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753AE" w14:textId="77777777" w:rsidR="006F66E9" w:rsidRDefault="006F66E9" w:rsidP="00021641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ДОГОВІР №_________</w:t>
      </w:r>
    </w:p>
    <w:p w14:paraId="5041DDCD" w14:textId="77777777" w:rsidR="006F66E9" w:rsidRDefault="006F66E9" w:rsidP="00021641">
      <w:pPr>
        <w:jc w:val="center"/>
      </w:pPr>
      <w:r>
        <w:rPr>
          <w:rFonts w:ascii="Times New Roman" w:hAnsi="Times New Roman" w:cs="Times New Roman"/>
          <w:b/>
          <w:bCs/>
          <w:color w:val="000000"/>
        </w:rPr>
        <w:t>ОРЕНДИ НЕРУХОМОГО МАЙНА</w:t>
      </w:r>
    </w:p>
    <w:p w14:paraId="09E6E608" w14:textId="77777777" w:rsidR="006F66E9" w:rsidRDefault="006F66E9">
      <w:pPr>
        <w:rPr>
          <w:rFonts w:ascii="Times New Roman" w:hAnsi="Times New Roman" w:cs="Times New Roman"/>
          <w:color w:val="000000"/>
        </w:rPr>
      </w:pPr>
    </w:p>
    <w:p w14:paraId="7A136B3D" w14:textId="73EAC82D" w:rsidR="006F66E9" w:rsidRDefault="006F66E9" w:rsidP="00021641">
      <w:pPr>
        <w:jc w:val="both"/>
      </w:pPr>
      <w:r>
        <w:rPr>
          <w:rFonts w:ascii="Times New Roman" w:hAnsi="Times New Roman" w:cs="Times New Roman"/>
          <w:b/>
          <w:bCs/>
          <w:color w:val="000000"/>
        </w:rPr>
        <w:t>м. _____</w:t>
      </w:r>
      <w:r w:rsidR="00021641">
        <w:rPr>
          <w:rFonts w:ascii="Times New Roman" w:hAnsi="Times New Roman" w:cs="Times New Roman"/>
          <w:b/>
          <w:bCs/>
          <w:color w:val="000000"/>
        </w:rPr>
        <w:t xml:space="preserve">__________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>“</w:t>
      </w:r>
      <w:r>
        <w:rPr>
          <w:rFonts w:ascii="Times New Roman" w:hAnsi="Times New Roman" w:cs="Times New Roman"/>
          <w:b/>
          <w:bCs/>
          <w:color w:val="000000"/>
          <w:spacing w:val="40"/>
        </w:rPr>
        <w:t xml:space="preserve"> ____ “ _____</w:t>
      </w:r>
      <w:r w:rsidR="00021641">
        <w:rPr>
          <w:rFonts w:ascii="Times New Roman" w:hAnsi="Times New Roman" w:cs="Times New Roman"/>
          <w:b/>
          <w:bCs/>
          <w:color w:val="000000"/>
        </w:rPr>
        <w:t xml:space="preserve"> 202</w:t>
      </w:r>
      <w:r w:rsidR="005F1137">
        <w:rPr>
          <w:rFonts w:ascii="Times New Roman" w:hAnsi="Times New Roman" w:cs="Times New Roman"/>
          <w:b/>
          <w:bCs/>
          <w:color w:val="000000"/>
        </w:rPr>
        <w:t>4</w:t>
      </w:r>
      <w:r w:rsidR="00021641">
        <w:rPr>
          <w:rFonts w:ascii="Times New Roman" w:hAnsi="Times New Roman" w:cs="Times New Roman"/>
          <w:b/>
          <w:bCs/>
          <w:color w:val="000000"/>
        </w:rPr>
        <w:t xml:space="preserve"> рік</w:t>
      </w:r>
    </w:p>
    <w:p w14:paraId="5605F50D" w14:textId="77777777" w:rsidR="006F66E9" w:rsidRDefault="006F66E9">
      <w:pPr>
        <w:rPr>
          <w:rFonts w:ascii="Times New Roman" w:hAnsi="Times New Roman" w:cs="Times New Roman"/>
          <w:b/>
          <w:bCs/>
          <w:color w:val="000000"/>
        </w:rPr>
      </w:pPr>
    </w:p>
    <w:p w14:paraId="3D96D129" w14:textId="77777777" w:rsidR="00032A7F" w:rsidRDefault="006F66E9" w:rsidP="00032A7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</w:t>
      </w:r>
      <w:r w:rsidR="00021641">
        <w:rPr>
          <w:rFonts w:ascii="Times New Roman" w:hAnsi="Times New Roman" w:cs="Times New Roman"/>
          <w:b/>
          <w:color w:val="000000"/>
        </w:rPr>
        <w:t>________________</w:t>
      </w:r>
      <w:r>
        <w:rPr>
          <w:rFonts w:ascii="Times New Roman" w:hAnsi="Times New Roman" w:cs="Times New Roman"/>
          <w:b/>
          <w:color w:val="000000"/>
        </w:rPr>
        <w:t>_________</w:t>
      </w:r>
      <w:r w:rsidR="00021641">
        <w:rPr>
          <w:rFonts w:ascii="Times New Roman" w:hAnsi="Times New Roman" w:cs="Times New Roman"/>
          <w:b/>
          <w:color w:val="000000"/>
        </w:rPr>
        <w:t xml:space="preserve">__________, </w:t>
      </w:r>
      <w:r w:rsidR="00021641" w:rsidRPr="00021641">
        <w:rPr>
          <w:rFonts w:ascii="Times New Roman" w:hAnsi="Times New Roman" w:cs="Times New Roman"/>
          <w:color w:val="000000"/>
        </w:rPr>
        <w:t xml:space="preserve">паспорт серії ___ номер </w:t>
      </w:r>
      <w:r w:rsidRPr="00021641">
        <w:rPr>
          <w:rFonts w:ascii="Times New Roman" w:hAnsi="Times New Roman" w:cs="Times New Roman"/>
          <w:color w:val="000000"/>
        </w:rPr>
        <w:t xml:space="preserve">____, </w:t>
      </w:r>
      <w:r w:rsidR="00021641" w:rsidRPr="00021641">
        <w:rPr>
          <w:rFonts w:ascii="Times New Roman" w:hAnsi="Times New Roman" w:cs="Times New Roman"/>
          <w:color w:val="000000"/>
        </w:rPr>
        <w:t>виданий _________________________________________________________________ «______» ____________________________ _______ року,</w:t>
      </w:r>
      <w:r w:rsidR="00021641">
        <w:rPr>
          <w:rFonts w:ascii="Times New Roman" w:hAnsi="Times New Roman" w:cs="Times New Roman"/>
          <w:b/>
          <w:color w:val="000000"/>
        </w:rPr>
        <w:t xml:space="preserve"> </w:t>
      </w:r>
      <w:r w:rsidR="00021641" w:rsidRPr="00021641">
        <w:rPr>
          <w:rFonts w:ascii="Times New Roman" w:hAnsi="Times New Roman" w:cs="Times New Roman"/>
          <w:color w:val="000000"/>
        </w:rPr>
        <w:t>РНОКПП</w:t>
      </w:r>
      <w:r w:rsidR="00021641">
        <w:rPr>
          <w:rFonts w:ascii="Times New Roman" w:hAnsi="Times New Roman" w:cs="Times New Roman"/>
          <w:b/>
          <w:color w:val="000000"/>
        </w:rPr>
        <w:t xml:space="preserve"> ________________________</w:t>
      </w:r>
      <w:r>
        <w:rPr>
          <w:rFonts w:ascii="Times New Roman" w:hAnsi="Times New Roman" w:cs="Times New Roman"/>
          <w:color w:val="000000"/>
        </w:rPr>
        <w:t xml:space="preserve">(в подальшому - </w:t>
      </w:r>
      <w:r w:rsidR="00021641">
        <w:rPr>
          <w:rFonts w:ascii="Times New Roman" w:hAnsi="Times New Roman" w:cs="Times New Roman"/>
          <w:b/>
          <w:color w:val="000000"/>
        </w:rPr>
        <w:t>Орендодавець</w:t>
      </w:r>
      <w:r w:rsidR="00032A7F">
        <w:rPr>
          <w:rFonts w:ascii="Times New Roman" w:hAnsi="Times New Roman" w:cs="Times New Roman"/>
          <w:b/>
          <w:color w:val="000000"/>
        </w:rPr>
        <w:t xml:space="preserve">), </w:t>
      </w:r>
      <w:r w:rsidR="00032A7F">
        <w:rPr>
          <w:rFonts w:ascii="Times New Roman" w:hAnsi="Times New Roman" w:cs="Times New Roman"/>
          <w:color w:val="000000"/>
        </w:rPr>
        <w:t>з однієї сторони,</w:t>
      </w:r>
    </w:p>
    <w:p w14:paraId="5DE2D8C6" w14:textId="77777777" w:rsidR="00021641" w:rsidRPr="00032A7F" w:rsidRDefault="00021641" w:rsidP="00021641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_______________________________________, </w:t>
      </w:r>
      <w:r w:rsidRPr="00021641">
        <w:rPr>
          <w:rFonts w:ascii="Times New Roman" w:hAnsi="Times New Roman" w:cs="Times New Roman"/>
          <w:color w:val="000000"/>
        </w:rPr>
        <w:t>паспорт серії ___ номер ____, виданий _________________________________________________________________ «______» ____________________________ _______ року,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021641">
        <w:rPr>
          <w:rFonts w:ascii="Times New Roman" w:hAnsi="Times New Roman" w:cs="Times New Roman"/>
          <w:color w:val="000000"/>
        </w:rPr>
        <w:t>РНОКПП</w:t>
      </w:r>
      <w:r>
        <w:rPr>
          <w:rFonts w:ascii="Times New Roman" w:hAnsi="Times New Roman" w:cs="Times New Roman"/>
          <w:b/>
          <w:color w:val="000000"/>
        </w:rPr>
        <w:t xml:space="preserve"> ________________________</w:t>
      </w:r>
      <w:r w:rsidR="001A4942">
        <w:rPr>
          <w:rFonts w:ascii="Times New Roman" w:hAnsi="Times New Roman" w:cs="Times New Roman"/>
          <w:b/>
          <w:color w:val="000000"/>
        </w:rPr>
        <w:t xml:space="preserve">, </w:t>
      </w:r>
      <w:r w:rsidR="001A4942">
        <w:rPr>
          <w:rFonts w:ascii="Times New Roman" w:hAnsi="Times New Roman" w:cs="Times New Roman"/>
          <w:color w:val="000000"/>
        </w:rPr>
        <w:t>довідка</w:t>
      </w:r>
      <w:r w:rsidR="001A4942" w:rsidRPr="001A4942">
        <w:rPr>
          <w:rFonts w:ascii="Times New Roman" w:hAnsi="Times New Roman" w:cs="Times New Roman"/>
          <w:color w:val="000000"/>
        </w:rPr>
        <w:t xml:space="preserve"> ВПО</w:t>
      </w:r>
      <w:r w:rsidR="001A4942">
        <w:rPr>
          <w:rFonts w:ascii="Times New Roman" w:hAnsi="Times New Roman" w:cs="Times New Roman"/>
          <w:b/>
          <w:color w:val="000000"/>
        </w:rPr>
        <w:t xml:space="preserve"> ______________________________________</w:t>
      </w:r>
      <w:r>
        <w:rPr>
          <w:rFonts w:ascii="Times New Roman" w:hAnsi="Times New Roman" w:cs="Times New Roman"/>
          <w:color w:val="000000"/>
        </w:rPr>
        <w:t xml:space="preserve">(в подальшому - </w:t>
      </w:r>
      <w:r>
        <w:rPr>
          <w:rFonts w:ascii="Times New Roman" w:hAnsi="Times New Roman" w:cs="Times New Roman"/>
          <w:b/>
          <w:color w:val="000000"/>
        </w:rPr>
        <w:t xml:space="preserve">Орендар), </w:t>
      </w:r>
      <w:r w:rsidR="00032A7F" w:rsidRPr="00021641">
        <w:rPr>
          <w:rFonts w:ascii="Times New Roman" w:hAnsi="Times New Roman" w:cs="Times New Roman"/>
          <w:color w:val="000000"/>
        </w:rPr>
        <w:t>з другої сторони</w:t>
      </w:r>
      <w:r w:rsidR="00032A7F">
        <w:rPr>
          <w:rFonts w:ascii="Times New Roman" w:hAnsi="Times New Roman" w:cs="Times New Roman"/>
          <w:color w:val="000000"/>
        </w:rPr>
        <w:t>,</w:t>
      </w:r>
    </w:p>
    <w:p w14:paraId="62A31DB0" w14:textId="77777777" w:rsidR="00021641" w:rsidRDefault="00021641" w:rsidP="00021641">
      <w:pPr>
        <w:jc w:val="both"/>
      </w:pPr>
    </w:p>
    <w:p w14:paraId="26B6C926" w14:textId="77777777" w:rsidR="006F66E9" w:rsidRDefault="006F66E9" w:rsidP="00021641">
      <w:pP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в подальшому разом іменуються "Сторони", а кожна окремо - "Сторона" </w:t>
      </w:r>
      <w:r>
        <w:rPr>
          <w:rFonts w:ascii="Times New Roman" w:hAnsi="Times New Roman" w:cs="Times New Roman"/>
          <w:color w:val="000000"/>
        </w:rPr>
        <w:t>уклали цей Договір про наступне:</w:t>
      </w:r>
    </w:p>
    <w:p w14:paraId="4D4F72F9" w14:textId="77777777" w:rsidR="006F66E9" w:rsidRDefault="006F66E9">
      <w:pPr>
        <w:rPr>
          <w:rFonts w:ascii="Times New Roman" w:hAnsi="Times New Roman" w:cs="Times New Roman"/>
          <w:color w:val="000000"/>
        </w:rPr>
      </w:pPr>
    </w:p>
    <w:p w14:paraId="7BFA8ED3" w14:textId="77777777" w:rsidR="006F66E9" w:rsidRDefault="006F66E9">
      <w:r>
        <w:rPr>
          <w:rFonts w:ascii="Times New Roman" w:hAnsi="Times New Roman" w:cs="Times New Roman"/>
          <w:b/>
          <w:bCs/>
          <w:color w:val="000000"/>
        </w:rPr>
        <w:t>1. Предмет Договору</w:t>
      </w:r>
    </w:p>
    <w:p w14:paraId="564622B9" w14:textId="77777777" w:rsidR="006F66E9" w:rsidRDefault="006F66E9" w:rsidP="00021641">
      <w:pPr>
        <w:jc w:val="both"/>
      </w:pPr>
      <w:r>
        <w:rPr>
          <w:rFonts w:ascii="Times New Roman" w:hAnsi="Times New Roman" w:cs="Times New Roman"/>
          <w:color w:val="000000"/>
        </w:rPr>
        <w:t>1.1.</w:t>
      </w:r>
      <w:r>
        <w:rPr>
          <w:rFonts w:ascii="Times New Roman" w:hAnsi="Times New Roman" w:cs="Times New Roman"/>
          <w:color w:val="000000"/>
        </w:rPr>
        <w:tab/>
        <w:t>В цьому Договорі Сторони погодили умови, на яких Орендодавець передає, а Орендар приймає в</w:t>
      </w:r>
      <w:r w:rsidR="005C1819">
        <w:rPr>
          <w:rFonts w:ascii="Times New Roman" w:hAnsi="Times New Roman" w:cs="Times New Roman"/>
          <w:color w:val="000000"/>
        </w:rPr>
        <w:t xml:space="preserve"> строкове платне користування </w:t>
      </w:r>
      <w:r>
        <w:rPr>
          <w:rFonts w:ascii="Times New Roman" w:hAnsi="Times New Roman" w:cs="Times New Roman"/>
          <w:color w:val="000000"/>
        </w:rPr>
        <w:t xml:space="preserve">житлове приміщення загальною площею </w:t>
      </w:r>
      <w:r>
        <w:rPr>
          <w:rFonts w:ascii="Times New Roman" w:hAnsi="Times New Roman" w:cs="Times New Roman"/>
          <w:color w:val="000000"/>
          <w:lang w:val="ru-RU"/>
        </w:rPr>
        <w:t>___________</w:t>
      </w:r>
      <w:r w:rsidR="00021641">
        <w:rPr>
          <w:rFonts w:ascii="Times New Roman" w:hAnsi="Times New Roman" w:cs="Times New Roman"/>
          <w:color w:val="000000"/>
        </w:rPr>
        <w:t>кв.м.</w:t>
      </w:r>
      <w:r>
        <w:rPr>
          <w:rFonts w:ascii="Times New Roman" w:hAnsi="Times New Roman" w:cs="Times New Roman"/>
          <w:color w:val="000000"/>
        </w:rPr>
        <w:t xml:space="preserve">, що знаходиться за адресою: </w:t>
      </w:r>
      <w:r>
        <w:rPr>
          <w:rFonts w:ascii="Times New Roman" w:hAnsi="Times New Roman" w:cs="Times New Roman"/>
          <w:color w:val="000000"/>
          <w:lang w:val="ru-RU"/>
        </w:rPr>
        <w:t>____</w:t>
      </w:r>
      <w:r w:rsidR="00021641">
        <w:rPr>
          <w:rFonts w:ascii="Times New Roman" w:hAnsi="Times New Roman" w:cs="Times New Roman"/>
          <w:color w:val="000000"/>
          <w:lang w:val="ru-RU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lang w:val="ru-RU"/>
        </w:rPr>
        <w:t>______</w:t>
      </w:r>
      <w:r>
        <w:rPr>
          <w:rFonts w:ascii="Times New Roman" w:hAnsi="Times New Roman" w:cs="Times New Roman"/>
          <w:color w:val="000000"/>
        </w:rPr>
        <w:t xml:space="preserve"> (в подальшому «Об'єкт оренди») та підтверджується Витягом з Державного реєстру речових прав на нерухоме майно про реєстрацію права власності</w:t>
      </w:r>
      <w:r w:rsidR="00021641">
        <w:rPr>
          <w:rFonts w:ascii="Times New Roman" w:hAnsi="Times New Roman" w:cs="Times New Roman"/>
          <w:color w:val="000000"/>
        </w:rPr>
        <w:t>, правовстановлюючим документом ________________________________________</w:t>
      </w:r>
      <w:r>
        <w:rPr>
          <w:rFonts w:ascii="Times New Roman" w:hAnsi="Times New Roman" w:cs="Times New Roman"/>
          <w:color w:val="000000"/>
        </w:rPr>
        <w:t>.</w:t>
      </w:r>
    </w:p>
    <w:p w14:paraId="5BAEE69A" w14:textId="77777777" w:rsidR="006F66E9" w:rsidRDefault="006F66E9" w:rsidP="00021641">
      <w:pPr>
        <w:jc w:val="both"/>
      </w:pPr>
      <w:r>
        <w:rPr>
          <w:rFonts w:ascii="Times New Roman" w:hAnsi="Times New Roman" w:cs="Times New Roman"/>
          <w:color w:val="000000"/>
        </w:rPr>
        <w:t xml:space="preserve">1.2. </w:t>
      </w:r>
      <w:r>
        <w:rPr>
          <w:rFonts w:ascii="Times New Roman" w:hAnsi="Times New Roman" w:cs="Times New Roman"/>
          <w:color w:val="000000"/>
        </w:rPr>
        <w:tab/>
      </w:r>
      <w:r w:rsidR="008240D6">
        <w:rPr>
          <w:rFonts w:ascii="Times New Roman" w:hAnsi="Times New Roman" w:cs="Times New Roman"/>
          <w:color w:val="000000"/>
        </w:rPr>
        <w:t>Об’єкт оренди</w:t>
      </w:r>
      <w:r>
        <w:rPr>
          <w:rFonts w:ascii="Times New Roman" w:hAnsi="Times New Roman" w:cs="Times New Roman"/>
          <w:color w:val="000000"/>
        </w:rPr>
        <w:t xml:space="preserve"> передається в Оренду з метою </w:t>
      </w:r>
      <w:r w:rsidR="008240D6">
        <w:rPr>
          <w:rFonts w:ascii="Times New Roman" w:hAnsi="Times New Roman" w:cs="Times New Roman"/>
          <w:color w:val="000000"/>
        </w:rPr>
        <w:t>особистого проживання Орендодавця та членів його сім’ї у кількості _______________ осіб.</w:t>
      </w:r>
    </w:p>
    <w:p w14:paraId="5FD18227" w14:textId="77777777" w:rsidR="006F66E9" w:rsidRDefault="006F66E9" w:rsidP="0002164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1.3.</w:t>
      </w:r>
      <w:r>
        <w:rPr>
          <w:rFonts w:ascii="Times New Roman" w:hAnsi="Times New Roman" w:cs="Times New Roman"/>
          <w:color w:val="000000"/>
        </w:rPr>
        <w:tab/>
        <w:t>Орендодавець гаран</w:t>
      </w:r>
      <w:r w:rsidR="008240D6">
        <w:rPr>
          <w:rFonts w:ascii="Times New Roman" w:hAnsi="Times New Roman" w:cs="Times New Roman"/>
          <w:color w:val="000000"/>
        </w:rPr>
        <w:t>тує, що технічний стан приміщення</w:t>
      </w:r>
      <w:r>
        <w:rPr>
          <w:rFonts w:ascii="Times New Roman" w:hAnsi="Times New Roman" w:cs="Times New Roman"/>
          <w:color w:val="000000"/>
        </w:rPr>
        <w:t>, відповідає вимогам, встановленим нормами законодавства, приміщення введено в експлуатацію та придатне для використання згідно п.1.2. цього Договору.</w:t>
      </w:r>
    </w:p>
    <w:p w14:paraId="037AF4B4" w14:textId="77777777" w:rsidR="008240D6" w:rsidRDefault="008240D6" w:rsidP="00021641">
      <w:pPr>
        <w:jc w:val="both"/>
      </w:pPr>
      <w:r>
        <w:rPr>
          <w:rFonts w:ascii="Times New Roman" w:hAnsi="Times New Roman" w:cs="Times New Roman"/>
          <w:color w:val="000000"/>
        </w:rPr>
        <w:t>1.4. Технічні характеристики приміщення: квартира знаходиться в ______ поверховому будинку на _____ поверсі. Загальна площа __________кв.м., житлова площа __________ кв.м.. Кімнат ________. Кухня _________, санвузол __________, прихожа _______________.</w:t>
      </w:r>
    </w:p>
    <w:p w14:paraId="1F0A4B66" w14:textId="77777777" w:rsidR="006F66E9" w:rsidRDefault="006F66E9">
      <w:pPr>
        <w:rPr>
          <w:rFonts w:ascii="Times New Roman" w:hAnsi="Times New Roman" w:cs="Times New Roman"/>
          <w:color w:val="000000"/>
        </w:rPr>
      </w:pPr>
    </w:p>
    <w:p w14:paraId="68FB4FC2" w14:textId="77777777" w:rsidR="006F66E9" w:rsidRDefault="006F66E9">
      <w:r>
        <w:rPr>
          <w:rFonts w:ascii="Times New Roman" w:hAnsi="Times New Roman" w:cs="Times New Roman"/>
          <w:b/>
          <w:bCs/>
          <w:color w:val="000000"/>
        </w:rPr>
        <w:t>2. Умови і порядок передачі та повернення Об'єкта оренди</w:t>
      </w:r>
    </w:p>
    <w:p w14:paraId="0C2FBF2A" w14:textId="77777777" w:rsidR="006F66E9" w:rsidRDefault="006F66E9" w:rsidP="008240D6">
      <w:pPr>
        <w:jc w:val="both"/>
      </w:pPr>
      <w:r>
        <w:rPr>
          <w:rFonts w:ascii="Times New Roman" w:hAnsi="Times New Roman" w:cs="Times New Roman"/>
          <w:color w:val="000000"/>
        </w:rPr>
        <w:t>2.1.</w:t>
      </w:r>
      <w:r>
        <w:rPr>
          <w:rFonts w:ascii="Times New Roman" w:hAnsi="Times New Roman" w:cs="Times New Roman"/>
          <w:color w:val="000000"/>
        </w:rPr>
        <w:tab/>
        <w:t>Орендодавець передає, а Орендар приймає Об'єкт оренди, з моменту підписання Сторонами Акт</w:t>
      </w:r>
      <w:r w:rsidR="008240D6"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прийому-передачі Об'єкта оренди.</w:t>
      </w:r>
    </w:p>
    <w:p w14:paraId="1EC56123" w14:textId="77777777" w:rsidR="006F66E9" w:rsidRDefault="006F66E9" w:rsidP="008240D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2.2.</w:t>
      </w:r>
      <w:r>
        <w:rPr>
          <w:rFonts w:ascii="Times New Roman" w:hAnsi="Times New Roman" w:cs="Times New Roman"/>
          <w:color w:val="000000"/>
        </w:rPr>
        <w:tab/>
        <w:t xml:space="preserve">Акт прийому-передачі Об'єкта оренди повинен бути підписаний Сторонами (їх уповноваженими представниками) протягом </w:t>
      </w:r>
      <w:r>
        <w:rPr>
          <w:rFonts w:ascii="Times New Roman" w:hAnsi="Times New Roman" w:cs="Times New Roman"/>
          <w:color w:val="000000"/>
          <w:highlight w:val="white"/>
        </w:rPr>
        <w:t>3 (трьох) календарних днів з</w:t>
      </w:r>
      <w:r>
        <w:rPr>
          <w:rFonts w:ascii="Times New Roman" w:hAnsi="Times New Roman" w:cs="Times New Roman"/>
          <w:color w:val="000000"/>
        </w:rPr>
        <w:t xml:space="preserve"> моменту підписання даного договору.</w:t>
      </w:r>
    </w:p>
    <w:p w14:paraId="152C3C02" w14:textId="77777777" w:rsidR="008240D6" w:rsidRPr="008240D6" w:rsidRDefault="008240D6" w:rsidP="008240D6">
      <w:pPr>
        <w:jc w:val="both"/>
      </w:pPr>
      <w:r>
        <w:rPr>
          <w:rFonts w:ascii="Times New Roman" w:hAnsi="Times New Roman" w:cs="Times New Roman"/>
          <w:color w:val="000000"/>
        </w:rPr>
        <w:t xml:space="preserve">2.3.      Якщо Об’єкт оренди має меблі та інші предмети життєдіяльності, вони повинні бути відображені в акті прийому-передачі. Орендодавець усвідомлює та згоден, що при поверненні таких речей, вони будуть мати </w:t>
      </w:r>
      <w:r>
        <w:rPr>
          <w:rFonts w:ascii="Times New Roman" w:hAnsi="Times New Roman" w:cs="Times New Roman"/>
          <w:color w:val="000000"/>
          <w:lang w:val="ru-RU"/>
        </w:rPr>
        <w:t>природ</w:t>
      </w:r>
      <w:r>
        <w:rPr>
          <w:rFonts w:ascii="Times New Roman" w:hAnsi="Times New Roman" w:cs="Times New Roman"/>
          <w:color w:val="000000"/>
        </w:rPr>
        <w:t xml:space="preserve">ній знос. </w:t>
      </w:r>
    </w:p>
    <w:p w14:paraId="5D06C65B" w14:textId="77777777" w:rsidR="006F66E9" w:rsidRDefault="006F66E9" w:rsidP="008240D6">
      <w:pPr>
        <w:jc w:val="both"/>
      </w:pPr>
      <w:r>
        <w:rPr>
          <w:rFonts w:ascii="Times New Roman" w:hAnsi="Times New Roman" w:cs="Times New Roman"/>
          <w:color w:val="000000"/>
        </w:rPr>
        <w:t>2.4.</w:t>
      </w:r>
      <w:r>
        <w:rPr>
          <w:rFonts w:ascii="Times New Roman" w:hAnsi="Times New Roman" w:cs="Times New Roman"/>
          <w:color w:val="000000"/>
        </w:rPr>
        <w:tab/>
        <w:t>Якщо на дату прийому-передачі Об’єкт оренди чи який-небудь його частини будуть несправними або ушкодженими, такі факти підлягають обов’язковому відображеню в Акті прийому-передачі, а Сторони додатково узгоджують спосіб усунення таких недоліків. До моменту усунення недоліків орендна плата не сплачується, якщо такі недоліки унеможливлюють використання Об’єкта оренди за призначенням згідно з п. 1.2 даного Договору.</w:t>
      </w:r>
    </w:p>
    <w:p w14:paraId="67F482A6" w14:textId="77777777" w:rsidR="006F66E9" w:rsidRDefault="006F66E9" w:rsidP="008240D6">
      <w:pPr>
        <w:jc w:val="both"/>
      </w:pPr>
      <w:r>
        <w:rPr>
          <w:rFonts w:ascii="Times New Roman" w:hAnsi="Times New Roman" w:cs="Times New Roman"/>
          <w:color w:val="000000"/>
        </w:rPr>
        <w:t xml:space="preserve">2.5. </w:t>
      </w:r>
      <w:r>
        <w:rPr>
          <w:rFonts w:ascii="Times New Roman" w:hAnsi="Times New Roman" w:cs="Times New Roman"/>
          <w:color w:val="000000"/>
        </w:rPr>
        <w:tab/>
        <w:t xml:space="preserve">Акт прийому-передачі, підписаний уповноваженими представниками Сторін, є доказом фактичної передачі Об'єкта оренди. Підписання акту прийому-передачі не </w:t>
      </w:r>
      <w:r w:rsidR="008240D6">
        <w:rPr>
          <w:rFonts w:ascii="Times New Roman" w:hAnsi="Times New Roman" w:cs="Times New Roman"/>
          <w:color w:val="000000"/>
        </w:rPr>
        <w:t>є переходом</w:t>
      </w:r>
      <w:r>
        <w:rPr>
          <w:rFonts w:ascii="Times New Roman" w:hAnsi="Times New Roman" w:cs="Times New Roman"/>
          <w:color w:val="000000"/>
        </w:rPr>
        <w:t xml:space="preserve"> Орендарю право власності на Об'єкт оренди, протягом </w:t>
      </w:r>
      <w:r w:rsidR="008240D6">
        <w:rPr>
          <w:rFonts w:ascii="Times New Roman" w:hAnsi="Times New Roman" w:cs="Times New Roman"/>
          <w:color w:val="000000"/>
        </w:rPr>
        <w:t>строку</w:t>
      </w:r>
      <w:r>
        <w:rPr>
          <w:rFonts w:ascii="Times New Roman" w:hAnsi="Times New Roman" w:cs="Times New Roman"/>
          <w:color w:val="000000"/>
        </w:rPr>
        <w:t xml:space="preserve"> дії цього договору Орендар здійснює лише право користування Об'єктом оренди.</w:t>
      </w:r>
    </w:p>
    <w:p w14:paraId="2A45023B" w14:textId="77777777" w:rsidR="006F66E9" w:rsidRDefault="006F66E9" w:rsidP="001A4942">
      <w:pPr>
        <w:jc w:val="both"/>
      </w:pPr>
      <w:r>
        <w:rPr>
          <w:rFonts w:ascii="Times New Roman" w:hAnsi="Times New Roman" w:cs="Times New Roman"/>
          <w:color w:val="000000"/>
        </w:rPr>
        <w:lastRenderedPageBreak/>
        <w:t>2.6.</w:t>
      </w:r>
      <w:r>
        <w:rPr>
          <w:rFonts w:ascii="Times New Roman" w:hAnsi="Times New Roman" w:cs="Times New Roman"/>
          <w:color w:val="000000"/>
        </w:rPr>
        <w:tab/>
        <w:t>Повернення Орендарем Об'єкта оренди здійснюється</w:t>
      </w:r>
      <w:r>
        <w:rPr>
          <w:rFonts w:ascii="Times New Roman" w:hAnsi="Times New Roman" w:cs="Times New Roman"/>
          <w:color w:val="000000"/>
          <w:highlight w:val="white"/>
        </w:rPr>
        <w:t xml:space="preserve"> в 5-ти денний термін з</w:t>
      </w:r>
      <w:r>
        <w:rPr>
          <w:rFonts w:ascii="Times New Roman" w:hAnsi="Times New Roman" w:cs="Times New Roman"/>
          <w:color w:val="000000"/>
        </w:rPr>
        <w:t xml:space="preserve"> дня закінчення строку дії Договору або з дня його розірвання. Перед поверненням Об'єкта оренди Сторони проводять його загальний огляд та перевіряють його технічний стан.</w:t>
      </w:r>
    </w:p>
    <w:p w14:paraId="347368CD" w14:textId="77777777" w:rsidR="006F66E9" w:rsidRDefault="006F66E9" w:rsidP="001A4942">
      <w:pPr>
        <w:jc w:val="both"/>
      </w:pPr>
      <w:r>
        <w:rPr>
          <w:rFonts w:ascii="Times New Roman" w:hAnsi="Times New Roman" w:cs="Times New Roman"/>
          <w:color w:val="000000"/>
        </w:rPr>
        <w:t>2.7.</w:t>
      </w:r>
      <w:r w:rsidR="001A4942">
        <w:rPr>
          <w:rFonts w:ascii="Times New Roman" w:hAnsi="Times New Roman" w:cs="Times New Roman"/>
          <w:color w:val="000000"/>
        </w:rPr>
        <w:tab/>
        <w:t xml:space="preserve">Факт повернення Об'єкта оренди </w:t>
      </w:r>
      <w:r>
        <w:rPr>
          <w:rFonts w:ascii="Times New Roman" w:hAnsi="Times New Roman" w:cs="Times New Roman"/>
          <w:color w:val="000000"/>
        </w:rPr>
        <w:t>та його належний технічний стан підтверджується шляхом підписанням Сторонами акт</w:t>
      </w:r>
      <w:r w:rsidR="001A4942"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прийому-повернення Об'єкта оренди. </w:t>
      </w:r>
    </w:p>
    <w:p w14:paraId="4A88525E" w14:textId="77777777" w:rsidR="006F66E9" w:rsidRDefault="006F66E9" w:rsidP="001A4942">
      <w:pPr>
        <w:jc w:val="both"/>
      </w:pPr>
      <w:r>
        <w:rPr>
          <w:rFonts w:ascii="Times New Roman" w:hAnsi="Times New Roman" w:cs="Times New Roman"/>
          <w:color w:val="000000"/>
        </w:rPr>
        <w:t>2.8.</w:t>
      </w:r>
      <w:r>
        <w:rPr>
          <w:rFonts w:ascii="Times New Roman" w:hAnsi="Times New Roman" w:cs="Times New Roman"/>
          <w:color w:val="000000"/>
        </w:rPr>
        <w:tab/>
        <w:t>Обов'язок по складанню Акт</w:t>
      </w:r>
      <w:r w:rsidR="001A4942"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прийому-передачі покладається на сторону, яка передає чи повертає Об'єкт оренди.</w:t>
      </w:r>
    </w:p>
    <w:p w14:paraId="6ACCCE71" w14:textId="77777777" w:rsidR="006F66E9" w:rsidRDefault="006F66E9">
      <w:pPr>
        <w:rPr>
          <w:rFonts w:ascii="Times New Roman" w:hAnsi="Times New Roman" w:cs="Times New Roman"/>
          <w:color w:val="000000"/>
        </w:rPr>
      </w:pPr>
    </w:p>
    <w:p w14:paraId="4E18AD47" w14:textId="77777777" w:rsidR="006F66E9" w:rsidRDefault="006F66E9">
      <w:r>
        <w:rPr>
          <w:rFonts w:ascii="Times New Roman" w:hAnsi="Times New Roman" w:cs="Times New Roman"/>
          <w:b/>
          <w:bCs/>
          <w:color w:val="000000"/>
        </w:rPr>
        <w:t>3. Орендна плата та інші платежі</w:t>
      </w:r>
    </w:p>
    <w:p w14:paraId="23BC49BF" w14:textId="77777777" w:rsidR="006F66E9" w:rsidRDefault="006F66E9" w:rsidP="001A4942">
      <w:pPr>
        <w:jc w:val="both"/>
      </w:pPr>
      <w:r>
        <w:rPr>
          <w:rFonts w:ascii="Times New Roman" w:hAnsi="Times New Roman" w:cs="Times New Roman"/>
          <w:color w:val="000000"/>
        </w:rPr>
        <w:t>3.1.</w:t>
      </w:r>
      <w:r>
        <w:rPr>
          <w:rFonts w:ascii="Times New Roman" w:hAnsi="Times New Roman" w:cs="Times New Roman"/>
          <w:color w:val="000000"/>
        </w:rPr>
        <w:tab/>
        <w:t>Загальна сума місячної орендної плат</w:t>
      </w:r>
      <w:r w:rsidR="001A4942">
        <w:rPr>
          <w:rFonts w:ascii="Times New Roman" w:hAnsi="Times New Roman" w:cs="Times New Roman"/>
          <w:color w:val="000000"/>
        </w:rPr>
        <w:t>и, надалі – «Орендна плата»</w:t>
      </w:r>
      <w:r>
        <w:rPr>
          <w:rFonts w:ascii="Times New Roman" w:hAnsi="Times New Roman" w:cs="Times New Roman"/>
          <w:color w:val="000000"/>
        </w:rPr>
        <w:t xml:space="preserve"> на день підписання</w:t>
      </w:r>
    </w:p>
    <w:p w14:paraId="0965ECC5" w14:textId="77777777" w:rsidR="006F66E9" w:rsidRDefault="006F66E9" w:rsidP="001A4942">
      <w:pPr>
        <w:jc w:val="both"/>
      </w:pPr>
      <w:r>
        <w:rPr>
          <w:rFonts w:ascii="Times New Roman" w:hAnsi="Times New Roman" w:cs="Times New Roman"/>
          <w:color w:val="000000"/>
        </w:rPr>
        <w:t>Договору становить ____</w:t>
      </w:r>
      <w:r w:rsidR="001A4942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_____ (_______</w:t>
      </w:r>
      <w:r w:rsidR="001A4942">
        <w:rPr>
          <w:rFonts w:ascii="Times New Roman" w:hAnsi="Times New Roman" w:cs="Times New Roman"/>
          <w:color w:val="000000"/>
        </w:rPr>
        <w:t>___________________________________________) гривень 00 копійок.</w:t>
      </w:r>
    </w:p>
    <w:p w14:paraId="263906E1" w14:textId="77777777" w:rsidR="006F66E9" w:rsidRDefault="006F66E9" w:rsidP="001A4942">
      <w:pPr>
        <w:jc w:val="both"/>
      </w:pPr>
      <w:r>
        <w:rPr>
          <w:rFonts w:ascii="Times New Roman" w:hAnsi="Times New Roman" w:cs="Times New Roman"/>
          <w:color w:val="000000"/>
        </w:rPr>
        <w:t>Розрахунки здійснюються в безготівковій формі - шляхом перерахування грошових коштів на рахунок</w:t>
      </w:r>
      <w:r w:rsidR="001A494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вк</w:t>
      </w:r>
      <w:r w:rsidR="001A4942">
        <w:rPr>
          <w:rFonts w:ascii="Times New Roman" w:hAnsi="Times New Roman" w:cs="Times New Roman"/>
          <w:color w:val="000000"/>
        </w:rPr>
        <w:t>азаний в реквізитах Орендодавця</w:t>
      </w:r>
      <w:r w:rsidR="00032A7F">
        <w:rPr>
          <w:rFonts w:ascii="Times New Roman" w:hAnsi="Times New Roman" w:cs="Times New Roman"/>
          <w:color w:val="000000"/>
        </w:rPr>
        <w:t>.</w:t>
      </w:r>
    </w:p>
    <w:p w14:paraId="74C999E3" w14:textId="77777777" w:rsidR="006F66E9" w:rsidRDefault="006F66E9" w:rsidP="001A4942">
      <w:pPr>
        <w:jc w:val="both"/>
      </w:pPr>
      <w:r>
        <w:rPr>
          <w:rFonts w:ascii="Times New Roman" w:hAnsi="Times New Roman" w:cs="Times New Roman"/>
          <w:color w:val="000000"/>
        </w:rPr>
        <w:t>3.2.</w:t>
      </w:r>
      <w:r>
        <w:rPr>
          <w:rFonts w:ascii="Times New Roman" w:hAnsi="Times New Roman" w:cs="Times New Roman"/>
          <w:color w:val="000000"/>
        </w:rPr>
        <w:tab/>
        <w:t>Компенсація оплати за електроенергію, газ, водо- та теплопостачання, комунальні платежі здійснюється Орендарем відповідно до показників лічильників та виставлених рахунків</w:t>
      </w:r>
      <w:r w:rsidR="001A4942">
        <w:rPr>
          <w:rFonts w:ascii="Times New Roman" w:hAnsi="Times New Roman" w:cs="Times New Roman"/>
          <w:color w:val="000000"/>
        </w:rPr>
        <w:t xml:space="preserve"> щомісяця до 10 числа місяця наступного за орендним</w:t>
      </w:r>
      <w:r>
        <w:rPr>
          <w:rFonts w:ascii="Times New Roman" w:hAnsi="Times New Roman" w:cs="Times New Roman"/>
          <w:color w:val="000000"/>
        </w:rPr>
        <w:t>.</w:t>
      </w:r>
    </w:p>
    <w:p w14:paraId="7521837C" w14:textId="77777777" w:rsidR="001A4942" w:rsidRDefault="006F66E9" w:rsidP="001A494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</w:t>
      </w:r>
      <w:r>
        <w:rPr>
          <w:rFonts w:ascii="Times New Roman" w:hAnsi="Times New Roman" w:cs="Times New Roman"/>
          <w:color w:val="000000"/>
        </w:rPr>
        <w:tab/>
      </w:r>
      <w:r w:rsidR="00032A7F">
        <w:rPr>
          <w:rFonts w:ascii="Times New Roman" w:hAnsi="Times New Roman" w:cs="Times New Roman"/>
          <w:color w:val="000000"/>
        </w:rPr>
        <w:t xml:space="preserve">Орендар </w:t>
      </w:r>
      <w:r w:rsidR="001A4942">
        <w:rPr>
          <w:rFonts w:ascii="Times New Roman" w:hAnsi="Times New Roman" w:cs="Times New Roman"/>
          <w:color w:val="000000"/>
        </w:rPr>
        <w:t xml:space="preserve">сплачує орендну плату до п’ятого числа місяця, що передує орендному.  </w:t>
      </w:r>
    </w:p>
    <w:p w14:paraId="21BE2D27" w14:textId="77777777" w:rsidR="006F66E9" w:rsidRDefault="006F66E9" w:rsidP="001A4942">
      <w:pPr>
        <w:jc w:val="both"/>
      </w:pPr>
      <w:r>
        <w:rPr>
          <w:rFonts w:ascii="Times New Roman" w:hAnsi="Times New Roman" w:cs="Times New Roman"/>
          <w:color w:val="000000"/>
        </w:rPr>
        <w:t>3.4.</w:t>
      </w:r>
      <w:r>
        <w:rPr>
          <w:rFonts w:ascii="Times New Roman" w:hAnsi="Times New Roman" w:cs="Times New Roman"/>
          <w:color w:val="000000"/>
        </w:rPr>
        <w:tab/>
        <w:t>Орендна плата нараховується з дня підписання Сторонами Акт</w:t>
      </w:r>
      <w:r w:rsidR="001A4942"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прийому-передачі Об'єкта оренди до </w:t>
      </w:r>
      <w:r>
        <w:rPr>
          <w:rFonts w:ascii="Times New Roman" w:eastAsia="Times New Roman" w:hAnsi="Times New Roman" w:cs="Times New Roman"/>
          <w:color w:val="000000"/>
        </w:rPr>
        <w:t>дати підписання акт</w:t>
      </w:r>
      <w:r w:rsidR="001A4942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4942">
        <w:rPr>
          <w:rFonts w:ascii="Times New Roman" w:eastAsia="Times New Roman" w:hAnsi="Times New Roman" w:cs="Times New Roman"/>
          <w:color w:val="000000"/>
        </w:rPr>
        <w:t>повернення</w:t>
      </w:r>
      <w:r>
        <w:rPr>
          <w:rFonts w:ascii="Times New Roman" w:eastAsia="Times New Roman" w:hAnsi="Times New Roman" w:cs="Times New Roman"/>
          <w:color w:val="000000"/>
        </w:rPr>
        <w:t>-передачі та повернення ключів від приміщень.</w:t>
      </w:r>
    </w:p>
    <w:p w14:paraId="17D6E373" w14:textId="77777777" w:rsidR="006F66E9" w:rsidRDefault="006F66E9" w:rsidP="001A4942">
      <w:pPr>
        <w:jc w:val="both"/>
      </w:pPr>
      <w:r>
        <w:rPr>
          <w:rFonts w:ascii="Times New Roman" w:hAnsi="Times New Roman" w:cs="Times New Roman"/>
          <w:color w:val="000000"/>
        </w:rPr>
        <w:t>3.5.</w:t>
      </w:r>
      <w:r>
        <w:rPr>
          <w:rFonts w:ascii="Times New Roman" w:hAnsi="Times New Roman" w:cs="Times New Roman"/>
          <w:color w:val="000000"/>
        </w:rPr>
        <w:tab/>
      </w:r>
      <w:r w:rsidR="00032A7F">
        <w:rPr>
          <w:rFonts w:ascii="Times New Roman" w:hAnsi="Times New Roman" w:cs="Times New Roman"/>
          <w:color w:val="000000"/>
        </w:rPr>
        <w:t>Орендар</w:t>
      </w:r>
      <w:r>
        <w:rPr>
          <w:rFonts w:ascii="Times New Roman" w:eastAsia="Times New Roman" w:hAnsi="Times New Roman" w:cs="Times New Roman"/>
          <w:color w:val="000000"/>
        </w:rPr>
        <w:t xml:space="preserve"> має право вносити орендну плату наперед за будь-який строк у розмірі‚ що визначається на момент оплати. </w:t>
      </w:r>
    </w:p>
    <w:p w14:paraId="29E061AF" w14:textId="77777777" w:rsidR="006F66E9" w:rsidRDefault="006F66E9">
      <w:pPr>
        <w:rPr>
          <w:rFonts w:ascii="Times New Roman" w:hAnsi="Times New Roman" w:cs="Times New Roman"/>
          <w:color w:val="000000"/>
        </w:rPr>
      </w:pPr>
    </w:p>
    <w:p w14:paraId="2010452D" w14:textId="77777777" w:rsidR="00E2590B" w:rsidRDefault="006F66E9" w:rsidP="00E2590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 Обов'язки та права Сторін</w:t>
      </w:r>
    </w:p>
    <w:p w14:paraId="2B3A9795" w14:textId="77777777" w:rsidR="00E2590B" w:rsidRDefault="00E2590B" w:rsidP="00E2590B">
      <w:pPr>
        <w:rPr>
          <w:rFonts w:ascii="Times New Roman" w:hAnsi="Times New Roman" w:cs="Times New Roman"/>
          <w:b/>
          <w:bCs/>
          <w:color w:val="000000"/>
        </w:rPr>
      </w:pPr>
    </w:p>
    <w:p w14:paraId="01D5E681" w14:textId="77777777" w:rsidR="00E2590B" w:rsidRDefault="00E2590B" w:rsidP="00E2590B">
      <w:pPr>
        <w:rPr>
          <w:rFonts w:ascii="Times New Roman" w:hAnsi="Times New Roman" w:cs="Times New Roman"/>
          <w:color w:val="000000"/>
        </w:rPr>
      </w:pPr>
      <w:r w:rsidRPr="00E2590B">
        <w:rPr>
          <w:rFonts w:ascii="Times New Roman" w:hAnsi="Times New Roman" w:cs="Times New Roman"/>
          <w:bCs/>
          <w:color w:val="000000"/>
        </w:rPr>
        <w:t>4.1.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32A7F">
        <w:rPr>
          <w:rFonts w:ascii="Times New Roman" w:hAnsi="Times New Roman" w:cs="Times New Roman"/>
          <w:b/>
          <w:i/>
          <w:color w:val="000000"/>
        </w:rPr>
        <w:t>Орендар</w:t>
      </w:r>
      <w:r w:rsidRPr="00E2590B">
        <w:rPr>
          <w:rFonts w:ascii="Times New Roman" w:hAnsi="Times New Roman" w:cs="Times New Roman"/>
          <w:b/>
          <w:i/>
          <w:color w:val="000000"/>
        </w:rPr>
        <w:t xml:space="preserve"> зобов’язується: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05F89F42" w14:textId="77777777" w:rsidR="00E2590B" w:rsidRDefault="00E2590B" w:rsidP="00E2590B">
      <w:r>
        <w:rPr>
          <w:rFonts w:ascii="Times New Roman" w:hAnsi="Times New Roman" w:cs="Times New Roman"/>
          <w:color w:val="000000"/>
        </w:rPr>
        <w:t>4.1.1.</w:t>
      </w:r>
      <w:r>
        <w:rPr>
          <w:rFonts w:ascii="Times New Roman" w:hAnsi="Times New Roman" w:cs="Times New Roman"/>
          <w:color w:val="000000"/>
        </w:rPr>
        <w:tab/>
        <w:t>Своєчасно і у повному обсязі сплачувати орендну плату.</w:t>
      </w:r>
    </w:p>
    <w:p w14:paraId="2E0269E4" w14:textId="77777777" w:rsidR="00E2590B" w:rsidRDefault="00E2590B" w:rsidP="00E2590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4.1.2.</w:t>
      </w:r>
      <w:r>
        <w:rPr>
          <w:rFonts w:ascii="Times New Roman" w:hAnsi="Times New Roman" w:cs="Times New Roman"/>
          <w:color w:val="000000"/>
        </w:rPr>
        <w:tab/>
        <w:t>На вимогу Орендодавця проводити звіряння взаєморозрахунків по сплаті орендних та інших платежів та підписувати відповідний акт звірки.</w:t>
      </w:r>
    </w:p>
    <w:p w14:paraId="2DA5222B" w14:textId="77777777" w:rsidR="00E2590B" w:rsidRDefault="00E2590B" w:rsidP="00E2590B">
      <w:pPr>
        <w:jc w:val="both"/>
        <w:rPr>
          <w:rFonts w:ascii="Times New Roman" w:hAnsi="Times New Roman" w:cs="Times New Roman"/>
          <w:color w:val="000000"/>
        </w:rPr>
      </w:pPr>
    </w:p>
    <w:p w14:paraId="331C87C1" w14:textId="77777777" w:rsidR="00E2590B" w:rsidRDefault="00E2590B" w:rsidP="00E2590B">
      <w:pPr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4.2. </w:t>
      </w:r>
      <w:r w:rsidR="00032A7F">
        <w:rPr>
          <w:rFonts w:ascii="Times New Roman" w:hAnsi="Times New Roman" w:cs="Times New Roman"/>
          <w:b/>
          <w:i/>
          <w:color w:val="000000"/>
        </w:rPr>
        <w:t>Орендар</w:t>
      </w:r>
      <w:r w:rsidRPr="00E2590B">
        <w:rPr>
          <w:rFonts w:ascii="Times New Roman" w:hAnsi="Times New Roman" w:cs="Times New Roman"/>
          <w:b/>
          <w:i/>
          <w:color w:val="000000"/>
        </w:rPr>
        <w:t xml:space="preserve"> має право:</w:t>
      </w:r>
    </w:p>
    <w:p w14:paraId="6890B4D1" w14:textId="77777777" w:rsidR="00E2590B" w:rsidRPr="00E2590B" w:rsidRDefault="00AD5F82" w:rsidP="00E2590B">
      <w:pPr>
        <w:jc w:val="both"/>
      </w:pPr>
      <w:r>
        <w:t>4.2.1. Перевіряти стан Об’єкт</w:t>
      </w:r>
      <w:r w:rsidR="00032A7F">
        <w:t>а</w:t>
      </w:r>
      <w:r>
        <w:t xml:space="preserve"> оренди та дотримання Орендарем Договору, правил, що ним встановлені та вимог діючого законодавства.</w:t>
      </w:r>
    </w:p>
    <w:p w14:paraId="127592E1" w14:textId="77777777" w:rsidR="006F66E9" w:rsidRDefault="006F66E9"/>
    <w:p w14:paraId="43906E8C" w14:textId="77777777" w:rsidR="006F66E9" w:rsidRDefault="00AD5F82">
      <w:r>
        <w:rPr>
          <w:rFonts w:ascii="Times New Roman" w:hAnsi="Times New Roman" w:cs="Times New Roman"/>
          <w:color w:val="000000"/>
        </w:rPr>
        <w:t>4.3</w:t>
      </w:r>
      <w:r w:rsidR="006F66E9">
        <w:rPr>
          <w:rFonts w:ascii="Times New Roman" w:hAnsi="Times New Roman" w:cs="Times New Roman"/>
          <w:color w:val="000000"/>
        </w:rPr>
        <w:t>.</w:t>
      </w:r>
      <w:r w:rsidR="006F66E9">
        <w:rPr>
          <w:rFonts w:ascii="Times New Roman" w:hAnsi="Times New Roman" w:cs="Times New Roman"/>
          <w:color w:val="000000"/>
        </w:rPr>
        <w:tab/>
      </w:r>
      <w:r w:rsidR="006F66E9">
        <w:rPr>
          <w:rFonts w:ascii="Times New Roman" w:hAnsi="Times New Roman" w:cs="Times New Roman"/>
          <w:b/>
          <w:i/>
          <w:color w:val="000000"/>
        </w:rPr>
        <w:t>Орендар зобов'язується:</w:t>
      </w:r>
    </w:p>
    <w:p w14:paraId="16EDBC2A" w14:textId="77777777" w:rsidR="006F66E9" w:rsidRDefault="00AD5F82" w:rsidP="00E2590B">
      <w:pPr>
        <w:jc w:val="both"/>
      </w:pPr>
      <w:r>
        <w:rPr>
          <w:rFonts w:ascii="Times New Roman" w:hAnsi="Times New Roman" w:cs="Times New Roman"/>
          <w:color w:val="000000"/>
        </w:rPr>
        <w:t>4.3</w:t>
      </w:r>
      <w:r w:rsidR="006F66E9">
        <w:rPr>
          <w:rFonts w:ascii="Times New Roman" w:hAnsi="Times New Roman" w:cs="Times New Roman"/>
          <w:color w:val="000000"/>
        </w:rPr>
        <w:t>.1.</w:t>
      </w:r>
      <w:r w:rsidR="006F66E9">
        <w:rPr>
          <w:rFonts w:ascii="Times New Roman" w:hAnsi="Times New Roman" w:cs="Times New Roman"/>
          <w:color w:val="000000"/>
        </w:rPr>
        <w:tab/>
        <w:t>Використовувати Об'єкт оренди відповідно до цільового призначення, визначеного п.1.2 та умов цього Договору.</w:t>
      </w:r>
    </w:p>
    <w:p w14:paraId="39585FCA" w14:textId="77777777" w:rsidR="006F66E9" w:rsidRDefault="00AD5F82" w:rsidP="00E2590B">
      <w:pPr>
        <w:jc w:val="both"/>
      </w:pPr>
      <w:r>
        <w:rPr>
          <w:rFonts w:ascii="Times New Roman" w:hAnsi="Times New Roman" w:cs="Times New Roman"/>
          <w:color w:val="000000"/>
        </w:rPr>
        <w:t>4.3</w:t>
      </w:r>
      <w:r w:rsidR="00E2590B">
        <w:rPr>
          <w:rFonts w:ascii="Times New Roman" w:hAnsi="Times New Roman" w:cs="Times New Roman"/>
          <w:color w:val="000000"/>
        </w:rPr>
        <w:t>.2</w:t>
      </w:r>
      <w:r w:rsidR="006F66E9">
        <w:rPr>
          <w:rFonts w:ascii="Times New Roman" w:hAnsi="Times New Roman" w:cs="Times New Roman"/>
          <w:color w:val="000000"/>
        </w:rPr>
        <w:t>.</w:t>
      </w:r>
      <w:r w:rsidR="006F66E9">
        <w:rPr>
          <w:rFonts w:ascii="Times New Roman" w:hAnsi="Times New Roman" w:cs="Times New Roman"/>
          <w:color w:val="000000"/>
        </w:rPr>
        <w:tab/>
        <w:t>Забезпечити збереження Об'єкта оренди, запобігати його пошкодженню і псуванню.</w:t>
      </w:r>
    </w:p>
    <w:p w14:paraId="0E5F9BA2" w14:textId="77777777" w:rsidR="006F66E9" w:rsidRDefault="00AD5F82" w:rsidP="00E2590B">
      <w:pPr>
        <w:jc w:val="both"/>
      </w:pPr>
      <w:r>
        <w:rPr>
          <w:rFonts w:ascii="Times New Roman" w:hAnsi="Times New Roman" w:cs="Times New Roman"/>
          <w:color w:val="000000"/>
        </w:rPr>
        <w:t>4.3</w:t>
      </w:r>
      <w:r w:rsidR="00E2590B">
        <w:rPr>
          <w:rFonts w:ascii="Times New Roman" w:hAnsi="Times New Roman" w:cs="Times New Roman"/>
          <w:color w:val="000000"/>
        </w:rPr>
        <w:t>.3</w:t>
      </w:r>
      <w:r w:rsidR="006F66E9">
        <w:rPr>
          <w:rFonts w:ascii="Times New Roman" w:hAnsi="Times New Roman" w:cs="Times New Roman"/>
          <w:color w:val="000000"/>
        </w:rPr>
        <w:t>.</w:t>
      </w:r>
      <w:r w:rsidR="006F66E9">
        <w:rPr>
          <w:rFonts w:ascii="Times New Roman" w:hAnsi="Times New Roman" w:cs="Times New Roman"/>
          <w:color w:val="000000"/>
        </w:rPr>
        <w:tab/>
        <w:t>Дотримуватись:</w:t>
      </w:r>
    </w:p>
    <w:p w14:paraId="04E241C3" w14:textId="77777777" w:rsidR="006F66E9" w:rsidRDefault="006F66E9" w:rsidP="00E2590B">
      <w:pPr>
        <w:jc w:val="both"/>
      </w:pPr>
      <w:r>
        <w:rPr>
          <w:rFonts w:ascii="Times New Roman" w:hAnsi="Times New Roman" w:cs="Times New Roman"/>
          <w:color w:val="000000"/>
        </w:rPr>
        <w:tab/>
        <w:t>- норм техніки безпеки; санітарно-гігієнічних норм; вимог електробезпеки;</w:t>
      </w:r>
    </w:p>
    <w:p w14:paraId="77019A3F" w14:textId="77777777" w:rsidR="006F66E9" w:rsidRDefault="006F66E9" w:rsidP="00E2590B">
      <w:pPr>
        <w:jc w:val="both"/>
      </w:pPr>
      <w:r>
        <w:rPr>
          <w:rFonts w:ascii="Times New Roman" w:hAnsi="Times New Roman" w:cs="Times New Roman"/>
          <w:color w:val="000000"/>
        </w:rPr>
        <w:tab/>
        <w:t>- забезпечувати дотримання протипожежних вимог, стандартів, норм і правил.</w:t>
      </w:r>
    </w:p>
    <w:p w14:paraId="13875CDF" w14:textId="77777777" w:rsidR="006F66E9" w:rsidRDefault="00AD5F82" w:rsidP="00E2590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</w:t>
      </w:r>
      <w:r w:rsidR="006F66E9">
        <w:rPr>
          <w:rFonts w:ascii="Times New Roman" w:hAnsi="Times New Roman" w:cs="Times New Roman"/>
          <w:color w:val="000000"/>
        </w:rPr>
        <w:t>.</w:t>
      </w:r>
      <w:r w:rsidR="00E2590B">
        <w:rPr>
          <w:rFonts w:ascii="Times New Roman" w:hAnsi="Times New Roman" w:cs="Times New Roman"/>
          <w:color w:val="000000"/>
        </w:rPr>
        <w:t>4</w:t>
      </w:r>
      <w:r w:rsidR="006F66E9">
        <w:rPr>
          <w:rFonts w:ascii="Times New Roman" w:hAnsi="Times New Roman" w:cs="Times New Roman"/>
          <w:color w:val="000000"/>
        </w:rPr>
        <w:t>. Орендар не вправі без попереднього письмового погодження з Орендодавцем проводити реконструкцію та капітальний ремонт.</w:t>
      </w:r>
    </w:p>
    <w:p w14:paraId="4B02A5C3" w14:textId="77777777" w:rsidR="00E2590B" w:rsidRDefault="00AD5F82" w:rsidP="00E2590B">
      <w:pPr>
        <w:jc w:val="both"/>
      </w:pPr>
      <w:r>
        <w:rPr>
          <w:rFonts w:ascii="Times New Roman" w:hAnsi="Times New Roman" w:cs="Times New Roman"/>
          <w:color w:val="000000"/>
        </w:rPr>
        <w:t>4.3</w:t>
      </w:r>
      <w:r w:rsidR="00E2590B">
        <w:rPr>
          <w:rFonts w:ascii="Times New Roman" w:hAnsi="Times New Roman" w:cs="Times New Roman"/>
          <w:color w:val="000000"/>
        </w:rPr>
        <w:t xml:space="preserve">.5. Орендар, у випадку спричинення шкоди третім особам в наслідок своїх винних дій та недбалості, повинен самостійно сплатити розмір шкоди, яка була нанесена. </w:t>
      </w:r>
    </w:p>
    <w:p w14:paraId="3F9E0002" w14:textId="77777777" w:rsidR="006F66E9" w:rsidRDefault="00AD5F82" w:rsidP="00E2590B">
      <w:pPr>
        <w:jc w:val="both"/>
      </w:pPr>
      <w:r>
        <w:rPr>
          <w:rFonts w:ascii="Times New Roman" w:hAnsi="Times New Roman" w:cs="Times New Roman"/>
          <w:color w:val="000000"/>
        </w:rPr>
        <w:t>4.3</w:t>
      </w:r>
      <w:r w:rsidR="006F66E9">
        <w:rPr>
          <w:rFonts w:ascii="Times New Roman" w:hAnsi="Times New Roman" w:cs="Times New Roman"/>
          <w:color w:val="000000"/>
        </w:rPr>
        <w:t>.6.</w:t>
      </w:r>
      <w:r w:rsidR="006F66E9">
        <w:rPr>
          <w:rFonts w:ascii="Times New Roman" w:hAnsi="Times New Roman" w:cs="Times New Roman"/>
          <w:color w:val="000000"/>
        </w:rPr>
        <w:tab/>
        <w:t>У разі припинення або розірвання Договору повернути Орендодавцеві Об'єкт оренди у належному стані, не гіршому ніж на момент передачі його в оренду, з врахуванням нормального природного фізичного зносу.</w:t>
      </w:r>
    </w:p>
    <w:p w14:paraId="2B732239" w14:textId="77777777" w:rsidR="006F66E9" w:rsidRDefault="00AD5F82" w:rsidP="00E2590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</w:t>
      </w:r>
      <w:r w:rsidR="006F66E9">
        <w:rPr>
          <w:rFonts w:ascii="Times New Roman" w:hAnsi="Times New Roman" w:cs="Times New Roman"/>
          <w:color w:val="000000"/>
        </w:rPr>
        <w:t>.</w:t>
      </w:r>
      <w:r w:rsidR="00E2590B">
        <w:rPr>
          <w:rFonts w:ascii="Times New Roman" w:hAnsi="Times New Roman" w:cs="Times New Roman"/>
          <w:color w:val="000000"/>
        </w:rPr>
        <w:t>7</w:t>
      </w:r>
      <w:r w:rsidR="006F66E9">
        <w:rPr>
          <w:rFonts w:ascii="Times New Roman" w:hAnsi="Times New Roman" w:cs="Times New Roman"/>
          <w:color w:val="000000"/>
        </w:rPr>
        <w:t>.</w:t>
      </w:r>
      <w:r w:rsidR="006F66E9">
        <w:rPr>
          <w:rFonts w:ascii="Times New Roman" w:hAnsi="Times New Roman" w:cs="Times New Roman"/>
          <w:color w:val="000000"/>
        </w:rPr>
        <w:tab/>
        <w:t>Здійснювати власними силами та за власний рахунок ремонт на об'єкті оренди, інші витрати, пов’язані з утриманням Об’єкта оренди.</w:t>
      </w:r>
    </w:p>
    <w:p w14:paraId="7AF4A1D8" w14:textId="77777777" w:rsidR="00550109" w:rsidRDefault="00550109" w:rsidP="00E2590B">
      <w:pPr>
        <w:jc w:val="both"/>
        <w:rPr>
          <w:rFonts w:ascii="Times New Roman" w:hAnsi="Times New Roman" w:cs="Times New Roman"/>
          <w:color w:val="000000"/>
        </w:rPr>
      </w:pPr>
    </w:p>
    <w:p w14:paraId="15F1E411" w14:textId="77777777" w:rsidR="00550109" w:rsidRDefault="00550109" w:rsidP="00E2590B">
      <w:pPr>
        <w:jc w:val="both"/>
      </w:pPr>
    </w:p>
    <w:p w14:paraId="7BC718BE" w14:textId="77777777" w:rsidR="006F66E9" w:rsidRDefault="006F66E9" w:rsidP="00E2590B">
      <w:pPr>
        <w:jc w:val="both"/>
        <w:rPr>
          <w:rFonts w:ascii="Times New Roman" w:hAnsi="Times New Roman" w:cs="Times New Roman"/>
          <w:color w:val="000000"/>
        </w:rPr>
      </w:pPr>
    </w:p>
    <w:p w14:paraId="200D368C" w14:textId="77777777" w:rsidR="006F66E9" w:rsidRDefault="006F66E9" w:rsidP="00E2590B">
      <w:pPr>
        <w:jc w:val="both"/>
      </w:pPr>
      <w:r>
        <w:rPr>
          <w:rFonts w:ascii="Times New Roman" w:hAnsi="Times New Roman" w:cs="Times New Roman"/>
          <w:color w:val="000000"/>
        </w:rPr>
        <w:lastRenderedPageBreak/>
        <w:t>4.</w:t>
      </w:r>
      <w:r w:rsidR="00AD5F8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t>Орендар має право:</w:t>
      </w:r>
    </w:p>
    <w:p w14:paraId="35F266B6" w14:textId="77777777" w:rsidR="006F66E9" w:rsidRDefault="006F66E9" w:rsidP="00E2590B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.1.</w:t>
      </w:r>
      <w:r>
        <w:rPr>
          <w:rFonts w:ascii="Times New Roman" w:hAnsi="Times New Roman" w:cs="Times New Roman"/>
          <w:color w:val="000000"/>
        </w:rPr>
        <w:tab/>
        <w:t>Безперешкодно використовувати Об'єкт оренди відповідно до його призначення та умов цього Договору з моменту підписання Акт</w:t>
      </w:r>
      <w:r w:rsidR="00E2590B"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прийому-передачі.</w:t>
      </w:r>
    </w:p>
    <w:p w14:paraId="2F5B2365" w14:textId="77777777" w:rsidR="006F66E9" w:rsidRDefault="006F66E9" w:rsidP="00E2590B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.2.</w:t>
      </w:r>
      <w:r>
        <w:rPr>
          <w:rFonts w:ascii="Times New Roman" w:hAnsi="Times New Roman" w:cs="Times New Roman"/>
          <w:color w:val="000000"/>
        </w:rPr>
        <w:tab/>
        <w:t>Безперешкодно використовувати п</w:t>
      </w:r>
      <w:r w:rsidR="00E2590B">
        <w:rPr>
          <w:rFonts w:ascii="Times New Roman" w:hAnsi="Times New Roman" w:cs="Times New Roman"/>
          <w:color w:val="000000"/>
        </w:rPr>
        <w:t>ід'їзні шляхи до Об'єкта оренди.</w:t>
      </w:r>
    </w:p>
    <w:p w14:paraId="566993E9" w14:textId="77777777" w:rsidR="006F66E9" w:rsidRDefault="006F66E9" w:rsidP="00E2590B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.3.</w:t>
      </w:r>
      <w:r>
        <w:rPr>
          <w:rFonts w:ascii="Times New Roman" w:hAnsi="Times New Roman" w:cs="Times New Roman"/>
          <w:color w:val="000000"/>
        </w:rPr>
        <w:tab/>
        <w:t>З письмового дозволу Орендодавця, здійснювати реконструкцію, технічне переобладнання Об'єкта оренди, що зумовлене пристосуванням приміщення до діяльності Орендаря згідно даного Договору.</w:t>
      </w:r>
    </w:p>
    <w:p w14:paraId="2B5C30A8" w14:textId="77777777" w:rsidR="006F66E9" w:rsidRDefault="006F66E9" w:rsidP="00E2590B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.4.</w:t>
      </w:r>
      <w:r>
        <w:rPr>
          <w:rFonts w:ascii="Times New Roman" w:hAnsi="Times New Roman" w:cs="Times New Roman"/>
          <w:color w:val="000000"/>
        </w:rPr>
        <w:tab/>
        <w:t>Користуватись системами комунікацій, які знаходяться в приміщенні.</w:t>
      </w:r>
    </w:p>
    <w:p w14:paraId="0AC35CCC" w14:textId="77777777" w:rsidR="006F66E9" w:rsidRDefault="006F66E9" w:rsidP="00E2590B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.5.</w:t>
      </w:r>
      <w:r>
        <w:rPr>
          <w:rFonts w:ascii="Times New Roman" w:hAnsi="Times New Roman" w:cs="Times New Roman"/>
          <w:color w:val="000000"/>
        </w:rPr>
        <w:tab/>
        <w:t>Установлювати замки на вхідні двері до приміщення, що орендується.</w:t>
      </w:r>
    </w:p>
    <w:p w14:paraId="03CBC7B1" w14:textId="77777777" w:rsidR="006F66E9" w:rsidRDefault="006F66E9" w:rsidP="00E2590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.6.</w:t>
      </w:r>
      <w:r>
        <w:rPr>
          <w:rFonts w:ascii="Times New Roman" w:hAnsi="Times New Roman" w:cs="Times New Roman"/>
          <w:color w:val="000000"/>
        </w:rPr>
        <w:tab/>
        <w:t>Встановлювати сигналізацію та інші системи охорони.</w:t>
      </w:r>
    </w:p>
    <w:p w14:paraId="3BB89303" w14:textId="77777777" w:rsidR="006F66E9" w:rsidRDefault="006F66E9">
      <w:pPr>
        <w:rPr>
          <w:rFonts w:ascii="Times New Roman" w:hAnsi="Times New Roman" w:cs="Times New Roman"/>
          <w:color w:val="000000"/>
        </w:rPr>
      </w:pPr>
    </w:p>
    <w:p w14:paraId="32ECBF65" w14:textId="77777777" w:rsidR="006F66E9" w:rsidRDefault="006F66E9"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t>Орендодавець зобов'язується:</w:t>
      </w:r>
    </w:p>
    <w:p w14:paraId="3F774F59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5.1.</w:t>
      </w:r>
      <w:r w:rsidR="00AD5F82">
        <w:rPr>
          <w:rFonts w:ascii="Times New Roman" w:hAnsi="Times New Roman" w:cs="Times New Roman"/>
          <w:color w:val="000000"/>
        </w:rPr>
        <w:tab/>
        <w:t>Передати Орендарю в оренду О</w:t>
      </w:r>
      <w:r>
        <w:rPr>
          <w:rFonts w:ascii="Times New Roman" w:hAnsi="Times New Roman" w:cs="Times New Roman"/>
          <w:color w:val="000000"/>
        </w:rPr>
        <w:t xml:space="preserve">б'єкт оренди, згідно з цим Договором по Акту прийому-передачі майна </w:t>
      </w:r>
      <w:r w:rsidR="00AD5F82">
        <w:rPr>
          <w:rFonts w:ascii="Times New Roman" w:hAnsi="Times New Roman" w:cs="Times New Roman"/>
          <w:color w:val="000000"/>
        </w:rPr>
        <w:t>у строк</w:t>
      </w:r>
      <w:r>
        <w:rPr>
          <w:rFonts w:ascii="Times New Roman" w:hAnsi="Times New Roman" w:cs="Times New Roman"/>
          <w:color w:val="000000"/>
        </w:rPr>
        <w:t>, вказаний у п. 2.2.</w:t>
      </w:r>
    </w:p>
    <w:p w14:paraId="5F2BD203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.2.</w:t>
      </w:r>
      <w:r>
        <w:rPr>
          <w:rFonts w:ascii="Times New Roman" w:hAnsi="Times New Roman" w:cs="Times New Roman"/>
          <w:color w:val="000000"/>
        </w:rPr>
        <w:tab/>
        <w:t>Не перешкоджати Орендареві в користуванні Орендованим майном.</w:t>
      </w:r>
    </w:p>
    <w:p w14:paraId="2F249E46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.3.</w:t>
      </w:r>
      <w:r>
        <w:rPr>
          <w:rFonts w:ascii="Times New Roman" w:hAnsi="Times New Roman" w:cs="Times New Roman"/>
          <w:color w:val="000000"/>
        </w:rPr>
        <w:tab/>
        <w:t>У випадку зміни банківських або податкових реквізитів, Орендодавець зобов'язується протягом 5 (п'яти) календарних днів з дня їх змін, повідомити про це Орендаря.</w:t>
      </w:r>
    </w:p>
    <w:p w14:paraId="2AD8AD76" w14:textId="77777777" w:rsidR="006F66E9" w:rsidRDefault="006F66E9" w:rsidP="00AD5F82">
      <w:pPr>
        <w:jc w:val="both"/>
        <w:rPr>
          <w:rFonts w:ascii="Times New Roman" w:hAnsi="Times New Roman" w:cs="Times New Roman"/>
          <w:color w:val="000000"/>
        </w:rPr>
      </w:pPr>
    </w:p>
    <w:p w14:paraId="55834D06" w14:textId="77777777" w:rsidR="006F66E9" w:rsidRDefault="006F66E9"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i/>
          <w:color w:val="000000"/>
        </w:rPr>
        <w:t>Орендодавець має право:</w:t>
      </w:r>
    </w:p>
    <w:p w14:paraId="292ED21F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.1.</w:t>
      </w:r>
      <w:r>
        <w:rPr>
          <w:rFonts w:ascii="Times New Roman" w:hAnsi="Times New Roman" w:cs="Times New Roman"/>
          <w:color w:val="000000"/>
        </w:rPr>
        <w:tab/>
        <w:t xml:space="preserve">Щомісячно, своєчасно та в повному обсязі отримувати від </w:t>
      </w:r>
      <w:r w:rsidR="00032A7F">
        <w:rPr>
          <w:rFonts w:ascii="Times New Roman" w:hAnsi="Times New Roman" w:cs="Times New Roman"/>
          <w:color w:val="000000"/>
        </w:rPr>
        <w:t>Орендаря</w:t>
      </w:r>
      <w:r>
        <w:rPr>
          <w:rFonts w:ascii="Times New Roman" w:hAnsi="Times New Roman" w:cs="Times New Roman"/>
          <w:color w:val="000000"/>
        </w:rPr>
        <w:t xml:space="preserve"> орендну плату за користування</w:t>
      </w:r>
      <w:r w:rsidR="00AD5F8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Об'єктом оренди.</w:t>
      </w:r>
    </w:p>
    <w:p w14:paraId="043FBB2B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.2.</w:t>
      </w:r>
      <w:r>
        <w:rPr>
          <w:rFonts w:ascii="Times New Roman" w:hAnsi="Times New Roman" w:cs="Times New Roman"/>
          <w:color w:val="000000"/>
        </w:rPr>
        <w:tab/>
        <w:t xml:space="preserve">Достроково розірвати даний договір на умовах та в порядку, встановленому даним Договором. </w:t>
      </w:r>
    </w:p>
    <w:p w14:paraId="1BFC142D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4.</w:t>
      </w:r>
      <w:r w:rsidR="00AD5F82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.3.</w:t>
      </w:r>
      <w:r>
        <w:rPr>
          <w:rFonts w:ascii="Times New Roman" w:hAnsi="Times New Roman" w:cs="Times New Roman"/>
          <w:color w:val="000000"/>
        </w:rPr>
        <w:tab/>
        <w:t>Орендодавець має право у присутності пов</w:t>
      </w:r>
      <w:r w:rsidR="00AD5F82">
        <w:rPr>
          <w:rFonts w:ascii="Times New Roman" w:hAnsi="Times New Roman" w:cs="Times New Roman"/>
          <w:color w:val="000000"/>
        </w:rPr>
        <w:t xml:space="preserve">новажних представників Орендаря </w:t>
      </w:r>
      <w:r>
        <w:rPr>
          <w:rFonts w:ascii="Times New Roman" w:hAnsi="Times New Roman" w:cs="Times New Roman"/>
          <w:color w:val="000000"/>
        </w:rPr>
        <w:t>в узгодженому порядку здійснювати перевірку використання Орендарем Об'єкта оренди.</w:t>
      </w:r>
    </w:p>
    <w:p w14:paraId="309EB4A0" w14:textId="77777777" w:rsidR="006F66E9" w:rsidRDefault="006F66E9" w:rsidP="00AD5F82">
      <w:pPr>
        <w:jc w:val="both"/>
        <w:rPr>
          <w:rFonts w:ascii="Times New Roman" w:hAnsi="Times New Roman" w:cs="Times New Roman"/>
          <w:color w:val="000000"/>
        </w:rPr>
      </w:pPr>
    </w:p>
    <w:p w14:paraId="53843364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b/>
          <w:bCs/>
          <w:color w:val="000000"/>
        </w:rPr>
        <w:t>5. Суборенда</w:t>
      </w:r>
    </w:p>
    <w:p w14:paraId="11B4784B" w14:textId="77777777" w:rsidR="006F66E9" w:rsidRDefault="006F66E9" w:rsidP="00AD5F8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5.1.</w:t>
      </w:r>
      <w:r>
        <w:rPr>
          <w:rFonts w:ascii="Times New Roman" w:hAnsi="Times New Roman" w:cs="Times New Roman"/>
          <w:color w:val="000000"/>
        </w:rPr>
        <w:tab/>
        <w:t>За цим договором Орен</w:t>
      </w:r>
      <w:r>
        <w:rPr>
          <w:rFonts w:ascii="Times New Roman" w:hAnsi="Times New Roman" w:cs="Times New Roman"/>
          <w:color w:val="000000"/>
          <w:highlight w:val="white"/>
        </w:rPr>
        <w:t xml:space="preserve">дар </w:t>
      </w:r>
      <w:r w:rsidR="00AD5F82">
        <w:rPr>
          <w:rFonts w:ascii="Times New Roman" w:hAnsi="Times New Roman" w:cs="Times New Roman"/>
          <w:color w:val="000000"/>
          <w:highlight w:val="white"/>
        </w:rPr>
        <w:t xml:space="preserve">не </w:t>
      </w:r>
      <w:r>
        <w:rPr>
          <w:rFonts w:ascii="Times New Roman" w:hAnsi="Times New Roman" w:cs="Times New Roman"/>
          <w:color w:val="000000"/>
          <w:highlight w:val="white"/>
        </w:rPr>
        <w:t>має пра</w:t>
      </w:r>
      <w:r>
        <w:rPr>
          <w:rFonts w:ascii="Times New Roman" w:hAnsi="Times New Roman" w:cs="Times New Roman"/>
          <w:color w:val="000000"/>
        </w:rPr>
        <w:t>ва здавати приміщення в Суборен</w:t>
      </w:r>
      <w:r w:rsidR="00AD5F82">
        <w:rPr>
          <w:rFonts w:ascii="Times New Roman" w:hAnsi="Times New Roman" w:cs="Times New Roman"/>
          <w:color w:val="000000"/>
        </w:rPr>
        <w:t>ду фізичним та юридичним особам.</w:t>
      </w:r>
    </w:p>
    <w:p w14:paraId="53779D7A" w14:textId="77777777" w:rsidR="00AD5F82" w:rsidRDefault="00AD5F82" w:rsidP="00AD5F82">
      <w:pPr>
        <w:jc w:val="both"/>
        <w:rPr>
          <w:rFonts w:ascii="Times New Roman" w:hAnsi="Times New Roman" w:cs="Times New Roman"/>
          <w:color w:val="000000"/>
        </w:rPr>
      </w:pPr>
    </w:p>
    <w:p w14:paraId="2EE12F0F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b/>
          <w:bCs/>
          <w:color w:val="000000"/>
        </w:rPr>
        <w:t>6. Умови проведення реконструкції, капітального чи інших видів ремонтів або поліпшення Об'єкта оренди.</w:t>
      </w:r>
    </w:p>
    <w:p w14:paraId="0FD70ED8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6.1.</w:t>
      </w:r>
      <w:r>
        <w:rPr>
          <w:rFonts w:ascii="Times New Roman" w:hAnsi="Times New Roman" w:cs="Times New Roman"/>
          <w:color w:val="000000"/>
        </w:rPr>
        <w:tab/>
        <w:t>Орендар має право здійснювати реконструкцію та капітальний ремонт Об'єкта оренди лише за письмовою згодою Орендодавця. При цьому така письмова згода повинна бути отримана Орендарем до початку проведення таких робіт.</w:t>
      </w:r>
    </w:p>
    <w:p w14:paraId="48613761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6.2.</w:t>
      </w:r>
      <w:r>
        <w:rPr>
          <w:rFonts w:ascii="Times New Roman" w:hAnsi="Times New Roman" w:cs="Times New Roman"/>
          <w:color w:val="000000"/>
        </w:rPr>
        <w:tab/>
        <w:t>У разі, якщо для здійснення реконструкції, капітального чи інших видів ремонту або поліпшення Об'єкта оренди потрібне замовлення, виготовлення та погодження проектно- кошторисної або іншої документації, то таке замовлення, виготовлення та погодження здійснюється Орендарем за власний рахунок за участю Орендодавця. Отримання відповідних дозволів, необхідних для проведення цих робіт здійснюється Орендарем в такому ж порядку.</w:t>
      </w:r>
    </w:p>
    <w:p w14:paraId="549665F2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6.3.</w:t>
      </w:r>
      <w:r>
        <w:rPr>
          <w:rFonts w:ascii="Times New Roman" w:hAnsi="Times New Roman" w:cs="Times New Roman"/>
          <w:color w:val="000000"/>
        </w:rPr>
        <w:tab/>
        <w:t>Зроблені Орендарем поліпшення, якщо їх можна відокремити без шкоди для об'єкта оренди і якщо Орендодавець не погодиться відшкодувати їх вартість, можуть бути вилучені Орендарем. Якщо поліпшення зроблено за згодою Орендодавця та не можуть бути відокремлені від Об’єкта оренди, Орендар</w:t>
      </w:r>
      <w:r w:rsidR="00AD5F82">
        <w:rPr>
          <w:rFonts w:ascii="Times New Roman" w:hAnsi="Times New Roman" w:cs="Times New Roman"/>
          <w:color w:val="000000"/>
        </w:rPr>
        <w:t xml:space="preserve"> ма</w:t>
      </w:r>
      <w:r w:rsidR="00032A7F">
        <w:rPr>
          <w:rFonts w:ascii="Times New Roman" w:hAnsi="Times New Roman" w:cs="Times New Roman"/>
          <w:color w:val="000000"/>
        </w:rPr>
        <w:t>є</w:t>
      </w:r>
      <w:r>
        <w:rPr>
          <w:rFonts w:ascii="Times New Roman" w:hAnsi="Times New Roman" w:cs="Times New Roman"/>
          <w:color w:val="000000"/>
        </w:rPr>
        <w:t xml:space="preserve"> право на відшкодування вартості понесених витрат або на зарахування їх вартості в рахунок плати за користування річчю. </w:t>
      </w:r>
    </w:p>
    <w:p w14:paraId="28D1C95C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6.4.</w:t>
      </w:r>
      <w:r>
        <w:rPr>
          <w:rFonts w:ascii="Times New Roman" w:hAnsi="Times New Roman" w:cs="Times New Roman"/>
          <w:color w:val="000000"/>
        </w:rPr>
        <w:tab/>
        <w:t>Вартість поліпшень, які зроблені Орендарем без дозволу Орендодавця</w:t>
      </w:r>
      <w:r w:rsidR="00AD5F8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 які не можна відокремити без шкоди для об'єкта оренди, відшкодуванню не підлягають.</w:t>
      </w:r>
    </w:p>
    <w:p w14:paraId="13269D1A" w14:textId="77777777" w:rsidR="006F66E9" w:rsidRDefault="006F66E9">
      <w:pPr>
        <w:rPr>
          <w:rFonts w:ascii="Times New Roman" w:hAnsi="Times New Roman" w:cs="Times New Roman"/>
          <w:color w:val="000000"/>
        </w:rPr>
      </w:pPr>
    </w:p>
    <w:p w14:paraId="4B659748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b/>
          <w:bCs/>
          <w:color w:val="000000"/>
        </w:rPr>
        <w:t>7. Відповідальність Сторін</w:t>
      </w:r>
    </w:p>
    <w:p w14:paraId="13697EC6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7.1.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За невиконання або неналежне виконання умов цього Договору Сторони несуть відповідальність згідно з чинним законодавством України.</w:t>
      </w:r>
    </w:p>
    <w:p w14:paraId="51312EB2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bCs/>
          <w:color w:val="000000"/>
        </w:rPr>
        <w:t xml:space="preserve">7.2. </w:t>
      </w:r>
      <w:r>
        <w:rPr>
          <w:rFonts w:ascii="Times New Roman" w:hAnsi="Times New Roman" w:cs="Times New Roman"/>
          <w:color w:val="000000"/>
        </w:rPr>
        <w:t>У випадку прострочення зобов'язання по сплаті орендної плати</w:t>
      </w:r>
      <w:r w:rsidR="00403183">
        <w:rPr>
          <w:rFonts w:ascii="Times New Roman" w:hAnsi="Times New Roman" w:cs="Times New Roman"/>
          <w:color w:val="000000"/>
        </w:rPr>
        <w:t xml:space="preserve"> більш ніж три місяці,</w:t>
      </w:r>
      <w:r>
        <w:rPr>
          <w:rFonts w:ascii="Times New Roman" w:hAnsi="Times New Roman" w:cs="Times New Roman"/>
          <w:color w:val="000000"/>
        </w:rPr>
        <w:t xml:space="preserve"> </w:t>
      </w:r>
      <w:r w:rsidR="00032A7F">
        <w:rPr>
          <w:rFonts w:ascii="Times New Roman" w:hAnsi="Times New Roman" w:cs="Times New Roman"/>
          <w:color w:val="000000"/>
        </w:rPr>
        <w:t>Орендар</w:t>
      </w:r>
      <w:r>
        <w:rPr>
          <w:rFonts w:ascii="Times New Roman" w:hAnsi="Times New Roman" w:cs="Times New Roman"/>
          <w:color w:val="000000"/>
        </w:rPr>
        <w:t xml:space="preserve"> сплачує на користь Орендодавця пеню в розмірі подвійної облікової ставки НБУ від суми заборгованості, що діяла на період прострочення платежу.</w:t>
      </w:r>
    </w:p>
    <w:p w14:paraId="66D9486A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7.3.</w:t>
      </w:r>
      <w:r>
        <w:rPr>
          <w:rFonts w:ascii="Times New Roman" w:hAnsi="Times New Roman" w:cs="Times New Roman"/>
          <w:color w:val="000000"/>
        </w:rPr>
        <w:tab/>
        <w:t xml:space="preserve">У разі порушення Орендарем правил експлуатації Об'єкту оренди, його інженерного обладнання та зовнішніх інженерних мереж, усунення наслідків здійснюється за його </w:t>
      </w:r>
      <w:r w:rsidR="00403183">
        <w:rPr>
          <w:rFonts w:ascii="Times New Roman" w:hAnsi="Times New Roman" w:cs="Times New Roman"/>
          <w:color w:val="000000"/>
        </w:rPr>
        <w:t>рахунок та в строк, погоджений С</w:t>
      </w:r>
      <w:r>
        <w:rPr>
          <w:rFonts w:ascii="Times New Roman" w:hAnsi="Times New Roman" w:cs="Times New Roman"/>
          <w:color w:val="000000"/>
        </w:rPr>
        <w:t>торонами</w:t>
      </w:r>
      <w:r w:rsidR="00403183">
        <w:rPr>
          <w:rFonts w:ascii="Times New Roman" w:hAnsi="Times New Roman" w:cs="Times New Roman"/>
          <w:color w:val="000000"/>
        </w:rPr>
        <w:t xml:space="preserve"> за рахунок Орендаря</w:t>
      </w:r>
      <w:r>
        <w:rPr>
          <w:rFonts w:ascii="Times New Roman" w:hAnsi="Times New Roman" w:cs="Times New Roman"/>
          <w:color w:val="000000"/>
        </w:rPr>
        <w:t>.</w:t>
      </w:r>
    </w:p>
    <w:p w14:paraId="38BBFDF9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7.4.</w:t>
      </w:r>
      <w:r>
        <w:rPr>
          <w:rFonts w:ascii="Times New Roman" w:hAnsi="Times New Roman" w:cs="Times New Roman"/>
          <w:color w:val="000000"/>
        </w:rPr>
        <w:tab/>
        <w:t xml:space="preserve">Якщо з вини Орендаря Об'єкту оренди або </w:t>
      </w:r>
      <w:r w:rsidR="00403183">
        <w:rPr>
          <w:rFonts w:ascii="Times New Roman" w:hAnsi="Times New Roman" w:cs="Times New Roman"/>
          <w:color w:val="000000"/>
        </w:rPr>
        <w:t>третім особам</w:t>
      </w:r>
      <w:r>
        <w:rPr>
          <w:rFonts w:ascii="Times New Roman" w:hAnsi="Times New Roman" w:cs="Times New Roman"/>
          <w:color w:val="000000"/>
        </w:rPr>
        <w:t xml:space="preserve"> завдана шкода, останній зобов'язаний усунути такі пошкодження за власний рахунок у повному обсязі. </w:t>
      </w:r>
    </w:p>
    <w:p w14:paraId="1F0B0FC7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 xml:space="preserve">7.5. </w:t>
      </w:r>
      <w:r>
        <w:rPr>
          <w:rFonts w:ascii="Times New Roman" w:hAnsi="Times New Roman" w:cs="Times New Roman"/>
          <w:color w:val="000000"/>
        </w:rPr>
        <w:tab/>
        <w:t>Сторони звільняються від відповідальності за часткове або повне невиконання зобов'язань за даним Договором, якщо таке невиконання є наслідком обставин непереборної сили, перелік яких визначений чинним законодавством України.</w:t>
      </w:r>
    </w:p>
    <w:p w14:paraId="0669025D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 xml:space="preserve">7.6. </w:t>
      </w:r>
      <w:r>
        <w:rPr>
          <w:rFonts w:ascii="Times New Roman" w:hAnsi="Times New Roman" w:cs="Times New Roman"/>
          <w:color w:val="000000"/>
        </w:rPr>
        <w:tab/>
        <w:t>При настанні обставин непереборної сили, а також про момент їх припинення, Сторона, у якої виникли обставини непереб</w:t>
      </w:r>
      <w:r w:rsidR="00403183">
        <w:rPr>
          <w:rFonts w:ascii="Times New Roman" w:hAnsi="Times New Roman" w:cs="Times New Roman"/>
          <w:color w:val="000000"/>
        </w:rPr>
        <w:t xml:space="preserve">орної сили, повинна сповістити </w:t>
      </w:r>
      <w:r>
        <w:rPr>
          <w:rFonts w:ascii="Times New Roman" w:hAnsi="Times New Roman" w:cs="Times New Roman"/>
          <w:color w:val="000000"/>
        </w:rPr>
        <w:t>п</w:t>
      </w:r>
      <w:r w:rsidR="00403183">
        <w:rPr>
          <w:rFonts w:ascii="Times New Roman" w:hAnsi="Times New Roman" w:cs="Times New Roman"/>
          <w:color w:val="000000"/>
        </w:rPr>
        <w:t xml:space="preserve">ро них в письмовому вигляді інші Сторони, але не пізніше </w:t>
      </w:r>
      <w:r>
        <w:rPr>
          <w:rFonts w:ascii="Times New Roman" w:hAnsi="Times New Roman" w:cs="Times New Roman"/>
          <w:color w:val="000000"/>
        </w:rPr>
        <w:t xml:space="preserve">3-х (трьох) днів з моменту початку обставин непереборної сили чи їх припинення.  </w:t>
      </w:r>
    </w:p>
    <w:p w14:paraId="058C5EB0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 xml:space="preserve">7.7. </w:t>
      </w:r>
      <w:r>
        <w:rPr>
          <w:rFonts w:ascii="Times New Roman" w:hAnsi="Times New Roman" w:cs="Times New Roman"/>
          <w:color w:val="000000"/>
        </w:rPr>
        <w:tab/>
        <w:t xml:space="preserve">У будь-якому випадку обставини форс-мажору підтверджуються відповідними документами (сертифікатом, висновком), що видані ТПП України або його регіональними відділеннями у відповідності до їх повноважень, визначених законом. </w:t>
      </w:r>
    </w:p>
    <w:p w14:paraId="7519428D" w14:textId="77777777" w:rsidR="006F66E9" w:rsidRDefault="006F66E9" w:rsidP="00AD5F82">
      <w:pPr>
        <w:jc w:val="both"/>
      </w:pPr>
      <w:r>
        <w:rPr>
          <w:rFonts w:ascii="Times New Roman" w:hAnsi="Times New Roman" w:cs="Times New Roman"/>
          <w:color w:val="000000"/>
        </w:rPr>
        <w:t>7.8</w:t>
      </w:r>
      <w:r w:rsidR="00403183">
        <w:rPr>
          <w:rFonts w:ascii="Times New Roman" w:hAnsi="Times New Roman" w:cs="Times New Roman"/>
          <w:color w:val="000000"/>
        </w:rPr>
        <w:t xml:space="preserve">. </w:t>
      </w:r>
      <w:r w:rsidR="00403183">
        <w:rPr>
          <w:rFonts w:ascii="Times New Roman" w:hAnsi="Times New Roman" w:cs="Times New Roman"/>
          <w:color w:val="000000"/>
        </w:rPr>
        <w:tab/>
        <w:t xml:space="preserve">У разі настання </w:t>
      </w:r>
      <w:r>
        <w:rPr>
          <w:rFonts w:ascii="Times New Roman" w:hAnsi="Times New Roman" w:cs="Times New Roman"/>
          <w:color w:val="000000"/>
        </w:rPr>
        <w:t xml:space="preserve">форс-мажорних обставин, </w:t>
      </w:r>
      <w:r w:rsidR="00403183">
        <w:rPr>
          <w:rFonts w:ascii="Times New Roman" w:hAnsi="Times New Roman" w:cs="Times New Roman"/>
          <w:color w:val="000000"/>
        </w:rPr>
        <w:t>строк</w:t>
      </w:r>
      <w:r>
        <w:rPr>
          <w:rFonts w:ascii="Times New Roman" w:hAnsi="Times New Roman" w:cs="Times New Roman"/>
          <w:color w:val="000000"/>
        </w:rPr>
        <w:t xml:space="preserve"> виконання Сторонами зобов'язань за даним Договором може бути відкладений пропорційно часу, протягом якого діють такі обставини та їх наслідки або прийнято інше рішення, </w:t>
      </w:r>
      <w:r w:rsidR="00403183">
        <w:rPr>
          <w:rFonts w:ascii="Times New Roman" w:hAnsi="Times New Roman" w:cs="Times New Roman"/>
          <w:color w:val="000000"/>
        </w:rPr>
        <w:t>про що Сторони складають додаткову угоду</w:t>
      </w:r>
      <w:r>
        <w:rPr>
          <w:rFonts w:ascii="Times New Roman" w:hAnsi="Times New Roman" w:cs="Times New Roman"/>
          <w:color w:val="000000"/>
        </w:rPr>
        <w:t xml:space="preserve"> до Даного Договору.</w:t>
      </w:r>
    </w:p>
    <w:p w14:paraId="651B1966" w14:textId="77777777" w:rsidR="006F66E9" w:rsidRDefault="006F66E9" w:rsidP="00AD5F82">
      <w:pPr>
        <w:jc w:val="both"/>
        <w:rPr>
          <w:rFonts w:ascii="Times New Roman" w:hAnsi="Times New Roman" w:cs="Times New Roman"/>
          <w:color w:val="000000"/>
        </w:rPr>
      </w:pPr>
    </w:p>
    <w:p w14:paraId="5BAA59C3" w14:textId="77777777" w:rsidR="006F66E9" w:rsidRDefault="006F66E9">
      <w:r>
        <w:rPr>
          <w:rFonts w:ascii="Times New Roman" w:hAnsi="Times New Roman" w:cs="Times New Roman"/>
          <w:b/>
          <w:bCs/>
          <w:color w:val="000000"/>
        </w:rPr>
        <w:t>8. Припинення дії та зміна умов договору оренди</w:t>
      </w:r>
    </w:p>
    <w:p w14:paraId="31426369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8.1.</w:t>
      </w:r>
      <w:r>
        <w:rPr>
          <w:rFonts w:ascii="Times New Roman" w:hAnsi="Times New Roman" w:cs="Times New Roman"/>
          <w:color w:val="000000"/>
        </w:rPr>
        <w:tab/>
        <w:t>Зміни і доповнення до цього договору приймаються за взаємною згодою Сторін та оформляються у вигляді окремих додатків та становитимуть невід'ємну частину цього договору. Підчистки, забілювання та інші виправлення в тексті договору чи його додатках не допускаються.</w:t>
      </w:r>
    </w:p>
    <w:p w14:paraId="5AEC7741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8.2.</w:t>
      </w:r>
      <w:r>
        <w:rPr>
          <w:rFonts w:ascii="Times New Roman" w:hAnsi="Times New Roman" w:cs="Times New Roman"/>
          <w:color w:val="000000"/>
        </w:rPr>
        <w:tab/>
        <w:t xml:space="preserve">Дія цього Договору припиняється в зв'язку з припиненням </w:t>
      </w:r>
      <w:r w:rsidR="00403183">
        <w:rPr>
          <w:rFonts w:ascii="Times New Roman" w:hAnsi="Times New Roman" w:cs="Times New Roman"/>
          <w:color w:val="000000"/>
        </w:rPr>
        <w:t>строку</w:t>
      </w:r>
      <w:r>
        <w:rPr>
          <w:rFonts w:ascii="Times New Roman" w:hAnsi="Times New Roman" w:cs="Times New Roman"/>
          <w:color w:val="000000"/>
        </w:rPr>
        <w:t xml:space="preserve"> використання Об'єкта оренди, або за взаємною згодою Сторін.</w:t>
      </w:r>
    </w:p>
    <w:p w14:paraId="3CA7D6B9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8.3.</w:t>
      </w:r>
      <w:r>
        <w:rPr>
          <w:rFonts w:ascii="Times New Roman" w:hAnsi="Times New Roman" w:cs="Times New Roman"/>
          <w:color w:val="000000"/>
        </w:rPr>
        <w:tab/>
      </w:r>
      <w:r w:rsidR="00403183">
        <w:rPr>
          <w:rFonts w:ascii="Times New Roman" w:hAnsi="Times New Roman" w:cs="Times New Roman"/>
          <w:color w:val="000000"/>
        </w:rPr>
        <w:t>Строк</w:t>
      </w:r>
      <w:r>
        <w:rPr>
          <w:rFonts w:ascii="Times New Roman" w:hAnsi="Times New Roman" w:cs="Times New Roman"/>
          <w:color w:val="000000"/>
        </w:rPr>
        <w:t xml:space="preserve"> використання Об'єкта оренди припиняється у випадку:</w:t>
      </w:r>
    </w:p>
    <w:p w14:paraId="0DE55672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ab/>
        <w:t xml:space="preserve">- закінчення </w:t>
      </w:r>
      <w:r w:rsidR="00403183">
        <w:rPr>
          <w:rFonts w:ascii="Times New Roman" w:hAnsi="Times New Roman" w:cs="Times New Roman"/>
          <w:color w:val="000000"/>
        </w:rPr>
        <w:t>строку</w:t>
      </w:r>
      <w:r>
        <w:rPr>
          <w:rFonts w:ascii="Times New Roman" w:hAnsi="Times New Roman" w:cs="Times New Roman"/>
          <w:color w:val="000000"/>
        </w:rPr>
        <w:t xml:space="preserve"> оренди, що погоджений Сторонами;</w:t>
      </w:r>
    </w:p>
    <w:p w14:paraId="323201B9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ab/>
        <w:t>- повної конструктивної загибелі Об'єкта оренди, що трапилась після підписання Сторонами цього договору;</w:t>
      </w:r>
    </w:p>
    <w:p w14:paraId="4378D36C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ab/>
        <w:t>- дострокового розірвання Договору.</w:t>
      </w:r>
    </w:p>
    <w:p w14:paraId="0D53BF70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8.4.</w:t>
      </w:r>
      <w:r>
        <w:rPr>
          <w:rFonts w:ascii="Times New Roman" w:hAnsi="Times New Roman" w:cs="Times New Roman"/>
          <w:color w:val="000000"/>
        </w:rPr>
        <w:tab/>
        <w:t>Використання Об’єкта оренди може бути також достроково припинено на вимогу Орендодавця в разі:</w:t>
      </w:r>
    </w:p>
    <w:p w14:paraId="60E3E010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ab/>
        <w:t>- якщо Орендар не сплатив орендної плати протягом строку, вст</w:t>
      </w:r>
      <w:r w:rsidR="00403183">
        <w:rPr>
          <w:rFonts w:ascii="Times New Roman" w:hAnsi="Times New Roman" w:cs="Times New Roman"/>
          <w:color w:val="000000"/>
        </w:rPr>
        <w:t>ановленого договором</w:t>
      </w:r>
      <w:r>
        <w:rPr>
          <w:rFonts w:ascii="Times New Roman" w:hAnsi="Times New Roman" w:cs="Times New Roman"/>
          <w:color w:val="000000"/>
        </w:rPr>
        <w:t>.</w:t>
      </w:r>
    </w:p>
    <w:p w14:paraId="21179E61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ab/>
        <w:t>- якщо внаслідок діяльності (дій чи бездіяльності) Орендаря погіршується стан Об'єкта оренди.</w:t>
      </w:r>
    </w:p>
    <w:p w14:paraId="2223BD8A" w14:textId="77777777" w:rsidR="006F66E9" w:rsidRDefault="006F66E9">
      <w:pPr>
        <w:rPr>
          <w:rFonts w:ascii="Times New Roman" w:hAnsi="Times New Roman" w:cs="Times New Roman"/>
          <w:color w:val="000000"/>
        </w:rPr>
      </w:pPr>
    </w:p>
    <w:p w14:paraId="502B29DA" w14:textId="77777777" w:rsidR="006F66E9" w:rsidRDefault="006F66E9">
      <w:r>
        <w:rPr>
          <w:rFonts w:ascii="Times New Roman" w:hAnsi="Times New Roman" w:cs="Times New Roman"/>
          <w:b/>
          <w:bCs/>
          <w:color w:val="000000"/>
        </w:rPr>
        <w:t>9. Строки та інші умови</w:t>
      </w:r>
    </w:p>
    <w:p w14:paraId="22F17E6B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9.1.</w:t>
      </w:r>
      <w:r>
        <w:rPr>
          <w:rFonts w:ascii="Times New Roman" w:hAnsi="Times New Roman" w:cs="Times New Roman"/>
          <w:color w:val="000000"/>
        </w:rPr>
        <w:tab/>
      </w:r>
      <w:r w:rsidR="00403183">
        <w:rPr>
          <w:rFonts w:ascii="Times New Roman" w:hAnsi="Times New Roman" w:cs="Times New Roman"/>
          <w:color w:val="000000"/>
        </w:rPr>
        <w:t>Строк</w:t>
      </w:r>
      <w:r>
        <w:rPr>
          <w:rFonts w:ascii="Times New Roman" w:hAnsi="Times New Roman" w:cs="Times New Roman"/>
          <w:color w:val="000000"/>
        </w:rPr>
        <w:t xml:space="preserve"> дії договору оренди становить ___________________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 моменту</w:t>
      </w:r>
      <w:r w:rsidR="00403183">
        <w:rPr>
          <w:rFonts w:ascii="Times New Roman" w:hAnsi="Times New Roman" w:cs="Times New Roman"/>
          <w:color w:val="000000"/>
        </w:rPr>
        <w:t xml:space="preserve"> підписання Акту прийому-передачі Об’єкта оренди</w:t>
      </w:r>
      <w:r>
        <w:rPr>
          <w:rFonts w:ascii="Times New Roman" w:hAnsi="Times New Roman" w:cs="Times New Roman"/>
          <w:color w:val="000000"/>
        </w:rPr>
        <w:t>.</w:t>
      </w:r>
    </w:p>
    <w:p w14:paraId="258B89C4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9.2.</w:t>
      </w:r>
      <w:r>
        <w:rPr>
          <w:rFonts w:ascii="Times New Roman" w:hAnsi="Times New Roman" w:cs="Times New Roman"/>
          <w:color w:val="000000"/>
        </w:rPr>
        <w:tab/>
        <w:t>Орендар, у випадку належного виконання умов даного Договору, має пріоритетне право на у</w:t>
      </w:r>
      <w:r w:rsidR="00403183">
        <w:rPr>
          <w:rFonts w:ascii="Times New Roman" w:hAnsi="Times New Roman" w:cs="Times New Roman"/>
          <w:color w:val="000000"/>
        </w:rPr>
        <w:t>кладення нового договору Оренди</w:t>
      </w:r>
      <w:r>
        <w:rPr>
          <w:rFonts w:ascii="Times New Roman" w:hAnsi="Times New Roman" w:cs="Times New Roman"/>
          <w:color w:val="000000"/>
        </w:rPr>
        <w:t>.</w:t>
      </w:r>
    </w:p>
    <w:p w14:paraId="7530F533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9.3.</w:t>
      </w:r>
      <w:r>
        <w:rPr>
          <w:rFonts w:ascii="Times New Roman" w:hAnsi="Times New Roman" w:cs="Times New Roman"/>
          <w:color w:val="000000"/>
        </w:rPr>
        <w:tab/>
        <w:t>Окремі положення даного Договору, визнані у встановленому порядку недійсними не тягнуть недійсність всього Договору.</w:t>
      </w:r>
    </w:p>
    <w:p w14:paraId="723B8CED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9.4.</w:t>
      </w:r>
      <w:r>
        <w:rPr>
          <w:rFonts w:ascii="Times New Roman" w:hAnsi="Times New Roman" w:cs="Times New Roman"/>
          <w:color w:val="000000"/>
        </w:rPr>
        <w:tab/>
        <w:t>В разі продажу Об'єкта оренди третій особі, умови цього Договору зберігають свою силу для нового власника Об'єкта оренди до закінчення строку дії даного Договору.</w:t>
      </w:r>
    </w:p>
    <w:p w14:paraId="719A5369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9.5.</w:t>
      </w:r>
      <w:r>
        <w:rPr>
          <w:rFonts w:ascii="Times New Roman" w:hAnsi="Times New Roman" w:cs="Times New Roman"/>
          <w:color w:val="000000"/>
        </w:rPr>
        <w:tab/>
        <w:t>Ризик випадкового знищення та випадкового пошкодження (псування) приміщення несе Орендодавець.</w:t>
      </w:r>
    </w:p>
    <w:p w14:paraId="487ED1F7" w14:textId="77777777" w:rsidR="006F66E9" w:rsidRDefault="006F66E9" w:rsidP="00403183">
      <w:pPr>
        <w:jc w:val="both"/>
      </w:pPr>
      <w:r>
        <w:rPr>
          <w:rFonts w:ascii="Times New Roman" w:hAnsi="Times New Roman" w:cs="Times New Roman"/>
          <w:color w:val="000000"/>
        </w:rPr>
        <w:t>9.6.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</w:t>
      </w:r>
    </w:p>
    <w:p w14:paraId="4449BD15" w14:textId="77777777" w:rsidR="006F66E9" w:rsidRDefault="006F66E9" w:rsidP="00FD71C5">
      <w:pPr>
        <w:jc w:val="both"/>
      </w:pPr>
      <w:r>
        <w:rPr>
          <w:rFonts w:ascii="Times New Roman" w:hAnsi="Times New Roman" w:cs="Times New Roman"/>
          <w:color w:val="000000"/>
        </w:rPr>
        <w:t>9.7.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Договір може бути </w:t>
      </w:r>
      <w:r w:rsidR="00FD71C5">
        <w:rPr>
          <w:rFonts w:ascii="Times New Roman" w:eastAsia="Times New Roman" w:hAnsi="Times New Roman" w:cs="Times New Roman"/>
          <w:color w:val="000000"/>
        </w:rPr>
        <w:t>розірваний на вимогу однієї із С</w:t>
      </w:r>
      <w:r>
        <w:rPr>
          <w:rFonts w:ascii="Times New Roman" w:eastAsia="Times New Roman" w:hAnsi="Times New Roman" w:cs="Times New Roman"/>
          <w:color w:val="000000"/>
        </w:rPr>
        <w:t xml:space="preserve">торін Договору у разі невиконання </w:t>
      </w:r>
      <w:r w:rsidR="00FD71C5">
        <w:rPr>
          <w:rFonts w:ascii="Times New Roman" w:eastAsia="Times New Roman" w:hAnsi="Times New Roman" w:cs="Times New Roman"/>
          <w:color w:val="000000"/>
        </w:rPr>
        <w:t xml:space="preserve">будь-якою </w:t>
      </w:r>
      <w:r>
        <w:rPr>
          <w:rFonts w:ascii="Times New Roman" w:eastAsia="Times New Roman" w:hAnsi="Times New Roman" w:cs="Times New Roman"/>
          <w:color w:val="000000"/>
        </w:rPr>
        <w:t>іншою стороною обов'язків</w:t>
      </w:r>
      <w:r w:rsidR="00FD71C5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передбачених цим Договором з </w:t>
      </w:r>
      <w:r w:rsidR="00FD71C5">
        <w:rPr>
          <w:rFonts w:ascii="Times New Roman" w:eastAsia="Times New Roman" w:hAnsi="Times New Roman" w:cs="Times New Roman"/>
          <w:color w:val="000000"/>
        </w:rPr>
        <w:t>обов’язковим</w:t>
      </w:r>
      <w:r w:rsidR="00FD71C5">
        <w:rPr>
          <w:rFonts w:ascii="Times New Roman" w:hAnsi="Times New Roman" w:cs="Times New Roman"/>
          <w:color w:val="000000"/>
        </w:rPr>
        <w:t xml:space="preserve"> письмовим попередженням ткої</w:t>
      </w:r>
      <w:r>
        <w:rPr>
          <w:rFonts w:ascii="Times New Roman" w:hAnsi="Times New Roman" w:cs="Times New Roman"/>
          <w:color w:val="000000"/>
        </w:rPr>
        <w:t xml:space="preserve"> Сторони не пізніше, як за один місяць до </w:t>
      </w:r>
      <w:r w:rsidR="00FD71C5">
        <w:rPr>
          <w:rFonts w:ascii="Times New Roman" w:hAnsi="Times New Roman" w:cs="Times New Roman"/>
          <w:color w:val="000000"/>
        </w:rPr>
        <w:t>моменту</w:t>
      </w:r>
      <w:r>
        <w:rPr>
          <w:rFonts w:ascii="Times New Roman" w:hAnsi="Times New Roman" w:cs="Times New Roman"/>
          <w:color w:val="000000"/>
        </w:rPr>
        <w:t xml:space="preserve"> розірвання даного Договору.</w:t>
      </w:r>
    </w:p>
    <w:p w14:paraId="5BE7ABFD" w14:textId="77777777" w:rsidR="006F66E9" w:rsidRDefault="006F66E9" w:rsidP="00FD71C5">
      <w:pPr>
        <w:jc w:val="both"/>
        <w:rPr>
          <w:rFonts w:ascii="Times New Roman" w:hAnsi="Times New Roman" w:cs="Times New Roman"/>
          <w:color w:val="000000"/>
        </w:rPr>
      </w:pPr>
    </w:p>
    <w:p w14:paraId="61BDEF2F" w14:textId="77777777" w:rsidR="006F66E9" w:rsidRDefault="006F66E9" w:rsidP="00FD71C5">
      <w:pPr>
        <w:jc w:val="both"/>
      </w:pPr>
      <w:r>
        <w:rPr>
          <w:rFonts w:ascii="Times New Roman" w:hAnsi="Times New Roman" w:cs="Times New Roman"/>
          <w:b/>
          <w:color w:val="000000"/>
        </w:rPr>
        <w:t>10. Вирішення спорів</w:t>
      </w:r>
    </w:p>
    <w:p w14:paraId="4E8DDBF4" w14:textId="77777777" w:rsidR="006F66E9" w:rsidRDefault="006F66E9" w:rsidP="00FD71C5">
      <w:pPr>
        <w:jc w:val="both"/>
      </w:pPr>
      <w:r>
        <w:rPr>
          <w:rFonts w:ascii="Times New Roman" w:hAnsi="Times New Roman" w:cs="Times New Roman"/>
          <w:color w:val="000000"/>
        </w:rPr>
        <w:t>10.1.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Усі спори, що виникають з цього Договору або пов'язані із ним, вирішуються шляхом переговорів між Сторонами.</w:t>
      </w:r>
    </w:p>
    <w:p w14:paraId="333BFF7A" w14:textId="77777777" w:rsidR="006F66E9" w:rsidRDefault="006F66E9" w:rsidP="00FD71C5">
      <w:pP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10.2. </w:t>
      </w:r>
      <w:r>
        <w:rPr>
          <w:rFonts w:ascii="Times New Roman" w:eastAsia="Times New Roman" w:hAnsi="Times New Roman" w:cs="Times New Roman"/>
          <w:color w:val="000000"/>
        </w:rPr>
        <w:tab/>
        <w:t>Якщо відповідний спір не 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14:paraId="1FC4AB03" w14:textId="77777777" w:rsidR="006F66E9" w:rsidRDefault="006F66E9" w:rsidP="00FD71C5">
      <w:pPr>
        <w:jc w:val="both"/>
        <w:rPr>
          <w:rFonts w:ascii="Times New Roman" w:hAnsi="Times New Roman" w:cs="Times New Roman"/>
          <w:color w:val="000000"/>
        </w:rPr>
      </w:pPr>
    </w:p>
    <w:p w14:paraId="56E154B3" w14:textId="77777777" w:rsidR="006F66E9" w:rsidRDefault="006F66E9">
      <w:r>
        <w:rPr>
          <w:rFonts w:ascii="Times New Roman" w:hAnsi="Times New Roman" w:cs="Times New Roman"/>
          <w:b/>
          <w:bCs/>
          <w:color w:val="000000"/>
        </w:rPr>
        <w:t>11. Реквізити і підписи Сторін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5205"/>
      </w:tblGrid>
      <w:tr w:rsidR="00032A7F" w:rsidRPr="006F66E9" w14:paraId="43A72864" w14:textId="77777777" w:rsidTr="00032A7F">
        <w:trPr>
          <w:trHeight w:val="1426"/>
        </w:trPr>
        <w:tc>
          <w:tcPr>
            <w:tcW w:w="5205" w:type="dxa"/>
            <w:shd w:val="clear" w:color="auto" w:fill="auto"/>
          </w:tcPr>
          <w:p w14:paraId="1D7B433A" w14:textId="77777777" w:rsidR="00032A7F" w:rsidRPr="006F66E9" w:rsidRDefault="00032A7F">
            <w:pPr>
              <w:rPr>
                <w:rFonts w:ascii="Times New Roman" w:hAnsi="Times New Roman" w:cs="Times New Roman"/>
                <w:color w:val="000000"/>
              </w:rPr>
            </w:pPr>
            <w:r w:rsidRPr="006F66E9">
              <w:rPr>
                <w:rFonts w:ascii="Times New Roman" w:hAnsi="Times New Roman" w:cs="Times New Roman"/>
                <w:color w:val="000000"/>
              </w:rPr>
              <w:t>ОРЕНДОДАВЕЦЬ</w:t>
            </w:r>
          </w:p>
        </w:tc>
        <w:tc>
          <w:tcPr>
            <w:tcW w:w="5205" w:type="dxa"/>
            <w:shd w:val="clear" w:color="auto" w:fill="auto"/>
          </w:tcPr>
          <w:p w14:paraId="1CCEC6A3" w14:textId="77777777" w:rsidR="00032A7F" w:rsidRPr="006F66E9" w:rsidRDefault="00032A7F">
            <w:pPr>
              <w:rPr>
                <w:rFonts w:ascii="Times New Roman" w:hAnsi="Times New Roman" w:cs="Times New Roman"/>
                <w:color w:val="000000"/>
              </w:rPr>
            </w:pPr>
            <w:r w:rsidRPr="006F66E9">
              <w:rPr>
                <w:rFonts w:ascii="Times New Roman" w:hAnsi="Times New Roman" w:cs="Times New Roman"/>
                <w:color w:val="000000"/>
              </w:rPr>
              <w:t>ОРЕНДАР</w:t>
            </w:r>
          </w:p>
        </w:tc>
      </w:tr>
      <w:tr w:rsidR="00032A7F" w:rsidRPr="006F66E9" w14:paraId="7F0D429A" w14:textId="77777777" w:rsidTr="00550109">
        <w:trPr>
          <w:trHeight w:val="2748"/>
        </w:trPr>
        <w:tc>
          <w:tcPr>
            <w:tcW w:w="5205" w:type="dxa"/>
            <w:shd w:val="clear" w:color="auto" w:fill="auto"/>
          </w:tcPr>
          <w:p w14:paraId="7EC5619C" w14:textId="55831AF1" w:rsidR="00032A7F" w:rsidRPr="006F66E9" w:rsidRDefault="00032A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5" w:type="dxa"/>
            <w:shd w:val="clear" w:color="auto" w:fill="auto"/>
          </w:tcPr>
          <w:p w14:paraId="753EA357" w14:textId="77777777" w:rsidR="00032A7F" w:rsidRPr="006F66E9" w:rsidRDefault="00032A7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AC113D8" w14:textId="77777777" w:rsidR="006F66E9" w:rsidRDefault="006F66E9">
      <w:pPr>
        <w:rPr>
          <w:rFonts w:ascii="Times New Roman" w:hAnsi="Times New Roman" w:cs="Times New Roman"/>
          <w:color w:val="000000"/>
        </w:rPr>
      </w:pPr>
    </w:p>
    <w:p w14:paraId="1C230FBA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081F0646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29406BA5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276E65F8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514AAA71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3879989A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2BE026D6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513E9FE1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6A886728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0DEA635E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73F2CDF5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44D434C7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1BF98B0A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4F57C2D1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74D9B100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5E684E79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6297735D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673196D7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7474B10F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3BB98F6D" w14:textId="77777777" w:rsidR="00032A7F" w:rsidRDefault="00032A7F" w:rsidP="005C1819">
      <w:pPr>
        <w:shd w:val="clear" w:color="auto" w:fill="FFFFFF"/>
        <w:ind w:right="-30"/>
        <w:jc w:val="center"/>
        <w:rPr>
          <w:color w:val="000000"/>
        </w:rPr>
      </w:pPr>
    </w:p>
    <w:p w14:paraId="58C00F8E" w14:textId="77777777" w:rsidR="00032A7F" w:rsidRDefault="00032A7F" w:rsidP="005C1819">
      <w:pPr>
        <w:shd w:val="clear" w:color="auto" w:fill="FFFFFF"/>
        <w:ind w:right="-30"/>
        <w:jc w:val="center"/>
        <w:rPr>
          <w:color w:val="000000"/>
        </w:rPr>
      </w:pPr>
    </w:p>
    <w:p w14:paraId="5B2194F3" w14:textId="77777777" w:rsidR="00032A7F" w:rsidRDefault="00032A7F" w:rsidP="005C1819">
      <w:pPr>
        <w:shd w:val="clear" w:color="auto" w:fill="FFFFFF"/>
        <w:ind w:right="-30"/>
        <w:jc w:val="center"/>
        <w:rPr>
          <w:color w:val="000000"/>
        </w:rPr>
      </w:pPr>
    </w:p>
    <w:p w14:paraId="325C0A5E" w14:textId="77777777" w:rsidR="00032A7F" w:rsidRDefault="00032A7F" w:rsidP="005C1819">
      <w:pPr>
        <w:shd w:val="clear" w:color="auto" w:fill="FFFFFF"/>
        <w:ind w:right="-30"/>
        <w:jc w:val="center"/>
        <w:rPr>
          <w:color w:val="000000"/>
        </w:rPr>
      </w:pPr>
    </w:p>
    <w:p w14:paraId="100674B2" w14:textId="77777777" w:rsidR="00032A7F" w:rsidRDefault="00032A7F" w:rsidP="005C1819">
      <w:pPr>
        <w:shd w:val="clear" w:color="auto" w:fill="FFFFFF"/>
        <w:ind w:right="-30"/>
        <w:jc w:val="center"/>
        <w:rPr>
          <w:color w:val="000000"/>
        </w:rPr>
      </w:pPr>
    </w:p>
    <w:p w14:paraId="62B77B26" w14:textId="77777777" w:rsidR="00032A7F" w:rsidRDefault="00032A7F" w:rsidP="005C1819">
      <w:pPr>
        <w:shd w:val="clear" w:color="auto" w:fill="FFFFFF"/>
        <w:ind w:right="-30"/>
        <w:jc w:val="center"/>
        <w:rPr>
          <w:color w:val="000000"/>
        </w:rPr>
      </w:pPr>
    </w:p>
    <w:p w14:paraId="33FC3A45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6E543E42" w14:textId="77777777" w:rsidR="005C1819" w:rsidRDefault="005C1819" w:rsidP="005C1819">
      <w:pPr>
        <w:shd w:val="clear" w:color="auto" w:fill="FFFFFF"/>
        <w:ind w:right="-30"/>
        <w:jc w:val="center"/>
        <w:rPr>
          <w:color w:val="000000"/>
        </w:rPr>
      </w:pPr>
    </w:p>
    <w:p w14:paraId="30E557F9" w14:textId="6EA9962D" w:rsidR="005C1819" w:rsidRPr="003D4FEA" w:rsidRDefault="005C1819" w:rsidP="005C1819">
      <w:pPr>
        <w:shd w:val="clear" w:color="auto" w:fill="FFFFFF"/>
        <w:ind w:right="-30"/>
        <w:jc w:val="center"/>
      </w:pPr>
      <w:r w:rsidRPr="003D4FEA">
        <w:rPr>
          <w:color w:val="000000"/>
        </w:rPr>
        <w:t>Додаток №1 до Договору оренди житлового приміщення від «</w:t>
      </w:r>
      <w:r>
        <w:rPr>
          <w:color w:val="000000"/>
        </w:rPr>
        <w:t>______</w:t>
      </w:r>
      <w:r w:rsidRPr="003D4FEA">
        <w:rPr>
          <w:color w:val="000000"/>
        </w:rPr>
        <w:t xml:space="preserve">» </w:t>
      </w:r>
      <w:r>
        <w:rPr>
          <w:color w:val="000000"/>
        </w:rPr>
        <w:t>______________</w:t>
      </w:r>
      <w:r w:rsidRPr="003D4FEA">
        <w:rPr>
          <w:color w:val="000000"/>
        </w:rPr>
        <w:t xml:space="preserve"> 20</w:t>
      </w:r>
      <w:r w:rsidR="005F1137">
        <w:rPr>
          <w:color w:val="000000"/>
        </w:rPr>
        <w:t>24</w:t>
      </w:r>
      <w:r w:rsidRPr="003D4FEA">
        <w:rPr>
          <w:color w:val="000000"/>
        </w:rPr>
        <w:t xml:space="preserve"> р.</w:t>
      </w:r>
    </w:p>
    <w:p w14:paraId="696CB7CF" w14:textId="77777777" w:rsidR="005C1819" w:rsidRPr="003D4FEA" w:rsidRDefault="005C1819" w:rsidP="005C1819">
      <w:pPr>
        <w:shd w:val="clear" w:color="auto" w:fill="FFFFFF"/>
        <w:spacing w:before="278"/>
        <w:ind w:right="-30"/>
        <w:jc w:val="center"/>
        <w:rPr>
          <w:b/>
        </w:rPr>
      </w:pPr>
      <w:r w:rsidRPr="003D4FEA">
        <w:rPr>
          <w:b/>
          <w:bCs/>
          <w:color w:val="000000"/>
        </w:rPr>
        <w:t>ПЕРЕЛІК МАЙНА, ЯКЕ ПЕРЕДАЄТЬСЯ ОРЕНДАРЮ РАЗОМ З ЖИТЛОВИМ</w:t>
      </w:r>
    </w:p>
    <w:p w14:paraId="0AD45D90" w14:textId="77777777" w:rsidR="005C1819" w:rsidRPr="003D4FEA" w:rsidRDefault="005C1819" w:rsidP="005C1819">
      <w:pPr>
        <w:shd w:val="clear" w:color="auto" w:fill="FFFFFF"/>
        <w:ind w:right="-30"/>
        <w:jc w:val="center"/>
        <w:rPr>
          <w:b/>
          <w:bCs/>
          <w:color w:val="000000"/>
          <w:spacing w:val="-1"/>
        </w:rPr>
      </w:pPr>
      <w:r w:rsidRPr="003D4FEA">
        <w:rPr>
          <w:b/>
          <w:bCs/>
          <w:color w:val="000000"/>
          <w:spacing w:val="-1"/>
        </w:rPr>
        <w:t>ПРИМІЩЕННЯМ</w:t>
      </w:r>
    </w:p>
    <w:p w14:paraId="10161D3B" w14:textId="77777777" w:rsidR="005C1819" w:rsidRPr="003D4FEA" w:rsidRDefault="005C1819" w:rsidP="005C1819">
      <w:pPr>
        <w:shd w:val="clear" w:color="auto" w:fill="FFFFFF"/>
        <w:ind w:right="-30"/>
        <w:jc w:val="center"/>
        <w:rPr>
          <w:bCs/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4142"/>
        <w:gridCol w:w="1266"/>
        <w:gridCol w:w="1727"/>
        <w:gridCol w:w="1813"/>
      </w:tblGrid>
      <w:tr w:rsidR="005C1819" w:rsidRPr="00EC675E" w14:paraId="2C05659D" w14:textId="77777777" w:rsidTr="008912E1">
        <w:tc>
          <w:tcPr>
            <w:tcW w:w="964" w:type="dxa"/>
            <w:shd w:val="clear" w:color="auto" w:fill="auto"/>
          </w:tcPr>
          <w:p w14:paraId="3B6C1196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  <w:r w:rsidRPr="00EC675E">
              <w:rPr>
                <w:bCs/>
                <w:color w:val="000000"/>
                <w:spacing w:val="-1"/>
              </w:rPr>
              <w:t>№</w:t>
            </w:r>
          </w:p>
        </w:tc>
        <w:tc>
          <w:tcPr>
            <w:tcW w:w="4518" w:type="dxa"/>
            <w:shd w:val="clear" w:color="auto" w:fill="auto"/>
          </w:tcPr>
          <w:p w14:paraId="3BEB8753" w14:textId="77777777" w:rsidR="005C1819" w:rsidRPr="00EC675E" w:rsidRDefault="005C1819" w:rsidP="008912E1">
            <w:pPr>
              <w:ind w:right="-30"/>
              <w:jc w:val="center"/>
              <w:rPr>
                <w:b/>
                <w:bCs/>
                <w:color w:val="000000"/>
                <w:spacing w:val="-1"/>
              </w:rPr>
            </w:pPr>
            <w:r w:rsidRPr="00EC675E">
              <w:rPr>
                <w:b/>
                <w:bCs/>
                <w:color w:val="000000"/>
                <w:spacing w:val="-1"/>
              </w:rPr>
              <w:t>Найменування</w:t>
            </w:r>
          </w:p>
        </w:tc>
        <w:tc>
          <w:tcPr>
            <w:tcW w:w="1256" w:type="dxa"/>
            <w:shd w:val="clear" w:color="auto" w:fill="auto"/>
          </w:tcPr>
          <w:p w14:paraId="55B36134" w14:textId="77777777" w:rsidR="005C1819" w:rsidRPr="00EC675E" w:rsidRDefault="005C1819" w:rsidP="008912E1">
            <w:pPr>
              <w:ind w:right="-30"/>
              <w:jc w:val="center"/>
              <w:rPr>
                <w:b/>
                <w:bCs/>
                <w:color w:val="000000"/>
                <w:spacing w:val="-1"/>
              </w:rPr>
            </w:pPr>
            <w:r w:rsidRPr="00EC675E">
              <w:rPr>
                <w:b/>
                <w:bCs/>
                <w:color w:val="000000"/>
                <w:spacing w:val="-1"/>
              </w:rPr>
              <w:t>Кількість</w:t>
            </w:r>
          </w:p>
        </w:tc>
        <w:tc>
          <w:tcPr>
            <w:tcW w:w="1350" w:type="dxa"/>
            <w:shd w:val="clear" w:color="auto" w:fill="auto"/>
          </w:tcPr>
          <w:p w14:paraId="5DA4F0DD" w14:textId="77777777" w:rsidR="005C1819" w:rsidRPr="00EC675E" w:rsidRDefault="005C1819" w:rsidP="008912E1">
            <w:pPr>
              <w:ind w:right="-30"/>
              <w:jc w:val="center"/>
              <w:rPr>
                <w:b/>
                <w:bCs/>
                <w:color w:val="000000"/>
                <w:spacing w:val="-1"/>
              </w:rPr>
            </w:pPr>
            <w:r w:rsidRPr="00EC675E">
              <w:rPr>
                <w:b/>
                <w:bCs/>
                <w:color w:val="000000"/>
                <w:spacing w:val="-1"/>
              </w:rPr>
              <w:t>Стан  (задовільний , добрий )</w:t>
            </w:r>
          </w:p>
        </w:tc>
        <w:tc>
          <w:tcPr>
            <w:tcW w:w="1910" w:type="dxa"/>
            <w:shd w:val="clear" w:color="auto" w:fill="auto"/>
          </w:tcPr>
          <w:p w14:paraId="1BB93A7C" w14:textId="77777777" w:rsidR="005C1819" w:rsidRPr="00EC675E" w:rsidRDefault="005C1819" w:rsidP="008912E1">
            <w:pPr>
              <w:ind w:right="-30"/>
              <w:jc w:val="center"/>
              <w:rPr>
                <w:b/>
                <w:bCs/>
                <w:color w:val="000000"/>
                <w:spacing w:val="-1"/>
              </w:rPr>
            </w:pPr>
            <w:r w:rsidRPr="00EC675E">
              <w:rPr>
                <w:b/>
                <w:bCs/>
                <w:color w:val="000000"/>
                <w:spacing w:val="-1"/>
              </w:rPr>
              <w:t>Вартість, грн. за одиницю</w:t>
            </w:r>
          </w:p>
        </w:tc>
      </w:tr>
      <w:tr w:rsidR="005C1819" w:rsidRPr="00EC675E" w14:paraId="4982D631" w14:textId="77777777" w:rsidTr="008912E1">
        <w:tc>
          <w:tcPr>
            <w:tcW w:w="964" w:type="dxa"/>
            <w:shd w:val="clear" w:color="auto" w:fill="auto"/>
          </w:tcPr>
          <w:p w14:paraId="66180536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428CC5E7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2D910E3A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1350" w:type="dxa"/>
            <w:shd w:val="clear" w:color="auto" w:fill="auto"/>
          </w:tcPr>
          <w:p w14:paraId="30DBA2B5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1910" w:type="dxa"/>
            <w:shd w:val="clear" w:color="auto" w:fill="auto"/>
          </w:tcPr>
          <w:p w14:paraId="74FDD936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310C5D04" w14:textId="77777777" w:rsidTr="008912E1">
        <w:tc>
          <w:tcPr>
            <w:tcW w:w="964" w:type="dxa"/>
            <w:shd w:val="clear" w:color="auto" w:fill="auto"/>
          </w:tcPr>
          <w:p w14:paraId="3B5FED18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6A177CA5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2215B85C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1350" w:type="dxa"/>
            <w:shd w:val="clear" w:color="auto" w:fill="auto"/>
          </w:tcPr>
          <w:p w14:paraId="364E62E9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7835550A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45087F28" w14:textId="77777777" w:rsidTr="008912E1">
        <w:tc>
          <w:tcPr>
            <w:tcW w:w="964" w:type="dxa"/>
            <w:shd w:val="clear" w:color="auto" w:fill="auto"/>
          </w:tcPr>
          <w:p w14:paraId="42592A03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71AD7A79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27405571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1350" w:type="dxa"/>
            <w:shd w:val="clear" w:color="auto" w:fill="auto"/>
          </w:tcPr>
          <w:p w14:paraId="6A1A8FAA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18064EC4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76FC89AA" w14:textId="77777777" w:rsidTr="008912E1">
        <w:tc>
          <w:tcPr>
            <w:tcW w:w="964" w:type="dxa"/>
            <w:shd w:val="clear" w:color="auto" w:fill="auto"/>
          </w:tcPr>
          <w:p w14:paraId="72030615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790D4AB0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0DF733E8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F8F0965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0D6857CA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4E27D276" w14:textId="77777777" w:rsidTr="008912E1">
        <w:tc>
          <w:tcPr>
            <w:tcW w:w="964" w:type="dxa"/>
            <w:shd w:val="clear" w:color="auto" w:fill="auto"/>
          </w:tcPr>
          <w:p w14:paraId="513A422E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4309CFA1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6A6F230F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44A0F2E8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6D937CCE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54FC763A" w14:textId="77777777" w:rsidTr="008912E1">
        <w:tc>
          <w:tcPr>
            <w:tcW w:w="964" w:type="dxa"/>
            <w:shd w:val="clear" w:color="auto" w:fill="auto"/>
          </w:tcPr>
          <w:p w14:paraId="68C1DACC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6FF3AD75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72524A2D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9F4971C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1755E344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204EE7E8" w14:textId="77777777" w:rsidTr="008912E1">
        <w:tc>
          <w:tcPr>
            <w:tcW w:w="964" w:type="dxa"/>
            <w:shd w:val="clear" w:color="auto" w:fill="auto"/>
          </w:tcPr>
          <w:p w14:paraId="745076B1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4DE66C85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1BDE0CDA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09FB534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79F75398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7D952D3E" w14:textId="77777777" w:rsidTr="008912E1">
        <w:tc>
          <w:tcPr>
            <w:tcW w:w="964" w:type="dxa"/>
            <w:shd w:val="clear" w:color="auto" w:fill="auto"/>
          </w:tcPr>
          <w:p w14:paraId="0E236229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7E797F2E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16110212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58937D8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1C302200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2A566964" w14:textId="77777777" w:rsidTr="008912E1">
        <w:tc>
          <w:tcPr>
            <w:tcW w:w="964" w:type="dxa"/>
            <w:shd w:val="clear" w:color="auto" w:fill="auto"/>
          </w:tcPr>
          <w:p w14:paraId="5EF59C28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0F749575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069664B3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2A1ED89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292277B0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38370834" w14:textId="77777777" w:rsidTr="008912E1">
        <w:tc>
          <w:tcPr>
            <w:tcW w:w="964" w:type="dxa"/>
            <w:shd w:val="clear" w:color="auto" w:fill="auto"/>
          </w:tcPr>
          <w:p w14:paraId="5015DB9F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719748BD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53CE5CAA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2EC5D614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76B27B74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2A85E9E7" w14:textId="77777777" w:rsidTr="008912E1">
        <w:tc>
          <w:tcPr>
            <w:tcW w:w="964" w:type="dxa"/>
            <w:shd w:val="clear" w:color="auto" w:fill="auto"/>
          </w:tcPr>
          <w:p w14:paraId="32427E7F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3BFB8C2E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3C3D8379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EE98CBB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00C89843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356ACC6A" w14:textId="77777777" w:rsidTr="008912E1">
        <w:tc>
          <w:tcPr>
            <w:tcW w:w="964" w:type="dxa"/>
            <w:shd w:val="clear" w:color="auto" w:fill="auto"/>
          </w:tcPr>
          <w:p w14:paraId="6E6B1929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1DB121DC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2F6CBCA1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98D3FCE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3AD5C171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65F18725" w14:textId="77777777" w:rsidTr="008912E1">
        <w:tc>
          <w:tcPr>
            <w:tcW w:w="964" w:type="dxa"/>
            <w:shd w:val="clear" w:color="auto" w:fill="auto"/>
          </w:tcPr>
          <w:p w14:paraId="5D30D978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3613BE11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2E6F541D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FFAB060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4F4D5CE4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5866777C" w14:textId="77777777" w:rsidTr="008912E1">
        <w:tc>
          <w:tcPr>
            <w:tcW w:w="964" w:type="dxa"/>
            <w:shd w:val="clear" w:color="auto" w:fill="auto"/>
          </w:tcPr>
          <w:p w14:paraId="7DDA7AFE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41AD5956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324903D9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62559E0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51F5A923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7354487D" w14:textId="77777777" w:rsidTr="008912E1">
        <w:tc>
          <w:tcPr>
            <w:tcW w:w="964" w:type="dxa"/>
            <w:shd w:val="clear" w:color="auto" w:fill="auto"/>
          </w:tcPr>
          <w:p w14:paraId="6E02ACBB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77A97638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3B293EF3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860CCD1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749E2DE9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2FF89C71" w14:textId="77777777" w:rsidTr="008912E1">
        <w:tc>
          <w:tcPr>
            <w:tcW w:w="964" w:type="dxa"/>
            <w:shd w:val="clear" w:color="auto" w:fill="auto"/>
          </w:tcPr>
          <w:p w14:paraId="036DE591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2A0C8C6C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3E73CD2C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7B92E4D3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4D617CAB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16A1E5B4" w14:textId="77777777" w:rsidTr="008912E1">
        <w:tc>
          <w:tcPr>
            <w:tcW w:w="964" w:type="dxa"/>
            <w:shd w:val="clear" w:color="auto" w:fill="auto"/>
          </w:tcPr>
          <w:p w14:paraId="6F96593D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75EA7038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3DE0064F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65EE92D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12245372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666D18CD" w14:textId="77777777" w:rsidTr="008912E1">
        <w:tc>
          <w:tcPr>
            <w:tcW w:w="964" w:type="dxa"/>
            <w:shd w:val="clear" w:color="auto" w:fill="auto"/>
          </w:tcPr>
          <w:p w14:paraId="5BF5E116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02C8F9C3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73226F79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B1B79A9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381706D0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  <w:tr w:rsidR="005C1819" w:rsidRPr="00EC675E" w14:paraId="3F6E42E8" w14:textId="77777777" w:rsidTr="008912E1">
        <w:tc>
          <w:tcPr>
            <w:tcW w:w="964" w:type="dxa"/>
            <w:shd w:val="clear" w:color="auto" w:fill="auto"/>
          </w:tcPr>
          <w:p w14:paraId="025D5601" w14:textId="77777777" w:rsidR="005C1819" w:rsidRPr="00EC675E" w:rsidRDefault="005C1819" w:rsidP="005C1819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4518" w:type="dxa"/>
            <w:shd w:val="clear" w:color="auto" w:fill="auto"/>
          </w:tcPr>
          <w:p w14:paraId="51B91C8F" w14:textId="77777777" w:rsidR="005C1819" w:rsidRPr="00EC675E" w:rsidRDefault="005C1819" w:rsidP="008912E1">
            <w:pPr>
              <w:ind w:right="-30"/>
              <w:rPr>
                <w:bCs/>
                <w:color w:val="000000"/>
                <w:spacing w:val="-1"/>
              </w:rPr>
            </w:pPr>
          </w:p>
        </w:tc>
        <w:tc>
          <w:tcPr>
            <w:tcW w:w="1256" w:type="dxa"/>
            <w:shd w:val="clear" w:color="auto" w:fill="auto"/>
          </w:tcPr>
          <w:p w14:paraId="45897CA2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467F25CC" w14:textId="77777777" w:rsidR="005C1819" w:rsidRPr="003D4FEA" w:rsidRDefault="005C1819" w:rsidP="008912E1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14:paraId="16D9DFE0" w14:textId="77777777" w:rsidR="005C1819" w:rsidRPr="00EC675E" w:rsidRDefault="005C1819" w:rsidP="008912E1">
            <w:pPr>
              <w:ind w:right="-30"/>
              <w:jc w:val="center"/>
              <w:rPr>
                <w:bCs/>
                <w:color w:val="000000"/>
                <w:spacing w:val="-1"/>
              </w:rPr>
            </w:pPr>
          </w:p>
        </w:tc>
      </w:tr>
    </w:tbl>
    <w:p w14:paraId="04099068" w14:textId="77777777" w:rsidR="005C1819" w:rsidRDefault="005C1819" w:rsidP="005C1819">
      <w:pPr>
        <w:shd w:val="clear" w:color="auto" w:fill="FFFFFF"/>
        <w:tabs>
          <w:tab w:val="left" w:pos="5342"/>
        </w:tabs>
        <w:spacing w:line="240" w:lineRule="exact"/>
        <w:ind w:right="-28"/>
        <w:rPr>
          <w:i/>
          <w:iCs/>
          <w:color w:val="000000"/>
        </w:rPr>
      </w:pPr>
    </w:p>
    <w:p w14:paraId="7DF59C40" w14:textId="77777777" w:rsidR="005C1819" w:rsidRDefault="005C1819" w:rsidP="005C1819">
      <w:pPr>
        <w:shd w:val="clear" w:color="auto" w:fill="FFFFFF"/>
        <w:tabs>
          <w:tab w:val="left" w:pos="5342"/>
        </w:tabs>
        <w:spacing w:line="240" w:lineRule="exact"/>
        <w:ind w:right="-28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06"/>
      </w:tblGrid>
      <w:tr w:rsidR="00032A7F" w:rsidRPr="006F66E9" w14:paraId="190D11BE" w14:textId="77777777" w:rsidTr="00032A7F">
        <w:trPr>
          <w:trHeight w:val="894"/>
        </w:trPr>
        <w:tc>
          <w:tcPr>
            <w:tcW w:w="5032" w:type="dxa"/>
            <w:shd w:val="clear" w:color="auto" w:fill="auto"/>
          </w:tcPr>
          <w:p w14:paraId="52784579" w14:textId="77777777" w:rsidR="00032A7F" w:rsidRPr="006F66E9" w:rsidRDefault="00032A7F" w:rsidP="008912E1">
            <w:pPr>
              <w:rPr>
                <w:rFonts w:ascii="Times New Roman" w:hAnsi="Times New Roman" w:cs="Times New Roman"/>
                <w:color w:val="000000"/>
              </w:rPr>
            </w:pPr>
            <w:r w:rsidRPr="006F66E9">
              <w:rPr>
                <w:rFonts w:ascii="Times New Roman" w:hAnsi="Times New Roman" w:cs="Times New Roman"/>
                <w:color w:val="000000"/>
              </w:rPr>
              <w:t>ОРЕНДОДАВЕЦЬ</w:t>
            </w:r>
          </w:p>
        </w:tc>
        <w:tc>
          <w:tcPr>
            <w:tcW w:w="5032" w:type="dxa"/>
            <w:shd w:val="clear" w:color="auto" w:fill="auto"/>
          </w:tcPr>
          <w:p w14:paraId="6B0E2778" w14:textId="77777777" w:rsidR="00032A7F" w:rsidRPr="006F66E9" w:rsidRDefault="00032A7F" w:rsidP="008912E1">
            <w:pPr>
              <w:rPr>
                <w:rFonts w:ascii="Times New Roman" w:hAnsi="Times New Roman" w:cs="Times New Roman"/>
                <w:color w:val="000000"/>
              </w:rPr>
            </w:pPr>
            <w:r w:rsidRPr="006F66E9">
              <w:rPr>
                <w:rFonts w:ascii="Times New Roman" w:hAnsi="Times New Roman" w:cs="Times New Roman"/>
                <w:color w:val="000000"/>
              </w:rPr>
              <w:t>ОРЕНДАР</w:t>
            </w:r>
          </w:p>
        </w:tc>
      </w:tr>
      <w:tr w:rsidR="00032A7F" w:rsidRPr="006F66E9" w14:paraId="61AB2863" w14:textId="77777777" w:rsidTr="00032A7F">
        <w:trPr>
          <w:trHeight w:val="3838"/>
        </w:trPr>
        <w:tc>
          <w:tcPr>
            <w:tcW w:w="5032" w:type="dxa"/>
            <w:shd w:val="clear" w:color="auto" w:fill="auto"/>
          </w:tcPr>
          <w:p w14:paraId="256E7646" w14:textId="77777777" w:rsidR="00032A7F" w:rsidRPr="006F66E9" w:rsidRDefault="00032A7F" w:rsidP="008912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32" w:type="dxa"/>
            <w:shd w:val="clear" w:color="auto" w:fill="auto"/>
          </w:tcPr>
          <w:p w14:paraId="19BC2383" w14:textId="77777777" w:rsidR="00032A7F" w:rsidRPr="006F66E9" w:rsidRDefault="00032A7F" w:rsidP="008912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E3948F5" w14:textId="77777777" w:rsidR="005C1819" w:rsidRDefault="005C1819" w:rsidP="00550109">
      <w:pPr>
        <w:shd w:val="clear" w:color="auto" w:fill="FFFFFF"/>
        <w:tabs>
          <w:tab w:val="left" w:pos="5342"/>
          <w:tab w:val="left" w:pos="7973"/>
        </w:tabs>
        <w:spacing w:line="240" w:lineRule="exact"/>
        <w:ind w:right="-28"/>
        <w:rPr>
          <w:b/>
          <w:bCs/>
          <w:color w:val="000000"/>
          <w:spacing w:val="-5"/>
          <w:w w:val="101"/>
        </w:rPr>
      </w:pPr>
    </w:p>
    <w:p w14:paraId="76B0EDE4" w14:textId="77777777" w:rsidR="005C1819" w:rsidRDefault="005C1819" w:rsidP="005C1819">
      <w:pPr>
        <w:shd w:val="clear" w:color="auto" w:fill="FFFFFF"/>
        <w:tabs>
          <w:tab w:val="left" w:pos="5342"/>
          <w:tab w:val="left" w:pos="7973"/>
        </w:tabs>
        <w:spacing w:line="240" w:lineRule="exact"/>
        <w:ind w:right="-28"/>
        <w:jc w:val="center"/>
        <w:rPr>
          <w:b/>
          <w:bCs/>
          <w:color w:val="000000"/>
          <w:spacing w:val="-5"/>
          <w:w w:val="101"/>
        </w:rPr>
      </w:pPr>
    </w:p>
    <w:p w14:paraId="7CA32CA6" w14:textId="77777777" w:rsidR="00550109" w:rsidRDefault="00550109" w:rsidP="005C1819">
      <w:pPr>
        <w:shd w:val="clear" w:color="auto" w:fill="FFFFFF"/>
        <w:tabs>
          <w:tab w:val="left" w:pos="5342"/>
          <w:tab w:val="left" w:pos="7973"/>
        </w:tabs>
        <w:spacing w:line="240" w:lineRule="exact"/>
        <w:ind w:right="-28"/>
        <w:jc w:val="center"/>
        <w:rPr>
          <w:b/>
          <w:bCs/>
          <w:color w:val="000000"/>
          <w:spacing w:val="-5"/>
          <w:w w:val="101"/>
        </w:rPr>
      </w:pPr>
    </w:p>
    <w:p w14:paraId="1AF4E101" w14:textId="77777777" w:rsidR="00550109" w:rsidRDefault="00550109" w:rsidP="005C1819">
      <w:pPr>
        <w:shd w:val="clear" w:color="auto" w:fill="FFFFFF"/>
        <w:tabs>
          <w:tab w:val="left" w:pos="5342"/>
          <w:tab w:val="left" w:pos="7973"/>
        </w:tabs>
        <w:spacing w:line="240" w:lineRule="exact"/>
        <w:ind w:right="-28"/>
        <w:jc w:val="center"/>
        <w:rPr>
          <w:b/>
          <w:bCs/>
          <w:color w:val="000000"/>
          <w:spacing w:val="-5"/>
          <w:w w:val="101"/>
        </w:rPr>
      </w:pPr>
    </w:p>
    <w:p w14:paraId="3F68B137" w14:textId="77777777" w:rsidR="00550109" w:rsidRDefault="00550109" w:rsidP="005C1819">
      <w:pPr>
        <w:shd w:val="clear" w:color="auto" w:fill="FFFFFF"/>
        <w:tabs>
          <w:tab w:val="left" w:pos="5342"/>
          <w:tab w:val="left" w:pos="7973"/>
        </w:tabs>
        <w:spacing w:line="240" w:lineRule="exact"/>
        <w:ind w:right="-28"/>
        <w:jc w:val="center"/>
        <w:rPr>
          <w:b/>
          <w:bCs/>
          <w:color w:val="000000"/>
          <w:spacing w:val="-5"/>
          <w:w w:val="101"/>
        </w:rPr>
      </w:pPr>
    </w:p>
    <w:p w14:paraId="2E635A42" w14:textId="77777777" w:rsidR="00550109" w:rsidRDefault="00550109" w:rsidP="005C1819">
      <w:pPr>
        <w:shd w:val="clear" w:color="auto" w:fill="FFFFFF"/>
        <w:tabs>
          <w:tab w:val="left" w:pos="5342"/>
          <w:tab w:val="left" w:pos="7973"/>
        </w:tabs>
        <w:spacing w:line="240" w:lineRule="exact"/>
        <w:ind w:right="-28"/>
        <w:jc w:val="center"/>
        <w:rPr>
          <w:b/>
          <w:bCs/>
          <w:color w:val="000000"/>
          <w:spacing w:val="-5"/>
          <w:w w:val="101"/>
        </w:rPr>
      </w:pPr>
    </w:p>
    <w:p w14:paraId="348A5032" w14:textId="77777777" w:rsidR="00550109" w:rsidRDefault="00550109" w:rsidP="005C1819">
      <w:pPr>
        <w:shd w:val="clear" w:color="auto" w:fill="FFFFFF"/>
        <w:tabs>
          <w:tab w:val="left" w:pos="5342"/>
          <w:tab w:val="left" w:pos="7973"/>
        </w:tabs>
        <w:spacing w:line="240" w:lineRule="exact"/>
        <w:ind w:right="-28"/>
        <w:jc w:val="center"/>
        <w:rPr>
          <w:b/>
          <w:bCs/>
          <w:color w:val="000000"/>
          <w:spacing w:val="-5"/>
          <w:w w:val="101"/>
        </w:rPr>
      </w:pPr>
    </w:p>
    <w:p w14:paraId="39336D2D" w14:textId="77777777" w:rsidR="005C1819" w:rsidRPr="003A4753" w:rsidRDefault="005C1819" w:rsidP="005C1819">
      <w:pPr>
        <w:shd w:val="clear" w:color="auto" w:fill="FFFFFF"/>
        <w:tabs>
          <w:tab w:val="left" w:pos="5342"/>
          <w:tab w:val="left" w:pos="7973"/>
        </w:tabs>
        <w:spacing w:line="240" w:lineRule="exact"/>
        <w:ind w:right="-28"/>
        <w:jc w:val="center"/>
        <w:rPr>
          <w:b/>
        </w:rPr>
      </w:pPr>
      <w:r w:rsidRPr="003A4753">
        <w:rPr>
          <w:b/>
          <w:bCs/>
          <w:color w:val="000000"/>
          <w:spacing w:val="-5"/>
          <w:w w:val="101"/>
        </w:rPr>
        <w:t>АКТ</w:t>
      </w:r>
    </w:p>
    <w:p w14:paraId="04F0171E" w14:textId="77777777" w:rsidR="005C1819" w:rsidRPr="003A4753" w:rsidRDefault="005C1819" w:rsidP="005C1819">
      <w:pPr>
        <w:shd w:val="clear" w:color="auto" w:fill="FFFFFF"/>
        <w:spacing w:line="240" w:lineRule="exact"/>
        <w:ind w:right="-30"/>
        <w:jc w:val="center"/>
        <w:rPr>
          <w:b/>
        </w:rPr>
      </w:pPr>
      <w:r w:rsidRPr="003A4753">
        <w:rPr>
          <w:b/>
          <w:bCs/>
          <w:color w:val="000000"/>
          <w:spacing w:val="-2"/>
          <w:w w:val="101"/>
        </w:rPr>
        <w:t>приймання-передачі в орендну житла</w:t>
      </w:r>
    </w:p>
    <w:p w14:paraId="09B37D1E" w14:textId="5F2D6D24" w:rsidR="005C1819" w:rsidRPr="003D4FEA" w:rsidRDefault="005C1819" w:rsidP="005C1819">
      <w:pPr>
        <w:shd w:val="clear" w:color="auto" w:fill="FFFFFF"/>
        <w:tabs>
          <w:tab w:val="left" w:pos="7301"/>
        </w:tabs>
        <w:spacing w:line="538" w:lineRule="exact"/>
        <w:ind w:right="-30"/>
      </w:pPr>
      <w:r w:rsidRPr="003D4FEA">
        <w:rPr>
          <w:color w:val="000000"/>
          <w:spacing w:val="-6"/>
          <w:w w:val="101"/>
        </w:rPr>
        <w:t xml:space="preserve">м. </w:t>
      </w:r>
      <w:r>
        <w:rPr>
          <w:color w:val="000000"/>
          <w:spacing w:val="-6"/>
          <w:w w:val="101"/>
        </w:rPr>
        <w:t>___________________</w:t>
      </w:r>
      <w:r>
        <w:rPr>
          <w:color w:val="000000"/>
        </w:rPr>
        <w:t xml:space="preserve">                                                     «______» </w:t>
      </w:r>
      <w:r w:rsidR="005F1137">
        <w:rPr>
          <w:color w:val="000000"/>
          <w:spacing w:val="-5"/>
          <w:w w:val="101"/>
        </w:rPr>
        <w:t>__________________2024</w:t>
      </w:r>
      <w:r w:rsidRPr="003D4FEA">
        <w:rPr>
          <w:color w:val="000000"/>
          <w:spacing w:val="-5"/>
          <w:w w:val="101"/>
        </w:rPr>
        <w:t xml:space="preserve"> року</w:t>
      </w:r>
    </w:p>
    <w:p w14:paraId="45D3A99C" w14:textId="77777777" w:rsidR="005C1819" w:rsidRPr="003D4FEA" w:rsidRDefault="005C1819" w:rsidP="005C1819">
      <w:pPr>
        <w:shd w:val="clear" w:color="auto" w:fill="FFFFFF"/>
        <w:spacing w:before="5" w:line="538" w:lineRule="exact"/>
        <w:ind w:right="-30"/>
      </w:pPr>
      <w:r w:rsidRPr="003D4FEA">
        <w:rPr>
          <w:color w:val="000000"/>
          <w:spacing w:val="-2"/>
          <w:w w:val="101"/>
        </w:rPr>
        <w:t>Ми, що нижче підписалися,</w:t>
      </w:r>
    </w:p>
    <w:p w14:paraId="641EAAF9" w14:textId="77777777" w:rsidR="00032A7F" w:rsidRDefault="005C1819" w:rsidP="00032A7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_______________________________________, </w:t>
      </w:r>
      <w:r w:rsidRPr="00021641">
        <w:rPr>
          <w:rFonts w:ascii="Times New Roman" w:hAnsi="Times New Roman" w:cs="Times New Roman"/>
          <w:color w:val="000000"/>
        </w:rPr>
        <w:t>паспорт серії ___ номер ____, виданий _________________________________________________________________ «______» ____________________________ _______ року,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021641">
        <w:rPr>
          <w:rFonts w:ascii="Times New Roman" w:hAnsi="Times New Roman" w:cs="Times New Roman"/>
          <w:color w:val="000000"/>
        </w:rPr>
        <w:t>РНОКПП</w:t>
      </w:r>
      <w:r>
        <w:rPr>
          <w:rFonts w:ascii="Times New Roman" w:hAnsi="Times New Roman" w:cs="Times New Roman"/>
          <w:b/>
          <w:color w:val="000000"/>
        </w:rPr>
        <w:t xml:space="preserve"> ________________________</w:t>
      </w:r>
      <w:r>
        <w:rPr>
          <w:rFonts w:ascii="Times New Roman" w:hAnsi="Times New Roman" w:cs="Times New Roman"/>
          <w:color w:val="000000"/>
        </w:rPr>
        <w:t xml:space="preserve">(в подальшому - </w:t>
      </w:r>
      <w:r>
        <w:rPr>
          <w:rFonts w:ascii="Times New Roman" w:hAnsi="Times New Roman" w:cs="Times New Roman"/>
          <w:b/>
          <w:color w:val="000000"/>
        </w:rPr>
        <w:t xml:space="preserve">Орендодавець), </w:t>
      </w:r>
      <w:r w:rsidR="00032A7F">
        <w:rPr>
          <w:rFonts w:ascii="Times New Roman" w:hAnsi="Times New Roman" w:cs="Times New Roman"/>
          <w:color w:val="000000"/>
        </w:rPr>
        <w:t>з однієї сторони,</w:t>
      </w:r>
    </w:p>
    <w:p w14:paraId="0792027B" w14:textId="77777777" w:rsidR="00032A7F" w:rsidRDefault="005C1819" w:rsidP="00032A7F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_______________________________________, </w:t>
      </w:r>
      <w:r w:rsidRPr="00021641">
        <w:rPr>
          <w:rFonts w:ascii="Times New Roman" w:hAnsi="Times New Roman" w:cs="Times New Roman"/>
          <w:color w:val="000000"/>
        </w:rPr>
        <w:t>паспорт серії ___ номер ____, виданий _________________________________________________________________ «______» ____________________________ _______ року,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021641">
        <w:rPr>
          <w:rFonts w:ascii="Times New Roman" w:hAnsi="Times New Roman" w:cs="Times New Roman"/>
          <w:color w:val="000000"/>
        </w:rPr>
        <w:t>РНОКПП</w:t>
      </w:r>
      <w:r>
        <w:rPr>
          <w:rFonts w:ascii="Times New Roman" w:hAnsi="Times New Roman" w:cs="Times New Roman"/>
          <w:b/>
          <w:color w:val="000000"/>
        </w:rPr>
        <w:t xml:space="preserve"> ________________________, </w:t>
      </w:r>
      <w:r>
        <w:rPr>
          <w:rFonts w:ascii="Times New Roman" w:hAnsi="Times New Roman" w:cs="Times New Roman"/>
          <w:color w:val="000000"/>
        </w:rPr>
        <w:t>довідка</w:t>
      </w:r>
      <w:r w:rsidRPr="001A4942">
        <w:rPr>
          <w:rFonts w:ascii="Times New Roman" w:hAnsi="Times New Roman" w:cs="Times New Roman"/>
          <w:color w:val="000000"/>
        </w:rPr>
        <w:t xml:space="preserve"> ВПО</w:t>
      </w:r>
      <w:r>
        <w:rPr>
          <w:rFonts w:ascii="Times New Roman" w:hAnsi="Times New Roman" w:cs="Times New Roman"/>
          <w:b/>
          <w:color w:val="000000"/>
        </w:rPr>
        <w:t xml:space="preserve"> ______________________________________</w:t>
      </w:r>
      <w:r>
        <w:rPr>
          <w:rFonts w:ascii="Times New Roman" w:hAnsi="Times New Roman" w:cs="Times New Roman"/>
          <w:color w:val="000000"/>
        </w:rPr>
        <w:t xml:space="preserve">(в подальшому - </w:t>
      </w:r>
      <w:r>
        <w:rPr>
          <w:rFonts w:ascii="Times New Roman" w:hAnsi="Times New Roman" w:cs="Times New Roman"/>
          <w:b/>
          <w:color w:val="000000"/>
        </w:rPr>
        <w:t xml:space="preserve">Орендар), </w:t>
      </w:r>
      <w:r w:rsidR="00032A7F" w:rsidRPr="00021641">
        <w:rPr>
          <w:rFonts w:ascii="Times New Roman" w:hAnsi="Times New Roman" w:cs="Times New Roman"/>
          <w:color w:val="000000"/>
        </w:rPr>
        <w:t>з другої сторони</w:t>
      </w:r>
      <w:r w:rsidR="00032A7F">
        <w:rPr>
          <w:rFonts w:ascii="Times New Roman" w:hAnsi="Times New Roman" w:cs="Times New Roman"/>
          <w:color w:val="000000"/>
        </w:rPr>
        <w:t>,</w:t>
      </w:r>
    </w:p>
    <w:p w14:paraId="0775CB01" w14:textId="77777777" w:rsidR="005C1819" w:rsidRDefault="005C1819" w:rsidP="005C1819">
      <w:pPr>
        <w:shd w:val="clear" w:color="auto" w:fill="FFFFFF"/>
        <w:spacing w:before="274" w:line="269" w:lineRule="exact"/>
        <w:ind w:right="-30"/>
        <w:rPr>
          <w:color w:val="000000"/>
          <w:spacing w:val="-2"/>
          <w:w w:val="101"/>
        </w:rPr>
      </w:pPr>
      <w:r>
        <w:rPr>
          <w:color w:val="000000"/>
        </w:rPr>
        <w:t xml:space="preserve">а </w:t>
      </w:r>
      <w:r w:rsidRPr="003D4FEA">
        <w:rPr>
          <w:color w:val="000000"/>
        </w:rPr>
        <w:t xml:space="preserve">разом </w:t>
      </w:r>
      <w:r>
        <w:rPr>
          <w:color w:val="000000"/>
        </w:rPr>
        <w:t xml:space="preserve">- </w:t>
      </w:r>
      <w:r w:rsidRPr="003D4FEA">
        <w:rPr>
          <w:color w:val="000000"/>
          <w:spacing w:val="1"/>
        </w:rPr>
        <w:t xml:space="preserve">Сторони, уклали </w:t>
      </w:r>
      <w:r w:rsidRPr="003D4FEA">
        <w:rPr>
          <w:color w:val="000000"/>
          <w:spacing w:val="-2"/>
          <w:w w:val="101"/>
        </w:rPr>
        <w:t xml:space="preserve"> цей Акт приймання-передачі про наведене нижче:</w:t>
      </w:r>
    </w:p>
    <w:p w14:paraId="4CF9A02E" w14:textId="77777777" w:rsidR="005C1819" w:rsidRDefault="005C1819" w:rsidP="005C1819">
      <w:pPr>
        <w:shd w:val="clear" w:color="auto" w:fill="FFFFFF"/>
        <w:spacing w:before="274" w:line="269" w:lineRule="exact"/>
        <w:ind w:right="-30"/>
      </w:pPr>
    </w:p>
    <w:p w14:paraId="1F82F51B" w14:textId="3D841FE8" w:rsidR="005C1819" w:rsidRDefault="005C1819" w:rsidP="005C1819">
      <w:pPr>
        <w:jc w:val="both"/>
      </w:pPr>
      <w:r w:rsidRPr="005C1819">
        <w:t xml:space="preserve">1. Орендодавець, згідно з Договором оренди житлового приміщення від </w:t>
      </w:r>
      <w:r>
        <w:t>«_____»___</w:t>
      </w:r>
      <w:r w:rsidRPr="005C1819">
        <w:t>_____________</w:t>
      </w:r>
      <w:r w:rsidR="005F1137">
        <w:t xml:space="preserve"> 2024</w:t>
      </w:r>
      <w:r w:rsidRPr="005C1819">
        <w:t xml:space="preserve"> року передає, а Орендар приймає в строкове платне користування (оренду) приватне нерухоме майно: житлове приміщення (надалі - Житло) </w:t>
      </w:r>
      <w:r>
        <w:rPr>
          <w:rFonts w:ascii="Times New Roman" w:hAnsi="Times New Roman" w:cs="Times New Roman"/>
          <w:color w:val="000000"/>
        </w:rPr>
        <w:t>знаходиться в ______ поверховому будинку на _____ поверсі. Загальна площа __________кв.м., житлова площа __________ кв.м.. Кімнат ________. Кухня _________, санвузол __________, прихожа _______________.</w:t>
      </w:r>
    </w:p>
    <w:p w14:paraId="7E01D1F7" w14:textId="77777777" w:rsidR="005C1819" w:rsidRPr="005C1819" w:rsidRDefault="005C1819" w:rsidP="005C1819">
      <w:pPr>
        <w:jc w:val="both"/>
      </w:pPr>
      <w:r w:rsidRPr="005C1819">
        <w:t>Житло передається в оренду для проживання.</w:t>
      </w:r>
    </w:p>
    <w:p w14:paraId="26E0E3AC" w14:textId="77777777" w:rsidR="005C1819" w:rsidRDefault="005C1819" w:rsidP="005C1819">
      <w:pPr>
        <w:jc w:val="both"/>
      </w:pPr>
    </w:p>
    <w:p w14:paraId="1C8B098A" w14:textId="77777777" w:rsidR="005C1819" w:rsidRPr="005C1819" w:rsidRDefault="005C1819" w:rsidP="005C1819">
      <w:pPr>
        <w:jc w:val="both"/>
      </w:pPr>
      <w:r w:rsidRPr="005C1819">
        <w:t>Технічний стан Житла:</w:t>
      </w:r>
    </w:p>
    <w:p w14:paraId="1CF9B49F" w14:textId="77777777" w:rsidR="005C1819" w:rsidRPr="005C1819" w:rsidRDefault="005C1819" w:rsidP="005C1819">
      <w:pPr>
        <w:jc w:val="both"/>
      </w:pPr>
      <w:r w:rsidRPr="005C1819">
        <w:t>опалення - в задовільному стані;</w:t>
      </w:r>
    </w:p>
    <w:p w14:paraId="32930829" w14:textId="77777777" w:rsidR="005C1819" w:rsidRPr="005C1819" w:rsidRDefault="005C1819" w:rsidP="005C1819">
      <w:pPr>
        <w:jc w:val="both"/>
      </w:pPr>
      <w:r w:rsidRPr="005C1819">
        <w:t>системи ГВП та ХВП та водовідведення - в задовільному стані;</w:t>
      </w:r>
    </w:p>
    <w:p w14:paraId="4DACE2E9" w14:textId="77777777" w:rsidR="005C1819" w:rsidRPr="005C1819" w:rsidRDefault="005C1819" w:rsidP="005C1819">
      <w:pPr>
        <w:jc w:val="both"/>
      </w:pPr>
      <w:r w:rsidRPr="005C1819">
        <w:t>вікна і двері - в задовільному стані;</w:t>
      </w:r>
    </w:p>
    <w:p w14:paraId="7C89F290" w14:textId="77777777" w:rsidR="005C1819" w:rsidRPr="005C1819" w:rsidRDefault="005C1819" w:rsidP="005C1819">
      <w:pPr>
        <w:jc w:val="both"/>
      </w:pPr>
      <w:r w:rsidRPr="005C1819">
        <w:t>підлога, стеля, стіни - в задовільному стані;</w:t>
      </w:r>
    </w:p>
    <w:p w14:paraId="532B6A0F" w14:textId="77777777" w:rsidR="005C1819" w:rsidRPr="005C1819" w:rsidRDefault="005C1819" w:rsidP="005C1819">
      <w:pPr>
        <w:jc w:val="both"/>
      </w:pPr>
      <w:r w:rsidRPr="005C1819">
        <w:t>приміщення має один окремий вхід.</w:t>
      </w:r>
    </w:p>
    <w:p w14:paraId="4390A315" w14:textId="77777777" w:rsidR="005C1819" w:rsidRPr="005C1819" w:rsidRDefault="005C1819" w:rsidP="005C1819">
      <w:pPr>
        <w:jc w:val="both"/>
      </w:pPr>
      <w:r w:rsidRPr="005C1819">
        <w:t>Приміщення обладнане однією телефонною лінією;</w:t>
      </w:r>
    </w:p>
    <w:p w14:paraId="1ECD2A1B" w14:textId="77777777" w:rsidR="005C1819" w:rsidRDefault="005C1819" w:rsidP="005C1819">
      <w:pPr>
        <w:jc w:val="both"/>
      </w:pPr>
    </w:p>
    <w:p w14:paraId="3FD5209B" w14:textId="77777777" w:rsidR="005C1819" w:rsidRPr="005C1819" w:rsidRDefault="005C1819" w:rsidP="005C1819">
      <w:pPr>
        <w:jc w:val="both"/>
      </w:pPr>
      <w:r w:rsidRPr="005C1819">
        <w:t>Показники електролічильника на момент передачі приміщення: _________</w:t>
      </w:r>
      <w:r>
        <w:t>_____, водолічильника: ________________________, газолічильника: _______________.</w:t>
      </w:r>
    </w:p>
    <w:p w14:paraId="6E50A921" w14:textId="77777777" w:rsidR="005C1819" w:rsidRDefault="005C1819" w:rsidP="005C1819">
      <w:pPr>
        <w:jc w:val="both"/>
      </w:pPr>
    </w:p>
    <w:p w14:paraId="27755A7D" w14:textId="77777777" w:rsidR="005C1819" w:rsidRPr="005C1819" w:rsidRDefault="005C1819" w:rsidP="005C1819">
      <w:pPr>
        <w:jc w:val="both"/>
      </w:pPr>
      <w:r w:rsidRPr="005C1819">
        <w:t>Сторони зазначають, що Житло передане Орендарю в комплекті та знаходиться у задовільному технічному стані, що відповідає істотним умовам Договору оренди та призначенню Житла. Майно, що передається разом з Житлом описане в Додатку 1 до договору оренди житлового приміщення, що підписаний Сторонами та є невід'ємною частиною договору оренди.</w:t>
      </w:r>
    </w:p>
    <w:p w14:paraId="5C1D3EDB" w14:textId="77777777" w:rsidR="005C1819" w:rsidRDefault="005C1819" w:rsidP="005C1819">
      <w:pPr>
        <w:jc w:val="both"/>
      </w:pPr>
    </w:p>
    <w:p w14:paraId="69014267" w14:textId="77777777" w:rsidR="005C1819" w:rsidRDefault="005C1819" w:rsidP="005C1819">
      <w:pPr>
        <w:jc w:val="both"/>
      </w:pPr>
      <w:r w:rsidRPr="005C1819">
        <w:t>З моменту укладення цього акту починаються всі передбачені Договором оренди нарахування.</w:t>
      </w:r>
    </w:p>
    <w:p w14:paraId="705D6A5E" w14:textId="77777777" w:rsidR="005C1819" w:rsidRPr="005C1819" w:rsidRDefault="005C1819" w:rsidP="005C1819">
      <w:pPr>
        <w:jc w:val="both"/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5190"/>
      </w:tblGrid>
      <w:tr w:rsidR="00032A7F" w:rsidRPr="006F66E9" w14:paraId="258CA5BC" w14:textId="77777777" w:rsidTr="00032A7F">
        <w:trPr>
          <w:trHeight w:val="432"/>
        </w:trPr>
        <w:tc>
          <w:tcPr>
            <w:tcW w:w="5190" w:type="dxa"/>
            <w:shd w:val="clear" w:color="auto" w:fill="auto"/>
          </w:tcPr>
          <w:p w14:paraId="4AC68924" w14:textId="77777777" w:rsidR="00032A7F" w:rsidRPr="006F66E9" w:rsidRDefault="00032A7F" w:rsidP="008912E1">
            <w:pPr>
              <w:rPr>
                <w:rFonts w:ascii="Times New Roman" w:hAnsi="Times New Roman" w:cs="Times New Roman"/>
                <w:color w:val="000000"/>
              </w:rPr>
            </w:pPr>
            <w:r w:rsidRPr="006F66E9">
              <w:rPr>
                <w:rFonts w:ascii="Times New Roman" w:hAnsi="Times New Roman" w:cs="Times New Roman"/>
                <w:color w:val="000000"/>
              </w:rPr>
              <w:t>ОРЕНДОДАВЕЦЬ</w:t>
            </w:r>
          </w:p>
        </w:tc>
        <w:tc>
          <w:tcPr>
            <w:tcW w:w="5190" w:type="dxa"/>
            <w:shd w:val="clear" w:color="auto" w:fill="auto"/>
          </w:tcPr>
          <w:p w14:paraId="3D88009F" w14:textId="77777777" w:rsidR="00032A7F" w:rsidRPr="006F66E9" w:rsidRDefault="00032A7F" w:rsidP="008912E1">
            <w:pPr>
              <w:rPr>
                <w:rFonts w:ascii="Times New Roman" w:hAnsi="Times New Roman" w:cs="Times New Roman"/>
                <w:color w:val="000000"/>
              </w:rPr>
            </w:pPr>
            <w:r w:rsidRPr="006F66E9">
              <w:rPr>
                <w:rFonts w:ascii="Times New Roman" w:hAnsi="Times New Roman" w:cs="Times New Roman"/>
                <w:color w:val="000000"/>
              </w:rPr>
              <w:t>ОРЕНДАР</w:t>
            </w:r>
          </w:p>
        </w:tc>
      </w:tr>
      <w:tr w:rsidR="00032A7F" w:rsidRPr="006F66E9" w14:paraId="6D2E0A51" w14:textId="77777777" w:rsidTr="00550109">
        <w:trPr>
          <w:trHeight w:val="2125"/>
        </w:trPr>
        <w:tc>
          <w:tcPr>
            <w:tcW w:w="5190" w:type="dxa"/>
            <w:shd w:val="clear" w:color="auto" w:fill="auto"/>
          </w:tcPr>
          <w:p w14:paraId="1FBEEC33" w14:textId="77777777" w:rsidR="00032A7F" w:rsidRPr="006F66E9" w:rsidRDefault="00032A7F" w:rsidP="008912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0" w:type="dxa"/>
            <w:shd w:val="clear" w:color="auto" w:fill="auto"/>
          </w:tcPr>
          <w:p w14:paraId="7A781E44" w14:textId="77777777" w:rsidR="00032A7F" w:rsidRPr="006F66E9" w:rsidRDefault="00032A7F" w:rsidP="008912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A4EA9C2" w14:textId="77777777" w:rsidR="005C1819" w:rsidRPr="005C1819" w:rsidRDefault="005C1819" w:rsidP="005C1819">
      <w:pPr>
        <w:jc w:val="both"/>
      </w:pPr>
    </w:p>
    <w:sectPr w:rsidR="005C1819" w:rsidRPr="005C1819">
      <w:footerReference w:type="default" r:id="rId11"/>
      <w:pgSz w:w="11906" w:h="16838"/>
      <w:pgMar w:top="600" w:right="962" w:bottom="623" w:left="1095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3791" w14:textId="77777777" w:rsidR="00075717" w:rsidRDefault="00075717" w:rsidP="00AD5F82">
      <w:r>
        <w:separator/>
      </w:r>
    </w:p>
  </w:endnote>
  <w:endnote w:type="continuationSeparator" w:id="0">
    <w:p w14:paraId="61945A01" w14:textId="77777777" w:rsidR="00075717" w:rsidRDefault="00075717" w:rsidP="00AD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4B83" w14:textId="14A893BA" w:rsidR="00AD5F82" w:rsidRDefault="00AD5F8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33FCA" w:rsidRPr="00C33FCA">
      <w:rPr>
        <w:noProof/>
        <w:lang w:val="ru-RU"/>
      </w:rPr>
      <w:t>1</w:t>
    </w:r>
    <w:r>
      <w:fldChar w:fldCharType="end"/>
    </w:r>
  </w:p>
  <w:p w14:paraId="4BDBA61F" w14:textId="77777777" w:rsidR="00AD5F82" w:rsidRDefault="00AD5F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B0D7D" w14:textId="77777777" w:rsidR="00075717" w:rsidRDefault="00075717" w:rsidP="00AD5F82">
      <w:r>
        <w:separator/>
      </w:r>
    </w:p>
  </w:footnote>
  <w:footnote w:type="continuationSeparator" w:id="0">
    <w:p w14:paraId="3F3F1D4C" w14:textId="77777777" w:rsidR="00075717" w:rsidRDefault="00075717" w:rsidP="00AD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C4AFF"/>
    <w:multiLevelType w:val="singleLevel"/>
    <w:tmpl w:val="A498E48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B417B48"/>
    <w:multiLevelType w:val="hybridMultilevel"/>
    <w:tmpl w:val="9E3AB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1"/>
    <w:rsid w:val="00021641"/>
    <w:rsid w:val="00032A7F"/>
    <w:rsid w:val="00075717"/>
    <w:rsid w:val="00141BF1"/>
    <w:rsid w:val="001A4942"/>
    <w:rsid w:val="00366B98"/>
    <w:rsid w:val="00403183"/>
    <w:rsid w:val="004D6960"/>
    <w:rsid w:val="004E0DF0"/>
    <w:rsid w:val="00550109"/>
    <w:rsid w:val="005C1819"/>
    <w:rsid w:val="005F1137"/>
    <w:rsid w:val="00601368"/>
    <w:rsid w:val="006F66E9"/>
    <w:rsid w:val="007068AD"/>
    <w:rsid w:val="008240D6"/>
    <w:rsid w:val="008657AF"/>
    <w:rsid w:val="008912E1"/>
    <w:rsid w:val="008A0665"/>
    <w:rsid w:val="0090007B"/>
    <w:rsid w:val="00997470"/>
    <w:rsid w:val="00A1660C"/>
    <w:rsid w:val="00AD5F82"/>
    <w:rsid w:val="00C33FCA"/>
    <w:rsid w:val="00C428ED"/>
    <w:rsid w:val="00E2590B"/>
    <w:rsid w:val="00FD5F21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5C781"/>
  <w15:chartTrackingRefBased/>
  <w15:docId w15:val="{582AAE7B-339C-43BD-A439-C0F3A89E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AD5F8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ій колонтитул Знак"/>
    <w:link w:val="a8"/>
    <w:uiPriority w:val="99"/>
    <w:rsid w:val="00AD5F82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uiPriority w:val="99"/>
    <w:unhideWhenUsed/>
    <w:rsid w:val="00AD5F82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uiPriority w:val="99"/>
    <w:rsid w:val="00AD5F82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table" w:styleId="ac">
    <w:name w:val="Table Grid"/>
    <w:basedOn w:val="a1"/>
    <w:uiPriority w:val="39"/>
    <w:rsid w:val="00FD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66B98"/>
    <w:rPr>
      <w:rFonts w:ascii="Segoe UI" w:hAnsi="Segoe UI"/>
      <w:sz w:val="18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66B98"/>
    <w:rPr>
      <w:rFonts w:ascii="Segoe UI" w:eastAsia="SimSun" w:hAnsi="Segoe UI" w:cs="Mangal"/>
      <w:kern w:val="2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509EC23CFB0B409A1C4D5D880A4306" ma:contentTypeVersion="15" ma:contentTypeDescription="Створення нового документа." ma:contentTypeScope="" ma:versionID="0c13268faf2c0026aadf1f72b299053c">
  <xsd:schema xmlns:xsd="http://www.w3.org/2001/XMLSchema" xmlns:xs="http://www.w3.org/2001/XMLSchema" xmlns:p="http://schemas.microsoft.com/office/2006/metadata/properties" xmlns:ns3="8886bb6b-fb34-4688-a313-37393ab68f5e" xmlns:ns4="e35657c7-638f-4504-8dd4-67b2a1bd6eac" targetNamespace="http://schemas.microsoft.com/office/2006/metadata/properties" ma:root="true" ma:fieldsID="1c7402369bd7d2733b5a1bdbcd1e36c3" ns3:_="" ns4:_="">
    <xsd:import namespace="8886bb6b-fb34-4688-a313-37393ab68f5e"/>
    <xsd:import namespace="e35657c7-638f-4504-8dd4-67b2a1bd6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6bb6b-fb34-4688-a313-37393ab68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57c7-638f-4504-8dd4-67b2a1bd6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86bb6b-fb34-4688-a313-37393ab68f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684D-20B6-4699-B09B-EEDADE741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6bb6b-fb34-4688-a313-37393ab68f5e"/>
    <ds:schemaRef ds:uri="e35657c7-638f-4504-8dd4-67b2a1bd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F7FE4-417F-43FE-8131-722B09161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1D60E-3DE8-4663-945A-7516C096D360}">
  <ds:schemaRefs>
    <ds:schemaRef ds:uri="http://purl.org/dc/elements/1.1/"/>
    <ds:schemaRef ds:uri="e35657c7-638f-4504-8dd4-67b2a1bd6ea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8886bb6b-fb34-4688-a313-37393ab68f5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720B1E-916F-40B0-8874-4F2822A4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10261</Words>
  <Characters>5849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Durin, Margot</dc:creator>
  <cp:keywords/>
  <cp:lastModifiedBy>Kateryna Svyrydenko</cp:lastModifiedBy>
  <cp:revision>1</cp:revision>
  <cp:lastPrinted>2023-11-16T14:29:00Z</cp:lastPrinted>
  <dcterms:created xsi:type="dcterms:W3CDTF">2024-04-02T14:17:00Z</dcterms:created>
  <dcterms:modified xsi:type="dcterms:W3CDTF">2024-04-15T09:19:00Z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0x01010075509EC23CFB0B409A1C4D5D880A4306</vt:lpwstr>
  </property>
</Properties>
</file>