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D4" w:rsidRDefault="00AA4FD4" w:rsidP="00AA4FD4">
      <w:pPr>
        <w:spacing w:after="0" w:line="240" w:lineRule="auto"/>
        <w:ind w:firstLine="6379"/>
        <w:jc w:val="both"/>
        <w:rPr>
          <w:rFonts w:ascii="Times New Roman" w:hAnsi="Times New Roman"/>
          <w:bCs/>
          <w:sz w:val="28"/>
          <w:szCs w:val="28"/>
          <w:lang w:val="uk-UA" w:eastAsia="uk-UA"/>
        </w:rPr>
      </w:pPr>
      <w:r>
        <w:rPr>
          <w:rFonts w:ascii="Times New Roman" w:hAnsi="Times New Roman"/>
          <w:bCs/>
          <w:sz w:val="28"/>
          <w:szCs w:val="28"/>
          <w:lang w:val="uk-UA" w:eastAsia="uk-UA"/>
        </w:rPr>
        <w:t>Додаток 1</w:t>
      </w:r>
    </w:p>
    <w:p w:rsidR="00AA4FD4" w:rsidRDefault="00AA4FD4" w:rsidP="00AA4FD4">
      <w:pPr>
        <w:spacing w:after="0" w:line="240" w:lineRule="auto"/>
        <w:ind w:firstLine="6379"/>
        <w:jc w:val="both"/>
        <w:rPr>
          <w:rFonts w:ascii="Times New Roman" w:hAnsi="Times New Roman"/>
          <w:bCs/>
          <w:sz w:val="28"/>
          <w:szCs w:val="28"/>
          <w:lang w:val="uk-UA" w:eastAsia="uk-UA"/>
        </w:rPr>
      </w:pPr>
      <w:r>
        <w:rPr>
          <w:rFonts w:ascii="Times New Roman" w:hAnsi="Times New Roman"/>
          <w:bCs/>
          <w:sz w:val="28"/>
          <w:szCs w:val="28"/>
          <w:lang w:val="uk-UA" w:eastAsia="uk-UA"/>
        </w:rPr>
        <w:t xml:space="preserve">до рішення </w:t>
      </w:r>
      <w:r w:rsidR="00EA600E">
        <w:rPr>
          <w:rFonts w:ascii="Times New Roman" w:hAnsi="Times New Roman"/>
          <w:bCs/>
          <w:sz w:val="28"/>
          <w:szCs w:val="28"/>
          <w:lang w:val="uk-UA" w:eastAsia="uk-UA"/>
        </w:rPr>
        <w:t>ХХХІІІ</w:t>
      </w:r>
      <w:r>
        <w:rPr>
          <w:rFonts w:ascii="Times New Roman" w:hAnsi="Times New Roman"/>
          <w:bCs/>
          <w:sz w:val="28"/>
          <w:szCs w:val="28"/>
          <w:lang w:val="uk-UA" w:eastAsia="uk-UA"/>
        </w:rPr>
        <w:t xml:space="preserve"> сесії</w:t>
      </w:r>
    </w:p>
    <w:p w:rsidR="00AA4FD4" w:rsidRDefault="00AA4FD4" w:rsidP="00AA4FD4">
      <w:pPr>
        <w:spacing w:after="0" w:line="240" w:lineRule="auto"/>
        <w:ind w:firstLine="6379"/>
        <w:jc w:val="both"/>
        <w:rPr>
          <w:rFonts w:ascii="Times New Roman" w:hAnsi="Times New Roman"/>
          <w:bCs/>
          <w:sz w:val="28"/>
          <w:szCs w:val="28"/>
          <w:lang w:val="uk-UA" w:eastAsia="uk-UA"/>
        </w:rPr>
      </w:pPr>
      <w:r>
        <w:rPr>
          <w:rFonts w:ascii="Times New Roman" w:hAnsi="Times New Roman"/>
          <w:bCs/>
          <w:sz w:val="28"/>
          <w:szCs w:val="28"/>
          <w:lang w:val="uk-UA" w:eastAsia="uk-UA"/>
        </w:rPr>
        <w:t>селищної ради</w:t>
      </w:r>
    </w:p>
    <w:p w:rsidR="00AA4FD4" w:rsidRDefault="00AA4FD4" w:rsidP="00AA4FD4">
      <w:pPr>
        <w:spacing w:after="0" w:line="240" w:lineRule="auto"/>
        <w:ind w:firstLine="6379"/>
        <w:jc w:val="both"/>
        <w:rPr>
          <w:rFonts w:ascii="Times New Roman" w:hAnsi="Times New Roman"/>
          <w:bCs/>
          <w:sz w:val="28"/>
          <w:szCs w:val="28"/>
          <w:lang w:val="uk-UA" w:eastAsia="uk-UA"/>
        </w:rPr>
      </w:pPr>
      <w:r>
        <w:rPr>
          <w:rFonts w:ascii="Times New Roman" w:hAnsi="Times New Roman"/>
          <w:bCs/>
          <w:sz w:val="28"/>
          <w:szCs w:val="28"/>
          <w:lang w:val="en-US" w:eastAsia="uk-UA"/>
        </w:rPr>
        <w:t>VII</w:t>
      </w:r>
      <w:r>
        <w:rPr>
          <w:rFonts w:ascii="Times New Roman" w:hAnsi="Times New Roman"/>
          <w:bCs/>
          <w:sz w:val="28"/>
          <w:szCs w:val="28"/>
          <w:lang w:val="uk-UA" w:eastAsia="uk-UA"/>
        </w:rPr>
        <w:t xml:space="preserve"> скликання</w:t>
      </w:r>
    </w:p>
    <w:p w:rsidR="00AA4FD4" w:rsidRDefault="00AA4FD4" w:rsidP="00AA4FD4">
      <w:pPr>
        <w:spacing w:after="0" w:line="240" w:lineRule="auto"/>
        <w:ind w:firstLine="6379"/>
        <w:jc w:val="both"/>
        <w:rPr>
          <w:rFonts w:ascii="Times New Roman" w:hAnsi="Times New Roman"/>
          <w:bCs/>
          <w:sz w:val="28"/>
          <w:szCs w:val="28"/>
          <w:lang w:val="uk-UA" w:eastAsia="uk-UA"/>
        </w:rPr>
      </w:pPr>
      <w:r>
        <w:rPr>
          <w:rFonts w:ascii="Times New Roman" w:hAnsi="Times New Roman"/>
          <w:bCs/>
          <w:sz w:val="28"/>
          <w:szCs w:val="28"/>
          <w:lang w:val="uk-UA" w:eastAsia="uk-UA"/>
        </w:rPr>
        <w:t xml:space="preserve">від </w:t>
      </w:r>
      <w:r w:rsidR="00EA600E">
        <w:rPr>
          <w:rFonts w:ascii="Times New Roman" w:hAnsi="Times New Roman"/>
          <w:bCs/>
          <w:sz w:val="28"/>
          <w:szCs w:val="28"/>
          <w:lang w:val="uk-UA" w:eastAsia="uk-UA"/>
        </w:rPr>
        <w:t>20.12.</w:t>
      </w:r>
      <w:r>
        <w:rPr>
          <w:rFonts w:ascii="Times New Roman" w:hAnsi="Times New Roman"/>
          <w:bCs/>
          <w:sz w:val="28"/>
          <w:szCs w:val="28"/>
          <w:lang w:val="uk-UA" w:eastAsia="uk-UA"/>
        </w:rPr>
        <w:t xml:space="preserve">2019 № </w:t>
      </w:r>
      <w:r w:rsidR="00EA600E">
        <w:rPr>
          <w:rFonts w:ascii="Times New Roman" w:hAnsi="Times New Roman"/>
          <w:bCs/>
          <w:sz w:val="28"/>
          <w:szCs w:val="28"/>
          <w:lang w:val="uk-UA" w:eastAsia="uk-UA"/>
        </w:rPr>
        <w:t>1449</w:t>
      </w:r>
      <w:r>
        <w:rPr>
          <w:rFonts w:ascii="Times New Roman" w:hAnsi="Times New Roman"/>
          <w:bCs/>
          <w:sz w:val="28"/>
          <w:szCs w:val="28"/>
          <w:lang w:val="uk-UA" w:eastAsia="uk-UA"/>
        </w:rPr>
        <w:t xml:space="preserve"> </w:t>
      </w:r>
    </w:p>
    <w:p w:rsidR="00AA4FD4" w:rsidRDefault="00AA4FD4" w:rsidP="00AA4FD4">
      <w:pPr>
        <w:spacing w:after="0" w:line="240" w:lineRule="auto"/>
        <w:jc w:val="both"/>
        <w:rPr>
          <w:rFonts w:ascii="Times New Roman" w:hAnsi="Times New Roman"/>
          <w:bCs/>
          <w:sz w:val="28"/>
          <w:szCs w:val="28"/>
          <w:lang w:val="uk-UA" w:eastAsia="uk-UA"/>
        </w:rPr>
      </w:pPr>
    </w:p>
    <w:p w:rsidR="00EA600E" w:rsidRDefault="00EA600E" w:rsidP="00AA4FD4">
      <w:pPr>
        <w:spacing w:after="0" w:line="240" w:lineRule="auto"/>
        <w:jc w:val="center"/>
        <w:rPr>
          <w:rFonts w:ascii="Times New Roman" w:hAnsi="Times New Roman"/>
          <w:b/>
          <w:bCs/>
          <w:sz w:val="28"/>
          <w:szCs w:val="28"/>
          <w:lang w:val="uk-UA" w:eastAsia="uk-UA"/>
        </w:rPr>
      </w:pPr>
    </w:p>
    <w:p w:rsidR="00AA4FD4" w:rsidRDefault="00AA4FD4" w:rsidP="00AA4FD4">
      <w:pPr>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Статут</w:t>
      </w:r>
    </w:p>
    <w:p w:rsidR="00AA4FD4" w:rsidRDefault="00AA4FD4" w:rsidP="00AA4FD4">
      <w:pPr>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Іванівського ліцею № 1 Іванівської селищної ради Херсонської області</w:t>
      </w:r>
    </w:p>
    <w:p w:rsidR="00AA4FD4" w:rsidRDefault="00AA4FD4" w:rsidP="00AA4FD4">
      <w:pPr>
        <w:spacing w:after="0" w:line="240" w:lineRule="auto"/>
        <w:rPr>
          <w:rFonts w:ascii="Times New Roman" w:hAnsi="Times New Roman"/>
          <w:b/>
          <w:bCs/>
          <w:sz w:val="28"/>
          <w:szCs w:val="28"/>
          <w:lang w:val="uk-UA" w:eastAsia="uk-UA"/>
        </w:rPr>
      </w:pPr>
    </w:p>
    <w:p w:rsidR="00AA4FD4" w:rsidRDefault="00AA4FD4" w:rsidP="00AA4FD4">
      <w:pPr>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1. Загальні положення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1.1. Іванівський ліцей № 1 Іванівської селищної ради Херсонської області (далі – ліцей) – це заклад середньої освіти ІІІ ступеня, що забезпечує профільну середню освіту.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1.2. Засновником ліцею є Іванівська селищна рада (далі – Засновник).</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1.3. Повна назва: Іванівський ліцей № 1 Іванівської селищної ради Херсонської області (далі – ліцей, заклад освіти).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Скорочена назва: Іванівський ліцей № 1.</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1.4. Місцезнаходження: </w:t>
      </w:r>
      <w:r>
        <w:rPr>
          <w:rFonts w:ascii="Times New Roman" w:hAnsi="Times New Roman"/>
          <w:color w:val="000000"/>
          <w:sz w:val="28"/>
          <w:szCs w:val="28"/>
          <w:lang w:val="uk-UA"/>
        </w:rPr>
        <w:t xml:space="preserve">75401, Херсонська область, Іванівський район, </w:t>
      </w:r>
      <w:proofErr w:type="spellStart"/>
      <w:r>
        <w:rPr>
          <w:rFonts w:ascii="Times New Roman" w:hAnsi="Times New Roman"/>
          <w:color w:val="000000"/>
          <w:sz w:val="28"/>
          <w:szCs w:val="28"/>
          <w:lang w:val="uk-UA"/>
        </w:rPr>
        <w:t>смт</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Іванівка</w:t>
      </w:r>
      <w:proofErr w:type="spellEnd"/>
      <w:r>
        <w:rPr>
          <w:rFonts w:ascii="Times New Roman" w:hAnsi="Times New Roman"/>
          <w:color w:val="000000"/>
          <w:sz w:val="28"/>
          <w:szCs w:val="28"/>
          <w:lang w:val="uk-UA"/>
        </w:rPr>
        <w:t>, вулиця Таврійська, 1б тел. (05531) 3 14 93.</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1.5. Ліцей є юридичною особою, має печатку, штамп.</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1.6. Головною метою ліцею є забезпечення реалізації права громадян на здобуття повної загальної середньої освіти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1.7. Головними завданнями ліцею є:</w:t>
      </w:r>
    </w:p>
    <w:p w:rsidR="00AA4FD4" w:rsidRDefault="00AA4FD4" w:rsidP="00AA4FD4">
      <w:pPr>
        <w:numPr>
          <w:ilvl w:val="0"/>
          <w:numId w:val="2"/>
        </w:numPr>
        <w:tabs>
          <w:tab w:val="clear" w:pos="1260"/>
          <w:tab w:val="num" w:pos="426"/>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забезпечення реалізації права громадян на повну загальну середню освіту;</w:t>
      </w:r>
    </w:p>
    <w:p w:rsidR="00AA4FD4" w:rsidRDefault="00AA4FD4" w:rsidP="00AA4FD4">
      <w:pPr>
        <w:numPr>
          <w:ilvl w:val="0"/>
          <w:numId w:val="2"/>
        </w:numPr>
        <w:tabs>
          <w:tab w:val="clear" w:pos="1260"/>
          <w:tab w:val="num" w:pos="426"/>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виховання громадянина України;</w:t>
      </w:r>
    </w:p>
    <w:p w:rsidR="00AA4FD4" w:rsidRDefault="00AA4FD4" w:rsidP="00AA4FD4">
      <w:pPr>
        <w:numPr>
          <w:ilvl w:val="0"/>
          <w:numId w:val="2"/>
        </w:numPr>
        <w:tabs>
          <w:tab w:val="clear" w:pos="1260"/>
          <w:tab w:val="num" w:pos="426"/>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A4FD4" w:rsidRDefault="00AA4FD4" w:rsidP="00AA4FD4">
      <w:pPr>
        <w:numPr>
          <w:ilvl w:val="0"/>
          <w:numId w:val="2"/>
        </w:numPr>
        <w:tabs>
          <w:tab w:val="clear" w:pos="1260"/>
          <w:tab w:val="num" w:pos="426"/>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A4FD4" w:rsidRDefault="00AA4FD4" w:rsidP="00AA4FD4">
      <w:pPr>
        <w:numPr>
          <w:ilvl w:val="0"/>
          <w:numId w:val="2"/>
        </w:numPr>
        <w:tabs>
          <w:tab w:val="clear" w:pos="1260"/>
          <w:tab w:val="num" w:pos="426"/>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A4FD4" w:rsidRDefault="00AA4FD4" w:rsidP="00AA4FD4">
      <w:pPr>
        <w:numPr>
          <w:ilvl w:val="0"/>
          <w:numId w:val="2"/>
        </w:numPr>
        <w:tabs>
          <w:tab w:val="clear" w:pos="126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розвиток особистості учня, його здібностей і обдарувань, наукового світогляду;</w:t>
      </w:r>
    </w:p>
    <w:p w:rsidR="00AA4FD4" w:rsidRDefault="00AA4FD4" w:rsidP="00AA4FD4">
      <w:pPr>
        <w:numPr>
          <w:ilvl w:val="0"/>
          <w:numId w:val="2"/>
        </w:numPr>
        <w:tabs>
          <w:tab w:val="clear" w:pos="126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реалізація права учнів на вільне формування політичних і світоглядних переконань;</w:t>
      </w:r>
    </w:p>
    <w:p w:rsidR="00AA4FD4" w:rsidRDefault="00AA4FD4" w:rsidP="00AA4FD4">
      <w:pPr>
        <w:numPr>
          <w:ilvl w:val="0"/>
          <w:numId w:val="2"/>
        </w:numPr>
        <w:tabs>
          <w:tab w:val="clear" w:pos="126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A4FD4" w:rsidRDefault="00AA4FD4" w:rsidP="00AA4FD4">
      <w:pPr>
        <w:numPr>
          <w:ilvl w:val="0"/>
          <w:numId w:val="2"/>
        </w:numPr>
        <w:tabs>
          <w:tab w:val="clear" w:pos="126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створення умов для оволодіння системою наукових знань про природу, людину і суспільство;</w:t>
      </w:r>
    </w:p>
    <w:p w:rsidR="00AA4FD4" w:rsidRDefault="00AA4FD4" w:rsidP="00AA4FD4">
      <w:pPr>
        <w:numPr>
          <w:ilvl w:val="0"/>
          <w:numId w:val="2"/>
        </w:numPr>
        <w:tabs>
          <w:tab w:val="clear" w:pos="126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забезпечення соціального захисту дитини,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AA4FD4" w:rsidRDefault="00AA4FD4" w:rsidP="00AA4FD4">
      <w:pPr>
        <w:numPr>
          <w:ilvl w:val="0"/>
          <w:numId w:val="2"/>
        </w:numPr>
        <w:tabs>
          <w:tab w:val="clear" w:pos="126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реалізація права дітей з особливими освітніми потребами на здобуття загальної середньої освіти;</w:t>
      </w:r>
    </w:p>
    <w:p w:rsidR="00AA4FD4" w:rsidRDefault="00AA4FD4" w:rsidP="00AA4FD4">
      <w:pPr>
        <w:numPr>
          <w:ilvl w:val="0"/>
          <w:numId w:val="2"/>
        </w:numPr>
        <w:tabs>
          <w:tab w:val="clear" w:pos="126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створення передумов для соціальної адаптації, подальшої інтеграції в суспільство дітей з особливими освітніми потребами.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1.8. Ліцей у своїй діяльності керується Конституцією України, Законами України «Про освіту», «Про загальну середню освіту», чинним Положенням про загальноосвітній навчальний заклад, іншими законодавчими актами України, </w:t>
      </w:r>
      <w:r>
        <w:rPr>
          <w:rFonts w:ascii="Times New Roman" w:hAnsi="Times New Roman"/>
          <w:color w:val="000000"/>
          <w:sz w:val="28"/>
          <w:szCs w:val="28"/>
          <w:lang w:val="uk-UA" w:eastAsia="uk-UA"/>
        </w:rPr>
        <w:t>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(надалі – МОН України), інших центральних органів виконавчої влади, рішеннями органів місцевого самоврядування та цим Статутом.</w:t>
      </w:r>
    </w:p>
    <w:p w:rsidR="00AA4FD4" w:rsidRDefault="00AA4FD4" w:rsidP="00AA4FD4">
      <w:pPr>
        <w:tabs>
          <w:tab w:val="left" w:pos="993"/>
          <w:tab w:val="left" w:pos="1134"/>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1.9. Ліцей самостійно приймає рішення і здійснює діяльність в межах своєї компетенції, передбаченої законодавством України та цим Статутом.</w:t>
      </w:r>
    </w:p>
    <w:p w:rsidR="00AA4FD4" w:rsidRDefault="00AA4FD4" w:rsidP="00AA4FD4">
      <w:pPr>
        <w:tabs>
          <w:tab w:val="left" w:pos="993"/>
          <w:tab w:val="left" w:pos="1276"/>
          <w:tab w:val="left" w:pos="1418"/>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1.10. Ліцей несе відповідальність перед особою, засновником, суспільством і державою за: </w:t>
      </w:r>
    </w:p>
    <w:p w:rsidR="00AA4FD4" w:rsidRDefault="00AA4FD4" w:rsidP="00AA4FD4">
      <w:pPr>
        <w:numPr>
          <w:ilvl w:val="0"/>
          <w:numId w:val="3"/>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безпечні умови освітньої діяльності;</w:t>
      </w:r>
    </w:p>
    <w:p w:rsidR="00AA4FD4" w:rsidRDefault="00AA4FD4" w:rsidP="00AA4FD4">
      <w:pPr>
        <w:numPr>
          <w:ilvl w:val="0"/>
          <w:numId w:val="3"/>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дотримання державних стандартів освіти;</w:t>
      </w:r>
    </w:p>
    <w:p w:rsidR="00AA4FD4" w:rsidRDefault="00AA4FD4" w:rsidP="00AA4FD4">
      <w:pPr>
        <w:numPr>
          <w:ilvl w:val="0"/>
          <w:numId w:val="3"/>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A4FD4" w:rsidRDefault="00AA4FD4" w:rsidP="00AA4FD4">
      <w:pPr>
        <w:numPr>
          <w:ilvl w:val="0"/>
          <w:numId w:val="3"/>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дотримання фінансової дисципліни;</w:t>
      </w:r>
    </w:p>
    <w:p w:rsidR="00AA4FD4" w:rsidRDefault="00AA4FD4" w:rsidP="00AA4FD4">
      <w:pPr>
        <w:numPr>
          <w:ilvl w:val="0"/>
          <w:numId w:val="3"/>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proofErr w:type="spellStart"/>
      <w:r>
        <w:rPr>
          <w:rFonts w:ascii="Times New Roman" w:hAnsi="Times New Roman"/>
          <w:sz w:val="28"/>
          <w:szCs w:val="28"/>
        </w:rPr>
        <w:t>поглиблене</w:t>
      </w:r>
      <w:proofErr w:type="spellEnd"/>
      <w:r>
        <w:rPr>
          <w:rFonts w:ascii="Times New Roman" w:hAnsi="Times New Roman"/>
          <w:sz w:val="28"/>
          <w:szCs w:val="28"/>
        </w:rPr>
        <w:t xml:space="preserve"> </w:t>
      </w:r>
      <w:proofErr w:type="spellStart"/>
      <w:r>
        <w:rPr>
          <w:rFonts w:ascii="Times New Roman" w:hAnsi="Times New Roman"/>
          <w:sz w:val="28"/>
          <w:szCs w:val="28"/>
        </w:rPr>
        <w:t>вивчення</w:t>
      </w:r>
      <w:proofErr w:type="spellEnd"/>
      <w:r>
        <w:rPr>
          <w:rFonts w:ascii="Times New Roman" w:hAnsi="Times New Roman"/>
          <w:sz w:val="28"/>
          <w:szCs w:val="28"/>
        </w:rPr>
        <w:t xml:space="preserve"> </w:t>
      </w:r>
      <w:proofErr w:type="spellStart"/>
      <w:r>
        <w:rPr>
          <w:rFonts w:ascii="Times New Roman" w:hAnsi="Times New Roman"/>
          <w:sz w:val="28"/>
          <w:szCs w:val="28"/>
        </w:rPr>
        <w:t>предметів</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w:t>
      </w:r>
      <w:proofErr w:type="gramEnd"/>
      <w:r>
        <w:rPr>
          <w:rFonts w:ascii="Times New Roman" w:hAnsi="Times New Roman"/>
          <w:sz w:val="28"/>
          <w:szCs w:val="28"/>
        </w:rPr>
        <w:t>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різнопрофільного</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r>
        <w:rPr>
          <w:rFonts w:ascii="Times New Roman" w:hAnsi="Times New Roman"/>
          <w:sz w:val="28"/>
          <w:szCs w:val="28"/>
        </w:rPr>
        <w:t>.</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1.11. Ліцей має право:</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проходити в установленому порядку державну атестацію;</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визначати форми, методи і засоби організації освітнього процесу за погодженням із засновником;</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визначати варіативну частину робочого навчального плану;</w:t>
      </w:r>
    </w:p>
    <w:p w:rsidR="00AA4FD4" w:rsidRDefault="00AA4FD4" w:rsidP="00AA4FD4">
      <w:pPr>
        <w:numPr>
          <w:ilvl w:val="0"/>
          <w:numId w:val="4"/>
        </w:numPr>
        <w:tabs>
          <w:tab w:val="clear" w:pos="1211"/>
          <w:tab w:val="num" w:pos="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 установленому порядку розробляти і впроваджувати експериментальні та індивідуальні робочі навчальні плани;</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A4FD4" w:rsidRDefault="00AA4FD4" w:rsidP="00AA4FD4">
      <w:pPr>
        <w:numPr>
          <w:ilvl w:val="0"/>
          <w:numId w:val="4"/>
        </w:numPr>
        <w:tabs>
          <w:tab w:val="clear" w:pos="1211"/>
          <w:tab w:val="num" w:pos="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використовувати різні форми морального і матеріального заохочення до учасників освітнього процесу;</w:t>
      </w:r>
    </w:p>
    <w:p w:rsidR="00AA4FD4" w:rsidRDefault="00AA4FD4" w:rsidP="00AA4FD4">
      <w:pPr>
        <w:numPr>
          <w:ilvl w:val="0"/>
          <w:numId w:val="4"/>
        </w:numPr>
        <w:tabs>
          <w:tab w:val="clear" w:pos="1211"/>
          <w:tab w:val="num" w:pos="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бути власником і розпорядником рухомого і нерухомого майна згідно з законодавством України та цим Статутом;</w:t>
      </w:r>
    </w:p>
    <w:p w:rsidR="00AA4FD4" w:rsidRDefault="00AA4FD4" w:rsidP="00AA4FD4">
      <w:pPr>
        <w:numPr>
          <w:ilvl w:val="0"/>
          <w:numId w:val="4"/>
        </w:numPr>
        <w:tabs>
          <w:tab w:val="clear" w:pos="1211"/>
          <w:tab w:val="num" w:pos="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отримувати кошти і матеріальні цінності від юридичних і фізичних осіб;</w:t>
      </w:r>
    </w:p>
    <w:p w:rsidR="00AA4FD4" w:rsidRDefault="00AA4FD4" w:rsidP="00AA4FD4">
      <w:pPr>
        <w:numPr>
          <w:ilvl w:val="0"/>
          <w:numId w:val="4"/>
        </w:numPr>
        <w:tabs>
          <w:tab w:val="clear" w:pos="1211"/>
          <w:tab w:val="num" w:pos="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залишати у своєму розпорядженні і використовувати власні надходження у порядку, визначеному законодавством України;</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впроваджувати експериментальні програми;</w:t>
      </w:r>
    </w:p>
    <w:p w:rsidR="00AA4FD4" w:rsidRDefault="00AA4FD4" w:rsidP="00AA4FD4">
      <w:pPr>
        <w:numPr>
          <w:ilvl w:val="0"/>
          <w:numId w:val="4"/>
        </w:numPr>
        <w:tabs>
          <w:tab w:val="clear" w:pos="1211"/>
          <w:tab w:val="num" w:pos="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створювати спеціальні класи для навчання дітей з особливими освітніми потребами;</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встановлювати зразки форми для здобувачів освіти;</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встановлювати власну символіку та атрибутику;</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користуватись пільгами, передбаченими державою;</w:t>
      </w:r>
    </w:p>
    <w:p w:rsidR="00AA4FD4" w:rsidRDefault="00AA4FD4" w:rsidP="00AA4FD4">
      <w:pPr>
        <w:numPr>
          <w:ilvl w:val="0"/>
          <w:numId w:val="4"/>
        </w:numPr>
        <w:tabs>
          <w:tab w:val="clear" w:pos="1211"/>
          <w:tab w:val="num" w:pos="0"/>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AA4FD4" w:rsidRDefault="00AA4FD4" w:rsidP="00AA4FD4">
      <w:pPr>
        <w:numPr>
          <w:ilvl w:val="0"/>
          <w:numId w:val="4"/>
        </w:numPr>
        <w:tabs>
          <w:tab w:val="clear" w:pos="1211"/>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здійснювати інші дії, що не суперечать чинному законодавству.</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1.12.  У ліцеї створюються та функціонують: </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1)  предметні (циклові) методичні комісії: </w:t>
      </w:r>
    </w:p>
    <w:p w:rsidR="00AA4FD4" w:rsidRDefault="00AA4FD4" w:rsidP="00AA4FD4">
      <w:pPr>
        <w:numPr>
          <w:ilvl w:val="1"/>
          <w:numId w:val="5"/>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початкових класів та вихователів групи продовженого дня; </w:t>
      </w:r>
    </w:p>
    <w:p w:rsidR="00AA4FD4" w:rsidRDefault="00AA4FD4" w:rsidP="00AA4FD4">
      <w:pPr>
        <w:numPr>
          <w:ilvl w:val="1"/>
          <w:numId w:val="5"/>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іноземних мов;</w:t>
      </w:r>
    </w:p>
    <w:p w:rsidR="00AA4FD4" w:rsidRDefault="00AA4FD4" w:rsidP="00AA4FD4">
      <w:pPr>
        <w:numPr>
          <w:ilvl w:val="1"/>
          <w:numId w:val="5"/>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суспільно-гуманітарного циклу (українська мова, література, зарубіжна література, історія);</w:t>
      </w:r>
    </w:p>
    <w:p w:rsidR="00AA4FD4" w:rsidRDefault="00AA4FD4" w:rsidP="00AA4FD4">
      <w:pPr>
        <w:numPr>
          <w:ilvl w:val="1"/>
          <w:numId w:val="5"/>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природничо-математичного циклу предметів;</w:t>
      </w:r>
    </w:p>
    <w:p w:rsidR="00AA4FD4" w:rsidRDefault="00AA4FD4" w:rsidP="00AA4FD4">
      <w:pPr>
        <w:numPr>
          <w:ilvl w:val="1"/>
          <w:numId w:val="5"/>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художньо-естетичного циклу і фізичної культури; </w:t>
      </w:r>
    </w:p>
    <w:p w:rsidR="00AA4FD4" w:rsidRDefault="00AA4FD4" w:rsidP="00AA4FD4">
      <w:pPr>
        <w:numPr>
          <w:ilvl w:val="1"/>
          <w:numId w:val="5"/>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класних керівників та керівників гуртків;</w:t>
      </w:r>
    </w:p>
    <w:p w:rsidR="00AA4FD4" w:rsidRDefault="00AA4FD4" w:rsidP="00AA4FD4">
      <w:pPr>
        <w:numPr>
          <w:ilvl w:val="1"/>
          <w:numId w:val="5"/>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інші у разі потреби. </w:t>
      </w:r>
    </w:p>
    <w:p w:rsidR="00AA4FD4" w:rsidRDefault="00AA4FD4" w:rsidP="00AA4FD4">
      <w:pPr>
        <w:tabs>
          <w:tab w:val="left" w:pos="1134"/>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  спортивні секції, методична рада ліцею, творчі групи;</w:t>
      </w:r>
    </w:p>
    <w:p w:rsidR="00AA4FD4" w:rsidRDefault="00AA4FD4" w:rsidP="00AA4FD4">
      <w:pPr>
        <w:tabs>
          <w:tab w:val="left" w:pos="1134"/>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  інші у разі потреби. </w:t>
      </w:r>
    </w:p>
    <w:p w:rsidR="00AA4FD4" w:rsidRDefault="00AA4FD4" w:rsidP="00AA4FD4">
      <w:pPr>
        <w:tabs>
          <w:tab w:val="left" w:pos="993"/>
          <w:tab w:val="left" w:pos="1418"/>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1.13. Медичне обслуговування здобувачів освіти здійснюється медичними працівниками, які входять до штату школи або штату закладів охорони здоров’я у порядку, встановленому Кабінетом Міністрів України.</w:t>
      </w:r>
    </w:p>
    <w:p w:rsidR="00AA4FD4" w:rsidRDefault="00AA4FD4" w:rsidP="00AA4FD4">
      <w:pPr>
        <w:tabs>
          <w:tab w:val="left" w:pos="993"/>
          <w:tab w:val="left" w:pos="1276"/>
          <w:tab w:val="left" w:pos="1418"/>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1.14. Взаємовідносини ліцею з юридичними і фізичними особами визначаються угодами, що укладені між ними.</w:t>
      </w:r>
    </w:p>
    <w:p w:rsidR="00AA4FD4" w:rsidRDefault="00AA4FD4" w:rsidP="00AA4FD4">
      <w:pPr>
        <w:tabs>
          <w:tab w:val="left" w:pos="993"/>
          <w:tab w:val="left" w:pos="1276"/>
        </w:tabs>
        <w:spacing w:after="0" w:line="240" w:lineRule="auto"/>
        <w:ind w:firstLine="709"/>
        <w:jc w:val="center"/>
        <w:outlineLvl w:val="0"/>
        <w:rPr>
          <w:rFonts w:ascii="Times New Roman" w:hAnsi="Times New Roman"/>
          <w:b/>
          <w:sz w:val="28"/>
          <w:szCs w:val="28"/>
          <w:lang w:val="uk-UA" w:eastAsia="uk-UA"/>
        </w:rPr>
      </w:pPr>
      <w:r>
        <w:rPr>
          <w:rFonts w:ascii="Times New Roman" w:hAnsi="Times New Roman"/>
          <w:b/>
          <w:sz w:val="28"/>
          <w:szCs w:val="28"/>
          <w:lang w:val="uk-UA" w:eastAsia="uk-UA"/>
        </w:rPr>
        <w:t>2. Організація освітнього процесу</w:t>
      </w:r>
    </w:p>
    <w:p w:rsidR="00AA4FD4" w:rsidRDefault="00AA4FD4" w:rsidP="00AA4FD4">
      <w:pPr>
        <w:tabs>
          <w:tab w:val="left" w:pos="993"/>
          <w:tab w:val="left" w:pos="1276"/>
        </w:tabs>
        <w:spacing w:after="0" w:line="240" w:lineRule="auto"/>
        <w:ind w:firstLine="709"/>
        <w:rPr>
          <w:rFonts w:ascii="Times New Roman" w:hAnsi="Times New Roman"/>
          <w:sz w:val="28"/>
          <w:szCs w:val="28"/>
          <w:lang w:val="uk-UA" w:eastAsia="uk-UA"/>
        </w:rPr>
      </w:pPr>
      <w:r>
        <w:rPr>
          <w:rFonts w:ascii="Times New Roman" w:hAnsi="Times New Roman"/>
          <w:sz w:val="28"/>
          <w:szCs w:val="28"/>
          <w:lang w:val="uk-UA" w:eastAsia="uk-UA"/>
        </w:rPr>
        <w:t>2.1. Ліцей планує свою роботу самостійно, відповідно до перспективного та річного планів. Плани роботи затверджуються радою закладу.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2.2. Освітній процес у ліцеї здійснюється відповідно до робочих навчальних планів, складених на основі типових навчальних планів, затверджених МОН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2.3. У робочому навчальному плані ліцею з урахуванням його типу та профілю навчання конкретизується варіативна частина державних стандартів освіти.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2.4. Індивідуалізація і диференціація навчання у ліцеї забезпечуються шляхом реалізації інваріантної та варіативної частини.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2.5. Робочі навчальні плани затверджуються педагогічною радою закладу та погоджуються відділом освіти, культури, молоді та </w:t>
      </w:r>
      <w:proofErr w:type="spellStart"/>
      <w:r>
        <w:rPr>
          <w:rFonts w:ascii="Times New Roman" w:hAnsi="Times New Roman"/>
          <w:sz w:val="28"/>
          <w:szCs w:val="28"/>
          <w:lang w:val="uk-UA" w:eastAsia="uk-UA"/>
        </w:rPr>
        <w:t>спортуІванівської</w:t>
      </w:r>
      <w:proofErr w:type="spellEnd"/>
      <w:r>
        <w:rPr>
          <w:rFonts w:ascii="Times New Roman" w:hAnsi="Times New Roman"/>
          <w:sz w:val="28"/>
          <w:szCs w:val="28"/>
          <w:lang w:val="uk-UA" w:eastAsia="uk-UA"/>
        </w:rPr>
        <w:t xml:space="preserve"> селищної ради.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2.6. </w:t>
      </w:r>
      <w:proofErr w:type="spellStart"/>
      <w:r>
        <w:rPr>
          <w:rFonts w:ascii="Times New Roman" w:hAnsi="Times New Roman"/>
          <w:color w:val="000000"/>
          <w:sz w:val="28"/>
          <w:szCs w:val="28"/>
        </w:rPr>
        <w:t>Додатками</w:t>
      </w:r>
      <w:proofErr w:type="spellEnd"/>
      <w:r>
        <w:rPr>
          <w:rFonts w:ascii="Times New Roman" w:hAnsi="Times New Roman"/>
          <w:color w:val="000000"/>
          <w:sz w:val="28"/>
          <w:szCs w:val="28"/>
        </w:rPr>
        <w:t xml:space="preserve"> до </w:t>
      </w:r>
      <w:proofErr w:type="spellStart"/>
      <w:r>
        <w:rPr>
          <w:rFonts w:ascii="Times New Roman" w:hAnsi="Times New Roman"/>
          <w:color w:val="000000"/>
          <w:sz w:val="28"/>
          <w:szCs w:val="28"/>
        </w:rPr>
        <w:t>робочого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навчального</w:t>
      </w:r>
      <w:proofErr w:type="spellEnd"/>
      <w:r>
        <w:rPr>
          <w:rFonts w:ascii="Times New Roman" w:hAnsi="Times New Roman"/>
          <w:color w:val="000000"/>
          <w:sz w:val="28"/>
          <w:szCs w:val="28"/>
        </w:rPr>
        <w:t xml:space="preserve"> плану є </w:t>
      </w:r>
      <w:proofErr w:type="spellStart"/>
      <w:r>
        <w:rPr>
          <w:rFonts w:ascii="Times New Roman" w:hAnsi="Times New Roman"/>
          <w:color w:val="000000"/>
          <w:sz w:val="28"/>
          <w:szCs w:val="28"/>
        </w:rPr>
        <w:t>розклад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уроків</w:t>
      </w:r>
      <w:proofErr w:type="spellEnd"/>
      <w:r>
        <w:rPr>
          <w:rFonts w:ascii="Times New Roman" w:hAnsi="Times New Roman"/>
          <w:color w:val="000000"/>
          <w:sz w:val="28"/>
          <w:szCs w:val="28"/>
        </w:rPr>
        <w:t xml:space="preserve"> та режим </w:t>
      </w:r>
      <w:proofErr w:type="spellStart"/>
      <w:r>
        <w:rPr>
          <w:rFonts w:ascii="Times New Roman" w:hAnsi="Times New Roman"/>
          <w:color w:val="000000"/>
          <w:sz w:val="28"/>
          <w:szCs w:val="28"/>
        </w:rPr>
        <w:t>роботи</w:t>
      </w:r>
      <w:proofErr w:type="spellEnd"/>
      <w:r>
        <w:rPr>
          <w:rFonts w:ascii="Times New Roman" w:hAnsi="Times New Roman"/>
          <w:color w:val="000000"/>
          <w:sz w:val="28"/>
          <w:szCs w:val="28"/>
        </w:rPr>
        <w:t xml:space="preserve"> закладу на </w:t>
      </w:r>
      <w:proofErr w:type="spellStart"/>
      <w:proofErr w:type="gramStart"/>
      <w:r>
        <w:rPr>
          <w:rFonts w:ascii="Times New Roman" w:hAnsi="Times New Roman"/>
          <w:color w:val="000000"/>
          <w:sz w:val="28"/>
          <w:szCs w:val="28"/>
        </w:rPr>
        <w:t>р</w:t>
      </w:r>
      <w:proofErr w:type="gramEnd"/>
      <w:r>
        <w:rPr>
          <w:rFonts w:ascii="Times New Roman" w:hAnsi="Times New Roman"/>
          <w:color w:val="000000"/>
          <w:sz w:val="28"/>
          <w:szCs w:val="28"/>
        </w:rPr>
        <w:t>ік</w:t>
      </w:r>
      <w:proofErr w:type="spellEnd"/>
      <w:r>
        <w:rPr>
          <w:rFonts w:ascii="Times New Roman" w:hAnsi="Times New Roman"/>
          <w:color w:val="000000"/>
          <w:sz w:val="28"/>
          <w:szCs w:val="28"/>
        </w:rPr>
        <w:t>.</w:t>
      </w:r>
    </w:p>
    <w:p w:rsidR="00AA4FD4" w:rsidRDefault="00AA4FD4" w:rsidP="00AA4FD4">
      <w:pPr>
        <w:tabs>
          <w:tab w:val="left" w:pos="993"/>
          <w:tab w:val="left" w:pos="1276"/>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2.7. Відповідно до робочого навчального плану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AA4FD4" w:rsidRDefault="00AA4FD4" w:rsidP="00AA4FD4">
      <w:pPr>
        <w:tabs>
          <w:tab w:val="left" w:pos="993"/>
          <w:tab w:val="left" w:pos="1276"/>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uk-UA" w:eastAsia="ru-RU"/>
        </w:rPr>
        <w:t>8</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Ліцей</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здійснює</w:t>
      </w:r>
      <w:proofErr w:type="spellEnd"/>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 xml:space="preserve">освітній </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процес</w:t>
      </w:r>
      <w:proofErr w:type="spellEnd"/>
      <w:r>
        <w:rPr>
          <w:rFonts w:ascii="Times New Roman" w:eastAsia="Times New Roman" w:hAnsi="Times New Roman"/>
          <w:color w:val="000000"/>
          <w:sz w:val="28"/>
          <w:szCs w:val="28"/>
          <w:lang w:eastAsia="ru-RU"/>
        </w:rPr>
        <w:t xml:space="preserve"> за денною формою </w:t>
      </w:r>
      <w:proofErr w:type="spellStart"/>
      <w:r>
        <w:rPr>
          <w:rFonts w:ascii="Times New Roman" w:eastAsia="Times New Roman" w:hAnsi="Times New Roman"/>
          <w:color w:val="000000"/>
          <w:sz w:val="28"/>
          <w:szCs w:val="28"/>
          <w:lang w:eastAsia="ru-RU"/>
        </w:rPr>
        <w:t>навчання</w:t>
      </w:r>
      <w:proofErr w:type="spellEnd"/>
      <w:r>
        <w:rPr>
          <w:rFonts w:ascii="Times New Roman" w:eastAsia="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2.9. Освітній процес у закладі може здійснюватись за груповою, індивідуальною, інклюзивною та дистанційною формами навчання.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2.10. Відповідно до поданих батьками або особами, які їх замінюють, заяв заклад освіти за погодженням з відповідним органом управління освітою створює умови для прискореного навчання та навчання екстерном.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2.11. Індивідуальне навчання у закладі організовується відповідно до чинного законодавства.</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2.12. Навчання екстерном у закладі освіти організовуються відповідно до Положення про екстернат у загальноосвітніх навчальних закладах, затвердженого наказом Міністерства освіти і науки України від 19 травня 2008 року № 431, зареєстрованого в Міністерстві юстиції України 03 червня 2008 року за № 498/15189.</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2.13. Класи у ліцеї формуються за погодженням з відділом освіти, культури, молоді та спорту Іванівської селищної ради згідно з нормативами їх наповнюваності, встановленими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lang w:val="uk-UA" w:eastAsia="uk-UA"/>
        </w:rPr>
        <w:t xml:space="preserve">2.14. </w:t>
      </w:r>
      <w:r>
        <w:rPr>
          <w:rFonts w:ascii="Times New Roman" w:hAnsi="Times New Roman"/>
          <w:color w:val="000000"/>
          <w:sz w:val="28"/>
          <w:szCs w:val="28"/>
          <w:lang w:val="uk-UA"/>
        </w:rPr>
        <w:t>Для учнів 1-4, 5-8 класів за бажанням батьків або осіб</w:t>
      </w:r>
      <w:r>
        <w:rPr>
          <w:rFonts w:ascii="Times New Roman" w:hAnsi="Times New Roman"/>
          <w:color w:val="000000"/>
          <w:sz w:val="28"/>
          <w:szCs w:val="28"/>
          <w:shd w:val="clear" w:color="auto" w:fill="FFFFFF"/>
          <w:lang w:val="uk-UA"/>
        </w:rPr>
        <w:t>,</w:t>
      </w:r>
      <w:r>
        <w:rPr>
          <w:rFonts w:ascii="Times New Roman" w:hAnsi="Times New Roman"/>
          <w:color w:val="000000"/>
          <w:sz w:val="28"/>
          <w:szCs w:val="28"/>
          <w:lang w:val="uk-UA"/>
        </w:rPr>
        <w:t xml:space="preserve"> які їх замінюють</w:t>
      </w:r>
      <w:r>
        <w:rPr>
          <w:rFonts w:ascii="Times New Roman" w:hAnsi="Times New Roman"/>
          <w:color w:val="000000"/>
          <w:sz w:val="28"/>
          <w:szCs w:val="28"/>
          <w:shd w:val="clear" w:color="auto" w:fill="FFFFFF"/>
          <w:lang w:val="uk-UA"/>
        </w:rPr>
        <w:t xml:space="preserve">, при наявності належної навчально-матеріальної бази, педагогічних працівників, обслуговуючого персоналу можуть створюватись групи продовженого дня. </w:t>
      </w:r>
      <w:r>
        <w:rPr>
          <w:rFonts w:ascii="Times New Roman" w:hAnsi="Times New Roman"/>
          <w:sz w:val="28"/>
          <w:szCs w:val="28"/>
          <w:lang w:val="uk-UA" w:eastAsia="uk-UA"/>
        </w:rPr>
        <w:t>Група продовженого дня може комплектуватися з учнів  одного класу, кількох класів, зокрема, перших або других, або третіх, кількох різних класів, але не більше як чотирьох вікових груп.</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eastAsia="uk-UA"/>
        </w:rPr>
      </w:pPr>
      <w:r>
        <w:rPr>
          <w:rFonts w:ascii="Times New Roman" w:hAnsi="Times New Roman"/>
          <w:color w:val="000000"/>
          <w:sz w:val="28"/>
          <w:szCs w:val="28"/>
          <w:shd w:val="clear" w:color="auto" w:fill="FFFFFF"/>
          <w:lang w:val="uk-UA"/>
        </w:rPr>
        <w:t xml:space="preserve">2.14.1. </w:t>
      </w:r>
      <w:proofErr w:type="spellStart"/>
      <w:r>
        <w:rPr>
          <w:rFonts w:ascii="Times New Roman" w:hAnsi="Times New Roman"/>
          <w:color w:val="000000"/>
          <w:sz w:val="28"/>
          <w:szCs w:val="28"/>
          <w:shd w:val="clear" w:color="auto" w:fill="FFFFFF"/>
        </w:rPr>
        <w:t>Зарахування</w:t>
      </w:r>
      <w:proofErr w:type="spellEnd"/>
      <w:r>
        <w:rPr>
          <w:rFonts w:ascii="Times New Roman" w:hAnsi="Times New Roman"/>
          <w:color w:val="000000"/>
          <w:sz w:val="28"/>
          <w:szCs w:val="28"/>
          <w:shd w:val="clear" w:color="auto" w:fill="FFFFFF"/>
        </w:rPr>
        <w:t xml:space="preserve"> до </w:t>
      </w:r>
      <w:proofErr w:type="spellStart"/>
      <w:r>
        <w:rPr>
          <w:rFonts w:ascii="Times New Roman" w:hAnsi="Times New Roman"/>
          <w:color w:val="000000"/>
          <w:sz w:val="28"/>
          <w:szCs w:val="28"/>
          <w:shd w:val="clear" w:color="auto" w:fill="FFFFFF"/>
        </w:rPr>
        <w:t>груп</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продовженого</w:t>
      </w:r>
      <w:proofErr w:type="spellEnd"/>
      <w:r>
        <w:rPr>
          <w:rFonts w:ascii="Times New Roman" w:hAnsi="Times New Roman"/>
          <w:color w:val="000000"/>
          <w:sz w:val="28"/>
          <w:szCs w:val="28"/>
          <w:shd w:val="clear" w:color="auto" w:fill="FFFFFF"/>
        </w:rPr>
        <w:t xml:space="preserve"> дня і </w:t>
      </w:r>
      <w:proofErr w:type="spellStart"/>
      <w:r>
        <w:rPr>
          <w:rFonts w:ascii="Times New Roman" w:hAnsi="Times New Roman"/>
          <w:color w:val="000000"/>
          <w:sz w:val="28"/>
          <w:szCs w:val="28"/>
          <w:shd w:val="clear" w:color="auto" w:fill="FFFFFF"/>
        </w:rPr>
        <w:t>відрахування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дітей</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із</w:t>
      </w:r>
      <w:proofErr w:type="spellEnd"/>
      <w:r>
        <w:rPr>
          <w:rFonts w:ascii="Times New Roman" w:hAnsi="Times New Roman"/>
          <w:color w:val="000000"/>
          <w:sz w:val="28"/>
          <w:szCs w:val="28"/>
          <w:shd w:val="clear" w:color="auto" w:fill="FFFFFF"/>
        </w:rPr>
        <w:t xml:space="preserve"> них </w:t>
      </w:r>
      <w:proofErr w:type="spellStart"/>
      <w:r>
        <w:rPr>
          <w:rFonts w:ascii="Times New Roman" w:hAnsi="Times New Roman"/>
          <w:color w:val="000000"/>
          <w:sz w:val="28"/>
          <w:szCs w:val="28"/>
          <w:shd w:val="clear" w:color="auto" w:fill="FFFFFF"/>
        </w:rPr>
        <w:t>здійснюється</w:t>
      </w:r>
      <w:proofErr w:type="spellEnd"/>
      <w:r>
        <w:rPr>
          <w:rFonts w:ascii="Times New Roman" w:hAnsi="Times New Roman"/>
          <w:color w:val="000000"/>
          <w:sz w:val="28"/>
          <w:szCs w:val="28"/>
          <w:shd w:val="clear" w:color="auto" w:fill="FFFFFF"/>
        </w:rPr>
        <w:t xml:space="preserve"> наказом директора </w:t>
      </w:r>
      <w:proofErr w:type="spellStart"/>
      <w:r>
        <w:rPr>
          <w:rFonts w:ascii="Times New Roman" w:hAnsi="Times New Roman"/>
          <w:color w:val="000000"/>
          <w:sz w:val="28"/>
          <w:szCs w:val="28"/>
          <w:shd w:val="clear" w:color="auto" w:fill="FFFFFF"/>
        </w:rPr>
        <w:t>навчального</w:t>
      </w:r>
      <w:proofErr w:type="spellEnd"/>
      <w:r>
        <w:rPr>
          <w:rFonts w:ascii="Times New Roman" w:hAnsi="Times New Roman"/>
          <w:color w:val="000000"/>
          <w:sz w:val="28"/>
          <w:szCs w:val="28"/>
          <w:shd w:val="clear" w:color="auto" w:fill="FFFFFF"/>
        </w:rPr>
        <w:t xml:space="preserve"> закладу на </w:t>
      </w:r>
      <w:proofErr w:type="spellStart"/>
      <w:proofErr w:type="gramStart"/>
      <w:r>
        <w:rPr>
          <w:rFonts w:ascii="Times New Roman" w:hAnsi="Times New Roman"/>
          <w:color w:val="000000"/>
          <w:sz w:val="28"/>
          <w:szCs w:val="28"/>
          <w:shd w:val="clear" w:color="auto" w:fill="FFFFFF"/>
        </w:rPr>
        <w:t>п</w:t>
      </w:r>
      <w:proofErr w:type="gramEnd"/>
      <w:r>
        <w:rPr>
          <w:rFonts w:ascii="Times New Roman" w:hAnsi="Times New Roman"/>
          <w:color w:val="000000"/>
          <w:sz w:val="28"/>
          <w:szCs w:val="28"/>
          <w:shd w:val="clear" w:color="auto" w:fill="FFFFFF"/>
        </w:rPr>
        <w:t>ідставі</w:t>
      </w:r>
      <w:proofErr w:type="spellEnd"/>
      <w:r>
        <w:rPr>
          <w:rFonts w:ascii="Times New Roman" w:hAnsi="Times New Roman"/>
          <w:color w:val="000000"/>
          <w:sz w:val="28"/>
          <w:szCs w:val="28"/>
          <w:shd w:val="clear" w:color="auto" w:fill="FFFFFF"/>
        </w:rPr>
        <w:t xml:space="preserve"> заяви </w:t>
      </w:r>
      <w:proofErr w:type="spellStart"/>
      <w:r>
        <w:rPr>
          <w:rFonts w:ascii="Times New Roman" w:hAnsi="Times New Roman"/>
          <w:color w:val="000000"/>
          <w:sz w:val="28"/>
          <w:szCs w:val="28"/>
          <w:shd w:val="clear" w:color="auto" w:fill="FFFFFF"/>
        </w:rPr>
        <w:t>батьків</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осіб</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які</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їх</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замінюють</w:t>
      </w:r>
      <w:proofErr w:type="spellEnd"/>
      <w:r>
        <w:rPr>
          <w:rFonts w:ascii="Times New Roman" w:hAnsi="Times New Roman"/>
          <w:color w:val="000000"/>
          <w:sz w:val="28"/>
          <w:szCs w:val="28"/>
          <w:shd w:val="clear" w:color="auto" w:fill="FFFFFF"/>
        </w:rPr>
        <w:t>).</w:t>
      </w:r>
    </w:p>
    <w:p w:rsidR="00AA4FD4" w:rsidRDefault="00AA4FD4" w:rsidP="00AA4FD4">
      <w:pPr>
        <w:tabs>
          <w:tab w:val="left" w:pos="993"/>
          <w:tab w:val="left" w:pos="1276"/>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color w:val="000000"/>
          <w:sz w:val="28"/>
          <w:szCs w:val="28"/>
          <w:shd w:val="clear" w:color="auto" w:fill="FFFFFF"/>
          <w:lang w:val="uk-UA" w:eastAsia="ru-RU"/>
        </w:rPr>
        <w:t>2.14.2. Режим роботи групи продовженого дня розробляється відповідно до чинних Державних санітарних правил і норм улаштування, утримання закладів загальної середньої освіти та організації освітнього процесу, ухвалюються педагогічною радою і затверджується директором ліцею.</w:t>
      </w:r>
    </w:p>
    <w:p w:rsidR="00AA4FD4" w:rsidRDefault="00AA4FD4" w:rsidP="00AA4FD4">
      <w:pPr>
        <w:tabs>
          <w:tab w:val="left" w:pos="993"/>
          <w:tab w:val="left" w:pos="1276"/>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uk-UA"/>
        </w:rPr>
        <w:t>2.14.3.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2.14.4. План роботи вихователя групи продовженого дня погоджується із заступником директора і затверджується директором ліцею.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2.14.5.Відповідальність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2.15. Зарахування здобувачів освіти до закладу здійснюється відповідно до наказу його керівника,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та за зразком згідно з додатком 1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Зарахування здобувачів освіти до ліцею здійснюється, як правило, до початку навчального року та відповідно до території обслуговування (крім закладів освіти ІІ, ІІ-ІІІ ступенів (до 2022 року) та ІІІ ступеня).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Зарахування дітей до початку і впродовж навчального року здійснюється виключно на вільні місця. Після зарахування дітей до закладу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підстави доданого до заяви висновку інклюзивно-ресурсного центру про комплексну оцінку дитини з особливими освітніми потребами (чи висновку </w:t>
      </w:r>
      <w:proofErr w:type="spellStart"/>
      <w:r>
        <w:rPr>
          <w:rFonts w:ascii="Times New Roman" w:hAnsi="Times New Roman"/>
          <w:sz w:val="28"/>
          <w:szCs w:val="28"/>
          <w:lang w:val="uk-UA" w:eastAsia="uk-UA"/>
        </w:rPr>
        <w:t>психолого-медико-педагогічної</w:t>
      </w:r>
      <w:proofErr w:type="spellEnd"/>
      <w:r>
        <w:rPr>
          <w:rFonts w:ascii="Times New Roman" w:hAnsi="Times New Roman"/>
          <w:sz w:val="28"/>
          <w:szCs w:val="28"/>
          <w:lang w:val="uk-UA" w:eastAsia="uk-UA"/>
        </w:rPr>
        <w:t xml:space="preserve"> консультації).</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До першого класу зараховуються, як правило, діти з 6 (шести) років.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2.16. Поділ класів на групи для вивчення окремих предметів у закладі здійснюється згідно з нормативами, встановленими МОН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2.17.  Іноземні громадяни та особи без громадянства зараховуються до школи відповідно до законодавства та міжнародних договорів.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2.18. Переведення здобувачів </w:t>
      </w:r>
      <w:proofErr w:type="spellStart"/>
      <w:r>
        <w:rPr>
          <w:rFonts w:ascii="Times New Roman" w:hAnsi="Times New Roman"/>
          <w:sz w:val="28"/>
          <w:szCs w:val="28"/>
          <w:lang w:val="uk-UA" w:eastAsia="uk-UA"/>
        </w:rPr>
        <w:t>освітизакладу</w:t>
      </w:r>
      <w:proofErr w:type="spellEnd"/>
      <w:r>
        <w:rPr>
          <w:rFonts w:ascii="Times New Roman" w:hAnsi="Times New Roman"/>
          <w:sz w:val="28"/>
          <w:szCs w:val="28"/>
          <w:lang w:val="uk-UA" w:eastAsia="uk-UA"/>
        </w:rPr>
        <w:t xml:space="preserve"> до наступного класу здійснюється у порядку, встановленому МОН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2.19.</w:t>
      </w:r>
      <w:r>
        <w:rPr>
          <w:rFonts w:ascii="Times New Roman" w:hAnsi="Times New Roman"/>
          <w:color w:val="000000"/>
          <w:sz w:val="28"/>
          <w:szCs w:val="28"/>
          <w:shd w:val="clear" w:color="auto" w:fill="FFFFFF"/>
        </w:rPr>
        <w:t xml:space="preserve">Структура </w:t>
      </w:r>
      <w:proofErr w:type="spellStart"/>
      <w:r>
        <w:rPr>
          <w:rFonts w:ascii="Times New Roman" w:hAnsi="Times New Roman"/>
          <w:color w:val="000000"/>
          <w:sz w:val="28"/>
          <w:szCs w:val="28"/>
          <w:shd w:val="clear" w:color="auto" w:fill="FFFFFF"/>
        </w:rPr>
        <w:t>навчального</w:t>
      </w:r>
      <w:proofErr w:type="spellEnd"/>
      <w:r>
        <w:rPr>
          <w:rFonts w:ascii="Times New Roman" w:hAnsi="Times New Roman"/>
          <w:color w:val="000000"/>
          <w:sz w:val="28"/>
          <w:szCs w:val="28"/>
          <w:shd w:val="clear" w:color="auto" w:fill="FFFFFF"/>
        </w:rPr>
        <w:t xml:space="preserve"> року, а </w:t>
      </w:r>
      <w:proofErr w:type="spellStart"/>
      <w:r>
        <w:rPr>
          <w:rFonts w:ascii="Times New Roman" w:hAnsi="Times New Roman"/>
          <w:color w:val="000000"/>
          <w:sz w:val="28"/>
          <w:szCs w:val="28"/>
          <w:shd w:val="clear" w:color="auto" w:fill="FFFFFF"/>
        </w:rPr>
        <w:t>також</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тижневе</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навантаження</w:t>
      </w:r>
      <w:proofErr w:type="spellEnd"/>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uk-UA"/>
        </w:rPr>
        <w:t xml:space="preserve">здобувачів освіти </w:t>
      </w:r>
      <w:proofErr w:type="spellStart"/>
      <w:r>
        <w:rPr>
          <w:rFonts w:ascii="Times New Roman" w:hAnsi="Times New Roman"/>
          <w:color w:val="000000"/>
          <w:sz w:val="28"/>
          <w:szCs w:val="28"/>
          <w:shd w:val="clear" w:color="auto" w:fill="FFFFFF"/>
        </w:rPr>
        <w:t>встановлюється</w:t>
      </w:r>
      <w:proofErr w:type="spellEnd"/>
      <w:r>
        <w:rPr>
          <w:rFonts w:ascii="Times New Roman" w:hAnsi="Times New Roman"/>
          <w:color w:val="000000"/>
          <w:sz w:val="28"/>
          <w:szCs w:val="28"/>
          <w:shd w:val="clear" w:color="auto" w:fill="FFFFFF"/>
        </w:rPr>
        <w:t xml:space="preserve"> закладом </w:t>
      </w:r>
      <w:r>
        <w:rPr>
          <w:rFonts w:ascii="Times New Roman" w:hAnsi="Times New Roman"/>
          <w:color w:val="000000"/>
          <w:sz w:val="28"/>
          <w:szCs w:val="28"/>
          <w:shd w:val="clear" w:color="auto" w:fill="FFFFFF"/>
          <w:lang w:val="uk-UA"/>
        </w:rPr>
        <w:t xml:space="preserve">освіти </w:t>
      </w:r>
      <w:r>
        <w:rPr>
          <w:rFonts w:ascii="Times New Roman" w:hAnsi="Times New Roman"/>
          <w:color w:val="000000"/>
          <w:sz w:val="28"/>
          <w:szCs w:val="28"/>
          <w:shd w:val="clear" w:color="auto" w:fill="FFFFFF"/>
        </w:rPr>
        <w:t xml:space="preserve">в межах часу, </w:t>
      </w:r>
      <w:proofErr w:type="spellStart"/>
      <w:r>
        <w:rPr>
          <w:rFonts w:ascii="Times New Roman" w:hAnsi="Times New Roman"/>
          <w:color w:val="000000"/>
          <w:sz w:val="28"/>
          <w:szCs w:val="28"/>
          <w:shd w:val="clear" w:color="auto" w:fill="FFFFFF"/>
        </w:rPr>
        <w:t>що</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передбачений</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робочим</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навчальним</w:t>
      </w:r>
      <w:proofErr w:type="spellEnd"/>
      <w:r>
        <w:rPr>
          <w:rFonts w:ascii="Times New Roman" w:hAnsi="Times New Roman"/>
          <w:color w:val="000000"/>
          <w:sz w:val="28"/>
          <w:szCs w:val="28"/>
          <w:shd w:val="clear" w:color="auto" w:fill="FFFFFF"/>
        </w:rPr>
        <w:t xml:space="preserve"> планом.</w:t>
      </w:r>
    </w:p>
    <w:p w:rsidR="00AA4FD4" w:rsidRDefault="00AA4FD4" w:rsidP="00AA4FD4">
      <w:pPr>
        <w:tabs>
          <w:tab w:val="left" w:pos="993"/>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val="uk-UA" w:eastAsia="ru-RU"/>
        </w:rPr>
        <w:t xml:space="preserve">2.20. </w:t>
      </w:r>
      <w:proofErr w:type="spellStart"/>
      <w:r>
        <w:rPr>
          <w:rFonts w:ascii="Times New Roman" w:eastAsia="Times New Roman" w:hAnsi="Times New Roman"/>
          <w:sz w:val="28"/>
          <w:szCs w:val="28"/>
          <w:shd w:val="clear" w:color="auto" w:fill="FFFFFF"/>
          <w:lang w:eastAsia="ru-RU"/>
        </w:rPr>
        <w:t>Навчальні</w:t>
      </w:r>
      <w:proofErr w:type="spellEnd"/>
      <w:r>
        <w:rPr>
          <w:rFonts w:ascii="Times New Roman" w:eastAsia="Times New Roman" w:hAnsi="Times New Roman"/>
          <w:sz w:val="28"/>
          <w:szCs w:val="28"/>
          <w:shd w:val="clear" w:color="auto" w:fill="FFFFFF"/>
          <w:lang w:eastAsia="ru-RU"/>
        </w:rPr>
        <w:t xml:space="preserve"> </w:t>
      </w:r>
      <w:proofErr w:type="spellStart"/>
      <w:r>
        <w:rPr>
          <w:rFonts w:ascii="Times New Roman" w:eastAsia="Times New Roman" w:hAnsi="Times New Roman"/>
          <w:sz w:val="28"/>
          <w:szCs w:val="28"/>
          <w:shd w:val="clear" w:color="auto" w:fill="FFFFFF"/>
          <w:lang w:eastAsia="ru-RU"/>
        </w:rPr>
        <w:t>заняття</w:t>
      </w:r>
      <w:proofErr w:type="spellEnd"/>
      <w:r>
        <w:rPr>
          <w:rFonts w:ascii="Times New Roman" w:eastAsia="Times New Roman" w:hAnsi="Times New Roman"/>
          <w:sz w:val="28"/>
          <w:szCs w:val="28"/>
          <w:shd w:val="clear" w:color="auto" w:fill="FFFFFF"/>
          <w:lang w:eastAsia="ru-RU"/>
        </w:rPr>
        <w:t xml:space="preserve"> </w:t>
      </w:r>
      <w:proofErr w:type="spellStart"/>
      <w:r>
        <w:rPr>
          <w:rFonts w:ascii="Times New Roman" w:eastAsia="Times New Roman" w:hAnsi="Times New Roman"/>
          <w:sz w:val="28"/>
          <w:szCs w:val="28"/>
          <w:shd w:val="clear" w:color="auto" w:fill="FFFFFF"/>
          <w:lang w:eastAsia="ru-RU"/>
        </w:rPr>
        <w:t>розпочинаються</w:t>
      </w:r>
      <w:proofErr w:type="spellEnd"/>
      <w:r>
        <w:rPr>
          <w:rFonts w:ascii="Times New Roman" w:eastAsia="Times New Roman" w:hAnsi="Times New Roman"/>
          <w:sz w:val="28"/>
          <w:szCs w:val="28"/>
          <w:shd w:val="clear" w:color="auto" w:fill="FFFFFF"/>
          <w:lang w:eastAsia="ru-RU"/>
        </w:rPr>
        <w:t xml:space="preserve"> 1 </w:t>
      </w:r>
      <w:proofErr w:type="spellStart"/>
      <w:r>
        <w:rPr>
          <w:rFonts w:ascii="Times New Roman" w:eastAsia="Times New Roman" w:hAnsi="Times New Roman"/>
          <w:sz w:val="28"/>
          <w:szCs w:val="28"/>
          <w:shd w:val="clear" w:color="auto" w:fill="FFFFFF"/>
          <w:lang w:eastAsia="ru-RU"/>
        </w:rPr>
        <w:t>вересня</w:t>
      </w:r>
      <w:proofErr w:type="spellEnd"/>
      <w:r>
        <w:rPr>
          <w:rFonts w:ascii="Times New Roman" w:eastAsia="Times New Roman" w:hAnsi="Times New Roman"/>
          <w:sz w:val="28"/>
          <w:szCs w:val="28"/>
          <w:shd w:val="clear" w:color="auto" w:fill="FFFFFF"/>
          <w:lang w:eastAsia="ru-RU"/>
        </w:rPr>
        <w:t xml:space="preserve"> у День </w:t>
      </w:r>
      <w:proofErr w:type="spellStart"/>
      <w:r>
        <w:rPr>
          <w:rFonts w:ascii="Times New Roman" w:eastAsia="Times New Roman" w:hAnsi="Times New Roman"/>
          <w:sz w:val="28"/>
          <w:szCs w:val="28"/>
          <w:shd w:val="clear" w:color="auto" w:fill="FFFFFF"/>
          <w:lang w:eastAsia="ru-RU"/>
        </w:rPr>
        <w:t>знань</w:t>
      </w:r>
      <w:proofErr w:type="spellEnd"/>
      <w:r>
        <w:rPr>
          <w:rFonts w:ascii="Times New Roman" w:eastAsia="Times New Roman" w:hAnsi="Times New Roman"/>
          <w:sz w:val="28"/>
          <w:szCs w:val="28"/>
          <w:shd w:val="clear" w:color="auto" w:fill="FFFFFF"/>
          <w:lang w:eastAsia="ru-RU"/>
        </w:rPr>
        <w:t xml:space="preserve"> і </w:t>
      </w:r>
      <w:proofErr w:type="spellStart"/>
      <w:r>
        <w:rPr>
          <w:rFonts w:ascii="Times New Roman" w:eastAsia="Times New Roman" w:hAnsi="Times New Roman"/>
          <w:sz w:val="28"/>
          <w:szCs w:val="28"/>
          <w:shd w:val="clear" w:color="auto" w:fill="FFFFFF"/>
          <w:lang w:eastAsia="ru-RU"/>
        </w:rPr>
        <w:t>закінчуються</w:t>
      </w:r>
      <w:proofErr w:type="spellEnd"/>
      <w:r>
        <w:rPr>
          <w:rFonts w:ascii="Times New Roman" w:eastAsia="Times New Roman" w:hAnsi="Times New Roman"/>
          <w:sz w:val="28"/>
          <w:szCs w:val="28"/>
          <w:shd w:val="clear" w:color="auto" w:fill="FFFFFF"/>
          <w:lang w:eastAsia="ru-RU"/>
        </w:rPr>
        <w:t xml:space="preserve"> не </w:t>
      </w:r>
      <w:proofErr w:type="spellStart"/>
      <w:proofErr w:type="gramStart"/>
      <w:r>
        <w:rPr>
          <w:rFonts w:ascii="Times New Roman" w:eastAsia="Times New Roman" w:hAnsi="Times New Roman"/>
          <w:sz w:val="28"/>
          <w:szCs w:val="28"/>
          <w:shd w:val="clear" w:color="auto" w:fill="FFFFFF"/>
          <w:lang w:eastAsia="ru-RU"/>
        </w:rPr>
        <w:t>п</w:t>
      </w:r>
      <w:proofErr w:type="gramEnd"/>
      <w:r>
        <w:rPr>
          <w:rFonts w:ascii="Times New Roman" w:eastAsia="Times New Roman" w:hAnsi="Times New Roman"/>
          <w:sz w:val="28"/>
          <w:szCs w:val="28"/>
          <w:shd w:val="clear" w:color="auto" w:fill="FFFFFF"/>
          <w:lang w:eastAsia="ru-RU"/>
        </w:rPr>
        <w:t>ізніше</w:t>
      </w:r>
      <w:proofErr w:type="spellEnd"/>
      <w:r>
        <w:rPr>
          <w:rFonts w:ascii="Times New Roman" w:eastAsia="Times New Roman" w:hAnsi="Times New Roman"/>
          <w:sz w:val="28"/>
          <w:szCs w:val="28"/>
          <w:shd w:val="clear" w:color="auto" w:fill="FFFFFF"/>
          <w:lang w:eastAsia="ru-RU"/>
        </w:rPr>
        <w:t xml:space="preserve"> 1 </w:t>
      </w:r>
      <w:proofErr w:type="spellStart"/>
      <w:r>
        <w:rPr>
          <w:rFonts w:ascii="Times New Roman" w:eastAsia="Times New Roman" w:hAnsi="Times New Roman"/>
          <w:sz w:val="28"/>
          <w:szCs w:val="28"/>
          <w:shd w:val="clear" w:color="auto" w:fill="FFFFFF"/>
          <w:lang w:eastAsia="ru-RU"/>
        </w:rPr>
        <w:t>липня</w:t>
      </w:r>
      <w:proofErr w:type="spellEnd"/>
      <w:r>
        <w:rPr>
          <w:rFonts w:ascii="Times New Roman" w:eastAsia="Times New Roman" w:hAnsi="Times New Roman"/>
          <w:sz w:val="28"/>
          <w:szCs w:val="28"/>
          <w:shd w:val="clear" w:color="auto" w:fill="FFFFFF"/>
          <w:lang w:eastAsia="ru-RU"/>
        </w:rPr>
        <w:t>.</w:t>
      </w:r>
    </w:p>
    <w:p w:rsidR="00AA4FD4" w:rsidRDefault="00AA4FD4" w:rsidP="00AA4FD4">
      <w:pPr>
        <w:tabs>
          <w:tab w:val="left" w:pos="993"/>
          <w:tab w:val="left" w:pos="1276"/>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shd w:val="clear" w:color="auto" w:fill="FFFFFF"/>
          <w:lang w:val="uk-UA" w:eastAsia="ru-RU"/>
        </w:rPr>
        <w:t xml:space="preserve">2.21. Навчальний рік поділяється на 2 семестри, тривалість яких передбачено робочим навчальним планом на поточний навчальний рік. </w:t>
      </w:r>
      <w:r>
        <w:rPr>
          <w:rFonts w:ascii="Times New Roman" w:eastAsia="Times New Roman" w:hAnsi="Times New Roman"/>
          <w:sz w:val="28"/>
          <w:szCs w:val="28"/>
          <w:lang w:val="uk-UA" w:eastAsia="uk-UA"/>
        </w:rPr>
        <w:t>У випадку екологічного лиха та епідемій  місцевими органами місцевого самоврядування  може встановлюватися особливий режим роботи закладу, який погоджується з органами державної санітарно-епідеміологічної служби.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2.22.  Загальна тривалість канікул протягом навчального року не повинна становити менше як 30 календарних днів. Терміни канікул  визначаються  відповідними наказами МОН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2.23. Тривалість уроків у закладі загальної середньої освіти становить: у 1-х класах – 35 хвилин, у 2-4-х класах –40 хвилин, у 5-11(12-х) – 45 хвилин.</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Зміна тривалості уроків допускається за погодженням з відділом освіти, культури, молоді та спорту Іванівської селищної ради та Іванівським районним управлінням Головного управління </w:t>
      </w:r>
      <w:proofErr w:type="spellStart"/>
      <w:r>
        <w:rPr>
          <w:rFonts w:ascii="Times New Roman" w:hAnsi="Times New Roman"/>
          <w:sz w:val="28"/>
          <w:szCs w:val="28"/>
          <w:lang w:val="uk-UA" w:eastAsia="uk-UA"/>
        </w:rPr>
        <w:t>держпродспоживслужби</w:t>
      </w:r>
      <w:proofErr w:type="spellEnd"/>
      <w:r>
        <w:rPr>
          <w:rFonts w:ascii="Times New Roman" w:hAnsi="Times New Roman"/>
          <w:sz w:val="28"/>
          <w:szCs w:val="28"/>
          <w:lang w:val="uk-UA" w:eastAsia="uk-UA"/>
        </w:rPr>
        <w:t xml:space="preserve"> в Херсонській області.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2.24. </w:t>
      </w:r>
      <w:r>
        <w:rPr>
          <w:rFonts w:ascii="Times New Roman" w:hAnsi="Times New Roman"/>
          <w:color w:val="000000"/>
          <w:sz w:val="28"/>
          <w:szCs w:val="28"/>
          <w:lang w:val="uk-UA"/>
        </w:rPr>
        <w:t>Розклад уроків складається на початку навчального року відповідно до робочого навчального плану з дотриманням санітарно-гігієнічних та педагогічних вимог</w:t>
      </w:r>
      <w:r>
        <w:rPr>
          <w:rFonts w:ascii="Times New Roman" w:hAnsi="Times New Roman"/>
          <w:color w:val="000000"/>
          <w:sz w:val="28"/>
          <w:szCs w:val="28"/>
          <w:shd w:val="clear" w:color="auto" w:fill="FFFFFF"/>
          <w:lang w:val="uk-UA"/>
        </w:rPr>
        <w:t>,</w:t>
      </w:r>
      <w:r>
        <w:rPr>
          <w:rFonts w:ascii="Times New Roman" w:hAnsi="Times New Roman"/>
          <w:color w:val="000000"/>
          <w:sz w:val="28"/>
          <w:szCs w:val="28"/>
          <w:lang w:val="uk-UA"/>
        </w:rPr>
        <w:t xml:space="preserve"> погоджується </w:t>
      </w:r>
      <w:r>
        <w:rPr>
          <w:rFonts w:ascii="Times New Roman" w:hAnsi="Times New Roman"/>
          <w:sz w:val="28"/>
          <w:szCs w:val="28"/>
          <w:lang w:val="uk-UA" w:eastAsia="uk-UA"/>
        </w:rPr>
        <w:t xml:space="preserve">Іванівським районним управлінням Головного управління </w:t>
      </w:r>
      <w:proofErr w:type="spellStart"/>
      <w:r>
        <w:rPr>
          <w:rFonts w:ascii="Times New Roman" w:hAnsi="Times New Roman"/>
          <w:sz w:val="28"/>
          <w:szCs w:val="28"/>
          <w:lang w:val="uk-UA" w:eastAsia="uk-UA"/>
        </w:rPr>
        <w:t>держпродспоживслужби</w:t>
      </w:r>
      <w:proofErr w:type="spellEnd"/>
      <w:r>
        <w:rPr>
          <w:rFonts w:ascii="Times New Roman" w:hAnsi="Times New Roman"/>
          <w:sz w:val="28"/>
          <w:szCs w:val="28"/>
          <w:lang w:val="uk-UA" w:eastAsia="uk-UA"/>
        </w:rPr>
        <w:t xml:space="preserve"> в Херсонській області</w:t>
      </w:r>
      <w:r>
        <w:rPr>
          <w:rFonts w:ascii="Times New Roman" w:hAnsi="Times New Roman"/>
          <w:color w:val="000000"/>
          <w:sz w:val="28"/>
          <w:szCs w:val="28"/>
          <w:shd w:val="clear" w:color="auto" w:fill="FFFFFF"/>
          <w:lang w:val="uk-UA"/>
        </w:rPr>
        <w:t>, радою та профспілковим комітетом закладу й затверджується директором ліцею.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2.25. Заклад освіти може обрати інші, крім уроку, форми організації освітнього процесу.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2.26.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і третього уроку) – 20 хвилин.</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2.27.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Домашні завдання учням перших класів не задаються.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2.28. Крім різних форм обов'язкових навчальних занять, у ліцеї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учнів та на розвиток їх творчих здібностей, нахилів і обдарувань.</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2.29.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2.30. Залучення здобувачів освіти до видів діяльності, не передбачених навчальною програмою, робочим навчальним планом та річним планом роботи школи, дозволяється лише за їх згодою та згодою батьків або осіб, які їх замінюють.</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2.31. </w:t>
      </w:r>
      <w:r>
        <w:rPr>
          <w:rFonts w:ascii="Times New Roman" w:hAnsi="Times New Roman"/>
          <w:color w:val="000000"/>
          <w:sz w:val="28"/>
          <w:szCs w:val="28"/>
          <w:lang w:val="uk-UA"/>
        </w:rPr>
        <w:t>Система оцінювання знань здобувачів освіти закладу, порядок проведення державної підсумкової атестації, переведення та випуску, звільнення від державної підсумкової атестації, нагородження за успіхи у навчанні визначаються діючим Положенням про загальноосвітній навчальний заклад, затвердженим Постановою Кабінету Міністрів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2.32.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2.33. Навчання у випускних (4-х, 9-х і 11-х (12-х) класах закладу завершується державною підсумковою атестацією. Зміст, форма і порядок державної підсумкової атестації визначаються МОН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2.34.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w:t>
      </w:r>
      <w:proofErr w:type="spellStart"/>
      <w:r>
        <w:rPr>
          <w:rFonts w:ascii="Times New Roman" w:hAnsi="Times New Roman"/>
          <w:sz w:val="28"/>
          <w:szCs w:val="28"/>
          <w:lang w:val="uk-UA" w:eastAsia="uk-UA"/>
        </w:rPr>
        <w:t>психолого-медико-педагогічної</w:t>
      </w:r>
      <w:proofErr w:type="spellEnd"/>
      <w:r>
        <w:rPr>
          <w:rFonts w:ascii="Times New Roman" w:hAnsi="Times New Roman"/>
          <w:sz w:val="28"/>
          <w:szCs w:val="28"/>
          <w:lang w:val="uk-UA" w:eastAsia="uk-UA"/>
        </w:rPr>
        <w:t xml:space="preserve">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2.35.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2.36. Результати семестрового, річного оцінювання та державної підсумкової атестації доводяться до відома здобувачів освіти, батьків та осіб, які їх замінюють класним  керівником,</w:t>
      </w:r>
      <w:r>
        <w:rPr>
          <w:rFonts w:ascii="Times New Roman" w:hAnsi="Times New Roman"/>
          <w:color w:val="000000"/>
          <w:sz w:val="28"/>
          <w:szCs w:val="28"/>
          <w:lang w:val="uk-UA"/>
        </w:rPr>
        <w:t xml:space="preserve"> результати державної підсумкової атестації – головою атестаційної комісії.</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2.37. За результатами навчання здобувачам освіти або випускникам видається відповідний документ. Зразки документів про освіту затверджуються Кабінетом Міністрів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2.38.Випускникам 9-х, 11-х (12-х) класів, які не атестовані хоча б з одного предмета, видається табель успішності.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Здобувачі освіти, які не отримали документи про освіту, можуть продовжити навчання екстерном.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2.39. За відмінні успіхи в навчанні здобувачі освіти 2-8-х, 10-х класів нагороджуються похвальним листом «За високі досягнення у навчанні», а випускники III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МОН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2.40. Свідоцтва про базову загальну середню освіту, атестати про повну загальну (профільну) середню освіту та відповідні додатки до них реєструються у книгах обліку та видачі зазначених документів.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color w:val="000000"/>
          <w:sz w:val="28"/>
          <w:szCs w:val="28"/>
          <w:lang w:val="uk-UA"/>
        </w:rPr>
        <w:t>2.41.Порядок переведення і відрахування учнів ліцею визначається чинним П</w:t>
      </w:r>
      <w:r>
        <w:rPr>
          <w:rFonts w:ascii="Times New Roman" w:hAnsi="Times New Roman"/>
          <w:color w:val="000000"/>
          <w:sz w:val="28"/>
          <w:szCs w:val="28"/>
          <w:shd w:val="clear" w:color="auto" w:fill="FFFFFF"/>
          <w:lang w:val="uk-UA"/>
        </w:rPr>
        <w:t>орядком зарахування, відрахування та переведення учнів до державних та комунальних закладів освіти для здобуття повної загальної середньої освіти</w:t>
      </w:r>
      <w:r>
        <w:rPr>
          <w:rFonts w:ascii="Times New Roman" w:hAnsi="Times New Roman"/>
          <w:color w:val="000000"/>
          <w:sz w:val="28"/>
          <w:szCs w:val="28"/>
          <w:lang w:val="uk-UA"/>
        </w:rPr>
        <w:t>, затвердженої наказом Міністерства освіти і науки України.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2.42. Виховання учнів у ліцеї здійснюється під час проведення уроків, в процесі позаурочної та позашкільної роботи.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2.43.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2.44. У ліцеї забороняється утворення та діяльність організаційних структур політичних партій, а також релігійних організацій і воєнізованих формувань.</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Примусове залучення учнів та вихованців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2.45.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2.46.Застосування методів фізичного та психічного насильства до учнів забороняється.</w:t>
      </w:r>
    </w:p>
    <w:p w:rsidR="00AA4FD4" w:rsidRDefault="00AA4FD4" w:rsidP="00AA4FD4">
      <w:pPr>
        <w:tabs>
          <w:tab w:val="left" w:pos="993"/>
          <w:tab w:val="left" w:pos="1276"/>
        </w:tabs>
        <w:spacing w:after="0" w:line="240" w:lineRule="auto"/>
        <w:ind w:firstLine="709"/>
        <w:jc w:val="center"/>
        <w:outlineLvl w:val="0"/>
        <w:rPr>
          <w:rFonts w:ascii="Times New Roman" w:hAnsi="Times New Roman"/>
          <w:b/>
          <w:sz w:val="28"/>
          <w:szCs w:val="28"/>
          <w:lang w:val="uk-UA" w:eastAsia="uk-UA"/>
        </w:rPr>
      </w:pPr>
      <w:r>
        <w:rPr>
          <w:rFonts w:ascii="Times New Roman" w:hAnsi="Times New Roman"/>
          <w:b/>
          <w:sz w:val="28"/>
          <w:szCs w:val="28"/>
          <w:lang w:val="uk-UA" w:eastAsia="uk-UA"/>
        </w:rPr>
        <w:t>3. Учасники освітнього процесу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 Учасниками освітнього процесу в ліцеї є:</w:t>
      </w:r>
    </w:p>
    <w:p w:rsidR="00AA4FD4" w:rsidRDefault="00AA4FD4" w:rsidP="00AA4FD4">
      <w:pPr>
        <w:tabs>
          <w:tab w:val="left" w:pos="1134"/>
          <w:tab w:val="left" w:pos="1276"/>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uk-UA"/>
        </w:rPr>
        <w:t xml:space="preserve">–   </w:t>
      </w:r>
      <w:r>
        <w:rPr>
          <w:rFonts w:ascii="Times New Roman" w:eastAsia="Times New Roman" w:hAnsi="Times New Roman"/>
          <w:color w:val="000000"/>
          <w:sz w:val="28"/>
          <w:szCs w:val="28"/>
          <w:lang w:val="uk-UA" w:eastAsia="ru-RU"/>
        </w:rPr>
        <w:t>здобувачі освіти;</w:t>
      </w:r>
    </w:p>
    <w:p w:rsidR="00AA4FD4" w:rsidRDefault="00AA4FD4" w:rsidP="00AA4FD4">
      <w:pPr>
        <w:pStyle w:val="a3"/>
        <w:numPr>
          <w:ilvl w:val="0"/>
          <w:numId w:val="6"/>
        </w:numPr>
        <w:tabs>
          <w:tab w:val="left" w:pos="1134"/>
          <w:tab w:val="left" w:pos="1276"/>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керівник;</w:t>
      </w:r>
    </w:p>
    <w:p w:rsidR="00AA4FD4" w:rsidRDefault="00AA4FD4" w:rsidP="00AA4FD4">
      <w:pPr>
        <w:pStyle w:val="a3"/>
        <w:numPr>
          <w:ilvl w:val="0"/>
          <w:numId w:val="6"/>
        </w:numPr>
        <w:tabs>
          <w:tab w:val="left" w:pos="1134"/>
          <w:tab w:val="left" w:pos="1276"/>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педагогічні працівники;</w:t>
      </w:r>
    </w:p>
    <w:p w:rsidR="00AA4FD4" w:rsidRDefault="00AA4FD4" w:rsidP="00AA4FD4">
      <w:pPr>
        <w:pStyle w:val="a3"/>
        <w:numPr>
          <w:ilvl w:val="0"/>
          <w:numId w:val="6"/>
        </w:numPr>
        <w:tabs>
          <w:tab w:val="left" w:pos="1134"/>
          <w:tab w:val="left" w:pos="1276"/>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психолог;</w:t>
      </w:r>
    </w:p>
    <w:p w:rsidR="00AA4FD4" w:rsidRDefault="00AA4FD4" w:rsidP="00AA4FD4">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val="uk-UA" w:eastAsia="uk-UA"/>
        </w:rPr>
        <w:t xml:space="preserve">–   </w:t>
      </w:r>
      <w:proofErr w:type="spellStart"/>
      <w:r>
        <w:rPr>
          <w:rFonts w:ascii="Times New Roman" w:eastAsia="Times New Roman" w:hAnsi="Times New Roman"/>
          <w:color w:val="000000"/>
          <w:sz w:val="28"/>
          <w:szCs w:val="28"/>
          <w:lang w:eastAsia="ru-RU"/>
        </w:rPr>
        <w:t>бібліотек</w:t>
      </w:r>
      <w:proofErr w:type="spellEnd"/>
      <w:r>
        <w:rPr>
          <w:rFonts w:ascii="Times New Roman" w:eastAsia="Times New Roman" w:hAnsi="Times New Roman"/>
          <w:color w:val="000000"/>
          <w:sz w:val="28"/>
          <w:szCs w:val="28"/>
          <w:lang w:val="uk-UA" w:eastAsia="ru-RU"/>
        </w:rPr>
        <w:t>ар</w:t>
      </w:r>
      <w:r>
        <w:rPr>
          <w:rFonts w:ascii="Times New Roman" w:eastAsia="Times New Roman" w:hAnsi="Times New Roman"/>
          <w:color w:val="000000"/>
          <w:sz w:val="28"/>
          <w:szCs w:val="28"/>
          <w:lang w:eastAsia="ru-RU"/>
        </w:rPr>
        <w:t>;</w:t>
      </w:r>
    </w:p>
    <w:p w:rsidR="00AA4FD4" w:rsidRDefault="00AA4FD4" w:rsidP="00AA4FD4">
      <w:pPr>
        <w:pStyle w:val="a3"/>
        <w:numPr>
          <w:ilvl w:val="0"/>
          <w:numId w:val="6"/>
        </w:numPr>
        <w:tabs>
          <w:tab w:val="left" w:pos="1134"/>
          <w:tab w:val="left" w:pos="1276"/>
        </w:tabs>
        <w:spacing w:after="0" w:line="240" w:lineRule="auto"/>
        <w:jc w:val="both"/>
        <w:rPr>
          <w:rFonts w:ascii="Times New Roman" w:eastAsia="Times New Roman" w:hAnsi="Times New Roman"/>
          <w:color w:val="000000"/>
          <w:sz w:val="28"/>
          <w:szCs w:val="28"/>
          <w:lang w:eastAsia="ru-RU"/>
        </w:rPr>
      </w:pPr>
      <w:proofErr w:type="spellStart"/>
      <w:proofErr w:type="gramStart"/>
      <w:r>
        <w:rPr>
          <w:rFonts w:ascii="Times New Roman" w:eastAsia="Times New Roman" w:hAnsi="Times New Roman"/>
          <w:color w:val="000000"/>
          <w:sz w:val="28"/>
          <w:szCs w:val="28"/>
          <w:lang w:eastAsia="ru-RU"/>
        </w:rPr>
        <w:t>соц</w:t>
      </w:r>
      <w:proofErr w:type="gramEnd"/>
      <w:r>
        <w:rPr>
          <w:rFonts w:ascii="Times New Roman" w:eastAsia="Times New Roman" w:hAnsi="Times New Roman"/>
          <w:color w:val="000000"/>
          <w:sz w:val="28"/>
          <w:szCs w:val="28"/>
          <w:lang w:eastAsia="ru-RU"/>
        </w:rPr>
        <w:t>іальний</w:t>
      </w:r>
      <w:proofErr w:type="spellEnd"/>
      <w:r>
        <w:rPr>
          <w:rFonts w:ascii="Times New Roman" w:eastAsia="Times New Roman" w:hAnsi="Times New Roman"/>
          <w:color w:val="000000"/>
          <w:sz w:val="28"/>
          <w:szCs w:val="28"/>
          <w:lang w:eastAsia="ru-RU"/>
        </w:rPr>
        <w:t xml:space="preserve"> педагог;</w:t>
      </w:r>
    </w:p>
    <w:p w:rsidR="00AA4FD4" w:rsidRDefault="00AA4FD4" w:rsidP="00AA4FD4">
      <w:pPr>
        <w:tabs>
          <w:tab w:val="left" w:pos="1134"/>
          <w:tab w:val="left" w:pos="1276"/>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uk-UA"/>
        </w:rPr>
        <w:t xml:space="preserve">–   </w:t>
      </w:r>
      <w:r>
        <w:rPr>
          <w:rFonts w:ascii="Times New Roman" w:eastAsia="Times New Roman" w:hAnsi="Times New Roman"/>
          <w:color w:val="000000"/>
          <w:sz w:val="28"/>
          <w:szCs w:val="28"/>
          <w:lang w:eastAsia="ru-RU"/>
        </w:rPr>
        <w:t>педагог-</w:t>
      </w:r>
      <w:proofErr w:type="spellStart"/>
      <w:r>
        <w:rPr>
          <w:rFonts w:ascii="Times New Roman" w:eastAsia="Times New Roman" w:hAnsi="Times New Roman"/>
          <w:color w:val="000000"/>
          <w:sz w:val="28"/>
          <w:szCs w:val="28"/>
          <w:lang w:eastAsia="ru-RU"/>
        </w:rPr>
        <w:t>організатор</w:t>
      </w:r>
      <w:proofErr w:type="spellEnd"/>
      <w:r>
        <w:rPr>
          <w:rFonts w:ascii="Times New Roman" w:eastAsia="Times New Roman" w:hAnsi="Times New Roman"/>
          <w:color w:val="000000"/>
          <w:sz w:val="28"/>
          <w:szCs w:val="28"/>
          <w:lang w:eastAsia="ru-RU"/>
        </w:rPr>
        <w:t>;</w:t>
      </w:r>
    </w:p>
    <w:p w:rsidR="00AA4FD4" w:rsidRDefault="00AA4FD4" w:rsidP="00AA4FD4">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val="uk-UA" w:eastAsia="uk-UA"/>
        </w:rPr>
        <w:t xml:space="preserve">–   </w:t>
      </w:r>
      <w:r>
        <w:rPr>
          <w:rFonts w:ascii="Times New Roman" w:eastAsia="Times New Roman" w:hAnsi="Times New Roman"/>
          <w:color w:val="000000"/>
          <w:sz w:val="28"/>
          <w:szCs w:val="28"/>
          <w:lang w:eastAsia="ru-RU"/>
        </w:rPr>
        <w:t>батьки</w:t>
      </w:r>
      <w:r>
        <w:rPr>
          <w:rFonts w:ascii="Times New Roman" w:eastAsia="Times New Roman" w:hAnsi="Times New Roman"/>
          <w:color w:val="000000"/>
          <w:sz w:val="28"/>
          <w:szCs w:val="28"/>
          <w:lang w:val="uk-UA" w:eastAsia="ru-RU"/>
        </w:rPr>
        <w:t>,</w:t>
      </w:r>
      <w:proofErr w:type="spellStart"/>
      <w:r>
        <w:rPr>
          <w:rFonts w:ascii="Times New Roman" w:eastAsia="Times New Roman" w:hAnsi="Times New Roman"/>
          <w:color w:val="000000"/>
          <w:sz w:val="28"/>
          <w:szCs w:val="28"/>
          <w:lang w:eastAsia="ru-RU"/>
        </w:rPr>
        <w:t>або</w:t>
      </w:r>
      <w:proofErr w:type="spellEnd"/>
      <w:r>
        <w:rPr>
          <w:rFonts w:ascii="Times New Roman" w:eastAsia="Times New Roman" w:hAnsi="Times New Roman"/>
          <w:color w:val="000000"/>
          <w:sz w:val="28"/>
          <w:szCs w:val="28"/>
          <w:lang w:eastAsia="ru-RU"/>
        </w:rPr>
        <w:t xml:space="preserve"> особи, </w:t>
      </w:r>
      <w:proofErr w:type="spellStart"/>
      <w:r>
        <w:rPr>
          <w:rFonts w:ascii="Times New Roman" w:eastAsia="Times New Roman" w:hAnsi="Times New Roman"/>
          <w:color w:val="000000"/>
          <w:sz w:val="28"/>
          <w:szCs w:val="28"/>
          <w:lang w:eastAsia="ru-RU"/>
        </w:rPr>
        <w:t>які</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їх</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замінюють</w:t>
      </w:r>
      <w:proofErr w:type="spellEnd"/>
      <w:r>
        <w:rPr>
          <w:rFonts w:ascii="Times New Roman" w:eastAsia="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3.2. Статус, права та обов’язки учасників освітнього процесу визначаються Законами України «Про освіту», «Про загальну середню освіту», іншими актами законодавства, цим Статутом, правилами внутрішнього розпорядку закладу.</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eastAsia="uk-UA"/>
        </w:rPr>
        <w:t xml:space="preserve">3.3. </w:t>
      </w:r>
      <w:r>
        <w:rPr>
          <w:rFonts w:ascii="Times New Roman" w:hAnsi="Times New Roman"/>
          <w:color w:val="000000"/>
          <w:sz w:val="28"/>
          <w:szCs w:val="28"/>
          <w:lang w:val="uk-UA"/>
        </w:rPr>
        <w:t>Права і обов'язки здобувачів освіти, педагогічних та інших працівників визначаються чинним законодавством та цим Статутом.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color w:val="000000"/>
          <w:sz w:val="28"/>
          <w:szCs w:val="28"/>
          <w:lang w:val="uk-UA"/>
        </w:rPr>
        <w:t>3.4.</w:t>
      </w:r>
      <w:r>
        <w:rPr>
          <w:rFonts w:ascii="Times New Roman" w:hAnsi="Times New Roman"/>
          <w:sz w:val="28"/>
          <w:szCs w:val="28"/>
          <w:lang w:val="uk-UA" w:eastAsia="uk-UA"/>
        </w:rPr>
        <w:t>Здобувачі освіти мають право на:</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 вибір певного закладу, форми навчання, профільного напряму, факультативів, спецкурсів, позакласних занять;</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безпечні і нешкідливі умови навчання та праці;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користування матеріально-технічною, культурно-спортивною та базою закладу;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участь в різних видах навчальної, науково-дослідницької діяльності, конференціях, олімпіадах, виставках, конкурсах тощо;</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отримання додаткових навчальних послуг;</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перегляд результатів оцінювання навчальних досягнень з усіх предметів інваріантної та варіативної частини;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участь в роботі органів самоврядування ліцею;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участь в роботі добровільних самодіяльних об’єднань, творчих студій, клубів, гуртків, груп за інтересами тощо;</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повагу людської гідності, вільне вираження поглядів, переконань;</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lastRenderedPageBreak/>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3.5. Здобувачі освіти зобов'язані: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оволодівати знаннями, вміннями, практичними навичками в обсязі не меншому, ніж визначено Державним стандартом загальної середньої освіти;</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підвищувати свій загальний культурний рівень;</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брати участь у пошуковій та науковій діяльності, передбаченій навчальними програмами та навчальним планом ліцею, цим Статутом;</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дотримуватися вимог законодавства, моральних, етичних норм, поважати честь і гідність інших учасників освітнього процесу;</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виконувати вимоги педагогічних та інших працівників ліцею відповідно до цього Статуту та правил внутрішнього розпорядку закладу;</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дбайливо ставитися до державного, громадського і особистого майна, </w:t>
      </w:r>
      <w:proofErr w:type="spellStart"/>
      <w:r>
        <w:rPr>
          <w:rFonts w:ascii="Times New Roman" w:hAnsi="Times New Roman"/>
          <w:sz w:val="28"/>
          <w:szCs w:val="28"/>
          <w:lang w:val="uk-UA" w:eastAsia="uk-UA"/>
        </w:rPr>
        <w:t>майна</w:t>
      </w:r>
      <w:proofErr w:type="spellEnd"/>
      <w:r>
        <w:rPr>
          <w:rFonts w:ascii="Times New Roman" w:hAnsi="Times New Roman"/>
          <w:sz w:val="28"/>
          <w:szCs w:val="28"/>
          <w:lang w:val="uk-UA" w:eastAsia="uk-UA"/>
        </w:rPr>
        <w:t xml:space="preserve"> інших учасників освітнього процесу;</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дотримуватися вимог цього Статуту, правил внутрішнього розпорядку закладу освіти;</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дотримуватися правил особистої гігієни;</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вести здоровий спосіб життя: не вживати алкоголь, наркотики, не палити тощо.</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3.6.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3.7. 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згідно чинного законодавства.</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3.8.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3.9. 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3.10. Призначення на посаду, звільнення з посади педагогічних та інших працівників ліцею, інші трудові відносини регулюються законодавством про працю, Законом України «Про освіту», «Про загальну середню освіту» та іншими законодавчими актами.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3.11. </w:t>
      </w:r>
      <w:r>
        <w:rPr>
          <w:rFonts w:ascii="Times New Roman" w:hAnsi="Times New Roman"/>
          <w:color w:val="000000"/>
          <w:sz w:val="28"/>
          <w:szCs w:val="28"/>
          <w:shd w:val="clear" w:color="auto" w:fill="FFFFFF"/>
          <w:lang w:val="uk-UA"/>
        </w:rPr>
        <w:t xml:space="preserve">Навчальне навантаження між учителями, викладачами та іншими педагогічними працівниками розподіляється директором ліцею за узгодженням із профспілковим комітетом залежно від кількості годин, передбачених навчальними планами, наявності педагогічних кадрів та інших конкретних </w:t>
      </w:r>
      <w:r>
        <w:rPr>
          <w:rFonts w:ascii="Times New Roman" w:hAnsi="Times New Roman"/>
          <w:color w:val="000000"/>
          <w:sz w:val="28"/>
          <w:szCs w:val="28"/>
          <w:shd w:val="clear" w:color="auto" w:fill="FFFFFF"/>
          <w:lang w:val="uk-UA"/>
        </w:rPr>
        <w:lastRenderedPageBreak/>
        <w:t xml:space="preserve">умов, що склались у закладі (з дотриманням Кодексу законів про працю </w:t>
      </w:r>
      <w:proofErr w:type="spellStart"/>
      <w:r>
        <w:rPr>
          <w:rFonts w:ascii="Times New Roman" w:hAnsi="Times New Roman"/>
          <w:color w:val="000000"/>
          <w:sz w:val="28"/>
          <w:szCs w:val="28"/>
          <w:shd w:val="clear" w:color="auto" w:fill="FFFFFF"/>
        </w:rPr>
        <w:t>України</w:t>
      </w:r>
      <w:proofErr w:type="spellEnd"/>
      <w:r>
        <w:rPr>
          <w:rFonts w:ascii="Times New Roman" w:hAnsi="Times New Roman"/>
          <w:color w:val="000000"/>
          <w:sz w:val="28"/>
          <w:szCs w:val="28"/>
          <w:shd w:val="clear" w:color="auto" w:fill="FFFFFF"/>
        </w:rPr>
        <w:t>).</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3.12. Директор ліцею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3.13. Не допускається відволікання педагогічних працівників від виконання професійних обов’язків крім випадків, передбачених законодавством.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здійснюється лише за їх згодою.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3.14. Педагогічні працівники ліцею підлягають атестації/сертифікації відповідно до порядку, встановленого МОН України.</w:t>
      </w:r>
      <w:r>
        <w:rPr>
          <w:rFonts w:ascii="Times New Roman" w:hAnsi="Times New Roman"/>
          <w:sz w:val="28"/>
          <w:szCs w:val="28"/>
          <w:lang w:val="uk-UA" w:eastAsia="uk-UA"/>
        </w:rPr>
        <w:tab/>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За результатами атестації/сертифікації педагогічних працівників визначається їх відповідність займаній посаді, присвоюється кваліфікаційна категорія, а саме: спеціаліст, </w:t>
      </w:r>
      <w:proofErr w:type="spellStart"/>
      <w:r>
        <w:rPr>
          <w:rFonts w:ascii="Times New Roman" w:hAnsi="Times New Roman"/>
          <w:sz w:val="28"/>
          <w:szCs w:val="28"/>
          <w:lang w:val="uk-UA" w:eastAsia="uk-UA"/>
        </w:rPr>
        <w:t>спеціаліст</w:t>
      </w:r>
      <w:proofErr w:type="spellEnd"/>
      <w:r>
        <w:rPr>
          <w:rFonts w:ascii="Times New Roman" w:hAnsi="Times New Roman"/>
          <w:sz w:val="28"/>
          <w:szCs w:val="28"/>
          <w:lang w:val="uk-UA" w:eastAsia="uk-UA"/>
        </w:rPr>
        <w:t xml:space="preserve"> другої, першої, вищої категорії, та може бути присвоєно педагогічне звання, а саме: «старший учитель», «</w:t>
      </w:r>
      <w:proofErr w:type="spellStart"/>
      <w:r>
        <w:rPr>
          <w:rFonts w:ascii="Times New Roman" w:hAnsi="Times New Roman"/>
          <w:sz w:val="28"/>
          <w:szCs w:val="28"/>
          <w:lang w:val="uk-UA" w:eastAsia="uk-UA"/>
        </w:rPr>
        <w:t>учитель</w:t>
      </w:r>
      <w:proofErr w:type="spellEnd"/>
      <w:r>
        <w:rPr>
          <w:rFonts w:ascii="Times New Roman" w:hAnsi="Times New Roman"/>
          <w:sz w:val="28"/>
          <w:szCs w:val="28"/>
          <w:lang w:val="uk-UA" w:eastAsia="uk-UA"/>
        </w:rPr>
        <w:t xml:space="preserve"> або «вихователь-методист», «педагог-організатор-методист» та інші.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3.15.  Педагогічні працівники ліцею мають право:</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самостійно обирати форми, методи, способи навчальної роботи, не шкідливі для здоров’я учнів;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брати участь у роботі методичних комісій, нарад, зборів та інших органів самоврядування закладу, в заходах, пов’язаних з організацією освітнього процесу;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обирати форми та здійснювати підвищення своєї кваліфікації; навчатися у закладах вищої освіти і закладах системи підготовки та підвищення кваліфікації педагогічних працівників;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проходити атестацію/сертифікацію для здобуття відповідної кваліфікаційної категорії та отримувати її в разі успішного проходження атестації/сертифікації;</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в установленому порядку організовувати та проводити науково-дослідну, експериментальну, пошукову роботу;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вносити керівництву ліцею пропозиції щодо поліпшення освітнього роботи;</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на соціальне і матеріальне забезпечення відповідно до законодавства;</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lastRenderedPageBreak/>
        <w:t>об’єднуватися у професійні спілки та бути членами інших об’єднань громадян, діяльність яких не заборонена законодавством;</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порушувати питання захисту прав, професійної та людської честі і гідності.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3.16.  Педагогічні працівники ліцею зобов'язані:</w:t>
      </w:r>
    </w:p>
    <w:p w:rsidR="00AA4FD4" w:rsidRDefault="00AA4FD4" w:rsidP="00AA4FD4">
      <w:pPr>
        <w:tabs>
          <w:tab w:val="left" w:pos="426"/>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AA4FD4" w:rsidRDefault="00AA4FD4" w:rsidP="00AA4FD4">
      <w:pPr>
        <w:numPr>
          <w:ilvl w:val="0"/>
          <w:numId w:val="7"/>
        </w:numPr>
        <w:tabs>
          <w:tab w:val="left" w:pos="426"/>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контролювати рівень навчальних досягнень учнів;</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нести відповідальність за відповідність оцінювання навчальних досягнень учнів критеріям оцінювання, затвердженим МОН України, доводити результати навчальних досягнень учнів до відома дітей, батьків, осіб, що їх замінюють, адміністрації ліцею;</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сприяти розвитку інтересів, нахилів та здібностей здобувачів освіти, а також збереженню їх здоров’я;</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виховувати повагу до державної символіки, принципів загальнолюдської моралі;</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виконувати цей Статут, правила внутрішнього розпорядку, умови трудового договору (контракту);</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брати участь у роботі педагогічної ради, засіданнях методичних комісій, нарадах, зборах;</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дотримуватися педагогічної етики, моралі, поважати особисту гідність учнів та їх батьків, колег;</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постійно підвищувати свій професійний рівень, педагогічну майстерність, рівень загальної і політичної культури;</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виконувати накази і розпорядження директора ліцею, органів управління освітою;</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вести відповідну документацію;</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сприяти зростанню іміджу ліцею;</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захищати здобувачів освіти від будь-яких форм фізичного або психічного насильства, запобігати вживанню ними алкоголю, наркотиків, тютюну, іншим шкідливим звичкам;</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брати участь у підготовці приміщень ліцею до нового навчального року;</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3.17. Педагогічні працівники, які систематично порушують цей Статут, правила внутрішнього розпорядку ліцею, не виконують посадових обов’язків, </w:t>
      </w:r>
      <w:r>
        <w:rPr>
          <w:rFonts w:ascii="Times New Roman" w:hAnsi="Times New Roman"/>
          <w:sz w:val="28"/>
          <w:szCs w:val="28"/>
          <w:lang w:val="uk-UA" w:eastAsia="uk-UA"/>
        </w:rPr>
        <w:lastRenderedPageBreak/>
        <w:t>умови трудового договору (контракту) або за результатами атестації/сертифікації не відповідають займаній посаді, звільняються з роботи згідно із законодавством.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3.18. Права і обов’язки інших працівників та допоміжного персоналу регулюються трудовим законодавством, цим Статутом та правилами внутрішнього розпорядку ліцею.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3.19. Батьки учнів та особи, які їх замінюють, мають право:</w:t>
      </w:r>
    </w:p>
    <w:p w:rsidR="00AA4FD4" w:rsidRDefault="00AA4FD4" w:rsidP="00AA4FD4">
      <w:pPr>
        <w:tabs>
          <w:tab w:val="left" w:pos="284"/>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обирати навчальний заклад та форми навчання і виховання дітей;</w:t>
      </w:r>
    </w:p>
    <w:p w:rsidR="00AA4FD4" w:rsidRDefault="00AA4FD4" w:rsidP="00AA4FD4">
      <w:pPr>
        <w:numPr>
          <w:ilvl w:val="0"/>
          <w:numId w:val="7"/>
        </w:numPr>
        <w:tabs>
          <w:tab w:val="left" w:pos="284"/>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AA4FD4" w:rsidRDefault="00AA4FD4" w:rsidP="00AA4FD4">
      <w:pPr>
        <w:numPr>
          <w:ilvl w:val="0"/>
          <w:numId w:val="7"/>
        </w:numPr>
        <w:tabs>
          <w:tab w:val="left" w:pos="284"/>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звертатися до відділу керівництва ліцею і органів громадського самоврядування з питань навчання, виховання дітей;</w:t>
      </w:r>
    </w:p>
    <w:p w:rsidR="00AA4FD4" w:rsidRDefault="00AA4FD4" w:rsidP="00AA4FD4">
      <w:pPr>
        <w:numPr>
          <w:ilvl w:val="0"/>
          <w:numId w:val="7"/>
        </w:numPr>
        <w:tabs>
          <w:tab w:val="left" w:pos="284"/>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приймати рішення про участь дитини в науковій, спортивній, трудовій, пошуковій та інноваційній діяльності ліцею;</w:t>
      </w:r>
    </w:p>
    <w:p w:rsidR="00AA4FD4" w:rsidRDefault="00AA4FD4" w:rsidP="00AA4FD4">
      <w:pPr>
        <w:numPr>
          <w:ilvl w:val="0"/>
          <w:numId w:val="7"/>
        </w:numPr>
        <w:tabs>
          <w:tab w:val="left" w:pos="284"/>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брати участь у заходах, спрямованих на поліпшення організації освітнього процесу та зміцнення матеріально-технічної бази ліцею;</w:t>
      </w:r>
    </w:p>
    <w:p w:rsidR="00AA4FD4" w:rsidRDefault="00AA4FD4" w:rsidP="00AA4FD4">
      <w:pPr>
        <w:numPr>
          <w:ilvl w:val="0"/>
          <w:numId w:val="7"/>
        </w:numPr>
        <w:tabs>
          <w:tab w:val="left" w:pos="284"/>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на захист законних інтересів дітей в органах громадського самоврядування ліцею та у відповідних державних, судових органах.</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3.20. Батьки та особи, які їх замінюють, є відповідальними за здобуття дітьми повної загальної (профільної) середньої освіти, їх виховання і зобов’язані: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створювати умови для здобуття дитиною повної загальної (профільної) середньої освіти за будь-якою формою навчання;</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забезпечувати дотримання дітьми вимог цього Статуту;</w:t>
      </w:r>
    </w:p>
    <w:p w:rsidR="00AA4FD4" w:rsidRDefault="00AA4FD4" w:rsidP="00AA4FD4">
      <w:pPr>
        <w:numPr>
          <w:ilvl w:val="0"/>
          <w:numId w:val="7"/>
        </w:numPr>
        <w:tabs>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поважати честь і гідність дитини та працівників ліцею;</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постійно дбати про фізичне здоров’я, психічний стан дітей, створювати належні умови для розвитку їх природних здібностей;</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виховувати у дітей повагу до законів, прав, основних свобод людини;</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формувати доброзичливе ставлення до оточуючих;</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виховувати у дітей бережливе ставлення до державного, громадського та особистого майна;</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відшкодовувати збитки, завдані ліцею з вини учня, згідно чинного законодавства; </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виховувати дітей на  засадах здорового способу життя.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3.21. У разі невиконання батьками та особами, які їх замінюють, обов’язків, передбачених законодавством, ліцей може порушувати в установленому порядку клопотання про відповідальність таких осіб, у тому числі позбавлення їх батьківських прав.</w:t>
      </w:r>
    </w:p>
    <w:p w:rsidR="00AA4FD4" w:rsidRDefault="00AA4FD4" w:rsidP="00AA4FD4">
      <w:pPr>
        <w:tabs>
          <w:tab w:val="left" w:pos="993"/>
          <w:tab w:val="left" w:pos="1276"/>
        </w:tabs>
        <w:spacing w:after="0" w:line="240" w:lineRule="auto"/>
        <w:ind w:firstLine="709"/>
        <w:jc w:val="center"/>
        <w:outlineLvl w:val="0"/>
        <w:rPr>
          <w:rFonts w:ascii="Times New Roman" w:hAnsi="Times New Roman"/>
          <w:b/>
          <w:sz w:val="28"/>
          <w:szCs w:val="28"/>
          <w:lang w:val="uk-UA" w:eastAsia="uk-UA"/>
        </w:rPr>
      </w:pPr>
      <w:r>
        <w:rPr>
          <w:rFonts w:ascii="Times New Roman" w:hAnsi="Times New Roman"/>
          <w:b/>
          <w:sz w:val="28"/>
          <w:szCs w:val="28"/>
          <w:lang w:val="uk-UA" w:eastAsia="uk-UA"/>
        </w:rPr>
        <w:t>4. Управління ліцеєм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4.1. Керівництво ліцею здійснює його директор, який призначається засновником у порядку, визначеному законами та установчими документами, з </w:t>
      </w:r>
      <w:r>
        <w:rPr>
          <w:rFonts w:ascii="Times New Roman" w:hAnsi="Times New Roman"/>
          <w:sz w:val="28"/>
          <w:szCs w:val="28"/>
          <w:lang w:val="uk-UA" w:eastAsia="uk-UA"/>
        </w:rPr>
        <w:lastRenderedPageBreak/>
        <w:t>числа претендентів, які вільно володіють державною мовою і мають вищу освіту.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4.2. Директор ліцею:</w:t>
      </w:r>
    </w:p>
    <w:p w:rsidR="00AA4FD4" w:rsidRDefault="00AA4FD4" w:rsidP="00AA4FD4">
      <w:pPr>
        <w:tabs>
          <w:tab w:val="left" w:pos="426"/>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призначає на посади та звільняє з посади працівників, визначає їх функціональні обов’язки</w:t>
      </w:r>
    </w:p>
    <w:p w:rsidR="00AA4FD4" w:rsidRDefault="00AA4FD4" w:rsidP="00AA4FD4">
      <w:pPr>
        <w:numPr>
          <w:ilvl w:val="0"/>
          <w:numId w:val="7"/>
        </w:numPr>
        <w:tabs>
          <w:tab w:val="left" w:pos="426"/>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організовує освітній процес;</w:t>
      </w:r>
    </w:p>
    <w:p w:rsidR="00AA4FD4" w:rsidRDefault="00AA4FD4" w:rsidP="00AA4FD4">
      <w:pPr>
        <w:numPr>
          <w:ilvl w:val="0"/>
          <w:numId w:val="7"/>
        </w:numPr>
        <w:tabs>
          <w:tab w:val="left" w:pos="426"/>
          <w:tab w:val="left" w:pos="993"/>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вирішує питання фінансово-господарської діяльності закладу;</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забезпечує контроль за виконанням навчальних планів і програм, якістю знань, умінь та навичок учнів;</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відповідає за дотримання вимог Державного стандарту загальної (профільної) середньої освіти, за якість і ефективність роботи педагогічного колективу;</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створює необхідні умови для участі здобувачів освіти у позакласній та позашкільній роботі, проведення виховної роботи;</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забезпечує дотримання вимог щодо охорони дитинства, санітарно-гігієнічних та протипожежних норм, вимог техніки безпеки;</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розпоряджається в установленому порядку майном закладу та його коштами;</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сприяє залученню діячів науки, культури, членів творчих спілок, працівників підприємств, установ, організацій до освітнього процесу;</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забезпечує реалізацію права здобувачів освіти на захист від будь-яких форм фізичного або психічного насильства;</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вживає заходів до запобігання вживанню учнями алкоголю, наркотиків;</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контролює організацію харчування і медичного обслуговування здобувачів освіти;</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видає у межах своєї компетенції накази та розпорядження і контролює їх виконання;</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щороку звітує про свою роботу на загальних зборах колективу і громадськості;</w:t>
      </w:r>
    </w:p>
    <w:p w:rsidR="00AA4FD4" w:rsidRDefault="00AA4FD4" w:rsidP="00AA4FD4">
      <w:pPr>
        <w:numPr>
          <w:ilvl w:val="0"/>
          <w:numId w:val="7"/>
        </w:numPr>
        <w:tabs>
          <w:tab w:val="left" w:pos="426"/>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несе персональну відповідальність за прозорість та інформаційну відкритість закладу згідно з чинним законодавством.</w:t>
      </w:r>
    </w:p>
    <w:p w:rsidR="00AA4FD4" w:rsidRDefault="00AA4FD4" w:rsidP="00AA4FD4">
      <w:pPr>
        <w:tabs>
          <w:tab w:val="left" w:pos="426"/>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4.3. Директор ліцею є головою педагогічної ради – постійно діючого колегіального органу управління ліцеєм.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4.4. Засідання педагогічної ради проводяться за потребою, але не менш як чотири рази на рік.</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4.5.  Педагогічна рада розглядає питання: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удосконалення і методичного забезпечення освітнього процесу;</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планування та режиму роботи ліцею;</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варіативної складової робочого навчального плану;</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переведення здобувачів освіти до наступного класу і їх випуску, видачі документів про освіту, нагородження за успіхи у навчанні;</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lastRenderedPageBreak/>
        <w:t>підвищення кваліфікації педагогічних працівників, розвитку їх творчої ініціативи, впровадження в освітній процес досягнень науки і передового педагогічного досвіду;</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участі в інноваційній та експериментальній діяльності закладу, співпраці з закладами вищої освіти та науковими установами;</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морального та матеріального заохочення здобувачів освіти та працівників ліцею;</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морального заохочення батьків та осіб, що їх замінюють, та громадських діячів, які беруть участь в організації освітнього процесу;</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притягнення до дисциплінарної відповідальності здобувачів освіти, працівників ліцею за невиконання ними своїх обов’язків;</w:t>
      </w:r>
    </w:p>
    <w:p w:rsidR="00AA4FD4" w:rsidRDefault="00AA4FD4" w:rsidP="00AA4FD4">
      <w:pPr>
        <w:numPr>
          <w:ilvl w:val="0"/>
          <w:numId w:val="7"/>
        </w:numPr>
        <w:tabs>
          <w:tab w:val="left" w:pos="993"/>
          <w:tab w:val="left" w:pos="1134"/>
          <w:tab w:val="left" w:pos="1276"/>
        </w:tabs>
        <w:spacing w:after="0" w:line="240" w:lineRule="auto"/>
        <w:ind w:left="0" w:firstLine="709"/>
        <w:contextualSpacing/>
        <w:jc w:val="both"/>
        <w:rPr>
          <w:rFonts w:ascii="Times New Roman" w:hAnsi="Times New Roman"/>
          <w:sz w:val="28"/>
          <w:szCs w:val="28"/>
          <w:lang w:val="uk-UA" w:eastAsia="uk-UA"/>
        </w:rPr>
      </w:pPr>
      <w:r>
        <w:rPr>
          <w:rFonts w:ascii="Times New Roman" w:hAnsi="Times New Roman"/>
          <w:sz w:val="28"/>
          <w:szCs w:val="28"/>
          <w:lang w:val="uk-UA" w:eastAsia="uk-UA"/>
        </w:rPr>
        <w:t>педагогічна рада розглядає також інші питання, пов’язані з діяльністю закладу.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4.6. Органом громадського самоврядування ліцею є загальні збори колективу, що скликаються не менш як один раз на рік.</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Делегати загальних зборів з правом вирішального голосу обираються від таких трьох категорій:</w:t>
      </w:r>
    </w:p>
    <w:p w:rsidR="00AA4FD4" w:rsidRDefault="00AA4FD4" w:rsidP="00AA4FD4">
      <w:pPr>
        <w:numPr>
          <w:ilvl w:val="1"/>
          <w:numId w:val="8"/>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працівників </w:t>
      </w:r>
      <w:proofErr w:type="spellStart"/>
      <w:r>
        <w:rPr>
          <w:rFonts w:ascii="Times New Roman" w:hAnsi="Times New Roman"/>
          <w:sz w:val="28"/>
          <w:szCs w:val="28"/>
          <w:lang w:val="uk-UA" w:eastAsia="uk-UA"/>
        </w:rPr>
        <w:t>ліцею–</w:t>
      </w:r>
      <w:proofErr w:type="spellEnd"/>
      <w:r>
        <w:rPr>
          <w:rFonts w:ascii="Times New Roman" w:hAnsi="Times New Roman"/>
          <w:sz w:val="28"/>
          <w:szCs w:val="28"/>
          <w:lang w:val="uk-UA" w:eastAsia="uk-UA"/>
        </w:rPr>
        <w:t xml:space="preserve"> зборами трудового колективу;</w:t>
      </w:r>
    </w:p>
    <w:p w:rsidR="00AA4FD4" w:rsidRDefault="00AA4FD4" w:rsidP="00AA4FD4">
      <w:pPr>
        <w:numPr>
          <w:ilvl w:val="1"/>
          <w:numId w:val="8"/>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учнів ліцею 5-11(12) класів – класними зборами;</w:t>
      </w:r>
    </w:p>
    <w:p w:rsidR="00AA4FD4" w:rsidRDefault="00AA4FD4" w:rsidP="00AA4FD4">
      <w:pPr>
        <w:numPr>
          <w:ilvl w:val="1"/>
          <w:numId w:val="8"/>
        </w:numPr>
        <w:tabs>
          <w:tab w:val="left" w:pos="567"/>
          <w:tab w:val="left" w:pos="709"/>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батьків – класними батьківськими зборами.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Кожна категорія обирає однакову кількість делегатів. </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Термін їх повноважень становить 1 рік.</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Загальні збори: </w:t>
      </w:r>
    </w:p>
    <w:p w:rsidR="00AA4FD4" w:rsidRDefault="00AA4FD4" w:rsidP="00AA4FD4">
      <w:pPr>
        <w:numPr>
          <w:ilvl w:val="0"/>
          <w:numId w:val="9"/>
        </w:numPr>
        <w:tabs>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обирають раду закладу;</w:t>
      </w:r>
    </w:p>
    <w:p w:rsidR="00AA4FD4" w:rsidRDefault="00AA4FD4" w:rsidP="00AA4FD4">
      <w:pPr>
        <w:numPr>
          <w:ilvl w:val="0"/>
          <w:numId w:val="9"/>
        </w:numPr>
        <w:tabs>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заслуховують звіт директора і голови ради закладу;</w:t>
      </w:r>
    </w:p>
    <w:p w:rsidR="00AA4FD4" w:rsidRDefault="00AA4FD4" w:rsidP="00AA4FD4">
      <w:pPr>
        <w:numPr>
          <w:ilvl w:val="0"/>
          <w:numId w:val="9"/>
        </w:numPr>
        <w:tabs>
          <w:tab w:val="num"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розглядають питання навчальної, виховної, методичної, фінансово-господарської діяльності ліцею.</w:t>
      </w:r>
    </w:p>
    <w:p w:rsidR="00AA4FD4" w:rsidRDefault="00AA4FD4" w:rsidP="00AA4FD4">
      <w:pPr>
        <w:numPr>
          <w:ilvl w:val="0"/>
          <w:numId w:val="9"/>
        </w:numPr>
        <w:tabs>
          <w:tab w:val="num"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затверджує основні напрями вдосконалення освітнього процесу, розглядає інші найважливіші напрями діяльності ліцею;</w:t>
      </w:r>
    </w:p>
    <w:p w:rsidR="00AA4FD4" w:rsidRDefault="00AA4FD4" w:rsidP="00AA4FD4">
      <w:pPr>
        <w:numPr>
          <w:ilvl w:val="0"/>
          <w:numId w:val="9"/>
        </w:numPr>
        <w:tabs>
          <w:tab w:val="num" w:pos="567"/>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приймає рішення про стимулювання праці керівників та інших працівників.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4.7. У період між загальними зборами діє рада ліцею.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4.7.1. Метою діяльності ради є:</w:t>
      </w:r>
    </w:p>
    <w:p w:rsidR="00AA4FD4" w:rsidRDefault="00AA4FD4" w:rsidP="00AA4FD4">
      <w:pPr>
        <w:numPr>
          <w:ilvl w:val="0"/>
          <w:numId w:val="10"/>
        </w:numPr>
        <w:tabs>
          <w:tab w:val="clear" w:pos="720"/>
          <w:tab w:val="num"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сприяння  демократизації і гуманізації освітнього процесу;</w:t>
      </w:r>
    </w:p>
    <w:p w:rsidR="00AA4FD4" w:rsidRDefault="00AA4FD4" w:rsidP="00AA4FD4">
      <w:pPr>
        <w:numPr>
          <w:ilvl w:val="0"/>
          <w:numId w:val="10"/>
        </w:numPr>
        <w:tabs>
          <w:tab w:val="clear" w:pos="720"/>
          <w:tab w:val="num" w:pos="0"/>
          <w:tab w:val="num"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об’єднання зусиль педагогічного і учнівського колективів, батьків, громадськості щодо розвитку ліцею та удосконалення освітнього процесу;</w:t>
      </w:r>
    </w:p>
    <w:p w:rsidR="00AA4FD4" w:rsidRDefault="00AA4FD4" w:rsidP="00AA4FD4">
      <w:pPr>
        <w:numPr>
          <w:ilvl w:val="0"/>
          <w:numId w:val="10"/>
        </w:numPr>
        <w:tabs>
          <w:tab w:val="clear" w:pos="720"/>
          <w:tab w:val="num" w:pos="0"/>
          <w:tab w:val="num"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формування позитивного іміджу та демократичного стилю управління закладом; </w:t>
      </w:r>
    </w:p>
    <w:p w:rsidR="00AA4FD4" w:rsidRDefault="00AA4FD4" w:rsidP="00AA4FD4">
      <w:pPr>
        <w:numPr>
          <w:ilvl w:val="0"/>
          <w:numId w:val="10"/>
        </w:numPr>
        <w:tabs>
          <w:tab w:val="clear" w:pos="720"/>
          <w:tab w:val="num" w:pos="0"/>
          <w:tab w:val="num"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підвищення ролі громадськості у вирішенні питань, пов'язаних з організацією освітнього процесу.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4.7.2  Основними завданнями ради є:</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підвищення ефективності освітнього процесу у взаємодії з сім’єю, громадськістю, державними та приватними інституціями;</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визначення стратегічних завдань, пріоритетних напрямів розвитку ліцею та сприяння організаційно-педагогічному забезпеченню освітнього процесу;</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формування навичок здорового способу життя; </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створення належного педагогічного клімату в закладі освіти;</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сприяння духовному, фізичному розвитку здобувачів освіти та набуття ними соціального досвіду;</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сприяння організації дозвілля та оздоровлення здобувачів освіти;</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ініціювання дій, що сприяли б неухильному виконанню положень чинного законодавства щодо обов'язковості загальної середньої освіти;</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стимулювання морального та матеріального заохочення здобувачів освіти, підтримки обдарованих дітей;</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зміцнення партнерських зв’язків між родинами здобувачів освіти та ліцеєм з метою забезпечення єдності освітнього процесу;</w:t>
      </w:r>
    </w:p>
    <w:p w:rsidR="00AA4FD4" w:rsidRDefault="00AA4FD4" w:rsidP="00AA4FD4">
      <w:pPr>
        <w:numPr>
          <w:ilvl w:val="0"/>
          <w:numId w:val="11"/>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підтримка громадських ініціатив щодо створення належних умов і вдосконалення освітнього процесу.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4.7.3. До ради обираються пропорційно представники від педагогічного колективу, учнів 5-11(12) класів, батьків і громадськості. Представництво в раді і загальна її чисельність визначається загальними зборами навчального закладу. Рішення про дострокове припинення роботи члена ради з будь-яких причин приймається виключно загальними зборами.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На чергових виборах склад ради оновлюється не менш, ніж на третину. </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4.7.4. Рада ліцею діє на засадах: </w:t>
      </w:r>
    </w:p>
    <w:p w:rsidR="00AA4FD4" w:rsidRDefault="00AA4FD4" w:rsidP="00AA4FD4">
      <w:pPr>
        <w:numPr>
          <w:ilvl w:val="0"/>
          <w:numId w:val="12"/>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пріоритету прав людини, гармонійного поєднання інтересів особи, суспільства, держави;</w:t>
      </w:r>
    </w:p>
    <w:p w:rsidR="00AA4FD4" w:rsidRDefault="00AA4FD4" w:rsidP="00AA4FD4">
      <w:pPr>
        <w:numPr>
          <w:ilvl w:val="0"/>
          <w:numId w:val="12"/>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дотримання вимог чинного законодавства України; </w:t>
      </w:r>
    </w:p>
    <w:p w:rsidR="00AA4FD4" w:rsidRDefault="00AA4FD4" w:rsidP="00AA4FD4">
      <w:pPr>
        <w:numPr>
          <w:ilvl w:val="0"/>
          <w:numId w:val="12"/>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колегіальності ухвалення  рішень; </w:t>
      </w:r>
    </w:p>
    <w:p w:rsidR="00AA4FD4" w:rsidRDefault="00AA4FD4" w:rsidP="00AA4FD4">
      <w:pPr>
        <w:numPr>
          <w:ilvl w:val="0"/>
          <w:numId w:val="12"/>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добровільності і  рівноправності членства;</w:t>
      </w:r>
    </w:p>
    <w:p w:rsidR="00AA4FD4" w:rsidRDefault="00AA4FD4" w:rsidP="00AA4FD4">
      <w:pPr>
        <w:numPr>
          <w:ilvl w:val="0"/>
          <w:numId w:val="12"/>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гласності.</w:t>
      </w:r>
    </w:p>
    <w:p w:rsidR="00AA4FD4" w:rsidRDefault="00AA4FD4" w:rsidP="00AA4FD4">
      <w:pPr>
        <w:tabs>
          <w:tab w:val="left" w:pos="567"/>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Рада працює за планом, що затверджується загальними зборами.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Кількість засідань визначається їх доцільністю, але має бути не меншою,  ніж чотири рази на рік.</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Засідання ради може скликатися її головою або з ініціативи директора ліцею, засновника, а також членами ради.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Рішення ради приймається простою більшістю голосів за наявності на  засіданні не менше двох третин її членів.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У разі рівної кількості голосів вирішальним є голос голови ради. Рішення ради, що не суперечить чинному законодавству та Статуту  ліцею, доводиться в 7-денний термін до відома педагогічного колективу, учнів, батьків, або осіб, що їх замінюють, та громадськості.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У разі незгоди адміністрації ліцею з рішенням ради, створюється узгоджувальна комісія, яка розглядає спірне питання.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До складу комісії входять представники органів громадського самоврядування, адміністрації, профспілкового комітету закладу.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4.7.5.  Очолює раду ліцею голова, який обирається із складу ради.</w:t>
      </w:r>
    </w:p>
    <w:p w:rsidR="00AA4FD4" w:rsidRDefault="00AA4FD4" w:rsidP="00AA4FD4">
      <w:pPr>
        <w:tabs>
          <w:tab w:val="left" w:pos="567"/>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Голова ради може бути членом педагогічної ради.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Головою ради не можуть бути директор та його заступники.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Для вирішення поточних питань рада може створювати постійні або тимчасові комісії з окремих напрямків роботи. Склад комісій і зміст їх роботи визначається радою.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4.7.6.  Рада ліцею:</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організовує виконання рішень загальних зборів;</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вносить пропозиції щодо зміни типу, статусу, </w:t>
      </w:r>
      <w:proofErr w:type="spellStart"/>
      <w:r>
        <w:rPr>
          <w:rFonts w:ascii="Times New Roman" w:hAnsi="Times New Roman"/>
          <w:sz w:val="28"/>
          <w:szCs w:val="28"/>
          <w:lang w:val="uk-UA" w:eastAsia="uk-UA"/>
        </w:rPr>
        <w:t>профільності</w:t>
      </w:r>
      <w:proofErr w:type="spellEnd"/>
      <w:r>
        <w:rPr>
          <w:rFonts w:ascii="Times New Roman" w:hAnsi="Times New Roman"/>
          <w:sz w:val="28"/>
          <w:szCs w:val="28"/>
          <w:lang w:val="uk-UA" w:eastAsia="uk-UA"/>
        </w:rPr>
        <w:t xml:space="preserve"> навчання, вивчення іноземних мов та мов національних меншин;</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спільно з адміністрацією розглядає і затверджує план роботи закладу та здійснює контроль за його виконанням;</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разом з адміністрацією здійснює контроль за виконанням Статуту ліцею;</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затверджує режим роботи навчального закладу;</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сприяє формуванню мережі класів ліцею, обґрунтовуючи її доцільність в місцевого самоврядування;</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срібною медаллю «За досягнення у навчанні», похвальною грамотою «За особливі досягнення у вивченні окремих предметів», похвальним листом «За високі досягнення у навчанні»;</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заслуховує звіт голови ради, інформацію директора та його заступників з питань навчальної, виховної та фінансово-господарської діяльності;</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бере участь у засіданнях атестаційної комісії з метою обговорення питань про присвоєння кваліфікаційних категорій вчителям;</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виносить на розгляд педагогічної ради пропозиції щодо поліпшення організації позакласної та позашкільної роботи із здобувачами освіти;</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виступає ініціатором проведення добродійних акцій;</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вносить на розгляд педагогічної ради пропозиції щодо морального і матеріального заохочення учасників освітнього процесу;</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ініціює розгляд кадрових питань та бере участь у їх вирішенні;</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сприяє створенню та діяльності центрів дозвілля, а також залучає громадськість, батьків або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розглядає питання родинного виховання;</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сприяє педагогічній освіті батьків;</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сприяє поповненню бібліотечного фонду та передплаті періодичних видань;</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організовує громадський контроль за харчуванням і медичним обслуговуванням здобувачів освіти;</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розглядає звернення учасників освітнього процесу з питань роботи ліцею;</w:t>
      </w:r>
    </w:p>
    <w:p w:rsidR="00AA4FD4" w:rsidRDefault="00AA4FD4" w:rsidP="00AA4FD4">
      <w:pPr>
        <w:numPr>
          <w:ilvl w:val="0"/>
          <w:numId w:val="13"/>
        </w:numPr>
        <w:tabs>
          <w:tab w:val="left" w:pos="0"/>
          <w:tab w:val="left" w:pos="993"/>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може створювати постійні або тимчасові комісії з окремих напрямів роботи. Склад комісій та зміст їх роботи визначаються радою. </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4.8. У ліцеї за рішенням загальних зборів може створюватися і діяти піклувальна рада.</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Члени піклувальної ради обираються на загальних зборах. Склад піклувальної ради формується з представників місцевих органів самоврядування, підприємств, установ, організацій, закладів освіти та окремих громадян.</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4.8.1. Метою діяльності піклувальної ради є забезпечення доступності  якісної освіти для всіх громадян, задоволення освітніх потреб особи, залучення широкої громадськості до вирішення проблем навчання і виховання.</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4.8.2.  Основним завданням піклувальної ради є:</w:t>
      </w:r>
    </w:p>
    <w:p w:rsidR="00AA4FD4" w:rsidRDefault="00AA4FD4" w:rsidP="00AA4FD4">
      <w:pPr>
        <w:numPr>
          <w:ilvl w:val="0"/>
          <w:numId w:val="14"/>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сприяння виконанню законодавства України щодо обов’язковості повної загальної (профільної) середньої освіти;</w:t>
      </w:r>
    </w:p>
    <w:p w:rsidR="00AA4FD4" w:rsidRDefault="00AA4FD4" w:rsidP="00AA4FD4">
      <w:pPr>
        <w:numPr>
          <w:ilvl w:val="0"/>
          <w:numId w:val="14"/>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співпраця з органами виконавчої влади, організаціями, підприємствами, установами, навчальними закладами, окремими громадянами, спрямована па поліпшення умов навчання і виховання здобувачів освіти;</w:t>
      </w:r>
    </w:p>
    <w:p w:rsidR="00AA4FD4" w:rsidRDefault="00AA4FD4" w:rsidP="00AA4FD4">
      <w:pPr>
        <w:numPr>
          <w:ilvl w:val="0"/>
          <w:numId w:val="14"/>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зміцнення навчально-виробничої, наукової, матеріально-технічної, культурно-спортивної бази ліцею;</w:t>
      </w:r>
    </w:p>
    <w:p w:rsidR="00AA4FD4" w:rsidRDefault="00AA4FD4" w:rsidP="00AA4FD4">
      <w:pPr>
        <w:numPr>
          <w:ilvl w:val="0"/>
          <w:numId w:val="14"/>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організація змістовного дозвілля та оздоровлення здобувачів освіти, педагогічних працівників;</w:t>
      </w:r>
    </w:p>
    <w:p w:rsidR="00AA4FD4" w:rsidRDefault="00AA4FD4" w:rsidP="00AA4FD4">
      <w:pPr>
        <w:numPr>
          <w:ilvl w:val="0"/>
          <w:numId w:val="14"/>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запобігання дитячої бездоглядності;</w:t>
      </w:r>
    </w:p>
    <w:p w:rsidR="00AA4FD4" w:rsidRDefault="00AA4FD4" w:rsidP="00AA4FD4">
      <w:pPr>
        <w:numPr>
          <w:ilvl w:val="0"/>
          <w:numId w:val="14"/>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сприяння працевлаштуванню випускників ліцею;</w:t>
      </w:r>
    </w:p>
    <w:p w:rsidR="00AA4FD4" w:rsidRDefault="00AA4FD4" w:rsidP="00AA4FD4">
      <w:pPr>
        <w:numPr>
          <w:ilvl w:val="0"/>
          <w:numId w:val="14"/>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стимулювання творчої праці педагогічних працівників та здобувачів освіти;</w:t>
      </w:r>
    </w:p>
    <w:p w:rsidR="00AA4FD4" w:rsidRDefault="00AA4FD4" w:rsidP="00AA4FD4">
      <w:pPr>
        <w:numPr>
          <w:ilvl w:val="0"/>
          <w:numId w:val="14"/>
        </w:numPr>
        <w:tabs>
          <w:tab w:val="left" w:pos="567"/>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всебічне зміцнення зв'язків між родинами здобувачів освіти та ліцеєм.</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4.8.3. Піклувальна рада формується у складі не менше 5 осіб.</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ліцею.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У випадках, коли хтось із членів піклувальної ради вибуває, на  загальних зборах на його місце обирається інша особа.</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4.8.4.  Піклувальна рада діє на засадах:</w:t>
      </w:r>
    </w:p>
    <w:p w:rsidR="00AA4FD4" w:rsidRDefault="00AA4FD4" w:rsidP="00AA4FD4">
      <w:pPr>
        <w:numPr>
          <w:ilvl w:val="0"/>
          <w:numId w:val="15"/>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пріоритету прав людини, гармонійного поєднання інтересів, особи, суспільства, держави;</w:t>
      </w:r>
    </w:p>
    <w:p w:rsidR="00AA4FD4" w:rsidRDefault="00AA4FD4" w:rsidP="00AA4FD4">
      <w:pPr>
        <w:numPr>
          <w:ilvl w:val="0"/>
          <w:numId w:val="15"/>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дотримання вимог законодавства України;</w:t>
      </w:r>
    </w:p>
    <w:p w:rsidR="00AA4FD4" w:rsidRDefault="00AA4FD4" w:rsidP="00AA4FD4">
      <w:pPr>
        <w:numPr>
          <w:ilvl w:val="0"/>
          <w:numId w:val="15"/>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самоврядування;</w:t>
      </w:r>
    </w:p>
    <w:p w:rsidR="00AA4FD4" w:rsidRDefault="00AA4FD4" w:rsidP="00AA4FD4">
      <w:pPr>
        <w:numPr>
          <w:ilvl w:val="0"/>
          <w:numId w:val="15"/>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колегіальності ухвалення рішень;</w:t>
      </w:r>
    </w:p>
    <w:p w:rsidR="00AA4FD4" w:rsidRDefault="00AA4FD4" w:rsidP="00AA4FD4">
      <w:pPr>
        <w:numPr>
          <w:ilvl w:val="0"/>
          <w:numId w:val="15"/>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добровільності і рівноправності членства;</w:t>
      </w:r>
    </w:p>
    <w:p w:rsidR="00AA4FD4" w:rsidRDefault="00AA4FD4" w:rsidP="00AA4FD4">
      <w:pPr>
        <w:numPr>
          <w:ilvl w:val="0"/>
          <w:numId w:val="15"/>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гласності.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Робота піклувальної ради планується довільно. Кількість засідань визначається їх доцільністю, але, як правило, не менш ніж 4 рази на рік. Позачергові засідання можуть проводитись також за вимогою третини і більше її членів.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Засідання піклувальної ради є правомірним, якщо на ньому присутні не менше двох третин її членів.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Рішення піклувальної ради приймається простою більшістю голосів.</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Піклувальна рада інформує про свою діяльність у доступній формі на зборах, на офіційному сайті ліцею, у засобах масової інформації, через спеціальні стенди тощо.</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Рішення піклувальної ради в 7-денний термін доводиться до відома колективу ліцею, батьків, громадськості. Їх виконання організовується членами піклувальної ради.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4.8.5.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Голова піклувальної ради:</w:t>
      </w:r>
    </w:p>
    <w:p w:rsidR="00AA4FD4" w:rsidRDefault="00AA4FD4" w:rsidP="00AA4FD4">
      <w:pPr>
        <w:numPr>
          <w:ilvl w:val="0"/>
          <w:numId w:val="16"/>
        </w:numPr>
        <w:tabs>
          <w:tab w:val="left" w:pos="709"/>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скликає і координує роботу піклувальної ради;</w:t>
      </w:r>
    </w:p>
    <w:p w:rsidR="00AA4FD4" w:rsidRDefault="00AA4FD4" w:rsidP="00AA4FD4">
      <w:pPr>
        <w:numPr>
          <w:ilvl w:val="0"/>
          <w:numId w:val="16"/>
        </w:numPr>
        <w:tabs>
          <w:tab w:val="left" w:pos="709"/>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готує і проводить засідання, затверджує рішення піклувальної ради;</w:t>
      </w:r>
    </w:p>
    <w:p w:rsidR="00AA4FD4" w:rsidRDefault="00AA4FD4" w:rsidP="00AA4FD4">
      <w:pPr>
        <w:numPr>
          <w:ilvl w:val="0"/>
          <w:numId w:val="16"/>
        </w:numPr>
        <w:tabs>
          <w:tab w:val="left" w:pos="709"/>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визначає функції заступника, секретаря та інших членів;</w:t>
      </w:r>
    </w:p>
    <w:p w:rsidR="00AA4FD4" w:rsidRDefault="00AA4FD4" w:rsidP="00AA4FD4">
      <w:pPr>
        <w:numPr>
          <w:ilvl w:val="0"/>
          <w:numId w:val="16"/>
        </w:numPr>
        <w:tabs>
          <w:tab w:val="left" w:pos="0"/>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представляє піклувальну раду в установах, підприємствах та організаціях з питань, віднесених до її повноважень. </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Голова піклувальної ради має право делегувати свої повноваження членам піклувальної ради.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4.8.6.  Піклувальна рада має право:</w:t>
      </w:r>
    </w:p>
    <w:p w:rsidR="00AA4FD4" w:rsidRDefault="00AA4FD4" w:rsidP="00AA4FD4">
      <w:pPr>
        <w:numPr>
          <w:ilvl w:val="0"/>
          <w:numId w:val="17"/>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вносити на розгляд органів місцевого самоврядування, директора ліцею, загальних зборів, пропозиції щодо зміцнення матеріально-технічної, навчально-виробничої,  наукової, культурно-спортивної бази закладу;</w:t>
      </w:r>
    </w:p>
    <w:p w:rsidR="00AA4FD4" w:rsidRDefault="00AA4FD4" w:rsidP="00AA4FD4">
      <w:pPr>
        <w:numPr>
          <w:ilvl w:val="0"/>
          <w:numId w:val="17"/>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стимулювати творчу працю педагогічних працівників, здобувачів освіти;</w:t>
      </w:r>
    </w:p>
    <w:p w:rsidR="00AA4FD4" w:rsidRDefault="00AA4FD4" w:rsidP="00AA4FD4">
      <w:pPr>
        <w:numPr>
          <w:ilvl w:val="0"/>
          <w:numId w:val="17"/>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залучати додаткові джерела фінансування ліцею;</w:t>
      </w:r>
    </w:p>
    <w:p w:rsidR="00AA4FD4" w:rsidRDefault="00AA4FD4" w:rsidP="00AA4FD4">
      <w:pPr>
        <w:numPr>
          <w:ilvl w:val="0"/>
          <w:numId w:val="17"/>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вживати заходи щодо зміцнення матеріально-технічної і навчально-методичної бази ліцею;</w:t>
      </w:r>
    </w:p>
    <w:p w:rsidR="00AA4FD4" w:rsidRDefault="00AA4FD4" w:rsidP="00AA4FD4">
      <w:pPr>
        <w:numPr>
          <w:ilvl w:val="0"/>
          <w:numId w:val="17"/>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брати участь у розгляді звернень громадян з питань, що стосуються роботи  закладу, з метою сприяння їх вирішенню у встановленому порядку;</w:t>
      </w:r>
    </w:p>
    <w:p w:rsidR="00AA4FD4" w:rsidRDefault="00AA4FD4" w:rsidP="00AA4FD4">
      <w:pPr>
        <w:numPr>
          <w:ilvl w:val="0"/>
          <w:numId w:val="17"/>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створювати комісії, ініціативні групи, до складу яких входять представники громадськості, педагогічного колективу, батьки або особи, які їх замінюють.</w:t>
      </w:r>
    </w:p>
    <w:p w:rsidR="00AA4FD4" w:rsidRDefault="00AA4FD4" w:rsidP="00AA4FD4">
      <w:pPr>
        <w:numPr>
          <w:ilvl w:val="0"/>
          <w:numId w:val="17"/>
        </w:numPr>
        <w:tabs>
          <w:tab w:val="left" w:pos="993"/>
          <w:tab w:val="left" w:pos="1134"/>
          <w:tab w:val="left" w:pos="1276"/>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поліпшувати умови організації освітнього процесу.</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4.9. У закладі за рішенням загальних зборів можуть створюватись та діяти  учнівський комітет, батьківський комітет, методичні комісії, асоціації, що діють згідно положень, затверджених МОН України. </w:t>
      </w:r>
    </w:p>
    <w:p w:rsidR="00AA4FD4" w:rsidRDefault="00AA4FD4" w:rsidP="00AA4FD4">
      <w:pPr>
        <w:tabs>
          <w:tab w:val="left" w:pos="993"/>
          <w:tab w:val="left" w:pos="1276"/>
        </w:tabs>
        <w:spacing w:after="0" w:line="240" w:lineRule="auto"/>
        <w:ind w:firstLine="709"/>
        <w:jc w:val="center"/>
        <w:outlineLvl w:val="0"/>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5. Матеріально-технічна база</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5.1. Матеріально-технічна база ліцею включає будівлі, споруди, землю, комунікації, обладнання, інші матеріальні цінності, вартість яких відображено в балансі ліцею.</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5.2. </w:t>
      </w:r>
      <w:proofErr w:type="spellStart"/>
      <w:r>
        <w:rPr>
          <w:rFonts w:ascii="Times New Roman" w:hAnsi="Times New Roman"/>
          <w:color w:val="000000"/>
          <w:sz w:val="28"/>
          <w:szCs w:val="28"/>
          <w:lang w:eastAsia="ru-RU"/>
        </w:rPr>
        <w:t>Майно</w:t>
      </w:r>
      <w:proofErr w:type="spellEnd"/>
      <w:r>
        <w:rPr>
          <w:rFonts w:ascii="Times New Roman" w:hAnsi="Times New Roman"/>
          <w:color w:val="000000"/>
          <w:sz w:val="28"/>
          <w:szCs w:val="28"/>
          <w:lang w:eastAsia="ru-RU"/>
        </w:rPr>
        <w:t xml:space="preserve"> закладу  </w:t>
      </w:r>
      <w:proofErr w:type="spellStart"/>
      <w:r>
        <w:rPr>
          <w:rFonts w:ascii="Times New Roman" w:hAnsi="Times New Roman"/>
          <w:color w:val="000000"/>
          <w:sz w:val="28"/>
          <w:szCs w:val="28"/>
          <w:lang w:eastAsia="ru-RU"/>
        </w:rPr>
        <w:t>належитьйому</w:t>
      </w:r>
      <w:proofErr w:type="spellEnd"/>
      <w:r>
        <w:rPr>
          <w:rFonts w:ascii="Times New Roman" w:hAnsi="Times New Roman"/>
          <w:color w:val="000000"/>
          <w:sz w:val="28"/>
          <w:szCs w:val="28"/>
          <w:lang w:eastAsia="ru-RU"/>
        </w:rPr>
        <w:t xml:space="preserve"> на правах, </w:t>
      </w:r>
      <w:proofErr w:type="spellStart"/>
      <w:r>
        <w:rPr>
          <w:rFonts w:ascii="Times New Roman" w:hAnsi="Times New Roman"/>
          <w:color w:val="000000"/>
          <w:sz w:val="28"/>
          <w:szCs w:val="28"/>
          <w:lang w:eastAsia="ru-RU"/>
        </w:rPr>
        <w:t>визначених</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законодавством</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5.3. </w:t>
      </w:r>
      <w:r>
        <w:rPr>
          <w:rFonts w:ascii="Times New Roman" w:hAnsi="Times New Roman"/>
          <w:color w:val="000000"/>
          <w:sz w:val="28"/>
          <w:szCs w:val="28"/>
          <w:lang w:val="uk-UA" w:eastAsia="ru-RU"/>
        </w:rPr>
        <w:t>З</w:t>
      </w:r>
      <w:proofErr w:type="spellStart"/>
      <w:r>
        <w:rPr>
          <w:rFonts w:ascii="Times New Roman" w:hAnsi="Times New Roman"/>
          <w:color w:val="000000"/>
          <w:sz w:val="28"/>
          <w:szCs w:val="28"/>
          <w:lang w:eastAsia="ru-RU"/>
        </w:rPr>
        <w:t>аклад</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відповідно</w:t>
      </w:r>
      <w:proofErr w:type="spellEnd"/>
      <w:r>
        <w:rPr>
          <w:rFonts w:ascii="Times New Roman" w:hAnsi="Times New Roman"/>
          <w:color w:val="000000"/>
          <w:sz w:val="28"/>
          <w:szCs w:val="28"/>
          <w:lang w:eastAsia="ru-RU"/>
        </w:rPr>
        <w:t xml:space="preserve"> до чинного </w:t>
      </w:r>
      <w:proofErr w:type="spellStart"/>
      <w:r>
        <w:rPr>
          <w:rFonts w:ascii="Times New Roman" w:hAnsi="Times New Roman"/>
          <w:color w:val="000000"/>
          <w:sz w:val="28"/>
          <w:szCs w:val="28"/>
          <w:lang w:eastAsia="ru-RU"/>
        </w:rPr>
        <w:t>законодавства</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користується</w:t>
      </w:r>
      <w:proofErr w:type="spellEnd"/>
      <w:r>
        <w:rPr>
          <w:rFonts w:ascii="Times New Roman" w:hAnsi="Times New Roman"/>
          <w:color w:val="000000"/>
          <w:sz w:val="28"/>
          <w:szCs w:val="28"/>
          <w:lang w:eastAsia="ru-RU"/>
        </w:rPr>
        <w:t xml:space="preserve"> землею, </w:t>
      </w:r>
      <w:proofErr w:type="spellStart"/>
      <w:r>
        <w:rPr>
          <w:rFonts w:ascii="Times New Roman" w:hAnsi="Times New Roman"/>
          <w:color w:val="000000"/>
          <w:sz w:val="28"/>
          <w:szCs w:val="28"/>
          <w:lang w:eastAsia="ru-RU"/>
        </w:rPr>
        <w:t>іншими</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природними</w:t>
      </w:r>
      <w:proofErr w:type="spellEnd"/>
      <w:r>
        <w:rPr>
          <w:rFonts w:ascii="Times New Roman" w:hAnsi="Times New Roman"/>
          <w:color w:val="000000"/>
          <w:sz w:val="28"/>
          <w:szCs w:val="28"/>
          <w:lang w:eastAsia="ru-RU"/>
        </w:rPr>
        <w:t xml:space="preserve"> ресурсами і </w:t>
      </w:r>
      <w:proofErr w:type="spellStart"/>
      <w:r>
        <w:rPr>
          <w:rFonts w:ascii="Times New Roman" w:hAnsi="Times New Roman"/>
          <w:color w:val="000000"/>
          <w:sz w:val="28"/>
          <w:szCs w:val="28"/>
          <w:lang w:eastAsia="ru-RU"/>
        </w:rPr>
        <w:t>несе</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відповідальність</w:t>
      </w:r>
      <w:proofErr w:type="spellEnd"/>
      <w:r>
        <w:rPr>
          <w:rFonts w:ascii="Times New Roman" w:hAnsi="Times New Roman"/>
          <w:color w:val="000000"/>
          <w:sz w:val="28"/>
          <w:szCs w:val="28"/>
          <w:lang w:eastAsia="ru-RU"/>
        </w:rPr>
        <w:t xml:space="preserve"> за </w:t>
      </w:r>
      <w:proofErr w:type="spellStart"/>
      <w:r>
        <w:rPr>
          <w:rFonts w:ascii="Times New Roman" w:hAnsi="Times New Roman"/>
          <w:color w:val="000000"/>
          <w:sz w:val="28"/>
          <w:szCs w:val="28"/>
          <w:lang w:eastAsia="ru-RU"/>
        </w:rPr>
        <w:t>дотримання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вимог</w:t>
      </w:r>
      <w:proofErr w:type="spellEnd"/>
      <w:r>
        <w:rPr>
          <w:rFonts w:ascii="Times New Roman" w:hAnsi="Times New Roman"/>
          <w:color w:val="000000"/>
          <w:sz w:val="28"/>
          <w:szCs w:val="28"/>
          <w:lang w:eastAsia="ru-RU"/>
        </w:rPr>
        <w:t xml:space="preserve"> та норм з </w:t>
      </w:r>
      <w:proofErr w:type="spellStart"/>
      <w:r>
        <w:rPr>
          <w:rFonts w:ascii="Times New Roman" w:hAnsi="Times New Roman"/>
          <w:color w:val="000000"/>
          <w:sz w:val="28"/>
          <w:szCs w:val="28"/>
          <w:lang w:eastAsia="ru-RU"/>
        </w:rPr>
        <w:t>їх</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охорони</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5.4. </w:t>
      </w:r>
      <w:proofErr w:type="spellStart"/>
      <w:r>
        <w:rPr>
          <w:rFonts w:ascii="Times New Roman" w:hAnsi="Times New Roman"/>
          <w:color w:val="000000"/>
          <w:sz w:val="28"/>
          <w:szCs w:val="28"/>
          <w:lang w:eastAsia="ru-RU"/>
        </w:rPr>
        <w:t>Вилучення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основних</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фондів</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оборотнихкошті</w:t>
      </w:r>
      <w:proofErr w:type="gramStart"/>
      <w:r>
        <w:rPr>
          <w:rFonts w:ascii="Times New Roman" w:hAnsi="Times New Roman"/>
          <w:color w:val="000000"/>
          <w:sz w:val="28"/>
          <w:szCs w:val="28"/>
          <w:lang w:eastAsia="ru-RU"/>
        </w:rPr>
        <w:t>в</w:t>
      </w:r>
      <w:proofErr w:type="spellEnd"/>
      <w:proofErr w:type="gramEnd"/>
      <w:r>
        <w:rPr>
          <w:rFonts w:ascii="Times New Roman" w:hAnsi="Times New Roman"/>
          <w:color w:val="000000"/>
          <w:sz w:val="28"/>
          <w:szCs w:val="28"/>
          <w:lang w:eastAsia="ru-RU"/>
        </w:rPr>
        <w:t xml:space="preserve"> та </w:t>
      </w:r>
      <w:proofErr w:type="spellStart"/>
      <w:r>
        <w:rPr>
          <w:rFonts w:ascii="Times New Roman" w:hAnsi="Times New Roman"/>
          <w:color w:val="000000"/>
          <w:sz w:val="28"/>
          <w:szCs w:val="28"/>
          <w:lang w:eastAsia="ru-RU"/>
        </w:rPr>
        <w:t>іншого</w:t>
      </w:r>
      <w:proofErr w:type="spellEnd"/>
      <w:r>
        <w:rPr>
          <w:rFonts w:ascii="Times New Roman" w:hAnsi="Times New Roman"/>
          <w:color w:val="000000"/>
          <w:sz w:val="28"/>
          <w:szCs w:val="28"/>
          <w:lang w:eastAsia="ru-RU"/>
        </w:rPr>
        <w:t xml:space="preserve"> майна </w:t>
      </w:r>
      <w:r>
        <w:rPr>
          <w:rFonts w:ascii="Times New Roman" w:hAnsi="Times New Roman"/>
          <w:color w:val="000000"/>
          <w:sz w:val="28"/>
          <w:szCs w:val="28"/>
          <w:lang w:val="uk-UA" w:eastAsia="ru-RU"/>
        </w:rPr>
        <w:t>ліцею</w:t>
      </w:r>
      <w:r>
        <w:rPr>
          <w:rFonts w:ascii="Times New Roman" w:hAnsi="Times New Roman"/>
          <w:color w:val="000000"/>
          <w:sz w:val="28"/>
          <w:szCs w:val="28"/>
          <w:lang w:eastAsia="ru-RU"/>
        </w:rPr>
        <w:t xml:space="preserve"> проводиться </w:t>
      </w:r>
      <w:proofErr w:type="spellStart"/>
      <w:r>
        <w:rPr>
          <w:rFonts w:ascii="Times New Roman" w:hAnsi="Times New Roman"/>
          <w:color w:val="000000"/>
          <w:sz w:val="28"/>
          <w:szCs w:val="28"/>
          <w:lang w:eastAsia="ru-RU"/>
        </w:rPr>
        <w:t>лише</w:t>
      </w:r>
      <w:proofErr w:type="spellEnd"/>
      <w:r>
        <w:rPr>
          <w:rFonts w:ascii="Times New Roman" w:hAnsi="Times New Roman"/>
          <w:color w:val="000000"/>
          <w:sz w:val="28"/>
          <w:szCs w:val="28"/>
          <w:lang w:eastAsia="ru-RU"/>
        </w:rPr>
        <w:t xml:space="preserve"> у </w:t>
      </w:r>
      <w:proofErr w:type="spellStart"/>
      <w:r>
        <w:rPr>
          <w:rFonts w:ascii="Times New Roman" w:hAnsi="Times New Roman"/>
          <w:color w:val="000000"/>
          <w:sz w:val="28"/>
          <w:szCs w:val="28"/>
          <w:lang w:eastAsia="ru-RU"/>
        </w:rPr>
        <w:t>випадках</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передбачених</w:t>
      </w:r>
      <w:proofErr w:type="spellEnd"/>
      <w:r>
        <w:rPr>
          <w:rFonts w:ascii="Times New Roman" w:hAnsi="Times New Roman"/>
          <w:color w:val="000000"/>
          <w:sz w:val="28"/>
          <w:szCs w:val="28"/>
          <w:lang w:eastAsia="ru-RU"/>
        </w:rPr>
        <w:t xml:space="preserve"> чиним </w:t>
      </w:r>
      <w:proofErr w:type="spellStart"/>
      <w:r>
        <w:rPr>
          <w:rFonts w:ascii="Times New Roman" w:hAnsi="Times New Roman"/>
          <w:color w:val="000000"/>
          <w:sz w:val="28"/>
          <w:szCs w:val="28"/>
          <w:lang w:eastAsia="ru-RU"/>
        </w:rPr>
        <w:t>законодавством</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Збитки</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завдані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внаслідок</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порушення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його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майнових</w:t>
      </w:r>
      <w:proofErr w:type="spellEnd"/>
      <w:r>
        <w:rPr>
          <w:rFonts w:ascii="Times New Roman" w:hAnsi="Times New Roman"/>
          <w:color w:val="000000"/>
          <w:sz w:val="28"/>
          <w:szCs w:val="28"/>
          <w:lang w:eastAsia="ru-RU"/>
        </w:rPr>
        <w:t xml:space="preserve"> прав </w:t>
      </w:r>
      <w:proofErr w:type="spellStart"/>
      <w:r>
        <w:rPr>
          <w:rFonts w:ascii="Times New Roman" w:hAnsi="Times New Roman"/>
          <w:color w:val="000000"/>
          <w:sz w:val="28"/>
          <w:szCs w:val="28"/>
          <w:lang w:eastAsia="ru-RU"/>
        </w:rPr>
        <w:t>іншими</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юридичними</w:t>
      </w:r>
      <w:proofErr w:type="spellEnd"/>
      <w:r>
        <w:rPr>
          <w:rFonts w:ascii="Times New Roman" w:hAnsi="Times New Roman"/>
          <w:color w:val="000000"/>
          <w:sz w:val="28"/>
          <w:szCs w:val="28"/>
          <w:lang w:eastAsia="ru-RU"/>
        </w:rPr>
        <w:t xml:space="preserve"> та </w:t>
      </w:r>
      <w:proofErr w:type="spellStart"/>
      <w:r>
        <w:rPr>
          <w:rFonts w:ascii="Times New Roman" w:hAnsi="Times New Roman"/>
          <w:color w:val="000000"/>
          <w:sz w:val="28"/>
          <w:szCs w:val="28"/>
          <w:lang w:eastAsia="ru-RU"/>
        </w:rPr>
        <w:t>фізичними</w:t>
      </w:r>
      <w:proofErr w:type="spellEnd"/>
      <w:r>
        <w:rPr>
          <w:rFonts w:ascii="Times New Roman" w:hAnsi="Times New Roman"/>
          <w:color w:val="000000"/>
          <w:sz w:val="28"/>
          <w:szCs w:val="28"/>
          <w:lang w:eastAsia="ru-RU"/>
        </w:rPr>
        <w:t xml:space="preserve"> особами, </w:t>
      </w:r>
      <w:proofErr w:type="spellStart"/>
      <w:r>
        <w:rPr>
          <w:rFonts w:ascii="Times New Roman" w:hAnsi="Times New Roman"/>
          <w:color w:val="000000"/>
          <w:sz w:val="28"/>
          <w:szCs w:val="28"/>
          <w:lang w:eastAsia="ru-RU"/>
        </w:rPr>
        <w:t>відшкодовуються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відповідно</w:t>
      </w:r>
      <w:proofErr w:type="spellEnd"/>
      <w:r>
        <w:rPr>
          <w:rFonts w:ascii="Times New Roman" w:hAnsi="Times New Roman"/>
          <w:color w:val="000000"/>
          <w:sz w:val="28"/>
          <w:szCs w:val="28"/>
          <w:lang w:eastAsia="ru-RU"/>
        </w:rPr>
        <w:t xml:space="preserve"> до </w:t>
      </w:r>
      <w:proofErr w:type="gramStart"/>
      <w:r>
        <w:rPr>
          <w:rFonts w:ascii="Times New Roman" w:hAnsi="Times New Roman"/>
          <w:color w:val="000000"/>
          <w:sz w:val="28"/>
          <w:szCs w:val="28"/>
          <w:lang w:eastAsia="ru-RU"/>
        </w:rPr>
        <w:t>чинного</w:t>
      </w:r>
      <w:proofErr w:type="gram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законодавства</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5.5. Для </w:t>
      </w:r>
      <w:proofErr w:type="spellStart"/>
      <w:r>
        <w:rPr>
          <w:rFonts w:ascii="Times New Roman" w:hAnsi="Times New Roman"/>
          <w:color w:val="000000"/>
          <w:sz w:val="28"/>
          <w:szCs w:val="28"/>
          <w:lang w:eastAsia="ru-RU"/>
        </w:rPr>
        <w:t>забезпечення</w:t>
      </w:r>
      <w:proofErr w:type="spellEnd"/>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освітнього</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процесу</w:t>
      </w:r>
      <w:proofErr w:type="spellEnd"/>
      <w:r>
        <w:rPr>
          <w:rFonts w:ascii="Times New Roman" w:hAnsi="Times New Roman"/>
          <w:color w:val="000000"/>
          <w:sz w:val="28"/>
          <w:szCs w:val="28"/>
          <w:lang w:eastAsia="ru-RU"/>
        </w:rPr>
        <w:t xml:space="preserve"> база </w:t>
      </w:r>
      <w:r>
        <w:rPr>
          <w:rFonts w:ascii="Times New Roman" w:hAnsi="Times New Roman"/>
          <w:color w:val="000000"/>
          <w:sz w:val="28"/>
          <w:szCs w:val="28"/>
          <w:lang w:val="uk-UA" w:eastAsia="ru-RU"/>
        </w:rPr>
        <w:t xml:space="preserve">ліцею </w:t>
      </w:r>
      <w:proofErr w:type="spellStart"/>
      <w:r>
        <w:rPr>
          <w:rFonts w:ascii="Times New Roman" w:hAnsi="Times New Roman"/>
          <w:color w:val="000000"/>
          <w:sz w:val="28"/>
          <w:szCs w:val="28"/>
          <w:lang w:eastAsia="ru-RU"/>
        </w:rPr>
        <w:t>складається</w:t>
      </w:r>
      <w:proofErr w:type="spellEnd"/>
      <w:r>
        <w:rPr>
          <w:rFonts w:ascii="Times New Roman" w:hAnsi="Times New Roman"/>
          <w:color w:val="000000"/>
          <w:sz w:val="28"/>
          <w:szCs w:val="28"/>
          <w:lang w:eastAsia="ru-RU"/>
        </w:rPr>
        <w:t xml:space="preserve"> з </w:t>
      </w:r>
      <w:proofErr w:type="spellStart"/>
      <w:r>
        <w:rPr>
          <w:rFonts w:ascii="Times New Roman" w:hAnsi="Times New Roman"/>
          <w:color w:val="000000"/>
          <w:sz w:val="28"/>
          <w:szCs w:val="28"/>
          <w:lang w:eastAsia="ru-RU"/>
        </w:rPr>
        <w:t>навчальних</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кабінетів</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майстерень</w:t>
      </w:r>
      <w:proofErr w:type="spellEnd"/>
      <w:r>
        <w:rPr>
          <w:rFonts w:ascii="Times New Roman" w:hAnsi="Times New Roman"/>
          <w:color w:val="000000"/>
          <w:sz w:val="28"/>
          <w:szCs w:val="28"/>
          <w:lang w:eastAsia="ru-RU"/>
        </w:rPr>
        <w:t xml:space="preserve">, а </w:t>
      </w:r>
      <w:proofErr w:type="spellStart"/>
      <w:r>
        <w:rPr>
          <w:rFonts w:ascii="Times New Roman" w:hAnsi="Times New Roman"/>
          <w:color w:val="000000"/>
          <w:sz w:val="28"/>
          <w:szCs w:val="28"/>
          <w:lang w:eastAsia="ru-RU"/>
        </w:rPr>
        <w:t>також</w:t>
      </w:r>
      <w:proofErr w:type="spellEnd"/>
      <w:r>
        <w:rPr>
          <w:rFonts w:ascii="Times New Roman" w:hAnsi="Times New Roman"/>
          <w:color w:val="000000"/>
          <w:sz w:val="28"/>
          <w:szCs w:val="28"/>
          <w:lang w:eastAsia="ru-RU"/>
        </w:rPr>
        <w:t xml:space="preserve"> спортивного та  актового  </w:t>
      </w:r>
      <w:proofErr w:type="spellStart"/>
      <w:r>
        <w:rPr>
          <w:rFonts w:ascii="Times New Roman" w:hAnsi="Times New Roman"/>
          <w:color w:val="000000"/>
          <w:sz w:val="28"/>
          <w:szCs w:val="28"/>
          <w:lang w:eastAsia="ru-RU"/>
        </w:rPr>
        <w:t>залів</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бібліотеки</w:t>
      </w:r>
      <w:proofErr w:type="spellEnd"/>
      <w:r>
        <w:rPr>
          <w:rFonts w:ascii="Times New Roman" w:hAnsi="Times New Roman"/>
          <w:color w:val="000000"/>
          <w:sz w:val="28"/>
          <w:szCs w:val="28"/>
          <w:lang w:eastAsia="ru-RU"/>
        </w:rPr>
        <w:t xml:space="preserve">, </w:t>
      </w:r>
      <w:proofErr w:type="spellStart"/>
      <w:proofErr w:type="gramStart"/>
      <w:r>
        <w:rPr>
          <w:rFonts w:ascii="Times New Roman" w:hAnsi="Times New Roman"/>
          <w:color w:val="000000"/>
          <w:sz w:val="28"/>
          <w:szCs w:val="28"/>
          <w:lang w:eastAsia="ru-RU"/>
        </w:rPr>
        <w:t>арх</w:t>
      </w:r>
      <w:proofErr w:type="gramEnd"/>
      <w:r>
        <w:rPr>
          <w:rFonts w:ascii="Times New Roman" w:hAnsi="Times New Roman"/>
          <w:color w:val="000000"/>
          <w:sz w:val="28"/>
          <w:szCs w:val="28"/>
          <w:lang w:eastAsia="ru-RU"/>
        </w:rPr>
        <w:t>іву</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медичного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кабінету</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комп'ютерного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кабінету</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їдальні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кабінету</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соціально-психологічної</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служби</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тощо</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5.6. </w:t>
      </w:r>
      <w:proofErr w:type="spellStart"/>
      <w:r>
        <w:rPr>
          <w:rFonts w:ascii="Times New Roman" w:hAnsi="Times New Roman"/>
          <w:color w:val="000000"/>
          <w:sz w:val="28"/>
          <w:szCs w:val="28"/>
          <w:lang w:eastAsia="ru-RU"/>
        </w:rPr>
        <w:t>Відповідно</w:t>
      </w:r>
      <w:proofErr w:type="spellEnd"/>
      <w:r>
        <w:rPr>
          <w:rFonts w:ascii="Times New Roman" w:hAnsi="Times New Roman"/>
          <w:color w:val="000000"/>
          <w:sz w:val="28"/>
          <w:szCs w:val="28"/>
          <w:lang w:eastAsia="ru-RU"/>
        </w:rPr>
        <w:t xml:space="preserve"> до </w:t>
      </w:r>
      <w:proofErr w:type="spellStart"/>
      <w:proofErr w:type="gramStart"/>
      <w:r>
        <w:rPr>
          <w:rFonts w:ascii="Times New Roman" w:hAnsi="Times New Roman"/>
          <w:color w:val="000000"/>
          <w:sz w:val="28"/>
          <w:szCs w:val="28"/>
          <w:lang w:eastAsia="ru-RU"/>
        </w:rPr>
        <w:t>р</w:t>
      </w:r>
      <w:proofErr w:type="gramEnd"/>
      <w:r>
        <w:rPr>
          <w:rFonts w:ascii="Times New Roman" w:hAnsi="Times New Roman"/>
          <w:color w:val="000000"/>
          <w:sz w:val="28"/>
          <w:szCs w:val="28"/>
          <w:lang w:eastAsia="ru-RU"/>
        </w:rPr>
        <w:t>ішення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виконавчого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комітету</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Іванівської</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селищної</w:t>
      </w:r>
      <w:proofErr w:type="spellEnd"/>
      <w:r>
        <w:rPr>
          <w:rFonts w:ascii="Times New Roman" w:hAnsi="Times New Roman"/>
          <w:color w:val="000000"/>
          <w:sz w:val="28"/>
          <w:szCs w:val="28"/>
          <w:lang w:eastAsia="ru-RU"/>
        </w:rPr>
        <w:t xml:space="preserve"> ради </w:t>
      </w:r>
      <w:proofErr w:type="spellStart"/>
      <w:r>
        <w:rPr>
          <w:rFonts w:ascii="Times New Roman" w:hAnsi="Times New Roman"/>
          <w:color w:val="000000"/>
          <w:sz w:val="28"/>
          <w:szCs w:val="28"/>
          <w:lang w:eastAsia="ru-RU"/>
        </w:rPr>
        <w:t>від</w:t>
      </w:r>
      <w:proofErr w:type="spellEnd"/>
      <w:r>
        <w:rPr>
          <w:rFonts w:ascii="Times New Roman" w:hAnsi="Times New Roman"/>
          <w:color w:val="000000"/>
          <w:sz w:val="28"/>
          <w:szCs w:val="28"/>
          <w:lang w:eastAsia="ru-RU"/>
        </w:rPr>
        <w:t xml:space="preserve"> 29 </w:t>
      </w:r>
      <w:proofErr w:type="spellStart"/>
      <w:r>
        <w:rPr>
          <w:rFonts w:ascii="Times New Roman" w:hAnsi="Times New Roman"/>
          <w:color w:val="000000"/>
          <w:sz w:val="28"/>
          <w:szCs w:val="28"/>
          <w:lang w:eastAsia="ru-RU"/>
        </w:rPr>
        <w:t>червня</w:t>
      </w:r>
      <w:proofErr w:type="spellEnd"/>
      <w:r>
        <w:rPr>
          <w:rFonts w:ascii="Times New Roman" w:hAnsi="Times New Roman"/>
          <w:color w:val="000000"/>
          <w:sz w:val="28"/>
          <w:szCs w:val="28"/>
          <w:lang w:eastAsia="ru-RU"/>
        </w:rPr>
        <w:t xml:space="preserve"> 2006 року № 166 заклад маєземельнуділянкуплощею</w:t>
      </w:r>
      <w:smartTag w:uri="urn:schemas-microsoft-com:office:smarttags" w:element="metricconverter">
        <w:smartTagPr>
          <w:attr w:name="ProductID" w:val="2,1684 га"/>
        </w:smartTagPr>
        <w:r>
          <w:rPr>
            <w:rFonts w:ascii="Times New Roman" w:hAnsi="Times New Roman"/>
            <w:color w:val="000000"/>
            <w:sz w:val="28"/>
            <w:szCs w:val="28"/>
            <w:lang w:eastAsia="ru-RU"/>
          </w:rPr>
          <w:t>2,1684 га</w:t>
        </w:r>
      </w:smartTag>
      <w:r>
        <w:rPr>
          <w:rFonts w:ascii="Times New Roman" w:hAnsi="Times New Roman"/>
          <w:color w:val="000000"/>
          <w:sz w:val="28"/>
          <w:szCs w:val="28"/>
          <w:lang w:eastAsia="ru-RU"/>
        </w:rPr>
        <w:t xml:space="preserve">, на </w:t>
      </w:r>
      <w:proofErr w:type="spellStart"/>
      <w:r>
        <w:rPr>
          <w:rFonts w:ascii="Times New Roman" w:hAnsi="Times New Roman"/>
          <w:color w:val="000000"/>
          <w:sz w:val="28"/>
          <w:szCs w:val="28"/>
          <w:lang w:eastAsia="ru-RU"/>
        </w:rPr>
        <w:t>якій</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розміщуються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спортивний</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майданчик</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ігровий</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майданчик</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господарські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будівлі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зелені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насадження</w:t>
      </w:r>
      <w:proofErr w:type="spellEnd"/>
      <w:r>
        <w:rPr>
          <w:rFonts w:ascii="Times New Roman" w:hAnsi="Times New Roman"/>
          <w:color w:val="000000"/>
          <w:sz w:val="28"/>
          <w:szCs w:val="28"/>
          <w:lang w:val="uk-UA" w:eastAsia="ru-RU"/>
        </w:rPr>
        <w:t>.</w:t>
      </w:r>
    </w:p>
    <w:p w:rsidR="00AA4FD4" w:rsidRDefault="00AA4FD4" w:rsidP="00AA4FD4">
      <w:pPr>
        <w:tabs>
          <w:tab w:val="left" w:pos="993"/>
          <w:tab w:val="left" w:pos="1276"/>
        </w:tabs>
        <w:spacing w:after="0" w:line="240" w:lineRule="auto"/>
        <w:ind w:firstLine="709"/>
        <w:jc w:val="center"/>
        <w:rPr>
          <w:rFonts w:ascii="Times New Roman" w:hAnsi="Times New Roman"/>
          <w:sz w:val="28"/>
          <w:szCs w:val="28"/>
          <w:lang w:val="uk-UA" w:eastAsia="uk-UA"/>
        </w:rPr>
      </w:pPr>
      <w:r>
        <w:rPr>
          <w:rFonts w:ascii="Times New Roman" w:hAnsi="Times New Roman"/>
          <w:b/>
          <w:color w:val="000000"/>
          <w:sz w:val="28"/>
          <w:szCs w:val="28"/>
          <w:lang w:val="uk-UA" w:eastAsia="ru-RU"/>
        </w:rPr>
        <w:t>6.</w:t>
      </w:r>
      <w:r>
        <w:rPr>
          <w:rFonts w:ascii="Times New Roman" w:hAnsi="Times New Roman"/>
          <w:b/>
          <w:color w:val="000000"/>
          <w:sz w:val="28"/>
          <w:szCs w:val="28"/>
          <w:lang w:val="uk-UA" w:eastAsia="uk-UA"/>
        </w:rPr>
        <w:t>Фінансово-господарська діяльність</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6.1 </w:t>
      </w:r>
      <w:proofErr w:type="spellStart"/>
      <w:r>
        <w:rPr>
          <w:rFonts w:ascii="Times New Roman" w:hAnsi="Times New Roman"/>
          <w:color w:val="000000"/>
          <w:sz w:val="28"/>
          <w:szCs w:val="28"/>
          <w:lang w:eastAsia="ru-RU"/>
        </w:rPr>
        <w:t>Фінансування</w:t>
      </w:r>
      <w:proofErr w:type="spellEnd"/>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ліцею</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здійснюється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його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Засновником</w:t>
      </w:r>
      <w:proofErr w:type="spellEnd"/>
      <w:r>
        <w:rPr>
          <w:rFonts w:ascii="Times New Roman" w:hAnsi="Times New Roman"/>
          <w:color w:val="000000"/>
          <w:sz w:val="28"/>
          <w:szCs w:val="28"/>
          <w:lang w:eastAsia="ru-RU"/>
        </w:rPr>
        <w:t xml:space="preserve">. Порядок </w:t>
      </w:r>
      <w:proofErr w:type="spellStart"/>
      <w:r>
        <w:rPr>
          <w:rFonts w:ascii="Times New Roman" w:hAnsi="Times New Roman"/>
          <w:color w:val="000000"/>
          <w:sz w:val="28"/>
          <w:szCs w:val="28"/>
          <w:lang w:eastAsia="ru-RU"/>
        </w:rPr>
        <w:t>ведення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бухгалтерськогооблі</w:t>
      </w:r>
      <w:proofErr w:type="gramStart"/>
      <w:r>
        <w:rPr>
          <w:rFonts w:ascii="Times New Roman" w:hAnsi="Times New Roman"/>
          <w:color w:val="000000"/>
          <w:sz w:val="28"/>
          <w:szCs w:val="28"/>
          <w:lang w:eastAsia="ru-RU"/>
        </w:rPr>
        <w:t>ку</w:t>
      </w:r>
      <w:proofErr w:type="spellEnd"/>
      <w:r>
        <w:rPr>
          <w:rFonts w:ascii="Times New Roman" w:hAnsi="Times New Roman"/>
          <w:color w:val="000000"/>
          <w:sz w:val="28"/>
          <w:szCs w:val="28"/>
          <w:lang w:eastAsia="ru-RU"/>
        </w:rPr>
        <w:t xml:space="preserve"> та</w:t>
      </w:r>
      <w:proofErr w:type="gram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діловодства</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визначається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законодавством</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6.2. </w:t>
      </w:r>
      <w:proofErr w:type="spellStart"/>
      <w:r>
        <w:rPr>
          <w:rFonts w:ascii="Times New Roman" w:hAnsi="Times New Roman"/>
          <w:color w:val="000000"/>
          <w:sz w:val="28"/>
          <w:szCs w:val="28"/>
          <w:lang w:eastAsia="ru-RU"/>
        </w:rPr>
        <w:t>Фінансово-господарськадіяльність</w:t>
      </w:r>
      <w:proofErr w:type="spellEnd"/>
      <w:r>
        <w:rPr>
          <w:rFonts w:ascii="Times New Roman" w:hAnsi="Times New Roman"/>
          <w:color w:val="000000"/>
          <w:sz w:val="28"/>
          <w:szCs w:val="28"/>
          <w:lang w:eastAsia="ru-RU"/>
        </w:rPr>
        <w:t xml:space="preserve"> закладу </w:t>
      </w:r>
      <w:proofErr w:type="spellStart"/>
      <w:r>
        <w:rPr>
          <w:rFonts w:ascii="Times New Roman" w:hAnsi="Times New Roman"/>
          <w:color w:val="000000"/>
          <w:sz w:val="28"/>
          <w:szCs w:val="28"/>
          <w:lang w:eastAsia="ru-RU"/>
        </w:rPr>
        <w:t>здійснюється</w:t>
      </w:r>
      <w:proofErr w:type="spell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на</w:t>
      </w:r>
      <w:proofErr w:type="gram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основі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його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кошторису</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6.3. </w:t>
      </w:r>
      <w:proofErr w:type="spellStart"/>
      <w:r>
        <w:rPr>
          <w:rFonts w:ascii="Times New Roman" w:hAnsi="Times New Roman"/>
          <w:color w:val="000000"/>
          <w:sz w:val="28"/>
          <w:szCs w:val="28"/>
          <w:lang w:eastAsia="ru-RU"/>
        </w:rPr>
        <w:t>Джерелами</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формування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кошторису</w:t>
      </w:r>
      <w:proofErr w:type="spellEnd"/>
      <w:r>
        <w:rPr>
          <w:rFonts w:ascii="Times New Roman" w:hAnsi="Times New Roman"/>
          <w:color w:val="000000"/>
          <w:sz w:val="28"/>
          <w:szCs w:val="28"/>
          <w:lang w:eastAsia="ru-RU"/>
        </w:rPr>
        <w:t xml:space="preserve"> закладу</w:t>
      </w:r>
      <w:proofErr w:type="gramStart"/>
      <w:r>
        <w:rPr>
          <w:rFonts w:ascii="Times New Roman" w:hAnsi="Times New Roman"/>
          <w:color w:val="000000"/>
          <w:sz w:val="28"/>
          <w:szCs w:val="28"/>
          <w:lang w:eastAsia="ru-RU"/>
        </w:rPr>
        <w:t xml:space="preserve"> є:</w:t>
      </w:r>
      <w:proofErr w:type="gramEnd"/>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к</w:t>
      </w:r>
      <w:proofErr w:type="spellStart"/>
      <w:r>
        <w:rPr>
          <w:rFonts w:ascii="Times New Roman" w:hAnsi="Times New Roman"/>
          <w:color w:val="000000"/>
          <w:sz w:val="28"/>
          <w:szCs w:val="28"/>
          <w:lang w:eastAsia="ru-RU"/>
        </w:rPr>
        <w:t>ошти</w:t>
      </w:r>
      <w:proofErr w:type="spellEnd"/>
      <w:r>
        <w:rPr>
          <w:rFonts w:ascii="Times New Roman" w:hAnsi="Times New Roman"/>
          <w:color w:val="000000"/>
          <w:sz w:val="28"/>
          <w:szCs w:val="28"/>
          <w:lang w:val="uk-UA" w:eastAsia="ru-RU"/>
        </w:rPr>
        <w:t xml:space="preserve">з </w:t>
      </w:r>
      <w:r>
        <w:rPr>
          <w:rFonts w:ascii="Times New Roman" w:hAnsi="Times New Roman"/>
          <w:color w:val="000000"/>
          <w:sz w:val="28"/>
          <w:szCs w:val="28"/>
          <w:lang w:eastAsia="ru-RU"/>
        </w:rPr>
        <w:t xml:space="preserve">державного та </w:t>
      </w:r>
      <w:proofErr w:type="spellStart"/>
      <w:r>
        <w:rPr>
          <w:rFonts w:ascii="Times New Roman" w:hAnsi="Times New Roman"/>
          <w:color w:val="000000"/>
          <w:sz w:val="28"/>
          <w:szCs w:val="28"/>
          <w:lang w:eastAsia="ru-RU"/>
        </w:rPr>
        <w:t>місцевого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бюджетів</w:t>
      </w:r>
      <w:proofErr w:type="spellEnd"/>
      <w:r>
        <w:rPr>
          <w:rFonts w:ascii="Times New Roman" w:hAnsi="Times New Roman"/>
          <w:color w:val="000000"/>
          <w:sz w:val="28"/>
          <w:szCs w:val="28"/>
          <w:lang w:eastAsia="ru-RU"/>
        </w:rPr>
        <w:t xml:space="preserve"> у </w:t>
      </w:r>
      <w:proofErr w:type="spellStart"/>
      <w:r>
        <w:rPr>
          <w:rFonts w:ascii="Times New Roman" w:hAnsi="Times New Roman"/>
          <w:color w:val="000000"/>
          <w:sz w:val="28"/>
          <w:szCs w:val="28"/>
          <w:lang w:eastAsia="ru-RU"/>
        </w:rPr>
        <w:t>розмірі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передбаченому</w:t>
      </w:r>
      <w:proofErr w:type="spellEnd"/>
      <w:r>
        <w:rPr>
          <w:rFonts w:ascii="Times New Roman" w:hAnsi="Times New Roman"/>
          <w:color w:val="000000"/>
          <w:sz w:val="28"/>
          <w:szCs w:val="28"/>
          <w:lang w:eastAsia="ru-RU"/>
        </w:rPr>
        <w:t xml:space="preserve"> нормативами </w:t>
      </w:r>
      <w:proofErr w:type="spellStart"/>
      <w:r>
        <w:rPr>
          <w:rFonts w:ascii="Times New Roman" w:hAnsi="Times New Roman"/>
          <w:color w:val="000000"/>
          <w:sz w:val="28"/>
          <w:szCs w:val="28"/>
          <w:lang w:eastAsia="ru-RU"/>
        </w:rPr>
        <w:t>фінансування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загальної</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середньої</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освіти</w:t>
      </w:r>
      <w:proofErr w:type="spellEnd"/>
      <w:r>
        <w:rPr>
          <w:rFonts w:ascii="Times New Roman" w:hAnsi="Times New Roman"/>
          <w:color w:val="000000"/>
          <w:sz w:val="28"/>
          <w:szCs w:val="28"/>
          <w:lang w:eastAsia="ru-RU"/>
        </w:rPr>
        <w:t xml:space="preserve"> для </w:t>
      </w:r>
      <w:proofErr w:type="spellStart"/>
      <w:r>
        <w:rPr>
          <w:rFonts w:ascii="Times New Roman" w:hAnsi="Times New Roman"/>
          <w:color w:val="000000"/>
          <w:sz w:val="28"/>
          <w:szCs w:val="28"/>
          <w:lang w:eastAsia="ru-RU"/>
        </w:rPr>
        <w:t>забезпечення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вивчення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предметів</w:t>
      </w:r>
      <w:proofErr w:type="spellEnd"/>
      <w:r>
        <w:rPr>
          <w:rFonts w:ascii="Times New Roman" w:hAnsi="Times New Roman"/>
          <w:color w:val="000000"/>
          <w:sz w:val="28"/>
          <w:szCs w:val="28"/>
          <w:lang w:eastAsia="ru-RU"/>
        </w:rPr>
        <w:t xml:space="preserve"> в </w:t>
      </w:r>
      <w:proofErr w:type="spellStart"/>
      <w:r>
        <w:rPr>
          <w:rFonts w:ascii="Times New Roman" w:hAnsi="Times New Roman"/>
          <w:color w:val="000000"/>
          <w:sz w:val="28"/>
          <w:szCs w:val="28"/>
          <w:lang w:eastAsia="ru-RU"/>
        </w:rPr>
        <w:t>обсязі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Державнихстандартів</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освіти</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eastAsia="ru-RU"/>
        </w:rPr>
        <w:t>благодійні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внески</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юридичних</w:t>
      </w:r>
      <w:proofErr w:type="spellEnd"/>
      <w:r>
        <w:rPr>
          <w:rFonts w:ascii="Times New Roman" w:hAnsi="Times New Roman"/>
          <w:color w:val="000000"/>
          <w:sz w:val="28"/>
          <w:szCs w:val="28"/>
          <w:lang w:eastAsia="ru-RU"/>
        </w:rPr>
        <w:t xml:space="preserve"> і </w:t>
      </w:r>
      <w:proofErr w:type="spellStart"/>
      <w:r>
        <w:rPr>
          <w:rFonts w:ascii="Times New Roman" w:hAnsi="Times New Roman"/>
          <w:color w:val="000000"/>
          <w:sz w:val="28"/>
          <w:szCs w:val="28"/>
          <w:lang w:eastAsia="ru-RU"/>
        </w:rPr>
        <w:t>фізичних</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осіб</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eastAsia="ru-RU"/>
        </w:rPr>
        <w:t>інші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джерела</w:t>
      </w:r>
      <w:proofErr w:type="spellEnd"/>
      <w:r>
        <w:rPr>
          <w:rFonts w:ascii="Times New Roman" w:hAnsi="Times New Roman"/>
          <w:color w:val="000000"/>
          <w:sz w:val="28"/>
          <w:szCs w:val="28"/>
          <w:lang w:eastAsia="ru-RU"/>
        </w:rPr>
        <w:t xml:space="preserve">, не </w:t>
      </w:r>
      <w:proofErr w:type="spellStart"/>
      <w:r>
        <w:rPr>
          <w:rFonts w:ascii="Times New Roman" w:hAnsi="Times New Roman"/>
          <w:color w:val="000000"/>
          <w:sz w:val="28"/>
          <w:szCs w:val="28"/>
          <w:lang w:eastAsia="ru-RU"/>
        </w:rPr>
        <w:t>заборонені</w:t>
      </w:r>
      <w:proofErr w:type="spellEnd"/>
      <w:r>
        <w:rPr>
          <w:rFonts w:ascii="Times New Roman" w:hAnsi="Times New Roman"/>
          <w:color w:val="000000"/>
          <w:sz w:val="28"/>
          <w:szCs w:val="28"/>
          <w:lang w:eastAsia="ru-RU"/>
        </w:rPr>
        <w:t xml:space="preserve"> чиним </w:t>
      </w:r>
      <w:proofErr w:type="spellStart"/>
      <w:r>
        <w:rPr>
          <w:rFonts w:ascii="Times New Roman" w:hAnsi="Times New Roman"/>
          <w:color w:val="000000"/>
          <w:sz w:val="28"/>
          <w:szCs w:val="28"/>
          <w:lang w:eastAsia="ru-RU"/>
        </w:rPr>
        <w:t>законодавством</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6.4.  </w:t>
      </w:r>
      <w:r>
        <w:rPr>
          <w:rFonts w:ascii="Times New Roman" w:hAnsi="Times New Roman"/>
          <w:color w:val="000000"/>
          <w:sz w:val="28"/>
          <w:szCs w:val="28"/>
          <w:lang w:val="uk-UA" w:eastAsia="ru-RU"/>
        </w:rPr>
        <w:t>Ліцей</w:t>
      </w:r>
      <w:proofErr w:type="spellStart"/>
      <w:r>
        <w:rPr>
          <w:rFonts w:ascii="Times New Roman" w:hAnsi="Times New Roman"/>
          <w:color w:val="000000"/>
          <w:sz w:val="28"/>
          <w:szCs w:val="28"/>
          <w:lang w:eastAsia="ru-RU"/>
        </w:rPr>
        <w:t>має</w:t>
      </w:r>
      <w:proofErr w:type="spellEnd"/>
      <w:r>
        <w:rPr>
          <w:rFonts w:ascii="Times New Roman" w:hAnsi="Times New Roman"/>
          <w:color w:val="000000"/>
          <w:sz w:val="28"/>
          <w:szCs w:val="28"/>
          <w:lang w:eastAsia="ru-RU"/>
        </w:rPr>
        <w:t xml:space="preserve"> право:</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на </w:t>
      </w:r>
      <w:proofErr w:type="spellStart"/>
      <w:r>
        <w:rPr>
          <w:rFonts w:ascii="Times New Roman" w:hAnsi="Times New Roman"/>
          <w:color w:val="000000"/>
          <w:sz w:val="28"/>
          <w:szCs w:val="28"/>
          <w:lang w:eastAsia="ru-RU"/>
        </w:rPr>
        <w:t>придбання</w:t>
      </w:r>
      <w:proofErr w:type="spellEnd"/>
      <w:r>
        <w:rPr>
          <w:rFonts w:ascii="Times New Roman" w:hAnsi="Times New Roman"/>
          <w:color w:val="000000"/>
          <w:sz w:val="28"/>
          <w:szCs w:val="28"/>
          <w:lang w:eastAsia="ru-RU"/>
        </w:rPr>
        <w:t xml:space="preserve"> й </w:t>
      </w:r>
      <w:proofErr w:type="spellStart"/>
      <w:r>
        <w:rPr>
          <w:rFonts w:ascii="Times New Roman" w:hAnsi="Times New Roman"/>
          <w:color w:val="000000"/>
          <w:sz w:val="28"/>
          <w:szCs w:val="28"/>
          <w:lang w:eastAsia="ru-RU"/>
        </w:rPr>
        <w:t>оренду</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необхідного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обладнання</w:t>
      </w:r>
      <w:proofErr w:type="spellEnd"/>
      <w:r>
        <w:rPr>
          <w:rFonts w:ascii="Times New Roman" w:hAnsi="Times New Roman"/>
          <w:color w:val="000000"/>
          <w:sz w:val="28"/>
          <w:szCs w:val="28"/>
          <w:lang w:eastAsia="ru-RU"/>
        </w:rPr>
        <w:t xml:space="preserve"> та </w:t>
      </w:r>
      <w:proofErr w:type="spellStart"/>
      <w:r>
        <w:rPr>
          <w:rFonts w:ascii="Times New Roman" w:hAnsi="Times New Roman"/>
          <w:color w:val="000000"/>
          <w:sz w:val="28"/>
          <w:szCs w:val="28"/>
          <w:lang w:eastAsia="ru-RU"/>
        </w:rPr>
        <w:t>інші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матеріальні</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ресурси</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eastAsia="ru-RU"/>
        </w:rPr>
        <w:t>отримувати</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допомогу</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від</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підприємств</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установ</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організацій</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або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фізичних</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осіб</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6.5. Порядок </w:t>
      </w:r>
      <w:proofErr w:type="spellStart"/>
      <w:r>
        <w:rPr>
          <w:rFonts w:ascii="Times New Roman" w:hAnsi="Times New Roman"/>
          <w:color w:val="000000"/>
          <w:sz w:val="28"/>
          <w:szCs w:val="28"/>
          <w:lang w:eastAsia="ru-RU"/>
        </w:rPr>
        <w:t>діловодства</w:t>
      </w:r>
      <w:proofErr w:type="spellEnd"/>
      <w:r>
        <w:rPr>
          <w:rFonts w:ascii="Times New Roman" w:hAnsi="Times New Roman"/>
          <w:color w:val="000000"/>
          <w:sz w:val="28"/>
          <w:szCs w:val="28"/>
          <w:lang w:eastAsia="ru-RU"/>
        </w:rPr>
        <w:t xml:space="preserve"> й </w:t>
      </w:r>
      <w:proofErr w:type="spellStart"/>
      <w:r>
        <w:rPr>
          <w:rFonts w:ascii="Times New Roman" w:hAnsi="Times New Roman"/>
          <w:color w:val="000000"/>
          <w:sz w:val="28"/>
          <w:szCs w:val="28"/>
          <w:lang w:eastAsia="ru-RU"/>
        </w:rPr>
        <w:t>бухгалтерського</w:t>
      </w:r>
      <w:proofErr w:type="spellEnd"/>
      <w:r>
        <w:rPr>
          <w:rFonts w:ascii="Times New Roman" w:hAnsi="Times New Roman"/>
          <w:color w:val="000000"/>
          <w:sz w:val="28"/>
          <w:szCs w:val="28"/>
          <w:lang w:eastAsia="ru-RU"/>
        </w:rPr>
        <w:t xml:space="preserve"> </w:t>
      </w:r>
      <w:proofErr w:type="spellStart"/>
      <w:proofErr w:type="gramStart"/>
      <w:r>
        <w:rPr>
          <w:rFonts w:ascii="Times New Roman" w:hAnsi="Times New Roman"/>
          <w:color w:val="000000"/>
          <w:sz w:val="28"/>
          <w:szCs w:val="28"/>
          <w:lang w:eastAsia="ru-RU"/>
        </w:rPr>
        <w:t>обл</w:t>
      </w:r>
      <w:proofErr w:type="gramEnd"/>
      <w:r>
        <w:rPr>
          <w:rFonts w:ascii="Times New Roman" w:hAnsi="Times New Roman"/>
          <w:color w:val="000000"/>
          <w:sz w:val="28"/>
          <w:szCs w:val="28"/>
          <w:lang w:eastAsia="ru-RU"/>
        </w:rPr>
        <w:t>іку</w:t>
      </w:r>
      <w:proofErr w:type="spellEnd"/>
      <w:r>
        <w:rPr>
          <w:rFonts w:ascii="Times New Roman" w:hAnsi="Times New Roman"/>
          <w:color w:val="000000"/>
          <w:sz w:val="28"/>
          <w:szCs w:val="28"/>
          <w:lang w:eastAsia="ru-RU"/>
        </w:rPr>
        <w:t xml:space="preserve"> в </w:t>
      </w:r>
      <w:r>
        <w:rPr>
          <w:rFonts w:ascii="Times New Roman" w:hAnsi="Times New Roman"/>
          <w:color w:val="000000"/>
          <w:sz w:val="28"/>
          <w:szCs w:val="28"/>
          <w:lang w:val="uk-UA" w:eastAsia="ru-RU"/>
        </w:rPr>
        <w:t xml:space="preserve">ліцеї </w:t>
      </w:r>
      <w:proofErr w:type="spellStart"/>
      <w:r>
        <w:rPr>
          <w:rFonts w:ascii="Times New Roman" w:hAnsi="Times New Roman"/>
          <w:color w:val="000000"/>
          <w:sz w:val="28"/>
          <w:szCs w:val="28"/>
          <w:lang w:eastAsia="ru-RU"/>
        </w:rPr>
        <w:t>визначається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законодавством</w:t>
      </w:r>
      <w:proofErr w:type="spellEnd"/>
      <w:r>
        <w:rPr>
          <w:rFonts w:ascii="Times New Roman" w:hAnsi="Times New Roman"/>
          <w:color w:val="000000"/>
          <w:sz w:val="28"/>
          <w:szCs w:val="28"/>
          <w:lang w:eastAsia="ru-RU"/>
        </w:rPr>
        <w:t xml:space="preserve"> та </w:t>
      </w:r>
      <w:proofErr w:type="spellStart"/>
      <w:r>
        <w:rPr>
          <w:rFonts w:ascii="Times New Roman" w:hAnsi="Times New Roman"/>
          <w:color w:val="000000"/>
          <w:sz w:val="28"/>
          <w:szCs w:val="28"/>
          <w:lang w:eastAsia="ru-RU"/>
        </w:rPr>
        <w:t>чинними</w:t>
      </w:r>
      <w:proofErr w:type="spellEnd"/>
      <w:r>
        <w:rPr>
          <w:rFonts w:ascii="Times New Roman" w:hAnsi="Times New Roman"/>
          <w:color w:val="000000"/>
          <w:sz w:val="28"/>
          <w:szCs w:val="28"/>
          <w:lang w:eastAsia="ru-RU"/>
        </w:rPr>
        <w:t xml:space="preserve"> нормативно-</w:t>
      </w:r>
      <w:proofErr w:type="spellStart"/>
      <w:r>
        <w:rPr>
          <w:rFonts w:ascii="Times New Roman" w:hAnsi="Times New Roman"/>
          <w:color w:val="000000"/>
          <w:sz w:val="28"/>
          <w:szCs w:val="28"/>
          <w:lang w:eastAsia="ru-RU"/>
        </w:rPr>
        <w:t>правовими</w:t>
      </w:r>
      <w:proofErr w:type="spellEnd"/>
      <w:r>
        <w:rPr>
          <w:rFonts w:ascii="Times New Roman" w:hAnsi="Times New Roman"/>
          <w:color w:val="000000"/>
          <w:sz w:val="28"/>
          <w:szCs w:val="28"/>
          <w:lang w:eastAsia="ru-RU"/>
        </w:rPr>
        <w:t xml:space="preserve"> актами </w:t>
      </w:r>
      <w:proofErr w:type="spellStart"/>
      <w:r>
        <w:rPr>
          <w:rFonts w:ascii="Times New Roman" w:hAnsi="Times New Roman"/>
          <w:color w:val="000000"/>
          <w:sz w:val="28"/>
          <w:szCs w:val="28"/>
          <w:lang w:eastAsia="ru-RU"/>
        </w:rPr>
        <w:t>Міністерства</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освіти</w:t>
      </w:r>
      <w:proofErr w:type="spellEnd"/>
      <w:r>
        <w:rPr>
          <w:rFonts w:ascii="Times New Roman" w:hAnsi="Times New Roman"/>
          <w:color w:val="000000"/>
          <w:sz w:val="28"/>
          <w:szCs w:val="28"/>
          <w:lang w:eastAsia="ru-RU"/>
        </w:rPr>
        <w:t xml:space="preserve"> і науки </w:t>
      </w:r>
      <w:proofErr w:type="spellStart"/>
      <w:r>
        <w:rPr>
          <w:rFonts w:ascii="Times New Roman" w:hAnsi="Times New Roman"/>
          <w:color w:val="000000"/>
          <w:sz w:val="28"/>
          <w:szCs w:val="28"/>
          <w:lang w:eastAsia="ru-RU"/>
        </w:rPr>
        <w:t>України</w:t>
      </w:r>
      <w:proofErr w:type="spellEnd"/>
      <w:r>
        <w:rPr>
          <w:rFonts w:ascii="Times New Roman" w:hAnsi="Times New Roman"/>
          <w:color w:val="000000"/>
          <w:sz w:val="28"/>
          <w:szCs w:val="28"/>
          <w:lang w:eastAsia="ru-RU"/>
        </w:rPr>
        <w:t xml:space="preserve">. За </w:t>
      </w:r>
      <w:proofErr w:type="spellStart"/>
      <w:proofErr w:type="gramStart"/>
      <w:r>
        <w:rPr>
          <w:rFonts w:ascii="Times New Roman" w:hAnsi="Times New Roman"/>
          <w:color w:val="000000"/>
          <w:sz w:val="28"/>
          <w:szCs w:val="28"/>
          <w:lang w:eastAsia="ru-RU"/>
        </w:rPr>
        <w:t>р</w:t>
      </w:r>
      <w:proofErr w:type="gramEnd"/>
      <w:r>
        <w:rPr>
          <w:rFonts w:ascii="Times New Roman" w:hAnsi="Times New Roman"/>
          <w:color w:val="000000"/>
          <w:sz w:val="28"/>
          <w:szCs w:val="28"/>
          <w:lang w:eastAsia="ru-RU"/>
        </w:rPr>
        <w:t>ішенням</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засновника</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бухгалтерський</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облік</w:t>
      </w:r>
      <w:proofErr w:type="spellEnd"/>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 xml:space="preserve">може </w:t>
      </w:r>
      <w:proofErr w:type="spellStart"/>
      <w:r>
        <w:rPr>
          <w:rFonts w:ascii="Times New Roman" w:hAnsi="Times New Roman"/>
          <w:color w:val="000000"/>
          <w:sz w:val="28"/>
          <w:szCs w:val="28"/>
          <w:lang w:eastAsia="ru-RU"/>
        </w:rPr>
        <w:t>здійсню</w:t>
      </w:r>
      <w:r>
        <w:rPr>
          <w:rFonts w:ascii="Times New Roman" w:hAnsi="Times New Roman"/>
          <w:color w:val="000000"/>
          <w:sz w:val="28"/>
          <w:szCs w:val="28"/>
          <w:lang w:val="uk-UA" w:eastAsia="ru-RU"/>
        </w:rPr>
        <w:t>ватися</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eastAsia="ru-RU"/>
        </w:rPr>
        <w:t>самостійно</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6.6. </w:t>
      </w:r>
      <w:proofErr w:type="spellStart"/>
      <w:r>
        <w:rPr>
          <w:rFonts w:ascii="Times New Roman" w:hAnsi="Times New Roman"/>
          <w:color w:val="000000"/>
          <w:sz w:val="28"/>
          <w:szCs w:val="28"/>
          <w:lang w:eastAsia="ru-RU"/>
        </w:rPr>
        <w:t>Звітність</w:t>
      </w:r>
      <w:proofErr w:type="spellEnd"/>
      <w:r>
        <w:rPr>
          <w:rFonts w:ascii="Times New Roman" w:hAnsi="Times New Roman"/>
          <w:color w:val="000000"/>
          <w:sz w:val="28"/>
          <w:szCs w:val="28"/>
          <w:lang w:eastAsia="ru-RU"/>
        </w:rPr>
        <w:t xml:space="preserve"> про </w:t>
      </w:r>
      <w:proofErr w:type="spellStart"/>
      <w:r>
        <w:rPr>
          <w:rFonts w:ascii="Times New Roman" w:hAnsi="Times New Roman"/>
          <w:color w:val="000000"/>
          <w:sz w:val="28"/>
          <w:szCs w:val="28"/>
          <w:lang w:eastAsia="ru-RU"/>
        </w:rPr>
        <w:t>діяльність</w:t>
      </w:r>
      <w:proofErr w:type="spellEnd"/>
      <w:r>
        <w:rPr>
          <w:rFonts w:ascii="Times New Roman" w:hAnsi="Times New Roman"/>
          <w:color w:val="000000"/>
          <w:sz w:val="28"/>
          <w:szCs w:val="28"/>
          <w:lang w:eastAsia="ru-RU"/>
        </w:rPr>
        <w:t xml:space="preserve"> закладу </w:t>
      </w:r>
      <w:proofErr w:type="spellStart"/>
      <w:r>
        <w:rPr>
          <w:rFonts w:ascii="Times New Roman" w:hAnsi="Times New Roman"/>
          <w:color w:val="000000"/>
          <w:sz w:val="28"/>
          <w:szCs w:val="28"/>
          <w:lang w:eastAsia="ru-RU"/>
        </w:rPr>
        <w:t>встановлюється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відповідно</w:t>
      </w:r>
      <w:proofErr w:type="spell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до</w:t>
      </w:r>
      <w:proofErr w:type="gramEnd"/>
      <w:r>
        <w:rPr>
          <w:rFonts w:ascii="Times New Roman" w:hAnsi="Times New Roman"/>
          <w:color w:val="000000"/>
          <w:sz w:val="28"/>
          <w:szCs w:val="28"/>
          <w:lang w:eastAsia="ru-RU"/>
        </w:rPr>
        <w:t xml:space="preserve"> чинного </w:t>
      </w:r>
      <w:proofErr w:type="spellStart"/>
      <w:r>
        <w:rPr>
          <w:rFonts w:ascii="Times New Roman" w:hAnsi="Times New Roman"/>
          <w:color w:val="000000"/>
          <w:sz w:val="28"/>
          <w:szCs w:val="28"/>
          <w:lang w:eastAsia="ru-RU"/>
        </w:rPr>
        <w:t>законодавства</w:t>
      </w:r>
      <w:proofErr w:type="spellEnd"/>
      <w:r>
        <w:rPr>
          <w:rFonts w:ascii="Times New Roman" w:hAnsi="Times New Roman"/>
          <w:color w:val="000000"/>
          <w:sz w:val="28"/>
          <w:szCs w:val="28"/>
          <w:lang w:eastAsia="ru-RU"/>
        </w:rPr>
        <w:t>.</w:t>
      </w:r>
    </w:p>
    <w:p w:rsidR="00AA4FD4" w:rsidRDefault="00AA4FD4" w:rsidP="00AA4FD4">
      <w:pPr>
        <w:tabs>
          <w:tab w:val="left" w:pos="993"/>
          <w:tab w:val="left" w:pos="1276"/>
        </w:tabs>
        <w:spacing w:after="0" w:line="240" w:lineRule="auto"/>
        <w:ind w:firstLine="709"/>
        <w:jc w:val="center"/>
        <w:outlineLvl w:val="0"/>
        <w:rPr>
          <w:rFonts w:ascii="Times New Roman" w:hAnsi="Times New Roman"/>
          <w:sz w:val="28"/>
          <w:szCs w:val="28"/>
          <w:lang w:val="uk-UA" w:eastAsia="uk-UA"/>
        </w:rPr>
      </w:pPr>
      <w:r>
        <w:rPr>
          <w:rFonts w:ascii="Times New Roman" w:hAnsi="Times New Roman"/>
          <w:b/>
          <w:sz w:val="28"/>
          <w:szCs w:val="28"/>
          <w:lang w:val="uk-UA" w:eastAsia="uk-UA"/>
        </w:rPr>
        <w:t>7. Міжнародне співробітництво</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7.1. Ліцей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Ліцей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7.2. Участь ліцею у міжнародних програмах, проектах, учнівському та педагогічному обміні здійснюється відповідно до законодавства.</w:t>
      </w:r>
    </w:p>
    <w:p w:rsidR="00AA4FD4" w:rsidRDefault="00AA4FD4" w:rsidP="00AA4FD4">
      <w:pPr>
        <w:tabs>
          <w:tab w:val="left" w:pos="993"/>
          <w:tab w:val="left" w:pos="1276"/>
        </w:tabs>
        <w:spacing w:after="0" w:line="240" w:lineRule="auto"/>
        <w:ind w:firstLine="709"/>
        <w:jc w:val="center"/>
        <w:outlineLvl w:val="0"/>
        <w:rPr>
          <w:rFonts w:ascii="Times New Roman" w:hAnsi="Times New Roman"/>
          <w:sz w:val="28"/>
          <w:szCs w:val="28"/>
          <w:lang w:val="uk-UA" w:eastAsia="uk-UA"/>
        </w:rPr>
      </w:pPr>
      <w:r>
        <w:rPr>
          <w:rFonts w:ascii="Times New Roman" w:hAnsi="Times New Roman"/>
          <w:b/>
          <w:sz w:val="28"/>
          <w:szCs w:val="28"/>
          <w:lang w:val="uk-UA" w:eastAsia="uk-UA"/>
        </w:rPr>
        <w:t>8. Державний нагляд (контроль) за діяльністю ліцею</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8.1.  Державний нагляд (контроль) за діяльністю ліцею здійснюється з метою забезпечення реалізації єдиної державної політики в сфері загальної середньої освіти.</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8.2. Центральний орган виконавчої влади проводить інституційний аудит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AA4FD4" w:rsidRDefault="00AA4FD4" w:rsidP="00AA4FD4">
      <w:pPr>
        <w:tabs>
          <w:tab w:val="left" w:pos="993"/>
          <w:tab w:val="left" w:pos="1276"/>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8.3. Інституційний аудит може проводиться у позаплановому порядку за умови низької якості освітньої діяльності ліцею та за ініціативою засновника, керівника, колегіального органу управління, вищого колегіального органу громадського самоврядування або піклувальної ради ліцею.</w:t>
      </w:r>
    </w:p>
    <w:p w:rsidR="00AA4FD4" w:rsidRDefault="00AA4FD4" w:rsidP="00AA4FD4">
      <w:pPr>
        <w:tabs>
          <w:tab w:val="left" w:pos="993"/>
          <w:tab w:val="left" w:pos="1276"/>
        </w:tabs>
        <w:spacing w:after="0" w:line="240" w:lineRule="auto"/>
        <w:ind w:firstLine="709"/>
        <w:jc w:val="center"/>
        <w:outlineLvl w:val="0"/>
        <w:rPr>
          <w:rFonts w:ascii="Times New Roman" w:hAnsi="Times New Roman"/>
          <w:sz w:val="28"/>
          <w:szCs w:val="28"/>
          <w:lang w:val="uk-UA" w:eastAsia="uk-UA"/>
        </w:rPr>
      </w:pPr>
      <w:r>
        <w:rPr>
          <w:rFonts w:ascii="Times New Roman" w:hAnsi="Times New Roman"/>
          <w:b/>
          <w:sz w:val="28"/>
          <w:szCs w:val="28"/>
          <w:lang w:val="uk-UA" w:eastAsia="uk-UA"/>
        </w:rPr>
        <w:t>9. Реорганізація або ліквідація ліцею</w:t>
      </w:r>
    </w:p>
    <w:p w:rsidR="00AA4FD4" w:rsidRDefault="00AA4FD4" w:rsidP="00AA4FD4">
      <w:pPr>
        <w:shd w:val="clear" w:color="auto" w:fill="FFFFFF"/>
        <w:tabs>
          <w:tab w:val="left" w:pos="993"/>
          <w:tab w:val="left" w:pos="1134"/>
          <w:tab w:val="left" w:pos="1276"/>
        </w:tabs>
        <w:spacing w:after="0" w:line="240" w:lineRule="auto"/>
        <w:ind w:firstLine="709"/>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uk-UA"/>
        </w:rPr>
        <w:t xml:space="preserve">9.1. </w:t>
      </w:r>
      <w:r>
        <w:rPr>
          <w:rFonts w:ascii="Times New Roman" w:eastAsia="Times New Roman" w:hAnsi="Times New Roman"/>
          <w:color w:val="000000"/>
          <w:sz w:val="28"/>
          <w:szCs w:val="28"/>
          <w:lang w:val="uk-UA" w:eastAsia="ru-RU"/>
        </w:rPr>
        <w:t>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w:t>
      </w:r>
    </w:p>
    <w:p w:rsidR="00AA4FD4" w:rsidRDefault="00AA4FD4" w:rsidP="00AA4FD4">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olor w:val="000000"/>
          <w:sz w:val="28"/>
          <w:szCs w:val="28"/>
          <w:lang w:val="uk-UA" w:eastAsia="ru-RU"/>
        </w:rPr>
      </w:pPr>
      <w:bookmarkStart w:id="0" w:name="n429"/>
      <w:bookmarkStart w:id="1" w:name="n431"/>
      <w:bookmarkStart w:id="2" w:name="n432"/>
      <w:bookmarkStart w:id="3" w:name="n95"/>
      <w:bookmarkEnd w:id="0"/>
      <w:bookmarkEnd w:id="1"/>
      <w:bookmarkEnd w:id="2"/>
      <w:bookmarkEnd w:id="3"/>
      <w:r>
        <w:rPr>
          <w:rFonts w:ascii="Times New Roman" w:eastAsia="Times New Roman" w:hAnsi="Times New Roman"/>
          <w:color w:val="000000"/>
          <w:sz w:val="28"/>
          <w:szCs w:val="28"/>
          <w:lang w:val="uk-UA" w:eastAsia="ru-RU"/>
        </w:rPr>
        <w:t>9.2. У разі реорганізації чи ліквідації ліцею засновник зобов’язаний забезпечити здобувачам освіти можливість продовжити здобуття загальної середньої освіти.</w:t>
      </w:r>
    </w:p>
    <w:p w:rsidR="00AA4FD4" w:rsidRDefault="00AA4FD4" w:rsidP="00AA4FD4">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sz w:val="28"/>
          <w:szCs w:val="28"/>
          <w:lang w:val="uk-UA" w:eastAsia="ru-RU"/>
        </w:rPr>
      </w:pPr>
      <w:bookmarkStart w:id="4" w:name="n96"/>
      <w:bookmarkEnd w:id="4"/>
      <w:r>
        <w:rPr>
          <w:rFonts w:ascii="Times New Roman" w:eastAsia="Times New Roman" w:hAnsi="Times New Roman"/>
          <w:sz w:val="28"/>
          <w:szCs w:val="28"/>
          <w:lang w:val="uk-UA" w:eastAsia="ru-RU"/>
        </w:rPr>
        <w:t>9.</w:t>
      </w:r>
      <w:r>
        <w:rPr>
          <w:rFonts w:ascii="Times New Roman" w:eastAsia="Times New Roman" w:hAnsi="Times New Roman"/>
          <w:sz w:val="28"/>
          <w:szCs w:val="28"/>
          <w:lang w:eastAsia="ru-RU"/>
        </w:rPr>
        <w:t xml:space="preserve">3. </w:t>
      </w:r>
      <w:r>
        <w:rPr>
          <w:rFonts w:ascii="Times New Roman" w:eastAsia="Times New Roman" w:hAnsi="Times New Roman"/>
          <w:sz w:val="28"/>
          <w:szCs w:val="28"/>
          <w:lang w:val="uk-UA" w:eastAsia="ru-RU"/>
        </w:rPr>
        <w:t xml:space="preserve">Ліцей </w:t>
      </w:r>
      <w:proofErr w:type="spellStart"/>
      <w:r>
        <w:rPr>
          <w:rFonts w:ascii="Times New Roman" w:eastAsia="Times New Roman" w:hAnsi="Times New Roman"/>
          <w:sz w:val="28"/>
          <w:szCs w:val="28"/>
          <w:lang w:eastAsia="ru-RU"/>
        </w:rPr>
        <w:t>мож</w:t>
      </w:r>
      <w:proofErr w:type="spellEnd"/>
      <w:r>
        <w:rPr>
          <w:rFonts w:ascii="Times New Roman" w:eastAsia="Times New Roman" w:hAnsi="Times New Roman"/>
          <w:sz w:val="28"/>
          <w:szCs w:val="28"/>
          <w:lang w:val="uk-UA" w:eastAsia="ru-RU"/>
        </w:rPr>
        <w:t xml:space="preserve">е </w:t>
      </w:r>
      <w:r>
        <w:rPr>
          <w:rFonts w:ascii="Times New Roman" w:eastAsia="Times New Roman" w:hAnsi="Times New Roman"/>
          <w:sz w:val="28"/>
          <w:szCs w:val="28"/>
          <w:lang w:eastAsia="ru-RU"/>
        </w:rPr>
        <w:t>бути передан</w:t>
      </w:r>
      <w:proofErr w:type="spellStart"/>
      <w:r>
        <w:rPr>
          <w:rFonts w:ascii="Times New Roman" w:eastAsia="Times New Roman" w:hAnsi="Times New Roman"/>
          <w:sz w:val="28"/>
          <w:szCs w:val="28"/>
          <w:lang w:val="uk-UA" w:eastAsia="ru-RU"/>
        </w:rPr>
        <w:t>ий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засновник</w:t>
      </w:r>
      <w:proofErr w:type="spellEnd"/>
      <w:r>
        <w:rPr>
          <w:rFonts w:ascii="Times New Roman" w:eastAsia="Times New Roman" w:hAnsi="Times New Roman"/>
          <w:sz w:val="28"/>
          <w:szCs w:val="28"/>
          <w:lang w:val="uk-UA" w:eastAsia="ru-RU"/>
        </w:rPr>
        <w:t>ом</w:t>
      </w:r>
      <w:r>
        <w:rPr>
          <w:rFonts w:ascii="Times New Roman" w:eastAsia="Times New Roman" w:hAnsi="Times New Roman"/>
          <w:sz w:val="28"/>
          <w:szCs w:val="28"/>
          <w:lang w:eastAsia="ru-RU"/>
        </w:rPr>
        <w:t xml:space="preserve"> у </w:t>
      </w:r>
      <w:proofErr w:type="spellStart"/>
      <w:r>
        <w:rPr>
          <w:rFonts w:ascii="Times New Roman" w:eastAsia="Times New Roman" w:hAnsi="Times New Roman"/>
          <w:sz w:val="28"/>
          <w:szCs w:val="28"/>
          <w:lang w:eastAsia="ru-RU"/>
        </w:rPr>
        <w:t>комунальну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державну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власність</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відповідно</w:t>
      </w:r>
      <w:proofErr w:type="spellEnd"/>
      <w:r>
        <w:rPr>
          <w:rFonts w:ascii="Times New Roman" w:eastAsia="Times New Roman" w:hAnsi="Times New Roman"/>
          <w:sz w:val="28"/>
          <w:szCs w:val="28"/>
          <w:lang w:eastAsia="ru-RU"/>
        </w:rPr>
        <w:t xml:space="preserve"> до </w:t>
      </w:r>
      <w:proofErr w:type="spellStart"/>
      <w:r>
        <w:rPr>
          <w:rFonts w:ascii="Times New Roman" w:eastAsia="Times New Roman" w:hAnsi="Times New Roman"/>
          <w:sz w:val="28"/>
          <w:szCs w:val="28"/>
          <w:lang w:eastAsia="ru-RU"/>
        </w:rPr>
        <w:t>законодавства</w:t>
      </w:r>
      <w:proofErr w:type="spellEnd"/>
      <w:r>
        <w:rPr>
          <w:rFonts w:ascii="Times New Roman" w:eastAsia="Times New Roman" w:hAnsi="Times New Roman"/>
          <w:sz w:val="28"/>
          <w:szCs w:val="28"/>
          <w:lang w:val="uk-UA" w:eastAsia="ru-RU"/>
        </w:rPr>
        <w:t>.</w:t>
      </w:r>
    </w:p>
    <w:p w:rsidR="00AA4FD4" w:rsidRDefault="00AA4FD4" w:rsidP="00AA4FD4">
      <w:pPr>
        <w:shd w:val="clear" w:color="auto" w:fill="FFFFFF"/>
        <w:spacing w:after="0" w:line="240" w:lineRule="auto"/>
        <w:ind w:firstLine="450"/>
        <w:jc w:val="both"/>
        <w:textAlignment w:val="baseline"/>
        <w:rPr>
          <w:rFonts w:ascii="Times New Roman" w:eastAsia="Times New Roman" w:hAnsi="Times New Roman"/>
          <w:sz w:val="28"/>
          <w:szCs w:val="28"/>
          <w:lang w:val="uk-UA" w:eastAsia="ru-RU"/>
        </w:rPr>
      </w:pPr>
    </w:p>
    <w:p w:rsidR="00AA4FD4" w:rsidRDefault="00AA4FD4" w:rsidP="00AA4FD4">
      <w:pPr>
        <w:shd w:val="clear" w:color="auto" w:fill="FFFFFF"/>
        <w:spacing w:after="0" w:line="240" w:lineRule="auto"/>
        <w:ind w:firstLine="450"/>
        <w:jc w:val="both"/>
        <w:textAlignment w:val="baseline"/>
        <w:rPr>
          <w:rFonts w:ascii="Times New Roman" w:eastAsia="Times New Roman" w:hAnsi="Times New Roman"/>
          <w:sz w:val="28"/>
          <w:szCs w:val="28"/>
          <w:lang w:val="uk-UA" w:eastAsia="ru-RU"/>
        </w:rPr>
      </w:pPr>
    </w:p>
    <w:p w:rsidR="00AA4FD4" w:rsidRDefault="00AA4FD4" w:rsidP="00AA4FD4">
      <w:pPr>
        <w:spacing w:after="0" w:line="240" w:lineRule="auto"/>
        <w:rPr>
          <w:rFonts w:ascii="Times New Roman" w:hAnsi="Times New Roman"/>
          <w:sz w:val="28"/>
          <w:szCs w:val="28"/>
          <w:lang w:val="uk-UA"/>
        </w:rPr>
      </w:pPr>
      <w:r>
        <w:rPr>
          <w:rFonts w:ascii="Times New Roman" w:hAnsi="Times New Roman"/>
          <w:sz w:val="28"/>
          <w:szCs w:val="28"/>
          <w:lang w:val="uk-UA"/>
        </w:rPr>
        <w:t>Начальник відділу освіти,</w:t>
      </w:r>
    </w:p>
    <w:p w:rsidR="00AA4FD4" w:rsidRDefault="00AA4FD4" w:rsidP="00AA4FD4">
      <w:pPr>
        <w:spacing w:after="0" w:line="240" w:lineRule="auto"/>
        <w:rPr>
          <w:rFonts w:ascii="Times New Roman" w:hAnsi="Times New Roman"/>
          <w:sz w:val="28"/>
          <w:szCs w:val="28"/>
          <w:lang w:val="uk-UA"/>
        </w:rPr>
      </w:pPr>
      <w:r>
        <w:rPr>
          <w:rFonts w:ascii="Times New Roman" w:hAnsi="Times New Roman"/>
          <w:sz w:val="28"/>
          <w:szCs w:val="28"/>
          <w:lang w:val="uk-UA"/>
        </w:rPr>
        <w:t>культури, молоді та спорту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Н.МАКСАК</w:t>
      </w:r>
    </w:p>
    <w:p w:rsidR="00944A13" w:rsidRPr="00AA4FD4" w:rsidRDefault="00944A13">
      <w:pPr>
        <w:rPr>
          <w:lang w:val="uk-UA"/>
        </w:rPr>
      </w:pPr>
      <w:bookmarkStart w:id="5" w:name="_GoBack"/>
      <w:bookmarkEnd w:id="5"/>
    </w:p>
    <w:sectPr w:rsidR="00944A13" w:rsidRPr="00AA4FD4" w:rsidSect="00AA4FD4">
      <w:headerReference w:type="default" r:id="rId8"/>
      <w:pgSz w:w="11906" w:h="16838"/>
      <w:pgMar w:top="426"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59" w:rsidRDefault="006E2059" w:rsidP="00AA4FD4">
      <w:pPr>
        <w:spacing w:after="0" w:line="240" w:lineRule="auto"/>
      </w:pPr>
      <w:r>
        <w:separator/>
      </w:r>
    </w:p>
  </w:endnote>
  <w:endnote w:type="continuationSeparator" w:id="0">
    <w:p w:rsidR="006E2059" w:rsidRDefault="006E2059" w:rsidP="00AA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59" w:rsidRDefault="006E2059" w:rsidP="00AA4FD4">
      <w:pPr>
        <w:spacing w:after="0" w:line="240" w:lineRule="auto"/>
      </w:pPr>
      <w:r>
        <w:separator/>
      </w:r>
    </w:p>
  </w:footnote>
  <w:footnote w:type="continuationSeparator" w:id="0">
    <w:p w:rsidR="006E2059" w:rsidRDefault="006E2059" w:rsidP="00AA4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836892"/>
      <w:docPartObj>
        <w:docPartGallery w:val="Page Numbers (Top of Page)"/>
        <w:docPartUnique/>
      </w:docPartObj>
    </w:sdtPr>
    <w:sdtEndPr/>
    <w:sdtContent>
      <w:p w:rsidR="00AA4FD4" w:rsidRDefault="00AA4FD4">
        <w:pPr>
          <w:pStyle w:val="a4"/>
          <w:jc w:val="center"/>
        </w:pPr>
        <w:r>
          <w:fldChar w:fldCharType="begin"/>
        </w:r>
        <w:r>
          <w:instrText>PAGE   \* MERGEFORMAT</w:instrText>
        </w:r>
        <w:r>
          <w:fldChar w:fldCharType="separate"/>
        </w:r>
        <w:r w:rsidR="00EA600E">
          <w:rPr>
            <w:noProof/>
          </w:rPr>
          <w:t>2</w:t>
        </w:r>
        <w:r>
          <w:fldChar w:fldCharType="end"/>
        </w:r>
      </w:p>
    </w:sdtContent>
  </w:sdt>
  <w:p w:rsidR="00AA4FD4" w:rsidRDefault="00AA4F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8D"/>
    <w:multiLevelType w:val="hybridMultilevel"/>
    <w:tmpl w:val="A6520E6A"/>
    <w:lvl w:ilvl="0" w:tplc="2CD68378">
      <w:start w:val="1"/>
      <w:numFmt w:val="bullet"/>
      <w:lvlText w:val=""/>
      <w:lvlJc w:val="left"/>
      <w:pPr>
        <w:ind w:left="1004" w:hanging="360"/>
      </w:pPr>
      <w:rPr>
        <w:rFonts w:ascii="Symbol" w:hAnsi="Symbol" w:hint="default"/>
      </w:rPr>
    </w:lvl>
    <w:lvl w:ilvl="1" w:tplc="2CD68378">
      <w:start w:val="1"/>
      <w:numFmt w:val="bullet"/>
      <w:lvlText w:val=""/>
      <w:lvlJc w:val="left"/>
      <w:pPr>
        <w:ind w:left="1724" w:hanging="360"/>
      </w:pPr>
      <w:rPr>
        <w:rFonts w:ascii="Symbol" w:hAnsi="Symbol"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
    <w:nsid w:val="03AF72C8"/>
    <w:multiLevelType w:val="hybridMultilevel"/>
    <w:tmpl w:val="77EE44DC"/>
    <w:lvl w:ilvl="0" w:tplc="30BE3DD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
    <w:nsid w:val="0F572A99"/>
    <w:multiLevelType w:val="hybridMultilevel"/>
    <w:tmpl w:val="F082646E"/>
    <w:lvl w:ilvl="0" w:tplc="30BE3DD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9132FC9"/>
    <w:multiLevelType w:val="hybridMultilevel"/>
    <w:tmpl w:val="FA82DF6C"/>
    <w:lvl w:ilvl="0" w:tplc="30BE3DD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nsid w:val="20AF01EA"/>
    <w:multiLevelType w:val="hybridMultilevel"/>
    <w:tmpl w:val="33AE0B0A"/>
    <w:lvl w:ilvl="0" w:tplc="1F6CF2B8">
      <w:start w:val="3"/>
      <w:numFmt w:val="bullet"/>
      <w:lvlText w:val="–"/>
      <w:lvlJc w:val="left"/>
      <w:pPr>
        <w:ind w:left="1069" w:hanging="360"/>
      </w:pPr>
      <w:rPr>
        <w:rFonts w:ascii="Times New Roman" w:eastAsia="Times New Roman" w:hAnsi="Times New Roman" w:cs="Times New Roman"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28131D76"/>
    <w:multiLevelType w:val="hybridMultilevel"/>
    <w:tmpl w:val="B8C83E48"/>
    <w:lvl w:ilvl="0" w:tplc="30BE3DD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7DD52F6"/>
    <w:multiLevelType w:val="hybridMultilevel"/>
    <w:tmpl w:val="2AAA2C9E"/>
    <w:lvl w:ilvl="0" w:tplc="D81069B8">
      <w:start w:val="3"/>
      <w:numFmt w:val="bullet"/>
      <w:lvlText w:val="–"/>
      <w:lvlJc w:val="left"/>
      <w:pPr>
        <w:ind w:left="1211" w:hanging="360"/>
      </w:pPr>
      <w:rPr>
        <w:rFonts w:ascii="Times New Roman" w:eastAsia="Times New Roman" w:hAnsi="Times New Roman" w:cs="Times New Roman" w:hint="default"/>
        <w:color w:val="auto"/>
        <w:sz w:val="28"/>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7">
    <w:nsid w:val="3CD87442"/>
    <w:multiLevelType w:val="hybridMultilevel"/>
    <w:tmpl w:val="906AAE1E"/>
    <w:lvl w:ilvl="0" w:tplc="30BE3DD6">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6DE7AAA"/>
    <w:multiLevelType w:val="hybridMultilevel"/>
    <w:tmpl w:val="3F9A82B4"/>
    <w:lvl w:ilvl="0" w:tplc="30BE3DD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9">
    <w:nsid w:val="489C3A51"/>
    <w:multiLevelType w:val="hybridMultilevel"/>
    <w:tmpl w:val="F984F682"/>
    <w:lvl w:ilvl="0" w:tplc="30BE3DD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0">
    <w:nsid w:val="536E5A2D"/>
    <w:multiLevelType w:val="hybridMultilevel"/>
    <w:tmpl w:val="67302916"/>
    <w:lvl w:ilvl="0" w:tplc="30BE3DD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1">
    <w:nsid w:val="5CA1614B"/>
    <w:multiLevelType w:val="hybridMultilevel"/>
    <w:tmpl w:val="AF18B1B6"/>
    <w:lvl w:ilvl="0" w:tplc="30BE3DD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2">
    <w:nsid w:val="60893201"/>
    <w:multiLevelType w:val="hybridMultilevel"/>
    <w:tmpl w:val="1C04229A"/>
    <w:lvl w:ilvl="0" w:tplc="30BE3DD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3">
    <w:nsid w:val="6C5E12EF"/>
    <w:multiLevelType w:val="hybridMultilevel"/>
    <w:tmpl w:val="18720C96"/>
    <w:lvl w:ilvl="0" w:tplc="30BE3DD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4">
    <w:nsid w:val="749B1E6A"/>
    <w:multiLevelType w:val="hybridMultilevel"/>
    <w:tmpl w:val="10AE261A"/>
    <w:lvl w:ilvl="0" w:tplc="30BE3DD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50A4828"/>
    <w:multiLevelType w:val="multilevel"/>
    <w:tmpl w:val="D80032F4"/>
    <w:lvl w:ilvl="0">
      <w:start w:val="1"/>
      <w:numFmt w:val="decimal"/>
      <w:lvlText w:val="%1."/>
      <w:lvlJc w:val="left"/>
      <w:pPr>
        <w:ind w:left="1065" w:hanging="360"/>
      </w:pPr>
    </w:lvl>
    <w:lvl w:ilvl="1">
      <w:start w:val="1"/>
      <w:numFmt w:val="decimal"/>
      <w:isLgl/>
      <w:lvlText w:val="%1.%2."/>
      <w:lvlJc w:val="left"/>
      <w:pPr>
        <w:ind w:left="1065" w:hanging="360"/>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nsid w:val="75325DCC"/>
    <w:multiLevelType w:val="hybridMultilevel"/>
    <w:tmpl w:val="43441ACE"/>
    <w:lvl w:ilvl="0" w:tplc="30BE3DD6">
      <w:start w:val="1"/>
      <w:numFmt w:val="bullet"/>
      <w:lvlText w:val="‒"/>
      <w:lvlJc w:val="left"/>
      <w:pPr>
        <w:ind w:left="1287" w:hanging="360"/>
      </w:pPr>
      <w:rPr>
        <w:rFonts w:ascii="Times New Roman" w:hAnsi="Times New Roman" w:cs="Times New Roman" w:hint="default"/>
      </w:rPr>
    </w:lvl>
    <w:lvl w:ilvl="1" w:tplc="30BE3DD6">
      <w:start w:val="1"/>
      <w:numFmt w:val="bullet"/>
      <w:lvlText w:val="‒"/>
      <w:lvlJc w:val="left"/>
      <w:pPr>
        <w:ind w:left="2007" w:hanging="360"/>
      </w:pPr>
      <w:rPr>
        <w:rFonts w:ascii="Times New Roman" w:hAnsi="Times New Roman" w:cs="Times New Roman"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Times New Roman"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Times New Roman" w:hint="default"/>
      </w:rPr>
    </w:lvl>
    <w:lvl w:ilvl="8" w:tplc="04220005">
      <w:start w:val="1"/>
      <w:numFmt w:val="bullet"/>
      <w:lvlText w:val=""/>
      <w:lvlJc w:val="left"/>
      <w:pPr>
        <w:ind w:left="7047"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7"/>
  </w:num>
  <w:num w:numId="5">
    <w:abstractNumId w:val="0"/>
  </w:num>
  <w:num w:numId="6">
    <w:abstractNumId w:val="4"/>
  </w:num>
  <w:num w:numId="7">
    <w:abstractNumId w:val="6"/>
  </w:num>
  <w:num w:numId="8">
    <w:abstractNumId w:val="16"/>
  </w:num>
  <w:num w:numId="9">
    <w:abstractNumId w:val="14"/>
  </w:num>
  <w:num w:numId="10">
    <w:abstractNumId w:val="5"/>
  </w:num>
  <w:num w:numId="11">
    <w:abstractNumId w:val="13"/>
  </w:num>
  <w:num w:numId="12">
    <w:abstractNumId w:val="3"/>
  </w:num>
  <w:num w:numId="13">
    <w:abstractNumId w:val="10"/>
  </w:num>
  <w:num w:numId="14">
    <w:abstractNumId w:val="9"/>
  </w:num>
  <w:num w:numId="15">
    <w:abstractNumId w:val="8"/>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D4"/>
    <w:rsid w:val="001E3ECB"/>
    <w:rsid w:val="006E2059"/>
    <w:rsid w:val="00944A13"/>
    <w:rsid w:val="00AA4FD4"/>
    <w:rsid w:val="00EA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FD4"/>
    <w:pPr>
      <w:ind w:left="720"/>
      <w:contextualSpacing/>
    </w:pPr>
  </w:style>
  <w:style w:type="paragraph" w:styleId="a4">
    <w:name w:val="header"/>
    <w:basedOn w:val="a"/>
    <w:link w:val="a5"/>
    <w:uiPriority w:val="99"/>
    <w:unhideWhenUsed/>
    <w:rsid w:val="00AA4F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4FD4"/>
    <w:rPr>
      <w:rFonts w:ascii="Calibri" w:eastAsia="Calibri" w:hAnsi="Calibri" w:cs="Times New Roman"/>
    </w:rPr>
  </w:style>
  <w:style w:type="paragraph" w:styleId="a6">
    <w:name w:val="footer"/>
    <w:basedOn w:val="a"/>
    <w:link w:val="a7"/>
    <w:uiPriority w:val="99"/>
    <w:unhideWhenUsed/>
    <w:rsid w:val="00AA4F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4FD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FD4"/>
    <w:pPr>
      <w:ind w:left="720"/>
      <w:contextualSpacing/>
    </w:pPr>
  </w:style>
  <w:style w:type="paragraph" w:styleId="a4">
    <w:name w:val="header"/>
    <w:basedOn w:val="a"/>
    <w:link w:val="a5"/>
    <w:uiPriority w:val="99"/>
    <w:unhideWhenUsed/>
    <w:rsid w:val="00AA4F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4FD4"/>
    <w:rPr>
      <w:rFonts w:ascii="Calibri" w:eastAsia="Calibri" w:hAnsi="Calibri" w:cs="Times New Roman"/>
    </w:rPr>
  </w:style>
  <w:style w:type="paragraph" w:styleId="a6">
    <w:name w:val="footer"/>
    <w:basedOn w:val="a"/>
    <w:link w:val="a7"/>
    <w:uiPriority w:val="99"/>
    <w:unhideWhenUsed/>
    <w:rsid w:val="00AA4F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4F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7183</Words>
  <Characters>40949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dc:creator>
  <cp:lastModifiedBy>1234567</cp:lastModifiedBy>
  <cp:revision>2</cp:revision>
  <dcterms:created xsi:type="dcterms:W3CDTF">2019-11-14T09:56:00Z</dcterms:created>
  <dcterms:modified xsi:type="dcterms:W3CDTF">2019-12-21T08:17:00Z</dcterms:modified>
</cp:coreProperties>
</file>