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F8" w:rsidRDefault="00D62EF8" w:rsidP="002862C9">
      <w:pPr>
        <w:spacing w:after="0" w:line="240" w:lineRule="auto"/>
        <w:ind w:firstLine="567"/>
        <w:jc w:val="both"/>
        <w:rPr>
          <w:rFonts w:ascii="Times New Roman" w:hAnsi="Times New Roman"/>
          <w:bCs/>
          <w:sz w:val="28"/>
          <w:szCs w:val="28"/>
          <w:lang w:val="uk-UA" w:eastAsia="uk-UA"/>
        </w:rPr>
      </w:pPr>
    </w:p>
    <w:p w:rsidR="00D62EF8" w:rsidRPr="00F46D74" w:rsidRDefault="00D62EF8" w:rsidP="00D62EF8">
      <w:pPr>
        <w:spacing w:after="0" w:line="240" w:lineRule="auto"/>
        <w:jc w:val="both"/>
        <w:rPr>
          <w:rFonts w:ascii="Times New Roman" w:eastAsia="Calibri" w:hAnsi="Times New Roman"/>
          <w:bCs/>
          <w:lang w:val="uk-UA" w:eastAsia="uk-UA"/>
        </w:rPr>
      </w:pPr>
      <w:r>
        <w:rPr>
          <w:rFonts w:ascii="Times New Roman" w:eastAsia="Calibri" w:hAnsi="Times New Roman"/>
          <w:bCs/>
          <w:sz w:val="28"/>
          <w:szCs w:val="28"/>
          <w:lang w:val="uk-UA" w:eastAsia="uk-UA"/>
        </w:rPr>
        <w:t xml:space="preserve">                                                                         </w:t>
      </w:r>
      <w:r w:rsidR="00EB6BBB">
        <w:rPr>
          <w:rFonts w:ascii="Times New Roman" w:eastAsia="Calibri" w:hAnsi="Times New Roman"/>
          <w:bCs/>
          <w:sz w:val="28"/>
          <w:szCs w:val="28"/>
          <w:lang w:val="uk-UA" w:eastAsia="uk-UA"/>
        </w:rPr>
        <w:tab/>
      </w:r>
      <w:r>
        <w:rPr>
          <w:rFonts w:ascii="Times New Roman" w:eastAsia="Calibri" w:hAnsi="Times New Roman"/>
          <w:bCs/>
          <w:sz w:val="28"/>
          <w:szCs w:val="28"/>
          <w:lang w:val="uk-UA" w:eastAsia="uk-UA"/>
        </w:rPr>
        <w:t xml:space="preserve">               </w:t>
      </w:r>
      <w:r w:rsidRPr="00F46D74">
        <w:rPr>
          <w:rFonts w:ascii="Times New Roman" w:eastAsia="Calibri" w:hAnsi="Times New Roman"/>
          <w:bCs/>
          <w:lang w:val="uk-UA" w:eastAsia="uk-UA"/>
        </w:rPr>
        <w:t>Додаток 6</w:t>
      </w:r>
    </w:p>
    <w:p w:rsidR="00D62EF8" w:rsidRPr="00F46D74" w:rsidRDefault="00D62EF8" w:rsidP="00D62EF8">
      <w:pPr>
        <w:spacing w:after="0" w:line="240" w:lineRule="auto"/>
        <w:jc w:val="both"/>
        <w:rPr>
          <w:rFonts w:ascii="Times New Roman" w:eastAsia="Calibri" w:hAnsi="Times New Roman"/>
          <w:bCs/>
          <w:lang w:val="uk-UA" w:eastAsia="uk-UA"/>
        </w:rPr>
      </w:pPr>
      <w:r w:rsidRPr="00F46D74">
        <w:rPr>
          <w:rFonts w:ascii="Times New Roman" w:eastAsia="Calibri" w:hAnsi="Times New Roman"/>
          <w:bCs/>
          <w:lang w:val="uk-UA" w:eastAsia="uk-UA"/>
        </w:rPr>
        <w:t xml:space="preserve">                                                                                      </w:t>
      </w:r>
      <w:r w:rsidR="00EB6BBB" w:rsidRPr="00F46D74">
        <w:rPr>
          <w:rFonts w:ascii="Times New Roman" w:eastAsia="Calibri" w:hAnsi="Times New Roman"/>
          <w:bCs/>
          <w:lang w:val="uk-UA" w:eastAsia="uk-UA"/>
        </w:rPr>
        <w:tab/>
      </w:r>
      <w:r w:rsidR="00EB6BBB" w:rsidRPr="00F46D74">
        <w:rPr>
          <w:rFonts w:ascii="Times New Roman" w:eastAsia="Calibri" w:hAnsi="Times New Roman"/>
          <w:bCs/>
          <w:lang w:val="uk-UA" w:eastAsia="uk-UA"/>
        </w:rPr>
        <w:tab/>
      </w:r>
      <w:r w:rsidR="00F46D74">
        <w:rPr>
          <w:rFonts w:ascii="Times New Roman" w:eastAsia="Calibri" w:hAnsi="Times New Roman"/>
          <w:bCs/>
          <w:lang w:val="uk-UA" w:eastAsia="uk-UA"/>
        </w:rPr>
        <w:tab/>
      </w:r>
      <w:r w:rsidR="00EB6BBB" w:rsidRPr="00F46D74">
        <w:rPr>
          <w:rFonts w:ascii="Times New Roman" w:eastAsia="Calibri" w:hAnsi="Times New Roman"/>
          <w:bCs/>
          <w:lang w:val="uk-UA" w:eastAsia="uk-UA"/>
        </w:rPr>
        <w:t xml:space="preserve">     </w:t>
      </w:r>
      <w:r w:rsidRPr="00F46D74">
        <w:rPr>
          <w:rFonts w:ascii="Times New Roman" w:eastAsia="Calibri" w:hAnsi="Times New Roman"/>
          <w:bCs/>
          <w:lang w:val="uk-UA" w:eastAsia="uk-UA"/>
        </w:rPr>
        <w:t xml:space="preserve">   до рішення Х сесії </w:t>
      </w:r>
    </w:p>
    <w:p w:rsidR="00D62EF8" w:rsidRPr="00F46D74" w:rsidRDefault="00D62EF8" w:rsidP="00D62EF8">
      <w:pPr>
        <w:spacing w:after="0" w:line="240" w:lineRule="auto"/>
        <w:jc w:val="both"/>
        <w:rPr>
          <w:rFonts w:ascii="Times New Roman" w:eastAsia="Calibri" w:hAnsi="Times New Roman"/>
          <w:bCs/>
          <w:lang w:val="uk-UA" w:eastAsia="uk-UA"/>
        </w:rPr>
      </w:pPr>
      <w:r w:rsidRPr="00F46D74">
        <w:rPr>
          <w:rFonts w:ascii="Times New Roman" w:eastAsia="Calibri" w:hAnsi="Times New Roman"/>
          <w:bCs/>
          <w:lang w:val="uk-UA" w:eastAsia="uk-UA"/>
        </w:rPr>
        <w:t xml:space="preserve">                                                                                     </w:t>
      </w:r>
      <w:r w:rsidR="00EB6BBB" w:rsidRPr="00F46D74">
        <w:rPr>
          <w:rFonts w:ascii="Times New Roman" w:eastAsia="Calibri" w:hAnsi="Times New Roman"/>
          <w:bCs/>
          <w:lang w:val="uk-UA" w:eastAsia="uk-UA"/>
        </w:rPr>
        <w:tab/>
      </w:r>
      <w:r w:rsidR="00EB6BBB" w:rsidRPr="00F46D74">
        <w:rPr>
          <w:rFonts w:ascii="Times New Roman" w:eastAsia="Calibri" w:hAnsi="Times New Roman"/>
          <w:bCs/>
          <w:lang w:val="uk-UA" w:eastAsia="uk-UA"/>
        </w:rPr>
        <w:tab/>
      </w:r>
      <w:r w:rsidR="00F46D74">
        <w:rPr>
          <w:rFonts w:ascii="Times New Roman" w:eastAsia="Calibri" w:hAnsi="Times New Roman"/>
          <w:bCs/>
          <w:lang w:val="uk-UA" w:eastAsia="uk-UA"/>
        </w:rPr>
        <w:tab/>
      </w:r>
      <w:r w:rsidR="00EB6BBB" w:rsidRPr="00F46D74">
        <w:rPr>
          <w:rFonts w:ascii="Times New Roman" w:eastAsia="Calibri" w:hAnsi="Times New Roman"/>
          <w:bCs/>
          <w:lang w:val="uk-UA" w:eastAsia="uk-UA"/>
        </w:rPr>
        <w:t xml:space="preserve">    </w:t>
      </w:r>
      <w:r w:rsidRPr="00F46D74">
        <w:rPr>
          <w:rFonts w:ascii="Times New Roman" w:eastAsia="Calibri" w:hAnsi="Times New Roman"/>
          <w:bCs/>
          <w:lang w:val="uk-UA" w:eastAsia="uk-UA"/>
        </w:rPr>
        <w:t xml:space="preserve">    селищної ради </w:t>
      </w:r>
    </w:p>
    <w:p w:rsidR="00D62EF8" w:rsidRPr="00F46D74" w:rsidRDefault="00D62EF8" w:rsidP="00D62EF8">
      <w:pPr>
        <w:spacing w:after="0" w:line="240" w:lineRule="auto"/>
        <w:jc w:val="both"/>
        <w:rPr>
          <w:rFonts w:ascii="Times New Roman" w:eastAsia="Calibri" w:hAnsi="Times New Roman"/>
          <w:bCs/>
          <w:lang w:val="uk-UA" w:eastAsia="uk-UA"/>
        </w:rPr>
      </w:pPr>
      <w:r w:rsidRPr="00F46D74">
        <w:rPr>
          <w:rFonts w:ascii="Times New Roman" w:eastAsia="Calibri" w:hAnsi="Times New Roman"/>
          <w:bCs/>
          <w:lang w:val="uk-UA" w:eastAsia="uk-UA"/>
        </w:rPr>
        <w:t xml:space="preserve">                                                                                      </w:t>
      </w:r>
      <w:r w:rsidR="00080974" w:rsidRPr="00F46D74">
        <w:rPr>
          <w:rFonts w:ascii="Times New Roman" w:eastAsia="Calibri" w:hAnsi="Times New Roman"/>
          <w:bCs/>
          <w:lang w:val="uk-UA" w:eastAsia="uk-UA"/>
        </w:rPr>
        <w:t xml:space="preserve"> </w:t>
      </w:r>
      <w:r w:rsidR="00EB6BBB" w:rsidRPr="00F46D74">
        <w:rPr>
          <w:rFonts w:ascii="Times New Roman" w:eastAsia="Calibri" w:hAnsi="Times New Roman"/>
          <w:bCs/>
          <w:lang w:val="uk-UA" w:eastAsia="uk-UA"/>
        </w:rPr>
        <w:tab/>
      </w:r>
      <w:r w:rsidR="00EB6BBB" w:rsidRPr="00F46D74">
        <w:rPr>
          <w:rFonts w:ascii="Times New Roman" w:eastAsia="Calibri" w:hAnsi="Times New Roman"/>
          <w:bCs/>
          <w:lang w:val="uk-UA" w:eastAsia="uk-UA"/>
        </w:rPr>
        <w:tab/>
        <w:t xml:space="preserve">    </w:t>
      </w:r>
      <w:r w:rsidR="00F46D74">
        <w:rPr>
          <w:rFonts w:ascii="Times New Roman" w:eastAsia="Calibri" w:hAnsi="Times New Roman"/>
          <w:bCs/>
          <w:lang w:val="uk-UA" w:eastAsia="uk-UA"/>
        </w:rPr>
        <w:tab/>
        <w:t xml:space="preserve">     </w:t>
      </w:r>
      <w:r w:rsidR="00EB6BBB" w:rsidRPr="00F46D74">
        <w:rPr>
          <w:rFonts w:ascii="Times New Roman" w:eastAsia="Calibri" w:hAnsi="Times New Roman"/>
          <w:bCs/>
          <w:lang w:val="uk-UA" w:eastAsia="uk-UA"/>
        </w:rPr>
        <w:t xml:space="preserve"> </w:t>
      </w:r>
      <w:r w:rsidRPr="00F46D74">
        <w:rPr>
          <w:rFonts w:ascii="Times New Roman" w:eastAsia="Calibri" w:hAnsi="Times New Roman"/>
          <w:bCs/>
          <w:lang w:val="uk-UA" w:eastAsia="uk-UA"/>
        </w:rPr>
        <w:t xml:space="preserve">  </w:t>
      </w:r>
      <w:r w:rsidRPr="00F46D74">
        <w:rPr>
          <w:rFonts w:ascii="Times New Roman" w:eastAsia="Calibri" w:hAnsi="Times New Roman"/>
          <w:bCs/>
          <w:lang w:val="en-US" w:eastAsia="uk-UA"/>
        </w:rPr>
        <w:t>VII</w:t>
      </w:r>
      <w:r w:rsidRPr="00F46D74">
        <w:rPr>
          <w:rFonts w:ascii="Times New Roman" w:eastAsia="Calibri" w:hAnsi="Times New Roman"/>
          <w:bCs/>
          <w:lang w:val="uk-UA" w:eastAsia="uk-UA"/>
        </w:rPr>
        <w:t xml:space="preserve"> скликання</w:t>
      </w:r>
    </w:p>
    <w:p w:rsidR="00D62EF8" w:rsidRPr="00F46D74" w:rsidRDefault="00D62EF8" w:rsidP="00D62EF8">
      <w:pPr>
        <w:spacing w:after="0" w:line="240" w:lineRule="auto"/>
        <w:jc w:val="both"/>
        <w:rPr>
          <w:rFonts w:ascii="Times New Roman" w:eastAsia="Calibri" w:hAnsi="Times New Roman"/>
          <w:bCs/>
          <w:lang w:val="uk-UA" w:eastAsia="uk-UA"/>
        </w:rPr>
      </w:pPr>
      <w:r w:rsidRPr="00F46D74">
        <w:rPr>
          <w:rFonts w:ascii="Times New Roman" w:eastAsia="Calibri" w:hAnsi="Times New Roman"/>
          <w:bCs/>
          <w:lang w:val="uk-UA" w:eastAsia="uk-UA"/>
        </w:rPr>
        <w:t xml:space="preserve">                                                                                             </w:t>
      </w:r>
      <w:r w:rsidR="00EB6BBB" w:rsidRPr="00F46D74">
        <w:rPr>
          <w:rFonts w:ascii="Times New Roman" w:eastAsia="Calibri" w:hAnsi="Times New Roman"/>
          <w:bCs/>
          <w:lang w:val="uk-UA" w:eastAsia="uk-UA"/>
        </w:rPr>
        <w:t xml:space="preserve">                   </w:t>
      </w:r>
      <w:r w:rsidR="00514DC3">
        <w:rPr>
          <w:rFonts w:ascii="Times New Roman" w:eastAsia="Calibri" w:hAnsi="Times New Roman"/>
          <w:bCs/>
          <w:lang w:val="uk-UA" w:eastAsia="uk-UA"/>
        </w:rPr>
        <w:t xml:space="preserve">         </w:t>
      </w:r>
      <w:r w:rsidRPr="00F46D74">
        <w:rPr>
          <w:rFonts w:ascii="Times New Roman" w:eastAsia="Calibri" w:hAnsi="Times New Roman"/>
          <w:bCs/>
          <w:lang w:val="uk-UA" w:eastAsia="uk-UA"/>
        </w:rPr>
        <w:t xml:space="preserve"> </w:t>
      </w:r>
      <w:r w:rsidR="00080974" w:rsidRPr="00F46D74">
        <w:rPr>
          <w:rFonts w:ascii="Times New Roman" w:eastAsia="Calibri" w:hAnsi="Times New Roman"/>
          <w:bCs/>
          <w:lang w:val="uk-UA" w:eastAsia="uk-UA"/>
        </w:rPr>
        <w:t>від 05.07.2018 р.</w:t>
      </w:r>
      <w:r w:rsidRPr="00F46D74">
        <w:rPr>
          <w:rFonts w:ascii="Times New Roman" w:eastAsia="Calibri" w:hAnsi="Times New Roman"/>
          <w:bCs/>
          <w:lang w:val="uk-UA" w:eastAsia="uk-UA"/>
        </w:rPr>
        <w:t xml:space="preserve"> №</w:t>
      </w:r>
      <w:r w:rsidR="00080974" w:rsidRPr="00F46D74">
        <w:rPr>
          <w:rFonts w:ascii="Times New Roman" w:eastAsia="Calibri" w:hAnsi="Times New Roman"/>
          <w:bCs/>
          <w:lang w:val="uk-UA" w:eastAsia="uk-UA"/>
        </w:rPr>
        <w:t xml:space="preserve"> 272</w:t>
      </w:r>
    </w:p>
    <w:p w:rsidR="00D62EF8" w:rsidRDefault="00D62EF8" w:rsidP="00D62EF8">
      <w:pPr>
        <w:spacing w:after="0" w:line="240" w:lineRule="auto"/>
        <w:jc w:val="both"/>
        <w:rPr>
          <w:rFonts w:ascii="Times New Roman" w:hAnsi="Times New Roman"/>
          <w:bCs/>
          <w:sz w:val="28"/>
          <w:szCs w:val="28"/>
          <w:lang w:val="uk-UA" w:eastAsia="uk-UA"/>
        </w:rPr>
      </w:pPr>
    </w:p>
    <w:p w:rsidR="00D62EF8" w:rsidRPr="00D62EF8" w:rsidRDefault="00D62EF8" w:rsidP="00D62EF8">
      <w:pPr>
        <w:spacing w:after="0" w:line="240" w:lineRule="auto"/>
        <w:jc w:val="center"/>
        <w:rPr>
          <w:rFonts w:ascii="Times New Roman" w:hAnsi="Times New Roman"/>
          <w:b/>
          <w:bCs/>
          <w:sz w:val="28"/>
          <w:szCs w:val="28"/>
          <w:lang w:val="uk-UA" w:eastAsia="uk-UA"/>
        </w:rPr>
      </w:pPr>
      <w:r w:rsidRPr="00D62EF8">
        <w:rPr>
          <w:rFonts w:ascii="Times New Roman" w:hAnsi="Times New Roman"/>
          <w:b/>
          <w:bCs/>
          <w:sz w:val="28"/>
          <w:szCs w:val="28"/>
          <w:lang w:val="uk-UA" w:eastAsia="uk-UA"/>
        </w:rPr>
        <w:t>Статут</w:t>
      </w:r>
    </w:p>
    <w:p w:rsidR="00D62EF8" w:rsidRDefault="00D62EF8" w:rsidP="00D62EF8">
      <w:pPr>
        <w:spacing w:after="0" w:line="240" w:lineRule="auto"/>
        <w:jc w:val="center"/>
        <w:rPr>
          <w:rFonts w:ascii="Times New Roman" w:hAnsi="Times New Roman"/>
          <w:b/>
          <w:bCs/>
          <w:sz w:val="28"/>
          <w:szCs w:val="28"/>
          <w:lang w:val="uk-UA" w:eastAsia="uk-UA"/>
        </w:rPr>
      </w:pPr>
      <w:r w:rsidRPr="00D62EF8">
        <w:rPr>
          <w:rFonts w:ascii="Times New Roman" w:hAnsi="Times New Roman"/>
          <w:b/>
          <w:bCs/>
          <w:sz w:val="28"/>
          <w:szCs w:val="28"/>
          <w:lang w:val="uk-UA" w:eastAsia="uk-UA"/>
        </w:rPr>
        <w:t>Іванівського ліцею № 2</w:t>
      </w:r>
      <w:r w:rsidR="006B4D6F">
        <w:rPr>
          <w:rFonts w:ascii="Times New Roman" w:hAnsi="Times New Roman"/>
          <w:b/>
          <w:bCs/>
          <w:sz w:val="28"/>
          <w:szCs w:val="28"/>
          <w:lang w:val="uk-UA" w:eastAsia="uk-UA"/>
        </w:rPr>
        <w:t xml:space="preserve"> </w:t>
      </w:r>
      <w:r w:rsidRPr="00D62EF8">
        <w:rPr>
          <w:rFonts w:ascii="Times New Roman" w:hAnsi="Times New Roman"/>
          <w:b/>
          <w:bCs/>
          <w:sz w:val="28"/>
          <w:szCs w:val="28"/>
          <w:lang w:val="uk-UA" w:eastAsia="uk-UA"/>
        </w:rPr>
        <w:t>Іванівської селищної ради</w:t>
      </w:r>
      <w:r w:rsidR="00F46D74">
        <w:rPr>
          <w:rFonts w:ascii="Times New Roman" w:hAnsi="Times New Roman"/>
          <w:b/>
          <w:bCs/>
          <w:sz w:val="28"/>
          <w:szCs w:val="28"/>
          <w:lang w:val="uk-UA" w:eastAsia="uk-UA"/>
        </w:rPr>
        <w:t xml:space="preserve"> </w:t>
      </w:r>
      <w:r w:rsidRPr="00D62EF8">
        <w:rPr>
          <w:rFonts w:ascii="Times New Roman" w:hAnsi="Times New Roman"/>
          <w:b/>
          <w:bCs/>
          <w:sz w:val="28"/>
          <w:szCs w:val="28"/>
          <w:lang w:val="uk-UA" w:eastAsia="uk-UA"/>
        </w:rPr>
        <w:t>Херсонської області</w:t>
      </w:r>
    </w:p>
    <w:p w:rsidR="00D62EF8" w:rsidRDefault="00D62EF8" w:rsidP="00D62EF8">
      <w:pPr>
        <w:spacing w:after="0" w:line="240" w:lineRule="auto"/>
        <w:jc w:val="center"/>
        <w:rPr>
          <w:rFonts w:ascii="Times New Roman" w:hAnsi="Times New Roman"/>
          <w:b/>
          <w:bCs/>
          <w:sz w:val="28"/>
          <w:szCs w:val="28"/>
          <w:lang w:val="uk-UA" w:eastAsia="uk-UA"/>
        </w:rPr>
      </w:pPr>
    </w:p>
    <w:p w:rsidR="00D62EF8" w:rsidRPr="00514DC3" w:rsidRDefault="00D62EF8" w:rsidP="00D62EF8">
      <w:pPr>
        <w:spacing w:after="0" w:line="240" w:lineRule="auto"/>
        <w:jc w:val="center"/>
        <w:rPr>
          <w:rFonts w:ascii="Times New Roman" w:hAnsi="Times New Roman"/>
          <w:b/>
          <w:bCs/>
          <w:sz w:val="24"/>
          <w:szCs w:val="24"/>
          <w:lang w:val="uk-UA" w:eastAsia="uk-UA"/>
        </w:rPr>
      </w:pPr>
      <w:r w:rsidRPr="00514DC3">
        <w:rPr>
          <w:rFonts w:ascii="Times New Roman" w:hAnsi="Times New Roman"/>
          <w:b/>
          <w:bCs/>
          <w:sz w:val="24"/>
          <w:szCs w:val="24"/>
          <w:lang w:val="uk-UA" w:eastAsia="uk-UA"/>
        </w:rPr>
        <w:t>1. Загальні положення</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1.1. Іванівський ліцей № 2 Іванівської селищної ради Херсонської області (далі – ліцей) – це заклад </w:t>
      </w:r>
      <w:r w:rsidR="005D0CC8" w:rsidRPr="00514DC3">
        <w:rPr>
          <w:rFonts w:ascii="Times New Roman" w:hAnsi="Times New Roman"/>
          <w:sz w:val="24"/>
          <w:szCs w:val="24"/>
          <w:lang w:val="uk-UA" w:eastAsia="uk-UA"/>
        </w:rPr>
        <w:t xml:space="preserve">повної загальної </w:t>
      </w:r>
      <w:r w:rsidRPr="00514DC3">
        <w:rPr>
          <w:rFonts w:ascii="Times New Roman" w:hAnsi="Times New Roman"/>
          <w:sz w:val="24"/>
          <w:szCs w:val="24"/>
          <w:lang w:val="uk-UA" w:eastAsia="uk-UA"/>
        </w:rPr>
        <w:t>середньої освіти, що забезпечує профільну середню освіту</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1.2. Ліцей є правонаступником </w:t>
      </w:r>
      <w:r w:rsidRPr="00514DC3">
        <w:rPr>
          <w:rFonts w:ascii="Times New Roman" w:hAnsi="Times New Roman"/>
          <w:color w:val="000000"/>
          <w:sz w:val="24"/>
          <w:szCs w:val="24"/>
          <w:lang w:val="uk-UA"/>
        </w:rPr>
        <w:t>Іванівської загальноосв</w:t>
      </w:r>
      <w:r w:rsidR="007F7682" w:rsidRPr="00514DC3">
        <w:rPr>
          <w:rFonts w:ascii="Times New Roman" w:hAnsi="Times New Roman"/>
          <w:color w:val="000000"/>
          <w:sz w:val="24"/>
          <w:szCs w:val="24"/>
          <w:lang w:val="uk-UA"/>
        </w:rPr>
        <w:t>ітньої школи І-ІІІ ступенів</w:t>
      </w:r>
      <w:r w:rsidRPr="00514DC3">
        <w:rPr>
          <w:rFonts w:ascii="Times New Roman" w:hAnsi="Times New Roman"/>
          <w:color w:val="000000"/>
          <w:sz w:val="24"/>
          <w:szCs w:val="24"/>
          <w:lang w:val="uk-UA"/>
        </w:rPr>
        <w:t xml:space="preserve"> № 2, перебуває в комунальній власності відповідно до рішення ІІІ сесії селищної ради </w:t>
      </w:r>
      <w:r w:rsidRPr="00514DC3">
        <w:rPr>
          <w:rFonts w:ascii="Times New Roman" w:hAnsi="Times New Roman"/>
          <w:color w:val="000000"/>
          <w:sz w:val="24"/>
          <w:szCs w:val="24"/>
          <w:lang w:val="en-US"/>
        </w:rPr>
        <w:t>VII</w:t>
      </w:r>
      <w:r w:rsidRPr="00514DC3">
        <w:rPr>
          <w:rFonts w:ascii="Times New Roman" w:hAnsi="Times New Roman"/>
          <w:color w:val="000000"/>
          <w:sz w:val="24"/>
          <w:szCs w:val="24"/>
          <w:lang w:val="uk-UA"/>
        </w:rPr>
        <w:t xml:space="preserve"> скликання (друге пленарне засідання) від 29.12.2017 року </w:t>
      </w:r>
      <w:r w:rsidR="007F7682" w:rsidRPr="00514DC3">
        <w:rPr>
          <w:rFonts w:ascii="Times New Roman" w:hAnsi="Times New Roman"/>
          <w:color w:val="000000"/>
          <w:sz w:val="24"/>
          <w:szCs w:val="24"/>
          <w:lang w:val="uk-UA"/>
        </w:rPr>
        <w:t xml:space="preserve">                       </w:t>
      </w:r>
      <w:r w:rsidRPr="00514DC3">
        <w:rPr>
          <w:rFonts w:ascii="Times New Roman" w:hAnsi="Times New Roman"/>
          <w:color w:val="000000"/>
          <w:sz w:val="24"/>
          <w:szCs w:val="24"/>
          <w:lang w:val="uk-UA"/>
        </w:rPr>
        <w:t>№ 54 «Про прийняття зі спільної власності територіальних громад сіл, селища Іванівського району у комунальну власність територіальної громади Іванівської селищної ради Іванівського району Херсонської області бюджетних установ».</w:t>
      </w:r>
    </w:p>
    <w:p w:rsidR="002862C9" w:rsidRPr="00514DC3" w:rsidRDefault="002862C9" w:rsidP="002862C9">
      <w:pPr>
        <w:spacing w:after="0" w:line="240" w:lineRule="auto"/>
        <w:ind w:right="-284"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1.3. Засновником ліцею є Іванівська селищна рада (далі – Засновник).</w:t>
      </w:r>
    </w:p>
    <w:p w:rsidR="002862C9" w:rsidRPr="00514DC3" w:rsidRDefault="002862C9" w:rsidP="002862C9">
      <w:pPr>
        <w:spacing w:after="0" w:line="240" w:lineRule="auto"/>
        <w:ind w:right="-284"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1.4. Повна назва: Іванівський ліцей № </w:t>
      </w:r>
      <w:r w:rsidR="007F7682" w:rsidRPr="00514DC3">
        <w:rPr>
          <w:rFonts w:ascii="Times New Roman" w:hAnsi="Times New Roman"/>
          <w:sz w:val="24"/>
          <w:szCs w:val="24"/>
          <w:lang w:val="uk-UA" w:eastAsia="uk-UA"/>
        </w:rPr>
        <w:t>2</w:t>
      </w:r>
      <w:r w:rsidRPr="00514DC3">
        <w:rPr>
          <w:rFonts w:ascii="Times New Roman" w:hAnsi="Times New Roman"/>
          <w:sz w:val="24"/>
          <w:szCs w:val="24"/>
          <w:lang w:val="uk-UA" w:eastAsia="uk-UA"/>
        </w:rPr>
        <w:t xml:space="preserve"> Іванівської селищної ради Херсонської області (далі – ліцей, заклад освіти).</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Скорочена назва: Іванівський ліцей № </w:t>
      </w:r>
      <w:r w:rsidR="007F7682" w:rsidRPr="00514DC3">
        <w:rPr>
          <w:rFonts w:ascii="Times New Roman" w:hAnsi="Times New Roman"/>
          <w:sz w:val="24"/>
          <w:szCs w:val="24"/>
          <w:lang w:val="uk-UA" w:eastAsia="uk-UA"/>
        </w:rPr>
        <w:t>2</w:t>
      </w:r>
      <w:r w:rsidRPr="00514DC3">
        <w:rPr>
          <w:rFonts w:ascii="Times New Roman" w:hAnsi="Times New Roman"/>
          <w:sz w:val="24"/>
          <w:szCs w:val="24"/>
          <w:lang w:val="uk-UA" w:eastAsia="uk-UA"/>
        </w:rPr>
        <w:t>.</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1.5. Місцезнаходження: </w:t>
      </w:r>
      <w:r w:rsidRPr="00514DC3">
        <w:rPr>
          <w:rFonts w:ascii="Times New Roman" w:hAnsi="Times New Roman"/>
          <w:color w:val="000000"/>
          <w:sz w:val="24"/>
          <w:szCs w:val="24"/>
          <w:lang w:val="uk-UA"/>
        </w:rPr>
        <w:t xml:space="preserve">75401, Херсонська область, Іванівський район,  </w:t>
      </w:r>
      <w:proofErr w:type="spellStart"/>
      <w:r w:rsidRPr="00514DC3">
        <w:rPr>
          <w:rFonts w:ascii="Times New Roman" w:hAnsi="Times New Roman"/>
          <w:color w:val="000000"/>
          <w:sz w:val="24"/>
          <w:szCs w:val="24"/>
          <w:lang w:val="uk-UA"/>
        </w:rPr>
        <w:t>смт</w:t>
      </w:r>
      <w:proofErr w:type="spellEnd"/>
      <w:r w:rsidRPr="00514DC3">
        <w:rPr>
          <w:rFonts w:ascii="Times New Roman" w:hAnsi="Times New Roman"/>
          <w:color w:val="000000"/>
          <w:sz w:val="24"/>
          <w:szCs w:val="24"/>
          <w:lang w:val="uk-UA"/>
        </w:rPr>
        <w:t xml:space="preserve"> </w:t>
      </w:r>
      <w:proofErr w:type="spellStart"/>
      <w:r w:rsidRPr="00514DC3">
        <w:rPr>
          <w:rFonts w:ascii="Times New Roman" w:hAnsi="Times New Roman"/>
          <w:color w:val="000000"/>
          <w:sz w:val="24"/>
          <w:szCs w:val="24"/>
          <w:lang w:val="uk-UA"/>
        </w:rPr>
        <w:t>Іванівка</w:t>
      </w:r>
      <w:proofErr w:type="spellEnd"/>
      <w:r w:rsidRPr="00514DC3">
        <w:rPr>
          <w:rFonts w:ascii="Times New Roman" w:hAnsi="Times New Roman"/>
          <w:color w:val="000000"/>
          <w:sz w:val="24"/>
          <w:szCs w:val="24"/>
          <w:lang w:val="uk-UA"/>
        </w:rPr>
        <w:t xml:space="preserve">, </w:t>
      </w:r>
      <w:r w:rsidRPr="00514DC3">
        <w:rPr>
          <w:rFonts w:ascii="Times New Roman" w:hAnsi="Times New Roman"/>
          <w:sz w:val="24"/>
          <w:szCs w:val="24"/>
          <w:lang w:val="uk-UA"/>
        </w:rPr>
        <w:t xml:space="preserve">вулиця </w:t>
      </w:r>
      <w:r w:rsidR="00D62EF8" w:rsidRPr="00514DC3">
        <w:rPr>
          <w:rFonts w:ascii="Times New Roman" w:hAnsi="Times New Roman"/>
          <w:sz w:val="24"/>
          <w:szCs w:val="24"/>
          <w:lang w:val="uk-UA"/>
        </w:rPr>
        <w:t>Іванівська, 142 А</w:t>
      </w:r>
      <w:r w:rsidRPr="00514DC3">
        <w:rPr>
          <w:rFonts w:ascii="Times New Roman" w:hAnsi="Times New Roman"/>
          <w:sz w:val="24"/>
          <w:szCs w:val="24"/>
          <w:lang w:val="uk-UA"/>
        </w:rPr>
        <w:t xml:space="preserve"> тел. (05531)</w:t>
      </w:r>
      <w:r w:rsidR="00F85628" w:rsidRPr="00514DC3">
        <w:rPr>
          <w:rFonts w:ascii="Times New Roman" w:hAnsi="Times New Roman"/>
          <w:color w:val="FF0000"/>
          <w:sz w:val="24"/>
          <w:szCs w:val="24"/>
          <w:lang w:val="uk-UA"/>
        </w:rPr>
        <w:t xml:space="preserve"> </w:t>
      </w:r>
      <w:r w:rsidR="00F85628" w:rsidRPr="00514DC3">
        <w:rPr>
          <w:rFonts w:ascii="Times New Roman" w:hAnsi="Times New Roman"/>
          <w:sz w:val="24"/>
          <w:szCs w:val="24"/>
          <w:lang w:val="uk-UA"/>
        </w:rPr>
        <w:t>3 2</w:t>
      </w:r>
      <w:r w:rsidRPr="00514DC3">
        <w:rPr>
          <w:rFonts w:ascii="Times New Roman" w:hAnsi="Times New Roman"/>
          <w:sz w:val="24"/>
          <w:szCs w:val="24"/>
          <w:lang w:val="uk-UA"/>
        </w:rPr>
        <w:t xml:space="preserve">4 </w:t>
      </w:r>
      <w:r w:rsidR="00F85628" w:rsidRPr="00514DC3">
        <w:rPr>
          <w:rFonts w:ascii="Times New Roman" w:hAnsi="Times New Roman"/>
          <w:sz w:val="24"/>
          <w:szCs w:val="24"/>
          <w:lang w:val="uk-UA"/>
        </w:rPr>
        <w:t>1</w:t>
      </w:r>
      <w:r w:rsidRPr="00514DC3">
        <w:rPr>
          <w:rFonts w:ascii="Times New Roman" w:hAnsi="Times New Roman"/>
          <w:sz w:val="24"/>
          <w:szCs w:val="24"/>
          <w:lang w:val="uk-UA"/>
        </w:rPr>
        <w:t>9</w:t>
      </w:r>
      <w:r w:rsidRPr="00514DC3">
        <w:rPr>
          <w:rFonts w:ascii="Times New Roman" w:hAnsi="Times New Roman"/>
          <w:color w:val="000000"/>
          <w:sz w:val="24"/>
          <w:szCs w:val="24"/>
          <w:lang w:val="uk-UA"/>
        </w:rPr>
        <w:t>.</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1.6.  Ліцей є юридичною особою, має </w:t>
      </w:r>
      <w:proofErr w:type="spellStart"/>
      <w:r w:rsidRPr="00514DC3">
        <w:rPr>
          <w:rFonts w:ascii="Times New Roman" w:hAnsi="Times New Roman"/>
          <w:color w:val="000000"/>
          <w:sz w:val="24"/>
          <w:szCs w:val="24"/>
        </w:rPr>
        <w:t>рахунки</w:t>
      </w:r>
      <w:proofErr w:type="spellEnd"/>
      <w:r w:rsidRPr="00514DC3">
        <w:rPr>
          <w:rFonts w:ascii="Times New Roman" w:hAnsi="Times New Roman"/>
          <w:color w:val="000000"/>
          <w:sz w:val="24"/>
          <w:szCs w:val="24"/>
        </w:rPr>
        <w:t xml:space="preserve"> в органах Казначейства, </w:t>
      </w:r>
      <w:proofErr w:type="spellStart"/>
      <w:r w:rsidRPr="00514DC3">
        <w:rPr>
          <w:rFonts w:ascii="Times New Roman" w:hAnsi="Times New Roman"/>
          <w:color w:val="000000"/>
          <w:sz w:val="24"/>
          <w:szCs w:val="24"/>
        </w:rPr>
        <w:t>самостійний</w:t>
      </w:r>
      <w:proofErr w:type="spellEnd"/>
      <w:r w:rsidRPr="00514DC3">
        <w:rPr>
          <w:rFonts w:ascii="Times New Roman" w:hAnsi="Times New Roman"/>
          <w:color w:val="000000"/>
          <w:sz w:val="24"/>
          <w:szCs w:val="24"/>
        </w:rPr>
        <w:t xml:space="preserve"> баланс,</w:t>
      </w:r>
      <w:r w:rsidRPr="00514DC3">
        <w:rPr>
          <w:rFonts w:ascii="Times New Roman" w:hAnsi="Times New Roman"/>
          <w:color w:val="000000"/>
          <w:sz w:val="24"/>
          <w:szCs w:val="24"/>
          <w:lang w:val="uk-UA"/>
        </w:rPr>
        <w:t xml:space="preserve"> </w:t>
      </w:r>
      <w:r w:rsidRPr="00514DC3">
        <w:rPr>
          <w:rFonts w:ascii="Times New Roman" w:hAnsi="Times New Roman"/>
          <w:sz w:val="24"/>
          <w:szCs w:val="24"/>
          <w:lang w:val="uk-UA" w:eastAsia="uk-UA"/>
        </w:rPr>
        <w:t>печатку, штамп.</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1.7. Головною метою ліцею є забезпечення реалізації права громадян на здобуття повної загальної середньої освіти</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1.8. Головними завданнями ліцею є:</w:t>
      </w:r>
    </w:p>
    <w:p w:rsidR="002862C9" w:rsidRPr="00514DC3" w:rsidRDefault="002862C9" w:rsidP="006B4D6F">
      <w:pPr>
        <w:numPr>
          <w:ilvl w:val="0"/>
          <w:numId w:val="1"/>
        </w:numPr>
        <w:tabs>
          <w:tab w:val="clear" w:pos="1260"/>
          <w:tab w:val="num" w:pos="0"/>
          <w:tab w:val="num" w:pos="426"/>
          <w:tab w:val="left" w:pos="1276"/>
        </w:tabs>
        <w:spacing w:after="0" w:line="240" w:lineRule="auto"/>
        <w:ind w:left="0" w:firstLine="900"/>
        <w:jc w:val="both"/>
        <w:rPr>
          <w:rFonts w:ascii="Times New Roman" w:hAnsi="Times New Roman"/>
          <w:sz w:val="24"/>
          <w:szCs w:val="24"/>
          <w:lang w:val="uk-UA" w:eastAsia="uk-UA"/>
        </w:rPr>
      </w:pPr>
      <w:r w:rsidRPr="00514DC3">
        <w:rPr>
          <w:rFonts w:ascii="Times New Roman" w:hAnsi="Times New Roman"/>
          <w:sz w:val="24"/>
          <w:szCs w:val="24"/>
          <w:lang w:val="uk-UA" w:eastAsia="uk-UA"/>
        </w:rPr>
        <w:t>забезпечення реалізації права громадян на повну загальну середню освіту;</w:t>
      </w:r>
    </w:p>
    <w:p w:rsidR="002862C9" w:rsidRPr="00514DC3" w:rsidRDefault="002862C9" w:rsidP="006B4D6F">
      <w:pPr>
        <w:numPr>
          <w:ilvl w:val="0"/>
          <w:numId w:val="1"/>
        </w:numPr>
        <w:tabs>
          <w:tab w:val="clear" w:pos="1260"/>
          <w:tab w:val="num" w:pos="0"/>
          <w:tab w:val="num" w:pos="426"/>
          <w:tab w:val="left" w:pos="1276"/>
        </w:tabs>
        <w:spacing w:after="0" w:line="240" w:lineRule="auto"/>
        <w:ind w:left="0" w:firstLine="900"/>
        <w:jc w:val="both"/>
        <w:rPr>
          <w:rFonts w:ascii="Times New Roman" w:hAnsi="Times New Roman"/>
          <w:sz w:val="24"/>
          <w:szCs w:val="24"/>
          <w:lang w:val="uk-UA" w:eastAsia="uk-UA"/>
        </w:rPr>
      </w:pPr>
      <w:r w:rsidRPr="00514DC3">
        <w:rPr>
          <w:rFonts w:ascii="Times New Roman" w:hAnsi="Times New Roman"/>
          <w:sz w:val="24"/>
          <w:szCs w:val="24"/>
          <w:lang w:val="uk-UA" w:eastAsia="uk-UA"/>
        </w:rPr>
        <w:t>виховання громадянина України;</w:t>
      </w:r>
    </w:p>
    <w:p w:rsidR="002862C9" w:rsidRPr="00514DC3" w:rsidRDefault="002862C9" w:rsidP="006B4D6F">
      <w:pPr>
        <w:numPr>
          <w:ilvl w:val="0"/>
          <w:numId w:val="1"/>
        </w:numPr>
        <w:tabs>
          <w:tab w:val="clear" w:pos="1260"/>
          <w:tab w:val="num" w:pos="0"/>
          <w:tab w:val="num" w:pos="426"/>
          <w:tab w:val="left" w:pos="1276"/>
        </w:tabs>
        <w:spacing w:after="0" w:line="240" w:lineRule="auto"/>
        <w:ind w:left="0" w:firstLine="900"/>
        <w:jc w:val="both"/>
        <w:rPr>
          <w:rFonts w:ascii="Times New Roman" w:hAnsi="Times New Roman"/>
          <w:sz w:val="24"/>
          <w:szCs w:val="24"/>
          <w:lang w:val="uk-UA" w:eastAsia="uk-UA"/>
        </w:rPr>
      </w:pPr>
      <w:r w:rsidRPr="00514DC3">
        <w:rPr>
          <w:rFonts w:ascii="Times New Roman" w:hAnsi="Times New Roman"/>
          <w:sz w:val="24"/>
          <w:szCs w:val="24"/>
          <w:lang w:val="uk-UA" w:eastAsia="uk-UA"/>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2862C9" w:rsidRPr="00514DC3" w:rsidRDefault="002862C9" w:rsidP="006B4D6F">
      <w:pPr>
        <w:numPr>
          <w:ilvl w:val="0"/>
          <w:numId w:val="1"/>
        </w:numPr>
        <w:tabs>
          <w:tab w:val="clear" w:pos="1260"/>
          <w:tab w:val="num" w:pos="0"/>
          <w:tab w:val="num" w:pos="426"/>
          <w:tab w:val="left" w:pos="1276"/>
        </w:tabs>
        <w:spacing w:after="0" w:line="240" w:lineRule="auto"/>
        <w:ind w:left="0" w:firstLine="900"/>
        <w:jc w:val="both"/>
        <w:rPr>
          <w:rFonts w:ascii="Times New Roman" w:hAnsi="Times New Roman"/>
          <w:sz w:val="24"/>
          <w:szCs w:val="24"/>
          <w:lang w:val="uk-UA" w:eastAsia="uk-UA"/>
        </w:rPr>
      </w:pPr>
      <w:r w:rsidRPr="00514DC3">
        <w:rPr>
          <w:rFonts w:ascii="Times New Roman" w:hAnsi="Times New Roman"/>
          <w:sz w:val="24"/>
          <w:szCs w:val="24"/>
          <w:lang w:val="uk-UA" w:eastAsia="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2862C9" w:rsidRPr="00514DC3" w:rsidRDefault="002862C9" w:rsidP="006B4D6F">
      <w:pPr>
        <w:numPr>
          <w:ilvl w:val="0"/>
          <w:numId w:val="1"/>
        </w:numPr>
        <w:tabs>
          <w:tab w:val="clear" w:pos="1260"/>
          <w:tab w:val="num" w:pos="0"/>
          <w:tab w:val="num" w:pos="426"/>
        </w:tabs>
        <w:spacing w:after="0" w:line="240" w:lineRule="auto"/>
        <w:ind w:left="0"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2862C9" w:rsidRPr="00514DC3" w:rsidRDefault="002862C9" w:rsidP="006B4D6F">
      <w:pPr>
        <w:numPr>
          <w:ilvl w:val="0"/>
          <w:numId w:val="1"/>
        </w:numPr>
        <w:tabs>
          <w:tab w:val="clear" w:pos="1260"/>
          <w:tab w:val="num" w:pos="0"/>
          <w:tab w:val="num" w:pos="567"/>
        </w:tabs>
        <w:spacing w:after="0" w:line="240" w:lineRule="auto"/>
        <w:ind w:left="0"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розвиток особистості учня, його здібностей і обдарувань, наукового світогляду;</w:t>
      </w:r>
    </w:p>
    <w:p w:rsidR="002862C9" w:rsidRPr="00514DC3" w:rsidRDefault="002862C9" w:rsidP="006B4D6F">
      <w:pPr>
        <w:numPr>
          <w:ilvl w:val="0"/>
          <w:numId w:val="1"/>
        </w:numPr>
        <w:tabs>
          <w:tab w:val="clear" w:pos="1260"/>
          <w:tab w:val="num" w:pos="0"/>
          <w:tab w:val="num" w:pos="567"/>
        </w:tabs>
        <w:spacing w:after="0" w:line="240" w:lineRule="auto"/>
        <w:ind w:left="0"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реалізація права учнів на вільне формування політичних і світоглядних переконань;</w:t>
      </w:r>
    </w:p>
    <w:p w:rsidR="002862C9" w:rsidRPr="00514DC3" w:rsidRDefault="002862C9" w:rsidP="006B4D6F">
      <w:pPr>
        <w:numPr>
          <w:ilvl w:val="0"/>
          <w:numId w:val="1"/>
        </w:numPr>
        <w:tabs>
          <w:tab w:val="clear" w:pos="1260"/>
          <w:tab w:val="num" w:pos="0"/>
          <w:tab w:val="num" w:pos="567"/>
        </w:tabs>
        <w:spacing w:after="0" w:line="240" w:lineRule="auto"/>
        <w:ind w:left="0"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2862C9" w:rsidRPr="00514DC3" w:rsidRDefault="002862C9" w:rsidP="006B4D6F">
      <w:pPr>
        <w:numPr>
          <w:ilvl w:val="0"/>
          <w:numId w:val="1"/>
        </w:numPr>
        <w:tabs>
          <w:tab w:val="clear" w:pos="1260"/>
          <w:tab w:val="num" w:pos="0"/>
          <w:tab w:val="num" w:pos="567"/>
        </w:tabs>
        <w:spacing w:after="0" w:line="240" w:lineRule="auto"/>
        <w:ind w:left="0"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створення умов для оволодіння системою наукових знань про природу, людину і суспільство;</w:t>
      </w:r>
    </w:p>
    <w:p w:rsidR="002862C9" w:rsidRPr="00514DC3" w:rsidRDefault="002862C9" w:rsidP="006B4D6F">
      <w:pPr>
        <w:numPr>
          <w:ilvl w:val="0"/>
          <w:numId w:val="1"/>
        </w:numPr>
        <w:tabs>
          <w:tab w:val="clear" w:pos="1260"/>
          <w:tab w:val="num" w:pos="0"/>
          <w:tab w:val="num" w:pos="567"/>
        </w:tabs>
        <w:spacing w:after="0" w:line="240" w:lineRule="auto"/>
        <w:ind w:left="0"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забезпечення соціального захисту дитини, сприяння встановлення рівного доступу до повноцінної освіти різних категорій учнів, відповідно до їх індивідуальних нахилів, потреб, інтересів;</w:t>
      </w:r>
    </w:p>
    <w:p w:rsidR="002862C9" w:rsidRPr="00514DC3" w:rsidRDefault="002862C9" w:rsidP="006B4D6F">
      <w:pPr>
        <w:numPr>
          <w:ilvl w:val="0"/>
          <w:numId w:val="1"/>
        </w:numPr>
        <w:tabs>
          <w:tab w:val="clear" w:pos="1260"/>
          <w:tab w:val="num" w:pos="0"/>
          <w:tab w:val="num" w:pos="567"/>
        </w:tabs>
        <w:spacing w:after="0" w:line="240" w:lineRule="auto"/>
        <w:ind w:left="0"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lastRenderedPageBreak/>
        <w:t>реалізація права дітей з особливими освітніми потребами на здобуття загальної середньої освіти;</w:t>
      </w:r>
    </w:p>
    <w:p w:rsidR="002862C9" w:rsidRPr="00514DC3" w:rsidRDefault="002862C9" w:rsidP="006B4D6F">
      <w:pPr>
        <w:numPr>
          <w:ilvl w:val="0"/>
          <w:numId w:val="1"/>
        </w:numPr>
        <w:tabs>
          <w:tab w:val="clear" w:pos="1260"/>
          <w:tab w:val="num" w:pos="0"/>
          <w:tab w:val="num" w:pos="567"/>
        </w:tabs>
        <w:spacing w:after="0" w:line="240" w:lineRule="auto"/>
        <w:ind w:left="0"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створення  передумов для соціальної адаптації, подальшої інтеграції в суспільство дітей з особливими освітніми потребами.</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1.9.  Ліцей у своїй діяльності керується Конституцією України, Законами України «Про освіту», «Про загальну середню освіту», чинним Положенням про загальноосвітній навчальний заклад, іншими законодавчими актами України, </w:t>
      </w:r>
      <w:r w:rsidRPr="00514DC3">
        <w:rPr>
          <w:rFonts w:ascii="Times New Roman" w:hAnsi="Times New Roman"/>
          <w:color w:val="000000"/>
          <w:sz w:val="24"/>
          <w:szCs w:val="24"/>
          <w:lang w:val="uk-UA" w:eastAsia="uk-UA"/>
        </w:rPr>
        <w:t>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Міністерства освіти і науки України (надалі – МОН України), інших центральних органів виконавчої влади, рішеннями органів місцевого самоврядування та цим Статутом.</w:t>
      </w:r>
    </w:p>
    <w:p w:rsidR="002862C9" w:rsidRPr="00514DC3" w:rsidRDefault="002862C9" w:rsidP="002862C9">
      <w:pPr>
        <w:tabs>
          <w:tab w:val="left" w:pos="1134"/>
        </w:tabs>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1.10.  Ліцей самостійно приймає рішення  і здійснює діяльність в межах своєї компетенції, передбаченої законодавством України та цим Статутом.</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1.11.  Ліцей несе відповідальність перед особою, засновником, суспільством і державою за: </w:t>
      </w:r>
    </w:p>
    <w:p w:rsidR="002862C9" w:rsidRPr="00514DC3" w:rsidRDefault="002862C9" w:rsidP="002862C9">
      <w:pPr>
        <w:numPr>
          <w:ilvl w:val="0"/>
          <w:numId w:val="2"/>
        </w:numPr>
        <w:tabs>
          <w:tab w:val="left" w:pos="567"/>
          <w:tab w:val="left" w:pos="1134"/>
        </w:tabs>
        <w:spacing w:after="0" w:line="240" w:lineRule="auto"/>
        <w:ind w:firstLine="131"/>
        <w:jc w:val="both"/>
        <w:rPr>
          <w:rFonts w:ascii="Times New Roman" w:hAnsi="Times New Roman"/>
          <w:sz w:val="24"/>
          <w:szCs w:val="24"/>
          <w:lang w:val="uk-UA" w:eastAsia="uk-UA"/>
        </w:rPr>
      </w:pPr>
      <w:r w:rsidRPr="00514DC3">
        <w:rPr>
          <w:rFonts w:ascii="Times New Roman" w:hAnsi="Times New Roman"/>
          <w:sz w:val="24"/>
          <w:szCs w:val="24"/>
          <w:lang w:val="uk-UA" w:eastAsia="uk-UA"/>
        </w:rPr>
        <w:t>безпечні умови освітньої діяльності;</w:t>
      </w:r>
    </w:p>
    <w:p w:rsidR="002862C9" w:rsidRPr="00514DC3" w:rsidRDefault="002862C9" w:rsidP="002862C9">
      <w:pPr>
        <w:numPr>
          <w:ilvl w:val="0"/>
          <w:numId w:val="2"/>
        </w:numPr>
        <w:tabs>
          <w:tab w:val="left" w:pos="567"/>
          <w:tab w:val="left" w:pos="1134"/>
        </w:tabs>
        <w:spacing w:after="0" w:line="240" w:lineRule="auto"/>
        <w:ind w:firstLine="131"/>
        <w:jc w:val="both"/>
        <w:rPr>
          <w:rFonts w:ascii="Times New Roman" w:hAnsi="Times New Roman"/>
          <w:sz w:val="24"/>
          <w:szCs w:val="24"/>
          <w:lang w:val="uk-UA" w:eastAsia="uk-UA"/>
        </w:rPr>
      </w:pPr>
      <w:r w:rsidRPr="00514DC3">
        <w:rPr>
          <w:rFonts w:ascii="Times New Roman" w:hAnsi="Times New Roman"/>
          <w:sz w:val="24"/>
          <w:szCs w:val="24"/>
          <w:lang w:val="uk-UA" w:eastAsia="uk-UA"/>
        </w:rPr>
        <w:t>дотримання державних стандартів освіти;</w:t>
      </w:r>
    </w:p>
    <w:p w:rsidR="002862C9" w:rsidRPr="00514DC3" w:rsidRDefault="002862C9" w:rsidP="002862C9">
      <w:pPr>
        <w:numPr>
          <w:ilvl w:val="0"/>
          <w:numId w:val="2"/>
        </w:numPr>
        <w:tabs>
          <w:tab w:val="left" w:pos="567"/>
          <w:tab w:val="left" w:pos="1134"/>
        </w:tabs>
        <w:spacing w:after="0" w:line="240" w:lineRule="auto"/>
        <w:ind w:firstLine="131"/>
        <w:jc w:val="both"/>
        <w:rPr>
          <w:rFonts w:ascii="Times New Roman" w:hAnsi="Times New Roman"/>
          <w:sz w:val="24"/>
          <w:szCs w:val="24"/>
          <w:lang w:val="uk-UA" w:eastAsia="uk-UA"/>
        </w:rPr>
      </w:pPr>
      <w:r w:rsidRPr="00514DC3">
        <w:rPr>
          <w:rFonts w:ascii="Times New Roman" w:hAnsi="Times New Roman"/>
          <w:sz w:val="24"/>
          <w:szCs w:val="24"/>
          <w:lang w:val="uk-UA" w:eastAsia="uk-UA"/>
        </w:rPr>
        <w:t>дотримання договірних зобов'язань з іншими суб'єктами освітньої,</w:t>
      </w:r>
    </w:p>
    <w:p w:rsidR="002862C9" w:rsidRPr="00514DC3" w:rsidRDefault="002862C9" w:rsidP="002862C9">
      <w:pPr>
        <w:tabs>
          <w:tab w:val="left" w:pos="567"/>
          <w:tab w:val="left" w:pos="1134"/>
        </w:tabs>
        <w:spacing w:after="0" w:line="240" w:lineRule="auto"/>
        <w:jc w:val="both"/>
        <w:rPr>
          <w:rFonts w:ascii="Times New Roman" w:hAnsi="Times New Roman"/>
          <w:sz w:val="24"/>
          <w:szCs w:val="24"/>
          <w:lang w:val="uk-UA" w:eastAsia="uk-UA"/>
        </w:rPr>
      </w:pPr>
      <w:r w:rsidRPr="00514DC3">
        <w:rPr>
          <w:rFonts w:ascii="Times New Roman" w:hAnsi="Times New Roman"/>
          <w:sz w:val="24"/>
          <w:szCs w:val="24"/>
          <w:lang w:val="uk-UA" w:eastAsia="uk-UA"/>
        </w:rPr>
        <w:t>виробничої, наукової діяльності, у тому числі зобов'язань за міжнародними угодами;</w:t>
      </w:r>
    </w:p>
    <w:p w:rsidR="002862C9" w:rsidRPr="00514DC3" w:rsidRDefault="002862C9" w:rsidP="002862C9">
      <w:pPr>
        <w:numPr>
          <w:ilvl w:val="0"/>
          <w:numId w:val="2"/>
        </w:numPr>
        <w:tabs>
          <w:tab w:val="left" w:pos="567"/>
          <w:tab w:val="left" w:pos="1134"/>
        </w:tabs>
        <w:spacing w:after="0" w:line="240" w:lineRule="auto"/>
        <w:ind w:firstLine="131"/>
        <w:jc w:val="both"/>
        <w:rPr>
          <w:rFonts w:ascii="Times New Roman" w:hAnsi="Times New Roman"/>
          <w:sz w:val="24"/>
          <w:szCs w:val="24"/>
          <w:lang w:val="uk-UA" w:eastAsia="uk-UA"/>
        </w:rPr>
      </w:pPr>
      <w:r w:rsidRPr="00514DC3">
        <w:rPr>
          <w:rFonts w:ascii="Times New Roman" w:hAnsi="Times New Roman"/>
          <w:sz w:val="24"/>
          <w:szCs w:val="24"/>
          <w:lang w:val="uk-UA" w:eastAsia="uk-UA"/>
        </w:rPr>
        <w:t>дотримання фінансової дисципліни;</w:t>
      </w:r>
    </w:p>
    <w:p w:rsidR="002862C9" w:rsidRPr="00514DC3" w:rsidRDefault="002862C9" w:rsidP="002862C9">
      <w:pPr>
        <w:numPr>
          <w:ilvl w:val="0"/>
          <w:numId w:val="2"/>
        </w:numPr>
        <w:tabs>
          <w:tab w:val="left" w:pos="567"/>
          <w:tab w:val="left" w:pos="1134"/>
        </w:tabs>
        <w:spacing w:after="0" w:line="240" w:lineRule="auto"/>
        <w:ind w:left="0" w:firstLine="851"/>
        <w:jc w:val="both"/>
        <w:rPr>
          <w:rFonts w:ascii="Times New Roman" w:hAnsi="Times New Roman"/>
          <w:sz w:val="24"/>
          <w:szCs w:val="24"/>
          <w:lang w:val="uk-UA" w:eastAsia="uk-UA"/>
        </w:rPr>
      </w:pPr>
      <w:proofErr w:type="spellStart"/>
      <w:r w:rsidRPr="00514DC3">
        <w:rPr>
          <w:rFonts w:ascii="Times New Roman" w:hAnsi="Times New Roman"/>
          <w:sz w:val="24"/>
          <w:szCs w:val="24"/>
        </w:rPr>
        <w:t>поглиблене</w:t>
      </w:r>
      <w:proofErr w:type="spellEnd"/>
      <w:r w:rsidRPr="00514DC3">
        <w:rPr>
          <w:rFonts w:ascii="Times New Roman" w:hAnsi="Times New Roman"/>
          <w:sz w:val="24"/>
          <w:szCs w:val="24"/>
        </w:rPr>
        <w:t xml:space="preserve"> </w:t>
      </w:r>
      <w:proofErr w:type="spellStart"/>
      <w:r w:rsidRPr="00514DC3">
        <w:rPr>
          <w:rFonts w:ascii="Times New Roman" w:hAnsi="Times New Roman"/>
          <w:sz w:val="24"/>
          <w:szCs w:val="24"/>
        </w:rPr>
        <w:t>вивчення</w:t>
      </w:r>
      <w:proofErr w:type="spellEnd"/>
      <w:r w:rsidRPr="00514DC3">
        <w:rPr>
          <w:rFonts w:ascii="Times New Roman" w:hAnsi="Times New Roman"/>
          <w:sz w:val="24"/>
          <w:szCs w:val="24"/>
        </w:rPr>
        <w:t xml:space="preserve"> </w:t>
      </w:r>
      <w:proofErr w:type="spellStart"/>
      <w:r w:rsidRPr="00514DC3">
        <w:rPr>
          <w:rFonts w:ascii="Times New Roman" w:hAnsi="Times New Roman"/>
          <w:sz w:val="24"/>
          <w:szCs w:val="24"/>
        </w:rPr>
        <w:t>предметів</w:t>
      </w:r>
      <w:proofErr w:type="spellEnd"/>
      <w:r w:rsidRPr="00514DC3">
        <w:rPr>
          <w:rFonts w:ascii="Times New Roman" w:hAnsi="Times New Roman"/>
          <w:sz w:val="24"/>
          <w:szCs w:val="24"/>
        </w:rPr>
        <w:t xml:space="preserve"> </w:t>
      </w:r>
      <w:proofErr w:type="spellStart"/>
      <w:proofErr w:type="gramStart"/>
      <w:r w:rsidRPr="00514DC3">
        <w:rPr>
          <w:rFonts w:ascii="Times New Roman" w:hAnsi="Times New Roman"/>
          <w:sz w:val="24"/>
          <w:szCs w:val="24"/>
        </w:rPr>
        <w:t>в</w:t>
      </w:r>
      <w:proofErr w:type="gramEnd"/>
      <w:r w:rsidRPr="00514DC3">
        <w:rPr>
          <w:rFonts w:ascii="Times New Roman" w:hAnsi="Times New Roman"/>
          <w:sz w:val="24"/>
          <w:szCs w:val="24"/>
        </w:rPr>
        <w:t>ідповідно</w:t>
      </w:r>
      <w:proofErr w:type="spellEnd"/>
      <w:r w:rsidRPr="00514DC3">
        <w:rPr>
          <w:rFonts w:ascii="Times New Roman" w:hAnsi="Times New Roman"/>
          <w:sz w:val="24"/>
          <w:szCs w:val="24"/>
        </w:rPr>
        <w:t xml:space="preserve"> до </w:t>
      </w:r>
      <w:proofErr w:type="spellStart"/>
      <w:r w:rsidRPr="00514DC3">
        <w:rPr>
          <w:rFonts w:ascii="Times New Roman" w:hAnsi="Times New Roman"/>
          <w:sz w:val="24"/>
          <w:szCs w:val="24"/>
        </w:rPr>
        <w:t>різнопрофільного</w:t>
      </w:r>
      <w:proofErr w:type="spellEnd"/>
      <w:r w:rsidRPr="00514DC3">
        <w:rPr>
          <w:rFonts w:ascii="Times New Roman" w:hAnsi="Times New Roman"/>
          <w:sz w:val="24"/>
          <w:szCs w:val="24"/>
        </w:rPr>
        <w:t xml:space="preserve"> </w:t>
      </w:r>
      <w:proofErr w:type="spellStart"/>
      <w:r w:rsidRPr="00514DC3">
        <w:rPr>
          <w:rFonts w:ascii="Times New Roman" w:hAnsi="Times New Roman"/>
          <w:sz w:val="24"/>
          <w:szCs w:val="24"/>
        </w:rPr>
        <w:t>навчання</w:t>
      </w:r>
      <w:proofErr w:type="spellEnd"/>
      <w:r w:rsidRPr="00514DC3">
        <w:rPr>
          <w:rFonts w:ascii="Times New Roman" w:hAnsi="Times New Roman"/>
          <w:sz w:val="24"/>
          <w:szCs w:val="24"/>
        </w:rPr>
        <w:t>.</w:t>
      </w:r>
      <w:r w:rsidRPr="00514DC3">
        <w:rPr>
          <w:rFonts w:ascii="Times New Roman" w:hAnsi="Times New Roman"/>
          <w:sz w:val="24"/>
          <w:szCs w:val="24"/>
          <w:lang w:val="uk-UA" w:eastAsia="uk-UA"/>
        </w:rPr>
        <w:t xml:space="preserve"> </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1.12. Ліцей має право:</w:t>
      </w:r>
    </w:p>
    <w:p w:rsidR="002862C9" w:rsidRPr="00514DC3" w:rsidRDefault="002862C9" w:rsidP="002862C9">
      <w:pPr>
        <w:numPr>
          <w:ilvl w:val="0"/>
          <w:numId w:val="3"/>
        </w:numPr>
        <w:tabs>
          <w:tab w:val="num" w:pos="567"/>
        </w:tabs>
        <w:spacing w:after="0" w:line="240" w:lineRule="auto"/>
        <w:jc w:val="both"/>
        <w:rPr>
          <w:rFonts w:ascii="Times New Roman" w:hAnsi="Times New Roman"/>
          <w:sz w:val="24"/>
          <w:szCs w:val="24"/>
          <w:lang w:val="uk-UA" w:eastAsia="uk-UA"/>
        </w:rPr>
      </w:pPr>
      <w:r w:rsidRPr="00514DC3">
        <w:rPr>
          <w:rFonts w:ascii="Times New Roman" w:hAnsi="Times New Roman"/>
          <w:sz w:val="24"/>
          <w:szCs w:val="24"/>
          <w:lang w:val="uk-UA" w:eastAsia="uk-UA"/>
        </w:rPr>
        <w:t>проходити в установленому порядку державну атестацію;</w:t>
      </w:r>
    </w:p>
    <w:p w:rsidR="002862C9" w:rsidRPr="00514DC3" w:rsidRDefault="002862C9" w:rsidP="002862C9">
      <w:pPr>
        <w:numPr>
          <w:ilvl w:val="0"/>
          <w:numId w:val="3"/>
        </w:numPr>
        <w:tabs>
          <w:tab w:val="num" w:pos="567"/>
        </w:tabs>
        <w:spacing w:after="0" w:line="240" w:lineRule="auto"/>
        <w:ind w:left="0" w:firstLine="900"/>
        <w:jc w:val="both"/>
        <w:rPr>
          <w:rFonts w:ascii="Times New Roman" w:hAnsi="Times New Roman"/>
          <w:sz w:val="24"/>
          <w:szCs w:val="24"/>
          <w:lang w:val="uk-UA" w:eastAsia="uk-UA"/>
        </w:rPr>
      </w:pPr>
      <w:r w:rsidRPr="00514DC3">
        <w:rPr>
          <w:rFonts w:ascii="Times New Roman" w:hAnsi="Times New Roman"/>
          <w:sz w:val="24"/>
          <w:szCs w:val="24"/>
          <w:lang w:val="uk-UA" w:eastAsia="uk-UA"/>
        </w:rPr>
        <w:t>визначати форми, методи і засоби організації освітнього процесу за погодженням із засновником;</w:t>
      </w:r>
    </w:p>
    <w:p w:rsidR="002862C9" w:rsidRPr="00514DC3" w:rsidRDefault="002862C9" w:rsidP="002862C9">
      <w:pPr>
        <w:numPr>
          <w:ilvl w:val="0"/>
          <w:numId w:val="3"/>
        </w:numPr>
        <w:tabs>
          <w:tab w:val="num" w:pos="567"/>
        </w:tabs>
        <w:spacing w:after="0" w:line="240" w:lineRule="auto"/>
        <w:jc w:val="both"/>
        <w:rPr>
          <w:rFonts w:ascii="Times New Roman" w:hAnsi="Times New Roman"/>
          <w:sz w:val="24"/>
          <w:szCs w:val="24"/>
          <w:lang w:val="uk-UA" w:eastAsia="uk-UA"/>
        </w:rPr>
      </w:pPr>
      <w:r w:rsidRPr="00514DC3">
        <w:rPr>
          <w:rFonts w:ascii="Times New Roman" w:hAnsi="Times New Roman"/>
          <w:sz w:val="24"/>
          <w:szCs w:val="24"/>
          <w:lang w:val="uk-UA" w:eastAsia="uk-UA"/>
        </w:rPr>
        <w:t>визначати варіативну частину робочого навчального плану;</w:t>
      </w:r>
    </w:p>
    <w:p w:rsidR="002862C9" w:rsidRPr="00514DC3" w:rsidRDefault="002862C9" w:rsidP="002862C9">
      <w:pPr>
        <w:numPr>
          <w:ilvl w:val="0"/>
          <w:numId w:val="3"/>
        </w:numPr>
        <w:tabs>
          <w:tab w:val="num" w:pos="0"/>
          <w:tab w:val="num" w:pos="567"/>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в установленому порядку розробляти і впроваджувати експериментальні та індивідуальні робочі навчальні плани;</w:t>
      </w:r>
    </w:p>
    <w:p w:rsidR="002862C9" w:rsidRPr="00514DC3" w:rsidRDefault="002862C9" w:rsidP="002862C9">
      <w:pPr>
        <w:numPr>
          <w:ilvl w:val="0"/>
          <w:numId w:val="3"/>
        </w:numPr>
        <w:tabs>
          <w:tab w:val="num" w:pos="567"/>
        </w:tabs>
        <w:spacing w:after="0" w:line="240" w:lineRule="auto"/>
        <w:ind w:left="0" w:firstLine="916"/>
        <w:jc w:val="both"/>
        <w:rPr>
          <w:rFonts w:ascii="Times New Roman" w:hAnsi="Times New Roman"/>
          <w:sz w:val="24"/>
          <w:szCs w:val="24"/>
          <w:lang w:val="uk-UA" w:eastAsia="uk-UA"/>
        </w:rPr>
      </w:pPr>
      <w:r w:rsidRPr="00514DC3">
        <w:rPr>
          <w:rFonts w:ascii="Times New Roman" w:hAnsi="Times New Roman"/>
          <w:sz w:val="24"/>
          <w:szCs w:val="24"/>
          <w:lang w:val="uk-UA" w:eastAsia="uk-UA"/>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2862C9" w:rsidRPr="00514DC3" w:rsidRDefault="002862C9" w:rsidP="002862C9">
      <w:pPr>
        <w:numPr>
          <w:ilvl w:val="0"/>
          <w:numId w:val="3"/>
        </w:numPr>
        <w:tabs>
          <w:tab w:val="num" w:pos="0"/>
          <w:tab w:val="num" w:pos="567"/>
        </w:tabs>
        <w:spacing w:after="0" w:line="240" w:lineRule="auto"/>
        <w:ind w:left="0" w:firstLine="900"/>
        <w:jc w:val="both"/>
        <w:rPr>
          <w:rFonts w:ascii="Times New Roman" w:hAnsi="Times New Roman"/>
          <w:sz w:val="24"/>
          <w:szCs w:val="24"/>
          <w:lang w:val="uk-UA" w:eastAsia="uk-UA"/>
        </w:rPr>
      </w:pPr>
      <w:r w:rsidRPr="00514DC3">
        <w:rPr>
          <w:rFonts w:ascii="Times New Roman" w:hAnsi="Times New Roman"/>
          <w:sz w:val="24"/>
          <w:szCs w:val="24"/>
          <w:lang w:val="uk-UA" w:eastAsia="uk-UA"/>
        </w:rPr>
        <w:t>використовувати різні форми морального і матеріального заохочення до учасників освітнього процесу;</w:t>
      </w:r>
    </w:p>
    <w:p w:rsidR="002862C9" w:rsidRPr="00514DC3" w:rsidRDefault="002862C9" w:rsidP="002862C9">
      <w:pPr>
        <w:numPr>
          <w:ilvl w:val="0"/>
          <w:numId w:val="3"/>
        </w:numPr>
        <w:tabs>
          <w:tab w:val="num" w:pos="0"/>
          <w:tab w:val="num" w:pos="567"/>
        </w:tabs>
        <w:spacing w:after="0" w:line="240" w:lineRule="auto"/>
        <w:ind w:left="0" w:firstLine="900"/>
        <w:jc w:val="both"/>
        <w:rPr>
          <w:rFonts w:ascii="Times New Roman" w:hAnsi="Times New Roman"/>
          <w:sz w:val="24"/>
          <w:szCs w:val="24"/>
          <w:lang w:val="uk-UA" w:eastAsia="uk-UA"/>
        </w:rPr>
      </w:pPr>
      <w:r w:rsidRPr="00514DC3">
        <w:rPr>
          <w:rFonts w:ascii="Times New Roman" w:hAnsi="Times New Roman"/>
          <w:sz w:val="24"/>
          <w:szCs w:val="24"/>
          <w:lang w:val="uk-UA" w:eastAsia="uk-UA"/>
        </w:rPr>
        <w:t>бути власником і розпорядником рухомого і нерухомого майна згідно з законодавством України та цим Статутом;</w:t>
      </w:r>
    </w:p>
    <w:p w:rsidR="002862C9" w:rsidRPr="00514DC3" w:rsidRDefault="002862C9" w:rsidP="002862C9">
      <w:pPr>
        <w:numPr>
          <w:ilvl w:val="0"/>
          <w:numId w:val="3"/>
        </w:numPr>
        <w:tabs>
          <w:tab w:val="num" w:pos="0"/>
          <w:tab w:val="num" w:pos="567"/>
        </w:tabs>
        <w:spacing w:after="0" w:line="240" w:lineRule="auto"/>
        <w:ind w:left="0" w:firstLine="900"/>
        <w:jc w:val="both"/>
        <w:rPr>
          <w:rFonts w:ascii="Times New Roman" w:hAnsi="Times New Roman"/>
          <w:sz w:val="24"/>
          <w:szCs w:val="24"/>
          <w:lang w:val="uk-UA" w:eastAsia="uk-UA"/>
        </w:rPr>
      </w:pPr>
      <w:r w:rsidRPr="00514DC3">
        <w:rPr>
          <w:rFonts w:ascii="Times New Roman" w:hAnsi="Times New Roman"/>
          <w:sz w:val="24"/>
          <w:szCs w:val="24"/>
          <w:lang w:val="uk-UA" w:eastAsia="uk-UA"/>
        </w:rPr>
        <w:t>отримувати кошти і матеріальні цінності від юридичних і фізичних осіб;</w:t>
      </w:r>
    </w:p>
    <w:p w:rsidR="002862C9" w:rsidRPr="00514DC3" w:rsidRDefault="002862C9" w:rsidP="002862C9">
      <w:pPr>
        <w:numPr>
          <w:ilvl w:val="0"/>
          <w:numId w:val="3"/>
        </w:numPr>
        <w:tabs>
          <w:tab w:val="num" w:pos="0"/>
          <w:tab w:val="num" w:pos="567"/>
        </w:tabs>
        <w:spacing w:after="0" w:line="240" w:lineRule="auto"/>
        <w:ind w:left="0" w:firstLine="900"/>
        <w:jc w:val="both"/>
        <w:rPr>
          <w:rFonts w:ascii="Times New Roman" w:hAnsi="Times New Roman"/>
          <w:sz w:val="24"/>
          <w:szCs w:val="24"/>
          <w:lang w:val="uk-UA" w:eastAsia="uk-UA"/>
        </w:rPr>
      </w:pPr>
      <w:r w:rsidRPr="00514DC3">
        <w:rPr>
          <w:rFonts w:ascii="Times New Roman" w:hAnsi="Times New Roman"/>
          <w:sz w:val="24"/>
          <w:szCs w:val="24"/>
          <w:lang w:val="uk-UA" w:eastAsia="uk-UA"/>
        </w:rPr>
        <w:t>залишати у своєму розпорядженні і використовувати власні надходження у порядку, визначеному законодавством України;</w:t>
      </w:r>
    </w:p>
    <w:p w:rsidR="002862C9" w:rsidRPr="00514DC3" w:rsidRDefault="002862C9" w:rsidP="002862C9">
      <w:pPr>
        <w:numPr>
          <w:ilvl w:val="0"/>
          <w:numId w:val="3"/>
        </w:numPr>
        <w:tabs>
          <w:tab w:val="num" w:pos="567"/>
        </w:tabs>
        <w:spacing w:after="0" w:line="240" w:lineRule="auto"/>
        <w:jc w:val="both"/>
        <w:rPr>
          <w:rFonts w:ascii="Times New Roman" w:hAnsi="Times New Roman"/>
          <w:sz w:val="24"/>
          <w:szCs w:val="24"/>
          <w:lang w:val="uk-UA" w:eastAsia="uk-UA"/>
        </w:rPr>
      </w:pPr>
      <w:r w:rsidRPr="00514DC3">
        <w:rPr>
          <w:rFonts w:ascii="Times New Roman" w:hAnsi="Times New Roman"/>
          <w:sz w:val="24"/>
          <w:szCs w:val="24"/>
          <w:lang w:val="uk-UA" w:eastAsia="uk-UA"/>
        </w:rPr>
        <w:t>впроваджувати експериментальні програми;</w:t>
      </w:r>
    </w:p>
    <w:p w:rsidR="002862C9" w:rsidRPr="00514DC3" w:rsidRDefault="002862C9" w:rsidP="002862C9">
      <w:pPr>
        <w:numPr>
          <w:ilvl w:val="0"/>
          <w:numId w:val="3"/>
        </w:numPr>
        <w:tabs>
          <w:tab w:val="num" w:pos="0"/>
          <w:tab w:val="num" w:pos="567"/>
        </w:tabs>
        <w:spacing w:after="0" w:line="240" w:lineRule="auto"/>
        <w:ind w:left="0" w:firstLine="900"/>
        <w:jc w:val="both"/>
        <w:rPr>
          <w:rFonts w:ascii="Times New Roman" w:hAnsi="Times New Roman"/>
          <w:sz w:val="24"/>
          <w:szCs w:val="24"/>
          <w:lang w:val="uk-UA" w:eastAsia="uk-UA"/>
        </w:rPr>
      </w:pPr>
      <w:r w:rsidRPr="00514DC3">
        <w:rPr>
          <w:rFonts w:ascii="Times New Roman" w:hAnsi="Times New Roman"/>
          <w:sz w:val="24"/>
          <w:szCs w:val="24"/>
          <w:lang w:val="uk-UA" w:eastAsia="uk-UA"/>
        </w:rPr>
        <w:t>створювати спеціальні класи для навчання дітей з особливими освітніми потребами;</w:t>
      </w:r>
    </w:p>
    <w:p w:rsidR="002862C9" w:rsidRPr="00514DC3" w:rsidRDefault="002862C9" w:rsidP="002862C9">
      <w:pPr>
        <w:numPr>
          <w:ilvl w:val="0"/>
          <w:numId w:val="3"/>
        </w:numPr>
        <w:tabs>
          <w:tab w:val="num" w:pos="567"/>
        </w:tabs>
        <w:spacing w:after="0" w:line="240" w:lineRule="auto"/>
        <w:jc w:val="both"/>
        <w:rPr>
          <w:rFonts w:ascii="Times New Roman" w:hAnsi="Times New Roman"/>
          <w:sz w:val="24"/>
          <w:szCs w:val="24"/>
          <w:lang w:val="uk-UA" w:eastAsia="uk-UA"/>
        </w:rPr>
      </w:pPr>
      <w:r w:rsidRPr="00514DC3">
        <w:rPr>
          <w:rFonts w:ascii="Times New Roman" w:hAnsi="Times New Roman"/>
          <w:sz w:val="24"/>
          <w:szCs w:val="24"/>
          <w:lang w:val="uk-UA" w:eastAsia="uk-UA"/>
        </w:rPr>
        <w:t>встановлювати зразки форми для здобувачів освіти;</w:t>
      </w:r>
    </w:p>
    <w:p w:rsidR="002862C9" w:rsidRPr="00514DC3" w:rsidRDefault="002862C9" w:rsidP="002862C9">
      <w:pPr>
        <w:numPr>
          <w:ilvl w:val="0"/>
          <w:numId w:val="3"/>
        </w:numPr>
        <w:tabs>
          <w:tab w:val="num" w:pos="567"/>
        </w:tabs>
        <w:spacing w:after="0" w:line="240" w:lineRule="auto"/>
        <w:jc w:val="both"/>
        <w:rPr>
          <w:rFonts w:ascii="Times New Roman" w:hAnsi="Times New Roman"/>
          <w:sz w:val="24"/>
          <w:szCs w:val="24"/>
          <w:lang w:val="uk-UA" w:eastAsia="uk-UA"/>
        </w:rPr>
      </w:pPr>
      <w:r w:rsidRPr="00514DC3">
        <w:rPr>
          <w:rFonts w:ascii="Times New Roman" w:hAnsi="Times New Roman"/>
          <w:sz w:val="24"/>
          <w:szCs w:val="24"/>
          <w:lang w:val="uk-UA" w:eastAsia="uk-UA"/>
        </w:rPr>
        <w:t>встановлювати власну символіку та атрибутику;</w:t>
      </w:r>
    </w:p>
    <w:p w:rsidR="002862C9" w:rsidRPr="00514DC3" w:rsidRDefault="002862C9" w:rsidP="002862C9">
      <w:pPr>
        <w:numPr>
          <w:ilvl w:val="0"/>
          <w:numId w:val="3"/>
        </w:numPr>
        <w:tabs>
          <w:tab w:val="num" w:pos="567"/>
        </w:tabs>
        <w:spacing w:after="0" w:line="240" w:lineRule="auto"/>
        <w:jc w:val="both"/>
        <w:rPr>
          <w:rFonts w:ascii="Times New Roman" w:hAnsi="Times New Roman"/>
          <w:sz w:val="24"/>
          <w:szCs w:val="24"/>
          <w:lang w:val="uk-UA" w:eastAsia="uk-UA"/>
        </w:rPr>
      </w:pPr>
      <w:r w:rsidRPr="00514DC3">
        <w:rPr>
          <w:rFonts w:ascii="Times New Roman" w:hAnsi="Times New Roman"/>
          <w:sz w:val="24"/>
          <w:szCs w:val="24"/>
          <w:lang w:val="uk-UA" w:eastAsia="uk-UA"/>
        </w:rPr>
        <w:t>користуватись пільгами, передбаченими державою;</w:t>
      </w:r>
    </w:p>
    <w:p w:rsidR="002862C9" w:rsidRPr="00514DC3" w:rsidRDefault="002862C9" w:rsidP="002862C9">
      <w:pPr>
        <w:numPr>
          <w:ilvl w:val="0"/>
          <w:numId w:val="3"/>
        </w:numPr>
        <w:tabs>
          <w:tab w:val="num" w:pos="0"/>
          <w:tab w:val="num" w:pos="567"/>
        </w:tabs>
        <w:spacing w:after="0" w:line="240" w:lineRule="auto"/>
        <w:ind w:left="0" w:firstLine="900"/>
        <w:jc w:val="both"/>
        <w:rPr>
          <w:rFonts w:ascii="Times New Roman" w:hAnsi="Times New Roman"/>
          <w:sz w:val="24"/>
          <w:szCs w:val="24"/>
          <w:lang w:val="uk-UA" w:eastAsia="uk-UA"/>
        </w:rPr>
      </w:pPr>
      <w:r w:rsidRPr="00514DC3">
        <w:rPr>
          <w:rFonts w:ascii="Times New Roman" w:hAnsi="Times New Roman"/>
          <w:sz w:val="24"/>
          <w:szCs w:val="24"/>
          <w:lang w:val="uk-UA" w:eastAsia="uk-UA"/>
        </w:rPr>
        <w:t>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rsidR="002862C9" w:rsidRPr="00514DC3" w:rsidRDefault="002862C9" w:rsidP="002862C9">
      <w:pPr>
        <w:numPr>
          <w:ilvl w:val="0"/>
          <w:numId w:val="3"/>
        </w:numPr>
        <w:tabs>
          <w:tab w:val="num" w:pos="567"/>
        </w:tabs>
        <w:spacing w:after="0" w:line="240" w:lineRule="auto"/>
        <w:jc w:val="both"/>
        <w:rPr>
          <w:rFonts w:ascii="Times New Roman" w:hAnsi="Times New Roman"/>
          <w:sz w:val="24"/>
          <w:szCs w:val="24"/>
          <w:lang w:val="uk-UA" w:eastAsia="uk-UA"/>
        </w:rPr>
      </w:pPr>
      <w:r w:rsidRPr="00514DC3">
        <w:rPr>
          <w:rFonts w:ascii="Times New Roman" w:hAnsi="Times New Roman"/>
          <w:sz w:val="24"/>
          <w:szCs w:val="24"/>
          <w:lang w:val="uk-UA" w:eastAsia="uk-UA"/>
        </w:rPr>
        <w:t>здійснювати   інші дії, що не суперечать чинному законодавству.</w:t>
      </w:r>
    </w:p>
    <w:p w:rsidR="002862C9" w:rsidRPr="00514DC3" w:rsidRDefault="002862C9" w:rsidP="002862C9">
      <w:pPr>
        <w:spacing w:after="0" w:line="240" w:lineRule="auto"/>
        <w:ind w:firstLine="567"/>
        <w:jc w:val="both"/>
        <w:rPr>
          <w:rFonts w:ascii="Times New Roman" w:hAnsi="Times New Roman"/>
          <w:color w:val="000000"/>
          <w:sz w:val="24"/>
          <w:szCs w:val="24"/>
          <w:lang w:val="uk-UA" w:eastAsia="uk-UA"/>
        </w:rPr>
      </w:pPr>
      <w:r w:rsidRPr="00514DC3">
        <w:rPr>
          <w:rFonts w:ascii="Times New Roman" w:hAnsi="Times New Roman"/>
          <w:color w:val="000000"/>
          <w:sz w:val="24"/>
          <w:szCs w:val="24"/>
          <w:lang w:val="uk-UA" w:eastAsia="uk-UA"/>
        </w:rPr>
        <w:t xml:space="preserve">1.13.  У ліцеї створюються та функціонують: </w:t>
      </w:r>
    </w:p>
    <w:p w:rsidR="002862C9" w:rsidRPr="00514DC3" w:rsidRDefault="002862C9" w:rsidP="002862C9">
      <w:pPr>
        <w:spacing w:after="0" w:line="240" w:lineRule="auto"/>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  1)  предметні (циклові) методичні  комісії: </w:t>
      </w:r>
    </w:p>
    <w:p w:rsidR="002862C9" w:rsidRPr="00514DC3" w:rsidRDefault="002862C9" w:rsidP="002862C9">
      <w:pPr>
        <w:numPr>
          <w:ilvl w:val="1"/>
          <w:numId w:val="4"/>
        </w:numPr>
        <w:tabs>
          <w:tab w:val="left" w:pos="567"/>
          <w:tab w:val="left" w:pos="1134"/>
        </w:tabs>
        <w:spacing w:after="0" w:line="240" w:lineRule="auto"/>
        <w:ind w:left="851" w:firstLine="0"/>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початкових класів та вихователів групи продовженого дня; </w:t>
      </w:r>
    </w:p>
    <w:p w:rsidR="002862C9" w:rsidRPr="00514DC3" w:rsidRDefault="002862C9" w:rsidP="002862C9">
      <w:pPr>
        <w:numPr>
          <w:ilvl w:val="1"/>
          <w:numId w:val="4"/>
        </w:numPr>
        <w:tabs>
          <w:tab w:val="left" w:pos="567"/>
          <w:tab w:val="left" w:pos="1134"/>
        </w:tabs>
        <w:spacing w:after="0" w:line="240" w:lineRule="auto"/>
        <w:ind w:left="1418" w:hanging="567"/>
        <w:jc w:val="both"/>
        <w:rPr>
          <w:rFonts w:ascii="Times New Roman" w:hAnsi="Times New Roman"/>
          <w:sz w:val="24"/>
          <w:szCs w:val="24"/>
          <w:lang w:val="uk-UA" w:eastAsia="uk-UA"/>
        </w:rPr>
      </w:pPr>
      <w:r w:rsidRPr="00514DC3">
        <w:rPr>
          <w:rFonts w:ascii="Times New Roman" w:hAnsi="Times New Roman"/>
          <w:sz w:val="24"/>
          <w:szCs w:val="24"/>
          <w:lang w:val="uk-UA" w:eastAsia="uk-UA"/>
        </w:rPr>
        <w:t>іноземних мов;</w:t>
      </w:r>
    </w:p>
    <w:p w:rsidR="002862C9" w:rsidRPr="00514DC3" w:rsidRDefault="002862C9" w:rsidP="002862C9">
      <w:pPr>
        <w:numPr>
          <w:ilvl w:val="1"/>
          <w:numId w:val="4"/>
        </w:numPr>
        <w:tabs>
          <w:tab w:val="left" w:pos="567"/>
          <w:tab w:val="left" w:pos="1134"/>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lastRenderedPageBreak/>
        <w:t>суспільно-гуманітарного циклу (українська мова, література, зарубіжна література, історія);</w:t>
      </w:r>
    </w:p>
    <w:p w:rsidR="002862C9" w:rsidRPr="00514DC3" w:rsidRDefault="002862C9" w:rsidP="002862C9">
      <w:pPr>
        <w:numPr>
          <w:ilvl w:val="1"/>
          <w:numId w:val="4"/>
        </w:numPr>
        <w:tabs>
          <w:tab w:val="left" w:pos="567"/>
          <w:tab w:val="left" w:pos="1134"/>
        </w:tabs>
        <w:spacing w:after="0" w:line="240" w:lineRule="auto"/>
        <w:ind w:left="1418" w:hanging="567"/>
        <w:jc w:val="both"/>
        <w:rPr>
          <w:rFonts w:ascii="Times New Roman" w:hAnsi="Times New Roman"/>
          <w:sz w:val="24"/>
          <w:szCs w:val="24"/>
          <w:lang w:val="uk-UA" w:eastAsia="uk-UA"/>
        </w:rPr>
      </w:pPr>
      <w:r w:rsidRPr="00514DC3">
        <w:rPr>
          <w:rFonts w:ascii="Times New Roman" w:hAnsi="Times New Roman"/>
          <w:sz w:val="24"/>
          <w:szCs w:val="24"/>
          <w:lang w:val="uk-UA" w:eastAsia="uk-UA"/>
        </w:rPr>
        <w:t>природничо-математичного циклу предметів;</w:t>
      </w:r>
    </w:p>
    <w:p w:rsidR="002862C9" w:rsidRPr="00514DC3" w:rsidRDefault="002862C9" w:rsidP="002862C9">
      <w:pPr>
        <w:numPr>
          <w:ilvl w:val="1"/>
          <w:numId w:val="4"/>
        </w:numPr>
        <w:tabs>
          <w:tab w:val="left" w:pos="567"/>
          <w:tab w:val="left" w:pos="1134"/>
        </w:tabs>
        <w:spacing w:after="0" w:line="240" w:lineRule="auto"/>
        <w:ind w:left="1418" w:hanging="567"/>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художньо-естетичного циклу і фізичної культури; </w:t>
      </w:r>
    </w:p>
    <w:p w:rsidR="002862C9" w:rsidRPr="00514DC3" w:rsidRDefault="002862C9" w:rsidP="002862C9">
      <w:pPr>
        <w:numPr>
          <w:ilvl w:val="1"/>
          <w:numId w:val="4"/>
        </w:numPr>
        <w:tabs>
          <w:tab w:val="left" w:pos="567"/>
          <w:tab w:val="left" w:pos="1134"/>
        </w:tabs>
        <w:spacing w:after="0" w:line="240" w:lineRule="auto"/>
        <w:ind w:left="1418" w:hanging="567"/>
        <w:jc w:val="both"/>
        <w:rPr>
          <w:rFonts w:ascii="Times New Roman" w:hAnsi="Times New Roman"/>
          <w:sz w:val="24"/>
          <w:szCs w:val="24"/>
          <w:lang w:val="uk-UA" w:eastAsia="uk-UA"/>
        </w:rPr>
      </w:pPr>
      <w:r w:rsidRPr="00514DC3">
        <w:rPr>
          <w:rFonts w:ascii="Times New Roman" w:hAnsi="Times New Roman"/>
          <w:sz w:val="24"/>
          <w:szCs w:val="24"/>
          <w:lang w:val="uk-UA" w:eastAsia="uk-UA"/>
        </w:rPr>
        <w:t>класних керівників та керівників гуртків;</w:t>
      </w:r>
    </w:p>
    <w:p w:rsidR="002862C9" w:rsidRPr="00514DC3" w:rsidRDefault="002862C9" w:rsidP="002862C9">
      <w:pPr>
        <w:numPr>
          <w:ilvl w:val="1"/>
          <w:numId w:val="4"/>
        </w:numPr>
        <w:tabs>
          <w:tab w:val="left" w:pos="567"/>
          <w:tab w:val="left" w:pos="1134"/>
        </w:tabs>
        <w:spacing w:after="0" w:line="240" w:lineRule="auto"/>
        <w:ind w:left="1418" w:hanging="567"/>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інші у разі потреби. </w:t>
      </w:r>
    </w:p>
    <w:p w:rsidR="002862C9" w:rsidRPr="00514DC3" w:rsidRDefault="002862C9" w:rsidP="002862C9">
      <w:pPr>
        <w:spacing w:after="0" w:line="240" w:lineRule="auto"/>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  2)  спортивні секції, методична рада ліцею, творчі групи;</w:t>
      </w:r>
    </w:p>
    <w:p w:rsidR="002862C9" w:rsidRPr="00514DC3" w:rsidRDefault="002862C9" w:rsidP="002862C9">
      <w:pPr>
        <w:spacing w:after="0" w:line="240" w:lineRule="auto"/>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  3)  інші у разі потреби. </w:t>
      </w:r>
    </w:p>
    <w:p w:rsidR="002862C9" w:rsidRPr="00514DC3" w:rsidRDefault="002862C9" w:rsidP="002862C9">
      <w:pPr>
        <w:tabs>
          <w:tab w:val="left" w:pos="1276"/>
        </w:tabs>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1.14. Медичне обслуговування здобувачів освіти здійснюється медичними працівниками, які входять до штату школи або штату закладів охорони здоров’я у порядку, встановленому Кабінетом Міністрів України.</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1.15. Взаємовідносини ліцею з юридичними і фізичними особами визначаються угодами, що укладені між ними.</w:t>
      </w:r>
    </w:p>
    <w:p w:rsidR="002862C9" w:rsidRPr="00514DC3" w:rsidRDefault="002862C9" w:rsidP="002862C9">
      <w:pPr>
        <w:spacing w:after="0" w:line="240" w:lineRule="auto"/>
        <w:ind w:firstLine="708"/>
        <w:jc w:val="both"/>
        <w:rPr>
          <w:rFonts w:ascii="Times New Roman" w:hAnsi="Times New Roman"/>
          <w:sz w:val="24"/>
          <w:szCs w:val="24"/>
          <w:lang w:val="uk-UA" w:eastAsia="uk-UA"/>
        </w:rPr>
      </w:pPr>
    </w:p>
    <w:p w:rsidR="002862C9" w:rsidRPr="00514DC3" w:rsidRDefault="002862C9" w:rsidP="002862C9">
      <w:pPr>
        <w:spacing w:after="0" w:line="240" w:lineRule="auto"/>
        <w:jc w:val="center"/>
        <w:outlineLvl w:val="0"/>
        <w:rPr>
          <w:rFonts w:ascii="Times New Roman" w:hAnsi="Times New Roman"/>
          <w:b/>
          <w:sz w:val="24"/>
          <w:szCs w:val="24"/>
          <w:lang w:val="uk-UA" w:eastAsia="uk-UA"/>
        </w:rPr>
      </w:pPr>
      <w:r w:rsidRPr="00514DC3">
        <w:rPr>
          <w:rFonts w:ascii="Times New Roman" w:hAnsi="Times New Roman"/>
          <w:b/>
          <w:sz w:val="24"/>
          <w:szCs w:val="24"/>
          <w:lang w:val="uk-UA" w:eastAsia="uk-UA"/>
        </w:rPr>
        <w:t>2. Організація освітнього процесу</w:t>
      </w:r>
    </w:p>
    <w:p w:rsidR="002862C9" w:rsidRPr="00514DC3" w:rsidRDefault="002862C9" w:rsidP="002862C9">
      <w:pPr>
        <w:spacing w:after="0" w:line="240" w:lineRule="auto"/>
        <w:ind w:firstLine="567"/>
        <w:rPr>
          <w:rFonts w:ascii="Times New Roman" w:hAnsi="Times New Roman"/>
          <w:sz w:val="24"/>
          <w:szCs w:val="24"/>
          <w:lang w:val="uk-UA" w:eastAsia="uk-UA"/>
        </w:rPr>
      </w:pPr>
      <w:r w:rsidRPr="00514DC3">
        <w:rPr>
          <w:rFonts w:ascii="Times New Roman" w:hAnsi="Times New Roman"/>
          <w:sz w:val="24"/>
          <w:szCs w:val="24"/>
          <w:lang w:val="uk-UA" w:eastAsia="uk-UA"/>
        </w:rPr>
        <w:t>2.1. Ліцей планує свою роботу самостійно, відповідно до перспективного та річного планів. Плани роботи затверджуються радою закладу.</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2.2. Освітній процес у ліцеї здійснюється відповідно до робочих навчальних планів, складених на основі типових навчальних планів, затверджених МОН України.</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2.3. У робочому навчальному плані ліцею з урахуванням його типу та профілю навчання конкретизується варіативна частина державних стандартів освіти.</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2.4. Індивідуалізація і диференціація навчання у ліцеї забезпечуються шляхом реалізації інваріантної та варіативної частини.</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2.5. Робочі навчальні плани затверджуються педагогічною радою закладу та погоджуються відділом освіти, культури, молоді та спорту Іванівської селищної ради.</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2.6. </w:t>
      </w:r>
      <w:proofErr w:type="spellStart"/>
      <w:r w:rsidRPr="00514DC3">
        <w:rPr>
          <w:rStyle w:val="c1"/>
          <w:color w:val="000000"/>
          <w:sz w:val="24"/>
          <w:szCs w:val="24"/>
        </w:rPr>
        <w:t>Додатками</w:t>
      </w:r>
      <w:proofErr w:type="spellEnd"/>
      <w:r w:rsidRPr="00514DC3">
        <w:rPr>
          <w:rStyle w:val="c1"/>
          <w:color w:val="000000"/>
          <w:sz w:val="24"/>
          <w:szCs w:val="24"/>
        </w:rPr>
        <w:t xml:space="preserve">  до </w:t>
      </w:r>
      <w:proofErr w:type="spellStart"/>
      <w:r w:rsidRPr="00514DC3">
        <w:rPr>
          <w:rStyle w:val="c1"/>
          <w:color w:val="000000"/>
          <w:sz w:val="24"/>
          <w:szCs w:val="24"/>
        </w:rPr>
        <w:t>робочого</w:t>
      </w:r>
      <w:proofErr w:type="spellEnd"/>
      <w:r w:rsidRPr="00514DC3">
        <w:rPr>
          <w:rStyle w:val="c1"/>
          <w:color w:val="000000"/>
          <w:sz w:val="24"/>
          <w:szCs w:val="24"/>
        </w:rPr>
        <w:t xml:space="preserve"> </w:t>
      </w:r>
      <w:r w:rsidR="00EB6BBB" w:rsidRPr="00514DC3">
        <w:rPr>
          <w:rStyle w:val="c1"/>
          <w:color w:val="000000"/>
          <w:sz w:val="24"/>
          <w:szCs w:val="24"/>
        </w:rPr>
        <w:t xml:space="preserve"> </w:t>
      </w:r>
      <w:proofErr w:type="spellStart"/>
      <w:r w:rsidRPr="00514DC3">
        <w:rPr>
          <w:rStyle w:val="c1"/>
          <w:color w:val="000000"/>
          <w:sz w:val="24"/>
          <w:szCs w:val="24"/>
        </w:rPr>
        <w:t>навчального</w:t>
      </w:r>
      <w:proofErr w:type="spellEnd"/>
      <w:r w:rsidRPr="00514DC3">
        <w:rPr>
          <w:rStyle w:val="c1"/>
          <w:color w:val="000000"/>
          <w:sz w:val="24"/>
          <w:szCs w:val="24"/>
        </w:rPr>
        <w:t xml:space="preserve"> плану </w:t>
      </w:r>
      <w:proofErr w:type="spellStart"/>
      <w:r w:rsidRPr="00514DC3">
        <w:rPr>
          <w:rStyle w:val="c1"/>
          <w:color w:val="000000"/>
          <w:sz w:val="24"/>
          <w:szCs w:val="24"/>
        </w:rPr>
        <w:t>є</w:t>
      </w:r>
      <w:proofErr w:type="spellEnd"/>
      <w:r w:rsidRPr="00514DC3">
        <w:rPr>
          <w:rStyle w:val="c1"/>
          <w:color w:val="000000"/>
          <w:sz w:val="24"/>
          <w:szCs w:val="24"/>
        </w:rPr>
        <w:t xml:space="preserve">  </w:t>
      </w:r>
      <w:proofErr w:type="spellStart"/>
      <w:r w:rsidRPr="00514DC3">
        <w:rPr>
          <w:rStyle w:val="c1"/>
          <w:color w:val="000000"/>
          <w:sz w:val="24"/>
          <w:szCs w:val="24"/>
        </w:rPr>
        <w:t>розклад</w:t>
      </w:r>
      <w:proofErr w:type="spellEnd"/>
      <w:r w:rsidR="00EB6BBB" w:rsidRPr="00514DC3">
        <w:rPr>
          <w:rStyle w:val="c1"/>
          <w:color w:val="000000"/>
          <w:sz w:val="24"/>
          <w:szCs w:val="24"/>
        </w:rPr>
        <w:t xml:space="preserve"> </w:t>
      </w:r>
      <w:r w:rsidRPr="00514DC3">
        <w:rPr>
          <w:rStyle w:val="c1"/>
          <w:color w:val="000000"/>
          <w:sz w:val="24"/>
          <w:szCs w:val="24"/>
        </w:rPr>
        <w:t xml:space="preserve"> </w:t>
      </w:r>
      <w:proofErr w:type="spellStart"/>
      <w:r w:rsidRPr="00514DC3">
        <w:rPr>
          <w:rStyle w:val="c1"/>
          <w:color w:val="000000"/>
          <w:sz w:val="24"/>
          <w:szCs w:val="24"/>
        </w:rPr>
        <w:t>уроків</w:t>
      </w:r>
      <w:proofErr w:type="spellEnd"/>
      <w:r w:rsidRPr="00514DC3">
        <w:rPr>
          <w:rStyle w:val="c1"/>
          <w:color w:val="000000"/>
          <w:sz w:val="24"/>
          <w:szCs w:val="24"/>
        </w:rPr>
        <w:t xml:space="preserve"> та режим </w:t>
      </w:r>
      <w:proofErr w:type="spellStart"/>
      <w:r w:rsidRPr="00514DC3">
        <w:rPr>
          <w:rStyle w:val="c1"/>
          <w:color w:val="000000"/>
          <w:sz w:val="24"/>
          <w:szCs w:val="24"/>
        </w:rPr>
        <w:t>роботи</w:t>
      </w:r>
      <w:proofErr w:type="spellEnd"/>
      <w:r w:rsidRPr="00514DC3">
        <w:rPr>
          <w:rStyle w:val="c1"/>
          <w:color w:val="000000"/>
          <w:sz w:val="24"/>
          <w:szCs w:val="24"/>
        </w:rPr>
        <w:t xml:space="preserve"> закладу на </w:t>
      </w:r>
      <w:proofErr w:type="spellStart"/>
      <w:proofErr w:type="gramStart"/>
      <w:r w:rsidRPr="00514DC3">
        <w:rPr>
          <w:rStyle w:val="c1"/>
          <w:color w:val="000000"/>
          <w:sz w:val="24"/>
          <w:szCs w:val="24"/>
        </w:rPr>
        <w:t>р</w:t>
      </w:r>
      <w:proofErr w:type="gramEnd"/>
      <w:r w:rsidRPr="00514DC3">
        <w:rPr>
          <w:rStyle w:val="c1"/>
          <w:color w:val="000000"/>
          <w:sz w:val="24"/>
          <w:szCs w:val="24"/>
        </w:rPr>
        <w:t>ік</w:t>
      </w:r>
      <w:proofErr w:type="spellEnd"/>
      <w:r w:rsidRPr="00514DC3">
        <w:rPr>
          <w:rStyle w:val="c1"/>
          <w:color w:val="000000"/>
          <w:sz w:val="24"/>
          <w:szCs w:val="24"/>
        </w:rPr>
        <w:t>.</w:t>
      </w:r>
    </w:p>
    <w:p w:rsidR="002862C9" w:rsidRPr="00514DC3" w:rsidRDefault="002862C9" w:rsidP="002862C9">
      <w:pPr>
        <w:pStyle w:val="c2"/>
        <w:spacing w:before="0" w:beforeAutospacing="0" w:after="0" w:afterAutospacing="0"/>
        <w:ind w:firstLine="567"/>
        <w:jc w:val="both"/>
        <w:rPr>
          <w:color w:val="000000"/>
          <w:lang w:val="uk-UA"/>
        </w:rPr>
      </w:pPr>
      <w:r w:rsidRPr="00514DC3">
        <w:rPr>
          <w:rStyle w:val="c1"/>
          <w:color w:val="000000"/>
          <w:lang w:val="uk-UA"/>
        </w:rPr>
        <w:t>2.7. Відповідно до робочого навчального плану педагогічні працівники ліцею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2862C9" w:rsidRPr="00514DC3" w:rsidRDefault="002862C9" w:rsidP="002862C9">
      <w:pPr>
        <w:pStyle w:val="c2"/>
        <w:spacing w:before="0" w:beforeAutospacing="0" w:after="0" w:afterAutospacing="0"/>
        <w:ind w:firstLine="567"/>
        <w:jc w:val="both"/>
        <w:rPr>
          <w:color w:val="000000"/>
          <w:lang w:val="uk-UA"/>
        </w:rPr>
      </w:pPr>
      <w:r w:rsidRPr="00514DC3">
        <w:rPr>
          <w:rStyle w:val="c1"/>
          <w:color w:val="000000"/>
        </w:rPr>
        <w:t>2.</w:t>
      </w:r>
      <w:r w:rsidRPr="00514DC3">
        <w:rPr>
          <w:rStyle w:val="c1"/>
          <w:color w:val="000000"/>
          <w:lang w:val="uk-UA"/>
        </w:rPr>
        <w:t>8</w:t>
      </w:r>
      <w:r w:rsidRPr="00514DC3">
        <w:rPr>
          <w:rStyle w:val="c1"/>
          <w:color w:val="000000"/>
        </w:rPr>
        <w:t xml:space="preserve">. </w:t>
      </w:r>
      <w:r w:rsidRPr="00514DC3">
        <w:rPr>
          <w:rStyle w:val="c1"/>
          <w:color w:val="000000"/>
          <w:lang w:val="uk-UA"/>
        </w:rPr>
        <w:t>Ліцей</w:t>
      </w:r>
      <w:r w:rsidRPr="00514DC3">
        <w:rPr>
          <w:rStyle w:val="c1"/>
          <w:color w:val="000000"/>
        </w:rPr>
        <w:t xml:space="preserve"> </w:t>
      </w:r>
      <w:proofErr w:type="spellStart"/>
      <w:r w:rsidRPr="00514DC3">
        <w:rPr>
          <w:rStyle w:val="c1"/>
          <w:color w:val="000000"/>
        </w:rPr>
        <w:t>здійснює</w:t>
      </w:r>
      <w:proofErr w:type="spellEnd"/>
      <w:r w:rsidRPr="00514DC3">
        <w:rPr>
          <w:rStyle w:val="c1"/>
          <w:color w:val="000000"/>
        </w:rPr>
        <w:t xml:space="preserve"> </w:t>
      </w:r>
      <w:r w:rsidRPr="00514DC3">
        <w:rPr>
          <w:rStyle w:val="c1"/>
          <w:color w:val="000000"/>
          <w:lang w:val="uk-UA"/>
        </w:rPr>
        <w:t xml:space="preserve">освітній </w:t>
      </w:r>
      <w:r w:rsidRPr="00514DC3">
        <w:rPr>
          <w:rStyle w:val="c1"/>
          <w:color w:val="000000"/>
        </w:rPr>
        <w:t xml:space="preserve"> </w:t>
      </w:r>
      <w:proofErr w:type="spellStart"/>
      <w:r w:rsidRPr="00514DC3">
        <w:rPr>
          <w:rStyle w:val="c1"/>
          <w:color w:val="000000"/>
        </w:rPr>
        <w:t>процес</w:t>
      </w:r>
      <w:proofErr w:type="spellEnd"/>
      <w:r w:rsidRPr="00514DC3">
        <w:rPr>
          <w:rStyle w:val="c1"/>
          <w:color w:val="000000"/>
        </w:rPr>
        <w:t xml:space="preserve"> за денною формою </w:t>
      </w:r>
      <w:proofErr w:type="spellStart"/>
      <w:r w:rsidRPr="00514DC3">
        <w:rPr>
          <w:rStyle w:val="c1"/>
          <w:color w:val="000000"/>
        </w:rPr>
        <w:t>навчання</w:t>
      </w:r>
      <w:proofErr w:type="spellEnd"/>
      <w:r w:rsidRPr="00514DC3">
        <w:rPr>
          <w:rStyle w:val="c1"/>
          <w:color w:val="000000"/>
        </w:rPr>
        <w:t>.</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2.9. Освітній процес у закладі може здійснюватись за груповою, індивідуальною, інклюзивною та дистанційною формами навчання.</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2.10. Відповідно до поданих батьками або особами, які їх замінюють, заяв заклад освіти за погодженням з відповідним органом управління освітою</w:t>
      </w:r>
      <w:bookmarkStart w:id="0" w:name="_GoBack"/>
      <w:bookmarkEnd w:id="0"/>
      <w:r w:rsidRPr="00514DC3">
        <w:rPr>
          <w:rFonts w:ascii="Times New Roman" w:hAnsi="Times New Roman"/>
          <w:sz w:val="24"/>
          <w:szCs w:val="24"/>
          <w:lang w:val="uk-UA" w:eastAsia="uk-UA"/>
        </w:rPr>
        <w:t xml:space="preserve"> створює умови для прискореного навчання та навчання екстерном.</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2.11. Індивідуальне навчання у закладі організовується відповідно до чинного законодавства.</w:t>
      </w:r>
      <w:r w:rsidRPr="00514DC3">
        <w:rPr>
          <w:rFonts w:ascii="Times New Roman" w:hAnsi="Times New Roman"/>
          <w:color w:val="FF0000"/>
          <w:sz w:val="24"/>
          <w:szCs w:val="24"/>
          <w:lang w:val="uk-UA" w:eastAsia="uk-UA"/>
        </w:rPr>
        <w:t xml:space="preserve"> </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2.12. Навчання екстерном  у закладі освіти організовуються відповідно до Положення про екстернат у загальноосвітніх навчальних закладах, затвердженого наказом Міністерства освіти і науки України від 19 травня 2008 року № 431, зареєстрованого в Міністерстві юстиції України 03 червня 2008 року за № 498/15189.</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2.13. Класи у ліцеї формуються за погодженням з відділом освіти, культури, молоді та спорту Іванівської селищної ради згідно з нормативами їх наповнюваності, встановленими законодавством, із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ліцею.</w:t>
      </w:r>
    </w:p>
    <w:p w:rsidR="002862C9" w:rsidRPr="00514DC3" w:rsidRDefault="002862C9" w:rsidP="002862C9">
      <w:pPr>
        <w:spacing w:after="0" w:line="240" w:lineRule="auto"/>
        <w:ind w:firstLine="567"/>
        <w:jc w:val="both"/>
        <w:rPr>
          <w:rStyle w:val="c0"/>
          <w:color w:val="000000"/>
          <w:sz w:val="24"/>
          <w:szCs w:val="24"/>
          <w:shd w:val="clear" w:color="auto" w:fill="FFFFFF"/>
        </w:rPr>
      </w:pPr>
      <w:r w:rsidRPr="00514DC3">
        <w:rPr>
          <w:rFonts w:ascii="Times New Roman" w:hAnsi="Times New Roman"/>
          <w:sz w:val="24"/>
          <w:szCs w:val="24"/>
          <w:lang w:val="uk-UA" w:eastAsia="uk-UA"/>
        </w:rPr>
        <w:t xml:space="preserve">2.14. </w:t>
      </w:r>
      <w:r w:rsidRPr="00514DC3">
        <w:rPr>
          <w:rStyle w:val="c1"/>
          <w:color w:val="000000"/>
          <w:sz w:val="24"/>
          <w:szCs w:val="24"/>
          <w:lang w:val="uk-UA"/>
        </w:rPr>
        <w:t>Для учнів 1-4, 5-8 класів за бажанням батьків або осіб</w:t>
      </w:r>
      <w:r w:rsidRPr="00514DC3">
        <w:rPr>
          <w:rStyle w:val="c0"/>
          <w:color w:val="000000"/>
          <w:sz w:val="24"/>
          <w:szCs w:val="24"/>
          <w:shd w:val="clear" w:color="auto" w:fill="FFFFFF"/>
          <w:lang w:val="uk-UA"/>
        </w:rPr>
        <w:t>,</w:t>
      </w:r>
      <w:r w:rsidRPr="00514DC3">
        <w:rPr>
          <w:rStyle w:val="c1"/>
          <w:color w:val="000000"/>
          <w:sz w:val="24"/>
          <w:szCs w:val="24"/>
        </w:rPr>
        <w:t> </w:t>
      </w:r>
      <w:r w:rsidRPr="00514DC3">
        <w:rPr>
          <w:rStyle w:val="c1"/>
          <w:color w:val="000000"/>
          <w:sz w:val="24"/>
          <w:szCs w:val="24"/>
          <w:lang w:val="uk-UA"/>
        </w:rPr>
        <w:t>які їх замінюють</w:t>
      </w:r>
      <w:r w:rsidRPr="00514DC3">
        <w:rPr>
          <w:rStyle w:val="c0"/>
          <w:color w:val="000000"/>
          <w:sz w:val="24"/>
          <w:szCs w:val="24"/>
          <w:shd w:val="clear" w:color="auto" w:fill="FFFFFF"/>
          <w:lang w:val="uk-UA"/>
        </w:rPr>
        <w:t>, при наявності належної навчально-матеріальної бази, педагогічних працівників, обслуговуючого персоналу можуть створюватись групи продовженого дня.</w:t>
      </w:r>
      <w:r w:rsidRPr="00514DC3">
        <w:rPr>
          <w:rFonts w:ascii="Times New Roman" w:hAnsi="Times New Roman"/>
          <w:sz w:val="24"/>
          <w:szCs w:val="24"/>
          <w:lang w:val="uk-UA" w:eastAsia="uk-UA"/>
        </w:rPr>
        <w:t xml:space="preserve"> Група продовженого дня може </w:t>
      </w:r>
      <w:r w:rsidRPr="00514DC3">
        <w:rPr>
          <w:rFonts w:ascii="Times New Roman" w:hAnsi="Times New Roman"/>
          <w:sz w:val="24"/>
          <w:szCs w:val="24"/>
          <w:lang w:val="uk-UA" w:eastAsia="uk-UA"/>
        </w:rPr>
        <w:lastRenderedPageBreak/>
        <w:t>комплектуватися з учнів  одного класу, кількох класів, зокрема, перших або других, або третіх, кількох різних класів, але не більше як чотирьох вікових груп.</w:t>
      </w:r>
    </w:p>
    <w:p w:rsidR="002862C9" w:rsidRPr="00514DC3" w:rsidRDefault="002862C9" w:rsidP="002862C9">
      <w:pPr>
        <w:spacing w:after="0" w:line="240" w:lineRule="auto"/>
        <w:ind w:firstLine="567"/>
        <w:jc w:val="both"/>
        <w:rPr>
          <w:sz w:val="24"/>
          <w:szCs w:val="24"/>
          <w:lang w:eastAsia="uk-UA"/>
        </w:rPr>
      </w:pPr>
      <w:r w:rsidRPr="00514DC3">
        <w:rPr>
          <w:rStyle w:val="c0"/>
          <w:color w:val="000000"/>
          <w:sz w:val="24"/>
          <w:szCs w:val="24"/>
          <w:shd w:val="clear" w:color="auto" w:fill="FFFFFF"/>
          <w:lang w:val="uk-UA"/>
        </w:rPr>
        <w:t xml:space="preserve">2.14.1. </w:t>
      </w:r>
      <w:proofErr w:type="spellStart"/>
      <w:r w:rsidRPr="00514DC3">
        <w:rPr>
          <w:rStyle w:val="c0"/>
          <w:color w:val="000000"/>
          <w:sz w:val="24"/>
          <w:szCs w:val="24"/>
          <w:shd w:val="clear" w:color="auto" w:fill="FFFFFF"/>
        </w:rPr>
        <w:t>Зарахування</w:t>
      </w:r>
      <w:proofErr w:type="spellEnd"/>
      <w:r w:rsidRPr="00514DC3">
        <w:rPr>
          <w:rStyle w:val="c0"/>
          <w:color w:val="000000"/>
          <w:sz w:val="24"/>
          <w:szCs w:val="24"/>
          <w:shd w:val="clear" w:color="auto" w:fill="FFFFFF"/>
        </w:rPr>
        <w:t xml:space="preserve"> до </w:t>
      </w:r>
      <w:r w:rsidR="00EB6BBB" w:rsidRPr="00514DC3">
        <w:rPr>
          <w:rStyle w:val="c0"/>
          <w:color w:val="000000"/>
          <w:sz w:val="24"/>
          <w:szCs w:val="24"/>
          <w:shd w:val="clear" w:color="auto" w:fill="FFFFFF"/>
        </w:rPr>
        <w:t xml:space="preserve">групп </w:t>
      </w:r>
      <w:r w:rsidRPr="00514DC3">
        <w:rPr>
          <w:rStyle w:val="c0"/>
          <w:color w:val="000000"/>
          <w:sz w:val="24"/>
          <w:szCs w:val="24"/>
          <w:shd w:val="clear" w:color="auto" w:fill="FFFFFF"/>
        </w:rPr>
        <w:t xml:space="preserve"> </w:t>
      </w:r>
      <w:proofErr w:type="spellStart"/>
      <w:r w:rsidRPr="00514DC3">
        <w:rPr>
          <w:rStyle w:val="c0"/>
          <w:color w:val="000000"/>
          <w:sz w:val="24"/>
          <w:szCs w:val="24"/>
          <w:shd w:val="clear" w:color="auto" w:fill="FFFFFF"/>
        </w:rPr>
        <w:t>продовженого</w:t>
      </w:r>
      <w:proofErr w:type="spellEnd"/>
      <w:r w:rsidRPr="00514DC3">
        <w:rPr>
          <w:rStyle w:val="c0"/>
          <w:color w:val="000000"/>
          <w:sz w:val="24"/>
          <w:szCs w:val="24"/>
          <w:shd w:val="clear" w:color="auto" w:fill="FFFFFF"/>
        </w:rPr>
        <w:t xml:space="preserve"> дня </w:t>
      </w:r>
      <w:proofErr w:type="spellStart"/>
      <w:r w:rsidRPr="00514DC3">
        <w:rPr>
          <w:rStyle w:val="c0"/>
          <w:color w:val="000000"/>
          <w:sz w:val="24"/>
          <w:szCs w:val="24"/>
          <w:shd w:val="clear" w:color="auto" w:fill="FFFFFF"/>
        </w:rPr>
        <w:t>і</w:t>
      </w:r>
      <w:proofErr w:type="spellEnd"/>
      <w:r w:rsidRPr="00514DC3">
        <w:rPr>
          <w:rStyle w:val="c0"/>
          <w:color w:val="000000"/>
          <w:sz w:val="24"/>
          <w:szCs w:val="24"/>
          <w:shd w:val="clear" w:color="auto" w:fill="FFFFFF"/>
        </w:rPr>
        <w:t xml:space="preserve"> </w:t>
      </w:r>
      <w:proofErr w:type="spellStart"/>
      <w:r w:rsidRPr="00514DC3">
        <w:rPr>
          <w:rStyle w:val="c0"/>
          <w:color w:val="000000"/>
          <w:sz w:val="24"/>
          <w:szCs w:val="24"/>
          <w:shd w:val="clear" w:color="auto" w:fill="FFFFFF"/>
        </w:rPr>
        <w:t>відрахування</w:t>
      </w:r>
      <w:proofErr w:type="spellEnd"/>
      <w:r w:rsidRPr="00514DC3">
        <w:rPr>
          <w:rStyle w:val="c0"/>
          <w:color w:val="000000"/>
          <w:sz w:val="24"/>
          <w:szCs w:val="24"/>
          <w:shd w:val="clear" w:color="auto" w:fill="FFFFFF"/>
        </w:rPr>
        <w:t xml:space="preserve"> </w:t>
      </w:r>
      <w:proofErr w:type="spellStart"/>
      <w:r w:rsidRPr="00514DC3">
        <w:rPr>
          <w:rStyle w:val="c0"/>
          <w:color w:val="000000"/>
          <w:sz w:val="24"/>
          <w:szCs w:val="24"/>
          <w:shd w:val="clear" w:color="auto" w:fill="FFFFFF"/>
        </w:rPr>
        <w:t>дітей</w:t>
      </w:r>
      <w:proofErr w:type="spellEnd"/>
      <w:r w:rsidRPr="00514DC3">
        <w:rPr>
          <w:rStyle w:val="c0"/>
          <w:color w:val="000000"/>
          <w:sz w:val="24"/>
          <w:szCs w:val="24"/>
          <w:shd w:val="clear" w:color="auto" w:fill="FFFFFF"/>
        </w:rPr>
        <w:t xml:space="preserve"> </w:t>
      </w:r>
      <w:proofErr w:type="spellStart"/>
      <w:r w:rsidRPr="00514DC3">
        <w:rPr>
          <w:rStyle w:val="c0"/>
          <w:color w:val="000000"/>
          <w:sz w:val="24"/>
          <w:szCs w:val="24"/>
          <w:shd w:val="clear" w:color="auto" w:fill="FFFFFF"/>
        </w:rPr>
        <w:t>із</w:t>
      </w:r>
      <w:proofErr w:type="spellEnd"/>
      <w:r w:rsidRPr="00514DC3">
        <w:rPr>
          <w:rStyle w:val="c0"/>
          <w:color w:val="000000"/>
          <w:sz w:val="24"/>
          <w:szCs w:val="24"/>
          <w:shd w:val="clear" w:color="auto" w:fill="FFFFFF"/>
        </w:rPr>
        <w:t xml:space="preserve"> них </w:t>
      </w:r>
      <w:proofErr w:type="spellStart"/>
      <w:r w:rsidRPr="00514DC3">
        <w:rPr>
          <w:rStyle w:val="c0"/>
          <w:color w:val="000000"/>
          <w:sz w:val="24"/>
          <w:szCs w:val="24"/>
          <w:shd w:val="clear" w:color="auto" w:fill="FFFFFF"/>
        </w:rPr>
        <w:t>здійснюється</w:t>
      </w:r>
      <w:proofErr w:type="spellEnd"/>
      <w:r w:rsidRPr="00514DC3">
        <w:rPr>
          <w:rStyle w:val="c0"/>
          <w:color w:val="000000"/>
          <w:sz w:val="24"/>
          <w:szCs w:val="24"/>
          <w:shd w:val="clear" w:color="auto" w:fill="FFFFFF"/>
        </w:rPr>
        <w:t xml:space="preserve"> наказом директора </w:t>
      </w:r>
      <w:proofErr w:type="spellStart"/>
      <w:r w:rsidRPr="00514DC3">
        <w:rPr>
          <w:rStyle w:val="c0"/>
          <w:color w:val="000000"/>
          <w:sz w:val="24"/>
          <w:szCs w:val="24"/>
          <w:shd w:val="clear" w:color="auto" w:fill="FFFFFF"/>
        </w:rPr>
        <w:t>навчального</w:t>
      </w:r>
      <w:proofErr w:type="spellEnd"/>
      <w:r w:rsidRPr="00514DC3">
        <w:rPr>
          <w:rStyle w:val="c0"/>
          <w:color w:val="000000"/>
          <w:sz w:val="24"/>
          <w:szCs w:val="24"/>
          <w:shd w:val="clear" w:color="auto" w:fill="FFFFFF"/>
        </w:rPr>
        <w:t xml:space="preserve"> закладу на </w:t>
      </w:r>
      <w:proofErr w:type="spellStart"/>
      <w:proofErr w:type="gramStart"/>
      <w:r w:rsidRPr="00514DC3">
        <w:rPr>
          <w:rStyle w:val="c0"/>
          <w:color w:val="000000"/>
          <w:sz w:val="24"/>
          <w:szCs w:val="24"/>
          <w:shd w:val="clear" w:color="auto" w:fill="FFFFFF"/>
        </w:rPr>
        <w:t>п</w:t>
      </w:r>
      <w:proofErr w:type="gramEnd"/>
      <w:r w:rsidRPr="00514DC3">
        <w:rPr>
          <w:rStyle w:val="c0"/>
          <w:color w:val="000000"/>
          <w:sz w:val="24"/>
          <w:szCs w:val="24"/>
          <w:shd w:val="clear" w:color="auto" w:fill="FFFFFF"/>
        </w:rPr>
        <w:t>ідставі</w:t>
      </w:r>
      <w:proofErr w:type="spellEnd"/>
      <w:r w:rsidRPr="00514DC3">
        <w:rPr>
          <w:rStyle w:val="c0"/>
          <w:color w:val="000000"/>
          <w:sz w:val="24"/>
          <w:szCs w:val="24"/>
          <w:shd w:val="clear" w:color="auto" w:fill="FFFFFF"/>
        </w:rPr>
        <w:t xml:space="preserve"> заяви </w:t>
      </w:r>
      <w:proofErr w:type="spellStart"/>
      <w:r w:rsidRPr="00514DC3">
        <w:rPr>
          <w:rStyle w:val="c0"/>
          <w:color w:val="000000"/>
          <w:sz w:val="24"/>
          <w:szCs w:val="24"/>
          <w:shd w:val="clear" w:color="auto" w:fill="FFFFFF"/>
        </w:rPr>
        <w:t>батьків</w:t>
      </w:r>
      <w:proofErr w:type="spellEnd"/>
      <w:r w:rsidRPr="00514DC3">
        <w:rPr>
          <w:rStyle w:val="c0"/>
          <w:color w:val="000000"/>
          <w:sz w:val="24"/>
          <w:szCs w:val="24"/>
          <w:shd w:val="clear" w:color="auto" w:fill="FFFFFF"/>
        </w:rPr>
        <w:t xml:space="preserve"> (</w:t>
      </w:r>
      <w:proofErr w:type="spellStart"/>
      <w:r w:rsidRPr="00514DC3">
        <w:rPr>
          <w:rStyle w:val="c0"/>
          <w:color w:val="000000"/>
          <w:sz w:val="24"/>
          <w:szCs w:val="24"/>
          <w:shd w:val="clear" w:color="auto" w:fill="FFFFFF"/>
        </w:rPr>
        <w:t>осіб</w:t>
      </w:r>
      <w:proofErr w:type="spellEnd"/>
      <w:r w:rsidRPr="00514DC3">
        <w:rPr>
          <w:rStyle w:val="c0"/>
          <w:color w:val="000000"/>
          <w:sz w:val="24"/>
          <w:szCs w:val="24"/>
          <w:shd w:val="clear" w:color="auto" w:fill="FFFFFF"/>
        </w:rPr>
        <w:t xml:space="preserve">, </w:t>
      </w:r>
      <w:proofErr w:type="spellStart"/>
      <w:r w:rsidRPr="00514DC3">
        <w:rPr>
          <w:rStyle w:val="c0"/>
          <w:color w:val="000000"/>
          <w:sz w:val="24"/>
          <w:szCs w:val="24"/>
          <w:shd w:val="clear" w:color="auto" w:fill="FFFFFF"/>
        </w:rPr>
        <w:t>які</w:t>
      </w:r>
      <w:proofErr w:type="spellEnd"/>
      <w:r w:rsidRPr="00514DC3">
        <w:rPr>
          <w:rStyle w:val="c0"/>
          <w:color w:val="000000"/>
          <w:sz w:val="24"/>
          <w:szCs w:val="24"/>
          <w:shd w:val="clear" w:color="auto" w:fill="FFFFFF"/>
        </w:rPr>
        <w:t xml:space="preserve"> </w:t>
      </w:r>
      <w:proofErr w:type="spellStart"/>
      <w:r w:rsidRPr="00514DC3">
        <w:rPr>
          <w:rStyle w:val="c0"/>
          <w:color w:val="000000"/>
          <w:sz w:val="24"/>
          <w:szCs w:val="24"/>
          <w:shd w:val="clear" w:color="auto" w:fill="FFFFFF"/>
        </w:rPr>
        <w:t>їх</w:t>
      </w:r>
      <w:proofErr w:type="spellEnd"/>
      <w:r w:rsidRPr="00514DC3">
        <w:rPr>
          <w:rStyle w:val="c0"/>
          <w:color w:val="000000"/>
          <w:sz w:val="24"/>
          <w:szCs w:val="24"/>
          <w:shd w:val="clear" w:color="auto" w:fill="FFFFFF"/>
        </w:rPr>
        <w:t xml:space="preserve"> </w:t>
      </w:r>
      <w:proofErr w:type="spellStart"/>
      <w:r w:rsidRPr="00514DC3">
        <w:rPr>
          <w:rStyle w:val="c0"/>
          <w:color w:val="000000"/>
          <w:sz w:val="24"/>
          <w:szCs w:val="24"/>
          <w:shd w:val="clear" w:color="auto" w:fill="FFFFFF"/>
        </w:rPr>
        <w:t>замінюють</w:t>
      </w:r>
      <w:proofErr w:type="spellEnd"/>
      <w:r w:rsidRPr="00514DC3">
        <w:rPr>
          <w:rStyle w:val="c0"/>
          <w:color w:val="000000"/>
          <w:sz w:val="24"/>
          <w:szCs w:val="24"/>
          <w:shd w:val="clear" w:color="auto" w:fill="FFFFFF"/>
        </w:rPr>
        <w:t>).</w:t>
      </w:r>
    </w:p>
    <w:p w:rsidR="002862C9" w:rsidRPr="00514DC3" w:rsidRDefault="002862C9" w:rsidP="002862C9">
      <w:pPr>
        <w:pStyle w:val="c2"/>
        <w:spacing w:before="0" w:beforeAutospacing="0" w:after="0" w:afterAutospacing="0"/>
        <w:ind w:firstLine="567"/>
        <w:jc w:val="both"/>
        <w:rPr>
          <w:lang w:val="uk-UA" w:eastAsia="uk-UA"/>
        </w:rPr>
      </w:pPr>
      <w:r w:rsidRPr="00514DC3">
        <w:rPr>
          <w:rStyle w:val="c0"/>
          <w:color w:val="000000"/>
          <w:shd w:val="clear" w:color="auto" w:fill="FFFFFF"/>
          <w:lang w:val="uk-UA"/>
        </w:rPr>
        <w:t>2.14.2. Режим роботи групи продовженого дня розробляється відповідно до чинних Державних санітарних правил і норм улаштування, утримання закладів загальної середньої освіти та організації освітнього процесу, ухвалюються педагогічною радою і затверджується директором ліцею.</w:t>
      </w:r>
    </w:p>
    <w:p w:rsidR="002862C9" w:rsidRPr="00514DC3" w:rsidRDefault="002862C9" w:rsidP="002862C9">
      <w:pPr>
        <w:pStyle w:val="c2"/>
        <w:spacing w:before="0" w:beforeAutospacing="0" w:after="0" w:afterAutospacing="0"/>
        <w:ind w:firstLine="567"/>
        <w:jc w:val="both"/>
        <w:rPr>
          <w:color w:val="000000"/>
          <w:lang w:val="uk-UA"/>
        </w:rPr>
      </w:pPr>
      <w:r w:rsidRPr="00514DC3">
        <w:rPr>
          <w:lang w:val="uk-UA" w:eastAsia="uk-UA"/>
        </w:rPr>
        <w:t>2.14.3. Тривалість перебування здобувачів освіти у групі продовженого дня становить шість годин на день, а за наявності відповідної заяви батьків або осіб, які їх замінюють, може зменшуватись.</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2.14.4. План роботи вихователя групи продовженого дня погоджується із заступником директора і затверджується директором ліцею.</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2.14.5.Відповідальність за збереження навчального обладнання покладається на вихователя та інших педагогічних працівників групи продовженого дня.</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2.15. Зарахування здобувачів освіти до закладу здійснюється відповідно до наказу його керівника, що видається на підставі заяви одного з батьків дитини (чи повнолітньої особи, яка має намір здобувати освіту), поданої особисто (з пред’явленням документа, що посвідчує особу заявника) та за зразком згідно з додатком 1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 квітня 2018 року № 367.</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Зарахування здобувачів освіти до ліцею здійснюється, як правило, до початку навчального року та відповідно до території обслуговування (крім закладів освіти ІІ, ІІ-ІІІ ступенів (до 2022 року) та ІІІ ступеня).</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Зарахування дітей до початку і впродовж навчального року здійснюється виключно на вільні місця. Після зарахування дітей до закладу їх розподіл між класами відбувається в межах нормативу наповнюваності класів, визначеного Законом України «Про загальну середню освіту». Зарахування дитини з особливими освітніми потребами до інклюзивного чи спеціального класу (з його утворенням у разі відсутності) здійснюється на підстави доданого до заяви висновку інклюзивно-ресурсного центру про комплексну оцінку дитини з особливими освітніми потребами (чи висновку </w:t>
      </w:r>
      <w:proofErr w:type="spellStart"/>
      <w:r w:rsidRPr="00514DC3">
        <w:rPr>
          <w:rFonts w:ascii="Times New Roman" w:hAnsi="Times New Roman"/>
          <w:sz w:val="24"/>
          <w:szCs w:val="24"/>
          <w:lang w:val="uk-UA" w:eastAsia="uk-UA"/>
        </w:rPr>
        <w:t>психолого-медико-педагогічної</w:t>
      </w:r>
      <w:proofErr w:type="spellEnd"/>
      <w:r w:rsidRPr="00514DC3">
        <w:rPr>
          <w:rFonts w:ascii="Times New Roman" w:hAnsi="Times New Roman"/>
          <w:sz w:val="24"/>
          <w:szCs w:val="24"/>
          <w:lang w:val="uk-UA" w:eastAsia="uk-UA"/>
        </w:rPr>
        <w:t xml:space="preserve"> консультації).</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До першого класу зараховуються, як правило, діти з 6 (шести) років.</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2.16. Поділ класів на групи для вивчення окремих предметів у закладі здійснюється згідно з нормативами, встановленими МОН України.</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2.17.  Іноземні громадяни та особи без громадянства зараховуються до школи відповідно до законодавства та міжнародних договорів.</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2.18. Переведення здобувачів освіти закладу до наступного класу здійснюється у порядку, встановленому МОН України.</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2.19.  </w:t>
      </w:r>
      <w:r w:rsidRPr="00514DC3">
        <w:rPr>
          <w:rStyle w:val="c0"/>
          <w:color w:val="000000"/>
          <w:sz w:val="24"/>
          <w:szCs w:val="24"/>
          <w:shd w:val="clear" w:color="auto" w:fill="FFFFFF"/>
        </w:rPr>
        <w:t xml:space="preserve">Структура </w:t>
      </w:r>
      <w:proofErr w:type="spellStart"/>
      <w:r w:rsidRPr="00514DC3">
        <w:rPr>
          <w:rStyle w:val="c0"/>
          <w:color w:val="000000"/>
          <w:sz w:val="24"/>
          <w:szCs w:val="24"/>
          <w:shd w:val="clear" w:color="auto" w:fill="FFFFFF"/>
        </w:rPr>
        <w:t>навчального</w:t>
      </w:r>
      <w:proofErr w:type="spellEnd"/>
      <w:r w:rsidRPr="00514DC3">
        <w:rPr>
          <w:rStyle w:val="c0"/>
          <w:color w:val="000000"/>
          <w:sz w:val="24"/>
          <w:szCs w:val="24"/>
          <w:shd w:val="clear" w:color="auto" w:fill="FFFFFF"/>
        </w:rPr>
        <w:t xml:space="preserve"> року, а </w:t>
      </w:r>
      <w:proofErr w:type="spellStart"/>
      <w:r w:rsidRPr="00514DC3">
        <w:rPr>
          <w:rStyle w:val="c0"/>
          <w:color w:val="000000"/>
          <w:sz w:val="24"/>
          <w:szCs w:val="24"/>
          <w:shd w:val="clear" w:color="auto" w:fill="FFFFFF"/>
        </w:rPr>
        <w:t>також</w:t>
      </w:r>
      <w:proofErr w:type="spellEnd"/>
      <w:r w:rsidRPr="00514DC3">
        <w:rPr>
          <w:rStyle w:val="c0"/>
          <w:color w:val="000000"/>
          <w:sz w:val="24"/>
          <w:szCs w:val="24"/>
          <w:shd w:val="clear" w:color="auto" w:fill="FFFFFF"/>
        </w:rPr>
        <w:t xml:space="preserve"> </w:t>
      </w:r>
      <w:proofErr w:type="spellStart"/>
      <w:r w:rsidRPr="00514DC3">
        <w:rPr>
          <w:rStyle w:val="c0"/>
          <w:color w:val="000000"/>
          <w:sz w:val="24"/>
          <w:szCs w:val="24"/>
          <w:shd w:val="clear" w:color="auto" w:fill="FFFFFF"/>
        </w:rPr>
        <w:t>тижневе</w:t>
      </w:r>
      <w:proofErr w:type="spellEnd"/>
      <w:r w:rsidRPr="00514DC3">
        <w:rPr>
          <w:rStyle w:val="c0"/>
          <w:color w:val="000000"/>
          <w:sz w:val="24"/>
          <w:szCs w:val="24"/>
          <w:shd w:val="clear" w:color="auto" w:fill="FFFFFF"/>
        </w:rPr>
        <w:t xml:space="preserve"> </w:t>
      </w:r>
      <w:proofErr w:type="spellStart"/>
      <w:r w:rsidRPr="00514DC3">
        <w:rPr>
          <w:rStyle w:val="c0"/>
          <w:color w:val="000000"/>
          <w:sz w:val="24"/>
          <w:szCs w:val="24"/>
          <w:shd w:val="clear" w:color="auto" w:fill="FFFFFF"/>
        </w:rPr>
        <w:t>навантаження</w:t>
      </w:r>
      <w:proofErr w:type="spellEnd"/>
      <w:r w:rsidRPr="00514DC3">
        <w:rPr>
          <w:rStyle w:val="c0"/>
          <w:color w:val="000000"/>
          <w:sz w:val="24"/>
          <w:szCs w:val="24"/>
          <w:shd w:val="clear" w:color="auto" w:fill="FFFFFF"/>
        </w:rPr>
        <w:t xml:space="preserve"> </w:t>
      </w:r>
      <w:r w:rsidRPr="00514DC3">
        <w:rPr>
          <w:rStyle w:val="c0"/>
          <w:color w:val="000000"/>
          <w:sz w:val="24"/>
          <w:szCs w:val="24"/>
          <w:shd w:val="clear" w:color="auto" w:fill="FFFFFF"/>
          <w:lang w:val="uk-UA"/>
        </w:rPr>
        <w:t>здобувачів освіти</w:t>
      </w:r>
      <w:r w:rsidRPr="00514DC3">
        <w:rPr>
          <w:rStyle w:val="c0"/>
          <w:color w:val="000000"/>
          <w:sz w:val="24"/>
          <w:szCs w:val="24"/>
          <w:shd w:val="clear" w:color="auto" w:fill="FFFFFF"/>
        </w:rPr>
        <w:t xml:space="preserve"> </w:t>
      </w:r>
      <w:proofErr w:type="spellStart"/>
      <w:r w:rsidRPr="00514DC3">
        <w:rPr>
          <w:rStyle w:val="c0"/>
          <w:color w:val="000000"/>
          <w:sz w:val="24"/>
          <w:szCs w:val="24"/>
          <w:shd w:val="clear" w:color="auto" w:fill="FFFFFF"/>
        </w:rPr>
        <w:t>встановлюється</w:t>
      </w:r>
      <w:proofErr w:type="spellEnd"/>
      <w:r w:rsidRPr="00514DC3">
        <w:rPr>
          <w:rStyle w:val="c0"/>
          <w:color w:val="000000"/>
          <w:sz w:val="24"/>
          <w:szCs w:val="24"/>
          <w:shd w:val="clear" w:color="auto" w:fill="FFFFFF"/>
        </w:rPr>
        <w:t xml:space="preserve"> закладом </w:t>
      </w:r>
      <w:r w:rsidRPr="00514DC3">
        <w:rPr>
          <w:rStyle w:val="c0"/>
          <w:color w:val="000000"/>
          <w:sz w:val="24"/>
          <w:szCs w:val="24"/>
          <w:shd w:val="clear" w:color="auto" w:fill="FFFFFF"/>
          <w:lang w:val="uk-UA"/>
        </w:rPr>
        <w:t xml:space="preserve">освіти </w:t>
      </w:r>
      <w:r w:rsidRPr="00514DC3">
        <w:rPr>
          <w:rStyle w:val="c0"/>
          <w:color w:val="000000"/>
          <w:sz w:val="24"/>
          <w:szCs w:val="24"/>
          <w:shd w:val="clear" w:color="auto" w:fill="FFFFFF"/>
        </w:rPr>
        <w:t xml:space="preserve">в межах часу, </w:t>
      </w:r>
      <w:proofErr w:type="spellStart"/>
      <w:r w:rsidRPr="00514DC3">
        <w:rPr>
          <w:rStyle w:val="c0"/>
          <w:color w:val="000000"/>
          <w:sz w:val="24"/>
          <w:szCs w:val="24"/>
          <w:shd w:val="clear" w:color="auto" w:fill="FFFFFF"/>
        </w:rPr>
        <w:t>що</w:t>
      </w:r>
      <w:proofErr w:type="spellEnd"/>
      <w:r w:rsidRPr="00514DC3">
        <w:rPr>
          <w:rStyle w:val="c0"/>
          <w:color w:val="000000"/>
          <w:sz w:val="24"/>
          <w:szCs w:val="24"/>
          <w:shd w:val="clear" w:color="auto" w:fill="FFFFFF"/>
        </w:rPr>
        <w:t xml:space="preserve"> </w:t>
      </w:r>
      <w:proofErr w:type="spellStart"/>
      <w:r w:rsidRPr="00514DC3">
        <w:rPr>
          <w:rStyle w:val="c0"/>
          <w:color w:val="000000"/>
          <w:sz w:val="24"/>
          <w:szCs w:val="24"/>
          <w:shd w:val="clear" w:color="auto" w:fill="FFFFFF"/>
        </w:rPr>
        <w:t>передбачений</w:t>
      </w:r>
      <w:proofErr w:type="spellEnd"/>
      <w:r w:rsidRPr="00514DC3">
        <w:rPr>
          <w:rStyle w:val="c0"/>
          <w:color w:val="000000"/>
          <w:sz w:val="24"/>
          <w:szCs w:val="24"/>
          <w:shd w:val="clear" w:color="auto" w:fill="FFFFFF"/>
        </w:rPr>
        <w:t xml:space="preserve"> </w:t>
      </w:r>
      <w:proofErr w:type="spellStart"/>
      <w:r w:rsidRPr="00514DC3">
        <w:rPr>
          <w:rStyle w:val="c0"/>
          <w:color w:val="000000"/>
          <w:sz w:val="24"/>
          <w:szCs w:val="24"/>
          <w:shd w:val="clear" w:color="auto" w:fill="FFFFFF"/>
        </w:rPr>
        <w:t>робочим</w:t>
      </w:r>
      <w:proofErr w:type="spellEnd"/>
      <w:r w:rsidRPr="00514DC3">
        <w:rPr>
          <w:rStyle w:val="c0"/>
          <w:color w:val="000000"/>
          <w:sz w:val="24"/>
          <w:szCs w:val="24"/>
          <w:shd w:val="clear" w:color="auto" w:fill="FFFFFF"/>
        </w:rPr>
        <w:t xml:space="preserve"> </w:t>
      </w:r>
      <w:proofErr w:type="spellStart"/>
      <w:r w:rsidRPr="00514DC3">
        <w:rPr>
          <w:rStyle w:val="c0"/>
          <w:color w:val="000000"/>
          <w:sz w:val="24"/>
          <w:szCs w:val="24"/>
          <w:shd w:val="clear" w:color="auto" w:fill="FFFFFF"/>
        </w:rPr>
        <w:t>навчальним</w:t>
      </w:r>
      <w:proofErr w:type="spellEnd"/>
      <w:r w:rsidRPr="00514DC3">
        <w:rPr>
          <w:rStyle w:val="c0"/>
          <w:color w:val="000000"/>
          <w:sz w:val="24"/>
          <w:szCs w:val="24"/>
          <w:shd w:val="clear" w:color="auto" w:fill="FFFFFF"/>
        </w:rPr>
        <w:t xml:space="preserve"> планом.</w:t>
      </w:r>
    </w:p>
    <w:p w:rsidR="002862C9" w:rsidRPr="00514DC3" w:rsidRDefault="002862C9" w:rsidP="002862C9">
      <w:pPr>
        <w:pStyle w:val="c2"/>
        <w:spacing w:before="0" w:beforeAutospacing="0" w:after="0" w:afterAutospacing="0"/>
        <w:ind w:firstLine="567"/>
        <w:jc w:val="both"/>
      </w:pPr>
      <w:r w:rsidRPr="00514DC3">
        <w:rPr>
          <w:rStyle w:val="c0"/>
          <w:shd w:val="clear" w:color="auto" w:fill="FFFFFF"/>
          <w:lang w:val="uk-UA"/>
        </w:rPr>
        <w:t xml:space="preserve">2.20. </w:t>
      </w:r>
      <w:proofErr w:type="spellStart"/>
      <w:r w:rsidRPr="00514DC3">
        <w:rPr>
          <w:rStyle w:val="c0"/>
          <w:shd w:val="clear" w:color="auto" w:fill="FFFFFF"/>
        </w:rPr>
        <w:t>Навчальні</w:t>
      </w:r>
      <w:proofErr w:type="spellEnd"/>
      <w:r w:rsidRPr="00514DC3">
        <w:rPr>
          <w:rStyle w:val="c0"/>
          <w:shd w:val="clear" w:color="auto" w:fill="FFFFFF"/>
        </w:rPr>
        <w:t xml:space="preserve"> </w:t>
      </w:r>
      <w:proofErr w:type="spellStart"/>
      <w:r w:rsidRPr="00514DC3">
        <w:rPr>
          <w:rStyle w:val="c0"/>
          <w:shd w:val="clear" w:color="auto" w:fill="FFFFFF"/>
        </w:rPr>
        <w:t>заняття</w:t>
      </w:r>
      <w:proofErr w:type="spellEnd"/>
      <w:r w:rsidRPr="00514DC3">
        <w:rPr>
          <w:rStyle w:val="c0"/>
          <w:shd w:val="clear" w:color="auto" w:fill="FFFFFF"/>
        </w:rPr>
        <w:t xml:space="preserve"> </w:t>
      </w:r>
      <w:proofErr w:type="spellStart"/>
      <w:r w:rsidRPr="00514DC3">
        <w:rPr>
          <w:rStyle w:val="c0"/>
          <w:shd w:val="clear" w:color="auto" w:fill="FFFFFF"/>
        </w:rPr>
        <w:t>розпочинаються</w:t>
      </w:r>
      <w:proofErr w:type="spellEnd"/>
      <w:r w:rsidRPr="00514DC3">
        <w:rPr>
          <w:rStyle w:val="c0"/>
          <w:shd w:val="clear" w:color="auto" w:fill="FFFFFF"/>
        </w:rPr>
        <w:t xml:space="preserve"> 1 </w:t>
      </w:r>
      <w:proofErr w:type="spellStart"/>
      <w:r w:rsidRPr="00514DC3">
        <w:rPr>
          <w:rStyle w:val="c0"/>
          <w:shd w:val="clear" w:color="auto" w:fill="FFFFFF"/>
        </w:rPr>
        <w:t>вересня</w:t>
      </w:r>
      <w:proofErr w:type="spellEnd"/>
      <w:r w:rsidRPr="00514DC3">
        <w:rPr>
          <w:rStyle w:val="c0"/>
          <w:shd w:val="clear" w:color="auto" w:fill="FFFFFF"/>
        </w:rPr>
        <w:t xml:space="preserve"> у День </w:t>
      </w:r>
      <w:proofErr w:type="spellStart"/>
      <w:r w:rsidRPr="00514DC3">
        <w:rPr>
          <w:rStyle w:val="c0"/>
          <w:shd w:val="clear" w:color="auto" w:fill="FFFFFF"/>
        </w:rPr>
        <w:t>знань</w:t>
      </w:r>
      <w:proofErr w:type="spellEnd"/>
      <w:r w:rsidRPr="00514DC3">
        <w:rPr>
          <w:rStyle w:val="c0"/>
          <w:shd w:val="clear" w:color="auto" w:fill="FFFFFF"/>
        </w:rPr>
        <w:t xml:space="preserve"> </w:t>
      </w:r>
      <w:proofErr w:type="spellStart"/>
      <w:r w:rsidRPr="00514DC3">
        <w:rPr>
          <w:rStyle w:val="c0"/>
          <w:shd w:val="clear" w:color="auto" w:fill="FFFFFF"/>
        </w:rPr>
        <w:t>і</w:t>
      </w:r>
      <w:proofErr w:type="spellEnd"/>
      <w:r w:rsidRPr="00514DC3">
        <w:rPr>
          <w:rStyle w:val="c0"/>
          <w:shd w:val="clear" w:color="auto" w:fill="FFFFFF"/>
        </w:rPr>
        <w:t xml:space="preserve"> </w:t>
      </w:r>
      <w:proofErr w:type="spellStart"/>
      <w:r w:rsidRPr="00514DC3">
        <w:rPr>
          <w:rStyle w:val="c0"/>
          <w:shd w:val="clear" w:color="auto" w:fill="FFFFFF"/>
        </w:rPr>
        <w:t>закінчуються</w:t>
      </w:r>
      <w:proofErr w:type="spellEnd"/>
      <w:r w:rsidRPr="00514DC3">
        <w:rPr>
          <w:rStyle w:val="c0"/>
          <w:shd w:val="clear" w:color="auto" w:fill="FFFFFF"/>
        </w:rPr>
        <w:t xml:space="preserve"> не </w:t>
      </w:r>
      <w:proofErr w:type="spellStart"/>
      <w:proofErr w:type="gramStart"/>
      <w:r w:rsidRPr="00514DC3">
        <w:rPr>
          <w:rStyle w:val="c0"/>
          <w:shd w:val="clear" w:color="auto" w:fill="FFFFFF"/>
        </w:rPr>
        <w:t>п</w:t>
      </w:r>
      <w:proofErr w:type="gramEnd"/>
      <w:r w:rsidRPr="00514DC3">
        <w:rPr>
          <w:rStyle w:val="c0"/>
          <w:shd w:val="clear" w:color="auto" w:fill="FFFFFF"/>
        </w:rPr>
        <w:t>ізніше</w:t>
      </w:r>
      <w:proofErr w:type="spellEnd"/>
      <w:r w:rsidRPr="00514DC3">
        <w:rPr>
          <w:rStyle w:val="c0"/>
          <w:shd w:val="clear" w:color="auto" w:fill="FFFFFF"/>
        </w:rPr>
        <w:t xml:space="preserve"> 1 </w:t>
      </w:r>
      <w:proofErr w:type="spellStart"/>
      <w:r w:rsidRPr="00514DC3">
        <w:rPr>
          <w:rStyle w:val="c0"/>
          <w:shd w:val="clear" w:color="auto" w:fill="FFFFFF"/>
        </w:rPr>
        <w:t>липня</w:t>
      </w:r>
      <w:proofErr w:type="spellEnd"/>
      <w:r w:rsidRPr="00514DC3">
        <w:rPr>
          <w:rStyle w:val="c0"/>
          <w:shd w:val="clear" w:color="auto" w:fill="FFFFFF"/>
        </w:rPr>
        <w:t>.</w:t>
      </w:r>
    </w:p>
    <w:p w:rsidR="002862C9" w:rsidRPr="00514DC3" w:rsidRDefault="002862C9" w:rsidP="002862C9">
      <w:pPr>
        <w:pStyle w:val="c2"/>
        <w:spacing w:before="0" w:beforeAutospacing="0" w:after="0" w:afterAutospacing="0"/>
        <w:ind w:firstLine="567"/>
        <w:jc w:val="both"/>
        <w:rPr>
          <w:color w:val="000000"/>
          <w:lang w:val="uk-UA"/>
        </w:rPr>
      </w:pPr>
      <w:r w:rsidRPr="00514DC3">
        <w:rPr>
          <w:rStyle w:val="c0"/>
          <w:color w:val="000000"/>
          <w:shd w:val="clear" w:color="auto" w:fill="FFFFFF"/>
          <w:lang w:val="uk-UA"/>
        </w:rPr>
        <w:t xml:space="preserve">2.21. </w:t>
      </w:r>
      <w:proofErr w:type="spellStart"/>
      <w:r w:rsidRPr="00514DC3">
        <w:rPr>
          <w:rStyle w:val="c0"/>
          <w:color w:val="000000"/>
          <w:shd w:val="clear" w:color="auto" w:fill="FFFFFF"/>
        </w:rPr>
        <w:t>Навчальний</w:t>
      </w:r>
      <w:proofErr w:type="spellEnd"/>
      <w:r w:rsidRPr="00514DC3">
        <w:rPr>
          <w:rStyle w:val="c0"/>
          <w:color w:val="000000"/>
          <w:shd w:val="clear" w:color="auto" w:fill="FFFFFF"/>
        </w:rPr>
        <w:t xml:space="preserve"> </w:t>
      </w:r>
      <w:proofErr w:type="spellStart"/>
      <w:proofErr w:type="gramStart"/>
      <w:r w:rsidRPr="00514DC3">
        <w:rPr>
          <w:rStyle w:val="c0"/>
          <w:color w:val="000000"/>
          <w:shd w:val="clear" w:color="auto" w:fill="FFFFFF"/>
        </w:rPr>
        <w:t>р</w:t>
      </w:r>
      <w:proofErr w:type="gramEnd"/>
      <w:r w:rsidRPr="00514DC3">
        <w:rPr>
          <w:rStyle w:val="c0"/>
          <w:color w:val="000000"/>
          <w:shd w:val="clear" w:color="auto" w:fill="FFFFFF"/>
        </w:rPr>
        <w:t>ік</w:t>
      </w:r>
      <w:proofErr w:type="spellEnd"/>
      <w:r w:rsidRPr="00514DC3">
        <w:rPr>
          <w:rStyle w:val="c0"/>
          <w:color w:val="000000"/>
          <w:shd w:val="clear" w:color="auto" w:fill="FFFFFF"/>
        </w:rPr>
        <w:t xml:space="preserve"> </w:t>
      </w:r>
      <w:proofErr w:type="spellStart"/>
      <w:r w:rsidRPr="00514DC3">
        <w:rPr>
          <w:rStyle w:val="c0"/>
          <w:color w:val="000000"/>
          <w:shd w:val="clear" w:color="auto" w:fill="FFFFFF"/>
        </w:rPr>
        <w:t>поділяється</w:t>
      </w:r>
      <w:proofErr w:type="spellEnd"/>
      <w:r w:rsidRPr="00514DC3">
        <w:rPr>
          <w:rStyle w:val="c0"/>
          <w:color w:val="000000"/>
          <w:shd w:val="clear" w:color="auto" w:fill="FFFFFF"/>
        </w:rPr>
        <w:t xml:space="preserve"> на 2 </w:t>
      </w:r>
      <w:proofErr w:type="spellStart"/>
      <w:r w:rsidRPr="00514DC3">
        <w:rPr>
          <w:rStyle w:val="c0"/>
          <w:color w:val="000000"/>
          <w:shd w:val="clear" w:color="auto" w:fill="FFFFFF"/>
        </w:rPr>
        <w:t>семестри</w:t>
      </w:r>
      <w:proofErr w:type="spellEnd"/>
      <w:r w:rsidRPr="00514DC3">
        <w:rPr>
          <w:rStyle w:val="c0"/>
          <w:color w:val="000000"/>
          <w:shd w:val="clear" w:color="auto" w:fill="FFFFFF"/>
        </w:rPr>
        <w:t xml:space="preserve">, </w:t>
      </w:r>
      <w:proofErr w:type="spellStart"/>
      <w:r w:rsidRPr="00514DC3">
        <w:rPr>
          <w:rStyle w:val="c0"/>
          <w:color w:val="000000"/>
          <w:shd w:val="clear" w:color="auto" w:fill="FFFFFF"/>
        </w:rPr>
        <w:t>тривалість</w:t>
      </w:r>
      <w:proofErr w:type="spellEnd"/>
      <w:r w:rsidRPr="00514DC3">
        <w:rPr>
          <w:rStyle w:val="c0"/>
          <w:color w:val="000000"/>
          <w:shd w:val="clear" w:color="auto" w:fill="FFFFFF"/>
        </w:rPr>
        <w:t xml:space="preserve"> </w:t>
      </w:r>
      <w:proofErr w:type="spellStart"/>
      <w:r w:rsidRPr="00514DC3">
        <w:rPr>
          <w:rStyle w:val="c0"/>
          <w:color w:val="000000"/>
          <w:shd w:val="clear" w:color="auto" w:fill="FFFFFF"/>
        </w:rPr>
        <w:t>яких</w:t>
      </w:r>
      <w:proofErr w:type="spellEnd"/>
      <w:r w:rsidRPr="00514DC3">
        <w:rPr>
          <w:rStyle w:val="c0"/>
          <w:color w:val="000000"/>
          <w:shd w:val="clear" w:color="auto" w:fill="FFFFFF"/>
        </w:rPr>
        <w:t xml:space="preserve"> </w:t>
      </w:r>
      <w:proofErr w:type="spellStart"/>
      <w:r w:rsidRPr="00514DC3">
        <w:rPr>
          <w:rStyle w:val="c0"/>
          <w:color w:val="000000"/>
          <w:shd w:val="clear" w:color="auto" w:fill="FFFFFF"/>
        </w:rPr>
        <w:t>передбачено</w:t>
      </w:r>
      <w:proofErr w:type="spellEnd"/>
      <w:r w:rsidRPr="00514DC3">
        <w:rPr>
          <w:rStyle w:val="c0"/>
          <w:color w:val="000000"/>
          <w:shd w:val="clear" w:color="auto" w:fill="FFFFFF"/>
        </w:rPr>
        <w:t xml:space="preserve"> </w:t>
      </w:r>
      <w:proofErr w:type="spellStart"/>
      <w:r w:rsidRPr="00514DC3">
        <w:rPr>
          <w:rStyle w:val="c0"/>
          <w:color w:val="000000"/>
          <w:shd w:val="clear" w:color="auto" w:fill="FFFFFF"/>
        </w:rPr>
        <w:t>робочим</w:t>
      </w:r>
      <w:proofErr w:type="spellEnd"/>
      <w:r w:rsidRPr="00514DC3">
        <w:rPr>
          <w:rStyle w:val="c0"/>
          <w:color w:val="000000"/>
          <w:shd w:val="clear" w:color="auto" w:fill="FFFFFF"/>
        </w:rPr>
        <w:t xml:space="preserve"> </w:t>
      </w:r>
      <w:proofErr w:type="spellStart"/>
      <w:r w:rsidRPr="00514DC3">
        <w:rPr>
          <w:rStyle w:val="c0"/>
          <w:color w:val="000000"/>
          <w:shd w:val="clear" w:color="auto" w:fill="FFFFFF"/>
        </w:rPr>
        <w:t>навчальним</w:t>
      </w:r>
      <w:proofErr w:type="spellEnd"/>
      <w:r w:rsidRPr="00514DC3">
        <w:rPr>
          <w:rStyle w:val="c0"/>
          <w:color w:val="000000"/>
          <w:shd w:val="clear" w:color="auto" w:fill="FFFFFF"/>
        </w:rPr>
        <w:t xml:space="preserve"> планом на </w:t>
      </w:r>
      <w:proofErr w:type="spellStart"/>
      <w:r w:rsidRPr="00514DC3">
        <w:rPr>
          <w:rStyle w:val="c0"/>
          <w:color w:val="000000"/>
          <w:shd w:val="clear" w:color="auto" w:fill="FFFFFF"/>
        </w:rPr>
        <w:t>поточний</w:t>
      </w:r>
      <w:proofErr w:type="spellEnd"/>
      <w:r w:rsidRPr="00514DC3">
        <w:rPr>
          <w:rStyle w:val="c0"/>
          <w:color w:val="000000"/>
          <w:shd w:val="clear" w:color="auto" w:fill="FFFFFF"/>
        </w:rPr>
        <w:t xml:space="preserve"> </w:t>
      </w:r>
      <w:proofErr w:type="spellStart"/>
      <w:r w:rsidRPr="00514DC3">
        <w:rPr>
          <w:rStyle w:val="c0"/>
          <w:color w:val="000000"/>
          <w:shd w:val="clear" w:color="auto" w:fill="FFFFFF"/>
        </w:rPr>
        <w:t>навчальний</w:t>
      </w:r>
      <w:proofErr w:type="spellEnd"/>
      <w:r w:rsidRPr="00514DC3">
        <w:rPr>
          <w:rStyle w:val="c0"/>
          <w:color w:val="000000"/>
          <w:shd w:val="clear" w:color="auto" w:fill="FFFFFF"/>
        </w:rPr>
        <w:t xml:space="preserve"> </w:t>
      </w:r>
      <w:proofErr w:type="spellStart"/>
      <w:r w:rsidRPr="00514DC3">
        <w:rPr>
          <w:rStyle w:val="c0"/>
          <w:color w:val="000000"/>
          <w:shd w:val="clear" w:color="auto" w:fill="FFFFFF"/>
        </w:rPr>
        <w:t>рік</w:t>
      </w:r>
      <w:proofErr w:type="spellEnd"/>
      <w:r w:rsidRPr="00514DC3">
        <w:rPr>
          <w:rStyle w:val="c0"/>
          <w:color w:val="000000"/>
          <w:shd w:val="clear" w:color="auto" w:fill="FFFFFF"/>
        </w:rPr>
        <w:t>.</w:t>
      </w:r>
      <w:r w:rsidRPr="00514DC3">
        <w:rPr>
          <w:rStyle w:val="c0"/>
          <w:color w:val="000000"/>
          <w:shd w:val="clear" w:color="auto" w:fill="FFFFFF"/>
          <w:lang w:val="uk-UA"/>
        </w:rPr>
        <w:t xml:space="preserve"> </w:t>
      </w:r>
      <w:r w:rsidRPr="00514DC3">
        <w:rPr>
          <w:lang w:val="uk-UA" w:eastAsia="uk-UA"/>
        </w:rPr>
        <w:t>У випадку екологічного лиха та епідемій  місцевими органами місцевого самоврядування  може встановлюватися особливий режим роботи закладу, який погоджується з органами державної санітарно-епідеміологічної служби.</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lastRenderedPageBreak/>
        <w:t>2.22.  Загальна тривалість канікул протягом навчального року не повинна становити менше як 30 календарних днів. Терміни канікул  визначаються  відповідними наказами МОН України.</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2.23. Тривалість уроків у  закладі загальної середньої освіти становить: у 1-х класах – 35 хвилин, у 2-4-х класах – 40 хвилин, у 5-11(12-х) – 45   хвилин.</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Зміна   тривалості   уроків  допускається   за погодженням    з    відділом освіти, культури, молоді та спорту Іванівської селищної ради та Іванівським районним управлінням Головного управління </w:t>
      </w:r>
      <w:proofErr w:type="spellStart"/>
      <w:r w:rsidRPr="00514DC3">
        <w:rPr>
          <w:rFonts w:ascii="Times New Roman" w:hAnsi="Times New Roman"/>
          <w:sz w:val="24"/>
          <w:szCs w:val="24"/>
          <w:lang w:val="uk-UA" w:eastAsia="uk-UA"/>
        </w:rPr>
        <w:t>держпродспоживслужби</w:t>
      </w:r>
      <w:proofErr w:type="spellEnd"/>
      <w:r w:rsidRPr="00514DC3">
        <w:rPr>
          <w:rFonts w:ascii="Times New Roman" w:hAnsi="Times New Roman"/>
          <w:sz w:val="24"/>
          <w:szCs w:val="24"/>
          <w:lang w:val="uk-UA" w:eastAsia="uk-UA"/>
        </w:rPr>
        <w:t xml:space="preserve"> в Херсонській області.</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2.24. </w:t>
      </w:r>
      <w:r w:rsidRPr="00514DC3">
        <w:rPr>
          <w:rStyle w:val="c1"/>
          <w:color w:val="000000"/>
          <w:sz w:val="24"/>
          <w:szCs w:val="24"/>
          <w:lang w:val="uk-UA"/>
        </w:rPr>
        <w:t>Розклад уроків складається на початку навчального року відповідно до робочого навчального плану з дотриманням санітарно-гігієнічних та педагогічних вимог</w:t>
      </w:r>
      <w:r w:rsidRPr="00514DC3">
        <w:rPr>
          <w:rStyle w:val="c0"/>
          <w:color w:val="000000"/>
          <w:sz w:val="24"/>
          <w:szCs w:val="24"/>
          <w:shd w:val="clear" w:color="auto" w:fill="FFFFFF"/>
          <w:lang w:val="uk-UA"/>
        </w:rPr>
        <w:t>,</w:t>
      </w:r>
      <w:r w:rsidRPr="00514DC3">
        <w:rPr>
          <w:rStyle w:val="c1"/>
          <w:color w:val="000000"/>
          <w:sz w:val="24"/>
          <w:szCs w:val="24"/>
        </w:rPr>
        <w:t> </w:t>
      </w:r>
      <w:r w:rsidRPr="00514DC3">
        <w:rPr>
          <w:rStyle w:val="c1"/>
          <w:color w:val="000000"/>
          <w:sz w:val="24"/>
          <w:szCs w:val="24"/>
          <w:lang w:val="uk-UA"/>
        </w:rPr>
        <w:t xml:space="preserve"> погоджується</w:t>
      </w:r>
      <w:r w:rsidRPr="00514DC3">
        <w:rPr>
          <w:rFonts w:ascii="Times New Roman" w:hAnsi="Times New Roman"/>
          <w:sz w:val="24"/>
          <w:szCs w:val="24"/>
          <w:lang w:val="uk-UA" w:eastAsia="uk-UA"/>
        </w:rPr>
        <w:t xml:space="preserve"> Іванівським районним управлінням Головного управління </w:t>
      </w:r>
      <w:proofErr w:type="spellStart"/>
      <w:r w:rsidRPr="00514DC3">
        <w:rPr>
          <w:rFonts w:ascii="Times New Roman" w:hAnsi="Times New Roman"/>
          <w:sz w:val="24"/>
          <w:szCs w:val="24"/>
          <w:lang w:val="uk-UA" w:eastAsia="uk-UA"/>
        </w:rPr>
        <w:t>держпродспоживслужби</w:t>
      </w:r>
      <w:proofErr w:type="spellEnd"/>
      <w:r w:rsidRPr="00514DC3">
        <w:rPr>
          <w:rFonts w:ascii="Times New Roman" w:hAnsi="Times New Roman"/>
          <w:sz w:val="24"/>
          <w:szCs w:val="24"/>
          <w:lang w:val="uk-UA" w:eastAsia="uk-UA"/>
        </w:rPr>
        <w:t xml:space="preserve"> в Херсонській області</w:t>
      </w:r>
      <w:r w:rsidRPr="00514DC3">
        <w:rPr>
          <w:rStyle w:val="c0"/>
          <w:color w:val="000000"/>
          <w:sz w:val="24"/>
          <w:szCs w:val="24"/>
          <w:shd w:val="clear" w:color="auto" w:fill="FFFFFF"/>
          <w:lang w:val="uk-UA"/>
        </w:rPr>
        <w:t>, радою та профспілковим комітетом закладу й затверджується директором ліцею.</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2.25. Заклад освіти може обрати інші, крім уроку, форми організації освітнього процесу.</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2.26. Тривалість перерв між уроками встановлюється з урахуванням потреби в організації активного відпочинку і харчування учнів, але не менш як 10 хвилин, великої перерви (після другого і третього уроку) – 20 хвилин.</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2.27.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Домашні завдання учням перших класів не задаються.</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2.28. Крім різних форм обов'язкових навчальних занять, у ліцеї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учнів та на розвиток їх творчих здібностей, нахилів і обдарувань.</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2.29.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2.30. Залучення здобувачів освіти до видів діяльності, не передбачених навчальною програмою, робочим навчальним планом та річним планом роботи школи, дозволяється лише за їх згодою та згодою батьків або осіб, які їх замінюють.</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2.31. </w:t>
      </w:r>
      <w:r w:rsidRPr="00514DC3">
        <w:rPr>
          <w:rFonts w:ascii="Times New Roman" w:hAnsi="Times New Roman"/>
          <w:color w:val="000000"/>
          <w:sz w:val="24"/>
          <w:szCs w:val="24"/>
          <w:lang w:val="uk-UA"/>
        </w:rPr>
        <w:t>Система оцінювання знань здобувачів освіти закладу, порядок проведення державної підсумкової атестації, переведення та випуску, звільнення від державної підсумкової атестації, нагородження за успіхи у навчанні визначаються діючим Положенням про загальноосвітній навчальний заклад, затвердженим Постановою Кабінету Міністрів України.</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2.32.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2.33. Навчання у випускних (4-х, 9-х і 11-х (12-х) класах закладу завершується державною підсумковою атестацією. Зміст, форма і порядок державної підсумкової атестації визначаються МОН України.</w:t>
      </w:r>
    </w:p>
    <w:p w:rsidR="002862C9" w:rsidRPr="00514DC3" w:rsidRDefault="002862C9" w:rsidP="002862C9">
      <w:pPr>
        <w:spacing w:after="0" w:line="240" w:lineRule="auto"/>
        <w:ind w:firstLine="708"/>
        <w:jc w:val="both"/>
        <w:rPr>
          <w:rFonts w:ascii="Times New Roman" w:hAnsi="Times New Roman"/>
          <w:sz w:val="24"/>
          <w:szCs w:val="24"/>
          <w:lang w:val="uk-UA" w:eastAsia="uk-UA"/>
        </w:rPr>
      </w:pPr>
      <w:r w:rsidRPr="00514DC3">
        <w:rPr>
          <w:rFonts w:ascii="Times New Roman" w:hAnsi="Times New Roman"/>
          <w:sz w:val="24"/>
          <w:szCs w:val="24"/>
          <w:lang w:val="uk-UA" w:eastAsia="uk-UA"/>
        </w:rPr>
        <w:t>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2.34. Здобувачі початкової освіти</w:t>
      </w:r>
      <w:r w:rsidRPr="00514DC3">
        <w:rPr>
          <w:rFonts w:ascii="Times New Roman" w:hAnsi="Times New Roman"/>
          <w:color w:val="FF0000"/>
          <w:sz w:val="24"/>
          <w:szCs w:val="24"/>
          <w:lang w:val="uk-UA" w:eastAsia="uk-UA"/>
        </w:rPr>
        <w:t xml:space="preserve"> </w:t>
      </w:r>
      <w:r w:rsidRPr="00514DC3">
        <w:rPr>
          <w:rFonts w:ascii="Times New Roman" w:hAnsi="Times New Roman"/>
          <w:sz w:val="24"/>
          <w:szCs w:val="24"/>
          <w:lang w:val="uk-UA" w:eastAsia="uk-UA"/>
        </w:rPr>
        <w:t xml:space="preserve">, які протягом одного року навчання не засвоїли програмний матеріал, за поданням педагогічної ради та згодою батьків (осіб, які їх замінюють) направляються для обстеження фахівцями відповідної </w:t>
      </w:r>
      <w:proofErr w:type="spellStart"/>
      <w:r w:rsidRPr="00514DC3">
        <w:rPr>
          <w:rFonts w:ascii="Times New Roman" w:hAnsi="Times New Roman"/>
          <w:sz w:val="24"/>
          <w:szCs w:val="24"/>
          <w:lang w:val="uk-UA" w:eastAsia="uk-UA"/>
        </w:rPr>
        <w:t>психолого-медико-педагогічної</w:t>
      </w:r>
      <w:proofErr w:type="spellEnd"/>
      <w:r w:rsidRPr="00514DC3">
        <w:rPr>
          <w:rFonts w:ascii="Times New Roman" w:hAnsi="Times New Roman"/>
          <w:sz w:val="24"/>
          <w:szCs w:val="24"/>
          <w:lang w:val="uk-UA" w:eastAsia="uk-UA"/>
        </w:rPr>
        <w:t xml:space="preserve"> консультації. За висновками зазначеної консультації такі учні можуть продовжувати навчання в спеціальних школах (школах-інтернатах) або навчатися за індивідуальними навчальними планами і програмами за згодою батьків (осіб, які їх замінюють).</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lastRenderedPageBreak/>
        <w:t>2.35. 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2.36. Результати семестрового, річного оцінювання та державної підсумкової атестації доводяться до відома здобувачів освіти, батьків  та осіб, які їх замінюють класним  керівником,</w:t>
      </w:r>
      <w:r w:rsidRPr="00514DC3">
        <w:rPr>
          <w:rFonts w:ascii="Times New Roman" w:hAnsi="Times New Roman"/>
          <w:color w:val="000000"/>
          <w:sz w:val="24"/>
          <w:szCs w:val="24"/>
          <w:lang w:val="uk-UA"/>
        </w:rPr>
        <w:t xml:space="preserve"> результати державної підсумкової атестації – головою атестаційної комісії.</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2.37. За результатами навчання здобувачам освіти або випускникам  видається відповідний документ. Зразки документів про освіту затверджуються Кабінетом Міністрів України.</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2.38. Випускникам 9-х, 11-х (12-х) класів, які не атестовані хоча б з одного предмета, видається табель успішності.</w:t>
      </w:r>
    </w:p>
    <w:p w:rsidR="002862C9" w:rsidRPr="00514DC3" w:rsidRDefault="002862C9" w:rsidP="002862C9">
      <w:pPr>
        <w:spacing w:after="0" w:line="240" w:lineRule="auto"/>
        <w:ind w:firstLine="708"/>
        <w:jc w:val="both"/>
        <w:rPr>
          <w:rFonts w:ascii="Times New Roman" w:hAnsi="Times New Roman"/>
          <w:sz w:val="24"/>
          <w:szCs w:val="24"/>
          <w:lang w:val="uk-UA" w:eastAsia="uk-UA"/>
        </w:rPr>
      </w:pPr>
      <w:r w:rsidRPr="00514DC3">
        <w:rPr>
          <w:rFonts w:ascii="Times New Roman" w:hAnsi="Times New Roman"/>
          <w:sz w:val="24"/>
          <w:szCs w:val="24"/>
          <w:lang w:val="uk-UA" w:eastAsia="uk-UA"/>
        </w:rPr>
        <w:t>Здобувачі освіти, які не отримали документи про освіту, можуть продовжити навчання екстерном.</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 2.39. За відмінні успіхи в навчанні здобувачі освіти 2-8-х, 10-х класів  нагороджуються похвальним листом «За високі досягнення у навчанні», а випускники III ступеня –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 За відмінні успіхи в навчанні випускникам II ступеня видається свідоцтво про базову загальну середню освіту з відзнакою. Порядок нагородження учнів за відмінні успіхи у навчанні встановлюється МОН України.</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2.40. Свідоцтва про базову загальну середню освіту, атестати про повну загальну (профільну) середню освіту та відповідні додатки до них реєструються у книгах обліку та видачі зазначених документів.</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Style w:val="c1"/>
          <w:color w:val="000000"/>
          <w:sz w:val="24"/>
          <w:szCs w:val="24"/>
          <w:lang w:val="uk-UA"/>
        </w:rPr>
        <w:t>2.41.Порядок переведення і відрахування учнів ліцею визначається чинним П</w:t>
      </w:r>
      <w:r w:rsidRPr="00514DC3">
        <w:rPr>
          <w:rStyle w:val="c0"/>
          <w:color w:val="000000"/>
          <w:sz w:val="24"/>
          <w:szCs w:val="24"/>
          <w:shd w:val="clear" w:color="auto" w:fill="FFFFFF"/>
          <w:lang w:val="uk-UA"/>
        </w:rPr>
        <w:t>орядком зарахування, відрахування та переведення учнів до державних та комунальних закладів освіти для здобуття повної загальної середньої освіти</w:t>
      </w:r>
      <w:r w:rsidRPr="00514DC3">
        <w:rPr>
          <w:rStyle w:val="c1"/>
          <w:color w:val="000000"/>
          <w:sz w:val="24"/>
          <w:szCs w:val="24"/>
          <w:lang w:val="uk-UA"/>
        </w:rPr>
        <w:t>, затвердженої наказом Міністерства освіти і науки України.</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2.42. Виховання учнів у ліцеї здійснюється під час проведення уроків, в процесі позаурочної та позашкільної роботи.</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2.43. Цілі виховного процесу в ліцеї визначаються на основі принципів, закладених у Конституції та законах України, інших нормативно-правових актах.</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2.44. У ліцеї забороняється утворення та діяльність організаційних структур політичних партій, а також релігійних організацій і воєнізованих формувань.</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Примусове залучення учнів та вихованців закладу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забороняється</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2.45. Дисципліна в ліцеї дотримується на основі взаємоповаги усіх учасників освітнього процесу, дотримання правил внутрішнього розпорядку та цього Статуту.</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2.46. Застосування методів фізичного та психічного насильства до учнів забороняється.</w:t>
      </w:r>
    </w:p>
    <w:p w:rsidR="002862C9" w:rsidRPr="00514DC3" w:rsidRDefault="002862C9" w:rsidP="002862C9">
      <w:pPr>
        <w:spacing w:after="0" w:line="240" w:lineRule="auto"/>
        <w:jc w:val="center"/>
        <w:outlineLvl w:val="0"/>
        <w:rPr>
          <w:rFonts w:ascii="Times New Roman" w:hAnsi="Times New Roman"/>
          <w:b/>
          <w:sz w:val="24"/>
          <w:szCs w:val="24"/>
          <w:lang w:val="uk-UA" w:eastAsia="uk-UA"/>
        </w:rPr>
      </w:pPr>
      <w:r w:rsidRPr="00514DC3">
        <w:rPr>
          <w:rFonts w:ascii="Times New Roman" w:hAnsi="Times New Roman"/>
          <w:b/>
          <w:sz w:val="24"/>
          <w:szCs w:val="24"/>
          <w:lang w:val="uk-UA" w:eastAsia="uk-UA"/>
        </w:rPr>
        <w:t>3. Учасники освітнього процесу</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3.1. Учасниками освітнього процесу в ліцеї є:</w:t>
      </w:r>
    </w:p>
    <w:p w:rsidR="002862C9" w:rsidRPr="00514DC3" w:rsidRDefault="002862C9" w:rsidP="002862C9">
      <w:pPr>
        <w:pStyle w:val="c2"/>
        <w:spacing w:before="0" w:beforeAutospacing="0" w:after="0" w:afterAutospacing="0"/>
        <w:ind w:firstLine="851"/>
        <w:jc w:val="both"/>
        <w:rPr>
          <w:color w:val="000000"/>
          <w:lang w:val="uk-UA"/>
        </w:rPr>
      </w:pPr>
      <w:r w:rsidRPr="00514DC3">
        <w:rPr>
          <w:lang w:val="uk-UA" w:eastAsia="uk-UA"/>
        </w:rPr>
        <w:t>–</w:t>
      </w:r>
      <w:r w:rsidRPr="00514DC3">
        <w:rPr>
          <w:rStyle w:val="c1"/>
          <w:color w:val="000000"/>
          <w:lang w:val="uk-UA"/>
        </w:rPr>
        <w:t xml:space="preserve"> здобувачі освіти;</w:t>
      </w:r>
    </w:p>
    <w:p w:rsidR="002862C9" w:rsidRPr="00514DC3" w:rsidRDefault="002862C9" w:rsidP="002862C9">
      <w:pPr>
        <w:pStyle w:val="c2"/>
        <w:spacing w:before="0" w:beforeAutospacing="0" w:after="0" w:afterAutospacing="0"/>
        <w:ind w:firstLine="708"/>
        <w:jc w:val="both"/>
        <w:rPr>
          <w:color w:val="000000"/>
          <w:lang w:val="uk-UA"/>
        </w:rPr>
      </w:pPr>
      <w:r w:rsidRPr="00514DC3">
        <w:rPr>
          <w:rStyle w:val="c1"/>
          <w:color w:val="000000"/>
          <w:lang w:val="uk-UA"/>
        </w:rPr>
        <w:t xml:space="preserve">  </w:t>
      </w:r>
      <w:r w:rsidRPr="00514DC3">
        <w:rPr>
          <w:lang w:val="uk-UA" w:eastAsia="uk-UA"/>
        </w:rPr>
        <w:t xml:space="preserve">– </w:t>
      </w:r>
      <w:r w:rsidRPr="00514DC3">
        <w:rPr>
          <w:rStyle w:val="c1"/>
          <w:color w:val="000000"/>
          <w:lang w:val="uk-UA"/>
        </w:rPr>
        <w:t>керівник;</w:t>
      </w:r>
    </w:p>
    <w:p w:rsidR="002862C9" w:rsidRPr="00514DC3" w:rsidRDefault="002862C9" w:rsidP="002862C9">
      <w:pPr>
        <w:pStyle w:val="c2"/>
        <w:spacing w:before="0" w:beforeAutospacing="0" w:after="0" w:afterAutospacing="0"/>
        <w:ind w:firstLine="851"/>
        <w:jc w:val="both"/>
        <w:rPr>
          <w:color w:val="000000"/>
          <w:lang w:val="uk-UA"/>
        </w:rPr>
      </w:pPr>
      <w:r w:rsidRPr="00514DC3">
        <w:rPr>
          <w:lang w:val="uk-UA" w:eastAsia="uk-UA"/>
        </w:rPr>
        <w:t xml:space="preserve">– </w:t>
      </w:r>
      <w:r w:rsidRPr="00514DC3">
        <w:rPr>
          <w:rStyle w:val="c1"/>
          <w:color w:val="000000"/>
          <w:lang w:val="uk-UA"/>
        </w:rPr>
        <w:t>педагогічні працівники;</w:t>
      </w:r>
    </w:p>
    <w:p w:rsidR="002862C9" w:rsidRPr="00514DC3" w:rsidRDefault="002862C9" w:rsidP="002862C9">
      <w:pPr>
        <w:pStyle w:val="c2"/>
        <w:spacing w:before="0" w:beforeAutospacing="0" w:after="0" w:afterAutospacing="0"/>
        <w:ind w:firstLine="851"/>
        <w:jc w:val="both"/>
        <w:rPr>
          <w:color w:val="000000"/>
          <w:lang w:val="uk-UA"/>
        </w:rPr>
      </w:pPr>
      <w:r w:rsidRPr="00514DC3">
        <w:rPr>
          <w:lang w:val="uk-UA" w:eastAsia="uk-UA"/>
        </w:rPr>
        <w:t xml:space="preserve">– </w:t>
      </w:r>
      <w:r w:rsidRPr="00514DC3">
        <w:rPr>
          <w:rStyle w:val="c1"/>
          <w:color w:val="000000"/>
        </w:rPr>
        <w:t>психолог;</w:t>
      </w:r>
    </w:p>
    <w:p w:rsidR="002862C9" w:rsidRPr="00514DC3" w:rsidRDefault="002862C9" w:rsidP="002862C9">
      <w:pPr>
        <w:pStyle w:val="c2"/>
        <w:numPr>
          <w:ilvl w:val="0"/>
          <w:numId w:val="5"/>
        </w:numPr>
        <w:spacing w:before="0" w:beforeAutospacing="0" w:after="0" w:afterAutospacing="0"/>
        <w:ind w:left="1134" w:hanging="283"/>
        <w:jc w:val="both"/>
        <w:rPr>
          <w:color w:val="000000"/>
        </w:rPr>
      </w:pPr>
      <w:proofErr w:type="spellStart"/>
      <w:proofErr w:type="gramStart"/>
      <w:r w:rsidRPr="00514DC3">
        <w:rPr>
          <w:rStyle w:val="c1"/>
          <w:color w:val="000000"/>
        </w:rPr>
        <w:t>б</w:t>
      </w:r>
      <w:proofErr w:type="gramEnd"/>
      <w:r w:rsidRPr="00514DC3">
        <w:rPr>
          <w:rStyle w:val="c1"/>
          <w:color w:val="000000"/>
        </w:rPr>
        <w:t>ібліотек</w:t>
      </w:r>
      <w:proofErr w:type="spellEnd"/>
      <w:r w:rsidRPr="00514DC3">
        <w:rPr>
          <w:rStyle w:val="c1"/>
          <w:color w:val="000000"/>
          <w:lang w:val="uk-UA"/>
        </w:rPr>
        <w:t>ар</w:t>
      </w:r>
      <w:r w:rsidRPr="00514DC3">
        <w:rPr>
          <w:rStyle w:val="c1"/>
          <w:color w:val="000000"/>
        </w:rPr>
        <w:t>;</w:t>
      </w:r>
    </w:p>
    <w:p w:rsidR="002862C9" w:rsidRPr="00514DC3" w:rsidRDefault="002862C9" w:rsidP="002862C9">
      <w:pPr>
        <w:pStyle w:val="c2"/>
        <w:spacing w:before="0" w:beforeAutospacing="0" w:after="0" w:afterAutospacing="0"/>
        <w:ind w:firstLine="851"/>
        <w:jc w:val="both"/>
        <w:rPr>
          <w:color w:val="000000"/>
        </w:rPr>
      </w:pPr>
      <w:r w:rsidRPr="00514DC3">
        <w:rPr>
          <w:lang w:val="uk-UA" w:eastAsia="uk-UA"/>
        </w:rPr>
        <w:t xml:space="preserve">– </w:t>
      </w:r>
      <w:proofErr w:type="spellStart"/>
      <w:r w:rsidRPr="00514DC3">
        <w:rPr>
          <w:rStyle w:val="c1"/>
          <w:color w:val="000000"/>
        </w:rPr>
        <w:t>соціальний</w:t>
      </w:r>
      <w:proofErr w:type="spellEnd"/>
      <w:r w:rsidRPr="00514DC3">
        <w:rPr>
          <w:rStyle w:val="c1"/>
          <w:color w:val="000000"/>
        </w:rPr>
        <w:t xml:space="preserve"> педагог;</w:t>
      </w:r>
    </w:p>
    <w:p w:rsidR="002862C9" w:rsidRPr="00514DC3" w:rsidRDefault="002862C9" w:rsidP="002862C9">
      <w:pPr>
        <w:pStyle w:val="c2"/>
        <w:spacing w:before="0" w:beforeAutospacing="0" w:after="0" w:afterAutospacing="0"/>
        <w:ind w:firstLine="851"/>
        <w:jc w:val="both"/>
        <w:rPr>
          <w:color w:val="000000"/>
        </w:rPr>
      </w:pPr>
      <w:r w:rsidRPr="00514DC3">
        <w:rPr>
          <w:lang w:val="uk-UA" w:eastAsia="uk-UA"/>
        </w:rPr>
        <w:t xml:space="preserve">– </w:t>
      </w:r>
      <w:proofErr w:type="spellStart"/>
      <w:r w:rsidRPr="00514DC3">
        <w:rPr>
          <w:rStyle w:val="c1"/>
          <w:color w:val="000000"/>
        </w:rPr>
        <w:t>педагог-організатор</w:t>
      </w:r>
      <w:proofErr w:type="spellEnd"/>
      <w:r w:rsidRPr="00514DC3">
        <w:rPr>
          <w:rStyle w:val="c1"/>
          <w:color w:val="000000"/>
        </w:rPr>
        <w:t>;</w:t>
      </w:r>
    </w:p>
    <w:p w:rsidR="002862C9" w:rsidRPr="00514DC3" w:rsidRDefault="002862C9" w:rsidP="002862C9">
      <w:pPr>
        <w:pStyle w:val="c2"/>
        <w:numPr>
          <w:ilvl w:val="0"/>
          <w:numId w:val="6"/>
        </w:numPr>
        <w:spacing w:before="0" w:beforeAutospacing="0" w:after="0" w:afterAutospacing="0"/>
        <w:jc w:val="both"/>
        <w:rPr>
          <w:color w:val="000000"/>
        </w:rPr>
      </w:pPr>
      <w:r w:rsidRPr="00514DC3">
        <w:rPr>
          <w:rStyle w:val="c1"/>
          <w:color w:val="000000"/>
        </w:rPr>
        <w:t>батьки</w:t>
      </w:r>
      <w:r w:rsidRPr="00514DC3">
        <w:rPr>
          <w:rStyle w:val="c1"/>
          <w:color w:val="000000"/>
          <w:lang w:val="uk-UA"/>
        </w:rPr>
        <w:t>,</w:t>
      </w:r>
      <w:r w:rsidRPr="00514DC3">
        <w:rPr>
          <w:rStyle w:val="c1"/>
          <w:color w:val="000000"/>
        </w:rPr>
        <w:t xml:space="preserve"> </w:t>
      </w:r>
      <w:proofErr w:type="spellStart"/>
      <w:r w:rsidRPr="00514DC3">
        <w:rPr>
          <w:rStyle w:val="c1"/>
          <w:color w:val="000000"/>
        </w:rPr>
        <w:t>або</w:t>
      </w:r>
      <w:proofErr w:type="spellEnd"/>
      <w:r w:rsidRPr="00514DC3">
        <w:rPr>
          <w:rStyle w:val="c1"/>
          <w:color w:val="000000"/>
        </w:rPr>
        <w:t xml:space="preserve"> особи, </w:t>
      </w:r>
      <w:proofErr w:type="spellStart"/>
      <w:r w:rsidRPr="00514DC3">
        <w:rPr>
          <w:rStyle w:val="c1"/>
          <w:color w:val="000000"/>
        </w:rPr>
        <w:t>які</w:t>
      </w:r>
      <w:proofErr w:type="spellEnd"/>
      <w:r w:rsidRPr="00514DC3">
        <w:rPr>
          <w:rStyle w:val="c1"/>
          <w:color w:val="000000"/>
        </w:rPr>
        <w:t xml:space="preserve"> </w:t>
      </w:r>
      <w:proofErr w:type="spellStart"/>
      <w:r w:rsidRPr="00514DC3">
        <w:rPr>
          <w:rStyle w:val="c1"/>
          <w:color w:val="000000"/>
        </w:rPr>
        <w:t>їх</w:t>
      </w:r>
      <w:proofErr w:type="spellEnd"/>
      <w:r w:rsidRPr="00514DC3">
        <w:rPr>
          <w:rStyle w:val="c1"/>
          <w:color w:val="000000"/>
        </w:rPr>
        <w:t xml:space="preserve"> </w:t>
      </w:r>
      <w:proofErr w:type="spellStart"/>
      <w:r w:rsidRPr="00514DC3">
        <w:rPr>
          <w:rStyle w:val="c1"/>
          <w:color w:val="000000"/>
        </w:rPr>
        <w:t>замінюють</w:t>
      </w:r>
      <w:proofErr w:type="spellEnd"/>
      <w:r w:rsidRPr="00514DC3">
        <w:rPr>
          <w:rStyle w:val="c1"/>
          <w:color w:val="000000"/>
        </w:rPr>
        <w:t>.</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lastRenderedPageBreak/>
        <w:t>3.2. Статус, права та обов’язки учасників освітнього процесу визначаються Законами України «Про освіту», «Про загальну середню освіту», іншими актами законодавства, цим Статутом, правилами внутрішнього розпорядку закладу.</w:t>
      </w:r>
    </w:p>
    <w:p w:rsidR="002862C9" w:rsidRPr="00514DC3" w:rsidRDefault="002862C9" w:rsidP="002862C9">
      <w:pPr>
        <w:spacing w:after="0" w:line="240" w:lineRule="auto"/>
        <w:ind w:firstLine="567"/>
        <w:jc w:val="both"/>
        <w:rPr>
          <w:rFonts w:ascii="Times New Roman" w:hAnsi="Times New Roman"/>
          <w:color w:val="000000"/>
          <w:sz w:val="24"/>
          <w:szCs w:val="24"/>
          <w:lang w:val="uk-UA"/>
        </w:rPr>
      </w:pPr>
      <w:r w:rsidRPr="00514DC3">
        <w:rPr>
          <w:rFonts w:ascii="Times New Roman" w:hAnsi="Times New Roman"/>
          <w:sz w:val="24"/>
          <w:szCs w:val="24"/>
          <w:lang w:val="uk-UA" w:eastAsia="uk-UA"/>
        </w:rPr>
        <w:t xml:space="preserve">3.3. </w:t>
      </w:r>
      <w:r w:rsidRPr="00514DC3">
        <w:rPr>
          <w:rFonts w:ascii="Times New Roman" w:hAnsi="Times New Roman"/>
          <w:color w:val="000000"/>
          <w:sz w:val="24"/>
          <w:szCs w:val="24"/>
        </w:rPr>
        <w:t xml:space="preserve">Права </w:t>
      </w:r>
      <w:proofErr w:type="spellStart"/>
      <w:r w:rsidRPr="00514DC3">
        <w:rPr>
          <w:rFonts w:ascii="Times New Roman" w:hAnsi="Times New Roman"/>
          <w:color w:val="000000"/>
          <w:sz w:val="24"/>
          <w:szCs w:val="24"/>
        </w:rPr>
        <w:t>і</w:t>
      </w:r>
      <w:proofErr w:type="spellEnd"/>
      <w:r w:rsidRPr="00514DC3">
        <w:rPr>
          <w:rFonts w:ascii="Times New Roman" w:hAnsi="Times New Roman"/>
          <w:color w:val="000000"/>
          <w:sz w:val="24"/>
          <w:szCs w:val="24"/>
        </w:rPr>
        <w:t xml:space="preserve"> </w:t>
      </w:r>
      <w:proofErr w:type="spellStart"/>
      <w:r w:rsidRPr="00514DC3">
        <w:rPr>
          <w:rFonts w:ascii="Times New Roman" w:hAnsi="Times New Roman"/>
          <w:color w:val="000000"/>
          <w:sz w:val="24"/>
          <w:szCs w:val="24"/>
        </w:rPr>
        <w:t>обов'язки</w:t>
      </w:r>
      <w:proofErr w:type="spellEnd"/>
      <w:r w:rsidRPr="00514DC3">
        <w:rPr>
          <w:rFonts w:ascii="Times New Roman" w:hAnsi="Times New Roman"/>
          <w:color w:val="000000"/>
          <w:sz w:val="24"/>
          <w:szCs w:val="24"/>
        </w:rPr>
        <w:t xml:space="preserve"> </w:t>
      </w:r>
      <w:r w:rsidRPr="00514DC3">
        <w:rPr>
          <w:rFonts w:ascii="Times New Roman" w:hAnsi="Times New Roman"/>
          <w:color w:val="000000"/>
          <w:sz w:val="24"/>
          <w:szCs w:val="24"/>
          <w:lang w:val="uk-UA"/>
        </w:rPr>
        <w:t>здобувачів освіти</w:t>
      </w:r>
      <w:r w:rsidRPr="00514DC3">
        <w:rPr>
          <w:rFonts w:ascii="Times New Roman" w:hAnsi="Times New Roman"/>
          <w:color w:val="000000"/>
          <w:sz w:val="24"/>
          <w:szCs w:val="24"/>
        </w:rPr>
        <w:t xml:space="preserve">, </w:t>
      </w:r>
      <w:proofErr w:type="spellStart"/>
      <w:r w:rsidRPr="00514DC3">
        <w:rPr>
          <w:rFonts w:ascii="Times New Roman" w:hAnsi="Times New Roman"/>
          <w:color w:val="000000"/>
          <w:sz w:val="24"/>
          <w:szCs w:val="24"/>
        </w:rPr>
        <w:t>педагогічних</w:t>
      </w:r>
      <w:proofErr w:type="spellEnd"/>
      <w:r w:rsidRPr="00514DC3">
        <w:rPr>
          <w:rFonts w:ascii="Times New Roman" w:hAnsi="Times New Roman"/>
          <w:color w:val="000000"/>
          <w:sz w:val="24"/>
          <w:szCs w:val="24"/>
        </w:rPr>
        <w:t xml:space="preserve"> та </w:t>
      </w:r>
      <w:proofErr w:type="spellStart"/>
      <w:r w:rsidRPr="00514DC3">
        <w:rPr>
          <w:rFonts w:ascii="Times New Roman" w:hAnsi="Times New Roman"/>
          <w:color w:val="000000"/>
          <w:sz w:val="24"/>
          <w:szCs w:val="24"/>
        </w:rPr>
        <w:t>інших</w:t>
      </w:r>
      <w:proofErr w:type="spellEnd"/>
      <w:r w:rsidRPr="00514DC3">
        <w:rPr>
          <w:rFonts w:ascii="Times New Roman" w:hAnsi="Times New Roman"/>
          <w:color w:val="000000"/>
          <w:sz w:val="24"/>
          <w:szCs w:val="24"/>
        </w:rPr>
        <w:t xml:space="preserve"> </w:t>
      </w:r>
      <w:proofErr w:type="spellStart"/>
      <w:r w:rsidRPr="00514DC3">
        <w:rPr>
          <w:rFonts w:ascii="Times New Roman" w:hAnsi="Times New Roman"/>
          <w:color w:val="000000"/>
          <w:sz w:val="24"/>
          <w:szCs w:val="24"/>
        </w:rPr>
        <w:t>працівників</w:t>
      </w:r>
      <w:proofErr w:type="spellEnd"/>
      <w:r w:rsidRPr="00514DC3">
        <w:rPr>
          <w:rFonts w:ascii="Times New Roman" w:hAnsi="Times New Roman"/>
          <w:color w:val="000000"/>
          <w:sz w:val="24"/>
          <w:szCs w:val="24"/>
        </w:rPr>
        <w:t xml:space="preserve"> </w:t>
      </w:r>
      <w:proofErr w:type="spellStart"/>
      <w:r w:rsidRPr="00514DC3">
        <w:rPr>
          <w:rFonts w:ascii="Times New Roman" w:hAnsi="Times New Roman"/>
          <w:color w:val="000000"/>
          <w:sz w:val="24"/>
          <w:szCs w:val="24"/>
        </w:rPr>
        <w:t>визначаються</w:t>
      </w:r>
      <w:proofErr w:type="spellEnd"/>
      <w:r w:rsidRPr="00514DC3">
        <w:rPr>
          <w:rFonts w:ascii="Times New Roman" w:hAnsi="Times New Roman"/>
          <w:color w:val="000000"/>
          <w:sz w:val="24"/>
          <w:szCs w:val="24"/>
        </w:rPr>
        <w:t xml:space="preserve"> </w:t>
      </w:r>
      <w:proofErr w:type="spellStart"/>
      <w:r w:rsidRPr="00514DC3">
        <w:rPr>
          <w:rFonts w:ascii="Times New Roman" w:hAnsi="Times New Roman"/>
          <w:color w:val="000000"/>
          <w:sz w:val="24"/>
          <w:szCs w:val="24"/>
        </w:rPr>
        <w:t>чинним</w:t>
      </w:r>
      <w:proofErr w:type="spellEnd"/>
      <w:r w:rsidRPr="00514DC3">
        <w:rPr>
          <w:rFonts w:ascii="Times New Roman" w:hAnsi="Times New Roman"/>
          <w:color w:val="000000"/>
          <w:sz w:val="24"/>
          <w:szCs w:val="24"/>
        </w:rPr>
        <w:t xml:space="preserve"> </w:t>
      </w:r>
      <w:proofErr w:type="spellStart"/>
      <w:r w:rsidRPr="00514DC3">
        <w:rPr>
          <w:rFonts w:ascii="Times New Roman" w:hAnsi="Times New Roman"/>
          <w:color w:val="000000"/>
          <w:sz w:val="24"/>
          <w:szCs w:val="24"/>
        </w:rPr>
        <w:t>законодавством</w:t>
      </w:r>
      <w:proofErr w:type="spellEnd"/>
      <w:r w:rsidRPr="00514DC3">
        <w:rPr>
          <w:rFonts w:ascii="Times New Roman" w:hAnsi="Times New Roman"/>
          <w:color w:val="000000"/>
          <w:sz w:val="24"/>
          <w:szCs w:val="24"/>
        </w:rPr>
        <w:t xml:space="preserve"> та </w:t>
      </w:r>
      <w:proofErr w:type="spellStart"/>
      <w:r w:rsidRPr="00514DC3">
        <w:rPr>
          <w:rFonts w:ascii="Times New Roman" w:hAnsi="Times New Roman"/>
          <w:color w:val="000000"/>
          <w:sz w:val="24"/>
          <w:szCs w:val="24"/>
        </w:rPr>
        <w:t>цим</w:t>
      </w:r>
      <w:proofErr w:type="spellEnd"/>
      <w:r w:rsidRPr="00514DC3">
        <w:rPr>
          <w:rFonts w:ascii="Times New Roman" w:hAnsi="Times New Roman"/>
          <w:color w:val="000000"/>
          <w:sz w:val="24"/>
          <w:szCs w:val="24"/>
        </w:rPr>
        <w:t xml:space="preserve"> Статутом.</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color w:val="000000"/>
          <w:sz w:val="24"/>
          <w:szCs w:val="24"/>
          <w:lang w:val="uk-UA"/>
        </w:rPr>
        <w:t>3.4.</w:t>
      </w:r>
      <w:r w:rsidRPr="00514DC3">
        <w:rPr>
          <w:rFonts w:ascii="Times New Roman" w:hAnsi="Times New Roman"/>
          <w:sz w:val="24"/>
          <w:szCs w:val="24"/>
          <w:lang w:val="uk-UA" w:eastAsia="uk-UA"/>
        </w:rPr>
        <w:t>Здобувачі освіти мають право на:</w:t>
      </w:r>
    </w:p>
    <w:p w:rsidR="002862C9" w:rsidRPr="00514DC3" w:rsidRDefault="002862C9" w:rsidP="002862C9">
      <w:pPr>
        <w:spacing w:after="0" w:line="240" w:lineRule="auto"/>
        <w:ind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 – вибір певного закладу, форми навчання, профільного напряму, факультативів, спецкурсів, позакласних занять;</w:t>
      </w:r>
    </w:p>
    <w:p w:rsidR="002862C9" w:rsidRPr="00514DC3" w:rsidRDefault="002862C9" w:rsidP="002862C9">
      <w:pPr>
        <w:spacing w:after="0" w:line="240" w:lineRule="auto"/>
        <w:ind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 безпечні і нешкідливі умови навчання та праці;</w:t>
      </w:r>
    </w:p>
    <w:p w:rsidR="002862C9" w:rsidRPr="00514DC3" w:rsidRDefault="002862C9" w:rsidP="002862C9">
      <w:pPr>
        <w:spacing w:after="0" w:line="240" w:lineRule="auto"/>
        <w:ind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 користування матеріально-технічною, культурно-спортивною та базою закладу;</w:t>
      </w:r>
    </w:p>
    <w:p w:rsidR="002862C9" w:rsidRPr="00514DC3" w:rsidRDefault="002862C9" w:rsidP="002862C9">
      <w:pPr>
        <w:spacing w:after="0" w:line="240" w:lineRule="auto"/>
        <w:ind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 участь в різних видах навчальної, науково-дослідницької діяльності, конференціях, олімпіадах, виставках, конкурсах тощо;</w:t>
      </w:r>
    </w:p>
    <w:p w:rsidR="002862C9" w:rsidRPr="00514DC3" w:rsidRDefault="002862C9" w:rsidP="002862C9">
      <w:pPr>
        <w:spacing w:after="0" w:line="240" w:lineRule="auto"/>
        <w:ind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 отримання додаткових навчальних послуг;</w:t>
      </w:r>
    </w:p>
    <w:p w:rsidR="002862C9" w:rsidRPr="00514DC3" w:rsidRDefault="002862C9" w:rsidP="002862C9">
      <w:pPr>
        <w:spacing w:after="0" w:line="240" w:lineRule="auto"/>
        <w:ind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 перегляд результатів оцінювання навчальних досягнень з усіх предметів інваріантної та варіативної частини;</w:t>
      </w:r>
    </w:p>
    <w:p w:rsidR="002862C9" w:rsidRPr="00514DC3" w:rsidRDefault="002862C9" w:rsidP="002862C9">
      <w:pPr>
        <w:spacing w:after="0" w:line="240" w:lineRule="auto"/>
        <w:ind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 участь в роботі органів самоврядування ліцею;</w:t>
      </w:r>
    </w:p>
    <w:p w:rsidR="002862C9" w:rsidRPr="00514DC3" w:rsidRDefault="002862C9" w:rsidP="002862C9">
      <w:pPr>
        <w:spacing w:after="0" w:line="240" w:lineRule="auto"/>
        <w:ind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 участь в роботі добровільних самодіяльних об’єднань, творчих студій, клубів, гуртків, груп за інтересами тощо;</w:t>
      </w:r>
    </w:p>
    <w:p w:rsidR="002862C9" w:rsidRPr="00514DC3" w:rsidRDefault="002862C9" w:rsidP="002862C9">
      <w:pPr>
        <w:spacing w:after="0" w:line="240" w:lineRule="auto"/>
        <w:ind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 повагу людської гідності, вільне вираження поглядів, переконань;</w:t>
      </w:r>
    </w:p>
    <w:p w:rsidR="002862C9" w:rsidRPr="00514DC3" w:rsidRDefault="002862C9" w:rsidP="002862C9">
      <w:pPr>
        <w:pStyle w:val="1"/>
        <w:numPr>
          <w:ilvl w:val="0"/>
          <w:numId w:val="6"/>
        </w:numPr>
        <w:tabs>
          <w:tab w:val="left" w:pos="1134"/>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3.5. Здобувачі освіти зобов'язані:</w:t>
      </w:r>
    </w:p>
    <w:p w:rsidR="002862C9" w:rsidRPr="00514DC3" w:rsidRDefault="002862C9" w:rsidP="002862C9">
      <w:pPr>
        <w:spacing w:after="0" w:line="240" w:lineRule="auto"/>
        <w:ind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 оволодівати знаннями, вміннями, практичними навичками в обсязі не меншому, ніж визначено Державним стандартом загальної середньої освіти;</w:t>
      </w:r>
    </w:p>
    <w:p w:rsidR="002862C9" w:rsidRPr="00514DC3" w:rsidRDefault="002862C9" w:rsidP="006B4D6F">
      <w:pPr>
        <w:pStyle w:val="1"/>
        <w:numPr>
          <w:ilvl w:val="0"/>
          <w:numId w:val="6"/>
        </w:numPr>
        <w:tabs>
          <w:tab w:val="left" w:pos="1134"/>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підвищувати свій загальний культурний рівень;</w:t>
      </w:r>
    </w:p>
    <w:p w:rsidR="002862C9" w:rsidRPr="00514DC3" w:rsidRDefault="002862C9" w:rsidP="006B4D6F">
      <w:pPr>
        <w:numPr>
          <w:ilvl w:val="0"/>
          <w:numId w:val="6"/>
        </w:numPr>
        <w:tabs>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брати участь у пошуковій та науковій діяльності, передбаченій навчальними програмами та навчальним планом ліцею, цим Статутом;</w:t>
      </w:r>
    </w:p>
    <w:p w:rsidR="002862C9" w:rsidRPr="00514DC3" w:rsidRDefault="002862C9" w:rsidP="006B4D6F">
      <w:pPr>
        <w:numPr>
          <w:ilvl w:val="0"/>
          <w:numId w:val="6"/>
        </w:numPr>
        <w:tabs>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дотримуватися вимог законодавства, моральних, етичних норм, поважати честь і гідність інших учасників освітнього процесу;</w:t>
      </w:r>
    </w:p>
    <w:p w:rsidR="002862C9" w:rsidRPr="00514DC3" w:rsidRDefault="002862C9" w:rsidP="006B4D6F">
      <w:pPr>
        <w:numPr>
          <w:ilvl w:val="0"/>
          <w:numId w:val="6"/>
        </w:numPr>
        <w:tabs>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виконувати вимоги педагогічних та інших працівників ліцею відповідно до цього Статуту та правил внутрішнього розпорядку закладу;</w:t>
      </w:r>
    </w:p>
    <w:p w:rsidR="002862C9" w:rsidRPr="00514DC3" w:rsidRDefault="002862C9" w:rsidP="006B4D6F">
      <w:pPr>
        <w:numPr>
          <w:ilvl w:val="0"/>
          <w:numId w:val="6"/>
        </w:numPr>
        <w:tabs>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дбайливо ставитися до державного, громадського і особистого майна, майна інших учасників освітнього процесу;</w:t>
      </w:r>
    </w:p>
    <w:p w:rsidR="002862C9" w:rsidRPr="00514DC3" w:rsidRDefault="002862C9" w:rsidP="006B4D6F">
      <w:pPr>
        <w:numPr>
          <w:ilvl w:val="0"/>
          <w:numId w:val="6"/>
        </w:numPr>
        <w:tabs>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дотримуватися вимог цього Статуту, правил внутрішнього розпорядку  закладу освіти;</w:t>
      </w:r>
    </w:p>
    <w:p w:rsidR="002862C9" w:rsidRPr="00514DC3" w:rsidRDefault="002862C9" w:rsidP="006B4D6F">
      <w:pPr>
        <w:numPr>
          <w:ilvl w:val="0"/>
          <w:numId w:val="6"/>
        </w:numPr>
        <w:tabs>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дотримуватися правил особистої гігієни;</w:t>
      </w:r>
    </w:p>
    <w:p w:rsidR="002862C9" w:rsidRPr="00514DC3" w:rsidRDefault="002862C9" w:rsidP="006B4D6F">
      <w:pPr>
        <w:numPr>
          <w:ilvl w:val="0"/>
          <w:numId w:val="6"/>
        </w:numPr>
        <w:tabs>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вести здоровий спосіб життя: не вживати алкоголь, наркотики, не палити тощо.</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3.6. 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3.7. За невиконання учасниками освітнього процесу своїх обов’язків, порушення цього Статуту, правил внутрішнього розпорядку на них можуть накладатися стягнення згідно чинного законодавства.</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3.8. Педагогічним працівником повинна бути особа з високими моральними якостями, яка має відповідну педагогічну освіту, належний рівень професійної підготовки, забезпечує результативність та якість своєї роботи, фізичний та психічний стан здоров’я якої дає змогу виконувати професійні обов’язки в навчальних закладах системи загальної середньої освіти.</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3.9. До педагогічної діяльності у закладі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lastRenderedPageBreak/>
        <w:t>3.10. Призначення на посаду, звільнення з посади педагогічних та інших працівників ліцею, інші трудові відносини регулюються законодавством про працю, Законом України «Про освіту», «Про загальну середню освіту» та іншими законодавчими актами.</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3.11. </w:t>
      </w:r>
      <w:r w:rsidRPr="00514DC3">
        <w:rPr>
          <w:rFonts w:ascii="Times New Roman" w:hAnsi="Times New Roman"/>
          <w:color w:val="000000"/>
          <w:sz w:val="24"/>
          <w:szCs w:val="24"/>
          <w:shd w:val="clear" w:color="auto" w:fill="FFFFFF"/>
          <w:lang w:val="uk-UA"/>
        </w:rPr>
        <w:t xml:space="preserve">Навчальне навантаження між учителями, викладачами та іншими педагогічними працівниками розподіляється директором ліцею за узгодженням із профспілковим комітетом залежно від кількості годин, передбачених навчальними планами, наявності педагогічних кадрів та інших конкретних умов, що склались у закладі (з дотриманням Кодексу законів про працю </w:t>
      </w:r>
      <w:proofErr w:type="spellStart"/>
      <w:r w:rsidRPr="00514DC3">
        <w:rPr>
          <w:rFonts w:ascii="Times New Roman" w:hAnsi="Times New Roman"/>
          <w:color w:val="000000"/>
          <w:sz w:val="24"/>
          <w:szCs w:val="24"/>
          <w:shd w:val="clear" w:color="auto" w:fill="FFFFFF"/>
        </w:rPr>
        <w:t>України</w:t>
      </w:r>
      <w:proofErr w:type="spellEnd"/>
      <w:r w:rsidRPr="00514DC3">
        <w:rPr>
          <w:rFonts w:ascii="Times New Roman" w:hAnsi="Times New Roman"/>
          <w:color w:val="000000"/>
          <w:sz w:val="24"/>
          <w:szCs w:val="24"/>
          <w:shd w:val="clear" w:color="auto" w:fill="FFFFFF"/>
        </w:rPr>
        <w:t>).</w:t>
      </w:r>
      <w:r w:rsidRPr="00514DC3">
        <w:rPr>
          <w:rFonts w:ascii="Times New Roman" w:hAnsi="Times New Roman"/>
          <w:sz w:val="24"/>
          <w:szCs w:val="24"/>
          <w:lang w:val="uk-UA" w:eastAsia="uk-UA"/>
        </w:rPr>
        <w:t xml:space="preserve"> </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3.12. Директор ліцею призначає класних керівників, завідуючих навчальними кабінетами, майстернями, права та обов’язки яких визначаються нормативно-правовими актами МОН України, правилами внутрішнього розпорядку та цим  Статутом.</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3.13. Не допускається відволікання педагогічних працівників від виконання професійних обов’язків крім випадків, передбачених законодавством.</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Залучення педагогічних працівників до участі у видах робіт, не передбачених робочим навчальним планом, навчальними програмами та іншими документами, що регламентують діяльність закладу, здійснюється лише за їх згодою.</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3.14. Педагогічні працівники ліцею підлягають атестації/сертифікації відповідно до порядку, встановленого МОН України.</w:t>
      </w:r>
      <w:r w:rsidRPr="00514DC3">
        <w:rPr>
          <w:rFonts w:ascii="Times New Roman" w:hAnsi="Times New Roman"/>
          <w:sz w:val="24"/>
          <w:szCs w:val="24"/>
          <w:lang w:val="uk-UA" w:eastAsia="uk-UA"/>
        </w:rPr>
        <w:tab/>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За результатами атестації/сертифікації педагогічних працівників визначається їх відповідність займаній посаді, присвоюється кваліфікаційна категорія, а саме: спеціаліст, спеціаліст другої, першої, вищої категорії, та може бути присвоєно педагогічне звання, а саме: «старший учитель», «учитель  або «вихователь-методист», «педагог-організатор-методист» та інші.</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3.15.  Педагогічні працівники ліцею мають право:</w:t>
      </w:r>
    </w:p>
    <w:p w:rsidR="002862C9" w:rsidRPr="00514DC3" w:rsidRDefault="002862C9" w:rsidP="002862C9">
      <w:pPr>
        <w:spacing w:after="0" w:line="240" w:lineRule="auto"/>
        <w:ind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 самостійно обирати форми, методи, способи навчальної роботи, не шкідливі для здоров’я учнів;</w:t>
      </w:r>
    </w:p>
    <w:p w:rsidR="002862C9" w:rsidRPr="00514DC3" w:rsidRDefault="002862C9" w:rsidP="002862C9">
      <w:pPr>
        <w:spacing w:after="0" w:line="240" w:lineRule="auto"/>
        <w:ind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 брати участь у роботі методичних комісій, нарад, зборів та інших органів самоврядування закладу, в заходах, пов’язаних з організацією освітнього процесу;</w:t>
      </w:r>
    </w:p>
    <w:p w:rsidR="002862C9" w:rsidRPr="00514DC3" w:rsidRDefault="002862C9" w:rsidP="002862C9">
      <w:pPr>
        <w:spacing w:after="0" w:line="240" w:lineRule="auto"/>
        <w:ind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 обирати форми та здійснювати підвищення своєї кваліфікації; навчатися у закладах вищої освіти і закладах системи підготовки та підвищення кваліфікації педагогічних працівників;</w:t>
      </w:r>
    </w:p>
    <w:p w:rsidR="002862C9" w:rsidRPr="00514DC3" w:rsidRDefault="002862C9" w:rsidP="002862C9">
      <w:pPr>
        <w:spacing w:after="0" w:line="240" w:lineRule="auto"/>
        <w:ind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 проходити атестацію/сертифікацію для здобуття відповідної кваліфікаційної категорії та отримувати її в разі успішного проходження атестації/сертифікації;</w:t>
      </w:r>
    </w:p>
    <w:p w:rsidR="002862C9" w:rsidRPr="00514DC3" w:rsidRDefault="002862C9" w:rsidP="002862C9">
      <w:pPr>
        <w:spacing w:after="0" w:line="240" w:lineRule="auto"/>
        <w:ind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 в установленому порядку організовувати та проводити науково-дослідну, експериментальну, пошукову роботу;</w:t>
      </w:r>
    </w:p>
    <w:p w:rsidR="002862C9" w:rsidRPr="00514DC3" w:rsidRDefault="002862C9" w:rsidP="002862C9">
      <w:pPr>
        <w:spacing w:after="0" w:line="240" w:lineRule="auto"/>
        <w:ind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 вносити керівництву ліцею пропозиції щодо поліпшення освітнього роботи;</w:t>
      </w:r>
    </w:p>
    <w:p w:rsidR="002862C9" w:rsidRPr="00514DC3" w:rsidRDefault="002862C9" w:rsidP="002862C9">
      <w:pPr>
        <w:pStyle w:val="1"/>
        <w:numPr>
          <w:ilvl w:val="0"/>
          <w:numId w:val="6"/>
        </w:numPr>
        <w:tabs>
          <w:tab w:val="left" w:pos="1134"/>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на соціальне і матеріальне забезпечення відповідно до законодавства;</w:t>
      </w:r>
    </w:p>
    <w:p w:rsidR="002862C9" w:rsidRPr="00514DC3" w:rsidRDefault="002862C9" w:rsidP="002862C9">
      <w:pPr>
        <w:numPr>
          <w:ilvl w:val="0"/>
          <w:numId w:val="6"/>
        </w:numPr>
        <w:tabs>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об’єднуватися у професійні спілки та бути членами інших об’єднань громадян, діяльність яких не заборонена законодавством;</w:t>
      </w:r>
    </w:p>
    <w:p w:rsidR="002862C9" w:rsidRPr="00514DC3" w:rsidRDefault="002862C9" w:rsidP="002862C9">
      <w:pPr>
        <w:numPr>
          <w:ilvl w:val="0"/>
          <w:numId w:val="6"/>
        </w:numPr>
        <w:tabs>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порушувати питання захисту прав, професійної та людської честі і гідності.</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3.16.  Педагогічні працівники ліцею зобов'язані:</w:t>
      </w:r>
    </w:p>
    <w:p w:rsidR="002862C9" w:rsidRPr="00514DC3" w:rsidRDefault="002862C9" w:rsidP="002862C9">
      <w:pPr>
        <w:tabs>
          <w:tab w:val="left" w:pos="426"/>
        </w:tabs>
        <w:spacing w:after="0" w:line="240" w:lineRule="auto"/>
        <w:ind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 забезпечувати належний рівень викладання навчальних дисциплін відповідно до навчальних програм з дотриманням вимог Державного стандарту загальної середньої освіти;</w:t>
      </w:r>
    </w:p>
    <w:p w:rsidR="002862C9" w:rsidRPr="00514DC3" w:rsidRDefault="002862C9" w:rsidP="002862C9">
      <w:pPr>
        <w:pStyle w:val="1"/>
        <w:numPr>
          <w:ilvl w:val="0"/>
          <w:numId w:val="6"/>
        </w:numPr>
        <w:tabs>
          <w:tab w:val="left" w:pos="426"/>
        </w:tabs>
        <w:spacing w:after="0" w:line="240" w:lineRule="auto"/>
        <w:jc w:val="both"/>
        <w:rPr>
          <w:rFonts w:ascii="Times New Roman" w:hAnsi="Times New Roman"/>
          <w:sz w:val="24"/>
          <w:szCs w:val="24"/>
          <w:lang w:val="uk-UA" w:eastAsia="uk-UA"/>
        </w:rPr>
      </w:pPr>
      <w:r w:rsidRPr="00514DC3">
        <w:rPr>
          <w:rFonts w:ascii="Times New Roman" w:hAnsi="Times New Roman"/>
          <w:sz w:val="24"/>
          <w:szCs w:val="24"/>
          <w:lang w:val="uk-UA" w:eastAsia="uk-UA"/>
        </w:rPr>
        <w:t>контролювати рівень навчальних досягнень учнів;</w:t>
      </w:r>
    </w:p>
    <w:p w:rsidR="002862C9" w:rsidRPr="00514DC3" w:rsidRDefault="002862C9" w:rsidP="002862C9">
      <w:pPr>
        <w:numPr>
          <w:ilvl w:val="0"/>
          <w:numId w:val="6"/>
        </w:numPr>
        <w:tabs>
          <w:tab w:val="left" w:pos="426"/>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lastRenderedPageBreak/>
        <w:t>нести відповідальність за відповідність оцінювання навчальних досягнень учнів критеріям оцінювання, затвердженим МОН України, доводити результати навчальних досягнень учнів до відома дітей, батьків, осіб, що їх замінюють, адміністрації ліцею;</w:t>
      </w:r>
    </w:p>
    <w:p w:rsidR="002862C9" w:rsidRPr="00514DC3" w:rsidRDefault="002862C9" w:rsidP="002862C9">
      <w:pPr>
        <w:numPr>
          <w:ilvl w:val="0"/>
          <w:numId w:val="6"/>
        </w:numPr>
        <w:tabs>
          <w:tab w:val="left" w:pos="426"/>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сприяти розвитку інтересів, нахилів та здібностей здобувачів освіти, а також збереженню їх здоров’я;</w:t>
      </w:r>
    </w:p>
    <w:p w:rsidR="002862C9" w:rsidRPr="00514DC3" w:rsidRDefault="002862C9" w:rsidP="002862C9">
      <w:pPr>
        <w:numPr>
          <w:ilvl w:val="0"/>
          <w:numId w:val="6"/>
        </w:numPr>
        <w:tabs>
          <w:tab w:val="left" w:pos="426"/>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виховувати повагу до державної символіки, принципів загальнолюдської моралі;</w:t>
      </w:r>
    </w:p>
    <w:p w:rsidR="002862C9" w:rsidRPr="00514DC3" w:rsidRDefault="002862C9" w:rsidP="002862C9">
      <w:pPr>
        <w:numPr>
          <w:ilvl w:val="0"/>
          <w:numId w:val="6"/>
        </w:numPr>
        <w:tabs>
          <w:tab w:val="left" w:pos="426"/>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виконувати цей Статут, правила внутрішнього розпорядку, умови трудового договору (контракту);</w:t>
      </w:r>
    </w:p>
    <w:p w:rsidR="002862C9" w:rsidRPr="00514DC3" w:rsidRDefault="002862C9" w:rsidP="002862C9">
      <w:pPr>
        <w:numPr>
          <w:ilvl w:val="0"/>
          <w:numId w:val="6"/>
        </w:numPr>
        <w:tabs>
          <w:tab w:val="left" w:pos="426"/>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брати участь у роботі педагогічної ради, засіданнях методичних комісій, нарадах, зборах;</w:t>
      </w:r>
    </w:p>
    <w:p w:rsidR="002862C9" w:rsidRPr="00514DC3" w:rsidRDefault="002862C9" w:rsidP="002862C9">
      <w:pPr>
        <w:numPr>
          <w:ilvl w:val="0"/>
          <w:numId w:val="6"/>
        </w:numPr>
        <w:tabs>
          <w:tab w:val="left" w:pos="426"/>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виховувати в учнів шанобливе ставлення до батьків, жінок, старших за віком осіб; повагу до народних традицій та звичаїв, духовних і культурних надбань народу;</w:t>
      </w:r>
    </w:p>
    <w:p w:rsidR="002862C9" w:rsidRPr="00514DC3" w:rsidRDefault="002862C9" w:rsidP="002862C9">
      <w:pPr>
        <w:numPr>
          <w:ilvl w:val="0"/>
          <w:numId w:val="6"/>
        </w:numPr>
        <w:tabs>
          <w:tab w:val="left" w:pos="426"/>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готувати учнів до самостійного життя з дотриманням принципів взаєморозуміння, злагоди між усіма народами, етнічними, національними, релігійними групами;</w:t>
      </w:r>
    </w:p>
    <w:p w:rsidR="002862C9" w:rsidRPr="00514DC3" w:rsidRDefault="002862C9" w:rsidP="002862C9">
      <w:pPr>
        <w:numPr>
          <w:ilvl w:val="0"/>
          <w:numId w:val="6"/>
        </w:numPr>
        <w:tabs>
          <w:tab w:val="left" w:pos="426"/>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дотримуватися педагогічної етики, моралі, поважати особисту гідність учнів та їх батьків, колег;</w:t>
      </w:r>
    </w:p>
    <w:p w:rsidR="002862C9" w:rsidRPr="00514DC3" w:rsidRDefault="002862C9" w:rsidP="002862C9">
      <w:pPr>
        <w:numPr>
          <w:ilvl w:val="0"/>
          <w:numId w:val="6"/>
        </w:numPr>
        <w:tabs>
          <w:tab w:val="left" w:pos="426"/>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постійно підвищувати свій професійний рівень, педагогічну майстерність, рівень загальної і політичної культури;</w:t>
      </w:r>
    </w:p>
    <w:p w:rsidR="002862C9" w:rsidRPr="00514DC3" w:rsidRDefault="002862C9" w:rsidP="002862C9">
      <w:pPr>
        <w:numPr>
          <w:ilvl w:val="0"/>
          <w:numId w:val="6"/>
        </w:numPr>
        <w:tabs>
          <w:tab w:val="left" w:pos="426"/>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виконувати накази і розпорядження директора ліцею, органів управління освітою;</w:t>
      </w:r>
    </w:p>
    <w:p w:rsidR="002862C9" w:rsidRPr="00514DC3" w:rsidRDefault="002862C9" w:rsidP="002862C9">
      <w:pPr>
        <w:numPr>
          <w:ilvl w:val="0"/>
          <w:numId w:val="6"/>
        </w:numPr>
        <w:tabs>
          <w:tab w:val="left" w:pos="426"/>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вести відповідну документацію;</w:t>
      </w:r>
    </w:p>
    <w:p w:rsidR="002862C9" w:rsidRPr="00514DC3" w:rsidRDefault="002862C9" w:rsidP="002862C9">
      <w:pPr>
        <w:numPr>
          <w:ilvl w:val="0"/>
          <w:numId w:val="6"/>
        </w:numPr>
        <w:tabs>
          <w:tab w:val="left" w:pos="426"/>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сприяти зростанню іміджу ліцею;</w:t>
      </w:r>
    </w:p>
    <w:p w:rsidR="002862C9" w:rsidRPr="00514DC3" w:rsidRDefault="002862C9" w:rsidP="002862C9">
      <w:pPr>
        <w:numPr>
          <w:ilvl w:val="0"/>
          <w:numId w:val="6"/>
        </w:numPr>
        <w:tabs>
          <w:tab w:val="left" w:pos="426"/>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захищати здобувачів освіти від будь-яких форм фізичного або психічного насильства, запобігати вживанню ними алкоголю, наркотиків, тютюну, іншим шкідливим звичкам;</w:t>
      </w:r>
    </w:p>
    <w:p w:rsidR="002862C9" w:rsidRPr="00514DC3" w:rsidRDefault="002862C9" w:rsidP="002862C9">
      <w:pPr>
        <w:numPr>
          <w:ilvl w:val="0"/>
          <w:numId w:val="6"/>
        </w:numPr>
        <w:tabs>
          <w:tab w:val="left" w:pos="426"/>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брати участь у підготовці приміщень ліцею до нового навчального року;</w:t>
      </w:r>
    </w:p>
    <w:p w:rsidR="002862C9" w:rsidRPr="00514DC3" w:rsidRDefault="002862C9" w:rsidP="002862C9">
      <w:pPr>
        <w:numPr>
          <w:ilvl w:val="0"/>
          <w:numId w:val="6"/>
        </w:numPr>
        <w:tabs>
          <w:tab w:val="left" w:pos="426"/>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утримувати навчальні приміщення відповідно до вимог правил пожежної безпеки, охорони праці та безпеки життєдіяльності, санітарно-гігієнічних вимог.</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3.17. Педагогічні працівники, які систематично порушують цей Статут, правила внутрішнього розпорядку ліцею, не виконують посадових обов’язків, умови трудового договору  (контракту) або за результатами атестації/сертифікації не відповідають займаній посаді, звільняються з роботи згідно із законодавством.</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3.18. Права і обов’язки інших працівників та допоміжного персоналу регулюються трудовим законодавством, цим Статутом та правилами внутрішнього розпорядку ліцею.</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3.19. Батьки учнів та особи, які їх замінюють, мають право:</w:t>
      </w:r>
    </w:p>
    <w:p w:rsidR="002862C9" w:rsidRPr="00514DC3" w:rsidRDefault="002862C9" w:rsidP="002862C9">
      <w:pPr>
        <w:tabs>
          <w:tab w:val="left" w:pos="284"/>
        </w:tabs>
        <w:spacing w:after="0" w:line="240" w:lineRule="auto"/>
        <w:ind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 обирати навчальний заклад та форми навчання і виховання дітей;</w:t>
      </w:r>
    </w:p>
    <w:p w:rsidR="002862C9" w:rsidRPr="00514DC3" w:rsidRDefault="002862C9" w:rsidP="002862C9">
      <w:pPr>
        <w:pStyle w:val="1"/>
        <w:numPr>
          <w:ilvl w:val="0"/>
          <w:numId w:val="6"/>
        </w:numPr>
        <w:tabs>
          <w:tab w:val="left" w:pos="284"/>
          <w:tab w:val="left" w:pos="1134"/>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створювати батьківські громадські організації та брати участь в їх діяльності, обирати і бути обраними до батьківських комітетів та органів громадського самоврядування;</w:t>
      </w:r>
    </w:p>
    <w:p w:rsidR="002862C9" w:rsidRPr="00514DC3" w:rsidRDefault="002862C9" w:rsidP="002862C9">
      <w:pPr>
        <w:numPr>
          <w:ilvl w:val="0"/>
          <w:numId w:val="6"/>
        </w:numPr>
        <w:tabs>
          <w:tab w:val="left" w:pos="284"/>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звертатися до відділу керівництва ліцею і органів громадського самоврядування з питань навчання, виховання дітей;</w:t>
      </w:r>
    </w:p>
    <w:p w:rsidR="002862C9" w:rsidRPr="00514DC3" w:rsidRDefault="002862C9" w:rsidP="002862C9">
      <w:pPr>
        <w:numPr>
          <w:ilvl w:val="0"/>
          <w:numId w:val="6"/>
        </w:numPr>
        <w:tabs>
          <w:tab w:val="left" w:pos="284"/>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приймати рішення про участь дитини в науковій, спортивній, трудовій, пошуковій та інноваційній діяльності ліцею;</w:t>
      </w:r>
    </w:p>
    <w:p w:rsidR="002862C9" w:rsidRPr="00514DC3" w:rsidRDefault="002862C9" w:rsidP="002862C9">
      <w:pPr>
        <w:numPr>
          <w:ilvl w:val="0"/>
          <w:numId w:val="6"/>
        </w:numPr>
        <w:tabs>
          <w:tab w:val="left" w:pos="284"/>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брати участь у заходах, спрямованих на поліпшення організації освітнього процесу та зміцнення матеріально-технічної бази ліцею;</w:t>
      </w:r>
    </w:p>
    <w:p w:rsidR="002862C9" w:rsidRPr="00514DC3" w:rsidRDefault="002862C9" w:rsidP="002862C9">
      <w:pPr>
        <w:numPr>
          <w:ilvl w:val="0"/>
          <w:numId w:val="6"/>
        </w:numPr>
        <w:tabs>
          <w:tab w:val="left" w:pos="284"/>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на захист законних інтересів дітей в органах громадського самоврядування ліцею та у відповідних державних, судових органах.</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3.20. Батьки та особи, які їх замінюють, є відповідальними за здобуття дітьми повної загальної (профільної) середньої освіти, їх виховання і зобов’язані:</w:t>
      </w:r>
    </w:p>
    <w:p w:rsidR="002862C9" w:rsidRPr="00514DC3" w:rsidRDefault="002862C9" w:rsidP="002862C9">
      <w:pPr>
        <w:spacing w:after="0" w:line="240" w:lineRule="auto"/>
        <w:ind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 створювати умови для здобуття дитиною повної загальної (профільної) середньої освіти за будь-якою формою навчання;</w:t>
      </w:r>
    </w:p>
    <w:p w:rsidR="002862C9" w:rsidRPr="00514DC3" w:rsidRDefault="002862C9" w:rsidP="002862C9">
      <w:pPr>
        <w:pStyle w:val="1"/>
        <w:numPr>
          <w:ilvl w:val="0"/>
          <w:numId w:val="6"/>
        </w:numPr>
        <w:spacing w:after="0" w:line="240" w:lineRule="auto"/>
        <w:ind w:left="1134" w:hanging="283"/>
        <w:jc w:val="both"/>
        <w:rPr>
          <w:rFonts w:ascii="Times New Roman" w:hAnsi="Times New Roman"/>
          <w:sz w:val="24"/>
          <w:szCs w:val="24"/>
          <w:lang w:val="uk-UA" w:eastAsia="uk-UA"/>
        </w:rPr>
      </w:pPr>
      <w:r w:rsidRPr="00514DC3">
        <w:rPr>
          <w:rFonts w:ascii="Times New Roman" w:hAnsi="Times New Roman"/>
          <w:sz w:val="24"/>
          <w:szCs w:val="24"/>
          <w:lang w:val="uk-UA" w:eastAsia="uk-UA"/>
        </w:rPr>
        <w:lastRenderedPageBreak/>
        <w:t>забезпечувати дотримання дітьми вимог цього Статуту;</w:t>
      </w:r>
    </w:p>
    <w:p w:rsidR="002862C9" w:rsidRPr="00514DC3" w:rsidRDefault="002862C9" w:rsidP="002862C9">
      <w:pPr>
        <w:numPr>
          <w:ilvl w:val="0"/>
          <w:numId w:val="6"/>
        </w:numPr>
        <w:spacing w:after="0" w:line="240" w:lineRule="auto"/>
        <w:ind w:left="1134" w:hanging="283"/>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поважати честь і гідність дитини та працівників ліцею;</w:t>
      </w:r>
    </w:p>
    <w:p w:rsidR="002862C9" w:rsidRPr="00514DC3" w:rsidRDefault="002862C9" w:rsidP="002862C9">
      <w:pPr>
        <w:numPr>
          <w:ilvl w:val="0"/>
          <w:numId w:val="6"/>
        </w:numPr>
        <w:tabs>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постійно дбати про фізичне здоров’я, психічний стан дітей, створювати належні умови для розвитку їх природних здібностей;</w:t>
      </w:r>
    </w:p>
    <w:p w:rsidR="002862C9" w:rsidRPr="00514DC3" w:rsidRDefault="002862C9" w:rsidP="002862C9">
      <w:pPr>
        <w:numPr>
          <w:ilvl w:val="0"/>
          <w:numId w:val="6"/>
        </w:numPr>
        <w:tabs>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виховувати працелюбність, почуття доброти, милосердя, шанобливе ставлення до Вітчизни, сім’ї, державної та рідної мов; повагу до національної історії, культури, цінностей інших народів;</w:t>
      </w:r>
    </w:p>
    <w:p w:rsidR="002862C9" w:rsidRPr="00514DC3" w:rsidRDefault="002862C9" w:rsidP="002862C9">
      <w:pPr>
        <w:numPr>
          <w:ilvl w:val="0"/>
          <w:numId w:val="6"/>
        </w:numPr>
        <w:tabs>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виховувати у дітей повагу до законів, прав, основних свобод людини;</w:t>
      </w:r>
    </w:p>
    <w:p w:rsidR="002862C9" w:rsidRPr="00514DC3" w:rsidRDefault="002862C9" w:rsidP="002862C9">
      <w:pPr>
        <w:numPr>
          <w:ilvl w:val="0"/>
          <w:numId w:val="6"/>
        </w:numPr>
        <w:tabs>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формувати доброзичливе ставлення до оточуючих;</w:t>
      </w:r>
    </w:p>
    <w:p w:rsidR="002862C9" w:rsidRPr="00514DC3" w:rsidRDefault="002862C9" w:rsidP="002862C9">
      <w:pPr>
        <w:numPr>
          <w:ilvl w:val="0"/>
          <w:numId w:val="6"/>
        </w:numPr>
        <w:tabs>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виховувати у дітей бережливе ставлення до державного, громадського та особистого майна;</w:t>
      </w:r>
    </w:p>
    <w:p w:rsidR="002862C9" w:rsidRPr="00514DC3" w:rsidRDefault="002862C9" w:rsidP="002862C9">
      <w:pPr>
        <w:numPr>
          <w:ilvl w:val="0"/>
          <w:numId w:val="6"/>
        </w:numPr>
        <w:tabs>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відшкодовувати збитки, завдані ліцею з вини учня, згідно чинного законодавства; </w:t>
      </w:r>
    </w:p>
    <w:p w:rsidR="002862C9" w:rsidRPr="00514DC3" w:rsidRDefault="002862C9" w:rsidP="002862C9">
      <w:pPr>
        <w:numPr>
          <w:ilvl w:val="0"/>
          <w:numId w:val="6"/>
        </w:numPr>
        <w:tabs>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виховувати дітей на  засадах здорового способу життя.</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3.21. У разі невиконання батьками та особами, які їх замінюють, обов’язків, передбачених законодавством, ліцей може порушувати в установленому порядку клопотання про відповідальність таких осіб, у тому числі позбавлення їх батьківських прав.</w:t>
      </w:r>
    </w:p>
    <w:p w:rsidR="002862C9" w:rsidRPr="00514DC3" w:rsidRDefault="002862C9" w:rsidP="002862C9">
      <w:pPr>
        <w:spacing w:after="0" w:line="240" w:lineRule="auto"/>
        <w:ind w:firstLine="426"/>
        <w:jc w:val="both"/>
        <w:rPr>
          <w:rFonts w:ascii="Times New Roman" w:hAnsi="Times New Roman"/>
          <w:sz w:val="24"/>
          <w:szCs w:val="24"/>
          <w:lang w:val="uk-UA" w:eastAsia="uk-UA"/>
        </w:rPr>
      </w:pPr>
    </w:p>
    <w:p w:rsidR="002862C9" w:rsidRPr="00514DC3" w:rsidRDefault="002862C9" w:rsidP="002862C9">
      <w:pPr>
        <w:spacing w:after="0" w:line="240" w:lineRule="auto"/>
        <w:ind w:firstLine="567"/>
        <w:jc w:val="center"/>
        <w:outlineLvl w:val="0"/>
        <w:rPr>
          <w:rFonts w:ascii="Times New Roman" w:hAnsi="Times New Roman"/>
          <w:b/>
          <w:sz w:val="24"/>
          <w:szCs w:val="24"/>
          <w:lang w:val="uk-UA" w:eastAsia="uk-UA"/>
        </w:rPr>
      </w:pPr>
      <w:r w:rsidRPr="00514DC3">
        <w:rPr>
          <w:rFonts w:ascii="Times New Roman" w:hAnsi="Times New Roman"/>
          <w:b/>
          <w:sz w:val="24"/>
          <w:szCs w:val="24"/>
          <w:lang w:val="uk-UA" w:eastAsia="uk-UA"/>
        </w:rPr>
        <w:t>4. Управління ліцеєм</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4.1. Керівництво ліцею здійснює його директор, який призначається засновником у порядку, визначеному законами та установчими документами, з числа претендентів, які вільно володіють державною мовою і мають вищу освіту.  </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4.2. Директор ліцею:</w:t>
      </w:r>
    </w:p>
    <w:p w:rsidR="002862C9" w:rsidRPr="00514DC3" w:rsidRDefault="002862C9" w:rsidP="002862C9">
      <w:pPr>
        <w:tabs>
          <w:tab w:val="left" w:pos="426"/>
        </w:tabs>
        <w:spacing w:after="0" w:line="240" w:lineRule="auto"/>
        <w:ind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 призначає на посади та звільняє з посади працівників, визначає їх функціональні обов’язки</w:t>
      </w:r>
    </w:p>
    <w:p w:rsidR="002862C9" w:rsidRPr="00514DC3" w:rsidRDefault="002862C9" w:rsidP="002862C9">
      <w:pPr>
        <w:pStyle w:val="1"/>
        <w:numPr>
          <w:ilvl w:val="0"/>
          <w:numId w:val="6"/>
        </w:numPr>
        <w:tabs>
          <w:tab w:val="left" w:pos="426"/>
        </w:tabs>
        <w:spacing w:after="0" w:line="240" w:lineRule="auto"/>
        <w:jc w:val="both"/>
        <w:rPr>
          <w:rFonts w:ascii="Times New Roman" w:hAnsi="Times New Roman"/>
          <w:sz w:val="24"/>
          <w:szCs w:val="24"/>
          <w:lang w:val="uk-UA" w:eastAsia="uk-UA"/>
        </w:rPr>
      </w:pPr>
      <w:r w:rsidRPr="00514DC3">
        <w:rPr>
          <w:rFonts w:ascii="Times New Roman" w:hAnsi="Times New Roman"/>
          <w:sz w:val="24"/>
          <w:szCs w:val="24"/>
          <w:lang w:val="uk-UA" w:eastAsia="uk-UA"/>
        </w:rPr>
        <w:t>організовує освітній процес;</w:t>
      </w:r>
    </w:p>
    <w:p w:rsidR="002862C9" w:rsidRPr="00514DC3" w:rsidRDefault="002862C9" w:rsidP="002862C9">
      <w:pPr>
        <w:numPr>
          <w:ilvl w:val="0"/>
          <w:numId w:val="6"/>
        </w:numPr>
        <w:tabs>
          <w:tab w:val="left" w:pos="426"/>
        </w:tabs>
        <w:spacing w:after="0" w:line="240" w:lineRule="auto"/>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вирішує питання фінансово-господарської діяльності закладу;</w:t>
      </w:r>
    </w:p>
    <w:p w:rsidR="002862C9" w:rsidRPr="00514DC3" w:rsidRDefault="002862C9" w:rsidP="002862C9">
      <w:pPr>
        <w:numPr>
          <w:ilvl w:val="0"/>
          <w:numId w:val="6"/>
        </w:numPr>
        <w:tabs>
          <w:tab w:val="left" w:pos="426"/>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забезпечує контроль за виконанням навчальних планів і програм, якістю знань, умінь та навичок учнів;</w:t>
      </w:r>
    </w:p>
    <w:p w:rsidR="002862C9" w:rsidRPr="00514DC3" w:rsidRDefault="002862C9" w:rsidP="002862C9">
      <w:pPr>
        <w:numPr>
          <w:ilvl w:val="0"/>
          <w:numId w:val="6"/>
        </w:numPr>
        <w:tabs>
          <w:tab w:val="left" w:pos="426"/>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відповідає за дотримання вимог Державного стандарту загальної (профільної) середньої освіти, за якість і ефективність роботи педагогічного колективу;</w:t>
      </w:r>
    </w:p>
    <w:p w:rsidR="002862C9" w:rsidRPr="00514DC3" w:rsidRDefault="002862C9" w:rsidP="002862C9">
      <w:pPr>
        <w:numPr>
          <w:ilvl w:val="0"/>
          <w:numId w:val="6"/>
        </w:numPr>
        <w:tabs>
          <w:tab w:val="left" w:pos="426"/>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створює необхідні умови для участі здобувачів освіти у позакласній та позашкільній роботі, проведення виховної роботи;</w:t>
      </w:r>
    </w:p>
    <w:p w:rsidR="002862C9" w:rsidRPr="00514DC3" w:rsidRDefault="002862C9" w:rsidP="002862C9">
      <w:pPr>
        <w:numPr>
          <w:ilvl w:val="0"/>
          <w:numId w:val="6"/>
        </w:numPr>
        <w:tabs>
          <w:tab w:val="left" w:pos="426"/>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забезпечує дотримання вимог щодо охорони дитинства, санітарно-гігієнічних та протипожежних норм, вимог техніки безпеки;</w:t>
      </w:r>
    </w:p>
    <w:p w:rsidR="002862C9" w:rsidRPr="00514DC3" w:rsidRDefault="002862C9" w:rsidP="002862C9">
      <w:pPr>
        <w:numPr>
          <w:ilvl w:val="0"/>
          <w:numId w:val="6"/>
        </w:numPr>
        <w:tabs>
          <w:tab w:val="left" w:pos="426"/>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розпоряджається в установленому порядку майном закладу та його коштами;</w:t>
      </w:r>
    </w:p>
    <w:p w:rsidR="002862C9" w:rsidRPr="00514DC3" w:rsidRDefault="002862C9" w:rsidP="002862C9">
      <w:pPr>
        <w:numPr>
          <w:ilvl w:val="0"/>
          <w:numId w:val="6"/>
        </w:numPr>
        <w:tabs>
          <w:tab w:val="left" w:pos="426"/>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2862C9" w:rsidRPr="00514DC3" w:rsidRDefault="002862C9" w:rsidP="002862C9">
      <w:pPr>
        <w:numPr>
          <w:ilvl w:val="0"/>
          <w:numId w:val="6"/>
        </w:numPr>
        <w:tabs>
          <w:tab w:val="left" w:pos="426"/>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сприяє залученню діячів науки, культури, членів творчих спілок, працівників підприємств, установ, організацій до освітнього процесу;</w:t>
      </w:r>
    </w:p>
    <w:p w:rsidR="002862C9" w:rsidRPr="00514DC3" w:rsidRDefault="002862C9" w:rsidP="002862C9">
      <w:pPr>
        <w:numPr>
          <w:ilvl w:val="0"/>
          <w:numId w:val="6"/>
        </w:numPr>
        <w:tabs>
          <w:tab w:val="left" w:pos="426"/>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забезпечує реалізацію права здобувачів освіти на захист від будь-яких форм фізичного або психічного насильства;</w:t>
      </w:r>
    </w:p>
    <w:p w:rsidR="002862C9" w:rsidRPr="00514DC3" w:rsidRDefault="002862C9" w:rsidP="002862C9">
      <w:pPr>
        <w:numPr>
          <w:ilvl w:val="0"/>
          <w:numId w:val="6"/>
        </w:numPr>
        <w:tabs>
          <w:tab w:val="left" w:pos="426"/>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вживає заходів до запобігання вживанню учнями алкоголю, наркотиків;</w:t>
      </w:r>
    </w:p>
    <w:p w:rsidR="002862C9" w:rsidRPr="00514DC3" w:rsidRDefault="002862C9" w:rsidP="002862C9">
      <w:pPr>
        <w:numPr>
          <w:ilvl w:val="0"/>
          <w:numId w:val="6"/>
        </w:numPr>
        <w:tabs>
          <w:tab w:val="left" w:pos="426"/>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контролює організацію харчування і медичного обслуговування здобувачів освіти;</w:t>
      </w:r>
    </w:p>
    <w:p w:rsidR="002862C9" w:rsidRPr="00514DC3" w:rsidRDefault="002862C9" w:rsidP="002862C9">
      <w:pPr>
        <w:numPr>
          <w:ilvl w:val="0"/>
          <w:numId w:val="6"/>
        </w:numPr>
        <w:tabs>
          <w:tab w:val="left" w:pos="426"/>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видає у межах своєї компетенції накази та розпорядження і контролює їх виконання;</w:t>
      </w:r>
    </w:p>
    <w:p w:rsidR="002862C9" w:rsidRPr="00514DC3" w:rsidRDefault="002862C9" w:rsidP="002862C9">
      <w:pPr>
        <w:numPr>
          <w:ilvl w:val="0"/>
          <w:numId w:val="6"/>
        </w:numPr>
        <w:tabs>
          <w:tab w:val="left" w:pos="426"/>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щороку звітує про свою роботу на загальних зборах колективу і громадськості;</w:t>
      </w:r>
    </w:p>
    <w:p w:rsidR="002862C9" w:rsidRPr="00514DC3" w:rsidRDefault="002862C9" w:rsidP="002862C9">
      <w:pPr>
        <w:numPr>
          <w:ilvl w:val="0"/>
          <w:numId w:val="6"/>
        </w:numPr>
        <w:tabs>
          <w:tab w:val="left" w:pos="426"/>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несе персональну відповідальність за прозорість та інформаційну відкритість закладу згідно з чинним законодавством.</w:t>
      </w:r>
    </w:p>
    <w:p w:rsidR="002862C9" w:rsidRPr="00514DC3" w:rsidRDefault="002862C9" w:rsidP="002862C9">
      <w:pPr>
        <w:tabs>
          <w:tab w:val="left" w:pos="426"/>
        </w:tabs>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lastRenderedPageBreak/>
        <w:t>4.3. Директор ліцею є головою педагогічної ради – постійно діючого колегіального органу управління ліцеєм.</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4.4. Засідання педагогічної ради проводяться за потребою, але не менш як чотири рази на рік.</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4.5.  Педагогічна рада розглядає питання:</w:t>
      </w:r>
    </w:p>
    <w:p w:rsidR="002862C9" w:rsidRPr="00514DC3" w:rsidRDefault="002862C9" w:rsidP="002862C9">
      <w:pPr>
        <w:spacing w:after="0" w:line="240" w:lineRule="auto"/>
        <w:ind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 удосконалення і методичного забезпечення освітнього процесу;</w:t>
      </w:r>
    </w:p>
    <w:p w:rsidR="002862C9" w:rsidRPr="00514DC3" w:rsidRDefault="002862C9" w:rsidP="002862C9">
      <w:pPr>
        <w:pStyle w:val="1"/>
        <w:numPr>
          <w:ilvl w:val="0"/>
          <w:numId w:val="6"/>
        </w:numPr>
        <w:tabs>
          <w:tab w:val="left" w:pos="1134"/>
        </w:tabs>
        <w:spacing w:after="0" w:line="240" w:lineRule="auto"/>
        <w:jc w:val="both"/>
        <w:rPr>
          <w:rFonts w:ascii="Times New Roman" w:hAnsi="Times New Roman"/>
          <w:sz w:val="24"/>
          <w:szCs w:val="24"/>
          <w:lang w:val="uk-UA" w:eastAsia="uk-UA"/>
        </w:rPr>
      </w:pPr>
      <w:r w:rsidRPr="00514DC3">
        <w:rPr>
          <w:rFonts w:ascii="Times New Roman" w:hAnsi="Times New Roman"/>
          <w:sz w:val="24"/>
          <w:szCs w:val="24"/>
          <w:lang w:val="uk-UA" w:eastAsia="uk-UA"/>
        </w:rPr>
        <w:t>планування та режиму роботи ліцею;</w:t>
      </w:r>
    </w:p>
    <w:p w:rsidR="002862C9" w:rsidRPr="00514DC3" w:rsidRDefault="002862C9" w:rsidP="002862C9">
      <w:pPr>
        <w:numPr>
          <w:ilvl w:val="0"/>
          <w:numId w:val="6"/>
        </w:numPr>
        <w:tabs>
          <w:tab w:val="left" w:pos="1134"/>
        </w:tabs>
        <w:spacing w:after="0" w:line="240" w:lineRule="auto"/>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варіативної складової робочого навчального плану;</w:t>
      </w:r>
    </w:p>
    <w:p w:rsidR="002862C9" w:rsidRPr="00514DC3" w:rsidRDefault="002862C9" w:rsidP="002862C9">
      <w:pPr>
        <w:numPr>
          <w:ilvl w:val="0"/>
          <w:numId w:val="6"/>
        </w:numPr>
        <w:tabs>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переведення здобувачів освіти до наступного класу і їх випуску, видачі документів про освіту, нагородження за успіхи у навчанні;</w:t>
      </w:r>
    </w:p>
    <w:p w:rsidR="002862C9" w:rsidRPr="00514DC3" w:rsidRDefault="002862C9" w:rsidP="002862C9">
      <w:pPr>
        <w:numPr>
          <w:ilvl w:val="0"/>
          <w:numId w:val="6"/>
        </w:numPr>
        <w:tabs>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підвищення кваліфікації педагогічних працівників, розвитку їх творчої ініціативи, впровадження в освітній процес досягнень науки і передового педагогічного досвіду;</w:t>
      </w:r>
    </w:p>
    <w:p w:rsidR="002862C9" w:rsidRPr="00514DC3" w:rsidRDefault="002862C9" w:rsidP="002862C9">
      <w:pPr>
        <w:numPr>
          <w:ilvl w:val="0"/>
          <w:numId w:val="6"/>
        </w:numPr>
        <w:tabs>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участі в інноваційній та експериментальній діяльності закладу, співпраці з закладами вищої освіти та науковими установами;</w:t>
      </w:r>
    </w:p>
    <w:p w:rsidR="002862C9" w:rsidRPr="00514DC3" w:rsidRDefault="002862C9" w:rsidP="002862C9">
      <w:pPr>
        <w:numPr>
          <w:ilvl w:val="0"/>
          <w:numId w:val="6"/>
        </w:numPr>
        <w:tabs>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морального та матеріального заохочення здобувачів освіти та працівників ліцею;</w:t>
      </w:r>
    </w:p>
    <w:p w:rsidR="002862C9" w:rsidRPr="00514DC3" w:rsidRDefault="002862C9" w:rsidP="002862C9">
      <w:pPr>
        <w:numPr>
          <w:ilvl w:val="0"/>
          <w:numId w:val="6"/>
        </w:numPr>
        <w:tabs>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морального заохочення батьків та осіб, що їх замінюють, та громадських діячів, які беруть участь в організації освітнього процесу;</w:t>
      </w:r>
    </w:p>
    <w:p w:rsidR="002862C9" w:rsidRPr="00514DC3" w:rsidRDefault="002862C9" w:rsidP="002862C9">
      <w:pPr>
        <w:numPr>
          <w:ilvl w:val="0"/>
          <w:numId w:val="6"/>
        </w:numPr>
        <w:tabs>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притягнення до дисциплінарної відповідальності здобувачів освіти, працівників ліцею за невиконання ними своїх обов’язків;</w:t>
      </w:r>
    </w:p>
    <w:p w:rsidR="002862C9" w:rsidRPr="00514DC3" w:rsidRDefault="002862C9" w:rsidP="002862C9">
      <w:pPr>
        <w:numPr>
          <w:ilvl w:val="0"/>
          <w:numId w:val="6"/>
        </w:numPr>
        <w:tabs>
          <w:tab w:val="left" w:pos="1134"/>
        </w:tabs>
        <w:spacing w:after="0" w:line="240" w:lineRule="auto"/>
        <w:ind w:left="0" w:firstLine="851"/>
        <w:contextualSpacing/>
        <w:jc w:val="both"/>
        <w:rPr>
          <w:rFonts w:ascii="Times New Roman" w:hAnsi="Times New Roman"/>
          <w:sz w:val="24"/>
          <w:szCs w:val="24"/>
          <w:lang w:val="uk-UA" w:eastAsia="uk-UA"/>
        </w:rPr>
      </w:pPr>
      <w:r w:rsidRPr="00514DC3">
        <w:rPr>
          <w:rFonts w:ascii="Times New Roman" w:hAnsi="Times New Roman"/>
          <w:sz w:val="24"/>
          <w:szCs w:val="24"/>
          <w:lang w:val="uk-UA" w:eastAsia="uk-UA"/>
        </w:rPr>
        <w:t>педагогічна рада розглядає також інші питання, пов’язані з діяльністю закладу.</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4.6. Органом громадського самоврядування ліцею є загальні збори колективу, що скликаються не менш як один раз на рік.</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Делегати загальних зборів з правом вирішального голосу обираються від таких трьох категорій:</w:t>
      </w:r>
    </w:p>
    <w:p w:rsidR="002862C9" w:rsidRPr="00514DC3" w:rsidRDefault="002862C9" w:rsidP="002862C9">
      <w:pPr>
        <w:numPr>
          <w:ilvl w:val="1"/>
          <w:numId w:val="7"/>
        </w:numPr>
        <w:tabs>
          <w:tab w:val="left" w:pos="567"/>
          <w:tab w:val="left" w:pos="1134"/>
        </w:tabs>
        <w:spacing w:after="0" w:line="240" w:lineRule="auto"/>
        <w:ind w:left="851" w:firstLine="0"/>
        <w:jc w:val="both"/>
        <w:rPr>
          <w:rFonts w:ascii="Times New Roman" w:hAnsi="Times New Roman"/>
          <w:sz w:val="24"/>
          <w:szCs w:val="24"/>
          <w:lang w:val="uk-UA" w:eastAsia="uk-UA"/>
        </w:rPr>
      </w:pPr>
      <w:r w:rsidRPr="00514DC3">
        <w:rPr>
          <w:rFonts w:ascii="Times New Roman" w:hAnsi="Times New Roman"/>
          <w:sz w:val="24"/>
          <w:szCs w:val="24"/>
          <w:lang w:val="uk-UA" w:eastAsia="uk-UA"/>
        </w:rPr>
        <w:t>працівників ліцею – зборами трудового колективу;</w:t>
      </w:r>
    </w:p>
    <w:p w:rsidR="002862C9" w:rsidRPr="00514DC3" w:rsidRDefault="002862C9" w:rsidP="002862C9">
      <w:pPr>
        <w:numPr>
          <w:ilvl w:val="1"/>
          <w:numId w:val="7"/>
        </w:numPr>
        <w:tabs>
          <w:tab w:val="left" w:pos="567"/>
          <w:tab w:val="left" w:pos="1134"/>
        </w:tabs>
        <w:spacing w:after="0" w:line="240" w:lineRule="auto"/>
        <w:ind w:left="851" w:firstLine="0"/>
        <w:jc w:val="both"/>
        <w:rPr>
          <w:rFonts w:ascii="Times New Roman" w:hAnsi="Times New Roman"/>
          <w:sz w:val="24"/>
          <w:szCs w:val="24"/>
          <w:lang w:val="uk-UA" w:eastAsia="uk-UA"/>
        </w:rPr>
      </w:pPr>
      <w:r w:rsidRPr="00514DC3">
        <w:rPr>
          <w:rFonts w:ascii="Times New Roman" w:hAnsi="Times New Roman"/>
          <w:sz w:val="24"/>
          <w:szCs w:val="24"/>
          <w:lang w:val="uk-UA" w:eastAsia="uk-UA"/>
        </w:rPr>
        <w:t>учнів ліцею 5-11(12) класів – класними зборами;</w:t>
      </w:r>
    </w:p>
    <w:p w:rsidR="002862C9" w:rsidRPr="00514DC3" w:rsidRDefault="002862C9" w:rsidP="002862C9">
      <w:pPr>
        <w:numPr>
          <w:ilvl w:val="1"/>
          <w:numId w:val="7"/>
        </w:numPr>
        <w:tabs>
          <w:tab w:val="left" w:pos="567"/>
          <w:tab w:val="left" w:pos="709"/>
          <w:tab w:val="left" w:pos="1134"/>
        </w:tabs>
        <w:spacing w:after="0" w:line="240" w:lineRule="auto"/>
        <w:ind w:left="851" w:firstLine="0"/>
        <w:jc w:val="both"/>
        <w:rPr>
          <w:rFonts w:ascii="Times New Roman" w:hAnsi="Times New Roman"/>
          <w:sz w:val="24"/>
          <w:szCs w:val="24"/>
          <w:lang w:val="uk-UA" w:eastAsia="uk-UA"/>
        </w:rPr>
      </w:pPr>
      <w:r w:rsidRPr="00514DC3">
        <w:rPr>
          <w:rFonts w:ascii="Times New Roman" w:hAnsi="Times New Roman"/>
          <w:sz w:val="24"/>
          <w:szCs w:val="24"/>
          <w:lang w:val="uk-UA" w:eastAsia="uk-UA"/>
        </w:rPr>
        <w:t>батьків – класними батьківськими зборами.</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Кожна категорія обирає однакову кількість делегатів. </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Термін їх повноважень становить 1 рік.</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Загальні збори: </w:t>
      </w:r>
    </w:p>
    <w:p w:rsidR="002862C9" w:rsidRPr="00514DC3" w:rsidRDefault="002862C9" w:rsidP="002862C9">
      <w:pPr>
        <w:numPr>
          <w:ilvl w:val="0"/>
          <w:numId w:val="8"/>
        </w:numPr>
        <w:tabs>
          <w:tab w:val="num" w:pos="567"/>
          <w:tab w:val="left" w:pos="1276"/>
        </w:tabs>
        <w:spacing w:after="0" w:line="240" w:lineRule="auto"/>
        <w:ind w:firstLine="284"/>
        <w:jc w:val="both"/>
        <w:rPr>
          <w:rFonts w:ascii="Times New Roman" w:hAnsi="Times New Roman"/>
          <w:sz w:val="24"/>
          <w:szCs w:val="24"/>
          <w:lang w:val="uk-UA" w:eastAsia="uk-UA"/>
        </w:rPr>
      </w:pPr>
      <w:r w:rsidRPr="00514DC3">
        <w:rPr>
          <w:rFonts w:ascii="Times New Roman" w:hAnsi="Times New Roman"/>
          <w:sz w:val="24"/>
          <w:szCs w:val="24"/>
          <w:lang w:val="uk-UA" w:eastAsia="uk-UA"/>
        </w:rPr>
        <w:t>обирають раду закладу;</w:t>
      </w:r>
    </w:p>
    <w:p w:rsidR="002862C9" w:rsidRPr="00514DC3" w:rsidRDefault="002862C9" w:rsidP="002862C9">
      <w:pPr>
        <w:numPr>
          <w:ilvl w:val="0"/>
          <w:numId w:val="8"/>
        </w:numPr>
        <w:tabs>
          <w:tab w:val="num" w:pos="567"/>
          <w:tab w:val="left" w:pos="1276"/>
        </w:tabs>
        <w:spacing w:after="0" w:line="240" w:lineRule="auto"/>
        <w:ind w:firstLine="284"/>
        <w:jc w:val="both"/>
        <w:rPr>
          <w:rFonts w:ascii="Times New Roman" w:hAnsi="Times New Roman"/>
          <w:sz w:val="24"/>
          <w:szCs w:val="24"/>
          <w:lang w:val="uk-UA" w:eastAsia="uk-UA"/>
        </w:rPr>
      </w:pPr>
      <w:r w:rsidRPr="00514DC3">
        <w:rPr>
          <w:rFonts w:ascii="Times New Roman" w:hAnsi="Times New Roman"/>
          <w:sz w:val="24"/>
          <w:szCs w:val="24"/>
          <w:lang w:val="uk-UA" w:eastAsia="uk-UA"/>
        </w:rPr>
        <w:t>заслуховують звіт директора і голови ради закладу;</w:t>
      </w:r>
    </w:p>
    <w:p w:rsidR="002862C9" w:rsidRPr="00514DC3" w:rsidRDefault="002862C9" w:rsidP="002862C9">
      <w:pPr>
        <w:numPr>
          <w:ilvl w:val="0"/>
          <w:numId w:val="8"/>
        </w:numPr>
        <w:tabs>
          <w:tab w:val="num" w:pos="567"/>
          <w:tab w:val="left" w:pos="1134"/>
          <w:tab w:val="left" w:pos="1276"/>
        </w:tabs>
        <w:spacing w:after="0" w:line="240" w:lineRule="auto"/>
        <w:ind w:firstLine="284"/>
        <w:jc w:val="both"/>
        <w:rPr>
          <w:rFonts w:ascii="Times New Roman" w:hAnsi="Times New Roman"/>
          <w:sz w:val="24"/>
          <w:szCs w:val="24"/>
          <w:lang w:val="uk-UA" w:eastAsia="uk-UA"/>
        </w:rPr>
      </w:pPr>
      <w:r w:rsidRPr="00514DC3">
        <w:rPr>
          <w:rFonts w:ascii="Times New Roman" w:hAnsi="Times New Roman"/>
          <w:sz w:val="24"/>
          <w:szCs w:val="24"/>
          <w:lang w:val="uk-UA" w:eastAsia="uk-UA"/>
        </w:rPr>
        <w:t>розглядають питання навчальної, виховної, методичної, фінансово-господарської діяльності ліцею.</w:t>
      </w:r>
    </w:p>
    <w:p w:rsidR="002862C9" w:rsidRPr="00514DC3" w:rsidRDefault="002862C9" w:rsidP="002862C9">
      <w:pPr>
        <w:numPr>
          <w:ilvl w:val="0"/>
          <w:numId w:val="8"/>
        </w:numPr>
        <w:tabs>
          <w:tab w:val="num" w:pos="567"/>
          <w:tab w:val="left" w:pos="1134"/>
          <w:tab w:val="left" w:pos="1276"/>
        </w:tabs>
        <w:spacing w:after="0" w:line="240" w:lineRule="auto"/>
        <w:ind w:firstLine="284"/>
        <w:jc w:val="both"/>
        <w:rPr>
          <w:rFonts w:ascii="Times New Roman" w:hAnsi="Times New Roman"/>
          <w:sz w:val="24"/>
          <w:szCs w:val="24"/>
          <w:lang w:val="uk-UA" w:eastAsia="uk-UA"/>
        </w:rPr>
      </w:pPr>
      <w:r w:rsidRPr="00514DC3">
        <w:rPr>
          <w:rFonts w:ascii="Times New Roman" w:hAnsi="Times New Roman"/>
          <w:sz w:val="24"/>
          <w:szCs w:val="24"/>
          <w:lang w:val="uk-UA" w:eastAsia="uk-UA"/>
        </w:rPr>
        <w:t>затверджує основні    напрями    вдосконалення    освітнього процесу,   розглядає   інші   найважливіші   напрями діяльності ліцею;</w:t>
      </w:r>
    </w:p>
    <w:p w:rsidR="002862C9" w:rsidRPr="00514DC3" w:rsidRDefault="002862C9" w:rsidP="002862C9">
      <w:pPr>
        <w:numPr>
          <w:ilvl w:val="0"/>
          <w:numId w:val="8"/>
        </w:numPr>
        <w:tabs>
          <w:tab w:val="num" w:pos="567"/>
          <w:tab w:val="left" w:pos="1276"/>
        </w:tabs>
        <w:spacing w:after="0" w:line="240" w:lineRule="auto"/>
        <w:ind w:firstLine="284"/>
        <w:jc w:val="both"/>
        <w:rPr>
          <w:rFonts w:ascii="Times New Roman" w:hAnsi="Times New Roman"/>
          <w:sz w:val="24"/>
          <w:szCs w:val="24"/>
          <w:lang w:val="uk-UA" w:eastAsia="uk-UA"/>
        </w:rPr>
      </w:pPr>
      <w:r w:rsidRPr="00514DC3">
        <w:rPr>
          <w:rFonts w:ascii="Times New Roman" w:hAnsi="Times New Roman"/>
          <w:sz w:val="24"/>
          <w:szCs w:val="24"/>
          <w:lang w:val="uk-UA" w:eastAsia="uk-UA"/>
        </w:rPr>
        <w:t>приймає  рішення про стимулювання праці керівників та інших працівників.</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4.7. У період між загальними зборами діє рада ліцею.</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4.7.1. Метою діяльності ради є:</w:t>
      </w:r>
    </w:p>
    <w:p w:rsidR="002862C9" w:rsidRPr="00514DC3" w:rsidRDefault="002862C9" w:rsidP="002862C9">
      <w:pPr>
        <w:numPr>
          <w:ilvl w:val="0"/>
          <w:numId w:val="9"/>
        </w:numPr>
        <w:tabs>
          <w:tab w:val="num" w:pos="567"/>
          <w:tab w:val="left" w:pos="1134"/>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сприяння  демократизації   і   гуманізації  освітнього процесу;</w:t>
      </w:r>
    </w:p>
    <w:p w:rsidR="002862C9" w:rsidRPr="00514DC3" w:rsidRDefault="002862C9" w:rsidP="002862C9">
      <w:pPr>
        <w:numPr>
          <w:ilvl w:val="0"/>
          <w:numId w:val="9"/>
        </w:numPr>
        <w:tabs>
          <w:tab w:val="clear" w:pos="720"/>
          <w:tab w:val="num" w:pos="0"/>
          <w:tab w:val="num" w:pos="567"/>
          <w:tab w:val="left" w:pos="1134"/>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об’єднання зусиль   педагогічного   і   учнівського  колективів, батьків,  громадськості щодо розвитку ліцею та удосконалення освітнього процесу;</w:t>
      </w:r>
    </w:p>
    <w:p w:rsidR="002862C9" w:rsidRPr="00514DC3" w:rsidRDefault="002862C9" w:rsidP="002862C9">
      <w:pPr>
        <w:numPr>
          <w:ilvl w:val="0"/>
          <w:numId w:val="9"/>
        </w:numPr>
        <w:tabs>
          <w:tab w:val="clear" w:pos="720"/>
          <w:tab w:val="num" w:pos="0"/>
          <w:tab w:val="num" w:pos="567"/>
          <w:tab w:val="left" w:pos="1134"/>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формування  позитивного  іміджу та демократичного  стилю управління  закладом; </w:t>
      </w:r>
    </w:p>
    <w:p w:rsidR="002862C9" w:rsidRPr="00514DC3" w:rsidRDefault="002862C9" w:rsidP="002862C9">
      <w:pPr>
        <w:numPr>
          <w:ilvl w:val="0"/>
          <w:numId w:val="9"/>
        </w:numPr>
        <w:tabs>
          <w:tab w:val="clear" w:pos="720"/>
          <w:tab w:val="num" w:pos="0"/>
          <w:tab w:val="num" w:pos="567"/>
          <w:tab w:val="left" w:pos="1134"/>
        </w:tabs>
        <w:spacing w:after="0" w:line="240" w:lineRule="auto"/>
        <w:ind w:left="0" w:firstLine="840"/>
        <w:jc w:val="both"/>
        <w:rPr>
          <w:rFonts w:ascii="Times New Roman" w:hAnsi="Times New Roman"/>
          <w:sz w:val="24"/>
          <w:szCs w:val="24"/>
          <w:lang w:val="uk-UA" w:eastAsia="uk-UA"/>
        </w:rPr>
      </w:pPr>
      <w:r w:rsidRPr="00514DC3">
        <w:rPr>
          <w:rFonts w:ascii="Times New Roman" w:hAnsi="Times New Roman"/>
          <w:sz w:val="24"/>
          <w:szCs w:val="24"/>
          <w:lang w:val="uk-UA" w:eastAsia="uk-UA"/>
        </w:rPr>
        <w:t>підвищення ролі громадськості у вирішенні питань, пов'язаних з організацією освітнього процесу.</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4.7.2  Основними завданнями ради є:</w:t>
      </w:r>
    </w:p>
    <w:p w:rsidR="002862C9" w:rsidRPr="00514DC3" w:rsidRDefault="002862C9" w:rsidP="002862C9">
      <w:pPr>
        <w:numPr>
          <w:ilvl w:val="0"/>
          <w:numId w:val="10"/>
        </w:numPr>
        <w:tabs>
          <w:tab w:val="left" w:pos="567"/>
          <w:tab w:val="left" w:pos="1134"/>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підвищення ефективності    освітнього   процесу   у взаємодії з сім’єю, громадськістю, державними та приватними інституціями;</w:t>
      </w:r>
    </w:p>
    <w:p w:rsidR="002862C9" w:rsidRPr="00514DC3" w:rsidRDefault="002862C9" w:rsidP="002862C9">
      <w:pPr>
        <w:numPr>
          <w:ilvl w:val="0"/>
          <w:numId w:val="10"/>
        </w:numPr>
        <w:tabs>
          <w:tab w:val="left" w:pos="567"/>
          <w:tab w:val="left" w:pos="1134"/>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визначення стратегічних    завдань,    пріоритетних    напрямів розвитку  ліцею  та   сприяння   організаційно-педагогічному  забезпеченню освітнього процесу;</w:t>
      </w:r>
    </w:p>
    <w:p w:rsidR="002862C9" w:rsidRPr="00514DC3" w:rsidRDefault="002862C9" w:rsidP="002862C9">
      <w:pPr>
        <w:numPr>
          <w:ilvl w:val="0"/>
          <w:numId w:val="10"/>
        </w:numPr>
        <w:tabs>
          <w:tab w:val="left" w:pos="567"/>
          <w:tab w:val="left" w:pos="1134"/>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lastRenderedPageBreak/>
        <w:t xml:space="preserve">формування навичок здорового  способу життя; </w:t>
      </w:r>
    </w:p>
    <w:p w:rsidR="002862C9" w:rsidRPr="00514DC3" w:rsidRDefault="002862C9" w:rsidP="002862C9">
      <w:pPr>
        <w:numPr>
          <w:ilvl w:val="0"/>
          <w:numId w:val="10"/>
        </w:numPr>
        <w:tabs>
          <w:tab w:val="left" w:pos="567"/>
          <w:tab w:val="left" w:pos="1134"/>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створення належного  педагогічного  клімату  в   закладі освіти;</w:t>
      </w:r>
    </w:p>
    <w:p w:rsidR="002862C9" w:rsidRPr="00514DC3" w:rsidRDefault="002862C9" w:rsidP="002862C9">
      <w:pPr>
        <w:numPr>
          <w:ilvl w:val="0"/>
          <w:numId w:val="10"/>
        </w:numPr>
        <w:tabs>
          <w:tab w:val="left" w:pos="567"/>
          <w:tab w:val="left" w:pos="1134"/>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сприяння духовному,  фізичному розвитку здобувачів освіти та набуття ними соціального    досвіду;</w:t>
      </w:r>
    </w:p>
    <w:p w:rsidR="002862C9" w:rsidRPr="00514DC3" w:rsidRDefault="002862C9" w:rsidP="002862C9">
      <w:pPr>
        <w:numPr>
          <w:ilvl w:val="0"/>
          <w:numId w:val="10"/>
        </w:numPr>
        <w:tabs>
          <w:tab w:val="left" w:pos="567"/>
          <w:tab w:val="left" w:pos="1134"/>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сприяння організації  дозвілля та оздоровлення здобувачів освіти;</w:t>
      </w:r>
    </w:p>
    <w:p w:rsidR="002862C9" w:rsidRPr="00514DC3" w:rsidRDefault="002862C9" w:rsidP="002862C9">
      <w:pPr>
        <w:numPr>
          <w:ilvl w:val="0"/>
          <w:numId w:val="10"/>
        </w:numPr>
        <w:tabs>
          <w:tab w:val="left" w:pos="567"/>
          <w:tab w:val="left" w:pos="1134"/>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ініціювання    дій,   що   сприяли   б   неухильному   виконанню положень чинного  законодавства щодо обов'язковості загальної середньої освіти;</w:t>
      </w:r>
    </w:p>
    <w:p w:rsidR="002862C9" w:rsidRPr="00514DC3" w:rsidRDefault="002862C9" w:rsidP="002862C9">
      <w:pPr>
        <w:numPr>
          <w:ilvl w:val="0"/>
          <w:numId w:val="10"/>
        </w:numPr>
        <w:tabs>
          <w:tab w:val="left" w:pos="567"/>
          <w:tab w:val="left" w:pos="1134"/>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стимулювання морального та матеріального  заохочення здобувачів освіти,  підтримки обдарованих дітей;</w:t>
      </w:r>
    </w:p>
    <w:p w:rsidR="002862C9" w:rsidRPr="00514DC3" w:rsidRDefault="002862C9" w:rsidP="002862C9">
      <w:pPr>
        <w:numPr>
          <w:ilvl w:val="0"/>
          <w:numId w:val="10"/>
        </w:numPr>
        <w:tabs>
          <w:tab w:val="left" w:pos="567"/>
          <w:tab w:val="left" w:pos="1134"/>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зміцнення партнерських зв’язків  між родинами здобувачів освіти та ліцеєм з метою забезпечення єдності освітнього процесу;</w:t>
      </w:r>
    </w:p>
    <w:p w:rsidR="002862C9" w:rsidRPr="00514DC3" w:rsidRDefault="002862C9" w:rsidP="002862C9">
      <w:pPr>
        <w:numPr>
          <w:ilvl w:val="0"/>
          <w:numId w:val="10"/>
        </w:numPr>
        <w:tabs>
          <w:tab w:val="left" w:pos="567"/>
          <w:tab w:val="left" w:pos="1134"/>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підтримка громадських ініціатив щодо створення належних умов і вдосконалення освітнього процесу.</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4.7.3. До ради обираються пропорційно представники від педагогічного  колективу,   учнів 5-11(12) класів,   батьків   і громадськості. Представництво   в   раді   і   загальна   її   чисельність визначається загальними зборами навчального закладу. Рішення про дострокове припинення роботи члена ради з будь-яких причин приймається виключно загальними зборами.</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На чергових виборах склад ради оновлюється не менш, ніж на третину. </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 4.7.4.  Рада  ліцею діє на засадах: </w:t>
      </w:r>
    </w:p>
    <w:p w:rsidR="002862C9" w:rsidRPr="00514DC3" w:rsidRDefault="002862C9" w:rsidP="002862C9">
      <w:pPr>
        <w:numPr>
          <w:ilvl w:val="0"/>
          <w:numId w:val="11"/>
        </w:numPr>
        <w:tabs>
          <w:tab w:val="left" w:pos="567"/>
          <w:tab w:val="left" w:pos="1134"/>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пріоритету прав людини,  гармонійного  поєднання  інтересів особи, суспільства, держави;</w:t>
      </w:r>
    </w:p>
    <w:p w:rsidR="002862C9" w:rsidRPr="00514DC3" w:rsidRDefault="002862C9" w:rsidP="002862C9">
      <w:pPr>
        <w:numPr>
          <w:ilvl w:val="0"/>
          <w:numId w:val="11"/>
        </w:numPr>
        <w:tabs>
          <w:tab w:val="left" w:pos="567"/>
          <w:tab w:val="left" w:pos="1134"/>
        </w:tabs>
        <w:spacing w:after="0" w:line="240" w:lineRule="auto"/>
        <w:ind w:firstLine="131"/>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дотримання вимог чинного законодавства України; </w:t>
      </w:r>
    </w:p>
    <w:p w:rsidR="002862C9" w:rsidRPr="00514DC3" w:rsidRDefault="002862C9" w:rsidP="002862C9">
      <w:pPr>
        <w:numPr>
          <w:ilvl w:val="0"/>
          <w:numId w:val="11"/>
        </w:numPr>
        <w:tabs>
          <w:tab w:val="left" w:pos="567"/>
          <w:tab w:val="left" w:pos="1134"/>
        </w:tabs>
        <w:spacing w:after="0" w:line="240" w:lineRule="auto"/>
        <w:ind w:firstLine="131"/>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колегіальності ухвалення  рішень; </w:t>
      </w:r>
    </w:p>
    <w:p w:rsidR="002862C9" w:rsidRPr="00514DC3" w:rsidRDefault="002862C9" w:rsidP="002862C9">
      <w:pPr>
        <w:numPr>
          <w:ilvl w:val="0"/>
          <w:numId w:val="11"/>
        </w:numPr>
        <w:tabs>
          <w:tab w:val="left" w:pos="567"/>
          <w:tab w:val="left" w:pos="1134"/>
        </w:tabs>
        <w:spacing w:after="0" w:line="240" w:lineRule="auto"/>
        <w:ind w:firstLine="131"/>
        <w:jc w:val="both"/>
        <w:rPr>
          <w:rFonts w:ascii="Times New Roman" w:hAnsi="Times New Roman"/>
          <w:sz w:val="24"/>
          <w:szCs w:val="24"/>
          <w:lang w:val="uk-UA" w:eastAsia="uk-UA"/>
        </w:rPr>
      </w:pPr>
      <w:r w:rsidRPr="00514DC3">
        <w:rPr>
          <w:rFonts w:ascii="Times New Roman" w:hAnsi="Times New Roman"/>
          <w:sz w:val="24"/>
          <w:szCs w:val="24"/>
          <w:lang w:val="uk-UA" w:eastAsia="uk-UA"/>
        </w:rPr>
        <w:t>добровільності і  рівноправності членства;</w:t>
      </w:r>
    </w:p>
    <w:p w:rsidR="002862C9" w:rsidRPr="00514DC3" w:rsidRDefault="002862C9" w:rsidP="002862C9">
      <w:pPr>
        <w:numPr>
          <w:ilvl w:val="0"/>
          <w:numId w:val="11"/>
        </w:numPr>
        <w:tabs>
          <w:tab w:val="left" w:pos="567"/>
          <w:tab w:val="left" w:pos="1134"/>
        </w:tabs>
        <w:spacing w:after="0" w:line="240" w:lineRule="auto"/>
        <w:ind w:firstLine="131"/>
        <w:jc w:val="both"/>
        <w:rPr>
          <w:rFonts w:ascii="Times New Roman" w:hAnsi="Times New Roman"/>
          <w:sz w:val="24"/>
          <w:szCs w:val="24"/>
          <w:lang w:val="uk-UA" w:eastAsia="uk-UA"/>
        </w:rPr>
      </w:pPr>
      <w:r w:rsidRPr="00514DC3">
        <w:rPr>
          <w:rFonts w:ascii="Times New Roman" w:hAnsi="Times New Roman"/>
          <w:sz w:val="24"/>
          <w:szCs w:val="24"/>
          <w:lang w:val="uk-UA" w:eastAsia="uk-UA"/>
        </w:rPr>
        <w:t>гласності.</w:t>
      </w:r>
    </w:p>
    <w:p w:rsidR="002862C9" w:rsidRPr="00514DC3" w:rsidRDefault="002862C9" w:rsidP="002862C9">
      <w:pPr>
        <w:tabs>
          <w:tab w:val="left" w:pos="567"/>
        </w:tabs>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Рада працює за планом, що затверджується загальними зборами.</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Кількість засідань визначається їх доцільністю, але має бути не меншою,  ніж чотири рази на рік.</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Засідання ради може скликатися її головою або з ініціативи директора ліцею, засновника, а також членами ради.</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Рішення ради приймається простою більшістю голосів за наявності на  засіданні не менше двох третин її членів.</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У разі рівної кількості голосів вирішальним є голос голови ради. Рішення ради, що не суперечить чинному законодавству та Статуту  ліцею, доводиться в 7-денний термін до відома педагогічного колективу, учнів, батьків, або осіб, що їх замінюють, та громадськості.</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У разі незгоди адміністрації ліцею з рішенням ради, створюється узгоджувальна комісія, яка розглядає спірне питання.</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До складу комісії входять представники органів громадського самоврядування, адміністрації, профспілкового комітету закладу.</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4.7.5.  Очолює раду ліцею голова, який обирається із складу ради.</w:t>
      </w:r>
    </w:p>
    <w:p w:rsidR="002862C9" w:rsidRPr="00514DC3" w:rsidRDefault="002862C9" w:rsidP="002862C9">
      <w:pPr>
        <w:tabs>
          <w:tab w:val="left" w:pos="567"/>
        </w:tabs>
        <w:spacing w:after="0" w:line="240" w:lineRule="auto"/>
        <w:ind w:firstLine="426"/>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  Голова ради може бути членом педагогічної ради.</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Головою ради не можуть бути директор та його заступники.</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Для вирішення поточних питань рада може створювати постійні або тимчасові комісії з окремих напрямків роботи. Склад комісій і зміст їх роботи визначається радою.</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Члени ради мають право виносити на розгляд усі питання, що стосуються  діяльності закладу, пов'язаної з організацією освітнього процесу, проведенням оздоровчих та культурно-масових заходів.</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4.7.6.  Рада ліцею:</w:t>
      </w:r>
    </w:p>
    <w:p w:rsidR="002862C9" w:rsidRPr="00514DC3" w:rsidRDefault="005B2271" w:rsidP="002862C9">
      <w:pPr>
        <w:numPr>
          <w:ilvl w:val="0"/>
          <w:numId w:val="12"/>
        </w:numPr>
        <w:tabs>
          <w:tab w:val="left" w:pos="0"/>
          <w:tab w:val="left" w:pos="993"/>
        </w:tabs>
        <w:spacing w:after="0" w:line="240" w:lineRule="auto"/>
        <w:ind w:left="851" w:firstLine="0"/>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 </w:t>
      </w:r>
      <w:r w:rsidR="002862C9" w:rsidRPr="00514DC3">
        <w:rPr>
          <w:rFonts w:ascii="Times New Roman" w:hAnsi="Times New Roman"/>
          <w:sz w:val="24"/>
          <w:szCs w:val="24"/>
          <w:lang w:val="uk-UA" w:eastAsia="uk-UA"/>
        </w:rPr>
        <w:t>організовує виконання рішень загальних зборів;</w:t>
      </w:r>
    </w:p>
    <w:p w:rsidR="002862C9" w:rsidRPr="00514DC3" w:rsidRDefault="005B2271" w:rsidP="002862C9">
      <w:pPr>
        <w:numPr>
          <w:ilvl w:val="0"/>
          <w:numId w:val="12"/>
        </w:numPr>
        <w:tabs>
          <w:tab w:val="left" w:pos="0"/>
          <w:tab w:val="left" w:pos="993"/>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 </w:t>
      </w:r>
      <w:r w:rsidR="002862C9" w:rsidRPr="00514DC3">
        <w:rPr>
          <w:rFonts w:ascii="Times New Roman" w:hAnsi="Times New Roman"/>
          <w:sz w:val="24"/>
          <w:szCs w:val="24"/>
          <w:lang w:val="uk-UA" w:eastAsia="uk-UA"/>
        </w:rPr>
        <w:t xml:space="preserve">вносить пропозиції щодо зміни типу, статусу, </w:t>
      </w:r>
      <w:proofErr w:type="spellStart"/>
      <w:r w:rsidR="002862C9" w:rsidRPr="00514DC3">
        <w:rPr>
          <w:rFonts w:ascii="Times New Roman" w:hAnsi="Times New Roman"/>
          <w:sz w:val="24"/>
          <w:szCs w:val="24"/>
          <w:lang w:val="uk-UA" w:eastAsia="uk-UA"/>
        </w:rPr>
        <w:t>профільності</w:t>
      </w:r>
      <w:proofErr w:type="spellEnd"/>
      <w:r w:rsidR="002862C9" w:rsidRPr="00514DC3">
        <w:rPr>
          <w:rFonts w:ascii="Times New Roman" w:hAnsi="Times New Roman"/>
          <w:sz w:val="24"/>
          <w:szCs w:val="24"/>
          <w:lang w:val="uk-UA" w:eastAsia="uk-UA"/>
        </w:rPr>
        <w:t xml:space="preserve"> навчання, вивчення іноземних мов та мов національних меншин;</w:t>
      </w:r>
    </w:p>
    <w:p w:rsidR="002862C9" w:rsidRPr="00514DC3" w:rsidRDefault="005B2271" w:rsidP="002862C9">
      <w:pPr>
        <w:numPr>
          <w:ilvl w:val="0"/>
          <w:numId w:val="12"/>
        </w:numPr>
        <w:tabs>
          <w:tab w:val="left" w:pos="0"/>
          <w:tab w:val="left" w:pos="993"/>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lastRenderedPageBreak/>
        <w:t xml:space="preserve"> </w:t>
      </w:r>
      <w:r w:rsidR="002862C9" w:rsidRPr="00514DC3">
        <w:rPr>
          <w:rFonts w:ascii="Times New Roman" w:hAnsi="Times New Roman"/>
          <w:sz w:val="24"/>
          <w:szCs w:val="24"/>
          <w:lang w:val="uk-UA" w:eastAsia="uk-UA"/>
        </w:rPr>
        <w:t>спільно з адміністрацією розглядає і затверджує план роботи закладу та здійснює контроль за його виконанням;</w:t>
      </w:r>
    </w:p>
    <w:p w:rsidR="002862C9" w:rsidRPr="00514DC3" w:rsidRDefault="005B2271" w:rsidP="002862C9">
      <w:pPr>
        <w:numPr>
          <w:ilvl w:val="0"/>
          <w:numId w:val="12"/>
        </w:numPr>
        <w:tabs>
          <w:tab w:val="left" w:pos="0"/>
          <w:tab w:val="left" w:pos="993"/>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 </w:t>
      </w:r>
      <w:r w:rsidR="002862C9" w:rsidRPr="00514DC3">
        <w:rPr>
          <w:rFonts w:ascii="Times New Roman" w:hAnsi="Times New Roman"/>
          <w:sz w:val="24"/>
          <w:szCs w:val="24"/>
          <w:lang w:val="uk-UA" w:eastAsia="uk-UA"/>
        </w:rPr>
        <w:t>разом з адміністрацією здійснює контроль за виконанням Статуту ліцею;</w:t>
      </w:r>
    </w:p>
    <w:p w:rsidR="002862C9" w:rsidRPr="00514DC3" w:rsidRDefault="005B2271" w:rsidP="002862C9">
      <w:pPr>
        <w:numPr>
          <w:ilvl w:val="0"/>
          <w:numId w:val="12"/>
        </w:numPr>
        <w:tabs>
          <w:tab w:val="left" w:pos="0"/>
          <w:tab w:val="left" w:pos="993"/>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 </w:t>
      </w:r>
      <w:r w:rsidR="002862C9" w:rsidRPr="00514DC3">
        <w:rPr>
          <w:rFonts w:ascii="Times New Roman" w:hAnsi="Times New Roman"/>
          <w:sz w:val="24"/>
          <w:szCs w:val="24"/>
          <w:lang w:val="uk-UA" w:eastAsia="uk-UA"/>
        </w:rPr>
        <w:t>затверджує режим роботи навчального закладу;</w:t>
      </w:r>
    </w:p>
    <w:p w:rsidR="002862C9" w:rsidRPr="00514DC3" w:rsidRDefault="005B2271" w:rsidP="002862C9">
      <w:pPr>
        <w:numPr>
          <w:ilvl w:val="0"/>
          <w:numId w:val="12"/>
        </w:numPr>
        <w:tabs>
          <w:tab w:val="left" w:pos="0"/>
          <w:tab w:val="left" w:pos="993"/>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 </w:t>
      </w:r>
      <w:r w:rsidR="002862C9" w:rsidRPr="00514DC3">
        <w:rPr>
          <w:rFonts w:ascii="Times New Roman" w:hAnsi="Times New Roman"/>
          <w:sz w:val="24"/>
          <w:szCs w:val="24"/>
          <w:lang w:val="uk-UA" w:eastAsia="uk-UA"/>
        </w:rPr>
        <w:t>сприяє формуванню мережі класів ліцею, обґрунтовуючи її доцільність в місцевого самоврядування;</w:t>
      </w:r>
    </w:p>
    <w:p w:rsidR="002862C9" w:rsidRPr="00514DC3" w:rsidRDefault="005B2271" w:rsidP="002862C9">
      <w:pPr>
        <w:numPr>
          <w:ilvl w:val="0"/>
          <w:numId w:val="12"/>
        </w:numPr>
        <w:tabs>
          <w:tab w:val="left" w:pos="0"/>
          <w:tab w:val="left" w:pos="993"/>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 </w:t>
      </w:r>
      <w:r w:rsidR="002862C9" w:rsidRPr="00514DC3">
        <w:rPr>
          <w:rFonts w:ascii="Times New Roman" w:hAnsi="Times New Roman"/>
          <w:sz w:val="24"/>
          <w:szCs w:val="24"/>
          <w:lang w:val="uk-UA" w:eastAsia="uk-UA"/>
        </w:rPr>
        <w:t>приймає рішення спільно з педагогічною радою про представлення до нагородження випускників навчального закладу золотою медаллю «За високі досягнення у навчанні», срібною медаллю «За досягнення у навчанні», похвальною грамотою «За особливі досягнення у вивченні окремих предметів», похвальним листом «За високі досягнення у навчанні»;</w:t>
      </w:r>
    </w:p>
    <w:p w:rsidR="002862C9" w:rsidRPr="00514DC3" w:rsidRDefault="005B2271" w:rsidP="002862C9">
      <w:pPr>
        <w:numPr>
          <w:ilvl w:val="0"/>
          <w:numId w:val="12"/>
        </w:numPr>
        <w:tabs>
          <w:tab w:val="left" w:pos="0"/>
          <w:tab w:val="left" w:pos="993"/>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 </w:t>
      </w:r>
      <w:r w:rsidR="002862C9" w:rsidRPr="00514DC3">
        <w:rPr>
          <w:rFonts w:ascii="Times New Roman" w:hAnsi="Times New Roman"/>
          <w:sz w:val="24"/>
          <w:szCs w:val="24"/>
          <w:lang w:val="uk-UA" w:eastAsia="uk-UA"/>
        </w:rPr>
        <w:t>разом із педагогічною радою визначає доцільність вибору навчальних предметів варіативної частини робочих навчальних планів, враховуючи можливості, потреби учнів, а також тенденції розвитку регіону, суспільства і держави;</w:t>
      </w:r>
    </w:p>
    <w:p w:rsidR="002862C9" w:rsidRPr="00514DC3" w:rsidRDefault="005B2271" w:rsidP="002862C9">
      <w:pPr>
        <w:numPr>
          <w:ilvl w:val="0"/>
          <w:numId w:val="12"/>
        </w:numPr>
        <w:tabs>
          <w:tab w:val="left" w:pos="0"/>
          <w:tab w:val="left" w:pos="993"/>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 </w:t>
      </w:r>
      <w:r w:rsidR="002862C9" w:rsidRPr="00514DC3">
        <w:rPr>
          <w:rFonts w:ascii="Times New Roman" w:hAnsi="Times New Roman"/>
          <w:sz w:val="24"/>
          <w:szCs w:val="24"/>
          <w:lang w:val="uk-UA" w:eastAsia="uk-UA"/>
        </w:rPr>
        <w:t>заслуховує звіт голови ради, інформацію директора та його заступників з питань навчальної, виховної та фінансово-господарської діяльності;</w:t>
      </w:r>
    </w:p>
    <w:p w:rsidR="002862C9" w:rsidRPr="00514DC3" w:rsidRDefault="005B2271" w:rsidP="002862C9">
      <w:pPr>
        <w:numPr>
          <w:ilvl w:val="0"/>
          <w:numId w:val="12"/>
        </w:numPr>
        <w:tabs>
          <w:tab w:val="left" w:pos="0"/>
          <w:tab w:val="left" w:pos="993"/>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 </w:t>
      </w:r>
      <w:r w:rsidR="002862C9" w:rsidRPr="00514DC3">
        <w:rPr>
          <w:rFonts w:ascii="Times New Roman" w:hAnsi="Times New Roman"/>
          <w:sz w:val="24"/>
          <w:szCs w:val="24"/>
          <w:lang w:val="uk-UA" w:eastAsia="uk-UA"/>
        </w:rPr>
        <w:t>бере участь у засіданнях атестаційної комісії з метою обговорення питань про присвоєння кваліфікаційних категорій вчителям;</w:t>
      </w:r>
    </w:p>
    <w:p w:rsidR="002862C9" w:rsidRPr="00514DC3" w:rsidRDefault="005B2271" w:rsidP="002862C9">
      <w:pPr>
        <w:numPr>
          <w:ilvl w:val="0"/>
          <w:numId w:val="12"/>
        </w:numPr>
        <w:tabs>
          <w:tab w:val="left" w:pos="0"/>
          <w:tab w:val="left" w:pos="993"/>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 </w:t>
      </w:r>
      <w:r w:rsidR="002862C9" w:rsidRPr="00514DC3">
        <w:rPr>
          <w:rFonts w:ascii="Times New Roman" w:hAnsi="Times New Roman"/>
          <w:sz w:val="24"/>
          <w:szCs w:val="24"/>
          <w:lang w:val="uk-UA" w:eastAsia="uk-UA"/>
        </w:rPr>
        <w:t>виносить на розгляд педагогічної ради пропозиції щодо поліпшення організації позакласної та позашкільної роботи із здобувачами освіти;</w:t>
      </w:r>
    </w:p>
    <w:p w:rsidR="002862C9" w:rsidRPr="00514DC3" w:rsidRDefault="005B2271" w:rsidP="002862C9">
      <w:pPr>
        <w:numPr>
          <w:ilvl w:val="0"/>
          <w:numId w:val="12"/>
        </w:numPr>
        <w:tabs>
          <w:tab w:val="left" w:pos="0"/>
          <w:tab w:val="left" w:pos="993"/>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 </w:t>
      </w:r>
      <w:r w:rsidR="002862C9" w:rsidRPr="00514DC3">
        <w:rPr>
          <w:rFonts w:ascii="Times New Roman" w:hAnsi="Times New Roman"/>
          <w:sz w:val="24"/>
          <w:szCs w:val="24"/>
          <w:lang w:val="uk-UA" w:eastAsia="uk-UA"/>
        </w:rPr>
        <w:t>виступає ініціатором проведення добродійних акцій;</w:t>
      </w:r>
    </w:p>
    <w:p w:rsidR="002862C9" w:rsidRPr="00514DC3" w:rsidRDefault="005B2271" w:rsidP="002862C9">
      <w:pPr>
        <w:numPr>
          <w:ilvl w:val="0"/>
          <w:numId w:val="12"/>
        </w:numPr>
        <w:tabs>
          <w:tab w:val="left" w:pos="0"/>
          <w:tab w:val="left" w:pos="993"/>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 </w:t>
      </w:r>
      <w:r w:rsidR="002862C9" w:rsidRPr="00514DC3">
        <w:rPr>
          <w:rFonts w:ascii="Times New Roman" w:hAnsi="Times New Roman"/>
          <w:sz w:val="24"/>
          <w:szCs w:val="24"/>
          <w:lang w:val="uk-UA" w:eastAsia="uk-UA"/>
        </w:rPr>
        <w:t>вносить на розгляд педагогічної ради пропозиції щодо морального і матеріального заохочення учасників освітнього процесу;</w:t>
      </w:r>
    </w:p>
    <w:p w:rsidR="002862C9" w:rsidRPr="00514DC3" w:rsidRDefault="005B2271" w:rsidP="002862C9">
      <w:pPr>
        <w:numPr>
          <w:ilvl w:val="0"/>
          <w:numId w:val="12"/>
        </w:numPr>
        <w:tabs>
          <w:tab w:val="left" w:pos="0"/>
          <w:tab w:val="left" w:pos="993"/>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 </w:t>
      </w:r>
      <w:r w:rsidR="002862C9" w:rsidRPr="00514DC3">
        <w:rPr>
          <w:rFonts w:ascii="Times New Roman" w:hAnsi="Times New Roman"/>
          <w:sz w:val="24"/>
          <w:szCs w:val="24"/>
          <w:lang w:val="uk-UA" w:eastAsia="uk-UA"/>
        </w:rPr>
        <w:t>ініціює розгляд кадрових питань та бере участь у їх вирішенні;</w:t>
      </w:r>
    </w:p>
    <w:p w:rsidR="002862C9" w:rsidRPr="00514DC3" w:rsidRDefault="005B2271" w:rsidP="002862C9">
      <w:pPr>
        <w:numPr>
          <w:ilvl w:val="0"/>
          <w:numId w:val="12"/>
        </w:numPr>
        <w:tabs>
          <w:tab w:val="left" w:pos="0"/>
          <w:tab w:val="left" w:pos="993"/>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 </w:t>
      </w:r>
      <w:r w:rsidR="002862C9" w:rsidRPr="00514DC3">
        <w:rPr>
          <w:rFonts w:ascii="Times New Roman" w:hAnsi="Times New Roman"/>
          <w:sz w:val="24"/>
          <w:szCs w:val="24"/>
          <w:lang w:val="uk-UA" w:eastAsia="uk-UA"/>
        </w:rPr>
        <w:t>сприяє створенню та діяльності центрів дозвілля, а також залучає громадськість, батьків або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із здобувачами освіти;</w:t>
      </w:r>
    </w:p>
    <w:p w:rsidR="002862C9" w:rsidRPr="00514DC3" w:rsidRDefault="005B2271" w:rsidP="002862C9">
      <w:pPr>
        <w:numPr>
          <w:ilvl w:val="0"/>
          <w:numId w:val="12"/>
        </w:numPr>
        <w:tabs>
          <w:tab w:val="left" w:pos="0"/>
          <w:tab w:val="left" w:pos="993"/>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 </w:t>
      </w:r>
      <w:r w:rsidR="002862C9" w:rsidRPr="00514DC3">
        <w:rPr>
          <w:rFonts w:ascii="Times New Roman" w:hAnsi="Times New Roman"/>
          <w:sz w:val="24"/>
          <w:szCs w:val="24"/>
          <w:lang w:val="uk-UA" w:eastAsia="uk-UA"/>
        </w:rPr>
        <w:t>розглядає питання родинного виховання;</w:t>
      </w:r>
    </w:p>
    <w:p w:rsidR="002862C9" w:rsidRPr="00514DC3" w:rsidRDefault="005B2271" w:rsidP="002862C9">
      <w:pPr>
        <w:numPr>
          <w:ilvl w:val="0"/>
          <w:numId w:val="12"/>
        </w:numPr>
        <w:tabs>
          <w:tab w:val="left" w:pos="0"/>
          <w:tab w:val="left" w:pos="993"/>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 </w:t>
      </w:r>
      <w:r w:rsidR="002862C9" w:rsidRPr="00514DC3">
        <w:rPr>
          <w:rFonts w:ascii="Times New Roman" w:hAnsi="Times New Roman"/>
          <w:sz w:val="24"/>
          <w:szCs w:val="24"/>
          <w:lang w:val="uk-UA" w:eastAsia="uk-UA"/>
        </w:rPr>
        <w:t>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w:t>
      </w:r>
    </w:p>
    <w:p w:rsidR="002862C9" w:rsidRPr="00514DC3" w:rsidRDefault="005B2271" w:rsidP="002862C9">
      <w:pPr>
        <w:numPr>
          <w:ilvl w:val="0"/>
          <w:numId w:val="12"/>
        </w:numPr>
        <w:tabs>
          <w:tab w:val="left" w:pos="0"/>
          <w:tab w:val="left" w:pos="993"/>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 </w:t>
      </w:r>
      <w:r w:rsidR="002862C9" w:rsidRPr="00514DC3">
        <w:rPr>
          <w:rFonts w:ascii="Times New Roman" w:hAnsi="Times New Roman"/>
          <w:sz w:val="24"/>
          <w:szCs w:val="24"/>
          <w:lang w:val="uk-UA" w:eastAsia="uk-UA"/>
        </w:rPr>
        <w:t>сприяє педагогічній освіті батьків;</w:t>
      </w:r>
    </w:p>
    <w:p w:rsidR="002862C9" w:rsidRPr="00514DC3" w:rsidRDefault="005B2271" w:rsidP="002862C9">
      <w:pPr>
        <w:numPr>
          <w:ilvl w:val="0"/>
          <w:numId w:val="12"/>
        </w:numPr>
        <w:tabs>
          <w:tab w:val="left" w:pos="0"/>
          <w:tab w:val="left" w:pos="993"/>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 </w:t>
      </w:r>
      <w:r w:rsidR="002862C9" w:rsidRPr="00514DC3">
        <w:rPr>
          <w:rFonts w:ascii="Times New Roman" w:hAnsi="Times New Roman"/>
          <w:sz w:val="24"/>
          <w:szCs w:val="24"/>
          <w:lang w:val="uk-UA" w:eastAsia="uk-UA"/>
        </w:rPr>
        <w:t>сприяє поповненню бібліотечного фонду та передплаті періодичних видань;</w:t>
      </w:r>
    </w:p>
    <w:p w:rsidR="002862C9" w:rsidRPr="00514DC3" w:rsidRDefault="005B2271" w:rsidP="002862C9">
      <w:pPr>
        <w:numPr>
          <w:ilvl w:val="0"/>
          <w:numId w:val="12"/>
        </w:numPr>
        <w:tabs>
          <w:tab w:val="left" w:pos="0"/>
          <w:tab w:val="left" w:pos="993"/>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 </w:t>
      </w:r>
      <w:r w:rsidR="002862C9" w:rsidRPr="00514DC3">
        <w:rPr>
          <w:rFonts w:ascii="Times New Roman" w:hAnsi="Times New Roman"/>
          <w:sz w:val="24"/>
          <w:szCs w:val="24"/>
          <w:lang w:val="uk-UA" w:eastAsia="uk-UA"/>
        </w:rPr>
        <w:t>організовує громадський контроль за харчуванням і медичним обслуговуванням здобувачів освіти;</w:t>
      </w:r>
    </w:p>
    <w:p w:rsidR="002862C9" w:rsidRPr="00514DC3" w:rsidRDefault="005B2271" w:rsidP="002862C9">
      <w:pPr>
        <w:numPr>
          <w:ilvl w:val="0"/>
          <w:numId w:val="12"/>
        </w:numPr>
        <w:tabs>
          <w:tab w:val="left" w:pos="0"/>
          <w:tab w:val="left" w:pos="993"/>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 </w:t>
      </w:r>
      <w:r w:rsidR="002862C9" w:rsidRPr="00514DC3">
        <w:rPr>
          <w:rFonts w:ascii="Times New Roman" w:hAnsi="Times New Roman"/>
          <w:sz w:val="24"/>
          <w:szCs w:val="24"/>
          <w:lang w:val="uk-UA" w:eastAsia="uk-UA"/>
        </w:rPr>
        <w:t>розглядає звернення учасників освітнього процесу з питань роботи ліцею;</w:t>
      </w:r>
    </w:p>
    <w:p w:rsidR="002862C9" w:rsidRPr="00514DC3" w:rsidRDefault="005B2271" w:rsidP="002862C9">
      <w:pPr>
        <w:numPr>
          <w:ilvl w:val="0"/>
          <w:numId w:val="12"/>
        </w:numPr>
        <w:tabs>
          <w:tab w:val="left" w:pos="0"/>
          <w:tab w:val="left" w:pos="993"/>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 </w:t>
      </w:r>
      <w:r w:rsidR="002862C9" w:rsidRPr="00514DC3">
        <w:rPr>
          <w:rFonts w:ascii="Times New Roman" w:hAnsi="Times New Roman"/>
          <w:sz w:val="24"/>
          <w:szCs w:val="24"/>
          <w:lang w:val="uk-UA" w:eastAsia="uk-UA"/>
        </w:rPr>
        <w:t xml:space="preserve">може створювати постійні або тимчасові комісії з окремих напрямів роботи. Склад комісій та зміст їх роботи визначаються радою. </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4.8. У ліцеї за рішенням загальних зборів може створюватися і діяти піклувальна рада.</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Члени піклувальної ради обираються на загальних зборах. Склад піклувальної ради формується з представників місцевих органів самоврядування, підприємств, установ, організацій, закладів освіти та окремих громадян.</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4.8.1. Метою діяльності піклувальної ради є забезпечення доступності  якісної освіти для всіх громадян, задоволення освітніх потреб особи, залучення широкої громадськості до вирішення проблем навчання і виховання.</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 4.8.2.  Основним завданням піклувальної ради є:</w:t>
      </w:r>
    </w:p>
    <w:p w:rsidR="002862C9" w:rsidRPr="00514DC3" w:rsidRDefault="002862C9" w:rsidP="002862C9">
      <w:pPr>
        <w:numPr>
          <w:ilvl w:val="0"/>
          <w:numId w:val="13"/>
        </w:numPr>
        <w:tabs>
          <w:tab w:val="left" w:pos="567"/>
          <w:tab w:val="left" w:pos="1134"/>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сприяння виконанню законодавства України щодо обов’язковості повної загальної (профільної) середньої освіти;</w:t>
      </w:r>
    </w:p>
    <w:p w:rsidR="002862C9" w:rsidRPr="00514DC3" w:rsidRDefault="002862C9" w:rsidP="002862C9">
      <w:pPr>
        <w:numPr>
          <w:ilvl w:val="0"/>
          <w:numId w:val="13"/>
        </w:numPr>
        <w:tabs>
          <w:tab w:val="left" w:pos="567"/>
          <w:tab w:val="left" w:pos="1134"/>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співпраця    з    органами     виконавчої    влади,    організаціями, підприємствами,    установами,    навчальними    закладами,    окремими громадянами, спрямована па поліпшення умов навчання і виховання здобувачів освіти;</w:t>
      </w:r>
    </w:p>
    <w:p w:rsidR="002862C9" w:rsidRPr="00514DC3" w:rsidRDefault="002862C9" w:rsidP="002862C9">
      <w:pPr>
        <w:numPr>
          <w:ilvl w:val="0"/>
          <w:numId w:val="13"/>
        </w:numPr>
        <w:tabs>
          <w:tab w:val="left" w:pos="567"/>
          <w:tab w:val="left" w:pos="1134"/>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lastRenderedPageBreak/>
        <w:t>зміцнення навчально-виробничої, наукової, матеріально-технічної, культурно-спортивної   бази   ліцею;</w:t>
      </w:r>
    </w:p>
    <w:p w:rsidR="002862C9" w:rsidRPr="00514DC3" w:rsidRDefault="002862C9" w:rsidP="002862C9">
      <w:pPr>
        <w:numPr>
          <w:ilvl w:val="0"/>
          <w:numId w:val="13"/>
        </w:numPr>
        <w:tabs>
          <w:tab w:val="left" w:pos="567"/>
          <w:tab w:val="left" w:pos="1134"/>
        </w:tabs>
        <w:spacing w:after="0" w:line="240" w:lineRule="auto"/>
        <w:ind w:left="-142" w:firstLine="993"/>
        <w:jc w:val="both"/>
        <w:rPr>
          <w:rFonts w:ascii="Times New Roman" w:hAnsi="Times New Roman"/>
          <w:sz w:val="24"/>
          <w:szCs w:val="24"/>
          <w:lang w:val="uk-UA" w:eastAsia="uk-UA"/>
        </w:rPr>
      </w:pPr>
      <w:r w:rsidRPr="00514DC3">
        <w:rPr>
          <w:rFonts w:ascii="Times New Roman" w:hAnsi="Times New Roman"/>
          <w:sz w:val="24"/>
          <w:szCs w:val="24"/>
          <w:lang w:val="uk-UA" w:eastAsia="uk-UA"/>
        </w:rPr>
        <w:t>організація   змістовного    дозвілля    та    оздоровлення    здобувачів освіти, педагогічних працівників;</w:t>
      </w:r>
    </w:p>
    <w:p w:rsidR="002862C9" w:rsidRPr="00514DC3" w:rsidRDefault="002862C9" w:rsidP="002862C9">
      <w:pPr>
        <w:numPr>
          <w:ilvl w:val="0"/>
          <w:numId w:val="13"/>
        </w:numPr>
        <w:tabs>
          <w:tab w:val="left" w:pos="567"/>
          <w:tab w:val="left" w:pos="1134"/>
        </w:tabs>
        <w:spacing w:after="0" w:line="240" w:lineRule="auto"/>
        <w:ind w:left="-142" w:firstLine="993"/>
        <w:jc w:val="both"/>
        <w:rPr>
          <w:rFonts w:ascii="Times New Roman" w:hAnsi="Times New Roman"/>
          <w:sz w:val="24"/>
          <w:szCs w:val="24"/>
          <w:lang w:val="uk-UA" w:eastAsia="uk-UA"/>
        </w:rPr>
      </w:pPr>
      <w:r w:rsidRPr="00514DC3">
        <w:rPr>
          <w:rFonts w:ascii="Times New Roman" w:hAnsi="Times New Roman"/>
          <w:sz w:val="24"/>
          <w:szCs w:val="24"/>
          <w:lang w:val="uk-UA" w:eastAsia="uk-UA"/>
        </w:rPr>
        <w:t>запобігання дитячої бездоглядності;</w:t>
      </w:r>
    </w:p>
    <w:p w:rsidR="002862C9" w:rsidRPr="00514DC3" w:rsidRDefault="002862C9" w:rsidP="002862C9">
      <w:pPr>
        <w:numPr>
          <w:ilvl w:val="0"/>
          <w:numId w:val="13"/>
        </w:numPr>
        <w:tabs>
          <w:tab w:val="left" w:pos="567"/>
          <w:tab w:val="left" w:pos="1134"/>
        </w:tabs>
        <w:spacing w:after="0" w:line="240" w:lineRule="auto"/>
        <w:ind w:left="-142" w:firstLine="993"/>
        <w:jc w:val="both"/>
        <w:rPr>
          <w:rFonts w:ascii="Times New Roman" w:hAnsi="Times New Roman"/>
          <w:sz w:val="24"/>
          <w:szCs w:val="24"/>
          <w:lang w:val="uk-UA" w:eastAsia="uk-UA"/>
        </w:rPr>
      </w:pPr>
      <w:r w:rsidRPr="00514DC3">
        <w:rPr>
          <w:rFonts w:ascii="Times New Roman" w:hAnsi="Times New Roman"/>
          <w:sz w:val="24"/>
          <w:szCs w:val="24"/>
          <w:lang w:val="uk-UA" w:eastAsia="uk-UA"/>
        </w:rPr>
        <w:t>сприяння працевлаштуванню випускників ліцею;</w:t>
      </w:r>
    </w:p>
    <w:p w:rsidR="002862C9" w:rsidRPr="00514DC3" w:rsidRDefault="002862C9" w:rsidP="002862C9">
      <w:pPr>
        <w:numPr>
          <w:ilvl w:val="0"/>
          <w:numId w:val="13"/>
        </w:numPr>
        <w:tabs>
          <w:tab w:val="left" w:pos="567"/>
          <w:tab w:val="left" w:pos="1134"/>
        </w:tabs>
        <w:spacing w:after="0" w:line="240" w:lineRule="auto"/>
        <w:ind w:left="-142" w:firstLine="993"/>
        <w:jc w:val="both"/>
        <w:rPr>
          <w:rFonts w:ascii="Times New Roman" w:hAnsi="Times New Roman"/>
          <w:sz w:val="24"/>
          <w:szCs w:val="24"/>
          <w:lang w:val="uk-UA" w:eastAsia="uk-UA"/>
        </w:rPr>
      </w:pPr>
      <w:r w:rsidRPr="00514DC3">
        <w:rPr>
          <w:rFonts w:ascii="Times New Roman" w:hAnsi="Times New Roman"/>
          <w:sz w:val="24"/>
          <w:szCs w:val="24"/>
          <w:lang w:val="uk-UA" w:eastAsia="uk-UA"/>
        </w:rPr>
        <w:t>стимулювання творчої праці педагогічних працівників та здобувачів освіти;</w:t>
      </w:r>
    </w:p>
    <w:p w:rsidR="002862C9" w:rsidRPr="00514DC3" w:rsidRDefault="002862C9" w:rsidP="002862C9">
      <w:pPr>
        <w:numPr>
          <w:ilvl w:val="0"/>
          <w:numId w:val="13"/>
        </w:numPr>
        <w:tabs>
          <w:tab w:val="left" w:pos="567"/>
          <w:tab w:val="left" w:pos="1134"/>
        </w:tabs>
        <w:spacing w:after="0" w:line="240" w:lineRule="auto"/>
        <w:ind w:left="-142" w:firstLine="993"/>
        <w:jc w:val="both"/>
        <w:rPr>
          <w:rFonts w:ascii="Times New Roman" w:hAnsi="Times New Roman"/>
          <w:sz w:val="24"/>
          <w:szCs w:val="24"/>
          <w:lang w:val="uk-UA" w:eastAsia="uk-UA"/>
        </w:rPr>
      </w:pPr>
      <w:r w:rsidRPr="00514DC3">
        <w:rPr>
          <w:rFonts w:ascii="Times New Roman" w:hAnsi="Times New Roman"/>
          <w:sz w:val="24"/>
          <w:szCs w:val="24"/>
          <w:lang w:val="uk-UA" w:eastAsia="uk-UA"/>
        </w:rPr>
        <w:t>всебічне зміцнення зв'язків між родинами здобувачів освіти та ліцеєм.</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4.8.3. Піклувальна рада формується у складі не менше 5 осіб.</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 Члени піклувальної ради працюють на громадських засадах. Не допускається втручання членів піклувальної ради в освітній процес, відвідування уроків тощо без згоди директора ліцею.</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 У випадках, коли хтось із членів піклувальної ради вибуває, на  загальних зборах на його місце обирається інша особа.</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 4.8.4.  Піклувальна рада діє на засадах:</w:t>
      </w:r>
    </w:p>
    <w:p w:rsidR="002862C9" w:rsidRPr="00514DC3" w:rsidRDefault="002862C9" w:rsidP="002862C9">
      <w:pPr>
        <w:numPr>
          <w:ilvl w:val="0"/>
          <w:numId w:val="14"/>
        </w:numPr>
        <w:tabs>
          <w:tab w:val="left" w:pos="1134"/>
        </w:tabs>
        <w:spacing w:after="0" w:line="240" w:lineRule="auto"/>
        <w:ind w:firstLine="131"/>
        <w:jc w:val="both"/>
        <w:rPr>
          <w:rFonts w:ascii="Times New Roman" w:hAnsi="Times New Roman"/>
          <w:sz w:val="24"/>
          <w:szCs w:val="24"/>
          <w:lang w:val="uk-UA" w:eastAsia="uk-UA"/>
        </w:rPr>
      </w:pPr>
      <w:r w:rsidRPr="00514DC3">
        <w:rPr>
          <w:rFonts w:ascii="Times New Roman" w:hAnsi="Times New Roman"/>
          <w:sz w:val="24"/>
          <w:szCs w:val="24"/>
          <w:lang w:val="uk-UA" w:eastAsia="uk-UA"/>
        </w:rPr>
        <w:t>пріоритету прав людини, гармонійного поєднання інтересів, особи, суспільства, держави;</w:t>
      </w:r>
    </w:p>
    <w:p w:rsidR="002862C9" w:rsidRPr="00514DC3" w:rsidRDefault="002862C9" w:rsidP="002862C9">
      <w:pPr>
        <w:numPr>
          <w:ilvl w:val="0"/>
          <w:numId w:val="14"/>
        </w:numPr>
        <w:tabs>
          <w:tab w:val="left" w:pos="1134"/>
        </w:tabs>
        <w:spacing w:after="0" w:line="240" w:lineRule="auto"/>
        <w:ind w:firstLine="131"/>
        <w:jc w:val="both"/>
        <w:rPr>
          <w:rFonts w:ascii="Times New Roman" w:hAnsi="Times New Roman"/>
          <w:sz w:val="24"/>
          <w:szCs w:val="24"/>
          <w:lang w:val="uk-UA" w:eastAsia="uk-UA"/>
        </w:rPr>
      </w:pPr>
      <w:r w:rsidRPr="00514DC3">
        <w:rPr>
          <w:rFonts w:ascii="Times New Roman" w:hAnsi="Times New Roman"/>
          <w:sz w:val="24"/>
          <w:szCs w:val="24"/>
          <w:lang w:val="uk-UA" w:eastAsia="uk-UA"/>
        </w:rPr>
        <w:t>дотримання вимог законодавства України;</w:t>
      </w:r>
    </w:p>
    <w:p w:rsidR="002862C9" w:rsidRPr="00514DC3" w:rsidRDefault="002862C9" w:rsidP="002862C9">
      <w:pPr>
        <w:numPr>
          <w:ilvl w:val="0"/>
          <w:numId w:val="14"/>
        </w:numPr>
        <w:tabs>
          <w:tab w:val="left" w:pos="1134"/>
        </w:tabs>
        <w:spacing w:after="0" w:line="240" w:lineRule="auto"/>
        <w:ind w:firstLine="131"/>
        <w:jc w:val="both"/>
        <w:rPr>
          <w:rFonts w:ascii="Times New Roman" w:hAnsi="Times New Roman"/>
          <w:sz w:val="24"/>
          <w:szCs w:val="24"/>
          <w:lang w:val="uk-UA" w:eastAsia="uk-UA"/>
        </w:rPr>
      </w:pPr>
      <w:r w:rsidRPr="00514DC3">
        <w:rPr>
          <w:rFonts w:ascii="Times New Roman" w:hAnsi="Times New Roman"/>
          <w:sz w:val="24"/>
          <w:szCs w:val="24"/>
          <w:lang w:val="uk-UA" w:eastAsia="uk-UA"/>
        </w:rPr>
        <w:t>самоврядування;</w:t>
      </w:r>
    </w:p>
    <w:p w:rsidR="002862C9" w:rsidRPr="00514DC3" w:rsidRDefault="002862C9" w:rsidP="002862C9">
      <w:pPr>
        <w:numPr>
          <w:ilvl w:val="0"/>
          <w:numId w:val="14"/>
        </w:numPr>
        <w:tabs>
          <w:tab w:val="left" w:pos="1134"/>
        </w:tabs>
        <w:spacing w:after="0" w:line="240" w:lineRule="auto"/>
        <w:ind w:firstLine="131"/>
        <w:jc w:val="both"/>
        <w:rPr>
          <w:rFonts w:ascii="Times New Roman" w:hAnsi="Times New Roman"/>
          <w:sz w:val="24"/>
          <w:szCs w:val="24"/>
          <w:lang w:val="uk-UA" w:eastAsia="uk-UA"/>
        </w:rPr>
      </w:pPr>
      <w:r w:rsidRPr="00514DC3">
        <w:rPr>
          <w:rFonts w:ascii="Times New Roman" w:hAnsi="Times New Roman"/>
          <w:sz w:val="24"/>
          <w:szCs w:val="24"/>
          <w:lang w:val="uk-UA" w:eastAsia="uk-UA"/>
        </w:rPr>
        <w:t>колегіальності ухвалення рішень;</w:t>
      </w:r>
    </w:p>
    <w:p w:rsidR="002862C9" w:rsidRPr="00514DC3" w:rsidRDefault="002862C9" w:rsidP="002862C9">
      <w:pPr>
        <w:numPr>
          <w:ilvl w:val="0"/>
          <w:numId w:val="14"/>
        </w:numPr>
        <w:tabs>
          <w:tab w:val="left" w:pos="1134"/>
        </w:tabs>
        <w:spacing w:after="0" w:line="240" w:lineRule="auto"/>
        <w:ind w:firstLine="131"/>
        <w:jc w:val="both"/>
        <w:rPr>
          <w:rFonts w:ascii="Times New Roman" w:hAnsi="Times New Roman"/>
          <w:sz w:val="24"/>
          <w:szCs w:val="24"/>
          <w:lang w:val="uk-UA" w:eastAsia="uk-UA"/>
        </w:rPr>
      </w:pPr>
      <w:r w:rsidRPr="00514DC3">
        <w:rPr>
          <w:rFonts w:ascii="Times New Roman" w:hAnsi="Times New Roman"/>
          <w:sz w:val="24"/>
          <w:szCs w:val="24"/>
          <w:lang w:val="uk-UA" w:eastAsia="uk-UA"/>
        </w:rPr>
        <w:t>добровільності і рівноправності членства;</w:t>
      </w:r>
    </w:p>
    <w:p w:rsidR="002862C9" w:rsidRPr="00514DC3" w:rsidRDefault="002862C9" w:rsidP="002862C9">
      <w:pPr>
        <w:numPr>
          <w:ilvl w:val="0"/>
          <w:numId w:val="14"/>
        </w:numPr>
        <w:tabs>
          <w:tab w:val="left" w:pos="1134"/>
        </w:tabs>
        <w:spacing w:after="0" w:line="240" w:lineRule="auto"/>
        <w:ind w:firstLine="131"/>
        <w:jc w:val="both"/>
        <w:rPr>
          <w:rFonts w:ascii="Times New Roman" w:hAnsi="Times New Roman"/>
          <w:sz w:val="24"/>
          <w:szCs w:val="24"/>
          <w:lang w:val="uk-UA" w:eastAsia="uk-UA"/>
        </w:rPr>
      </w:pPr>
      <w:r w:rsidRPr="00514DC3">
        <w:rPr>
          <w:rFonts w:ascii="Times New Roman" w:hAnsi="Times New Roman"/>
          <w:sz w:val="24"/>
          <w:szCs w:val="24"/>
          <w:lang w:val="uk-UA" w:eastAsia="uk-UA"/>
        </w:rPr>
        <w:t>гласності.</w:t>
      </w:r>
    </w:p>
    <w:p w:rsidR="002862C9" w:rsidRPr="00514DC3" w:rsidRDefault="002862C9" w:rsidP="002862C9">
      <w:pPr>
        <w:spacing w:after="0" w:line="240" w:lineRule="auto"/>
        <w:ind w:firstLine="720"/>
        <w:jc w:val="both"/>
        <w:rPr>
          <w:rFonts w:ascii="Times New Roman" w:hAnsi="Times New Roman"/>
          <w:sz w:val="24"/>
          <w:szCs w:val="24"/>
          <w:lang w:val="uk-UA" w:eastAsia="uk-UA"/>
        </w:rPr>
      </w:pPr>
      <w:r w:rsidRPr="00514DC3">
        <w:rPr>
          <w:rFonts w:ascii="Times New Roman" w:hAnsi="Times New Roman"/>
          <w:sz w:val="24"/>
          <w:szCs w:val="24"/>
          <w:lang w:val="uk-UA" w:eastAsia="uk-UA"/>
        </w:rPr>
        <w:t>Робота піклувальної ради планується довільно. Кількість засідань визначається їх доцільністю, але, як правило, не менш ніж 4 рази на рік. Позачергові засідання можуть проводитись також за вимогою третини і більше її членів.</w:t>
      </w:r>
    </w:p>
    <w:p w:rsidR="002862C9" w:rsidRPr="00514DC3" w:rsidRDefault="002862C9" w:rsidP="002862C9">
      <w:pPr>
        <w:spacing w:after="0" w:line="240" w:lineRule="auto"/>
        <w:ind w:firstLine="720"/>
        <w:jc w:val="both"/>
        <w:rPr>
          <w:rFonts w:ascii="Times New Roman" w:hAnsi="Times New Roman"/>
          <w:sz w:val="24"/>
          <w:szCs w:val="24"/>
          <w:lang w:val="uk-UA" w:eastAsia="uk-UA"/>
        </w:rPr>
      </w:pPr>
      <w:r w:rsidRPr="00514DC3">
        <w:rPr>
          <w:rFonts w:ascii="Times New Roman" w:hAnsi="Times New Roman"/>
          <w:sz w:val="24"/>
          <w:szCs w:val="24"/>
          <w:lang w:val="uk-UA" w:eastAsia="uk-UA"/>
        </w:rPr>
        <w:t>Засідання піклувальної ради є правомірним, якщо на ньому присутні не менше двох третин її членів.</w:t>
      </w:r>
    </w:p>
    <w:p w:rsidR="002862C9" w:rsidRPr="00514DC3" w:rsidRDefault="002862C9" w:rsidP="002862C9">
      <w:pPr>
        <w:spacing w:after="0" w:line="240" w:lineRule="auto"/>
        <w:ind w:firstLine="720"/>
        <w:jc w:val="both"/>
        <w:rPr>
          <w:rFonts w:ascii="Times New Roman" w:hAnsi="Times New Roman"/>
          <w:sz w:val="24"/>
          <w:szCs w:val="24"/>
          <w:lang w:val="uk-UA" w:eastAsia="uk-UA"/>
        </w:rPr>
      </w:pPr>
      <w:r w:rsidRPr="00514DC3">
        <w:rPr>
          <w:rFonts w:ascii="Times New Roman" w:hAnsi="Times New Roman"/>
          <w:sz w:val="24"/>
          <w:szCs w:val="24"/>
          <w:lang w:val="uk-UA" w:eastAsia="uk-UA"/>
        </w:rPr>
        <w:t>Рішення піклувальної ради приймається простою більшістю голосів.</w:t>
      </w:r>
    </w:p>
    <w:p w:rsidR="002862C9" w:rsidRPr="00514DC3" w:rsidRDefault="002862C9" w:rsidP="002862C9">
      <w:pPr>
        <w:spacing w:after="0" w:line="240" w:lineRule="auto"/>
        <w:ind w:firstLine="720"/>
        <w:jc w:val="both"/>
        <w:rPr>
          <w:rFonts w:ascii="Times New Roman" w:hAnsi="Times New Roman"/>
          <w:sz w:val="24"/>
          <w:szCs w:val="24"/>
          <w:lang w:val="uk-UA" w:eastAsia="uk-UA"/>
        </w:rPr>
      </w:pPr>
      <w:r w:rsidRPr="00514DC3">
        <w:rPr>
          <w:rFonts w:ascii="Times New Roman" w:hAnsi="Times New Roman"/>
          <w:sz w:val="24"/>
          <w:szCs w:val="24"/>
          <w:lang w:val="uk-UA" w:eastAsia="uk-UA"/>
        </w:rPr>
        <w:t>Піклувальна рада інформує про свою діяльність у доступній формі на зборах, на офіційному сайті ліцею, у засобах масової інформації, через спеціальні стенди тощо.</w:t>
      </w:r>
    </w:p>
    <w:p w:rsidR="002862C9" w:rsidRPr="00514DC3" w:rsidRDefault="002862C9" w:rsidP="002862C9">
      <w:pPr>
        <w:spacing w:after="0" w:line="240" w:lineRule="auto"/>
        <w:ind w:firstLine="720"/>
        <w:jc w:val="both"/>
        <w:rPr>
          <w:rFonts w:ascii="Times New Roman" w:hAnsi="Times New Roman"/>
          <w:sz w:val="24"/>
          <w:szCs w:val="24"/>
          <w:lang w:val="uk-UA" w:eastAsia="uk-UA"/>
        </w:rPr>
      </w:pPr>
      <w:r w:rsidRPr="00514DC3">
        <w:rPr>
          <w:rFonts w:ascii="Times New Roman" w:hAnsi="Times New Roman"/>
          <w:sz w:val="24"/>
          <w:szCs w:val="24"/>
          <w:lang w:val="uk-UA" w:eastAsia="uk-UA"/>
        </w:rPr>
        <w:t>Рішення піклувальної ради в 7-денний термін доводиться до відома колективу ліцею, батьків, громадськості. Їх виконання організовується членами піклувальної ради.</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  4.8.5.  Очолює піклувальну раду голова, який обирається шляхом голосування на її засіданні з числа членів піклувальної ради. З числа членів піклувальної ради також обираються заступник та секретар.</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  Голова піклувальної ради:</w:t>
      </w:r>
    </w:p>
    <w:p w:rsidR="002862C9" w:rsidRPr="00514DC3" w:rsidRDefault="002862C9" w:rsidP="002862C9">
      <w:pPr>
        <w:numPr>
          <w:ilvl w:val="0"/>
          <w:numId w:val="15"/>
        </w:numPr>
        <w:tabs>
          <w:tab w:val="left" w:pos="709"/>
          <w:tab w:val="left" w:pos="1134"/>
        </w:tabs>
        <w:spacing w:after="0" w:line="240" w:lineRule="auto"/>
        <w:ind w:firstLine="131"/>
        <w:jc w:val="both"/>
        <w:rPr>
          <w:rFonts w:ascii="Times New Roman" w:hAnsi="Times New Roman"/>
          <w:sz w:val="24"/>
          <w:szCs w:val="24"/>
          <w:lang w:val="uk-UA" w:eastAsia="uk-UA"/>
        </w:rPr>
      </w:pPr>
      <w:r w:rsidRPr="00514DC3">
        <w:rPr>
          <w:rFonts w:ascii="Times New Roman" w:hAnsi="Times New Roman"/>
          <w:sz w:val="24"/>
          <w:szCs w:val="24"/>
          <w:lang w:val="uk-UA" w:eastAsia="uk-UA"/>
        </w:rPr>
        <w:t>скликає і координує роботу піклувальної ради;</w:t>
      </w:r>
    </w:p>
    <w:p w:rsidR="002862C9" w:rsidRPr="00514DC3" w:rsidRDefault="002862C9" w:rsidP="002862C9">
      <w:pPr>
        <w:numPr>
          <w:ilvl w:val="0"/>
          <w:numId w:val="15"/>
        </w:numPr>
        <w:tabs>
          <w:tab w:val="left" w:pos="709"/>
          <w:tab w:val="left" w:pos="1134"/>
        </w:tabs>
        <w:spacing w:after="0" w:line="240" w:lineRule="auto"/>
        <w:ind w:firstLine="131"/>
        <w:jc w:val="both"/>
        <w:rPr>
          <w:rFonts w:ascii="Times New Roman" w:hAnsi="Times New Roman"/>
          <w:sz w:val="24"/>
          <w:szCs w:val="24"/>
          <w:lang w:val="uk-UA" w:eastAsia="uk-UA"/>
        </w:rPr>
      </w:pPr>
      <w:r w:rsidRPr="00514DC3">
        <w:rPr>
          <w:rFonts w:ascii="Times New Roman" w:hAnsi="Times New Roman"/>
          <w:sz w:val="24"/>
          <w:szCs w:val="24"/>
          <w:lang w:val="uk-UA" w:eastAsia="uk-UA"/>
        </w:rPr>
        <w:t>готує і проводить засідання, затверджує рішення піклувальної ради;</w:t>
      </w:r>
    </w:p>
    <w:p w:rsidR="002862C9" w:rsidRPr="00514DC3" w:rsidRDefault="002862C9" w:rsidP="002862C9">
      <w:pPr>
        <w:numPr>
          <w:ilvl w:val="0"/>
          <w:numId w:val="15"/>
        </w:numPr>
        <w:tabs>
          <w:tab w:val="left" w:pos="709"/>
          <w:tab w:val="left" w:pos="1134"/>
        </w:tabs>
        <w:spacing w:after="0" w:line="240" w:lineRule="auto"/>
        <w:ind w:firstLine="131"/>
        <w:jc w:val="both"/>
        <w:rPr>
          <w:rFonts w:ascii="Times New Roman" w:hAnsi="Times New Roman"/>
          <w:sz w:val="24"/>
          <w:szCs w:val="24"/>
          <w:lang w:val="uk-UA" w:eastAsia="uk-UA"/>
        </w:rPr>
      </w:pPr>
      <w:r w:rsidRPr="00514DC3">
        <w:rPr>
          <w:rFonts w:ascii="Times New Roman" w:hAnsi="Times New Roman"/>
          <w:sz w:val="24"/>
          <w:szCs w:val="24"/>
          <w:lang w:val="uk-UA" w:eastAsia="uk-UA"/>
        </w:rPr>
        <w:t>визначає функції заступника, секретаря та інших членів;</w:t>
      </w:r>
    </w:p>
    <w:p w:rsidR="002862C9" w:rsidRPr="00514DC3" w:rsidRDefault="002862C9" w:rsidP="002862C9">
      <w:pPr>
        <w:numPr>
          <w:ilvl w:val="0"/>
          <w:numId w:val="15"/>
        </w:numPr>
        <w:tabs>
          <w:tab w:val="left" w:pos="0"/>
          <w:tab w:val="left" w:pos="1134"/>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представляє піклувальну раду в установах, підприємствах та організаціях з питань, віднесених до її повноважень. </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   Голова піклувальної ради має право делегувати свої повноваження членам піклувальної ради.</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   4.8.6.  Піклувальна рада має право:</w:t>
      </w:r>
    </w:p>
    <w:p w:rsidR="002862C9" w:rsidRPr="00514DC3" w:rsidRDefault="002862C9" w:rsidP="002862C9">
      <w:pPr>
        <w:numPr>
          <w:ilvl w:val="0"/>
          <w:numId w:val="16"/>
        </w:numPr>
        <w:tabs>
          <w:tab w:val="left" w:pos="1134"/>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вносити на розгляд органів місцевого самоврядування, директора ліцею, загальних зборів, пропозиції щодо зміцнення матеріально-технічної, навчально-виробничої,  наукової, культурно-спортивної бази закладу;</w:t>
      </w:r>
    </w:p>
    <w:p w:rsidR="002862C9" w:rsidRPr="00514DC3" w:rsidRDefault="002862C9" w:rsidP="002862C9">
      <w:pPr>
        <w:numPr>
          <w:ilvl w:val="0"/>
          <w:numId w:val="16"/>
        </w:numPr>
        <w:tabs>
          <w:tab w:val="left" w:pos="1134"/>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стимулювати творчу працю педагогічних працівників, здобувачів освіти;</w:t>
      </w:r>
    </w:p>
    <w:p w:rsidR="002862C9" w:rsidRPr="00514DC3" w:rsidRDefault="002862C9" w:rsidP="002862C9">
      <w:pPr>
        <w:numPr>
          <w:ilvl w:val="0"/>
          <w:numId w:val="16"/>
        </w:numPr>
        <w:tabs>
          <w:tab w:val="left" w:pos="1134"/>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залучати додаткові джерела фінансування ліцею;</w:t>
      </w:r>
    </w:p>
    <w:p w:rsidR="002862C9" w:rsidRPr="00514DC3" w:rsidRDefault="002862C9" w:rsidP="002862C9">
      <w:pPr>
        <w:numPr>
          <w:ilvl w:val="0"/>
          <w:numId w:val="16"/>
        </w:numPr>
        <w:tabs>
          <w:tab w:val="left" w:pos="1134"/>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вживати заходи щодо зміцнення матеріально-технічної і навчально-методичної бази ліцею;</w:t>
      </w:r>
    </w:p>
    <w:p w:rsidR="002862C9" w:rsidRPr="00514DC3" w:rsidRDefault="002862C9" w:rsidP="002862C9">
      <w:pPr>
        <w:numPr>
          <w:ilvl w:val="0"/>
          <w:numId w:val="16"/>
        </w:numPr>
        <w:tabs>
          <w:tab w:val="left" w:pos="1134"/>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lastRenderedPageBreak/>
        <w:t>брати участь у розгляді звернень громадян з питань, що стосуються роботи  закладу, з метою сприяння їх вирішенню у встановленому порядку;</w:t>
      </w:r>
    </w:p>
    <w:p w:rsidR="002862C9" w:rsidRPr="00514DC3" w:rsidRDefault="002862C9" w:rsidP="002862C9">
      <w:pPr>
        <w:numPr>
          <w:ilvl w:val="0"/>
          <w:numId w:val="16"/>
        </w:numPr>
        <w:tabs>
          <w:tab w:val="left" w:pos="1134"/>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створювати комісії, ініціативні групи, до складу яких входять представники громадськості, педагогічного колективу, батьки або особи, які їх замінюють.</w:t>
      </w:r>
    </w:p>
    <w:p w:rsidR="002862C9" w:rsidRPr="00514DC3" w:rsidRDefault="002862C9" w:rsidP="002862C9">
      <w:pPr>
        <w:numPr>
          <w:ilvl w:val="0"/>
          <w:numId w:val="16"/>
        </w:numPr>
        <w:tabs>
          <w:tab w:val="left" w:pos="1134"/>
        </w:tabs>
        <w:spacing w:after="0" w:line="240" w:lineRule="auto"/>
        <w:ind w:left="0" w:firstLine="851"/>
        <w:jc w:val="both"/>
        <w:rPr>
          <w:rFonts w:ascii="Times New Roman" w:hAnsi="Times New Roman"/>
          <w:sz w:val="24"/>
          <w:szCs w:val="24"/>
          <w:lang w:val="uk-UA" w:eastAsia="uk-UA"/>
        </w:rPr>
      </w:pPr>
      <w:r w:rsidRPr="00514DC3">
        <w:rPr>
          <w:rFonts w:ascii="Times New Roman" w:hAnsi="Times New Roman"/>
          <w:sz w:val="24"/>
          <w:szCs w:val="24"/>
          <w:lang w:val="uk-UA" w:eastAsia="uk-UA"/>
        </w:rPr>
        <w:t>поліпшувати умови організації освітнього процесу.</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 xml:space="preserve">4.9. У закладі за рішенням загальних зборів можуть створюватись та діяти  учнівський комітет, батьківський комітет, методичні комісії, асоціації, що діють згідно положень, затверджених МОН України. </w:t>
      </w:r>
    </w:p>
    <w:p w:rsidR="002862C9" w:rsidRPr="00514DC3" w:rsidRDefault="002862C9" w:rsidP="002862C9">
      <w:pPr>
        <w:spacing w:after="0" w:line="240" w:lineRule="auto"/>
        <w:ind w:firstLine="567"/>
        <w:jc w:val="both"/>
        <w:rPr>
          <w:rFonts w:ascii="Times New Roman" w:hAnsi="Times New Roman"/>
          <w:sz w:val="24"/>
          <w:szCs w:val="24"/>
          <w:lang w:val="uk-UA" w:eastAsia="uk-UA"/>
        </w:rPr>
      </w:pPr>
    </w:p>
    <w:p w:rsidR="002862C9" w:rsidRPr="00514DC3" w:rsidRDefault="002862C9" w:rsidP="002862C9">
      <w:pPr>
        <w:spacing w:after="0" w:line="240" w:lineRule="auto"/>
        <w:jc w:val="center"/>
        <w:outlineLvl w:val="0"/>
        <w:rPr>
          <w:rFonts w:ascii="Times New Roman" w:hAnsi="Times New Roman"/>
          <w:b/>
          <w:color w:val="000000"/>
          <w:sz w:val="24"/>
          <w:szCs w:val="24"/>
          <w:lang w:val="uk-UA" w:eastAsia="uk-UA"/>
        </w:rPr>
      </w:pPr>
      <w:r w:rsidRPr="00514DC3">
        <w:rPr>
          <w:rFonts w:ascii="Times New Roman" w:hAnsi="Times New Roman"/>
          <w:b/>
          <w:color w:val="000000"/>
          <w:sz w:val="24"/>
          <w:szCs w:val="24"/>
          <w:lang w:val="uk-UA" w:eastAsia="uk-UA"/>
        </w:rPr>
        <w:t>5. Матеріально-технічна база</w:t>
      </w:r>
    </w:p>
    <w:p w:rsidR="002862C9" w:rsidRPr="00514DC3" w:rsidRDefault="002862C9" w:rsidP="002862C9">
      <w:pPr>
        <w:spacing w:after="0" w:line="240" w:lineRule="auto"/>
        <w:ind w:firstLine="567"/>
        <w:jc w:val="both"/>
        <w:rPr>
          <w:rFonts w:ascii="Times New Roman" w:hAnsi="Times New Roman"/>
          <w:color w:val="000000"/>
          <w:sz w:val="24"/>
          <w:szCs w:val="24"/>
          <w:lang w:val="uk-UA" w:eastAsia="ru-RU"/>
        </w:rPr>
      </w:pPr>
      <w:r w:rsidRPr="00514DC3">
        <w:rPr>
          <w:rFonts w:ascii="Times New Roman" w:hAnsi="Times New Roman"/>
          <w:color w:val="000000"/>
          <w:sz w:val="24"/>
          <w:szCs w:val="24"/>
          <w:lang w:val="uk-UA" w:eastAsia="ru-RU"/>
        </w:rPr>
        <w:t>5.1. Матеріально-технічна база ліцею включає будівлі, споруди, землю, комунікації, обладнання, інші матеріальні цінності, вартість яких відображено в балансі ліцею.</w:t>
      </w:r>
    </w:p>
    <w:p w:rsidR="002862C9" w:rsidRPr="00514DC3" w:rsidRDefault="002862C9" w:rsidP="002862C9">
      <w:pPr>
        <w:spacing w:after="0" w:line="240" w:lineRule="auto"/>
        <w:ind w:firstLine="567"/>
        <w:jc w:val="both"/>
        <w:rPr>
          <w:rFonts w:ascii="Times New Roman" w:hAnsi="Times New Roman"/>
          <w:color w:val="000000"/>
          <w:sz w:val="24"/>
          <w:szCs w:val="24"/>
          <w:lang w:eastAsia="ru-RU"/>
        </w:rPr>
      </w:pPr>
      <w:r w:rsidRPr="00514DC3">
        <w:rPr>
          <w:rFonts w:ascii="Times New Roman" w:hAnsi="Times New Roman"/>
          <w:color w:val="000000"/>
          <w:sz w:val="24"/>
          <w:szCs w:val="24"/>
          <w:lang w:eastAsia="ru-RU"/>
        </w:rPr>
        <w:t xml:space="preserve">5.2. </w:t>
      </w:r>
      <w:proofErr w:type="spellStart"/>
      <w:r w:rsidRPr="00514DC3">
        <w:rPr>
          <w:rFonts w:ascii="Times New Roman" w:hAnsi="Times New Roman"/>
          <w:color w:val="000000"/>
          <w:sz w:val="24"/>
          <w:szCs w:val="24"/>
          <w:lang w:eastAsia="ru-RU"/>
        </w:rPr>
        <w:t>Майно</w:t>
      </w:r>
      <w:proofErr w:type="spellEnd"/>
      <w:r w:rsidRPr="00514DC3">
        <w:rPr>
          <w:rFonts w:ascii="Times New Roman" w:hAnsi="Times New Roman"/>
          <w:color w:val="000000"/>
          <w:sz w:val="24"/>
          <w:szCs w:val="24"/>
          <w:lang w:eastAsia="ru-RU"/>
        </w:rPr>
        <w:t xml:space="preserve"> закладу  </w:t>
      </w:r>
      <w:proofErr w:type="spellStart"/>
      <w:r w:rsidRPr="00514DC3">
        <w:rPr>
          <w:rFonts w:ascii="Times New Roman" w:hAnsi="Times New Roman"/>
          <w:color w:val="000000"/>
          <w:sz w:val="24"/>
          <w:szCs w:val="24"/>
          <w:lang w:eastAsia="ru-RU"/>
        </w:rPr>
        <w:t>належить</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йому</w:t>
      </w:r>
      <w:proofErr w:type="spellEnd"/>
      <w:r w:rsidRPr="00514DC3">
        <w:rPr>
          <w:rFonts w:ascii="Times New Roman" w:hAnsi="Times New Roman"/>
          <w:color w:val="000000"/>
          <w:sz w:val="24"/>
          <w:szCs w:val="24"/>
          <w:lang w:eastAsia="ru-RU"/>
        </w:rPr>
        <w:t xml:space="preserve"> на правах, </w:t>
      </w:r>
      <w:proofErr w:type="spellStart"/>
      <w:r w:rsidRPr="00514DC3">
        <w:rPr>
          <w:rFonts w:ascii="Times New Roman" w:hAnsi="Times New Roman"/>
          <w:color w:val="000000"/>
          <w:sz w:val="24"/>
          <w:szCs w:val="24"/>
          <w:lang w:eastAsia="ru-RU"/>
        </w:rPr>
        <w:t>визначених</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законодавством</w:t>
      </w:r>
      <w:proofErr w:type="spellEnd"/>
      <w:r w:rsidRPr="00514DC3">
        <w:rPr>
          <w:rFonts w:ascii="Times New Roman" w:hAnsi="Times New Roman"/>
          <w:color w:val="000000"/>
          <w:sz w:val="24"/>
          <w:szCs w:val="24"/>
          <w:lang w:eastAsia="ru-RU"/>
        </w:rPr>
        <w:t>.</w:t>
      </w:r>
    </w:p>
    <w:p w:rsidR="002862C9" w:rsidRPr="00514DC3" w:rsidRDefault="002862C9" w:rsidP="002862C9">
      <w:pPr>
        <w:spacing w:after="0" w:line="240" w:lineRule="auto"/>
        <w:ind w:firstLine="567"/>
        <w:jc w:val="both"/>
        <w:rPr>
          <w:rFonts w:ascii="Times New Roman" w:hAnsi="Times New Roman"/>
          <w:color w:val="000000"/>
          <w:sz w:val="24"/>
          <w:szCs w:val="24"/>
          <w:lang w:eastAsia="ru-RU"/>
        </w:rPr>
      </w:pPr>
      <w:r w:rsidRPr="00514DC3">
        <w:rPr>
          <w:rFonts w:ascii="Times New Roman" w:hAnsi="Times New Roman"/>
          <w:color w:val="000000"/>
          <w:sz w:val="24"/>
          <w:szCs w:val="24"/>
          <w:lang w:eastAsia="ru-RU"/>
        </w:rPr>
        <w:t xml:space="preserve">5.3. </w:t>
      </w:r>
      <w:r w:rsidRPr="00514DC3">
        <w:rPr>
          <w:rFonts w:ascii="Times New Roman" w:hAnsi="Times New Roman"/>
          <w:color w:val="000000"/>
          <w:sz w:val="24"/>
          <w:szCs w:val="24"/>
          <w:lang w:val="uk-UA" w:eastAsia="ru-RU"/>
        </w:rPr>
        <w:t>З</w:t>
      </w:r>
      <w:proofErr w:type="spellStart"/>
      <w:r w:rsidRPr="00514DC3">
        <w:rPr>
          <w:rFonts w:ascii="Times New Roman" w:hAnsi="Times New Roman"/>
          <w:color w:val="000000"/>
          <w:sz w:val="24"/>
          <w:szCs w:val="24"/>
          <w:lang w:eastAsia="ru-RU"/>
        </w:rPr>
        <w:t>аклад</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відповідно</w:t>
      </w:r>
      <w:proofErr w:type="spellEnd"/>
      <w:r w:rsidRPr="00514DC3">
        <w:rPr>
          <w:rFonts w:ascii="Times New Roman" w:hAnsi="Times New Roman"/>
          <w:color w:val="000000"/>
          <w:sz w:val="24"/>
          <w:szCs w:val="24"/>
          <w:lang w:eastAsia="ru-RU"/>
        </w:rPr>
        <w:t xml:space="preserve"> до чинного </w:t>
      </w:r>
      <w:proofErr w:type="spellStart"/>
      <w:r w:rsidRPr="00514DC3">
        <w:rPr>
          <w:rFonts w:ascii="Times New Roman" w:hAnsi="Times New Roman"/>
          <w:color w:val="000000"/>
          <w:sz w:val="24"/>
          <w:szCs w:val="24"/>
          <w:lang w:eastAsia="ru-RU"/>
        </w:rPr>
        <w:t>законодавства</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користується</w:t>
      </w:r>
      <w:proofErr w:type="spellEnd"/>
      <w:r w:rsidRPr="00514DC3">
        <w:rPr>
          <w:rFonts w:ascii="Times New Roman" w:hAnsi="Times New Roman"/>
          <w:color w:val="000000"/>
          <w:sz w:val="24"/>
          <w:szCs w:val="24"/>
          <w:lang w:eastAsia="ru-RU"/>
        </w:rPr>
        <w:t xml:space="preserve"> землею, </w:t>
      </w:r>
      <w:proofErr w:type="spellStart"/>
      <w:r w:rsidRPr="00514DC3">
        <w:rPr>
          <w:rFonts w:ascii="Times New Roman" w:hAnsi="Times New Roman"/>
          <w:color w:val="000000"/>
          <w:sz w:val="24"/>
          <w:szCs w:val="24"/>
          <w:lang w:eastAsia="ru-RU"/>
        </w:rPr>
        <w:t>іншими</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природними</w:t>
      </w:r>
      <w:proofErr w:type="spellEnd"/>
      <w:r w:rsidRPr="00514DC3">
        <w:rPr>
          <w:rFonts w:ascii="Times New Roman" w:hAnsi="Times New Roman"/>
          <w:color w:val="000000"/>
          <w:sz w:val="24"/>
          <w:szCs w:val="24"/>
          <w:lang w:eastAsia="ru-RU"/>
        </w:rPr>
        <w:t xml:space="preserve"> ресурсами </w:t>
      </w:r>
      <w:proofErr w:type="spellStart"/>
      <w:r w:rsidRPr="00514DC3">
        <w:rPr>
          <w:rFonts w:ascii="Times New Roman" w:hAnsi="Times New Roman"/>
          <w:color w:val="000000"/>
          <w:sz w:val="24"/>
          <w:szCs w:val="24"/>
          <w:lang w:eastAsia="ru-RU"/>
        </w:rPr>
        <w:t>і</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несе</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відповідальність</w:t>
      </w:r>
      <w:proofErr w:type="spellEnd"/>
      <w:r w:rsidRPr="00514DC3">
        <w:rPr>
          <w:rFonts w:ascii="Times New Roman" w:hAnsi="Times New Roman"/>
          <w:color w:val="000000"/>
          <w:sz w:val="24"/>
          <w:szCs w:val="24"/>
          <w:lang w:eastAsia="ru-RU"/>
        </w:rPr>
        <w:t xml:space="preserve"> за </w:t>
      </w:r>
      <w:proofErr w:type="spellStart"/>
      <w:r w:rsidRPr="00514DC3">
        <w:rPr>
          <w:rFonts w:ascii="Times New Roman" w:hAnsi="Times New Roman"/>
          <w:color w:val="000000"/>
          <w:sz w:val="24"/>
          <w:szCs w:val="24"/>
          <w:lang w:eastAsia="ru-RU"/>
        </w:rPr>
        <w:t>дотримання</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вимог</w:t>
      </w:r>
      <w:proofErr w:type="spellEnd"/>
      <w:r w:rsidRPr="00514DC3">
        <w:rPr>
          <w:rFonts w:ascii="Times New Roman" w:hAnsi="Times New Roman"/>
          <w:color w:val="000000"/>
          <w:sz w:val="24"/>
          <w:szCs w:val="24"/>
          <w:lang w:eastAsia="ru-RU"/>
        </w:rPr>
        <w:t xml:space="preserve"> та норм </w:t>
      </w:r>
      <w:proofErr w:type="spellStart"/>
      <w:r w:rsidRPr="00514DC3">
        <w:rPr>
          <w:rFonts w:ascii="Times New Roman" w:hAnsi="Times New Roman"/>
          <w:color w:val="000000"/>
          <w:sz w:val="24"/>
          <w:szCs w:val="24"/>
          <w:lang w:eastAsia="ru-RU"/>
        </w:rPr>
        <w:t>з</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їх</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охорони</w:t>
      </w:r>
      <w:proofErr w:type="spellEnd"/>
      <w:r w:rsidRPr="00514DC3">
        <w:rPr>
          <w:rFonts w:ascii="Times New Roman" w:hAnsi="Times New Roman"/>
          <w:color w:val="000000"/>
          <w:sz w:val="24"/>
          <w:szCs w:val="24"/>
          <w:lang w:eastAsia="ru-RU"/>
        </w:rPr>
        <w:t>.</w:t>
      </w:r>
    </w:p>
    <w:p w:rsidR="002862C9" w:rsidRPr="00514DC3" w:rsidRDefault="002862C9" w:rsidP="002862C9">
      <w:pPr>
        <w:spacing w:after="0" w:line="240" w:lineRule="auto"/>
        <w:ind w:firstLine="567"/>
        <w:jc w:val="both"/>
        <w:rPr>
          <w:rFonts w:ascii="Times New Roman" w:hAnsi="Times New Roman"/>
          <w:color w:val="000000"/>
          <w:sz w:val="24"/>
          <w:szCs w:val="24"/>
          <w:lang w:eastAsia="ru-RU"/>
        </w:rPr>
      </w:pPr>
      <w:r w:rsidRPr="00514DC3">
        <w:rPr>
          <w:rFonts w:ascii="Times New Roman" w:hAnsi="Times New Roman"/>
          <w:color w:val="000000"/>
          <w:sz w:val="24"/>
          <w:szCs w:val="24"/>
          <w:lang w:eastAsia="ru-RU"/>
        </w:rPr>
        <w:t xml:space="preserve">5.4. </w:t>
      </w:r>
      <w:proofErr w:type="spellStart"/>
      <w:r w:rsidRPr="00514DC3">
        <w:rPr>
          <w:rFonts w:ascii="Times New Roman" w:hAnsi="Times New Roman"/>
          <w:color w:val="000000"/>
          <w:sz w:val="24"/>
          <w:szCs w:val="24"/>
          <w:lang w:eastAsia="ru-RU"/>
        </w:rPr>
        <w:t>Вилучення</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основних</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фондів</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оборотних</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кошті</w:t>
      </w:r>
      <w:proofErr w:type="gramStart"/>
      <w:r w:rsidRPr="00514DC3">
        <w:rPr>
          <w:rFonts w:ascii="Times New Roman" w:hAnsi="Times New Roman"/>
          <w:color w:val="000000"/>
          <w:sz w:val="24"/>
          <w:szCs w:val="24"/>
          <w:lang w:eastAsia="ru-RU"/>
        </w:rPr>
        <w:t>в</w:t>
      </w:r>
      <w:proofErr w:type="spellEnd"/>
      <w:proofErr w:type="gramEnd"/>
      <w:r w:rsidRPr="00514DC3">
        <w:rPr>
          <w:rFonts w:ascii="Times New Roman" w:hAnsi="Times New Roman"/>
          <w:color w:val="000000"/>
          <w:sz w:val="24"/>
          <w:szCs w:val="24"/>
          <w:lang w:eastAsia="ru-RU"/>
        </w:rPr>
        <w:t xml:space="preserve"> та </w:t>
      </w:r>
      <w:proofErr w:type="spellStart"/>
      <w:r w:rsidRPr="00514DC3">
        <w:rPr>
          <w:rFonts w:ascii="Times New Roman" w:hAnsi="Times New Roman"/>
          <w:color w:val="000000"/>
          <w:sz w:val="24"/>
          <w:szCs w:val="24"/>
          <w:lang w:eastAsia="ru-RU"/>
        </w:rPr>
        <w:t>іншого</w:t>
      </w:r>
      <w:proofErr w:type="spellEnd"/>
      <w:r w:rsidRPr="00514DC3">
        <w:rPr>
          <w:rFonts w:ascii="Times New Roman" w:hAnsi="Times New Roman"/>
          <w:color w:val="000000"/>
          <w:sz w:val="24"/>
          <w:szCs w:val="24"/>
          <w:lang w:eastAsia="ru-RU"/>
        </w:rPr>
        <w:t xml:space="preserve"> майна </w:t>
      </w:r>
      <w:r w:rsidRPr="00514DC3">
        <w:rPr>
          <w:rFonts w:ascii="Times New Roman" w:hAnsi="Times New Roman"/>
          <w:color w:val="000000"/>
          <w:sz w:val="24"/>
          <w:szCs w:val="24"/>
          <w:lang w:val="uk-UA" w:eastAsia="ru-RU"/>
        </w:rPr>
        <w:t>ліцею</w:t>
      </w:r>
      <w:r w:rsidRPr="00514DC3">
        <w:rPr>
          <w:rFonts w:ascii="Times New Roman" w:hAnsi="Times New Roman"/>
          <w:color w:val="000000"/>
          <w:sz w:val="24"/>
          <w:szCs w:val="24"/>
          <w:lang w:eastAsia="ru-RU"/>
        </w:rPr>
        <w:t xml:space="preserve"> проводиться </w:t>
      </w:r>
      <w:proofErr w:type="spellStart"/>
      <w:r w:rsidRPr="00514DC3">
        <w:rPr>
          <w:rFonts w:ascii="Times New Roman" w:hAnsi="Times New Roman"/>
          <w:color w:val="000000"/>
          <w:sz w:val="24"/>
          <w:szCs w:val="24"/>
          <w:lang w:eastAsia="ru-RU"/>
        </w:rPr>
        <w:t>лише</w:t>
      </w:r>
      <w:proofErr w:type="spellEnd"/>
      <w:r w:rsidRPr="00514DC3">
        <w:rPr>
          <w:rFonts w:ascii="Times New Roman" w:hAnsi="Times New Roman"/>
          <w:color w:val="000000"/>
          <w:sz w:val="24"/>
          <w:szCs w:val="24"/>
          <w:lang w:eastAsia="ru-RU"/>
        </w:rPr>
        <w:t xml:space="preserve"> у </w:t>
      </w:r>
      <w:proofErr w:type="spellStart"/>
      <w:r w:rsidRPr="00514DC3">
        <w:rPr>
          <w:rFonts w:ascii="Times New Roman" w:hAnsi="Times New Roman"/>
          <w:color w:val="000000"/>
          <w:sz w:val="24"/>
          <w:szCs w:val="24"/>
          <w:lang w:eastAsia="ru-RU"/>
        </w:rPr>
        <w:t>випадках</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передбачених</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чинним</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законодавством</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Збитки</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завдані</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внаслідок</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порушення</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його</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майнових</w:t>
      </w:r>
      <w:proofErr w:type="spellEnd"/>
      <w:r w:rsidRPr="00514DC3">
        <w:rPr>
          <w:rFonts w:ascii="Times New Roman" w:hAnsi="Times New Roman"/>
          <w:color w:val="000000"/>
          <w:sz w:val="24"/>
          <w:szCs w:val="24"/>
          <w:lang w:eastAsia="ru-RU"/>
        </w:rPr>
        <w:t xml:space="preserve"> прав </w:t>
      </w:r>
      <w:proofErr w:type="spellStart"/>
      <w:r w:rsidRPr="00514DC3">
        <w:rPr>
          <w:rFonts w:ascii="Times New Roman" w:hAnsi="Times New Roman"/>
          <w:color w:val="000000"/>
          <w:sz w:val="24"/>
          <w:szCs w:val="24"/>
          <w:lang w:eastAsia="ru-RU"/>
        </w:rPr>
        <w:t>іншими</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юридичними</w:t>
      </w:r>
      <w:proofErr w:type="spellEnd"/>
      <w:r w:rsidRPr="00514DC3">
        <w:rPr>
          <w:rFonts w:ascii="Times New Roman" w:hAnsi="Times New Roman"/>
          <w:color w:val="000000"/>
          <w:sz w:val="24"/>
          <w:szCs w:val="24"/>
          <w:lang w:eastAsia="ru-RU"/>
        </w:rPr>
        <w:t xml:space="preserve"> та </w:t>
      </w:r>
      <w:proofErr w:type="spellStart"/>
      <w:r w:rsidRPr="00514DC3">
        <w:rPr>
          <w:rFonts w:ascii="Times New Roman" w:hAnsi="Times New Roman"/>
          <w:color w:val="000000"/>
          <w:sz w:val="24"/>
          <w:szCs w:val="24"/>
          <w:lang w:eastAsia="ru-RU"/>
        </w:rPr>
        <w:t>фізичними</w:t>
      </w:r>
      <w:proofErr w:type="spellEnd"/>
      <w:r w:rsidRPr="00514DC3">
        <w:rPr>
          <w:rFonts w:ascii="Times New Roman" w:hAnsi="Times New Roman"/>
          <w:color w:val="000000"/>
          <w:sz w:val="24"/>
          <w:szCs w:val="24"/>
          <w:lang w:eastAsia="ru-RU"/>
        </w:rPr>
        <w:t xml:space="preserve"> особами, </w:t>
      </w:r>
      <w:proofErr w:type="spellStart"/>
      <w:r w:rsidRPr="00514DC3">
        <w:rPr>
          <w:rFonts w:ascii="Times New Roman" w:hAnsi="Times New Roman"/>
          <w:color w:val="000000"/>
          <w:sz w:val="24"/>
          <w:szCs w:val="24"/>
          <w:lang w:eastAsia="ru-RU"/>
        </w:rPr>
        <w:t>відшкодовуються</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відповідно</w:t>
      </w:r>
      <w:proofErr w:type="spellEnd"/>
      <w:r w:rsidRPr="00514DC3">
        <w:rPr>
          <w:rFonts w:ascii="Times New Roman" w:hAnsi="Times New Roman"/>
          <w:color w:val="000000"/>
          <w:sz w:val="24"/>
          <w:szCs w:val="24"/>
          <w:lang w:eastAsia="ru-RU"/>
        </w:rPr>
        <w:t xml:space="preserve"> до </w:t>
      </w:r>
      <w:proofErr w:type="gramStart"/>
      <w:r w:rsidRPr="00514DC3">
        <w:rPr>
          <w:rFonts w:ascii="Times New Roman" w:hAnsi="Times New Roman"/>
          <w:color w:val="000000"/>
          <w:sz w:val="24"/>
          <w:szCs w:val="24"/>
          <w:lang w:eastAsia="ru-RU"/>
        </w:rPr>
        <w:t>чинного</w:t>
      </w:r>
      <w:proofErr w:type="gram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законодавства</w:t>
      </w:r>
      <w:proofErr w:type="spellEnd"/>
      <w:r w:rsidRPr="00514DC3">
        <w:rPr>
          <w:rFonts w:ascii="Times New Roman" w:hAnsi="Times New Roman"/>
          <w:color w:val="000000"/>
          <w:sz w:val="24"/>
          <w:szCs w:val="24"/>
          <w:lang w:eastAsia="ru-RU"/>
        </w:rPr>
        <w:t>.</w:t>
      </w:r>
    </w:p>
    <w:p w:rsidR="002862C9" w:rsidRPr="00514DC3" w:rsidRDefault="002862C9" w:rsidP="002862C9">
      <w:pPr>
        <w:spacing w:after="0" w:line="240" w:lineRule="auto"/>
        <w:ind w:firstLine="567"/>
        <w:jc w:val="both"/>
        <w:rPr>
          <w:rFonts w:ascii="Times New Roman" w:hAnsi="Times New Roman"/>
          <w:color w:val="000000"/>
          <w:sz w:val="24"/>
          <w:szCs w:val="24"/>
          <w:lang w:eastAsia="ru-RU"/>
        </w:rPr>
      </w:pPr>
      <w:r w:rsidRPr="00514DC3">
        <w:rPr>
          <w:rFonts w:ascii="Times New Roman" w:hAnsi="Times New Roman"/>
          <w:color w:val="000000"/>
          <w:sz w:val="24"/>
          <w:szCs w:val="24"/>
          <w:lang w:eastAsia="ru-RU"/>
        </w:rPr>
        <w:t xml:space="preserve">5.5. Для </w:t>
      </w:r>
      <w:proofErr w:type="spellStart"/>
      <w:r w:rsidRPr="00514DC3">
        <w:rPr>
          <w:rFonts w:ascii="Times New Roman" w:hAnsi="Times New Roman"/>
          <w:color w:val="000000"/>
          <w:sz w:val="24"/>
          <w:szCs w:val="24"/>
          <w:lang w:eastAsia="ru-RU"/>
        </w:rPr>
        <w:t>забезпечення</w:t>
      </w:r>
      <w:proofErr w:type="spellEnd"/>
      <w:r w:rsidRPr="00514DC3">
        <w:rPr>
          <w:rFonts w:ascii="Times New Roman" w:hAnsi="Times New Roman"/>
          <w:color w:val="000000"/>
          <w:sz w:val="24"/>
          <w:szCs w:val="24"/>
          <w:lang w:eastAsia="ru-RU"/>
        </w:rPr>
        <w:t xml:space="preserve"> </w:t>
      </w:r>
      <w:r w:rsidRPr="00514DC3">
        <w:rPr>
          <w:rFonts w:ascii="Times New Roman" w:hAnsi="Times New Roman"/>
          <w:color w:val="000000"/>
          <w:sz w:val="24"/>
          <w:szCs w:val="24"/>
          <w:lang w:val="uk-UA" w:eastAsia="ru-RU"/>
        </w:rPr>
        <w:t>освітнього</w:t>
      </w:r>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процесу</w:t>
      </w:r>
      <w:proofErr w:type="spellEnd"/>
      <w:r w:rsidRPr="00514DC3">
        <w:rPr>
          <w:rFonts w:ascii="Times New Roman" w:hAnsi="Times New Roman"/>
          <w:color w:val="000000"/>
          <w:sz w:val="24"/>
          <w:szCs w:val="24"/>
          <w:lang w:eastAsia="ru-RU"/>
        </w:rPr>
        <w:t xml:space="preserve"> база </w:t>
      </w:r>
      <w:r w:rsidRPr="00514DC3">
        <w:rPr>
          <w:rFonts w:ascii="Times New Roman" w:hAnsi="Times New Roman"/>
          <w:color w:val="000000"/>
          <w:sz w:val="24"/>
          <w:szCs w:val="24"/>
          <w:lang w:val="uk-UA" w:eastAsia="ru-RU"/>
        </w:rPr>
        <w:t>ліцею</w:t>
      </w:r>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складається</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з</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навчальних</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кабінетів</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майстерень</w:t>
      </w:r>
      <w:proofErr w:type="spellEnd"/>
      <w:r w:rsidRPr="00514DC3">
        <w:rPr>
          <w:rFonts w:ascii="Times New Roman" w:hAnsi="Times New Roman"/>
          <w:color w:val="000000"/>
          <w:sz w:val="24"/>
          <w:szCs w:val="24"/>
          <w:lang w:eastAsia="ru-RU"/>
        </w:rPr>
        <w:t xml:space="preserve">, а </w:t>
      </w:r>
      <w:proofErr w:type="spellStart"/>
      <w:r w:rsidRPr="00514DC3">
        <w:rPr>
          <w:rFonts w:ascii="Times New Roman" w:hAnsi="Times New Roman"/>
          <w:color w:val="000000"/>
          <w:sz w:val="24"/>
          <w:szCs w:val="24"/>
          <w:lang w:eastAsia="ru-RU"/>
        </w:rPr>
        <w:t>також</w:t>
      </w:r>
      <w:proofErr w:type="spellEnd"/>
      <w:r w:rsidRPr="00514DC3">
        <w:rPr>
          <w:rFonts w:ascii="Times New Roman" w:hAnsi="Times New Roman"/>
          <w:color w:val="000000"/>
          <w:sz w:val="24"/>
          <w:szCs w:val="24"/>
          <w:lang w:eastAsia="ru-RU"/>
        </w:rPr>
        <w:t xml:space="preserve"> спортивного та  актового  </w:t>
      </w:r>
      <w:proofErr w:type="spellStart"/>
      <w:r w:rsidRPr="00514DC3">
        <w:rPr>
          <w:rFonts w:ascii="Times New Roman" w:hAnsi="Times New Roman"/>
          <w:color w:val="000000"/>
          <w:sz w:val="24"/>
          <w:szCs w:val="24"/>
          <w:lang w:eastAsia="ru-RU"/>
        </w:rPr>
        <w:t>залів</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бібліотеки</w:t>
      </w:r>
      <w:proofErr w:type="spellEnd"/>
      <w:r w:rsidRPr="00514DC3">
        <w:rPr>
          <w:rFonts w:ascii="Times New Roman" w:hAnsi="Times New Roman"/>
          <w:color w:val="000000"/>
          <w:sz w:val="24"/>
          <w:szCs w:val="24"/>
          <w:lang w:eastAsia="ru-RU"/>
        </w:rPr>
        <w:t xml:space="preserve">, </w:t>
      </w:r>
      <w:proofErr w:type="spellStart"/>
      <w:proofErr w:type="gramStart"/>
      <w:r w:rsidRPr="00514DC3">
        <w:rPr>
          <w:rFonts w:ascii="Times New Roman" w:hAnsi="Times New Roman"/>
          <w:color w:val="000000"/>
          <w:sz w:val="24"/>
          <w:szCs w:val="24"/>
          <w:lang w:eastAsia="ru-RU"/>
        </w:rPr>
        <w:t>арх</w:t>
      </w:r>
      <w:proofErr w:type="gramEnd"/>
      <w:r w:rsidRPr="00514DC3">
        <w:rPr>
          <w:rFonts w:ascii="Times New Roman" w:hAnsi="Times New Roman"/>
          <w:color w:val="000000"/>
          <w:sz w:val="24"/>
          <w:szCs w:val="24"/>
          <w:lang w:eastAsia="ru-RU"/>
        </w:rPr>
        <w:t>іву</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медичного</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кабінету</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комп'ютерного</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кабінету</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їдальні</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кабінету</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соціально-психологічної</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служби</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тощо</w:t>
      </w:r>
      <w:proofErr w:type="spellEnd"/>
      <w:r w:rsidRPr="00514DC3">
        <w:rPr>
          <w:rFonts w:ascii="Times New Roman" w:hAnsi="Times New Roman"/>
          <w:color w:val="000000"/>
          <w:sz w:val="24"/>
          <w:szCs w:val="24"/>
          <w:lang w:eastAsia="ru-RU"/>
        </w:rPr>
        <w:t>.</w:t>
      </w:r>
    </w:p>
    <w:p w:rsidR="002862C9" w:rsidRPr="00514DC3" w:rsidRDefault="002862C9" w:rsidP="002862C9">
      <w:pPr>
        <w:spacing w:after="0" w:line="240" w:lineRule="auto"/>
        <w:ind w:firstLine="567"/>
        <w:jc w:val="both"/>
        <w:rPr>
          <w:rFonts w:ascii="Times New Roman" w:hAnsi="Times New Roman"/>
          <w:color w:val="000000"/>
          <w:sz w:val="24"/>
          <w:szCs w:val="24"/>
          <w:lang w:val="uk-UA" w:eastAsia="ru-RU"/>
        </w:rPr>
      </w:pPr>
    </w:p>
    <w:p w:rsidR="002862C9" w:rsidRPr="00514DC3" w:rsidRDefault="002862C9" w:rsidP="002862C9">
      <w:pPr>
        <w:spacing w:after="0" w:line="240" w:lineRule="auto"/>
        <w:jc w:val="center"/>
        <w:rPr>
          <w:rFonts w:ascii="Times New Roman" w:hAnsi="Times New Roman"/>
          <w:sz w:val="24"/>
          <w:szCs w:val="24"/>
          <w:lang w:val="uk-UA" w:eastAsia="uk-UA"/>
        </w:rPr>
      </w:pPr>
      <w:r w:rsidRPr="00514DC3">
        <w:rPr>
          <w:rFonts w:ascii="Times New Roman" w:hAnsi="Times New Roman"/>
          <w:b/>
          <w:color w:val="000000"/>
          <w:sz w:val="24"/>
          <w:szCs w:val="24"/>
          <w:lang w:val="uk-UA" w:eastAsia="ru-RU"/>
        </w:rPr>
        <w:t>6.</w:t>
      </w:r>
      <w:r w:rsidRPr="00514DC3">
        <w:rPr>
          <w:rFonts w:ascii="Times New Roman" w:hAnsi="Times New Roman"/>
          <w:color w:val="000000"/>
          <w:sz w:val="24"/>
          <w:szCs w:val="24"/>
          <w:lang w:val="uk-UA" w:eastAsia="ru-RU"/>
        </w:rPr>
        <w:t xml:space="preserve"> </w:t>
      </w:r>
      <w:r w:rsidRPr="00514DC3">
        <w:rPr>
          <w:rFonts w:ascii="Times New Roman" w:hAnsi="Times New Roman"/>
          <w:b/>
          <w:color w:val="000000"/>
          <w:sz w:val="24"/>
          <w:szCs w:val="24"/>
          <w:lang w:val="uk-UA" w:eastAsia="uk-UA"/>
        </w:rPr>
        <w:t>Фінансово-господарська діяльність</w:t>
      </w:r>
    </w:p>
    <w:p w:rsidR="002862C9" w:rsidRPr="00514DC3" w:rsidRDefault="002862C9" w:rsidP="002862C9">
      <w:pPr>
        <w:spacing w:after="0" w:line="240" w:lineRule="auto"/>
        <w:ind w:firstLine="567"/>
        <w:jc w:val="both"/>
        <w:rPr>
          <w:rFonts w:ascii="Times New Roman" w:hAnsi="Times New Roman"/>
          <w:color w:val="000000"/>
          <w:sz w:val="24"/>
          <w:szCs w:val="24"/>
          <w:lang w:val="uk-UA" w:eastAsia="ru-RU"/>
        </w:rPr>
      </w:pPr>
      <w:r w:rsidRPr="00514DC3">
        <w:rPr>
          <w:rFonts w:ascii="Times New Roman" w:hAnsi="Times New Roman"/>
          <w:color w:val="000000"/>
          <w:sz w:val="24"/>
          <w:szCs w:val="24"/>
          <w:lang w:val="uk-UA" w:eastAsia="ru-RU"/>
        </w:rPr>
        <w:t xml:space="preserve">6.1 </w:t>
      </w:r>
      <w:proofErr w:type="spellStart"/>
      <w:r w:rsidRPr="00514DC3">
        <w:rPr>
          <w:rFonts w:ascii="Times New Roman" w:hAnsi="Times New Roman"/>
          <w:color w:val="000000"/>
          <w:sz w:val="24"/>
          <w:szCs w:val="24"/>
          <w:lang w:eastAsia="ru-RU"/>
        </w:rPr>
        <w:t>Фінансування</w:t>
      </w:r>
      <w:proofErr w:type="spellEnd"/>
      <w:r w:rsidRPr="00514DC3">
        <w:rPr>
          <w:rFonts w:ascii="Times New Roman" w:hAnsi="Times New Roman"/>
          <w:color w:val="000000"/>
          <w:sz w:val="24"/>
          <w:szCs w:val="24"/>
          <w:lang w:eastAsia="ru-RU"/>
        </w:rPr>
        <w:t xml:space="preserve"> </w:t>
      </w:r>
      <w:r w:rsidRPr="00514DC3">
        <w:rPr>
          <w:rFonts w:ascii="Times New Roman" w:hAnsi="Times New Roman"/>
          <w:color w:val="000000"/>
          <w:sz w:val="24"/>
          <w:szCs w:val="24"/>
          <w:lang w:val="uk-UA" w:eastAsia="ru-RU"/>
        </w:rPr>
        <w:t>ліцею</w:t>
      </w:r>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здійснюється</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його</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Засновником</w:t>
      </w:r>
      <w:proofErr w:type="spellEnd"/>
      <w:r w:rsidRPr="00514DC3">
        <w:rPr>
          <w:rFonts w:ascii="Times New Roman" w:hAnsi="Times New Roman"/>
          <w:color w:val="000000"/>
          <w:sz w:val="24"/>
          <w:szCs w:val="24"/>
          <w:lang w:eastAsia="ru-RU"/>
        </w:rPr>
        <w:t xml:space="preserve">. Порядок </w:t>
      </w:r>
      <w:proofErr w:type="spellStart"/>
      <w:r w:rsidRPr="00514DC3">
        <w:rPr>
          <w:rFonts w:ascii="Times New Roman" w:hAnsi="Times New Roman"/>
          <w:color w:val="000000"/>
          <w:sz w:val="24"/>
          <w:szCs w:val="24"/>
          <w:lang w:eastAsia="ru-RU"/>
        </w:rPr>
        <w:t>ведення</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бухгалтерського</w:t>
      </w:r>
      <w:proofErr w:type="spellEnd"/>
      <w:r w:rsidRPr="00514DC3">
        <w:rPr>
          <w:rFonts w:ascii="Times New Roman" w:hAnsi="Times New Roman"/>
          <w:color w:val="000000"/>
          <w:sz w:val="24"/>
          <w:szCs w:val="24"/>
          <w:lang w:eastAsia="ru-RU"/>
        </w:rPr>
        <w:t xml:space="preserve"> </w:t>
      </w:r>
      <w:proofErr w:type="spellStart"/>
      <w:proofErr w:type="gramStart"/>
      <w:r w:rsidRPr="00514DC3">
        <w:rPr>
          <w:rFonts w:ascii="Times New Roman" w:hAnsi="Times New Roman"/>
          <w:color w:val="000000"/>
          <w:sz w:val="24"/>
          <w:szCs w:val="24"/>
          <w:lang w:eastAsia="ru-RU"/>
        </w:rPr>
        <w:t>обл</w:t>
      </w:r>
      <w:proofErr w:type="gramEnd"/>
      <w:r w:rsidRPr="00514DC3">
        <w:rPr>
          <w:rFonts w:ascii="Times New Roman" w:hAnsi="Times New Roman"/>
          <w:color w:val="000000"/>
          <w:sz w:val="24"/>
          <w:szCs w:val="24"/>
          <w:lang w:eastAsia="ru-RU"/>
        </w:rPr>
        <w:t>іку</w:t>
      </w:r>
      <w:proofErr w:type="spellEnd"/>
      <w:r w:rsidRPr="00514DC3">
        <w:rPr>
          <w:rFonts w:ascii="Times New Roman" w:hAnsi="Times New Roman"/>
          <w:color w:val="000000"/>
          <w:sz w:val="24"/>
          <w:szCs w:val="24"/>
          <w:lang w:eastAsia="ru-RU"/>
        </w:rPr>
        <w:t xml:space="preserve"> та </w:t>
      </w:r>
      <w:proofErr w:type="spellStart"/>
      <w:r w:rsidRPr="00514DC3">
        <w:rPr>
          <w:rFonts w:ascii="Times New Roman" w:hAnsi="Times New Roman"/>
          <w:color w:val="000000"/>
          <w:sz w:val="24"/>
          <w:szCs w:val="24"/>
          <w:lang w:eastAsia="ru-RU"/>
        </w:rPr>
        <w:t>діловодства</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визначається</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законодавством</w:t>
      </w:r>
      <w:proofErr w:type="spellEnd"/>
      <w:r w:rsidRPr="00514DC3">
        <w:rPr>
          <w:rFonts w:ascii="Times New Roman" w:hAnsi="Times New Roman"/>
          <w:color w:val="000000"/>
          <w:sz w:val="24"/>
          <w:szCs w:val="24"/>
          <w:lang w:eastAsia="ru-RU"/>
        </w:rPr>
        <w:t>.</w:t>
      </w:r>
    </w:p>
    <w:p w:rsidR="002862C9" w:rsidRPr="00514DC3" w:rsidRDefault="002862C9" w:rsidP="002862C9">
      <w:pPr>
        <w:spacing w:after="0" w:line="240" w:lineRule="auto"/>
        <w:ind w:firstLine="567"/>
        <w:jc w:val="both"/>
        <w:rPr>
          <w:rFonts w:ascii="Times New Roman" w:hAnsi="Times New Roman"/>
          <w:color w:val="000000"/>
          <w:sz w:val="24"/>
          <w:szCs w:val="24"/>
          <w:lang w:eastAsia="ru-RU"/>
        </w:rPr>
      </w:pPr>
      <w:r w:rsidRPr="00514DC3">
        <w:rPr>
          <w:rFonts w:ascii="Times New Roman" w:hAnsi="Times New Roman"/>
          <w:color w:val="000000"/>
          <w:sz w:val="24"/>
          <w:szCs w:val="24"/>
          <w:lang w:eastAsia="ru-RU"/>
        </w:rPr>
        <w:t xml:space="preserve">6.2. </w:t>
      </w:r>
      <w:proofErr w:type="spellStart"/>
      <w:r w:rsidRPr="00514DC3">
        <w:rPr>
          <w:rFonts w:ascii="Times New Roman" w:hAnsi="Times New Roman"/>
          <w:color w:val="000000"/>
          <w:sz w:val="24"/>
          <w:szCs w:val="24"/>
          <w:lang w:eastAsia="ru-RU"/>
        </w:rPr>
        <w:t>Фінансово-господарська</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діяльність</w:t>
      </w:r>
      <w:proofErr w:type="spellEnd"/>
      <w:r w:rsidRPr="00514DC3">
        <w:rPr>
          <w:rFonts w:ascii="Times New Roman" w:hAnsi="Times New Roman"/>
          <w:color w:val="000000"/>
          <w:sz w:val="24"/>
          <w:szCs w:val="24"/>
          <w:lang w:eastAsia="ru-RU"/>
        </w:rPr>
        <w:t xml:space="preserve"> закладу </w:t>
      </w:r>
      <w:proofErr w:type="spellStart"/>
      <w:r w:rsidRPr="00514DC3">
        <w:rPr>
          <w:rFonts w:ascii="Times New Roman" w:hAnsi="Times New Roman"/>
          <w:color w:val="000000"/>
          <w:sz w:val="24"/>
          <w:szCs w:val="24"/>
          <w:lang w:eastAsia="ru-RU"/>
        </w:rPr>
        <w:t>здійснюється</w:t>
      </w:r>
      <w:proofErr w:type="spellEnd"/>
      <w:r w:rsidRPr="00514DC3">
        <w:rPr>
          <w:rFonts w:ascii="Times New Roman" w:hAnsi="Times New Roman"/>
          <w:color w:val="000000"/>
          <w:sz w:val="24"/>
          <w:szCs w:val="24"/>
          <w:lang w:eastAsia="ru-RU"/>
        </w:rPr>
        <w:t xml:space="preserve"> </w:t>
      </w:r>
      <w:proofErr w:type="gramStart"/>
      <w:r w:rsidRPr="00514DC3">
        <w:rPr>
          <w:rFonts w:ascii="Times New Roman" w:hAnsi="Times New Roman"/>
          <w:color w:val="000000"/>
          <w:sz w:val="24"/>
          <w:szCs w:val="24"/>
          <w:lang w:eastAsia="ru-RU"/>
        </w:rPr>
        <w:t>на</w:t>
      </w:r>
      <w:proofErr w:type="gram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основі</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його</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кошторису</w:t>
      </w:r>
      <w:proofErr w:type="spellEnd"/>
      <w:r w:rsidRPr="00514DC3">
        <w:rPr>
          <w:rFonts w:ascii="Times New Roman" w:hAnsi="Times New Roman"/>
          <w:color w:val="000000"/>
          <w:sz w:val="24"/>
          <w:szCs w:val="24"/>
          <w:lang w:eastAsia="ru-RU"/>
        </w:rPr>
        <w:t>.</w:t>
      </w:r>
    </w:p>
    <w:p w:rsidR="002862C9" w:rsidRPr="00514DC3" w:rsidRDefault="002862C9" w:rsidP="002862C9">
      <w:pPr>
        <w:spacing w:after="0" w:line="240" w:lineRule="auto"/>
        <w:ind w:firstLine="567"/>
        <w:jc w:val="both"/>
        <w:rPr>
          <w:rFonts w:ascii="Times New Roman" w:hAnsi="Times New Roman"/>
          <w:color w:val="000000"/>
          <w:sz w:val="24"/>
          <w:szCs w:val="24"/>
          <w:lang w:eastAsia="ru-RU"/>
        </w:rPr>
      </w:pPr>
      <w:r w:rsidRPr="00514DC3">
        <w:rPr>
          <w:rFonts w:ascii="Times New Roman" w:hAnsi="Times New Roman"/>
          <w:color w:val="000000"/>
          <w:sz w:val="24"/>
          <w:szCs w:val="24"/>
          <w:lang w:eastAsia="ru-RU"/>
        </w:rPr>
        <w:t xml:space="preserve">6.3. </w:t>
      </w:r>
      <w:proofErr w:type="spellStart"/>
      <w:r w:rsidRPr="00514DC3">
        <w:rPr>
          <w:rFonts w:ascii="Times New Roman" w:hAnsi="Times New Roman"/>
          <w:color w:val="000000"/>
          <w:sz w:val="24"/>
          <w:szCs w:val="24"/>
          <w:lang w:eastAsia="ru-RU"/>
        </w:rPr>
        <w:t>Джерелами</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формування</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кошторису</w:t>
      </w:r>
      <w:proofErr w:type="spellEnd"/>
      <w:r w:rsidRPr="00514DC3">
        <w:rPr>
          <w:rFonts w:ascii="Times New Roman" w:hAnsi="Times New Roman"/>
          <w:color w:val="000000"/>
          <w:sz w:val="24"/>
          <w:szCs w:val="24"/>
          <w:lang w:eastAsia="ru-RU"/>
        </w:rPr>
        <w:t xml:space="preserve"> закладу</w:t>
      </w:r>
      <w:proofErr w:type="gramStart"/>
      <w:r w:rsidRPr="00514DC3">
        <w:rPr>
          <w:rFonts w:ascii="Times New Roman" w:hAnsi="Times New Roman"/>
          <w:color w:val="000000"/>
          <w:sz w:val="24"/>
          <w:szCs w:val="24"/>
          <w:lang w:eastAsia="ru-RU"/>
        </w:rPr>
        <w:t xml:space="preserve"> є:</w:t>
      </w:r>
      <w:proofErr w:type="gramEnd"/>
    </w:p>
    <w:p w:rsidR="002862C9" w:rsidRPr="00514DC3" w:rsidRDefault="002862C9" w:rsidP="002862C9">
      <w:pPr>
        <w:spacing w:after="0" w:line="240" w:lineRule="auto"/>
        <w:ind w:firstLine="851"/>
        <w:jc w:val="both"/>
        <w:rPr>
          <w:rFonts w:ascii="Times New Roman" w:hAnsi="Times New Roman"/>
          <w:color w:val="000000"/>
          <w:sz w:val="24"/>
          <w:szCs w:val="24"/>
          <w:lang w:eastAsia="ru-RU"/>
        </w:rPr>
      </w:pPr>
      <w:r w:rsidRPr="00514DC3">
        <w:rPr>
          <w:rFonts w:ascii="Times New Roman" w:hAnsi="Times New Roman"/>
          <w:color w:val="000000"/>
          <w:sz w:val="24"/>
          <w:szCs w:val="24"/>
          <w:lang w:val="uk-UA" w:eastAsia="ru-RU"/>
        </w:rPr>
        <w:t>– к</w:t>
      </w:r>
      <w:proofErr w:type="spellStart"/>
      <w:r w:rsidRPr="00514DC3">
        <w:rPr>
          <w:rFonts w:ascii="Times New Roman" w:hAnsi="Times New Roman"/>
          <w:color w:val="000000"/>
          <w:sz w:val="24"/>
          <w:szCs w:val="24"/>
          <w:lang w:eastAsia="ru-RU"/>
        </w:rPr>
        <w:t>ошти</w:t>
      </w:r>
      <w:proofErr w:type="spellEnd"/>
      <w:r w:rsidRPr="00514DC3">
        <w:rPr>
          <w:rFonts w:ascii="Times New Roman" w:hAnsi="Times New Roman"/>
          <w:color w:val="000000"/>
          <w:sz w:val="24"/>
          <w:szCs w:val="24"/>
          <w:lang w:eastAsia="ru-RU"/>
        </w:rPr>
        <w:t xml:space="preserve"> </w:t>
      </w:r>
      <w:r w:rsidRPr="00514DC3">
        <w:rPr>
          <w:rFonts w:ascii="Times New Roman" w:hAnsi="Times New Roman"/>
          <w:color w:val="000000"/>
          <w:sz w:val="24"/>
          <w:szCs w:val="24"/>
          <w:lang w:val="uk-UA" w:eastAsia="ru-RU"/>
        </w:rPr>
        <w:t xml:space="preserve">з </w:t>
      </w:r>
      <w:r w:rsidRPr="00514DC3">
        <w:rPr>
          <w:rFonts w:ascii="Times New Roman" w:hAnsi="Times New Roman"/>
          <w:color w:val="000000"/>
          <w:sz w:val="24"/>
          <w:szCs w:val="24"/>
          <w:lang w:eastAsia="ru-RU"/>
        </w:rPr>
        <w:t xml:space="preserve">державного та </w:t>
      </w:r>
      <w:proofErr w:type="spellStart"/>
      <w:r w:rsidRPr="00514DC3">
        <w:rPr>
          <w:rFonts w:ascii="Times New Roman" w:hAnsi="Times New Roman"/>
          <w:color w:val="000000"/>
          <w:sz w:val="24"/>
          <w:szCs w:val="24"/>
          <w:lang w:eastAsia="ru-RU"/>
        </w:rPr>
        <w:t>місцевого</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бюджетів</w:t>
      </w:r>
      <w:proofErr w:type="spellEnd"/>
      <w:r w:rsidRPr="00514DC3">
        <w:rPr>
          <w:rFonts w:ascii="Times New Roman" w:hAnsi="Times New Roman"/>
          <w:color w:val="000000"/>
          <w:sz w:val="24"/>
          <w:szCs w:val="24"/>
          <w:lang w:eastAsia="ru-RU"/>
        </w:rPr>
        <w:t xml:space="preserve"> у </w:t>
      </w:r>
      <w:proofErr w:type="spellStart"/>
      <w:r w:rsidRPr="00514DC3">
        <w:rPr>
          <w:rFonts w:ascii="Times New Roman" w:hAnsi="Times New Roman"/>
          <w:color w:val="000000"/>
          <w:sz w:val="24"/>
          <w:szCs w:val="24"/>
          <w:lang w:eastAsia="ru-RU"/>
        </w:rPr>
        <w:t>розмірі</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передбаченому</w:t>
      </w:r>
      <w:proofErr w:type="spellEnd"/>
      <w:r w:rsidRPr="00514DC3">
        <w:rPr>
          <w:rFonts w:ascii="Times New Roman" w:hAnsi="Times New Roman"/>
          <w:color w:val="000000"/>
          <w:sz w:val="24"/>
          <w:szCs w:val="24"/>
          <w:lang w:eastAsia="ru-RU"/>
        </w:rPr>
        <w:t xml:space="preserve"> нормативами </w:t>
      </w:r>
      <w:proofErr w:type="spellStart"/>
      <w:r w:rsidRPr="00514DC3">
        <w:rPr>
          <w:rFonts w:ascii="Times New Roman" w:hAnsi="Times New Roman"/>
          <w:color w:val="000000"/>
          <w:sz w:val="24"/>
          <w:szCs w:val="24"/>
          <w:lang w:eastAsia="ru-RU"/>
        </w:rPr>
        <w:t>фінансування</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загальної</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середньої</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освіти</w:t>
      </w:r>
      <w:proofErr w:type="spellEnd"/>
      <w:r w:rsidRPr="00514DC3">
        <w:rPr>
          <w:rFonts w:ascii="Times New Roman" w:hAnsi="Times New Roman"/>
          <w:color w:val="000000"/>
          <w:sz w:val="24"/>
          <w:szCs w:val="24"/>
          <w:lang w:eastAsia="ru-RU"/>
        </w:rPr>
        <w:t xml:space="preserve"> для </w:t>
      </w:r>
      <w:proofErr w:type="spellStart"/>
      <w:r w:rsidRPr="00514DC3">
        <w:rPr>
          <w:rFonts w:ascii="Times New Roman" w:hAnsi="Times New Roman"/>
          <w:color w:val="000000"/>
          <w:sz w:val="24"/>
          <w:szCs w:val="24"/>
          <w:lang w:eastAsia="ru-RU"/>
        </w:rPr>
        <w:t>забезпечення</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вивчення</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предметів</w:t>
      </w:r>
      <w:proofErr w:type="spellEnd"/>
      <w:r w:rsidRPr="00514DC3">
        <w:rPr>
          <w:rFonts w:ascii="Times New Roman" w:hAnsi="Times New Roman"/>
          <w:color w:val="000000"/>
          <w:sz w:val="24"/>
          <w:szCs w:val="24"/>
          <w:lang w:eastAsia="ru-RU"/>
        </w:rPr>
        <w:t xml:space="preserve"> в </w:t>
      </w:r>
      <w:proofErr w:type="spellStart"/>
      <w:r w:rsidRPr="00514DC3">
        <w:rPr>
          <w:rFonts w:ascii="Times New Roman" w:hAnsi="Times New Roman"/>
          <w:color w:val="000000"/>
          <w:sz w:val="24"/>
          <w:szCs w:val="24"/>
          <w:lang w:eastAsia="ru-RU"/>
        </w:rPr>
        <w:t>обсязі</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Державних</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стандартів</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освіти</w:t>
      </w:r>
      <w:proofErr w:type="spellEnd"/>
      <w:r w:rsidRPr="00514DC3">
        <w:rPr>
          <w:rFonts w:ascii="Times New Roman" w:hAnsi="Times New Roman"/>
          <w:color w:val="000000"/>
          <w:sz w:val="24"/>
          <w:szCs w:val="24"/>
          <w:lang w:eastAsia="ru-RU"/>
        </w:rPr>
        <w:t>;</w:t>
      </w:r>
    </w:p>
    <w:p w:rsidR="002862C9" w:rsidRPr="00514DC3" w:rsidRDefault="002862C9" w:rsidP="002862C9">
      <w:pPr>
        <w:spacing w:after="0" w:line="240" w:lineRule="auto"/>
        <w:ind w:firstLine="851"/>
        <w:jc w:val="both"/>
        <w:rPr>
          <w:rFonts w:ascii="Times New Roman" w:hAnsi="Times New Roman"/>
          <w:color w:val="000000"/>
          <w:sz w:val="24"/>
          <w:szCs w:val="24"/>
          <w:lang w:eastAsia="ru-RU"/>
        </w:rPr>
      </w:pPr>
      <w:r w:rsidRPr="00514DC3">
        <w:rPr>
          <w:rFonts w:ascii="Times New Roman" w:hAnsi="Times New Roman"/>
          <w:color w:val="000000"/>
          <w:sz w:val="24"/>
          <w:szCs w:val="24"/>
          <w:lang w:val="uk-UA" w:eastAsia="ru-RU"/>
        </w:rPr>
        <w:t xml:space="preserve">– </w:t>
      </w:r>
      <w:proofErr w:type="spellStart"/>
      <w:r w:rsidRPr="00514DC3">
        <w:rPr>
          <w:rFonts w:ascii="Times New Roman" w:hAnsi="Times New Roman"/>
          <w:color w:val="000000"/>
          <w:sz w:val="24"/>
          <w:szCs w:val="24"/>
          <w:lang w:eastAsia="ru-RU"/>
        </w:rPr>
        <w:t>благодійні</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внески</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юридичних</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і</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фізичних</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осіб</w:t>
      </w:r>
      <w:proofErr w:type="spellEnd"/>
      <w:r w:rsidRPr="00514DC3">
        <w:rPr>
          <w:rFonts w:ascii="Times New Roman" w:hAnsi="Times New Roman"/>
          <w:color w:val="000000"/>
          <w:sz w:val="24"/>
          <w:szCs w:val="24"/>
          <w:lang w:eastAsia="ru-RU"/>
        </w:rPr>
        <w:t>;</w:t>
      </w:r>
    </w:p>
    <w:p w:rsidR="002862C9" w:rsidRPr="00514DC3" w:rsidRDefault="002862C9" w:rsidP="002862C9">
      <w:pPr>
        <w:spacing w:after="0" w:line="240" w:lineRule="auto"/>
        <w:ind w:firstLine="851"/>
        <w:jc w:val="both"/>
        <w:rPr>
          <w:rFonts w:ascii="Times New Roman" w:hAnsi="Times New Roman"/>
          <w:color w:val="000000"/>
          <w:sz w:val="24"/>
          <w:szCs w:val="24"/>
          <w:lang w:eastAsia="ru-RU"/>
        </w:rPr>
      </w:pPr>
      <w:r w:rsidRPr="00514DC3">
        <w:rPr>
          <w:rFonts w:ascii="Times New Roman" w:hAnsi="Times New Roman"/>
          <w:color w:val="000000"/>
          <w:sz w:val="24"/>
          <w:szCs w:val="24"/>
          <w:lang w:val="uk-UA" w:eastAsia="ru-RU"/>
        </w:rPr>
        <w:t xml:space="preserve">– </w:t>
      </w:r>
      <w:proofErr w:type="spellStart"/>
      <w:r w:rsidRPr="00514DC3">
        <w:rPr>
          <w:rFonts w:ascii="Times New Roman" w:hAnsi="Times New Roman"/>
          <w:color w:val="000000"/>
          <w:sz w:val="24"/>
          <w:szCs w:val="24"/>
          <w:lang w:eastAsia="ru-RU"/>
        </w:rPr>
        <w:t>інші</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джерела</w:t>
      </w:r>
      <w:proofErr w:type="spellEnd"/>
      <w:r w:rsidRPr="00514DC3">
        <w:rPr>
          <w:rFonts w:ascii="Times New Roman" w:hAnsi="Times New Roman"/>
          <w:color w:val="000000"/>
          <w:sz w:val="24"/>
          <w:szCs w:val="24"/>
          <w:lang w:eastAsia="ru-RU"/>
        </w:rPr>
        <w:t xml:space="preserve">, не </w:t>
      </w:r>
      <w:proofErr w:type="spellStart"/>
      <w:r w:rsidRPr="00514DC3">
        <w:rPr>
          <w:rFonts w:ascii="Times New Roman" w:hAnsi="Times New Roman"/>
          <w:color w:val="000000"/>
          <w:sz w:val="24"/>
          <w:szCs w:val="24"/>
          <w:lang w:eastAsia="ru-RU"/>
        </w:rPr>
        <w:t>заборонені</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чинним</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законодавством</w:t>
      </w:r>
      <w:proofErr w:type="spellEnd"/>
      <w:r w:rsidRPr="00514DC3">
        <w:rPr>
          <w:rFonts w:ascii="Times New Roman" w:hAnsi="Times New Roman"/>
          <w:color w:val="000000"/>
          <w:sz w:val="24"/>
          <w:szCs w:val="24"/>
          <w:lang w:eastAsia="ru-RU"/>
        </w:rPr>
        <w:t>.</w:t>
      </w:r>
    </w:p>
    <w:p w:rsidR="002862C9" w:rsidRPr="00514DC3" w:rsidRDefault="002862C9" w:rsidP="002862C9">
      <w:pPr>
        <w:spacing w:after="0" w:line="240" w:lineRule="auto"/>
        <w:ind w:firstLine="567"/>
        <w:jc w:val="both"/>
        <w:rPr>
          <w:rFonts w:ascii="Times New Roman" w:hAnsi="Times New Roman"/>
          <w:color w:val="000000"/>
          <w:sz w:val="24"/>
          <w:szCs w:val="24"/>
          <w:lang w:eastAsia="ru-RU"/>
        </w:rPr>
      </w:pPr>
      <w:r w:rsidRPr="00514DC3">
        <w:rPr>
          <w:rFonts w:ascii="Times New Roman" w:hAnsi="Times New Roman"/>
          <w:color w:val="000000"/>
          <w:sz w:val="24"/>
          <w:szCs w:val="24"/>
          <w:lang w:eastAsia="ru-RU"/>
        </w:rPr>
        <w:t>6.4.  </w:t>
      </w:r>
      <w:r w:rsidRPr="00514DC3">
        <w:rPr>
          <w:rFonts w:ascii="Times New Roman" w:hAnsi="Times New Roman"/>
          <w:color w:val="000000"/>
          <w:sz w:val="24"/>
          <w:szCs w:val="24"/>
          <w:lang w:val="uk-UA" w:eastAsia="ru-RU"/>
        </w:rPr>
        <w:t>Ліцей</w:t>
      </w:r>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має</w:t>
      </w:r>
      <w:proofErr w:type="spellEnd"/>
      <w:r w:rsidRPr="00514DC3">
        <w:rPr>
          <w:rFonts w:ascii="Times New Roman" w:hAnsi="Times New Roman"/>
          <w:color w:val="000000"/>
          <w:sz w:val="24"/>
          <w:szCs w:val="24"/>
          <w:lang w:eastAsia="ru-RU"/>
        </w:rPr>
        <w:t xml:space="preserve"> право:</w:t>
      </w:r>
    </w:p>
    <w:p w:rsidR="002862C9" w:rsidRPr="00514DC3" w:rsidRDefault="002862C9" w:rsidP="002862C9">
      <w:pPr>
        <w:spacing w:after="0" w:line="240" w:lineRule="auto"/>
        <w:ind w:firstLine="851"/>
        <w:jc w:val="both"/>
        <w:rPr>
          <w:rFonts w:ascii="Times New Roman" w:hAnsi="Times New Roman"/>
          <w:color w:val="000000"/>
          <w:sz w:val="24"/>
          <w:szCs w:val="24"/>
          <w:lang w:eastAsia="ru-RU"/>
        </w:rPr>
      </w:pPr>
      <w:r w:rsidRPr="00514DC3">
        <w:rPr>
          <w:rFonts w:ascii="Times New Roman" w:hAnsi="Times New Roman"/>
          <w:color w:val="000000"/>
          <w:sz w:val="24"/>
          <w:szCs w:val="24"/>
          <w:lang w:val="uk-UA" w:eastAsia="ru-RU"/>
        </w:rPr>
        <w:t xml:space="preserve">– </w:t>
      </w:r>
      <w:r w:rsidRPr="00514DC3">
        <w:rPr>
          <w:rFonts w:ascii="Times New Roman" w:hAnsi="Times New Roman"/>
          <w:color w:val="000000"/>
          <w:sz w:val="24"/>
          <w:szCs w:val="24"/>
          <w:lang w:eastAsia="ru-RU"/>
        </w:rPr>
        <w:t xml:space="preserve">на </w:t>
      </w:r>
      <w:proofErr w:type="spellStart"/>
      <w:r w:rsidRPr="00514DC3">
        <w:rPr>
          <w:rFonts w:ascii="Times New Roman" w:hAnsi="Times New Roman"/>
          <w:color w:val="000000"/>
          <w:sz w:val="24"/>
          <w:szCs w:val="24"/>
          <w:lang w:eastAsia="ru-RU"/>
        </w:rPr>
        <w:t>придбання</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й</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оренду</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необхідного</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обладнання</w:t>
      </w:r>
      <w:proofErr w:type="spellEnd"/>
      <w:r w:rsidRPr="00514DC3">
        <w:rPr>
          <w:rFonts w:ascii="Times New Roman" w:hAnsi="Times New Roman"/>
          <w:color w:val="000000"/>
          <w:sz w:val="24"/>
          <w:szCs w:val="24"/>
          <w:lang w:eastAsia="ru-RU"/>
        </w:rPr>
        <w:t xml:space="preserve"> та </w:t>
      </w:r>
      <w:proofErr w:type="spellStart"/>
      <w:r w:rsidRPr="00514DC3">
        <w:rPr>
          <w:rFonts w:ascii="Times New Roman" w:hAnsi="Times New Roman"/>
          <w:color w:val="000000"/>
          <w:sz w:val="24"/>
          <w:szCs w:val="24"/>
          <w:lang w:eastAsia="ru-RU"/>
        </w:rPr>
        <w:t>інші</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матеріальні</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ресурси</w:t>
      </w:r>
      <w:proofErr w:type="spellEnd"/>
      <w:r w:rsidRPr="00514DC3">
        <w:rPr>
          <w:rFonts w:ascii="Times New Roman" w:hAnsi="Times New Roman"/>
          <w:color w:val="000000"/>
          <w:sz w:val="24"/>
          <w:szCs w:val="24"/>
          <w:lang w:eastAsia="ru-RU"/>
        </w:rPr>
        <w:t>;</w:t>
      </w:r>
    </w:p>
    <w:p w:rsidR="002862C9" w:rsidRPr="00514DC3" w:rsidRDefault="002862C9" w:rsidP="002862C9">
      <w:pPr>
        <w:spacing w:after="0" w:line="240" w:lineRule="auto"/>
        <w:ind w:firstLine="851"/>
        <w:jc w:val="both"/>
        <w:rPr>
          <w:rFonts w:ascii="Times New Roman" w:hAnsi="Times New Roman"/>
          <w:color w:val="000000"/>
          <w:sz w:val="24"/>
          <w:szCs w:val="24"/>
          <w:lang w:eastAsia="ru-RU"/>
        </w:rPr>
      </w:pPr>
      <w:r w:rsidRPr="00514DC3">
        <w:rPr>
          <w:rFonts w:ascii="Times New Roman" w:hAnsi="Times New Roman"/>
          <w:color w:val="000000"/>
          <w:sz w:val="24"/>
          <w:szCs w:val="24"/>
          <w:lang w:val="uk-UA" w:eastAsia="ru-RU"/>
        </w:rPr>
        <w:t xml:space="preserve">– </w:t>
      </w:r>
      <w:proofErr w:type="spellStart"/>
      <w:r w:rsidRPr="00514DC3">
        <w:rPr>
          <w:rFonts w:ascii="Times New Roman" w:hAnsi="Times New Roman"/>
          <w:color w:val="000000"/>
          <w:sz w:val="24"/>
          <w:szCs w:val="24"/>
          <w:lang w:eastAsia="ru-RU"/>
        </w:rPr>
        <w:t>отримувати</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допомогу</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від</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підприємств</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установ</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організацій</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або</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фізичних</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осіб</w:t>
      </w:r>
      <w:proofErr w:type="spellEnd"/>
      <w:r w:rsidRPr="00514DC3">
        <w:rPr>
          <w:rFonts w:ascii="Times New Roman" w:hAnsi="Times New Roman"/>
          <w:color w:val="000000"/>
          <w:sz w:val="24"/>
          <w:szCs w:val="24"/>
          <w:lang w:eastAsia="ru-RU"/>
        </w:rPr>
        <w:t>.</w:t>
      </w:r>
    </w:p>
    <w:p w:rsidR="002862C9" w:rsidRPr="00514DC3" w:rsidRDefault="002862C9" w:rsidP="002862C9">
      <w:pPr>
        <w:spacing w:after="0" w:line="240" w:lineRule="auto"/>
        <w:ind w:firstLine="567"/>
        <w:jc w:val="both"/>
        <w:rPr>
          <w:rFonts w:ascii="Times New Roman" w:hAnsi="Times New Roman"/>
          <w:color w:val="000000"/>
          <w:sz w:val="24"/>
          <w:szCs w:val="24"/>
          <w:lang w:eastAsia="ru-RU"/>
        </w:rPr>
      </w:pPr>
      <w:r w:rsidRPr="00514DC3">
        <w:rPr>
          <w:rFonts w:ascii="Times New Roman" w:hAnsi="Times New Roman"/>
          <w:color w:val="000000"/>
          <w:sz w:val="24"/>
          <w:szCs w:val="24"/>
          <w:lang w:eastAsia="ru-RU"/>
        </w:rPr>
        <w:t xml:space="preserve">6.5. Порядок </w:t>
      </w:r>
      <w:proofErr w:type="spellStart"/>
      <w:r w:rsidRPr="00514DC3">
        <w:rPr>
          <w:rFonts w:ascii="Times New Roman" w:hAnsi="Times New Roman"/>
          <w:color w:val="000000"/>
          <w:sz w:val="24"/>
          <w:szCs w:val="24"/>
          <w:lang w:eastAsia="ru-RU"/>
        </w:rPr>
        <w:t>діловодства</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й</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бухгалтерського</w:t>
      </w:r>
      <w:proofErr w:type="spellEnd"/>
      <w:r w:rsidRPr="00514DC3">
        <w:rPr>
          <w:rFonts w:ascii="Times New Roman" w:hAnsi="Times New Roman"/>
          <w:color w:val="000000"/>
          <w:sz w:val="24"/>
          <w:szCs w:val="24"/>
          <w:lang w:eastAsia="ru-RU"/>
        </w:rPr>
        <w:t xml:space="preserve"> </w:t>
      </w:r>
      <w:proofErr w:type="spellStart"/>
      <w:proofErr w:type="gramStart"/>
      <w:r w:rsidRPr="00514DC3">
        <w:rPr>
          <w:rFonts w:ascii="Times New Roman" w:hAnsi="Times New Roman"/>
          <w:color w:val="000000"/>
          <w:sz w:val="24"/>
          <w:szCs w:val="24"/>
          <w:lang w:eastAsia="ru-RU"/>
        </w:rPr>
        <w:t>обл</w:t>
      </w:r>
      <w:proofErr w:type="gramEnd"/>
      <w:r w:rsidRPr="00514DC3">
        <w:rPr>
          <w:rFonts w:ascii="Times New Roman" w:hAnsi="Times New Roman"/>
          <w:color w:val="000000"/>
          <w:sz w:val="24"/>
          <w:szCs w:val="24"/>
          <w:lang w:eastAsia="ru-RU"/>
        </w:rPr>
        <w:t>іку</w:t>
      </w:r>
      <w:proofErr w:type="spellEnd"/>
      <w:r w:rsidRPr="00514DC3">
        <w:rPr>
          <w:rFonts w:ascii="Times New Roman" w:hAnsi="Times New Roman"/>
          <w:color w:val="000000"/>
          <w:sz w:val="24"/>
          <w:szCs w:val="24"/>
          <w:lang w:eastAsia="ru-RU"/>
        </w:rPr>
        <w:t xml:space="preserve"> в </w:t>
      </w:r>
      <w:r w:rsidRPr="00514DC3">
        <w:rPr>
          <w:rFonts w:ascii="Times New Roman" w:hAnsi="Times New Roman"/>
          <w:color w:val="000000"/>
          <w:sz w:val="24"/>
          <w:szCs w:val="24"/>
          <w:lang w:val="uk-UA" w:eastAsia="ru-RU"/>
        </w:rPr>
        <w:t>ліцеї</w:t>
      </w:r>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визначається</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законодавством</w:t>
      </w:r>
      <w:proofErr w:type="spellEnd"/>
      <w:r w:rsidRPr="00514DC3">
        <w:rPr>
          <w:rFonts w:ascii="Times New Roman" w:hAnsi="Times New Roman"/>
          <w:color w:val="000000"/>
          <w:sz w:val="24"/>
          <w:szCs w:val="24"/>
          <w:lang w:eastAsia="ru-RU"/>
        </w:rPr>
        <w:t xml:space="preserve"> та </w:t>
      </w:r>
      <w:proofErr w:type="spellStart"/>
      <w:r w:rsidRPr="00514DC3">
        <w:rPr>
          <w:rFonts w:ascii="Times New Roman" w:hAnsi="Times New Roman"/>
          <w:color w:val="000000"/>
          <w:sz w:val="24"/>
          <w:szCs w:val="24"/>
          <w:lang w:eastAsia="ru-RU"/>
        </w:rPr>
        <w:t>чинними</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нормативно-правовими</w:t>
      </w:r>
      <w:proofErr w:type="spellEnd"/>
      <w:r w:rsidRPr="00514DC3">
        <w:rPr>
          <w:rFonts w:ascii="Times New Roman" w:hAnsi="Times New Roman"/>
          <w:color w:val="000000"/>
          <w:sz w:val="24"/>
          <w:szCs w:val="24"/>
          <w:lang w:eastAsia="ru-RU"/>
        </w:rPr>
        <w:t xml:space="preserve"> актами </w:t>
      </w:r>
      <w:proofErr w:type="spellStart"/>
      <w:r w:rsidRPr="00514DC3">
        <w:rPr>
          <w:rFonts w:ascii="Times New Roman" w:hAnsi="Times New Roman"/>
          <w:color w:val="000000"/>
          <w:sz w:val="24"/>
          <w:szCs w:val="24"/>
          <w:lang w:eastAsia="ru-RU"/>
        </w:rPr>
        <w:t>Міністерства</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освіти</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і</w:t>
      </w:r>
      <w:proofErr w:type="spellEnd"/>
      <w:r w:rsidRPr="00514DC3">
        <w:rPr>
          <w:rFonts w:ascii="Times New Roman" w:hAnsi="Times New Roman"/>
          <w:color w:val="000000"/>
          <w:sz w:val="24"/>
          <w:szCs w:val="24"/>
          <w:lang w:eastAsia="ru-RU"/>
        </w:rPr>
        <w:t xml:space="preserve"> науки </w:t>
      </w:r>
      <w:proofErr w:type="spellStart"/>
      <w:r w:rsidRPr="00514DC3">
        <w:rPr>
          <w:rFonts w:ascii="Times New Roman" w:hAnsi="Times New Roman"/>
          <w:color w:val="000000"/>
          <w:sz w:val="24"/>
          <w:szCs w:val="24"/>
          <w:lang w:eastAsia="ru-RU"/>
        </w:rPr>
        <w:t>України</w:t>
      </w:r>
      <w:proofErr w:type="spellEnd"/>
      <w:r w:rsidRPr="00514DC3">
        <w:rPr>
          <w:rFonts w:ascii="Times New Roman" w:hAnsi="Times New Roman"/>
          <w:color w:val="000000"/>
          <w:sz w:val="24"/>
          <w:szCs w:val="24"/>
          <w:lang w:eastAsia="ru-RU"/>
        </w:rPr>
        <w:t xml:space="preserve">. За </w:t>
      </w:r>
      <w:proofErr w:type="spellStart"/>
      <w:proofErr w:type="gramStart"/>
      <w:r w:rsidRPr="00514DC3">
        <w:rPr>
          <w:rFonts w:ascii="Times New Roman" w:hAnsi="Times New Roman"/>
          <w:color w:val="000000"/>
          <w:sz w:val="24"/>
          <w:szCs w:val="24"/>
          <w:lang w:eastAsia="ru-RU"/>
        </w:rPr>
        <w:t>р</w:t>
      </w:r>
      <w:proofErr w:type="gramEnd"/>
      <w:r w:rsidRPr="00514DC3">
        <w:rPr>
          <w:rFonts w:ascii="Times New Roman" w:hAnsi="Times New Roman"/>
          <w:color w:val="000000"/>
          <w:sz w:val="24"/>
          <w:szCs w:val="24"/>
          <w:lang w:eastAsia="ru-RU"/>
        </w:rPr>
        <w:t>ішенням</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засновника</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бухгалтерський</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облік</w:t>
      </w:r>
      <w:proofErr w:type="spellEnd"/>
      <w:r w:rsidRPr="00514DC3">
        <w:rPr>
          <w:rFonts w:ascii="Times New Roman" w:hAnsi="Times New Roman"/>
          <w:color w:val="000000"/>
          <w:sz w:val="24"/>
          <w:szCs w:val="24"/>
          <w:lang w:eastAsia="ru-RU"/>
        </w:rPr>
        <w:t xml:space="preserve"> </w:t>
      </w:r>
      <w:r w:rsidRPr="00514DC3">
        <w:rPr>
          <w:rFonts w:ascii="Times New Roman" w:hAnsi="Times New Roman"/>
          <w:color w:val="000000"/>
          <w:sz w:val="24"/>
          <w:szCs w:val="24"/>
          <w:lang w:val="uk-UA" w:eastAsia="ru-RU"/>
        </w:rPr>
        <w:t xml:space="preserve">може </w:t>
      </w:r>
      <w:proofErr w:type="spellStart"/>
      <w:r w:rsidRPr="00514DC3">
        <w:rPr>
          <w:rFonts w:ascii="Times New Roman" w:hAnsi="Times New Roman"/>
          <w:color w:val="000000"/>
          <w:sz w:val="24"/>
          <w:szCs w:val="24"/>
          <w:lang w:eastAsia="ru-RU"/>
        </w:rPr>
        <w:t>здійсню</w:t>
      </w:r>
      <w:r w:rsidRPr="00514DC3">
        <w:rPr>
          <w:rFonts w:ascii="Times New Roman" w:hAnsi="Times New Roman"/>
          <w:color w:val="000000"/>
          <w:sz w:val="24"/>
          <w:szCs w:val="24"/>
          <w:lang w:val="uk-UA" w:eastAsia="ru-RU"/>
        </w:rPr>
        <w:t>ватися</w:t>
      </w:r>
      <w:proofErr w:type="spellEnd"/>
      <w:r w:rsidRPr="00514DC3">
        <w:rPr>
          <w:rFonts w:ascii="Times New Roman" w:hAnsi="Times New Roman"/>
          <w:color w:val="000000"/>
          <w:sz w:val="24"/>
          <w:szCs w:val="24"/>
          <w:lang w:val="uk-UA" w:eastAsia="ru-RU"/>
        </w:rPr>
        <w:t xml:space="preserve"> </w:t>
      </w:r>
      <w:proofErr w:type="spellStart"/>
      <w:r w:rsidRPr="00514DC3">
        <w:rPr>
          <w:rFonts w:ascii="Times New Roman" w:hAnsi="Times New Roman"/>
          <w:color w:val="000000"/>
          <w:sz w:val="24"/>
          <w:szCs w:val="24"/>
          <w:lang w:eastAsia="ru-RU"/>
        </w:rPr>
        <w:t>самостійно</w:t>
      </w:r>
      <w:proofErr w:type="spellEnd"/>
      <w:r w:rsidRPr="00514DC3">
        <w:rPr>
          <w:rFonts w:ascii="Times New Roman" w:hAnsi="Times New Roman"/>
          <w:color w:val="000000"/>
          <w:sz w:val="24"/>
          <w:szCs w:val="24"/>
          <w:lang w:eastAsia="ru-RU"/>
        </w:rPr>
        <w:t>.</w:t>
      </w:r>
    </w:p>
    <w:p w:rsidR="002862C9" w:rsidRPr="00514DC3" w:rsidRDefault="002862C9" w:rsidP="002862C9">
      <w:pPr>
        <w:spacing w:after="0" w:line="240" w:lineRule="auto"/>
        <w:ind w:firstLine="567"/>
        <w:jc w:val="both"/>
        <w:rPr>
          <w:rFonts w:ascii="Times New Roman" w:hAnsi="Times New Roman"/>
          <w:color w:val="000000"/>
          <w:sz w:val="24"/>
          <w:szCs w:val="24"/>
          <w:lang w:eastAsia="ru-RU"/>
        </w:rPr>
      </w:pPr>
      <w:r w:rsidRPr="00514DC3">
        <w:rPr>
          <w:rFonts w:ascii="Times New Roman" w:hAnsi="Times New Roman"/>
          <w:color w:val="000000"/>
          <w:sz w:val="24"/>
          <w:szCs w:val="24"/>
          <w:lang w:eastAsia="ru-RU"/>
        </w:rPr>
        <w:t xml:space="preserve">6.6. </w:t>
      </w:r>
      <w:proofErr w:type="spellStart"/>
      <w:r w:rsidRPr="00514DC3">
        <w:rPr>
          <w:rFonts w:ascii="Times New Roman" w:hAnsi="Times New Roman"/>
          <w:color w:val="000000"/>
          <w:sz w:val="24"/>
          <w:szCs w:val="24"/>
          <w:lang w:eastAsia="ru-RU"/>
        </w:rPr>
        <w:t>Звітність</w:t>
      </w:r>
      <w:proofErr w:type="spellEnd"/>
      <w:r w:rsidRPr="00514DC3">
        <w:rPr>
          <w:rFonts w:ascii="Times New Roman" w:hAnsi="Times New Roman"/>
          <w:color w:val="000000"/>
          <w:sz w:val="24"/>
          <w:szCs w:val="24"/>
          <w:lang w:eastAsia="ru-RU"/>
        </w:rPr>
        <w:t xml:space="preserve"> про </w:t>
      </w:r>
      <w:proofErr w:type="spellStart"/>
      <w:r w:rsidRPr="00514DC3">
        <w:rPr>
          <w:rFonts w:ascii="Times New Roman" w:hAnsi="Times New Roman"/>
          <w:color w:val="000000"/>
          <w:sz w:val="24"/>
          <w:szCs w:val="24"/>
          <w:lang w:eastAsia="ru-RU"/>
        </w:rPr>
        <w:t>діяльність</w:t>
      </w:r>
      <w:proofErr w:type="spellEnd"/>
      <w:r w:rsidRPr="00514DC3">
        <w:rPr>
          <w:rFonts w:ascii="Times New Roman" w:hAnsi="Times New Roman"/>
          <w:color w:val="000000"/>
          <w:sz w:val="24"/>
          <w:szCs w:val="24"/>
          <w:lang w:eastAsia="ru-RU"/>
        </w:rPr>
        <w:t xml:space="preserve"> закладу </w:t>
      </w:r>
      <w:proofErr w:type="spellStart"/>
      <w:r w:rsidRPr="00514DC3">
        <w:rPr>
          <w:rFonts w:ascii="Times New Roman" w:hAnsi="Times New Roman"/>
          <w:color w:val="000000"/>
          <w:sz w:val="24"/>
          <w:szCs w:val="24"/>
          <w:lang w:eastAsia="ru-RU"/>
        </w:rPr>
        <w:t>встановлюється</w:t>
      </w:r>
      <w:proofErr w:type="spellEnd"/>
      <w:r w:rsidRPr="00514DC3">
        <w:rPr>
          <w:rFonts w:ascii="Times New Roman" w:hAnsi="Times New Roman"/>
          <w:color w:val="000000"/>
          <w:sz w:val="24"/>
          <w:szCs w:val="24"/>
          <w:lang w:eastAsia="ru-RU"/>
        </w:rPr>
        <w:t xml:space="preserve"> </w:t>
      </w:r>
      <w:proofErr w:type="spellStart"/>
      <w:r w:rsidRPr="00514DC3">
        <w:rPr>
          <w:rFonts w:ascii="Times New Roman" w:hAnsi="Times New Roman"/>
          <w:color w:val="000000"/>
          <w:sz w:val="24"/>
          <w:szCs w:val="24"/>
          <w:lang w:eastAsia="ru-RU"/>
        </w:rPr>
        <w:t>відповідно</w:t>
      </w:r>
      <w:proofErr w:type="spellEnd"/>
      <w:r w:rsidRPr="00514DC3">
        <w:rPr>
          <w:rFonts w:ascii="Times New Roman" w:hAnsi="Times New Roman"/>
          <w:color w:val="000000"/>
          <w:sz w:val="24"/>
          <w:szCs w:val="24"/>
          <w:lang w:eastAsia="ru-RU"/>
        </w:rPr>
        <w:t xml:space="preserve"> </w:t>
      </w:r>
      <w:proofErr w:type="gramStart"/>
      <w:r w:rsidRPr="00514DC3">
        <w:rPr>
          <w:rFonts w:ascii="Times New Roman" w:hAnsi="Times New Roman"/>
          <w:color w:val="000000"/>
          <w:sz w:val="24"/>
          <w:szCs w:val="24"/>
          <w:lang w:eastAsia="ru-RU"/>
        </w:rPr>
        <w:t>до</w:t>
      </w:r>
      <w:proofErr w:type="gramEnd"/>
      <w:r w:rsidRPr="00514DC3">
        <w:rPr>
          <w:rFonts w:ascii="Times New Roman" w:hAnsi="Times New Roman"/>
          <w:color w:val="000000"/>
          <w:sz w:val="24"/>
          <w:szCs w:val="24"/>
          <w:lang w:eastAsia="ru-RU"/>
        </w:rPr>
        <w:t xml:space="preserve"> чинного </w:t>
      </w:r>
      <w:proofErr w:type="spellStart"/>
      <w:r w:rsidRPr="00514DC3">
        <w:rPr>
          <w:rFonts w:ascii="Times New Roman" w:hAnsi="Times New Roman"/>
          <w:color w:val="000000"/>
          <w:sz w:val="24"/>
          <w:szCs w:val="24"/>
          <w:lang w:eastAsia="ru-RU"/>
        </w:rPr>
        <w:t>законодавства</w:t>
      </w:r>
      <w:proofErr w:type="spellEnd"/>
      <w:r w:rsidRPr="00514DC3">
        <w:rPr>
          <w:rFonts w:ascii="Times New Roman" w:hAnsi="Times New Roman"/>
          <w:color w:val="000000"/>
          <w:sz w:val="24"/>
          <w:szCs w:val="24"/>
          <w:lang w:eastAsia="ru-RU"/>
        </w:rPr>
        <w:t>.</w:t>
      </w:r>
    </w:p>
    <w:p w:rsidR="002862C9" w:rsidRPr="00514DC3" w:rsidRDefault="002862C9" w:rsidP="002862C9">
      <w:pPr>
        <w:spacing w:after="0" w:line="240" w:lineRule="auto"/>
        <w:jc w:val="both"/>
        <w:rPr>
          <w:rFonts w:ascii="Times New Roman" w:hAnsi="Times New Roman"/>
          <w:color w:val="FF0000"/>
          <w:sz w:val="24"/>
          <w:szCs w:val="24"/>
          <w:lang w:val="uk-UA" w:eastAsia="uk-UA"/>
        </w:rPr>
      </w:pPr>
    </w:p>
    <w:p w:rsidR="002862C9" w:rsidRPr="00514DC3" w:rsidRDefault="002862C9" w:rsidP="002862C9">
      <w:pPr>
        <w:spacing w:after="0" w:line="240" w:lineRule="auto"/>
        <w:jc w:val="center"/>
        <w:outlineLvl w:val="0"/>
        <w:rPr>
          <w:rFonts w:ascii="Times New Roman" w:hAnsi="Times New Roman"/>
          <w:sz w:val="24"/>
          <w:szCs w:val="24"/>
          <w:lang w:val="uk-UA" w:eastAsia="uk-UA"/>
        </w:rPr>
      </w:pPr>
      <w:r w:rsidRPr="00514DC3">
        <w:rPr>
          <w:rFonts w:ascii="Times New Roman" w:hAnsi="Times New Roman"/>
          <w:b/>
          <w:sz w:val="24"/>
          <w:szCs w:val="24"/>
          <w:lang w:val="uk-UA" w:eastAsia="uk-UA"/>
        </w:rPr>
        <w:t>7. Міжнародне співробітництво</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7.1. Ліцей за наявності належної матеріально-технічної та соціально-культурної бази, відповідного фінансування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2862C9" w:rsidRPr="00514DC3" w:rsidRDefault="002862C9" w:rsidP="002862C9">
      <w:pPr>
        <w:spacing w:after="0" w:line="240" w:lineRule="auto"/>
        <w:ind w:firstLine="708"/>
        <w:jc w:val="both"/>
        <w:rPr>
          <w:rFonts w:ascii="Times New Roman" w:hAnsi="Times New Roman"/>
          <w:sz w:val="24"/>
          <w:szCs w:val="24"/>
          <w:lang w:val="uk-UA" w:eastAsia="uk-UA"/>
        </w:rPr>
      </w:pPr>
      <w:r w:rsidRPr="00514DC3">
        <w:rPr>
          <w:rFonts w:ascii="Times New Roman" w:hAnsi="Times New Roman"/>
          <w:sz w:val="24"/>
          <w:szCs w:val="24"/>
          <w:lang w:val="uk-UA" w:eastAsia="uk-UA"/>
        </w:rPr>
        <w:t>Ліцей має право відповідно до законодавства укладати договори про співробітництво з навчальними закладами, науковими установами, підприємствами, організаціями, громадськими об’єднаннями інших країн.</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lastRenderedPageBreak/>
        <w:t>7.2. Участь ліцею у міжнародних програмах, проектах, учнівському та педагогічному обміні здійснюється відповідно до законодавства.</w:t>
      </w:r>
    </w:p>
    <w:p w:rsidR="002862C9" w:rsidRPr="00514DC3" w:rsidRDefault="002862C9" w:rsidP="002862C9">
      <w:pPr>
        <w:spacing w:after="0" w:line="240" w:lineRule="auto"/>
        <w:jc w:val="both"/>
        <w:rPr>
          <w:rFonts w:ascii="Times New Roman" w:hAnsi="Times New Roman"/>
          <w:sz w:val="24"/>
          <w:szCs w:val="24"/>
          <w:lang w:val="uk-UA" w:eastAsia="uk-UA"/>
        </w:rPr>
      </w:pPr>
    </w:p>
    <w:p w:rsidR="002862C9" w:rsidRPr="00514DC3" w:rsidRDefault="002862C9" w:rsidP="002862C9">
      <w:pPr>
        <w:spacing w:after="0" w:line="240" w:lineRule="auto"/>
        <w:jc w:val="center"/>
        <w:outlineLvl w:val="0"/>
        <w:rPr>
          <w:rFonts w:ascii="Times New Roman" w:hAnsi="Times New Roman"/>
          <w:sz w:val="24"/>
          <w:szCs w:val="24"/>
          <w:lang w:val="uk-UA" w:eastAsia="uk-UA"/>
        </w:rPr>
      </w:pPr>
      <w:r w:rsidRPr="00514DC3">
        <w:rPr>
          <w:rFonts w:ascii="Times New Roman" w:hAnsi="Times New Roman"/>
          <w:b/>
          <w:sz w:val="24"/>
          <w:szCs w:val="24"/>
          <w:lang w:val="uk-UA" w:eastAsia="uk-UA"/>
        </w:rPr>
        <w:t xml:space="preserve">8. Державний нагляд (контроль) за діяльністю ліцею </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8.1.  Державний нагляд (контроль) за діяльністю ліцею здійснюється   з   метою   забезпечення   реалізації  єдиної державної політики в сфері загальної середньої освіти.</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8.2. Центральний орган виконавчої влади проводить інституційний аудит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2862C9" w:rsidRPr="00514DC3" w:rsidRDefault="002862C9" w:rsidP="002862C9">
      <w:pPr>
        <w:spacing w:after="0" w:line="240" w:lineRule="auto"/>
        <w:ind w:firstLine="567"/>
        <w:jc w:val="both"/>
        <w:rPr>
          <w:rFonts w:ascii="Times New Roman" w:hAnsi="Times New Roman"/>
          <w:sz w:val="24"/>
          <w:szCs w:val="24"/>
          <w:lang w:val="uk-UA" w:eastAsia="uk-UA"/>
        </w:rPr>
      </w:pPr>
      <w:r w:rsidRPr="00514DC3">
        <w:rPr>
          <w:rFonts w:ascii="Times New Roman" w:hAnsi="Times New Roman"/>
          <w:sz w:val="24"/>
          <w:szCs w:val="24"/>
          <w:lang w:val="uk-UA" w:eastAsia="uk-UA"/>
        </w:rPr>
        <w:t>8.3. Інституційний аудит може проводиться у позаплановому порядку за умови низької якості освітньої діяльності ліцею та за ініціативою засновника, керівника, колегіального органу управління, вищого колегіального органу громадського самоврядування або піклувальної ради ліцею.</w:t>
      </w:r>
    </w:p>
    <w:p w:rsidR="002862C9" w:rsidRPr="00514DC3" w:rsidRDefault="002862C9" w:rsidP="002862C9">
      <w:pPr>
        <w:spacing w:after="0" w:line="240" w:lineRule="auto"/>
        <w:ind w:firstLine="567"/>
        <w:jc w:val="both"/>
        <w:rPr>
          <w:rFonts w:ascii="Times New Roman" w:hAnsi="Times New Roman"/>
          <w:sz w:val="24"/>
          <w:szCs w:val="24"/>
          <w:lang w:val="uk-UA" w:eastAsia="uk-UA"/>
        </w:rPr>
      </w:pPr>
    </w:p>
    <w:p w:rsidR="002862C9" w:rsidRPr="00514DC3" w:rsidRDefault="002862C9" w:rsidP="002862C9">
      <w:pPr>
        <w:spacing w:after="0" w:line="240" w:lineRule="auto"/>
        <w:jc w:val="center"/>
        <w:outlineLvl w:val="0"/>
        <w:rPr>
          <w:rFonts w:ascii="Times New Roman" w:hAnsi="Times New Roman"/>
          <w:sz w:val="24"/>
          <w:szCs w:val="24"/>
          <w:lang w:val="uk-UA" w:eastAsia="uk-UA"/>
        </w:rPr>
      </w:pPr>
      <w:r w:rsidRPr="00514DC3">
        <w:rPr>
          <w:rFonts w:ascii="Times New Roman" w:hAnsi="Times New Roman"/>
          <w:b/>
          <w:sz w:val="24"/>
          <w:szCs w:val="24"/>
          <w:lang w:val="uk-UA" w:eastAsia="uk-UA"/>
        </w:rPr>
        <w:t>9. Реорганізація або ліквідація ліцею</w:t>
      </w:r>
    </w:p>
    <w:p w:rsidR="002862C9" w:rsidRPr="00514DC3" w:rsidRDefault="002862C9" w:rsidP="002862C9">
      <w:pPr>
        <w:pStyle w:val="rvps2"/>
        <w:shd w:val="clear" w:color="auto" w:fill="FFFFFF"/>
        <w:tabs>
          <w:tab w:val="left" w:pos="993"/>
          <w:tab w:val="left" w:pos="1134"/>
        </w:tabs>
        <w:spacing w:before="0" w:beforeAutospacing="0" w:after="0" w:afterAutospacing="0"/>
        <w:ind w:firstLine="450"/>
        <w:jc w:val="both"/>
        <w:textAlignment w:val="baseline"/>
        <w:rPr>
          <w:color w:val="000000"/>
          <w:lang w:val="uk-UA"/>
        </w:rPr>
      </w:pPr>
      <w:r w:rsidRPr="00514DC3">
        <w:rPr>
          <w:lang w:val="uk-UA" w:eastAsia="uk-UA"/>
        </w:rPr>
        <w:t xml:space="preserve">9.1. </w:t>
      </w:r>
      <w:r w:rsidRPr="00514DC3">
        <w:rPr>
          <w:color w:val="000000"/>
          <w:lang w:val="uk-UA"/>
        </w:rPr>
        <w:t>Рішення про створення, реорганізацію, ліквідацію чи перепрофілювання (зміну типу) закладу загальної середньої освіти незалежно від підпорядкування, типу і форми власності приймає його засновник.</w:t>
      </w:r>
    </w:p>
    <w:p w:rsidR="002862C9" w:rsidRPr="00514DC3" w:rsidRDefault="002862C9" w:rsidP="002862C9">
      <w:pPr>
        <w:pStyle w:val="rvps2"/>
        <w:shd w:val="clear" w:color="auto" w:fill="FFFFFF"/>
        <w:spacing w:before="0" w:beforeAutospacing="0" w:after="0" w:afterAutospacing="0"/>
        <w:ind w:firstLine="450"/>
        <w:jc w:val="both"/>
        <w:textAlignment w:val="baseline"/>
        <w:rPr>
          <w:color w:val="000000"/>
          <w:lang w:val="uk-UA"/>
        </w:rPr>
      </w:pPr>
      <w:bookmarkStart w:id="1" w:name="n429"/>
      <w:bookmarkStart w:id="2" w:name="n431"/>
      <w:bookmarkStart w:id="3" w:name="n432"/>
      <w:bookmarkStart w:id="4" w:name="n95"/>
      <w:bookmarkEnd w:id="1"/>
      <w:bookmarkEnd w:id="2"/>
      <w:bookmarkEnd w:id="3"/>
      <w:bookmarkEnd w:id="4"/>
      <w:r w:rsidRPr="00514DC3">
        <w:rPr>
          <w:color w:val="000000"/>
          <w:lang w:val="uk-UA"/>
        </w:rPr>
        <w:t>9.2. У разі реорганізації чи ліквідації ліцею засновник зобов’язаний забезпечити здобувачам освіти можливість продовжити здобуття загальної середньої освіти.</w:t>
      </w:r>
    </w:p>
    <w:p w:rsidR="002862C9" w:rsidRPr="00514DC3" w:rsidRDefault="002862C9" w:rsidP="002862C9">
      <w:pPr>
        <w:pStyle w:val="rvps2"/>
        <w:shd w:val="clear" w:color="auto" w:fill="FFFFFF"/>
        <w:spacing w:before="0" w:beforeAutospacing="0" w:after="0" w:afterAutospacing="0"/>
        <w:ind w:firstLine="450"/>
        <w:jc w:val="both"/>
        <w:textAlignment w:val="baseline"/>
        <w:rPr>
          <w:color w:val="000000"/>
          <w:lang w:val="uk-UA"/>
        </w:rPr>
      </w:pPr>
      <w:bookmarkStart w:id="5" w:name="n96"/>
      <w:bookmarkEnd w:id="5"/>
      <w:r w:rsidRPr="00514DC3">
        <w:rPr>
          <w:lang w:val="uk-UA"/>
        </w:rPr>
        <w:t>9.</w:t>
      </w:r>
      <w:r w:rsidRPr="00514DC3">
        <w:t xml:space="preserve">3. </w:t>
      </w:r>
      <w:r w:rsidRPr="00514DC3">
        <w:rPr>
          <w:lang w:val="uk-UA"/>
        </w:rPr>
        <w:t xml:space="preserve">Ліцей </w:t>
      </w:r>
      <w:proofErr w:type="spellStart"/>
      <w:r w:rsidRPr="00514DC3">
        <w:t>мож</w:t>
      </w:r>
      <w:proofErr w:type="spellEnd"/>
      <w:r w:rsidRPr="00514DC3">
        <w:rPr>
          <w:lang w:val="uk-UA"/>
        </w:rPr>
        <w:t xml:space="preserve">е </w:t>
      </w:r>
      <w:r w:rsidRPr="00514DC3">
        <w:t>бути передан</w:t>
      </w:r>
      <w:proofErr w:type="spellStart"/>
      <w:r w:rsidRPr="00514DC3">
        <w:rPr>
          <w:lang w:val="uk-UA"/>
        </w:rPr>
        <w:t>ий</w:t>
      </w:r>
      <w:proofErr w:type="spellEnd"/>
      <w:r w:rsidRPr="00514DC3">
        <w:t xml:space="preserve"> </w:t>
      </w:r>
      <w:proofErr w:type="spellStart"/>
      <w:r w:rsidRPr="00514DC3">
        <w:t>засновник</w:t>
      </w:r>
      <w:proofErr w:type="spellEnd"/>
      <w:r w:rsidRPr="00514DC3">
        <w:rPr>
          <w:lang w:val="uk-UA"/>
        </w:rPr>
        <w:t>ом</w:t>
      </w:r>
      <w:r w:rsidRPr="00514DC3">
        <w:t xml:space="preserve"> у </w:t>
      </w:r>
      <w:proofErr w:type="spellStart"/>
      <w:r w:rsidRPr="00514DC3">
        <w:t>комунальну</w:t>
      </w:r>
      <w:proofErr w:type="spellEnd"/>
      <w:r w:rsidRPr="00514DC3">
        <w:t xml:space="preserve"> </w:t>
      </w:r>
      <w:proofErr w:type="spellStart"/>
      <w:r w:rsidRPr="00514DC3">
        <w:t>чи</w:t>
      </w:r>
      <w:proofErr w:type="spellEnd"/>
      <w:r w:rsidRPr="00514DC3">
        <w:t xml:space="preserve"> </w:t>
      </w:r>
      <w:proofErr w:type="spellStart"/>
      <w:r w:rsidRPr="00514DC3">
        <w:t>державну</w:t>
      </w:r>
      <w:proofErr w:type="spellEnd"/>
      <w:r w:rsidRPr="00514DC3">
        <w:t xml:space="preserve"> </w:t>
      </w:r>
      <w:proofErr w:type="spellStart"/>
      <w:r w:rsidRPr="00514DC3">
        <w:t>власність</w:t>
      </w:r>
      <w:proofErr w:type="spellEnd"/>
      <w:r w:rsidRPr="00514DC3">
        <w:t xml:space="preserve"> </w:t>
      </w:r>
      <w:proofErr w:type="spellStart"/>
      <w:r w:rsidRPr="00514DC3">
        <w:t>відповідно</w:t>
      </w:r>
      <w:proofErr w:type="spellEnd"/>
      <w:r w:rsidRPr="00514DC3">
        <w:t xml:space="preserve"> до </w:t>
      </w:r>
      <w:proofErr w:type="spellStart"/>
      <w:r w:rsidRPr="00514DC3">
        <w:t>законодавства</w:t>
      </w:r>
      <w:proofErr w:type="spellEnd"/>
      <w:r w:rsidRPr="00514DC3">
        <w:rPr>
          <w:lang w:val="uk-UA"/>
        </w:rPr>
        <w:t>.</w:t>
      </w:r>
    </w:p>
    <w:p w:rsidR="002862C9" w:rsidRPr="00514DC3" w:rsidRDefault="002862C9">
      <w:pPr>
        <w:rPr>
          <w:sz w:val="24"/>
          <w:szCs w:val="24"/>
          <w:lang w:val="uk-UA"/>
        </w:rPr>
      </w:pPr>
    </w:p>
    <w:p w:rsidR="00F46D74" w:rsidRPr="00514DC3" w:rsidRDefault="00F46D74">
      <w:pPr>
        <w:rPr>
          <w:sz w:val="24"/>
          <w:szCs w:val="24"/>
          <w:lang w:val="uk-UA"/>
        </w:rPr>
      </w:pPr>
    </w:p>
    <w:p w:rsidR="00F46D74" w:rsidRPr="00514DC3" w:rsidRDefault="00F46D74" w:rsidP="00F46D74">
      <w:pPr>
        <w:pStyle w:val="a3"/>
        <w:rPr>
          <w:rFonts w:ascii="Times New Roman" w:hAnsi="Times New Roman" w:cs="Times New Roman"/>
          <w:sz w:val="24"/>
          <w:szCs w:val="24"/>
        </w:rPr>
      </w:pPr>
      <w:r w:rsidRPr="00514DC3">
        <w:rPr>
          <w:rFonts w:ascii="Times New Roman" w:hAnsi="Times New Roman" w:cs="Times New Roman"/>
          <w:sz w:val="24"/>
          <w:szCs w:val="24"/>
        </w:rPr>
        <w:t>Начальник відділу освіти,</w:t>
      </w:r>
    </w:p>
    <w:p w:rsidR="00F46D74" w:rsidRPr="00514DC3" w:rsidRDefault="00F46D74" w:rsidP="00F46D74">
      <w:pPr>
        <w:pStyle w:val="a3"/>
        <w:rPr>
          <w:rFonts w:ascii="Times New Roman" w:hAnsi="Times New Roman" w:cs="Times New Roman"/>
          <w:sz w:val="24"/>
          <w:szCs w:val="24"/>
        </w:rPr>
      </w:pPr>
      <w:r w:rsidRPr="00514DC3">
        <w:rPr>
          <w:rFonts w:ascii="Times New Roman" w:hAnsi="Times New Roman" w:cs="Times New Roman"/>
          <w:sz w:val="24"/>
          <w:szCs w:val="24"/>
        </w:rPr>
        <w:t>культури, молоді та спорту</w:t>
      </w:r>
      <w:r w:rsidRPr="00514DC3">
        <w:rPr>
          <w:rFonts w:ascii="Times New Roman" w:hAnsi="Times New Roman" w:cs="Times New Roman"/>
          <w:sz w:val="24"/>
          <w:szCs w:val="24"/>
        </w:rPr>
        <w:tab/>
      </w:r>
      <w:r w:rsidRPr="00514DC3">
        <w:rPr>
          <w:rFonts w:ascii="Times New Roman" w:hAnsi="Times New Roman" w:cs="Times New Roman"/>
          <w:sz w:val="24"/>
          <w:szCs w:val="24"/>
        </w:rPr>
        <w:tab/>
      </w:r>
      <w:r w:rsidRPr="00514DC3">
        <w:rPr>
          <w:rFonts w:ascii="Times New Roman" w:hAnsi="Times New Roman" w:cs="Times New Roman"/>
          <w:sz w:val="24"/>
          <w:szCs w:val="24"/>
        </w:rPr>
        <w:tab/>
      </w:r>
      <w:r w:rsidRPr="00514DC3">
        <w:rPr>
          <w:rFonts w:ascii="Times New Roman" w:hAnsi="Times New Roman" w:cs="Times New Roman"/>
          <w:sz w:val="24"/>
          <w:szCs w:val="24"/>
        </w:rPr>
        <w:tab/>
      </w:r>
      <w:r w:rsidRPr="00514DC3">
        <w:rPr>
          <w:rFonts w:ascii="Times New Roman" w:hAnsi="Times New Roman" w:cs="Times New Roman"/>
          <w:sz w:val="24"/>
          <w:szCs w:val="24"/>
        </w:rPr>
        <w:tab/>
      </w:r>
      <w:r w:rsidRPr="00514DC3">
        <w:rPr>
          <w:rFonts w:ascii="Times New Roman" w:hAnsi="Times New Roman" w:cs="Times New Roman"/>
          <w:sz w:val="24"/>
          <w:szCs w:val="24"/>
        </w:rPr>
        <w:tab/>
      </w:r>
      <w:r w:rsidRPr="00514DC3">
        <w:rPr>
          <w:rFonts w:ascii="Times New Roman" w:hAnsi="Times New Roman" w:cs="Times New Roman"/>
          <w:sz w:val="24"/>
          <w:szCs w:val="24"/>
        </w:rPr>
        <w:tab/>
        <w:t xml:space="preserve">            К.В.Бондаренко</w:t>
      </w:r>
    </w:p>
    <w:p w:rsidR="00F46D74" w:rsidRPr="00514DC3" w:rsidRDefault="00F46D74" w:rsidP="00F46D74">
      <w:pPr>
        <w:spacing w:line="240" w:lineRule="auto"/>
        <w:jc w:val="center"/>
        <w:rPr>
          <w:rFonts w:ascii="Times New Roman" w:hAnsi="Times New Roman"/>
          <w:b/>
          <w:bCs/>
          <w:sz w:val="24"/>
          <w:szCs w:val="24"/>
        </w:rPr>
      </w:pPr>
    </w:p>
    <w:p w:rsidR="00F46D74" w:rsidRPr="00514DC3" w:rsidRDefault="00F46D74">
      <w:pPr>
        <w:rPr>
          <w:sz w:val="24"/>
          <w:szCs w:val="24"/>
        </w:rPr>
      </w:pPr>
    </w:p>
    <w:sectPr w:rsidR="00F46D74" w:rsidRPr="00514DC3" w:rsidSect="002862C9">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3B8D"/>
    <w:multiLevelType w:val="hybridMultilevel"/>
    <w:tmpl w:val="A6520E6A"/>
    <w:lvl w:ilvl="0" w:tplc="2CD68378">
      <w:start w:val="1"/>
      <w:numFmt w:val="bullet"/>
      <w:lvlText w:val=""/>
      <w:lvlJc w:val="left"/>
      <w:pPr>
        <w:ind w:left="1004" w:hanging="360"/>
      </w:pPr>
      <w:rPr>
        <w:rFonts w:ascii="Symbol" w:hAnsi="Symbol" w:hint="default"/>
      </w:rPr>
    </w:lvl>
    <w:lvl w:ilvl="1" w:tplc="2CD68378">
      <w:start w:val="1"/>
      <w:numFmt w:val="bullet"/>
      <w:lvlText w:val=""/>
      <w:lvlJc w:val="left"/>
      <w:pPr>
        <w:ind w:left="1724"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3AF72C8"/>
    <w:multiLevelType w:val="hybridMultilevel"/>
    <w:tmpl w:val="77EE44DC"/>
    <w:lvl w:ilvl="0" w:tplc="30BE3DD6">
      <w:start w:val="1"/>
      <w:numFmt w:val="bullet"/>
      <w:lvlText w:val="‒"/>
      <w:lvlJc w:val="left"/>
      <w:pPr>
        <w:ind w:left="720" w:hanging="360"/>
      </w:pPr>
      <w:rPr>
        <w:rFonts w:ascii="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
    <w:nsid w:val="0F572A99"/>
    <w:multiLevelType w:val="hybridMultilevel"/>
    <w:tmpl w:val="F082646E"/>
    <w:lvl w:ilvl="0" w:tplc="30BE3DD6">
      <w:start w:val="1"/>
      <w:numFmt w:val="bullet"/>
      <w:lvlText w:val="‒"/>
      <w:lvlJc w:val="left"/>
      <w:pPr>
        <w:tabs>
          <w:tab w:val="num" w:pos="1260"/>
        </w:tabs>
        <w:ind w:left="12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4292EAA"/>
    <w:multiLevelType w:val="hybridMultilevel"/>
    <w:tmpl w:val="99BC4AE8"/>
    <w:lvl w:ilvl="0" w:tplc="462A4DA8">
      <w:start w:val="3"/>
      <w:numFmt w:val="bullet"/>
      <w:lvlText w:val="–"/>
      <w:lvlJc w:val="left"/>
      <w:pPr>
        <w:ind w:left="1211" w:hanging="360"/>
      </w:pPr>
      <w:rPr>
        <w:rFonts w:ascii="Times New Roman" w:eastAsia="Times New Roman" w:hAnsi="Times New Roman" w:cs="Times New Roman" w:hint="default"/>
        <w:color w:val="auto"/>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9132FC9"/>
    <w:multiLevelType w:val="hybridMultilevel"/>
    <w:tmpl w:val="FA82DF6C"/>
    <w:lvl w:ilvl="0" w:tplc="30BE3DD6">
      <w:start w:val="1"/>
      <w:numFmt w:val="bullet"/>
      <w:lvlText w:val="‒"/>
      <w:lvlJc w:val="left"/>
      <w:pPr>
        <w:ind w:left="720" w:hanging="360"/>
      </w:pPr>
      <w:rPr>
        <w:rFonts w:ascii="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5">
    <w:nsid w:val="28131D76"/>
    <w:multiLevelType w:val="hybridMultilevel"/>
    <w:tmpl w:val="B8C83E48"/>
    <w:lvl w:ilvl="0" w:tplc="30BE3DD6">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7DD52F6"/>
    <w:multiLevelType w:val="hybridMultilevel"/>
    <w:tmpl w:val="2AAA2C9E"/>
    <w:lvl w:ilvl="0" w:tplc="D81069B8">
      <w:start w:val="3"/>
      <w:numFmt w:val="bullet"/>
      <w:lvlText w:val="–"/>
      <w:lvlJc w:val="left"/>
      <w:pPr>
        <w:ind w:left="1211" w:hanging="360"/>
      </w:pPr>
      <w:rPr>
        <w:rFonts w:ascii="Times New Roman" w:eastAsia="Times New Roman" w:hAnsi="Times New Roman" w:cs="Times New Roman" w:hint="default"/>
        <w:color w:val="auto"/>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CD87442"/>
    <w:multiLevelType w:val="hybridMultilevel"/>
    <w:tmpl w:val="906AAE1E"/>
    <w:lvl w:ilvl="0" w:tplc="30BE3DD6">
      <w:start w:val="1"/>
      <w:numFmt w:val="bullet"/>
      <w:lvlText w:val="‒"/>
      <w:lvlJc w:val="left"/>
      <w:pPr>
        <w:tabs>
          <w:tab w:val="num" w:pos="1211"/>
        </w:tabs>
        <w:ind w:left="1211"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6DE7AAA"/>
    <w:multiLevelType w:val="hybridMultilevel"/>
    <w:tmpl w:val="3F9A82B4"/>
    <w:lvl w:ilvl="0" w:tplc="30BE3DD6">
      <w:start w:val="1"/>
      <w:numFmt w:val="bullet"/>
      <w:lvlText w:val="‒"/>
      <w:lvlJc w:val="left"/>
      <w:pPr>
        <w:ind w:left="720" w:hanging="360"/>
      </w:pPr>
      <w:rPr>
        <w:rFonts w:ascii="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
    <w:nsid w:val="489C3A51"/>
    <w:multiLevelType w:val="hybridMultilevel"/>
    <w:tmpl w:val="F984F682"/>
    <w:lvl w:ilvl="0" w:tplc="30BE3DD6">
      <w:start w:val="1"/>
      <w:numFmt w:val="bullet"/>
      <w:lvlText w:val="‒"/>
      <w:lvlJc w:val="left"/>
      <w:pPr>
        <w:ind w:left="720" w:hanging="360"/>
      </w:pPr>
      <w:rPr>
        <w:rFonts w:ascii="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0">
    <w:nsid w:val="536E5A2D"/>
    <w:multiLevelType w:val="hybridMultilevel"/>
    <w:tmpl w:val="67302916"/>
    <w:lvl w:ilvl="0" w:tplc="30BE3DD6">
      <w:start w:val="1"/>
      <w:numFmt w:val="bullet"/>
      <w:lvlText w:val="‒"/>
      <w:lvlJc w:val="left"/>
      <w:pPr>
        <w:ind w:left="720" w:hanging="360"/>
      </w:pPr>
      <w:rPr>
        <w:rFonts w:ascii="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1">
    <w:nsid w:val="5CA1614B"/>
    <w:multiLevelType w:val="hybridMultilevel"/>
    <w:tmpl w:val="AF18B1B6"/>
    <w:lvl w:ilvl="0" w:tplc="30BE3DD6">
      <w:start w:val="1"/>
      <w:numFmt w:val="bullet"/>
      <w:lvlText w:val="‒"/>
      <w:lvlJc w:val="left"/>
      <w:pPr>
        <w:ind w:left="720" w:hanging="360"/>
      </w:pPr>
      <w:rPr>
        <w:rFonts w:ascii="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2">
    <w:nsid w:val="60893201"/>
    <w:multiLevelType w:val="hybridMultilevel"/>
    <w:tmpl w:val="1C04229A"/>
    <w:lvl w:ilvl="0" w:tplc="30BE3DD6">
      <w:start w:val="1"/>
      <w:numFmt w:val="bullet"/>
      <w:lvlText w:val="‒"/>
      <w:lvlJc w:val="left"/>
      <w:pPr>
        <w:ind w:left="720" w:hanging="360"/>
      </w:pPr>
      <w:rPr>
        <w:rFonts w:ascii="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3">
    <w:nsid w:val="6C5E12EF"/>
    <w:multiLevelType w:val="hybridMultilevel"/>
    <w:tmpl w:val="18720C96"/>
    <w:lvl w:ilvl="0" w:tplc="30BE3DD6">
      <w:start w:val="1"/>
      <w:numFmt w:val="bullet"/>
      <w:lvlText w:val="‒"/>
      <w:lvlJc w:val="left"/>
      <w:pPr>
        <w:ind w:left="720" w:hanging="360"/>
      </w:pPr>
      <w:rPr>
        <w:rFonts w:ascii="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4">
    <w:nsid w:val="749B1E6A"/>
    <w:multiLevelType w:val="hybridMultilevel"/>
    <w:tmpl w:val="10AE261A"/>
    <w:lvl w:ilvl="0" w:tplc="30BE3DD6">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5325DCC"/>
    <w:multiLevelType w:val="hybridMultilevel"/>
    <w:tmpl w:val="43441ACE"/>
    <w:lvl w:ilvl="0" w:tplc="30BE3DD6">
      <w:start w:val="1"/>
      <w:numFmt w:val="bullet"/>
      <w:lvlText w:val="‒"/>
      <w:lvlJc w:val="left"/>
      <w:pPr>
        <w:ind w:left="1287" w:hanging="360"/>
      </w:pPr>
      <w:rPr>
        <w:rFonts w:ascii="Times New Roman" w:hAnsi="Times New Roman" w:cs="Times New Roman" w:hint="default"/>
      </w:rPr>
    </w:lvl>
    <w:lvl w:ilvl="1" w:tplc="30BE3DD6">
      <w:start w:val="1"/>
      <w:numFmt w:val="bullet"/>
      <w:lvlText w:val="‒"/>
      <w:lvlJc w:val="left"/>
      <w:pPr>
        <w:ind w:left="2007" w:hanging="360"/>
      </w:pPr>
      <w:rPr>
        <w:rFonts w:ascii="Times New Roman" w:hAnsi="Times New Roman" w:cs="Times New Roman" w:hint="default"/>
      </w:r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08"/>
  <w:characterSpacingControl w:val="doNotCompress"/>
  <w:compat/>
  <w:rsids>
    <w:rsidRoot w:val="002862C9"/>
    <w:rsid w:val="00051EC9"/>
    <w:rsid w:val="00080974"/>
    <w:rsid w:val="000A6FD7"/>
    <w:rsid w:val="00183EBC"/>
    <w:rsid w:val="0021093E"/>
    <w:rsid w:val="0023089B"/>
    <w:rsid w:val="002862C9"/>
    <w:rsid w:val="00514DC3"/>
    <w:rsid w:val="005B2271"/>
    <w:rsid w:val="005D0CC8"/>
    <w:rsid w:val="006B4D6F"/>
    <w:rsid w:val="007F7682"/>
    <w:rsid w:val="00953843"/>
    <w:rsid w:val="00A869B1"/>
    <w:rsid w:val="00D62EF8"/>
    <w:rsid w:val="00DD42D9"/>
    <w:rsid w:val="00E96577"/>
    <w:rsid w:val="00EB6BBB"/>
    <w:rsid w:val="00F46D74"/>
    <w:rsid w:val="00F85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62C9"/>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2862C9"/>
    <w:pPr>
      <w:spacing w:before="100" w:beforeAutospacing="1" w:after="100" w:afterAutospacing="1" w:line="240" w:lineRule="auto"/>
    </w:pPr>
    <w:rPr>
      <w:rFonts w:ascii="Times New Roman" w:eastAsia="Calibri" w:hAnsi="Times New Roman"/>
      <w:sz w:val="24"/>
      <w:szCs w:val="24"/>
      <w:lang w:eastAsia="ru-RU"/>
    </w:rPr>
  </w:style>
  <w:style w:type="paragraph" w:customStyle="1" w:styleId="1">
    <w:name w:val="Абзац списка1"/>
    <w:basedOn w:val="a"/>
    <w:rsid w:val="002862C9"/>
    <w:pPr>
      <w:ind w:left="720"/>
      <w:contextualSpacing/>
    </w:pPr>
  </w:style>
  <w:style w:type="paragraph" w:customStyle="1" w:styleId="rvps2">
    <w:name w:val="rvps2"/>
    <w:basedOn w:val="a"/>
    <w:rsid w:val="002862C9"/>
    <w:pPr>
      <w:spacing w:before="100" w:beforeAutospacing="1" w:after="100" w:afterAutospacing="1" w:line="240" w:lineRule="auto"/>
    </w:pPr>
    <w:rPr>
      <w:rFonts w:ascii="Times New Roman" w:eastAsia="Calibri" w:hAnsi="Times New Roman"/>
      <w:sz w:val="24"/>
      <w:szCs w:val="24"/>
      <w:lang w:eastAsia="ru-RU"/>
    </w:rPr>
  </w:style>
  <w:style w:type="character" w:customStyle="1" w:styleId="c1">
    <w:name w:val="c1"/>
    <w:rsid w:val="002862C9"/>
    <w:rPr>
      <w:rFonts w:ascii="Times New Roman" w:hAnsi="Times New Roman" w:cs="Times New Roman" w:hint="default"/>
    </w:rPr>
  </w:style>
  <w:style w:type="character" w:customStyle="1" w:styleId="c0">
    <w:name w:val="c0"/>
    <w:rsid w:val="002862C9"/>
    <w:rPr>
      <w:rFonts w:ascii="Times New Roman" w:hAnsi="Times New Roman" w:cs="Times New Roman" w:hint="default"/>
    </w:rPr>
  </w:style>
  <w:style w:type="paragraph" w:styleId="a3">
    <w:name w:val="No Spacing"/>
    <w:uiPriority w:val="1"/>
    <w:qFormat/>
    <w:rsid w:val="00F46D74"/>
    <w:rPr>
      <w:rFonts w:ascii="Calibri" w:eastAsia="Calibri" w:hAnsi="Calibri" w:cs="Calibri"/>
      <w:sz w:val="22"/>
      <w:szCs w:val="22"/>
      <w:lang w:val="uk-UA" w:eastAsia="en-US"/>
    </w:rPr>
  </w:style>
</w:styles>
</file>

<file path=word/webSettings.xml><?xml version="1.0" encoding="utf-8"?>
<w:webSettings xmlns:r="http://schemas.openxmlformats.org/officeDocument/2006/relationships" xmlns:w="http://schemas.openxmlformats.org/wordprocessingml/2006/main">
  <w:divs>
    <w:div w:id="435978156">
      <w:bodyDiv w:val="1"/>
      <w:marLeft w:val="0"/>
      <w:marRight w:val="0"/>
      <w:marTop w:val="0"/>
      <w:marBottom w:val="0"/>
      <w:divBdr>
        <w:top w:val="none" w:sz="0" w:space="0" w:color="auto"/>
        <w:left w:val="none" w:sz="0" w:space="0" w:color="auto"/>
        <w:bottom w:val="none" w:sz="0" w:space="0" w:color="auto"/>
        <w:right w:val="none" w:sz="0" w:space="0" w:color="auto"/>
      </w:divBdr>
    </w:div>
    <w:div w:id="144835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7342</Words>
  <Characters>41850</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Додаток</vt:lpstr>
    </vt:vector>
  </TitlesOfParts>
  <Company>Home</Company>
  <LinksUpToDate>false</LinksUpToDate>
  <CharactersWithSpaces>49094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User</dc:creator>
  <cp:lastModifiedBy>User</cp:lastModifiedBy>
  <cp:revision>7</cp:revision>
  <cp:lastPrinted>2018-07-27T06:14:00Z</cp:lastPrinted>
  <dcterms:created xsi:type="dcterms:W3CDTF">2018-07-05T05:56:00Z</dcterms:created>
  <dcterms:modified xsi:type="dcterms:W3CDTF">2018-07-27T06:14:00Z</dcterms:modified>
</cp:coreProperties>
</file>