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7" w:rsidRDefault="00C85394" w:rsidP="00AF59F2">
      <w:pPr>
        <w:spacing w:after="0" w:line="240" w:lineRule="auto"/>
        <w:rPr>
          <w:rFonts w:asciiTheme="majorHAnsi" w:hAnsiTheme="majorHAnsi"/>
          <w:b/>
          <w:i w:val="0"/>
          <w:sz w:val="28"/>
          <w:lang w:val="uk-UA"/>
        </w:rPr>
      </w:pPr>
      <w:bookmarkStart w:id="0" w:name="_GoBack"/>
      <w:bookmarkEnd w:id="0"/>
      <w:r>
        <w:rPr>
          <w:rFonts w:asciiTheme="majorHAnsi" w:hAnsiTheme="majorHAnsi"/>
          <w:i w:val="0"/>
          <w:sz w:val="28"/>
          <w:lang w:val="uk-UA"/>
        </w:rPr>
        <w:tab/>
      </w:r>
      <w:r w:rsidR="00BA34F7">
        <w:rPr>
          <w:rFonts w:asciiTheme="majorHAnsi" w:hAnsiTheme="majorHAnsi"/>
          <w:b/>
          <w:i w:val="0"/>
          <w:sz w:val="28"/>
          <w:lang w:val="uk-UA"/>
        </w:rPr>
        <w:t>Звіт керівника Воскресенського дошкільного навч</w:t>
      </w:r>
      <w:r w:rsidR="00E23BA5">
        <w:rPr>
          <w:rFonts w:asciiTheme="majorHAnsi" w:hAnsiTheme="majorHAnsi"/>
          <w:b/>
          <w:i w:val="0"/>
          <w:sz w:val="28"/>
          <w:lang w:val="uk-UA"/>
        </w:rPr>
        <w:t>ального закладу «Оленка» за 201</w:t>
      </w:r>
      <w:r w:rsidR="00E23BA5" w:rsidRPr="00E23BA5">
        <w:rPr>
          <w:rFonts w:asciiTheme="majorHAnsi" w:hAnsiTheme="majorHAnsi"/>
          <w:b/>
          <w:i w:val="0"/>
          <w:sz w:val="28"/>
          <w:lang w:val="ru-RU"/>
        </w:rPr>
        <w:t>9</w:t>
      </w:r>
      <w:r w:rsidR="00E23BA5">
        <w:rPr>
          <w:rFonts w:asciiTheme="majorHAnsi" w:hAnsiTheme="majorHAnsi"/>
          <w:b/>
          <w:i w:val="0"/>
          <w:sz w:val="28"/>
          <w:lang w:val="uk-UA"/>
        </w:rPr>
        <w:t>/20</w:t>
      </w:r>
      <w:r w:rsidR="00E23BA5" w:rsidRPr="00E23BA5">
        <w:rPr>
          <w:rFonts w:asciiTheme="majorHAnsi" w:hAnsiTheme="majorHAnsi"/>
          <w:b/>
          <w:i w:val="0"/>
          <w:sz w:val="28"/>
          <w:lang w:val="ru-RU"/>
        </w:rPr>
        <w:t>20</w:t>
      </w:r>
      <w:r w:rsidR="00BA34F7">
        <w:rPr>
          <w:rFonts w:asciiTheme="majorHAnsi" w:hAnsiTheme="majorHAnsi"/>
          <w:b/>
          <w:i w:val="0"/>
          <w:sz w:val="28"/>
          <w:lang w:val="uk-UA"/>
        </w:rPr>
        <w:t xml:space="preserve"> навчальний рік на загальних зборах педагогічного колективу, батьківського комітету та громадськості</w:t>
      </w:r>
    </w:p>
    <w:p w:rsidR="00BA34F7" w:rsidRPr="00BA34F7" w:rsidRDefault="00BA34F7" w:rsidP="00BA34F7">
      <w:pPr>
        <w:spacing w:after="0" w:line="240" w:lineRule="auto"/>
        <w:jc w:val="center"/>
        <w:rPr>
          <w:rFonts w:asciiTheme="majorHAnsi" w:hAnsiTheme="majorHAnsi"/>
          <w:b/>
          <w:i w:val="0"/>
          <w:sz w:val="28"/>
          <w:lang w:val="uk-UA"/>
        </w:rPr>
      </w:pPr>
      <w:r>
        <w:rPr>
          <w:rFonts w:asciiTheme="majorHAnsi" w:hAnsiTheme="majorHAnsi"/>
          <w:b/>
          <w:i w:val="0"/>
          <w:sz w:val="28"/>
          <w:lang w:val="uk-UA"/>
        </w:rPr>
        <w:t>Зайцевої Інни Анатоліївни</w:t>
      </w:r>
    </w:p>
    <w:p w:rsidR="00BA34F7" w:rsidRDefault="00BA34F7" w:rsidP="00AF59F2">
      <w:pPr>
        <w:spacing w:after="0" w:line="240" w:lineRule="auto"/>
        <w:rPr>
          <w:rFonts w:asciiTheme="majorHAnsi" w:hAnsiTheme="majorHAnsi"/>
          <w:i w:val="0"/>
          <w:sz w:val="28"/>
          <w:lang w:val="uk-UA"/>
        </w:rPr>
      </w:pPr>
    </w:p>
    <w:p w:rsidR="003C39E0" w:rsidRDefault="00BA34F7" w:rsidP="00AF59F2">
      <w:pPr>
        <w:spacing w:after="0" w:line="240" w:lineRule="auto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       </w:t>
      </w:r>
      <w:r w:rsidR="00C85394">
        <w:rPr>
          <w:rFonts w:asciiTheme="majorHAnsi" w:hAnsiTheme="majorHAnsi"/>
          <w:i w:val="0"/>
          <w:sz w:val="28"/>
          <w:lang w:val="uk-UA"/>
        </w:rPr>
        <w:t>Воскресенський дошкільний навчальний заклад (дитсадок) «Оленка» комунальної власності, знаходиться в Херсонській області Іванівського району, село Воскресенка, вулиця Молодіжна, будинок №18. Мова виховання та навчання – українська. В дитсадку функціонує одна різновікова група., яку</w:t>
      </w:r>
      <w:r w:rsidR="00E23BA5">
        <w:rPr>
          <w:rFonts w:asciiTheme="majorHAnsi" w:hAnsiTheme="majorHAnsi"/>
          <w:i w:val="0"/>
          <w:sz w:val="28"/>
          <w:lang w:val="uk-UA"/>
        </w:rPr>
        <w:t xml:space="preserve"> відвідує </w:t>
      </w:r>
      <w:r w:rsidR="00E23BA5">
        <w:rPr>
          <w:rFonts w:asciiTheme="majorHAnsi" w:hAnsiTheme="majorHAnsi"/>
          <w:i w:val="0"/>
          <w:sz w:val="28"/>
        </w:rPr>
        <w:t>15</w:t>
      </w:r>
      <w:r w:rsidR="00C85394">
        <w:rPr>
          <w:rFonts w:asciiTheme="majorHAnsi" w:hAnsiTheme="majorHAnsi"/>
          <w:i w:val="0"/>
          <w:sz w:val="28"/>
          <w:lang w:val="uk-UA"/>
        </w:rPr>
        <w:t xml:space="preserve"> вихованців. Загальна кількість місць у дитсадку – 40.  Заклад працює 9 годин з 8.00 до 17.00 без перерви, вихідні  дні святкові, субота та неділя.</w:t>
      </w:r>
    </w:p>
    <w:p w:rsidR="00E3756B" w:rsidRDefault="00E3756B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Будівля закладу двоповерхова. Всі кімнати облаштовані. На другому поверсі знаходиться групова кімната  , спортивний зал, українська світлиця, кімната дорожнього руху, кімната творчості, кабінет завідувача закладу. На першому поверсі знаходяться групова кімната, музичний зал, харчоблок, пральня. Всі приміщення в охайному вигляді, придатні для використання. Працює доочистка води для використання у приготуванні їжі для дітей.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 К</w:t>
      </w:r>
      <w:r w:rsidR="00FA763C">
        <w:rPr>
          <w:rFonts w:asciiTheme="majorHAnsi" w:hAnsiTheme="majorHAnsi"/>
          <w:i w:val="0"/>
          <w:sz w:val="28"/>
          <w:lang w:val="uk-UA"/>
        </w:rPr>
        <w:t xml:space="preserve">ожне приміщення використовується за призначенням. Територія закладу огороджена парканом. Обладнано ігровий та спортивний майданчики. Але ігровий інвентар потребує заміни. </w:t>
      </w:r>
    </w:p>
    <w:p w:rsidR="00FA763C" w:rsidRDefault="00FA763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До нового навчального року приміщення та територія були підготовлені та відповідали санітарно-гігієнічним нормам про 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що </w:t>
      </w:r>
      <w:r>
        <w:rPr>
          <w:rFonts w:asciiTheme="majorHAnsi" w:hAnsiTheme="majorHAnsi"/>
          <w:i w:val="0"/>
          <w:sz w:val="28"/>
          <w:lang w:val="uk-UA"/>
        </w:rPr>
        <w:t>свідчить акт обстеження комісією по підготовці  закладів освіти до нового навчального року.</w:t>
      </w:r>
      <w:r w:rsidR="00E23BA5">
        <w:rPr>
          <w:rFonts w:asciiTheme="majorHAnsi" w:hAnsiTheme="majorHAnsi"/>
          <w:i w:val="0"/>
          <w:sz w:val="28"/>
          <w:lang w:val="uk-UA"/>
        </w:rPr>
        <w:t xml:space="preserve"> На харчоблоці  провели заміну кахелю на підлозі та панелях, замінено електропровід, світильники . Шефами (Воскресенське СКП) придбано та замінено змішувачі води на харчоблоці та в групі. З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роблено косметичний ремонт приміщення дошкільного закладу та території, ігровий та спортивний  майданчики пофарбовані та </w:t>
      </w:r>
      <w:r w:rsidR="00BA34F7">
        <w:rPr>
          <w:rFonts w:asciiTheme="majorHAnsi" w:hAnsiTheme="majorHAnsi"/>
          <w:i w:val="0"/>
          <w:sz w:val="28"/>
          <w:lang w:val="uk-UA"/>
        </w:rPr>
        <w:t>приведені в охайний вигляд</w:t>
      </w:r>
      <w:r w:rsidR="00E23BA5">
        <w:rPr>
          <w:rFonts w:asciiTheme="majorHAnsi" w:hAnsiTheme="majorHAnsi"/>
          <w:i w:val="0"/>
          <w:sz w:val="28"/>
          <w:lang w:val="uk-UA"/>
        </w:rPr>
        <w:t>. Батьки вихованців дитсадка  придбали та подарували пилосос</w:t>
      </w:r>
      <w:r w:rsidR="00E359AC">
        <w:rPr>
          <w:rFonts w:asciiTheme="majorHAnsi" w:hAnsiTheme="majorHAnsi"/>
          <w:i w:val="0"/>
          <w:sz w:val="28"/>
          <w:lang w:val="uk-UA"/>
        </w:rPr>
        <w:t xml:space="preserve">.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 П</w:t>
      </w:r>
      <w:r w:rsidR="00F1177D">
        <w:rPr>
          <w:rFonts w:asciiTheme="majorHAnsi" w:hAnsiTheme="majorHAnsi"/>
          <w:i w:val="0"/>
          <w:sz w:val="28"/>
          <w:lang w:val="uk-UA"/>
        </w:rPr>
        <w:t xml:space="preserve">ротягом року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проводилися </w:t>
      </w:r>
      <w:r w:rsidR="00F1177D">
        <w:rPr>
          <w:rFonts w:asciiTheme="majorHAnsi" w:hAnsiTheme="majorHAnsi"/>
          <w:i w:val="0"/>
          <w:sz w:val="28"/>
          <w:lang w:val="uk-UA"/>
        </w:rPr>
        <w:t>інструктажі по техніці безпеки життєдіяльності та охорони праці. Всі працівники склали іспити.</w:t>
      </w:r>
    </w:p>
    <w:p w:rsidR="00BB17C0" w:rsidRDefault="00BB17C0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За штатним розписом  в закладі  повинно працювати 5,25 штатних одиниць. Фактично працює 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- </w:t>
      </w:r>
      <w:r>
        <w:rPr>
          <w:rFonts w:asciiTheme="majorHAnsi" w:hAnsiTheme="majorHAnsi"/>
          <w:i w:val="0"/>
          <w:sz w:val="28"/>
          <w:lang w:val="uk-UA"/>
        </w:rPr>
        <w:t>4,75. Педагогічними пр</w:t>
      </w:r>
      <w:r w:rsidR="00BA34F7">
        <w:rPr>
          <w:rFonts w:asciiTheme="majorHAnsi" w:hAnsiTheme="majorHAnsi"/>
          <w:i w:val="0"/>
          <w:sz w:val="28"/>
          <w:lang w:val="uk-UA"/>
        </w:rPr>
        <w:t>ацівниками заклад забезпечено. Вихователь, Шумак С.О.має</w:t>
      </w:r>
      <w:r>
        <w:rPr>
          <w:rFonts w:asciiTheme="majorHAnsi" w:hAnsiTheme="majorHAnsi"/>
          <w:i w:val="0"/>
          <w:sz w:val="28"/>
          <w:lang w:val="uk-UA"/>
        </w:rPr>
        <w:t xml:space="preserve"> відповідну освіту та стаж роботи</w:t>
      </w:r>
      <w:r w:rsidR="00510A46">
        <w:rPr>
          <w:rFonts w:asciiTheme="majorHAnsi" w:hAnsiTheme="majorHAnsi"/>
          <w:i w:val="0"/>
          <w:sz w:val="28"/>
          <w:lang w:val="uk-UA"/>
        </w:rPr>
        <w:t xml:space="preserve"> понад 20 років</w:t>
      </w:r>
      <w:r>
        <w:rPr>
          <w:rFonts w:asciiTheme="majorHAnsi" w:hAnsiTheme="majorHAnsi"/>
          <w:i w:val="0"/>
          <w:sz w:val="28"/>
          <w:lang w:val="uk-UA"/>
        </w:rPr>
        <w:t>. Своєчасно пройдено курсову перепідготовку та атестацію для підтвердження кваліфікації.</w:t>
      </w:r>
      <w:r w:rsidR="00596C7C">
        <w:rPr>
          <w:rFonts w:asciiTheme="majorHAnsi" w:hAnsiTheme="majorHAnsi"/>
          <w:i w:val="0"/>
          <w:sz w:val="28"/>
          <w:lang w:val="uk-UA"/>
        </w:rPr>
        <w:t xml:space="preserve"> З обслуговуючого персоналу відсутня медична сестра. Всі працівники мають освіту, стаж роботи, дотримуються санітарних та посадових вимог, правил внутрішнього трудового розпорядку.</w:t>
      </w:r>
    </w:p>
    <w:p w:rsidR="00596C7C" w:rsidRDefault="00596C7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Керівник закладу Зайцева І.А. має педа</w:t>
      </w:r>
      <w:r w:rsidR="00510A46">
        <w:rPr>
          <w:rFonts w:asciiTheme="majorHAnsi" w:hAnsiTheme="majorHAnsi"/>
          <w:i w:val="0"/>
          <w:sz w:val="28"/>
          <w:lang w:val="uk-UA"/>
        </w:rPr>
        <w:t>гогічну освіту, стаж роботи  29 років, на займаній посаді – 20</w:t>
      </w:r>
      <w:r>
        <w:rPr>
          <w:rFonts w:asciiTheme="majorHAnsi" w:hAnsiTheme="majorHAnsi"/>
          <w:i w:val="0"/>
          <w:sz w:val="28"/>
          <w:lang w:val="uk-UA"/>
        </w:rPr>
        <w:t>.</w:t>
      </w:r>
    </w:p>
    <w:p w:rsidR="00596C7C" w:rsidRDefault="00596C7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Медичне обслуговування дошкільнят здійснює  фельдшер Єфременко Л.О., спеціалісти  Іванівської районної поліклініки. Вихованці раз на рік проходять медогляд. Оздоровлення дітей здійснювалося згідно </w:t>
      </w:r>
      <w:r>
        <w:rPr>
          <w:rFonts w:asciiTheme="majorHAnsi" w:hAnsiTheme="majorHAnsi"/>
          <w:i w:val="0"/>
          <w:sz w:val="28"/>
          <w:lang w:val="uk-UA"/>
        </w:rPr>
        <w:lastRenderedPageBreak/>
        <w:t>плану проведення фізкультурно-оздоровчих заходів</w:t>
      </w:r>
      <w:r w:rsidR="00C151E3">
        <w:rPr>
          <w:rFonts w:asciiTheme="majorHAnsi" w:hAnsiTheme="majorHAnsi"/>
          <w:i w:val="0"/>
          <w:sz w:val="28"/>
          <w:lang w:val="uk-UA"/>
        </w:rPr>
        <w:t xml:space="preserve"> та плану роботи на літній оздоровчий період.</w:t>
      </w:r>
    </w:p>
    <w:p w:rsidR="00C151E3" w:rsidRDefault="00C151E3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 xml:space="preserve">В закладі організовано триразове харчування дітей. </w:t>
      </w:r>
      <w:r w:rsidR="000D00B7">
        <w:rPr>
          <w:rFonts w:asciiTheme="majorHAnsi" w:hAnsiTheme="majorHAnsi"/>
          <w:i w:val="0"/>
          <w:sz w:val="28"/>
          <w:lang w:val="uk-UA"/>
        </w:rPr>
        <w:t>Складено т</w:t>
      </w:r>
      <w:r>
        <w:rPr>
          <w:rFonts w:asciiTheme="majorHAnsi" w:hAnsiTheme="majorHAnsi"/>
          <w:i w:val="0"/>
          <w:sz w:val="28"/>
          <w:lang w:val="uk-UA"/>
        </w:rPr>
        <w:t>а затверджено примірне меню, є технологічні картки приготування страв</w:t>
      </w:r>
      <w:r w:rsidR="000D00B7">
        <w:rPr>
          <w:rFonts w:asciiTheme="majorHAnsi" w:hAnsiTheme="majorHAnsi"/>
          <w:i w:val="0"/>
          <w:sz w:val="28"/>
          <w:lang w:val="uk-UA"/>
        </w:rPr>
        <w:t xml:space="preserve">. </w:t>
      </w:r>
      <w:r>
        <w:rPr>
          <w:rFonts w:asciiTheme="majorHAnsi" w:hAnsiTheme="majorHAnsi"/>
          <w:i w:val="0"/>
          <w:sz w:val="28"/>
          <w:lang w:val="uk-UA"/>
        </w:rPr>
        <w:t>Продукти харчування та продовольчу сировину постачають згідно договорів постачальник</w:t>
      </w:r>
      <w:r w:rsidR="00510A46">
        <w:rPr>
          <w:rFonts w:asciiTheme="majorHAnsi" w:hAnsiTheme="majorHAnsi"/>
          <w:i w:val="0"/>
          <w:sz w:val="28"/>
          <w:lang w:val="uk-UA"/>
        </w:rPr>
        <w:t>и Галушко Н.О., Пархоменко О.А., Дереза Д.М..</w:t>
      </w:r>
      <w:r>
        <w:rPr>
          <w:rFonts w:asciiTheme="majorHAnsi" w:hAnsiTheme="majorHAnsi"/>
          <w:i w:val="0"/>
          <w:sz w:val="28"/>
          <w:lang w:val="uk-UA"/>
        </w:rPr>
        <w:t xml:space="preserve">  Згідно санітарним вимогам постачальниками надається до продуктів харчування та продовольчої сировини пакет документів.</w:t>
      </w:r>
    </w:p>
    <w:p w:rsidR="00C151E3" w:rsidRDefault="00C151E3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Харчоблок обладнаний відповідно до вимог. В достатній кількості інвентарю , посуду, холодильного обладнання. На харчоблоці працю</w:t>
      </w:r>
      <w:r w:rsidR="00510A46">
        <w:rPr>
          <w:rFonts w:asciiTheme="majorHAnsi" w:hAnsiTheme="majorHAnsi"/>
          <w:i w:val="0"/>
          <w:sz w:val="28"/>
          <w:lang w:val="uk-UA"/>
        </w:rPr>
        <w:t>ють і кухар Машохіна Т.В.</w:t>
      </w:r>
      <w:r>
        <w:rPr>
          <w:rFonts w:asciiTheme="majorHAnsi" w:hAnsiTheme="majorHAnsi"/>
          <w:i w:val="0"/>
          <w:sz w:val="28"/>
          <w:lang w:val="uk-UA"/>
        </w:rPr>
        <w:t xml:space="preserve"> та завгосп Дереза Н.П., які дотримуються санітарно-гігієнічних вимог, своєчасного проходження медогляду, санмінімуму.</w:t>
      </w:r>
      <w:r w:rsidR="000D00B7">
        <w:rPr>
          <w:rFonts w:asciiTheme="majorHAnsi" w:hAnsiTheme="majorHAnsi"/>
          <w:i w:val="0"/>
          <w:sz w:val="28"/>
          <w:lang w:val="uk-UA"/>
        </w:rPr>
        <w:t xml:space="preserve"> Вихованці харчуються б</w:t>
      </w:r>
      <w:r w:rsidR="00BA34F7">
        <w:rPr>
          <w:rFonts w:asciiTheme="majorHAnsi" w:hAnsiTheme="majorHAnsi"/>
          <w:i w:val="0"/>
          <w:sz w:val="28"/>
          <w:lang w:val="uk-UA"/>
        </w:rPr>
        <w:t xml:space="preserve">езкоштовно. </w:t>
      </w:r>
    </w:p>
    <w:p w:rsidR="001775FC" w:rsidRDefault="001775F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Навчально-виховна робота у навчальному закладі проводилась  згідно річного плану роботи. Проведено три педагогічні ради на яких обговорювалися різні питання стосовно роботи закладу та освітньо-виховного процесу, консультації з вихователем Шумак С.О.. використовувалися різні форми роботи з педагогом: майстер- клас, ділова гра, співбесіди самоосвіта. В роботі вихователь користувалася різними методами та формами роботи для кращого засвоєння дітьми матеріалу. Методичною літературою та програмою заклад забезпечений.</w:t>
      </w:r>
    </w:p>
    <w:p w:rsidR="000D00B7" w:rsidRDefault="001775F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Згідно річного плану роботи протягом навчального року було заплановано та проведено</w:t>
      </w:r>
      <w:r w:rsidR="00632F1F">
        <w:rPr>
          <w:rFonts w:asciiTheme="majorHAnsi" w:hAnsiTheme="majorHAnsi"/>
          <w:i w:val="0"/>
          <w:sz w:val="28"/>
          <w:lang w:val="uk-UA"/>
        </w:rPr>
        <w:t xml:space="preserve"> чотири тематичних перевірки, одна комплексна та вибіркові.</w:t>
      </w:r>
      <w:r w:rsidR="00DF79CC">
        <w:rPr>
          <w:rFonts w:asciiTheme="majorHAnsi" w:hAnsiTheme="majorHAnsi"/>
          <w:i w:val="0"/>
          <w:sz w:val="28"/>
          <w:lang w:val="uk-UA"/>
        </w:rPr>
        <w:t>.</w:t>
      </w:r>
    </w:p>
    <w:p w:rsidR="00DF79CC" w:rsidRDefault="00DF79CC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Дошкільний заклад тісно співпрацює з батьками вихованців. Батьківські збори, консультації, організації спільних заходів проводяться та плануються разом з батьками. Батьківський комітет і колектив дошкільного закладу працюють спільно у виконанні адміністративних, господарчих та навчально – виховних  завдань</w:t>
      </w:r>
      <w:r w:rsidR="00107AD2">
        <w:rPr>
          <w:rFonts w:asciiTheme="majorHAnsi" w:hAnsiTheme="majorHAnsi"/>
          <w:i w:val="0"/>
          <w:sz w:val="28"/>
          <w:lang w:val="uk-UA"/>
        </w:rPr>
        <w:t>. Батьківський комітет  допомагає у організації повноцінного харчування та поліпшенні  умов перебування дітей в закладі. Батьки запрошуються та відвідують усі виховні та спортивні заходи , а також  святкові. Беруть активну участь в організації та проведенні .</w:t>
      </w:r>
    </w:p>
    <w:p w:rsidR="00107AD2" w:rsidRDefault="00107AD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Тісна співпраця дошкільного закладу та шефів  - Воскресенського  сільського комунального підприємства. Завжди допомагають вирішити виробничі питання (поточний ремонт водопостачання, каналізації, вивіз сміття, покіс трави на території та інше). Фірма ТОВ Універсал ЕКСПО придбали подарунк</w:t>
      </w:r>
      <w:r w:rsidR="00510A46">
        <w:rPr>
          <w:rFonts w:asciiTheme="majorHAnsi" w:hAnsiTheme="majorHAnsi"/>
          <w:i w:val="0"/>
          <w:sz w:val="28"/>
          <w:lang w:val="uk-UA"/>
        </w:rPr>
        <w:t>и дітям до дня Святого Миколаю.</w:t>
      </w: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На протязі року із зверненнями зверталися три особи  про надання місця дитині в дитсадку. Діти шкільного віку дошкільною освітою охоплені 100%.</w:t>
      </w:r>
    </w:p>
    <w:p w:rsidR="00AF59F2" w:rsidRDefault="009C4E18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  <w:r>
        <w:rPr>
          <w:rFonts w:asciiTheme="majorHAnsi" w:hAnsiTheme="majorHAnsi"/>
          <w:i w:val="0"/>
          <w:sz w:val="28"/>
          <w:lang w:val="uk-UA"/>
        </w:rPr>
        <w:t>В майбутньому плануємо зміцнювати матеріально-технічну базу дошкільного закладу, створювати сприятливі умови для перебування діт</w:t>
      </w:r>
      <w:r w:rsidR="00F2539C">
        <w:rPr>
          <w:rFonts w:asciiTheme="majorHAnsi" w:hAnsiTheme="majorHAnsi"/>
          <w:i w:val="0"/>
          <w:sz w:val="28"/>
          <w:lang w:val="uk-UA"/>
        </w:rPr>
        <w:t>ей в дитсадку, прикладати максимум зусиль для навчання та виховання підростаючого покоління спільно з батьками.</w:t>
      </w: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C85394" w:rsidRPr="00C85394" w:rsidRDefault="00C85394">
      <w:pPr>
        <w:rPr>
          <w:rFonts w:asciiTheme="majorHAnsi" w:hAnsiTheme="majorHAnsi"/>
          <w:i w:val="0"/>
          <w:sz w:val="28"/>
          <w:lang w:val="uk-UA"/>
        </w:rPr>
      </w:pPr>
    </w:p>
    <w:sectPr w:rsidR="00C85394" w:rsidRPr="00C85394" w:rsidSect="003C3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94"/>
    <w:rsid w:val="000D00B7"/>
    <w:rsid w:val="000E59AC"/>
    <w:rsid w:val="00107AD2"/>
    <w:rsid w:val="001775FC"/>
    <w:rsid w:val="0021359D"/>
    <w:rsid w:val="002B7702"/>
    <w:rsid w:val="003C39E0"/>
    <w:rsid w:val="003F44E5"/>
    <w:rsid w:val="00510A46"/>
    <w:rsid w:val="00596C7C"/>
    <w:rsid w:val="005A224F"/>
    <w:rsid w:val="00632F1F"/>
    <w:rsid w:val="006F7D45"/>
    <w:rsid w:val="007713D8"/>
    <w:rsid w:val="007D6CDB"/>
    <w:rsid w:val="00813269"/>
    <w:rsid w:val="008D5D82"/>
    <w:rsid w:val="009C4E18"/>
    <w:rsid w:val="00AF59F2"/>
    <w:rsid w:val="00BA34F7"/>
    <w:rsid w:val="00BB17C0"/>
    <w:rsid w:val="00C151E3"/>
    <w:rsid w:val="00C85394"/>
    <w:rsid w:val="00C951EF"/>
    <w:rsid w:val="00DF79CC"/>
    <w:rsid w:val="00E23BA5"/>
    <w:rsid w:val="00E359AC"/>
    <w:rsid w:val="00E3756B"/>
    <w:rsid w:val="00EC4976"/>
    <w:rsid w:val="00F1177D"/>
    <w:rsid w:val="00F2539C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Воскресенка ДНЗ</dc:creator>
  <cp:lastModifiedBy>1234567</cp:lastModifiedBy>
  <cp:revision>2</cp:revision>
  <cp:lastPrinted>2019-06-21T12:38:00Z</cp:lastPrinted>
  <dcterms:created xsi:type="dcterms:W3CDTF">2020-06-17T05:31:00Z</dcterms:created>
  <dcterms:modified xsi:type="dcterms:W3CDTF">2020-06-17T05:31:00Z</dcterms:modified>
</cp:coreProperties>
</file>