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DD" w:rsidRPr="00066A42" w:rsidRDefault="00102211" w:rsidP="00A617DD">
      <w:pPr>
        <w:rPr>
          <w:rFonts w:ascii="Times New Roman" w:hAnsi="Times New Roman" w:cs="Times New Roman"/>
          <w:sz w:val="24"/>
          <w:szCs w:val="24"/>
        </w:rPr>
      </w:pPr>
      <w:r w:rsidRPr="00066A4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307AC" w:rsidRPr="00066A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66A42">
        <w:rPr>
          <w:rFonts w:ascii="Times New Roman" w:hAnsi="Times New Roman" w:cs="Times New Roman"/>
          <w:sz w:val="24"/>
          <w:szCs w:val="24"/>
        </w:rPr>
        <w:t xml:space="preserve">  ПОРЯДОК ДЕННИЙ:</w:t>
      </w:r>
    </w:p>
    <w:p w:rsidR="0021527D" w:rsidRPr="005D7BA1" w:rsidRDefault="0021527D" w:rsidP="00215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BA1">
        <w:rPr>
          <w:rFonts w:ascii="Times New Roman" w:hAnsi="Times New Roman" w:cs="Times New Roman"/>
          <w:sz w:val="28"/>
          <w:szCs w:val="28"/>
        </w:rPr>
        <w:t xml:space="preserve">1.Про затвердження </w:t>
      </w:r>
      <w:r w:rsidR="001C3C24" w:rsidRPr="005D7BA1">
        <w:rPr>
          <w:rFonts w:ascii="Times New Roman" w:hAnsi="Times New Roman" w:cs="Times New Roman"/>
          <w:sz w:val="28"/>
          <w:szCs w:val="28"/>
        </w:rPr>
        <w:t>рішень виконавчого комітету № 196, № 197, № 198 від 25.11.2024 року.</w:t>
      </w:r>
    </w:p>
    <w:p w:rsidR="0021527D" w:rsidRPr="005D7BA1" w:rsidRDefault="0021527D" w:rsidP="00215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BA1">
        <w:rPr>
          <w:rFonts w:ascii="Times New Roman" w:hAnsi="Times New Roman" w:cs="Times New Roman"/>
          <w:sz w:val="28"/>
          <w:szCs w:val="28"/>
        </w:rPr>
        <w:t>2.Про внесення змін та затвердження програм, які фінансуються за рахунок коштів бюджету</w:t>
      </w:r>
      <w:r w:rsidR="0059273B" w:rsidRPr="005D7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73B" w:rsidRPr="005D7BA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="0059273B" w:rsidRPr="005D7BA1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 на 2024 рік</w:t>
      </w:r>
      <w:r w:rsidRPr="005D7BA1">
        <w:rPr>
          <w:rFonts w:ascii="Times New Roman" w:hAnsi="Times New Roman" w:cs="Times New Roman"/>
          <w:sz w:val="28"/>
          <w:szCs w:val="28"/>
        </w:rPr>
        <w:t>.</w:t>
      </w:r>
    </w:p>
    <w:p w:rsidR="0021527D" w:rsidRPr="005D7BA1" w:rsidRDefault="0021527D" w:rsidP="00215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BA1">
        <w:rPr>
          <w:rFonts w:ascii="Times New Roman" w:hAnsi="Times New Roman" w:cs="Times New Roman"/>
          <w:sz w:val="28"/>
          <w:szCs w:val="28"/>
        </w:rPr>
        <w:t xml:space="preserve">3.Про внесення змін до показників бюджету </w:t>
      </w:r>
      <w:proofErr w:type="spellStart"/>
      <w:r w:rsidR="0059273B" w:rsidRPr="005D7BA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="0059273B" w:rsidRPr="005D7BA1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 на 2024 рік</w:t>
      </w:r>
      <w:r w:rsidRPr="005D7BA1">
        <w:rPr>
          <w:rFonts w:ascii="Times New Roman" w:hAnsi="Times New Roman" w:cs="Times New Roman"/>
          <w:sz w:val="28"/>
          <w:szCs w:val="28"/>
        </w:rPr>
        <w:t>.</w:t>
      </w:r>
    </w:p>
    <w:p w:rsidR="001C3C24" w:rsidRPr="005D7BA1" w:rsidRDefault="001C3C24" w:rsidP="00215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BA1">
        <w:rPr>
          <w:rFonts w:ascii="Times New Roman" w:hAnsi="Times New Roman" w:cs="Times New Roman"/>
          <w:sz w:val="28"/>
          <w:szCs w:val="28"/>
        </w:rPr>
        <w:t xml:space="preserve">4.Про щомісячну адресну допомогу учасникам бойових дій, ОУН-УПА, </w:t>
      </w:r>
      <w:proofErr w:type="spellStart"/>
      <w:r w:rsidRPr="005D7BA1">
        <w:rPr>
          <w:rFonts w:ascii="Times New Roman" w:hAnsi="Times New Roman" w:cs="Times New Roman"/>
          <w:sz w:val="28"/>
          <w:szCs w:val="28"/>
        </w:rPr>
        <w:t>вдовам</w:t>
      </w:r>
      <w:proofErr w:type="spellEnd"/>
      <w:r w:rsidRPr="005D7BA1">
        <w:rPr>
          <w:rFonts w:ascii="Times New Roman" w:hAnsi="Times New Roman" w:cs="Times New Roman"/>
          <w:sz w:val="28"/>
          <w:szCs w:val="28"/>
        </w:rPr>
        <w:t xml:space="preserve"> учасників бойових дій, ОУН-УПА та </w:t>
      </w:r>
      <w:proofErr w:type="spellStart"/>
      <w:r w:rsidRPr="005D7BA1">
        <w:rPr>
          <w:rFonts w:ascii="Times New Roman" w:hAnsi="Times New Roman" w:cs="Times New Roman"/>
          <w:sz w:val="28"/>
          <w:szCs w:val="28"/>
        </w:rPr>
        <w:t>вдовам</w:t>
      </w:r>
      <w:proofErr w:type="spellEnd"/>
      <w:r w:rsidRPr="005D7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BA1">
        <w:rPr>
          <w:rFonts w:ascii="Times New Roman" w:hAnsi="Times New Roman" w:cs="Times New Roman"/>
          <w:sz w:val="28"/>
          <w:szCs w:val="28"/>
        </w:rPr>
        <w:t>політв</w:t>
      </w:r>
      <w:proofErr w:type="spellEnd"/>
      <w:r w:rsidRPr="005D7BA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5D7BA1">
        <w:rPr>
          <w:rFonts w:ascii="Times New Roman" w:hAnsi="Times New Roman" w:cs="Times New Roman"/>
          <w:sz w:val="28"/>
          <w:szCs w:val="28"/>
        </w:rPr>
        <w:t>язнів</w:t>
      </w:r>
      <w:proofErr w:type="spellEnd"/>
      <w:r w:rsidRPr="005D7BA1">
        <w:rPr>
          <w:rFonts w:ascii="Times New Roman" w:hAnsi="Times New Roman" w:cs="Times New Roman"/>
          <w:sz w:val="28"/>
          <w:szCs w:val="28"/>
        </w:rPr>
        <w:t>.</w:t>
      </w:r>
    </w:p>
    <w:p w:rsidR="001C3C24" w:rsidRPr="005D7BA1" w:rsidRDefault="001C3C24" w:rsidP="001C3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BA1">
        <w:rPr>
          <w:rFonts w:ascii="Times New Roman" w:hAnsi="Times New Roman" w:cs="Times New Roman"/>
          <w:sz w:val="28"/>
          <w:szCs w:val="28"/>
        </w:rPr>
        <w:t xml:space="preserve">5. Про затвердження програм, які фінансуються за рахунок коштів бюджету </w:t>
      </w:r>
      <w:proofErr w:type="spellStart"/>
      <w:r w:rsidRPr="005D7BA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Pr="005D7BA1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 на 2025 рік.</w:t>
      </w:r>
    </w:p>
    <w:p w:rsidR="001C3C24" w:rsidRPr="005D7BA1" w:rsidRDefault="001C3C24" w:rsidP="00215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BA1">
        <w:rPr>
          <w:rFonts w:ascii="Times New Roman" w:hAnsi="Times New Roman" w:cs="Times New Roman"/>
          <w:sz w:val="28"/>
          <w:szCs w:val="28"/>
        </w:rPr>
        <w:t xml:space="preserve">6.Про бюджет </w:t>
      </w:r>
      <w:proofErr w:type="spellStart"/>
      <w:r w:rsidRPr="005D7BA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Pr="005D7BA1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 на 2025 рік.</w:t>
      </w:r>
    </w:p>
    <w:p w:rsidR="001C3C24" w:rsidRPr="005D7BA1" w:rsidRDefault="001C3C24" w:rsidP="00215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BA1">
        <w:rPr>
          <w:rFonts w:ascii="Times New Roman" w:hAnsi="Times New Roman" w:cs="Times New Roman"/>
          <w:sz w:val="28"/>
          <w:szCs w:val="28"/>
        </w:rPr>
        <w:t xml:space="preserve">7.Про затвердження структури апарату управління та виконавчих органів, кошторису видатків на утримання апарату управління та виконавчих органів </w:t>
      </w:r>
      <w:proofErr w:type="spellStart"/>
      <w:r w:rsidRPr="005D7BA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Pr="005D7BA1">
        <w:rPr>
          <w:rFonts w:ascii="Times New Roman" w:hAnsi="Times New Roman" w:cs="Times New Roman"/>
          <w:sz w:val="28"/>
          <w:szCs w:val="28"/>
        </w:rPr>
        <w:t xml:space="preserve"> селищної ради на 2025 рік.</w:t>
      </w:r>
    </w:p>
    <w:p w:rsidR="001C3C24" w:rsidRPr="005D7BA1" w:rsidRDefault="001C3C24" w:rsidP="001C3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BA1">
        <w:rPr>
          <w:rFonts w:ascii="Times New Roman" w:hAnsi="Times New Roman" w:cs="Times New Roman"/>
          <w:sz w:val="28"/>
          <w:szCs w:val="28"/>
        </w:rPr>
        <w:t xml:space="preserve">8.Про встановлення умов оплати праці селищному голові </w:t>
      </w:r>
      <w:proofErr w:type="spellStart"/>
      <w:r w:rsidRPr="005D7BA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Pr="005D7BA1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 </w:t>
      </w:r>
      <w:proofErr w:type="spellStart"/>
      <w:r w:rsidRPr="005D7BA1">
        <w:rPr>
          <w:rFonts w:ascii="Times New Roman" w:hAnsi="Times New Roman" w:cs="Times New Roman"/>
          <w:sz w:val="28"/>
          <w:szCs w:val="28"/>
        </w:rPr>
        <w:t>Золочівського</w:t>
      </w:r>
      <w:proofErr w:type="spellEnd"/>
      <w:r w:rsidRPr="005D7BA1">
        <w:rPr>
          <w:rFonts w:ascii="Times New Roman" w:hAnsi="Times New Roman" w:cs="Times New Roman"/>
          <w:sz w:val="28"/>
          <w:szCs w:val="28"/>
        </w:rPr>
        <w:t xml:space="preserve"> району Львівської області на 2025 рік.</w:t>
      </w:r>
    </w:p>
    <w:p w:rsidR="001C3C24" w:rsidRPr="005D7BA1" w:rsidRDefault="001C3C24" w:rsidP="001C3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BA1">
        <w:rPr>
          <w:rFonts w:ascii="Times New Roman" w:hAnsi="Times New Roman" w:cs="Times New Roman"/>
          <w:sz w:val="28"/>
          <w:szCs w:val="28"/>
        </w:rPr>
        <w:t>9. Про затвердження Положення про преміювання працівників апарату управління та виконавчих органів селищної ради.</w:t>
      </w:r>
    </w:p>
    <w:p w:rsidR="0059273B" w:rsidRPr="005D7BA1" w:rsidRDefault="001C3C24" w:rsidP="00215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BA1">
        <w:rPr>
          <w:rFonts w:ascii="Times New Roman" w:hAnsi="Times New Roman" w:cs="Times New Roman"/>
          <w:sz w:val="28"/>
          <w:szCs w:val="28"/>
        </w:rPr>
        <w:t>10.</w:t>
      </w:r>
      <w:r w:rsidR="0059273B" w:rsidRPr="005D7BA1">
        <w:rPr>
          <w:rFonts w:ascii="Times New Roman" w:hAnsi="Times New Roman" w:cs="Times New Roman"/>
          <w:sz w:val="28"/>
          <w:szCs w:val="28"/>
        </w:rPr>
        <w:t xml:space="preserve">Про харчування учнів та вихованців в закладах загальної середньої освіти та закладах дошкільної освіти </w:t>
      </w:r>
      <w:proofErr w:type="spellStart"/>
      <w:r w:rsidR="0059273B" w:rsidRPr="005D7BA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="0059273B" w:rsidRPr="005D7BA1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5D7BA1" w:rsidRPr="005D7BA1" w:rsidRDefault="005D7BA1" w:rsidP="00215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BA1">
        <w:rPr>
          <w:rFonts w:ascii="Times New Roman" w:hAnsi="Times New Roman" w:cs="Times New Roman"/>
          <w:sz w:val="28"/>
          <w:szCs w:val="28"/>
        </w:rPr>
        <w:t xml:space="preserve">11.Про зміну назви відділу освіти, культури, соціального захисту та охорони здоров’я </w:t>
      </w:r>
      <w:proofErr w:type="spellStart"/>
      <w:r w:rsidRPr="005D7BA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Pr="005D7BA1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Pr="005D7BA1">
        <w:rPr>
          <w:rFonts w:ascii="Times New Roman" w:hAnsi="Times New Roman" w:cs="Times New Roman"/>
          <w:sz w:val="28"/>
          <w:szCs w:val="28"/>
        </w:rPr>
        <w:t>Золочівського</w:t>
      </w:r>
      <w:proofErr w:type="spellEnd"/>
      <w:r w:rsidRPr="005D7BA1">
        <w:rPr>
          <w:rFonts w:ascii="Times New Roman" w:hAnsi="Times New Roman" w:cs="Times New Roman"/>
          <w:sz w:val="28"/>
          <w:szCs w:val="28"/>
        </w:rPr>
        <w:t xml:space="preserve"> району Львівської області та затвердження Положення у новій редакції.</w:t>
      </w:r>
    </w:p>
    <w:p w:rsidR="005D7BA1" w:rsidRPr="005D7BA1" w:rsidRDefault="005D7BA1" w:rsidP="005D7BA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BA1">
        <w:rPr>
          <w:rFonts w:ascii="Times New Roman" w:hAnsi="Times New Roman" w:cs="Times New Roman"/>
          <w:sz w:val="28"/>
          <w:szCs w:val="28"/>
        </w:rPr>
        <w:t xml:space="preserve">12. </w:t>
      </w:r>
      <w:r w:rsidRPr="005D7BA1">
        <w:rPr>
          <w:rFonts w:ascii="Times New Roman" w:hAnsi="Times New Roman" w:cs="Times New Roman"/>
          <w:sz w:val="28"/>
          <w:szCs w:val="28"/>
        </w:rPr>
        <w:t xml:space="preserve">Про віднесення до відповідних груп за оплатою праці керівних працівників закладів культури </w:t>
      </w:r>
      <w:proofErr w:type="spellStart"/>
      <w:r w:rsidRPr="005D7BA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Pr="005D7BA1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>1</w:t>
      </w:r>
      <w:r w:rsidRPr="006165E7">
        <w:rPr>
          <w:rFonts w:ascii="Times New Roman" w:hAnsi="Times New Roman" w:cs="Times New Roman"/>
          <w:sz w:val="28"/>
          <w:szCs w:val="28"/>
        </w:rPr>
        <w:t>3</w:t>
      </w:r>
      <w:r w:rsidRPr="006165E7">
        <w:rPr>
          <w:rFonts w:ascii="Times New Roman" w:hAnsi="Times New Roman" w:cs="Times New Roman"/>
          <w:sz w:val="28"/>
          <w:szCs w:val="28"/>
        </w:rPr>
        <w:t xml:space="preserve">.Затвердження технічної документації із землеустрою щодо встановлення (відновлення) меж земельної ділянки в натурі (на місцевості) для обслуговування житлового будинку, господарських будівель і споруд (присадибна ділянка) </w:t>
      </w:r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Гайдар Андрій Васильович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с.Шпиколоси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Хорхота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Марія Григорівна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с.Шпиколоси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Туркевич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Марія Сергіївна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с.Ремезівці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Ульяник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Марія Григорівна с.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Ремезівці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Барабаш Марія Богданівна 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с.Сновичі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Купин Ольга Петрівна с.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Сновичі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Заяць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Марія Ільківна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с.Бібщани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Брощак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Анна Іванівна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с.Бібщани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Коваль Михайло Михайлович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с.Бібщани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Чайка Уляна Ігорівна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с.Красносільці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Паленик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Леся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Мик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с.Коропець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Теслюк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Надія Павлівна 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Теслюк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Григорій Петров.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С.Підгіря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lastRenderedPageBreak/>
        <w:t xml:space="preserve">Боднар Володимир Іванович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смт.Поморяни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Кульба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Теодора Вол.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С.Загора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Хомишин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Волордимир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Ів.с.Торгів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Пановик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Зіновія Яківна с.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Махнівці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Паска Марія Гнатівна с.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Сновичі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Марія Петрівна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с.Красносільці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Мудрак Володимир Вас.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с.Махнівці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Бодак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Василь Володимирович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сщ.Поморяни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Лабаз Ганна Дмитрівна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с.Шпиколоси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Гайдар Петро Федорович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с.Шпиколоси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Дацко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Оксана Федорівна хутір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Гевки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Миськів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Роман Ігорович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с.Махнівці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Миськів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Марія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с.Махнівці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Заяць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Марія Дмитрівна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с.Сновичі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6165E7">
        <w:rPr>
          <w:rFonts w:ascii="Times New Roman" w:hAnsi="Times New Roman" w:cs="Times New Roman"/>
          <w:sz w:val="28"/>
          <w:szCs w:val="28"/>
        </w:rPr>
        <w:t>.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господарства.</w:t>
      </w:r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Біла Стефанія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Григ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Сновичі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Сукмановський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Богдан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Волод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Бібщани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Брощак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Анна Іванівна с.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Бібщани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Пуківська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Ольга Григорівна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с.Бібщани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Теслюк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Григорій Петрович с.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Підгіря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Бич Юрій Орестович 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Чужанська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Оксана Орестівна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с.Богутин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Гураль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Віталій Вол.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сщ.Поморяни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Небесний Іван Миколайович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сщ.Поморяни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Мудрак Володимир Вас.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с.Махнівці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Піхурко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Роман Петрович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с.Торгів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Чепак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Михайло Вас.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с.Шпиколоси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Бишевський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Мирослав Гр. с.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Підгіря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Мищишин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Анна Іллівна с.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Сновичі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Квас Ярослав Петрович с.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Сновичі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Паска Марія Гнатівна с.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Сновичі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Заяць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Марія Дмитрівна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с.Сновичі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6165E7">
        <w:rPr>
          <w:rFonts w:ascii="Times New Roman" w:hAnsi="Times New Roman" w:cs="Times New Roman"/>
          <w:sz w:val="28"/>
          <w:szCs w:val="28"/>
        </w:rPr>
        <w:t>.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виробництва.</w:t>
      </w:r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Гнатів Роман Вас.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с.Поляни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Кремінь Ольга Вас.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с.Поляни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6165E7">
        <w:rPr>
          <w:rFonts w:ascii="Times New Roman" w:hAnsi="Times New Roman" w:cs="Times New Roman"/>
          <w:sz w:val="28"/>
          <w:szCs w:val="28"/>
        </w:rPr>
        <w:t xml:space="preserve">. Затвердження проекту землеустрою щодо відведення земельної ділянки в оренду для розміщення та експлуатації основних  підсобних, і допоміжних будівель та споруд підприємствами, що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повязані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з користуванням надрами (для обслуговування будівлі цегельного заводу) </w:t>
      </w:r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>Яворський Андрій Володимирович</w:t>
      </w:r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Брощак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Дмитро Йосипович</w:t>
      </w:r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lastRenderedPageBreak/>
        <w:t>Софіян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Людмила Василівна</w:t>
      </w:r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6165E7">
        <w:rPr>
          <w:rFonts w:ascii="Times New Roman" w:hAnsi="Times New Roman" w:cs="Times New Roman"/>
          <w:sz w:val="28"/>
          <w:szCs w:val="28"/>
        </w:rPr>
        <w:t xml:space="preserve">.  Про передачу в оренду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гр.Яворському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Андрію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Володимировичу,гр.Софіян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Людмилі Василівні та 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Брощак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Дмитру Йосиповичу земельну ділянку  площею 0,0790 га кадастровий номер 4621855600:14:000:0493 для обслуговування будівлі цегельного заводу за межами населеного пункту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с.Богутин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урочище «Між селом»  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Золочівського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району, Львівської області.</w:t>
      </w:r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6165E7">
        <w:rPr>
          <w:rFonts w:ascii="Times New Roman" w:hAnsi="Times New Roman" w:cs="Times New Roman"/>
          <w:sz w:val="28"/>
          <w:szCs w:val="28"/>
        </w:rPr>
        <w:t xml:space="preserve">.Надання дозволу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Панчишин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Ользі Володимирівні на  виготовлення технічної документації  із землеустрою щодо поділу земельної ділянки з цільовим призначенням- землі запасу  площа 2.21 га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с.Підгір’я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>.</w:t>
      </w:r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6165E7">
        <w:rPr>
          <w:rFonts w:ascii="Times New Roman" w:hAnsi="Times New Roman" w:cs="Times New Roman"/>
          <w:sz w:val="28"/>
          <w:szCs w:val="28"/>
        </w:rPr>
        <w:t>.Надання дозволу на виготовлення технічної документації із землеустрою щодо встановлення (відновлення) меж земельної ділянки для обслуговування житлового будинку господарських будівель і споруд .</w:t>
      </w:r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Гудима Мирослава Богданівна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с.Сновичі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Гайковий Іван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Зеновійович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с.Підгіря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Боднарчук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Христина Вікторівна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с.Сновичі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6165E7">
        <w:rPr>
          <w:rFonts w:ascii="Times New Roman" w:hAnsi="Times New Roman" w:cs="Times New Roman"/>
          <w:sz w:val="28"/>
          <w:szCs w:val="28"/>
        </w:rPr>
        <w:t>.Надання дозволу на виготовлення технічної документації із землеустрою щодо встановлення (відновлення) меж земельної ділянки для ведення особистого селянського господарства</w:t>
      </w:r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Гавришків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Ольга Іванівна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с.Коропчик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Гайкова Галина Володимирівна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с.Підгіря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Пуківська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Анна Прокопівна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сщ.Поморяни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Дреботій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Ром.с.Поляни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Барабаш Марія Богданівна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с.Сновичі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Миськів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Надія Володимирівна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с.бібщани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Іськів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Мирослава Павлівна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с.Жуків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Падковська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Ганна Григорівна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с.Красносільці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Пуківська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Ольга Романівна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сщ.Поморяни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Демид Віталій Петрович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с.Сновичі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5E7">
        <w:rPr>
          <w:rFonts w:ascii="Times New Roman" w:hAnsi="Times New Roman" w:cs="Times New Roman"/>
          <w:sz w:val="28"/>
          <w:szCs w:val="28"/>
        </w:rPr>
        <w:t xml:space="preserve">Псюк Надія Гнатівна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с.Сновичі</w:t>
      </w:r>
      <w:proofErr w:type="spellEnd"/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Михайлишин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Ганна Василівна</w:t>
      </w:r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6165E7">
        <w:rPr>
          <w:rFonts w:ascii="Times New Roman" w:hAnsi="Times New Roman" w:cs="Times New Roman"/>
          <w:sz w:val="28"/>
          <w:szCs w:val="28"/>
        </w:rPr>
        <w:t xml:space="preserve">. Надання дозволу на виготовлення технічної документації із землеустрою щодо встановлення (відновлення) меж земельної ділянки для ведення товарного с/г виробництва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гр.Барабаш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Галина Ярославівна.</w:t>
      </w:r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6165E7">
        <w:rPr>
          <w:rFonts w:ascii="Times New Roman" w:hAnsi="Times New Roman" w:cs="Times New Roman"/>
          <w:sz w:val="28"/>
          <w:szCs w:val="28"/>
        </w:rPr>
        <w:t xml:space="preserve">.Надання дозволу ПП  «ПРИВАТНА АГРОФІРМА»  «ВОРОНЯЦЬКІ ЛАНИ» на виготовлення технічної документації із землеустрою щодо встановлення (відновлення) меж земельної ділянки для ведення товарного с/г виробництва на землі померлих громадян на території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Бібщанського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округу.</w:t>
      </w:r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6165E7">
        <w:rPr>
          <w:rFonts w:ascii="Times New Roman" w:hAnsi="Times New Roman" w:cs="Times New Roman"/>
          <w:sz w:val="28"/>
          <w:szCs w:val="28"/>
        </w:rPr>
        <w:t xml:space="preserve">.Надання дозволу ПП  «ПРИВАТНА АГРОФІРМА»  «ВОРОНЯЦЬКІ ЛАНИ» на виготовлення технічної документації із землеустрою щодо встановлення (відновлення) меж земельної ділянки для ведення товарного с/г виробництва на землі померлих громадян на території Полянського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округу.</w:t>
      </w:r>
    </w:p>
    <w:p w:rsidR="006165E7" w:rsidRPr="006165E7" w:rsidRDefault="006165E7" w:rsidP="006165E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6165E7">
        <w:rPr>
          <w:rFonts w:ascii="Times New Roman" w:hAnsi="Times New Roman" w:cs="Times New Roman"/>
          <w:sz w:val="28"/>
          <w:szCs w:val="28"/>
        </w:rPr>
        <w:t xml:space="preserve">. Про погодження та затвердження відомості про встановлені межові знаки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гр.Білій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Стефанії Григорівні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с.Сновичі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>.</w:t>
      </w:r>
    </w:p>
    <w:p w:rsidR="006165E7" w:rsidRPr="006165E7" w:rsidRDefault="006165E7" w:rsidP="006165E7">
      <w:pPr>
        <w:spacing w:after="0" w:line="25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Pr="006165E7">
        <w:rPr>
          <w:rFonts w:ascii="Times New Roman" w:hAnsi="Times New Roman" w:cs="Times New Roman"/>
          <w:sz w:val="28"/>
          <w:szCs w:val="28"/>
        </w:rPr>
        <w:t xml:space="preserve">.Про віднесення земель комунальної форми власності с/г призначення до 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самозаліснених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земель.</w:t>
      </w:r>
    </w:p>
    <w:p w:rsidR="006165E7" w:rsidRPr="006165E7" w:rsidRDefault="006165E7" w:rsidP="006165E7">
      <w:pPr>
        <w:spacing w:after="0" w:line="25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6165E7">
        <w:rPr>
          <w:rFonts w:ascii="Times New Roman" w:hAnsi="Times New Roman" w:cs="Times New Roman"/>
          <w:sz w:val="28"/>
          <w:szCs w:val="28"/>
        </w:rPr>
        <w:t>.Про продовження терміну дії договору оренди землі ПП  «ПРИВАТНА АГРОФІРМА»  «ВОРОНЯЦЬКІ ЛАНИ» площею 42,9 га терміном на 7 років.</w:t>
      </w:r>
    </w:p>
    <w:p w:rsidR="006165E7" w:rsidRPr="006165E7" w:rsidRDefault="006165E7" w:rsidP="006165E7">
      <w:pPr>
        <w:spacing w:after="0" w:line="25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6165E7">
        <w:rPr>
          <w:rFonts w:ascii="Times New Roman" w:hAnsi="Times New Roman" w:cs="Times New Roman"/>
          <w:sz w:val="28"/>
          <w:szCs w:val="28"/>
        </w:rPr>
        <w:t>. Про продовження терміну дії договору оренди землі «</w:t>
      </w:r>
      <w:proofErr w:type="spellStart"/>
      <w:r w:rsidRPr="006165E7">
        <w:rPr>
          <w:rFonts w:ascii="Times New Roman" w:hAnsi="Times New Roman" w:cs="Times New Roman"/>
          <w:sz w:val="28"/>
          <w:szCs w:val="28"/>
        </w:rPr>
        <w:t>Деметра</w:t>
      </w:r>
      <w:proofErr w:type="spellEnd"/>
      <w:r w:rsidRPr="006165E7">
        <w:rPr>
          <w:rFonts w:ascii="Times New Roman" w:hAnsi="Times New Roman" w:cs="Times New Roman"/>
          <w:sz w:val="28"/>
          <w:szCs w:val="28"/>
        </w:rPr>
        <w:t xml:space="preserve"> –Україна»</w:t>
      </w:r>
    </w:p>
    <w:p w:rsidR="00FF6BC8" w:rsidRPr="005D7BA1" w:rsidRDefault="006165E7" w:rsidP="006165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FF6BC8" w:rsidRPr="005D7BA1">
        <w:rPr>
          <w:rFonts w:ascii="Times New Roman" w:hAnsi="Times New Roman" w:cs="Times New Roman"/>
          <w:sz w:val="28"/>
          <w:szCs w:val="28"/>
        </w:rPr>
        <w:t xml:space="preserve">.Про звернення </w:t>
      </w:r>
      <w:proofErr w:type="spellStart"/>
      <w:r w:rsidR="00FF6BC8" w:rsidRPr="005D7BA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="00FF6BC8" w:rsidRPr="005D7BA1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r w:rsidR="00FF6BC8" w:rsidRPr="005D7B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F6BC8" w:rsidRPr="005D7BA1">
        <w:rPr>
          <w:rFonts w:ascii="Times New Roman" w:hAnsi="Times New Roman" w:cs="Times New Roman"/>
          <w:sz w:val="28"/>
          <w:szCs w:val="28"/>
        </w:rPr>
        <w:t xml:space="preserve">ІІІ скликання щодо підтримки </w:t>
      </w:r>
      <w:r w:rsidR="001A38CC" w:rsidRPr="005D7BA1">
        <w:rPr>
          <w:rFonts w:ascii="Times New Roman" w:hAnsi="Times New Roman" w:cs="Times New Roman"/>
          <w:sz w:val="28"/>
          <w:szCs w:val="28"/>
        </w:rPr>
        <w:t>Плану перемоги, представленого Президентом України Володимиром Зеленським.</w:t>
      </w:r>
    </w:p>
    <w:p w:rsidR="004669B8" w:rsidRPr="00066A42" w:rsidRDefault="004669B8" w:rsidP="006165E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6165E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6165E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6165E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FA32D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FA32D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FA32D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FA32D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FA32D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FA32D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FA32D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FA32D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A32D6" w:rsidRPr="00066A42" w:rsidRDefault="00FA32D6" w:rsidP="00FA32D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A32D6" w:rsidRDefault="00FA32D6" w:rsidP="00FA32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32D6" w:rsidRDefault="00FA32D6" w:rsidP="00FA32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32D6" w:rsidRDefault="00FA32D6" w:rsidP="00FA32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32D6" w:rsidRDefault="00FA32D6" w:rsidP="00FA32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FA32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40F55"/>
    <w:multiLevelType w:val="hybridMultilevel"/>
    <w:tmpl w:val="52B6AAD0"/>
    <w:lvl w:ilvl="0" w:tplc="5C48AE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9F"/>
    <w:rsid w:val="00066A42"/>
    <w:rsid w:val="00094E43"/>
    <w:rsid w:val="00102211"/>
    <w:rsid w:val="001A38CC"/>
    <w:rsid w:val="001C3C24"/>
    <w:rsid w:val="0021527D"/>
    <w:rsid w:val="00347C6E"/>
    <w:rsid w:val="00405667"/>
    <w:rsid w:val="004669B8"/>
    <w:rsid w:val="0049153E"/>
    <w:rsid w:val="00566729"/>
    <w:rsid w:val="0059273B"/>
    <w:rsid w:val="005D7BA1"/>
    <w:rsid w:val="00601DB0"/>
    <w:rsid w:val="006165E7"/>
    <w:rsid w:val="00630A12"/>
    <w:rsid w:val="00657D5D"/>
    <w:rsid w:val="006879C2"/>
    <w:rsid w:val="00691E87"/>
    <w:rsid w:val="006E1783"/>
    <w:rsid w:val="00803E5E"/>
    <w:rsid w:val="00805E9F"/>
    <w:rsid w:val="008314A7"/>
    <w:rsid w:val="008B522E"/>
    <w:rsid w:val="00A307AC"/>
    <w:rsid w:val="00A617DD"/>
    <w:rsid w:val="00AA2D37"/>
    <w:rsid w:val="00AD4AB5"/>
    <w:rsid w:val="00BC7C41"/>
    <w:rsid w:val="00BE3E5C"/>
    <w:rsid w:val="00FA32D6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D93D"/>
  <w15:chartTrackingRefBased/>
  <w15:docId w15:val="{1CD21F85-F910-4185-9B62-61FF4343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cp:lastPrinted>2024-10-17T13:38:00Z</cp:lastPrinted>
  <dcterms:created xsi:type="dcterms:W3CDTF">2024-12-05T14:07:00Z</dcterms:created>
  <dcterms:modified xsi:type="dcterms:W3CDTF">2024-12-05T14:07:00Z</dcterms:modified>
</cp:coreProperties>
</file>