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821E84" w14:paraId="36E3F2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61B830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21E84" w14:paraId="05C248F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CEF2BA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12.06.2025 12:12:42 </w:t>
            </w:r>
          </w:p>
          <w:p w14:paraId="5B42BADC" w14:textId="77777777" w:rsidR="00381087" w:rsidRDefault="00381087" w:rsidP="003810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2A077C57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C39D717" w14:textId="77777777" w:rsidR="00381087" w:rsidRDefault="00381087" w:rsidP="0038108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9234878" w14:textId="77777777" w:rsidR="008E6056" w:rsidRDefault="008E6056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9D4522" w14:textId="1B73EBA1" w:rsidR="00D253FA" w:rsidRDefault="00D253FA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="0066457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внесення 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правк</w:t>
            </w:r>
            <w:r w:rsidR="00664579">
              <w:rPr>
                <w:rFonts w:ascii="Courier New" w:hAnsi="Courier New" w:cs="Courier New"/>
                <w:sz w:val="22"/>
                <w:szCs w:val="22"/>
                <w:lang w:val="uk-UA"/>
              </w:rPr>
              <w:t>и</w:t>
            </w:r>
          </w:p>
          <w:p w14:paraId="78E2CFA8" w14:textId="7471F72B" w:rsidR="00D253FA" w:rsidRPr="00D253FA" w:rsidRDefault="000B5EEB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додати</w:t>
            </w:r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проєкту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рішення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п.1.10. «гр. КОЗЛОВІЙ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Людмилі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Вадимівні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земельну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ділянку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площею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0,0600 га,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місце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розташування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: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Одеська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обл.,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р-н, м.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Українська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, 42.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Кадастровий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номер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земельної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>ділянки</w:t>
            </w:r>
            <w:proofErr w:type="spellEnd"/>
            <w:r w:rsidR="00D253FA" w:rsidRPr="00D253FA">
              <w:rPr>
                <w:rFonts w:ascii="Courier New" w:hAnsi="Courier New" w:cs="Courier New"/>
                <w:sz w:val="22"/>
                <w:szCs w:val="22"/>
              </w:rPr>
              <w:t xml:space="preserve"> 5110300000:01:001:0816»</w:t>
            </w:r>
          </w:p>
          <w:p w14:paraId="0E883C09" w14:textId="77777777" w:rsidR="008E6056" w:rsidRDefault="008E6056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FD841E" w14:textId="4F0F06E4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97706CD" w14:textId="77777777" w:rsidR="00381087" w:rsidRDefault="00381087" w:rsidP="0038108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821E84" w14:paraId="35CBB9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A7BC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21E84" w14:paraId="4C8C9D65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AEF8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BAA7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98EF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F05C1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5A915ED9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F1531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CC90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9BFCE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011A3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6DB6B771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0935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1F2C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CC67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79AB4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2EA029FD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851E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ADB77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2482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818E7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1BD763AF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7A11B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C6C9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F9AC6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192B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4381E1F6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7F031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64371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6365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098C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3DAB8C32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661C6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1C6BE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22A62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0D6C2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181E575E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E2B15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7CB6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83E5BF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119F70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1E84" w14:paraId="2F63C1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A762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1E84" w14:paraId="439F82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478EB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21E84" w14:paraId="190519BE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1B1AB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9C53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08004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BDE89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5F9439D3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95E0B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9CBE7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012CA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DC03A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58F2D40B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3BC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213B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AC4BEC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E965CB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1E84" w14:paraId="5FC237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D85C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1E84" w14:paraId="3E0224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6CF0E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21E84" w14:paraId="3B4C94C1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DEA0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6F5B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C4C29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297F6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71391EE3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3888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989C5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7258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79984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67EB7E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2E4A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1E84" w14:paraId="07CFC2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5D4C1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21E84" w14:paraId="31BB7F24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9B3F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AB82B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8197E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6E8BE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6AE5B86E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951D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441D9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EFEE6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56D1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2BFDC9D8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147F4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21603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337A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B9F5E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0D782BB2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51E23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2072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69F063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37D1CC" w14:textId="77777777" w:rsidR="00381087" w:rsidRDefault="00381087" w:rsidP="0038108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1E84" w14:paraId="3128F4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1021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1E84" w14:paraId="47C28F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095E1" w14:textId="77777777" w:rsidR="00381087" w:rsidRDefault="00381087" w:rsidP="0038108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21E84" w14:paraId="3FCC9C2E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CE67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2CAA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678C8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48F5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1E84" w14:paraId="2837CA97" w14:textId="77777777" w:rsidTr="003810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06FCC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DABD7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642ED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2669F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1E84" w14:paraId="300044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3BAC0" w14:textId="77777777" w:rsidR="00381087" w:rsidRDefault="00381087" w:rsidP="0038108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EAFAD9" w14:textId="77777777" w:rsidR="00381087" w:rsidRPr="001976EB" w:rsidRDefault="00381087" w:rsidP="00381087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2A62609" w14:textId="77777777" w:rsidR="00381087" w:rsidRDefault="00381087" w:rsidP="00381087"/>
    <w:p w14:paraId="1560DE3D" w14:textId="0B0DDA86" w:rsidR="00381087" w:rsidRDefault="00381087" w:rsidP="00381087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38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087"/>
    <w:rsid w:val="000B5EEB"/>
    <w:rsid w:val="000F00DC"/>
    <w:rsid w:val="00381087"/>
    <w:rsid w:val="005469F0"/>
    <w:rsid w:val="00664579"/>
    <w:rsid w:val="00821E84"/>
    <w:rsid w:val="008E6056"/>
    <w:rsid w:val="00AB6179"/>
    <w:rsid w:val="00D2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5E961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6</cp:revision>
  <dcterms:created xsi:type="dcterms:W3CDTF">2025-06-12T11:51:00Z</dcterms:created>
  <dcterms:modified xsi:type="dcterms:W3CDTF">2025-06-13T07:46:00Z</dcterms:modified>
</cp:coreProperties>
</file>