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2350" w14:textId="77777777" w:rsidR="003C5A21" w:rsidRPr="003C5A21" w:rsidRDefault="003C5A21" w:rsidP="003C5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5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№ 1 </w:t>
      </w:r>
    </w:p>
    <w:p w14:paraId="0EAD9B64" w14:textId="77777777" w:rsidR="003C5A21" w:rsidRPr="003C5A21" w:rsidRDefault="003C5A21" w:rsidP="003C5A21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5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Тарифи </w:t>
      </w:r>
    </w:p>
    <w:p w14:paraId="352F1150" w14:textId="77777777" w:rsidR="003C5A21" w:rsidRPr="003C5A21" w:rsidRDefault="003C5A21" w:rsidP="003C5A21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5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додаткові послуги, які надаються комунальним підприємством «Білгород-</w:t>
      </w:r>
      <w:proofErr w:type="spellStart"/>
      <w:r w:rsidRPr="003C5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Дністровськводоканал</w:t>
      </w:r>
      <w:proofErr w:type="spellEnd"/>
      <w:r w:rsidRPr="003C5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69B7F690" w14:textId="77777777" w:rsidR="003C5A21" w:rsidRPr="003C5A21" w:rsidRDefault="003C5A21" w:rsidP="003C5A21">
      <w:pPr>
        <w:tabs>
          <w:tab w:val="left" w:pos="3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5A21">
        <w:rPr>
          <w:rFonts w:ascii="Times New Roman" w:eastAsia="Times New Roman" w:hAnsi="Times New Roman" w:cs="Times New Roman"/>
          <w:sz w:val="28"/>
          <w:szCs w:val="28"/>
          <w:lang w:val="uk-UA"/>
        </w:rPr>
        <w:t>( з ПДВ)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22"/>
        <w:gridCol w:w="1428"/>
        <w:gridCol w:w="1432"/>
        <w:gridCol w:w="1581"/>
      </w:tblGrid>
      <w:tr w:rsidR="003C5A21" w:rsidRPr="003C5A21" w14:paraId="18B0758A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DD9C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14:paraId="719487B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з/п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030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Найменування додаткових послуг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FC1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Одиниця</w:t>
            </w:r>
          </w:p>
          <w:p w14:paraId="5682704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виміру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523D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Тариф для населення</w:t>
            </w:r>
          </w:p>
          <w:p w14:paraId="1774EC3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грн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DB34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Тариф для інших споживачів</w:t>
            </w:r>
          </w:p>
          <w:p w14:paraId="3F075E1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грн</w:t>
            </w:r>
          </w:p>
        </w:tc>
      </w:tr>
      <w:tr w:rsidR="003C5A21" w:rsidRPr="003C5A21" w14:paraId="794FA1AE" w14:textId="77777777" w:rsidTr="003E726A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EDE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58D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Технічне обслуговування та повірка водо лічильника діаметром </w:t>
            </w:r>
          </w:p>
          <w:p w14:paraId="78E11AD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(15 мм -25 мм)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D743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водо-</w:t>
            </w:r>
          </w:p>
          <w:p w14:paraId="36821CDA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лічильник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A63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3C5A21">
              <w:rPr>
                <w:rFonts w:ascii="Times New Roman" w:eastAsia="Times New Roman" w:hAnsi="Times New Roman" w:cs="Times New Roman"/>
                <w:lang w:val="en-US"/>
              </w:rPr>
              <w:t>381,35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A9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3C5A21">
              <w:rPr>
                <w:rFonts w:ascii="Times New Roman" w:eastAsia="Times New Roman" w:hAnsi="Times New Roman" w:cs="Times New Roman"/>
                <w:lang w:val="en-US"/>
              </w:rPr>
              <w:t>391,56</w:t>
            </w:r>
          </w:p>
        </w:tc>
      </w:tr>
      <w:tr w:rsidR="003C5A21" w:rsidRPr="003C5A21" w14:paraId="638F2482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9BA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30DA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Доставка води автомашиною ЗІЛ-130 ПМ по місту, пробіг 15 км.  (без вартості води).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1DA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машина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5E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1237,76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A6A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1270,91</w:t>
            </w:r>
          </w:p>
        </w:tc>
      </w:tr>
      <w:tr w:rsidR="003C5A21" w:rsidRPr="003C5A21" w14:paraId="512EBCA1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E0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A31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Вартість транспортних послуг КО 503 Б </w:t>
            </w:r>
          </w:p>
          <w:p w14:paraId="1D39845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(а/м 3,6 м3) по місту, пробіг 7,5 км. </w:t>
            </w:r>
          </w:p>
          <w:p w14:paraId="4296050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(без вартості послуг очистки стоків)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D3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машина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626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925,30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77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949,98</w:t>
            </w:r>
          </w:p>
        </w:tc>
      </w:tr>
      <w:tr w:rsidR="003C5A21" w:rsidRPr="003C5A21" w14:paraId="497A9559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404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00A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Підготовка та видача технічних умов на установлення водо лічильників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47B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DAD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208,27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06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801,93</w:t>
            </w:r>
          </w:p>
        </w:tc>
      </w:tr>
      <w:tr w:rsidR="003C5A21" w:rsidRPr="003C5A21" w14:paraId="51875EFB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9EF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  <w:p w14:paraId="3447278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B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Підготовка та видача технічних умов на підключення одного об’єкту до водопровідної (каналізаційної) мережі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B90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FA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2700,26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4EF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2879,49</w:t>
            </w:r>
          </w:p>
        </w:tc>
      </w:tr>
      <w:tr w:rsidR="003C5A21" w:rsidRPr="003C5A21" w14:paraId="06961AB8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4E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B79A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Розробка та видача документів на встановлення лімітів водоспоживання,   погодження проектів.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37B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D6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494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427,69</w:t>
            </w:r>
          </w:p>
        </w:tc>
      </w:tr>
      <w:tr w:rsidR="003C5A21" w:rsidRPr="003C5A21" w14:paraId="05ABAB6E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AF1A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35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Приєднання трубопроводу до діючої системи водопроводу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EB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C4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1347,52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D4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C5A21" w:rsidRPr="003C5A21" w14:paraId="19B6BF65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55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47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Приєднання трубопроводу до діючої мережі водопроводу з виготовленням хомута </w:t>
            </w:r>
          </w:p>
          <w:p w14:paraId="0C94E0C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(матеріали замовника)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67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E1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1849,62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E1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C5A21" w:rsidRPr="003C5A21" w14:paraId="4EEA690E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519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9.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0E2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Приєднання трубопроводу до діючої системи каналізації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06F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138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2211,18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4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C5A21" w:rsidRPr="003C5A21" w14:paraId="7EB7FEEA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139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10.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84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Опломбування вводів, вентилів, водо лічильників на замовлення абонентів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14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AF7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137,00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66C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177,38</w:t>
            </w:r>
          </w:p>
        </w:tc>
      </w:tr>
      <w:tr w:rsidR="003C5A21" w:rsidRPr="003C5A21" w14:paraId="6CA59D73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54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33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Повторне приєднання до водопровідної (каналізаційної) мережі після відключення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87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F2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2211,18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45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C5A21" w:rsidRPr="003C5A21" w14:paraId="1C7E179B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F2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87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Повторне приєднання до водопровідної (каналізаційної) мережі після відключення з застосуванням екскаватора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A6C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817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3336,44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C3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C5A21" w:rsidRPr="003C5A21" w14:paraId="269F1BE9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47D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BA5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Транспортні послуги автотранспорту </w:t>
            </w:r>
          </w:p>
          <w:p w14:paraId="6D69B71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ГАЗ-52 ( «РВМ»)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9CE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AA1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1936,34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6D2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1988,21</w:t>
            </w:r>
          </w:p>
        </w:tc>
      </w:tr>
      <w:tr w:rsidR="003C5A21" w:rsidRPr="003C5A21" w14:paraId="0C40AA12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74D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229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Транспортні послуги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каналопромивочної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 машини  КО-502 БЗ-130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B7F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A1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1949,44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850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2001,65</w:t>
            </w:r>
          </w:p>
        </w:tc>
      </w:tr>
      <w:tr w:rsidR="003C5A21" w:rsidRPr="003C5A21" w14:paraId="52CB2129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02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15.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50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Транспортні послуги  а/м Хюндай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021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49E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1025,50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90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1052,97</w:t>
            </w:r>
          </w:p>
        </w:tc>
      </w:tr>
      <w:tr w:rsidR="003C5A21" w:rsidRPr="003C5A21" w14:paraId="0BEE0009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BC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16.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14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Транспортні послуги  самоскиду ГАЗ -52 САЗ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41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11AA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1840,20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802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1889,50</w:t>
            </w:r>
          </w:p>
        </w:tc>
      </w:tr>
      <w:tr w:rsidR="003C5A21" w:rsidRPr="003C5A21" w14:paraId="42B0E36B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FEA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56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Транспортні послуги ВАЗ -2105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CE6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D3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870,70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64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894,02</w:t>
            </w:r>
          </w:p>
        </w:tc>
      </w:tr>
      <w:tr w:rsidR="003C5A21" w:rsidRPr="003C5A21" w14:paraId="36CE3050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59D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C8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Транспортні послуги автотранспорту ГАЗ-33023 «Дует»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E8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CC8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1218,93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50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1251,58 </w:t>
            </w:r>
          </w:p>
        </w:tc>
      </w:tr>
      <w:tr w:rsidR="003C5A21" w:rsidRPr="003C5A21" w14:paraId="27510F4B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2B5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19.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0D2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Транспортні послуги  автокрану МАЗ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B7A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CB7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1731,95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A7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1778,34</w:t>
            </w:r>
          </w:p>
        </w:tc>
      </w:tr>
      <w:tr w:rsidR="003C5A21" w:rsidRPr="003C5A21" w14:paraId="4F7C0933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6C1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20.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36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Послуги екскаватору ЕО-2621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20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8CA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1567,84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34D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1609,84</w:t>
            </w:r>
          </w:p>
        </w:tc>
      </w:tr>
      <w:tr w:rsidR="003C5A21" w:rsidRPr="003C5A21" w14:paraId="555194A6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55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FC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Послуги екскаватору </w:t>
            </w:r>
            <w:r w:rsidRPr="003C5A21">
              <w:rPr>
                <w:rFonts w:ascii="Times New Roman" w:eastAsia="Times New Roman" w:hAnsi="Times New Roman" w:cs="Times New Roman"/>
                <w:lang w:val="en-US"/>
              </w:rPr>
              <w:t xml:space="preserve">JCB </w:t>
            </w:r>
            <w:r w:rsidRPr="003C5A21">
              <w:rPr>
                <w:rFonts w:ascii="Times New Roman" w:eastAsia="Times New Roman" w:hAnsi="Times New Roman" w:cs="Times New Roman"/>
                <w:lang w:val="uk-UA"/>
              </w:rPr>
              <w:t>ЗСХ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D7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D1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1715,59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90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1761,54</w:t>
            </w:r>
          </w:p>
        </w:tc>
      </w:tr>
      <w:tr w:rsidR="003C5A21" w:rsidRPr="003C5A21" w14:paraId="4887263C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15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D8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Послуги екскаватору Борекс-2206 ВН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23A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130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1607,52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AC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1650,58</w:t>
            </w:r>
          </w:p>
        </w:tc>
      </w:tr>
      <w:tr w:rsidR="003C5A21" w:rsidRPr="003C5A21" w14:paraId="12B8E659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08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D2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Транспортні послуги а/м ГАЗЕЛЬ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B0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D3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1651,67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A4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1695,91</w:t>
            </w:r>
          </w:p>
        </w:tc>
      </w:tr>
      <w:tr w:rsidR="003C5A21" w:rsidRPr="003C5A21" w14:paraId="0E5AF7EF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29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AE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Транспортні послуги трактора Т-40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0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1 </w:t>
            </w: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маш</w:t>
            </w:r>
            <w:proofErr w:type="spellEnd"/>
            <w:r w:rsidRPr="003C5A21">
              <w:rPr>
                <w:rFonts w:ascii="Times New Roman" w:eastAsia="Times New Roman" w:hAnsi="Times New Roman" w:cs="Times New Roman"/>
                <w:lang w:val="uk-UA"/>
              </w:rPr>
              <w:t>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C7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947,87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40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973,26</w:t>
            </w:r>
          </w:p>
        </w:tc>
      </w:tr>
      <w:tr w:rsidR="003C5A21" w:rsidRPr="003C5A21" w14:paraId="2AFCBFAD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46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25.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DA2C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Вартість 1години роботи</w:t>
            </w:r>
          </w:p>
          <w:p w14:paraId="1E5BBE80" w14:textId="77777777" w:rsidR="003C5A21" w:rsidRPr="003C5A21" w:rsidRDefault="003C5A21" w:rsidP="003C5A21">
            <w:pPr>
              <w:numPr>
                <w:ilvl w:val="0"/>
                <w:numId w:val="3"/>
              </w:num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слюсаря (водопровід)</w:t>
            </w:r>
          </w:p>
          <w:p w14:paraId="40A7F949" w14:textId="77777777" w:rsidR="003C5A21" w:rsidRPr="003C5A21" w:rsidRDefault="003C5A21" w:rsidP="003C5A21">
            <w:pPr>
              <w:numPr>
                <w:ilvl w:val="0"/>
                <w:numId w:val="3"/>
              </w:num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слюсаря (каналізація) </w:t>
            </w:r>
          </w:p>
          <w:p w14:paraId="0713359F" w14:textId="77777777" w:rsidR="003C5A21" w:rsidRPr="003C5A21" w:rsidRDefault="003C5A21" w:rsidP="003C5A21">
            <w:pPr>
              <w:numPr>
                <w:ilvl w:val="0"/>
                <w:numId w:val="3"/>
              </w:num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C5A21">
              <w:rPr>
                <w:rFonts w:ascii="Times New Roman" w:eastAsia="Times New Roman" w:hAnsi="Times New Roman" w:cs="Times New Roman"/>
                <w:lang w:val="uk-UA"/>
              </w:rPr>
              <w:t>електрогазозварювальника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EE9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B9A7253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люд/год</w:t>
            </w:r>
          </w:p>
          <w:p w14:paraId="5F209E09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люд/год</w:t>
            </w:r>
          </w:p>
          <w:p w14:paraId="015BAED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люд/год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357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A716427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223,65</w:t>
            </w:r>
          </w:p>
          <w:p w14:paraId="2B1BFF74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291,22</w:t>
            </w:r>
          </w:p>
          <w:p w14:paraId="6C23C7A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291,22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D14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6584B08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275,57</w:t>
            </w:r>
          </w:p>
          <w:p w14:paraId="04431F51" w14:textId="77777777" w:rsidR="003C5A21" w:rsidRPr="003C5A21" w:rsidRDefault="003C5A21" w:rsidP="003C5A21">
            <w:pPr>
              <w:tabs>
                <w:tab w:val="left" w:pos="31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299,02</w:t>
            </w:r>
          </w:p>
          <w:p w14:paraId="1E151CC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299,02</w:t>
            </w:r>
          </w:p>
        </w:tc>
      </w:tr>
      <w:tr w:rsidR="003C5A21" w:rsidRPr="003C5A21" w14:paraId="6B7D4CE5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261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26.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1CD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Вартість 1 години роботи інженера (для розробки технічних умов, узгодження)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5D5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люд/год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24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520,67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C5A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534,61</w:t>
            </w:r>
          </w:p>
        </w:tc>
      </w:tr>
      <w:tr w:rsidR="003C5A21" w:rsidRPr="003C5A21" w14:paraId="225530EE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DF3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C5F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Вартість 1 години роботи контролера водопровідного господарства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149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люд/год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40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182,39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60D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187,27</w:t>
            </w:r>
          </w:p>
        </w:tc>
      </w:tr>
      <w:tr w:rsidR="003C5A21" w:rsidRPr="003C5A21" w14:paraId="64B8BB25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FB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788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Вартість спільного використання електромереж та обладнання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FB00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1кВт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CB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6B0E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0,88</w:t>
            </w:r>
          </w:p>
        </w:tc>
      </w:tr>
      <w:tr w:rsidR="003C5A21" w:rsidRPr="003C5A21" w14:paraId="3946E5DC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6A1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29.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9A32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Хімічне дослідження питної води (санітарно-хімічні показники)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F9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проба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C0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1554,34</w:t>
            </w:r>
          </w:p>
        </w:tc>
      </w:tr>
      <w:tr w:rsidR="003C5A21" w:rsidRPr="003C5A21" w14:paraId="1E768A20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96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30.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03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Хімічне дослідження питної води (мікробіологічні показники)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FEF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проба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CF3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2871,72</w:t>
            </w:r>
          </w:p>
        </w:tc>
      </w:tr>
      <w:tr w:rsidR="003C5A21" w:rsidRPr="003C5A21" w14:paraId="15648044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AE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32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Хімічне дослідження стічної води (санітарно-хімічні показники)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6BF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проба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BA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2484,98</w:t>
            </w:r>
          </w:p>
        </w:tc>
      </w:tr>
      <w:tr w:rsidR="003C5A21" w:rsidRPr="003C5A21" w14:paraId="29D510A7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ED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80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Хімічне дослідження стічної води (мікробіологічні показники)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E777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проба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D4B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2937,26</w:t>
            </w:r>
          </w:p>
        </w:tc>
      </w:tr>
      <w:tr w:rsidR="003C5A21" w:rsidRPr="003C5A21" w14:paraId="2C2B64B0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84D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33.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6AC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 xml:space="preserve">Послуги гідравлічного випробування 1 м3 ємності на герметичність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255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C8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2552,08</w:t>
            </w:r>
          </w:p>
        </w:tc>
      </w:tr>
      <w:tr w:rsidR="003C5A21" w:rsidRPr="003C5A21" w14:paraId="72302F47" w14:textId="77777777" w:rsidTr="003E7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A86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34.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1E3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Прийом та очищення стоків  через зливну станцію очисних споруд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B39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грн/м3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F461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E954" w14:textId="77777777" w:rsidR="003C5A21" w:rsidRPr="003C5A21" w:rsidRDefault="003C5A21" w:rsidP="003C5A21">
            <w:pPr>
              <w:tabs>
                <w:tab w:val="left" w:pos="314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3C5A21">
              <w:rPr>
                <w:rFonts w:ascii="Times New Roman" w:eastAsia="Times New Roman" w:hAnsi="Times New Roman" w:cs="Times New Roman"/>
                <w:lang w:val="uk-UA"/>
              </w:rPr>
              <w:t>27,84</w:t>
            </w:r>
          </w:p>
        </w:tc>
      </w:tr>
    </w:tbl>
    <w:p w14:paraId="3D92A8FC" w14:textId="77777777" w:rsidR="003C5A21" w:rsidRPr="003C5A21" w:rsidRDefault="003C5A21" w:rsidP="003C5A21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3E699E7E" w14:textId="77777777" w:rsidR="003C5A21" w:rsidRPr="003C5A21" w:rsidRDefault="003C5A21" w:rsidP="003C5A21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74F22488" w14:textId="77777777" w:rsidR="003C5A21" w:rsidRPr="003C5A21" w:rsidRDefault="003C5A21" w:rsidP="003C5A21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A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 повагою,                 </w:t>
      </w:r>
    </w:p>
    <w:p w14:paraId="087070AB" w14:textId="77777777" w:rsidR="003C5A21" w:rsidRPr="003C5A21" w:rsidRDefault="003C5A21" w:rsidP="003C5A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C5A2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Адміністрація КП «БДВК»</w:t>
      </w:r>
      <w:r w:rsidRPr="003C5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3C5A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5C9EFBF4" w14:textId="77777777" w:rsidR="003C5A21" w:rsidRPr="003C5A21" w:rsidRDefault="003C5A21" w:rsidP="003C5A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1F86D233" w14:textId="77777777" w:rsidR="00B537E9" w:rsidRDefault="00B537E9" w:rsidP="007E7B14">
      <w:pPr>
        <w:ind w:left="4962"/>
        <w:jc w:val="right"/>
        <w:rPr>
          <w:rFonts w:ascii="Times New Roman" w:hAnsi="Times New Roman" w:cs="Times New Roman"/>
          <w:b/>
          <w:lang w:val="uk-UA"/>
        </w:rPr>
      </w:pPr>
    </w:p>
    <w:p w14:paraId="123AA2C1" w14:textId="77777777" w:rsidR="00B537E9" w:rsidRDefault="00B537E9" w:rsidP="007E7B14">
      <w:pPr>
        <w:ind w:left="4962"/>
        <w:jc w:val="right"/>
        <w:rPr>
          <w:rFonts w:ascii="Times New Roman" w:hAnsi="Times New Roman" w:cs="Times New Roman"/>
          <w:b/>
          <w:lang w:val="uk-UA"/>
        </w:rPr>
      </w:pPr>
    </w:p>
    <w:sectPr w:rsidR="00B537E9" w:rsidSect="00D1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0595"/>
    <w:multiLevelType w:val="hybridMultilevel"/>
    <w:tmpl w:val="CD36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4178"/>
    <w:multiLevelType w:val="hybridMultilevel"/>
    <w:tmpl w:val="DEE2018C"/>
    <w:lvl w:ilvl="0" w:tplc="8902B2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AE8"/>
    <w:rsid w:val="00006C8D"/>
    <w:rsid w:val="000260B1"/>
    <w:rsid w:val="000575FF"/>
    <w:rsid w:val="000731DD"/>
    <w:rsid w:val="000A0531"/>
    <w:rsid w:val="000C62B1"/>
    <w:rsid w:val="000D02F2"/>
    <w:rsid w:val="000D08BE"/>
    <w:rsid w:val="000D405F"/>
    <w:rsid w:val="00113C5E"/>
    <w:rsid w:val="001640B9"/>
    <w:rsid w:val="001B6775"/>
    <w:rsid w:val="001C39CE"/>
    <w:rsid w:val="0020357D"/>
    <w:rsid w:val="0020464A"/>
    <w:rsid w:val="0020598A"/>
    <w:rsid w:val="00227F27"/>
    <w:rsid w:val="00267718"/>
    <w:rsid w:val="00296B23"/>
    <w:rsid w:val="002C6679"/>
    <w:rsid w:val="002D0EAE"/>
    <w:rsid w:val="0032344D"/>
    <w:rsid w:val="00334FC2"/>
    <w:rsid w:val="003620D6"/>
    <w:rsid w:val="003C5A21"/>
    <w:rsid w:val="00407919"/>
    <w:rsid w:val="00424869"/>
    <w:rsid w:val="0043558F"/>
    <w:rsid w:val="00465159"/>
    <w:rsid w:val="00492864"/>
    <w:rsid w:val="004C1230"/>
    <w:rsid w:val="004C52F1"/>
    <w:rsid w:val="004E5B5C"/>
    <w:rsid w:val="0051564D"/>
    <w:rsid w:val="005255E8"/>
    <w:rsid w:val="0056615E"/>
    <w:rsid w:val="00573DA3"/>
    <w:rsid w:val="005A4A2A"/>
    <w:rsid w:val="005A5B3C"/>
    <w:rsid w:val="005A5D98"/>
    <w:rsid w:val="005D6BD0"/>
    <w:rsid w:val="005F1F9A"/>
    <w:rsid w:val="0062141B"/>
    <w:rsid w:val="00625DB4"/>
    <w:rsid w:val="0063033B"/>
    <w:rsid w:val="006343B8"/>
    <w:rsid w:val="00641AE2"/>
    <w:rsid w:val="00642EFB"/>
    <w:rsid w:val="00643D64"/>
    <w:rsid w:val="00662131"/>
    <w:rsid w:val="006848E3"/>
    <w:rsid w:val="006A2AE8"/>
    <w:rsid w:val="006B3536"/>
    <w:rsid w:val="006C5FF1"/>
    <w:rsid w:val="006F3794"/>
    <w:rsid w:val="00711B13"/>
    <w:rsid w:val="00750372"/>
    <w:rsid w:val="007660BE"/>
    <w:rsid w:val="007C3402"/>
    <w:rsid w:val="007E7B14"/>
    <w:rsid w:val="00825A4E"/>
    <w:rsid w:val="00826C3D"/>
    <w:rsid w:val="008702F7"/>
    <w:rsid w:val="00895621"/>
    <w:rsid w:val="008D222D"/>
    <w:rsid w:val="00912F30"/>
    <w:rsid w:val="009241D8"/>
    <w:rsid w:val="00925D01"/>
    <w:rsid w:val="00960A4A"/>
    <w:rsid w:val="009B0BA0"/>
    <w:rsid w:val="009B1ADB"/>
    <w:rsid w:val="009D1A3A"/>
    <w:rsid w:val="009F4361"/>
    <w:rsid w:val="00A200BB"/>
    <w:rsid w:val="00A51A31"/>
    <w:rsid w:val="00A61ADB"/>
    <w:rsid w:val="00A87855"/>
    <w:rsid w:val="00AB6068"/>
    <w:rsid w:val="00AC392F"/>
    <w:rsid w:val="00AE5188"/>
    <w:rsid w:val="00B15A4A"/>
    <w:rsid w:val="00B36667"/>
    <w:rsid w:val="00B537E9"/>
    <w:rsid w:val="00B603D7"/>
    <w:rsid w:val="00B81F03"/>
    <w:rsid w:val="00BE37D2"/>
    <w:rsid w:val="00C0279B"/>
    <w:rsid w:val="00C22E75"/>
    <w:rsid w:val="00C2432C"/>
    <w:rsid w:val="00C41CA1"/>
    <w:rsid w:val="00C96B37"/>
    <w:rsid w:val="00CD4872"/>
    <w:rsid w:val="00CF03C3"/>
    <w:rsid w:val="00D167B9"/>
    <w:rsid w:val="00D238B1"/>
    <w:rsid w:val="00D541F9"/>
    <w:rsid w:val="00D65D41"/>
    <w:rsid w:val="00D817D0"/>
    <w:rsid w:val="00D87FB0"/>
    <w:rsid w:val="00E353A4"/>
    <w:rsid w:val="00E44C02"/>
    <w:rsid w:val="00E55CFE"/>
    <w:rsid w:val="00E774AF"/>
    <w:rsid w:val="00EE2D3F"/>
    <w:rsid w:val="00EE3DB9"/>
    <w:rsid w:val="00F01A37"/>
    <w:rsid w:val="00F4520C"/>
    <w:rsid w:val="00F56BBB"/>
    <w:rsid w:val="00F60056"/>
    <w:rsid w:val="00F93B36"/>
    <w:rsid w:val="00F95EF2"/>
    <w:rsid w:val="00FB7CB4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4FB9"/>
  <w15:docId w15:val="{103F1F5B-3534-4891-9CD5-6890472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A2AE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qFormat/>
    <w:rsid w:val="006A2AE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6">
    <w:name w:val="Заголовок Знак"/>
    <w:basedOn w:val="a0"/>
    <w:link w:val="a5"/>
    <w:rsid w:val="006A2AE8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7">
    <w:name w:val="Body Text"/>
    <w:basedOn w:val="a"/>
    <w:link w:val="a8"/>
    <w:rsid w:val="004651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465159"/>
    <w:rPr>
      <w:rFonts w:ascii="Arial" w:eastAsia="Times New Roman" w:hAnsi="Arial" w:cs="Times New Roman"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465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5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Irina</cp:lastModifiedBy>
  <cp:revision>20</cp:revision>
  <cp:lastPrinted>2025-01-03T11:58:00Z</cp:lastPrinted>
  <dcterms:created xsi:type="dcterms:W3CDTF">2018-09-14T06:49:00Z</dcterms:created>
  <dcterms:modified xsi:type="dcterms:W3CDTF">2025-01-03T13:48:00Z</dcterms:modified>
</cp:coreProperties>
</file>