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87ECF" w14:paraId="11C1CEC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A0ED71" w14:textId="77777777" w:rsidR="00753710" w:rsidRDefault="00753710" w:rsidP="0075371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87ECF" w14:paraId="6113F01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26BA7A" w14:textId="77777777" w:rsidR="00753710" w:rsidRDefault="00753710" w:rsidP="007537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56 18.12.2025 18:34:46 </w:t>
            </w:r>
          </w:p>
          <w:p w14:paraId="0FCCC2C6" w14:textId="77777777" w:rsidR="00753710" w:rsidRDefault="00753710" w:rsidP="007537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 року № 1391- VIIІ «Про затвердження цільової програми «Охорона навколишнього природного середовища Білгород-Дністровської міської територіальної громади на 2025-2028 роки </w:t>
            </w:r>
          </w:p>
          <w:p w14:paraId="15C9EEBF" w14:textId="77777777" w:rsidR="00753710" w:rsidRDefault="00753710" w:rsidP="007537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15048AB" w14:textId="57DA46D7" w:rsidR="00753710" w:rsidRDefault="00753710" w:rsidP="007537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0741A047" w14:textId="13D1267D" w:rsidR="00753710" w:rsidRPr="00753710" w:rsidRDefault="00753710" w:rsidP="007537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753710">
              <w:rPr>
                <w:rFonts w:ascii="Courier New" w:hAnsi="Courier New" w:cs="Courier New"/>
                <w:sz w:val="22"/>
                <w:szCs w:val="22"/>
                <w:lang w:val="uk-UA"/>
              </w:rPr>
              <w:t>По п.3.7 «Внесок для забезпечення співфінансування придбання сміттєвозу в межах проєкту «Закупівля товарів для муніципальних служб» розділу 3 заходів з реалізації зазначити строк виконання заходу 2026 рік. Обсяг фінансування 2025 рік – 0,0 грн., 2026 рік – 1 000 000,00 грн.»</w:t>
            </w:r>
          </w:p>
          <w:p w14:paraId="7ED8DFF0" w14:textId="77777777" w:rsidR="00753710" w:rsidRDefault="00753710" w:rsidP="007537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- 7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4EFD1DE" w14:textId="77777777" w:rsidR="00753710" w:rsidRDefault="00753710" w:rsidP="0075371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87ECF" w14:paraId="005127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30E1D" w14:textId="77777777" w:rsidR="00753710" w:rsidRDefault="00753710" w:rsidP="007537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A87ECF" w14:paraId="40DB67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75531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C142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D7B0C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6709E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87ECF" w14:paraId="789482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C7CE6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067D0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B4B6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7F0FA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ECF" w14:paraId="493F97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92171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4EBA8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14C66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C99A8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87ECF" w14:paraId="068E38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47736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E2316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50657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1217A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ECF" w14:paraId="334CFD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6EDFC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4AE39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C73BB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0C186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ECF" w14:paraId="5E7228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3574E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905DB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2771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F0FE8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ECF" w14:paraId="296EE6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11B32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D2CC6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B7913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0C33D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ECF" w14:paraId="000FC8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914AC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AC083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7E813A4" w14:textId="77777777" w:rsidR="00753710" w:rsidRDefault="00753710" w:rsidP="007537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46614E" w14:textId="77777777" w:rsidR="00753710" w:rsidRDefault="00753710" w:rsidP="007537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7ECF" w14:paraId="79F75C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3F91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7ECF" w14:paraId="1FF68C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7084F" w14:textId="77777777" w:rsidR="00753710" w:rsidRDefault="00753710" w:rsidP="007537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A87ECF" w14:paraId="62F5A8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F4D03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A5D28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4A50B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C64D8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87ECF" w14:paraId="33DF83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EF48C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83F1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8C027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0627F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87ECF" w14:paraId="6D3341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7EB27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50B89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45874D8" w14:textId="77777777" w:rsidR="00753710" w:rsidRDefault="00753710" w:rsidP="007537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872F6D" w14:textId="77777777" w:rsidR="00753710" w:rsidRDefault="00753710" w:rsidP="007537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7ECF" w14:paraId="3A7D17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1956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87ECF" w14:paraId="146EB4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845E8" w14:textId="77777777" w:rsidR="00753710" w:rsidRDefault="00753710" w:rsidP="007537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A87ECF" w14:paraId="0C4CF2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13FEB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E128E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AB8E9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4AF11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87ECF" w14:paraId="38EDEE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86AFC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D463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AE7B9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86BD6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ECF" w14:paraId="47D1BE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51921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7ECF" w14:paraId="33138F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951CA" w14:textId="77777777" w:rsidR="00753710" w:rsidRDefault="00753710" w:rsidP="007537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87ECF" w14:paraId="618D58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D131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1B025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F5906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7365D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ECF" w14:paraId="25D32A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9D026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2F6EE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7D9FC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26400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ECF" w14:paraId="7CB266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10899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3A89A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7FFAC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860B3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7ECF" w14:paraId="57C698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4D52E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333C8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9652FB" w14:textId="77777777" w:rsidR="00753710" w:rsidRDefault="00753710" w:rsidP="007537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FA1A10" w14:textId="77777777" w:rsidR="00753710" w:rsidRDefault="00753710" w:rsidP="007537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7ECF" w14:paraId="5CCC47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5F170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7ECF" w14:paraId="1726A8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756B8" w14:textId="77777777" w:rsidR="00753710" w:rsidRDefault="00753710" w:rsidP="007537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A87ECF" w14:paraId="4E43DD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FF18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11CE3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DF253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64D64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87ECF" w14:paraId="039976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BDDFB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FB815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5C590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8E72D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87ECF" w14:paraId="4A716E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9507C" w14:textId="77777777" w:rsidR="00753710" w:rsidRDefault="00753710" w:rsidP="007537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CA81875" w14:textId="77777777" w:rsidR="00753710" w:rsidRDefault="00753710" w:rsidP="00753710">
      <w:pPr>
        <w:spacing w:line="278" w:lineRule="auto"/>
        <w:rPr>
          <w:lang w:val="uk-UA"/>
        </w:rPr>
      </w:pPr>
    </w:p>
    <w:p w14:paraId="37BC2681" w14:textId="77777777" w:rsidR="008D5772" w:rsidRDefault="008D5772" w:rsidP="008D577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81E04F2" w14:textId="77777777" w:rsidR="008D5772" w:rsidRDefault="008D5772" w:rsidP="008D5772">
      <w:pPr>
        <w:spacing w:line="276" w:lineRule="auto"/>
        <w:rPr>
          <w:rFonts w:ascii="Courier New" w:hAnsi="Courier New" w:cs="Courier New"/>
          <w:lang w:val="uk-UA"/>
        </w:rPr>
      </w:pPr>
    </w:p>
    <w:p w14:paraId="42B088D6" w14:textId="77777777" w:rsidR="008D5772" w:rsidRDefault="008D5772" w:rsidP="008D5772">
      <w:pPr>
        <w:spacing w:line="276" w:lineRule="auto"/>
        <w:rPr>
          <w:rFonts w:ascii="Courier New" w:hAnsi="Courier New" w:cs="Courier New"/>
          <w:lang w:val="uk-UA"/>
        </w:rPr>
      </w:pPr>
    </w:p>
    <w:p w14:paraId="737CB917" w14:textId="097E5A2E" w:rsidR="008D5772" w:rsidRPr="008D5772" w:rsidRDefault="008D5772" w:rsidP="008D577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D5772" w:rsidRPr="008D5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10"/>
    <w:rsid w:val="00753710"/>
    <w:rsid w:val="008D5772"/>
    <w:rsid w:val="009E00AA"/>
    <w:rsid w:val="00A87ECF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8B86D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2025-12-19T11:29:00Z</dcterms:created>
  <dcterms:modified xsi:type="dcterms:W3CDTF">2025-12-19T12:17:00Z</dcterms:modified>
</cp:coreProperties>
</file>