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40FDC" w14:paraId="6FD81D7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1ABD2B" w14:textId="77777777" w:rsidR="004D12D7" w:rsidRDefault="004D12D7" w:rsidP="004D12D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40FDC" w14:paraId="2C9BB97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EE7DF2" w14:textId="77777777" w:rsidR="004D12D7" w:rsidRDefault="004D12D7" w:rsidP="004D1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18:38:50 </w:t>
            </w:r>
          </w:p>
          <w:p w14:paraId="68629D87" w14:textId="77777777" w:rsidR="004D12D7" w:rsidRDefault="004D12D7" w:rsidP="004D12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4B49962C" w14:textId="77777777" w:rsidR="004D12D7" w:rsidRDefault="004D12D7" w:rsidP="004D12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6B85C9F" w14:textId="3FEA2268" w:rsidR="004D12D7" w:rsidRDefault="004D12D7" w:rsidP="004D12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606573B7" w14:textId="77777777" w:rsidR="004D12D7" w:rsidRPr="004D12D7" w:rsidRDefault="004D12D7" w:rsidP="004D12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4D12D7">
              <w:rPr>
                <w:rFonts w:ascii="Courier New" w:hAnsi="Courier New" w:cs="Courier New"/>
                <w:sz w:val="22"/>
                <w:szCs w:val="22"/>
                <w:lang w:val="uk-UA"/>
              </w:rPr>
              <w:t>1. Зменшити нерозподілені видатки на 1,1 млн. грн.</w:t>
            </w:r>
          </w:p>
          <w:p w14:paraId="1620BC15" w14:textId="2F151E8E" w:rsidR="004D12D7" w:rsidRPr="004D12D7" w:rsidRDefault="004D12D7" w:rsidP="004D12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4D12D7">
              <w:rPr>
                <w:rFonts w:ascii="Courier New" w:hAnsi="Courier New" w:cs="Courier New"/>
                <w:sz w:val="22"/>
                <w:szCs w:val="22"/>
                <w:lang w:val="uk-UA"/>
              </w:rPr>
              <w:t>2. Збільшити видатки на утримання дошкільних закладів для щомісячної виплати вихователям за особливі умови роботи в сумі 1,1 млн. грн.. (1568,0 грн. на одну особу з нарахуванням) на І півріччя</w:t>
            </w:r>
          </w:p>
          <w:p w14:paraId="6112E302" w14:textId="77777777" w:rsidR="004D12D7" w:rsidRDefault="004D12D7" w:rsidP="004D1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- 1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D25E53C" w14:textId="77777777" w:rsidR="004D12D7" w:rsidRDefault="004D12D7" w:rsidP="004D12D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40FDC" w14:paraId="3DB822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8300C" w14:textId="77777777" w:rsidR="004D12D7" w:rsidRDefault="004D12D7" w:rsidP="004D1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- 2 Відсутні - 4 </w:t>
            </w:r>
          </w:p>
        </w:tc>
      </w:tr>
      <w:tr w:rsidR="00440FDC" w14:paraId="4EAE24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11E36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0F353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3C511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BF837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40FDC" w14:paraId="0BC16A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A1145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531EC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90ADE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2C235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0FDC" w14:paraId="784C7F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07B95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1BA94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F8320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647C7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40FDC" w14:paraId="32151D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5168A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E847A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CF5B8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B4C92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40FDC" w14:paraId="0D40C2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60A9A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1B566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8E2D8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35BAC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0FDC" w14:paraId="251315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7343D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BB87C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17351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1D772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0FDC" w14:paraId="376A9A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3BE46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764D6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444AD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B8001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0FDC" w14:paraId="34424E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32F4D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A5F6F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C9C0396" w14:textId="77777777" w:rsidR="004D12D7" w:rsidRDefault="004D12D7" w:rsidP="004D1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42584D" w14:textId="77777777" w:rsidR="004D12D7" w:rsidRDefault="004D12D7" w:rsidP="004D1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0FDC" w14:paraId="50AB28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68362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0FDC" w14:paraId="3D011C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77284" w14:textId="77777777" w:rsidR="004D12D7" w:rsidRDefault="004D12D7" w:rsidP="004D1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440FDC" w14:paraId="1A7230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3C018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D4451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2AAF8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5DA3C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0FDC" w14:paraId="0D58CD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980F9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59817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876B6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EDB1D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0FDC" w14:paraId="281E9D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C7C15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0EB18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5980422" w14:textId="77777777" w:rsidR="004D12D7" w:rsidRDefault="004D12D7" w:rsidP="004D1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E37579" w14:textId="77777777" w:rsidR="004D12D7" w:rsidRDefault="004D12D7" w:rsidP="004D1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0FDC" w14:paraId="06EDD5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037EA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0FDC" w14:paraId="7459B4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0632D" w14:textId="77777777" w:rsidR="004D12D7" w:rsidRDefault="004D12D7" w:rsidP="004D1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- 1 Утрималися - 0 Не голосували - 0 Відсутні - 1 </w:t>
            </w:r>
          </w:p>
        </w:tc>
      </w:tr>
      <w:tr w:rsidR="00440FDC" w14:paraId="4DBA58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43586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61AD6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Проти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076AF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5E3A1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40FDC" w14:paraId="312EDB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43F39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A1D5D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54058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240DA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0FDC" w14:paraId="509164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0E580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0FDC" w14:paraId="0BFD1A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3861E" w14:textId="77777777" w:rsidR="004D12D7" w:rsidRDefault="004D12D7" w:rsidP="004D1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40FDC" w14:paraId="294634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69095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555BC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6CA38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86D4E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0FDC" w14:paraId="076233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B2905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15AD8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6C286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14F0B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0FDC" w14:paraId="720C18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02B79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0A942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A1CD2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087F1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0FDC" w14:paraId="0F3D7D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D2176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984CE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188C3FA" w14:textId="77777777" w:rsidR="004D12D7" w:rsidRDefault="004D12D7" w:rsidP="004D1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D3324D" w14:textId="77777777" w:rsidR="004D12D7" w:rsidRDefault="004D12D7" w:rsidP="004D1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0FDC" w14:paraId="6E2EF0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F11E9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0FDC" w14:paraId="6D2FBC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07546" w14:textId="77777777" w:rsidR="004D12D7" w:rsidRDefault="004D12D7" w:rsidP="004D1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440FDC" w14:paraId="0CF84B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6D054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31470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3D213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EDE04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40FDC" w14:paraId="227137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DACE2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E282D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82A86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45156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0FDC" w14:paraId="6860B8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7E247" w14:textId="77777777" w:rsidR="004D12D7" w:rsidRDefault="004D12D7" w:rsidP="004D1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1A23A2D" w14:textId="77777777" w:rsidR="004D12D7" w:rsidRDefault="004D12D7" w:rsidP="004D12D7">
      <w:pPr>
        <w:spacing w:line="278" w:lineRule="auto"/>
        <w:rPr>
          <w:lang w:val="uk-UA"/>
        </w:rPr>
      </w:pPr>
    </w:p>
    <w:p w14:paraId="228F3992" w14:textId="77777777" w:rsidR="000B2876" w:rsidRDefault="000B2876" w:rsidP="000B287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BA06755" w14:textId="77777777" w:rsidR="000B2876" w:rsidRDefault="000B2876" w:rsidP="000B2876">
      <w:pPr>
        <w:spacing w:line="276" w:lineRule="auto"/>
        <w:rPr>
          <w:rFonts w:ascii="Courier New" w:hAnsi="Courier New" w:cs="Courier New"/>
          <w:lang w:val="uk-UA"/>
        </w:rPr>
      </w:pPr>
    </w:p>
    <w:p w14:paraId="03A92B28" w14:textId="77777777" w:rsidR="000B2876" w:rsidRDefault="000B2876" w:rsidP="000B2876">
      <w:pPr>
        <w:spacing w:line="276" w:lineRule="auto"/>
        <w:rPr>
          <w:rFonts w:ascii="Courier New" w:hAnsi="Courier New" w:cs="Courier New"/>
          <w:lang w:val="uk-UA"/>
        </w:rPr>
      </w:pPr>
    </w:p>
    <w:p w14:paraId="39DB8278" w14:textId="0BE95A00" w:rsidR="000B2876" w:rsidRPr="000B2876" w:rsidRDefault="000B2876" w:rsidP="000B2876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B2876" w:rsidRPr="000B2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2D7"/>
    <w:rsid w:val="000B2876"/>
    <w:rsid w:val="00440FDC"/>
    <w:rsid w:val="004D12D7"/>
    <w:rsid w:val="009C57FE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C2FD0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2025-12-19T08:56:00Z</dcterms:created>
  <dcterms:modified xsi:type="dcterms:W3CDTF">2025-12-19T11:51:00Z</dcterms:modified>
</cp:coreProperties>
</file>