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E25F2" w14:paraId="0A63D4D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2E79C4D" w14:textId="77777777" w:rsidR="00553748" w:rsidRDefault="00553748" w:rsidP="0055374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E25F2" w14:paraId="2C51C45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2E93604" w14:textId="77777777" w:rsidR="00553748" w:rsidRDefault="00553748" w:rsidP="005537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19:24:22 </w:t>
            </w:r>
          </w:p>
          <w:p w14:paraId="37CA163B" w14:textId="77777777" w:rsidR="00553748" w:rsidRDefault="00553748" w:rsidP="0055374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10945B55" w14:textId="77777777" w:rsidR="00553748" w:rsidRDefault="00553748" w:rsidP="0055374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16 </w:t>
            </w:r>
          </w:p>
          <w:p w14:paraId="0A45ECCE" w14:textId="66AC228B" w:rsidR="00553748" w:rsidRDefault="00553748" w:rsidP="0055374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09C61640" w14:textId="5147B17B" w:rsidR="00553748" w:rsidRPr="00553748" w:rsidRDefault="00553748" w:rsidP="0055374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553748">
              <w:rPr>
                <w:rFonts w:ascii="Courier New" w:hAnsi="Courier New" w:cs="Courier New"/>
                <w:sz w:val="22"/>
                <w:szCs w:val="22"/>
                <w:lang w:val="uk-UA"/>
              </w:rPr>
              <w:t>Виділити кошти на забезпечення заходів МЦП «Охорона здоров’я населення Білгород-Дністровської міської територіальної громади на 2023-2027 роки у сумі 150,0 тис. грн на надання адресної щомісячної допомоги особам з інвалідністю та дітям з інвалідністю з порушенням функцій тазових органів, нетриманням сечі та калу (Декларантам КНП «БДЦПМСД»-мешканцям міста та ВПО) на придбання підгузків</w:t>
            </w:r>
          </w:p>
          <w:p w14:paraId="26808A99" w14:textId="77777777" w:rsidR="00553748" w:rsidRDefault="00553748" w:rsidP="005537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- 2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7E5C5EC" w14:textId="77777777" w:rsidR="00553748" w:rsidRDefault="00553748" w:rsidP="0055374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E25F2" w14:paraId="459816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6CECB" w14:textId="77777777" w:rsidR="00553748" w:rsidRDefault="00553748" w:rsidP="005537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8E25F2" w14:paraId="77B3C5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DE437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8FF4E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70769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42A34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E25F2" w14:paraId="784B53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55F49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54976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01AD1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1B3CB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25F2" w14:paraId="0B9618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CBB9E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68C1E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A2E24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913B8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E25F2" w14:paraId="69368F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51932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43ECF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A70C3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4DE07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25F2" w14:paraId="0069CD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2D795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55302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E5282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03CD1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25F2" w14:paraId="5E6CB3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DB4D0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E7F6F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B8E87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7BCA4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25F2" w14:paraId="105A3C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09A69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06211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F21A8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B110F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25F2" w14:paraId="02EAB4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006B8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EAAA4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99541B2" w14:textId="77777777" w:rsidR="00553748" w:rsidRDefault="00553748" w:rsidP="0055374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064DFC" w14:textId="77777777" w:rsidR="00553748" w:rsidRDefault="00553748" w:rsidP="0055374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E25F2" w14:paraId="41F10B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5F1FC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E25F2" w14:paraId="0C49FD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C5587" w14:textId="77777777" w:rsidR="00553748" w:rsidRDefault="00553748" w:rsidP="005537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8E25F2" w14:paraId="7EC1E9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1843B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A94B7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7FCAE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594FF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25F2" w14:paraId="76E26E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A7A4C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29CA3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FE9C4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7C1CB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E25F2" w14:paraId="7468AD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311BA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C0D5F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859D891" w14:textId="77777777" w:rsidR="00553748" w:rsidRDefault="00553748" w:rsidP="0055374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D61177" w14:textId="77777777" w:rsidR="00553748" w:rsidRDefault="00553748" w:rsidP="0055374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E25F2" w14:paraId="1B9B47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5214C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E25F2" w14:paraId="481504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808C4" w14:textId="77777777" w:rsidR="00553748" w:rsidRDefault="00553748" w:rsidP="005537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8E25F2" w14:paraId="3F1126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5C56C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3ACBC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65C60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28B91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E25F2" w14:paraId="094764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C1F43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80B4E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6917F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866AA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25F2" w14:paraId="58E095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6E374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E25F2" w14:paraId="16D73D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84B8D" w14:textId="77777777" w:rsidR="00553748" w:rsidRDefault="00553748" w:rsidP="005537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8E25F2" w14:paraId="3C1987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B0304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FA1F8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5880D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13635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25F2" w14:paraId="188EAD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23B88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2A6DF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8AA61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D1E42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25F2" w14:paraId="177F99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AC987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2128B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E1173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03008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25F2" w14:paraId="437A51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2EC32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C0623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91473F5" w14:textId="77777777" w:rsidR="00553748" w:rsidRDefault="00553748" w:rsidP="0055374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B178F6" w14:textId="77777777" w:rsidR="00553748" w:rsidRDefault="00553748" w:rsidP="0055374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E25F2" w14:paraId="2F0F2C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7D124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E25F2" w14:paraId="5B6C6C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8C723" w14:textId="77777777" w:rsidR="00553748" w:rsidRDefault="00553748" w:rsidP="005537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8E25F2" w14:paraId="0AAA07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FE09B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89A23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E05E9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58348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E25F2" w14:paraId="642CFB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0F3CE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5E5C0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BCE44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4E68A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25F2" w14:paraId="323C46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59044" w14:textId="77777777" w:rsidR="00553748" w:rsidRDefault="00553748" w:rsidP="005537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D6ADAB3" w14:textId="77777777" w:rsidR="00553748" w:rsidRDefault="00553748" w:rsidP="00553748">
      <w:pPr>
        <w:spacing w:line="278" w:lineRule="auto"/>
        <w:rPr>
          <w:lang w:val="uk-UA"/>
        </w:rPr>
      </w:pPr>
    </w:p>
    <w:p w14:paraId="22622DEF" w14:textId="77777777" w:rsidR="005F7560" w:rsidRDefault="005F7560" w:rsidP="005F756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B88F85A" w14:textId="77777777" w:rsidR="005F7560" w:rsidRDefault="005F7560" w:rsidP="005F7560">
      <w:pPr>
        <w:spacing w:line="276" w:lineRule="auto"/>
        <w:rPr>
          <w:rFonts w:ascii="Courier New" w:hAnsi="Courier New" w:cs="Courier New"/>
          <w:lang w:val="uk-UA"/>
        </w:rPr>
      </w:pPr>
    </w:p>
    <w:p w14:paraId="40AC55F5" w14:textId="77777777" w:rsidR="005F7560" w:rsidRDefault="005F7560" w:rsidP="005F7560">
      <w:pPr>
        <w:spacing w:line="276" w:lineRule="auto"/>
        <w:rPr>
          <w:rFonts w:ascii="Courier New" w:hAnsi="Courier New" w:cs="Courier New"/>
          <w:lang w:val="uk-UA"/>
        </w:rPr>
      </w:pPr>
    </w:p>
    <w:p w14:paraId="4F715B15" w14:textId="2E6A79DD" w:rsidR="005F7560" w:rsidRPr="005F7560" w:rsidRDefault="005F7560" w:rsidP="005F7560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F7560" w:rsidRPr="005F7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48"/>
    <w:rsid w:val="00553748"/>
    <w:rsid w:val="005F7560"/>
    <w:rsid w:val="008E25F2"/>
    <w:rsid w:val="00933338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8C13AC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2025-12-19T09:16:00Z</dcterms:created>
  <dcterms:modified xsi:type="dcterms:W3CDTF">2025-12-19T11:53:00Z</dcterms:modified>
</cp:coreProperties>
</file>