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E1CAA" w14:paraId="25B999F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F2BFDF0" w14:textId="77777777" w:rsidR="000507AC" w:rsidRDefault="000507AC" w:rsidP="000507A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E1CAA" w14:paraId="350DA0F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C542791" w14:textId="77777777" w:rsidR="000507AC" w:rsidRDefault="000507AC" w:rsidP="000507A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18.12.2025 17:56:51 </w:t>
            </w:r>
          </w:p>
          <w:p w14:paraId="237EBE2B" w14:textId="77777777" w:rsidR="000507AC" w:rsidRDefault="000507AC" w:rsidP="000507A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50523EF4" w14:textId="1FAE6FD3" w:rsidR="000507AC" w:rsidRDefault="000507AC" w:rsidP="000507A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r w:rsidRPr="000507AC">
              <w:rPr>
                <w:rFonts w:ascii="Courier New" w:hAnsi="Courier New" w:cs="Courier New"/>
                <w:sz w:val="22"/>
                <w:szCs w:val="22"/>
              </w:rPr>
              <w:t>внес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ення</w:t>
            </w:r>
            <w:r w:rsidRPr="000507AC">
              <w:rPr>
                <w:rFonts w:ascii="Courier New" w:hAnsi="Courier New" w:cs="Courier New"/>
                <w:sz w:val="22"/>
                <w:szCs w:val="22"/>
              </w:rPr>
              <w:t xml:space="preserve"> додатково до порядку денного питання «Про внесення змін до рішення Білгород-Дністровської міської ради від 03.11.2023 р. № 985-VІІІ «Про затвердження міської цільової програми мобілізаційної підготовки та мобілізації Білгород-Дністровської територіальної громади на 2024-2026 роки»» (зі змінами)»</w:t>
            </w:r>
          </w:p>
          <w:p w14:paraId="7E45ED7B" w14:textId="77777777" w:rsidR="000507AC" w:rsidRDefault="000507AC" w:rsidP="000507A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5 </w:t>
            </w:r>
          </w:p>
          <w:p w14:paraId="5BB47587" w14:textId="77777777" w:rsidR="000507AC" w:rsidRDefault="000507AC" w:rsidP="000507A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- 1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6E53DA2" w14:textId="77777777" w:rsidR="000507AC" w:rsidRDefault="000507AC" w:rsidP="000507A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E1CAA" w14:paraId="05EE17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A4D24" w14:textId="77777777" w:rsidR="000507AC" w:rsidRDefault="000507AC" w:rsidP="000507A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6E1CAA" w14:paraId="515391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F61CD2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C5D63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57622E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E2F90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E1CAA" w14:paraId="54C8EF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070165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D37BD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02268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4B3F8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1CAA" w14:paraId="3C59FC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4B350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7FD91B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8C0DF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BD93F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E1CAA" w14:paraId="60C8A7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2A91AC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34DD8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E59EC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7C6F5B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1CAA" w14:paraId="34F681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F21F0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55A365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A1DCD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61F95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1CAA" w14:paraId="1F764C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F6EAA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A568FD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9AE38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D5AEF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1CAA" w14:paraId="68795C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B13A0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0CA42F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38EB7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6F533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1CAA" w14:paraId="05EAA2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E246D5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4066A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436CA5A" w14:textId="77777777" w:rsidR="000507AC" w:rsidRDefault="000507AC" w:rsidP="000507A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FDC13A" w14:textId="77777777" w:rsidR="000507AC" w:rsidRDefault="000507AC" w:rsidP="000507A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E1CAA" w14:paraId="1ACC35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690C3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E1CAA" w14:paraId="4438B8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38AC5A" w14:textId="77777777" w:rsidR="000507AC" w:rsidRDefault="000507AC" w:rsidP="000507A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6E1CAA" w14:paraId="327A5A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D6F8A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CF2BA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088B23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CE6EB8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1CAA" w14:paraId="00BC20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7F2F5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062DE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DAB87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A1B74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1CAA" w14:paraId="1A3C50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84AF6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70ACEB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9A66160" w14:textId="77777777" w:rsidR="000507AC" w:rsidRDefault="000507AC" w:rsidP="000507A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F28DF1" w14:textId="77777777" w:rsidR="000507AC" w:rsidRDefault="000507AC" w:rsidP="000507A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E1CAA" w14:paraId="00522A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EE70A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E1CAA" w14:paraId="627598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4573BA" w14:textId="77777777" w:rsidR="000507AC" w:rsidRDefault="000507AC" w:rsidP="000507A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6E1CAA" w14:paraId="5E1152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B5335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3EAD3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480F0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33A54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E1CAA" w14:paraId="047F33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93017F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AD5B4C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45D9B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7EBD5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1CAA" w14:paraId="11E9A5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95048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E1CAA" w14:paraId="7DBAD2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F090B" w14:textId="77777777" w:rsidR="000507AC" w:rsidRDefault="000507AC" w:rsidP="000507A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6E1CAA" w14:paraId="74B6A3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379F3C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47088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DB992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84EE4C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1CAA" w14:paraId="1A5D90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C70A5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A2D01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D48A4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8AE25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1CAA" w14:paraId="077742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B5CCF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4219B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9F7D3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E51C31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1CAA" w14:paraId="694BFF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455CD0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063E00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78566CE" w14:textId="77777777" w:rsidR="000507AC" w:rsidRDefault="000507AC" w:rsidP="000507A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C5E0C0" w14:textId="77777777" w:rsidR="000507AC" w:rsidRDefault="000507AC" w:rsidP="000507A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E1CAA" w14:paraId="42DBB5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991588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E1CAA" w14:paraId="1195B9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CC318E" w14:textId="77777777" w:rsidR="000507AC" w:rsidRDefault="000507AC" w:rsidP="000507A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6E1CAA" w14:paraId="783CF7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C77CD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5CC4FE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FE3616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DE6D3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E1CAA" w14:paraId="7E90E6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B7ACB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29963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32410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B3D05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1CAA" w14:paraId="11BEB8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39B04" w14:textId="77777777" w:rsidR="000507AC" w:rsidRDefault="000507AC" w:rsidP="000507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CC09978" w14:textId="77777777" w:rsidR="000507AC" w:rsidRDefault="000507AC" w:rsidP="000507AC">
      <w:pPr>
        <w:spacing w:line="278" w:lineRule="auto"/>
        <w:rPr>
          <w:lang w:val="uk-UA"/>
        </w:rPr>
      </w:pPr>
    </w:p>
    <w:p w14:paraId="43FC4217" w14:textId="77777777" w:rsidR="0005115D" w:rsidRDefault="0005115D" w:rsidP="0005115D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F803736" w14:textId="77777777" w:rsidR="0005115D" w:rsidRDefault="0005115D" w:rsidP="0005115D">
      <w:pPr>
        <w:spacing w:line="276" w:lineRule="auto"/>
        <w:rPr>
          <w:rFonts w:ascii="Courier New" w:hAnsi="Courier New" w:cs="Courier New"/>
          <w:lang w:val="uk-UA"/>
        </w:rPr>
      </w:pPr>
    </w:p>
    <w:p w14:paraId="34D2D7B4" w14:textId="77777777" w:rsidR="0005115D" w:rsidRDefault="0005115D" w:rsidP="0005115D">
      <w:pPr>
        <w:spacing w:line="276" w:lineRule="auto"/>
        <w:rPr>
          <w:rFonts w:ascii="Courier New" w:hAnsi="Courier New" w:cs="Courier New"/>
          <w:lang w:val="uk-UA"/>
        </w:rPr>
      </w:pPr>
    </w:p>
    <w:p w14:paraId="21C959DD" w14:textId="17A9DA00" w:rsidR="0005115D" w:rsidRPr="0005115D" w:rsidRDefault="0005115D" w:rsidP="0005115D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05115D" w:rsidRPr="00051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7AC"/>
    <w:rsid w:val="000507AC"/>
    <w:rsid w:val="0005115D"/>
    <w:rsid w:val="006E1CAA"/>
    <w:rsid w:val="00A24B54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7D746A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2025-12-19T08:10:00Z</dcterms:created>
  <dcterms:modified xsi:type="dcterms:W3CDTF">2025-12-19T11:47:00Z</dcterms:modified>
</cp:coreProperties>
</file>