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D9" w:rsidRPr="00216E46" w:rsidRDefault="00172D2A" w:rsidP="00216E46">
      <w:pPr>
        <w:jc w:val="center"/>
      </w:pPr>
      <w:bookmarkStart w:id="0" w:name="_GoBack"/>
      <w:bookmarkEnd w:id="0"/>
      <w:r w:rsidRPr="00216E46">
        <w:rPr>
          <w:b/>
          <w:bCs/>
          <w:sz w:val="28"/>
          <w:szCs w:val="28"/>
        </w:rPr>
        <w:t>ПОЛОЖЕННЯ</w:t>
      </w:r>
    </w:p>
    <w:p w:rsidR="001D63D9" w:rsidRPr="00216E46" w:rsidRDefault="00172D2A" w:rsidP="00DF1FED">
      <w:pPr>
        <w:jc w:val="center"/>
      </w:pPr>
      <w:r w:rsidRPr="00216E46">
        <w:rPr>
          <w:b/>
          <w:bCs/>
          <w:sz w:val="24"/>
          <w:szCs w:val="24"/>
        </w:rPr>
        <w:t xml:space="preserve">про проведення </w:t>
      </w:r>
      <w:r w:rsidR="00DF1FED" w:rsidRPr="00DF1FED">
        <w:rPr>
          <w:b/>
          <w:bCs/>
          <w:sz w:val="24"/>
          <w:szCs w:val="24"/>
        </w:rPr>
        <w:t xml:space="preserve">фестивалю </w:t>
      </w:r>
      <w:proofErr w:type="spellStart"/>
      <w:r w:rsidR="00DF1FED" w:rsidRPr="00DF1FED">
        <w:rPr>
          <w:b/>
          <w:bCs/>
          <w:sz w:val="24"/>
          <w:szCs w:val="24"/>
        </w:rPr>
        <w:t>фоторобіт</w:t>
      </w:r>
      <w:proofErr w:type="spellEnd"/>
      <w:r w:rsidR="00DF1FED" w:rsidRPr="00DF1FED">
        <w:rPr>
          <w:b/>
          <w:bCs/>
          <w:sz w:val="24"/>
          <w:szCs w:val="24"/>
        </w:rPr>
        <w:t xml:space="preserve"> «Моє Південне»</w:t>
      </w:r>
      <w:r w:rsidR="00DF1FED">
        <w:rPr>
          <w:b/>
          <w:bCs/>
          <w:sz w:val="24"/>
          <w:szCs w:val="24"/>
        </w:rPr>
        <w:t>,</w:t>
      </w:r>
    </w:p>
    <w:p w:rsidR="001D63D9" w:rsidRPr="00216E46" w:rsidRDefault="00172D2A" w:rsidP="00216E46">
      <w:pPr>
        <w:jc w:val="center"/>
      </w:pPr>
      <w:r w:rsidRPr="00216E46">
        <w:rPr>
          <w:b/>
          <w:bCs/>
          <w:sz w:val="24"/>
          <w:szCs w:val="24"/>
        </w:rPr>
        <w:t>присвяченого Дню міста</w:t>
      </w:r>
    </w:p>
    <w:p w:rsidR="001D63D9" w:rsidRPr="00176F85" w:rsidRDefault="00172D2A">
      <w:pPr>
        <w:pStyle w:val="1"/>
        <w:spacing w:before="300" w:after="150"/>
        <w:rPr>
          <w:i/>
          <w:color w:val="auto"/>
        </w:rPr>
      </w:pPr>
      <w:r w:rsidRPr="00176F85">
        <w:rPr>
          <w:i/>
          <w:color w:val="auto"/>
        </w:rPr>
        <w:t>1. Загальні положення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1.1. Це </w:t>
      </w:r>
      <w:r w:rsidRPr="00176F85">
        <w:rPr>
          <w:b/>
          <w:sz w:val="24"/>
          <w:szCs w:val="24"/>
        </w:rPr>
        <w:t>Положення</w:t>
      </w:r>
      <w:r w:rsidRPr="00216E46">
        <w:rPr>
          <w:sz w:val="24"/>
          <w:szCs w:val="24"/>
        </w:rPr>
        <w:t xml:space="preserve"> визначає порядок організації та проведення </w:t>
      </w:r>
      <w:r w:rsidR="00DF1FED" w:rsidRPr="00DF1FED">
        <w:rPr>
          <w:i/>
          <w:sz w:val="24"/>
          <w:szCs w:val="24"/>
        </w:rPr>
        <w:t xml:space="preserve">фестивалю </w:t>
      </w:r>
      <w:proofErr w:type="spellStart"/>
      <w:r w:rsidR="00DF1FED" w:rsidRPr="00DF1FED">
        <w:rPr>
          <w:i/>
          <w:sz w:val="24"/>
          <w:szCs w:val="24"/>
        </w:rPr>
        <w:t>фоторобіт</w:t>
      </w:r>
      <w:proofErr w:type="spellEnd"/>
      <w:r w:rsidR="00DF1FED" w:rsidRPr="00DF1FED">
        <w:rPr>
          <w:i/>
          <w:sz w:val="24"/>
          <w:szCs w:val="24"/>
        </w:rPr>
        <w:t xml:space="preserve"> «Моє Південне»</w:t>
      </w:r>
      <w:r w:rsidRPr="00216E46">
        <w:rPr>
          <w:sz w:val="24"/>
          <w:szCs w:val="24"/>
        </w:rPr>
        <w:t xml:space="preserve"> (далі – Фестиваль), присвяченого Дню міста.</w:t>
      </w:r>
    </w:p>
    <w:p w:rsidR="001D63D9" w:rsidRPr="00216E46" w:rsidRDefault="0050776F">
      <w:pPr>
        <w:spacing w:after="120" w:line="276" w:lineRule="auto"/>
        <w:jc w:val="both"/>
      </w:pPr>
      <w:r>
        <w:rPr>
          <w:sz w:val="24"/>
          <w:szCs w:val="24"/>
        </w:rPr>
        <w:t xml:space="preserve">1.2. Фестиваль проводиться </w:t>
      </w:r>
      <w:r w:rsidR="001A43C8">
        <w:rPr>
          <w:sz w:val="24"/>
          <w:szCs w:val="24"/>
        </w:rPr>
        <w:t>управління</w:t>
      </w:r>
      <w:r>
        <w:rPr>
          <w:sz w:val="24"/>
          <w:szCs w:val="24"/>
        </w:rPr>
        <w:t>м</w:t>
      </w:r>
      <w:r w:rsidR="001A43C8">
        <w:rPr>
          <w:sz w:val="24"/>
          <w:szCs w:val="24"/>
        </w:rPr>
        <w:t xml:space="preserve"> культури спорту та молодіжної політики</w:t>
      </w:r>
      <w:r w:rsidR="001A43C8" w:rsidRPr="00216E46">
        <w:rPr>
          <w:sz w:val="24"/>
          <w:szCs w:val="24"/>
        </w:rPr>
        <w:t xml:space="preserve"> </w:t>
      </w:r>
      <w:proofErr w:type="spellStart"/>
      <w:r w:rsidR="001A43C8">
        <w:rPr>
          <w:sz w:val="24"/>
          <w:szCs w:val="24"/>
        </w:rPr>
        <w:t>П</w:t>
      </w:r>
      <w:r w:rsidR="001A43C8" w:rsidRPr="00216E46">
        <w:rPr>
          <w:sz w:val="24"/>
          <w:szCs w:val="24"/>
        </w:rPr>
        <w:t>івденнівської</w:t>
      </w:r>
      <w:proofErr w:type="spellEnd"/>
      <w:r w:rsidR="001A43C8" w:rsidRPr="00216E46">
        <w:rPr>
          <w:sz w:val="24"/>
          <w:szCs w:val="24"/>
        </w:rPr>
        <w:t xml:space="preserve"> </w:t>
      </w:r>
      <w:r w:rsidR="00172D2A" w:rsidRPr="00216E46">
        <w:rPr>
          <w:sz w:val="24"/>
          <w:szCs w:val="24"/>
        </w:rPr>
        <w:t>міської ради (далі – Організат</w:t>
      </w:r>
      <w:r w:rsidR="001A43C8">
        <w:rPr>
          <w:sz w:val="24"/>
          <w:szCs w:val="24"/>
        </w:rPr>
        <w:t>ор).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1.3. Фестиваль проводиться у змішаному форматі: конкурсні роботи подаються учасниками у друкованому вигляді (формат А4) та одночасно в електронному вигляді на електронну пошту Організатора; виставка роб</w:t>
      </w:r>
      <w:r w:rsidR="003F6D69">
        <w:rPr>
          <w:sz w:val="24"/>
          <w:szCs w:val="24"/>
        </w:rPr>
        <w:t xml:space="preserve">іт учасників проводиться </w:t>
      </w:r>
      <w:proofErr w:type="spellStart"/>
      <w:r w:rsidR="003F6D69">
        <w:rPr>
          <w:sz w:val="24"/>
          <w:szCs w:val="24"/>
        </w:rPr>
        <w:t>офлайн</w:t>
      </w:r>
      <w:proofErr w:type="spellEnd"/>
      <w:r w:rsidR="003F6D69">
        <w:rPr>
          <w:sz w:val="24"/>
          <w:szCs w:val="24"/>
        </w:rPr>
        <w:t>.</w:t>
      </w:r>
    </w:p>
    <w:p w:rsidR="001D63D9" w:rsidRPr="00176F85" w:rsidRDefault="00172D2A">
      <w:pPr>
        <w:pStyle w:val="1"/>
        <w:spacing w:before="300" w:after="150"/>
        <w:rPr>
          <w:i/>
          <w:color w:val="auto"/>
        </w:rPr>
      </w:pPr>
      <w:r w:rsidRPr="00176F85">
        <w:rPr>
          <w:i/>
          <w:color w:val="auto"/>
        </w:rPr>
        <w:t>2. Мета та завдання фестивалю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2.1. </w:t>
      </w:r>
      <w:r w:rsidRPr="00176F85">
        <w:rPr>
          <w:b/>
          <w:sz w:val="24"/>
          <w:szCs w:val="24"/>
        </w:rPr>
        <w:t>Мета Фестивалю</w:t>
      </w:r>
      <w:r w:rsidRPr="00216E46">
        <w:rPr>
          <w:sz w:val="24"/>
          <w:szCs w:val="24"/>
        </w:rPr>
        <w:t xml:space="preserve"> – залучення молоді до активного змістовного дозвілля, розвиток творчого потенціалу молодих людей, популяризація історії, культури та сучасного життя міста засобами фотомистецтва.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2.2. </w:t>
      </w:r>
      <w:r w:rsidRPr="00176F85">
        <w:rPr>
          <w:b/>
          <w:sz w:val="24"/>
          <w:szCs w:val="24"/>
        </w:rPr>
        <w:t>Завдання Фестивалю</w:t>
      </w:r>
      <w:r w:rsidRPr="00216E46">
        <w:rPr>
          <w:sz w:val="24"/>
          <w:szCs w:val="24"/>
        </w:rPr>
        <w:t>: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виявлення та підтримка творчо обдарованої молоді;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формування у молоді почуття гордості за рідне місто та причетності до громади;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популяризація Дня міста серед молоді;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 xml:space="preserve">створення фотоархіву, що відображає сучасний образ міста та може використовуватися Організатором в інформаційних і </w:t>
      </w:r>
      <w:proofErr w:type="spellStart"/>
      <w:r w:rsidRPr="00216E46">
        <w:rPr>
          <w:sz w:val="24"/>
          <w:szCs w:val="24"/>
        </w:rPr>
        <w:t>промоційних</w:t>
      </w:r>
      <w:proofErr w:type="spellEnd"/>
      <w:r w:rsidRPr="00216E46">
        <w:rPr>
          <w:sz w:val="24"/>
          <w:szCs w:val="24"/>
        </w:rPr>
        <w:t xml:space="preserve"> цілях.</w:t>
      </w:r>
    </w:p>
    <w:p w:rsidR="001D63D9" w:rsidRPr="00273BB5" w:rsidRDefault="00172D2A">
      <w:pPr>
        <w:pStyle w:val="1"/>
        <w:spacing w:before="300" w:after="150"/>
        <w:rPr>
          <w:i/>
          <w:color w:val="auto"/>
        </w:rPr>
      </w:pPr>
      <w:r w:rsidRPr="00273BB5">
        <w:rPr>
          <w:i/>
          <w:color w:val="auto"/>
        </w:rPr>
        <w:t>3. Організатори фестивалю</w:t>
      </w:r>
    </w:p>
    <w:p w:rsidR="00273BB5" w:rsidRDefault="00273BB5" w:rsidP="00273BB5">
      <w:pPr>
        <w:spacing w:after="120" w:line="276" w:lineRule="auto"/>
        <w:jc w:val="both"/>
      </w:pPr>
      <w:r>
        <w:rPr>
          <w:sz w:val="24"/>
          <w:szCs w:val="24"/>
        </w:rPr>
        <w:t xml:space="preserve">3.1. Загальну підготовку та проведення Фестивалю здійснює управління культури, спорту та молодіжної політики </w:t>
      </w:r>
      <w:proofErr w:type="spellStart"/>
      <w:r>
        <w:rPr>
          <w:sz w:val="24"/>
          <w:szCs w:val="24"/>
        </w:rPr>
        <w:t>Південнівської</w:t>
      </w:r>
      <w:proofErr w:type="spellEnd"/>
      <w:r>
        <w:rPr>
          <w:sz w:val="24"/>
          <w:szCs w:val="24"/>
        </w:rPr>
        <w:t xml:space="preserve"> міської ради.</w:t>
      </w:r>
    </w:p>
    <w:p w:rsidR="00273BB5" w:rsidRDefault="00273BB5" w:rsidP="00273BB5">
      <w:pPr>
        <w:spacing w:after="120" w:line="276" w:lineRule="auto"/>
        <w:jc w:val="both"/>
      </w:pPr>
      <w:r>
        <w:rPr>
          <w:sz w:val="24"/>
          <w:szCs w:val="24"/>
        </w:rPr>
        <w:t xml:space="preserve">3.2. Контроль та організаційні заходи щодо проведення Фестивалю здійснює відділ молодіжної політики управління культури, спорту та молодіжної політики </w:t>
      </w:r>
      <w:proofErr w:type="spellStart"/>
      <w:r>
        <w:rPr>
          <w:sz w:val="24"/>
          <w:szCs w:val="24"/>
        </w:rPr>
        <w:t>Південнівської</w:t>
      </w:r>
      <w:proofErr w:type="spellEnd"/>
      <w:r>
        <w:rPr>
          <w:sz w:val="24"/>
          <w:szCs w:val="24"/>
        </w:rPr>
        <w:t xml:space="preserve"> міської ради.</w:t>
      </w:r>
    </w:p>
    <w:p w:rsidR="00273BB5" w:rsidRDefault="00273BB5" w:rsidP="00273BB5">
      <w:pPr>
        <w:spacing w:after="120" w:line="276" w:lineRule="auto"/>
        <w:jc w:val="both"/>
      </w:pPr>
      <w:r>
        <w:rPr>
          <w:sz w:val="24"/>
          <w:szCs w:val="24"/>
        </w:rPr>
        <w:t>3.3. Організатор:</w:t>
      </w:r>
    </w:p>
    <w:p w:rsidR="00273BB5" w:rsidRDefault="00273BB5" w:rsidP="00273BB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rPr>
          <w:sz w:val="24"/>
          <w:szCs w:val="24"/>
        </w:rPr>
        <w:t>затверджує склад журі;</w:t>
      </w:r>
    </w:p>
    <w:p w:rsidR="00273BB5" w:rsidRDefault="00273BB5" w:rsidP="00273BB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rPr>
          <w:sz w:val="24"/>
          <w:szCs w:val="24"/>
        </w:rPr>
        <w:t>визначає та оприлюднює строки проведення Фестивалю;</w:t>
      </w:r>
    </w:p>
    <w:p w:rsidR="00273BB5" w:rsidRDefault="00273BB5" w:rsidP="00273BB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rPr>
          <w:sz w:val="24"/>
          <w:szCs w:val="24"/>
        </w:rPr>
        <w:t>забезпечує прийом і реєстрацію конкурсних робіт;</w:t>
      </w:r>
    </w:p>
    <w:p w:rsidR="00273BB5" w:rsidRDefault="00273BB5" w:rsidP="00273BB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rPr>
          <w:sz w:val="24"/>
          <w:szCs w:val="24"/>
        </w:rPr>
        <w:t>організовує підсумкову виставку та церемонію нагородження;</w:t>
      </w:r>
    </w:p>
    <w:p w:rsidR="00273BB5" w:rsidRDefault="00273BB5" w:rsidP="00273BB5">
      <w:pPr>
        <w:pStyle w:val="a4"/>
        <w:numPr>
          <w:ilvl w:val="0"/>
          <w:numId w:val="2"/>
        </w:numPr>
        <w:spacing w:after="100" w:line="276" w:lineRule="auto"/>
        <w:jc w:val="both"/>
      </w:pPr>
      <w:r>
        <w:rPr>
          <w:sz w:val="24"/>
          <w:szCs w:val="24"/>
        </w:rPr>
        <w:t>має право залучати до організації Фестивалю партнерські організації, заклади культури, засоби масової інформації.</w:t>
      </w:r>
    </w:p>
    <w:p w:rsidR="001D63D9" w:rsidRPr="00792D0A" w:rsidRDefault="00172D2A">
      <w:pPr>
        <w:pStyle w:val="1"/>
        <w:spacing w:before="300" w:after="150"/>
        <w:rPr>
          <w:i/>
          <w:color w:val="auto"/>
        </w:rPr>
      </w:pPr>
      <w:r w:rsidRPr="00792D0A">
        <w:rPr>
          <w:i/>
          <w:color w:val="auto"/>
        </w:rPr>
        <w:t>4. Учасники фестивалю</w:t>
      </w:r>
    </w:p>
    <w:p w:rsidR="001D63D9" w:rsidRPr="00E15E9F" w:rsidRDefault="00172D2A" w:rsidP="00176F85">
      <w:pPr>
        <w:spacing w:after="120" w:line="276" w:lineRule="auto"/>
        <w:jc w:val="both"/>
        <w:rPr>
          <w:i/>
        </w:rPr>
      </w:pPr>
      <w:r w:rsidRPr="00216E46">
        <w:rPr>
          <w:sz w:val="24"/>
          <w:szCs w:val="24"/>
        </w:rPr>
        <w:lastRenderedPageBreak/>
        <w:t xml:space="preserve">4.1. Участь у Фестивалі можуть брати молоді люди </w:t>
      </w:r>
      <w:r w:rsidRPr="00E15E9F">
        <w:rPr>
          <w:b/>
          <w:sz w:val="24"/>
          <w:szCs w:val="24"/>
        </w:rPr>
        <w:t>віком від 14 до 35 років,</w:t>
      </w:r>
      <w:r w:rsidRPr="00216E46">
        <w:rPr>
          <w:sz w:val="24"/>
          <w:szCs w:val="24"/>
        </w:rPr>
        <w:t xml:space="preserve"> які проживають, навчаються або працюють у межах </w:t>
      </w:r>
      <w:proofErr w:type="spellStart"/>
      <w:r w:rsidRPr="00E15E9F">
        <w:rPr>
          <w:i/>
          <w:sz w:val="24"/>
          <w:szCs w:val="24"/>
        </w:rPr>
        <w:t>Південнівської</w:t>
      </w:r>
      <w:proofErr w:type="spellEnd"/>
      <w:r w:rsidRPr="00E15E9F">
        <w:rPr>
          <w:i/>
          <w:sz w:val="24"/>
          <w:szCs w:val="24"/>
        </w:rPr>
        <w:t xml:space="preserve"> міської територіальної громади.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4.2. Учасники віком </w:t>
      </w:r>
      <w:r w:rsidRPr="00E15E9F">
        <w:rPr>
          <w:b/>
          <w:sz w:val="24"/>
          <w:szCs w:val="24"/>
        </w:rPr>
        <w:t>до 18 років</w:t>
      </w:r>
      <w:r w:rsidRPr="00216E46">
        <w:rPr>
          <w:sz w:val="24"/>
          <w:szCs w:val="24"/>
        </w:rPr>
        <w:t xml:space="preserve"> подають конкурсні роботи за письмовою згодою одного з батьків або законного представника (Додаток 2).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4.3. Участь у Фестивалі є безкоштовною та добровільною.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4.4. Кожен учасник може подати </w:t>
      </w:r>
      <w:r w:rsidRPr="00E15E9F">
        <w:rPr>
          <w:sz w:val="24"/>
          <w:szCs w:val="24"/>
          <w:u w:val="single"/>
        </w:rPr>
        <w:t>не більше 2 робіт сумарно</w:t>
      </w:r>
      <w:r w:rsidRPr="00216E46">
        <w:rPr>
          <w:sz w:val="24"/>
          <w:szCs w:val="24"/>
        </w:rPr>
        <w:t xml:space="preserve"> (незалежно від кількості номінацій, у яких він бере участь).</w:t>
      </w:r>
    </w:p>
    <w:p w:rsidR="001D63D9" w:rsidRPr="00792D0A" w:rsidRDefault="00172D2A">
      <w:pPr>
        <w:pStyle w:val="1"/>
        <w:spacing w:before="300" w:after="150"/>
        <w:rPr>
          <w:i/>
          <w:color w:val="auto"/>
        </w:rPr>
      </w:pPr>
      <w:r w:rsidRPr="00792D0A">
        <w:rPr>
          <w:i/>
          <w:color w:val="auto"/>
        </w:rPr>
        <w:t>5. Номінації фестивалю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5.1. Фестиваль проводиться за такими номінаціями: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650"/>
        <w:gridCol w:w="6000"/>
      </w:tblGrid>
      <w:tr w:rsidR="00216E46" w:rsidRPr="00216E46">
        <w:tc>
          <w:tcPr>
            <w:tcW w:w="700" w:type="dxa"/>
            <w:shd w:val="clear" w:color="auto" w:fill="D9D9D9"/>
            <w:vAlign w:val="center"/>
          </w:tcPr>
          <w:p w:rsidR="001D63D9" w:rsidRPr="00216E46" w:rsidRDefault="00172D2A">
            <w:pPr>
              <w:jc w:val="center"/>
            </w:pPr>
            <w:r w:rsidRPr="00216E46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65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Назва номінації</w:t>
            </w:r>
          </w:p>
        </w:tc>
        <w:tc>
          <w:tcPr>
            <w:tcW w:w="60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Опис</w:t>
            </w:r>
          </w:p>
        </w:tc>
      </w:tr>
      <w:tr w:rsidR="00216E46" w:rsidRPr="00216E46">
        <w:tc>
          <w:tcPr>
            <w:tcW w:w="700" w:type="dxa"/>
            <w:vAlign w:val="center"/>
          </w:tcPr>
          <w:p w:rsidR="001D63D9" w:rsidRPr="00216E46" w:rsidRDefault="00172D2A">
            <w:pPr>
              <w:jc w:val="center"/>
            </w:pPr>
            <w:r w:rsidRPr="00216E46">
              <w:rPr>
                <w:sz w:val="22"/>
                <w:szCs w:val="22"/>
              </w:rPr>
              <w:t>1</w:t>
            </w:r>
          </w:p>
        </w:tc>
        <w:tc>
          <w:tcPr>
            <w:tcW w:w="26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«Моє Південне»</w:t>
            </w:r>
          </w:p>
        </w:tc>
        <w:tc>
          <w:tcPr>
            <w:tcW w:w="60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Вільна тема: краєвиди, вулиці, архітектура, події та повсякденне життя міста</w:t>
            </w:r>
          </w:p>
        </w:tc>
      </w:tr>
      <w:tr w:rsidR="00216E46" w:rsidRPr="00216E46">
        <w:tc>
          <w:tcPr>
            <w:tcW w:w="700" w:type="dxa"/>
            <w:vAlign w:val="center"/>
          </w:tcPr>
          <w:p w:rsidR="001D63D9" w:rsidRPr="00216E46" w:rsidRDefault="00172D2A">
            <w:pPr>
              <w:jc w:val="center"/>
            </w:pPr>
            <w:r w:rsidRPr="00216E46">
              <w:rPr>
                <w:sz w:val="22"/>
                <w:szCs w:val="22"/>
              </w:rPr>
              <w:t>2</w:t>
            </w:r>
          </w:p>
        </w:tc>
        <w:tc>
          <w:tcPr>
            <w:tcW w:w="26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«Обличчя громади»</w:t>
            </w:r>
          </w:p>
        </w:tc>
        <w:tc>
          <w:tcPr>
            <w:tcW w:w="60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Портретна фотографія: мешканці міста, молодь, родини, люди різних поколінь і професій</w:t>
            </w:r>
          </w:p>
        </w:tc>
      </w:tr>
      <w:tr w:rsidR="00216E46" w:rsidRPr="00216E46">
        <w:tc>
          <w:tcPr>
            <w:tcW w:w="700" w:type="dxa"/>
            <w:vAlign w:val="center"/>
          </w:tcPr>
          <w:p w:rsidR="001D63D9" w:rsidRPr="00216E46" w:rsidRDefault="00172D2A">
            <w:pPr>
              <w:jc w:val="center"/>
            </w:pPr>
            <w:r w:rsidRPr="00216E46">
              <w:rPr>
                <w:sz w:val="22"/>
                <w:szCs w:val="22"/>
              </w:rPr>
              <w:t>3</w:t>
            </w:r>
          </w:p>
        </w:tc>
        <w:tc>
          <w:tcPr>
            <w:tcW w:w="26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«Тоді і зараз»</w:t>
            </w:r>
          </w:p>
        </w:tc>
        <w:tc>
          <w:tcPr>
            <w:tcW w:w="60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Парна робота: історичне фото місця (з архіву або сімейного альбому) та сучасне фото цього ж місця</w:t>
            </w:r>
          </w:p>
        </w:tc>
      </w:tr>
    </w:tbl>
    <w:p w:rsidR="001D63D9" w:rsidRPr="00216E46" w:rsidRDefault="001D63D9">
      <w:pPr>
        <w:spacing w:after="120"/>
      </w:pP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5.2. Організатор залишає за собою право змінювати або доповнювати перелік номінацій до початку прийому робіт.</w:t>
      </w:r>
    </w:p>
    <w:p w:rsidR="001D63D9" w:rsidRPr="00E15E9F" w:rsidRDefault="00172D2A">
      <w:pPr>
        <w:pStyle w:val="1"/>
        <w:spacing w:before="300" w:after="150"/>
        <w:rPr>
          <w:i/>
          <w:color w:val="auto"/>
        </w:rPr>
      </w:pPr>
      <w:r w:rsidRPr="00E15E9F">
        <w:rPr>
          <w:i/>
          <w:color w:val="auto"/>
        </w:rPr>
        <w:t>6. Умови та порядок проведення фестивалю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6.1. Фестиваль проводиться за таким графіком: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200"/>
        <w:gridCol w:w="4350"/>
      </w:tblGrid>
      <w:tr w:rsidR="00216E46" w:rsidRPr="00216E46">
        <w:tc>
          <w:tcPr>
            <w:tcW w:w="28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Етап</w:t>
            </w:r>
          </w:p>
        </w:tc>
        <w:tc>
          <w:tcPr>
            <w:tcW w:w="22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Строки</w:t>
            </w:r>
          </w:p>
        </w:tc>
        <w:tc>
          <w:tcPr>
            <w:tcW w:w="435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Зміст</w:t>
            </w:r>
          </w:p>
        </w:tc>
      </w:tr>
      <w:tr w:rsidR="00216E46" w:rsidRPr="00216E46">
        <w:tc>
          <w:tcPr>
            <w:tcW w:w="28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I. Прийом робіт</w:t>
            </w:r>
          </w:p>
        </w:tc>
        <w:tc>
          <w:tcPr>
            <w:tcW w:w="2200" w:type="dxa"/>
            <w:vAlign w:val="center"/>
          </w:tcPr>
          <w:p w:rsidR="001D63D9" w:rsidRPr="00216E46" w:rsidRDefault="00172D2A" w:rsidP="009B0A53">
            <w:r w:rsidRPr="00216E46">
              <w:rPr>
                <w:sz w:val="22"/>
                <w:szCs w:val="22"/>
              </w:rPr>
              <w:t>з 0</w:t>
            </w:r>
            <w:r w:rsidR="009B0A53">
              <w:rPr>
                <w:sz w:val="22"/>
                <w:szCs w:val="22"/>
              </w:rPr>
              <w:t>7</w:t>
            </w:r>
            <w:r w:rsidRPr="00216E46">
              <w:rPr>
                <w:sz w:val="22"/>
                <w:szCs w:val="22"/>
              </w:rPr>
              <w:t>.09.2026 до 18.09.2026 включно</w:t>
            </w:r>
          </w:p>
        </w:tc>
        <w:tc>
          <w:tcPr>
            <w:tcW w:w="43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Подання заявок та конкурсних робіт</w:t>
            </w:r>
          </w:p>
        </w:tc>
      </w:tr>
      <w:tr w:rsidR="00216E46" w:rsidRPr="00216E46">
        <w:tc>
          <w:tcPr>
            <w:tcW w:w="28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II. Робота журі</w:t>
            </w:r>
          </w:p>
        </w:tc>
        <w:tc>
          <w:tcPr>
            <w:tcW w:w="22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22.09.2026</w:t>
            </w:r>
          </w:p>
        </w:tc>
        <w:tc>
          <w:tcPr>
            <w:tcW w:w="43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Оцінювання робіт, визначення переможців у номінаціях</w:t>
            </w:r>
          </w:p>
        </w:tc>
      </w:tr>
      <w:tr w:rsidR="00216E46" w:rsidRPr="00216E46">
        <w:tc>
          <w:tcPr>
            <w:tcW w:w="28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III. Онлайн-голосування</w:t>
            </w:r>
          </w:p>
        </w:tc>
        <w:tc>
          <w:tcPr>
            <w:tcW w:w="22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до 25.09.2026 включно</w:t>
            </w:r>
          </w:p>
        </w:tc>
        <w:tc>
          <w:tcPr>
            <w:tcW w:w="43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Відкрите голосування в соціальних мережах Організатора за приз глядацьких симпатій</w:t>
            </w:r>
          </w:p>
        </w:tc>
      </w:tr>
      <w:tr w:rsidR="00216E46" w:rsidRPr="00216E46">
        <w:tc>
          <w:tcPr>
            <w:tcW w:w="28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IV. Оголошення результатів</w:t>
            </w:r>
          </w:p>
        </w:tc>
        <w:tc>
          <w:tcPr>
            <w:tcW w:w="22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29.09.2026 (орієнтовно)</w:t>
            </w:r>
          </w:p>
        </w:tc>
        <w:tc>
          <w:tcPr>
            <w:tcW w:w="43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Оприлюднення переможців Фестивалю</w:t>
            </w:r>
          </w:p>
        </w:tc>
      </w:tr>
      <w:tr w:rsidR="00216E46" w:rsidRPr="00216E46">
        <w:tc>
          <w:tcPr>
            <w:tcW w:w="28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V. Нагородження та виставка</w:t>
            </w:r>
          </w:p>
        </w:tc>
        <w:tc>
          <w:tcPr>
            <w:tcW w:w="220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 xml:space="preserve">окремим днем, дата </w:t>
            </w:r>
            <w:proofErr w:type="spellStart"/>
            <w:r w:rsidRPr="00216E46">
              <w:rPr>
                <w:sz w:val="22"/>
                <w:szCs w:val="22"/>
              </w:rPr>
              <w:t>уточнюється</w:t>
            </w:r>
            <w:proofErr w:type="spellEnd"/>
          </w:p>
        </w:tc>
        <w:tc>
          <w:tcPr>
            <w:tcW w:w="4350" w:type="dxa"/>
            <w:vAlign w:val="center"/>
          </w:tcPr>
          <w:p w:rsidR="001D63D9" w:rsidRPr="00216E46" w:rsidRDefault="00172D2A">
            <w:r w:rsidRPr="00216E46">
              <w:rPr>
                <w:sz w:val="22"/>
                <w:szCs w:val="22"/>
              </w:rPr>
              <w:t>Церемонія нагородження та відкриття виставки; дату, час і місце буде повідомлено кожному учаснику додатково</w:t>
            </w:r>
          </w:p>
        </w:tc>
      </w:tr>
    </w:tbl>
    <w:p w:rsidR="001D63D9" w:rsidRPr="00216E46" w:rsidRDefault="001D63D9">
      <w:pPr>
        <w:spacing w:after="120"/>
      </w:pP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6.2. Для участі у Фестивалі необхідно у строки, визначені для прийому робіт, подати Організатору: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заповнену заявку на участь (Додаток 1);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конкурсну(і) роботу(и) у друкованому вигляді форматом А4;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електронну версію тієї(</w:t>
      </w:r>
      <w:proofErr w:type="spellStart"/>
      <w:r w:rsidRPr="00216E46">
        <w:rPr>
          <w:sz w:val="24"/>
          <w:szCs w:val="24"/>
        </w:rPr>
        <w:t>их</w:t>
      </w:r>
      <w:proofErr w:type="spellEnd"/>
      <w:r w:rsidRPr="00216E46">
        <w:rPr>
          <w:sz w:val="24"/>
          <w:szCs w:val="24"/>
        </w:rPr>
        <w:t>) самої(</w:t>
      </w:r>
      <w:proofErr w:type="spellStart"/>
      <w:r w:rsidRPr="00216E46">
        <w:rPr>
          <w:sz w:val="24"/>
          <w:szCs w:val="24"/>
        </w:rPr>
        <w:t>их</w:t>
      </w:r>
      <w:proofErr w:type="spellEnd"/>
      <w:r w:rsidRPr="00216E46">
        <w:rPr>
          <w:sz w:val="24"/>
          <w:szCs w:val="24"/>
        </w:rPr>
        <w:t>) роботи(біт) у форматі JPEG, надіслану на електронну пошту Організатора</w:t>
      </w:r>
      <w:r w:rsidR="00B63FC5">
        <w:rPr>
          <w:sz w:val="24"/>
          <w:szCs w:val="24"/>
        </w:rPr>
        <w:t xml:space="preserve">: </w:t>
      </w:r>
      <w:r w:rsidR="00B63FC5" w:rsidRPr="00CA17A6">
        <w:rPr>
          <w:b/>
          <w:sz w:val="24"/>
          <w:szCs w:val="18"/>
          <w:u w:val="single"/>
        </w:rPr>
        <w:t>viddil_7ya@ukr.net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6.3. Вимоги до конкурсних робіт: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lastRenderedPageBreak/>
        <w:t>фотографії мають бути авторськими, зробленими учасником особисто;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не приймаються роботи, які раніше подавалися на інші конкурси Організатора;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 xml:space="preserve">базова </w:t>
      </w:r>
      <w:proofErr w:type="spellStart"/>
      <w:r w:rsidRPr="00216E46">
        <w:rPr>
          <w:sz w:val="24"/>
          <w:szCs w:val="24"/>
        </w:rPr>
        <w:t>кольорокорекція</w:t>
      </w:r>
      <w:proofErr w:type="spellEnd"/>
      <w:r w:rsidRPr="00216E46">
        <w:rPr>
          <w:sz w:val="24"/>
          <w:szCs w:val="24"/>
        </w:rPr>
        <w:t xml:space="preserve"> допускається; колаж, фотомонтаж і накладання сторонніх елементів не допускаються (крім номінації «Тоді і зараз», де передбачено парне зображення);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робота повинна мати назву та короткий опис (до 200 знаків);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 xml:space="preserve">подання роботи означає згоду учасника на її публікацію із зазначенням автора та використання Організатором у некомерційних, інформаційних і </w:t>
      </w:r>
      <w:proofErr w:type="spellStart"/>
      <w:r w:rsidRPr="00216E46">
        <w:rPr>
          <w:sz w:val="24"/>
          <w:szCs w:val="24"/>
        </w:rPr>
        <w:t>промоційних</w:t>
      </w:r>
      <w:proofErr w:type="spellEnd"/>
      <w:r w:rsidRPr="00216E46">
        <w:rPr>
          <w:sz w:val="24"/>
          <w:szCs w:val="24"/>
        </w:rPr>
        <w:t xml:space="preserve"> цілях.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6.4. Роботи, що не відповідають умовам цього Положення або подані з порушенням строків, до участі у Фестивалі не допускаються.</w:t>
      </w:r>
    </w:p>
    <w:p w:rsidR="001D63D9" w:rsidRPr="00E15E9F" w:rsidRDefault="00172D2A">
      <w:pPr>
        <w:pStyle w:val="1"/>
        <w:spacing w:before="300" w:after="150"/>
        <w:rPr>
          <w:i/>
          <w:color w:val="auto"/>
        </w:rPr>
      </w:pPr>
      <w:r w:rsidRPr="00E15E9F">
        <w:rPr>
          <w:i/>
          <w:color w:val="auto"/>
        </w:rPr>
        <w:t>7. Журі та критерії оцінювання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7.1. Для оцінювання конкурсних робіт Організатор формує журі у складі не менше 5 осіб з числа представників </w:t>
      </w:r>
      <w:r w:rsidR="0090749D">
        <w:rPr>
          <w:sz w:val="24"/>
          <w:szCs w:val="24"/>
        </w:rPr>
        <w:t xml:space="preserve">управління культури, спорту та </w:t>
      </w:r>
      <w:r w:rsidRPr="00216E46">
        <w:rPr>
          <w:sz w:val="24"/>
          <w:szCs w:val="24"/>
        </w:rPr>
        <w:t>молодіжної політики, закладів культури, медіа, фотографів-практиків.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7.2. Критерії оцінювання: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відповідність темі номінації;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художня та технічна якість знімка (композиція, світло, різкість);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оригінальність задуму;</w:t>
      </w:r>
    </w:p>
    <w:p w:rsidR="001D63D9" w:rsidRPr="00216E46" w:rsidRDefault="00172D2A">
      <w:pPr>
        <w:pStyle w:val="a4"/>
        <w:numPr>
          <w:ilvl w:val="0"/>
          <w:numId w:val="1"/>
        </w:numPr>
        <w:spacing w:after="100" w:line="276" w:lineRule="auto"/>
        <w:jc w:val="both"/>
      </w:pPr>
      <w:r w:rsidRPr="00216E46">
        <w:rPr>
          <w:sz w:val="24"/>
          <w:szCs w:val="24"/>
        </w:rPr>
        <w:t>емоційний вплив та естетична цінність роботи.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7.3. Оцінювання здійснюється за 10-бальною шкалою кожним членом журі окремо; переможцем номінації визнається робота, яка набрала найбільшу суму балів.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7.4. Рішення журі оформлюється протоколом і є остаточним, оскарженню не підлягає.</w:t>
      </w:r>
    </w:p>
    <w:p w:rsidR="001D63D9" w:rsidRPr="00E15E9F" w:rsidRDefault="00172D2A">
      <w:pPr>
        <w:pStyle w:val="1"/>
        <w:spacing w:before="300" w:after="150"/>
        <w:rPr>
          <w:i/>
          <w:color w:val="auto"/>
        </w:rPr>
      </w:pPr>
      <w:r w:rsidRPr="00E15E9F">
        <w:rPr>
          <w:i/>
          <w:color w:val="auto"/>
        </w:rPr>
        <w:t>8. Нагородження переможців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8.1. Переможці (I, II, III місця) у кожній номінації нагороджуються дипло</w:t>
      </w:r>
      <w:r w:rsidR="00EE78A3">
        <w:rPr>
          <w:sz w:val="24"/>
          <w:szCs w:val="24"/>
        </w:rPr>
        <w:t>мами та пам'ятними подарунками</w:t>
      </w:r>
      <w:r w:rsidRPr="00216E46">
        <w:rPr>
          <w:sz w:val="24"/>
          <w:szCs w:val="24"/>
        </w:rPr>
        <w:t xml:space="preserve"> від </w:t>
      </w:r>
      <w:proofErr w:type="spellStart"/>
      <w:r w:rsidRPr="00216E46">
        <w:rPr>
          <w:sz w:val="24"/>
          <w:szCs w:val="24"/>
        </w:rPr>
        <w:t>Південнівської</w:t>
      </w:r>
      <w:proofErr w:type="spellEnd"/>
      <w:r w:rsidRPr="00216E46">
        <w:rPr>
          <w:sz w:val="24"/>
          <w:szCs w:val="24"/>
        </w:rPr>
        <w:t xml:space="preserve"> міської ради.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8.2. Спеціальна відзнака «Приз глядацьких симпатій» визначається за результатами відкритого голосування в офіційних соціальних мережах Організатора.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8.3. Церемонія нагородження відбувається в окремий день, дату, час і місце проведення якої буде повідомлено кожному учаснику додатково.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8.4. Виставка </w:t>
      </w:r>
      <w:proofErr w:type="spellStart"/>
      <w:r w:rsidRPr="00216E46">
        <w:rPr>
          <w:sz w:val="24"/>
          <w:szCs w:val="24"/>
        </w:rPr>
        <w:t>фоторобіт</w:t>
      </w:r>
      <w:proofErr w:type="spellEnd"/>
      <w:r w:rsidRPr="00216E46">
        <w:rPr>
          <w:sz w:val="24"/>
          <w:szCs w:val="24"/>
        </w:rPr>
        <w:t xml:space="preserve"> учасників Фестивалю розміщується у холі міського Палацу культури «Дружба».</w:t>
      </w:r>
    </w:p>
    <w:p w:rsidR="001D63D9" w:rsidRPr="00E15E9F" w:rsidRDefault="00172D2A">
      <w:pPr>
        <w:pStyle w:val="1"/>
        <w:spacing w:before="300" w:after="150"/>
        <w:rPr>
          <w:i/>
          <w:color w:val="auto"/>
        </w:rPr>
      </w:pPr>
      <w:r w:rsidRPr="00E15E9F">
        <w:rPr>
          <w:i/>
          <w:color w:val="auto"/>
        </w:rPr>
        <w:t>9. Прикінцеві положення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9.1. Це Положення набирає чинності з моменту затвердження та діє до завершення усіх заходів Фестивалю поточного року.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9.2. Усі питання, не врегульовані цим Положенням, вирішуються Організатором.</w:t>
      </w:r>
    </w:p>
    <w:p w:rsidR="001D63D9" w:rsidRPr="00176F85" w:rsidRDefault="00172D2A">
      <w:pPr>
        <w:spacing w:after="120" w:line="276" w:lineRule="auto"/>
        <w:jc w:val="both"/>
        <w:rPr>
          <w:lang w:val="ru-RU"/>
        </w:rPr>
      </w:pPr>
      <w:r w:rsidRPr="00216E46">
        <w:rPr>
          <w:sz w:val="24"/>
          <w:szCs w:val="24"/>
        </w:rPr>
        <w:lastRenderedPageBreak/>
        <w:t xml:space="preserve">9.3. Контактна особа: </w:t>
      </w:r>
      <w:r w:rsidR="00EE78A3" w:rsidRPr="00712B3C">
        <w:rPr>
          <w:i/>
          <w:sz w:val="24"/>
          <w:szCs w:val="24"/>
        </w:rPr>
        <w:t>Діденко Олена Сергіївна</w:t>
      </w:r>
      <w:r w:rsidR="00EE78A3">
        <w:rPr>
          <w:sz w:val="24"/>
          <w:szCs w:val="24"/>
        </w:rPr>
        <w:t xml:space="preserve"> – начальник відділу молодіжної політики управління культури, спорту та молодіжної політики </w:t>
      </w:r>
      <w:proofErr w:type="spellStart"/>
      <w:r w:rsidR="00EE78A3">
        <w:rPr>
          <w:sz w:val="24"/>
          <w:szCs w:val="24"/>
        </w:rPr>
        <w:t>Південнівської</w:t>
      </w:r>
      <w:proofErr w:type="spellEnd"/>
      <w:r w:rsidR="00EE78A3">
        <w:rPr>
          <w:sz w:val="24"/>
          <w:szCs w:val="24"/>
        </w:rPr>
        <w:t xml:space="preserve"> міської ради</w:t>
      </w:r>
      <w:r w:rsidR="00712B3C">
        <w:rPr>
          <w:sz w:val="24"/>
          <w:szCs w:val="24"/>
        </w:rPr>
        <w:t>,</w:t>
      </w:r>
      <w:r w:rsidRPr="00216E46">
        <w:rPr>
          <w:sz w:val="24"/>
          <w:szCs w:val="24"/>
        </w:rPr>
        <w:t xml:space="preserve"> </w:t>
      </w:r>
      <w:proofErr w:type="spellStart"/>
      <w:r w:rsidRPr="00216E46">
        <w:rPr>
          <w:sz w:val="24"/>
          <w:szCs w:val="24"/>
        </w:rPr>
        <w:t>тел</w:t>
      </w:r>
      <w:proofErr w:type="spellEnd"/>
      <w:r w:rsidRPr="00216E46">
        <w:rPr>
          <w:sz w:val="24"/>
          <w:szCs w:val="24"/>
        </w:rPr>
        <w:t xml:space="preserve">. </w:t>
      </w:r>
      <w:r w:rsidR="00712B3C">
        <w:rPr>
          <w:sz w:val="24"/>
          <w:szCs w:val="24"/>
        </w:rPr>
        <w:t>+380631173700</w:t>
      </w:r>
      <w:r w:rsidRPr="00216E46">
        <w:rPr>
          <w:sz w:val="24"/>
          <w:szCs w:val="24"/>
        </w:rPr>
        <w:t>, e-</w:t>
      </w:r>
      <w:proofErr w:type="spellStart"/>
      <w:r w:rsidRPr="00216E46">
        <w:rPr>
          <w:sz w:val="24"/>
          <w:szCs w:val="24"/>
        </w:rPr>
        <w:t>mail</w:t>
      </w:r>
      <w:proofErr w:type="spellEnd"/>
      <w:r w:rsidRPr="00216E46">
        <w:rPr>
          <w:sz w:val="24"/>
          <w:szCs w:val="24"/>
        </w:rPr>
        <w:t xml:space="preserve">: </w:t>
      </w:r>
      <w:r w:rsidR="00712B3C" w:rsidRPr="00CA17A6">
        <w:rPr>
          <w:b/>
          <w:sz w:val="24"/>
          <w:szCs w:val="18"/>
          <w:u w:val="single"/>
        </w:rPr>
        <w:t>viddil_7ya@ukr.net</w:t>
      </w:r>
    </w:p>
    <w:p w:rsidR="001D63D9" w:rsidRPr="00216E46" w:rsidRDefault="00172D2A">
      <w:pPr>
        <w:pageBreakBefore/>
      </w:pPr>
      <w:r w:rsidRPr="00216E46">
        <w:lastRenderedPageBreak/>
        <w:br/>
      </w:r>
    </w:p>
    <w:p w:rsidR="001D63D9" w:rsidRPr="00216E46" w:rsidRDefault="00172D2A">
      <w:pPr>
        <w:spacing w:after="200"/>
        <w:jc w:val="right"/>
      </w:pPr>
      <w:r w:rsidRPr="00216E46">
        <w:rPr>
          <w:i/>
          <w:iCs/>
          <w:sz w:val="24"/>
          <w:szCs w:val="24"/>
        </w:rPr>
        <w:t>Додаток 1</w:t>
      </w:r>
    </w:p>
    <w:p w:rsidR="001D63D9" w:rsidRPr="00216E46" w:rsidRDefault="00172D2A">
      <w:pPr>
        <w:spacing w:after="300"/>
        <w:jc w:val="center"/>
      </w:pPr>
      <w:r w:rsidRPr="00216E46">
        <w:rPr>
          <w:b/>
          <w:bCs/>
          <w:sz w:val="24"/>
          <w:szCs w:val="24"/>
        </w:rPr>
        <w:t xml:space="preserve">ЗАЯВКА на участь у </w:t>
      </w:r>
      <w:r w:rsidR="00FE6557" w:rsidRPr="00FE6557">
        <w:rPr>
          <w:b/>
          <w:bCs/>
          <w:sz w:val="24"/>
          <w:szCs w:val="24"/>
        </w:rPr>
        <w:t>фестивал</w:t>
      </w:r>
      <w:r w:rsidR="00FE6557">
        <w:rPr>
          <w:b/>
          <w:bCs/>
          <w:sz w:val="24"/>
          <w:szCs w:val="24"/>
        </w:rPr>
        <w:t>і</w:t>
      </w:r>
      <w:r w:rsidR="00FE6557" w:rsidRPr="00FE6557">
        <w:rPr>
          <w:b/>
          <w:bCs/>
          <w:sz w:val="24"/>
          <w:szCs w:val="24"/>
        </w:rPr>
        <w:t xml:space="preserve"> </w:t>
      </w:r>
      <w:proofErr w:type="spellStart"/>
      <w:r w:rsidR="00FE6557" w:rsidRPr="00FE6557">
        <w:rPr>
          <w:b/>
          <w:bCs/>
          <w:sz w:val="24"/>
          <w:szCs w:val="24"/>
        </w:rPr>
        <w:t>фоторобіт</w:t>
      </w:r>
      <w:proofErr w:type="spellEnd"/>
      <w:r w:rsidR="00FE6557" w:rsidRPr="00FE6557">
        <w:rPr>
          <w:b/>
          <w:bCs/>
          <w:sz w:val="24"/>
          <w:szCs w:val="24"/>
        </w:rPr>
        <w:t xml:space="preserve"> «Моє Південне»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850"/>
      </w:tblGrid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ПІБ учасника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Дата народження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Контактний телефон (зареєстрований у Telegram)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E-</w:t>
            </w:r>
            <w:proofErr w:type="spellStart"/>
            <w:r w:rsidRPr="00216E46">
              <w:rPr>
                <w:b/>
                <w:bCs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Місце навчання / роботи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Номінація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Назва(и) роботи(біт)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  <w:tr w:rsidR="00216E46" w:rsidRPr="00216E46">
        <w:tc>
          <w:tcPr>
            <w:tcW w:w="3500" w:type="dxa"/>
            <w:shd w:val="clear" w:color="auto" w:fill="D9D9D9"/>
            <w:vAlign w:val="center"/>
          </w:tcPr>
          <w:p w:rsidR="001D63D9" w:rsidRPr="00216E46" w:rsidRDefault="00172D2A">
            <w:r w:rsidRPr="00216E46">
              <w:rPr>
                <w:b/>
                <w:bCs/>
                <w:sz w:val="22"/>
                <w:szCs w:val="22"/>
              </w:rPr>
              <w:t>Короткий опис роботи (до 200 знаків)</w:t>
            </w:r>
          </w:p>
        </w:tc>
        <w:tc>
          <w:tcPr>
            <w:tcW w:w="5850" w:type="dxa"/>
            <w:vAlign w:val="center"/>
          </w:tcPr>
          <w:p w:rsidR="001D63D9" w:rsidRPr="00216E46" w:rsidRDefault="001D63D9"/>
        </w:tc>
      </w:tr>
    </w:tbl>
    <w:p w:rsidR="001D63D9" w:rsidRPr="00216E46" w:rsidRDefault="001D63D9">
      <w:pPr>
        <w:spacing w:after="200"/>
      </w:pP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Я, підписант(ка) цієї заявки, підтверджую авторство поданої(</w:t>
      </w:r>
      <w:proofErr w:type="spellStart"/>
      <w:r w:rsidRPr="00216E46">
        <w:rPr>
          <w:sz w:val="24"/>
          <w:szCs w:val="24"/>
        </w:rPr>
        <w:t>их</w:t>
      </w:r>
      <w:proofErr w:type="spellEnd"/>
      <w:r w:rsidRPr="00216E46">
        <w:rPr>
          <w:sz w:val="24"/>
          <w:szCs w:val="24"/>
        </w:rPr>
        <w:t>) роботи(біт), ознайомлений(а) з умовами Положення про Фестиваль і надаю згоду на обробку персональних даних та публікацію роботи(біт) Організатором.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Підпис ____________________          Дата «___» ____________ 2026 р.</w:t>
      </w:r>
    </w:p>
    <w:p w:rsidR="001D63D9" w:rsidRPr="00216E46" w:rsidRDefault="001D63D9">
      <w:pPr>
        <w:pageBreakBefore/>
      </w:pPr>
    </w:p>
    <w:p w:rsidR="001D63D9" w:rsidRPr="00216E46" w:rsidRDefault="00172D2A">
      <w:pPr>
        <w:spacing w:after="200"/>
        <w:jc w:val="right"/>
      </w:pPr>
      <w:r w:rsidRPr="00216E46">
        <w:rPr>
          <w:i/>
          <w:iCs/>
          <w:sz w:val="24"/>
          <w:szCs w:val="24"/>
        </w:rPr>
        <w:t>Додаток 2</w:t>
      </w:r>
    </w:p>
    <w:p w:rsidR="001D63D9" w:rsidRPr="00216E46" w:rsidRDefault="00172D2A">
      <w:pPr>
        <w:spacing w:after="300"/>
        <w:jc w:val="center"/>
      </w:pPr>
      <w:r w:rsidRPr="00216E46">
        <w:rPr>
          <w:b/>
          <w:bCs/>
          <w:sz w:val="24"/>
          <w:szCs w:val="24"/>
        </w:rPr>
        <w:t>ЗГОДА батьків (законного представника) на участь неповнолітньої особи у Фестивалі та обробку персональних даних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Я, ________________________________________________________, (ПІБ батька/матері/законного представника)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будучи батьком/матір'ю/законним представником ______________________________________________, (ПІБ дитини, дата народження)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 xml:space="preserve">даю згоду на участь моєї дитини (підопічного) у </w:t>
      </w:r>
      <w:r w:rsidR="00FE6557" w:rsidRPr="00FE6557">
        <w:rPr>
          <w:sz w:val="24"/>
          <w:szCs w:val="24"/>
        </w:rPr>
        <w:t xml:space="preserve">фестивалю </w:t>
      </w:r>
      <w:proofErr w:type="spellStart"/>
      <w:r w:rsidR="00FE6557" w:rsidRPr="00FE6557">
        <w:rPr>
          <w:sz w:val="24"/>
          <w:szCs w:val="24"/>
        </w:rPr>
        <w:t>фоторобіт</w:t>
      </w:r>
      <w:proofErr w:type="spellEnd"/>
      <w:r w:rsidR="00FE6557" w:rsidRPr="00FE6557">
        <w:rPr>
          <w:sz w:val="24"/>
          <w:szCs w:val="24"/>
        </w:rPr>
        <w:t xml:space="preserve"> «Моє Південне»</w:t>
      </w:r>
      <w:r w:rsidRPr="00216E46">
        <w:rPr>
          <w:sz w:val="24"/>
          <w:szCs w:val="24"/>
        </w:rPr>
        <w:t>, а також на обробку персональних даних відповідно до Закону України «Про захист персональних даних» та на публікацію фотографій дитини (підопічного) за результатами Фестивалю.</w:t>
      </w:r>
    </w:p>
    <w:p w:rsidR="001D63D9" w:rsidRPr="00216E46" w:rsidRDefault="00172D2A">
      <w:pPr>
        <w:spacing w:after="120" w:line="276" w:lineRule="auto"/>
        <w:jc w:val="both"/>
      </w:pPr>
      <w:r w:rsidRPr="00216E46">
        <w:rPr>
          <w:sz w:val="24"/>
          <w:szCs w:val="24"/>
        </w:rPr>
        <w:t>Підпис ____________________          Дата «___» ____________ 2026 р.</w:t>
      </w:r>
    </w:p>
    <w:sectPr w:rsidR="001D63D9" w:rsidRPr="00216E46" w:rsidSect="00B60E7D">
      <w:headerReference w:type="first" r:id="rId7"/>
      <w:pgSz w:w="11907" w:h="16840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220" w:rsidRDefault="00EF3220" w:rsidP="00B60E7D">
      <w:r>
        <w:separator/>
      </w:r>
    </w:p>
  </w:endnote>
  <w:endnote w:type="continuationSeparator" w:id="0">
    <w:p w:rsidR="00EF3220" w:rsidRDefault="00EF3220" w:rsidP="00B6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220" w:rsidRDefault="00EF3220" w:rsidP="00B60E7D">
      <w:r>
        <w:separator/>
      </w:r>
    </w:p>
  </w:footnote>
  <w:footnote w:type="continuationSeparator" w:id="0">
    <w:p w:rsidR="00EF3220" w:rsidRDefault="00EF3220" w:rsidP="00B6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E7D" w:rsidRDefault="00B60E7D" w:rsidP="00B60E7D">
    <w:pPr>
      <w:pStyle w:val="ac"/>
      <w:jc w:val="right"/>
    </w:pPr>
    <w:r>
      <w:t>Додаток 1</w:t>
    </w:r>
  </w:p>
  <w:p w:rsidR="00B60E7D" w:rsidRDefault="00B60E7D" w:rsidP="00B60E7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6454F"/>
    <w:multiLevelType w:val="hybridMultilevel"/>
    <w:tmpl w:val="4E5C96BA"/>
    <w:lvl w:ilvl="0" w:tplc="E16EFB92">
      <w:start w:val="1"/>
      <w:numFmt w:val="bullet"/>
      <w:lvlText w:val="●"/>
      <w:lvlJc w:val="left"/>
      <w:pPr>
        <w:ind w:left="720" w:hanging="360"/>
      </w:pPr>
    </w:lvl>
    <w:lvl w:ilvl="1" w:tplc="D5A48956">
      <w:start w:val="1"/>
      <w:numFmt w:val="bullet"/>
      <w:lvlText w:val="○"/>
      <w:lvlJc w:val="left"/>
      <w:pPr>
        <w:ind w:left="1440" w:hanging="360"/>
      </w:pPr>
    </w:lvl>
    <w:lvl w:ilvl="2" w:tplc="49E2C238">
      <w:start w:val="1"/>
      <w:numFmt w:val="bullet"/>
      <w:lvlText w:val="■"/>
      <w:lvlJc w:val="left"/>
      <w:pPr>
        <w:ind w:left="2160" w:hanging="360"/>
      </w:pPr>
    </w:lvl>
    <w:lvl w:ilvl="3" w:tplc="7D20D6B4">
      <w:start w:val="1"/>
      <w:numFmt w:val="bullet"/>
      <w:lvlText w:val="●"/>
      <w:lvlJc w:val="left"/>
      <w:pPr>
        <w:ind w:left="2880" w:hanging="360"/>
      </w:pPr>
    </w:lvl>
    <w:lvl w:ilvl="4" w:tplc="52F4C84A">
      <w:start w:val="1"/>
      <w:numFmt w:val="bullet"/>
      <w:lvlText w:val="○"/>
      <w:lvlJc w:val="left"/>
      <w:pPr>
        <w:ind w:left="3600" w:hanging="360"/>
      </w:pPr>
    </w:lvl>
    <w:lvl w:ilvl="5" w:tplc="5D804EF8">
      <w:start w:val="1"/>
      <w:numFmt w:val="bullet"/>
      <w:lvlText w:val="■"/>
      <w:lvlJc w:val="left"/>
      <w:pPr>
        <w:ind w:left="4320" w:hanging="360"/>
      </w:pPr>
    </w:lvl>
    <w:lvl w:ilvl="6" w:tplc="0C42ABD6">
      <w:start w:val="1"/>
      <w:numFmt w:val="bullet"/>
      <w:lvlText w:val="●"/>
      <w:lvlJc w:val="left"/>
      <w:pPr>
        <w:ind w:left="5040" w:hanging="360"/>
      </w:pPr>
    </w:lvl>
    <w:lvl w:ilvl="7" w:tplc="C3FAF2B0">
      <w:start w:val="1"/>
      <w:numFmt w:val="bullet"/>
      <w:lvlText w:val="●"/>
      <w:lvlJc w:val="left"/>
      <w:pPr>
        <w:ind w:left="5760" w:hanging="360"/>
      </w:pPr>
    </w:lvl>
    <w:lvl w:ilvl="8" w:tplc="FF10CC5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4B80591"/>
    <w:multiLevelType w:val="hybridMultilevel"/>
    <w:tmpl w:val="9608425E"/>
    <w:lvl w:ilvl="0" w:tplc="7AE2D0CC">
      <w:start w:val="1"/>
      <w:numFmt w:val="bullet"/>
      <w:lvlText w:val="●"/>
      <w:lvlJc w:val="left"/>
      <w:pPr>
        <w:ind w:left="720" w:hanging="360"/>
      </w:pPr>
    </w:lvl>
    <w:lvl w:ilvl="1" w:tplc="CFD80FCC">
      <w:start w:val="1"/>
      <w:numFmt w:val="bullet"/>
      <w:lvlText w:val="○"/>
      <w:lvlJc w:val="left"/>
      <w:pPr>
        <w:ind w:left="1440" w:hanging="360"/>
      </w:pPr>
    </w:lvl>
    <w:lvl w:ilvl="2" w:tplc="83D64A6C">
      <w:start w:val="1"/>
      <w:numFmt w:val="bullet"/>
      <w:lvlText w:val="■"/>
      <w:lvlJc w:val="left"/>
      <w:pPr>
        <w:ind w:left="2160" w:hanging="360"/>
      </w:pPr>
    </w:lvl>
    <w:lvl w:ilvl="3" w:tplc="A490D618">
      <w:start w:val="1"/>
      <w:numFmt w:val="bullet"/>
      <w:lvlText w:val="●"/>
      <w:lvlJc w:val="left"/>
      <w:pPr>
        <w:ind w:left="2880" w:hanging="360"/>
      </w:pPr>
    </w:lvl>
    <w:lvl w:ilvl="4" w:tplc="EC343F04">
      <w:start w:val="1"/>
      <w:numFmt w:val="bullet"/>
      <w:lvlText w:val="○"/>
      <w:lvlJc w:val="left"/>
      <w:pPr>
        <w:ind w:left="3600" w:hanging="360"/>
      </w:pPr>
    </w:lvl>
    <w:lvl w:ilvl="5" w:tplc="D02A944E">
      <w:start w:val="1"/>
      <w:numFmt w:val="bullet"/>
      <w:lvlText w:val="■"/>
      <w:lvlJc w:val="left"/>
      <w:pPr>
        <w:ind w:left="4320" w:hanging="360"/>
      </w:pPr>
    </w:lvl>
    <w:lvl w:ilvl="6" w:tplc="0244625C">
      <w:start w:val="1"/>
      <w:numFmt w:val="bullet"/>
      <w:lvlText w:val="●"/>
      <w:lvlJc w:val="left"/>
      <w:pPr>
        <w:ind w:left="5040" w:hanging="360"/>
      </w:pPr>
    </w:lvl>
    <w:lvl w:ilvl="7" w:tplc="F9524214">
      <w:start w:val="1"/>
      <w:numFmt w:val="bullet"/>
      <w:lvlText w:val="●"/>
      <w:lvlJc w:val="left"/>
      <w:pPr>
        <w:ind w:left="5760" w:hanging="360"/>
      </w:pPr>
    </w:lvl>
    <w:lvl w:ilvl="8" w:tplc="43D6D8D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D9"/>
    <w:rsid w:val="00172D2A"/>
    <w:rsid w:val="00176F85"/>
    <w:rsid w:val="001A43C8"/>
    <w:rsid w:val="001D63D9"/>
    <w:rsid w:val="00216E46"/>
    <w:rsid w:val="00273BB5"/>
    <w:rsid w:val="003F5495"/>
    <w:rsid w:val="003F6D69"/>
    <w:rsid w:val="0050776F"/>
    <w:rsid w:val="00712B3C"/>
    <w:rsid w:val="00792D0A"/>
    <w:rsid w:val="008B683D"/>
    <w:rsid w:val="008C51CE"/>
    <w:rsid w:val="0090749D"/>
    <w:rsid w:val="009B0A53"/>
    <w:rsid w:val="00B60E7D"/>
    <w:rsid w:val="00B63FC5"/>
    <w:rsid w:val="00CA17A6"/>
    <w:rsid w:val="00DF1FED"/>
    <w:rsid w:val="00E15E9F"/>
    <w:rsid w:val="00EA72CE"/>
    <w:rsid w:val="00EE78A3"/>
    <w:rsid w:val="00EF1B8A"/>
    <w:rsid w:val="00EF3220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70D6"/>
  <w15:docId w15:val="{913291ED-32FC-49B8-AA58-895BFDB1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60E7D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60E7D"/>
  </w:style>
  <w:style w:type="paragraph" w:styleId="ae">
    <w:name w:val="footer"/>
    <w:basedOn w:val="a"/>
    <w:link w:val="af"/>
    <w:uiPriority w:val="99"/>
    <w:unhideWhenUsed/>
    <w:rsid w:val="00B60E7D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60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4703</Words>
  <Characters>2681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tid</cp:lastModifiedBy>
  <cp:revision>8</cp:revision>
  <dcterms:created xsi:type="dcterms:W3CDTF">2026-09-03T06:56:00Z</dcterms:created>
  <dcterms:modified xsi:type="dcterms:W3CDTF">2026-09-07T09:47:00Z</dcterms:modified>
</cp:coreProperties>
</file>