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C20" w:rsidRPr="009E4601" w:rsidRDefault="000B7C20" w:rsidP="000B7C20">
      <w:pPr>
        <w:spacing w:after="0" w:line="240" w:lineRule="auto"/>
        <w:jc w:val="center"/>
        <w:rPr>
          <w:noProof/>
          <w:lang w:eastAsia="uk-UA"/>
        </w:rPr>
      </w:pPr>
      <w:bookmarkStart w:id="0" w:name="_Hlk142318772"/>
      <w:r w:rsidRPr="009E4601">
        <w:rPr>
          <w:noProof/>
          <w:lang w:eastAsia="uk-UA"/>
        </w:rPr>
        <w:drawing>
          <wp:inline distT="0" distB="0" distL="0" distR="0">
            <wp:extent cx="571500" cy="762000"/>
            <wp:effectExtent l="0" t="0" r="0" b="0"/>
            <wp:docPr id="19" name="Рисунок 1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0B7C20" w:rsidRPr="009E4601" w:rsidRDefault="000B7C20" w:rsidP="000B7C2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0B7C20" w:rsidRPr="009E4601" w:rsidRDefault="000B7C20" w:rsidP="000B7C2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0B7C20" w:rsidRPr="009E4601" w:rsidRDefault="000B7C20" w:rsidP="000B7C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0B7C20" w:rsidRPr="009E4601" w:rsidRDefault="000B7C20" w:rsidP="000B7C20">
      <w:pPr>
        <w:spacing w:after="0" w:line="240" w:lineRule="auto"/>
        <w:jc w:val="center"/>
        <w:rPr>
          <w:rFonts w:ascii="Times New Roman" w:hAnsi="Times New Roman" w:cs="Times New Roman"/>
          <w:b/>
          <w:sz w:val="28"/>
          <w:szCs w:val="28"/>
        </w:rPr>
      </w:pPr>
    </w:p>
    <w:p w:rsidR="000B7C20" w:rsidRDefault="000B7C20" w:rsidP="000B7C20">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0B7C20" w:rsidRPr="00BE36B1" w:rsidRDefault="000B7C20" w:rsidP="000B7C20">
      <w:pPr>
        <w:suppressAutoHyphens/>
        <w:spacing w:after="120"/>
        <w:rPr>
          <w:b/>
          <w:color w:val="000000" w:themeColor="text1"/>
          <w:lang w:val="ru-RU" w:eastAsia="ar-SA"/>
        </w:rPr>
      </w:pPr>
    </w:p>
    <w:p w:rsidR="000B7C20" w:rsidRDefault="000B7C20" w:rsidP="000B7C20">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w:t>
      </w:r>
      <w:r w:rsidR="00ED14E8">
        <w:rPr>
          <w:rFonts w:ascii="Times New Roman" w:hAnsi="Times New Roman" w:cs="Times New Roman"/>
          <w:b/>
          <w:color w:val="000000" w:themeColor="text1"/>
          <w:lang w:val="ru-RU" w:eastAsia="ar-SA"/>
        </w:rPr>
        <w:t>2064</w:t>
      </w:r>
    </w:p>
    <w:p w:rsidR="00463F5A" w:rsidRPr="00B4150B" w:rsidRDefault="00463F5A" w:rsidP="00463F5A">
      <w:pPr>
        <w:jc w:val="center"/>
        <w:rPr>
          <w:color w:val="000000" w:themeColor="text1"/>
          <w:lang w:val="ru-RU"/>
        </w:rPr>
      </w:pPr>
    </w:p>
    <w:p w:rsidR="00463F5A" w:rsidRPr="00B4150B" w:rsidRDefault="00463F5A" w:rsidP="00463F5A">
      <w:pPr>
        <w:rPr>
          <w:rFonts w:ascii="Times New Roman" w:hAnsi="Times New Roman" w:cs="Times New Roman"/>
          <w:b/>
          <w:color w:val="000000" w:themeColor="text1"/>
          <w:sz w:val="24"/>
          <w:szCs w:val="24"/>
          <w:lang w:val="ru-RU"/>
        </w:rPr>
      </w:pPr>
      <w:r w:rsidRPr="00B4150B">
        <w:rPr>
          <w:rFonts w:ascii="Times New Roman" w:hAnsi="Times New Roman" w:cs="Times New Roman"/>
          <w:b/>
          <w:color w:val="000000" w:themeColor="text1"/>
          <w:sz w:val="24"/>
          <w:szCs w:val="24"/>
          <w:lang w:val="ru-RU"/>
        </w:rPr>
        <w:t>«Про внесення змін до показників</w:t>
      </w:r>
    </w:p>
    <w:p w:rsidR="00463F5A" w:rsidRPr="00B4150B" w:rsidRDefault="00463F5A" w:rsidP="00463F5A">
      <w:pPr>
        <w:rPr>
          <w:rFonts w:ascii="Times New Roman" w:hAnsi="Times New Roman" w:cs="Times New Roman"/>
          <w:b/>
          <w:color w:val="000000" w:themeColor="text1"/>
          <w:sz w:val="24"/>
          <w:szCs w:val="24"/>
          <w:lang w:val="ru-RU"/>
        </w:rPr>
      </w:pPr>
      <w:r w:rsidRPr="00B4150B">
        <w:rPr>
          <w:rFonts w:ascii="Times New Roman" w:hAnsi="Times New Roman" w:cs="Times New Roman"/>
          <w:b/>
          <w:color w:val="000000" w:themeColor="text1"/>
          <w:sz w:val="24"/>
          <w:szCs w:val="24"/>
          <w:lang w:val="ru-RU"/>
        </w:rPr>
        <w:t>сільського бюджету на 2025 рік»</w:t>
      </w:r>
    </w:p>
    <w:p w:rsidR="00463F5A" w:rsidRPr="00B4150B" w:rsidRDefault="00463F5A" w:rsidP="00463F5A">
      <w:pPr>
        <w:rPr>
          <w:rFonts w:ascii="Times New Roman" w:hAnsi="Times New Roman" w:cs="Times New Roman"/>
          <w:color w:val="000000" w:themeColor="text1"/>
          <w:sz w:val="24"/>
          <w:szCs w:val="24"/>
          <w:lang w:val="ru-RU"/>
        </w:rPr>
      </w:pPr>
      <w:r w:rsidRPr="00B4150B">
        <w:rPr>
          <w:rFonts w:ascii="Times New Roman" w:hAnsi="Times New Roman" w:cs="Times New Roman"/>
          <w:color w:val="000000" w:themeColor="text1"/>
          <w:sz w:val="24"/>
          <w:szCs w:val="24"/>
          <w:lang w:val="ru-RU"/>
        </w:rPr>
        <w:t xml:space="preserve">          </w:t>
      </w:r>
    </w:p>
    <w:p w:rsidR="00C2431C" w:rsidRPr="00C2431C" w:rsidRDefault="00463F5A" w:rsidP="00C2431C">
      <w:pPr>
        <w:spacing w:after="100" w:afterAutospacing="1" w:line="240" w:lineRule="auto"/>
        <w:rPr>
          <w:rFonts w:ascii="Times New Roman" w:hAnsi="Times New Roman" w:cs="Times New Roman"/>
        </w:rPr>
      </w:pPr>
      <w:r w:rsidRPr="00C2431C">
        <w:rPr>
          <w:rFonts w:ascii="Times New Roman" w:hAnsi="Times New Roman" w:cs="Times New Roman"/>
          <w:color w:val="000000" w:themeColor="text1"/>
          <w:sz w:val="24"/>
          <w:szCs w:val="24"/>
          <w:lang w:val="ru-RU"/>
        </w:rPr>
        <w:t xml:space="preserve">        </w:t>
      </w:r>
      <w:r w:rsidR="00C2431C" w:rsidRPr="00C2431C">
        <w:rPr>
          <w:rFonts w:ascii="Times New Roman" w:hAnsi="Times New Roman" w:cs="Times New Roman"/>
          <w:spacing w:val="2"/>
        </w:rPr>
        <w:t xml:space="preserve">Керуючись ст. 26 </w:t>
      </w:r>
      <w:r w:rsidR="00C2431C" w:rsidRPr="00C2431C">
        <w:rPr>
          <w:rFonts w:ascii="Times New Roman" w:hAnsi="Times New Roman" w:cs="Times New Roman"/>
          <w:spacing w:val="1"/>
        </w:rPr>
        <w:t>Закону України «Про місцеве самоврядування в Україні»</w:t>
      </w:r>
      <w:r w:rsidR="00C2431C" w:rsidRPr="00C2431C">
        <w:rPr>
          <w:rFonts w:ascii="Times New Roman" w:hAnsi="Times New Roman" w:cs="Times New Roman"/>
        </w:rPr>
        <w:t>, Бюджетним кодексом України, рішенням Розвадівської сільської ради від 19.12.2024 року №1816 «Про сільський бюджет Розвадівської сільської ради на 2025 рік», враховуючи Постанову КМУ №913 від 25.07.2025 року , Повідомлення УДКСУ №65 від 23.07.2025 року, беручи до уваги листи головних розпорядників та одержувачів коштів місцевого бюджету та листи старостинських округів Розвадівської сільської ради, на підставі офіційного Висновку фінансового відділу про вільні залишки №18-16/09 від 10.01.2025 р. та Висновку про перевиконання бюджету №18-16/180 від 08.08.2025 року,  враховуючи рекомендації постійної комісії сільської ради з питань бюджету, фінансів та планування, соціально-економічного розвитку та регуляторних актів, Розвадівська сільська рада</w:t>
      </w:r>
    </w:p>
    <w:p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b/>
          <w:bCs/>
        </w:rPr>
        <w:t xml:space="preserve">                                                               ВИРІШИЛА</w:t>
      </w:r>
      <w:r w:rsidRPr="00C2431C">
        <w:rPr>
          <w:rFonts w:ascii="Times New Roman" w:hAnsi="Times New Roman" w:cs="Times New Roman"/>
          <w:b/>
        </w:rPr>
        <w:t>:</w:t>
      </w:r>
    </w:p>
    <w:p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1. Внести зміни і доповнення до рішення Розвадівської сільської ради від 19.12.2024 року №1816 «Про сільський бюджет Розвадівської сільської ради на 2025 рік», а саме:</w:t>
      </w:r>
    </w:p>
    <w:p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У п.1</w:t>
      </w:r>
    </w:p>
    <w:p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Установити загальний обсяг доходів сільського бюджету на 2025 рік у сумі 161 002 945,88 грн., з них по загальному фонду – 159 508 906,88 грн. та по спеціальному фонду 1 494 039,00 грн., в т.ч. бюджет розвитку - 41 639,00 грн., згідно додатку 1 до цього рішення;</w:t>
      </w:r>
    </w:p>
    <w:p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У п.1</w:t>
      </w:r>
    </w:p>
    <w:p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Затвердити загальний обсяг видатків сільського бюджету на 2025 рік у сумі  202 779 491,29 грн., з них по загальному фонду – 138 588 912,88 грн.. та по спеціальному фонду 64 190 578,41 грн., в т.ч. бюджет розвитку – 61 329 778,41 грн., згідно з додатком 3 до цього рішення;</w:t>
      </w:r>
    </w:p>
    <w:p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Установити профіцит загального фонду сільського бюджету на 2025 рік у сумі 61 288 139,41 грн., напрямком використання якого визначити передачу коштів із загального фонду бюджету до спеціального фонду бюджету (бюджету розвитку), згідно з додатком 2 до цього рішення.</w:t>
      </w:r>
    </w:p>
    <w:p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Установити дефіцит спеціального фонду сільського бюджету на 2025 рік у сумі 61 288 139,41 грн., джерелом покриття якого визначити надходження коштів із загального фонду до спеціального фонду (бюджету розвитку), згідн</w:t>
      </w:r>
      <w:r>
        <w:rPr>
          <w:rFonts w:ascii="Times New Roman" w:hAnsi="Times New Roman" w:cs="Times New Roman"/>
        </w:rPr>
        <w:t>о з додатком 2 до цього рішення</w:t>
      </w:r>
      <w:r w:rsidRPr="00C2431C">
        <w:rPr>
          <w:rFonts w:ascii="Times New Roman" w:hAnsi="Times New Roman" w:cs="Times New Roman"/>
        </w:rPr>
        <w:t xml:space="preserve">             </w:t>
      </w:r>
    </w:p>
    <w:p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lastRenderedPageBreak/>
        <w:t xml:space="preserve">        У п.3</w:t>
      </w:r>
    </w:p>
    <w:p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Установити обсяг  міжбюджетних трансфертів на 2025 рік, згідно з додатком 4 до цього рішення.  </w:t>
      </w:r>
    </w:p>
    <w:p w:rsidR="00C2431C" w:rsidRPr="00C2431C" w:rsidRDefault="00C2431C" w:rsidP="00C2431C">
      <w:pPr>
        <w:spacing w:after="100" w:afterAutospacing="1" w:line="240" w:lineRule="auto"/>
        <w:rPr>
          <w:rFonts w:ascii="Times New Roman" w:hAnsi="Times New Roman" w:cs="Times New Roman"/>
          <w:spacing w:val="-1"/>
        </w:rPr>
      </w:pPr>
      <w:r w:rsidRPr="00C2431C">
        <w:rPr>
          <w:rFonts w:ascii="Times New Roman" w:hAnsi="Times New Roman" w:cs="Times New Roman"/>
          <w:spacing w:val="-1"/>
        </w:rPr>
        <w:t xml:space="preserve">       У п.4</w:t>
      </w:r>
    </w:p>
    <w:p w:rsidR="00C2431C" w:rsidRPr="00C2431C" w:rsidRDefault="00C2431C" w:rsidP="00C2431C">
      <w:pPr>
        <w:pStyle w:val="a5"/>
        <w:tabs>
          <w:tab w:val="left" w:pos="1134"/>
        </w:tabs>
        <w:spacing w:before="100" w:beforeAutospacing="1" w:after="100" w:afterAutospacing="1" w:line="240" w:lineRule="auto"/>
        <w:ind w:left="709"/>
        <w:rPr>
          <w:rFonts w:ascii="Times New Roman" w:hAnsi="Times New Roman" w:cs="Times New Roman"/>
          <w:lang w:eastAsia="uk-UA"/>
        </w:rPr>
      </w:pPr>
      <w:r w:rsidRPr="00C2431C">
        <w:rPr>
          <w:rFonts w:ascii="Times New Roman" w:hAnsi="Times New Roman" w:cs="Times New Roman"/>
          <w:lang w:eastAsia="uk-UA"/>
        </w:rPr>
        <w:t>Установити  на 2025 рік обсяги капітальних вкладень бюджету у розрізі інвестиційних</w:t>
      </w:r>
    </w:p>
    <w:p w:rsidR="00C2431C" w:rsidRPr="00C2431C" w:rsidRDefault="00C2431C" w:rsidP="00C2431C">
      <w:pPr>
        <w:pStyle w:val="a5"/>
        <w:tabs>
          <w:tab w:val="left" w:pos="1134"/>
        </w:tabs>
        <w:spacing w:before="100" w:beforeAutospacing="1" w:after="100" w:afterAutospacing="1" w:line="240" w:lineRule="auto"/>
        <w:ind w:left="0"/>
        <w:rPr>
          <w:rFonts w:ascii="Times New Roman" w:hAnsi="Times New Roman" w:cs="Times New Roman"/>
          <w:lang w:eastAsia="uk-UA"/>
        </w:rPr>
      </w:pPr>
      <w:r w:rsidRPr="00C2431C">
        <w:rPr>
          <w:rFonts w:ascii="Times New Roman" w:hAnsi="Times New Roman" w:cs="Times New Roman"/>
          <w:lang w:eastAsia="uk-UA"/>
        </w:rPr>
        <w:t xml:space="preserve">проектів згідно з </w:t>
      </w:r>
      <w:hyperlink r:id="rId9" w:anchor="n110" w:history="1">
        <w:r w:rsidRPr="00C2431C">
          <w:rPr>
            <w:rFonts w:ascii="Times New Roman" w:hAnsi="Times New Roman" w:cs="Times New Roman"/>
            <w:lang w:eastAsia="uk-UA"/>
          </w:rPr>
          <w:t>додатком 5</w:t>
        </w:r>
      </w:hyperlink>
      <w:r w:rsidRPr="00C2431C">
        <w:rPr>
          <w:rFonts w:ascii="Times New Roman" w:hAnsi="Times New Roman" w:cs="Times New Roman"/>
          <w:lang w:eastAsia="uk-UA"/>
        </w:rPr>
        <w:t xml:space="preserve"> до цього рішення.</w:t>
      </w:r>
      <w:bookmarkStart w:id="1" w:name="n35"/>
      <w:bookmarkEnd w:id="1"/>
    </w:p>
    <w:p w:rsidR="00C2431C" w:rsidRPr="00C2431C" w:rsidRDefault="00C2431C" w:rsidP="00C2431C">
      <w:pPr>
        <w:spacing w:after="100" w:afterAutospacing="1" w:line="240" w:lineRule="auto"/>
        <w:rPr>
          <w:rFonts w:ascii="Times New Roman" w:hAnsi="Times New Roman" w:cs="Times New Roman"/>
          <w:spacing w:val="-1"/>
        </w:rPr>
      </w:pPr>
      <w:r w:rsidRPr="00C2431C">
        <w:rPr>
          <w:rFonts w:ascii="Times New Roman" w:hAnsi="Times New Roman" w:cs="Times New Roman"/>
          <w:spacing w:val="-1"/>
        </w:rPr>
        <w:t xml:space="preserve">      </w:t>
      </w:r>
      <w:r w:rsidRPr="00C2431C">
        <w:rPr>
          <w:rFonts w:ascii="Times New Roman" w:hAnsi="Times New Roman" w:cs="Times New Roman"/>
        </w:rPr>
        <w:t xml:space="preserve">  У п.5. </w:t>
      </w:r>
    </w:p>
    <w:p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Установити обсяг  розподілу витрат бюджету Розвадівської сільської ради на реалізацію місцевих/регіональних програм, згідно з додатком 6 до цього рішення.</w:t>
      </w:r>
    </w:p>
    <w:p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spacing w:val="-1"/>
        </w:rPr>
        <w:t xml:space="preserve">       2. </w:t>
      </w:r>
      <w:r w:rsidRPr="00C2431C">
        <w:rPr>
          <w:rFonts w:ascii="Times New Roman" w:hAnsi="Times New Roman" w:cs="Times New Roman"/>
          <w:spacing w:val="3"/>
        </w:rPr>
        <w:t>Додатки  1,2,3,4,5,6 до цього рішення є його невід'ємною частиною.</w:t>
      </w:r>
    </w:p>
    <w:p w:rsidR="00C2431C" w:rsidRPr="00C2431C" w:rsidRDefault="00C2431C" w:rsidP="00C2431C">
      <w:pPr>
        <w:spacing w:after="100" w:afterAutospacing="1" w:line="240" w:lineRule="auto"/>
        <w:rPr>
          <w:rFonts w:ascii="Times New Roman" w:hAnsi="Times New Roman" w:cs="Times New Roman"/>
          <w:spacing w:val="3"/>
        </w:rPr>
      </w:pPr>
      <w:r w:rsidRPr="00C2431C">
        <w:rPr>
          <w:rFonts w:ascii="Times New Roman" w:hAnsi="Times New Roman" w:cs="Times New Roman"/>
          <w:spacing w:val="3"/>
        </w:rPr>
        <w:t xml:space="preserve">       3</w:t>
      </w:r>
      <w:r w:rsidRPr="00C2431C">
        <w:rPr>
          <w:rFonts w:ascii="Times New Roman" w:hAnsi="Times New Roman" w:cs="Times New Roman"/>
          <w:spacing w:val="-2"/>
        </w:rPr>
        <w:t>.</w:t>
      </w:r>
      <w:r w:rsidRPr="00C2431C">
        <w:rPr>
          <w:rFonts w:ascii="Times New Roman" w:hAnsi="Times New Roman" w:cs="Times New Roman"/>
        </w:rPr>
        <w:t xml:space="preserve">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rsidR="00C2431C" w:rsidRPr="00C2431C" w:rsidRDefault="00C2431C" w:rsidP="00C2431C">
      <w:pPr>
        <w:spacing w:after="100" w:afterAutospacing="1" w:line="240" w:lineRule="auto"/>
        <w:rPr>
          <w:rFonts w:ascii="Times New Roman" w:hAnsi="Times New Roman" w:cs="Times New Roman"/>
        </w:rPr>
      </w:pPr>
    </w:p>
    <w:p w:rsidR="00463F5A" w:rsidRPr="00C2431C" w:rsidRDefault="00463F5A" w:rsidP="00C2431C">
      <w:pPr>
        <w:spacing w:after="100" w:afterAutospacing="1" w:line="240" w:lineRule="auto"/>
        <w:rPr>
          <w:rFonts w:ascii="Times New Roman" w:hAnsi="Times New Roman" w:cs="Times New Roman"/>
          <w:color w:val="000000" w:themeColor="text1"/>
          <w:sz w:val="24"/>
          <w:szCs w:val="24"/>
        </w:rPr>
      </w:pPr>
      <w:r w:rsidRPr="00C2431C">
        <w:rPr>
          <w:rFonts w:ascii="Times New Roman" w:hAnsi="Times New Roman" w:cs="Times New Roman"/>
          <w:color w:val="000000" w:themeColor="text1"/>
          <w:sz w:val="24"/>
          <w:szCs w:val="24"/>
        </w:rPr>
        <w:t xml:space="preserve">             </w:t>
      </w:r>
    </w:p>
    <w:p w:rsidR="00463F5A" w:rsidRPr="00B4150B" w:rsidRDefault="00463F5A" w:rsidP="00463F5A">
      <w:pPr>
        <w:rPr>
          <w:rFonts w:ascii="Times New Roman" w:hAnsi="Times New Roman" w:cs="Times New Roman"/>
          <w:color w:val="000000" w:themeColor="text1"/>
          <w:sz w:val="24"/>
          <w:szCs w:val="24"/>
        </w:rPr>
      </w:pPr>
    </w:p>
    <w:p w:rsidR="00463F5A" w:rsidRPr="00B4150B" w:rsidRDefault="00463F5A" w:rsidP="00463F5A">
      <w:pPr>
        <w:rPr>
          <w:rFonts w:ascii="Times New Roman" w:hAnsi="Times New Roman" w:cs="Times New Roman"/>
          <w:color w:val="000000" w:themeColor="text1"/>
          <w:sz w:val="24"/>
          <w:szCs w:val="24"/>
        </w:rPr>
      </w:pPr>
    </w:p>
    <w:p w:rsidR="00463F5A" w:rsidRPr="00B4150B" w:rsidRDefault="00463F5A" w:rsidP="00463F5A">
      <w:pPr>
        <w:rPr>
          <w:rFonts w:ascii="Times New Roman" w:hAnsi="Times New Roman" w:cs="Times New Roman"/>
          <w:b/>
          <w:bCs/>
          <w:color w:val="000000" w:themeColor="text1"/>
          <w:sz w:val="24"/>
          <w:szCs w:val="24"/>
        </w:rPr>
      </w:pPr>
      <w:r w:rsidRPr="00B4150B">
        <w:rPr>
          <w:rFonts w:ascii="Times New Roman" w:hAnsi="Times New Roman" w:cs="Times New Roman"/>
          <w:color w:val="000000" w:themeColor="text1"/>
          <w:sz w:val="24"/>
          <w:szCs w:val="24"/>
        </w:rPr>
        <w:t xml:space="preserve">                </w:t>
      </w:r>
      <w:r w:rsidRPr="00B4150B">
        <w:rPr>
          <w:rFonts w:ascii="Times New Roman" w:hAnsi="Times New Roman" w:cs="Times New Roman"/>
          <w:b/>
          <w:bCs/>
          <w:color w:val="000000" w:themeColor="text1"/>
          <w:sz w:val="24"/>
          <w:szCs w:val="24"/>
        </w:rPr>
        <w:t xml:space="preserve"> Секретар ради</w:t>
      </w:r>
      <w:r w:rsidRPr="00B4150B">
        <w:rPr>
          <w:rFonts w:ascii="Times New Roman" w:hAnsi="Times New Roman" w:cs="Times New Roman"/>
          <w:b/>
          <w:bCs/>
          <w:color w:val="000000" w:themeColor="text1"/>
          <w:sz w:val="24"/>
          <w:szCs w:val="24"/>
        </w:rPr>
        <w:tab/>
        <w:t xml:space="preserve">                                        Олександра ШИМКО </w:t>
      </w:r>
    </w:p>
    <w:p w:rsidR="00463F5A" w:rsidRPr="00B4150B" w:rsidRDefault="00463F5A" w:rsidP="00463F5A">
      <w:pPr>
        <w:rPr>
          <w:b/>
          <w:bCs/>
          <w:color w:val="000000" w:themeColor="text1"/>
        </w:rPr>
      </w:pPr>
    </w:p>
    <w:p w:rsidR="00463F5A" w:rsidRPr="00B4150B" w:rsidRDefault="00463F5A" w:rsidP="00463F5A">
      <w:pPr>
        <w:rPr>
          <w:b/>
          <w:bCs/>
          <w:color w:val="000000" w:themeColor="text1"/>
        </w:rPr>
      </w:pPr>
    </w:p>
    <w:p w:rsidR="00463F5A" w:rsidRDefault="00463F5A" w:rsidP="00463F5A">
      <w:pPr>
        <w:rPr>
          <w:b/>
          <w:bCs/>
          <w:color w:val="000000" w:themeColor="text1"/>
        </w:rPr>
      </w:pPr>
    </w:p>
    <w:p w:rsidR="00C2431C" w:rsidRDefault="00C2431C" w:rsidP="00463F5A">
      <w:pPr>
        <w:rPr>
          <w:b/>
          <w:bCs/>
          <w:color w:val="000000" w:themeColor="text1"/>
        </w:rPr>
      </w:pPr>
    </w:p>
    <w:p w:rsidR="00C2431C" w:rsidRDefault="00C2431C" w:rsidP="00463F5A">
      <w:pPr>
        <w:rPr>
          <w:b/>
          <w:bCs/>
          <w:color w:val="000000" w:themeColor="text1"/>
        </w:rPr>
      </w:pPr>
    </w:p>
    <w:p w:rsidR="00C2431C" w:rsidRDefault="00C2431C" w:rsidP="00463F5A">
      <w:pPr>
        <w:rPr>
          <w:b/>
          <w:bCs/>
          <w:color w:val="000000" w:themeColor="text1"/>
        </w:rPr>
      </w:pPr>
    </w:p>
    <w:p w:rsidR="00C2431C" w:rsidRDefault="00C2431C" w:rsidP="00463F5A">
      <w:pPr>
        <w:rPr>
          <w:b/>
          <w:bCs/>
          <w:color w:val="000000" w:themeColor="text1"/>
        </w:rPr>
      </w:pPr>
    </w:p>
    <w:p w:rsidR="00C2431C" w:rsidRDefault="00C2431C" w:rsidP="00463F5A">
      <w:pPr>
        <w:rPr>
          <w:b/>
          <w:bCs/>
          <w:color w:val="000000" w:themeColor="text1"/>
        </w:rPr>
      </w:pPr>
    </w:p>
    <w:p w:rsidR="00C2431C" w:rsidRDefault="00C2431C" w:rsidP="00463F5A">
      <w:pPr>
        <w:rPr>
          <w:b/>
          <w:bCs/>
          <w:color w:val="000000" w:themeColor="text1"/>
        </w:rPr>
      </w:pPr>
    </w:p>
    <w:p w:rsidR="00C2431C" w:rsidRPr="00B4150B" w:rsidRDefault="00C2431C" w:rsidP="00463F5A">
      <w:pPr>
        <w:rPr>
          <w:b/>
          <w:bCs/>
          <w:color w:val="000000" w:themeColor="text1"/>
        </w:rPr>
      </w:pPr>
    </w:p>
    <w:tbl>
      <w:tblPr>
        <w:tblW w:w="11057" w:type="dxa"/>
        <w:tblLook w:val="04A0"/>
      </w:tblPr>
      <w:tblGrid>
        <w:gridCol w:w="1230"/>
        <w:gridCol w:w="4300"/>
        <w:gridCol w:w="1480"/>
        <w:gridCol w:w="1480"/>
        <w:gridCol w:w="1433"/>
        <w:gridCol w:w="1134"/>
      </w:tblGrid>
      <w:tr w:rsidR="00C2431C" w:rsidRPr="00C2431C" w:rsidTr="00C2431C">
        <w:trPr>
          <w:trHeight w:val="25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4"/>
                <w:szCs w:val="24"/>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Додаток 1</w:t>
            </w:r>
          </w:p>
        </w:tc>
        <w:tc>
          <w:tcPr>
            <w:tcW w:w="1433"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134"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trHeight w:val="25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047" w:type="dxa"/>
            <w:gridSpan w:val="3"/>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до рішення Розвадівської сільської  ради №2064 від 14.08.2025 року</w:t>
            </w:r>
          </w:p>
        </w:tc>
      </w:tr>
      <w:tr w:rsidR="00C2431C" w:rsidRPr="00C2431C" w:rsidTr="00C2431C">
        <w:trPr>
          <w:trHeight w:val="25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047" w:type="dxa"/>
            <w:gridSpan w:val="3"/>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"Про  внесення змін до показників сільського  бюджету на 2025 рік"</w:t>
            </w:r>
          </w:p>
        </w:tc>
      </w:tr>
      <w:tr w:rsidR="00C2431C" w:rsidRPr="00C2431C" w:rsidTr="00C2431C">
        <w:trPr>
          <w:trHeight w:val="25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33"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134"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trHeight w:val="510"/>
        </w:trPr>
        <w:tc>
          <w:tcPr>
            <w:tcW w:w="11057" w:type="dxa"/>
            <w:gridSpan w:val="6"/>
            <w:tcBorders>
              <w:top w:val="nil"/>
              <w:left w:val="nil"/>
              <w:bottom w:val="nil"/>
              <w:right w:val="nil"/>
            </w:tcBorders>
            <w:shd w:val="clear" w:color="auto" w:fill="auto"/>
            <w:vAlign w:val="bottom"/>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ДОХОДИ</w:t>
            </w:r>
            <w:r w:rsidRPr="00C2431C">
              <w:rPr>
                <w:rFonts w:ascii="Calibri" w:eastAsia="Times New Roman" w:hAnsi="Calibri" w:cs="Calibri"/>
                <w:b/>
                <w:bCs/>
                <w:color w:val="000000"/>
                <w:sz w:val="20"/>
                <w:szCs w:val="20"/>
                <w:lang w:eastAsia="uk-UA"/>
              </w:rPr>
              <w:br/>
            </w:r>
            <w:r w:rsidRPr="00C2431C">
              <w:rPr>
                <w:rFonts w:ascii="Calibri" w:eastAsia="Times New Roman" w:hAnsi="Calibri" w:cs="Calibri"/>
                <w:b/>
                <w:bCs/>
                <w:color w:val="000000"/>
                <w:sz w:val="20"/>
                <w:szCs w:val="20"/>
                <w:lang w:eastAsia="uk-UA"/>
              </w:rPr>
              <w:br/>
              <w:t>місцевого бюджету на 2025 рік</w:t>
            </w:r>
          </w:p>
        </w:tc>
      </w:tr>
      <w:tr w:rsidR="00C2431C" w:rsidRPr="00C2431C" w:rsidTr="00C2431C">
        <w:trPr>
          <w:trHeight w:val="510"/>
        </w:trPr>
        <w:tc>
          <w:tcPr>
            <w:tcW w:w="1230" w:type="dxa"/>
            <w:tcBorders>
              <w:top w:val="nil"/>
              <w:left w:val="nil"/>
              <w:bottom w:val="single" w:sz="4" w:space="0" w:color="auto"/>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1352500000</w:t>
            </w: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433"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134"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r>
      <w:tr w:rsidR="00C2431C" w:rsidRPr="00C2431C" w:rsidTr="00C2431C">
        <w:trPr>
          <w:trHeight w:val="25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16"/>
                <w:szCs w:val="16"/>
                <w:lang w:eastAsia="uk-UA"/>
              </w:rPr>
            </w:pPr>
            <w:r w:rsidRPr="00C2431C">
              <w:rPr>
                <w:rFonts w:ascii="Calibri" w:eastAsia="Times New Roman" w:hAnsi="Calibri" w:cs="Calibri"/>
                <w:color w:val="000000"/>
                <w:sz w:val="16"/>
                <w:szCs w:val="16"/>
                <w:lang w:eastAsia="uk-UA"/>
              </w:rPr>
              <w:t>(код бюджету)</w:t>
            </w: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33"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134"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(грн)</w:t>
            </w:r>
          </w:p>
        </w:tc>
      </w:tr>
      <w:tr w:rsidR="00C2431C" w:rsidRPr="00C2431C" w:rsidTr="00C2431C">
        <w:trPr>
          <w:trHeight w:val="255"/>
        </w:trPr>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Код</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Найменування згідно з Класифікацією доходів бюджету</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Загальний фонд</w:t>
            </w:r>
          </w:p>
        </w:tc>
        <w:tc>
          <w:tcPr>
            <w:tcW w:w="2567" w:type="dxa"/>
            <w:gridSpan w:val="2"/>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Спеціальний фонд</w:t>
            </w:r>
          </w:p>
        </w:tc>
      </w:tr>
      <w:tr w:rsidR="00C2431C" w:rsidRPr="00C2431C" w:rsidTr="00C2431C">
        <w:trPr>
          <w:trHeight w:val="255"/>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усього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18"/>
                <w:szCs w:val="18"/>
                <w:lang w:eastAsia="uk-UA"/>
              </w:rPr>
            </w:pPr>
            <w:r w:rsidRPr="00C2431C">
              <w:rPr>
                <w:rFonts w:ascii="Calibri" w:eastAsia="Times New Roman" w:hAnsi="Calibri" w:cs="Calibri"/>
                <w:color w:val="000000"/>
                <w:sz w:val="18"/>
                <w:szCs w:val="18"/>
                <w:lang w:eastAsia="uk-UA"/>
              </w:rPr>
              <w:t>у тому числі бюджет розвитку</w:t>
            </w:r>
          </w:p>
        </w:tc>
      </w:tr>
      <w:tr w:rsidR="00C2431C" w:rsidRPr="00C2431C" w:rsidTr="00C2431C">
        <w:trPr>
          <w:trHeight w:val="255"/>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33"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134"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18"/>
                <w:szCs w:val="18"/>
                <w:lang w:eastAsia="uk-UA"/>
              </w:rPr>
            </w:pP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w:t>
            </w:r>
          </w:p>
        </w:tc>
        <w:tc>
          <w:tcPr>
            <w:tcW w:w="148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w:t>
            </w:r>
          </w:p>
        </w:tc>
        <w:tc>
          <w:tcPr>
            <w:tcW w:w="14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w:t>
            </w:r>
          </w:p>
        </w:tc>
        <w:tc>
          <w:tcPr>
            <w:tcW w:w="1433"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w:t>
            </w:r>
          </w:p>
        </w:tc>
        <w:tc>
          <w:tcPr>
            <w:tcW w:w="1134"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10000000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110 485 706,88</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110 345 706,88</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140 000,00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11000000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Податки на доходи, податки на прибуток, податки на збільшення ринкової вартості</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63 798 456,88</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63 798 456,88</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11010000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Податок та збір на доходи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63 798 456,88</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63 798 456,88</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11010100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60 693 456,88</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60 693 456,88</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11010400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2 200 000,00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2 200 000,00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11010500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Податок на доходи фізичних осіб, що сплачується фізичними особами за результатами річного декларування</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820 000,00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820 000,00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11011300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Податок на доходи фізичних осіб у вигляді мінімального податкового зобов`язання, що підлягає сплаті фізичними особами</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85 000,00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85 000,00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13000000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Рентна плата та плата за використання інших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5 957 250,00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5 957 250,00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13010000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Рентна плата за спеціальне використання лісових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421 000,00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421 000,00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13010100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46 000,00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46 000,00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127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13010200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375 000,00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375 000,00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13030000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Рентна плата за користування надрами загальнодержавного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1 076 250,00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1 076 250,00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127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13030100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Рентна плата за користування надрами для видобування інших корисних копалин загальнодержавного значення (крім видобування корисних копалин, визначених як Активи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176 250,00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176 250,00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13030800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Рентна плата за користування надрами для видобування природного газу (крім видобування природного газу, визначеного як Актив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13040000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Рентна плата за користування надрами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4 460 000,00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4 460 000,00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13040100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Рентна плата за користування надрами для видобування корисних копалин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3 700 000,00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3 700 000,00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lastRenderedPageBreak/>
              <w:t>13040200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Рентна плата за користування надрами в цілях, не пов`язаних з видобуванням корисних копалин</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760 000,00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760 000,00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14000000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Внутрішні податки на товари та послуги</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9 800 000,00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9 800 000,00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14020000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Акцизний податок з вироблених в Україні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1 200 000,00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1 200 000,00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14021900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1 200 000,00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1 200 000,00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14030000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Акцизний податок з ввезених на митну територію України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7 000 000,00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14031900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7 000 000,00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14040000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Акцизний податок з реалізації суб`єктами господарювання роздрібної торгівлі підакцизних товарів</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1 600 000,00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1 600 000,00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204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14040100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1 000 000,00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1 000 000,00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153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14040200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18000000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Місцеві податки та збори, що сплачуються (перераховуються) згідно з Податковим кодексом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30 790 000,00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30 790 000,00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18010000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Податок на майно</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14 790 000,00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14 790 000,00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18010200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450 000,00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450 000,00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18010300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1 500 000,00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18010400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670 000,00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670 000,00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18010500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Земельний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4 000 000,00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4 000 000,00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18010600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Орендна плата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7 200 000,00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7 200 000,00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18010700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Земельний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18010900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Орендна плата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270 000,00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270 000,00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18050000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Єдиний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16 000 000,00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16 000 000,00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18050300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Єдиний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18050400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Єдиний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14 000 000,00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14 000 000,00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127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18050500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19000000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Інші податки та збори</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140 000,00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19010000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Екологічний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140 000,00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127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19010100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125 000,00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125 000,00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19010200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Надходження від скидів забруднюючих речовин безпосередньо у водні об`єкти</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15 000,00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20000000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Неподаткові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1 897 400,00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585 000,00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1 312 400,00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22000000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Адміністративні збори та платежі, доходи від некомерційної господарської діяльності</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585 000,00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585 000,00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22010000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Плата за надання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550 000,00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550 000,00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22012500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Плата за надання інших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22012600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Адміністративний збір за державну реєстрацію речових прав на нерухоме майно та їх обтяжень</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400 000,00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22080000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Надходження від орендної плати за користування єдиним майновим комплексом та іншим державним майном</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35 000,00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22080400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Надходження від орендної плати за користування майновим комплексом та іншим майном, що перебуває в комунальній власності</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35 000,00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25000000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Власні надходження бюджетних установ</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1 312 400,00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1 312 400,00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25010000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Надходження від плати за послуги, що надаються бюджетними установами згідно із законодавством</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1 312 400,00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1 312 400,00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25010100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Плата за послуги, що надаються бюджетними установами згідно з їх основною діяльністю</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1 243 200,00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1 243 200,00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25010300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Плата за оренду майна бюджетних установ, що здійснюється відповідно до Закону України `Про оренду державного та комунального майна`</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69 200,00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69 200,00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30000000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Доходи від операцій з капіталом</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r>
      <w:tr w:rsidR="00C2431C" w:rsidRPr="00C2431C"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33000000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Кошти від продажу землі і нематеріальних активів</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33010000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Кошти від продажу землі</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r>
      <w:tr w:rsidR="00C2431C" w:rsidRPr="00C2431C" w:rsidTr="00C2431C">
        <w:trPr>
          <w:trHeight w:val="153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33010100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5 639,00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5 639,00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5 639,00</w:t>
            </w:r>
          </w:p>
        </w:tc>
      </w:tr>
      <w:tr w:rsidR="00C2431C" w:rsidRPr="00C2431C" w:rsidTr="00C2431C">
        <w:trPr>
          <w:trHeight w:val="127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33010500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36 000,00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36 000,00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36 000,00</w:t>
            </w:r>
          </w:p>
        </w:tc>
      </w:tr>
      <w:tr w:rsidR="00C2431C" w:rsidRPr="00C2431C" w:rsidTr="00C2431C">
        <w:trPr>
          <w:trHeight w:val="510"/>
        </w:trPr>
        <w:tc>
          <w:tcPr>
            <w:tcW w:w="1230" w:type="dxa"/>
            <w:tcBorders>
              <w:top w:val="nil"/>
              <w:left w:val="single" w:sz="4" w:space="0" w:color="auto"/>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4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Усього доходів (без урахування міжбюджетних трансфертів)</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112 424 745,88</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110 930 706,88</w:t>
            </w:r>
          </w:p>
        </w:tc>
        <w:tc>
          <w:tcPr>
            <w:tcW w:w="1433"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1 494 039,00</w:t>
            </w:r>
          </w:p>
        </w:tc>
        <w:tc>
          <w:tcPr>
            <w:tcW w:w="1134"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40000000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Офіційні трансферти</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48 578 200,00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48 578 200,00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41000000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Від органів державного управління</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48 578 200,00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48 578 200,00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41020000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Дотації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6 089 700,00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204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lastRenderedPageBreak/>
              <w:t>41021400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6 089 700,00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41030000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Субвенції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42 488 500,00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42 488 500,00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41033900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Освітня субвенція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39 687 100,00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39 687 100,00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41035400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Субвенція з державного бюджету місцевим бюджетам на надання державної підтримки особам з особливими освітніми потребами</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102 900,00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102 900,00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127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41036000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676 300,00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676 300,00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41036300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2 022 200,00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2 022 200,00</w:t>
            </w:r>
          </w:p>
        </w:tc>
        <w:tc>
          <w:tcPr>
            <w:tcW w:w="1433"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rsidTr="00C2431C">
        <w:trPr>
          <w:trHeight w:val="255"/>
        </w:trPr>
        <w:tc>
          <w:tcPr>
            <w:tcW w:w="1230" w:type="dxa"/>
            <w:tcBorders>
              <w:top w:val="nil"/>
              <w:left w:val="single" w:sz="4" w:space="0" w:color="auto"/>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Разом доходів</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161 002 945,88</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159 508 906,88</w:t>
            </w:r>
          </w:p>
        </w:tc>
        <w:tc>
          <w:tcPr>
            <w:tcW w:w="1433"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1 494 039,00</w:t>
            </w:r>
          </w:p>
        </w:tc>
        <w:tc>
          <w:tcPr>
            <w:tcW w:w="1134"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r>
      <w:tr w:rsidR="00C2431C" w:rsidRPr="00C2431C" w:rsidTr="00C2431C">
        <w:trPr>
          <w:trHeight w:val="25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33"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134"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trHeight w:val="25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33"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134"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trHeight w:val="31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r w:rsidRPr="00C2431C">
              <w:rPr>
                <w:rFonts w:ascii="Times New Roman" w:eastAsia="Times New Roman" w:hAnsi="Times New Roman" w:cs="Times New Roman"/>
                <w:b/>
                <w:bCs/>
                <w:color w:val="000000"/>
                <w:sz w:val="24"/>
                <w:szCs w:val="24"/>
                <w:lang w:eastAsia="uk-UA"/>
              </w:rPr>
              <w:t>Секретар ради</w:t>
            </w: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567"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r w:rsidRPr="00C2431C">
              <w:rPr>
                <w:rFonts w:ascii="Times New Roman" w:eastAsia="Times New Roman" w:hAnsi="Times New Roman" w:cs="Times New Roman"/>
                <w:b/>
                <w:bCs/>
                <w:color w:val="000000"/>
                <w:sz w:val="24"/>
                <w:szCs w:val="24"/>
                <w:lang w:eastAsia="uk-UA"/>
              </w:rPr>
              <w:t>Олександра  ШИМКО</w:t>
            </w:r>
          </w:p>
        </w:tc>
      </w:tr>
      <w:tr w:rsidR="00C2431C" w:rsidRPr="00C2431C" w:rsidTr="00C2431C">
        <w:trPr>
          <w:trHeight w:val="31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33"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134"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bl>
    <w:p w:rsidR="009D2135" w:rsidRDefault="009D2135" w:rsidP="00463F5A">
      <w:pPr>
        <w:rPr>
          <w:b/>
          <w:bCs/>
          <w:color w:val="000000" w:themeColor="text1"/>
        </w:rPr>
      </w:pPr>
    </w:p>
    <w:tbl>
      <w:tblPr>
        <w:tblW w:w="14922" w:type="dxa"/>
        <w:tblInd w:w="-567" w:type="dxa"/>
        <w:tblLook w:val="04A0"/>
      </w:tblPr>
      <w:tblGrid>
        <w:gridCol w:w="1230"/>
        <w:gridCol w:w="4300"/>
        <w:gridCol w:w="1540"/>
        <w:gridCol w:w="1480"/>
        <w:gridCol w:w="2960"/>
        <w:gridCol w:w="1480"/>
        <w:gridCol w:w="12"/>
        <w:gridCol w:w="948"/>
        <w:gridCol w:w="12"/>
        <w:gridCol w:w="948"/>
        <w:gridCol w:w="12"/>
      </w:tblGrid>
      <w:tr w:rsidR="00C2431C" w:rsidRPr="00C2431C"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4"/>
                <w:szCs w:val="24"/>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Додаток 2</w:t>
            </w:r>
          </w:p>
        </w:tc>
        <w:tc>
          <w:tcPr>
            <w:tcW w:w="2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7840" w:type="dxa"/>
            <w:gridSpan w:val="7"/>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до рішення  Розвадівської сільської  ради №2064 від 14.08.2025 року</w:t>
            </w:r>
          </w:p>
        </w:tc>
      </w:tr>
      <w:tr w:rsidR="00C2431C" w:rsidRPr="00C2431C"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7840" w:type="dxa"/>
            <w:gridSpan w:val="7"/>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"Про внесення змін до показників сільського  бюджету на 2025 рік"</w:t>
            </w:r>
          </w:p>
        </w:tc>
      </w:tr>
      <w:tr w:rsidR="00C2431C" w:rsidRPr="00C2431C"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trHeight w:val="510"/>
        </w:trPr>
        <w:tc>
          <w:tcPr>
            <w:tcW w:w="13002" w:type="dxa"/>
            <w:gridSpan w:val="7"/>
            <w:tcBorders>
              <w:top w:val="nil"/>
              <w:left w:val="nil"/>
              <w:bottom w:val="nil"/>
              <w:right w:val="nil"/>
            </w:tcBorders>
            <w:shd w:val="clear" w:color="auto" w:fill="auto"/>
            <w:vAlign w:val="bottom"/>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ФІНАНСУВАННЯ</w:t>
            </w:r>
            <w:r w:rsidRPr="00C2431C">
              <w:rPr>
                <w:rFonts w:ascii="Calibri" w:eastAsia="Times New Roman" w:hAnsi="Calibri" w:cs="Calibri"/>
                <w:b/>
                <w:bCs/>
                <w:color w:val="000000"/>
                <w:sz w:val="20"/>
                <w:szCs w:val="20"/>
                <w:lang w:eastAsia="uk-UA"/>
              </w:rPr>
              <w:br/>
            </w:r>
            <w:r w:rsidRPr="00C2431C">
              <w:rPr>
                <w:rFonts w:ascii="Calibri" w:eastAsia="Times New Roman" w:hAnsi="Calibri" w:cs="Calibri"/>
                <w:b/>
                <w:bCs/>
                <w:color w:val="000000"/>
                <w:sz w:val="20"/>
                <w:szCs w:val="20"/>
                <w:lang w:eastAsia="uk-UA"/>
              </w:rPr>
              <w:br/>
              <w:t>місцевого бюджету на 2025 рік</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510"/>
        </w:trPr>
        <w:tc>
          <w:tcPr>
            <w:tcW w:w="1230" w:type="dxa"/>
            <w:tcBorders>
              <w:top w:val="nil"/>
              <w:left w:val="nil"/>
              <w:bottom w:val="single" w:sz="4" w:space="0" w:color="auto"/>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1352500000</w:t>
            </w: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c>
          <w:tcPr>
            <w:tcW w:w="15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16"/>
                <w:szCs w:val="16"/>
                <w:lang w:eastAsia="uk-UA"/>
              </w:rPr>
            </w:pPr>
            <w:r w:rsidRPr="00C2431C">
              <w:rPr>
                <w:rFonts w:ascii="Calibri" w:eastAsia="Times New Roman" w:hAnsi="Calibri" w:cs="Calibri"/>
                <w:color w:val="000000"/>
                <w:sz w:val="16"/>
                <w:szCs w:val="16"/>
                <w:lang w:eastAsia="uk-UA"/>
              </w:rPr>
              <w:t>(код бюджету)</w:t>
            </w: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15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(грн)</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Код</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Найменування згідно з Класифікацією фінансування бюджету</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Загальний фонд</w:t>
            </w:r>
          </w:p>
        </w:tc>
        <w:tc>
          <w:tcPr>
            <w:tcW w:w="4440" w:type="dxa"/>
            <w:gridSpan w:val="2"/>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Спеціальний фонд</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усього</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 тому числі бюджет розвитку</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296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8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w:t>
            </w:r>
          </w:p>
        </w:tc>
        <w:tc>
          <w:tcPr>
            <w:tcW w:w="15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w:t>
            </w:r>
          </w:p>
        </w:tc>
        <w:tc>
          <w:tcPr>
            <w:tcW w:w="14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w:t>
            </w:r>
          </w:p>
        </w:tc>
        <w:tc>
          <w:tcPr>
            <w:tcW w:w="296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w:t>
            </w:r>
          </w:p>
        </w:tc>
        <w:tc>
          <w:tcPr>
            <w:tcW w:w="14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trHeight w:val="420"/>
        </w:trPr>
        <w:tc>
          <w:tcPr>
            <w:tcW w:w="1300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Фінансування за типом кредитора</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Внутрішнє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41 776 545,41</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-20 919 994,00</w:t>
            </w:r>
          </w:p>
        </w:tc>
        <w:tc>
          <w:tcPr>
            <w:tcW w:w="296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208000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Фінансування за рахунок зміни залишків коштів бюджетів</w:t>
            </w:r>
          </w:p>
        </w:tc>
        <w:tc>
          <w:tcPr>
            <w:tcW w:w="154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41 776 545,41</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-20 919 994,00</w:t>
            </w:r>
          </w:p>
        </w:tc>
        <w:tc>
          <w:tcPr>
            <w:tcW w:w="296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208100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43 276 545,41</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41 868 145,41</w:t>
            </w:r>
          </w:p>
        </w:tc>
        <w:tc>
          <w:tcPr>
            <w:tcW w:w="296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1 408 400,00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208200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1 500 000,00</w:t>
            </w:r>
          </w:p>
        </w:tc>
        <w:tc>
          <w:tcPr>
            <w:tcW w:w="296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208400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-61 288 139,41</w:t>
            </w:r>
          </w:p>
        </w:tc>
        <w:tc>
          <w:tcPr>
            <w:tcW w:w="296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61 288 139,41</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41 776 545,41</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-20 919 994,00</w:t>
            </w:r>
          </w:p>
        </w:tc>
        <w:tc>
          <w:tcPr>
            <w:tcW w:w="296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trHeight w:val="420"/>
        </w:trPr>
        <w:tc>
          <w:tcPr>
            <w:tcW w:w="1300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Фінансування за типом боргового зобов’язання</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600000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Фінансування за активними операціями</w:t>
            </w:r>
          </w:p>
        </w:tc>
        <w:tc>
          <w:tcPr>
            <w:tcW w:w="154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41 776 545,41</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-20 919 994,00</w:t>
            </w:r>
          </w:p>
        </w:tc>
        <w:tc>
          <w:tcPr>
            <w:tcW w:w="296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602000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Зміни обсягів бюджетних коштів</w:t>
            </w:r>
          </w:p>
        </w:tc>
        <w:tc>
          <w:tcPr>
            <w:tcW w:w="154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41 776 545,41</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-20 919 994,00</w:t>
            </w:r>
          </w:p>
        </w:tc>
        <w:tc>
          <w:tcPr>
            <w:tcW w:w="296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602100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43 276 545,41</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41 868 145,41</w:t>
            </w:r>
          </w:p>
        </w:tc>
        <w:tc>
          <w:tcPr>
            <w:tcW w:w="296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1 408 400,00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602200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1 500 000,00</w:t>
            </w:r>
          </w:p>
        </w:tc>
        <w:tc>
          <w:tcPr>
            <w:tcW w:w="296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602400</w:t>
            </w:r>
          </w:p>
        </w:tc>
        <w:tc>
          <w:tcPr>
            <w:tcW w:w="4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-61 288 139,41</w:t>
            </w:r>
          </w:p>
        </w:tc>
        <w:tc>
          <w:tcPr>
            <w:tcW w:w="296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61 288 139,41</w:t>
            </w:r>
          </w:p>
        </w:tc>
        <w:tc>
          <w:tcPr>
            <w:tcW w:w="1480" w:type="dxa"/>
            <w:tcBorders>
              <w:top w:val="nil"/>
              <w:left w:val="nil"/>
              <w:bottom w:val="single" w:sz="4" w:space="0" w:color="auto"/>
              <w:right w:val="single" w:sz="4" w:space="0" w:color="auto"/>
            </w:tcBorders>
            <w:shd w:val="clear" w:color="auto" w:fill="auto"/>
            <w:noWrap/>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41 776 545,41</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-20 919 994,00</w:t>
            </w:r>
          </w:p>
        </w:tc>
        <w:tc>
          <w:tcPr>
            <w:tcW w:w="296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000000" w:fill="CCFFFF"/>
            <w:noWrap/>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31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r w:rsidRPr="00C2431C">
              <w:rPr>
                <w:rFonts w:ascii="Times New Roman" w:eastAsia="Times New Roman" w:hAnsi="Times New Roman" w:cs="Times New Roman"/>
                <w:b/>
                <w:bCs/>
                <w:color w:val="000000"/>
                <w:sz w:val="24"/>
                <w:szCs w:val="24"/>
                <w:lang w:eastAsia="uk-UA"/>
              </w:rPr>
              <w:t>Секретар ради</w:t>
            </w:r>
          </w:p>
        </w:tc>
        <w:tc>
          <w:tcPr>
            <w:tcW w:w="15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44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r w:rsidRPr="00C2431C">
              <w:rPr>
                <w:rFonts w:ascii="Times New Roman" w:eastAsia="Times New Roman" w:hAnsi="Times New Roman" w:cs="Times New Roman"/>
                <w:b/>
                <w:bCs/>
                <w:color w:val="000000"/>
                <w:sz w:val="24"/>
                <w:szCs w:val="24"/>
                <w:lang w:eastAsia="uk-UA"/>
              </w:rPr>
              <w:t>Олександра  ШИМКО</w:t>
            </w: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bl>
    <w:p w:rsidR="00C2431C" w:rsidRDefault="00C2431C" w:rsidP="00463F5A">
      <w:pPr>
        <w:rPr>
          <w:b/>
          <w:bCs/>
          <w:color w:val="000000" w:themeColor="text1"/>
        </w:rPr>
      </w:pPr>
    </w:p>
    <w:p w:rsidR="00C2431C" w:rsidRDefault="00C2431C" w:rsidP="00463F5A">
      <w:pPr>
        <w:rPr>
          <w:b/>
          <w:bCs/>
          <w:color w:val="000000" w:themeColor="text1"/>
        </w:rPr>
      </w:pPr>
    </w:p>
    <w:p w:rsidR="00C2431C" w:rsidRDefault="00C2431C" w:rsidP="00463F5A">
      <w:pPr>
        <w:rPr>
          <w:b/>
          <w:bCs/>
          <w:color w:val="000000" w:themeColor="text1"/>
        </w:rPr>
      </w:pPr>
    </w:p>
    <w:tbl>
      <w:tblPr>
        <w:tblW w:w="14340" w:type="dxa"/>
        <w:tblLook w:val="04A0"/>
      </w:tblPr>
      <w:tblGrid>
        <w:gridCol w:w="1230"/>
        <w:gridCol w:w="1165"/>
        <w:gridCol w:w="1294"/>
        <w:gridCol w:w="1988"/>
        <w:gridCol w:w="775"/>
        <w:gridCol w:w="1257"/>
        <w:gridCol w:w="797"/>
        <w:gridCol w:w="1192"/>
        <w:gridCol w:w="976"/>
        <w:gridCol w:w="775"/>
        <w:gridCol w:w="1740"/>
        <w:gridCol w:w="1440"/>
        <w:gridCol w:w="2880"/>
        <w:gridCol w:w="1440"/>
        <w:gridCol w:w="1440"/>
        <w:gridCol w:w="1440"/>
        <w:gridCol w:w="960"/>
      </w:tblGrid>
      <w:tr w:rsidR="00C2431C" w:rsidRPr="00C2431C" w:rsidTr="00C2431C">
        <w:trPr>
          <w:trHeight w:val="255"/>
        </w:trPr>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4"/>
                <w:szCs w:val="24"/>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8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Додаток 3</w:t>
            </w: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trHeight w:val="255"/>
        </w:trPr>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8160" w:type="dxa"/>
            <w:gridSpan w:val="5"/>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до рішення  сесії Розвадівської сільської  ради №2064 від 14.08.2025 року</w:t>
            </w:r>
          </w:p>
        </w:tc>
      </w:tr>
      <w:tr w:rsidR="00C2431C" w:rsidRPr="00C2431C" w:rsidTr="00C2431C">
        <w:trPr>
          <w:trHeight w:val="255"/>
        </w:trPr>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8160" w:type="dxa"/>
            <w:gridSpan w:val="5"/>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"Про  внесення змін до показників сільського  бюджету на 2025 рік"</w:t>
            </w:r>
          </w:p>
        </w:tc>
      </w:tr>
      <w:tr w:rsidR="00C2431C" w:rsidRPr="00C2431C" w:rsidTr="00C2431C">
        <w:trPr>
          <w:trHeight w:val="255"/>
        </w:trPr>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8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trHeight w:val="255"/>
        </w:trPr>
        <w:tc>
          <w:tcPr>
            <w:tcW w:w="13380" w:type="dxa"/>
            <w:gridSpan w:val="16"/>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РОЗПОДІЛ</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p>
        </w:tc>
      </w:tr>
      <w:tr w:rsidR="00C2431C" w:rsidRPr="00C2431C" w:rsidTr="00C2431C">
        <w:trPr>
          <w:trHeight w:val="255"/>
        </w:trPr>
        <w:tc>
          <w:tcPr>
            <w:tcW w:w="13380" w:type="dxa"/>
            <w:gridSpan w:val="16"/>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видатків місцевого бюджету на 2025 рік</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p>
        </w:tc>
      </w:tr>
      <w:tr w:rsidR="00C2431C" w:rsidRPr="00C2431C" w:rsidTr="00C2431C">
        <w:trPr>
          <w:trHeight w:val="255"/>
        </w:trPr>
        <w:tc>
          <w:tcPr>
            <w:tcW w:w="300" w:type="dxa"/>
            <w:tcBorders>
              <w:top w:val="nil"/>
              <w:left w:val="nil"/>
              <w:bottom w:val="single" w:sz="4" w:space="0" w:color="auto"/>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1352500000</w:t>
            </w: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28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r>
      <w:tr w:rsidR="00C2431C" w:rsidRPr="00C2431C" w:rsidTr="00C2431C">
        <w:trPr>
          <w:trHeight w:val="255"/>
        </w:trPr>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16"/>
                <w:szCs w:val="16"/>
                <w:lang w:eastAsia="uk-UA"/>
              </w:rPr>
            </w:pPr>
            <w:r w:rsidRPr="00C2431C">
              <w:rPr>
                <w:rFonts w:ascii="Calibri" w:eastAsia="Times New Roman" w:hAnsi="Calibri" w:cs="Calibri"/>
                <w:color w:val="000000"/>
                <w:sz w:val="16"/>
                <w:szCs w:val="16"/>
                <w:lang w:eastAsia="uk-UA"/>
              </w:rPr>
              <w:t>(код бюджету)</w:t>
            </w: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8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(грн.)</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255"/>
        </w:trPr>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16"/>
                <w:szCs w:val="16"/>
                <w:lang w:eastAsia="uk-UA"/>
              </w:rPr>
            </w:pPr>
            <w:r w:rsidRPr="00C2431C">
              <w:rPr>
                <w:rFonts w:ascii="Calibri" w:eastAsia="Times New Roman" w:hAnsi="Calibri" w:cs="Calibri"/>
                <w:color w:val="000000"/>
                <w:sz w:val="16"/>
                <w:szCs w:val="16"/>
                <w:lang w:eastAsia="uk-UA"/>
              </w:rPr>
              <w:t>Код Програмної класифікації видатків та кредитування місцевого бюджету</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16"/>
                <w:szCs w:val="16"/>
                <w:lang w:eastAsia="uk-UA"/>
              </w:rPr>
            </w:pPr>
            <w:r w:rsidRPr="00C2431C">
              <w:rPr>
                <w:rFonts w:ascii="Calibri" w:eastAsia="Times New Roman" w:hAnsi="Calibri" w:cs="Calibri"/>
                <w:color w:val="000000"/>
                <w:sz w:val="16"/>
                <w:szCs w:val="16"/>
                <w:lang w:eastAsia="uk-UA"/>
              </w:rPr>
              <w:t>Код Типової програмної класифікації видатків та кредитування місцевого бюджету</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16"/>
                <w:szCs w:val="16"/>
                <w:lang w:eastAsia="uk-UA"/>
              </w:rPr>
            </w:pPr>
            <w:r w:rsidRPr="00C2431C">
              <w:rPr>
                <w:rFonts w:ascii="Calibri" w:eastAsia="Times New Roman" w:hAnsi="Calibri" w:cs="Calibri"/>
                <w:color w:val="000000"/>
                <w:sz w:val="16"/>
                <w:szCs w:val="16"/>
                <w:lang w:eastAsia="uk-UA"/>
              </w:rPr>
              <w:t>Код Функціональної класифікації видатків та кредитування бюджету</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500" w:type="dxa"/>
            <w:gridSpan w:val="5"/>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Загальний фонд</w:t>
            </w:r>
          </w:p>
        </w:tc>
        <w:tc>
          <w:tcPr>
            <w:tcW w:w="9240" w:type="dxa"/>
            <w:gridSpan w:val="6"/>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Спеціальний фонд</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Разом</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r>
      <w:tr w:rsidR="00C2431C" w:rsidRPr="00C2431C" w:rsidTr="00C2431C">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val="restart"/>
            <w:tcBorders>
              <w:top w:val="nil"/>
              <w:left w:val="single" w:sz="4" w:space="0" w:color="auto"/>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усього</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видатки споживання</w:t>
            </w:r>
          </w:p>
        </w:tc>
        <w:tc>
          <w:tcPr>
            <w:tcW w:w="600" w:type="dxa"/>
            <w:gridSpan w:val="2"/>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 них</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видатки розвитку</w:t>
            </w:r>
          </w:p>
        </w:tc>
        <w:tc>
          <w:tcPr>
            <w:tcW w:w="300" w:type="dxa"/>
            <w:vMerge w:val="restart"/>
            <w:tcBorders>
              <w:top w:val="nil"/>
              <w:left w:val="single" w:sz="4" w:space="0" w:color="auto"/>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усього</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 тому числі бюджет розвитку</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видатки споживання</w:t>
            </w:r>
          </w:p>
        </w:tc>
        <w:tc>
          <w:tcPr>
            <w:tcW w:w="4320" w:type="dxa"/>
            <w:gridSpan w:val="2"/>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 них</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видатки розвитку</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r>
      <w:tr w:rsidR="00C2431C" w:rsidRPr="00C2431C" w:rsidTr="00C2431C">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оплата праці</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комунальні послуги та енергоносії</w:t>
            </w:r>
          </w:p>
        </w:tc>
        <w:tc>
          <w:tcPr>
            <w:tcW w:w="30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74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оплата праці</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комунальні послуги та енергоносії</w:t>
            </w:r>
          </w:p>
        </w:tc>
        <w:tc>
          <w:tcPr>
            <w:tcW w:w="144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r>
      <w:tr w:rsidR="00C2431C" w:rsidRPr="00C2431C" w:rsidTr="00C2431C">
        <w:trPr>
          <w:trHeight w:val="8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74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288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12</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16</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r>
      <w:tr w:rsidR="00C2431C" w:rsidRPr="00C2431C" w:rsidTr="00C2431C">
        <w:trPr>
          <w:trHeight w:val="153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0100000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xml:space="preserve">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w:t>
            </w:r>
            <w:r w:rsidRPr="00C2431C">
              <w:rPr>
                <w:rFonts w:ascii="Calibri" w:eastAsia="Times New Roman" w:hAnsi="Calibri" w:cs="Calibri"/>
                <w:b/>
                <w:bCs/>
                <w:color w:val="000000"/>
                <w:sz w:val="20"/>
                <w:szCs w:val="20"/>
                <w:lang w:eastAsia="uk-UA"/>
              </w:rPr>
              <w:lastRenderedPageBreak/>
              <w:t>значення Автономної Республіки Крим, міських, селищних, сільськ</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36 266 135,48</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31 245 512,48</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17 372 800,00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341 260,00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5 020 623,00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9 475 913,00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140 000,00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45 742 048,48</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r>
      <w:tr w:rsidR="00C2431C" w:rsidRPr="00C2431C" w:rsidTr="00C2431C">
        <w:trPr>
          <w:trHeight w:val="153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0110000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36 266 135,48</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31 245 512,48</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17 372 800,00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341 260,00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5 020 623,00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9 475 913,00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140 000,00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45 742 048,48</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r>
      <w:tr w:rsidR="00C2431C" w:rsidRPr="00C2431C" w:rsidTr="00C2431C">
        <w:trPr>
          <w:trHeight w:val="12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0110150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0150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22 580 820,00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22 580 820,00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17 356 800,00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341 260,00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69 000,00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69 000,00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69 000,00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22 649 820,00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0110180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0180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0133</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Інша діяльність у сфері державного управління</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100 000,00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0112111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2111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0726</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Первинна медична допомога населенню, що надається центрами первинної медичної (медико-санітарної) допомоги</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2 026 060,00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2 026 060,00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1 610 405,00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3 636 465,00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0113032</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3032</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1070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Надання пільг окремим категоріям громадян з оплати послуг зв`язку</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7 500,00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7 500,00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7 500,00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0113033</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3033</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1070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Компенсаційні виплати на пільговий проїзд автомобільним транспортом окремим категоріям громадян</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100 000,00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lastRenderedPageBreak/>
              <w:t>0113035</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3035</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1070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Компенсаційні виплати за пільговий проїзд окремих категорій громадян на залізничному транспорті</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56 500,00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56 500,00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56 500,00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153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0113160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3160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1010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1 400 000,00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0113210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3210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1050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Організація та проведення громадських робіт</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19 500,00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19 500,00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16 000,00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19 500,00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0113242</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3242</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1090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Інші заходи у сфері соціального захисту і соціального забезпечення</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2 409 600,00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2 409 600,00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2 409 600,00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0114084</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4084</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0829</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Проектування, реставрація та охорона пам`яток культурної спадщини</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0115011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5011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0810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Проведення навчально-тренувальних зборів і змагань з олімпійських видів спорту</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291 000,00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291 000,00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291 000,00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0116030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6030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0620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Організація благоустрою населених пунктів</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4 733 274,00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4 733 274,00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4 733 274,00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229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0116071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6071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0640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 xml:space="preserve">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w:t>
            </w:r>
            <w:r w:rsidRPr="00C2431C">
              <w:rPr>
                <w:rFonts w:ascii="Calibri" w:eastAsia="Times New Roman" w:hAnsi="Calibri" w:cs="Calibri"/>
                <w:color w:val="000000"/>
                <w:sz w:val="20"/>
                <w:szCs w:val="20"/>
                <w:lang w:eastAsia="uk-UA"/>
              </w:rPr>
              <w:lastRenderedPageBreak/>
              <w:t>розміром економічно обґрунтованих витрат на їх виробництво (надання)</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lastRenderedPageBreak/>
              <w:t>287 349,00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287 349,00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287 349,00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lastRenderedPageBreak/>
              <w:t>0116090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6090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0640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Інша діяльність у сфері житлово-комунального господарства</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0116091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6091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0640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Будівництво об`єктів житлово-комунального господарства</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7 592 700,00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7 592 700,00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7 592 700,00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7 592 700,00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0117110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7110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0421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Реалізація програм в галузі сільського господарства</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0117130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7130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0421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Здійснення заходів із землеустрою</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249 404,48</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249 404,48</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249 404,48</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0117350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7350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0443</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Розроблення схем планування та забудови територій (містобудівної документації)</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35 000,00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35 000,00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0117461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7461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0456</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1 333 000,00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1 333 000,00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1 333 000,00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0117650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7650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0490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Проведення експертної грошової оцінки земельної ділянки чи права на неї</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5 639,00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5 639,00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0117670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7670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0490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Внески до статутного капіталу суб`єктів господарювання</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23 169,00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23 169,00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0117680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7680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0490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Членські внески до асоціацій органів місцевого самоврядування</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48 000,00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48 000,00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48 000,00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0118110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8110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0320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Заходи із запобігання та ліквідації надзвичайних ситуацій та наслідків стихійного лиха</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403 128,00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403 128,00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403 128,00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0118340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8340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0540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Природоохоронні заходи за рахунок цільових фондів</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140 000,00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140 000,00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140 000,00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0118420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8420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0830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Інші заходи у сфері медіа (засобів масової інформації)</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99 000,00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99 000,00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99 000,00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0600000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xml:space="preserve">Орган з питань </w:t>
            </w:r>
            <w:r w:rsidRPr="00C2431C">
              <w:rPr>
                <w:rFonts w:ascii="Calibri" w:eastAsia="Times New Roman" w:hAnsi="Calibri" w:cs="Calibri"/>
                <w:b/>
                <w:bCs/>
                <w:color w:val="000000"/>
                <w:sz w:val="20"/>
                <w:szCs w:val="20"/>
                <w:lang w:eastAsia="uk-UA"/>
              </w:rPr>
              <w:lastRenderedPageBreak/>
              <w:t>освіти і науки (ОТГ)</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 xml:space="preserve">90 718 </w:t>
            </w:r>
            <w:r w:rsidRPr="00C2431C">
              <w:rPr>
                <w:rFonts w:ascii="Calibri" w:eastAsia="Times New Roman" w:hAnsi="Calibri" w:cs="Calibri"/>
                <w:b/>
                <w:bCs/>
                <w:color w:val="000000"/>
                <w:sz w:val="20"/>
                <w:szCs w:val="20"/>
                <w:lang w:eastAsia="uk-UA"/>
              </w:rPr>
              <w:lastRenderedPageBreak/>
              <w:t>777,40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 xml:space="preserve">90 718 </w:t>
            </w:r>
            <w:r w:rsidRPr="00C2431C">
              <w:rPr>
                <w:rFonts w:ascii="Calibri" w:eastAsia="Times New Roman" w:hAnsi="Calibri" w:cs="Calibri"/>
                <w:b/>
                <w:bCs/>
                <w:color w:val="000000"/>
                <w:sz w:val="20"/>
                <w:szCs w:val="20"/>
                <w:lang w:eastAsia="uk-UA"/>
              </w:rPr>
              <w:lastRenderedPageBreak/>
              <w:t>777,40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 xml:space="preserve">61 813 </w:t>
            </w:r>
            <w:r w:rsidRPr="00C2431C">
              <w:rPr>
                <w:rFonts w:ascii="Calibri" w:eastAsia="Times New Roman" w:hAnsi="Calibri" w:cs="Calibri"/>
                <w:b/>
                <w:bCs/>
                <w:color w:val="000000"/>
                <w:sz w:val="20"/>
                <w:szCs w:val="20"/>
                <w:lang w:eastAsia="uk-UA"/>
              </w:rPr>
              <w:lastRenderedPageBreak/>
              <w:t>500,00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 xml:space="preserve">5 804 </w:t>
            </w:r>
            <w:r w:rsidRPr="00C2431C">
              <w:rPr>
                <w:rFonts w:ascii="Calibri" w:eastAsia="Times New Roman" w:hAnsi="Calibri" w:cs="Calibri"/>
                <w:b/>
                <w:bCs/>
                <w:color w:val="000000"/>
                <w:sz w:val="20"/>
                <w:szCs w:val="20"/>
                <w:lang w:eastAsia="uk-UA"/>
              </w:rPr>
              <w:lastRenderedPageBreak/>
              <w:t>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xml:space="preserve">50 184 </w:t>
            </w:r>
            <w:r w:rsidRPr="00C2431C">
              <w:rPr>
                <w:rFonts w:ascii="Calibri" w:eastAsia="Times New Roman" w:hAnsi="Calibri" w:cs="Calibri"/>
                <w:b/>
                <w:bCs/>
                <w:color w:val="000000"/>
                <w:sz w:val="20"/>
                <w:szCs w:val="20"/>
                <w:lang w:eastAsia="uk-UA"/>
              </w:rPr>
              <w:lastRenderedPageBreak/>
              <w:t>865,41</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47 464 065,41</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2 720 800,00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47 464 065,41</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xml:space="preserve">140 903 </w:t>
            </w:r>
            <w:r w:rsidRPr="00C2431C">
              <w:rPr>
                <w:rFonts w:ascii="Calibri" w:eastAsia="Times New Roman" w:hAnsi="Calibri" w:cs="Calibri"/>
                <w:b/>
                <w:bCs/>
                <w:color w:val="000000"/>
                <w:sz w:val="20"/>
                <w:szCs w:val="20"/>
                <w:lang w:eastAsia="uk-UA"/>
              </w:rPr>
              <w:lastRenderedPageBreak/>
              <w:t>642,81</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0610000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Орган з питань освіти і науки (ОТГ)</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90 718 777,40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90 718 777,40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61 813 500,00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5 804 000,00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50 184 865,41</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47 464 065,41</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2 720 800,00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47 464 065,41</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140 903 642,81</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0611010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1010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0910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Надання дошкільної освіти</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15 377 203,00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15 377 203,00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9 070 400,00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1 258 100,00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19 170 096,15</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17 903 696,15</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1 266 400,00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17 903 696,15</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34 547 299,15</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0611021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1021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0921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Надання загальної середньої освіти закладами загальної середньої освіти за рахунок коштів місцевого бюджету</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22 098 230,40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22 098 230,40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11 150 200,00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3 851 100,00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15 187 263,54</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15 167 263,54</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20 000,00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15 167 263,54</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37 285 493,94</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0611031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1031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0921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Надання загальної середньої освіти закладами загальної середньої освіти за рахунок освітньої субвенції</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39 687 100,00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39 687 100,00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32 538 000,00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39 687 100,00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0611141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1141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0990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Забезпечення діяльності інших закладів у сфері освіти</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5 534 500,00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5 534 500,00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3 874 000,00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58 700,00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5 534 500,00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0611142</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1142</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0990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Інші програми та заходи у сфері освіти</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56 810,00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56 810,00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56 810,00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153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0611183</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1183</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0990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75 200,00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75 200,00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75 200,00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75 200,00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153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0611184</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1184</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0990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676 300,00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676 300,00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153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lastRenderedPageBreak/>
              <w:t>0611200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1200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0990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Проведення (надання) додаткових психолого- педагогічних і корекційно-розвиткових занять (послуг) за рахунок субвенції з державного бюджету місцевим бюджетам на надання державної підтримки особам з особливими освітніми потребами</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102 900,00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102 900,00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84 400,00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102 900,00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102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0611403</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1403</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0990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1 408 400,00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1 408 400,00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1 408 400,00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102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0611600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1600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0990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Здійснення доплат педагогічним працівникам закладів загальної середньої освіти за рахунок субвенції з державного бюджету місцевим бюджетам</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2 022 200,00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2 022 200,00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1 666 600,00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2 022 200,00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0614030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4030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0824</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Забезпечення діяльності бібліотек</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1 019 834,00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1 019 834,00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662 000,00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32 200,00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55 000,00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1 074 834,00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0614060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4060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0828</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Забезпечення діяльності палаців i будинків культури, клубів, центрів дозвілля та iнших клубних закладів</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3 400 000,00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3 400 000,00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2 102 400,00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595 700,00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4 891 830,87</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4 865 830,87</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26 000,00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4 865 830,87</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8 291 830,87</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0614082</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4082</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0829</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Інші заходи в галузі культури і мистецтва</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250 000,00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250 000,00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250 000,00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0615031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5031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0810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Розвиток здібностей у дітей та молоді з фізичної культури та спорту комунальними дитячо- юнацькими спортивними школами</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1 170 000,00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1 170 000,00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665 500,00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8 200,00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1 170 000,00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0617640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7640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0470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Заходи з енергозбереження</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8 720 774,85</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8 720 774,85</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3700000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Орган з питань фінансів</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11 604 000,00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11 104 000,00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2 366 200,00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21 000,00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4 529 800,00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16 133 800,00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3710000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Орган з питань фінансів</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11 604 000,00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11 104 000,00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2 366 200,00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21 000,00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4 529 800,00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16 133 800,00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r>
      <w:tr w:rsidR="00C2431C" w:rsidRPr="00C2431C"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lastRenderedPageBreak/>
              <w:t>3710160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0160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0111</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Керівництво і управління у відповідній сфері у містах (місті Києві), селищах, селах, територіальних громадах</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2 895 000,00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2 895 000,00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2 366 200,00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21 000,00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29 800,00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2 924 800,00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3718710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8710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0133</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Резервний фонд місцевого бюджету</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500 000,00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500 000,00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3719770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9770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0180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Інші субвенції з місцевого бюджету</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4 787 000,00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4 787 000,00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4 787 000,00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3719800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9800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0180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3 422 000,00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3 422 000,00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4 500 000,00</w:t>
            </w:r>
          </w:p>
        </w:tc>
        <w:tc>
          <w:tcPr>
            <w:tcW w:w="17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4 500 000,00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4 500 000,00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7 922 000,00</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rsidTr="00C2431C">
        <w:trPr>
          <w:trHeight w:val="255"/>
        </w:trPr>
        <w:tc>
          <w:tcPr>
            <w:tcW w:w="300" w:type="dxa"/>
            <w:tcBorders>
              <w:top w:val="nil"/>
              <w:left w:val="single" w:sz="4" w:space="0" w:color="auto"/>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X</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X</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X</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УСЬОГО</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138 588 912,88</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133 068 289,88</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81 552 500,00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6 166 260,00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5 020 623,00</w:t>
            </w:r>
          </w:p>
        </w:tc>
        <w:tc>
          <w:tcPr>
            <w:tcW w:w="30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64 190 578,41</w:t>
            </w:r>
          </w:p>
        </w:tc>
        <w:tc>
          <w:tcPr>
            <w:tcW w:w="17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61 329 778,41</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2 860 800,00</w:t>
            </w:r>
          </w:p>
        </w:tc>
        <w:tc>
          <w:tcPr>
            <w:tcW w:w="288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61 329 778,41</w:t>
            </w:r>
          </w:p>
        </w:tc>
        <w:tc>
          <w:tcPr>
            <w:tcW w:w="1440" w:type="dxa"/>
            <w:tcBorders>
              <w:top w:val="nil"/>
              <w:left w:val="nil"/>
              <w:bottom w:val="single" w:sz="4" w:space="0" w:color="auto"/>
              <w:right w:val="single" w:sz="4" w:space="0" w:color="auto"/>
            </w:tcBorders>
            <w:shd w:val="clear" w:color="000000" w:fill="CCFFFF"/>
            <w:vAlign w:val="center"/>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202 779 491,29</w:t>
            </w: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r>
      <w:tr w:rsidR="00C2431C" w:rsidRPr="00C2431C" w:rsidTr="00C2431C">
        <w:trPr>
          <w:trHeight w:val="255"/>
        </w:trPr>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8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trHeight w:val="255"/>
        </w:trPr>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8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trHeight w:val="315"/>
        </w:trPr>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60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r w:rsidRPr="00C2431C">
              <w:rPr>
                <w:rFonts w:ascii="Times New Roman" w:eastAsia="Times New Roman" w:hAnsi="Times New Roman" w:cs="Times New Roman"/>
                <w:b/>
                <w:bCs/>
                <w:color w:val="000000"/>
                <w:sz w:val="24"/>
                <w:szCs w:val="24"/>
                <w:lang w:eastAsia="uk-UA"/>
              </w:rPr>
              <w:t>Секретар ради</w:t>
            </w: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600" w:type="dxa"/>
            <w:gridSpan w:val="2"/>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r w:rsidRPr="00C2431C">
              <w:rPr>
                <w:rFonts w:ascii="Times New Roman" w:eastAsia="Times New Roman" w:hAnsi="Times New Roman" w:cs="Times New Roman"/>
                <w:b/>
                <w:bCs/>
                <w:color w:val="000000"/>
                <w:sz w:val="24"/>
                <w:szCs w:val="24"/>
                <w:lang w:eastAsia="uk-UA"/>
              </w:rPr>
              <w:t>Олександра  ШИМКО</w:t>
            </w:r>
          </w:p>
        </w:tc>
        <w:tc>
          <w:tcPr>
            <w:tcW w:w="17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8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trHeight w:val="255"/>
        </w:trPr>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8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bl>
    <w:p w:rsidR="00C2431C" w:rsidRDefault="00C2431C" w:rsidP="00463F5A">
      <w:pPr>
        <w:rPr>
          <w:b/>
          <w:bCs/>
          <w:color w:val="000000" w:themeColor="text1"/>
        </w:rPr>
      </w:pPr>
    </w:p>
    <w:p w:rsidR="00C2431C" w:rsidRPr="00C10706" w:rsidRDefault="00C2431C" w:rsidP="00C2431C">
      <w:pPr>
        <w:tabs>
          <w:tab w:val="center" w:pos="7568"/>
        </w:tabs>
        <w:rPr>
          <w:color w:val="000000" w:themeColor="text1"/>
          <w:sz w:val="20"/>
          <w:szCs w:val="20"/>
        </w:rPr>
      </w:pPr>
      <w:r>
        <w:rPr>
          <w:color w:val="000000" w:themeColor="text1"/>
          <w:sz w:val="20"/>
          <w:szCs w:val="20"/>
        </w:rPr>
        <w:t xml:space="preserve">                                                                                                          </w:t>
      </w:r>
      <w:r w:rsidRPr="00C10706">
        <w:rPr>
          <w:color w:val="000000" w:themeColor="text1"/>
          <w:sz w:val="20"/>
          <w:szCs w:val="20"/>
        </w:rPr>
        <w:t>Додаток 4</w:t>
      </w:r>
    </w:p>
    <w:p w:rsidR="00C2431C" w:rsidRDefault="00C2431C" w:rsidP="00C2431C">
      <w:pPr>
        <w:jc w:val="center"/>
        <w:rPr>
          <w:color w:val="000000" w:themeColor="text1"/>
          <w:sz w:val="20"/>
          <w:szCs w:val="20"/>
        </w:rPr>
      </w:pPr>
      <w:r>
        <w:rPr>
          <w:color w:val="000000" w:themeColor="text1"/>
          <w:sz w:val="20"/>
          <w:szCs w:val="20"/>
        </w:rPr>
        <w:t xml:space="preserve">                                                                                                 </w:t>
      </w:r>
      <w:r w:rsidRPr="00C10706">
        <w:rPr>
          <w:color w:val="000000" w:themeColor="text1"/>
          <w:sz w:val="20"/>
          <w:szCs w:val="20"/>
        </w:rPr>
        <w:t>до рішення</w:t>
      </w:r>
      <w:r>
        <w:rPr>
          <w:color w:val="000000" w:themeColor="text1"/>
          <w:sz w:val="20"/>
          <w:szCs w:val="20"/>
        </w:rPr>
        <w:t xml:space="preserve"> </w:t>
      </w:r>
      <w:r w:rsidRPr="00C10706">
        <w:rPr>
          <w:color w:val="000000" w:themeColor="text1"/>
          <w:sz w:val="20"/>
          <w:szCs w:val="20"/>
        </w:rPr>
        <w:t xml:space="preserve">сесії Розвадівської сільської ради </w:t>
      </w:r>
    </w:p>
    <w:p w:rsidR="00C2431C" w:rsidRDefault="00C2431C" w:rsidP="00C2431C">
      <w:pPr>
        <w:jc w:val="center"/>
        <w:rPr>
          <w:color w:val="000000" w:themeColor="text1"/>
          <w:sz w:val="20"/>
          <w:szCs w:val="20"/>
        </w:rPr>
      </w:pPr>
      <w:r>
        <w:rPr>
          <w:color w:val="000000" w:themeColor="text1"/>
          <w:sz w:val="20"/>
          <w:szCs w:val="20"/>
        </w:rPr>
        <w:t xml:space="preserve">                                                                                                         № 2064 від 14.08.2025 року </w:t>
      </w:r>
      <w:r w:rsidRPr="00C10706">
        <w:rPr>
          <w:color w:val="000000" w:themeColor="text1"/>
          <w:sz w:val="20"/>
          <w:szCs w:val="20"/>
        </w:rPr>
        <w:t>«</w:t>
      </w:r>
      <w:r w:rsidRPr="000123D1">
        <w:rPr>
          <w:color w:val="000000" w:themeColor="text1"/>
          <w:sz w:val="20"/>
          <w:szCs w:val="20"/>
        </w:rPr>
        <w:t xml:space="preserve">Про </w:t>
      </w:r>
      <w:r>
        <w:rPr>
          <w:color w:val="000000" w:themeColor="text1"/>
          <w:sz w:val="20"/>
          <w:szCs w:val="20"/>
        </w:rPr>
        <w:t xml:space="preserve">внесення змін до          </w:t>
      </w:r>
    </w:p>
    <w:p w:rsidR="00C2431C" w:rsidRPr="00C10706" w:rsidRDefault="00C2431C" w:rsidP="00C2431C">
      <w:pPr>
        <w:jc w:val="center"/>
        <w:rPr>
          <w:color w:val="000000" w:themeColor="text1"/>
          <w:sz w:val="20"/>
          <w:szCs w:val="20"/>
        </w:rPr>
      </w:pPr>
      <w:r>
        <w:rPr>
          <w:color w:val="000000" w:themeColor="text1"/>
          <w:sz w:val="20"/>
          <w:szCs w:val="20"/>
        </w:rPr>
        <w:t xml:space="preserve">                                                                                                  показників сільського   </w:t>
      </w:r>
      <w:r w:rsidRPr="000123D1">
        <w:rPr>
          <w:color w:val="000000" w:themeColor="text1"/>
          <w:sz w:val="20"/>
          <w:szCs w:val="20"/>
        </w:rPr>
        <w:t>бюджет</w:t>
      </w:r>
      <w:r>
        <w:rPr>
          <w:color w:val="000000" w:themeColor="text1"/>
          <w:sz w:val="20"/>
          <w:szCs w:val="20"/>
        </w:rPr>
        <w:t xml:space="preserve">у </w:t>
      </w:r>
      <w:r w:rsidRPr="000123D1">
        <w:rPr>
          <w:color w:val="000000" w:themeColor="text1"/>
          <w:sz w:val="20"/>
          <w:szCs w:val="20"/>
        </w:rPr>
        <w:t>на 202</w:t>
      </w:r>
      <w:r>
        <w:rPr>
          <w:color w:val="000000" w:themeColor="text1"/>
          <w:sz w:val="20"/>
          <w:szCs w:val="20"/>
        </w:rPr>
        <w:t>5</w:t>
      </w:r>
      <w:r w:rsidRPr="000123D1">
        <w:rPr>
          <w:color w:val="000000" w:themeColor="text1"/>
          <w:sz w:val="20"/>
          <w:szCs w:val="20"/>
        </w:rPr>
        <w:t xml:space="preserve"> рік</w:t>
      </w:r>
      <w:r w:rsidRPr="00C10706">
        <w:rPr>
          <w:color w:val="000000" w:themeColor="text1"/>
          <w:sz w:val="20"/>
          <w:szCs w:val="20"/>
        </w:rPr>
        <w:t>»</w:t>
      </w:r>
    </w:p>
    <w:p w:rsidR="00C2431C" w:rsidRDefault="00C2431C" w:rsidP="00C2431C">
      <w:pPr>
        <w:jc w:val="center"/>
        <w:rPr>
          <w:color w:val="000000" w:themeColor="text1"/>
          <w:sz w:val="20"/>
          <w:szCs w:val="20"/>
        </w:rPr>
      </w:pPr>
    </w:p>
    <w:p w:rsidR="00C2431C" w:rsidRDefault="00C2431C" w:rsidP="00C2431C">
      <w:pPr>
        <w:jc w:val="right"/>
        <w:rPr>
          <w:color w:val="000000" w:themeColor="text1"/>
          <w:sz w:val="20"/>
          <w:szCs w:val="20"/>
        </w:rPr>
      </w:pPr>
    </w:p>
    <w:p w:rsidR="00C2431C" w:rsidRPr="00C10706" w:rsidRDefault="00C2431C" w:rsidP="00C2431C">
      <w:pPr>
        <w:jc w:val="right"/>
        <w:rPr>
          <w:color w:val="000000" w:themeColor="text1"/>
          <w:sz w:val="20"/>
          <w:szCs w:val="20"/>
        </w:rPr>
      </w:pPr>
    </w:p>
    <w:p w:rsidR="00C2431C" w:rsidRPr="00C10706" w:rsidRDefault="00C2431C" w:rsidP="00C2431C">
      <w:pPr>
        <w:ind w:left="5387" w:firstLine="567"/>
        <w:rPr>
          <w:color w:val="000000" w:themeColor="text1"/>
          <w:sz w:val="20"/>
          <w:szCs w:val="20"/>
        </w:rPr>
      </w:pPr>
    </w:p>
    <w:p w:rsidR="00C2431C" w:rsidRPr="009F5B81" w:rsidRDefault="00C2431C" w:rsidP="00C2431C">
      <w:pPr>
        <w:jc w:val="center"/>
        <w:rPr>
          <w:b/>
          <w:color w:val="000000" w:themeColor="text1"/>
          <w:sz w:val="28"/>
          <w:szCs w:val="28"/>
        </w:rPr>
      </w:pPr>
      <w:r>
        <w:rPr>
          <w:b/>
          <w:color w:val="000000" w:themeColor="text1"/>
          <w:sz w:val="28"/>
          <w:szCs w:val="28"/>
        </w:rPr>
        <w:t>М</w:t>
      </w:r>
      <w:r w:rsidRPr="009F5B81">
        <w:rPr>
          <w:b/>
          <w:color w:val="000000" w:themeColor="text1"/>
          <w:sz w:val="28"/>
          <w:szCs w:val="28"/>
        </w:rPr>
        <w:t>іжбюдж</w:t>
      </w:r>
      <w:r>
        <w:rPr>
          <w:b/>
          <w:color w:val="000000" w:themeColor="text1"/>
          <w:sz w:val="28"/>
          <w:szCs w:val="28"/>
        </w:rPr>
        <w:t>е</w:t>
      </w:r>
      <w:r w:rsidRPr="009F5B81">
        <w:rPr>
          <w:b/>
          <w:color w:val="000000" w:themeColor="text1"/>
          <w:sz w:val="28"/>
          <w:szCs w:val="28"/>
        </w:rPr>
        <w:t>тн</w:t>
      </w:r>
      <w:r>
        <w:rPr>
          <w:b/>
          <w:color w:val="000000" w:themeColor="text1"/>
          <w:sz w:val="28"/>
          <w:szCs w:val="28"/>
        </w:rPr>
        <w:t>і</w:t>
      </w:r>
      <w:r w:rsidRPr="009F5B81">
        <w:rPr>
          <w:b/>
          <w:color w:val="000000" w:themeColor="text1"/>
          <w:sz w:val="28"/>
          <w:szCs w:val="28"/>
        </w:rPr>
        <w:t xml:space="preserve"> трансферт</w:t>
      </w:r>
      <w:r>
        <w:rPr>
          <w:b/>
          <w:color w:val="000000" w:themeColor="text1"/>
          <w:sz w:val="28"/>
          <w:szCs w:val="28"/>
        </w:rPr>
        <w:t>и</w:t>
      </w:r>
      <w:r w:rsidRPr="009F5B81">
        <w:rPr>
          <w:b/>
          <w:color w:val="000000" w:themeColor="text1"/>
          <w:sz w:val="28"/>
          <w:szCs w:val="28"/>
        </w:rPr>
        <w:t xml:space="preserve"> на 202</w:t>
      </w:r>
      <w:r>
        <w:rPr>
          <w:b/>
          <w:color w:val="000000" w:themeColor="text1"/>
          <w:sz w:val="28"/>
          <w:szCs w:val="28"/>
        </w:rPr>
        <w:t>5</w:t>
      </w:r>
      <w:r w:rsidRPr="009F5B81">
        <w:rPr>
          <w:b/>
          <w:color w:val="000000" w:themeColor="text1"/>
          <w:sz w:val="28"/>
          <w:szCs w:val="28"/>
        </w:rPr>
        <w:t xml:space="preserve"> рік</w:t>
      </w:r>
    </w:p>
    <w:p w:rsidR="00C2431C" w:rsidRPr="009A37FB" w:rsidRDefault="00C2431C" w:rsidP="00C2431C">
      <w:pPr>
        <w:pStyle w:val="3"/>
        <w:spacing w:before="0"/>
        <w:jc w:val="center"/>
        <w:rPr>
          <w:b/>
          <w:bCs/>
          <w:color w:val="000000" w:themeColor="text1"/>
          <w:sz w:val="28"/>
          <w:szCs w:val="28"/>
          <w:u w:val="single"/>
        </w:rPr>
      </w:pPr>
      <w:r>
        <w:rPr>
          <w:color w:val="000000" w:themeColor="text1"/>
          <w:sz w:val="28"/>
          <w:szCs w:val="28"/>
          <w:u w:val="single"/>
        </w:rPr>
        <w:t>1352500000</w:t>
      </w:r>
    </w:p>
    <w:p w:rsidR="00C2431C" w:rsidRDefault="00C2431C" w:rsidP="00C2431C">
      <w:pPr>
        <w:jc w:val="center"/>
        <w:rPr>
          <w:color w:val="000000" w:themeColor="text1"/>
          <w:szCs w:val="28"/>
        </w:rPr>
      </w:pPr>
      <w:r w:rsidRPr="003725F5">
        <w:rPr>
          <w:color w:val="000000" w:themeColor="text1"/>
          <w:szCs w:val="28"/>
        </w:rPr>
        <w:t>(код бюджету)</w:t>
      </w:r>
    </w:p>
    <w:p w:rsidR="00C2431C" w:rsidRPr="003725F5" w:rsidRDefault="00C2431C" w:rsidP="00C2431C">
      <w:pPr>
        <w:jc w:val="center"/>
        <w:rPr>
          <w:color w:val="000000" w:themeColor="text1"/>
          <w:sz w:val="20"/>
          <w:szCs w:val="20"/>
        </w:rPr>
      </w:pPr>
    </w:p>
    <w:p w:rsidR="00C2431C" w:rsidRPr="002B428D" w:rsidRDefault="00C2431C" w:rsidP="00C2431C">
      <w:pPr>
        <w:pStyle w:val="a5"/>
        <w:numPr>
          <w:ilvl w:val="0"/>
          <w:numId w:val="47"/>
        </w:numPr>
        <w:tabs>
          <w:tab w:val="left" w:pos="851"/>
        </w:tabs>
        <w:spacing w:after="0" w:line="240" w:lineRule="auto"/>
        <w:ind w:hanging="153"/>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3725F5">
        <w:rPr>
          <w:rFonts w:ascii="Times New Roman" w:hAnsi="Times New Roman"/>
          <w:b/>
          <w:color w:val="000000" w:themeColor="text1"/>
          <w:sz w:val="28"/>
          <w:szCs w:val="28"/>
        </w:rPr>
        <w:t>Показники міжбюджетних трансфертів з інших бюджетів</w:t>
      </w:r>
      <w:r w:rsidRPr="002B428D">
        <w:rPr>
          <w:color w:val="000000" w:themeColor="text1"/>
          <w:szCs w:val="28"/>
        </w:rPr>
        <w:t xml:space="preserve">                                                                                                                                                </w:t>
      </w:r>
      <w:r>
        <w:rPr>
          <w:color w:val="000000" w:themeColor="text1"/>
          <w:szCs w:val="28"/>
        </w:rPr>
        <w:t xml:space="preserve">              </w:t>
      </w:r>
      <w:r w:rsidRPr="002B428D">
        <w:rPr>
          <w:color w:val="000000" w:themeColor="text1"/>
          <w:szCs w:val="28"/>
        </w:rPr>
        <w:t xml:space="preserve">                                                                                                                                                                      </w:t>
      </w:r>
      <w:r>
        <w:rPr>
          <w:color w:val="000000" w:themeColor="text1"/>
          <w:szCs w:val="28"/>
        </w:rPr>
        <w:t xml:space="preserve">                </w:t>
      </w:r>
    </w:p>
    <w:p w:rsidR="00C2431C" w:rsidRPr="000C401A" w:rsidRDefault="00C2431C" w:rsidP="00C2431C">
      <w:pPr>
        <w:pStyle w:val="a5"/>
        <w:tabs>
          <w:tab w:val="left" w:pos="851"/>
        </w:tabs>
        <w:spacing w:after="0" w:line="240" w:lineRule="auto"/>
        <w:rPr>
          <w:rFonts w:ascii="Times New Roman" w:hAnsi="Times New Roman"/>
          <w:b/>
          <w:color w:val="000000" w:themeColor="text1"/>
          <w:sz w:val="28"/>
          <w:szCs w:val="28"/>
        </w:rPr>
      </w:pPr>
      <w:r>
        <w:rPr>
          <w:color w:val="000000" w:themeColor="text1"/>
          <w:szCs w:val="28"/>
        </w:rPr>
        <w:t xml:space="preserve">                                                                                                                                                                     </w:t>
      </w:r>
      <w:r w:rsidRPr="000C401A">
        <w:rPr>
          <w:rFonts w:ascii="Times New Roman" w:hAnsi="Times New Roman"/>
          <w:color w:val="000000" w:themeColor="text1"/>
          <w:szCs w:val="28"/>
        </w:rPr>
        <w:t>(грн)</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7"/>
        <w:gridCol w:w="6330"/>
        <w:gridCol w:w="1596"/>
      </w:tblGrid>
      <w:tr w:rsidR="00C2431C" w:rsidRPr="003725F5" w:rsidTr="00C2431C">
        <w:trPr>
          <w:trHeight w:val="772"/>
        </w:trPr>
        <w:tc>
          <w:tcPr>
            <w:tcW w:w="1997" w:type="dxa"/>
            <w:shd w:val="clear" w:color="auto" w:fill="auto"/>
          </w:tcPr>
          <w:p w:rsidR="00C2431C" w:rsidRPr="003725F5" w:rsidRDefault="00C2431C" w:rsidP="00C2431C">
            <w:pPr>
              <w:ind w:left="-80"/>
              <w:jc w:val="center"/>
              <w:rPr>
                <w:bCs/>
                <w:color w:val="000000" w:themeColor="text1"/>
                <w:spacing w:val="-2"/>
              </w:rPr>
            </w:pPr>
            <w:r w:rsidRPr="003725F5">
              <w:rPr>
                <w:bCs/>
                <w:color w:val="000000" w:themeColor="text1"/>
              </w:rPr>
              <w:t>Код Класифікації доходу бюджету/</w:t>
            </w:r>
          </w:p>
          <w:p w:rsidR="00C2431C" w:rsidRPr="003725F5" w:rsidRDefault="00C2431C" w:rsidP="00C2431C">
            <w:pPr>
              <w:jc w:val="center"/>
              <w:rPr>
                <w:bCs/>
                <w:color w:val="000000" w:themeColor="text1"/>
              </w:rPr>
            </w:pPr>
            <w:r w:rsidRPr="003725F5">
              <w:rPr>
                <w:bCs/>
                <w:color w:val="000000" w:themeColor="text1"/>
              </w:rPr>
              <w:t>Код бюджету</w:t>
            </w:r>
          </w:p>
        </w:tc>
        <w:tc>
          <w:tcPr>
            <w:tcW w:w="6330" w:type="dxa"/>
            <w:shd w:val="clear" w:color="auto" w:fill="auto"/>
          </w:tcPr>
          <w:p w:rsidR="00C2431C" w:rsidRPr="003725F5" w:rsidRDefault="00C2431C" w:rsidP="00C2431C">
            <w:pPr>
              <w:jc w:val="center"/>
              <w:rPr>
                <w:bCs/>
                <w:color w:val="000000" w:themeColor="text1"/>
              </w:rPr>
            </w:pPr>
            <w:r w:rsidRPr="003725F5">
              <w:rPr>
                <w:bCs/>
                <w:color w:val="000000" w:themeColor="text1"/>
              </w:rPr>
              <w:t>Найменування трансферту/</w:t>
            </w:r>
          </w:p>
          <w:p w:rsidR="00C2431C" w:rsidRPr="003725F5" w:rsidRDefault="00C2431C" w:rsidP="00C2431C">
            <w:pPr>
              <w:jc w:val="center"/>
              <w:rPr>
                <w:bCs/>
                <w:color w:val="000000" w:themeColor="text1"/>
              </w:rPr>
            </w:pPr>
            <w:r w:rsidRPr="003725F5">
              <w:rPr>
                <w:bCs/>
                <w:color w:val="000000" w:themeColor="text1"/>
              </w:rPr>
              <w:t>Найменування бюджету – надавача міжбюджетного трансферту</w:t>
            </w:r>
          </w:p>
        </w:tc>
        <w:tc>
          <w:tcPr>
            <w:tcW w:w="1596" w:type="dxa"/>
            <w:shd w:val="clear" w:color="auto" w:fill="auto"/>
          </w:tcPr>
          <w:p w:rsidR="00C2431C" w:rsidRPr="003725F5" w:rsidRDefault="00C2431C" w:rsidP="00C2431C">
            <w:pPr>
              <w:pStyle w:val="aa"/>
              <w:spacing w:before="0" w:beforeAutospacing="0" w:after="0" w:afterAutospacing="0"/>
              <w:jc w:val="center"/>
              <w:rPr>
                <w:color w:val="000000" w:themeColor="text1"/>
                <w:szCs w:val="28"/>
              </w:rPr>
            </w:pPr>
            <w:r w:rsidRPr="003725F5">
              <w:rPr>
                <w:color w:val="000000" w:themeColor="text1"/>
                <w:szCs w:val="28"/>
              </w:rPr>
              <w:t>Усього</w:t>
            </w:r>
          </w:p>
        </w:tc>
      </w:tr>
      <w:tr w:rsidR="00C2431C" w:rsidRPr="003725F5" w:rsidTr="00C2431C">
        <w:trPr>
          <w:trHeight w:val="119"/>
        </w:trPr>
        <w:tc>
          <w:tcPr>
            <w:tcW w:w="1997" w:type="dxa"/>
            <w:shd w:val="clear" w:color="auto" w:fill="auto"/>
          </w:tcPr>
          <w:p w:rsidR="00C2431C" w:rsidRPr="003725F5" w:rsidRDefault="00C2431C" w:rsidP="00C2431C">
            <w:pPr>
              <w:jc w:val="center"/>
              <w:rPr>
                <w:bCs/>
                <w:color w:val="000000" w:themeColor="text1"/>
              </w:rPr>
            </w:pPr>
            <w:r w:rsidRPr="003725F5">
              <w:rPr>
                <w:bCs/>
                <w:color w:val="000000" w:themeColor="text1"/>
              </w:rPr>
              <w:lastRenderedPageBreak/>
              <w:t>1</w:t>
            </w:r>
          </w:p>
        </w:tc>
        <w:tc>
          <w:tcPr>
            <w:tcW w:w="6330" w:type="dxa"/>
            <w:shd w:val="clear" w:color="auto" w:fill="auto"/>
          </w:tcPr>
          <w:p w:rsidR="00C2431C" w:rsidRPr="003725F5" w:rsidRDefault="00C2431C" w:rsidP="00C2431C">
            <w:pPr>
              <w:jc w:val="center"/>
              <w:rPr>
                <w:bCs/>
                <w:color w:val="000000" w:themeColor="text1"/>
              </w:rPr>
            </w:pPr>
            <w:r w:rsidRPr="003725F5">
              <w:rPr>
                <w:bCs/>
                <w:color w:val="000000" w:themeColor="text1"/>
              </w:rPr>
              <w:t>2</w:t>
            </w:r>
          </w:p>
        </w:tc>
        <w:tc>
          <w:tcPr>
            <w:tcW w:w="1596" w:type="dxa"/>
            <w:shd w:val="clear" w:color="auto" w:fill="auto"/>
          </w:tcPr>
          <w:p w:rsidR="00C2431C" w:rsidRPr="003725F5" w:rsidRDefault="00C2431C" w:rsidP="00C2431C">
            <w:pPr>
              <w:jc w:val="center"/>
              <w:rPr>
                <w:bCs/>
                <w:color w:val="000000" w:themeColor="text1"/>
              </w:rPr>
            </w:pPr>
            <w:r w:rsidRPr="003725F5">
              <w:rPr>
                <w:bCs/>
                <w:color w:val="000000" w:themeColor="text1"/>
              </w:rPr>
              <w:t>3</w:t>
            </w:r>
          </w:p>
        </w:tc>
      </w:tr>
      <w:tr w:rsidR="00C2431C" w:rsidRPr="003725F5" w:rsidTr="00C2431C">
        <w:trPr>
          <w:trHeight w:val="297"/>
        </w:trPr>
        <w:tc>
          <w:tcPr>
            <w:tcW w:w="9923" w:type="dxa"/>
            <w:gridSpan w:val="3"/>
            <w:shd w:val="clear" w:color="auto" w:fill="auto"/>
          </w:tcPr>
          <w:p w:rsidR="00C2431C" w:rsidRPr="00DE06AD" w:rsidRDefault="00C2431C" w:rsidP="00C2431C">
            <w:pPr>
              <w:jc w:val="center"/>
              <w:rPr>
                <w:b/>
                <w:bCs/>
                <w:color w:val="000000" w:themeColor="text1"/>
              </w:rPr>
            </w:pPr>
            <w:r w:rsidRPr="00DE06AD">
              <w:rPr>
                <w:b/>
                <w:bCs/>
                <w:color w:val="000000" w:themeColor="text1"/>
              </w:rPr>
              <w:t>І. Трансферти до загального фонду бюджету</w:t>
            </w:r>
          </w:p>
        </w:tc>
      </w:tr>
      <w:tr w:rsidR="00C2431C" w:rsidRPr="00EA3777" w:rsidTr="00C2431C">
        <w:trPr>
          <w:trHeight w:val="138"/>
        </w:trPr>
        <w:tc>
          <w:tcPr>
            <w:tcW w:w="1997" w:type="dxa"/>
            <w:shd w:val="clear" w:color="auto" w:fill="auto"/>
          </w:tcPr>
          <w:p w:rsidR="00C2431C" w:rsidRPr="00392F2C" w:rsidRDefault="00C2431C" w:rsidP="00C2431C">
            <w:pPr>
              <w:jc w:val="center"/>
              <w:rPr>
                <w:bCs/>
              </w:rPr>
            </w:pPr>
            <w:r>
              <w:rPr>
                <w:bCs/>
              </w:rPr>
              <w:t>41021400</w:t>
            </w:r>
          </w:p>
        </w:tc>
        <w:tc>
          <w:tcPr>
            <w:tcW w:w="6330" w:type="dxa"/>
            <w:shd w:val="clear" w:color="auto" w:fill="auto"/>
          </w:tcPr>
          <w:p w:rsidR="00C2431C" w:rsidRPr="00392F2C" w:rsidRDefault="00C2431C" w:rsidP="00C2431C">
            <w:pPr>
              <w:rPr>
                <w:bCs/>
              </w:rPr>
            </w:pPr>
            <w:r>
              <w:rPr>
                <w:bCs/>
              </w:rPr>
              <w:t>Додаткова дотація на здійснення повноважень органів місцевого самоврядування на де окупованих ,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596" w:type="dxa"/>
            <w:shd w:val="clear" w:color="auto" w:fill="auto"/>
          </w:tcPr>
          <w:p w:rsidR="00C2431C" w:rsidRPr="00A36072" w:rsidRDefault="00C2431C" w:rsidP="00C2431C">
            <w:pPr>
              <w:jc w:val="center"/>
              <w:rPr>
                <w:bCs/>
              </w:rPr>
            </w:pPr>
            <w:r w:rsidRPr="00A36072">
              <w:rPr>
                <w:bCs/>
              </w:rPr>
              <w:t>6 089 700,00</w:t>
            </w:r>
          </w:p>
        </w:tc>
      </w:tr>
      <w:tr w:rsidR="00C2431C" w:rsidRPr="00EA3777" w:rsidTr="00C2431C">
        <w:trPr>
          <w:trHeight w:val="127"/>
        </w:trPr>
        <w:tc>
          <w:tcPr>
            <w:tcW w:w="1997" w:type="dxa"/>
            <w:shd w:val="clear" w:color="auto" w:fill="auto"/>
          </w:tcPr>
          <w:p w:rsidR="00C2431C" w:rsidRPr="00F879CC" w:rsidRDefault="00C2431C" w:rsidP="00C2431C">
            <w:pPr>
              <w:jc w:val="center"/>
              <w:rPr>
                <w:bCs/>
              </w:rPr>
            </w:pPr>
            <w:r w:rsidRPr="00F879CC">
              <w:rPr>
                <w:bCs/>
              </w:rPr>
              <w:t>99000000000</w:t>
            </w:r>
          </w:p>
        </w:tc>
        <w:tc>
          <w:tcPr>
            <w:tcW w:w="6330" w:type="dxa"/>
            <w:shd w:val="clear" w:color="auto" w:fill="auto"/>
          </w:tcPr>
          <w:p w:rsidR="00C2431C" w:rsidRPr="00F879CC" w:rsidRDefault="00C2431C" w:rsidP="00C2431C">
            <w:pPr>
              <w:rPr>
                <w:bCs/>
              </w:rPr>
            </w:pPr>
            <w:r w:rsidRPr="00F879CC">
              <w:rPr>
                <w:bCs/>
              </w:rPr>
              <w:t>Державний бюджет</w:t>
            </w:r>
          </w:p>
        </w:tc>
        <w:tc>
          <w:tcPr>
            <w:tcW w:w="1596" w:type="dxa"/>
            <w:shd w:val="clear" w:color="auto" w:fill="auto"/>
          </w:tcPr>
          <w:p w:rsidR="00C2431C" w:rsidRPr="00A36072" w:rsidRDefault="00C2431C" w:rsidP="00C2431C">
            <w:pPr>
              <w:jc w:val="center"/>
              <w:rPr>
                <w:b/>
                <w:bCs/>
              </w:rPr>
            </w:pPr>
            <w:r w:rsidRPr="00A36072">
              <w:rPr>
                <w:b/>
                <w:bCs/>
              </w:rPr>
              <w:t>6 089 700,00</w:t>
            </w:r>
          </w:p>
        </w:tc>
      </w:tr>
      <w:tr w:rsidR="00C2431C" w:rsidRPr="00EA3777" w:rsidTr="00C2431C">
        <w:trPr>
          <w:trHeight w:val="161"/>
        </w:trPr>
        <w:tc>
          <w:tcPr>
            <w:tcW w:w="1997" w:type="dxa"/>
            <w:shd w:val="clear" w:color="auto" w:fill="auto"/>
          </w:tcPr>
          <w:p w:rsidR="00C2431C" w:rsidRPr="00A36072" w:rsidRDefault="00C2431C" w:rsidP="00C2431C">
            <w:pPr>
              <w:jc w:val="center"/>
              <w:rPr>
                <w:bCs/>
                <w:color w:val="FF0000"/>
              </w:rPr>
            </w:pPr>
            <w:r w:rsidRPr="00A36072">
              <w:rPr>
                <w:bCs/>
                <w:color w:val="FF0000"/>
              </w:rPr>
              <w:t>41033900</w:t>
            </w:r>
          </w:p>
        </w:tc>
        <w:tc>
          <w:tcPr>
            <w:tcW w:w="6330" w:type="dxa"/>
            <w:shd w:val="clear" w:color="auto" w:fill="auto"/>
          </w:tcPr>
          <w:p w:rsidR="00C2431C" w:rsidRPr="00A36072" w:rsidRDefault="00C2431C" w:rsidP="00C2431C">
            <w:pPr>
              <w:rPr>
                <w:bCs/>
                <w:color w:val="FF0000"/>
              </w:rPr>
            </w:pPr>
            <w:r w:rsidRPr="00A36072">
              <w:rPr>
                <w:bCs/>
                <w:color w:val="FF0000"/>
              </w:rPr>
              <w:t>Освітня субвенція з державного бюджету місцевим бюджетам</w:t>
            </w:r>
          </w:p>
        </w:tc>
        <w:tc>
          <w:tcPr>
            <w:tcW w:w="1596" w:type="dxa"/>
            <w:shd w:val="clear" w:color="auto" w:fill="auto"/>
          </w:tcPr>
          <w:p w:rsidR="00C2431C" w:rsidRPr="00A36072" w:rsidRDefault="00C2431C" w:rsidP="00C2431C">
            <w:pPr>
              <w:jc w:val="center"/>
              <w:rPr>
                <w:bCs/>
                <w:color w:val="FF0000"/>
              </w:rPr>
            </w:pPr>
            <w:r w:rsidRPr="00A36072">
              <w:rPr>
                <w:bCs/>
                <w:color w:val="FF0000"/>
              </w:rPr>
              <w:t>39 687 100,00</w:t>
            </w:r>
          </w:p>
        </w:tc>
      </w:tr>
      <w:tr w:rsidR="00C2431C" w:rsidRPr="00EA3777" w:rsidTr="00C2431C">
        <w:trPr>
          <w:trHeight w:val="302"/>
        </w:trPr>
        <w:tc>
          <w:tcPr>
            <w:tcW w:w="1997" w:type="dxa"/>
            <w:shd w:val="clear" w:color="auto" w:fill="auto"/>
          </w:tcPr>
          <w:p w:rsidR="00C2431C" w:rsidRPr="00A36072" w:rsidRDefault="00C2431C" w:rsidP="00C2431C">
            <w:pPr>
              <w:jc w:val="center"/>
              <w:rPr>
                <w:bCs/>
                <w:color w:val="FF0000"/>
              </w:rPr>
            </w:pPr>
            <w:r w:rsidRPr="00A36072">
              <w:rPr>
                <w:bCs/>
                <w:color w:val="FF0000"/>
              </w:rPr>
              <w:t>99000000000</w:t>
            </w:r>
          </w:p>
        </w:tc>
        <w:tc>
          <w:tcPr>
            <w:tcW w:w="6330" w:type="dxa"/>
            <w:shd w:val="clear" w:color="auto" w:fill="auto"/>
          </w:tcPr>
          <w:p w:rsidR="00C2431C" w:rsidRPr="00A36072" w:rsidRDefault="00C2431C" w:rsidP="00C2431C">
            <w:pPr>
              <w:rPr>
                <w:bCs/>
                <w:color w:val="FF0000"/>
              </w:rPr>
            </w:pPr>
            <w:r w:rsidRPr="00A36072">
              <w:rPr>
                <w:bCs/>
                <w:color w:val="FF0000"/>
              </w:rPr>
              <w:t>Державний бюджет</w:t>
            </w:r>
          </w:p>
        </w:tc>
        <w:tc>
          <w:tcPr>
            <w:tcW w:w="1596" w:type="dxa"/>
            <w:shd w:val="clear" w:color="auto" w:fill="auto"/>
          </w:tcPr>
          <w:p w:rsidR="00C2431C" w:rsidRPr="00A36072" w:rsidRDefault="00C2431C" w:rsidP="00C2431C">
            <w:pPr>
              <w:jc w:val="center"/>
              <w:rPr>
                <w:b/>
                <w:bCs/>
                <w:color w:val="FF0000"/>
              </w:rPr>
            </w:pPr>
            <w:r w:rsidRPr="00A36072">
              <w:rPr>
                <w:b/>
                <w:bCs/>
                <w:color w:val="FF0000"/>
              </w:rPr>
              <w:t>39 687 100,00</w:t>
            </w:r>
          </w:p>
        </w:tc>
      </w:tr>
      <w:tr w:rsidR="00C2431C" w:rsidRPr="00EA3777" w:rsidTr="00C2431C">
        <w:trPr>
          <w:trHeight w:val="126"/>
        </w:trPr>
        <w:tc>
          <w:tcPr>
            <w:tcW w:w="1997" w:type="dxa"/>
            <w:shd w:val="clear" w:color="auto" w:fill="auto"/>
          </w:tcPr>
          <w:p w:rsidR="00C2431C" w:rsidRDefault="00C2431C" w:rsidP="00C2431C">
            <w:pPr>
              <w:jc w:val="center"/>
              <w:rPr>
                <w:bCs/>
              </w:rPr>
            </w:pPr>
          </w:p>
          <w:p w:rsidR="00C2431C" w:rsidRPr="00F879CC" w:rsidRDefault="00C2431C" w:rsidP="00C2431C">
            <w:pPr>
              <w:jc w:val="center"/>
              <w:rPr>
                <w:bCs/>
              </w:rPr>
            </w:pPr>
            <w:r>
              <w:rPr>
                <w:bCs/>
              </w:rPr>
              <w:t>41035400</w:t>
            </w:r>
          </w:p>
        </w:tc>
        <w:tc>
          <w:tcPr>
            <w:tcW w:w="6330" w:type="dxa"/>
            <w:shd w:val="clear" w:color="auto" w:fill="auto"/>
          </w:tcPr>
          <w:p w:rsidR="00C2431C" w:rsidRPr="00922292" w:rsidRDefault="00C2431C" w:rsidP="00C2431C">
            <w:r w:rsidRPr="00922292">
              <w:t>Субвенція з державного бюджету місцевим бюджетам на надання державної підтримки особам з  особливими освітніми потребами</w:t>
            </w:r>
          </w:p>
        </w:tc>
        <w:tc>
          <w:tcPr>
            <w:tcW w:w="1596" w:type="dxa"/>
            <w:shd w:val="clear" w:color="auto" w:fill="auto"/>
          </w:tcPr>
          <w:p w:rsidR="00C2431C" w:rsidRPr="005F5070" w:rsidRDefault="00C2431C" w:rsidP="00C2431C">
            <w:pPr>
              <w:jc w:val="center"/>
              <w:rPr>
                <w:bCs/>
              </w:rPr>
            </w:pPr>
            <w:r>
              <w:rPr>
                <w:bCs/>
              </w:rPr>
              <w:t>102 900,00</w:t>
            </w:r>
          </w:p>
        </w:tc>
      </w:tr>
      <w:tr w:rsidR="00C2431C" w:rsidRPr="00EA3777" w:rsidTr="00C2431C">
        <w:trPr>
          <w:trHeight w:val="138"/>
        </w:trPr>
        <w:tc>
          <w:tcPr>
            <w:tcW w:w="1997" w:type="dxa"/>
            <w:shd w:val="clear" w:color="auto" w:fill="auto"/>
          </w:tcPr>
          <w:p w:rsidR="00C2431C" w:rsidRPr="00F879CC" w:rsidRDefault="00C2431C" w:rsidP="00C2431C">
            <w:pPr>
              <w:jc w:val="center"/>
              <w:rPr>
                <w:bCs/>
              </w:rPr>
            </w:pPr>
            <w:r w:rsidRPr="00F879CC">
              <w:rPr>
                <w:bCs/>
              </w:rPr>
              <w:t>99000000000</w:t>
            </w:r>
          </w:p>
        </w:tc>
        <w:tc>
          <w:tcPr>
            <w:tcW w:w="6330" w:type="dxa"/>
            <w:shd w:val="clear" w:color="auto" w:fill="auto"/>
          </w:tcPr>
          <w:p w:rsidR="00C2431C" w:rsidRPr="00F879CC" w:rsidRDefault="00C2431C" w:rsidP="00C2431C">
            <w:pPr>
              <w:rPr>
                <w:bCs/>
              </w:rPr>
            </w:pPr>
            <w:r w:rsidRPr="00F879CC">
              <w:rPr>
                <w:bCs/>
              </w:rPr>
              <w:t>Державний бюджет</w:t>
            </w:r>
          </w:p>
        </w:tc>
        <w:tc>
          <w:tcPr>
            <w:tcW w:w="1596" w:type="dxa"/>
            <w:shd w:val="clear" w:color="auto" w:fill="auto"/>
          </w:tcPr>
          <w:p w:rsidR="00C2431C" w:rsidRPr="00922292" w:rsidRDefault="00C2431C" w:rsidP="00C2431C">
            <w:pPr>
              <w:jc w:val="center"/>
              <w:rPr>
                <w:b/>
                <w:bCs/>
              </w:rPr>
            </w:pPr>
            <w:r w:rsidRPr="00922292">
              <w:rPr>
                <w:b/>
                <w:bCs/>
              </w:rPr>
              <w:t>102 900,00</w:t>
            </w:r>
          </w:p>
        </w:tc>
      </w:tr>
      <w:tr w:rsidR="00C2431C" w:rsidRPr="00EA3777" w:rsidTr="00C2431C">
        <w:trPr>
          <w:trHeight w:val="161"/>
        </w:trPr>
        <w:tc>
          <w:tcPr>
            <w:tcW w:w="1997" w:type="dxa"/>
            <w:shd w:val="clear" w:color="auto" w:fill="auto"/>
          </w:tcPr>
          <w:p w:rsidR="00C2431C" w:rsidRDefault="00C2431C" w:rsidP="00C2431C">
            <w:pPr>
              <w:jc w:val="center"/>
              <w:rPr>
                <w:bCs/>
              </w:rPr>
            </w:pPr>
          </w:p>
          <w:p w:rsidR="00C2431C" w:rsidRPr="00F879CC" w:rsidRDefault="00C2431C" w:rsidP="00C2431C">
            <w:pPr>
              <w:jc w:val="center"/>
              <w:rPr>
                <w:bCs/>
              </w:rPr>
            </w:pPr>
            <w:r>
              <w:rPr>
                <w:bCs/>
              </w:rPr>
              <w:t>41036000</w:t>
            </w:r>
          </w:p>
        </w:tc>
        <w:tc>
          <w:tcPr>
            <w:tcW w:w="6330" w:type="dxa"/>
            <w:shd w:val="clear" w:color="auto" w:fill="auto"/>
          </w:tcPr>
          <w:p w:rsidR="00C2431C" w:rsidRPr="00EB305A" w:rsidRDefault="00C2431C" w:rsidP="00C2431C">
            <w:r w:rsidRPr="00EB305A">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596" w:type="dxa"/>
            <w:shd w:val="clear" w:color="auto" w:fill="auto"/>
          </w:tcPr>
          <w:p w:rsidR="00C2431C" w:rsidRPr="005F5070" w:rsidRDefault="00C2431C" w:rsidP="00C2431C">
            <w:pPr>
              <w:jc w:val="center"/>
              <w:rPr>
                <w:bCs/>
              </w:rPr>
            </w:pPr>
            <w:r>
              <w:rPr>
                <w:bCs/>
              </w:rPr>
              <w:t>676 300,00</w:t>
            </w:r>
          </w:p>
        </w:tc>
      </w:tr>
      <w:tr w:rsidR="00C2431C" w:rsidRPr="00EA3777" w:rsidTr="00C2431C">
        <w:trPr>
          <w:trHeight w:val="150"/>
        </w:trPr>
        <w:tc>
          <w:tcPr>
            <w:tcW w:w="1997" w:type="dxa"/>
            <w:shd w:val="clear" w:color="auto" w:fill="auto"/>
          </w:tcPr>
          <w:p w:rsidR="00C2431C" w:rsidRPr="00F879CC" w:rsidRDefault="00C2431C" w:rsidP="00C2431C">
            <w:pPr>
              <w:jc w:val="center"/>
              <w:rPr>
                <w:bCs/>
              </w:rPr>
            </w:pPr>
            <w:r w:rsidRPr="00F879CC">
              <w:rPr>
                <w:bCs/>
              </w:rPr>
              <w:t>99000000000</w:t>
            </w:r>
          </w:p>
        </w:tc>
        <w:tc>
          <w:tcPr>
            <w:tcW w:w="6330" w:type="dxa"/>
            <w:shd w:val="clear" w:color="auto" w:fill="auto"/>
          </w:tcPr>
          <w:p w:rsidR="00C2431C" w:rsidRPr="00F879CC" w:rsidRDefault="00C2431C" w:rsidP="00C2431C">
            <w:pPr>
              <w:rPr>
                <w:bCs/>
              </w:rPr>
            </w:pPr>
            <w:r w:rsidRPr="00F879CC">
              <w:rPr>
                <w:bCs/>
              </w:rPr>
              <w:t>Державний бюджет</w:t>
            </w:r>
          </w:p>
        </w:tc>
        <w:tc>
          <w:tcPr>
            <w:tcW w:w="1596" w:type="dxa"/>
            <w:shd w:val="clear" w:color="auto" w:fill="auto"/>
          </w:tcPr>
          <w:p w:rsidR="00C2431C" w:rsidRPr="00922292" w:rsidRDefault="00C2431C" w:rsidP="00C2431C">
            <w:pPr>
              <w:jc w:val="center"/>
              <w:rPr>
                <w:b/>
                <w:bCs/>
              </w:rPr>
            </w:pPr>
            <w:r w:rsidRPr="00922292">
              <w:rPr>
                <w:b/>
                <w:bCs/>
              </w:rPr>
              <w:t>676 300,00</w:t>
            </w:r>
          </w:p>
        </w:tc>
      </w:tr>
      <w:tr w:rsidR="00C2431C" w:rsidRPr="00EA3777" w:rsidTr="00C2431C">
        <w:trPr>
          <w:trHeight w:val="138"/>
        </w:trPr>
        <w:tc>
          <w:tcPr>
            <w:tcW w:w="1997" w:type="dxa"/>
            <w:shd w:val="clear" w:color="auto" w:fill="auto"/>
          </w:tcPr>
          <w:p w:rsidR="00C2431C" w:rsidRPr="00784800" w:rsidRDefault="00C2431C" w:rsidP="00C2431C">
            <w:pPr>
              <w:jc w:val="center"/>
              <w:rPr>
                <w:bCs/>
                <w:color w:val="FF0000"/>
              </w:rPr>
            </w:pPr>
          </w:p>
          <w:p w:rsidR="00C2431C" w:rsidRPr="00784800" w:rsidRDefault="00C2431C" w:rsidP="00C2431C">
            <w:pPr>
              <w:jc w:val="center"/>
              <w:rPr>
                <w:bCs/>
                <w:color w:val="FF0000"/>
              </w:rPr>
            </w:pPr>
            <w:r w:rsidRPr="00784800">
              <w:rPr>
                <w:bCs/>
                <w:color w:val="FF0000"/>
              </w:rPr>
              <w:t>41036300</w:t>
            </w:r>
          </w:p>
        </w:tc>
        <w:tc>
          <w:tcPr>
            <w:tcW w:w="6330" w:type="dxa"/>
            <w:shd w:val="clear" w:color="auto" w:fill="auto"/>
          </w:tcPr>
          <w:p w:rsidR="00C2431C" w:rsidRPr="00784800" w:rsidRDefault="00C2431C" w:rsidP="00C2431C">
            <w:pPr>
              <w:rPr>
                <w:color w:val="FF0000"/>
                <w:shd w:val="clear" w:color="auto" w:fill="FFFFFF"/>
              </w:rPr>
            </w:pPr>
            <w:r w:rsidRPr="00784800">
              <w:rPr>
                <w:color w:val="FF0000"/>
                <w:shd w:val="clear" w:color="auto" w:fill="FFFFFF"/>
              </w:rPr>
              <w:t>Субвенція з державного бюджету місцевим бюджетам на здійснення доплат педагогічним   працівникам закладів загальної середньої освіти</w:t>
            </w:r>
            <w:r w:rsidRPr="00784800">
              <w:rPr>
                <w:rFonts w:ascii="Arial" w:hAnsi="Arial" w:cs="Arial"/>
                <w:color w:val="FF0000"/>
                <w:shd w:val="clear" w:color="auto" w:fill="FFFFFF"/>
              </w:rPr>
              <w:t> </w:t>
            </w:r>
          </w:p>
        </w:tc>
        <w:tc>
          <w:tcPr>
            <w:tcW w:w="1596" w:type="dxa"/>
            <w:shd w:val="clear" w:color="auto" w:fill="auto"/>
          </w:tcPr>
          <w:p w:rsidR="00C2431C" w:rsidRPr="00784800" w:rsidRDefault="00C2431C" w:rsidP="00C2431C">
            <w:pPr>
              <w:jc w:val="center"/>
              <w:rPr>
                <w:bCs/>
                <w:color w:val="FF0000"/>
              </w:rPr>
            </w:pPr>
            <w:r>
              <w:rPr>
                <w:bCs/>
                <w:color w:val="FF0000"/>
              </w:rPr>
              <w:t>2 022 200,00</w:t>
            </w:r>
          </w:p>
        </w:tc>
      </w:tr>
      <w:tr w:rsidR="00C2431C" w:rsidRPr="00EA3777" w:rsidTr="00C2431C">
        <w:trPr>
          <w:trHeight w:val="196"/>
        </w:trPr>
        <w:tc>
          <w:tcPr>
            <w:tcW w:w="1997" w:type="dxa"/>
            <w:shd w:val="clear" w:color="auto" w:fill="auto"/>
          </w:tcPr>
          <w:p w:rsidR="00C2431C" w:rsidRPr="00784800" w:rsidRDefault="00C2431C" w:rsidP="00C2431C">
            <w:pPr>
              <w:jc w:val="center"/>
              <w:rPr>
                <w:bCs/>
                <w:color w:val="FF0000"/>
              </w:rPr>
            </w:pPr>
            <w:r w:rsidRPr="00784800">
              <w:rPr>
                <w:bCs/>
                <w:color w:val="FF0000"/>
              </w:rPr>
              <w:t>99000000000</w:t>
            </w:r>
          </w:p>
        </w:tc>
        <w:tc>
          <w:tcPr>
            <w:tcW w:w="6330" w:type="dxa"/>
            <w:shd w:val="clear" w:color="auto" w:fill="auto"/>
          </w:tcPr>
          <w:p w:rsidR="00C2431C" w:rsidRPr="00784800" w:rsidRDefault="00C2431C" w:rsidP="00C2431C">
            <w:pPr>
              <w:rPr>
                <w:bCs/>
                <w:color w:val="FF0000"/>
              </w:rPr>
            </w:pPr>
            <w:r w:rsidRPr="00784800">
              <w:rPr>
                <w:bCs/>
                <w:color w:val="FF0000"/>
              </w:rPr>
              <w:t>Державний бюджет</w:t>
            </w:r>
          </w:p>
        </w:tc>
        <w:tc>
          <w:tcPr>
            <w:tcW w:w="1596" w:type="dxa"/>
            <w:shd w:val="clear" w:color="auto" w:fill="auto"/>
          </w:tcPr>
          <w:p w:rsidR="00C2431C" w:rsidRPr="00784800" w:rsidRDefault="00C2431C" w:rsidP="00C2431C">
            <w:pPr>
              <w:jc w:val="center"/>
              <w:rPr>
                <w:b/>
                <w:bCs/>
                <w:color w:val="FF0000"/>
              </w:rPr>
            </w:pPr>
            <w:r>
              <w:rPr>
                <w:b/>
                <w:bCs/>
                <w:color w:val="FF0000"/>
              </w:rPr>
              <w:t>2 022 200,00</w:t>
            </w:r>
          </w:p>
        </w:tc>
      </w:tr>
      <w:tr w:rsidR="00C2431C" w:rsidRPr="00EA3777" w:rsidTr="00C2431C">
        <w:trPr>
          <w:trHeight w:val="321"/>
        </w:trPr>
        <w:tc>
          <w:tcPr>
            <w:tcW w:w="9923" w:type="dxa"/>
            <w:gridSpan w:val="3"/>
            <w:shd w:val="clear" w:color="auto" w:fill="auto"/>
          </w:tcPr>
          <w:p w:rsidR="00C2431C" w:rsidRPr="00EA3777" w:rsidRDefault="00C2431C" w:rsidP="00C2431C">
            <w:pPr>
              <w:jc w:val="center"/>
              <w:rPr>
                <w:b/>
                <w:bCs/>
              </w:rPr>
            </w:pPr>
            <w:r w:rsidRPr="00EA3777">
              <w:rPr>
                <w:b/>
                <w:bCs/>
              </w:rPr>
              <w:t>ІІ. Трансферти до спеціального фонду бюджету</w:t>
            </w:r>
          </w:p>
        </w:tc>
      </w:tr>
      <w:tr w:rsidR="00C2431C" w:rsidRPr="00EA3777" w:rsidTr="00C2431C">
        <w:trPr>
          <w:trHeight w:val="265"/>
        </w:trPr>
        <w:tc>
          <w:tcPr>
            <w:tcW w:w="1997" w:type="dxa"/>
            <w:shd w:val="clear" w:color="auto" w:fill="auto"/>
          </w:tcPr>
          <w:p w:rsidR="00C2431C" w:rsidRPr="00B66924" w:rsidRDefault="00C2431C" w:rsidP="00C2431C">
            <w:pPr>
              <w:jc w:val="center"/>
              <w:rPr>
                <w:bCs/>
              </w:rPr>
            </w:pPr>
          </w:p>
        </w:tc>
        <w:tc>
          <w:tcPr>
            <w:tcW w:w="6330" w:type="dxa"/>
            <w:shd w:val="clear" w:color="auto" w:fill="auto"/>
          </w:tcPr>
          <w:p w:rsidR="00C2431C" w:rsidRPr="00B66924" w:rsidRDefault="00C2431C" w:rsidP="00C2431C">
            <w:pPr>
              <w:rPr>
                <w:bCs/>
              </w:rPr>
            </w:pPr>
          </w:p>
        </w:tc>
        <w:tc>
          <w:tcPr>
            <w:tcW w:w="1596" w:type="dxa"/>
            <w:shd w:val="clear" w:color="auto" w:fill="auto"/>
          </w:tcPr>
          <w:p w:rsidR="00C2431C" w:rsidRPr="00B66924" w:rsidRDefault="00C2431C" w:rsidP="00C2431C">
            <w:pPr>
              <w:jc w:val="center"/>
              <w:rPr>
                <w:bCs/>
              </w:rPr>
            </w:pPr>
            <w:r>
              <w:rPr>
                <w:bCs/>
              </w:rPr>
              <w:t>-</w:t>
            </w:r>
          </w:p>
        </w:tc>
      </w:tr>
      <w:tr w:rsidR="00C2431C" w:rsidRPr="00EA3777" w:rsidTr="00C2431C">
        <w:trPr>
          <w:trHeight w:val="211"/>
        </w:trPr>
        <w:tc>
          <w:tcPr>
            <w:tcW w:w="1997" w:type="dxa"/>
            <w:shd w:val="clear" w:color="auto" w:fill="auto"/>
          </w:tcPr>
          <w:p w:rsidR="00C2431C" w:rsidRPr="00EA3777" w:rsidRDefault="00C2431C" w:rsidP="00C2431C">
            <w:pPr>
              <w:jc w:val="center"/>
              <w:rPr>
                <w:bCs/>
              </w:rPr>
            </w:pPr>
            <w:r w:rsidRPr="00EA3777">
              <w:rPr>
                <w:bCs/>
              </w:rPr>
              <w:t>X</w:t>
            </w:r>
          </w:p>
        </w:tc>
        <w:tc>
          <w:tcPr>
            <w:tcW w:w="6330" w:type="dxa"/>
            <w:shd w:val="clear" w:color="auto" w:fill="auto"/>
            <w:vAlign w:val="bottom"/>
          </w:tcPr>
          <w:p w:rsidR="00C2431C" w:rsidRPr="00EA3777" w:rsidRDefault="00C2431C" w:rsidP="00C2431C">
            <w:pPr>
              <w:rPr>
                <w:bCs/>
              </w:rPr>
            </w:pPr>
            <w:r w:rsidRPr="00EA3777">
              <w:rPr>
                <w:bCs/>
              </w:rPr>
              <w:t>УСЬОГО за розділами І, ІІ, у тому числі:</w:t>
            </w:r>
          </w:p>
        </w:tc>
        <w:tc>
          <w:tcPr>
            <w:tcW w:w="1596" w:type="dxa"/>
            <w:shd w:val="clear" w:color="auto" w:fill="auto"/>
          </w:tcPr>
          <w:p w:rsidR="00C2431C" w:rsidRPr="00DC4B6C" w:rsidRDefault="00C2431C" w:rsidP="00C2431C">
            <w:pPr>
              <w:jc w:val="center"/>
              <w:rPr>
                <w:b/>
                <w:bCs/>
              </w:rPr>
            </w:pPr>
            <w:r>
              <w:rPr>
                <w:b/>
                <w:bCs/>
              </w:rPr>
              <w:t>48 578 200,00</w:t>
            </w:r>
          </w:p>
        </w:tc>
      </w:tr>
      <w:tr w:rsidR="00C2431C" w:rsidRPr="00EA3777" w:rsidTr="00C2431C">
        <w:trPr>
          <w:trHeight w:val="50"/>
        </w:trPr>
        <w:tc>
          <w:tcPr>
            <w:tcW w:w="1997" w:type="dxa"/>
            <w:shd w:val="clear" w:color="auto" w:fill="auto"/>
          </w:tcPr>
          <w:p w:rsidR="00C2431C" w:rsidRPr="00EA3777" w:rsidRDefault="00C2431C" w:rsidP="00C2431C">
            <w:pPr>
              <w:jc w:val="center"/>
              <w:rPr>
                <w:bCs/>
              </w:rPr>
            </w:pPr>
            <w:r w:rsidRPr="00EA3777">
              <w:rPr>
                <w:bCs/>
              </w:rPr>
              <w:t>X</w:t>
            </w:r>
          </w:p>
        </w:tc>
        <w:tc>
          <w:tcPr>
            <w:tcW w:w="6330" w:type="dxa"/>
            <w:shd w:val="clear" w:color="auto" w:fill="auto"/>
            <w:vAlign w:val="bottom"/>
          </w:tcPr>
          <w:p w:rsidR="00C2431C" w:rsidRPr="00EA3777" w:rsidRDefault="00C2431C" w:rsidP="00C2431C">
            <w:pPr>
              <w:rPr>
                <w:bCs/>
              </w:rPr>
            </w:pPr>
            <w:r w:rsidRPr="00EA3777">
              <w:rPr>
                <w:bCs/>
              </w:rPr>
              <w:t>загальний фонд</w:t>
            </w:r>
          </w:p>
        </w:tc>
        <w:tc>
          <w:tcPr>
            <w:tcW w:w="1596" w:type="dxa"/>
            <w:shd w:val="clear" w:color="auto" w:fill="auto"/>
          </w:tcPr>
          <w:p w:rsidR="00C2431C" w:rsidRPr="008E0C4E" w:rsidRDefault="00C2431C" w:rsidP="00C2431C">
            <w:pPr>
              <w:jc w:val="center"/>
              <w:rPr>
                <w:bCs/>
              </w:rPr>
            </w:pPr>
            <w:r>
              <w:rPr>
                <w:bCs/>
              </w:rPr>
              <w:t>48 578 200,00</w:t>
            </w:r>
          </w:p>
        </w:tc>
      </w:tr>
      <w:tr w:rsidR="00C2431C" w:rsidRPr="00EA3777" w:rsidTr="00C2431C">
        <w:trPr>
          <w:trHeight w:val="50"/>
        </w:trPr>
        <w:tc>
          <w:tcPr>
            <w:tcW w:w="1997" w:type="dxa"/>
            <w:shd w:val="clear" w:color="auto" w:fill="auto"/>
          </w:tcPr>
          <w:p w:rsidR="00C2431C" w:rsidRPr="00EA3777" w:rsidRDefault="00C2431C" w:rsidP="00C2431C">
            <w:pPr>
              <w:jc w:val="center"/>
              <w:rPr>
                <w:bCs/>
              </w:rPr>
            </w:pPr>
            <w:r w:rsidRPr="00EA3777">
              <w:rPr>
                <w:bCs/>
              </w:rPr>
              <w:t>X</w:t>
            </w:r>
          </w:p>
        </w:tc>
        <w:tc>
          <w:tcPr>
            <w:tcW w:w="6330" w:type="dxa"/>
            <w:shd w:val="clear" w:color="auto" w:fill="auto"/>
            <w:vAlign w:val="bottom"/>
          </w:tcPr>
          <w:p w:rsidR="00C2431C" w:rsidRPr="00EA3777" w:rsidRDefault="00C2431C" w:rsidP="00C2431C">
            <w:pPr>
              <w:rPr>
                <w:bCs/>
              </w:rPr>
            </w:pPr>
            <w:r w:rsidRPr="00EA3777">
              <w:rPr>
                <w:bCs/>
              </w:rPr>
              <w:t>спеціальний фонд</w:t>
            </w:r>
          </w:p>
        </w:tc>
        <w:tc>
          <w:tcPr>
            <w:tcW w:w="1596" w:type="dxa"/>
            <w:shd w:val="clear" w:color="auto" w:fill="auto"/>
          </w:tcPr>
          <w:p w:rsidR="00C2431C" w:rsidRPr="008E0C4E" w:rsidRDefault="00C2431C" w:rsidP="00C2431C">
            <w:pPr>
              <w:jc w:val="center"/>
              <w:rPr>
                <w:bCs/>
              </w:rPr>
            </w:pPr>
            <w:r>
              <w:rPr>
                <w:bCs/>
              </w:rPr>
              <w:t>-</w:t>
            </w:r>
          </w:p>
        </w:tc>
      </w:tr>
    </w:tbl>
    <w:p w:rsidR="00C2431C" w:rsidRDefault="00C2431C" w:rsidP="00C2431C">
      <w:pPr>
        <w:jc w:val="both"/>
        <w:rPr>
          <w:sz w:val="28"/>
          <w:szCs w:val="28"/>
        </w:rPr>
      </w:pPr>
    </w:p>
    <w:p w:rsidR="00C2431C" w:rsidRDefault="00C2431C" w:rsidP="00C2431C">
      <w:pPr>
        <w:jc w:val="both"/>
        <w:rPr>
          <w:sz w:val="28"/>
          <w:szCs w:val="28"/>
        </w:rPr>
      </w:pPr>
    </w:p>
    <w:p w:rsidR="00C2431C" w:rsidRDefault="00C2431C" w:rsidP="00C2431C">
      <w:pPr>
        <w:jc w:val="both"/>
        <w:rPr>
          <w:sz w:val="28"/>
          <w:szCs w:val="28"/>
        </w:rPr>
      </w:pPr>
    </w:p>
    <w:p w:rsidR="00C2431C" w:rsidRDefault="00C2431C" w:rsidP="00C2431C">
      <w:pPr>
        <w:jc w:val="both"/>
        <w:rPr>
          <w:sz w:val="28"/>
          <w:szCs w:val="28"/>
        </w:rPr>
      </w:pPr>
    </w:p>
    <w:p w:rsidR="00C2431C" w:rsidRDefault="00C2431C" w:rsidP="00C2431C">
      <w:pPr>
        <w:jc w:val="both"/>
        <w:rPr>
          <w:sz w:val="28"/>
          <w:szCs w:val="28"/>
        </w:rPr>
      </w:pPr>
    </w:p>
    <w:p w:rsidR="00C2431C" w:rsidRPr="0043365A" w:rsidRDefault="00C2431C" w:rsidP="00C2431C">
      <w:pPr>
        <w:jc w:val="both"/>
        <w:rPr>
          <w:sz w:val="28"/>
          <w:szCs w:val="28"/>
        </w:rPr>
      </w:pPr>
    </w:p>
    <w:p w:rsidR="00C2431C" w:rsidRPr="003725F5" w:rsidRDefault="00C2431C" w:rsidP="00C2431C">
      <w:pPr>
        <w:rPr>
          <w:b/>
          <w:color w:val="000000" w:themeColor="text1"/>
          <w:sz w:val="28"/>
          <w:szCs w:val="28"/>
        </w:rPr>
      </w:pPr>
      <w:r>
        <w:rPr>
          <w:b/>
          <w:color w:val="000000" w:themeColor="text1"/>
          <w:sz w:val="28"/>
          <w:szCs w:val="28"/>
        </w:rPr>
        <w:t xml:space="preserve">           </w:t>
      </w:r>
      <w:r w:rsidRPr="003725F5">
        <w:rPr>
          <w:b/>
          <w:color w:val="000000" w:themeColor="text1"/>
          <w:sz w:val="28"/>
          <w:szCs w:val="28"/>
        </w:rPr>
        <w:t>2. Показники міжбюджетних трансфертів іншим бюджетам</w:t>
      </w:r>
    </w:p>
    <w:p w:rsidR="00C2431C" w:rsidRPr="003725F5" w:rsidRDefault="00C2431C" w:rsidP="00C2431C">
      <w:pPr>
        <w:rPr>
          <w:color w:val="000000" w:themeColor="text1"/>
          <w:szCs w:val="28"/>
        </w:rPr>
      </w:pPr>
      <w:r w:rsidRPr="003725F5">
        <w:rPr>
          <w:color w:val="000000" w:themeColor="text1"/>
          <w:szCs w:val="28"/>
        </w:rPr>
        <w:t xml:space="preserve">                                                                                                                                                     (грн)</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9"/>
        <w:gridCol w:w="1508"/>
        <w:gridCol w:w="5343"/>
        <w:gridCol w:w="1707"/>
      </w:tblGrid>
      <w:tr w:rsidR="00C2431C" w:rsidRPr="003725F5" w:rsidTr="00C2431C">
        <w:trPr>
          <w:trHeight w:val="832"/>
        </w:trPr>
        <w:tc>
          <w:tcPr>
            <w:tcW w:w="1649" w:type="dxa"/>
          </w:tcPr>
          <w:p w:rsidR="00C2431C" w:rsidRPr="003725F5" w:rsidRDefault="00C2431C" w:rsidP="00C2431C">
            <w:pPr>
              <w:jc w:val="center"/>
              <w:rPr>
                <w:bCs/>
                <w:color w:val="000000" w:themeColor="text1"/>
              </w:rPr>
            </w:pPr>
            <w:r w:rsidRPr="003725F5">
              <w:rPr>
                <w:bCs/>
                <w:color w:val="000000" w:themeColor="text1"/>
              </w:rPr>
              <w:t>Код Програмної класифікації видатків та кредитування місцевого бюджету /</w:t>
            </w:r>
          </w:p>
          <w:p w:rsidR="00C2431C" w:rsidRPr="003725F5" w:rsidRDefault="00C2431C" w:rsidP="00C2431C">
            <w:pPr>
              <w:jc w:val="center"/>
              <w:rPr>
                <w:bCs/>
                <w:color w:val="000000" w:themeColor="text1"/>
              </w:rPr>
            </w:pPr>
            <w:r w:rsidRPr="003725F5">
              <w:rPr>
                <w:bCs/>
                <w:color w:val="000000" w:themeColor="text1"/>
              </w:rPr>
              <w:t>Код бюджету</w:t>
            </w:r>
          </w:p>
        </w:tc>
        <w:tc>
          <w:tcPr>
            <w:tcW w:w="1508" w:type="dxa"/>
            <w:shd w:val="clear" w:color="auto" w:fill="auto"/>
          </w:tcPr>
          <w:p w:rsidR="00C2431C" w:rsidRPr="003725F5" w:rsidRDefault="00C2431C" w:rsidP="00C2431C">
            <w:pPr>
              <w:jc w:val="center"/>
              <w:rPr>
                <w:bCs/>
                <w:color w:val="000000" w:themeColor="text1"/>
              </w:rPr>
            </w:pPr>
            <w:r w:rsidRPr="003725F5">
              <w:rPr>
                <w:bCs/>
                <w:color w:val="000000" w:themeColor="text1"/>
              </w:rPr>
              <w:t xml:space="preserve">Код </w:t>
            </w:r>
            <w:r>
              <w:rPr>
                <w:bCs/>
                <w:color w:val="000000" w:themeColor="text1"/>
              </w:rPr>
              <w:t>Т</w:t>
            </w:r>
            <w:r w:rsidRPr="003725F5">
              <w:rPr>
                <w:bCs/>
                <w:color w:val="000000" w:themeColor="text1"/>
              </w:rPr>
              <w:t>ипової програмної класифікації видатків та кредитування місцевого бюджету</w:t>
            </w:r>
          </w:p>
        </w:tc>
        <w:tc>
          <w:tcPr>
            <w:tcW w:w="5343" w:type="dxa"/>
            <w:shd w:val="clear" w:color="auto" w:fill="auto"/>
          </w:tcPr>
          <w:p w:rsidR="00C2431C" w:rsidRPr="003725F5" w:rsidRDefault="00C2431C" w:rsidP="00C2431C">
            <w:pPr>
              <w:jc w:val="center"/>
              <w:rPr>
                <w:bCs/>
                <w:color w:val="000000" w:themeColor="text1"/>
              </w:rPr>
            </w:pPr>
            <w:r w:rsidRPr="003725F5">
              <w:rPr>
                <w:bCs/>
                <w:color w:val="000000" w:themeColor="text1"/>
              </w:rPr>
              <w:t>Найменування трансферту /</w:t>
            </w:r>
          </w:p>
          <w:p w:rsidR="00C2431C" w:rsidRPr="003725F5" w:rsidRDefault="00C2431C" w:rsidP="00C2431C">
            <w:pPr>
              <w:jc w:val="center"/>
              <w:rPr>
                <w:bCs/>
                <w:color w:val="000000" w:themeColor="text1"/>
              </w:rPr>
            </w:pPr>
            <w:r w:rsidRPr="003725F5">
              <w:rPr>
                <w:bCs/>
                <w:color w:val="000000" w:themeColor="text1"/>
              </w:rPr>
              <w:t>Найменування бюджету – отримувача міжбюджетного трансферту</w:t>
            </w:r>
          </w:p>
        </w:tc>
        <w:tc>
          <w:tcPr>
            <w:tcW w:w="1707" w:type="dxa"/>
            <w:shd w:val="clear" w:color="auto" w:fill="auto"/>
          </w:tcPr>
          <w:p w:rsidR="00C2431C" w:rsidRPr="003725F5" w:rsidRDefault="00C2431C" w:rsidP="00C2431C">
            <w:pPr>
              <w:pStyle w:val="aa"/>
              <w:spacing w:before="0" w:beforeAutospacing="0" w:after="0" w:afterAutospacing="0"/>
              <w:jc w:val="center"/>
              <w:rPr>
                <w:color w:val="000000" w:themeColor="text1"/>
                <w:szCs w:val="28"/>
              </w:rPr>
            </w:pPr>
            <w:r w:rsidRPr="003725F5">
              <w:rPr>
                <w:color w:val="000000" w:themeColor="text1"/>
                <w:szCs w:val="28"/>
              </w:rPr>
              <w:t>Усього</w:t>
            </w:r>
          </w:p>
        </w:tc>
      </w:tr>
      <w:tr w:rsidR="00C2431C" w:rsidRPr="003725F5" w:rsidTr="00C2431C">
        <w:trPr>
          <w:trHeight w:val="145"/>
        </w:trPr>
        <w:tc>
          <w:tcPr>
            <w:tcW w:w="1649" w:type="dxa"/>
          </w:tcPr>
          <w:p w:rsidR="00C2431C" w:rsidRPr="003725F5" w:rsidRDefault="00C2431C" w:rsidP="00C2431C">
            <w:pPr>
              <w:jc w:val="center"/>
              <w:rPr>
                <w:bCs/>
                <w:color w:val="000000" w:themeColor="text1"/>
              </w:rPr>
            </w:pPr>
            <w:r w:rsidRPr="003725F5">
              <w:rPr>
                <w:bCs/>
                <w:color w:val="000000" w:themeColor="text1"/>
              </w:rPr>
              <w:t>1</w:t>
            </w:r>
          </w:p>
        </w:tc>
        <w:tc>
          <w:tcPr>
            <w:tcW w:w="1508" w:type="dxa"/>
            <w:shd w:val="clear" w:color="auto" w:fill="auto"/>
          </w:tcPr>
          <w:p w:rsidR="00C2431C" w:rsidRPr="003725F5" w:rsidRDefault="00C2431C" w:rsidP="00C2431C">
            <w:pPr>
              <w:jc w:val="center"/>
              <w:rPr>
                <w:bCs/>
                <w:color w:val="000000" w:themeColor="text1"/>
              </w:rPr>
            </w:pPr>
            <w:r w:rsidRPr="003725F5">
              <w:rPr>
                <w:bCs/>
                <w:color w:val="000000" w:themeColor="text1"/>
              </w:rPr>
              <w:t>2</w:t>
            </w:r>
          </w:p>
        </w:tc>
        <w:tc>
          <w:tcPr>
            <w:tcW w:w="5343" w:type="dxa"/>
            <w:shd w:val="clear" w:color="auto" w:fill="auto"/>
          </w:tcPr>
          <w:p w:rsidR="00C2431C" w:rsidRPr="003725F5" w:rsidRDefault="00C2431C" w:rsidP="00C2431C">
            <w:pPr>
              <w:jc w:val="center"/>
              <w:rPr>
                <w:bCs/>
                <w:color w:val="000000" w:themeColor="text1"/>
              </w:rPr>
            </w:pPr>
            <w:r w:rsidRPr="003725F5">
              <w:rPr>
                <w:bCs/>
                <w:color w:val="000000" w:themeColor="text1"/>
              </w:rPr>
              <w:t>3</w:t>
            </w:r>
          </w:p>
        </w:tc>
        <w:tc>
          <w:tcPr>
            <w:tcW w:w="1707" w:type="dxa"/>
            <w:shd w:val="clear" w:color="auto" w:fill="auto"/>
          </w:tcPr>
          <w:p w:rsidR="00C2431C" w:rsidRPr="003725F5" w:rsidRDefault="00C2431C" w:rsidP="00C2431C">
            <w:pPr>
              <w:jc w:val="center"/>
              <w:rPr>
                <w:bCs/>
                <w:color w:val="000000" w:themeColor="text1"/>
              </w:rPr>
            </w:pPr>
            <w:r w:rsidRPr="003725F5">
              <w:rPr>
                <w:bCs/>
                <w:color w:val="000000" w:themeColor="text1"/>
              </w:rPr>
              <w:t>4</w:t>
            </w:r>
          </w:p>
        </w:tc>
      </w:tr>
      <w:tr w:rsidR="00C2431C" w:rsidRPr="003725F5" w:rsidTr="00C2431C">
        <w:trPr>
          <w:trHeight w:val="379"/>
        </w:trPr>
        <w:tc>
          <w:tcPr>
            <w:tcW w:w="10207" w:type="dxa"/>
            <w:gridSpan w:val="4"/>
          </w:tcPr>
          <w:p w:rsidR="00C2431C" w:rsidRDefault="00C2431C" w:rsidP="00C2431C">
            <w:pPr>
              <w:jc w:val="center"/>
              <w:rPr>
                <w:b/>
                <w:bCs/>
              </w:rPr>
            </w:pPr>
          </w:p>
          <w:p w:rsidR="00C2431C" w:rsidRPr="00DE06AD" w:rsidRDefault="00C2431C" w:rsidP="00C2431C">
            <w:pPr>
              <w:jc w:val="center"/>
              <w:rPr>
                <w:b/>
                <w:bCs/>
              </w:rPr>
            </w:pPr>
            <w:r w:rsidRPr="00DE06AD">
              <w:rPr>
                <w:b/>
                <w:bCs/>
              </w:rPr>
              <w:t>І. Трансферти із загального фонду бюджету</w:t>
            </w:r>
          </w:p>
        </w:tc>
      </w:tr>
      <w:tr w:rsidR="00C2431C" w:rsidRPr="003725F5" w:rsidTr="00C2431C">
        <w:trPr>
          <w:trHeight w:val="392"/>
        </w:trPr>
        <w:tc>
          <w:tcPr>
            <w:tcW w:w="1649" w:type="dxa"/>
          </w:tcPr>
          <w:p w:rsidR="00C2431C" w:rsidRPr="00404FAF" w:rsidRDefault="00C2431C" w:rsidP="00C2431C">
            <w:pPr>
              <w:jc w:val="center"/>
              <w:rPr>
                <w:bCs/>
              </w:rPr>
            </w:pPr>
            <w:r w:rsidRPr="00404FAF">
              <w:rPr>
                <w:bCs/>
              </w:rPr>
              <w:t>3719770</w:t>
            </w:r>
          </w:p>
        </w:tc>
        <w:tc>
          <w:tcPr>
            <w:tcW w:w="1508" w:type="dxa"/>
            <w:shd w:val="clear" w:color="auto" w:fill="auto"/>
          </w:tcPr>
          <w:p w:rsidR="00C2431C" w:rsidRPr="00404FAF" w:rsidRDefault="00C2431C" w:rsidP="00C2431C">
            <w:pPr>
              <w:jc w:val="center"/>
              <w:rPr>
                <w:bCs/>
              </w:rPr>
            </w:pPr>
            <w:r w:rsidRPr="00404FAF">
              <w:rPr>
                <w:bCs/>
              </w:rPr>
              <w:t>9770</w:t>
            </w:r>
          </w:p>
        </w:tc>
        <w:tc>
          <w:tcPr>
            <w:tcW w:w="5343" w:type="dxa"/>
            <w:shd w:val="clear" w:color="auto" w:fill="auto"/>
          </w:tcPr>
          <w:p w:rsidR="00C2431C" w:rsidRPr="00404FAF" w:rsidRDefault="00C2431C" w:rsidP="00C2431C">
            <w:pPr>
              <w:rPr>
                <w:bCs/>
              </w:rPr>
            </w:pPr>
            <w:r w:rsidRPr="00404FAF">
              <w:rPr>
                <w:bCs/>
              </w:rPr>
              <w:t xml:space="preserve">Інша субвенція з місцевого бюджету </w:t>
            </w:r>
          </w:p>
        </w:tc>
        <w:tc>
          <w:tcPr>
            <w:tcW w:w="1707" w:type="dxa"/>
            <w:shd w:val="clear" w:color="auto" w:fill="auto"/>
          </w:tcPr>
          <w:p w:rsidR="00C2431C" w:rsidRPr="00404FAF" w:rsidRDefault="00C2431C" w:rsidP="00C2431C">
            <w:pPr>
              <w:jc w:val="center"/>
              <w:rPr>
                <w:bCs/>
              </w:rPr>
            </w:pPr>
          </w:p>
        </w:tc>
      </w:tr>
      <w:tr w:rsidR="00C2431C" w:rsidRPr="003725F5" w:rsidTr="00C2431C">
        <w:trPr>
          <w:trHeight w:val="312"/>
        </w:trPr>
        <w:tc>
          <w:tcPr>
            <w:tcW w:w="1649" w:type="dxa"/>
          </w:tcPr>
          <w:p w:rsidR="00C2431C" w:rsidRPr="00404FAF" w:rsidRDefault="00C2431C" w:rsidP="00C2431C">
            <w:pPr>
              <w:jc w:val="center"/>
              <w:rPr>
                <w:bCs/>
              </w:rPr>
            </w:pPr>
            <w:r w:rsidRPr="00404FAF">
              <w:rPr>
                <w:bCs/>
              </w:rPr>
              <w:t>13564000000</w:t>
            </w:r>
          </w:p>
        </w:tc>
        <w:tc>
          <w:tcPr>
            <w:tcW w:w="1508" w:type="dxa"/>
            <w:shd w:val="clear" w:color="auto" w:fill="auto"/>
          </w:tcPr>
          <w:p w:rsidR="00C2431C" w:rsidRPr="00404FAF" w:rsidRDefault="00C2431C" w:rsidP="00C2431C">
            <w:pPr>
              <w:jc w:val="center"/>
              <w:rPr>
                <w:bCs/>
              </w:rPr>
            </w:pPr>
            <w:r w:rsidRPr="00404FAF">
              <w:rPr>
                <w:bCs/>
              </w:rPr>
              <w:t>9770</w:t>
            </w:r>
          </w:p>
        </w:tc>
        <w:tc>
          <w:tcPr>
            <w:tcW w:w="5343" w:type="dxa"/>
            <w:shd w:val="clear" w:color="auto" w:fill="auto"/>
          </w:tcPr>
          <w:p w:rsidR="00C2431C" w:rsidRPr="00404FAF" w:rsidRDefault="00C2431C" w:rsidP="00C2431C">
            <w:pPr>
              <w:rPr>
                <w:bCs/>
              </w:rPr>
            </w:pPr>
            <w:r w:rsidRPr="00404FAF">
              <w:rPr>
                <w:bCs/>
              </w:rPr>
              <w:t>Миколаївська об’єднана територіальна громада</w:t>
            </w:r>
          </w:p>
        </w:tc>
        <w:tc>
          <w:tcPr>
            <w:tcW w:w="1707" w:type="dxa"/>
            <w:shd w:val="clear" w:color="auto" w:fill="auto"/>
          </w:tcPr>
          <w:p w:rsidR="00C2431C" w:rsidRPr="00087A58" w:rsidRDefault="00C2431C" w:rsidP="00C2431C">
            <w:pPr>
              <w:jc w:val="center"/>
              <w:rPr>
                <w:b/>
                <w:bCs/>
              </w:rPr>
            </w:pPr>
            <w:r w:rsidRPr="00087A58">
              <w:rPr>
                <w:b/>
                <w:bCs/>
              </w:rPr>
              <w:t>2 939 000,00</w:t>
            </w:r>
          </w:p>
        </w:tc>
      </w:tr>
      <w:tr w:rsidR="00C2431C" w:rsidRPr="003725F5" w:rsidTr="00C2431C">
        <w:trPr>
          <w:trHeight w:val="161"/>
        </w:trPr>
        <w:tc>
          <w:tcPr>
            <w:tcW w:w="1649" w:type="dxa"/>
          </w:tcPr>
          <w:p w:rsidR="00C2431C" w:rsidRPr="00404FAF" w:rsidRDefault="00C2431C" w:rsidP="00C2431C">
            <w:pPr>
              <w:jc w:val="center"/>
              <w:rPr>
                <w:bCs/>
              </w:rPr>
            </w:pPr>
          </w:p>
        </w:tc>
        <w:tc>
          <w:tcPr>
            <w:tcW w:w="1508" w:type="dxa"/>
            <w:shd w:val="clear" w:color="auto" w:fill="auto"/>
          </w:tcPr>
          <w:p w:rsidR="00C2431C" w:rsidRPr="00404FAF" w:rsidRDefault="00C2431C" w:rsidP="00C2431C">
            <w:pPr>
              <w:jc w:val="center"/>
              <w:rPr>
                <w:bCs/>
              </w:rPr>
            </w:pPr>
          </w:p>
        </w:tc>
        <w:tc>
          <w:tcPr>
            <w:tcW w:w="5343" w:type="dxa"/>
            <w:shd w:val="clear" w:color="auto" w:fill="auto"/>
          </w:tcPr>
          <w:p w:rsidR="00C2431C" w:rsidRPr="00404FAF" w:rsidRDefault="00C2431C" w:rsidP="00C2431C">
            <w:pPr>
              <w:rPr>
                <w:bCs/>
              </w:rPr>
            </w:pPr>
            <w:r w:rsidRPr="00AC7030">
              <w:rPr>
                <w:bCs/>
              </w:rPr>
              <w:t xml:space="preserve">КУ </w:t>
            </w:r>
            <w:r>
              <w:rPr>
                <w:bCs/>
              </w:rPr>
              <w:t>«Інклюзивно-ресурсного</w:t>
            </w:r>
            <w:r w:rsidRPr="00AC7030">
              <w:rPr>
                <w:bCs/>
              </w:rPr>
              <w:t xml:space="preserve"> центру»</w:t>
            </w:r>
          </w:p>
        </w:tc>
        <w:tc>
          <w:tcPr>
            <w:tcW w:w="1707" w:type="dxa"/>
            <w:shd w:val="clear" w:color="auto" w:fill="auto"/>
          </w:tcPr>
          <w:p w:rsidR="00C2431C" w:rsidRDefault="00C2431C" w:rsidP="00C2431C">
            <w:pPr>
              <w:jc w:val="center"/>
              <w:rPr>
                <w:bCs/>
              </w:rPr>
            </w:pPr>
            <w:r>
              <w:rPr>
                <w:bCs/>
              </w:rPr>
              <w:t>39 000,00</w:t>
            </w:r>
          </w:p>
        </w:tc>
      </w:tr>
      <w:tr w:rsidR="00C2431C" w:rsidRPr="003725F5" w:rsidTr="00C2431C">
        <w:trPr>
          <w:trHeight w:val="138"/>
        </w:trPr>
        <w:tc>
          <w:tcPr>
            <w:tcW w:w="1649" w:type="dxa"/>
          </w:tcPr>
          <w:p w:rsidR="00C2431C" w:rsidRPr="00404FAF" w:rsidRDefault="00C2431C" w:rsidP="00C2431C">
            <w:pPr>
              <w:jc w:val="center"/>
              <w:rPr>
                <w:bCs/>
              </w:rPr>
            </w:pPr>
          </w:p>
        </w:tc>
        <w:tc>
          <w:tcPr>
            <w:tcW w:w="1508" w:type="dxa"/>
            <w:shd w:val="clear" w:color="auto" w:fill="auto"/>
          </w:tcPr>
          <w:p w:rsidR="00C2431C" w:rsidRPr="00404FAF" w:rsidRDefault="00C2431C" w:rsidP="00C2431C">
            <w:pPr>
              <w:jc w:val="center"/>
              <w:rPr>
                <w:bCs/>
              </w:rPr>
            </w:pPr>
          </w:p>
        </w:tc>
        <w:tc>
          <w:tcPr>
            <w:tcW w:w="5343" w:type="dxa"/>
            <w:shd w:val="clear" w:color="auto" w:fill="auto"/>
          </w:tcPr>
          <w:p w:rsidR="00C2431C" w:rsidRDefault="00C2431C" w:rsidP="00C2431C">
            <w:pPr>
              <w:rPr>
                <w:bCs/>
              </w:rPr>
            </w:pPr>
            <w:r>
              <w:rPr>
                <w:bCs/>
              </w:rPr>
              <w:t>«Цент надання соціальних послуг»</w:t>
            </w:r>
          </w:p>
          <w:p w:rsidR="00C2431C" w:rsidRPr="00404FAF" w:rsidRDefault="00C2431C" w:rsidP="00C2431C">
            <w:pPr>
              <w:rPr>
                <w:bCs/>
              </w:rPr>
            </w:pPr>
            <w:r>
              <w:rPr>
                <w:bCs/>
              </w:rPr>
              <w:t>(одиноким та пристарілим громадянам)</w:t>
            </w:r>
          </w:p>
        </w:tc>
        <w:tc>
          <w:tcPr>
            <w:tcW w:w="1707" w:type="dxa"/>
            <w:shd w:val="clear" w:color="auto" w:fill="auto"/>
          </w:tcPr>
          <w:p w:rsidR="00C2431C" w:rsidRDefault="00C2431C" w:rsidP="00C2431C">
            <w:pPr>
              <w:jc w:val="center"/>
              <w:rPr>
                <w:bCs/>
              </w:rPr>
            </w:pPr>
            <w:r>
              <w:rPr>
                <w:bCs/>
              </w:rPr>
              <w:t>900 000,00</w:t>
            </w:r>
          </w:p>
        </w:tc>
      </w:tr>
      <w:tr w:rsidR="00C2431C" w:rsidRPr="003725F5" w:rsidTr="00C2431C">
        <w:trPr>
          <w:trHeight w:val="126"/>
        </w:trPr>
        <w:tc>
          <w:tcPr>
            <w:tcW w:w="1649" w:type="dxa"/>
          </w:tcPr>
          <w:p w:rsidR="00C2431C" w:rsidRPr="00404FAF" w:rsidRDefault="00C2431C" w:rsidP="00C2431C">
            <w:pPr>
              <w:jc w:val="center"/>
              <w:rPr>
                <w:bCs/>
              </w:rPr>
            </w:pPr>
          </w:p>
        </w:tc>
        <w:tc>
          <w:tcPr>
            <w:tcW w:w="1508" w:type="dxa"/>
            <w:shd w:val="clear" w:color="auto" w:fill="auto"/>
          </w:tcPr>
          <w:p w:rsidR="00C2431C" w:rsidRPr="00404FAF" w:rsidRDefault="00C2431C" w:rsidP="00C2431C">
            <w:pPr>
              <w:jc w:val="center"/>
              <w:rPr>
                <w:bCs/>
              </w:rPr>
            </w:pPr>
          </w:p>
        </w:tc>
        <w:tc>
          <w:tcPr>
            <w:tcW w:w="5343" w:type="dxa"/>
            <w:shd w:val="clear" w:color="auto" w:fill="auto"/>
          </w:tcPr>
          <w:p w:rsidR="00C2431C" w:rsidRPr="00404FAF" w:rsidRDefault="00C2431C" w:rsidP="00C2431C">
            <w:pPr>
              <w:rPr>
                <w:bCs/>
              </w:rPr>
            </w:pPr>
            <w:r>
              <w:rPr>
                <w:bCs/>
              </w:rPr>
              <w:t>«Центр надання соціальних послуг» (реабілітаційний центр для дітей з інвалідністю)</w:t>
            </w:r>
          </w:p>
        </w:tc>
        <w:tc>
          <w:tcPr>
            <w:tcW w:w="1707" w:type="dxa"/>
            <w:shd w:val="clear" w:color="auto" w:fill="auto"/>
          </w:tcPr>
          <w:p w:rsidR="00C2431C" w:rsidRDefault="00C2431C" w:rsidP="00C2431C">
            <w:pPr>
              <w:jc w:val="center"/>
              <w:rPr>
                <w:bCs/>
              </w:rPr>
            </w:pPr>
            <w:r>
              <w:rPr>
                <w:bCs/>
              </w:rPr>
              <w:t>600 000,00</w:t>
            </w:r>
          </w:p>
        </w:tc>
      </w:tr>
      <w:tr w:rsidR="00C2431C" w:rsidRPr="003725F5" w:rsidTr="00C2431C">
        <w:trPr>
          <w:trHeight w:val="138"/>
        </w:trPr>
        <w:tc>
          <w:tcPr>
            <w:tcW w:w="1649" w:type="dxa"/>
          </w:tcPr>
          <w:p w:rsidR="00C2431C" w:rsidRPr="00404FAF" w:rsidRDefault="00C2431C" w:rsidP="00C2431C">
            <w:pPr>
              <w:jc w:val="center"/>
              <w:rPr>
                <w:bCs/>
              </w:rPr>
            </w:pPr>
          </w:p>
        </w:tc>
        <w:tc>
          <w:tcPr>
            <w:tcW w:w="1508" w:type="dxa"/>
            <w:shd w:val="clear" w:color="auto" w:fill="auto"/>
          </w:tcPr>
          <w:p w:rsidR="00C2431C" w:rsidRPr="00404FAF" w:rsidRDefault="00C2431C" w:rsidP="00C2431C">
            <w:pPr>
              <w:jc w:val="center"/>
              <w:rPr>
                <w:bCs/>
              </w:rPr>
            </w:pPr>
          </w:p>
        </w:tc>
        <w:tc>
          <w:tcPr>
            <w:tcW w:w="5343" w:type="dxa"/>
            <w:shd w:val="clear" w:color="auto" w:fill="auto"/>
          </w:tcPr>
          <w:p w:rsidR="00C2431C" w:rsidRPr="00404FAF" w:rsidRDefault="00C2431C" w:rsidP="00C2431C">
            <w:pPr>
              <w:rPr>
                <w:bCs/>
              </w:rPr>
            </w:pPr>
            <w:r>
              <w:rPr>
                <w:bCs/>
              </w:rPr>
              <w:t>Миколаївська школа мистецтв</w:t>
            </w:r>
          </w:p>
        </w:tc>
        <w:tc>
          <w:tcPr>
            <w:tcW w:w="1707" w:type="dxa"/>
            <w:shd w:val="clear" w:color="auto" w:fill="auto"/>
          </w:tcPr>
          <w:p w:rsidR="00C2431C" w:rsidRDefault="00C2431C" w:rsidP="00C2431C">
            <w:pPr>
              <w:jc w:val="center"/>
              <w:rPr>
                <w:bCs/>
              </w:rPr>
            </w:pPr>
            <w:r>
              <w:rPr>
                <w:bCs/>
              </w:rPr>
              <w:t>1 400 000,00</w:t>
            </w:r>
          </w:p>
        </w:tc>
      </w:tr>
      <w:tr w:rsidR="00C2431C" w:rsidRPr="003725F5" w:rsidTr="00C2431C">
        <w:trPr>
          <w:trHeight w:val="161"/>
        </w:trPr>
        <w:tc>
          <w:tcPr>
            <w:tcW w:w="1649" w:type="dxa"/>
          </w:tcPr>
          <w:p w:rsidR="00C2431C" w:rsidRPr="00404FAF" w:rsidRDefault="00C2431C" w:rsidP="00C2431C">
            <w:pPr>
              <w:jc w:val="center"/>
              <w:rPr>
                <w:bCs/>
              </w:rPr>
            </w:pPr>
            <w:r w:rsidRPr="00404FAF">
              <w:rPr>
                <w:bCs/>
              </w:rPr>
              <w:t>3719770</w:t>
            </w:r>
          </w:p>
        </w:tc>
        <w:tc>
          <w:tcPr>
            <w:tcW w:w="1508" w:type="dxa"/>
            <w:shd w:val="clear" w:color="auto" w:fill="auto"/>
          </w:tcPr>
          <w:p w:rsidR="00C2431C" w:rsidRPr="00404FAF" w:rsidRDefault="00C2431C" w:rsidP="00C2431C">
            <w:pPr>
              <w:jc w:val="center"/>
              <w:rPr>
                <w:bCs/>
              </w:rPr>
            </w:pPr>
            <w:r w:rsidRPr="00404FAF">
              <w:rPr>
                <w:bCs/>
              </w:rPr>
              <w:t>9770</w:t>
            </w:r>
          </w:p>
        </w:tc>
        <w:tc>
          <w:tcPr>
            <w:tcW w:w="5343" w:type="dxa"/>
            <w:shd w:val="clear" w:color="auto" w:fill="auto"/>
          </w:tcPr>
          <w:p w:rsidR="00C2431C" w:rsidRPr="00404FAF" w:rsidRDefault="00C2431C" w:rsidP="00C2431C">
            <w:pPr>
              <w:rPr>
                <w:bCs/>
              </w:rPr>
            </w:pPr>
            <w:r w:rsidRPr="00404FAF">
              <w:rPr>
                <w:bCs/>
              </w:rPr>
              <w:t xml:space="preserve">Інша субвенція з місцевого бюджету </w:t>
            </w:r>
          </w:p>
        </w:tc>
        <w:tc>
          <w:tcPr>
            <w:tcW w:w="1707" w:type="dxa"/>
            <w:shd w:val="clear" w:color="auto" w:fill="auto"/>
          </w:tcPr>
          <w:p w:rsidR="00C2431C" w:rsidRPr="00404FAF" w:rsidRDefault="00C2431C" w:rsidP="00C2431C">
            <w:pPr>
              <w:jc w:val="center"/>
              <w:rPr>
                <w:bCs/>
              </w:rPr>
            </w:pPr>
          </w:p>
        </w:tc>
      </w:tr>
      <w:tr w:rsidR="00C2431C" w:rsidRPr="003725F5" w:rsidTr="00C2431C">
        <w:trPr>
          <w:trHeight w:val="289"/>
        </w:trPr>
        <w:tc>
          <w:tcPr>
            <w:tcW w:w="1649" w:type="dxa"/>
          </w:tcPr>
          <w:p w:rsidR="00C2431C" w:rsidRPr="00404FAF" w:rsidRDefault="00C2431C" w:rsidP="00C2431C">
            <w:pPr>
              <w:jc w:val="center"/>
              <w:rPr>
                <w:bCs/>
              </w:rPr>
            </w:pPr>
            <w:r w:rsidRPr="00404FAF">
              <w:rPr>
                <w:bCs/>
              </w:rPr>
              <w:t>13566000000</w:t>
            </w:r>
          </w:p>
        </w:tc>
        <w:tc>
          <w:tcPr>
            <w:tcW w:w="1508" w:type="dxa"/>
            <w:shd w:val="clear" w:color="auto" w:fill="auto"/>
          </w:tcPr>
          <w:p w:rsidR="00C2431C" w:rsidRPr="00404FAF" w:rsidRDefault="00C2431C" w:rsidP="00C2431C">
            <w:pPr>
              <w:jc w:val="center"/>
              <w:rPr>
                <w:bCs/>
              </w:rPr>
            </w:pPr>
            <w:r w:rsidRPr="00404FAF">
              <w:rPr>
                <w:bCs/>
              </w:rPr>
              <w:t>9770</w:t>
            </w:r>
          </w:p>
        </w:tc>
        <w:tc>
          <w:tcPr>
            <w:tcW w:w="5343" w:type="dxa"/>
            <w:shd w:val="clear" w:color="auto" w:fill="auto"/>
          </w:tcPr>
          <w:p w:rsidR="00C2431C" w:rsidRPr="00404FAF" w:rsidRDefault="00C2431C" w:rsidP="00C2431C">
            <w:pPr>
              <w:rPr>
                <w:bCs/>
              </w:rPr>
            </w:pPr>
            <w:r w:rsidRPr="00404FAF">
              <w:rPr>
                <w:bCs/>
              </w:rPr>
              <w:t>Новороздільська об’єднана територіальна громада</w:t>
            </w:r>
          </w:p>
        </w:tc>
        <w:tc>
          <w:tcPr>
            <w:tcW w:w="1707" w:type="dxa"/>
            <w:shd w:val="clear" w:color="auto" w:fill="auto"/>
          </w:tcPr>
          <w:p w:rsidR="00C2431C" w:rsidRPr="00087A58" w:rsidRDefault="00C2431C" w:rsidP="00C2431C">
            <w:pPr>
              <w:jc w:val="center"/>
              <w:rPr>
                <w:b/>
                <w:bCs/>
              </w:rPr>
            </w:pPr>
            <w:r w:rsidRPr="00087A58">
              <w:rPr>
                <w:b/>
                <w:bCs/>
              </w:rPr>
              <w:t>1 548 000,00</w:t>
            </w:r>
          </w:p>
        </w:tc>
      </w:tr>
      <w:tr w:rsidR="00C2431C" w:rsidRPr="003725F5" w:rsidTr="00C2431C">
        <w:trPr>
          <w:trHeight w:val="172"/>
        </w:trPr>
        <w:tc>
          <w:tcPr>
            <w:tcW w:w="1649" w:type="dxa"/>
          </w:tcPr>
          <w:p w:rsidR="00C2431C" w:rsidRPr="00AC7030" w:rsidRDefault="00C2431C" w:rsidP="00C2431C">
            <w:pPr>
              <w:jc w:val="center"/>
              <w:rPr>
                <w:bCs/>
              </w:rPr>
            </w:pPr>
          </w:p>
        </w:tc>
        <w:tc>
          <w:tcPr>
            <w:tcW w:w="1508" w:type="dxa"/>
            <w:shd w:val="clear" w:color="auto" w:fill="auto"/>
          </w:tcPr>
          <w:p w:rsidR="00C2431C" w:rsidRPr="00AC7030" w:rsidRDefault="00C2431C" w:rsidP="00C2431C">
            <w:pPr>
              <w:jc w:val="center"/>
              <w:rPr>
                <w:bCs/>
              </w:rPr>
            </w:pPr>
          </w:p>
        </w:tc>
        <w:tc>
          <w:tcPr>
            <w:tcW w:w="5343" w:type="dxa"/>
            <w:shd w:val="clear" w:color="auto" w:fill="auto"/>
          </w:tcPr>
          <w:p w:rsidR="00C2431C" w:rsidRPr="00AC7030" w:rsidRDefault="00C2431C" w:rsidP="00C2431C">
            <w:pPr>
              <w:rPr>
                <w:bCs/>
              </w:rPr>
            </w:pPr>
            <w:r>
              <w:rPr>
                <w:bCs/>
              </w:rPr>
              <w:t>Новороздільська школа мистецтв ім..О.Рудницького</w:t>
            </w:r>
          </w:p>
        </w:tc>
        <w:tc>
          <w:tcPr>
            <w:tcW w:w="1707" w:type="dxa"/>
            <w:shd w:val="clear" w:color="auto" w:fill="auto"/>
          </w:tcPr>
          <w:p w:rsidR="00C2431C" w:rsidRPr="00AC7030" w:rsidRDefault="00C2431C" w:rsidP="00C2431C">
            <w:pPr>
              <w:jc w:val="center"/>
              <w:rPr>
                <w:bCs/>
              </w:rPr>
            </w:pPr>
            <w:r>
              <w:rPr>
                <w:bCs/>
              </w:rPr>
              <w:t>248 000,00</w:t>
            </w:r>
          </w:p>
        </w:tc>
      </w:tr>
      <w:tr w:rsidR="00C2431C" w:rsidRPr="003725F5" w:rsidTr="00C2431C">
        <w:trPr>
          <w:trHeight w:val="258"/>
        </w:trPr>
        <w:tc>
          <w:tcPr>
            <w:tcW w:w="1649" w:type="dxa"/>
          </w:tcPr>
          <w:p w:rsidR="00C2431C" w:rsidRPr="00AC7030" w:rsidRDefault="00C2431C" w:rsidP="00C2431C">
            <w:pPr>
              <w:jc w:val="center"/>
              <w:rPr>
                <w:bCs/>
              </w:rPr>
            </w:pPr>
          </w:p>
        </w:tc>
        <w:tc>
          <w:tcPr>
            <w:tcW w:w="1508" w:type="dxa"/>
            <w:shd w:val="clear" w:color="auto" w:fill="auto"/>
          </w:tcPr>
          <w:p w:rsidR="00C2431C" w:rsidRPr="00AC7030" w:rsidRDefault="00C2431C" w:rsidP="00C2431C">
            <w:pPr>
              <w:jc w:val="center"/>
              <w:rPr>
                <w:bCs/>
              </w:rPr>
            </w:pPr>
          </w:p>
        </w:tc>
        <w:tc>
          <w:tcPr>
            <w:tcW w:w="5343" w:type="dxa"/>
            <w:shd w:val="clear" w:color="auto" w:fill="auto"/>
          </w:tcPr>
          <w:p w:rsidR="00C2431C" w:rsidRPr="00AC7030" w:rsidRDefault="00C2431C" w:rsidP="00C2431C">
            <w:pPr>
              <w:rPr>
                <w:bCs/>
              </w:rPr>
            </w:pPr>
            <w:r>
              <w:rPr>
                <w:bCs/>
              </w:rPr>
              <w:t>Дошкільний навчальний заклад «Струмок»</w:t>
            </w:r>
          </w:p>
        </w:tc>
        <w:tc>
          <w:tcPr>
            <w:tcW w:w="1707" w:type="dxa"/>
            <w:shd w:val="clear" w:color="auto" w:fill="auto"/>
          </w:tcPr>
          <w:p w:rsidR="00C2431C" w:rsidRPr="00AC7030" w:rsidRDefault="00C2431C" w:rsidP="00C2431C">
            <w:pPr>
              <w:jc w:val="center"/>
              <w:rPr>
                <w:bCs/>
              </w:rPr>
            </w:pPr>
            <w:r>
              <w:rPr>
                <w:bCs/>
              </w:rPr>
              <w:t>1 300 000,00</w:t>
            </w:r>
          </w:p>
        </w:tc>
      </w:tr>
      <w:tr w:rsidR="00C2431C" w:rsidRPr="003725F5" w:rsidTr="00C2431C">
        <w:trPr>
          <w:trHeight w:val="138"/>
        </w:trPr>
        <w:tc>
          <w:tcPr>
            <w:tcW w:w="1649" w:type="dxa"/>
          </w:tcPr>
          <w:p w:rsidR="00C2431C" w:rsidRPr="00960D0C" w:rsidRDefault="00C2431C" w:rsidP="00C2431C">
            <w:pPr>
              <w:jc w:val="center"/>
              <w:rPr>
                <w:bCs/>
              </w:rPr>
            </w:pPr>
            <w:r w:rsidRPr="00960D0C">
              <w:rPr>
                <w:bCs/>
              </w:rPr>
              <w:t>3719770</w:t>
            </w:r>
          </w:p>
        </w:tc>
        <w:tc>
          <w:tcPr>
            <w:tcW w:w="1508" w:type="dxa"/>
            <w:shd w:val="clear" w:color="auto" w:fill="auto"/>
          </w:tcPr>
          <w:p w:rsidR="00C2431C" w:rsidRPr="00960D0C" w:rsidRDefault="00C2431C" w:rsidP="00C2431C">
            <w:pPr>
              <w:jc w:val="center"/>
              <w:rPr>
                <w:bCs/>
              </w:rPr>
            </w:pPr>
            <w:r w:rsidRPr="00960D0C">
              <w:rPr>
                <w:bCs/>
              </w:rPr>
              <w:t>9770</w:t>
            </w:r>
          </w:p>
        </w:tc>
        <w:tc>
          <w:tcPr>
            <w:tcW w:w="5343" w:type="dxa"/>
            <w:shd w:val="clear" w:color="auto" w:fill="auto"/>
          </w:tcPr>
          <w:p w:rsidR="00C2431C" w:rsidRPr="00960D0C" w:rsidRDefault="00C2431C" w:rsidP="00C2431C">
            <w:pPr>
              <w:rPr>
                <w:bCs/>
              </w:rPr>
            </w:pPr>
            <w:r w:rsidRPr="00960D0C">
              <w:rPr>
                <w:bCs/>
              </w:rPr>
              <w:t xml:space="preserve">Інша субвенція з місцевого бюджету </w:t>
            </w:r>
          </w:p>
        </w:tc>
        <w:tc>
          <w:tcPr>
            <w:tcW w:w="1707" w:type="dxa"/>
            <w:shd w:val="clear" w:color="auto" w:fill="auto"/>
          </w:tcPr>
          <w:p w:rsidR="00C2431C" w:rsidRPr="00960D0C" w:rsidRDefault="00C2431C" w:rsidP="00C2431C">
            <w:pPr>
              <w:jc w:val="center"/>
              <w:rPr>
                <w:bCs/>
              </w:rPr>
            </w:pPr>
            <w:r w:rsidRPr="00960D0C">
              <w:rPr>
                <w:bCs/>
              </w:rPr>
              <w:t>300 000,00</w:t>
            </w:r>
          </w:p>
        </w:tc>
      </w:tr>
      <w:tr w:rsidR="00C2431C" w:rsidRPr="003725F5" w:rsidTr="00C2431C">
        <w:trPr>
          <w:trHeight w:val="173"/>
        </w:trPr>
        <w:tc>
          <w:tcPr>
            <w:tcW w:w="1649" w:type="dxa"/>
            <w:vAlign w:val="center"/>
          </w:tcPr>
          <w:p w:rsidR="00C2431C" w:rsidRPr="00960D0C" w:rsidRDefault="00C2431C" w:rsidP="00C2431C">
            <w:pPr>
              <w:jc w:val="center"/>
              <w:rPr>
                <w:lang w:eastAsia="uk-UA"/>
              </w:rPr>
            </w:pPr>
            <w:r w:rsidRPr="00960D0C">
              <w:t>1331820000</w:t>
            </w:r>
          </w:p>
        </w:tc>
        <w:tc>
          <w:tcPr>
            <w:tcW w:w="1508" w:type="dxa"/>
            <w:shd w:val="clear" w:color="auto" w:fill="auto"/>
            <w:vAlign w:val="center"/>
          </w:tcPr>
          <w:p w:rsidR="00C2431C" w:rsidRPr="00960D0C" w:rsidRDefault="00C2431C" w:rsidP="00C2431C">
            <w:pPr>
              <w:jc w:val="center"/>
            </w:pPr>
            <w:r w:rsidRPr="00960D0C">
              <w:t>9770</w:t>
            </w:r>
          </w:p>
        </w:tc>
        <w:tc>
          <w:tcPr>
            <w:tcW w:w="5343" w:type="dxa"/>
            <w:shd w:val="clear" w:color="auto" w:fill="auto"/>
          </w:tcPr>
          <w:p w:rsidR="00C2431C" w:rsidRPr="00960D0C" w:rsidRDefault="00C2431C" w:rsidP="00C2431C">
            <w:pPr>
              <w:rPr>
                <w:bCs/>
              </w:rPr>
            </w:pPr>
            <w:r w:rsidRPr="00960D0C">
              <w:rPr>
                <w:bCs/>
              </w:rPr>
              <w:t xml:space="preserve"> Районний бюджет Стрийського району</w:t>
            </w:r>
          </w:p>
        </w:tc>
        <w:tc>
          <w:tcPr>
            <w:tcW w:w="1707" w:type="dxa"/>
            <w:shd w:val="clear" w:color="auto" w:fill="auto"/>
          </w:tcPr>
          <w:p w:rsidR="00C2431C" w:rsidRPr="00960D0C" w:rsidRDefault="00C2431C" w:rsidP="00C2431C">
            <w:pPr>
              <w:jc w:val="center"/>
              <w:rPr>
                <w:bCs/>
              </w:rPr>
            </w:pPr>
            <w:r w:rsidRPr="00960D0C">
              <w:rPr>
                <w:bCs/>
              </w:rPr>
              <w:t>300 000,00</w:t>
            </w:r>
          </w:p>
        </w:tc>
      </w:tr>
      <w:tr w:rsidR="00C2431C" w:rsidRPr="008017A5" w:rsidTr="00C2431C">
        <w:trPr>
          <w:trHeight w:val="138"/>
        </w:trPr>
        <w:tc>
          <w:tcPr>
            <w:tcW w:w="1649" w:type="dxa"/>
            <w:vAlign w:val="center"/>
          </w:tcPr>
          <w:p w:rsidR="00C2431C" w:rsidRPr="00C1460B" w:rsidRDefault="00C2431C" w:rsidP="00C2431C">
            <w:pPr>
              <w:jc w:val="center"/>
              <w:rPr>
                <w:bCs/>
                <w:color w:val="000000" w:themeColor="text1"/>
                <w:lang w:eastAsia="uk-UA"/>
              </w:rPr>
            </w:pPr>
            <w:r w:rsidRPr="00C1460B">
              <w:rPr>
                <w:bCs/>
                <w:color w:val="000000" w:themeColor="text1"/>
              </w:rPr>
              <w:t>3719800</w:t>
            </w:r>
          </w:p>
        </w:tc>
        <w:tc>
          <w:tcPr>
            <w:tcW w:w="1508" w:type="dxa"/>
            <w:shd w:val="clear" w:color="auto" w:fill="auto"/>
            <w:vAlign w:val="center"/>
          </w:tcPr>
          <w:p w:rsidR="00C2431C" w:rsidRPr="00C1460B" w:rsidRDefault="00C2431C" w:rsidP="00C2431C">
            <w:pPr>
              <w:jc w:val="center"/>
              <w:rPr>
                <w:bCs/>
                <w:color w:val="000000" w:themeColor="text1"/>
              </w:rPr>
            </w:pPr>
            <w:r w:rsidRPr="00C1460B">
              <w:rPr>
                <w:bCs/>
                <w:color w:val="000000" w:themeColor="text1"/>
              </w:rPr>
              <w:t>9800</w:t>
            </w:r>
          </w:p>
        </w:tc>
        <w:tc>
          <w:tcPr>
            <w:tcW w:w="5343" w:type="dxa"/>
            <w:shd w:val="clear" w:color="auto" w:fill="auto"/>
            <w:vAlign w:val="center"/>
          </w:tcPr>
          <w:p w:rsidR="00C2431C" w:rsidRPr="00C1460B" w:rsidRDefault="00C2431C" w:rsidP="00C2431C">
            <w:pPr>
              <w:rPr>
                <w:bCs/>
                <w:color w:val="000000" w:themeColor="text1"/>
              </w:rPr>
            </w:pPr>
            <w:r w:rsidRPr="00C1460B">
              <w:rPr>
                <w:bCs/>
                <w:color w:val="000000" w:themeColor="text1"/>
              </w:rPr>
              <w:t>Субвенція з місцевого бюджету державному бюджету на виконання програм соціально-економічного розвитку регіонів (В/Ч А2847)</w:t>
            </w:r>
          </w:p>
        </w:tc>
        <w:tc>
          <w:tcPr>
            <w:tcW w:w="1707" w:type="dxa"/>
            <w:shd w:val="clear" w:color="auto" w:fill="auto"/>
          </w:tcPr>
          <w:p w:rsidR="00C2431C" w:rsidRPr="00C1460B" w:rsidRDefault="00C2431C" w:rsidP="00C2431C">
            <w:pPr>
              <w:jc w:val="center"/>
              <w:rPr>
                <w:bCs/>
                <w:color w:val="000000" w:themeColor="text1"/>
              </w:rPr>
            </w:pPr>
            <w:r w:rsidRPr="00C1460B">
              <w:rPr>
                <w:bCs/>
                <w:color w:val="000000" w:themeColor="text1"/>
              </w:rPr>
              <w:t>120 000,00</w:t>
            </w:r>
          </w:p>
        </w:tc>
      </w:tr>
      <w:tr w:rsidR="00C2431C" w:rsidRPr="008017A5" w:rsidTr="00C2431C">
        <w:trPr>
          <w:trHeight w:val="127"/>
        </w:trPr>
        <w:tc>
          <w:tcPr>
            <w:tcW w:w="1649" w:type="dxa"/>
            <w:vAlign w:val="center"/>
          </w:tcPr>
          <w:p w:rsidR="00C2431C" w:rsidRPr="00C1460B" w:rsidRDefault="00C2431C" w:rsidP="00C2431C">
            <w:pPr>
              <w:jc w:val="center"/>
              <w:rPr>
                <w:color w:val="000000" w:themeColor="text1"/>
                <w:lang w:eastAsia="uk-UA"/>
              </w:rPr>
            </w:pPr>
            <w:r w:rsidRPr="00C1460B">
              <w:rPr>
                <w:color w:val="000000" w:themeColor="text1"/>
              </w:rPr>
              <w:t>9900000000</w:t>
            </w:r>
          </w:p>
        </w:tc>
        <w:tc>
          <w:tcPr>
            <w:tcW w:w="1508" w:type="dxa"/>
            <w:shd w:val="clear" w:color="auto" w:fill="auto"/>
            <w:vAlign w:val="center"/>
          </w:tcPr>
          <w:p w:rsidR="00C2431C" w:rsidRPr="00C1460B" w:rsidRDefault="00C2431C" w:rsidP="00C2431C">
            <w:pPr>
              <w:jc w:val="center"/>
              <w:rPr>
                <w:color w:val="000000" w:themeColor="text1"/>
              </w:rPr>
            </w:pPr>
            <w:r w:rsidRPr="00C1460B">
              <w:rPr>
                <w:color w:val="000000" w:themeColor="text1"/>
              </w:rPr>
              <w:t>9800</w:t>
            </w:r>
          </w:p>
        </w:tc>
        <w:tc>
          <w:tcPr>
            <w:tcW w:w="5343" w:type="dxa"/>
            <w:shd w:val="clear" w:color="auto" w:fill="auto"/>
            <w:vAlign w:val="center"/>
          </w:tcPr>
          <w:p w:rsidR="00C2431C" w:rsidRPr="00C1460B" w:rsidRDefault="00C2431C" w:rsidP="00C2431C">
            <w:pPr>
              <w:jc w:val="center"/>
              <w:rPr>
                <w:color w:val="000000" w:themeColor="text1"/>
              </w:rPr>
            </w:pPr>
            <w:r w:rsidRPr="00C1460B">
              <w:rPr>
                <w:color w:val="000000" w:themeColor="text1"/>
              </w:rPr>
              <w:t>Державний бюджет</w:t>
            </w:r>
          </w:p>
        </w:tc>
        <w:tc>
          <w:tcPr>
            <w:tcW w:w="1707" w:type="dxa"/>
            <w:shd w:val="clear" w:color="auto" w:fill="auto"/>
          </w:tcPr>
          <w:p w:rsidR="00C2431C" w:rsidRPr="00C1460B" w:rsidRDefault="00C2431C" w:rsidP="00C2431C">
            <w:pPr>
              <w:jc w:val="center"/>
              <w:rPr>
                <w:bCs/>
                <w:color w:val="000000" w:themeColor="text1"/>
              </w:rPr>
            </w:pPr>
            <w:r w:rsidRPr="00C1460B">
              <w:rPr>
                <w:bCs/>
                <w:color w:val="000000" w:themeColor="text1"/>
              </w:rPr>
              <w:t>120 000,00</w:t>
            </w:r>
          </w:p>
        </w:tc>
      </w:tr>
      <w:tr w:rsidR="00C2431C" w:rsidRPr="008017A5" w:rsidTr="00C2431C">
        <w:trPr>
          <w:trHeight w:val="161"/>
        </w:trPr>
        <w:tc>
          <w:tcPr>
            <w:tcW w:w="1649" w:type="dxa"/>
            <w:vAlign w:val="center"/>
          </w:tcPr>
          <w:p w:rsidR="00C2431C" w:rsidRPr="00960D0C" w:rsidRDefault="00C2431C" w:rsidP="00C2431C">
            <w:pPr>
              <w:jc w:val="center"/>
              <w:rPr>
                <w:bCs/>
                <w:lang w:eastAsia="uk-UA"/>
              </w:rPr>
            </w:pPr>
            <w:r w:rsidRPr="00960D0C">
              <w:rPr>
                <w:bCs/>
              </w:rPr>
              <w:lastRenderedPageBreak/>
              <w:t>3719800</w:t>
            </w:r>
          </w:p>
        </w:tc>
        <w:tc>
          <w:tcPr>
            <w:tcW w:w="1508" w:type="dxa"/>
            <w:shd w:val="clear" w:color="auto" w:fill="auto"/>
            <w:vAlign w:val="center"/>
          </w:tcPr>
          <w:p w:rsidR="00C2431C" w:rsidRPr="00960D0C" w:rsidRDefault="00C2431C" w:rsidP="00C2431C">
            <w:pPr>
              <w:jc w:val="center"/>
              <w:rPr>
                <w:bCs/>
              </w:rPr>
            </w:pPr>
            <w:r w:rsidRPr="00960D0C">
              <w:rPr>
                <w:bCs/>
              </w:rPr>
              <w:t>9800</w:t>
            </w:r>
          </w:p>
        </w:tc>
        <w:tc>
          <w:tcPr>
            <w:tcW w:w="5343" w:type="dxa"/>
            <w:shd w:val="clear" w:color="auto" w:fill="auto"/>
            <w:vAlign w:val="center"/>
          </w:tcPr>
          <w:p w:rsidR="00C2431C" w:rsidRPr="00960D0C" w:rsidRDefault="00C2431C" w:rsidP="00C2431C">
            <w:pPr>
              <w:rPr>
                <w:bCs/>
              </w:rPr>
            </w:pPr>
            <w:r w:rsidRPr="00960D0C">
              <w:rPr>
                <w:bCs/>
              </w:rPr>
              <w:t>Субвенція з місцевого бюджету державному бюджету на виконання програм соціально-економічного розвитку регіонів (Батальйону поліції особливого призначення «Корпус оперативно-раптової дії «стрілецький» ГУНП у Львівській області)</w:t>
            </w:r>
          </w:p>
        </w:tc>
        <w:tc>
          <w:tcPr>
            <w:tcW w:w="1707" w:type="dxa"/>
            <w:shd w:val="clear" w:color="auto" w:fill="auto"/>
          </w:tcPr>
          <w:p w:rsidR="00C2431C" w:rsidRPr="00960D0C" w:rsidRDefault="00C2431C" w:rsidP="00C2431C">
            <w:pPr>
              <w:jc w:val="center"/>
              <w:rPr>
                <w:bCs/>
              </w:rPr>
            </w:pPr>
            <w:r w:rsidRPr="00960D0C">
              <w:rPr>
                <w:bCs/>
              </w:rPr>
              <w:t>100  000,00</w:t>
            </w:r>
          </w:p>
        </w:tc>
      </w:tr>
      <w:tr w:rsidR="00C2431C" w:rsidRPr="008017A5" w:rsidTr="00C2431C">
        <w:trPr>
          <w:trHeight w:val="161"/>
        </w:trPr>
        <w:tc>
          <w:tcPr>
            <w:tcW w:w="1649" w:type="dxa"/>
            <w:vAlign w:val="center"/>
          </w:tcPr>
          <w:p w:rsidR="00C2431C" w:rsidRPr="00960D0C" w:rsidRDefault="00C2431C" w:rsidP="00C2431C">
            <w:pPr>
              <w:jc w:val="center"/>
              <w:rPr>
                <w:lang w:eastAsia="uk-UA"/>
              </w:rPr>
            </w:pPr>
            <w:r w:rsidRPr="00960D0C">
              <w:t>9900000000</w:t>
            </w:r>
          </w:p>
        </w:tc>
        <w:tc>
          <w:tcPr>
            <w:tcW w:w="1508" w:type="dxa"/>
            <w:shd w:val="clear" w:color="auto" w:fill="auto"/>
            <w:vAlign w:val="center"/>
          </w:tcPr>
          <w:p w:rsidR="00C2431C" w:rsidRPr="00960D0C" w:rsidRDefault="00C2431C" w:rsidP="00C2431C">
            <w:pPr>
              <w:jc w:val="center"/>
            </w:pPr>
            <w:r w:rsidRPr="00960D0C">
              <w:t>9800</w:t>
            </w:r>
          </w:p>
        </w:tc>
        <w:tc>
          <w:tcPr>
            <w:tcW w:w="5343" w:type="dxa"/>
            <w:shd w:val="clear" w:color="auto" w:fill="auto"/>
            <w:vAlign w:val="center"/>
          </w:tcPr>
          <w:p w:rsidR="00C2431C" w:rsidRPr="00960D0C" w:rsidRDefault="00C2431C" w:rsidP="00C2431C">
            <w:pPr>
              <w:jc w:val="center"/>
            </w:pPr>
            <w:r w:rsidRPr="00960D0C">
              <w:t>Державний бюджет</w:t>
            </w:r>
          </w:p>
        </w:tc>
        <w:tc>
          <w:tcPr>
            <w:tcW w:w="1707" w:type="dxa"/>
            <w:shd w:val="clear" w:color="auto" w:fill="auto"/>
          </w:tcPr>
          <w:p w:rsidR="00C2431C" w:rsidRPr="00960D0C" w:rsidRDefault="00C2431C" w:rsidP="00C2431C">
            <w:pPr>
              <w:jc w:val="center"/>
              <w:rPr>
                <w:bCs/>
              </w:rPr>
            </w:pPr>
            <w:r w:rsidRPr="00960D0C">
              <w:rPr>
                <w:bCs/>
              </w:rPr>
              <w:t>100 000,00</w:t>
            </w:r>
          </w:p>
        </w:tc>
      </w:tr>
      <w:tr w:rsidR="00C2431C" w:rsidRPr="008017A5" w:rsidTr="00C2431C">
        <w:trPr>
          <w:trHeight w:val="115"/>
        </w:trPr>
        <w:tc>
          <w:tcPr>
            <w:tcW w:w="1649" w:type="dxa"/>
            <w:vAlign w:val="center"/>
          </w:tcPr>
          <w:p w:rsidR="00C2431C" w:rsidRPr="00960D0C" w:rsidRDefault="00C2431C" w:rsidP="00C2431C">
            <w:pPr>
              <w:jc w:val="center"/>
              <w:rPr>
                <w:bCs/>
                <w:lang w:eastAsia="uk-UA"/>
              </w:rPr>
            </w:pPr>
            <w:r w:rsidRPr="00960D0C">
              <w:rPr>
                <w:bCs/>
              </w:rPr>
              <w:t>3719800</w:t>
            </w:r>
          </w:p>
        </w:tc>
        <w:tc>
          <w:tcPr>
            <w:tcW w:w="1508" w:type="dxa"/>
            <w:shd w:val="clear" w:color="auto" w:fill="auto"/>
            <w:vAlign w:val="center"/>
          </w:tcPr>
          <w:p w:rsidR="00C2431C" w:rsidRPr="00960D0C" w:rsidRDefault="00C2431C" w:rsidP="00C2431C">
            <w:pPr>
              <w:jc w:val="center"/>
              <w:rPr>
                <w:bCs/>
              </w:rPr>
            </w:pPr>
            <w:r w:rsidRPr="00960D0C">
              <w:rPr>
                <w:bCs/>
              </w:rPr>
              <w:t>9800</w:t>
            </w:r>
          </w:p>
        </w:tc>
        <w:tc>
          <w:tcPr>
            <w:tcW w:w="5343" w:type="dxa"/>
            <w:shd w:val="clear" w:color="auto" w:fill="auto"/>
            <w:vAlign w:val="center"/>
          </w:tcPr>
          <w:p w:rsidR="00C2431C" w:rsidRPr="00960D0C" w:rsidRDefault="00C2431C" w:rsidP="00C2431C">
            <w:pPr>
              <w:rPr>
                <w:bCs/>
              </w:rPr>
            </w:pPr>
            <w:r w:rsidRPr="00960D0C">
              <w:rPr>
                <w:bCs/>
              </w:rPr>
              <w:t>Субвенція з місцевого бюджету державному бюджету на виконання програм соціально-економічного розвитку регіонів (Стрийське РУП ГУНП у Львівській області )</w:t>
            </w:r>
          </w:p>
        </w:tc>
        <w:tc>
          <w:tcPr>
            <w:tcW w:w="1707" w:type="dxa"/>
            <w:shd w:val="clear" w:color="auto" w:fill="auto"/>
          </w:tcPr>
          <w:p w:rsidR="00C2431C" w:rsidRPr="00960D0C" w:rsidRDefault="00C2431C" w:rsidP="00C2431C">
            <w:pPr>
              <w:jc w:val="center"/>
              <w:rPr>
                <w:bCs/>
              </w:rPr>
            </w:pPr>
            <w:r w:rsidRPr="00960D0C">
              <w:rPr>
                <w:bCs/>
              </w:rPr>
              <w:t>130 000,00</w:t>
            </w:r>
          </w:p>
        </w:tc>
      </w:tr>
      <w:tr w:rsidR="00C2431C" w:rsidRPr="008017A5" w:rsidTr="00C2431C">
        <w:trPr>
          <w:trHeight w:val="345"/>
        </w:trPr>
        <w:tc>
          <w:tcPr>
            <w:tcW w:w="1649" w:type="dxa"/>
            <w:vAlign w:val="center"/>
          </w:tcPr>
          <w:p w:rsidR="00C2431C" w:rsidRPr="00960D0C" w:rsidRDefault="00C2431C" w:rsidP="00C2431C">
            <w:pPr>
              <w:jc w:val="center"/>
              <w:rPr>
                <w:lang w:eastAsia="uk-UA"/>
              </w:rPr>
            </w:pPr>
            <w:r w:rsidRPr="00960D0C">
              <w:t>9900000000</w:t>
            </w:r>
          </w:p>
        </w:tc>
        <w:tc>
          <w:tcPr>
            <w:tcW w:w="1508" w:type="dxa"/>
            <w:shd w:val="clear" w:color="auto" w:fill="auto"/>
            <w:vAlign w:val="center"/>
          </w:tcPr>
          <w:p w:rsidR="00C2431C" w:rsidRPr="00960D0C" w:rsidRDefault="00C2431C" w:rsidP="00C2431C">
            <w:pPr>
              <w:jc w:val="center"/>
            </w:pPr>
            <w:r w:rsidRPr="00960D0C">
              <w:t>9800</w:t>
            </w:r>
          </w:p>
        </w:tc>
        <w:tc>
          <w:tcPr>
            <w:tcW w:w="5343" w:type="dxa"/>
            <w:shd w:val="clear" w:color="auto" w:fill="auto"/>
            <w:vAlign w:val="center"/>
          </w:tcPr>
          <w:p w:rsidR="00C2431C" w:rsidRPr="00960D0C" w:rsidRDefault="00C2431C" w:rsidP="00C2431C">
            <w:pPr>
              <w:jc w:val="center"/>
            </w:pPr>
            <w:r w:rsidRPr="00960D0C">
              <w:t>Державний бюджет</w:t>
            </w:r>
          </w:p>
        </w:tc>
        <w:tc>
          <w:tcPr>
            <w:tcW w:w="1707" w:type="dxa"/>
            <w:shd w:val="clear" w:color="auto" w:fill="auto"/>
          </w:tcPr>
          <w:p w:rsidR="00C2431C" w:rsidRPr="00960D0C" w:rsidRDefault="00C2431C" w:rsidP="00C2431C">
            <w:pPr>
              <w:jc w:val="center"/>
              <w:rPr>
                <w:bCs/>
              </w:rPr>
            </w:pPr>
            <w:r w:rsidRPr="00960D0C">
              <w:rPr>
                <w:bCs/>
              </w:rPr>
              <w:t>130 000,00</w:t>
            </w:r>
          </w:p>
        </w:tc>
      </w:tr>
      <w:tr w:rsidR="00C2431C" w:rsidRPr="008017A5" w:rsidTr="00C2431C">
        <w:trPr>
          <w:trHeight w:val="115"/>
        </w:trPr>
        <w:tc>
          <w:tcPr>
            <w:tcW w:w="1649" w:type="dxa"/>
            <w:vAlign w:val="center"/>
          </w:tcPr>
          <w:p w:rsidR="00C2431C" w:rsidRPr="00960D0C" w:rsidRDefault="00C2431C" w:rsidP="00C2431C">
            <w:pPr>
              <w:jc w:val="center"/>
              <w:rPr>
                <w:bCs/>
                <w:lang w:eastAsia="uk-UA"/>
              </w:rPr>
            </w:pPr>
            <w:r w:rsidRPr="00960D0C">
              <w:rPr>
                <w:bCs/>
              </w:rPr>
              <w:t>3719800</w:t>
            </w:r>
          </w:p>
        </w:tc>
        <w:tc>
          <w:tcPr>
            <w:tcW w:w="1508" w:type="dxa"/>
            <w:shd w:val="clear" w:color="auto" w:fill="auto"/>
            <w:vAlign w:val="center"/>
          </w:tcPr>
          <w:p w:rsidR="00C2431C" w:rsidRPr="00960D0C" w:rsidRDefault="00C2431C" w:rsidP="00C2431C">
            <w:pPr>
              <w:jc w:val="center"/>
              <w:rPr>
                <w:bCs/>
              </w:rPr>
            </w:pPr>
            <w:r w:rsidRPr="00960D0C">
              <w:rPr>
                <w:bCs/>
              </w:rPr>
              <w:t>9800</w:t>
            </w:r>
          </w:p>
        </w:tc>
        <w:tc>
          <w:tcPr>
            <w:tcW w:w="5343" w:type="dxa"/>
            <w:shd w:val="clear" w:color="auto" w:fill="auto"/>
            <w:vAlign w:val="center"/>
          </w:tcPr>
          <w:p w:rsidR="00C2431C" w:rsidRPr="00960D0C" w:rsidRDefault="00C2431C" w:rsidP="00C2431C">
            <w:pPr>
              <w:rPr>
                <w:bCs/>
              </w:rPr>
            </w:pPr>
            <w:r w:rsidRPr="00960D0C">
              <w:rPr>
                <w:bCs/>
              </w:rPr>
              <w:t>Субвенція з місцевого бюджету державному бюджету на виконання програм соціально-економічного розвитку регіонів (В/Ч 3073)</w:t>
            </w:r>
          </w:p>
        </w:tc>
        <w:tc>
          <w:tcPr>
            <w:tcW w:w="1707" w:type="dxa"/>
            <w:shd w:val="clear" w:color="auto" w:fill="auto"/>
          </w:tcPr>
          <w:p w:rsidR="00C2431C" w:rsidRPr="00960D0C" w:rsidRDefault="00C2431C" w:rsidP="00C2431C">
            <w:pPr>
              <w:jc w:val="center"/>
              <w:rPr>
                <w:bCs/>
              </w:rPr>
            </w:pPr>
            <w:r w:rsidRPr="00960D0C">
              <w:rPr>
                <w:bCs/>
              </w:rPr>
              <w:t>500 000,00</w:t>
            </w:r>
          </w:p>
        </w:tc>
      </w:tr>
      <w:tr w:rsidR="00C2431C" w:rsidRPr="008017A5" w:rsidTr="00C2431C">
        <w:trPr>
          <w:trHeight w:val="126"/>
        </w:trPr>
        <w:tc>
          <w:tcPr>
            <w:tcW w:w="1649" w:type="dxa"/>
            <w:vAlign w:val="center"/>
          </w:tcPr>
          <w:p w:rsidR="00C2431C" w:rsidRPr="00960D0C" w:rsidRDefault="00C2431C" w:rsidP="00C2431C">
            <w:pPr>
              <w:jc w:val="center"/>
              <w:rPr>
                <w:lang w:eastAsia="uk-UA"/>
              </w:rPr>
            </w:pPr>
            <w:r w:rsidRPr="00960D0C">
              <w:t>9900000000</w:t>
            </w:r>
          </w:p>
        </w:tc>
        <w:tc>
          <w:tcPr>
            <w:tcW w:w="1508" w:type="dxa"/>
            <w:shd w:val="clear" w:color="auto" w:fill="auto"/>
            <w:vAlign w:val="center"/>
          </w:tcPr>
          <w:p w:rsidR="00C2431C" w:rsidRPr="00960D0C" w:rsidRDefault="00C2431C" w:rsidP="00C2431C">
            <w:pPr>
              <w:jc w:val="center"/>
            </w:pPr>
            <w:r w:rsidRPr="00960D0C">
              <w:t>9800</w:t>
            </w:r>
          </w:p>
        </w:tc>
        <w:tc>
          <w:tcPr>
            <w:tcW w:w="5343" w:type="dxa"/>
            <w:shd w:val="clear" w:color="auto" w:fill="auto"/>
            <w:vAlign w:val="center"/>
          </w:tcPr>
          <w:p w:rsidR="00C2431C" w:rsidRPr="00960D0C" w:rsidRDefault="00C2431C" w:rsidP="00C2431C">
            <w:pPr>
              <w:jc w:val="center"/>
            </w:pPr>
            <w:r w:rsidRPr="00960D0C">
              <w:t>Державний бюджет</w:t>
            </w:r>
          </w:p>
        </w:tc>
        <w:tc>
          <w:tcPr>
            <w:tcW w:w="1707" w:type="dxa"/>
            <w:shd w:val="clear" w:color="auto" w:fill="auto"/>
          </w:tcPr>
          <w:p w:rsidR="00C2431C" w:rsidRPr="00960D0C" w:rsidRDefault="00C2431C" w:rsidP="00C2431C">
            <w:pPr>
              <w:jc w:val="center"/>
              <w:rPr>
                <w:bCs/>
              </w:rPr>
            </w:pPr>
            <w:r w:rsidRPr="00960D0C">
              <w:rPr>
                <w:bCs/>
              </w:rPr>
              <w:t>500 000,00</w:t>
            </w:r>
          </w:p>
        </w:tc>
      </w:tr>
      <w:tr w:rsidR="00C2431C" w:rsidRPr="008017A5" w:rsidTr="00C2431C">
        <w:trPr>
          <w:trHeight w:val="138"/>
        </w:trPr>
        <w:tc>
          <w:tcPr>
            <w:tcW w:w="1649" w:type="dxa"/>
            <w:vAlign w:val="center"/>
          </w:tcPr>
          <w:p w:rsidR="00C2431C" w:rsidRPr="00960D0C" w:rsidRDefault="00C2431C" w:rsidP="00C2431C">
            <w:pPr>
              <w:jc w:val="center"/>
              <w:rPr>
                <w:bCs/>
                <w:lang w:eastAsia="uk-UA"/>
              </w:rPr>
            </w:pPr>
            <w:r w:rsidRPr="00960D0C">
              <w:rPr>
                <w:bCs/>
              </w:rPr>
              <w:t>3719800</w:t>
            </w:r>
          </w:p>
        </w:tc>
        <w:tc>
          <w:tcPr>
            <w:tcW w:w="1508" w:type="dxa"/>
            <w:shd w:val="clear" w:color="auto" w:fill="auto"/>
            <w:vAlign w:val="center"/>
          </w:tcPr>
          <w:p w:rsidR="00C2431C" w:rsidRPr="00960D0C" w:rsidRDefault="00C2431C" w:rsidP="00C2431C">
            <w:pPr>
              <w:jc w:val="center"/>
              <w:rPr>
                <w:bCs/>
              </w:rPr>
            </w:pPr>
            <w:r w:rsidRPr="00960D0C">
              <w:rPr>
                <w:bCs/>
              </w:rPr>
              <w:t>9800</w:t>
            </w:r>
          </w:p>
        </w:tc>
        <w:tc>
          <w:tcPr>
            <w:tcW w:w="5343" w:type="dxa"/>
            <w:shd w:val="clear" w:color="auto" w:fill="auto"/>
            <w:vAlign w:val="center"/>
          </w:tcPr>
          <w:p w:rsidR="00C2431C" w:rsidRPr="00960D0C" w:rsidRDefault="00C2431C" w:rsidP="00C2431C">
            <w:pPr>
              <w:rPr>
                <w:bCs/>
              </w:rPr>
            </w:pPr>
            <w:r w:rsidRPr="00960D0C">
              <w:rPr>
                <w:bCs/>
              </w:rPr>
              <w:t>Субвенція з місцевого бюджету державному бюджету на виконання програм соціально-економічного розвитку регіонів (ГУ ДПС у Львівській області )</w:t>
            </w:r>
          </w:p>
        </w:tc>
        <w:tc>
          <w:tcPr>
            <w:tcW w:w="1707" w:type="dxa"/>
            <w:shd w:val="clear" w:color="auto" w:fill="auto"/>
          </w:tcPr>
          <w:p w:rsidR="00C2431C" w:rsidRPr="00960D0C" w:rsidRDefault="00C2431C" w:rsidP="00C2431C">
            <w:pPr>
              <w:jc w:val="center"/>
              <w:rPr>
                <w:bCs/>
              </w:rPr>
            </w:pPr>
            <w:r w:rsidRPr="00960D0C">
              <w:rPr>
                <w:bCs/>
              </w:rPr>
              <w:t>22 000,00</w:t>
            </w:r>
          </w:p>
        </w:tc>
      </w:tr>
      <w:tr w:rsidR="00C2431C" w:rsidRPr="008017A5" w:rsidTr="00C2431C">
        <w:trPr>
          <w:trHeight w:val="426"/>
        </w:trPr>
        <w:tc>
          <w:tcPr>
            <w:tcW w:w="1649" w:type="dxa"/>
            <w:vAlign w:val="center"/>
          </w:tcPr>
          <w:p w:rsidR="00C2431C" w:rsidRPr="00960D0C" w:rsidRDefault="00C2431C" w:rsidP="00C2431C">
            <w:pPr>
              <w:jc w:val="center"/>
              <w:rPr>
                <w:lang w:eastAsia="uk-UA"/>
              </w:rPr>
            </w:pPr>
            <w:r w:rsidRPr="00960D0C">
              <w:t>9900000000</w:t>
            </w:r>
          </w:p>
        </w:tc>
        <w:tc>
          <w:tcPr>
            <w:tcW w:w="1508" w:type="dxa"/>
            <w:shd w:val="clear" w:color="auto" w:fill="auto"/>
            <w:vAlign w:val="center"/>
          </w:tcPr>
          <w:p w:rsidR="00C2431C" w:rsidRPr="00960D0C" w:rsidRDefault="00C2431C" w:rsidP="00C2431C">
            <w:pPr>
              <w:jc w:val="center"/>
            </w:pPr>
            <w:r w:rsidRPr="00960D0C">
              <w:t>9800</w:t>
            </w:r>
          </w:p>
        </w:tc>
        <w:tc>
          <w:tcPr>
            <w:tcW w:w="5343" w:type="dxa"/>
            <w:shd w:val="clear" w:color="auto" w:fill="auto"/>
            <w:vAlign w:val="center"/>
          </w:tcPr>
          <w:p w:rsidR="00C2431C" w:rsidRPr="00960D0C" w:rsidRDefault="00C2431C" w:rsidP="00C2431C">
            <w:pPr>
              <w:jc w:val="center"/>
            </w:pPr>
            <w:r w:rsidRPr="00960D0C">
              <w:t>Державний бюджет</w:t>
            </w:r>
          </w:p>
        </w:tc>
        <w:tc>
          <w:tcPr>
            <w:tcW w:w="1707" w:type="dxa"/>
            <w:shd w:val="clear" w:color="auto" w:fill="auto"/>
          </w:tcPr>
          <w:p w:rsidR="00C2431C" w:rsidRPr="00960D0C" w:rsidRDefault="00C2431C" w:rsidP="00C2431C">
            <w:pPr>
              <w:jc w:val="center"/>
              <w:rPr>
                <w:bCs/>
              </w:rPr>
            </w:pPr>
            <w:r w:rsidRPr="00960D0C">
              <w:rPr>
                <w:bCs/>
              </w:rPr>
              <w:t>22 000,00</w:t>
            </w:r>
          </w:p>
        </w:tc>
      </w:tr>
      <w:tr w:rsidR="00C2431C" w:rsidRPr="008017A5" w:rsidTr="00C2431C">
        <w:trPr>
          <w:trHeight w:val="115"/>
        </w:trPr>
        <w:tc>
          <w:tcPr>
            <w:tcW w:w="1649" w:type="dxa"/>
            <w:vAlign w:val="center"/>
          </w:tcPr>
          <w:p w:rsidR="00C2431C" w:rsidRPr="007522F6" w:rsidRDefault="00C2431C" w:rsidP="00C2431C">
            <w:pPr>
              <w:jc w:val="center"/>
              <w:rPr>
                <w:bCs/>
                <w:lang w:eastAsia="uk-UA"/>
              </w:rPr>
            </w:pPr>
            <w:r w:rsidRPr="007522F6">
              <w:rPr>
                <w:bCs/>
              </w:rPr>
              <w:t>3719800</w:t>
            </w:r>
          </w:p>
        </w:tc>
        <w:tc>
          <w:tcPr>
            <w:tcW w:w="1508" w:type="dxa"/>
            <w:shd w:val="clear" w:color="auto" w:fill="auto"/>
            <w:vAlign w:val="center"/>
          </w:tcPr>
          <w:p w:rsidR="00C2431C" w:rsidRPr="007522F6" w:rsidRDefault="00C2431C" w:rsidP="00C2431C">
            <w:pPr>
              <w:jc w:val="center"/>
              <w:rPr>
                <w:bCs/>
              </w:rPr>
            </w:pPr>
            <w:r w:rsidRPr="007522F6">
              <w:rPr>
                <w:bCs/>
              </w:rPr>
              <w:t>9800</w:t>
            </w:r>
          </w:p>
        </w:tc>
        <w:tc>
          <w:tcPr>
            <w:tcW w:w="5343" w:type="dxa"/>
            <w:shd w:val="clear" w:color="auto" w:fill="auto"/>
            <w:vAlign w:val="center"/>
          </w:tcPr>
          <w:p w:rsidR="00C2431C" w:rsidRPr="007522F6" w:rsidRDefault="00C2431C" w:rsidP="00C2431C">
            <w:pPr>
              <w:rPr>
                <w:bCs/>
              </w:rPr>
            </w:pPr>
            <w:r w:rsidRPr="007522F6">
              <w:rPr>
                <w:bCs/>
              </w:rPr>
              <w:t>Субвенція з місцевого бюджету державному бюджету на виконання програм соціально-економічного розвитку регіонів (В/Ч 3002 Національної гвардії України)</w:t>
            </w:r>
          </w:p>
        </w:tc>
        <w:tc>
          <w:tcPr>
            <w:tcW w:w="1707" w:type="dxa"/>
            <w:shd w:val="clear" w:color="auto" w:fill="auto"/>
          </w:tcPr>
          <w:p w:rsidR="00C2431C" w:rsidRPr="007522F6" w:rsidRDefault="00C2431C" w:rsidP="00C2431C">
            <w:pPr>
              <w:jc w:val="center"/>
              <w:rPr>
                <w:bCs/>
              </w:rPr>
            </w:pPr>
            <w:r w:rsidRPr="007522F6">
              <w:rPr>
                <w:bCs/>
              </w:rPr>
              <w:t>500 000,00</w:t>
            </w:r>
          </w:p>
        </w:tc>
      </w:tr>
      <w:tr w:rsidR="00C2431C" w:rsidRPr="008017A5" w:rsidTr="00C2431C">
        <w:trPr>
          <w:trHeight w:val="150"/>
        </w:trPr>
        <w:tc>
          <w:tcPr>
            <w:tcW w:w="1649" w:type="dxa"/>
            <w:vAlign w:val="center"/>
          </w:tcPr>
          <w:p w:rsidR="00C2431C" w:rsidRPr="007522F6" w:rsidRDefault="00C2431C" w:rsidP="00C2431C">
            <w:pPr>
              <w:jc w:val="center"/>
              <w:rPr>
                <w:lang w:eastAsia="uk-UA"/>
              </w:rPr>
            </w:pPr>
            <w:r w:rsidRPr="007522F6">
              <w:t>9900000000</w:t>
            </w:r>
          </w:p>
        </w:tc>
        <w:tc>
          <w:tcPr>
            <w:tcW w:w="1508" w:type="dxa"/>
            <w:shd w:val="clear" w:color="auto" w:fill="auto"/>
            <w:vAlign w:val="center"/>
          </w:tcPr>
          <w:p w:rsidR="00C2431C" w:rsidRPr="007522F6" w:rsidRDefault="00C2431C" w:rsidP="00C2431C">
            <w:pPr>
              <w:jc w:val="center"/>
            </w:pPr>
            <w:r w:rsidRPr="007522F6">
              <w:t>9800</w:t>
            </w:r>
          </w:p>
        </w:tc>
        <w:tc>
          <w:tcPr>
            <w:tcW w:w="5343" w:type="dxa"/>
            <w:shd w:val="clear" w:color="auto" w:fill="auto"/>
            <w:vAlign w:val="center"/>
          </w:tcPr>
          <w:p w:rsidR="00C2431C" w:rsidRPr="007522F6" w:rsidRDefault="00C2431C" w:rsidP="00C2431C">
            <w:pPr>
              <w:jc w:val="center"/>
            </w:pPr>
            <w:r w:rsidRPr="007522F6">
              <w:t>Державний бюджет</w:t>
            </w:r>
          </w:p>
        </w:tc>
        <w:tc>
          <w:tcPr>
            <w:tcW w:w="1707" w:type="dxa"/>
            <w:shd w:val="clear" w:color="auto" w:fill="auto"/>
          </w:tcPr>
          <w:p w:rsidR="00C2431C" w:rsidRPr="007522F6" w:rsidRDefault="00C2431C" w:rsidP="00C2431C">
            <w:pPr>
              <w:jc w:val="center"/>
              <w:rPr>
                <w:bCs/>
              </w:rPr>
            </w:pPr>
            <w:r w:rsidRPr="007522F6">
              <w:rPr>
                <w:bCs/>
              </w:rPr>
              <w:t>500 000,00</w:t>
            </w:r>
          </w:p>
        </w:tc>
      </w:tr>
      <w:tr w:rsidR="00C2431C" w:rsidRPr="008017A5" w:rsidTr="00C2431C">
        <w:trPr>
          <w:trHeight w:val="127"/>
        </w:trPr>
        <w:tc>
          <w:tcPr>
            <w:tcW w:w="1649" w:type="dxa"/>
            <w:vAlign w:val="center"/>
          </w:tcPr>
          <w:p w:rsidR="00C2431C" w:rsidRPr="007522F6" w:rsidRDefault="00C2431C" w:rsidP="00C2431C">
            <w:pPr>
              <w:jc w:val="center"/>
              <w:rPr>
                <w:bCs/>
                <w:lang w:eastAsia="uk-UA"/>
              </w:rPr>
            </w:pPr>
            <w:r w:rsidRPr="007522F6">
              <w:rPr>
                <w:bCs/>
              </w:rPr>
              <w:t>3719800</w:t>
            </w:r>
          </w:p>
        </w:tc>
        <w:tc>
          <w:tcPr>
            <w:tcW w:w="1508" w:type="dxa"/>
            <w:shd w:val="clear" w:color="auto" w:fill="auto"/>
            <w:vAlign w:val="center"/>
          </w:tcPr>
          <w:p w:rsidR="00C2431C" w:rsidRPr="007522F6" w:rsidRDefault="00C2431C" w:rsidP="00C2431C">
            <w:pPr>
              <w:jc w:val="center"/>
              <w:rPr>
                <w:bCs/>
              </w:rPr>
            </w:pPr>
            <w:r w:rsidRPr="007522F6">
              <w:rPr>
                <w:bCs/>
              </w:rPr>
              <w:t>9800</w:t>
            </w:r>
          </w:p>
        </w:tc>
        <w:tc>
          <w:tcPr>
            <w:tcW w:w="5343" w:type="dxa"/>
            <w:shd w:val="clear" w:color="auto" w:fill="auto"/>
            <w:vAlign w:val="center"/>
          </w:tcPr>
          <w:p w:rsidR="00C2431C" w:rsidRPr="007522F6" w:rsidRDefault="00C2431C" w:rsidP="00C2431C">
            <w:pPr>
              <w:rPr>
                <w:bCs/>
              </w:rPr>
            </w:pPr>
            <w:r w:rsidRPr="007522F6">
              <w:rPr>
                <w:bCs/>
              </w:rPr>
              <w:t>Субвенція з місцевого бюджету державному бюджету на виконання програм соціально-економічного розвитку регіонів (В/Ч А1927)</w:t>
            </w:r>
          </w:p>
        </w:tc>
        <w:tc>
          <w:tcPr>
            <w:tcW w:w="1707" w:type="dxa"/>
            <w:shd w:val="clear" w:color="auto" w:fill="auto"/>
          </w:tcPr>
          <w:p w:rsidR="00C2431C" w:rsidRPr="007522F6" w:rsidRDefault="00C2431C" w:rsidP="00C2431C">
            <w:pPr>
              <w:jc w:val="center"/>
              <w:rPr>
                <w:bCs/>
              </w:rPr>
            </w:pPr>
            <w:r w:rsidRPr="007522F6">
              <w:rPr>
                <w:bCs/>
              </w:rPr>
              <w:t>300 000,00</w:t>
            </w:r>
          </w:p>
        </w:tc>
      </w:tr>
      <w:tr w:rsidR="00C2431C" w:rsidRPr="008017A5" w:rsidTr="00C2431C">
        <w:trPr>
          <w:trHeight w:val="161"/>
        </w:trPr>
        <w:tc>
          <w:tcPr>
            <w:tcW w:w="1649" w:type="dxa"/>
            <w:vAlign w:val="center"/>
          </w:tcPr>
          <w:p w:rsidR="00C2431C" w:rsidRPr="007522F6" w:rsidRDefault="00C2431C" w:rsidP="00C2431C">
            <w:pPr>
              <w:jc w:val="center"/>
              <w:rPr>
                <w:lang w:eastAsia="uk-UA"/>
              </w:rPr>
            </w:pPr>
            <w:r w:rsidRPr="007522F6">
              <w:t>9900000000</w:t>
            </w:r>
          </w:p>
        </w:tc>
        <w:tc>
          <w:tcPr>
            <w:tcW w:w="1508" w:type="dxa"/>
            <w:shd w:val="clear" w:color="auto" w:fill="auto"/>
            <w:vAlign w:val="center"/>
          </w:tcPr>
          <w:p w:rsidR="00C2431C" w:rsidRPr="007522F6" w:rsidRDefault="00C2431C" w:rsidP="00C2431C">
            <w:pPr>
              <w:jc w:val="center"/>
            </w:pPr>
            <w:r w:rsidRPr="007522F6">
              <w:t>9800</w:t>
            </w:r>
          </w:p>
        </w:tc>
        <w:tc>
          <w:tcPr>
            <w:tcW w:w="5343" w:type="dxa"/>
            <w:shd w:val="clear" w:color="auto" w:fill="auto"/>
            <w:vAlign w:val="center"/>
          </w:tcPr>
          <w:p w:rsidR="00C2431C" w:rsidRPr="007522F6" w:rsidRDefault="00C2431C" w:rsidP="00C2431C">
            <w:pPr>
              <w:jc w:val="center"/>
            </w:pPr>
            <w:r w:rsidRPr="007522F6">
              <w:t>Державний бюджет</w:t>
            </w:r>
          </w:p>
        </w:tc>
        <w:tc>
          <w:tcPr>
            <w:tcW w:w="1707" w:type="dxa"/>
            <w:shd w:val="clear" w:color="auto" w:fill="auto"/>
          </w:tcPr>
          <w:p w:rsidR="00C2431C" w:rsidRPr="007522F6" w:rsidRDefault="00C2431C" w:rsidP="00C2431C">
            <w:pPr>
              <w:jc w:val="center"/>
              <w:rPr>
                <w:bCs/>
              </w:rPr>
            </w:pPr>
            <w:r w:rsidRPr="007522F6">
              <w:rPr>
                <w:bCs/>
              </w:rPr>
              <w:t>300 000,00</w:t>
            </w:r>
          </w:p>
        </w:tc>
      </w:tr>
      <w:tr w:rsidR="00C2431C" w:rsidRPr="008017A5" w:rsidTr="00C2431C">
        <w:trPr>
          <w:trHeight w:val="138"/>
        </w:trPr>
        <w:tc>
          <w:tcPr>
            <w:tcW w:w="1649" w:type="dxa"/>
            <w:vAlign w:val="center"/>
          </w:tcPr>
          <w:p w:rsidR="00C2431C" w:rsidRPr="007522F6" w:rsidRDefault="00C2431C" w:rsidP="00C2431C">
            <w:pPr>
              <w:jc w:val="center"/>
              <w:rPr>
                <w:bCs/>
                <w:lang w:eastAsia="uk-UA"/>
              </w:rPr>
            </w:pPr>
            <w:r w:rsidRPr="007522F6">
              <w:rPr>
                <w:bCs/>
              </w:rPr>
              <w:t>3719800</w:t>
            </w:r>
          </w:p>
        </w:tc>
        <w:tc>
          <w:tcPr>
            <w:tcW w:w="1508" w:type="dxa"/>
            <w:shd w:val="clear" w:color="auto" w:fill="auto"/>
            <w:vAlign w:val="center"/>
          </w:tcPr>
          <w:p w:rsidR="00C2431C" w:rsidRPr="007522F6" w:rsidRDefault="00C2431C" w:rsidP="00C2431C">
            <w:pPr>
              <w:jc w:val="center"/>
              <w:rPr>
                <w:bCs/>
              </w:rPr>
            </w:pPr>
            <w:r w:rsidRPr="007522F6">
              <w:rPr>
                <w:bCs/>
              </w:rPr>
              <w:t>9800</w:t>
            </w:r>
          </w:p>
        </w:tc>
        <w:tc>
          <w:tcPr>
            <w:tcW w:w="5343" w:type="dxa"/>
            <w:shd w:val="clear" w:color="auto" w:fill="auto"/>
            <w:vAlign w:val="center"/>
          </w:tcPr>
          <w:p w:rsidR="00C2431C" w:rsidRPr="007522F6" w:rsidRDefault="00C2431C" w:rsidP="00C2431C">
            <w:pPr>
              <w:rPr>
                <w:bCs/>
              </w:rPr>
            </w:pPr>
            <w:r w:rsidRPr="007522F6">
              <w:rPr>
                <w:bCs/>
              </w:rPr>
              <w:t>Субвенція з місцевого бюджету державному бюджету на виконання програм соціально-економічного розвитку регіонів (В/Ч А4438)</w:t>
            </w:r>
          </w:p>
        </w:tc>
        <w:tc>
          <w:tcPr>
            <w:tcW w:w="1707" w:type="dxa"/>
            <w:shd w:val="clear" w:color="auto" w:fill="auto"/>
          </w:tcPr>
          <w:p w:rsidR="00C2431C" w:rsidRPr="007522F6" w:rsidRDefault="00C2431C" w:rsidP="00C2431C">
            <w:pPr>
              <w:jc w:val="center"/>
              <w:rPr>
                <w:bCs/>
              </w:rPr>
            </w:pPr>
            <w:r w:rsidRPr="007522F6">
              <w:rPr>
                <w:bCs/>
              </w:rPr>
              <w:t>500 000,00</w:t>
            </w:r>
          </w:p>
        </w:tc>
      </w:tr>
      <w:tr w:rsidR="00C2431C" w:rsidRPr="008017A5" w:rsidTr="00C2431C">
        <w:trPr>
          <w:trHeight w:val="127"/>
        </w:trPr>
        <w:tc>
          <w:tcPr>
            <w:tcW w:w="1649" w:type="dxa"/>
            <w:vAlign w:val="center"/>
          </w:tcPr>
          <w:p w:rsidR="00C2431C" w:rsidRPr="007522F6" w:rsidRDefault="00C2431C" w:rsidP="00C2431C">
            <w:pPr>
              <w:jc w:val="center"/>
              <w:rPr>
                <w:lang w:eastAsia="uk-UA"/>
              </w:rPr>
            </w:pPr>
            <w:r w:rsidRPr="007522F6">
              <w:t>9900000000</w:t>
            </w:r>
          </w:p>
        </w:tc>
        <w:tc>
          <w:tcPr>
            <w:tcW w:w="1508" w:type="dxa"/>
            <w:shd w:val="clear" w:color="auto" w:fill="auto"/>
            <w:vAlign w:val="center"/>
          </w:tcPr>
          <w:p w:rsidR="00C2431C" w:rsidRPr="007522F6" w:rsidRDefault="00C2431C" w:rsidP="00C2431C">
            <w:pPr>
              <w:jc w:val="center"/>
            </w:pPr>
            <w:r w:rsidRPr="007522F6">
              <w:t>9800</w:t>
            </w:r>
          </w:p>
        </w:tc>
        <w:tc>
          <w:tcPr>
            <w:tcW w:w="5343" w:type="dxa"/>
            <w:shd w:val="clear" w:color="auto" w:fill="auto"/>
            <w:vAlign w:val="center"/>
          </w:tcPr>
          <w:p w:rsidR="00C2431C" w:rsidRPr="007522F6" w:rsidRDefault="00C2431C" w:rsidP="00C2431C">
            <w:pPr>
              <w:jc w:val="center"/>
            </w:pPr>
            <w:r w:rsidRPr="007522F6">
              <w:t>Державний бюджет</w:t>
            </w:r>
          </w:p>
        </w:tc>
        <w:tc>
          <w:tcPr>
            <w:tcW w:w="1707" w:type="dxa"/>
            <w:shd w:val="clear" w:color="auto" w:fill="auto"/>
          </w:tcPr>
          <w:p w:rsidR="00C2431C" w:rsidRPr="007522F6" w:rsidRDefault="00C2431C" w:rsidP="00C2431C">
            <w:pPr>
              <w:jc w:val="center"/>
              <w:rPr>
                <w:bCs/>
              </w:rPr>
            </w:pPr>
            <w:r w:rsidRPr="007522F6">
              <w:rPr>
                <w:bCs/>
              </w:rPr>
              <w:t>500 000,00</w:t>
            </w:r>
          </w:p>
        </w:tc>
      </w:tr>
      <w:tr w:rsidR="00C2431C" w:rsidRPr="008017A5" w:rsidTr="00C2431C">
        <w:trPr>
          <w:trHeight w:val="92"/>
        </w:trPr>
        <w:tc>
          <w:tcPr>
            <w:tcW w:w="1649" w:type="dxa"/>
            <w:vAlign w:val="center"/>
          </w:tcPr>
          <w:p w:rsidR="00C2431C" w:rsidRPr="007522F6" w:rsidRDefault="00C2431C" w:rsidP="00C2431C">
            <w:pPr>
              <w:jc w:val="center"/>
              <w:rPr>
                <w:bCs/>
                <w:lang w:eastAsia="uk-UA"/>
              </w:rPr>
            </w:pPr>
            <w:r w:rsidRPr="007522F6">
              <w:rPr>
                <w:bCs/>
              </w:rPr>
              <w:t>3719800</w:t>
            </w:r>
          </w:p>
        </w:tc>
        <w:tc>
          <w:tcPr>
            <w:tcW w:w="1508" w:type="dxa"/>
            <w:shd w:val="clear" w:color="auto" w:fill="auto"/>
            <w:vAlign w:val="center"/>
          </w:tcPr>
          <w:p w:rsidR="00C2431C" w:rsidRPr="007522F6" w:rsidRDefault="00C2431C" w:rsidP="00C2431C">
            <w:pPr>
              <w:jc w:val="center"/>
              <w:rPr>
                <w:bCs/>
              </w:rPr>
            </w:pPr>
            <w:r w:rsidRPr="007522F6">
              <w:rPr>
                <w:bCs/>
              </w:rPr>
              <w:t>9800</w:t>
            </w:r>
          </w:p>
        </w:tc>
        <w:tc>
          <w:tcPr>
            <w:tcW w:w="5343" w:type="dxa"/>
            <w:shd w:val="clear" w:color="auto" w:fill="auto"/>
            <w:vAlign w:val="center"/>
          </w:tcPr>
          <w:p w:rsidR="00C2431C" w:rsidRPr="007522F6" w:rsidRDefault="00C2431C" w:rsidP="00C2431C">
            <w:pPr>
              <w:rPr>
                <w:bCs/>
              </w:rPr>
            </w:pPr>
            <w:r w:rsidRPr="007522F6">
              <w:rPr>
                <w:bCs/>
              </w:rPr>
              <w:t>Субвенція з місцевого бюджету державному бюджету на виконання програм соціально-економічного розвитку регіонів (В/Ч А5057)</w:t>
            </w:r>
          </w:p>
        </w:tc>
        <w:tc>
          <w:tcPr>
            <w:tcW w:w="1707" w:type="dxa"/>
            <w:shd w:val="clear" w:color="auto" w:fill="auto"/>
          </w:tcPr>
          <w:p w:rsidR="00C2431C" w:rsidRPr="007522F6" w:rsidRDefault="00C2431C" w:rsidP="00C2431C">
            <w:pPr>
              <w:jc w:val="center"/>
              <w:rPr>
                <w:bCs/>
              </w:rPr>
            </w:pPr>
            <w:r w:rsidRPr="007522F6">
              <w:rPr>
                <w:bCs/>
              </w:rPr>
              <w:t>500 000,00</w:t>
            </w:r>
          </w:p>
        </w:tc>
      </w:tr>
      <w:tr w:rsidR="00C2431C" w:rsidRPr="008017A5" w:rsidTr="00C2431C">
        <w:trPr>
          <w:trHeight w:val="173"/>
        </w:trPr>
        <w:tc>
          <w:tcPr>
            <w:tcW w:w="1649" w:type="dxa"/>
            <w:vAlign w:val="center"/>
          </w:tcPr>
          <w:p w:rsidR="00C2431C" w:rsidRPr="007522F6" w:rsidRDefault="00C2431C" w:rsidP="00C2431C">
            <w:pPr>
              <w:jc w:val="center"/>
              <w:rPr>
                <w:lang w:eastAsia="uk-UA"/>
              </w:rPr>
            </w:pPr>
            <w:r w:rsidRPr="007522F6">
              <w:t>9900000000</w:t>
            </w:r>
          </w:p>
        </w:tc>
        <w:tc>
          <w:tcPr>
            <w:tcW w:w="1508" w:type="dxa"/>
            <w:shd w:val="clear" w:color="auto" w:fill="auto"/>
            <w:vAlign w:val="center"/>
          </w:tcPr>
          <w:p w:rsidR="00C2431C" w:rsidRPr="007522F6" w:rsidRDefault="00C2431C" w:rsidP="00C2431C">
            <w:pPr>
              <w:jc w:val="center"/>
            </w:pPr>
            <w:r w:rsidRPr="007522F6">
              <w:t>9800</w:t>
            </w:r>
          </w:p>
        </w:tc>
        <w:tc>
          <w:tcPr>
            <w:tcW w:w="5343" w:type="dxa"/>
            <w:shd w:val="clear" w:color="auto" w:fill="auto"/>
            <w:vAlign w:val="center"/>
          </w:tcPr>
          <w:p w:rsidR="00C2431C" w:rsidRPr="007522F6" w:rsidRDefault="00C2431C" w:rsidP="00C2431C">
            <w:pPr>
              <w:jc w:val="center"/>
            </w:pPr>
            <w:r w:rsidRPr="007522F6">
              <w:t>Державний бюджет</w:t>
            </w:r>
          </w:p>
        </w:tc>
        <w:tc>
          <w:tcPr>
            <w:tcW w:w="1707" w:type="dxa"/>
            <w:shd w:val="clear" w:color="auto" w:fill="auto"/>
          </w:tcPr>
          <w:p w:rsidR="00C2431C" w:rsidRPr="007522F6" w:rsidRDefault="00C2431C" w:rsidP="00C2431C">
            <w:pPr>
              <w:jc w:val="center"/>
              <w:rPr>
                <w:bCs/>
              </w:rPr>
            </w:pPr>
            <w:r w:rsidRPr="007522F6">
              <w:rPr>
                <w:bCs/>
              </w:rPr>
              <w:t>500 000,00</w:t>
            </w:r>
          </w:p>
        </w:tc>
      </w:tr>
      <w:tr w:rsidR="00C2431C" w:rsidRPr="008017A5" w:rsidTr="00C2431C">
        <w:trPr>
          <w:trHeight w:val="173"/>
        </w:trPr>
        <w:tc>
          <w:tcPr>
            <w:tcW w:w="1649" w:type="dxa"/>
            <w:vAlign w:val="center"/>
          </w:tcPr>
          <w:p w:rsidR="00C2431C" w:rsidRPr="007522F6" w:rsidRDefault="00C2431C" w:rsidP="00C2431C">
            <w:pPr>
              <w:jc w:val="center"/>
              <w:rPr>
                <w:bCs/>
                <w:lang w:eastAsia="uk-UA"/>
              </w:rPr>
            </w:pPr>
            <w:r w:rsidRPr="007522F6">
              <w:rPr>
                <w:bCs/>
              </w:rPr>
              <w:lastRenderedPageBreak/>
              <w:t>3719800</w:t>
            </w:r>
          </w:p>
        </w:tc>
        <w:tc>
          <w:tcPr>
            <w:tcW w:w="1508" w:type="dxa"/>
            <w:shd w:val="clear" w:color="auto" w:fill="auto"/>
            <w:vAlign w:val="center"/>
          </w:tcPr>
          <w:p w:rsidR="00C2431C" w:rsidRPr="007522F6" w:rsidRDefault="00C2431C" w:rsidP="00C2431C">
            <w:pPr>
              <w:jc w:val="center"/>
              <w:rPr>
                <w:bCs/>
              </w:rPr>
            </w:pPr>
            <w:r w:rsidRPr="007522F6">
              <w:rPr>
                <w:bCs/>
              </w:rPr>
              <w:t>9800</w:t>
            </w:r>
          </w:p>
        </w:tc>
        <w:tc>
          <w:tcPr>
            <w:tcW w:w="5343" w:type="dxa"/>
            <w:shd w:val="clear" w:color="auto" w:fill="auto"/>
            <w:vAlign w:val="center"/>
          </w:tcPr>
          <w:p w:rsidR="00C2431C" w:rsidRPr="007522F6" w:rsidRDefault="00C2431C" w:rsidP="00C2431C">
            <w:pPr>
              <w:rPr>
                <w:bCs/>
              </w:rPr>
            </w:pPr>
            <w:r w:rsidRPr="007522F6">
              <w:rPr>
                <w:bCs/>
              </w:rPr>
              <w:t>Субвенція з місцевого бюджету державному бюджету на виконання програм соціально-економічного розвитку регіонів (В/Ч А1225)</w:t>
            </w:r>
          </w:p>
        </w:tc>
        <w:tc>
          <w:tcPr>
            <w:tcW w:w="1707" w:type="dxa"/>
            <w:shd w:val="clear" w:color="auto" w:fill="auto"/>
          </w:tcPr>
          <w:p w:rsidR="00C2431C" w:rsidRPr="007522F6" w:rsidRDefault="00C2431C" w:rsidP="00C2431C">
            <w:pPr>
              <w:jc w:val="center"/>
              <w:rPr>
                <w:bCs/>
              </w:rPr>
            </w:pPr>
            <w:r w:rsidRPr="007522F6">
              <w:rPr>
                <w:bCs/>
              </w:rPr>
              <w:t>500 000,00</w:t>
            </w:r>
          </w:p>
        </w:tc>
      </w:tr>
      <w:tr w:rsidR="00C2431C" w:rsidRPr="008017A5" w:rsidTr="00C2431C">
        <w:trPr>
          <w:trHeight w:val="138"/>
        </w:trPr>
        <w:tc>
          <w:tcPr>
            <w:tcW w:w="1649" w:type="dxa"/>
            <w:vAlign w:val="center"/>
          </w:tcPr>
          <w:p w:rsidR="00C2431C" w:rsidRPr="007522F6" w:rsidRDefault="00C2431C" w:rsidP="00C2431C">
            <w:pPr>
              <w:jc w:val="center"/>
              <w:rPr>
                <w:lang w:eastAsia="uk-UA"/>
              </w:rPr>
            </w:pPr>
            <w:r w:rsidRPr="007522F6">
              <w:t>9900000000</w:t>
            </w:r>
          </w:p>
        </w:tc>
        <w:tc>
          <w:tcPr>
            <w:tcW w:w="1508" w:type="dxa"/>
            <w:shd w:val="clear" w:color="auto" w:fill="auto"/>
            <w:vAlign w:val="center"/>
          </w:tcPr>
          <w:p w:rsidR="00C2431C" w:rsidRPr="007522F6" w:rsidRDefault="00C2431C" w:rsidP="00C2431C">
            <w:pPr>
              <w:jc w:val="center"/>
            </w:pPr>
            <w:r w:rsidRPr="007522F6">
              <w:t>9800</w:t>
            </w:r>
          </w:p>
        </w:tc>
        <w:tc>
          <w:tcPr>
            <w:tcW w:w="5343" w:type="dxa"/>
            <w:shd w:val="clear" w:color="auto" w:fill="auto"/>
            <w:vAlign w:val="center"/>
          </w:tcPr>
          <w:p w:rsidR="00C2431C" w:rsidRPr="007522F6" w:rsidRDefault="00C2431C" w:rsidP="00C2431C">
            <w:pPr>
              <w:jc w:val="center"/>
            </w:pPr>
            <w:r w:rsidRPr="007522F6">
              <w:t>Державний бюджет</w:t>
            </w:r>
          </w:p>
        </w:tc>
        <w:tc>
          <w:tcPr>
            <w:tcW w:w="1707" w:type="dxa"/>
            <w:shd w:val="clear" w:color="auto" w:fill="auto"/>
          </w:tcPr>
          <w:p w:rsidR="00C2431C" w:rsidRPr="007522F6" w:rsidRDefault="00C2431C" w:rsidP="00C2431C">
            <w:pPr>
              <w:jc w:val="center"/>
              <w:rPr>
                <w:bCs/>
              </w:rPr>
            </w:pPr>
            <w:r w:rsidRPr="007522F6">
              <w:rPr>
                <w:bCs/>
              </w:rPr>
              <w:t>500 000,00</w:t>
            </w:r>
          </w:p>
        </w:tc>
      </w:tr>
      <w:tr w:rsidR="00C2431C" w:rsidRPr="008017A5" w:rsidTr="00C2431C">
        <w:trPr>
          <w:trHeight w:val="184"/>
        </w:trPr>
        <w:tc>
          <w:tcPr>
            <w:tcW w:w="1649" w:type="dxa"/>
            <w:vAlign w:val="center"/>
          </w:tcPr>
          <w:p w:rsidR="00C2431C" w:rsidRPr="007522F6" w:rsidRDefault="00C2431C" w:rsidP="00C2431C">
            <w:pPr>
              <w:jc w:val="center"/>
              <w:rPr>
                <w:bCs/>
                <w:lang w:eastAsia="uk-UA"/>
              </w:rPr>
            </w:pPr>
            <w:r w:rsidRPr="007522F6">
              <w:rPr>
                <w:bCs/>
              </w:rPr>
              <w:t>3719800</w:t>
            </w:r>
          </w:p>
        </w:tc>
        <w:tc>
          <w:tcPr>
            <w:tcW w:w="1508" w:type="dxa"/>
            <w:shd w:val="clear" w:color="auto" w:fill="auto"/>
            <w:vAlign w:val="center"/>
          </w:tcPr>
          <w:p w:rsidR="00C2431C" w:rsidRPr="007522F6" w:rsidRDefault="00C2431C" w:rsidP="00C2431C">
            <w:pPr>
              <w:jc w:val="center"/>
              <w:rPr>
                <w:bCs/>
              </w:rPr>
            </w:pPr>
            <w:r w:rsidRPr="007522F6">
              <w:rPr>
                <w:bCs/>
              </w:rPr>
              <w:t>9800</w:t>
            </w:r>
          </w:p>
        </w:tc>
        <w:tc>
          <w:tcPr>
            <w:tcW w:w="5343" w:type="dxa"/>
            <w:shd w:val="clear" w:color="auto" w:fill="auto"/>
            <w:vAlign w:val="center"/>
          </w:tcPr>
          <w:p w:rsidR="00C2431C" w:rsidRPr="007522F6" w:rsidRDefault="00C2431C" w:rsidP="00C2431C">
            <w:pPr>
              <w:rPr>
                <w:bCs/>
              </w:rPr>
            </w:pPr>
            <w:r w:rsidRPr="007522F6">
              <w:rPr>
                <w:bCs/>
              </w:rPr>
              <w:t>Субвенція з місцевого бюджету державному бюджету на виконання програм соціально-економічного розвитку регіонів (В/Ч А0583)</w:t>
            </w:r>
          </w:p>
        </w:tc>
        <w:tc>
          <w:tcPr>
            <w:tcW w:w="1707" w:type="dxa"/>
            <w:shd w:val="clear" w:color="auto" w:fill="auto"/>
          </w:tcPr>
          <w:p w:rsidR="00C2431C" w:rsidRPr="007522F6" w:rsidRDefault="00C2431C" w:rsidP="00C2431C">
            <w:pPr>
              <w:jc w:val="center"/>
              <w:rPr>
                <w:bCs/>
              </w:rPr>
            </w:pPr>
            <w:r w:rsidRPr="007522F6">
              <w:rPr>
                <w:bCs/>
              </w:rPr>
              <w:t>250 000,00</w:t>
            </w:r>
          </w:p>
        </w:tc>
      </w:tr>
      <w:tr w:rsidR="00C2431C" w:rsidRPr="008017A5" w:rsidTr="00C2431C">
        <w:trPr>
          <w:trHeight w:val="173"/>
        </w:trPr>
        <w:tc>
          <w:tcPr>
            <w:tcW w:w="1649" w:type="dxa"/>
            <w:vAlign w:val="center"/>
          </w:tcPr>
          <w:p w:rsidR="00C2431C" w:rsidRPr="007522F6" w:rsidRDefault="00C2431C" w:rsidP="00C2431C">
            <w:pPr>
              <w:jc w:val="center"/>
              <w:rPr>
                <w:lang w:eastAsia="uk-UA"/>
              </w:rPr>
            </w:pPr>
            <w:r w:rsidRPr="007522F6">
              <w:t>9900000000</w:t>
            </w:r>
          </w:p>
        </w:tc>
        <w:tc>
          <w:tcPr>
            <w:tcW w:w="1508" w:type="dxa"/>
            <w:shd w:val="clear" w:color="auto" w:fill="auto"/>
            <w:vAlign w:val="center"/>
          </w:tcPr>
          <w:p w:rsidR="00C2431C" w:rsidRPr="007522F6" w:rsidRDefault="00C2431C" w:rsidP="00C2431C">
            <w:pPr>
              <w:jc w:val="center"/>
            </w:pPr>
            <w:r w:rsidRPr="007522F6">
              <w:t>9800</w:t>
            </w:r>
          </w:p>
        </w:tc>
        <w:tc>
          <w:tcPr>
            <w:tcW w:w="5343" w:type="dxa"/>
            <w:shd w:val="clear" w:color="auto" w:fill="auto"/>
            <w:vAlign w:val="center"/>
          </w:tcPr>
          <w:p w:rsidR="00C2431C" w:rsidRPr="007522F6" w:rsidRDefault="00C2431C" w:rsidP="00C2431C">
            <w:pPr>
              <w:jc w:val="center"/>
            </w:pPr>
            <w:r w:rsidRPr="007522F6">
              <w:t>Державний бюджет</w:t>
            </w:r>
          </w:p>
        </w:tc>
        <w:tc>
          <w:tcPr>
            <w:tcW w:w="1707" w:type="dxa"/>
            <w:shd w:val="clear" w:color="auto" w:fill="auto"/>
          </w:tcPr>
          <w:p w:rsidR="00C2431C" w:rsidRPr="007522F6" w:rsidRDefault="00C2431C" w:rsidP="00C2431C">
            <w:pPr>
              <w:jc w:val="center"/>
              <w:rPr>
                <w:bCs/>
              </w:rPr>
            </w:pPr>
            <w:r w:rsidRPr="007522F6">
              <w:rPr>
                <w:bCs/>
              </w:rPr>
              <w:t>250 000,00</w:t>
            </w:r>
          </w:p>
        </w:tc>
      </w:tr>
      <w:tr w:rsidR="00C2431C" w:rsidRPr="008017A5" w:rsidTr="00C2431C">
        <w:trPr>
          <w:trHeight w:val="428"/>
        </w:trPr>
        <w:tc>
          <w:tcPr>
            <w:tcW w:w="10207" w:type="dxa"/>
            <w:gridSpan w:val="4"/>
          </w:tcPr>
          <w:p w:rsidR="00C2431C" w:rsidRPr="00960D0C" w:rsidRDefault="00C2431C" w:rsidP="00C2431C">
            <w:pPr>
              <w:rPr>
                <w:b/>
                <w:bCs/>
              </w:rPr>
            </w:pPr>
            <w:r w:rsidRPr="00960D0C">
              <w:rPr>
                <w:b/>
                <w:bCs/>
              </w:rPr>
              <w:t xml:space="preserve">                                        </w:t>
            </w:r>
          </w:p>
          <w:p w:rsidR="00C2431C" w:rsidRPr="00960D0C" w:rsidRDefault="00C2431C" w:rsidP="00C2431C">
            <w:pPr>
              <w:rPr>
                <w:b/>
                <w:bCs/>
              </w:rPr>
            </w:pPr>
            <w:r w:rsidRPr="00960D0C">
              <w:rPr>
                <w:b/>
                <w:bCs/>
              </w:rPr>
              <w:t xml:space="preserve">                                             ІІ. Трансферти із спеціального фонду бюджету</w:t>
            </w:r>
          </w:p>
        </w:tc>
      </w:tr>
      <w:tr w:rsidR="00C2431C" w:rsidRPr="008017A5" w:rsidTr="00C2431C">
        <w:trPr>
          <w:trHeight w:val="228"/>
        </w:trPr>
        <w:tc>
          <w:tcPr>
            <w:tcW w:w="1649" w:type="dxa"/>
            <w:vAlign w:val="center"/>
          </w:tcPr>
          <w:p w:rsidR="00C2431C" w:rsidRPr="008017A5" w:rsidRDefault="00C2431C" w:rsidP="00C2431C">
            <w:pPr>
              <w:jc w:val="center"/>
              <w:rPr>
                <w:bCs/>
                <w:lang w:eastAsia="uk-UA"/>
              </w:rPr>
            </w:pPr>
            <w:r w:rsidRPr="008017A5">
              <w:rPr>
                <w:bCs/>
              </w:rPr>
              <w:t>3719800</w:t>
            </w:r>
          </w:p>
        </w:tc>
        <w:tc>
          <w:tcPr>
            <w:tcW w:w="1508" w:type="dxa"/>
            <w:shd w:val="clear" w:color="auto" w:fill="auto"/>
            <w:vAlign w:val="center"/>
          </w:tcPr>
          <w:p w:rsidR="00C2431C" w:rsidRPr="008017A5" w:rsidRDefault="00C2431C" w:rsidP="00C2431C">
            <w:pPr>
              <w:jc w:val="center"/>
              <w:rPr>
                <w:bCs/>
              </w:rPr>
            </w:pPr>
            <w:r w:rsidRPr="008017A5">
              <w:rPr>
                <w:bCs/>
              </w:rPr>
              <w:t>9800</w:t>
            </w:r>
          </w:p>
        </w:tc>
        <w:tc>
          <w:tcPr>
            <w:tcW w:w="5343" w:type="dxa"/>
            <w:shd w:val="clear" w:color="auto" w:fill="auto"/>
            <w:vAlign w:val="center"/>
          </w:tcPr>
          <w:p w:rsidR="00C2431C" w:rsidRPr="008017A5" w:rsidRDefault="00C2431C" w:rsidP="00C2431C">
            <w:pPr>
              <w:rPr>
                <w:bCs/>
              </w:rPr>
            </w:pPr>
            <w:r w:rsidRPr="008017A5">
              <w:rPr>
                <w:bCs/>
              </w:rPr>
              <w:t>Субвенція з місцевого бюджету державному бюджету на виконання програм соціально-економічного розвитку регіонів ( В/Ч А2299)</w:t>
            </w:r>
          </w:p>
        </w:tc>
        <w:tc>
          <w:tcPr>
            <w:tcW w:w="1707" w:type="dxa"/>
            <w:shd w:val="clear" w:color="auto" w:fill="auto"/>
          </w:tcPr>
          <w:p w:rsidR="00C2431C" w:rsidRPr="008017A5" w:rsidRDefault="00C2431C" w:rsidP="00C2431C">
            <w:pPr>
              <w:jc w:val="center"/>
              <w:rPr>
                <w:bCs/>
              </w:rPr>
            </w:pPr>
            <w:r w:rsidRPr="008017A5">
              <w:rPr>
                <w:bCs/>
              </w:rPr>
              <w:t>500 000,00</w:t>
            </w:r>
          </w:p>
        </w:tc>
      </w:tr>
      <w:tr w:rsidR="00C2431C" w:rsidRPr="008017A5" w:rsidTr="00C2431C">
        <w:trPr>
          <w:trHeight w:val="207"/>
        </w:trPr>
        <w:tc>
          <w:tcPr>
            <w:tcW w:w="1649" w:type="dxa"/>
            <w:vAlign w:val="center"/>
          </w:tcPr>
          <w:p w:rsidR="00C2431C" w:rsidRPr="008017A5" w:rsidRDefault="00C2431C" w:rsidP="00C2431C">
            <w:pPr>
              <w:jc w:val="center"/>
              <w:rPr>
                <w:lang w:eastAsia="uk-UA"/>
              </w:rPr>
            </w:pPr>
            <w:r w:rsidRPr="008017A5">
              <w:t>9900000000</w:t>
            </w:r>
          </w:p>
        </w:tc>
        <w:tc>
          <w:tcPr>
            <w:tcW w:w="1508" w:type="dxa"/>
            <w:shd w:val="clear" w:color="auto" w:fill="auto"/>
            <w:vAlign w:val="center"/>
          </w:tcPr>
          <w:p w:rsidR="00C2431C" w:rsidRPr="008017A5" w:rsidRDefault="00C2431C" w:rsidP="00C2431C">
            <w:pPr>
              <w:jc w:val="center"/>
            </w:pPr>
            <w:r w:rsidRPr="008017A5">
              <w:t>9800</w:t>
            </w:r>
          </w:p>
        </w:tc>
        <w:tc>
          <w:tcPr>
            <w:tcW w:w="5343" w:type="dxa"/>
            <w:shd w:val="clear" w:color="auto" w:fill="auto"/>
            <w:vAlign w:val="center"/>
          </w:tcPr>
          <w:p w:rsidR="00C2431C" w:rsidRPr="008017A5" w:rsidRDefault="00C2431C" w:rsidP="00C2431C">
            <w:pPr>
              <w:jc w:val="center"/>
            </w:pPr>
            <w:r w:rsidRPr="008017A5">
              <w:t>Державний бюджет</w:t>
            </w:r>
          </w:p>
        </w:tc>
        <w:tc>
          <w:tcPr>
            <w:tcW w:w="1707" w:type="dxa"/>
            <w:shd w:val="clear" w:color="auto" w:fill="auto"/>
          </w:tcPr>
          <w:p w:rsidR="00C2431C" w:rsidRPr="008017A5" w:rsidRDefault="00C2431C" w:rsidP="00C2431C">
            <w:pPr>
              <w:jc w:val="center"/>
              <w:rPr>
                <w:bCs/>
              </w:rPr>
            </w:pPr>
            <w:r w:rsidRPr="008017A5">
              <w:rPr>
                <w:bCs/>
              </w:rPr>
              <w:t>500 000,00</w:t>
            </w:r>
          </w:p>
        </w:tc>
      </w:tr>
      <w:tr w:rsidR="00C2431C" w:rsidRPr="008017A5" w:rsidTr="00C2431C">
        <w:trPr>
          <w:trHeight w:val="161"/>
        </w:trPr>
        <w:tc>
          <w:tcPr>
            <w:tcW w:w="1649" w:type="dxa"/>
            <w:vAlign w:val="center"/>
          </w:tcPr>
          <w:p w:rsidR="00C2431C" w:rsidRPr="008017A5" w:rsidRDefault="00C2431C" w:rsidP="00C2431C">
            <w:pPr>
              <w:jc w:val="center"/>
              <w:rPr>
                <w:bCs/>
                <w:lang w:eastAsia="uk-UA"/>
              </w:rPr>
            </w:pPr>
            <w:r w:rsidRPr="008017A5">
              <w:rPr>
                <w:bCs/>
              </w:rPr>
              <w:t>3719800</w:t>
            </w:r>
          </w:p>
        </w:tc>
        <w:tc>
          <w:tcPr>
            <w:tcW w:w="1508" w:type="dxa"/>
            <w:shd w:val="clear" w:color="auto" w:fill="auto"/>
            <w:vAlign w:val="center"/>
          </w:tcPr>
          <w:p w:rsidR="00C2431C" w:rsidRPr="008017A5" w:rsidRDefault="00C2431C" w:rsidP="00C2431C">
            <w:pPr>
              <w:jc w:val="center"/>
              <w:rPr>
                <w:bCs/>
              </w:rPr>
            </w:pPr>
            <w:r w:rsidRPr="008017A5">
              <w:rPr>
                <w:bCs/>
              </w:rPr>
              <w:t>9800</w:t>
            </w:r>
          </w:p>
        </w:tc>
        <w:tc>
          <w:tcPr>
            <w:tcW w:w="5343" w:type="dxa"/>
            <w:shd w:val="clear" w:color="auto" w:fill="auto"/>
            <w:vAlign w:val="center"/>
          </w:tcPr>
          <w:p w:rsidR="00C2431C" w:rsidRPr="008017A5" w:rsidRDefault="00C2431C" w:rsidP="00C2431C">
            <w:pPr>
              <w:rPr>
                <w:bCs/>
              </w:rPr>
            </w:pPr>
            <w:r w:rsidRPr="008017A5">
              <w:rPr>
                <w:bCs/>
              </w:rPr>
              <w:t>Субвенція з місцевого бюджету державному бюджету на виконання програм соціально-економічного розвитку регіонів (В/Ч А4638)</w:t>
            </w:r>
          </w:p>
        </w:tc>
        <w:tc>
          <w:tcPr>
            <w:tcW w:w="1707" w:type="dxa"/>
            <w:shd w:val="clear" w:color="auto" w:fill="auto"/>
          </w:tcPr>
          <w:p w:rsidR="00C2431C" w:rsidRPr="008017A5" w:rsidRDefault="00C2431C" w:rsidP="00C2431C">
            <w:pPr>
              <w:jc w:val="center"/>
              <w:rPr>
                <w:bCs/>
              </w:rPr>
            </w:pPr>
            <w:r w:rsidRPr="008017A5">
              <w:rPr>
                <w:bCs/>
              </w:rPr>
              <w:t>500 000,00</w:t>
            </w:r>
          </w:p>
        </w:tc>
      </w:tr>
      <w:tr w:rsidR="00C2431C" w:rsidRPr="008017A5" w:rsidTr="00C2431C">
        <w:trPr>
          <w:trHeight w:val="298"/>
        </w:trPr>
        <w:tc>
          <w:tcPr>
            <w:tcW w:w="1649" w:type="dxa"/>
            <w:vAlign w:val="center"/>
          </w:tcPr>
          <w:p w:rsidR="00C2431C" w:rsidRPr="008017A5" w:rsidRDefault="00C2431C" w:rsidP="00C2431C">
            <w:pPr>
              <w:rPr>
                <w:lang w:eastAsia="uk-UA"/>
              </w:rPr>
            </w:pPr>
            <w:r w:rsidRPr="008017A5">
              <w:t>9900000000</w:t>
            </w:r>
          </w:p>
        </w:tc>
        <w:tc>
          <w:tcPr>
            <w:tcW w:w="1508" w:type="dxa"/>
            <w:shd w:val="clear" w:color="auto" w:fill="auto"/>
            <w:vAlign w:val="center"/>
          </w:tcPr>
          <w:p w:rsidR="00C2431C" w:rsidRPr="008017A5" w:rsidRDefault="00C2431C" w:rsidP="00C2431C">
            <w:pPr>
              <w:jc w:val="center"/>
            </w:pPr>
            <w:r w:rsidRPr="008017A5">
              <w:t>9800</w:t>
            </w:r>
          </w:p>
        </w:tc>
        <w:tc>
          <w:tcPr>
            <w:tcW w:w="5343" w:type="dxa"/>
            <w:shd w:val="clear" w:color="auto" w:fill="auto"/>
            <w:vAlign w:val="center"/>
          </w:tcPr>
          <w:p w:rsidR="00C2431C" w:rsidRPr="008017A5" w:rsidRDefault="00C2431C" w:rsidP="00C2431C">
            <w:pPr>
              <w:jc w:val="center"/>
            </w:pPr>
            <w:r w:rsidRPr="008017A5">
              <w:t xml:space="preserve">Державний бюджет </w:t>
            </w:r>
          </w:p>
        </w:tc>
        <w:tc>
          <w:tcPr>
            <w:tcW w:w="1707" w:type="dxa"/>
            <w:shd w:val="clear" w:color="auto" w:fill="auto"/>
          </w:tcPr>
          <w:p w:rsidR="00C2431C" w:rsidRPr="008017A5" w:rsidRDefault="00C2431C" w:rsidP="00C2431C">
            <w:pPr>
              <w:jc w:val="center"/>
              <w:rPr>
                <w:bCs/>
              </w:rPr>
            </w:pPr>
            <w:r w:rsidRPr="008017A5">
              <w:rPr>
                <w:bCs/>
              </w:rPr>
              <w:t>500 000,00</w:t>
            </w:r>
          </w:p>
        </w:tc>
      </w:tr>
      <w:tr w:rsidR="00C2431C" w:rsidRPr="008017A5" w:rsidTr="00C2431C">
        <w:trPr>
          <w:trHeight w:val="150"/>
        </w:trPr>
        <w:tc>
          <w:tcPr>
            <w:tcW w:w="1649" w:type="dxa"/>
            <w:vAlign w:val="center"/>
          </w:tcPr>
          <w:p w:rsidR="00C2431C" w:rsidRPr="008017A5" w:rsidRDefault="00C2431C" w:rsidP="00C2431C">
            <w:pPr>
              <w:jc w:val="center"/>
              <w:rPr>
                <w:bCs/>
                <w:lang w:eastAsia="uk-UA"/>
              </w:rPr>
            </w:pPr>
            <w:r w:rsidRPr="008017A5">
              <w:rPr>
                <w:bCs/>
              </w:rPr>
              <w:t>3719800</w:t>
            </w:r>
          </w:p>
        </w:tc>
        <w:tc>
          <w:tcPr>
            <w:tcW w:w="1508" w:type="dxa"/>
            <w:shd w:val="clear" w:color="auto" w:fill="auto"/>
            <w:vAlign w:val="center"/>
          </w:tcPr>
          <w:p w:rsidR="00C2431C" w:rsidRPr="008017A5" w:rsidRDefault="00C2431C" w:rsidP="00C2431C">
            <w:pPr>
              <w:jc w:val="center"/>
              <w:rPr>
                <w:bCs/>
              </w:rPr>
            </w:pPr>
            <w:r w:rsidRPr="008017A5">
              <w:rPr>
                <w:bCs/>
              </w:rPr>
              <w:t>9800</w:t>
            </w:r>
          </w:p>
        </w:tc>
        <w:tc>
          <w:tcPr>
            <w:tcW w:w="5343" w:type="dxa"/>
            <w:shd w:val="clear" w:color="auto" w:fill="auto"/>
            <w:vAlign w:val="center"/>
          </w:tcPr>
          <w:p w:rsidR="00C2431C" w:rsidRPr="008017A5" w:rsidRDefault="00C2431C" w:rsidP="00C2431C">
            <w:pPr>
              <w:rPr>
                <w:bCs/>
              </w:rPr>
            </w:pPr>
            <w:r w:rsidRPr="008017A5">
              <w:rPr>
                <w:bCs/>
              </w:rPr>
              <w:t>Субвенція з місцевого бюджету державному бюджету на виконання програм соціально-економічного розвитку регіонів (В/Ч А1108)</w:t>
            </w:r>
          </w:p>
        </w:tc>
        <w:tc>
          <w:tcPr>
            <w:tcW w:w="1707" w:type="dxa"/>
            <w:shd w:val="clear" w:color="auto" w:fill="auto"/>
          </w:tcPr>
          <w:p w:rsidR="00C2431C" w:rsidRPr="008017A5" w:rsidRDefault="00C2431C" w:rsidP="00C2431C">
            <w:pPr>
              <w:jc w:val="center"/>
              <w:rPr>
                <w:bCs/>
              </w:rPr>
            </w:pPr>
            <w:r w:rsidRPr="008017A5">
              <w:rPr>
                <w:bCs/>
              </w:rPr>
              <w:t>500 000,00</w:t>
            </w:r>
          </w:p>
        </w:tc>
      </w:tr>
      <w:tr w:rsidR="00C2431C" w:rsidRPr="008017A5" w:rsidTr="00C2431C">
        <w:trPr>
          <w:trHeight w:val="103"/>
        </w:trPr>
        <w:tc>
          <w:tcPr>
            <w:tcW w:w="1649" w:type="dxa"/>
            <w:vAlign w:val="center"/>
          </w:tcPr>
          <w:p w:rsidR="00C2431C" w:rsidRPr="008017A5" w:rsidRDefault="00C2431C" w:rsidP="00C2431C">
            <w:pPr>
              <w:jc w:val="center"/>
              <w:rPr>
                <w:lang w:eastAsia="uk-UA"/>
              </w:rPr>
            </w:pPr>
            <w:r w:rsidRPr="008017A5">
              <w:t>9900000000</w:t>
            </w:r>
          </w:p>
        </w:tc>
        <w:tc>
          <w:tcPr>
            <w:tcW w:w="1508" w:type="dxa"/>
            <w:shd w:val="clear" w:color="auto" w:fill="auto"/>
            <w:vAlign w:val="center"/>
          </w:tcPr>
          <w:p w:rsidR="00C2431C" w:rsidRPr="008017A5" w:rsidRDefault="00C2431C" w:rsidP="00C2431C">
            <w:pPr>
              <w:jc w:val="center"/>
            </w:pPr>
            <w:r w:rsidRPr="008017A5">
              <w:t>9800</w:t>
            </w:r>
          </w:p>
        </w:tc>
        <w:tc>
          <w:tcPr>
            <w:tcW w:w="5343" w:type="dxa"/>
            <w:shd w:val="clear" w:color="auto" w:fill="auto"/>
            <w:vAlign w:val="center"/>
          </w:tcPr>
          <w:p w:rsidR="00C2431C" w:rsidRPr="008017A5" w:rsidRDefault="00C2431C" w:rsidP="00C2431C">
            <w:pPr>
              <w:jc w:val="center"/>
            </w:pPr>
            <w:r w:rsidRPr="008017A5">
              <w:t>Державний бюджет</w:t>
            </w:r>
          </w:p>
        </w:tc>
        <w:tc>
          <w:tcPr>
            <w:tcW w:w="1707" w:type="dxa"/>
            <w:shd w:val="clear" w:color="auto" w:fill="auto"/>
          </w:tcPr>
          <w:p w:rsidR="00C2431C" w:rsidRPr="008017A5" w:rsidRDefault="00C2431C" w:rsidP="00C2431C">
            <w:pPr>
              <w:jc w:val="center"/>
              <w:rPr>
                <w:bCs/>
              </w:rPr>
            </w:pPr>
            <w:r w:rsidRPr="008017A5">
              <w:rPr>
                <w:bCs/>
              </w:rPr>
              <w:t>500 000,00</w:t>
            </w:r>
          </w:p>
        </w:tc>
      </w:tr>
      <w:tr w:rsidR="00C2431C" w:rsidRPr="008017A5" w:rsidTr="00C2431C">
        <w:trPr>
          <w:trHeight w:val="161"/>
        </w:trPr>
        <w:tc>
          <w:tcPr>
            <w:tcW w:w="1649" w:type="dxa"/>
            <w:vAlign w:val="center"/>
          </w:tcPr>
          <w:p w:rsidR="00C2431C" w:rsidRPr="008017A5" w:rsidRDefault="00C2431C" w:rsidP="00C2431C">
            <w:pPr>
              <w:jc w:val="center"/>
              <w:rPr>
                <w:bCs/>
              </w:rPr>
            </w:pPr>
            <w:r w:rsidRPr="008017A5">
              <w:rPr>
                <w:bCs/>
              </w:rPr>
              <w:t>3719800</w:t>
            </w:r>
          </w:p>
        </w:tc>
        <w:tc>
          <w:tcPr>
            <w:tcW w:w="1508" w:type="dxa"/>
            <w:shd w:val="clear" w:color="auto" w:fill="auto"/>
            <w:vAlign w:val="center"/>
          </w:tcPr>
          <w:p w:rsidR="00C2431C" w:rsidRPr="008017A5" w:rsidRDefault="00C2431C" w:rsidP="00C2431C">
            <w:pPr>
              <w:jc w:val="center"/>
              <w:rPr>
                <w:bCs/>
              </w:rPr>
            </w:pPr>
            <w:r w:rsidRPr="008017A5">
              <w:rPr>
                <w:bCs/>
              </w:rPr>
              <w:t>9800</w:t>
            </w:r>
          </w:p>
        </w:tc>
        <w:tc>
          <w:tcPr>
            <w:tcW w:w="5343" w:type="dxa"/>
            <w:shd w:val="clear" w:color="auto" w:fill="auto"/>
            <w:vAlign w:val="center"/>
          </w:tcPr>
          <w:p w:rsidR="00C2431C" w:rsidRPr="008017A5" w:rsidRDefault="00C2431C" w:rsidP="00C2431C">
            <w:pPr>
              <w:rPr>
                <w:bCs/>
              </w:rPr>
            </w:pPr>
            <w:r w:rsidRPr="008017A5">
              <w:rPr>
                <w:bCs/>
              </w:rPr>
              <w:t>Субвенція з місцевого бюджету державному бюджету на виконання програм соціально-економічного розвитку регіонів (Управління СБУ у Львівській області)</w:t>
            </w:r>
          </w:p>
        </w:tc>
        <w:tc>
          <w:tcPr>
            <w:tcW w:w="1707" w:type="dxa"/>
            <w:shd w:val="clear" w:color="auto" w:fill="auto"/>
          </w:tcPr>
          <w:p w:rsidR="00C2431C" w:rsidRPr="008017A5" w:rsidRDefault="00C2431C" w:rsidP="00C2431C">
            <w:pPr>
              <w:jc w:val="center"/>
              <w:rPr>
                <w:bCs/>
              </w:rPr>
            </w:pPr>
            <w:r w:rsidRPr="008017A5">
              <w:rPr>
                <w:bCs/>
              </w:rPr>
              <w:t>500 000,00</w:t>
            </w:r>
          </w:p>
        </w:tc>
      </w:tr>
      <w:tr w:rsidR="00C2431C" w:rsidRPr="008017A5" w:rsidTr="00C2431C">
        <w:trPr>
          <w:trHeight w:val="163"/>
        </w:trPr>
        <w:tc>
          <w:tcPr>
            <w:tcW w:w="1649" w:type="dxa"/>
            <w:vAlign w:val="center"/>
          </w:tcPr>
          <w:p w:rsidR="00C2431C" w:rsidRPr="008017A5" w:rsidRDefault="00C2431C" w:rsidP="00C2431C">
            <w:pPr>
              <w:jc w:val="center"/>
              <w:rPr>
                <w:lang w:eastAsia="uk-UA"/>
              </w:rPr>
            </w:pPr>
            <w:r w:rsidRPr="008017A5">
              <w:t>9900000000</w:t>
            </w:r>
          </w:p>
        </w:tc>
        <w:tc>
          <w:tcPr>
            <w:tcW w:w="1508" w:type="dxa"/>
            <w:shd w:val="clear" w:color="auto" w:fill="auto"/>
            <w:vAlign w:val="center"/>
          </w:tcPr>
          <w:p w:rsidR="00C2431C" w:rsidRPr="008017A5" w:rsidRDefault="00C2431C" w:rsidP="00C2431C">
            <w:pPr>
              <w:jc w:val="center"/>
            </w:pPr>
            <w:r w:rsidRPr="008017A5">
              <w:t>9800</w:t>
            </w:r>
          </w:p>
        </w:tc>
        <w:tc>
          <w:tcPr>
            <w:tcW w:w="5343" w:type="dxa"/>
            <w:shd w:val="clear" w:color="auto" w:fill="auto"/>
            <w:vAlign w:val="center"/>
          </w:tcPr>
          <w:p w:rsidR="00C2431C" w:rsidRPr="008017A5" w:rsidRDefault="00C2431C" w:rsidP="00C2431C">
            <w:pPr>
              <w:jc w:val="center"/>
            </w:pPr>
            <w:r w:rsidRPr="008017A5">
              <w:t>Державний бюджет</w:t>
            </w:r>
          </w:p>
        </w:tc>
        <w:tc>
          <w:tcPr>
            <w:tcW w:w="1707" w:type="dxa"/>
            <w:shd w:val="clear" w:color="auto" w:fill="auto"/>
          </w:tcPr>
          <w:p w:rsidR="00C2431C" w:rsidRPr="008017A5" w:rsidRDefault="00C2431C" w:rsidP="00C2431C">
            <w:pPr>
              <w:jc w:val="center"/>
              <w:rPr>
                <w:bCs/>
              </w:rPr>
            </w:pPr>
            <w:r w:rsidRPr="008017A5">
              <w:rPr>
                <w:bCs/>
              </w:rPr>
              <w:t>500 000,00</w:t>
            </w:r>
          </w:p>
        </w:tc>
      </w:tr>
      <w:tr w:rsidR="00C2431C" w:rsidRPr="008017A5" w:rsidTr="00C2431C">
        <w:trPr>
          <w:trHeight w:val="126"/>
        </w:trPr>
        <w:tc>
          <w:tcPr>
            <w:tcW w:w="1649" w:type="dxa"/>
            <w:vAlign w:val="center"/>
          </w:tcPr>
          <w:p w:rsidR="00C2431C" w:rsidRPr="008017A5" w:rsidRDefault="00C2431C" w:rsidP="00C2431C">
            <w:pPr>
              <w:jc w:val="center"/>
              <w:rPr>
                <w:bCs/>
                <w:lang w:eastAsia="uk-UA"/>
              </w:rPr>
            </w:pPr>
            <w:r w:rsidRPr="008017A5">
              <w:rPr>
                <w:bCs/>
              </w:rPr>
              <w:t>3719800</w:t>
            </w:r>
          </w:p>
        </w:tc>
        <w:tc>
          <w:tcPr>
            <w:tcW w:w="1508" w:type="dxa"/>
            <w:shd w:val="clear" w:color="auto" w:fill="auto"/>
            <w:vAlign w:val="center"/>
          </w:tcPr>
          <w:p w:rsidR="00C2431C" w:rsidRPr="008017A5" w:rsidRDefault="00C2431C" w:rsidP="00C2431C">
            <w:pPr>
              <w:jc w:val="center"/>
              <w:rPr>
                <w:bCs/>
              </w:rPr>
            </w:pPr>
            <w:r w:rsidRPr="008017A5">
              <w:rPr>
                <w:bCs/>
              </w:rPr>
              <w:t>9800</w:t>
            </w:r>
          </w:p>
        </w:tc>
        <w:tc>
          <w:tcPr>
            <w:tcW w:w="5343" w:type="dxa"/>
            <w:shd w:val="clear" w:color="auto" w:fill="auto"/>
            <w:vAlign w:val="center"/>
          </w:tcPr>
          <w:p w:rsidR="00C2431C" w:rsidRPr="008017A5" w:rsidRDefault="00C2431C" w:rsidP="00C2431C">
            <w:pPr>
              <w:rPr>
                <w:bCs/>
              </w:rPr>
            </w:pPr>
            <w:r w:rsidRPr="008017A5">
              <w:rPr>
                <w:bCs/>
              </w:rPr>
              <w:t>Субвенція з місцевого бюджету державному бюджету на виконання програм соціально-економічного розвитку регіонів (Стрийське РУП ГУНП)</w:t>
            </w:r>
          </w:p>
        </w:tc>
        <w:tc>
          <w:tcPr>
            <w:tcW w:w="1707" w:type="dxa"/>
            <w:shd w:val="clear" w:color="auto" w:fill="auto"/>
          </w:tcPr>
          <w:p w:rsidR="00C2431C" w:rsidRPr="008017A5" w:rsidRDefault="00C2431C" w:rsidP="00C2431C">
            <w:pPr>
              <w:jc w:val="center"/>
              <w:rPr>
                <w:bCs/>
              </w:rPr>
            </w:pPr>
            <w:r w:rsidRPr="008017A5">
              <w:rPr>
                <w:bCs/>
              </w:rPr>
              <w:t>60 000,00</w:t>
            </w:r>
          </w:p>
        </w:tc>
      </w:tr>
      <w:tr w:rsidR="00C2431C" w:rsidRPr="008017A5" w:rsidTr="00C2431C">
        <w:trPr>
          <w:trHeight w:val="253"/>
        </w:trPr>
        <w:tc>
          <w:tcPr>
            <w:tcW w:w="1649" w:type="dxa"/>
            <w:vAlign w:val="center"/>
          </w:tcPr>
          <w:p w:rsidR="00C2431C" w:rsidRPr="008017A5" w:rsidRDefault="00C2431C" w:rsidP="00C2431C">
            <w:pPr>
              <w:jc w:val="center"/>
              <w:rPr>
                <w:lang w:eastAsia="uk-UA"/>
              </w:rPr>
            </w:pPr>
            <w:r w:rsidRPr="008017A5">
              <w:t>9900000000</w:t>
            </w:r>
          </w:p>
        </w:tc>
        <w:tc>
          <w:tcPr>
            <w:tcW w:w="1508" w:type="dxa"/>
            <w:shd w:val="clear" w:color="auto" w:fill="auto"/>
            <w:vAlign w:val="center"/>
          </w:tcPr>
          <w:p w:rsidR="00C2431C" w:rsidRPr="008017A5" w:rsidRDefault="00C2431C" w:rsidP="00C2431C">
            <w:pPr>
              <w:jc w:val="center"/>
            </w:pPr>
            <w:r w:rsidRPr="008017A5">
              <w:t>9800</w:t>
            </w:r>
          </w:p>
        </w:tc>
        <w:tc>
          <w:tcPr>
            <w:tcW w:w="5343" w:type="dxa"/>
            <w:shd w:val="clear" w:color="auto" w:fill="auto"/>
            <w:vAlign w:val="center"/>
          </w:tcPr>
          <w:p w:rsidR="00C2431C" w:rsidRPr="008017A5" w:rsidRDefault="00C2431C" w:rsidP="00C2431C">
            <w:pPr>
              <w:jc w:val="center"/>
            </w:pPr>
            <w:r w:rsidRPr="008017A5">
              <w:t>Державний бюджет</w:t>
            </w:r>
          </w:p>
        </w:tc>
        <w:tc>
          <w:tcPr>
            <w:tcW w:w="1707" w:type="dxa"/>
            <w:shd w:val="clear" w:color="auto" w:fill="auto"/>
          </w:tcPr>
          <w:p w:rsidR="00C2431C" w:rsidRPr="008017A5" w:rsidRDefault="00C2431C" w:rsidP="00C2431C">
            <w:pPr>
              <w:jc w:val="center"/>
              <w:rPr>
                <w:bCs/>
              </w:rPr>
            </w:pPr>
            <w:r w:rsidRPr="008017A5">
              <w:rPr>
                <w:bCs/>
              </w:rPr>
              <w:t>60 000,00</w:t>
            </w:r>
          </w:p>
        </w:tc>
      </w:tr>
      <w:tr w:rsidR="00C2431C" w:rsidRPr="008017A5" w:rsidTr="00C2431C">
        <w:trPr>
          <w:trHeight w:val="126"/>
        </w:trPr>
        <w:tc>
          <w:tcPr>
            <w:tcW w:w="1649" w:type="dxa"/>
            <w:vAlign w:val="center"/>
          </w:tcPr>
          <w:p w:rsidR="00C2431C" w:rsidRPr="00960D0C" w:rsidRDefault="00C2431C" w:rsidP="00C2431C">
            <w:pPr>
              <w:jc w:val="center"/>
              <w:rPr>
                <w:bCs/>
                <w:lang w:eastAsia="uk-UA"/>
              </w:rPr>
            </w:pPr>
            <w:r w:rsidRPr="00960D0C">
              <w:rPr>
                <w:bCs/>
              </w:rPr>
              <w:t>3719800</w:t>
            </w:r>
          </w:p>
        </w:tc>
        <w:tc>
          <w:tcPr>
            <w:tcW w:w="1508" w:type="dxa"/>
            <w:shd w:val="clear" w:color="auto" w:fill="auto"/>
            <w:vAlign w:val="center"/>
          </w:tcPr>
          <w:p w:rsidR="00C2431C" w:rsidRPr="00960D0C" w:rsidRDefault="00C2431C" w:rsidP="00C2431C">
            <w:pPr>
              <w:jc w:val="center"/>
              <w:rPr>
                <w:bCs/>
              </w:rPr>
            </w:pPr>
            <w:r w:rsidRPr="00960D0C">
              <w:rPr>
                <w:bCs/>
              </w:rPr>
              <w:t>9800</w:t>
            </w:r>
          </w:p>
        </w:tc>
        <w:tc>
          <w:tcPr>
            <w:tcW w:w="5343" w:type="dxa"/>
            <w:shd w:val="clear" w:color="auto" w:fill="auto"/>
            <w:vAlign w:val="center"/>
          </w:tcPr>
          <w:p w:rsidR="00C2431C" w:rsidRPr="00960D0C" w:rsidRDefault="00C2431C" w:rsidP="00C2431C">
            <w:pPr>
              <w:rPr>
                <w:bCs/>
              </w:rPr>
            </w:pPr>
            <w:r w:rsidRPr="00960D0C">
              <w:rPr>
                <w:bCs/>
              </w:rPr>
              <w:t>Субвенція з місцевого бюджету державному бюджету на виконання програм соціально-економічного розвитку регіонів (В/Ч А4056)</w:t>
            </w:r>
          </w:p>
        </w:tc>
        <w:tc>
          <w:tcPr>
            <w:tcW w:w="1707" w:type="dxa"/>
            <w:shd w:val="clear" w:color="auto" w:fill="auto"/>
          </w:tcPr>
          <w:p w:rsidR="00C2431C" w:rsidRPr="00960D0C" w:rsidRDefault="00C2431C" w:rsidP="00C2431C">
            <w:pPr>
              <w:jc w:val="center"/>
              <w:rPr>
                <w:bCs/>
              </w:rPr>
            </w:pPr>
            <w:r w:rsidRPr="00960D0C">
              <w:rPr>
                <w:bCs/>
              </w:rPr>
              <w:t>500 000,00</w:t>
            </w:r>
          </w:p>
        </w:tc>
      </w:tr>
      <w:tr w:rsidR="00C2431C" w:rsidRPr="008017A5" w:rsidTr="00C2431C">
        <w:trPr>
          <w:trHeight w:val="138"/>
        </w:trPr>
        <w:tc>
          <w:tcPr>
            <w:tcW w:w="1649" w:type="dxa"/>
            <w:vAlign w:val="center"/>
          </w:tcPr>
          <w:p w:rsidR="00C2431C" w:rsidRPr="00960D0C" w:rsidRDefault="00C2431C" w:rsidP="00C2431C">
            <w:pPr>
              <w:jc w:val="center"/>
              <w:rPr>
                <w:lang w:eastAsia="uk-UA"/>
              </w:rPr>
            </w:pPr>
            <w:r w:rsidRPr="00960D0C">
              <w:t>9900000000</w:t>
            </w:r>
          </w:p>
        </w:tc>
        <w:tc>
          <w:tcPr>
            <w:tcW w:w="1508" w:type="dxa"/>
            <w:shd w:val="clear" w:color="auto" w:fill="auto"/>
            <w:vAlign w:val="center"/>
          </w:tcPr>
          <w:p w:rsidR="00C2431C" w:rsidRPr="00960D0C" w:rsidRDefault="00C2431C" w:rsidP="00C2431C">
            <w:pPr>
              <w:jc w:val="center"/>
            </w:pPr>
            <w:r w:rsidRPr="00960D0C">
              <w:t>9800</w:t>
            </w:r>
          </w:p>
        </w:tc>
        <w:tc>
          <w:tcPr>
            <w:tcW w:w="5343" w:type="dxa"/>
            <w:shd w:val="clear" w:color="auto" w:fill="auto"/>
            <w:vAlign w:val="center"/>
          </w:tcPr>
          <w:p w:rsidR="00C2431C" w:rsidRPr="00960D0C" w:rsidRDefault="00C2431C" w:rsidP="00C2431C">
            <w:pPr>
              <w:jc w:val="center"/>
            </w:pPr>
            <w:r w:rsidRPr="00960D0C">
              <w:t>Державний бюджет</w:t>
            </w:r>
          </w:p>
        </w:tc>
        <w:tc>
          <w:tcPr>
            <w:tcW w:w="1707" w:type="dxa"/>
            <w:shd w:val="clear" w:color="auto" w:fill="auto"/>
          </w:tcPr>
          <w:p w:rsidR="00C2431C" w:rsidRPr="00960D0C" w:rsidRDefault="00C2431C" w:rsidP="00C2431C">
            <w:pPr>
              <w:jc w:val="center"/>
              <w:rPr>
                <w:bCs/>
              </w:rPr>
            </w:pPr>
            <w:r w:rsidRPr="00960D0C">
              <w:rPr>
                <w:bCs/>
              </w:rPr>
              <w:t>500 000,00</w:t>
            </w:r>
          </w:p>
        </w:tc>
      </w:tr>
      <w:tr w:rsidR="00C2431C" w:rsidRPr="008017A5" w:rsidTr="00C2431C">
        <w:trPr>
          <w:trHeight w:val="138"/>
        </w:trPr>
        <w:tc>
          <w:tcPr>
            <w:tcW w:w="1649" w:type="dxa"/>
            <w:vAlign w:val="center"/>
          </w:tcPr>
          <w:p w:rsidR="00C2431C" w:rsidRPr="00960D0C" w:rsidRDefault="00C2431C" w:rsidP="00C2431C">
            <w:pPr>
              <w:jc w:val="center"/>
              <w:rPr>
                <w:bCs/>
                <w:lang w:eastAsia="uk-UA"/>
              </w:rPr>
            </w:pPr>
            <w:r w:rsidRPr="00960D0C">
              <w:rPr>
                <w:bCs/>
              </w:rPr>
              <w:lastRenderedPageBreak/>
              <w:t>3719800</w:t>
            </w:r>
          </w:p>
        </w:tc>
        <w:tc>
          <w:tcPr>
            <w:tcW w:w="1508" w:type="dxa"/>
            <w:shd w:val="clear" w:color="auto" w:fill="auto"/>
            <w:vAlign w:val="center"/>
          </w:tcPr>
          <w:p w:rsidR="00C2431C" w:rsidRPr="00960D0C" w:rsidRDefault="00C2431C" w:rsidP="00C2431C">
            <w:pPr>
              <w:jc w:val="center"/>
              <w:rPr>
                <w:bCs/>
              </w:rPr>
            </w:pPr>
            <w:r w:rsidRPr="00960D0C">
              <w:rPr>
                <w:bCs/>
              </w:rPr>
              <w:t>9800</w:t>
            </w:r>
          </w:p>
        </w:tc>
        <w:tc>
          <w:tcPr>
            <w:tcW w:w="5343" w:type="dxa"/>
            <w:shd w:val="clear" w:color="auto" w:fill="auto"/>
            <w:vAlign w:val="center"/>
          </w:tcPr>
          <w:p w:rsidR="00C2431C" w:rsidRPr="00960D0C" w:rsidRDefault="00C2431C" w:rsidP="00C2431C">
            <w:pPr>
              <w:rPr>
                <w:bCs/>
              </w:rPr>
            </w:pPr>
            <w:r w:rsidRPr="00960D0C">
              <w:rPr>
                <w:bCs/>
              </w:rPr>
              <w:t>Субвенція з місцевого бюджету державному бюджету на виконання програм соціально-економічного розвитку регіонів (В/Ч А0284)</w:t>
            </w:r>
          </w:p>
        </w:tc>
        <w:tc>
          <w:tcPr>
            <w:tcW w:w="1707" w:type="dxa"/>
            <w:shd w:val="clear" w:color="auto" w:fill="auto"/>
          </w:tcPr>
          <w:p w:rsidR="00C2431C" w:rsidRPr="00960D0C" w:rsidRDefault="00C2431C" w:rsidP="00C2431C">
            <w:pPr>
              <w:jc w:val="center"/>
              <w:rPr>
                <w:bCs/>
              </w:rPr>
            </w:pPr>
            <w:r w:rsidRPr="00960D0C">
              <w:rPr>
                <w:bCs/>
              </w:rPr>
              <w:t>500 000,00</w:t>
            </w:r>
          </w:p>
        </w:tc>
      </w:tr>
      <w:tr w:rsidR="00C2431C" w:rsidRPr="008017A5" w:rsidTr="00C2431C">
        <w:trPr>
          <w:trHeight w:val="115"/>
        </w:trPr>
        <w:tc>
          <w:tcPr>
            <w:tcW w:w="1649" w:type="dxa"/>
            <w:vAlign w:val="center"/>
          </w:tcPr>
          <w:p w:rsidR="00C2431C" w:rsidRPr="00960D0C" w:rsidRDefault="00C2431C" w:rsidP="00C2431C">
            <w:pPr>
              <w:jc w:val="center"/>
              <w:rPr>
                <w:lang w:eastAsia="uk-UA"/>
              </w:rPr>
            </w:pPr>
            <w:r w:rsidRPr="00960D0C">
              <w:t>9900000000</w:t>
            </w:r>
          </w:p>
        </w:tc>
        <w:tc>
          <w:tcPr>
            <w:tcW w:w="1508" w:type="dxa"/>
            <w:shd w:val="clear" w:color="auto" w:fill="auto"/>
            <w:vAlign w:val="center"/>
          </w:tcPr>
          <w:p w:rsidR="00C2431C" w:rsidRPr="00960D0C" w:rsidRDefault="00C2431C" w:rsidP="00C2431C">
            <w:pPr>
              <w:jc w:val="center"/>
            </w:pPr>
            <w:r w:rsidRPr="00960D0C">
              <w:t>9800</w:t>
            </w:r>
          </w:p>
        </w:tc>
        <w:tc>
          <w:tcPr>
            <w:tcW w:w="5343" w:type="dxa"/>
            <w:shd w:val="clear" w:color="auto" w:fill="auto"/>
            <w:vAlign w:val="center"/>
          </w:tcPr>
          <w:p w:rsidR="00C2431C" w:rsidRPr="00960D0C" w:rsidRDefault="00C2431C" w:rsidP="00C2431C">
            <w:pPr>
              <w:jc w:val="center"/>
            </w:pPr>
            <w:r w:rsidRPr="00960D0C">
              <w:t>Державний бюджет</w:t>
            </w:r>
          </w:p>
        </w:tc>
        <w:tc>
          <w:tcPr>
            <w:tcW w:w="1707" w:type="dxa"/>
            <w:shd w:val="clear" w:color="auto" w:fill="auto"/>
          </w:tcPr>
          <w:p w:rsidR="00C2431C" w:rsidRPr="00960D0C" w:rsidRDefault="00C2431C" w:rsidP="00C2431C">
            <w:pPr>
              <w:jc w:val="center"/>
              <w:rPr>
                <w:bCs/>
              </w:rPr>
            </w:pPr>
            <w:r w:rsidRPr="00960D0C">
              <w:rPr>
                <w:bCs/>
              </w:rPr>
              <w:t>500 000,00</w:t>
            </w:r>
          </w:p>
        </w:tc>
      </w:tr>
      <w:tr w:rsidR="00C2431C" w:rsidRPr="008017A5" w:rsidTr="00C2431C">
        <w:trPr>
          <w:trHeight w:val="150"/>
        </w:trPr>
        <w:tc>
          <w:tcPr>
            <w:tcW w:w="1649" w:type="dxa"/>
            <w:vAlign w:val="center"/>
          </w:tcPr>
          <w:p w:rsidR="00C2431C" w:rsidRPr="00960D0C" w:rsidRDefault="00C2431C" w:rsidP="00C2431C">
            <w:pPr>
              <w:jc w:val="center"/>
              <w:rPr>
                <w:bCs/>
                <w:lang w:eastAsia="uk-UA"/>
              </w:rPr>
            </w:pPr>
            <w:r w:rsidRPr="00960D0C">
              <w:rPr>
                <w:bCs/>
              </w:rPr>
              <w:t>3719800</w:t>
            </w:r>
          </w:p>
        </w:tc>
        <w:tc>
          <w:tcPr>
            <w:tcW w:w="1508" w:type="dxa"/>
            <w:shd w:val="clear" w:color="auto" w:fill="auto"/>
            <w:vAlign w:val="center"/>
          </w:tcPr>
          <w:p w:rsidR="00C2431C" w:rsidRPr="00960D0C" w:rsidRDefault="00C2431C" w:rsidP="00C2431C">
            <w:pPr>
              <w:jc w:val="center"/>
              <w:rPr>
                <w:bCs/>
              </w:rPr>
            </w:pPr>
            <w:r w:rsidRPr="00960D0C">
              <w:rPr>
                <w:bCs/>
              </w:rPr>
              <w:t>9800</w:t>
            </w:r>
          </w:p>
        </w:tc>
        <w:tc>
          <w:tcPr>
            <w:tcW w:w="5343" w:type="dxa"/>
            <w:shd w:val="clear" w:color="auto" w:fill="auto"/>
            <w:vAlign w:val="center"/>
          </w:tcPr>
          <w:p w:rsidR="00C2431C" w:rsidRPr="00960D0C" w:rsidRDefault="00C2431C" w:rsidP="00C2431C">
            <w:pPr>
              <w:rPr>
                <w:bCs/>
              </w:rPr>
            </w:pPr>
            <w:r w:rsidRPr="00960D0C">
              <w:rPr>
                <w:bCs/>
              </w:rPr>
              <w:t>Субвенція з місцевого бюджету державному бюджету на виконання програм соціально-економічного розвитку регіонів (Стрийське РУ ГУ ДСНС України)</w:t>
            </w:r>
          </w:p>
        </w:tc>
        <w:tc>
          <w:tcPr>
            <w:tcW w:w="1707" w:type="dxa"/>
            <w:shd w:val="clear" w:color="auto" w:fill="auto"/>
          </w:tcPr>
          <w:p w:rsidR="00C2431C" w:rsidRPr="00960D0C" w:rsidRDefault="00C2431C" w:rsidP="00C2431C">
            <w:pPr>
              <w:jc w:val="center"/>
              <w:rPr>
                <w:bCs/>
              </w:rPr>
            </w:pPr>
            <w:r w:rsidRPr="00960D0C">
              <w:rPr>
                <w:bCs/>
              </w:rPr>
              <w:t>420 000,00</w:t>
            </w:r>
          </w:p>
        </w:tc>
      </w:tr>
      <w:tr w:rsidR="00C2431C" w:rsidRPr="008017A5" w:rsidTr="00C2431C">
        <w:trPr>
          <w:trHeight w:val="322"/>
        </w:trPr>
        <w:tc>
          <w:tcPr>
            <w:tcW w:w="1649" w:type="dxa"/>
            <w:vAlign w:val="center"/>
          </w:tcPr>
          <w:p w:rsidR="00C2431C" w:rsidRPr="00960D0C" w:rsidRDefault="00C2431C" w:rsidP="00C2431C">
            <w:pPr>
              <w:jc w:val="center"/>
              <w:rPr>
                <w:lang w:eastAsia="uk-UA"/>
              </w:rPr>
            </w:pPr>
            <w:r w:rsidRPr="00960D0C">
              <w:t>9900000000</w:t>
            </w:r>
          </w:p>
        </w:tc>
        <w:tc>
          <w:tcPr>
            <w:tcW w:w="1508" w:type="dxa"/>
            <w:shd w:val="clear" w:color="auto" w:fill="auto"/>
            <w:vAlign w:val="center"/>
          </w:tcPr>
          <w:p w:rsidR="00C2431C" w:rsidRPr="00960D0C" w:rsidRDefault="00C2431C" w:rsidP="00C2431C">
            <w:pPr>
              <w:jc w:val="center"/>
            </w:pPr>
            <w:r w:rsidRPr="00960D0C">
              <w:t>9800</w:t>
            </w:r>
          </w:p>
        </w:tc>
        <w:tc>
          <w:tcPr>
            <w:tcW w:w="5343" w:type="dxa"/>
            <w:shd w:val="clear" w:color="auto" w:fill="auto"/>
            <w:vAlign w:val="center"/>
          </w:tcPr>
          <w:p w:rsidR="00C2431C" w:rsidRPr="00960D0C" w:rsidRDefault="00C2431C" w:rsidP="00C2431C">
            <w:pPr>
              <w:jc w:val="center"/>
            </w:pPr>
            <w:r w:rsidRPr="00960D0C">
              <w:t>Державний бюджет</w:t>
            </w:r>
          </w:p>
        </w:tc>
        <w:tc>
          <w:tcPr>
            <w:tcW w:w="1707" w:type="dxa"/>
            <w:shd w:val="clear" w:color="auto" w:fill="auto"/>
          </w:tcPr>
          <w:p w:rsidR="00C2431C" w:rsidRPr="00960D0C" w:rsidRDefault="00C2431C" w:rsidP="00C2431C">
            <w:pPr>
              <w:jc w:val="center"/>
              <w:rPr>
                <w:bCs/>
              </w:rPr>
            </w:pPr>
            <w:r w:rsidRPr="00960D0C">
              <w:rPr>
                <w:bCs/>
              </w:rPr>
              <w:t>420 000,00</w:t>
            </w:r>
          </w:p>
        </w:tc>
      </w:tr>
      <w:tr w:rsidR="00C2431C" w:rsidRPr="008017A5" w:rsidTr="00C2431C">
        <w:trPr>
          <w:trHeight w:val="161"/>
        </w:trPr>
        <w:tc>
          <w:tcPr>
            <w:tcW w:w="1649" w:type="dxa"/>
            <w:vAlign w:val="center"/>
          </w:tcPr>
          <w:p w:rsidR="00C2431C" w:rsidRPr="007522F6" w:rsidRDefault="00C2431C" w:rsidP="00C2431C">
            <w:pPr>
              <w:jc w:val="center"/>
              <w:rPr>
                <w:bCs/>
                <w:lang w:eastAsia="uk-UA"/>
              </w:rPr>
            </w:pPr>
            <w:r w:rsidRPr="007522F6">
              <w:rPr>
                <w:bCs/>
              </w:rPr>
              <w:t>3719800</w:t>
            </w:r>
          </w:p>
        </w:tc>
        <w:tc>
          <w:tcPr>
            <w:tcW w:w="1508" w:type="dxa"/>
            <w:shd w:val="clear" w:color="auto" w:fill="auto"/>
            <w:vAlign w:val="center"/>
          </w:tcPr>
          <w:p w:rsidR="00C2431C" w:rsidRPr="007522F6" w:rsidRDefault="00C2431C" w:rsidP="00C2431C">
            <w:pPr>
              <w:jc w:val="center"/>
              <w:rPr>
                <w:bCs/>
              </w:rPr>
            </w:pPr>
            <w:r w:rsidRPr="007522F6">
              <w:rPr>
                <w:bCs/>
              </w:rPr>
              <w:t>9800</w:t>
            </w:r>
          </w:p>
        </w:tc>
        <w:tc>
          <w:tcPr>
            <w:tcW w:w="5343" w:type="dxa"/>
            <w:shd w:val="clear" w:color="auto" w:fill="auto"/>
            <w:vAlign w:val="center"/>
          </w:tcPr>
          <w:p w:rsidR="00C2431C" w:rsidRPr="007522F6" w:rsidRDefault="00C2431C" w:rsidP="00C2431C">
            <w:pPr>
              <w:rPr>
                <w:bCs/>
              </w:rPr>
            </w:pPr>
            <w:r w:rsidRPr="007522F6">
              <w:rPr>
                <w:bCs/>
              </w:rPr>
              <w:t>Субвенція з місцевого бюджету державному бюджету на виконання програм соціально-економічного розвитку регіонів (В/Ч А4648)</w:t>
            </w:r>
          </w:p>
        </w:tc>
        <w:tc>
          <w:tcPr>
            <w:tcW w:w="1707" w:type="dxa"/>
            <w:shd w:val="clear" w:color="auto" w:fill="auto"/>
          </w:tcPr>
          <w:p w:rsidR="00C2431C" w:rsidRPr="007522F6" w:rsidRDefault="00C2431C" w:rsidP="00C2431C">
            <w:pPr>
              <w:jc w:val="center"/>
              <w:rPr>
                <w:bCs/>
              </w:rPr>
            </w:pPr>
            <w:r w:rsidRPr="007522F6">
              <w:rPr>
                <w:bCs/>
              </w:rPr>
              <w:t>500 000,00</w:t>
            </w:r>
          </w:p>
        </w:tc>
      </w:tr>
      <w:tr w:rsidR="00C2431C" w:rsidRPr="008017A5" w:rsidTr="00C2431C">
        <w:trPr>
          <w:trHeight w:val="151"/>
        </w:trPr>
        <w:tc>
          <w:tcPr>
            <w:tcW w:w="1649" w:type="dxa"/>
            <w:vAlign w:val="center"/>
          </w:tcPr>
          <w:p w:rsidR="00C2431C" w:rsidRPr="007522F6" w:rsidRDefault="00C2431C" w:rsidP="00C2431C">
            <w:pPr>
              <w:jc w:val="center"/>
              <w:rPr>
                <w:lang w:eastAsia="uk-UA"/>
              </w:rPr>
            </w:pPr>
            <w:r w:rsidRPr="007522F6">
              <w:t>9900000000</w:t>
            </w:r>
          </w:p>
        </w:tc>
        <w:tc>
          <w:tcPr>
            <w:tcW w:w="1508" w:type="dxa"/>
            <w:shd w:val="clear" w:color="auto" w:fill="auto"/>
            <w:vAlign w:val="center"/>
          </w:tcPr>
          <w:p w:rsidR="00C2431C" w:rsidRPr="007522F6" w:rsidRDefault="00C2431C" w:rsidP="00C2431C">
            <w:pPr>
              <w:jc w:val="center"/>
            </w:pPr>
            <w:r w:rsidRPr="007522F6">
              <w:t>9800</w:t>
            </w:r>
          </w:p>
        </w:tc>
        <w:tc>
          <w:tcPr>
            <w:tcW w:w="5343" w:type="dxa"/>
            <w:shd w:val="clear" w:color="auto" w:fill="auto"/>
            <w:vAlign w:val="center"/>
          </w:tcPr>
          <w:p w:rsidR="00C2431C" w:rsidRPr="007522F6" w:rsidRDefault="00C2431C" w:rsidP="00C2431C">
            <w:pPr>
              <w:jc w:val="center"/>
            </w:pPr>
            <w:r w:rsidRPr="007522F6">
              <w:t>Державний бюджет</w:t>
            </w:r>
          </w:p>
        </w:tc>
        <w:tc>
          <w:tcPr>
            <w:tcW w:w="1707" w:type="dxa"/>
            <w:shd w:val="clear" w:color="auto" w:fill="auto"/>
          </w:tcPr>
          <w:p w:rsidR="00C2431C" w:rsidRPr="007522F6" w:rsidRDefault="00C2431C" w:rsidP="00C2431C">
            <w:pPr>
              <w:jc w:val="center"/>
              <w:rPr>
                <w:bCs/>
              </w:rPr>
            </w:pPr>
            <w:r w:rsidRPr="007522F6">
              <w:rPr>
                <w:bCs/>
              </w:rPr>
              <w:t>500 000,00</w:t>
            </w:r>
          </w:p>
        </w:tc>
      </w:tr>
      <w:tr w:rsidR="00C2431C" w:rsidRPr="008017A5" w:rsidTr="00C2431C">
        <w:trPr>
          <w:trHeight w:val="149"/>
        </w:trPr>
        <w:tc>
          <w:tcPr>
            <w:tcW w:w="1649" w:type="dxa"/>
            <w:vAlign w:val="center"/>
          </w:tcPr>
          <w:p w:rsidR="00C2431C" w:rsidRPr="00C1460B" w:rsidRDefault="00C2431C" w:rsidP="00C2431C">
            <w:pPr>
              <w:jc w:val="center"/>
              <w:rPr>
                <w:bCs/>
                <w:color w:val="000000" w:themeColor="text1"/>
                <w:lang w:eastAsia="uk-UA"/>
              </w:rPr>
            </w:pPr>
            <w:r w:rsidRPr="00C1460B">
              <w:rPr>
                <w:bCs/>
                <w:color w:val="000000" w:themeColor="text1"/>
              </w:rPr>
              <w:t>3719800</w:t>
            </w:r>
          </w:p>
        </w:tc>
        <w:tc>
          <w:tcPr>
            <w:tcW w:w="1508" w:type="dxa"/>
            <w:shd w:val="clear" w:color="auto" w:fill="auto"/>
            <w:vAlign w:val="center"/>
          </w:tcPr>
          <w:p w:rsidR="00C2431C" w:rsidRPr="00C1460B" w:rsidRDefault="00C2431C" w:rsidP="00C2431C">
            <w:pPr>
              <w:jc w:val="center"/>
              <w:rPr>
                <w:bCs/>
                <w:color w:val="000000" w:themeColor="text1"/>
              </w:rPr>
            </w:pPr>
            <w:r w:rsidRPr="00C1460B">
              <w:rPr>
                <w:bCs/>
                <w:color w:val="000000" w:themeColor="text1"/>
              </w:rPr>
              <w:t>9800</w:t>
            </w:r>
          </w:p>
        </w:tc>
        <w:tc>
          <w:tcPr>
            <w:tcW w:w="5343" w:type="dxa"/>
            <w:shd w:val="clear" w:color="auto" w:fill="auto"/>
            <w:vAlign w:val="center"/>
          </w:tcPr>
          <w:p w:rsidR="00C2431C" w:rsidRPr="00C1460B" w:rsidRDefault="00C2431C" w:rsidP="00C2431C">
            <w:pPr>
              <w:rPr>
                <w:bCs/>
                <w:color w:val="000000" w:themeColor="text1"/>
              </w:rPr>
            </w:pPr>
            <w:r w:rsidRPr="00C1460B">
              <w:rPr>
                <w:bCs/>
                <w:color w:val="000000" w:themeColor="text1"/>
              </w:rPr>
              <w:t>Субвенція з місцевого бюджету державному бюджету на виконання програм соціально-економічного розвитку регіонів (В/Ч А4648)</w:t>
            </w:r>
          </w:p>
        </w:tc>
        <w:tc>
          <w:tcPr>
            <w:tcW w:w="1707" w:type="dxa"/>
            <w:shd w:val="clear" w:color="auto" w:fill="auto"/>
          </w:tcPr>
          <w:p w:rsidR="00C2431C" w:rsidRPr="00C1460B" w:rsidRDefault="00C2431C" w:rsidP="00C2431C">
            <w:pPr>
              <w:jc w:val="center"/>
              <w:rPr>
                <w:bCs/>
                <w:color w:val="000000" w:themeColor="text1"/>
              </w:rPr>
            </w:pPr>
            <w:r w:rsidRPr="00C1460B">
              <w:rPr>
                <w:bCs/>
                <w:color w:val="000000" w:themeColor="text1"/>
              </w:rPr>
              <w:t>300 000,00</w:t>
            </w:r>
          </w:p>
        </w:tc>
      </w:tr>
      <w:tr w:rsidR="00C2431C" w:rsidRPr="008017A5" w:rsidTr="00C2431C">
        <w:trPr>
          <w:trHeight w:val="309"/>
        </w:trPr>
        <w:tc>
          <w:tcPr>
            <w:tcW w:w="1649" w:type="dxa"/>
            <w:vAlign w:val="center"/>
          </w:tcPr>
          <w:p w:rsidR="00C2431C" w:rsidRPr="00C1460B" w:rsidRDefault="00C2431C" w:rsidP="00C2431C">
            <w:pPr>
              <w:jc w:val="center"/>
              <w:rPr>
                <w:color w:val="000000" w:themeColor="text1"/>
                <w:lang w:eastAsia="uk-UA"/>
              </w:rPr>
            </w:pPr>
            <w:r w:rsidRPr="00C1460B">
              <w:rPr>
                <w:color w:val="000000" w:themeColor="text1"/>
              </w:rPr>
              <w:t>9900000000</w:t>
            </w:r>
          </w:p>
        </w:tc>
        <w:tc>
          <w:tcPr>
            <w:tcW w:w="1508" w:type="dxa"/>
            <w:shd w:val="clear" w:color="auto" w:fill="auto"/>
            <w:vAlign w:val="center"/>
          </w:tcPr>
          <w:p w:rsidR="00C2431C" w:rsidRPr="00C1460B" w:rsidRDefault="00C2431C" w:rsidP="00C2431C">
            <w:pPr>
              <w:jc w:val="center"/>
              <w:rPr>
                <w:color w:val="000000" w:themeColor="text1"/>
              </w:rPr>
            </w:pPr>
            <w:r w:rsidRPr="00C1460B">
              <w:rPr>
                <w:color w:val="000000" w:themeColor="text1"/>
              </w:rPr>
              <w:t>9800</w:t>
            </w:r>
          </w:p>
        </w:tc>
        <w:tc>
          <w:tcPr>
            <w:tcW w:w="5343" w:type="dxa"/>
            <w:shd w:val="clear" w:color="auto" w:fill="auto"/>
            <w:vAlign w:val="center"/>
          </w:tcPr>
          <w:p w:rsidR="00C2431C" w:rsidRPr="00C1460B" w:rsidRDefault="00C2431C" w:rsidP="00C2431C">
            <w:pPr>
              <w:jc w:val="center"/>
              <w:rPr>
                <w:color w:val="000000" w:themeColor="text1"/>
              </w:rPr>
            </w:pPr>
            <w:r w:rsidRPr="00C1460B">
              <w:rPr>
                <w:color w:val="000000" w:themeColor="text1"/>
              </w:rPr>
              <w:t>Державний бюджет</w:t>
            </w:r>
          </w:p>
        </w:tc>
        <w:tc>
          <w:tcPr>
            <w:tcW w:w="1707" w:type="dxa"/>
            <w:shd w:val="clear" w:color="auto" w:fill="auto"/>
          </w:tcPr>
          <w:p w:rsidR="00C2431C" w:rsidRPr="00C1460B" w:rsidRDefault="00C2431C" w:rsidP="00C2431C">
            <w:pPr>
              <w:jc w:val="center"/>
              <w:rPr>
                <w:bCs/>
                <w:color w:val="000000" w:themeColor="text1"/>
              </w:rPr>
            </w:pPr>
            <w:r w:rsidRPr="00C1460B">
              <w:rPr>
                <w:bCs/>
                <w:color w:val="000000" w:themeColor="text1"/>
              </w:rPr>
              <w:t>300 000,00</w:t>
            </w:r>
          </w:p>
        </w:tc>
      </w:tr>
      <w:tr w:rsidR="00C2431C" w:rsidRPr="008017A5" w:rsidTr="00C2431C">
        <w:trPr>
          <w:trHeight w:val="127"/>
        </w:trPr>
        <w:tc>
          <w:tcPr>
            <w:tcW w:w="1649" w:type="dxa"/>
            <w:vAlign w:val="center"/>
          </w:tcPr>
          <w:p w:rsidR="00C2431C" w:rsidRPr="00C1460B" w:rsidRDefault="00C2431C" w:rsidP="00C2431C">
            <w:pPr>
              <w:jc w:val="center"/>
              <w:rPr>
                <w:bCs/>
                <w:color w:val="000000" w:themeColor="text1"/>
                <w:lang w:eastAsia="uk-UA"/>
              </w:rPr>
            </w:pPr>
            <w:r w:rsidRPr="00C1460B">
              <w:rPr>
                <w:bCs/>
                <w:color w:val="000000" w:themeColor="text1"/>
              </w:rPr>
              <w:t>3719800</w:t>
            </w:r>
          </w:p>
        </w:tc>
        <w:tc>
          <w:tcPr>
            <w:tcW w:w="1508" w:type="dxa"/>
            <w:shd w:val="clear" w:color="auto" w:fill="auto"/>
            <w:vAlign w:val="center"/>
          </w:tcPr>
          <w:p w:rsidR="00C2431C" w:rsidRPr="00C1460B" w:rsidRDefault="00C2431C" w:rsidP="00C2431C">
            <w:pPr>
              <w:jc w:val="center"/>
              <w:rPr>
                <w:bCs/>
                <w:color w:val="000000" w:themeColor="text1"/>
              </w:rPr>
            </w:pPr>
            <w:r w:rsidRPr="00C1460B">
              <w:rPr>
                <w:bCs/>
                <w:color w:val="000000" w:themeColor="text1"/>
              </w:rPr>
              <w:t>9800</w:t>
            </w:r>
          </w:p>
        </w:tc>
        <w:tc>
          <w:tcPr>
            <w:tcW w:w="5343" w:type="dxa"/>
            <w:shd w:val="clear" w:color="auto" w:fill="auto"/>
            <w:vAlign w:val="center"/>
          </w:tcPr>
          <w:p w:rsidR="00C2431C" w:rsidRPr="00C1460B" w:rsidRDefault="00C2431C" w:rsidP="00C2431C">
            <w:pPr>
              <w:rPr>
                <w:bCs/>
                <w:color w:val="000000" w:themeColor="text1"/>
              </w:rPr>
            </w:pPr>
            <w:r w:rsidRPr="00C1460B">
              <w:rPr>
                <w:bCs/>
                <w:color w:val="000000" w:themeColor="text1"/>
              </w:rPr>
              <w:t>Субвенція з місцевого бюджету державному бюджету на виконання програм соціально-економічного розвитку регіонів (В/Ч А2847)</w:t>
            </w:r>
          </w:p>
        </w:tc>
        <w:tc>
          <w:tcPr>
            <w:tcW w:w="1707" w:type="dxa"/>
            <w:shd w:val="clear" w:color="auto" w:fill="auto"/>
          </w:tcPr>
          <w:p w:rsidR="00C2431C" w:rsidRPr="00C1460B" w:rsidRDefault="00C2431C" w:rsidP="00C2431C">
            <w:pPr>
              <w:jc w:val="center"/>
              <w:rPr>
                <w:bCs/>
                <w:color w:val="000000" w:themeColor="text1"/>
              </w:rPr>
            </w:pPr>
            <w:r w:rsidRPr="00C1460B">
              <w:rPr>
                <w:bCs/>
                <w:color w:val="000000" w:themeColor="text1"/>
              </w:rPr>
              <w:t>220 000,00</w:t>
            </w:r>
          </w:p>
        </w:tc>
      </w:tr>
      <w:tr w:rsidR="00C2431C" w:rsidRPr="008017A5" w:rsidTr="00C2431C">
        <w:trPr>
          <w:trHeight w:val="173"/>
        </w:trPr>
        <w:tc>
          <w:tcPr>
            <w:tcW w:w="1649" w:type="dxa"/>
            <w:vAlign w:val="center"/>
          </w:tcPr>
          <w:p w:rsidR="00C2431C" w:rsidRPr="00C1460B" w:rsidRDefault="00C2431C" w:rsidP="00C2431C">
            <w:pPr>
              <w:jc w:val="center"/>
              <w:rPr>
                <w:color w:val="000000" w:themeColor="text1"/>
                <w:lang w:eastAsia="uk-UA"/>
              </w:rPr>
            </w:pPr>
            <w:r w:rsidRPr="00C1460B">
              <w:rPr>
                <w:color w:val="000000" w:themeColor="text1"/>
              </w:rPr>
              <w:t>9900000000</w:t>
            </w:r>
          </w:p>
        </w:tc>
        <w:tc>
          <w:tcPr>
            <w:tcW w:w="1508" w:type="dxa"/>
            <w:shd w:val="clear" w:color="auto" w:fill="auto"/>
            <w:vAlign w:val="center"/>
          </w:tcPr>
          <w:p w:rsidR="00C2431C" w:rsidRPr="00C1460B" w:rsidRDefault="00C2431C" w:rsidP="00C2431C">
            <w:pPr>
              <w:jc w:val="center"/>
              <w:rPr>
                <w:color w:val="000000" w:themeColor="text1"/>
              </w:rPr>
            </w:pPr>
            <w:r w:rsidRPr="00C1460B">
              <w:rPr>
                <w:color w:val="000000" w:themeColor="text1"/>
              </w:rPr>
              <w:t>9800</w:t>
            </w:r>
          </w:p>
        </w:tc>
        <w:tc>
          <w:tcPr>
            <w:tcW w:w="5343" w:type="dxa"/>
            <w:shd w:val="clear" w:color="auto" w:fill="auto"/>
            <w:vAlign w:val="center"/>
          </w:tcPr>
          <w:p w:rsidR="00C2431C" w:rsidRPr="00C1460B" w:rsidRDefault="00C2431C" w:rsidP="00C2431C">
            <w:pPr>
              <w:jc w:val="center"/>
              <w:rPr>
                <w:color w:val="000000" w:themeColor="text1"/>
              </w:rPr>
            </w:pPr>
            <w:r w:rsidRPr="00C1460B">
              <w:rPr>
                <w:color w:val="000000" w:themeColor="text1"/>
              </w:rPr>
              <w:t>Державний бюджет</w:t>
            </w:r>
          </w:p>
        </w:tc>
        <w:tc>
          <w:tcPr>
            <w:tcW w:w="1707" w:type="dxa"/>
            <w:shd w:val="clear" w:color="auto" w:fill="auto"/>
          </w:tcPr>
          <w:p w:rsidR="00C2431C" w:rsidRPr="00C1460B" w:rsidRDefault="00C2431C" w:rsidP="00C2431C">
            <w:pPr>
              <w:jc w:val="center"/>
              <w:rPr>
                <w:bCs/>
                <w:color w:val="000000" w:themeColor="text1"/>
              </w:rPr>
            </w:pPr>
            <w:r w:rsidRPr="00C1460B">
              <w:rPr>
                <w:bCs/>
                <w:color w:val="000000" w:themeColor="text1"/>
              </w:rPr>
              <w:t>220 000,00</w:t>
            </w:r>
          </w:p>
        </w:tc>
      </w:tr>
      <w:tr w:rsidR="00C2431C" w:rsidRPr="00873630" w:rsidTr="00C2431C">
        <w:trPr>
          <w:trHeight w:val="201"/>
        </w:trPr>
        <w:tc>
          <w:tcPr>
            <w:tcW w:w="1649" w:type="dxa"/>
            <w:shd w:val="clear" w:color="auto" w:fill="auto"/>
          </w:tcPr>
          <w:p w:rsidR="00C2431C" w:rsidRPr="00C1460B" w:rsidRDefault="00C2431C" w:rsidP="00C2431C">
            <w:pPr>
              <w:jc w:val="center"/>
              <w:rPr>
                <w:color w:val="000000" w:themeColor="text1"/>
              </w:rPr>
            </w:pPr>
            <w:r w:rsidRPr="00C1460B">
              <w:rPr>
                <w:color w:val="000000" w:themeColor="text1"/>
              </w:rPr>
              <w:t>X</w:t>
            </w:r>
          </w:p>
        </w:tc>
        <w:tc>
          <w:tcPr>
            <w:tcW w:w="1508" w:type="dxa"/>
            <w:shd w:val="clear" w:color="auto" w:fill="auto"/>
          </w:tcPr>
          <w:p w:rsidR="00C2431C" w:rsidRPr="00C1460B" w:rsidRDefault="00C2431C" w:rsidP="00C2431C">
            <w:pPr>
              <w:jc w:val="center"/>
              <w:rPr>
                <w:color w:val="000000" w:themeColor="text1"/>
              </w:rPr>
            </w:pPr>
            <w:r w:rsidRPr="00C1460B">
              <w:rPr>
                <w:color w:val="000000" w:themeColor="text1"/>
              </w:rPr>
              <w:t>X</w:t>
            </w:r>
          </w:p>
        </w:tc>
        <w:tc>
          <w:tcPr>
            <w:tcW w:w="5343" w:type="dxa"/>
            <w:shd w:val="clear" w:color="auto" w:fill="auto"/>
          </w:tcPr>
          <w:p w:rsidR="00C2431C" w:rsidRPr="00C1460B" w:rsidRDefault="00C2431C" w:rsidP="00C2431C">
            <w:pPr>
              <w:rPr>
                <w:b/>
                <w:bCs/>
                <w:color w:val="000000" w:themeColor="text1"/>
              </w:rPr>
            </w:pPr>
            <w:r w:rsidRPr="00C1460B">
              <w:rPr>
                <w:b/>
                <w:bCs/>
                <w:color w:val="000000" w:themeColor="text1"/>
              </w:rPr>
              <w:t>УСЬОГО за розділами І, ІІ, у тому числі:</w:t>
            </w:r>
          </w:p>
        </w:tc>
        <w:tc>
          <w:tcPr>
            <w:tcW w:w="1707" w:type="dxa"/>
            <w:shd w:val="clear" w:color="auto" w:fill="auto"/>
          </w:tcPr>
          <w:p w:rsidR="00C2431C" w:rsidRPr="00C1460B" w:rsidRDefault="00C2431C" w:rsidP="00C2431C">
            <w:pPr>
              <w:jc w:val="center"/>
              <w:rPr>
                <w:b/>
                <w:bCs/>
                <w:color w:val="000000" w:themeColor="text1"/>
              </w:rPr>
            </w:pPr>
            <w:r w:rsidRPr="00C1460B">
              <w:rPr>
                <w:b/>
                <w:bCs/>
                <w:color w:val="000000" w:themeColor="text1"/>
              </w:rPr>
              <w:t>12 709 000,00</w:t>
            </w:r>
          </w:p>
        </w:tc>
      </w:tr>
      <w:tr w:rsidR="00C2431C" w:rsidRPr="008017A5" w:rsidTr="00C2431C">
        <w:trPr>
          <w:trHeight w:val="164"/>
        </w:trPr>
        <w:tc>
          <w:tcPr>
            <w:tcW w:w="1649" w:type="dxa"/>
            <w:shd w:val="clear" w:color="auto" w:fill="auto"/>
          </w:tcPr>
          <w:p w:rsidR="00C2431C" w:rsidRPr="00C1460B" w:rsidRDefault="00C2431C" w:rsidP="00C2431C">
            <w:pPr>
              <w:jc w:val="center"/>
              <w:rPr>
                <w:color w:val="000000" w:themeColor="text1"/>
              </w:rPr>
            </w:pPr>
            <w:r w:rsidRPr="00C1460B">
              <w:rPr>
                <w:color w:val="000000" w:themeColor="text1"/>
              </w:rPr>
              <w:t>X</w:t>
            </w:r>
          </w:p>
        </w:tc>
        <w:tc>
          <w:tcPr>
            <w:tcW w:w="1508" w:type="dxa"/>
            <w:shd w:val="clear" w:color="auto" w:fill="auto"/>
          </w:tcPr>
          <w:p w:rsidR="00C2431C" w:rsidRPr="00C1460B" w:rsidRDefault="00C2431C" w:rsidP="00C2431C">
            <w:pPr>
              <w:jc w:val="center"/>
              <w:rPr>
                <w:color w:val="000000" w:themeColor="text1"/>
              </w:rPr>
            </w:pPr>
            <w:r w:rsidRPr="00C1460B">
              <w:rPr>
                <w:color w:val="000000" w:themeColor="text1"/>
              </w:rPr>
              <w:t>X</w:t>
            </w:r>
          </w:p>
        </w:tc>
        <w:tc>
          <w:tcPr>
            <w:tcW w:w="5343" w:type="dxa"/>
            <w:shd w:val="clear" w:color="auto" w:fill="auto"/>
          </w:tcPr>
          <w:p w:rsidR="00C2431C" w:rsidRPr="00C1460B" w:rsidRDefault="00C2431C" w:rsidP="00C2431C">
            <w:pPr>
              <w:rPr>
                <w:bCs/>
                <w:color w:val="000000" w:themeColor="text1"/>
              </w:rPr>
            </w:pPr>
            <w:r w:rsidRPr="00C1460B">
              <w:rPr>
                <w:bCs/>
                <w:color w:val="000000" w:themeColor="text1"/>
              </w:rPr>
              <w:t>загальний фонд</w:t>
            </w:r>
          </w:p>
        </w:tc>
        <w:tc>
          <w:tcPr>
            <w:tcW w:w="1707" w:type="dxa"/>
            <w:shd w:val="clear" w:color="auto" w:fill="auto"/>
          </w:tcPr>
          <w:p w:rsidR="00C2431C" w:rsidRPr="00C1460B" w:rsidRDefault="00C2431C" w:rsidP="00C2431C">
            <w:pPr>
              <w:jc w:val="center"/>
              <w:rPr>
                <w:bCs/>
                <w:color w:val="000000" w:themeColor="text1"/>
              </w:rPr>
            </w:pPr>
            <w:r w:rsidRPr="00C1460B">
              <w:rPr>
                <w:bCs/>
                <w:color w:val="000000" w:themeColor="text1"/>
              </w:rPr>
              <w:t>8 209 000,00</w:t>
            </w:r>
          </w:p>
        </w:tc>
      </w:tr>
      <w:tr w:rsidR="00C2431C" w:rsidRPr="008017A5" w:rsidTr="00C2431C">
        <w:trPr>
          <w:trHeight w:val="309"/>
        </w:trPr>
        <w:tc>
          <w:tcPr>
            <w:tcW w:w="1649" w:type="dxa"/>
            <w:shd w:val="clear" w:color="auto" w:fill="auto"/>
          </w:tcPr>
          <w:p w:rsidR="00C2431C" w:rsidRPr="00C1460B" w:rsidRDefault="00C2431C" w:rsidP="00C2431C">
            <w:pPr>
              <w:jc w:val="center"/>
              <w:rPr>
                <w:color w:val="000000" w:themeColor="text1"/>
              </w:rPr>
            </w:pPr>
            <w:r w:rsidRPr="00C1460B">
              <w:rPr>
                <w:color w:val="000000" w:themeColor="text1"/>
              </w:rPr>
              <w:t>X</w:t>
            </w:r>
          </w:p>
        </w:tc>
        <w:tc>
          <w:tcPr>
            <w:tcW w:w="1508" w:type="dxa"/>
            <w:shd w:val="clear" w:color="auto" w:fill="auto"/>
          </w:tcPr>
          <w:p w:rsidR="00C2431C" w:rsidRPr="00C1460B" w:rsidRDefault="00C2431C" w:rsidP="00C2431C">
            <w:pPr>
              <w:jc w:val="center"/>
              <w:rPr>
                <w:color w:val="000000" w:themeColor="text1"/>
              </w:rPr>
            </w:pPr>
            <w:r w:rsidRPr="00C1460B">
              <w:rPr>
                <w:color w:val="000000" w:themeColor="text1"/>
              </w:rPr>
              <w:t>X</w:t>
            </w:r>
          </w:p>
        </w:tc>
        <w:tc>
          <w:tcPr>
            <w:tcW w:w="5343" w:type="dxa"/>
            <w:shd w:val="clear" w:color="auto" w:fill="auto"/>
          </w:tcPr>
          <w:p w:rsidR="00C2431C" w:rsidRPr="00C1460B" w:rsidRDefault="00C2431C" w:rsidP="00C2431C">
            <w:pPr>
              <w:rPr>
                <w:bCs/>
                <w:color w:val="000000" w:themeColor="text1"/>
              </w:rPr>
            </w:pPr>
            <w:r w:rsidRPr="00C1460B">
              <w:rPr>
                <w:bCs/>
                <w:color w:val="000000" w:themeColor="text1"/>
              </w:rPr>
              <w:t>спеціальний фонд</w:t>
            </w:r>
          </w:p>
        </w:tc>
        <w:tc>
          <w:tcPr>
            <w:tcW w:w="1707" w:type="dxa"/>
            <w:shd w:val="clear" w:color="auto" w:fill="auto"/>
          </w:tcPr>
          <w:p w:rsidR="00C2431C" w:rsidRPr="00C1460B" w:rsidRDefault="00C2431C" w:rsidP="00C2431C">
            <w:pPr>
              <w:jc w:val="center"/>
              <w:rPr>
                <w:bCs/>
                <w:color w:val="000000" w:themeColor="text1"/>
              </w:rPr>
            </w:pPr>
            <w:r w:rsidRPr="00C1460B">
              <w:rPr>
                <w:bCs/>
                <w:color w:val="000000" w:themeColor="text1"/>
              </w:rPr>
              <w:t>4 500 000,00</w:t>
            </w:r>
          </w:p>
        </w:tc>
      </w:tr>
    </w:tbl>
    <w:p w:rsidR="00C2431C" w:rsidRDefault="00C2431C" w:rsidP="00C2431C">
      <w:pPr>
        <w:jc w:val="both"/>
        <w:rPr>
          <w:rFonts w:eastAsia="Calibri"/>
          <w:b/>
          <w:shd w:val="clear" w:color="auto" w:fill="FFFFFF"/>
        </w:rPr>
      </w:pPr>
    </w:p>
    <w:p w:rsidR="00C2431C" w:rsidRDefault="00C2431C" w:rsidP="00C2431C">
      <w:pPr>
        <w:jc w:val="both"/>
        <w:rPr>
          <w:rFonts w:eastAsia="Calibri"/>
          <w:b/>
          <w:shd w:val="clear" w:color="auto" w:fill="FFFFFF"/>
        </w:rPr>
      </w:pPr>
    </w:p>
    <w:p w:rsidR="00C2431C" w:rsidRDefault="00C2431C" w:rsidP="00C2431C">
      <w:pPr>
        <w:jc w:val="both"/>
        <w:rPr>
          <w:rFonts w:eastAsia="Calibri"/>
          <w:b/>
          <w:shd w:val="clear" w:color="auto" w:fill="FFFFFF"/>
        </w:rPr>
      </w:pPr>
    </w:p>
    <w:p w:rsidR="00C2431C" w:rsidRDefault="00C2431C" w:rsidP="00C2431C">
      <w:pPr>
        <w:jc w:val="both"/>
        <w:rPr>
          <w:rFonts w:eastAsia="Calibri"/>
          <w:b/>
          <w:shd w:val="clear" w:color="auto" w:fill="FFFFFF"/>
        </w:rPr>
      </w:pPr>
    </w:p>
    <w:p w:rsidR="00C2431C" w:rsidRDefault="00C2431C" w:rsidP="00C2431C">
      <w:pPr>
        <w:jc w:val="both"/>
        <w:rPr>
          <w:rFonts w:eastAsia="Calibri"/>
          <w:b/>
          <w:shd w:val="clear" w:color="auto" w:fill="FFFFFF"/>
        </w:rPr>
      </w:pPr>
    </w:p>
    <w:p w:rsidR="00C2431C" w:rsidRDefault="00C2431C" w:rsidP="00C2431C">
      <w:pPr>
        <w:jc w:val="both"/>
        <w:rPr>
          <w:rFonts w:eastAsia="Calibri"/>
          <w:b/>
          <w:shd w:val="clear" w:color="auto" w:fill="FFFFFF"/>
        </w:rPr>
      </w:pPr>
    </w:p>
    <w:p w:rsidR="00C2431C" w:rsidRPr="00815249" w:rsidRDefault="00C2431C" w:rsidP="00C2431C">
      <w:pPr>
        <w:jc w:val="both"/>
        <w:rPr>
          <w:rFonts w:eastAsia="Calibri"/>
          <w:b/>
          <w:color w:val="000000" w:themeColor="text1"/>
          <w:shd w:val="clear" w:color="auto" w:fill="FFFFFF"/>
        </w:rPr>
      </w:pPr>
      <w:r>
        <w:rPr>
          <w:rFonts w:eastAsia="Calibri"/>
          <w:b/>
          <w:shd w:val="clear" w:color="auto" w:fill="FFFFFF"/>
        </w:rPr>
        <w:t xml:space="preserve">            </w:t>
      </w:r>
      <w:r>
        <w:rPr>
          <w:rFonts w:eastAsia="Calibri"/>
          <w:b/>
          <w:color w:val="000000" w:themeColor="text1"/>
          <w:shd w:val="clear" w:color="auto" w:fill="FFFFFF"/>
        </w:rPr>
        <w:t xml:space="preserve"> </w:t>
      </w:r>
      <w:r w:rsidRPr="00D825E3">
        <w:rPr>
          <w:rFonts w:eastAsia="Calibri"/>
          <w:b/>
          <w:color w:val="000000" w:themeColor="text1"/>
          <w:shd w:val="clear" w:color="auto" w:fill="FFFFFF"/>
        </w:rPr>
        <w:t xml:space="preserve">Секретар  ради                              </w:t>
      </w:r>
      <w:r>
        <w:rPr>
          <w:rFonts w:eastAsia="Calibri"/>
          <w:b/>
          <w:color w:val="000000" w:themeColor="text1"/>
          <w:shd w:val="clear" w:color="auto" w:fill="FFFFFF"/>
        </w:rPr>
        <w:t xml:space="preserve">    </w:t>
      </w:r>
      <w:r w:rsidRPr="00D825E3">
        <w:rPr>
          <w:rFonts w:eastAsia="Calibri"/>
          <w:b/>
          <w:color w:val="000000" w:themeColor="text1"/>
          <w:shd w:val="clear" w:color="auto" w:fill="FFFFFF"/>
        </w:rPr>
        <w:t xml:space="preserve">        </w:t>
      </w:r>
      <w:r>
        <w:rPr>
          <w:rFonts w:eastAsia="Calibri"/>
          <w:b/>
          <w:color w:val="000000" w:themeColor="text1"/>
          <w:shd w:val="clear" w:color="auto" w:fill="FFFFFF"/>
        </w:rPr>
        <w:t xml:space="preserve">    </w:t>
      </w:r>
      <w:r w:rsidRPr="00D825E3">
        <w:rPr>
          <w:rFonts w:eastAsia="Calibri"/>
          <w:b/>
          <w:color w:val="000000" w:themeColor="text1"/>
          <w:shd w:val="clear" w:color="auto" w:fill="FFFFFF"/>
        </w:rPr>
        <w:t xml:space="preserve">      </w:t>
      </w:r>
      <w:r>
        <w:rPr>
          <w:rFonts w:eastAsia="Calibri"/>
          <w:b/>
          <w:color w:val="000000" w:themeColor="text1"/>
          <w:shd w:val="clear" w:color="auto" w:fill="FFFFFF"/>
        </w:rPr>
        <w:t>Олександра  ШИМКО</w:t>
      </w:r>
    </w:p>
    <w:p w:rsidR="00C2431C" w:rsidRDefault="00C2431C" w:rsidP="00463F5A">
      <w:pPr>
        <w:rPr>
          <w:b/>
          <w:bCs/>
          <w:color w:val="000000" w:themeColor="text1"/>
        </w:rPr>
      </w:pPr>
    </w:p>
    <w:p w:rsidR="00C2431C" w:rsidRDefault="00C2431C" w:rsidP="00463F5A">
      <w:pPr>
        <w:rPr>
          <w:b/>
          <w:bCs/>
          <w:color w:val="000000" w:themeColor="text1"/>
        </w:rPr>
      </w:pPr>
    </w:p>
    <w:tbl>
      <w:tblPr>
        <w:tblW w:w="17310" w:type="dxa"/>
        <w:tblLook w:val="04A0"/>
      </w:tblPr>
      <w:tblGrid>
        <w:gridCol w:w="846"/>
        <w:gridCol w:w="802"/>
        <w:gridCol w:w="904"/>
        <w:gridCol w:w="591"/>
        <w:gridCol w:w="591"/>
        <w:gridCol w:w="1458"/>
        <w:gridCol w:w="1471"/>
        <w:gridCol w:w="3680"/>
        <w:gridCol w:w="3620"/>
        <w:gridCol w:w="1220"/>
        <w:gridCol w:w="1200"/>
        <w:gridCol w:w="918"/>
        <w:gridCol w:w="9"/>
      </w:tblGrid>
      <w:tr w:rsidR="00C2431C" w:rsidRPr="00C2431C" w:rsidTr="00C2431C">
        <w:trPr>
          <w:gridAfter w:val="1"/>
          <w:wAfter w:w="9" w:type="dxa"/>
          <w:trHeight w:val="225"/>
        </w:trPr>
        <w:tc>
          <w:tcPr>
            <w:tcW w:w="846"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4"/>
                <w:szCs w:val="24"/>
                <w:lang w:eastAsia="uk-UA"/>
              </w:rPr>
            </w:pPr>
          </w:p>
        </w:tc>
        <w:tc>
          <w:tcPr>
            <w:tcW w:w="802"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04"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58"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71"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680"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6958" w:type="dxa"/>
            <w:gridSpan w:val="4"/>
            <w:tcBorders>
              <w:top w:val="nil"/>
              <w:left w:val="nil"/>
              <w:bottom w:val="nil"/>
              <w:right w:val="nil"/>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color w:val="000000"/>
                <w:sz w:val="18"/>
                <w:szCs w:val="18"/>
                <w:lang w:eastAsia="uk-UA"/>
              </w:rPr>
            </w:pPr>
            <w:r w:rsidRPr="00C2431C">
              <w:rPr>
                <w:rFonts w:ascii="Times New Roman" w:eastAsia="Times New Roman" w:hAnsi="Times New Roman" w:cs="Times New Roman"/>
                <w:color w:val="000000"/>
                <w:sz w:val="18"/>
                <w:szCs w:val="18"/>
                <w:lang w:eastAsia="uk-UA"/>
              </w:rPr>
              <w:t>Додаток № 5</w:t>
            </w:r>
          </w:p>
        </w:tc>
      </w:tr>
      <w:tr w:rsidR="00C2431C" w:rsidRPr="00C2431C" w:rsidTr="00C2431C">
        <w:trPr>
          <w:trHeight w:val="255"/>
        </w:trPr>
        <w:tc>
          <w:tcPr>
            <w:tcW w:w="846" w:type="dxa"/>
            <w:tcBorders>
              <w:top w:val="nil"/>
              <w:left w:val="nil"/>
              <w:bottom w:val="nil"/>
              <w:right w:val="nil"/>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color w:val="000000"/>
                <w:sz w:val="18"/>
                <w:szCs w:val="18"/>
                <w:lang w:eastAsia="uk-UA"/>
              </w:rPr>
            </w:pPr>
          </w:p>
        </w:tc>
        <w:tc>
          <w:tcPr>
            <w:tcW w:w="802"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04"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58"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2118" w:type="dxa"/>
            <w:gridSpan w:val="7"/>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color w:val="000000"/>
                <w:sz w:val="18"/>
                <w:szCs w:val="18"/>
                <w:lang w:eastAsia="uk-UA"/>
              </w:rPr>
            </w:pPr>
            <w:r w:rsidRPr="00C2431C">
              <w:rPr>
                <w:rFonts w:ascii="Times New Roman" w:eastAsia="Times New Roman" w:hAnsi="Times New Roman" w:cs="Times New Roman"/>
                <w:color w:val="000000"/>
                <w:sz w:val="18"/>
                <w:szCs w:val="18"/>
                <w:lang w:eastAsia="uk-UA"/>
              </w:rPr>
              <w:t>до  рішення  сесії Розвадівської сільської  ради №2064 від 14.08.2025 року</w:t>
            </w:r>
          </w:p>
        </w:tc>
      </w:tr>
      <w:tr w:rsidR="00C2431C" w:rsidRPr="00C2431C" w:rsidTr="00C2431C">
        <w:trPr>
          <w:trHeight w:val="540"/>
        </w:trPr>
        <w:tc>
          <w:tcPr>
            <w:tcW w:w="846"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color w:val="000000"/>
                <w:sz w:val="18"/>
                <w:szCs w:val="18"/>
                <w:lang w:eastAsia="uk-UA"/>
              </w:rPr>
            </w:pPr>
          </w:p>
        </w:tc>
        <w:tc>
          <w:tcPr>
            <w:tcW w:w="802"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04"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58"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2118" w:type="dxa"/>
            <w:gridSpan w:val="7"/>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color w:val="000000"/>
                <w:sz w:val="18"/>
                <w:szCs w:val="18"/>
                <w:lang w:eastAsia="uk-UA"/>
              </w:rPr>
            </w:pPr>
            <w:r w:rsidRPr="00C2431C">
              <w:rPr>
                <w:rFonts w:ascii="Times New Roman" w:eastAsia="Times New Roman" w:hAnsi="Times New Roman" w:cs="Times New Roman"/>
                <w:color w:val="000000"/>
                <w:sz w:val="18"/>
                <w:szCs w:val="18"/>
                <w:lang w:eastAsia="uk-UA"/>
              </w:rPr>
              <w:t xml:space="preserve"> "Про внесення змін до показників сільського бюджету Розвадівської сільської ради на 2025 рік"</w:t>
            </w:r>
          </w:p>
        </w:tc>
      </w:tr>
      <w:tr w:rsidR="00C2431C" w:rsidRPr="00C2431C" w:rsidTr="00C2431C">
        <w:trPr>
          <w:gridAfter w:val="1"/>
          <w:wAfter w:w="9" w:type="dxa"/>
          <w:trHeight w:val="300"/>
        </w:trPr>
        <w:tc>
          <w:tcPr>
            <w:tcW w:w="846"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color w:val="000000"/>
                <w:sz w:val="18"/>
                <w:szCs w:val="18"/>
                <w:lang w:eastAsia="uk-UA"/>
              </w:rPr>
            </w:pPr>
          </w:p>
        </w:tc>
        <w:tc>
          <w:tcPr>
            <w:tcW w:w="802"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04"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58"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71"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680"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6958" w:type="dxa"/>
            <w:gridSpan w:val="4"/>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trHeight w:val="315"/>
        </w:trPr>
        <w:tc>
          <w:tcPr>
            <w:tcW w:w="17310" w:type="dxa"/>
            <w:gridSpan w:val="13"/>
            <w:tcBorders>
              <w:top w:val="nil"/>
              <w:left w:val="nil"/>
              <w:bottom w:val="nil"/>
              <w:right w:val="nil"/>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24"/>
                <w:szCs w:val="24"/>
                <w:lang w:eastAsia="uk-UA"/>
              </w:rPr>
            </w:pPr>
            <w:r w:rsidRPr="00C2431C">
              <w:rPr>
                <w:rFonts w:ascii="Times New Roman" w:eastAsia="Times New Roman" w:hAnsi="Times New Roman" w:cs="Times New Roman"/>
                <w:b/>
                <w:bCs/>
                <w:color w:val="000000"/>
                <w:sz w:val="24"/>
                <w:szCs w:val="24"/>
                <w:lang w:eastAsia="uk-UA"/>
              </w:rPr>
              <w:t>Обсяги капітальних вкладень бюджету у розрізі інвестиційних проектів</w:t>
            </w:r>
          </w:p>
        </w:tc>
      </w:tr>
      <w:tr w:rsidR="00C2431C" w:rsidRPr="00C2431C" w:rsidTr="00C2431C">
        <w:trPr>
          <w:trHeight w:val="315"/>
        </w:trPr>
        <w:tc>
          <w:tcPr>
            <w:tcW w:w="17310" w:type="dxa"/>
            <w:gridSpan w:val="13"/>
            <w:tcBorders>
              <w:top w:val="nil"/>
              <w:left w:val="nil"/>
              <w:bottom w:val="nil"/>
              <w:right w:val="nil"/>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24"/>
                <w:szCs w:val="24"/>
                <w:lang w:eastAsia="uk-UA"/>
              </w:rPr>
            </w:pPr>
            <w:r w:rsidRPr="00C2431C">
              <w:rPr>
                <w:rFonts w:ascii="Times New Roman" w:eastAsia="Times New Roman" w:hAnsi="Times New Roman" w:cs="Times New Roman"/>
                <w:b/>
                <w:bCs/>
                <w:color w:val="000000"/>
                <w:sz w:val="24"/>
                <w:szCs w:val="24"/>
                <w:lang w:eastAsia="uk-UA"/>
              </w:rPr>
              <w:t>у 2025 році</w:t>
            </w:r>
          </w:p>
        </w:tc>
      </w:tr>
      <w:tr w:rsidR="00C2431C" w:rsidRPr="00C2431C" w:rsidTr="00C2431C">
        <w:trPr>
          <w:gridAfter w:val="1"/>
          <w:wAfter w:w="9" w:type="dxa"/>
          <w:trHeight w:val="300"/>
        </w:trPr>
        <w:tc>
          <w:tcPr>
            <w:tcW w:w="3143" w:type="dxa"/>
            <w:gridSpan w:val="4"/>
            <w:tcBorders>
              <w:top w:val="nil"/>
              <w:left w:val="nil"/>
              <w:bottom w:val="nil"/>
              <w:right w:val="nil"/>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r w:rsidRPr="00C2431C">
              <w:rPr>
                <w:rFonts w:ascii="Times New Roman" w:eastAsia="Times New Roman" w:hAnsi="Times New Roman" w:cs="Times New Roman"/>
                <w:color w:val="000000"/>
                <w:sz w:val="14"/>
                <w:szCs w:val="14"/>
                <w:lang w:eastAsia="uk-UA"/>
              </w:rPr>
              <w:t>1352500000</w:t>
            </w:r>
          </w:p>
        </w:tc>
        <w:tc>
          <w:tcPr>
            <w:tcW w:w="591" w:type="dxa"/>
            <w:tcBorders>
              <w:top w:val="nil"/>
              <w:left w:val="nil"/>
              <w:bottom w:val="nil"/>
              <w:right w:val="nil"/>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p>
        </w:tc>
        <w:tc>
          <w:tcPr>
            <w:tcW w:w="1458"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71"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680"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620"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220"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200"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18"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9" w:type="dxa"/>
          <w:trHeight w:val="300"/>
        </w:trPr>
        <w:tc>
          <w:tcPr>
            <w:tcW w:w="3143" w:type="dxa"/>
            <w:gridSpan w:val="4"/>
            <w:tcBorders>
              <w:top w:val="single" w:sz="4" w:space="0" w:color="000000"/>
              <w:left w:val="nil"/>
              <w:bottom w:val="nil"/>
              <w:right w:val="nil"/>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(код бюджету)</w:t>
            </w:r>
          </w:p>
        </w:tc>
        <w:tc>
          <w:tcPr>
            <w:tcW w:w="591" w:type="dxa"/>
            <w:tcBorders>
              <w:top w:val="nil"/>
              <w:left w:val="nil"/>
              <w:bottom w:val="nil"/>
              <w:right w:val="nil"/>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p>
        </w:tc>
        <w:tc>
          <w:tcPr>
            <w:tcW w:w="1458"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71"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680"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620"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220"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200"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18"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rsidTr="00C2431C">
        <w:trPr>
          <w:gridAfter w:val="1"/>
          <w:wAfter w:w="9" w:type="dxa"/>
          <w:trHeight w:val="1875"/>
        </w:trPr>
        <w:tc>
          <w:tcPr>
            <w:tcW w:w="846" w:type="dxa"/>
            <w:tcBorders>
              <w:top w:val="single" w:sz="4" w:space="0" w:color="000000"/>
              <w:left w:val="single" w:sz="4" w:space="0" w:color="000000"/>
              <w:bottom w:val="nil"/>
              <w:right w:val="single" w:sz="4" w:space="0" w:color="000000"/>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0"/>
                <w:szCs w:val="10"/>
                <w:lang w:eastAsia="uk-UA"/>
              </w:rPr>
            </w:pPr>
            <w:r w:rsidRPr="00C2431C">
              <w:rPr>
                <w:rFonts w:ascii="Times New Roman" w:eastAsia="Times New Roman" w:hAnsi="Times New Roman" w:cs="Times New Roman"/>
                <w:color w:val="000000"/>
                <w:sz w:val="10"/>
                <w:szCs w:val="10"/>
                <w:lang w:eastAsia="uk-UA"/>
              </w:rPr>
              <w:t>Код Програмної класифікації видатків та кредитування місцевого бюджету</w:t>
            </w:r>
          </w:p>
        </w:tc>
        <w:tc>
          <w:tcPr>
            <w:tcW w:w="802" w:type="dxa"/>
            <w:tcBorders>
              <w:top w:val="single" w:sz="4" w:space="0" w:color="000000"/>
              <w:left w:val="nil"/>
              <w:bottom w:val="nil"/>
              <w:right w:val="single" w:sz="4" w:space="0" w:color="000000"/>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0"/>
                <w:szCs w:val="10"/>
                <w:lang w:eastAsia="uk-UA"/>
              </w:rPr>
            </w:pPr>
            <w:r w:rsidRPr="00C2431C">
              <w:rPr>
                <w:rFonts w:ascii="Times New Roman" w:eastAsia="Times New Roman" w:hAnsi="Times New Roman" w:cs="Times New Roman"/>
                <w:color w:val="000000"/>
                <w:sz w:val="10"/>
                <w:szCs w:val="10"/>
                <w:lang w:eastAsia="uk-UA"/>
              </w:rPr>
              <w:t>Код Типової програмної класифікації видатків та кредитування місцевого бюджету</w:t>
            </w:r>
          </w:p>
        </w:tc>
        <w:tc>
          <w:tcPr>
            <w:tcW w:w="904" w:type="dxa"/>
            <w:tcBorders>
              <w:top w:val="single" w:sz="4" w:space="0" w:color="000000"/>
              <w:left w:val="nil"/>
              <w:bottom w:val="nil"/>
              <w:right w:val="single" w:sz="4" w:space="0" w:color="000000"/>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0"/>
                <w:szCs w:val="10"/>
                <w:lang w:eastAsia="uk-UA"/>
              </w:rPr>
            </w:pPr>
            <w:r w:rsidRPr="00C2431C">
              <w:rPr>
                <w:rFonts w:ascii="Times New Roman" w:eastAsia="Times New Roman" w:hAnsi="Times New Roman" w:cs="Times New Roman"/>
                <w:color w:val="000000"/>
                <w:sz w:val="10"/>
                <w:szCs w:val="10"/>
                <w:lang w:eastAsia="uk-UA"/>
              </w:rPr>
              <w:t>Код Функціональної класифікації видатків та кредитування бюджету</w:t>
            </w:r>
          </w:p>
        </w:tc>
        <w:tc>
          <w:tcPr>
            <w:tcW w:w="1182" w:type="dxa"/>
            <w:gridSpan w:val="2"/>
            <w:tcBorders>
              <w:top w:val="single" w:sz="4" w:space="0" w:color="000000"/>
              <w:left w:val="nil"/>
              <w:bottom w:val="nil"/>
              <w:right w:val="single" w:sz="4" w:space="0" w:color="000000"/>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r w:rsidRPr="00C2431C">
              <w:rPr>
                <w:rFonts w:ascii="Times New Roman" w:eastAsia="Times New Roman" w:hAnsi="Times New Roman" w:cs="Times New Roman"/>
                <w:color w:val="000000"/>
                <w:sz w:val="14"/>
                <w:szCs w:val="14"/>
                <w:lang w:eastAsia="uk-UA"/>
              </w:rPr>
              <w:t>Найменування</w:t>
            </w:r>
            <w:r w:rsidRPr="00C2431C">
              <w:rPr>
                <w:rFonts w:ascii="Times New Roman" w:eastAsia="Times New Roman" w:hAnsi="Times New Roman" w:cs="Times New Roman"/>
                <w:color w:val="000000"/>
                <w:sz w:val="14"/>
                <w:szCs w:val="14"/>
                <w:lang w:eastAsia="uk-UA"/>
              </w:rPr>
              <w:br/>
              <w:t>головного розпорядника</w:t>
            </w:r>
            <w:r w:rsidRPr="00C2431C">
              <w:rPr>
                <w:rFonts w:ascii="Times New Roman" w:eastAsia="Times New Roman" w:hAnsi="Times New Roman" w:cs="Times New Roman"/>
                <w:color w:val="000000"/>
                <w:sz w:val="14"/>
                <w:szCs w:val="14"/>
                <w:lang w:eastAsia="uk-UA"/>
              </w:rPr>
              <w:br/>
              <w:t>коштів місцевого бюджету/</w:t>
            </w:r>
            <w:r w:rsidRPr="00C2431C">
              <w:rPr>
                <w:rFonts w:ascii="Times New Roman" w:eastAsia="Times New Roman" w:hAnsi="Times New Roman" w:cs="Times New Roman"/>
                <w:color w:val="000000"/>
                <w:sz w:val="14"/>
                <w:szCs w:val="14"/>
                <w:lang w:eastAsia="uk-UA"/>
              </w:rPr>
              <w:br/>
              <w:t>відповідального виконавця,</w:t>
            </w:r>
            <w:r w:rsidRPr="00C2431C">
              <w:rPr>
                <w:rFonts w:ascii="Times New Roman" w:eastAsia="Times New Roman" w:hAnsi="Times New Roman" w:cs="Times New Roman"/>
                <w:color w:val="000000"/>
                <w:sz w:val="14"/>
                <w:szCs w:val="14"/>
                <w:lang w:eastAsia="uk-UA"/>
              </w:rPr>
              <w:br/>
              <w:t>найменування бюджетної програми згідно з Типовою програмною класифікацією видатків та кредитування місцевого бюджету</w:t>
            </w:r>
          </w:p>
        </w:tc>
        <w:tc>
          <w:tcPr>
            <w:tcW w:w="1458" w:type="dxa"/>
            <w:tcBorders>
              <w:top w:val="single" w:sz="4" w:space="0" w:color="000000"/>
              <w:left w:val="nil"/>
              <w:bottom w:val="nil"/>
              <w:right w:val="single" w:sz="4" w:space="0" w:color="000000"/>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r w:rsidRPr="00C2431C">
              <w:rPr>
                <w:rFonts w:ascii="Times New Roman" w:eastAsia="Times New Roman" w:hAnsi="Times New Roman" w:cs="Times New Roman"/>
                <w:color w:val="000000"/>
                <w:sz w:val="14"/>
                <w:szCs w:val="14"/>
                <w:lang w:eastAsia="uk-UA"/>
              </w:rPr>
              <w:t>Найменування інвестиційного</w:t>
            </w:r>
            <w:r w:rsidRPr="00C2431C">
              <w:rPr>
                <w:rFonts w:ascii="Times New Roman" w:eastAsia="Times New Roman" w:hAnsi="Times New Roman" w:cs="Times New Roman"/>
                <w:color w:val="000000"/>
                <w:sz w:val="14"/>
                <w:szCs w:val="14"/>
                <w:lang w:eastAsia="uk-UA"/>
              </w:rPr>
              <w:br/>
              <w:t>проекту</w:t>
            </w:r>
          </w:p>
        </w:tc>
        <w:tc>
          <w:tcPr>
            <w:tcW w:w="1471" w:type="dxa"/>
            <w:tcBorders>
              <w:top w:val="single" w:sz="4" w:space="0" w:color="000000"/>
              <w:left w:val="nil"/>
              <w:bottom w:val="nil"/>
              <w:right w:val="single" w:sz="4" w:space="0" w:color="000000"/>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r w:rsidRPr="00C2431C">
              <w:rPr>
                <w:rFonts w:ascii="Times New Roman" w:eastAsia="Times New Roman" w:hAnsi="Times New Roman" w:cs="Times New Roman"/>
                <w:color w:val="000000"/>
                <w:sz w:val="14"/>
                <w:szCs w:val="14"/>
                <w:lang w:eastAsia="uk-UA"/>
              </w:rPr>
              <w:t>Загальний період реалізації проекту,</w:t>
            </w:r>
            <w:r w:rsidRPr="00C2431C">
              <w:rPr>
                <w:rFonts w:ascii="Times New Roman" w:eastAsia="Times New Roman" w:hAnsi="Times New Roman" w:cs="Times New Roman"/>
                <w:color w:val="000000"/>
                <w:sz w:val="14"/>
                <w:szCs w:val="14"/>
                <w:lang w:eastAsia="uk-UA"/>
              </w:rPr>
              <w:br/>
              <w:t>(рік початку і завершення)</w:t>
            </w:r>
          </w:p>
        </w:tc>
        <w:tc>
          <w:tcPr>
            <w:tcW w:w="7300" w:type="dxa"/>
            <w:gridSpan w:val="2"/>
            <w:tcBorders>
              <w:top w:val="single" w:sz="4" w:space="0" w:color="000000"/>
              <w:left w:val="nil"/>
              <w:bottom w:val="nil"/>
              <w:right w:val="single" w:sz="4" w:space="0" w:color="000000"/>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r w:rsidRPr="00C2431C">
              <w:rPr>
                <w:rFonts w:ascii="Times New Roman" w:eastAsia="Times New Roman" w:hAnsi="Times New Roman" w:cs="Times New Roman"/>
                <w:color w:val="000000"/>
                <w:sz w:val="14"/>
                <w:szCs w:val="14"/>
                <w:lang w:eastAsia="uk-UA"/>
              </w:rPr>
              <w:t>Загальна вартість проекту, гривень</w:t>
            </w:r>
          </w:p>
        </w:tc>
        <w:tc>
          <w:tcPr>
            <w:tcW w:w="1220" w:type="dxa"/>
            <w:tcBorders>
              <w:top w:val="single" w:sz="4" w:space="0" w:color="000000"/>
              <w:left w:val="nil"/>
              <w:bottom w:val="nil"/>
              <w:right w:val="single" w:sz="4" w:space="0" w:color="000000"/>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r w:rsidRPr="00C2431C">
              <w:rPr>
                <w:rFonts w:ascii="Times New Roman" w:eastAsia="Times New Roman" w:hAnsi="Times New Roman" w:cs="Times New Roman"/>
                <w:color w:val="000000"/>
                <w:sz w:val="14"/>
                <w:szCs w:val="14"/>
                <w:lang w:eastAsia="uk-UA"/>
              </w:rPr>
              <w:t>Обсяг капітальних вкладень</w:t>
            </w:r>
            <w:r w:rsidRPr="00C2431C">
              <w:rPr>
                <w:rFonts w:ascii="Times New Roman" w:eastAsia="Times New Roman" w:hAnsi="Times New Roman" w:cs="Times New Roman"/>
                <w:color w:val="000000"/>
                <w:sz w:val="14"/>
                <w:szCs w:val="14"/>
                <w:lang w:eastAsia="uk-UA"/>
              </w:rPr>
              <w:br/>
              <w:t>місцевого бюджету всього, гривень</w:t>
            </w:r>
          </w:p>
        </w:tc>
        <w:tc>
          <w:tcPr>
            <w:tcW w:w="1200" w:type="dxa"/>
            <w:tcBorders>
              <w:top w:val="single" w:sz="4" w:space="0" w:color="000000"/>
              <w:left w:val="nil"/>
              <w:bottom w:val="nil"/>
              <w:right w:val="single" w:sz="4" w:space="0" w:color="000000"/>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r w:rsidRPr="00C2431C">
              <w:rPr>
                <w:rFonts w:ascii="Times New Roman" w:eastAsia="Times New Roman" w:hAnsi="Times New Roman" w:cs="Times New Roman"/>
                <w:color w:val="000000"/>
                <w:sz w:val="14"/>
                <w:szCs w:val="14"/>
                <w:lang w:eastAsia="uk-UA"/>
              </w:rPr>
              <w:t>Обсяг капітальних вкладень місцевого бюджету у 2025 році, гривень</w:t>
            </w:r>
          </w:p>
        </w:tc>
        <w:tc>
          <w:tcPr>
            <w:tcW w:w="918" w:type="dxa"/>
            <w:tcBorders>
              <w:top w:val="single" w:sz="4" w:space="0" w:color="000000"/>
              <w:left w:val="nil"/>
              <w:bottom w:val="nil"/>
              <w:right w:val="single" w:sz="4" w:space="0" w:color="000000"/>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r w:rsidRPr="00C2431C">
              <w:rPr>
                <w:rFonts w:ascii="Times New Roman" w:eastAsia="Times New Roman" w:hAnsi="Times New Roman" w:cs="Times New Roman"/>
                <w:color w:val="000000"/>
                <w:sz w:val="14"/>
                <w:szCs w:val="14"/>
                <w:lang w:eastAsia="uk-UA"/>
              </w:rPr>
              <w:t xml:space="preserve">Очікуваний рівень готовності проекту на кінець 2025  року, % </w:t>
            </w:r>
          </w:p>
        </w:tc>
      </w:tr>
      <w:tr w:rsidR="00C2431C" w:rsidRPr="00C2431C" w:rsidTr="00C2431C">
        <w:trPr>
          <w:gridAfter w:val="1"/>
          <w:wAfter w:w="9"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1</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2</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3</w:t>
            </w:r>
          </w:p>
        </w:tc>
        <w:tc>
          <w:tcPr>
            <w:tcW w:w="1182" w:type="dxa"/>
            <w:gridSpan w:val="2"/>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4</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5</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6</w:t>
            </w:r>
          </w:p>
        </w:tc>
        <w:tc>
          <w:tcPr>
            <w:tcW w:w="7300" w:type="dxa"/>
            <w:gridSpan w:val="2"/>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8</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9</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10</w:t>
            </w:r>
          </w:p>
        </w:tc>
      </w:tr>
      <w:tr w:rsidR="00C2431C" w:rsidRPr="00C2431C" w:rsidTr="00C2431C">
        <w:trPr>
          <w:gridAfter w:val="1"/>
          <w:wAfter w:w="9" w:type="dxa"/>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0100000</w:t>
            </w:r>
          </w:p>
        </w:tc>
        <w:tc>
          <w:tcPr>
            <w:tcW w:w="802"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 </w:t>
            </w:r>
          </w:p>
        </w:tc>
        <w:tc>
          <w:tcPr>
            <w:tcW w:w="904"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 </w:t>
            </w:r>
          </w:p>
        </w:tc>
        <w:tc>
          <w:tcPr>
            <w:tcW w:w="1182" w:type="dxa"/>
            <w:gridSpan w:val="2"/>
            <w:tcBorders>
              <w:top w:val="single" w:sz="4" w:space="0" w:color="auto"/>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b/>
                <w:bCs/>
                <w:color w:val="000000"/>
                <w:sz w:val="14"/>
                <w:szCs w:val="14"/>
                <w:lang w:eastAsia="uk-UA"/>
              </w:rPr>
            </w:pPr>
            <w:r w:rsidRPr="00C2431C">
              <w:rPr>
                <w:rFonts w:ascii="Times New Roman" w:eastAsia="Times New Roman" w:hAnsi="Times New Roman" w:cs="Times New Roman"/>
                <w:b/>
                <w:bCs/>
                <w:color w:val="000000"/>
                <w:sz w:val="14"/>
                <w:szCs w:val="14"/>
                <w:lang w:eastAsia="uk-UA"/>
              </w:rPr>
              <w:t xml:space="preserve">Розвадівська сільська рада </w:t>
            </w:r>
          </w:p>
        </w:tc>
        <w:tc>
          <w:tcPr>
            <w:tcW w:w="1458" w:type="dxa"/>
            <w:tcBorders>
              <w:top w:val="nil"/>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b/>
                <w:bCs/>
                <w:color w:val="000000"/>
                <w:sz w:val="14"/>
                <w:szCs w:val="14"/>
                <w:lang w:eastAsia="uk-UA"/>
              </w:rPr>
            </w:pPr>
            <w:r w:rsidRPr="00C2431C">
              <w:rPr>
                <w:rFonts w:ascii="Times New Roman" w:eastAsia="Times New Roman" w:hAnsi="Times New Roman" w:cs="Times New Roman"/>
                <w:b/>
                <w:bCs/>
                <w:color w:val="000000"/>
                <w:sz w:val="14"/>
                <w:szCs w:val="14"/>
                <w:lang w:eastAsia="uk-UA"/>
              </w:rPr>
              <w:t> </w:t>
            </w:r>
          </w:p>
        </w:tc>
        <w:tc>
          <w:tcPr>
            <w:tcW w:w="1471" w:type="dxa"/>
            <w:tcBorders>
              <w:top w:val="nil"/>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jc w:val="right"/>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 </w:t>
            </w:r>
          </w:p>
        </w:tc>
        <w:tc>
          <w:tcPr>
            <w:tcW w:w="7300" w:type="dxa"/>
            <w:gridSpan w:val="2"/>
            <w:tcBorders>
              <w:top w:val="single" w:sz="4" w:space="0" w:color="auto"/>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14 454 803,00</w:t>
            </w:r>
          </w:p>
        </w:tc>
        <w:tc>
          <w:tcPr>
            <w:tcW w:w="1220" w:type="dxa"/>
            <w:tcBorders>
              <w:top w:val="nil"/>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14 454 803,00</w:t>
            </w:r>
          </w:p>
        </w:tc>
        <w:tc>
          <w:tcPr>
            <w:tcW w:w="1200" w:type="dxa"/>
            <w:tcBorders>
              <w:top w:val="nil"/>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2 980 200,00</w:t>
            </w:r>
          </w:p>
        </w:tc>
        <w:tc>
          <w:tcPr>
            <w:tcW w:w="918" w:type="dxa"/>
            <w:tcBorders>
              <w:top w:val="nil"/>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100</w:t>
            </w:r>
          </w:p>
        </w:tc>
      </w:tr>
      <w:tr w:rsidR="00C2431C" w:rsidRPr="00C2431C" w:rsidTr="00C2431C">
        <w:trPr>
          <w:gridAfter w:val="1"/>
          <w:wAfter w:w="9" w:type="dxa"/>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0110000</w:t>
            </w:r>
          </w:p>
        </w:tc>
        <w:tc>
          <w:tcPr>
            <w:tcW w:w="802"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 </w:t>
            </w:r>
          </w:p>
        </w:tc>
        <w:tc>
          <w:tcPr>
            <w:tcW w:w="904"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 </w:t>
            </w:r>
          </w:p>
        </w:tc>
        <w:tc>
          <w:tcPr>
            <w:tcW w:w="1182" w:type="dxa"/>
            <w:gridSpan w:val="2"/>
            <w:tcBorders>
              <w:top w:val="single" w:sz="4" w:space="0" w:color="auto"/>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b/>
                <w:bCs/>
                <w:color w:val="000000"/>
                <w:sz w:val="14"/>
                <w:szCs w:val="14"/>
                <w:lang w:eastAsia="uk-UA"/>
              </w:rPr>
            </w:pPr>
            <w:r w:rsidRPr="00C2431C">
              <w:rPr>
                <w:rFonts w:ascii="Times New Roman" w:eastAsia="Times New Roman" w:hAnsi="Times New Roman" w:cs="Times New Roman"/>
                <w:b/>
                <w:bCs/>
                <w:color w:val="000000"/>
                <w:sz w:val="14"/>
                <w:szCs w:val="14"/>
                <w:lang w:eastAsia="uk-UA"/>
              </w:rPr>
              <w:t xml:space="preserve">Розвадівська сільська рада </w:t>
            </w:r>
          </w:p>
        </w:tc>
        <w:tc>
          <w:tcPr>
            <w:tcW w:w="1458" w:type="dxa"/>
            <w:tcBorders>
              <w:top w:val="nil"/>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b/>
                <w:bCs/>
                <w:color w:val="000000"/>
                <w:sz w:val="14"/>
                <w:szCs w:val="14"/>
                <w:lang w:eastAsia="uk-UA"/>
              </w:rPr>
            </w:pPr>
            <w:r w:rsidRPr="00C2431C">
              <w:rPr>
                <w:rFonts w:ascii="Times New Roman" w:eastAsia="Times New Roman" w:hAnsi="Times New Roman" w:cs="Times New Roman"/>
                <w:b/>
                <w:bCs/>
                <w:color w:val="000000"/>
                <w:sz w:val="14"/>
                <w:szCs w:val="14"/>
                <w:lang w:eastAsia="uk-UA"/>
              </w:rPr>
              <w:t> </w:t>
            </w:r>
          </w:p>
        </w:tc>
        <w:tc>
          <w:tcPr>
            <w:tcW w:w="1471" w:type="dxa"/>
            <w:tcBorders>
              <w:top w:val="nil"/>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jc w:val="right"/>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 </w:t>
            </w:r>
          </w:p>
        </w:tc>
        <w:tc>
          <w:tcPr>
            <w:tcW w:w="7300" w:type="dxa"/>
            <w:gridSpan w:val="2"/>
            <w:tcBorders>
              <w:top w:val="single" w:sz="4" w:space="0" w:color="auto"/>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14 454 803,00</w:t>
            </w:r>
          </w:p>
        </w:tc>
        <w:tc>
          <w:tcPr>
            <w:tcW w:w="1220" w:type="dxa"/>
            <w:tcBorders>
              <w:top w:val="nil"/>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14 454 803,00</w:t>
            </w:r>
          </w:p>
        </w:tc>
        <w:tc>
          <w:tcPr>
            <w:tcW w:w="1200" w:type="dxa"/>
            <w:tcBorders>
              <w:top w:val="nil"/>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2 980 200,00</w:t>
            </w:r>
          </w:p>
        </w:tc>
        <w:tc>
          <w:tcPr>
            <w:tcW w:w="918" w:type="dxa"/>
            <w:tcBorders>
              <w:top w:val="nil"/>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100</w:t>
            </w:r>
          </w:p>
        </w:tc>
      </w:tr>
      <w:tr w:rsidR="00C2431C" w:rsidRPr="00C2431C" w:rsidTr="00C2431C">
        <w:trPr>
          <w:gridAfter w:val="1"/>
          <w:wAfter w:w="9" w:type="dxa"/>
          <w:trHeight w:val="127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8"/>
                <w:szCs w:val="18"/>
                <w:lang w:eastAsia="uk-UA"/>
              </w:rPr>
            </w:pPr>
            <w:r w:rsidRPr="00C2431C">
              <w:rPr>
                <w:rFonts w:ascii="Times New Roman" w:eastAsia="Times New Roman" w:hAnsi="Times New Roman" w:cs="Times New Roman"/>
                <w:color w:val="000000"/>
                <w:sz w:val="18"/>
                <w:szCs w:val="18"/>
                <w:lang w:eastAsia="uk-UA"/>
              </w:rPr>
              <w:t>0116091</w:t>
            </w:r>
          </w:p>
        </w:tc>
        <w:tc>
          <w:tcPr>
            <w:tcW w:w="802"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8"/>
                <w:szCs w:val="18"/>
                <w:lang w:eastAsia="uk-UA"/>
              </w:rPr>
            </w:pPr>
            <w:r w:rsidRPr="00C2431C">
              <w:rPr>
                <w:rFonts w:ascii="Times New Roman" w:eastAsia="Times New Roman" w:hAnsi="Times New Roman" w:cs="Times New Roman"/>
                <w:color w:val="000000"/>
                <w:sz w:val="18"/>
                <w:szCs w:val="18"/>
                <w:lang w:eastAsia="uk-UA"/>
              </w:rPr>
              <w:t>6091</w:t>
            </w:r>
          </w:p>
        </w:tc>
        <w:tc>
          <w:tcPr>
            <w:tcW w:w="904"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8"/>
                <w:szCs w:val="18"/>
                <w:lang w:eastAsia="uk-UA"/>
              </w:rPr>
            </w:pPr>
            <w:r w:rsidRPr="00C2431C">
              <w:rPr>
                <w:rFonts w:ascii="Times New Roman" w:eastAsia="Times New Roman" w:hAnsi="Times New Roman" w:cs="Times New Roman"/>
                <w:color w:val="000000"/>
                <w:sz w:val="18"/>
                <w:szCs w:val="18"/>
                <w:lang w:eastAsia="uk-UA"/>
              </w:rPr>
              <w:t>0640</w:t>
            </w:r>
          </w:p>
        </w:tc>
        <w:tc>
          <w:tcPr>
            <w:tcW w:w="1182" w:type="dxa"/>
            <w:gridSpan w:val="2"/>
            <w:tcBorders>
              <w:top w:val="single" w:sz="4" w:space="0" w:color="auto"/>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color w:val="000000"/>
                <w:sz w:val="16"/>
                <w:szCs w:val="16"/>
                <w:lang w:eastAsia="uk-UA"/>
              </w:rPr>
            </w:pPr>
            <w:r w:rsidRPr="00C2431C">
              <w:rPr>
                <w:rFonts w:ascii="Times New Roman" w:eastAsia="Times New Roman" w:hAnsi="Times New Roman" w:cs="Times New Roman"/>
                <w:color w:val="000000"/>
                <w:sz w:val="16"/>
                <w:szCs w:val="16"/>
                <w:lang w:eastAsia="uk-UA"/>
              </w:rPr>
              <w:t>Будівництво1  об'єктів житлово-комунального господарства</w:t>
            </w:r>
          </w:p>
        </w:tc>
        <w:tc>
          <w:tcPr>
            <w:tcW w:w="1458" w:type="dxa"/>
            <w:tcBorders>
              <w:top w:val="nil"/>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color w:val="000000"/>
                <w:sz w:val="18"/>
                <w:szCs w:val="18"/>
                <w:lang w:eastAsia="uk-UA"/>
              </w:rPr>
            </w:pPr>
            <w:r w:rsidRPr="00C2431C">
              <w:rPr>
                <w:rFonts w:ascii="Times New Roman" w:eastAsia="Times New Roman" w:hAnsi="Times New Roman" w:cs="Times New Roman"/>
                <w:color w:val="000000"/>
                <w:sz w:val="18"/>
                <w:szCs w:val="18"/>
                <w:lang w:eastAsia="uk-UA"/>
              </w:rPr>
              <w:t>"Будівництво мережі господарсько-питного водопостачання житлових будинків в урочищі Комаренське в с. Розвадів Миколаївського району  Львівської області (Коригування) "</w:t>
            </w:r>
          </w:p>
        </w:tc>
        <w:tc>
          <w:tcPr>
            <w:tcW w:w="1471"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right"/>
              <w:rPr>
                <w:rFonts w:ascii="Times New Roman" w:eastAsia="Times New Roman" w:hAnsi="Times New Roman" w:cs="Times New Roman"/>
                <w:color w:val="000000"/>
                <w:sz w:val="16"/>
                <w:szCs w:val="16"/>
                <w:lang w:eastAsia="uk-UA"/>
              </w:rPr>
            </w:pPr>
            <w:r w:rsidRPr="00C2431C">
              <w:rPr>
                <w:rFonts w:ascii="Times New Roman" w:eastAsia="Times New Roman" w:hAnsi="Times New Roman" w:cs="Times New Roman"/>
                <w:color w:val="000000"/>
                <w:sz w:val="16"/>
                <w:szCs w:val="16"/>
                <w:lang w:eastAsia="uk-UA"/>
              </w:rPr>
              <w:t xml:space="preserve">2020-2025 рр. </w:t>
            </w:r>
          </w:p>
        </w:tc>
        <w:tc>
          <w:tcPr>
            <w:tcW w:w="7300" w:type="dxa"/>
            <w:gridSpan w:val="2"/>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6"/>
                <w:szCs w:val="16"/>
                <w:lang w:eastAsia="uk-UA"/>
              </w:rPr>
            </w:pPr>
            <w:r w:rsidRPr="00C2431C">
              <w:rPr>
                <w:rFonts w:ascii="Times New Roman" w:eastAsia="Times New Roman" w:hAnsi="Times New Roman" w:cs="Times New Roman"/>
                <w:color w:val="000000"/>
                <w:sz w:val="16"/>
                <w:szCs w:val="16"/>
                <w:lang w:eastAsia="uk-UA"/>
              </w:rPr>
              <w:t>14 454 803,00</w:t>
            </w:r>
          </w:p>
        </w:tc>
        <w:tc>
          <w:tcPr>
            <w:tcW w:w="122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6"/>
                <w:szCs w:val="16"/>
                <w:lang w:eastAsia="uk-UA"/>
              </w:rPr>
            </w:pPr>
            <w:r w:rsidRPr="00C2431C">
              <w:rPr>
                <w:rFonts w:ascii="Times New Roman" w:eastAsia="Times New Roman" w:hAnsi="Times New Roman" w:cs="Times New Roman"/>
                <w:color w:val="000000"/>
                <w:sz w:val="16"/>
                <w:szCs w:val="16"/>
                <w:lang w:eastAsia="uk-UA"/>
              </w:rPr>
              <w:t>14 454 803,00</w:t>
            </w:r>
          </w:p>
        </w:tc>
        <w:tc>
          <w:tcPr>
            <w:tcW w:w="1200"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6"/>
                <w:szCs w:val="16"/>
                <w:lang w:eastAsia="uk-UA"/>
              </w:rPr>
            </w:pPr>
            <w:r w:rsidRPr="00C2431C">
              <w:rPr>
                <w:rFonts w:ascii="Times New Roman" w:eastAsia="Times New Roman" w:hAnsi="Times New Roman" w:cs="Times New Roman"/>
                <w:color w:val="000000"/>
                <w:sz w:val="16"/>
                <w:szCs w:val="16"/>
                <w:lang w:eastAsia="uk-UA"/>
              </w:rPr>
              <w:t>2 980 200,00</w:t>
            </w:r>
          </w:p>
        </w:tc>
        <w:tc>
          <w:tcPr>
            <w:tcW w:w="918"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color w:val="000000"/>
                <w:sz w:val="16"/>
                <w:szCs w:val="16"/>
                <w:lang w:eastAsia="uk-UA"/>
              </w:rPr>
            </w:pPr>
            <w:r w:rsidRPr="00C2431C">
              <w:rPr>
                <w:rFonts w:ascii="Times New Roman" w:eastAsia="Times New Roman" w:hAnsi="Times New Roman" w:cs="Times New Roman"/>
                <w:color w:val="000000"/>
                <w:sz w:val="16"/>
                <w:szCs w:val="16"/>
                <w:lang w:eastAsia="uk-UA"/>
              </w:rPr>
              <w:t>100</w:t>
            </w:r>
          </w:p>
        </w:tc>
      </w:tr>
      <w:tr w:rsidR="00C2431C" w:rsidRPr="00C2431C" w:rsidTr="00C2431C">
        <w:trPr>
          <w:gridAfter w:val="1"/>
          <w:wAfter w:w="9" w:type="dxa"/>
          <w:trHeight w:val="46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Х</w:t>
            </w:r>
          </w:p>
        </w:tc>
        <w:tc>
          <w:tcPr>
            <w:tcW w:w="802"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Х</w:t>
            </w:r>
          </w:p>
        </w:tc>
        <w:tc>
          <w:tcPr>
            <w:tcW w:w="904"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Х</w:t>
            </w:r>
          </w:p>
        </w:tc>
        <w:tc>
          <w:tcPr>
            <w:tcW w:w="1182" w:type="dxa"/>
            <w:gridSpan w:val="2"/>
            <w:tcBorders>
              <w:top w:val="single" w:sz="4" w:space="0" w:color="auto"/>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rPr>
                <w:rFonts w:ascii="Times New Roman" w:eastAsia="Times New Roman" w:hAnsi="Times New Roman" w:cs="Times New Roman"/>
                <w:b/>
                <w:bCs/>
                <w:color w:val="000000"/>
                <w:sz w:val="14"/>
                <w:szCs w:val="14"/>
                <w:lang w:eastAsia="uk-UA"/>
              </w:rPr>
            </w:pPr>
            <w:r w:rsidRPr="00C2431C">
              <w:rPr>
                <w:rFonts w:ascii="Times New Roman" w:eastAsia="Times New Roman" w:hAnsi="Times New Roman" w:cs="Times New Roman"/>
                <w:b/>
                <w:bCs/>
                <w:color w:val="000000"/>
                <w:sz w:val="14"/>
                <w:szCs w:val="14"/>
                <w:lang w:eastAsia="uk-UA"/>
              </w:rPr>
              <w:t>УСЬОГО</w:t>
            </w:r>
          </w:p>
        </w:tc>
        <w:tc>
          <w:tcPr>
            <w:tcW w:w="1458"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4"/>
                <w:szCs w:val="14"/>
                <w:lang w:eastAsia="uk-UA"/>
              </w:rPr>
            </w:pPr>
            <w:r w:rsidRPr="00C2431C">
              <w:rPr>
                <w:rFonts w:ascii="Times New Roman" w:eastAsia="Times New Roman" w:hAnsi="Times New Roman" w:cs="Times New Roman"/>
                <w:b/>
                <w:bCs/>
                <w:color w:val="000000"/>
                <w:sz w:val="14"/>
                <w:szCs w:val="14"/>
                <w:lang w:eastAsia="uk-UA"/>
              </w:rPr>
              <w:t>X</w:t>
            </w:r>
          </w:p>
        </w:tc>
        <w:tc>
          <w:tcPr>
            <w:tcW w:w="1471"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X</w:t>
            </w:r>
          </w:p>
        </w:tc>
        <w:tc>
          <w:tcPr>
            <w:tcW w:w="7300" w:type="dxa"/>
            <w:gridSpan w:val="2"/>
            <w:tcBorders>
              <w:top w:val="single" w:sz="4" w:space="0" w:color="auto"/>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14 454 803,00</w:t>
            </w:r>
          </w:p>
        </w:tc>
        <w:tc>
          <w:tcPr>
            <w:tcW w:w="1220" w:type="dxa"/>
            <w:tcBorders>
              <w:top w:val="nil"/>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14 454 803,00</w:t>
            </w:r>
          </w:p>
        </w:tc>
        <w:tc>
          <w:tcPr>
            <w:tcW w:w="1200" w:type="dxa"/>
            <w:tcBorders>
              <w:top w:val="nil"/>
              <w:left w:val="nil"/>
              <w:bottom w:val="single" w:sz="4" w:space="0" w:color="auto"/>
              <w:right w:val="single" w:sz="4" w:space="0" w:color="auto"/>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2 980 200,00</w:t>
            </w:r>
          </w:p>
        </w:tc>
        <w:tc>
          <w:tcPr>
            <w:tcW w:w="918" w:type="dxa"/>
            <w:tcBorders>
              <w:top w:val="nil"/>
              <w:left w:val="nil"/>
              <w:bottom w:val="single" w:sz="4" w:space="0" w:color="auto"/>
              <w:right w:val="single" w:sz="4" w:space="0" w:color="auto"/>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X</w:t>
            </w:r>
          </w:p>
        </w:tc>
      </w:tr>
      <w:tr w:rsidR="00C2431C" w:rsidRPr="00C2431C" w:rsidTr="00C2431C">
        <w:trPr>
          <w:gridAfter w:val="1"/>
          <w:wAfter w:w="9" w:type="dxa"/>
          <w:trHeight w:val="420"/>
        </w:trPr>
        <w:tc>
          <w:tcPr>
            <w:tcW w:w="846" w:type="dxa"/>
            <w:tcBorders>
              <w:top w:val="nil"/>
              <w:left w:val="nil"/>
              <w:bottom w:val="nil"/>
              <w:right w:val="nil"/>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p>
        </w:tc>
        <w:tc>
          <w:tcPr>
            <w:tcW w:w="802" w:type="dxa"/>
            <w:tcBorders>
              <w:top w:val="nil"/>
              <w:left w:val="nil"/>
              <w:bottom w:val="nil"/>
              <w:right w:val="nil"/>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904" w:type="dxa"/>
            <w:tcBorders>
              <w:top w:val="nil"/>
              <w:left w:val="nil"/>
              <w:bottom w:val="nil"/>
              <w:right w:val="nil"/>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vAlign w:val="center"/>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58" w:type="dxa"/>
            <w:tcBorders>
              <w:top w:val="nil"/>
              <w:left w:val="nil"/>
              <w:bottom w:val="nil"/>
              <w:right w:val="nil"/>
            </w:tcBorders>
            <w:shd w:val="clear" w:color="auto" w:fill="auto"/>
            <w:vAlign w:val="center"/>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71" w:type="dxa"/>
            <w:tcBorders>
              <w:top w:val="nil"/>
              <w:left w:val="nil"/>
              <w:bottom w:val="nil"/>
              <w:right w:val="nil"/>
            </w:tcBorders>
            <w:shd w:val="clear" w:color="auto" w:fill="auto"/>
            <w:vAlign w:val="center"/>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680" w:type="dxa"/>
            <w:tcBorders>
              <w:top w:val="nil"/>
              <w:left w:val="nil"/>
              <w:bottom w:val="nil"/>
              <w:right w:val="nil"/>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620" w:type="dxa"/>
            <w:tcBorders>
              <w:top w:val="nil"/>
              <w:left w:val="nil"/>
              <w:bottom w:val="nil"/>
              <w:right w:val="nil"/>
            </w:tcBorders>
            <w:shd w:val="clear" w:color="auto" w:fill="auto"/>
            <w:hideMark/>
          </w:tcPr>
          <w:p w:rsidR="00C2431C" w:rsidRPr="00C2431C" w:rsidRDefault="00C2431C" w:rsidP="00C2431C">
            <w:pPr>
              <w:spacing w:after="0" w:line="240" w:lineRule="auto"/>
              <w:jc w:val="right"/>
              <w:rPr>
                <w:rFonts w:ascii="Times New Roman" w:eastAsia="Times New Roman" w:hAnsi="Times New Roman" w:cs="Times New Roman"/>
                <w:sz w:val="20"/>
                <w:szCs w:val="20"/>
                <w:lang w:eastAsia="uk-UA"/>
              </w:rPr>
            </w:pPr>
          </w:p>
        </w:tc>
        <w:tc>
          <w:tcPr>
            <w:tcW w:w="1220" w:type="dxa"/>
            <w:tcBorders>
              <w:top w:val="nil"/>
              <w:left w:val="nil"/>
              <w:bottom w:val="nil"/>
              <w:right w:val="nil"/>
            </w:tcBorders>
            <w:shd w:val="clear" w:color="auto" w:fill="auto"/>
            <w:hideMark/>
          </w:tcPr>
          <w:p w:rsidR="00C2431C" w:rsidRPr="00C2431C" w:rsidRDefault="00C2431C" w:rsidP="00C2431C">
            <w:pPr>
              <w:spacing w:after="0" w:line="240" w:lineRule="auto"/>
              <w:jc w:val="right"/>
              <w:rPr>
                <w:rFonts w:ascii="Times New Roman" w:eastAsia="Times New Roman" w:hAnsi="Times New Roman" w:cs="Times New Roman"/>
                <w:sz w:val="20"/>
                <w:szCs w:val="20"/>
                <w:lang w:eastAsia="uk-UA"/>
              </w:rPr>
            </w:pPr>
          </w:p>
        </w:tc>
        <w:tc>
          <w:tcPr>
            <w:tcW w:w="1200" w:type="dxa"/>
            <w:tcBorders>
              <w:top w:val="nil"/>
              <w:left w:val="nil"/>
              <w:bottom w:val="nil"/>
              <w:right w:val="nil"/>
            </w:tcBorders>
            <w:shd w:val="clear" w:color="auto" w:fill="auto"/>
            <w:hideMark/>
          </w:tcPr>
          <w:p w:rsidR="00C2431C" w:rsidRPr="00C2431C" w:rsidRDefault="00C2431C" w:rsidP="00C2431C">
            <w:pPr>
              <w:spacing w:after="0" w:line="240" w:lineRule="auto"/>
              <w:jc w:val="right"/>
              <w:rPr>
                <w:rFonts w:ascii="Times New Roman" w:eastAsia="Times New Roman" w:hAnsi="Times New Roman" w:cs="Times New Roman"/>
                <w:sz w:val="20"/>
                <w:szCs w:val="20"/>
                <w:lang w:eastAsia="uk-UA"/>
              </w:rPr>
            </w:pPr>
          </w:p>
        </w:tc>
        <w:tc>
          <w:tcPr>
            <w:tcW w:w="918" w:type="dxa"/>
            <w:tcBorders>
              <w:top w:val="nil"/>
              <w:left w:val="nil"/>
              <w:bottom w:val="nil"/>
              <w:right w:val="nil"/>
            </w:tcBorders>
            <w:shd w:val="clear" w:color="auto" w:fill="auto"/>
            <w:vAlign w:val="center"/>
            <w:hideMark/>
          </w:tcPr>
          <w:p w:rsidR="00C2431C" w:rsidRPr="00C2431C" w:rsidRDefault="00C2431C" w:rsidP="00C2431C">
            <w:pPr>
              <w:spacing w:after="0" w:line="240" w:lineRule="auto"/>
              <w:jc w:val="right"/>
              <w:rPr>
                <w:rFonts w:ascii="Times New Roman" w:eastAsia="Times New Roman" w:hAnsi="Times New Roman" w:cs="Times New Roman"/>
                <w:sz w:val="20"/>
                <w:szCs w:val="20"/>
                <w:lang w:eastAsia="uk-UA"/>
              </w:rPr>
            </w:pPr>
          </w:p>
        </w:tc>
      </w:tr>
      <w:tr w:rsidR="00C2431C" w:rsidRPr="00C2431C" w:rsidTr="00C2431C">
        <w:trPr>
          <w:gridAfter w:val="1"/>
          <w:wAfter w:w="9" w:type="dxa"/>
          <w:trHeight w:val="300"/>
        </w:trPr>
        <w:tc>
          <w:tcPr>
            <w:tcW w:w="846" w:type="dxa"/>
            <w:tcBorders>
              <w:top w:val="nil"/>
              <w:left w:val="nil"/>
              <w:bottom w:val="nil"/>
              <w:right w:val="nil"/>
            </w:tcBorders>
            <w:shd w:val="clear" w:color="auto" w:fill="auto"/>
            <w:hideMark/>
          </w:tcPr>
          <w:p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802"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015" w:type="dxa"/>
            <w:gridSpan w:val="5"/>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b/>
                <w:bCs/>
                <w:color w:val="000000"/>
                <w:sz w:val="18"/>
                <w:szCs w:val="18"/>
                <w:lang w:eastAsia="uk-UA"/>
              </w:rPr>
            </w:pPr>
            <w:r w:rsidRPr="00C2431C">
              <w:rPr>
                <w:rFonts w:ascii="Times New Roman" w:eastAsia="Times New Roman" w:hAnsi="Times New Roman" w:cs="Times New Roman"/>
                <w:b/>
                <w:bCs/>
                <w:color w:val="000000"/>
                <w:sz w:val="18"/>
                <w:szCs w:val="18"/>
                <w:lang w:eastAsia="uk-UA"/>
              </w:rPr>
              <w:t>Секретар ради</w:t>
            </w:r>
          </w:p>
        </w:tc>
        <w:tc>
          <w:tcPr>
            <w:tcW w:w="9720" w:type="dxa"/>
            <w:gridSpan w:val="4"/>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b/>
                <w:bCs/>
                <w:color w:val="000000"/>
                <w:sz w:val="18"/>
                <w:szCs w:val="18"/>
                <w:lang w:eastAsia="uk-UA"/>
              </w:rPr>
            </w:pPr>
            <w:r w:rsidRPr="00C2431C">
              <w:rPr>
                <w:rFonts w:ascii="Times New Roman" w:eastAsia="Times New Roman" w:hAnsi="Times New Roman" w:cs="Times New Roman"/>
                <w:b/>
                <w:bCs/>
                <w:color w:val="000000"/>
                <w:sz w:val="18"/>
                <w:szCs w:val="18"/>
                <w:lang w:eastAsia="uk-UA"/>
              </w:rPr>
              <w:t xml:space="preserve">Олександра ШИМКО </w:t>
            </w:r>
          </w:p>
        </w:tc>
        <w:tc>
          <w:tcPr>
            <w:tcW w:w="918" w:type="dxa"/>
            <w:tcBorders>
              <w:top w:val="nil"/>
              <w:left w:val="nil"/>
              <w:bottom w:val="nil"/>
              <w:right w:val="nil"/>
            </w:tcBorders>
            <w:shd w:val="clear" w:color="auto" w:fill="auto"/>
            <w:hideMark/>
          </w:tcPr>
          <w:p w:rsidR="00C2431C" w:rsidRPr="00C2431C" w:rsidRDefault="00C2431C" w:rsidP="00C2431C">
            <w:pPr>
              <w:spacing w:after="0" w:line="240" w:lineRule="auto"/>
              <w:rPr>
                <w:rFonts w:ascii="Times New Roman" w:eastAsia="Times New Roman" w:hAnsi="Times New Roman" w:cs="Times New Roman"/>
                <w:b/>
                <w:bCs/>
                <w:color w:val="000000"/>
                <w:sz w:val="18"/>
                <w:szCs w:val="18"/>
                <w:lang w:eastAsia="uk-UA"/>
              </w:rPr>
            </w:pPr>
          </w:p>
        </w:tc>
      </w:tr>
      <w:tr w:rsidR="00C2431C" w:rsidRPr="00C2431C" w:rsidTr="00C2431C">
        <w:trPr>
          <w:gridAfter w:val="1"/>
          <w:wAfter w:w="9" w:type="dxa"/>
          <w:trHeight w:val="300"/>
        </w:trPr>
        <w:tc>
          <w:tcPr>
            <w:tcW w:w="846"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802"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04"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58"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71"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68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62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22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200"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18" w:type="dxa"/>
            <w:tcBorders>
              <w:top w:val="nil"/>
              <w:left w:val="nil"/>
              <w:bottom w:val="nil"/>
              <w:right w:val="nil"/>
            </w:tcBorders>
            <w:shd w:val="clear" w:color="auto" w:fill="auto"/>
            <w:noWrap/>
            <w:vAlign w:val="bottom"/>
            <w:hideMark/>
          </w:tcPr>
          <w:p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bl>
    <w:p w:rsidR="00C2431C" w:rsidRDefault="00C2431C" w:rsidP="00463F5A">
      <w:pPr>
        <w:rPr>
          <w:b/>
          <w:bCs/>
          <w:color w:val="000000" w:themeColor="text1"/>
        </w:rPr>
      </w:pPr>
    </w:p>
    <w:p w:rsidR="00C2431C" w:rsidRDefault="00C2431C" w:rsidP="00463F5A">
      <w:pPr>
        <w:rPr>
          <w:b/>
          <w:bCs/>
          <w:color w:val="000000" w:themeColor="text1"/>
        </w:rPr>
      </w:pPr>
    </w:p>
    <w:tbl>
      <w:tblPr>
        <w:tblW w:w="27493" w:type="dxa"/>
        <w:tblLook w:val="04A0"/>
      </w:tblPr>
      <w:tblGrid>
        <w:gridCol w:w="1388"/>
        <w:gridCol w:w="1416"/>
        <w:gridCol w:w="1591"/>
        <w:gridCol w:w="2976"/>
        <w:gridCol w:w="3402"/>
        <w:gridCol w:w="7760"/>
        <w:gridCol w:w="2960"/>
        <w:gridCol w:w="1480"/>
        <w:gridCol w:w="2960"/>
        <w:gridCol w:w="1540"/>
        <w:gridCol w:w="20"/>
      </w:tblGrid>
      <w:tr w:rsidR="00133FB5" w:rsidRPr="00133FB5" w:rsidTr="00133FB5">
        <w:trPr>
          <w:gridAfter w:val="1"/>
          <w:wAfter w:w="20" w:type="dxa"/>
          <w:trHeight w:val="660"/>
        </w:trPr>
        <w:tc>
          <w:tcPr>
            <w:tcW w:w="1388"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4"/>
                <w:szCs w:val="24"/>
                <w:lang w:eastAsia="uk-UA"/>
              </w:rPr>
            </w:pPr>
            <w:bookmarkStart w:id="2" w:name="RANGE!A1:J77"/>
            <w:bookmarkEnd w:id="2"/>
          </w:p>
        </w:tc>
        <w:tc>
          <w:tcPr>
            <w:tcW w:w="1416"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76"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6700" w:type="dxa"/>
            <w:gridSpan w:val="5"/>
            <w:tcBorders>
              <w:top w:val="nil"/>
              <w:left w:val="nil"/>
              <w:bottom w:val="nil"/>
              <w:right w:val="nil"/>
            </w:tcBorders>
            <w:shd w:val="clear" w:color="auto" w:fill="auto"/>
            <w:vAlign w:val="center"/>
            <w:hideMark/>
          </w:tcPr>
          <w:p w:rsidR="00133FB5" w:rsidRPr="00133FB5" w:rsidRDefault="00133FB5" w:rsidP="00133FB5">
            <w:pPr>
              <w:spacing w:after="0" w:line="240" w:lineRule="auto"/>
              <w:jc w:val="right"/>
              <w:rPr>
                <w:rFonts w:ascii="Times New Roman" w:eastAsia="Times New Roman" w:hAnsi="Times New Roman" w:cs="Times New Roman"/>
                <w:color w:val="000000"/>
                <w:sz w:val="20"/>
                <w:szCs w:val="20"/>
                <w:lang w:eastAsia="uk-UA"/>
              </w:rPr>
            </w:pPr>
            <w:r w:rsidRPr="00133FB5">
              <w:rPr>
                <w:rFonts w:ascii="Times New Roman" w:eastAsia="Times New Roman" w:hAnsi="Times New Roman" w:cs="Times New Roman"/>
                <w:color w:val="000000"/>
                <w:sz w:val="20"/>
                <w:szCs w:val="20"/>
                <w:lang w:eastAsia="uk-UA"/>
              </w:rPr>
              <w:t xml:space="preserve">    Додаток 6                                                                                                                                                      до  рішення сесії  Розвадівської сільської ради  №2064  від 14.08.2025 року                           </w:t>
            </w:r>
          </w:p>
        </w:tc>
      </w:tr>
      <w:tr w:rsidR="00133FB5" w:rsidRPr="00133FB5" w:rsidTr="00133FB5">
        <w:trPr>
          <w:gridAfter w:val="1"/>
          <w:wAfter w:w="20" w:type="dxa"/>
          <w:trHeight w:val="600"/>
        </w:trPr>
        <w:tc>
          <w:tcPr>
            <w:tcW w:w="1388"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right"/>
              <w:rPr>
                <w:rFonts w:ascii="Times New Roman" w:eastAsia="Times New Roman" w:hAnsi="Times New Roman" w:cs="Times New Roman"/>
                <w:color w:val="000000"/>
                <w:sz w:val="20"/>
                <w:szCs w:val="20"/>
                <w:lang w:eastAsia="uk-UA"/>
              </w:rPr>
            </w:pPr>
          </w:p>
        </w:tc>
        <w:tc>
          <w:tcPr>
            <w:tcW w:w="1416"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76"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6700" w:type="dxa"/>
            <w:gridSpan w:val="5"/>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000000"/>
                <w:sz w:val="20"/>
                <w:szCs w:val="20"/>
                <w:lang w:eastAsia="uk-UA"/>
              </w:rPr>
            </w:pPr>
            <w:r w:rsidRPr="00133FB5">
              <w:rPr>
                <w:rFonts w:ascii="Times New Roman" w:eastAsia="Times New Roman" w:hAnsi="Times New Roman" w:cs="Times New Roman"/>
                <w:color w:val="000000"/>
                <w:sz w:val="20"/>
                <w:szCs w:val="20"/>
                <w:lang w:eastAsia="uk-UA"/>
              </w:rPr>
              <w:t xml:space="preserve">                           "Про внесення змін до показників  сільського бюджету Розвадівської сільської ради на 2025 рік"</w:t>
            </w:r>
          </w:p>
        </w:tc>
      </w:tr>
      <w:tr w:rsidR="00133FB5" w:rsidRPr="00133FB5" w:rsidTr="00133FB5">
        <w:trPr>
          <w:gridAfter w:val="1"/>
          <w:wAfter w:w="20" w:type="dxa"/>
          <w:trHeight w:val="450"/>
        </w:trPr>
        <w:tc>
          <w:tcPr>
            <w:tcW w:w="1388"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color w:val="000000"/>
                <w:sz w:val="20"/>
                <w:szCs w:val="20"/>
                <w:lang w:eastAsia="uk-UA"/>
              </w:rPr>
            </w:pPr>
          </w:p>
        </w:tc>
        <w:tc>
          <w:tcPr>
            <w:tcW w:w="1416"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76"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7760"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r>
      <w:tr w:rsidR="00133FB5" w:rsidRPr="00133FB5" w:rsidTr="00133FB5">
        <w:trPr>
          <w:trHeight w:val="375"/>
        </w:trPr>
        <w:tc>
          <w:tcPr>
            <w:tcW w:w="27493" w:type="dxa"/>
            <w:gridSpan w:val="11"/>
            <w:tcBorders>
              <w:top w:val="nil"/>
              <w:left w:val="nil"/>
              <w:bottom w:val="nil"/>
              <w:right w:val="nil"/>
            </w:tcBorders>
            <w:shd w:val="clear" w:color="auto" w:fill="auto"/>
            <w:noWrap/>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000000"/>
                <w:sz w:val="28"/>
                <w:szCs w:val="28"/>
                <w:lang w:eastAsia="uk-UA"/>
              </w:rPr>
            </w:pPr>
            <w:r w:rsidRPr="00133FB5">
              <w:rPr>
                <w:rFonts w:ascii="Times New Roman" w:eastAsia="Times New Roman" w:hAnsi="Times New Roman" w:cs="Times New Roman"/>
                <w:b/>
                <w:bCs/>
                <w:color w:val="000000"/>
                <w:sz w:val="28"/>
                <w:szCs w:val="28"/>
                <w:lang w:eastAsia="uk-UA"/>
              </w:rPr>
              <w:t>Розподіл витрат сільського бюджету на реалізацію місцевих/регіональних програм у 2025 році</w:t>
            </w:r>
          </w:p>
        </w:tc>
      </w:tr>
      <w:tr w:rsidR="00133FB5" w:rsidRPr="00133FB5" w:rsidTr="00133FB5">
        <w:trPr>
          <w:gridAfter w:val="1"/>
          <w:wAfter w:w="20" w:type="dxa"/>
          <w:trHeight w:val="330"/>
        </w:trPr>
        <w:tc>
          <w:tcPr>
            <w:tcW w:w="1388" w:type="dxa"/>
            <w:tcBorders>
              <w:top w:val="nil"/>
              <w:left w:val="nil"/>
              <w:bottom w:val="nil"/>
              <w:right w:val="nil"/>
            </w:tcBorders>
            <w:shd w:val="clear" w:color="auto" w:fill="auto"/>
            <w:noWrap/>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000000"/>
                <w:sz w:val="28"/>
                <w:szCs w:val="28"/>
                <w:lang w:eastAsia="uk-UA"/>
              </w:rPr>
            </w:pPr>
          </w:p>
        </w:tc>
        <w:tc>
          <w:tcPr>
            <w:tcW w:w="1416"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color w:val="000000"/>
                <w:sz w:val="24"/>
                <w:szCs w:val="24"/>
                <w:u w:val="single"/>
                <w:lang w:eastAsia="uk-UA"/>
              </w:rPr>
            </w:pPr>
            <w:r w:rsidRPr="00133FB5">
              <w:rPr>
                <w:rFonts w:ascii="Times New Roman" w:eastAsia="Times New Roman" w:hAnsi="Times New Roman" w:cs="Times New Roman"/>
                <w:color w:val="000000"/>
                <w:sz w:val="24"/>
                <w:szCs w:val="24"/>
                <w:u w:val="single"/>
                <w:lang w:eastAsia="uk-UA"/>
              </w:rPr>
              <w:t>1352500000</w:t>
            </w:r>
          </w:p>
        </w:tc>
        <w:tc>
          <w:tcPr>
            <w:tcW w:w="1591"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color w:val="000000"/>
                <w:sz w:val="24"/>
                <w:szCs w:val="24"/>
                <w:u w:val="single"/>
                <w:lang w:eastAsia="uk-UA"/>
              </w:rPr>
            </w:pPr>
          </w:p>
        </w:tc>
        <w:tc>
          <w:tcPr>
            <w:tcW w:w="2976"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7760"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r>
      <w:tr w:rsidR="00133FB5" w:rsidRPr="00133FB5" w:rsidTr="00133FB5">
        <w:trPr>
          <w:gridAfter w:val="1"/>
          <w:wAfter w:w="20" w:type="dxa"/>
          <w:trHeight w:val="390"/>
        </w:trPr>
        <w:tc>
          <w:tcPr>
            <w:tcW w:w="1388" w:type="dxa"/>
            <w:tcBorders>
              <w:top w:val="nil"/>
              <w:left w:val="nil"/>
              <w:bottom w:val="nil"/>
              <w:right w:val="nil"/>
            </w:tcBorders>
            <w:shd w:val="clear" w:color="auto" w:fill="auto"/>
            <w:noWrap/>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416"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color w:val="000000"/>
                <w:sz w:val="24"/>
                <w:szCs w:val="24"/>
                <w:lang w:eastAsia="uk-UA"/>
              </w:rPr>
            </w:pPr>
            <w:r w:rsidRPr="00133FB5">
              <w:rPr>
                <w:rFonts w:ascii="Times New Roman" w:eastAsia="Times New Roman" w:hAnsi="Times New Roman" w:cs="Times New Roman"/>
                <w:color w:val="000000"/>
                <w:sz w:val="24"/>
                <w:szCs w:val="24"/>
                <w:vertAlign w:val="superscript"/>
                <w:lang w:eastAsia="uk-UA"/>
              </w:rPr>
              <w:t>(код бюджету)</w:t>
            </w:r>
          </w:p>
        </w:tc>
        <w:tc>
          <w:tcPr>
            <w:tcW w:w="1591"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color w:val="000000"/>
                <w:sz w:val="24"/>
                <w:szCs w:val="24"/>
                <w:lang w:eastAsia="uk-UA"/>
              </w:rPr>
            </w:pPr>
          </w:p>
        </w:tc>
        <w:tc>
          <w:tcPr>
            <w:tcW w:w="2976"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7760"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r>
      <w:tr w:rsidR="00133FB5" w:rsidRPr="00133FB5" w:rsidTr="00133FB5">
        <w:trPr>
          <w:gridAfter w:val="1"/>
          <w:wAfter w:w="20" w:type="dxa"/>
          <w:trHeight w:val="30"/>
        </w:trPr>
        <w:tc>
          <w:tcPr>
            <w:tcW w:w="1388"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416"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76"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776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r>
      <w:tr w:rsidR="00133FB5" w:rsidRPr="00133FB5" w:rsidTr="00133FB5">
        <w:trPr>
          <w:gridAfter w:val="1"/>
          <w:wAfter w:w="20" w:type="dxa"/>
          <w:trHeight w:val="1005"/>
        </w:trPr>
        <w:tc>
          <w:tcPr>
            <w:tcW w:w="1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lastRenderedPageBreak/>
              <w:t>Код Програмної класифікації видатків та кредитування місцевих бюджетів</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Код Типової програмної класифікації видатків та кредитування місцевих бюджетів</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Код Функціональної класифікації видатків та кредитування бюджету</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місцевих бюджетів</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Найменування місцевої/регіональної програми</w:t>
            </w:r>
          </w:p>
        </w:tc>
        <w:tc>
          <w:tcPr>
            <w:tcW w:w="7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Дата та номер документа, яким затверджено місцеву регіональну програму</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Загальний фонд</w:t>
            </w:r>
          </w:p>
        </w:tc>
        <w:tc>
          <w:tcPr>
            <w:tcW w:w="4500" w:type="dxa"/>
            <w:gridSpan w:val="2"/>
            <w:tcBorders>
              <w:top w:val="single" w:sz="4" w:space="0" w:color="auto"/>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Спеціальний фонд</w:t>
            </w:r>
          </w:p>
        </w:tc>
      </w:tr>
      <w:tr w:rsidR="00133FB5" w:rsidRPr="00133FB5" w:rsidTr="00133FB5">
        <w:trPr>
          <w:gridAfter w:val="1"/>
          <w:wAfter w:w="20" w:type="dxa"/>
          <w:trHeight w:val="1005"/>
        </w:trPr>
        <w:tc>
          <w:tcPr>
            <w:tcW w:w="1388" w:type="dxa"/>
            <w:vMerge/>
            <w:tcBorders>
              <w:top w:val="single" w:sz="4" w:space="0" w:color="auto"/>
              <w:left w:val="single" w:sz="4" w:space="0" w:color="auto"/>
              <w:bottom w:val="single" w:sz="4" w:space="0" w:color="auto"/>
              <w:right w:val="single" w:sz="4" w:space="0" w:color="auto"/>
            </w:tcBorders>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7760" w:type="dxa"/>
            <w:vMerge/>
            <w:tcBorders>
              <w:top w:val="single" w:sz="4" w:space="0" w:color="auto"/>
              <w:left w:val="single" w:sz="4" w:space="0" w:color="auto"/>
              <w:bottom w:val="single" w:sz="4" w:space="0" w:color="auto"/>
              <w:right w:val="single" w:sz="4" w:space="0" w:color="auto"/>
            </w:tcBorders>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усього</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у тому числі бюджет розвитку</w:t>
            </w:r>
          </w:p>
        </w:tc>
      </w:tr>
      <w:tr w:rsidR="00133FB5" w:rsidRPr="00133FB5" w:rsidTr="00133FB5">
        <w:trPr>
          <w:gridAfter w:val="1"/>
          <w:wAfter w:w="20" w:type="dxa"/>
          <w:trHeight w:val="25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1</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2</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3</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4</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5</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6</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7</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8</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9</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10</w:t>
            </w:r>
          </w:p>
        </w:tc>
      </w:tr>
      <w:tr w:rsidR="00133FB5" w:rsidRPr="00133FB5" w:rsidTr="00133FB5">
        <w:trPr>
          <w:gridAfter w:val="1"/>
          <w:wAfter w:w="20" w:type="dxa"/>
          <w:trHeight w:val="28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100000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xml:space="preserve">Розвадівська сільська рада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22319100,48</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13912187,48</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8406913,00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8266913,00</w:t>
            </w:r>
          </w:p>
        </w:tc>
      </w:tr>
      <w:tr w:rsidR="00133FB5" w:rsidRPr="00133FB5" w:rsidTr="00133FB5">
        <w:trPr>
          <w:gridAfter w:val="1"/>
          <w:wAfter w:w="20" w:type="dxa"/>
          <w:trHeight w:val="3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110000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xml:space="preserve">Розвадівська сільська  рада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22319100,48</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13912187,48</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8406913,00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8266913,00</w:t>
            </w:r>
          </w:p>
        </w:tc>
      </w:tr>
      <w:tr w:rsidR="00133FB5" w:rsidRPr="00133FB5" w:rsidTr="00133FB5">
        <w:trPr>
          <w:gridAfter w:val="1"/>
          <w:wAfter w:w="20" w:type="dxa"/>
          <w:trHeight w:val="144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0110180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0133</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Інша діяльність у сфері державного управління</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lang w:eastAsia="uk-UA"/>
              </w:rPr>
            </w:pPr>
            <w:r w:rsidRPr="00133FB5">
              <w:rPr>
                <w:rFonts w:ascii="Times New Roman" w:eastAsia="Times New Roman" w:hAnsi="Times New Roman" w:cs="Times New Roman"/>
                <w:lang w:eastAsia="uk-UA"/>
              </w:rPr>
              <w:t>Бюджетна програма Розвадівської сільської ради "Цільова програма щодо проведення протокольних масових заходів Розвадівської сільської ради у 2025 році"</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№1926   від 27.03.2025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lang w:eastAsia="uk-UA"/>
              </w:rPr>
            </w:pPr>
            <w:r w:rsidRPr="00133FB5">
              <w:rPr>
                <w:rFonts w:ascii="Times New Roman" w:eastAsia="Times New Roman" w:hAnsi="Times New Roman" w:cs="Times New Roman"/>
                <w:b/>
                <w:bCs/>
                <w:lang w:eastAsia="uk-UA"/>
              </w:rPr>
              <w:t>100000,00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lang w:eastAsia="uk-UA"/>
              </w:rPr>
            </w:pPr>
            <w:r w:rsidRPr="00133FB5">
              <w:rPr>
                <w:rFonts w:ascii="Times New Roman" w:eastAsia="Times New Roman" w:hAnsi="Times New Roman" w:cs="Times New Roman"/>
                <w:b/>
                <w:bCs/>
                <w:lang w:eastAsia="uk-UA"/>
              </w:rPr>
              <w:t>100000,00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lang w:eastAsia="uk-UA"/>
              </w:rPr>
            </w:pPr>
            <w:r w:rsidRPr="00133FB5">
              <w:rPr>
                <w:rFonts w:ascii="Times New Roman" w:eastAsia="Times New Roman" w:hAnsi="Times New Roman" w:cs="Times New Roman"/>
                <w:b/>
                <w:bCs/>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lang w:eastAsia="uk-UA"/>
              </w:rPr>
            </w:pPr>
            <w:r w:rsidRPr="00133FB5">
              <w:rPr>
                <w:rFonts w:ascii="Times New Roman" w:eastAsia="Times New Roman" w:hAnsi="Times New Roman" w:cs="Times New Roman"/>
                <w:b/>
                <w:bCs/>
                <w:lang w:eastAsia="uk-UA"/>
              </w:rPr>
              <w:t>0,00</w:t>
            </w:r>
          </w:p>
        </w:tc>
      </w:tr>
      <w:tr w:rsidR="00133FB5" w:rsidRPr="00133FB5" w:rsidTr="00133FB5">
        <w:trPr>
          <w:gridAfter w:val="1"/>
          <w:wAfter w:w="20" w:type="dxa"/>
          <w:trHeight w:val="142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0112111</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2111</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0726</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Первинна медична допомога населенню, що надається центрами первинної медичної (медико-санітарної) допомоги</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фінансової підтримки КНП Центр первинної медико-санітарної допомоги Розвадівської  сільської ради Стрийського району Львівської області на 2025 рік" (зі змінами)</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№1988  від 15.05.2025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3636465,00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2026060,00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1610405,00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1610405,00</w:t>
            </w:r>
          </w:p>
        </w:tc>
      </w:tr>
      <w:tr w:rsidR="00133FB5" w:rsidRPr="00133FB5" w:rsidTr="00133FB5">
        <w:trPr>
          <w:gridAfter w:val="1"/>
          <w:wAfter w:w="20" w:type="dxa"/>
          <w:trHeight w:val="100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0113032</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3032</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1070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Надання пільг окремим категоріям громадян з оплати послуг зв'язку</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"Надання пільг окремим категоріям населення Розвадівської сільської ради на 2021-2025 рр." (зі змінами)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№1824</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7500,00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7500,00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47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0113033</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3033</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1070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Компенсаційні виплати  на пільговий проїзд автомобільним транспортом окремим категоріям громадян</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"Відшкодування компенсації пільгових перевезень окремих категорій , які мають право на безоплатний проїзд на міських, приміських, міжміських автобусних маршрутах загального користування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№1824</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100000,00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21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0113035</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3035</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1070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Компенсаційні виплати за пільговий проїзд окремих категорій громадян на залізничному транспорті</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"Відшкодування компенсації пільгових перевезень окремих категорій громадян на залізничному транспорті приміського сполучення на 2025"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№1824</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56500,00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56500,00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201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0113160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3160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1010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"Виплати компенсацій фізичним особам , які надають соціальні послуги з догляду на непрофесійній основі Розвадівської сільської ради на 2025 рік" зі змінами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27.03.2025 року №1928</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1400000,00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1400000,00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05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0113210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3210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1050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Організація та проведення громадських робіт</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"Організації та проведення громадських робіт на території Розвадівської сільської ради на 2025 рік"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сесія  від 19.12.2024 року  №1824</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19500,00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19500,00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282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lastRenderedPageBreak/>
              <w:t>0113242</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3242</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1090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Інші заходи у сфері соціального захисту і соціального забезпечення</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"Соціального захисту вразливих категорій населення Розвадівської сільської ради Стрийського району Львівської області на 2025 рік" (зі змінами), Програма надання та виплати одноразової грошової допомоги за встановлення пам'ятних знаків на могилах загиблих (померлих)Захисників та Захисниць України, ветеранів війни, бійців-добровольців АТО, постраждалих учасників Революції Гідності на 2024-2025 роки (зі змінами)</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№1927 від 27.03.2025 року, Рішення №1929 від 27.03.2025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2409600,00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2409600,00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2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0114084</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4084</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0829</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Проектування, реставрація та охорона пам`яток культурної спадщини</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"Охорона та збереження культурної спадщини Розвадівської сільської ради на 2025 рік та прогноз на 2026-2027 роки"</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№2023   від 19.06.2025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40000,00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40000,00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91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0115011</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5011</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0810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Проведення навчально-тренувальних зборів і змагань з олімпійських видів спорту</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Програма "Розвиток масового футболу в Розвадівській сільській раді" на 2024-2025 роки (зі змінами)</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рішення сесії №2068   від 14.08.2025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291000,00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291000,00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r>
      <w:tr w:rsidR="00133FB5" w:rsidRPr="00133FB5" w:rsidTr="00133FB5">
        <w:trPr>
          <w:gridAfter w:val="1"/>
          <w:wAfter w:w="20" w:type="dxa"/>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0116030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6030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0620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Організація благоустрою населених пунктів</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Програма "Благоустрій населених пунктів Розвадівської сільської ради на 2025 рік"           (зі змінами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рішення сесії  від 14.08.2025 року №2073</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4733274,00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4733274,00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r>
      <w:tr w:rsidR="00133FB5" w:rsidRPr="00133FB5" w:rsidTr="00133FB5">
        <w:trPr>
          <w:gridAfter w:val="1"/>
          <w:wAfter w:w="20" w:type="dxa"/>
          <w:trHeight w:val="243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0116071</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6071</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0640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"Відшкодування різниці в тарифах на оплату витрат, пов'язаних з наданням послуг з центрального водопостачання та централізованого водовідведення комунальному підприємству "Розвадівське житлово-комунальне підприємство" Розвадівської сільської ради Стрийського району Львівської області на 2025 рік" ( зі змінами)</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рішенням сесії №2024  від 19.06.2025 року </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201330,00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201330,00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201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0116071</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6071</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0640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Програма фінансової підтримки КП "Розвадівське житлово-комунальне підприємство" Розвадівської сільської ради на 2025-2026 роки</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 xml:space="preserve">рішенням сесії №2074  від 14.08.2025 року </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86019,00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86019,00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r>
      <w:tr w:rsidR="00133FB5" w:rsidRPr="00133FB5" w:rsidTr="00133FB5">
        <w:trPr>
          <w:gridAfter w:val="1"/>
          <w:wAfter w:w="20" w:type="dxa"/>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0116091</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6091</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0640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Будівництво -1 об'єктів житлово-комунального господарства</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"Господарсько-питне водопостачання житлових будинків в урочищі Комаренське с.Розвадів  на 2025 рік" зі змінами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27.03.2025  року  №1925</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6592700,00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6592700,00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6592700,00</w:t>
            </w:r>
          </w:p>
        </w:tc>
      </w:tr>
      <w:tr w:rsidR="00133FB5" w:rsidRPr="00133FB5" w:rsidTr="00133FB5">
        <w:trPr>
          <w:gridAfter w:val="1"/>
          <w:wAfter w:w="20" w:type="dxa"/>
          <w:trHeight w:val="145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0117110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7110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0421</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Реалізація програм в галузі сільського господарства</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"Ефективність введення галузей сільського господарства  агропромислового комплексу Розвадівської сільської ради  Стрийського району Львівської області у 2025 році"</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№1827</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60000,00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60000,00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14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0117130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7130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0421</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Здійснення заходів із землеустрою</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Програма "Здійснення землеустрою на території Розвадівської сільської ради  на 2025 рік" (зі змінами)</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рішення сесії  від 14.08.2025 року №2069</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249404,48</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249404,48</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r>
      <w:tr w:rsidR="00133FB5" w:rsidRPr="00133FB5" w:rsidTr="00133FB5">
        <w:trPr>
          <w:gridAfter w:val="1"/>
          <w:wAfter w:w="20" w:type="dxa"/>
          <w:trHeight w:val="114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lastRenderedPageBreak/>
              <w:t>0117350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7350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0443</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Розроблення схем планування та забудови територій (містобудівної документації)</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розроблення містобудівної документації у Розвадівської сільської ради на 2025 рік ( зі змінами)</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№1977 від 15.05.2025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35000,00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35000,00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35000,00</w:t>
            </w:r>
          </w:p>
        </w:tc>
      </w:tr>
      <w:tr w:rsidR="00133FB5" w:rsidRPr="00133FB5" w:rsidTr="00133FB5">
        <w:trPr>
          <w:gridAfter w:val="1"/>
          <w:wAfter w:w="20" w:type="dxa"/>
          <w:trHeight w:val="132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0117461</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7461</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0456</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"Фінансування робіт, повязаних із будівництвом, реконструкцією, ремонтом та утриманням автомобільних доріг Розвадівської сільської ради на 2025 рік"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№1824</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1333000,00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1333000,00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32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0117650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7650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0490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Проведення експертної грошової оцінки земельної ділянки чи права на неї</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Проведення експертної грошової оцінки земельної ділянки чи права на неї на території Розвадівської сільської ради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№1924   від 27.03.2025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5639,00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5639,00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5639,00</w:t>
            </w:r>
          </w:p>
        </w:tc>
      </w:tr>
      <w:tr w:rsidR="00133FB5" w:rsidRPr="00133FB5" w:rsidTr="00133FB5">
        <w:trPr>
          <w:gridAfter w:val="1"/>
          <w:wAfter w:w="20" w:type="dxa"/>
          <w:trHeight w:val="132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0117670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7670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0490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Внески до статутного капіталу субєктів господарювання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"Про поповнення Статутного фонду Розвадівського житлово-комунального підприємства Розвадівської сілської ради на 2025 рік" (зі змінами)</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№1930  від 27.03.2025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23169,00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23169,00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23169,00</w:t>
            </w:r>
          </w:p>
        </w:tc>
      </w:tr>
      <w:tr w:rsidR="00133FB5" w:rsidRPr="00133FB5" w:rsidTr="00133FB5">
        <w:trPr>
          <w:gridAfter w:val="1"/>
          <w:wAfter w:w="20" w:type="dxa"/>
          <w:trHeight w:val="127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0118110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8110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0320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Заходи із запобігання та ліквідації надзвичайних ситуацій та наслідків стихійного лиха</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"Матеріальних резервів для запобігання та ліквідації наслідків надзвичайних ситуацій на 2025 рік"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№1824</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700000,00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700000,00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0118340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8340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0540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Природоохоронні заходи за рахунок цільових фондів</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"Охорона навколишнього природнього середовища Розвадівської сільської ради на 2025 рік"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№1824</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140000,00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140000,00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93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0118420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8420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0830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Інші заходи у сфері медіа (засобів масової інформації)</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"Про висвітлення діяльності та інформації Розвадівської сільської ради в газеті "Громада"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№1824</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99000,00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99000,00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600000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 </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Центр фінансово-господарського та навчально-методичного забезпечення закладів освіти та культури</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 </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10360084,85</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1639310,00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8720774,85</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8720774,85</w:t>
            </w:r>
          </w:p>
        </w:tc>
      </w:tr>
      <w:tr w:rsidR="00133FB5" w:rsidRPr="00133FB5" w:rsidTr="00133FB5">
        <w:trPr>
          <w:gridAfter w:val="1"/>
          <w:wAfter w:w="20" w:type="dxa"/>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610000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 </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Центр фінансово-господарського та навчально-методичного забезпечення закладів освіти та культури</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 </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10360084,85</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1639310,00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8720774,85</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8720774,85</w:t>
            </w:r>
          </w:p>
        </w:tc>
      </w:tr>
      <w:tr w:rsidR="00133FB5" w:rsidRPr="00133FB5" w:rsidTr="00133FB5">
        <w:trPr>
          <w:gridAfter w:val="1"/>
          <w:wAfter w:w="20" w:type="dxa"/>
          <w:trHeight w:val="9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0611021</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1021</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0921</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 xml:space="preserve">Надання загальної середньої освіти  закладами  загальної середньої освіти за рахунок коштів місцевого бюджету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"Програма  підтримки обдарованих дітей Розвадівської сільської ради на 2025 рік"(зі змінами)</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рішення сесії  від  14.08.2025 року  №2072</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64500,00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64500,00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r>
      <w:tr w:rsidR="00133FB5" w:rsidRPr="00133FB5" w:rsidTr="00133FB5">
        <w:trPr>
          <w:gridAfter w:val="1"/>
          <w:wAfter w:w="20" w:type="dxa"/>
          <w:trHeight w:val="9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0611021</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1021</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0921</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Надання загальної середньої освіти  закладами  загальної середньої освіти за рахунок коштів місцевого бюджету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розвитку фізичної культури і спорту для дітей шкільного віку Розвадівської сільської ради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№1828 від 19.12.2024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98000,00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98000,00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77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0611142</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1142</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0990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Інші програми та заходи у сфері освіти</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Програма  "Подарунок Св'ятого Миколая дошкільнятам " на 2025 рік, "Пограма надання одноразової допомоги дітям-сиротам та дітям позбавлених батьківського піклування, яким виповнилося 18 років, на території Розвадівської територіальної громади на 2025 рік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рішення  сесії  від  19.12.2024 року №1828, рішення сесії від 14.08.2025 року №2070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56810,00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56810,00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r>
      <w:tr w:rsidR="00133FB5" w:rsidRPr="00133FB5" w:rsidTr="00133FB5">
        <w:trPr>
          <w:gridAfter w:val="1"/>
          <w:wAfter w:w="20" w:type="dxa"/>
          <w:trHeight w:val="96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lastRenderedPageBreak/>
              <w:t>0614082</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4082</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0829</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Інші заходи в галузі культури і мистецтва</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Культурно-мистецька Програма Розвадівської ТГ  "З Україною в серці" на 2025 рік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№1828</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250000,00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250000,00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15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0615031</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5031</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0810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Розвиток здібностей у дітей та молоді з фізичної культури та спорту комунальними дитячо- юнацькими спортивними школами</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 xml:space="preserve">Освітня програма Розвадівської дитячо-юнацької спортивної школи Розвадівської сільської ради Стрийського району Львівської області на 2022-2025 рр. " (зі змінами)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рішення сесії від  14.08.2025 року  №2071</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1170000,00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1170000,00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r>
      <w:tr w:rsidR="00133FB5" w:rsidRPr="00133FB5" w:rsidTr="00133FB5">
        <w:trPr>
          <w:gridAfter w:val="1"/>
          <w:wAfter w:w="20" w:type="dxa"/>
          <w:trHeight w:val="115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0617640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7640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0470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Заходи з енергозбереження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"Заходи з енергозбереження та енегоефективності ЦФГНМЗЗОК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№1828</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8720774,85</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8720774,85</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8720774,85</w:t>
            </w:r>
          </w:p>
        </w:tc>
      </w:tr>
      <w:tr w:rsidR="00133FB5" w:rsidRPr="00133FB5" w:rsidTr="00133FB5">
        <w:trPr>
          <w:gridAfter w:val="1"/>
          <w:wAfter w:w="20" w:type="dxa"/>
          <w:trHeight w:val="63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3700000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 </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Фінансовий відділ Розвадівської сільської ради</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 </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12709000,00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8209000,00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4500000,00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4500000,00</w:t>
            </w:r>
          </w:p>
        </w:tc>
      </w:tr>
      <w:tr w:rsidR="00133FB5" w:rsidRPr="00133FB5" w:rsidTr="00133FB5">
        <w:trPr>
          <w:gridAfter w:val="1"/>
          <w:wAfter w:w="20" w:type="dxa"/>
          <w:trHeight w:val="63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3710000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 </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Фінансовий відділ Розвадівської сільської ради</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 </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12709000,00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8209000,00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4500000,00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4500000,00</w:t>
            </w:r>
          </w:p>
        </w:tc>
      </w:tr>
      <w:tr w:rsidR="00133FB5" w:rsidRPr="00133FB5" w:rsidTr="00133FB5">
        <w:trPr>
          <w:gridAfter w:val="1"/>
          <w:wAfter w:w="20" w:type="dxa"/>
          <w:trHeight w:val="118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3719770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9770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Інші субвенції з місцевого бюджету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забезпечення  освітніми послугами  мешканців громади у закладах освіти та культури Новороздільської міської ради на 2025 рік"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№1819</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1548000,00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1548000,00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3719770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9770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Інші субвенції з місцевого бюджету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забезпечення освітніми та соціальними послугами мешканців громади у закладах освіти, культури та соціального захисту населення Миколаївської міської ради на 2025 рік"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№1819</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2939000,00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2939000,00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96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3719770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9770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Інші субвенції з місцевого бюджету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підтримки Стрийської районної ради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№1891 від 20.02.2025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300000,00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300000,00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Цільова програма "Народ і армія - єдина" щодо підтримки військовослужбовців військової частини А2847</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№1886 від 20.02.2025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340000,00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120000,00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220000,00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220000,00</w:t>
            </w:r>
          </w:p>
        </w:tc>
      </w:tr>
      <w:tr w:rsidR="00133FB5" w:rsidRPr="00133FB5"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матеріально-технічного забезпечення військової частини А2299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№1888 від 20.02.2025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r>
      <w:tr w:rsidR="00133FB5" w:rsidRPr="00133FB5"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Цільова програма покращення матеріально-технічного забезпечення військової частини А4638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№1887 від 20.02.2025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r>
      <w:tr w:rsidR="00133FB5" w:rsidRPr="00133FB5"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"Покращення стану матеріально-технічного забезпечення працівників поліції батальйону поліції особливого призначення "Корпус оперативно-раптової дії" ГУНП у Львівській області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№1885 від 20.02.2025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100000,00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lastRenderedPageBreak/>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"Охорона громадського порядку та профілактики злочинності на території Розвадівської територіальної громади Стрийського району на 2025рік"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№1858 від 16.01.2025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190000,00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130000,00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60000,00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60000,00</w:t>
            </w:r>
          </w:p>
        </w:tc>
      </w:tr>
      <w:tr w:rsidR="00133FB5" w:rsidRPr="00133FB5"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покращення матеріально-технічного забезпечення військової частини А1108 за рахунок коштів сільського бюджету Розвадівської теритторіальної громади на 2025 рік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№1889 від 20.02.2025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r>
      <w:tr w:rsidR="00133FB5" w:rsidRPr="00133FB5" w:rsidTr="00133FB5">
        <w:trPr>
          <w:gridAfter w:val="1"/>
          <w:wAfter w:w="20" w:type="dxa"/>
          <w:trHeight w:val="175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покращення матеріально-технічного забезпечення </w:t>
            </w:r>
            <w:r w:rsidRPr="00133FB5">
              <w:rPr>
                <w:rFonts w:ascii="Times New Roman" w:eastAsia="Times New Roman" w:hAnsi="Times New Roman" w:cs="Times New Roman"/>
                <w:sz w:val="20"/>
                <w:szCs w:val="20"/>
                <w:lang w:eastAsia="uk-UA"/>
              </w:rPr>
              <w:br/>
              <w:t>Військової частини А4056</w:t>
            </w:r>
            <w:r w:rsidRPr="00133FB5">
              <w:rPr>
                <w:rFonts w:ascii="Times New Roman" w:eastAsia="Times New Roman" w:hAnsi="Times New Roman" w:cs="Times New Roman"/>
                <w:sz w:val="20"/>
                <w:szCs w:val="20"/>
                <w:lang w:eastAsia="uk-UA"/>
              </w:rPr>
              <w:br/>
              <w:t xml:space="preserve"> Міністерства оборони України за рахунок коштів сільського бюджету Розвадівської територіальної громади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рішення  сесії №1934  від 27.03.2025 року </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r>
      <w:tr w:rsidR="00133FB5" w:rsidRPr="00133FB5"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А0284 ЗСУ МОУ за рахунок коштів сільського бюджету Розвадівської територіальної громади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рішення  сесії №1936  від 27.03.2025 року </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r>
      <w:tr w:rsidR="00133FB5" w:rsidRPr="00133FB5" w:rsidTr="00133FB5">
        <w:trPr>
          <w:gridAfter w:val="1"/>
          <w:wAfter w:w="20" w:type="dxa"/>
          <w:trHeight w:val="195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покращення матеріально-технічного забезпечення </w:t>
            </w:r>
            <w:r w:rsidRPr="00133FB5">
              <w:rPr>
                <w:rFonts w:ascii="Times New Roman" w:eastAsia="Times New Roman" w:hAnsi="Times New Roman" w:cs="Times New Roman"/>
                <w:sz w:val="20"/>
                <w:szCs w:val="20"/>
                <w:lang w:eastAsia="uk-UA"/>
              </w:rPr>
              <w:br/>
              <w:t>Центру спеціального призначення (військової частини 3073)</w:t>
            </w:r>
            <w:r w:rsidRPr="00133FB5">
              <w:rPr>
                <w:rFonts w:ascii="Times New Roman" w:eastAsia="Times New Roman" w:hAnsi="Times New Roman" w:cs="Times New Roman"/>
                <w:sz w:val="20"/>
                <w:szCs w:val="20"/>
                <w:lang w:eastAsia="uk-UA"/>
              </w:rPr>
              <w:br/>
              <w:t xml:space="preserve"> Національної Гвардії України за рахунок коштів сільського бюджету Розвадівської територіальної громади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рішення  сесії №1935  від 27.03.2025 року </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Комплексна  програма забезпечення пожежної безпеки та захисту населення і територій від надзвичайних ситуацій техногенного та природного характеру Розвадівською сільською радою Стрийського району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№1932  від 27.03.2025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420000,00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420000,00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420000,00</w:t>
            </w:r>
          </w:p>
        </w:tc>
      </w:tr>
      <w:tr w:rsidR="00133FB5" w:rsidRPr="00133FB5" w:rsidTr="00133FB5">
        <w:trPr>
          <w:gridAfter w:val="1"/>
          <w:wAfter w:w="20" w:type="dxa"/>
          <w:trHeight w:val="129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"Покращення сервісу обслуговування платників податків Розвадівської сільської ради 2025 рік"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рішення  сесії №1933  від 27.03.2025 року </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22000,00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22000,00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забезпечення заходів у сфері державної безпеки України та ефективної діяльності Управління Служби безпеки України у Львівській області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№1890 від 20.02.2025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r>
      <w:tr w:rsidR="00133FB5" w:rsidRPr="00133FB5"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покращення матеріально-технічного забезпечення військової частини 3002 Національної гвардії України на 2025 рік </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№1982 від 15.05.2025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lastRenderedPageBreak/>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А1927 Збройних Сил України за рахунок коштів сільського бюджету Розвадівської територіальної громади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№1981 від 15.05.2025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300000,00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300000,00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А4438 Міністерства оборони України за рахунок коштів сільського бюджету Розвадівської територіальної громади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№1983 від 15.05.2025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bookmarkStart w:id="3" w:name="_GoBack"/>
            <w:bookmarkEnd w:id="3"/>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надання фінансової підтримки військової частини А4648 Збройних Сил України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№1984 від 15.05.2025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r>
      <w:tr w:rsidR="00133FB5" w:rsidRPr="00133FB5" w:rsidTr="00133FB5">
        <w:trPr>
          <w:gridAfter w:val="1"/>
          <w:wAfter w:w="20" w:type="dxa"/>
          <w:trHeight w:val="192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А5057,що знаходиться на фінансовому забезпеченні військової частини А4648, Міністерства оборони України за рахунок коштів сільського бюджету Розвадівської територіальної громади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№1985 від 15.05.2025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45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А1225 за рахунок коштів сільського бюджету Розвадівської територіальної громади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№1986 від 15.05.2025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740"/>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"Народ і армія - єдині" для покращення матеріально-технічного забезпечення військової частини А0583 за рахунок коштів сільського бюджету Розвадівської територіальної громади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№1987  від 15.05.2025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250000,00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250000,00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rsidTr="00133FB5">
        <w:trPr>
          <w:gridAfter w:val="1"/>
          <w:wAfter w:w="20" w:type="dxa"/>
          <w:trHeight w:val="121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"Цільова програма покращення матеріально-технічного забезпечення військової частини Т0910 на 2025 рік"</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№2021  від 19.06.2025 року</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300000,00</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300000,00</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300000,00</w:t>
            </w:r>
          </w:p>
        </w:tc>
      </w:tr>
      <w:tr w:rsidR="00133FB5" w:rsidRPr="00133FB5" w:rsidTr="00133FB5">
        <w:trPr>
          <w:gridAfter w:val="1"/>
          <w:wAfter w:w="20" w:type="dxa"/>
          <w:trHeight w:val="765"/>
        </w:trPr>
        <w:tc>
          <w:tcPr>
            <w:tcW w:w="1388" w:type="dxa"/>
            <w:tcBorders>
              <w:top w:val="nil"/>
              <w:left w:val="single" w:sz="4" w:space="0" w:color="auto"/>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Х</w:t>
            </w:r>
          </w:p>
        </w:tc>
        <w:tc>
          <w:tcPr>
            <w:tcW w:w="141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Х</w:t>
            </w:r>
          </w:p>
        </w:tc>
        <w:tc>
          <w:tcPr>
            <w:tcW w:w="1591"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Х</w:t>
            </w:r>
          </w:p>
        </w:tc>
        <w:tc>
          <w:tcPr>
            <w:tcW w:w="2976"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b/>
                <w:bCs/>
                <w:sz w:val="20"/>
                <w:szCs w:val="20"/>
                <w:lang w:eastAsia="uk-UA"/>
              </w:rPr>
            </w:pPr>
            <w:r w:rsidRPr="00133FB5">
              <w:rPr>
                <w:rFonts w:ascii="Times New Roman" w:eastAsia="Times New Roman" w:hAnsi="Times New Roman" w:cs="Times New Roman"/>
                <w:b/>
                <w:bCs/>
                <w:sz w:val="20"/>
                <w:szCs w:val="20"/>
                <w:lang w:eastAsia="uk-UA"/>
              </w:rPr>
              <w:t>УСЬОГО</w:t>
            </w:r>
          </w:p>
        </w:tc>
        <w:tc>
          <w:tcPr>
            <w:tcW w:w="3402"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Х</w:t>
            </w:r>
          </w:p>
        </w:tc>
        <w:tc>
          <w:tcPr>
            <w:tcW w:w="77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Х</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45388185,33</w:t>
            </w:r>
          </w:p>
        </w:tc>
        <w:tc>
          <w:tcPr>
            <w:tcW w:w="148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23760497,48</w:t>
            </w:r>
          </w:p>
        </w:tc>
        <w:tc>
          <w:tcPr>
            <w:tcW w:w="296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21627687,85</w:t>
            </w:r>
          </w:p>
        </w:tc>
        <w:tc>
          <w:tcPr>
            <w:tcW w:w="1540" w:type="dxa"/>
            <w:tcBorders>
              <w:top w:val="nil"/>
              <w:left w:val="nil"/>
              <w:bottom w:val="single" w:sz="4" w:space="0" w:color="auto"/>
              <w:right w:val="single" w:sz="4" w:space="0" w:color="auto"/>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21487687,85</w:t>
            </w:r>
          </w:p>
        </w:tc>
      </w:tr>
      <w:tr w:rsidR="00133FB5" w:rsidRPr="00133FB5" w:rsidTr="00133FB5">
        <w:trPr>
          <w:gridAfter w:val="1"/>
          <w:wAfter w:w="20" w:type="dxa"/>
          <w:trHeight w:val="405"/>
        </w:trPr>
        <w:tc>
          <w:tcPr>
            <w:tcW w:w="1388" w:type="dxa"/>
            <w:tcBorders>
              <w:top w:val="nil"/>
              <w:left w:val="nil"/>
              <w:bottom w:val="nil"/>
              <w:right w:val="nil"/>
            </w:tcBorders>
            <w:shd w:val="clear" w:color="auto" w:fill="auto"/>
            <w:noWrap/>
            <w:vAlign w:val="center"/>
            <w:hideMark/>
          </w:tcPr>
          <w:p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p>
        </w:tc>
        <w:tc>
          <w:tcPr>
            <w:tcW w:w="1416"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76"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vAlign w:val="bottom"/>
            <w:hideMark/>
          </w:tcPr>
          <w:p w:rsidR="00133FB5" w:rsidRPr="00133FB5" w:rsidRDefault="00133FB5" w:rsidP="00133FB5">
            <w:pPr>
              <w:spacing w:after="0" w:line="240" w:lineRule="auto"/>
              <w:jc w:val="both"/>
              <w:rPr>
                <w:rFonts w:ascii="Times New Roman" w:eastAsia="Times New Roman" w:hAnsi="Times New Roman" w:cs="Times New Roman"/>
                <w:sz w:val="20"/>
                <w:szCs w:val="20"/>
                <w:lang w:eastAsia="uk-UA"/>
              </w:rPr>
            </w:pPr>
          </w:p>
        </w:tc>
        <w:tc>
          <w:tcPr>
            <w:tcW w:w="7760" w:type="dxa"/>
            <w:tcBorders>
              <w:top w:val="nil"/>
              <w:left w:val="nil"/>
              <w:bottom w:val="nil"/>
              <w:right w:val="nil"/>
            </w:tcBorders>
            <w:shd w:val="clear" w:color="auto" w:fill="auto"/>
            <w:noWrap/>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r>
      <w:tr w:rsidR="00133FB5" w:rsidRPr="00133FB5" w:rsidTr="00133FB5">
        <w:trPr>
          <w:gridAfter w:val="1"/>
          <w:wAfter w:w="20" w:type="dxa"/>
          <w:trHeight w:val="30"/>
        </w:trPr>
        <w:tc>
          <w:tcPr>
            <w:tcW w:w="1388" w:type="dxa"/>
            <w:tcBorders>
              <w:top w:val="nil"/>
              <w:left w:val="nil"/>
              <w:bottom w:val="nil"/>
              <w:right w:val="nil"/>
            </w:tcBorders>
            <w:shd w:val="clear" w:color="auto" w:fill="auto"/>
            <w:noWrap/>
            <w:vAlign w:val="center"/>
            <w:hideMark/>
          </w:tcPr>
          <w:p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1416"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76"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vAlign w:val="bottom"/>
            <w:hideMark/>
          </w:tcPr>
          <w:p w:rsidR="00133FB5" w:rsidRPr="00133FB5" w:rsidRDefault="00133FB5" w:rsidP="00133FB5">
            <w:pPr>
              <w:spacing w:after="0" w:line="240" w:lineRule="auto"/>
              <w:jc w:val="both"/>
              <w:rPr>
                <w:rFonts w:ascii="Times New Roman" w:eastAsia="Times New Roman" w:hAnsi="Times New Roman" w:cs="Times New Roman"/>
                <w:sz w:val="20"/>
                <w:szCs w:val="20"/>
                <w:lang w:eastAsia="uk-UA"/>
              </w:rPr>
            </w:pPr>
          </w:p>
        </w:tc>
        <w:tc>
          <w:tcPr>
            <w:tcW w:w="7760" w:type="dxa"/>
            <w:tcBorders>
              <w:top w:val="nil"/>
              <w:left w:val="nil"/>
              <w:bottom w:val="nil"/>
              <w:right w:val="nil"/>
            </w:tcBorders>
            <w:shd w:val="clear" w:color="auto" w:fill="auto"/>
            <w:noWrap/>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r>
      <w:tr w:rsidR="00133FB5" w:rsidRPr="00133FB5" w:rsidTr="00133FB5">
        <w:trPr>
          <w:gridAfter w:val="1"/>
          <w:wAfter w:w="20" w:type="dxa"/>
          <w:trHeight w:val="345"/>
        </w:trPr>
        <w:tc>
          <w:tcPr>
            <w:tcW w:w="1388"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3007" w:type="dxa"/>
            <w:gridSpan w:val="2"/>
            <w:tcBorders>
              <w:top w:val="nil"/>
              <w:left w:val="nil"/>
              <w:bottom w:val="nil"/>
              <w:right w:val="nil"/>
            </w:tcBorders>
            <w:shd w:val="clear" w:color="auto" w:fill="auto"/>
            <w:vAlign w:val="bottom"/>
            <w:hideMark/>
          </w:tcPr>
          <w:p w:rsidR="00133FB5" w:rsidRPr="00133FB5" w:rsidRDefault="00133FB5" w:rsidP="00133FB5">
            <w:pPr>
              <w:spacing w:after="0" w:line="240" w:lineRule="auto"/>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 xml:space="preserve">       Секретар ради</w:t>
            </w:r>
          </w:p>
        </w:tc>
        <w:tc>
          <w:tcPr>
            <w:tcW w:w="2976" w:type="dxa"/>
            <w:tcBorders>
              <w:top w:val="nil"/>
              <w:left w:val="nil"/>
              <w:bottom w:val="nil"/>
              <w:right w:val="nil"/>
            </w:tcBorders>
            <w:shd w:val="clear" w:color="auto" w:fill="auto"/>
            <w:vAlign w:val="center"/>
            <w:hideMark/>
          </w:tcPr>
          <w:p w:rsidR="00133FB5" w:rsidRPr="00133FB5" w:rsidRDefault="00133FB5" w:rsidP="00133FB5">
            <w:pPr>
              <w:spacing w:after="0" w:line="240" w:lineRule="auto"/>
              <w:rPr>
                <w:rFonts w:ascii="Times New Roman" w:eastAsia="Times New Roman" w:hAnsi="Times New Roman" w:cs="Times New Roman"/>
                <w:b/>
                <w:bCs/>
                <w:sz w:val="24"/>
                <w:szCs w:val="24"/>
                <w:lang w:eastAsia="uk-UA"/>
              </w:rPr>
            </w:pPr>
          </w:p>
        </w:tc>
        <w:tc>
          <w:tcPr>
            <w:tcW w:w="3402" w:type="dxa"/>
            <w:tcBorders>
              <w:top w:val="nil"/>
              <w:left w:val="nil"/>
              <w:bottom w:val="nil"/>
              <w:right w:val="nil"/>
            </w:tcBorders>
            <w:shd w:val="clear" w:color="auto" w:fill="auto"/>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7760" w:type="dxa"/>
            <w:tcBorders>
              <w:top w:val="nil"/>
              <w:left w:val="nil"/>
              <w:bottom w:val="nil"/>
              <w:right w:val="nil"/>
            </w:tcBorders>
            <w:shd w:val="clear" w:color="auto" w:fill="auto"/>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4440" w:type="dxa"/>
            <w:gridSpan w:val="2"/>
            <w:tcBorders>
              <w:top w:val="nil"/>
              <w:left w:val="nil"/>
              <w:bottom w:val="nil"/>
              <w:right w:val="nil"/>
            </w:tcBorders>
            <w:shd w:val="clear" w:color="auto" w:fill="auto"/>
            <w:vAlign w:val="center"/>
            <w:hideMark/>
          </w:tcPr>
          <w:p w:rsidR="00133FB5" w:rsidRPr="00133FB5" w:rsidRDefault="00133FB5" w:rsidP="00133FB5">
            <w:pPr>
              <w:spacing w:after="0" w:line="240" w:lineRule="auto"/>
              <w:jc w:val="right"/>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 xml:space="preserve">Олександра  ШИМКО </w:t>
            </w:r>
          </w:p>
        </w:tc>
        <w:tc>
          <w:tcPr>
            <w:tcW w:w="296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right"/>
              <w:rPr>
                <w:rFonts w:ascii="Times New Roman" w:eastAsia="Times New Roman" w:hAnsi="Times New Roman" w:cs="Times New Roman"/>
                <w:b/>
                <w:bCs/>
                <w:sz w:val="24"/>
                <w:szCs w:val="24"/>
                <w:lang w:eastAsia="uk-UA"/>
              </w:rPr>
            </w:pPr>
          </w:p>
        </w:tc>
        <w:tc>
          <w:tcPr>
            <w:tcW w:w="154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r>
      <w:tr w:rsidR="00133FB5" w:rsidRPr="00133FB5" w:rsidTr="00133FB5">
        <w:trPr>
          <w:gridAfter w:val="1"/>
          <w:wAfter w:w="20" w:type="dxa"/>
          <w:trHeight w:val="345"/>
        </w:trPr>
        <w:tc>
          <w:tcPr>
            <w:tcW w:w="1388" w:type="dxa"/>
            <w:tcBorders>
              <w:top w:val="nil"/>
              <w:left w:val="nil"/>
              <w:bottom w:val="nil"/>
              <w:right w:val="nil"/>
            </w:tcBorders>
            <w:shd w:val="clear" w:color="auto" w:fill="auto"/>
            <w:noWrap/>
            <w:vAlign w:val="bottom"/>
            <w:hideMark/>
          </w:tcPr>
          <w:p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1416" w:type="dxa"/>
            <w:tcBorders>
              <w:top w:val="nil"/>
              <w:left w:val="nil"/>
              <w:bottom w:val="nil"/>
              <w:right w:val="nil"/>
            </w:tcBorders>
            <w:shd w:val="clear" w:color="auto" w:fill="auto"/>
            <w:vAlign w:val="bottom"/>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76"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vAlign w:val="bottom"/>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7760" w:type="dxa"/>
            <w:tcBorders>
              <w:top w:val="nil"/>
              <w:left w:val="nil"/>
              <w:bottom w:val="nil"/>
              <w:right w:val="nil"/>
            </w:tcBorders>
            <w:shd w:val="clear" w:color="auto" w:fill="auto"/>
            <w:noWrap/>
            <w:hideMark/>
          </w:tcPr>
          <w:p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vAlign w:val="center"/>
            <w:hideMark/>
          </w:tcPr>
          <w:p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r>
    </w:tbl>
    <w:p w:rsidR="00C2431C" w:rsidRDefault="00C2431C" w:rsidP="00463F5A">
      <w:pPr>
        <w:rPr>
          <w:b/>
          <w:bCs/>
          <w:color w:val="000000" w:themeColor="text1"/>
        </w:rPr>
      </w:pPr>
    </w:p>
    <w:p w:rsidR="00C2431C" w:rsidRDefault="00C2431C" w:rsidP="00463F5A">
      <w:pPr>
        <w:rPr>
          <w:b/>
          <w:bCs/>
          <w:color w:val="000000" w:themeColor="text1"/>
        </w:rPr>
      </w:pPr>
    </w:p>
    <w:p w:rsidR="007174CE" w:rsidRDefault="007174CE" w:rsidP="00463F5A">
      <w:pPr>
        <w:rPr>
          <w:b/>
          <w:bCs/>
          <w:color w:val="000000" w:themeColor="text1"/>
        </w:rPr>
      </w:pPr>
    </w:p>
    <w:p w:rsidR="00F81D88" w:rsidRPr="009E4601" w:rsidRDefault="00F81D88" w:rsidP="00F81D88">
      <w:pPr>
        <w:spacing w:after="0" w:line="240" w:lineRule="auto"/>
        <w:jc w:val="center"/>
        <w:rPr>
          <w:noProof/>
          <w:lang w:eastAsia="uk-UA"/>
        </w:rPr>
      </w:pPr>
      <w:r w:rsidRPr="009E4601">
        <w:rPr>
          <w:noProof/>
          <w:lang w:eastAsia="uk-UA"/>
        </w:rPr>
        <w:lastRenderedPageBreak/>
        <w:drawing>
          <wp:inline distT="0" distB="0" distL="0" distR="0">
            <wp:extent cx="571500" cy="762000"/>
            <wp:effectExtent l="0" t="0" r="0" b="0"/>
            <wp:docPr id="44" name="Рисунок 4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F81D88" w:rsidRPr="009E4601" w:rsidRDefault="00F81D88" w:rsidP="00F81D8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F81D88" w:rsidRPr="009E4601" w:rsidRDefault="00F81D88" w:rsidP="00F81D8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F81D88" w:rsidRPr="009E4601" w:rsidRDefault="00F81D88" w:rsidP="00F81D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F81D88" w:rsidRPr="009E4601" w:rsidRDefault="00F81D88" w:rsidP="00F81D88">
      <w:pPr>
        <w:spacing w:after="0" w:line="240" w:lineRule="auto"/>
        <w:jc w:val="center"/>
        <w:rPr>
          <w:rFonts w:ascii="Times New Roman" w:hAnsi="Times New Roman" w:cs="Times New Roman"/>
          <w:b/>
          <w:sz w:val="28"/>
          <w:szCs w:val="28"/>
        </w:rPr>
      </w:pPr>
    </w:p>
    <w:p w:rsidR="00F81D88" w:rsidRDefault="00F81D88" w:rsidP="00F81D88">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F81D88" w:rsidRPr="00BE36B1" w:rsidRDefault="00F81D88" w:rsidP="00F81D88">
      <w:pPr>
        <w:suppressAutoHyphens/>
        <w:spacing w:after="120"/>
        <w:rPr>
          <w:b/>
          <w:color w:val="000000" w:themeColor="text1"/>
          <w:lang w:val="ru-RU" w:eastAsia="ar-SA"/>
        </w:rPr>
      </w:pPr>
    </w:p>
    <w:p w:rsidR="00F81D88" w:rsidRPr="00ED14E8" w:rsidRDefault="00F81D88" w:rsidP="00F81D88">
      <w:pPr>
        <w:rPr>
          <w:rFonts w:ascii="Times New Roman" w:hAnsi="Times New Roman" w:cs="Times New Roman"/>
          <w:b/>
          <w:color w:val="000000" w:themeColor="text1"/>
          <w:sz w:val="24"/>
          <w:szCs w:val="24"/>
          <w:lang w:val="ru-RU" w:eastAsia="ar-SA"/>
        </w:rPr>
      </w:pPr>
      <w:r w:rsidRPr="00ED14E8">
        <w:rPr>
          <w:rFonts w:ascii="Times New Roman" w:hAnsi="Times New Roman" w:cs="Times New Roman"/>
          <w:b/>
          <w:color w:val="000000" w:themeColor="text1"/>
          <w:sz w:val="24"/>
          <w:szCs w:val="24"/>
          <w:lang w:val="ru-RU" w:eastAsia="ar-SA"/>
        </w:rPr>
        <w:t xml:space="preserve">14 серпня 2025 року                            с.Розвадів                                           № </w:t>
      </w:r>
      <w:r w:rsidR="00ED14E8">
        <w:rPr>
          <w:rFonts w:ascii="Times New Roman" w:hAnsi="Times New Roman" w:cs="Times New Roman"/>
          <w:b/>
          <w:color w:val="000000" w:themeColor="text1"/>
          <w:sz w:val="24"/>
          <w:szCs w:val="24"/>
          <w:lang w:val="ru-RU" w:eastAsia="ar-SA"/>
        </w:rPr>
        <w:t>2065</w:t>
      </w:r>
    </w:p>
    <w:p w:rsidR="00F81D88" w:rsidRPr="00ED14E8" w:rsidRDefault="00F81D88" w:rsidP="00F81D88">
      <w:pPr>
        <w:rPr>
          <w:rFonts w:ascii="Times New Roman" w:hAnsi="Times New Roman" w:cs="Times New Roman"/>
          <w:b/>
          <w:sz w:val="24"/>
          <w:szCs w:val="24"/>
        </w:rPr>
      </w:pPr>
      <w:r w:rsidRPr="00ED14E8">
        <w:rPr>
          <w:rFonts w:ascii="Times New Roman" w:hAnsi="Times New Roman" w:cs="Times New Roman"/>
          <w:b/>
          <w:sz w:val="24"/>
          <w:szCs w:val="24"/>
        </w:rPr>
        <w:t xml:space="preserve">                        </w:t>
      </w:r>
    </w:p>
    <w:p w:rsidR="00F81D88" w:rsidRPr="00ED14E8" w:rsidRDefault="00F81D88" w:rsidP="00F81D88">
      <w:pPr>
        <w:outlineLvl w:val="0"/>
        <w:rPr>
          <w:rFonts w:ascii="Times New Roman" w:hAnsi="Times New Roman" w:cs="Times New Roman"/>
          <w:b/>
          <w:sz w:val="24"/>
          <w:szCs w:val="24"/>
        </w:rPr>
      </w:pPr>
      <w:r w:rsidRPr="00ED14E8">
        <w:rPr>
          <w:rFonts w:ascii="Times New Roman" w:hAnsi="Times New Roman" w:cs="Times New Roman"/>
          <w:b/>
          <w:sz w:val="24"/>
          <w:szCs w:val="24"/>
        </w:rPr>
        <w:t>„Про затвердження звіту про виконання</w:t>
      </w:r>
    </w:p>
    <w:p w:rsidR="00F81D88" w:rsidRPr="00ED14E8" w:rsidRDefault="00F81D88" w:rsidP="00F81D88">
      <w:pPr>
        <w:rPr>
          <w:rFonts w:ascii="Times New Roman" w:hAnsi="Times New Roman" w:cs="Times New Roman"/>
          <w:b/>
          <w:sz w:val="24"/>
          <w:szCs w:val="24"/>
        </w:rPr>
      </w:pPr>
      <w:r w:rsidRPr="00ED14E8">
        <w:rPr>
          <w:rFonts w:ascii="Times New Roman" w:hAnsi="Times New Roman" w:cs="Times New Roman"/>
          <w:b/>
          <w:sz w:val="24"/>
          <w:szCs w:val="24"/>
        </w:rPr>
        <w:t xml:space="preserve"> бюджету Розвадівської сільської ради</w:t>
      </w:r>
    </w:p>
    <w:p w:rsidR="00F81D88" w:rsidRPr="00ED14E8" w:rsidRDefault="00F81D88" w:rsidP="00F81D88">
      <w:pPr>
        <w:rPr>
          <w:rFonts w:ascii="Times New Roman" w:hAnsi="Times New Roman" w:cs="Times New Roman"/>
          <w:b/>
          <w:sz w:val="24"/>
          <w:szCs w:val="24"/>
        </w:rPr>
      </w:pPr>
      <w:r w:rsidRPr="00ED14E8">
        <w:rPr>
          <w:rFonts w:ascii="Times New Roman" w:hAnsi="Times New Roman" w:cs="Times New Roman"/>
          <w:b/>
          <w:sz w:val="24"/>
          <w:szCs w:val="24"/>
        </w:rPr>
        <w:t xml:space="preserve"> за  І півріччя 2025 р.”</w:t>
      </w:r>
      <w:r w:rsidRPr="00ED14E8">
        <w:rPr>
          <w:rFonts w:ascii="Times New Roman" w:hAnsi="Times New Roman" w:cs="Times New Roman"/>
          <w:sz w:val="24"/>
          <w:szCs w:val="24"/>
        </w:rPr>
        <w:t xml:space="preserve">               </w:t>
      </w:r>
    </w:p>
    <w:p w:rsidR="00F81D88" w:rsidRPr="00ED14E8" w:rsidRDefault="00F81D88" w:rsidP="00F81D88">
      <w:pPr>
        <w:rPr>
          <w:rFonts w:ascii="Times New Roman" w:hAnsi="Times New Roman" w:cs="Times New Roman"/>
          <w:sz w:val="24"/>
          <w:szCs w:val="24"/>
        </w:rPr>
      </w:pPr>
    </w:p>
    <w:p w:rsidR="00F81D88" w:rsidRPr="00ED14E8" w:rsidRDefault="00F81D88" w:rsidP="00F81D88">
      <w:pPr>
        <w:jc w:val="both"/>
        <w:rPr>
          <w:rFonts w:ascii="Times New Roman" w:hAnsi="Times New Roman" w:cs="Times New Roman"/>
          <w:sz w:val="24"/>
          <w:szCs w:val="24"/>
        </w:rPr>
      </w:pPr>
      <w:r w:rsidRPr="00ED14E8">
        <w:rPr>
          <w:rFonts w:ascii="Times New Roman" w:hAnsi="Times New Roman" w:cs="Times New Roman"/>
          <w:sz w:val="24"/>
          <w:szCs w:val="24"/>
        </w:rPr>
        <w:tab/>
        <w:t xml:space="preserve">Відповідно до вимог ст.80 Бюджетного </w:t>
      </w:r>
      <w:r w:rsidRPr="00ED14E8">
        <w:rPr>
          <w:rFonts w:ascii="Times New Roman" w:hAnsi="Times New Roman" w:cs="Times New Roman"/>
          <w:sz w:val="24"/>
          <w:szCs w:val="24"/>
          <w:lang w:val="ru-RU"/>
        </w:rPr>
        <w:t>к</w:t>
      </w:r>
      <w:r w:rsidRPr="00ED14E8">
        <w:rPr>
          <w:rFonts w:ascii="Times New Roman" w:hAnsi="Times New Roman" w:cs="Times New Roman"/>
          <w:sz w:val="24"/>
          <w:szCs w:val="24"/>
        </w:rPr>
        <w:t>одексу України Розвадівська сільська рада</w:t>
      </w:r>
    </w:p>
    <w:p w:rsidR="00F81D88" w:rsidRPr="00ED14E8" w:rsidRDefault="00F81D88" w:rsidP="00ED14E8">
      <w:pPr>
        <w:jc w:val="center"/>
        <w:outlineLvl w:val="0"/>
        <w:rPr>
          <w:rFonts w:ascii="Times New Roman" w:hAnsi="Times New Roman" w:cs="Times New Roman"/>
          <w:b/>
          <w:sz w:val="24"/>
          <w:szCs w:val="24"/>
        </w:rPr>
      </w:pPr>
      <w:r w:rsidRPr="00ED14E8">
        <w:rPr>
          <w:rFonts w:ascii="Times New Roman" w:hAnsi="Times New Roman" w:cs="Times New Roman"/>
          <w:b/>
          <w:sz w:val="24"/>
          <w:szCs w:val="24"/>
        </w:rPr>
        <w:t>Вирішила:</w:t>
      </w:r>
    </w:p>
    <w:p w:rsidR="00F81D88" w:rsidRPr="00ED14E8" w:rsidRDefault="00F81D88" w:rsidP="00F81D88">
      <w:pPr>
        <w:ind w:firstLine="709"/>
        <w:jc w:val="both"/>
        <w:rPr>
          <w:rFonts w:ascii="Times New Roman" w:hAnsi="Times New Roman" w:cs="Times New Roman"/>
          <w:sz w:val="24"/>
          <w:szCs w:val="24"/>
        </w:rPr>
      </w:pPr>
      <w:r w:rsidRPr="00ED14E8">
        <w:rPr>
          <w:rFonts w:ascii="Times New Roman" w:hAnsi="Times New Roman" w:cs="Times New Roman"/>
          <w:sz w:val="24"/>
          <w:szCs w:val="24"/>
        </w:rPr>
        <w:t>1. Затвердити:</w:t>
      </w:r>
    </w:p>
    <w:p w:rsidR="00F81D88" w:rsidRPr="00ED14E8" w:rsidRDefault="00F81D88" w:rsidP="00F81D88">
      <w:pPr>
        <w:tabs>
          <w:tab w:val="left" w:pos="851"/>
        </w:tabs>
        <w:ind w:firstLine="709"/>
        <w:jc w:val="both"/>
        <w:rPr>
          <w:rFonts w:ascii="Times New Roman" w:hAnsi="Times New Roman" w:cs="Times New Roman"/>
          <w:sz w:val="24"/>
          <w:szCs w:val="24"/>
        </w:rPr>
      </w:pPr>
      <w:r w:rsidRPr="00ED14E8">
        <w:rPr>
          <w:rFonts w:ascii="Times New Roman" w:hAnsi="Times New Roman" w:cs="Times New Roman"/>
          <w:sz w:val="24"/>
          <w:szCs w:val="24"/>
        </w:rPr>
        <w:t xml:space="preserve">- звіт про  виконання бюджету Розвадівської сільської ради за І півріччя 2025 р. з доходів в загальній сумі 88112,4 тис.грн., в т.ч. загальний фонд –  87456,2 тис.грн., спеціальний фонд – 656,2 тис.грн., з видатків  в загальній сумі 79584,5   тис.грн., в т.ч. загальний фонд – 64622,8 тис.грн.,  спеціальний фонд – 14961,7 тис. грн. </w:t>
      </w:r>
    </w:p>
    <w:p w:rsidR="00F81D88" w:rsidRPr="00ED14E8" w:rsidRDefault="00F81D88" w:rsidP="00F81D88">
      <w:pPr>
        <w:tabs>
          <w:tab w:val="left" w:pos="851"/>
        </w:tabs>
        <w:ind w:firstLine="709"/>
        <w:jc w:val="both"/>
        <w:rPr>
          <w:rFonts w:ascii="Times New Roman" w:hAnsi="Times New Roman" w:cs="Times New Roman"/>
          <w:sz w:val="24"/>
          <w:szCs w:val="24"/>
        </w:rPr>
      </w:pPr>
      <w:r w:rsidRPr="00ED14E8">
        <w:rPr>
          <w:rFonts w:ascii="Times New Roman" w:hAnsi="Times New Roman" w:cs="Times New Roman"/>
          <w:sz w:val="24"/>
          <w:szCs w:val="24"/>
        </w:rPr>
        <w:t>2.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(Зобнів А.М.).</w:t>
      </w:r>
    </w:p>
    <w:p w:rsidR="00F81D88" w:rsidRPr="00ED14E8" w:rsidRDefault="00F81D88" w:rsidP="00F81D88">
      <w:pPr>
        <w:tabs>
          <w:tab w:val="left" w:pos="851"/>
        </w:tabs>
        <w:ind w:firstLine="709"/>
        <w:jc w:val="both"/>
        <w:rPr>
          <w:rFonts w:ascii="Times New Roman" w:hAnsi="Times New Roman" w:cs="Times New Roman"/>
          <w:sz w:val="24"/>
          <w:szCs w:val="24"/>
        </w:rPr>
      </w:pPr>
    </w:p>
    <w:p w:rsidR="00F81D88" w:rsidRPr="00ED14E8" w:rsidRDefault="00F81D88" w:rsidP="00F81D88">
      <w:pPr>
        <w:tabs>
          <w:tab w:val="left" w:pos="2115"/>
        </w:tabs>
        <w:ind w:firstLine="709"/>
        <w:jc w:val="both"/>
        <w:rPr>
          <w:rFonts w:ascii="Times New Roman" w:hAnsi="Times New Roman" w:cs="Times New Roman"/>
          <w:sz w:val="24"/>
          <w:szCs w:val="24"/>
        </w:rPr>
      </w:pPr>
      <w:r w:rsidRPr="00ED14E8">
        <w:rPr>
          <w:rFonts w:ascii="Times New Roman" w:hAnsi="Times New Roman" w:cs="Times New Roman"/>
          <w:sz w:val="24"/>
          <w:szCs w:val="24"/>
        </w:rPr>
        <w:tab/>
      </w:r>
    </w:p>
    <w:p w:rsidR="00F81D88" w:rsidRPr="00ED14E8" w:rsidRDefault="00F81D88" w:rsidP="00F81D88">
      <w:pPr>
        <w:tabs>
          <w:tab w:val="left" w:pos="851"/>
        </w:tabs>
        <w:ind w:firstLine="709"/>
        <w:jc w:val="both"/>
        <w:rPr>
          <w:rFonts w:ascii="Times New Roman" w:hAnsi="Times New Roman" w:cs="Times New Roman"/>
          <w:sz w:val="24"/>
          <w:szCs w:val="24"/>
        </w:rPr>
      </w:pPr>
    </w:p>
    <w:p w:rsidR="00F81D88" w:rsidRPr="00ED14E8" w:rsidRDefault="00F81D88" w:rsidP="00F81D88">
      <w:pPr>
        <w:ind w:firstLine="720"/>
        <w:jc w:val="both"/>
        <w:rPr>
          <w:rFonts w:ascii="Times New Roman" w:hAnsi="Times New Roman" w:cs="Times New Roman"/>
          <w:sz w:val="24"/>
          <w:szCs w:val="24"/>
        </w:rPr>
      </w:pPr>
    </w:p>
    <w:p w:rsidR="00F81D88" w:rsidRPr="00ED14E8" w:rsidRDefault="00F81D88" w:rsidP="00F81D88">
      <w:pPr>
        <w:jc w:val="both"/>
        <w:rPr>
          <w:rFonts w:ascii="Times New Roman" w:hAnsi="Times New Roman" w:cs="Times New Roman"/>
          <w:sz w:val="24"/>
          <w:szCs w:val="24"/>
        </w:rPr>
      </w:pPr>
      <w:r w:rsidRPr="00ED14E8">
        <w:rPr>
          <w:rFonts w:ascii="Times New Roman" w:hAnsi="Times New Roman" w:cs="Times New Roman"/>
          <w:sz w:val="24"/>
          <w:szCs w:val="24"/>
        </w:rPr>
        <w:tab/>
      </w:r>
      <w:r w:rsidR="00ED14E8" w:rsidRPr="00ED14E8">
        <w:rPr>
          <w:rFonts w:ascii="Times New Roman" w:hAnsi="Times New Roman" w:cs="Times New Roman"/>
          <w:b/>
          <w:sz w:val="24"/>
          <w:szCs w:val="24"/>
        </w:rPr>
        <w:t>Секретар ради                                         Олександра ШИМКО</w:t>
      </w:r>
    </w:p>
    <w:p w:rsidR="00F81D88" w:rsidRPr="004E561A" w:rsidRDefault="00F81D88" w:rsidP="00F81D88">
      <w:pPr>
        <w:ind w:firstLine="720"/>
        <w:jc w:val="both"/>
        <w:rPr>
          <w:b/>
          <w:sz w:val="28"/>
          <w:szCs w:val="28"/>
        </w:rPr>
      </w:pPr>
    </w:p>
    <w:p w:rsidR="00F81D88" w:rsidRPr="004E561A" w:rsidRDefault="00F81D88" w:rsidP="00F81D88">
      <w:pPr>
        <w:ind w:firstLine="720"/>
        <w:jc w:val="both"/>
        <w:rPr>
          <w:b/>
          <w:sz w:val="28"/>
          <w:szCs w:val="28"/>
        </w:rPr>
      </w:pPr>
    </w:p>
    <w:p w:rsidR="00F81D88" w:rsidRPr="0066105B" w:rsidRDefault="00F81D88" w:rsidP="00F81D88">
      <w:pPr>
        <w:ind w:firstLine="720"/>
        <w:jc w:val="both"/>
        <w:rPr>
          <w:b/>
          <w:sz w:val="28"/>
          <w:szCs w:val="28"/>
        </w:rPr>
      </w:pPr>
    </w:p>
    <w:tbl>
      <w:tblPr>
        <w:tblW w:w="21518" w:type="dxa"/>
        <w:tblLook w:val="04A0"/>
      </w:tblPr>
      <w:tblGrid>
        <w:gridCol w:w="700"/>
        <w:gridCol w:w="3160"/>
        <w:gridCol w:w="1120"/>
        <w:gridCol w:w="1100"/>
        <w:gridCol w:w="1209"/>
        <w:gridCol w:w="1040"/>
        <w:gridCol w:w="1100"/>
        <w:gridCol w:w="1209"/>
        <w:gridCol w:w="947"/>
        <w:gridCol w:w="1085"/>
        <w:gridCol w:w="1035"/>
        <w:gridCol w:w="174"/>
        <w:gridCol w:w="947"/>
        <w:gridCol w:w="272"/>
        <w:gridCol w:w="828"/>
        <w:gridCol w:w="629"/>
        <w:gridCol w:w="580"/>
        <w:gridCol w:w="789"/>
        <w:gridCol w:w="271"/>
        <w:gridCol w:w="883"/>
        <w:gridCol w:w="202"/>
        <w:gridCol w:w="1209"/>
        <w:gridCol w:w="52"/>
        <w:gridCol w:w="1300"/>
        <w:gridCol w:w="1224"/>
      </w:tblGrid>
      <w:tr w:rsidR="00F81D88" w:rsidRPr="00F81D88" w:rsidTr="00F81D88">
        <w:trPr>
          <w:trHeight w:val="255"/>
        </w:trPr>
        <w:tc>
          <w:tcPr>
            <w:tcW w:w="12802" w:type="dxa"/>
            <w:gridSpan w:val="11"/>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bookmarkStart w:id="4" w:name="RANGE!A1:H96"/>
            <w:bookmarkEnd w:id="4"/>
          </w:p>
        </w:tc>
        <w:tc>
          <w:tcPr>
            <w:tcW w:w="1180" w:type="dxa"/>
            <w:gridSpan w:val="3"/>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6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8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52" w:type="dxa"/>
            <w:gridSpan w:val="3"/>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00"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24"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rsidTr="00F81D88">
        <w:trPr>
          <w:trHeight w:val="375"/>
        </w:trPr>
        <w:tc>
          <w:tcPr>
            <w:tcW w:w="15342" w:type="dxa"/>
            <w:gridSpan w:val="16"/>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 xml:space="preserve">                                                                                                                                </w:t>
            </w:r>
            <w:r w:rsidRPr="00F81D88">
              <w:rPr>
                <w:rFonts w:ascii="Times New Roman" w:eastAsia="Times New Roman" w:hAnsi="Times New Roman" w:cs="Times New Roman"/>
                <w:b/>
                <w:bCs/>
                <w:sz w:val="28"/>
                <w:szCs w:val="28"/>
                <w:lang w:eastAsia="uk-UA"/>
              </w:rPr>
              <w:t xml:space="preserve">Звіт  </w:t>
            </w:r>
          </w:p>
        </w:tc>
        <w:tc>
          <w:tcPr>
            <w:tcW w:w="128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02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52" w:type="dxa"/>
            <w:gridSpan w:val="3"/>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00"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24"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rsidTr="00F81D88">
        <w:trPr>
          <w:trHeight w:val="375"/>
        </w:trPr>
        <w:tc>
          <w:tcPr>
            <w:tcW w:w="16622" w:type="dxa"/>
            <w:gridSpan w:val="18"/>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 xml:space="preserve"> </w:t>
            </w:r>
            <w:r w:rsidRPr="00F81D88">
              <w:rPr>
                <w:rFonts w:ascii="Times New Roman" w:eastAsia="Times New Roman" w:hAnsi="Times New Roman" w:cs="Times New Roman"/>
                <w:b/>
                <w:bCs/>
                <w:sz w:val="28"/>
                <w:szCs w:val="28"/>
                <w:lang w:eastAsia="uk-UA"/>
              </w:rPr>
              <w:t>про виконання  бюджету  Розвадівської сільської ради  січень-червень 2025 рік</w:t>
            </w:r>
          </w:p>
        </w:tc>
        <w:tc>
          <w:tcPr>
            <w:tcW w:w="102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b/>
                <w:bCs/>
                <w:sz w:val="24"/>
                <w:szCs w:val="24"/>
                <w:lang w:eastAsia="uk-UA"/>
              </w:rPr>
            </w:pPr>
          </w:p>
        </w:tc>
        <w:tc>
          <w:tcPr>
            <w:tcW w:w="1352" w:type="dxa"/>
            <w:gridSpan w:val="3"/>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00"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24"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rsidTr="00F81D88">
        <w:trPr>
          <w:trHeight w:val="375"/>
        </w:trPr>
        <w:tc>
          <w:tcPr>
            <w:tcW w:w="12802" w:type="dxa"/>
            <w:gridSpan w:val="11"/>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80" w:type="dxa"/>
            <w:gridSpan w:val="3"/>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6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8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2652" w:type="dxa"/>
            <w:gridSpan w:val="4"/>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1.Доходи.</w:t>
            </w:r>
          </w:p>
        </w:tc>
        <w:tc>
          <w:tcPr>
            <w:tcW w:w="1224"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тис.грн.</w:t>
            </w:r>
          </w:p>
        </w:tc>
      </w:tr>
      <w:tr w:rsidR="00F81D88" w:rsidRPr="00F81D88" w:rsidTr="00F81D88">
        <w:trPr>
          <w:trHeight w:val="375"/>
        </w:trPr>
        <w:tc>
          <w:tcPr>
            <w:tcW w:w="12802" w:type="dxa"/>
            <w:gridSpan w:val="11"/>
            <w:vMerge w:val="restart"/>
            <w:tcBorders>
              <w:top w:val="single" w:sz="4" w:space="0" w:color="auto"/>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Найменування доходів згідно з бюджетною класифікацією</w:t>
            </w:r>
          </w:p>
        </w:tc>
        <w:tc>
          <w:tcPr>
            <w:tcW w:w="1180" w:type="dxa"/>
            <w:gridSpan w:val="3"/>
            <w:tcBorders>
              <w:top w:val="single" w:sz="4" w:space="0" w:color="auto"/>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Код</w:t>
            </w:r>
          </w:p>
        </w:tc>
        <w:tc>
          <w:tcPr>
            <w:tcW w:w="3660" w:type="dxa"/>
            <w:gridSpan w:val="6"/>
            <w:tcBorders>
              <w:top w:val="single" w:sz="4" w:space="0" w:color="auto"/>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Загальний фонд</w:t>
            </w:r>
          </w:p>
        </w:tc>
        <w:tc>
          <w:tcPr>
            <w:tcW w:w="3876" w:type="dxa"/>
            <w:gridSpan w:val="5"/>
            <w:tcBorders>
              <w:top w:val="single" w:sz="4" w:space="0" w:color="auto"/>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Спеціальний фонд</w:t>
            </w:r>
          </w:p>
        </w:tc>
      </w:tr>
      <w:tr w:rsidR="00F81D88" w:rsidRPr="00F81D88" w:rsidTr="00F81D88">
        <w:trPr>
          <w:trHeight w:val="322"/>
        </w:trPr>
        <w:tc>
          <w:tcPr>
            <w:tcW w:w="12802" w:type="dxa"/>
            <w:gridSpan w:val="11"/>
            <w:vMerge/>
            <w:tcBorders>
              <w:top w:val="single" w:sz="4" w:space="0" w:color="auto"/>
              <w:left w:val="single" w:sz="4" w:space="0" w:color="auto"/>
              <w:bottom w:val="single" w:sz="4" w:space="0" w:color="auto"/>
              <w:right w:val="single" w:sz="4" w:space="0" w:color="auto"/>
            </w:tcBorders>
            <w:vAlign w:val="center"/>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p>
        </w:tc>
        <w:tc>
          <w:tcPr>
            <w:tcW w:w="1180" w:type="dxa"/>
            <w:gridSpan w:val="3"/>
            <w:vMerge w:val="restart"/>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 </w:t>
            </w:r>
          </w:p>
        </w:tc>
        <w:tc>
          <w:tcPr>
            <w:tcW w:w="1360" w:type="dxa"/>
            <w:gridSpan w:val="2"/>
            <w:vMerge w:val="restart"/>
            <w:tcBorders>
              <w:top w:val="nil"/>
              <w:left w:val="single" w:sz="4" w:space="0" w:color="auto"/>
              <w:bottom w:val="single" w:sz="4" w:space="0" w:color="000000"/>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Уточнений план на  січень-червень    2025р.</w:t>
            </w:r>
          </w:p>
        </w:tc>
        <w:tc>
          <w:tcPr>
            <w:tcW w:w="1280" w:type="dxa"/>
            <w:gridSpan w:val="2"/>
            <w:vMerge w:val="restart"/>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Факт за січень-червень  2025р.</w:t>
            </w:r>
          </w:p>
        </w:tc>
        <w:tc>
          <w:tcPr>
            <w:tcW w:w="1020" w:type="dxa"/>
            <w:gridSpan w:val="2"/>
            <w:vMerge w:val="restart"/>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 вик.</w:t>
            </w:r>
          </w:p>
        </w:tc>
        <w:tc>
          <w:tcPr>
            <w:tcW w:w="1352" w:type="dxa"/>
            <w:gridSpan w:val="3"/>
            <w:vMerge w:val="restart"/>
            <w:tcBorders>
              <w:top w:val="nil"/>
              <w:left w:val="single" w:sz="4" w:space="0" w:color="auto"/>
              <w:bottom w:val="single" w:sz="4" w:space="0" w:color="000000"/>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Уточнений план на  січень-червень    2025р.</w:t>
            </w:r>
          </w:p>
        </w:tc>
        <w:tc>
          <w:tcPr>
            <w:tcW w:w="1300" w:type="dxa"/>
            <w:vMerge w:val="restart"/>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Факт за січень-червень  2025р.</w:t>
            </w:r>
          </w:p>
        </w:tc>
        <w:tc>
          <w:tcPr>
            <w:tcW w:w="1224" w:type="dxa"/>
            <w:vMerge w:val="restart"/>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 вик.</w:t>
            </w:r>
          </w:p>
        </w:tc>
      </w:tr>
      <w:tr w:rsidR="00F81D88" w:rsidRPr="00F81D88" w:rsidTr="00F81D88">
        <w:trPr>
          <w:trHeight w:val="1380"/>
        </w:trPr>
        <w:tc>
          <w:tcPr>
            <w:tcW w:w="12802" w:type="dxa"/>
            <w:gridSpan w:val="11"/>
            <w:vMerge/>
            <w:tcBorders>
              <w:top w:val="single" w:sz="4" w:space="0" w:color="auto"/>
              <w:left w:val="single" w:sz="4" w:space="0" w:color="auto"/>
              <w:bottom w:val="single" w:sz="4" w:space="0" w:color="auto"/>
              <w:right w:val="single" w:sz="4" w:space="0" w:color="auto"/>
            </w:tcBorders>
            <w:vAlign w:val="center"/>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360" w:type="dxa"/>
            <w:gridSpan w:val="2"/>
            <w:vMerge/>
            <w:tcBorders>
              <w:top w:val="nil"/>
              <w:left w:val="single" w:sz="4" w:space="0" w:color="auto"/>
              <w:bottom w:val="single" w:sz="4" w:space="0" w:color="000000"/>
              <w:right w:val="single" w:sz="4" w:space="0" w:color="auto"/>
            </w:tcBorders>
            <w:vAlign w:val="center"/>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280" w:type="dxa"/>
            <w:gridSpan w:val="2"/>
            <w:vMerge/>
            <w:tcBorders>
              <w:top w:val="nil"/>
              <w:left w:val="single" w:sz="4" w:space="0" w:color="auto"/>
              <w:bottom w:val="single" w:sz="4" w:space="0" w:color="auto"/>
              <w:right w:val="single" w:sz="4" w:space="0" w:color="auto"/>
            </w:tcBorders>
            <w:vAlign w:val="center"/>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020" w:type="dxa"/>
            <w:gridSpan w:val="2"/>
            <w:vMerge/>
            <w:tcBorders>
              <w:top w:val="nil"/>
              <w:left w:val="single" w:sz="4" w:space="0" w:color="auto"/>
              <w:bottom w:val="single" w:sz="4" w:space="0" w:color="auto"/>
              <w:right w:val="single" w:sz="4" w:space="0" w:color="auto"/>
            </w:tcBorders>
            <w:vAlign w:val="center"/>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352" w:type="dxa"/>
            <w:gridSpan w:val="3"/>
            <w:vMerge/>
            <w:tcBorders>
              <w:top w:val="nil"/>
              <w:left w:val="single" w:sz="4" w:space="0" w:color="auto"/>
              <w:bottom w:val="single" w:sz="4" w:space="0" w:color="000000"/>
              <w:right w:val="single" w:sz="4" w:space="0" w:color="auto"/>
            </w:tcBorders>
            <w:vAlign w:val="center"/>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300" w:type="dxa"/>
            <w:vMerge/>
            <w:tcBorders>
              <w:top w:val="nil"/>
              <w:left w:val="single" w:sz="4" w:space="0" w:color="auto"/>
              <w:bottom w:val="single" w:sz="4" w:space="0" w:color="auto"/>
              <w:right w:val="single" w:sz="4" w:space="0" w:color="auto"/>
            </w:tcBorders>
            <w:vAlign w:val="center"/>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224" w:type="dxa"/>
            <w:vMerge/>
            <w:tcBorders>
              <w:top w:val="nil"/>
              <w:left w:val="single" w:sz="4" w:space="0" w:color="auto"/>
              <w:bottom w:val="single" w:sz="4" w:space="0" w:color="auto"/>
              <w:right w:val="single" w:sz="4" w:space="0" w:color="auto"/>
            </w:tcBorders>
            <w:vAlign w:val="center"/>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p>
        </w:tc>
      </w:tr>
      <w:tr w:rsidR="00F81D88" w:rsidRPr="00F81D88"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Податкові надходження</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10000000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53477,9</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54885,1</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102,6</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69,5</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32,0</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46,0</w:t>
            </w:r>
          </w:p>
        </w:tc>
      </w:tr>
      <w:tr w:rsidR="00F81D88" w:rsidRPr="00F81D88" w:rsidTr="00F81D88">
        <w:trPr>
          <w:trHeight w:val="750"/>
        </w:trPr>
        <w:tc>
          <w:tcPr>
            <w:tcW w:w="12802" w:type="dxa"/>
            <w:gridSpan w:val="11"/>
            <w:tcBorders>
              <w:top w:val="nil"/>
              <w:left w:val="single" w:sz="4" w:space="0" w:color="auto"/>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Податки на доходи, податки на прибуток, податки на збільшення ринковоє вартості</w:t>
            </w:r>
          </w:p>
        </w:tc>
        <w:tc>
          <w:tcPr>
            <w:tcW w:w="1180" w:type="dxa"/>
            <w:gridSpan w:val="3"/>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11000000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28935,4</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31785,5</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109,8</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40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Податок та збір на доходи фізичних осіб</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11010000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28935,4</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31785,5</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109,8</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14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доходи фізичних осіб, що сплачується податковими агентами, із доходів платника податків у вигляді заробітної плати</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11010100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28139,4</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30884,3</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109,8</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76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доходи фізичних осіб, що сплачується податковими агентами , із доходів платника податку інших ніж заробітна плата</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11010400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600,0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528,5</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88,1</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14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доходи фізичних осіб, що сплачується фізичними особами за результатами річного декларування</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11010500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160,0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363,8</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227,4</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14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доходи фізичних осіб у вигляді мінімального податкового зобов`язання, що підлягає сплаті фізичними особами</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11011300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36,0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8,9</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24,7</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Рентна плата та плата за використання інших природних ресурсів</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13000000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3202,5</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2805,4</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87,6</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72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Рентна плата за спеціальне використання лісових ресурсів</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13010000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350,0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204,3</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58,4</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18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Рентна плата за спеціальне використання лісових ресурсів в частині деревини, заготовленої в порядку рубок головного користування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13010100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35,0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13,7</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39,1</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90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13010200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315,0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190,6</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60,5</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81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Рентна плата за користування надрами загальнодержавного значення</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13030000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467,5</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412,4</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88,2</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09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lastRenderedPageBreak/>
              <w:t>Рентна плата за користування надрами для видобування корисних копалин загальнодержавного значення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13030100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117,5</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99,2</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84,4</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Рентна плата за користування надрами для видобування природного газу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13030800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350,0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313,2</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89,5</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Рентна плата за користування надрами місцевого значення</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13040000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2385,0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2188,7</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91,8</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r>
      <w:tr w:rsidR="00F81D88" w:rsidRPr="00F81D88"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Рентна плата за користування надрами для видобування корисних копалин місцевого значення</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13040100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2000,0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1806,5</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90,3</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Рентна плата за користування надрами в цілях, не пов`язаних з видобуванням корисних копалин</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13040200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385,0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382,2</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99,3</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Внутрішні податки на товари та послуги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14000000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4860,0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5044,3</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103,8</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70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Акцизний податок з вироблених в Україні підакцизних товарів (продукції)</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14020000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550,0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691,7</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125,8</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Пальне</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14021900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550,0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691,7</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125,8</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81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Акцизний податок з ввезених на митну територію України підакцизних товарів (продукції)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14030000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3500,0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3512,0</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100,3</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Пальне</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14031900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3500,0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3512,0</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100,3</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08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Акцизний податок з реалізації суб`єктами господарювання роздрібної торгівлі підакцизних товарів</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14040000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810,0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840,6</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103,8</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223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тютюну,рідин, що використовуються в електронних сигаретах, що оподатковується згідно з підпунктом 213.1.14</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14040100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495,0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539,5</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109,0</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84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14040200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315,0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301,1</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95,6</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Місцеві податки</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18000000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16480,0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15249,9</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92,5</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Податок на майно</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18010000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8230,0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7721,2</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93,8</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11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18010200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175,0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103,7</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59,3</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14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18010300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470,0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891,6</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189,7</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18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lastRenderedPageBreak/>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18010400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335,0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331,9</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99,1</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Земельний податок з юридичних осіб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18010500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3340,0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2104,6</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63,0</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Орендна плата з юридичних осіб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18010600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3550,0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3647,8</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102,8</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Земельний податок з фізичних осіб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18010700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225,0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563,2</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250,3</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Орендна плата з фізичних осіб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18010900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135,0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78,4</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58,1</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Єдиний податок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18050000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8250,0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7528,7</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91,3</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Єдиний податок з юридичних осіб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18050300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700,0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710,3</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101,5</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Єдиний податок з фізичних осіб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18050400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7300,0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6357,5</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87,1</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84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18050500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250,0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460,9</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184,4</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Інші податки та збори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1900000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Екологічний податок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19010000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69,5</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32,0</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46,0</w:t>
            </w:r>
          </w:p>
        </w:tc>
      </w:tr>
      <w:tr w:rsidR="00F81D88" w:rsidRPr="00F81D88" w:rsidTr="00F81D88">
        <w:trPr>
          <w:trHeight w:val="111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Надходження від викидів забруднюючих речовин в атмосферне повітря стаціонарними джерелами забруднення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19010100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62,0</w:t>
            </w:r>
          </w:p>
        </w:tc>
        <w:tc>
          <w:tcPr>
            <w:tcW w:w="1300" w:type="dxa"/>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24,4</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39,4</w:t>
            </w:r>
          </w:p>
        </w:tc>
      </w:tr>
      <w:tr w:rsidR="00F81D88" w:rsidRPr="00F81D88"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Надходження від скидів забруднюючих речовин безпосередньо у водні об`єкти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19010200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7,5</w:t>
            </w:r>
          </w:p>
        </w:tc>
        <w:tc>
          <w:tcPr>
            <w:tcW w:w="1300" w:type="dxa"/>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7,0</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93,3</w:t>
            </w:r>
          </w:p>
        </w:tc>
      </w:tr>
      <w:tr w:rsidR="00F81D88" w:rsidRPr="00F81D88" w:rsidTr="00F81D88">
        <w:trPr>
          <w:trHeight w:val="30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19010300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0,0</w:t>
            </w:r>
          </w:p>
        </w:tc>
        <w:tc>
          <w:tcPr>
            <w:tcW w:w="1300" w:type="dxa"/>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0,6</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40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Неподаткові надходження</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20000000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292,5</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393,0</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134,4</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656,2</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435,5</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66,4</w:t>
            </w:r>
          </w:p>
        </w:tc>
      </w:tr>
      <w:tr w:rsidR="00F81D88" w:rsidRPr="00F81D88" w:rsidTr="00F81D88">
        <w:trPr>
          <w:trHeight w:val="40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Доходи від власності та підприємницької діяльності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21000000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0,9</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Інші надходження</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21080000</w:t>
            </w:r>
          </w:p>
        </w:tc>
        <w:tc>
          <w:tcPr>
            <w:tcW w:w="1360" w:type="dxa"/>
            <w:gridSpan w:val="2"/>
            <w:tcBorders>
              <w:top w:val="nil"/>
              <w:left w:val="nil"/>
              <w:bottom w:val="nil"/>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80" w:type="dxa"/>
            <w:gridSpan w:val="2"/>
            <w:tcBorders>
              <w:top w:val="nil"/>
              <w:left w:val="nil"/>
              <w:bottom w:val="nil"/>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0,9</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Адміністративні штрафи та інші санкції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21081100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0,9</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1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Адміністративні штрафи та штрафні санкції за порушення законодавства у сфері виробництва та обігу алкогольних напоїв та тютюнових виробів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21081500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21082400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87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22130000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0,2</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78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lastRenderedPageBreak/>
              <w:t>Адміністративні збори та платежі, доходи від некомерційної господарської діяльності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22000000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292,5</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304,3</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104,0</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Плата за надання адміністративних послуг</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22010000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275,0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288,5</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104,9</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Плата за надання інших адміністративних послуг</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22012500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75</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72</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96,0</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720"/>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Адміністративний збір за державну реєстрацію речових прав на нерухоме майно та їх обтяжень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22012600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216,5</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108,3</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750"/>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Адміністративний збір за державну реєстрацію речових прав на нерухоме майно та їх обтяжень</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22080000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17,5</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15,7</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89,7</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09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Надходження від орендної плати за користування цілісним майновим комплексом та іншим державним майном</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22080400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17,5</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15,7</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89,7</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Державне мито</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22090000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0,1</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08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22090100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0,1</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08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Державне мито, пов`язане з видачею та оформленням закордонних паспортів (посвідок) та паспортів громадян України</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22090400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0</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1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Інші неподаткові надходження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24000000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87,6</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6,4</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1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Інші надходження</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24060000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87,6</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6,4</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43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Інші надходження</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24060300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87,6</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48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24062100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6,4</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4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Власні надходження бюджетних установ</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25000000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656,2</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429,1</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65,4</w:t>
            </w:r>
          </w:p>
        </w:tc>
      </w:tr>
      <w:tr w:rsidR="00F81D88" w:rsidRPr="00F81D88" w:rsidTr="00F81D88">
        <w:trPr>
          <w:trHeight w:val="79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Надходження від плати за послуги , що надаються бюджетними установами згідно із законодавством</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25010000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656,2</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357,9</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54,5</w:t>
            </w:r>
          </w:p>
        </w:tc>
      </w:tr>
      <w:tr w:rsidR="00F81D88" w:rsidRPr="00F81D88" w:rsidTr="00F81D88">
        <w:trPr>
          <w:trHeight w:val="345"/>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Плата за послуги, що надаються бюджетними установами згідно з їх основною діяльністю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25010100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621,6</w:t>
            </w:r>
          </w:p>
        </w:tc>
        <w:tc>
          <w:tcPr>
            <w:tcW w:w="1300" w:type="dxa"/>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310,6</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50,0</w:t>
            </w:r>
          </w:p>
        </w:tc>
      </w:tr>
      <w:tr w:rsidR="00F81D88" w:rsidRPr="00F81D88" w:rsidTr="00F81D88">
        <w:trPr>
          <w:trHeight w:val="345"/>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Плата за оренду майна бюджетних установ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25010300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34,6</w:t>
            </w:r>
          </w:p>
        </w:tc>
        <w:tc>
          <w:tcPr>
            <w:tcW w:w="1300" w:type="dxa"/>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37,7</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109,0</w:t>
            </w:r>
          </w:p>
        </w:tc>
      </w:tr>
      <w:tr w:rsidR="00F81D88" w:rsidRPr="00F81D88" w:rsidTr="00F81D88">
        <w:trPr>
          <w:trHeight w:val="300"/>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Надходження бюджетних установ від реалізації в установленому порядку майна (крім нерухомого майна)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25010400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 </w:t>
            </w:r>
          </w:p>
        </w:tc>
        <w:tc>
          <w:tcPr>
            <w:tcW w:w="1300" w:type="dxa"/>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9,6</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b/>
                <w:bCs/>
                <w:color w:val="000000"/>
                <w:sz w:val="28"/>
                <w:szCs w:val="28"/>
                <w:lang w:eastAsia="uk-UA"/>
              </w:rPr>
            </w:pPr>
            <w:r w:rsidRPr="00F81D88">
              <w:rPr>
                <w:rFonts w:ascii="Times New Roman" w:eastAsia="Times New Roman" w:hAnsi="Times New Roman" w:cs="Times New Roman"/>
                <w:b/>
                <w:bCs/>
                <w:color w:val="000000"/>
                <w:sz w:val="28"/>
                <w:szCs w:val="28"/>
                <w:lang w:eastAsia="uk-UA"/>
              </w:rPr>
              <w:t>Інші джерела власних надходжень бюджетних установ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25020000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0,0</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71,2</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r>
      <w:tr w:rsidR="00F81D88" w:rsidRPr="00F81D88"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Благодійні внески, гранти та дарунки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25020100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71,2</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184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25020200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color w:val="000000"/>
                <w:sz w:val="28"/>
                <w:szCs w:val="28"/>
                <w:lang w:eastAsia="uk-UA"/>
              </w:rPr>
            </w:pPr>
            <w:r w:rsidRPr="00F81D88">
              <w:rPr>
                <w:rFonts w:ascii="Times New Roman" w:eastAsia="Times New Roman" w:hAnsi="Times New Roman" w:cs="Times New Roman"/>
                <w:b/>
                <w:bCs/>
                <w:color w:val="000000"/>
                <w:sz w:val="28"/>
                <w:szCs w:val="28"/>
                <w:lang w:eastAsia="uk-UA"/>
              </w:rPr>
              <w:t>Доходи від операцій з капіталом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30000000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41,6</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188,7</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453,6</w:t>
            </w:r>
          </w:p>
        </w:tc>
      </w:tr>
      <w:tr w:rsidR="00F81D88" w:rsidRPr="00F81D88"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Кошти від продажу землі і нематеріальних активів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33000000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41,6</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188,7</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453,6</w:t>
            </w:r>
          </w:p>
        </w:tc>
      </w:tr>
      <w:tr w:rsidR="00F81D88" w:rsidRPr="00F81D88" w:rsidTr="00F81D88">
        <w:trPr>
          <w:trHeight w:val="181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lastRenderedPageBreak/>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33010100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5,6</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108,6</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1939,3</w:t>
            </w:r>
          </w:p>
        </w:tc>
      </w:tr>
      <w:tr w:rsidR="00F81D88" w:rsidRPr="00F81D88" w:rsidTr="00F81D88">
        <w:trPr>
          <w:trHeight w:val="181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33010500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36</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80,1</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222,5</w:t>
            </w:r>
          </w:p>
        </w:tc>
      </w:tr>
      <w:tr w:rsidR="00F81D88" w:rsidRPr="00F81D88" w:rsidTr="00F81D88">
        <w:trPr>
          <w:trHeight w:val="34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Усього доходів без урахування міжбюджетних трансфертів</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90010100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53770,4</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55278,1</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102,8</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767,3</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656,2</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85,5</w:t>
            </w:r>
          </w:p>
        </w:tc>
      </w:tr>
      <w:tr w:rsidR="00F81D88" w:rsidRPr="00F81D88"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Офіційні трансферти</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40000000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32178,1</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32178,1</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r>
      <w:tr w:rsidR="00F81D88" w:rsidRPr="00F81D88"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Від органів державного управління  </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41000000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32178,1</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32178,1</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r>
      <w:tr w:rsidR="00F81D88" w:rsidRPr="00F81D88" w:rsidTr="00F81D88">
        <w:trPr>
          <w:trHeight w:val="34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Дотації з державного бюджету місцевим бюджетам</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41020000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6089,7</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6089,7</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41021400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6089,7</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6089,7</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Субвенції з державного бюджету місцевим бюджетам</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41030000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26088,4</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26088,4</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r>
      <w:tr w:rsidR="00F81D88" w:rsidRPr="00F81D88"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Освітня субвенція з державного бюджету місцевим бюджетам</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41033900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23703,2</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23703,2</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Субвенція з державного бюджету місцевим бюджетам на надання державної підтримки особам з особливими освітніми потребами</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41035400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61,8</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61,8</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41036000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382,0</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382</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41036300</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1941,4</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1941,4</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both"/>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Усього</w:t>
            </w:r>
          </w:p>
        </w:tc>
        <w:tc>
          <w:tcPr>
            <w:tcW w:w="1180" w:type="dxa"/>
            <w:gridSpan w:val="3"/>
            <w:tcBorders>
              <w:top w:val="nil"/>
              <w:left w:val="nil"/>
              <w:bottom w:val="single" w:sz="4" w:space="0" w:color="auto"/>
              <w:right w:val="single" w:sz="4" w:space="0" w:color="auto"/>
            </w:tcBorders>
            <w:shd w:val="clear" w:color="auto" w:fill="auto"/>
            <w:hideMark/>
          </w:tcPr>
          <w:p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 </w:t>
            </w:r>
          </w:p>
        </w:tc>
        <w:tc>
          <w:tcPr>
            <w:tcW w:w="136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85948,5</w:t>
            </w:r>
          </w:p>
        </w:tc>
        <w:tc>
          <w:tcPr>
            <w:tcW w:w="128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87456,2</w:t>
            </w:r>
          </w:p>
        </w:tc>
        <w:tc>
          <w:tcPr>
            <w:tcW w:w="1020" w:type="dxa"/>
            <w:gridSpan w:val="2"/>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101,8</w:t>
            </w:r>
          </w:p>
        </w:tc>
        <w:tc>
          <w:tcPr>
            <w:tcW w:w="1352" w:type="dxa"/>
            <w:gridSpan w:val="3"/>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767,3</w:t>
            </w:r>
          </w:p>
        </w:tc>
        <w:tc>
          <w:tcPr>
            <w:tcW w:w="130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656,2</w:t>
            </w:r>
          </w:p>
        </w:tc>
        <w:tc>
          <w:tcPr>
            <w:tcW w:w="1224"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85,5</w:t>
            </w:r>
          </w:p>
        </w:tc>
      </w:tr>
      <w:tr w:rsidR="00F81D88" w:rsidRPr="00F81D88" w:rsidTr="00F81D88">
        <w:trPr>
          <w:trHeight w:val="375"/>
        </w:trPr>
        <w:tc>
          <w:tcPr>
            <w:tcW w:w="12802" w:type="dxa"/>
            <w:gridSpan w:val="11"/>
            <w:tcBorders>
              <w:top w:val="nil"/>
              <w:left w:val="nil"/>
              <w:bottom w:val="nil"/>
              <w:right w:val="nil"/>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p>
        </w:tc>
        <w:tc>
          <w:tcPr>
            <w:tcW w:w="1180" w:type="dxa"/>
            <w:gridSpan w:val="3"/>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6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8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52" w:type="dxa"/>
            <w:gridSpan w:val="3"/>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00"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24"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rsidTr="00F81D88">
        <w:trPr>
          <w:trHeight w:val="375"/>
        </w:trPr>
        <w:tc>
          <w:tcPr>
            <w:tcW w:w="12802" w:type="dxa"/>
            <w:gridSpan w:val="11"/>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80" w:type="dxa"/>
            <w:gridSpan w:val="3"/>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6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8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52" w:type="dxa"/>
            <w:gridSpan w:val="3"/>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00"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24"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rsidTr="00F81D88">
        <w:trPr>
          <w:gridAfter w:val="3"/>
          <w:wAfter w:w="2682" w:type="dxa"/>
          <w:trHeight w:val="315"/>
        </w:trPr>
        <w:tc>
          <w:tcPr>
            <w:tcW w:w="700"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3160"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ІІ. Видатки</w:t>
            </w:r>
          </w:p>
        </w:tc>
        <w:tc>
          <w:tcPr>
            <w:tcW w:w="1120"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Arial CYR" w:eastAsia="Times New Roman" w:hAnsi="Arial CYR" w:cs="Arial CYR"/>
                <w:b/>
                <w:bCs/>
                <w:sz w:val="24"/>
                <w:szCs w:val="24"/>
                <w:lang w:eastAsia="uk-UA"/>
              </w:rPr>
            </w:pPr>
          </w:p>
        </w:tc>
        <w:tc>
          <w:tcPr>
            <w:tcW w:w="1100"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40"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2683" w:type="dxa"/>
            <w:gridSpan w:val="3"/>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2. Спеціальний фонд</w:t>
            </w:r>
          </w:p>
        </w:tc>
        <w:tc>
          <w:tcPr>
            <w:tcW w:w="1023"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Arial CYR" w:eastAsia="Times New Roman" w:hAnsi="Arial CYR" w:cs="Arial CYR"/>
                <w:b/>
                <w:bCs/>
                <w:sz w:val="20"/>
                <w:szCs w:val="20"/>
                <w:lang w:eastAsia="uk-UA"/>
              </w:rPr>
            </w:pPr>
          </w:p>
        </w:tc>
        <w:tc>
          <w:tcPr>
            <w:tcW w:w="761"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6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920" w:type="dxa"/>
            <w:gridSpan w:val="2"/>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rsidTr="00F81D88">
        <w:trPr>
          <w:gridAfter w:val="3"/>
          <w:wAfter w:w="2682" w:type="dxa"/>
          <w:trHeight w:val="255"/>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Код</w:t>
            </w:r>
          </w:p>
        </w:tc>
        <w:tc>
          <w:tcPr>
            <w:tcW w:w="3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Видатки бюджету за функціональною структурою</w:t>
            </w:r>
          </w:p>
        </w:tc>
        <w:tc>
          <w:tcPr>
            <w:tcW w:w="32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Всього</w:t>
            </w:r>
          </w:p>
        </w:tc>
        <w:tc>
          <w:tcPr>
            <w:tcW w:w="316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2000 (поточні видатки)</w:t>
            </w:r>
          </w:p>
        </w:tc>
        <w:tc>
          <w:tcPr>
            <w:tcW w:w="268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з них 2110 (оплата праці)</w:t>
            </w:r>
          </w:p>
        </w:tc>
        <w:tc>
          <w:tcPr>
            <w:tcW w:w="288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2270 (енергоносії)</w:t>
            </w:r>
          </w:p>
        </w:tc>
        <w:tc>
          <w:tcPr>
            <w:tcW w:w="300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3000 (капітальні  видатки)</w:t>
            </w:r>
          </w:p>
        </w:tc>
      </w:tr>
      <w:tr w:rsidR="00F81D88" w:rsidRPr="00F81D88" w:rsidTr="00F81D88">
        <w:trPr>
          <w:gridAfter w:val="3"/>
          <w:wAfter w:w="2682" w:type="dxa"/>
          <w:trHeight w:val="375"/>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81D88" w:rsidRPr="00F81D88" w:rsidRDefault="00F81D88" w:rsidP="00F81D88">
            <w:pPr>
              <w:spacing w:after="0" w:line="240" w:lineRule="auto"/>
              <w:rPr>
                <w:rFonts w:ascii="Times New Roman" w:eastAsia="Times New Roman" w:hAnsi="Times New Roman" w:cs="Times New Roman"/>
                <w:b/>
                <w:bCs/>
                <w:sz w:val="20"/>
                <w:szCs w:val="20"/>
                <w:lang w:eastAsia="uk-UA"/>
              </w:rPr>
            </w:pPr>
          </w:p>
        </w:tc>
        <w:tc>
          <w:tcPr>
            <w:tcW w:w="3160" w:type="dxa"/>
            <w:vMerge/>
            <w:tcBorders>
              <w:top w:val="single" w:sz="4" w:space="0" w:color="auto"/>
              <w:left w:val="single" w:sz="4" w:space="0" w:color="auto"/>
              <w:bottom w:val="single" w:sz="4" w:space="0" w:color="000000"/>
              <w:right w:val="single" w:sz="4" w:space="0" w:color="auto"/>
            </w:tcBorders>
            <w:vAlign w:val="center"/>
            <w:hideMark/>
          </w:tcPr>
          <w:p w:rsidR="00F81D88" w:rsidRPr="00F81D88" w:rsidRDefault="00F81D88" w:rsidP="00F81D88">
            <w:pPr>
              <w:spacing w:after="0" w:line="240" w:lineRule="auto"/>
              <w:rPr>
                <w:rFonts w:ascii="Times New Roman" w:eastAsia="Times New Roman" w:hAnsi="Times New Roman" w:cs="Times New Roman"/>
                <w:b/>
                <w:bCs/>
                <w:sz w:val="20"/>
                <w:szCs w:val="20"/>
                <w:lang w:eastAsia="uk-UA"/>
              </w:rPr>
            </w:pPr>
          </w:p>
        </w:tc>
        <w:tc>
          <w:tcPr>
            <w:tcW w:w="112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уточн. план на січень-червень    2025р.</w:t>
            </w:r>
          </w:p>
        </w:tc>
        <w:tc>
          <w:tcPr>
            <w:tcW w:w="110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виконано за січень-червень   2025р.</w:t>
            </w:r>
          </w:p>
        </w:tc>
        <w:tc>
          <w:tcPr>
            <w:tcW w:w="1023"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виконання</w:t>
            </w:r>
          </w:p>
        </w:tc>
        <w:tc>
          <w:tcPr>
            <w:tcW w:w="104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уточн. план на січень-червень    2025р.</w:t>
            </w:r>
          </w:p>
        </w:tc>
        <w:tc>
          <w:tcPr>
            <w:tcW w:w="110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виконано за січень-червень   2025р.</w:t>
            </w:r>
          </w:p>
        </w:tc>
        <w:tc>
          <w:tcPr>
            <w:tcW w:w="1023"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виконання</w:t>
            </w:r>
          </w:p>
        </w:tc>
        <w:tc>
          <w:tcPr>
            <w:tcW w:w="761"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уточн. план на січень-червень    2025р.</w:t>
            </w:r>
          </w:p>
        </w:tc>
        <w:tc>
          <w:tcPr>
            <w:tcW w:w="899"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виконано за січень-червень   2025р.</w:t>
            </w:r>
          </w:p>
        </w:tc>
        <w:tc>
          <w:tcPr>
            <w:tcW w:w="1023" w:type="dxa"/>
            <w:gridSpan w:val="2"/>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виконання</w:t>
            </w:r>
          </w:p>
        </w:tc>
        <w:tc>
          <w:tcPr>
            <w:tcW w:w="761"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уточн. план на січень-червень    2025р.</w:t>
            </w:r>
          </w:p>
        </w:tc>
        <w:tc>
          <w:tcPr>
            <w:tcW w:w="1100" w:type="dxa"/>
            <w:gridSpan w:val="2"/>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виконано за січень-червень   2025р.</w:t>
            </w:r>
          </w:p>
        </w:tc>
        <w:tc>
          <w:tcPr>
            <w:tcW w:w="1023" w:type="dxa"/>
            <w:gridSpan w:val="2"/>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виконання</w:t>
            </w:r>
          </w:p>
        </w:tc>
        <w:tc>
          <w:tcPr>
            <w:tcW w:w="1060" w:type="dxa"/>
            <w:gridSpan w:val="2"/>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уточн. план на січень-червень    2025р.</w:t>
            </w:r>
          </w:p>
        </w:tc>
        <w:tc>
          <w:tcPr>
            <w:tcW w:w="920" w:type="dxa"/>
            <w:gridSpan w:val="2"/>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виконано за січень-червень   2025р.</w:t>
            </w:r>
          </w:p>
        </w:tc>
        <w:tc>
          <w:tcPr>
            <w:tcW w:w="1023"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виконання</w:t>
            </w:r>
          </w:p>
        </w:tc>
      </w:tr>
      <w:tr w:rsidR="00F81D88" w:rsidRPr="00F81D88" w:rsidTr="00F81D88">
        <w:trPr>
          <w:gridAfter w:val="3"/>
          <w:wAfter w:w="2682" w:type="dxa"/>
          <w:trHeight w:val="5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01</w:t>
            </w:r>
          </w:p>
        </w:tc>
        <w:tc>
          <w:tcPr>
            <w:tcW w:w="316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Сільська рада</w:t>
            </w:r>
          </w:p>
        </w:tc>
        <w:tc>
          <w:tcPr>
            <w:tcW w:w="112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8336,4</w:t>
            </w:r>
          </w:p>
        </w:tc>
        <w:tc>
          <w:tcPr>
            <w:tcW w:w="110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83,6</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1,0</w:t>
            </w:r>
          </w:p>
        </w:tc>
        <w:tc>
          <w:tcPr>
            <w:tcW w:w="104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110,1</w:t>
            </w:r>
          </w:p>
        </w:tc>
        <w:tc>
          <w:tcPr>
            <w:tcW w:w="110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60,5</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54,9</w:t>
            </w:r>
          </w:p>
        </w:tc>
        <w:tc>
          <w:tcPr>
            <w:tcW w:w="761"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899"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100" w:type="dxa"/>
            <w:gridSpan w:val="2"/>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8226,3</w:t>
            </w:r>
          </w:p>
        </w:tc>
        <w:tc>
          <w:tcPr>
            <w:tcW w:w="920" w:type="dxa"/>
            <w:gridSpan w:val="2"/>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23,2</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0,3</w:t>
            </w:r>
          </w:p>
        </w:tc>
      </w:tr>
      <w:tr w:rsidR="00F81D88" w:rsidRPr="00F81D88" w:rsidTr="00F81D88">
        <w:trPr>
          <w:gridAfter w:val="3"/>
          <w:wAfter w:w="2682" w:type="dxa"/>
          <w:trHeight w:val="75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2111</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Первинна медична допомога населенню, що надається населенню центрами ПМСД</w:t>
            </w:r>
          </w:p>
        </w:tc>
        <w:tc>
          <w:tcPr>
            <w:tcW w:w="112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1610,4</w:t>
            </w:r>
          </w:p>
        </w:tc>
        <w:tc>
          <w:tcPr>
            <w:tcW w:w="110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4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899"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1610,4</w:t>
            </w:r>
          </w:p>
        </w:tc>
        <w:tc>
          <w:tcPr>
            <w:tcW w:w="920" w:type="dxa"/>
            <w:gridSpan w:val="2"/>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r>
      <w:tr w:rsidR="00F81D88" w:rsidRPr="00F81D88" w:rsidTr="00F81D88">
        <w:trPr>
          <w:gridAfter w:val="3"/>
          <w:wAfter w:w="2682" w:type="dxa"/>
          <w:trHeight w:val="5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6091</w:t>
            </w:r>
          </w:p>
        </w:tc>
        <w:tc>
          <w:tcPr>
            <w:tcW w:w="316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6592,7</w:t>
            </w:r>
          </w:p>
        </w:tc>
        <w:tc>
          <w:tcPr>
            <w:tcW w:w="110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4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899"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6592,7</w:t>
            </w:r>
          </w:p>
        </w:tc>
        <w:tc>
          <w:tcPr>
            <w:tcW w:w="920" w:type="dxa"/>
            <w:gridSpan w:val="2"/>
            <w:tcBorders>
              <w:top w:val="nil"/>
              <w:left w:val="nil"/>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r>
      <w:tr w:rsidR="00F81D88" w:rsidRPr="00F81D88" w:rsidTr="00F81D88">
        <w:trPr>
          <w:gridAfter w:val="3"/>
          <w:wAfter w:w="2682" w:type="dxa"/>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7350</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Розроблення схем планування та забудови територій</w:t>
            </w:r>
          </w:p>
        </w:tc>
        <w:tc>
          <w:tcPr>
            <w:tcW w:w="112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35,0</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35,0</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104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35</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35,0</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r>
      <w:tr w:rsidR="00F81D88" w:rsidRPr="00F81D88" w:rsidTr="00F81D88">
        <w:trPr>
          <w:gridAfter w:val="3"/>
          <w:wAfter w:w="2682" w:type="dxa"/>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7650</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Проведення експертної грошової оцінки земельної ділянки</w:t>
            </w:r>
          </w:p>
        </w:tc>
        <w:tc>
          <w:tcPr>
            <w:tcW w:w="112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5,6</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5,6</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104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5,6</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5,6</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r>
      <w:tr w:rsidR="00F81D88" w:rsidRPr="00F81D88" w:rsidTr="00F81D88">
        <w:trPr>
          <w:gridAfter w:val="3"/>
          <w:wAfter w:w="2682" w:type="dxa"/>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lastRenderedPageBreak/>
              <w:t>7670</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Внески до статутного капіталу суб'єктів господарювання</w:t>
            </w:r>
          </w:p>
        </w:tc>
        <w:tc>
          <w:tcPr>
            <w:tcW w:w="112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23,2</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23,2</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104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23,2</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23,2</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r>
      <w:tr w:rsidR="00F81D88" w:rsidRPr="00F81D88" w:rsidTr="00F81D88">
        <w:trPr>
          <w:gridAfter w:val="3"/>
          <w:wAfter w:w="2682" w:type="dxa"/>
          <w:trHeight w:val="69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8340</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Природоохоронні заходи за рахунок цільових фондів</w:t>
            </w:r>
          </w:p>
        </w:tc>
        <w:tc>
          <w:tcPr>
            <w:tcW w:w="112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69,5</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19,8</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28,5</w:t>
            </w:r>
          </w:p>
        </w:tc>
        <w:tc>
          <w:tcPr>
            <w:tcW w:w="104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69,5</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19,8</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28,5</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r>
      <w:tr w:rsidR="00F81D88" w:rsidRPr="00F81D88" w:rsidTr="00F81D88">
        <w:trPr>
          <w:gridAfter w:val="3"/>
          <w:wAfter w:w="2682" w:type="dxa"/>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06</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ЦФГНМЗЗОК</w:t>
            </w:r>
          </w:p>
        </w:tc>
        <w:tc>
          <w:tcPr>
            <w:tcW w:w="112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25741,4</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10648,2</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41,4</w:t>
            </w:r>
          </w:p>
        </w:tc>
        <w:tc>
          <w:tcPr>
            <w:tcW w:w="104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2064,6</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1704,3</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82,5</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23676,8</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8943,9</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37,8</w:t>
            </w:r>
          </w:p>
        </w:tc>
      </w:tr>
      <w:tr w:rsidR="00F81D88" w:rsidRPr="00F81D88" w:rsidTr="00F81D88">
        <w:trPr>
          <w:gridAfter w:val="3"/>
          <w:wAfter w:w="2682" w:type="dxa"/>
          <w:trHeight w:val="55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1010</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Дошкільна освіта</w:t>
            </w:r>
          </w:p>
        </w:tc>
        <w:tc>
          <w:tcPr>
            <w:tcW w:w="112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4007,5</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2677,6</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66,8</w:t>
            </w:r>
          </w:p>
        </w:tc>
        <w:tc>
          <w:tcPr>
            <w:tcW w:w="104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633,2</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346,3</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54,7</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3374,3</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2331,3</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69,1</w:t>
            </w:r>
          </w:p>
        </w:tc>
      </w:tr>
      <w:tr w:rsidR="00F81D88" w:rsidRPr="00F81D88" w:rsidTr="00F81D88">
        <w:trPr>
          <w:gridAfter w:val="3"/>
          <w:wAfter w:w="2682" w:type="dxa"/>
          <w:trHeight w:val="169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1021</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Надання загальної середньої освіти загальноосвітніми навчальними закладами (в тч школою – дитячим садком, інтернатом при школі), спеціалізованими школами, ліцеями, гімназіями, колегіумами</w:t>
            </w:r>
          </w:p>
        </w:tc>
        <w:tc>
          <w:tcPr>
            <w:tcW w:w="112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9656,7</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5826,8</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60,3</w:t>
            </w:r>
          </w:p>
        </w:tc>
        <w:tc>
          <w:tcPr>
            <w:tcW w:w="104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9646,7</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5826,8</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60,4</w:t>
            </w:r>
          </w:p>
        </w:tc>
      </w:tr>
      <w:tr w:rsidR="00F81D88" w:rsidRPr="00F81D88" w:rsidTr="00F81D88">
        <w:trPr>
          <w:gridAfter w:val="3"/>
          <w:wAfter w:w="2682" w:type="dxa"/>
          <w:trHeight w:val="169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1183</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w:t>
            </w:r>
          </w:p>
        </w:tc>
        <w:tc>
          <w:tcPr>
            <w:tcW w:w="112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67,6</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c>
          <w:tcPr>
            <w:tcW w:w="104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67,6</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r>
      <w:tr w:rsidR="00F81D88" w:rsidRPr="00F81D88" w:rsidTr="00F81D88">
        <w:trPr>
          <w:gridAfter w:val="3"/>
          <w:wAfter w:w="2682" w:type="dxa"/>
          <w:trHeight w:val="983"/>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1184</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Виконання заходів, спрямованих на реалізацію публічного інвестиц.проекту "НУШ"</w:t>
            </w:r>
          </w:p>
        </w:tc>
        <w:tc>
          <w:tcPr>
            <w:tcW w:w="112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382,0</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4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382,0</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r>
      <w:tr w:rsidR="00F81D88" w:rsidRPr="00F81D88" w:rsidTr="00F81D88">
        <w:trPr>
          <w:gridAfter w:val="3"/>
          <w:wAfter w:w="2682" w:type="dxa"/>
          <w:trHeight w:val="14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1403</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112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1408,4</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1358,0</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96,4</w:t>
            </w:r>
          </w:p>
        </w:tc>
        <w:tc>
          <w:tcPr>
            <w:tcW w:w="104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1408,4</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1358,0</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96,4</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r>
      <w:tr w:rsidR="00F81D88" w:rsidRPr="00F81D88" w:rsidTr="00F81D88">
        <w:trPr>
          <w:gridAfter w:val="3"/>
          <w:wAfter w:w="2682" w:type="dxa"/>
          <w:trHeight w:val="4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4030</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Забезпечення діяльності бібліотек</w:t>
            </w:r>
          </w:p>
        </w:tc>
        <w:tc>
          <w:tcPr>
            <w:tcW w:w="112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17,1</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4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17,1</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r>
      <w:tr w:rsidR="00F81D88" w:rsidRPr="00F81D88" w:rsidTr="00F81D88">
        <w:trPr>
          <w:gridAfter w:val="3"/>
          <w:wAfter w:w="2682" w:type="dxa"/>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4060</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Забезпечення діяльності палаців і будинків культури, клубів, центрів дозвілля та ін. клубних закладів</w:t>
            </w:r>
          </w:p>
        </w:tc>
        <w:tc>
          <w:tcPr>
            <w:tcW w:w="112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3401,6</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768,8</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22,6</w:t>
            </w:r>
          </w:p>
        </w:tc>
        <w:tc>
          <w:tcPr>
            <w:tcW w:w="104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13,0</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3388,6</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768,8</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22,7</w:t>
            </w:r>
          </w:p>
        </w:tc>
      </w:tr>
      <w:tr w:rsidR="00F81D88" w:rsidRPr="00F81D88" w:rsidTr="00F81D88">
        <w:trPr>
          <w:gridAfter w:val="3"/>
          <w:wAfter w:w="2682" w:type="dxa"/>
          <w:trHeight w:val="4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7640</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Заходи із енергозбереження</w:t>
            </w:r>
          </w:p>
        </w:tc>
        <w:tc>
          <w:tcPr>
            <w:tcW w:w="112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6817,7</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c>
          <w:tcPr>
            <w:tcW w:w="104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6817,7</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r>
      <w:tr w:rsidR="00F81D88" w:rsidRPr="00F81D88" w:rsidTr="00F81D88">
        <w:trPr>
          <w:gridAfter w:val="3"/>
          <w:wAfter w:w="2682"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37</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Фінансовий відділ</w:t>
            </w:r>
          </w:p>
        </w:tc>
        <w:tc>
          <w:tcPr>
            <w:tcW w:w="112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4529,8</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4229,8</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93,4</w:t>
            </w:r>
          </w:p>
        </w:tc>
        <w:tc>
          <w:tcPr>
            <w:tcW w:w="104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899"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4529,8</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4229,8</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93,3</w:t>
            </w:r>
          </w:p>
        </w:tc>
      </w:tr>
      <w:tr w:rsidR="00F81D88" w:rsidRPr="00F81D88" w:rsidTr="00F81D88">
        <w:trPr>
          <w:gridAfter w:val="3"/>
          <w:wAfter w:w="2682" w:type="dxa"/>
          <w:trHeight w:val="85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160</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Керівництво і управління у відповідній сфері у містах,  селищах, селах, тг</w:t>
            </w:r>
          </w:p>
        </w:tc>
        <w:tc>
          <w:tcPr>
            <w:tcW w:w="112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29,8</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29,8</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104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29,8</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29,8</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r>
      <w:tr w:rsidR="00F81D88" w:rsidRPr="00F81D88" w:rsidTr="00F81D88">
        <w:trPr>
          <w:gridAfter w:val="3"/>
          <w:wAfter w:w="2682" w:type="dxa"/>
          <w:trHeight w:val="11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9800</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112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4500,0</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4200,0</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93,3</w:t>
            </w:r>
          </w:p>
        </w:tc>
        <w:tc>
          <w:tcPr>
            <w:tcW w:w="104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4500,0</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4200,0</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93,3</w:t>
            </w:r>
          </w:p>
        </w:tc>
      </w:tr>
      <w:tr w:rsidR="00F81D88" w:rsidRPr="00F81D88" w:rsidTr="00F81D88">
        <w:trPr>
          <w:gridAfter w:val="3"/>
          <w:wAfter w:w="2682" w:type="dxa"/>
          <w:trHeight w:val="4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xml:space="preserve"> </w:t>
            </w:r>
          </w:p>
        </w:tc>
        <w:tc>
          <w:tcPr>
            <w:tcW w:w="3160" w:type="dxa"/>
            <w:tcBorders>
              <w:top w:val="nil"/>
              <w:left w:val="nil"/>
              <w:bottom w:val="single" w:sz="4" w:space="0" w:color="auto"/>
              <w:right w:val="single" w:sz="4" w:space="0" w:color="auto"/>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xml:space="preserve">Усього </w:t>
            </w:r>
          </w:p>
        </w:tc>
        <w:tc>
          <w:tcPr>
            <w:tcW w:w="1120" w:type="dxa"/>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38607,7</w:t>
            </w:r>
          </w:p>
        </w:tc>
        <w:tc>
          <w:tcPr>
            <w:tcW w:w="1100" w:type="dxa"/>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14961,7</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38,8</w:t>
            </w:r>
          </w:p>
        </w:tc>
        <w:tc>
          <w:tcPr>
            <w:tcW w:w="1040" w:type="dxa"/>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2174,7</w:t>
            </w:r>
          </w:p>
        </w:tc>
        <w:tc>
          <w:tcPr>
            <w:tcW w:w="1100" w:type="dxa"/>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1764,8</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81,1</w:t>
            </w:r>
          </w:p>
        </w:tc>
        <w:tc>
          <w:tcPr>
            <w:tcW w:w="761" w:type="dxa"/>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899" w:type="dxa"/>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761" w:type="dxa"/>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36432,9</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13196,9</w:t>
            </w:r>
          </w:p>
        </w:tc>
        <w:tc>
          <w:tcPr>
            <w:tcW w:w="1023" w:type="dxa"/>
            <w:tcBorders>
              <w:top w:val="nil"/>
              <w:left w:val="nil"/>
              <w:bottom w:val="single" w:sz="4" w:space="0" w:color="auto"/>
              <w:right w:val="single" w:sz="4" w:space="0" w:color="auto"/>
            </w:tcBorders>
            <w:shd w:val="clear" w:color="auto" w:fill="auto"/>
            <w:noWrap/>
            <w:vAlign w:val="center"/>
            <w:hideMark/>
          </w:tcPr>
          <w:p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36,2</w:t>
            </w:r>
          </w:p>
        </w:tc>
      </w:tr>
      <w:tr w:rsidR="00F81D88" w:rsidRPr="00F81D88" w:rsidTr="00F81D88">
        <w:trPr>
          <w:gridAfter w:val="3"/>
          <w:wAfter w:w="2682" w:type="dxa"/>
          <w:trHeight w:val="315"/>
        </w:trPr>
        <w:tc>
          <w:tcPr>
            <w:tcW w:w="700"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3160"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120"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100"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023"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040"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100"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023"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761"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899"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1023" w:type="dxa"/>
            <w:gridSpan w:val="2"/>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761"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1100" w:type="dxa"/>
            <w:gridSpan w:val="2"/>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1023" w:type="dxa"/>
            <w:gridSpan w:val="2"/>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1060" w:type="dxa"/>
            <w:gridSpan w:val="2"/>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920" w:type="dxa"/>
            <w:gridSpan w:val="2"/>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1023"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r>
      <w:tr w:rsidR="00F81D88" w:rsidRPr="00F81D88" w:rsidTr="00F81D88">
        <w:trPr>
          <w:gridAfter w:val="3"/>
          <w:wAfter w:w="2682" w:type="dxa"/>
          <w:trHeight w:val="360"/>
        </w:trPr>
        <w:tc>
          <w:tcPr>
            <w:tcW w:w="700"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0"/>
                <w:szCs w:val="20"/>
                <w:lang w:eastAsia="uk-UA"/>
              </w:rPr>
            </w:pPr>
          </w:p>
        </w:tc>
        <w:tc>
          <w:tcPr>
            <w:tcW w:w="3160"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Начальник</w:t>
            </w:r>
          </w:p>
        </w:tc>
        <w:tc>
          <w:tcPr>
            <w:tcW w:w="1120"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4"/>
                <w:szCs w:val="24"/>
                <w:lang w:eastAsia="uk-UA"/>
              </w:rPr>
            </w:pPr>
          </w:p>
        </w:tc>
        <w:tc>
          <w:tcPr>
            <w:tcW w:w="1100"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40"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2884" w:type="dxa"/>
            <w:gridSpan w:val="3"/>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Людмила ФЕДЬКІВ</w:t>
            </w:r>
          </w:p>
        </w:tc>
        <w:tc>
          <w:tcPr>
            <w:tcW w:w="899"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Arial CYR" w:eastAsia="Times New Roman" w:hAnsi="Arial CYR" w:cs="Arial CYR"/>
                <w:b/>
                <w:bCs/>
                <w:sz w:val="24"/>
                <w:szCs w:val="24"/>
                <w:lang w:eastAsia="uk-UA"/>
              </w:rPr>
            </w:pPr>
          </w:p>
        </w:tc>
        <w:tc>
          <w:tcPr>
            <w:tcW w:w="1023" w:type="dxa"/>
            <w:gridSpan w:val="2"/>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761"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gridSpan w:val="2"/>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60" w:type="dxa"/>
            <w:gridSpan w:val="2"/>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920" w:type="dxa"/>
            <w:gridSpan w:val="2"/>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rsidTr="00F81D88">
        <w:trPr>
          <w:gridAfter w:val="3"/>
          <w:wAfter w:w="2682" w:type="dxa"/>
          <w:trHeight w:val="1005"/>
        </w:trPr>
        <w:tc>
          <w:tcPr>
            <w:tcW w:w="700"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3160"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20" w:type="dxa"/>
            <w:tcBorders>
              <w:top w:val="nil"/>
              <w:left w:val="nil"/>
              <w:bottom w:val="nil"/>
              <w:right w:val="nil"/>
            </w:tcBorders>
            <w:shd w:val="clear" w:color="auto" w:fill="auto"/>
            <w:noWrap/>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40"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761"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899"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gridSpan w:val="2"/>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761"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gridSpan w:val="2"/>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60" w:type="dxa"/>
            <w:gridSpan w:val="2"/>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920" w:type="dxa"/>
            <w:gridSpan w:val="2"/>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vAlign w:val="bottom"/>
            <w:hideMark/>
          </w:tcPr>
          <w:p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bl>
    <w:p w:rsidR="009D2135" w:rsidRDefault="009D2135" w:rsidP="00482FF8">
      <w:pPr>
        <w:spacing w:after="0" w:line="240" w:lineRule="auto"/>
        <w:jc w:val="center"/>
        <w:rPr>
          <w:noProof/>
          <w:lang w:eastAsia="uk-UA"/>
        </w:rPr>
      </w:pPr>
    </w:p>
    <w:p w:rsidR="00787CF4" w:rsidRDefault="00787CF4" w:rsidP="00482FF8">
      <w:pPr>
        <w:spacing w:after="0" w:line="240" w:lineRule="auto"/>
        <w:jc w:val="center"/>
        <w:rPr>
          <w:noProof/>
          <w:lang w:eastAsia="uk-UA"/>
        </w:rPr>
      </w:pPr>
    </w:p>
    <w:p w:rsidR="00787CF4" w:rsidRDefault="00787CF4" w:rsidP="00482FF8">
      <w:pPr>
        <w:spacing w:after="0" w:line="240" w:lineRule="auto"/>
        <w:jc w:val="center"/>
        <w:rPr>
          <w:noProof/>
          <w:lang w:eastAsia="uk-UA"/>
        </w:rPr>
      </w:pPr>
    </w:p>
    <w:p w:rsidR="00787CF4" w:rsidRDefault="00787CF4" w:rsidP="00482FF8">
      <w:pPr>
        <w:spacing w:after="0" w:line="240" w:lineRule="auto"/>
        <w:jc w:val="center"/>
        <w:rPr>
          <w:noProof/>
          <w:lang w:eastAsia="uk-UA"/>
        </w:rPr>
      </w:pPr>
    </w:p>
    <w:p w:rsidR="00787CF4" w:rsidRDefault="00787CF4" w:rsidP="00482FF8">
      <w:pPr>
        <w:spacing w:after="0" w:line="240" w:lineRule="auto"/>
        <w:jc w:val="center"/>
        <w:rPr>
          <w:noProof/>
          <w:lang w:eastAsia="uk-UA"/>
        </w:rPr>
      </w:pPr>
    </w:p>
    <w:p w:rsidR="00787CF4" w:rsidRDefault="00787CF4" w:rsidP="00482FF8">
      <w:pPr>
        <w:spacing w:after="0" w:line="240" w:lineRule="auto"/>
        <w:jc w:val="center"/>
        <w:rPr>
          <w:noProof/>
          <w:lang w:eastAsia="uk-UA"/>
        </w:rPr>
      </w:pPr>
    </w:p>
    <w:p w:rsidR="00787CF4" w:rsidRDefault="00787CF4" w:rsidP="00482FF8">
      <w:pPr>
        <w:spacing w:after="0" w:line="240" w:lineRule="auto"/>
        <w:jc w:val="center"/>
        <w:rPr>
          <w:noProof/>
          <w:lang w:eastAsia="uk-UA"/>
        </w:rPr>
      </w:pPr>
    </w:p>
    <w:p w:rsidR="00787CF4" w:rsidRDefault="00787CF4" w:rsidP="00482FF8">
      <w:pPr>
        <w:spacing w:after="0" w:line="240" w:lineRule="auto"/>
        <w:jc w:val="center"/>
        <w:rPr>
          <w:noProof/>
          <w:lang w:eastAsia="uk-UA"/>
        </w:rPr>
      </w:pPr>
    </w:p>
    <w:p w:rsidR="00787CF4" w:rsidRDefault="00787CF4" w:rsidP="00482FF8">
      <w:pPr>
        <w:spacing w:after="0" w:line="240" w:lineRule="auto"/>
        <w:jc w:val="center"/>
        <w:rPr>
          <w:noProof/>
          <w:lang w:eastAsia="uk-UA"/>
        </w:rPr>
      </w:pPr>
    </w:p>
    <w:p w:rsidR="00787CF4" w:rsidRDefault="00787CF4" w:rsidP="00482FF8">
      <w:pPr>
        <w:spacing w:after="0" w:line="240" w:lineRule="auto"/>
        <w:jc w:val="center"/>
        <w:rPr>
          <w:noProof/>
          <w:lang w:eastAsia="uk-UA"/>
        </w:rPr>
      </w:pPr>
    </w:p>
    <w:p w:rsidR="00787CF4" w:rsidRDefault="00787CF4"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ED14E8" w:rsidRDefault="00ED14E8" w:rsidP="00ED14E8">
      <w:pPr>
        <w:spacing w:after="0" w:line="240" w:lineRule="auto"/>
        <w:rPr>
          <w:noProof/>
          <w:lang w:eastAsia="uk-UA"/>
        </w:rPr>
      </w:pPr>
    </w:p>
    <w:p w:rsidR="00787CF4" w:rsidRDefault="00787CF4" w:rsidP="00744B38">
      <w:pPr>
        <w:spacing w:after="0" w:line="240" w:lineRule="auto"/>
        <w:rPr>
          <w:noProof/>
          <w:lang w:eastAsia="uk-UA"/>
        </w:rPr>
      </w:pPr>
    </w:p>
    <w:p w:rsidR="00787CF4" w:rsidRDefault="00787CF4" w:rsidP="00482FF8">
      <w:pPr>
        <w:spacing w:after="0" w:line="240" w:lineRule="auto"/>
        <w:jc w:val="center"/>
        <w:rPr>
          <w:noProof/>
          <w:lang w:eastAsia="uk-UA"/>
        </w:rPr>
      </w:pPr>
    </w:p>
    <w:p w:rsidR="00787CF4" w:rsidRDefault="00787CF4" w:rsidP="00482FF8">
      <w:pPr>
        <w:spacing w:after="0" w:line="240" w:lineRule="auto"/>
        <w:jc w:val="center"/>
        <w:rPr>
          <w:noProof/>
          <w:lang w:eastAsia="uk-UA"/>
        </w:rPr>
      </w:pPr>
    </w:p>
    <w:p w:rsidR="00787CF4" w:rsidRPr="009E4601" w:rsidRDefault="00787CF4" w:rsidP="00787CF4">
      <w:pPr>
        <w:spacing w:after="0" w:line="240" w:lineRule="auto"/>
        <w:jc w:val="center"/>
        <w:rPr>
          <w:noProof/>
          <w:lang w:eastAsia="uk-UA"/>
        </w:rPr>
      </w:pPr>
      <w:r w:rsidRPr="009E4601">
        <w:rPr>
          <w:noProof/>
          <w:lang w:eastAsia="uk-UA"/>
        </w:rPr>
        <w:drawing>
          <wp:inline distT="0" distB="0" distL="0" distR="0">
            <wp:extent cx="571500" cy="762000"/>
            <wp:effectExtent l="0" t="0" r="0" b="0"/>
            <wp:docPr id="48" name="Рисунок 4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787CF4" w:rsidRPr="009E4601" w:rsidRDefault="00787CF4" w:rsidP="00787CF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787CF4" w:rsidRPr="009E4601" w:rsidRDefault="00787CF4" w:rsidP="00787CF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787CF4" w:rsidRPr="009E4601" w:rsidRDefault="00787CF4" w:rsidP="00787C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787CF4" w:rsidRPr="009E4601" w:rsidRDefault="00787CF4" w:rsidP="00787CF4">
      <w:pPr>
        <w:spacing w:after="0" w:line="240" w:lineRule="auto"/>
        <w:jc w:val="center"/>
        <w:rPr>
          <w:rFonts w:ascii="Times New Roman" w:hAnsi="Times New Roman" w:cs="Times New Roman"/>
          <w:b/>
          <w:sz w:val="28"/>
          <w:szCs w:val="28"/>
        </w:rPr>
      </w:pPr>
    </w:p>
    <w:p w:rsidR="00787CF4" w:rsidRDefault="00787CF4" w:rsidP="00787CF4">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787CF4" w:rsidRPr="009E4601" w:rsidRDefault="00787CF4" w:rsidP="00787CF4">
      <w:pPr>
        <w:spacing w:after="0" w:line="240" w:lineRule="auto"/>
        <w:jc w:val="center"/>
        <w:rPr>
          <w:rFonts w:ascii="Times New Roman" w:hAnsi="Times New Roman" w:cs="Times New Roman"/>
          <w:b/>
          <w:sz w:val="28"/>
          <w:szCs w:val="28"/>
        </w:rPr>
      </w:pPr>
    </w:p>
    <w:p w:rsidR="00787CF4" w:rsidRPr="00BE36B1" w:rsidRDefault="00787CF4" w:rsidP="00787CF4">
      <w:pPr>
        <w:suppressAutoHyphens/>
        <w:spacing w:after="120"/>
        <w:jc w:val="center"/>
        <w:rPr>
          <w:b/>
          <w:color w:val="000000" w:themeColor="text1"/>
          <w:lang w:val="ru-RU" w:eastAsia="ar-SA"/>
        </w:rPr>
      </w:pPr>
    </w:p>
    <w:p w:rsidR="00787CF4" w:rsidRDefault="00787CF4" w:rsidP="00787CF4">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w:t>
      </w:r>
      <w:r w:rsidR="00ED14E8">
        <w:rPr>
          <w:rFonts w:ascii="Times New Roman" w:hAnsi="Times New Roman" w:cs="Times New Roman"/>
          <w:b/>
          <w:color w:val="000000" w:themeColor="text1"/>
          <w:lang w:val="ru-RU" w:eastAsia="ar-SA"/>
        </w:rPr>
        <w:t>2066</w:t>
      </w:r>
    </w:p>
    <w:p w:rsidR="00787CF4" w:rsidRDefault="00787CF4" w:rsidP="00787CF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rsidR="00787CF4" w:rsidRDefault="00787CF4" w:rsidP="00787CF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rsidR="00787CF4" w:rsidRPr="002057F2" w:rsidRDefault="00787CF4" w:rsidP="00787CF4">
      <w:pPr>
        <w:spacing w:after="0" w:line="240" w:lineRule="auto"/>
        <w:rPr>
          <w:rStyle w:val="af3"/>
          <w:rFonts w:ascii="Times New Roman" w:hAnsi="Times New Roman" w:cs="Times New Roman"/>
          <w:i/>
          <w:color w:val="000000"/>
          <w:sz w:val="24"/>
          <w:szCs w:val="24"/>
          <w:shd w:val="clear" w:color="auto" w:fill="FFFFFF"/>
        </w:rPr>
      </w:pPr>
      <w:r w:rsidRPr="002057F2">
        <w:rPr>
          <w:rStyle w:val="af3"/>
          <w:rFonts w:ascii="Times New Roman" w:hAnsi="Times New Roman" w:cs="Times New Roman"/>
          <w:i/>
          <w:color w:val="000000"/>
          <w:sz w:val="24"/>
          <w:szCs w:val="24"/>
          <w:shd w:val="clear" w:color="auto" w:fill="FFFFFF"/>
        </w:rPr>
        <w:t xml:space="preserve">Про  затвердження  </w:t>
      </w:r>
    </w:p>
    <w:p w:rsidR="00787CF4" w:rsidRDefault="00787CF4" w:rsidP="00787CF4">
      <w:pPr>
        <w:spacing w:after="0" w:line="240" w:lineRule="auto"/>
        <w:rPr>
          <w:rStyle w:val="af3"/>
          <w:rFonts w:ascii="Times New Roman" w:hAnsi="Times New Roman" w:cs="Times New Roman"/>
          <w:i/>
          <w:color w:val="000000"/>
          <w:sz w:val="24"/>
          <w:szCs w:val="24"/>
          <w:shd w:val="clear" w:color="auto" w:fill="FFFFFF"/>
        </w:rPr>
      </w:pPr>
      <w:r>
        <w:rPr>
          <w:rStyle w:val="af3"/>
          <w:rFonts w:ascii="Times New Roman" w:hAnsi="Times New Roman" w:cs="Times New Roman"/>
          <w:i/>
          <w:color w:val="000000"/>
          <w:sz w:val="24"/>
          <w:szCs w:val="24"/>
          <w:shd w:val="clear" w:color="auto" w:fill="FFFFFF"/>
        </w:rPr>
        <w:t>розпоряджень</w:t>
      </w:r>
      <w:r w:rsidRPr="002057F2">
        <w:rPr>
          <w:rStyle w:val="af3"/>
          <w:rFonts w:ascii="Times New Roman" w:hAnsi="Times New Roman" w:cs="Times New Roman"/>
          <w:i/>
          <w:color w:val="000000"/>
          <w:sz w:val="24"/>
          <w:szCs w:val="24"/>
          <w:shd w:val="clear" w:color="auto" w:fill="FFFFFF"/>
        </w:rPr>
        <w:t>  сільського  голови</w:t>
      </w:r>
    </w:p>
    <w:p w:rsidR="00787CF4" w:rsidRDefault="00787CF4" w:rsidP="00787CF4">
      <w:pPr>
        <w:spacing w:after="0" w:line="240" w:lineRule="auto"/>
        <w:rPr>
          <w:rStyle w:val="af3"/>
          <w:rFonts w:ascii="Times New Roman" w:hAnsi="Times New Roman" w:cs="Times New Roman"/>
          <w:i/>
          <w:color w:val="000000"/>
          <w:sz w:val="24"/>
          <w:szCs w:val="24"/>
          <w:shd w:val="clear" w:color="auto" w:fill="FFFFFF"/>
        </w:rPr>
      </w:pPr>
    </w:p>
    <w:p w:rsidR="00787CF4" w:rsidRPr="00FC6A59" w:rsidRDefault="00787CF4" w:rsidP="00787CF4">
      <w:pPr>
        <w:spacing w:after="0" w:line="240" w:lineRule="auto"/>
        <w:rPr>
          <w:rStyle w:val="af3"/>
          <w:rFonts w:ascii="Times New Roman" w:hAnsi="Times New Roman" w:cs="Times New Roman"/>
          <w:color w:val="000000"/>
          <w:sz w:val="24"/>
          <w:szCs w:val="24"/>
          <w:shd w:val="clear" w:color="auto" w:fill="FFFFFF"/>
        </w:rPr>
      </w:pPr>
    </w:p>
    <w:p w:rsidR="00787CF4" w:rsidRDefault="00787CF4" w:rsidP="00787CF4">
      <w:pPr>
        <w:pStyle w:val="aa"/>
        <w:shd w:val="clear" w:color="auto" w:fill="FFFFFF"/>
        <w:spacing w:before="0" w:beforeAutospacing="0" w:after="0" w:afterAutospacing="0"/>
        <w:rPr>
          <w:color w:val="000000"/>
        </w:rPr>
      </w:pPr>
      <w:r>
        <w:rPr>
          <w:color w:val="000000"/>
        </w:rPr>
        <w:t xml:space="preserve">       </w:t>
      </w:r>
      <w:r w:rsidRPr="005F0633">
        <w:rPr>
          <w:color w:val="000000"/>
        </w:rPr>
        <w:t xml:space="preserve">Відповідно до  статті 42 Закону України  „Про місцеве самоврядування в Україні”, заслухавши  інформацію  про  розпорядження, прийняті </w:t>
      </w:r>
      <w:r>
        <w:rPr>
          <w:color w:val="000000"/>
        </w:rPr>
        <w:t xml:space="preserve">сільським </w:t>
      </w:r>
      <w:r w:rsidRPr="005F0633">
        <w:rPr>
          <w:color w:val="000000"/>
        </w:rPr>
        <w:t xml:space="preserve">головою </w:t>
      </w:r>
      <w:r>
        <w:rPr>
          <w:color w:val="000000"/>
        </w:rPr>
        <w:t xml:space="preserve">Розвадівської </w:t>
      </w:r>
      <w:r w:rsidRPr="005F0633">
        <w:rPr>
          <w:color w:val="000000"/>
        </w:rPr>
        <w:t xml:space="preserve">сільської ради  за період з </w:t>
      </w:r>
      <w:r>
        <w:rPr>
          <w:color w:val="000000"/>
        </w:rPr>
        <w:t>18 червня 2025 року</w:t>
      </w:r>
      <w:r w:rsidRPr="005F0633">
        <w:rPr>
          <w:color w:val="000000"/>
        </w:rPr>
        <w:t xml:space="preserve"> по </w:t>
      </w:r>
      <w:r>
        <w:rPr>
          <w:color w:val="000000"/>
        </w:rPr>
        <w:t>13 серпня 2025</w:t>
      </w:r>
      <w:r w:rsidRPr="005F0633">
        <w:rPr>
          <w:color w:val="000000"/>
        </w:rPr>
        <w:t xml:space="preserve">року, </w:t>
      </w:r>
      <w:r>
        <w:rPr>
          <w:color w:val="000000"/>
        </w:rPr>
        <w:t xml:space="preserve">Розвадівська </w:t>
      </w:r>
      <w:r w:rsidRPr="005F0633">
        <w:rPr>
          <w:color w:val="000000"/>
        </w:rPr>
        <w:t>сільська рада</w:t>
      </w:r>
    </w:p>
    <w:p w:rsidR="00787CF4" w:rsidRDefault="00787CF4" w:rsidP="00787CF4">
      <w:pPr>
        <w:pStyle w:val="aa"/>
        <w:shd w:val="clear" w:color="auto" w:fill="FFFFFF"/>
        <w:spacing w:before="0" w:beforeAutospacing="0" w:after="0" w:afterAutospacing="0"/>
        <w:rPr>
          <w:color w:val="000000"/>
        </w:rPr>
      </w:pPr>
    </w:p>
    <w:p w:rsidR="00787CF4" w:rsidRPr="005F0633" w:rsidRDefault="00787CF4" w:rsidP="00787CF4">
      <w:pPr>
        <w:pStyle w:val="aa"/>
        <w:shd w:val="clear" w:color="auto" w:fill="FFFFFF"/>
        <w:spacing w:before="0" w:beforeAutospacing="0" w:after="0" w:afterAutospacing="0"/>
        <w:rPr>
          <w:color w:val="000000"/>
        </w:rPr>
      </w:pPr>
    </w:p>
    <w:p w:rsidR="00787CF4" w:rsidRDefault="00787CF4" w:rsidP="00787CF4">
      <w:pPr>
        <w:pStyle w:val="aa"/>
        <w:shd w:val="clear" w:color="auto" w:fill="FFFFFF"/>
        <w:spacing w:before="0" w:beforeAutospacing="0" w:after="0" w:afterAutospacing="0"/>
        <w:jc w:val="center"/>
        <w:rPr>
          <w:color w:val="000000"/>
        </w:rPr>
      </w:pPr>
      <w:r w:rsidRPr="005F0633">
        <w:rPr>
          <w:color w:val="000000"/>
        </w:rPr>
        <w:t>ВИРІШИЛА:</w:t>
      </w:r>
    </w:p>
    <w:p w:rsidR="00787CF4" w:rsidRDefault="00787CF4" w:rsidP="00787CF4">
      <w:pPr>
        <w:pStyle w:val="aa"/>
        <w:shd w:val="clear" w:color="auto" w:fill="FFFFFF"/>
        <w:spacing w:before="0" w:beforeAutospacing="0" w:after="0" w:afterAutospacing="0"/>
        <w:jc w:val="center"/>
        <w:rPr>
          <w:color w:val="000000"/>
        </w:rPr>
      </w:pPr>
    </w:p>
    <w:p w:rsidR="00787CF4" w:rsidRPr="005F0633" w:rsidRDefault="00787CF4" w:rsidP="00787CF4">
      <w:pPr>
        <w:pStyle w:val="aa"/>
        <w:shd w:val="clear" w:color="auto" w:fill="FFFFFF"/>
        <w:spacing w:before="0" w:beforeAutospacing="0" w:after="0" w:afterAutospacing="0"/>
        <w:jc w:val="center"/>
        <w:rPr>
          <w:color w:val="000000"/>
        </w:rPr>
      </w:pPr>
    </w:p>
    <w:p w:rsidR="00787CF4" w:rsidRDefault="00787CF4" w:rsidP="00787CF4">
      <w:pPr>
        <w:pStyle w:val="aa"/>
        <w:shd w:val="clear" w:color="auto" w:fill="FFFFFF"/>
        <w:spacing w:before="0" w:beforeAutospacing="0" w:after="0" w:afterAutospacing="0"/>
        <w:ind w:right="411"/>
        <w:jc w:val="both"/>
        <w:rPr>
          <w:color w:val="000000"/>
          <w:shd w:val="clear" w:color="auto" w:fill="FFFFFF"/>
        </w:rPr>
      </w:pPr>
      <w:r>
        <w:rPr>
          <w:color w:val="000000"/>
          <w:shd w:val="clear" w:color="auto" w:fill="FFFFFF"/>
        </w:rPr>
        <w:t xml:space="preserve">1. </w:t>
      </w:r>
      <w:r w:rsidRPr="005F0633">
        <w:rPr>
          <w:color w:val="000000"/>
          <w:shd w:val="clear" w:color="auto" w:fill="FFFFFF"/>
        </w:rPr>
        <w:t>Затвердити розпорядження сільського голови</w:t>
      </w:r>
      <w:r>
        <w:rPr>
          <w:color w:val="000000"/>
          <w:shd w:val="clear" w:color="auto" w:fill="FFFFFF"/>
        </w:rPr>
        <w:t xml:space="preserve"> Розвадівської сільської ради</w:t>
      </w:r>
      <w:r w:rsidRPr="005F0633">
        <w:rPr>
          <w:color w:val="000000"/>
          <w:shd w:val="clear" w:color="auto" w:fill="FFFFFF"/>
        </w:rPr>
        <w:t>, прийнят</w:t>
      </w:r>
      <w:r>
        <w:rPr>
          <w:color w:val="000000"/>
          <w:shd w:val="clear" w:color="auto" w:fill="FFFFFF"/>
        </w:rPr>
        <w:t>ого</w:t>
      </w:r>
      <w:r w:rsidRPr="005F0633">
        <w:rPr>
          <w:color w:val="000000"/>
          <w:shd w:val="clear" w:color="auto" w:fill="FFFFFF"/>
        </w:rPr>
        <w:t xml:space="preserve"> в  міжсесійний період </w:t>
      </w:r>
      <w:r>
        <w:rPr>
          <w:color w:val="000000"/>
          <w:shd w:val="clear" w:color="auto" w:fill="FFFFFF"/>
        </w:rPr>
        <w:t xml:space="preserve">з </w:t>
      </w:r>
      <w:r>
        <w:rPr>
          <w:color w:val="000000"/>
        </w:rPr>
        <w:t>18 червня 2025 року</w:t>
      </w:r>
      <w:r w:rsidRPr="005F0633">
        <w:rPr>
          <w:color w:val="000000"/>
        </w:rPr>
        <w:t xml:space="preserve"> по </w:t>
      </w:r>
      <w:r>
        <w:rPr>
          <w:color w:val="000000"/>
        </w:rPr>
        <w:t>13 серпня 2025</w:t>
      </w:r>
      <w:r w:rsidRPr="005F0633">
        <w:rPr>
          <w:color w:val="000000"/>
        </w:rPr>
        <w:t>року</w:t>
      </w:r>
      <w:r w:rsidRPr="005F0633">
        <w:rPr>
          <w:color w:val="000000"/>
          <w:shd w:val="clear" w:color="auto" w:fill="FFFFFF"/>
        </w:rPr>
        <w:t>, а  саме: </w:t>
      </w:r>
    </w:p>
    <w:p w:rsidR="00787CF4" w:rsidRPr="005F0633" w:rsidRDefault="00787CF4" w:rsidP="00787CF4">
      <w:pPr>
        <w:pStyle w:val="aa"/>
        <w:shd w:val="clear" w:color="auto" w:fill="FFFFFF"/>
        <w:spacing w:before="0" w:beforeAutospacing="0" w:after="0" w:afterAutospacing="0"/>
        <w:ind w:right="411"/>
        <w:jc w:val="both"/>
        <w:rPr>
          <w:color w:val="000000"/>
          <w:shd w:val="clear" w:color="auto" w:fill="FFFFFF"/>
        </w:rPr>
      </w:pPr>
    </w:p>
    <w:p w:rsidR="00787CF4" w:rsidRPr="005F0633" w:rsidRDefault="00787CF4" w:rsidP="00787CF4">
      <w:pPr>
        <w:pStyle w:val="aa"/>
        <w:shd w:val="clear" w:color="auto" w:fill="FFFFFF"/>
        <w:spacing w:before="0" w:beforeAutospacing="0" w:after="0" w:afterAutospacing="0"/>
        <w:ind w:left="720"/>
        <w:jc w:val="both"/>
        <w:rPr>
          <w:color w:val="00000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1813"/>
        <w:gridCol w:w="4765"/>
        <w:gridCol w:w="1381"/>
      </w:tblGrid>
      <w:tr w:rsidR="00787CF4" w:rsidTr="00B4150B">
        <w:trPr>
          <w:trHeight w:val="742"/>
        </w:trPr>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787CF4" w:rsidRPr="00235BEC" w:rsidRDefault="00787CF4" w:rsidP="00B4150B">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 розпорядження</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rsidR="00787CF4" w:rsidRPr="00235BEC" w:rsidRDefault="00787CF4" w:rsidP="00B4150B">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Дата прийняття</w:t>
            </w:r>
          </w:p>
        </w:tc>
        <w:tc>
          <w:tcPr>
            <w:tcW w:w="4765" w:type="dxa"/>
            <w:tcBorders>
              <w:top w:val="single" w:sz="4" w:space="0" w:color="auto"/>
              <w:left w:val="single" w:sz="4" w:space="0" w:color="auto"/>
              <w:bottom w:val="single" w:sz="4" w:space="0" w:color="auto"/>
              <w:right w:val="single" w:sz="4" w:space="0" w:color="auto"/>
            </w:tcBorders>
            <w:shd w:val="clear" w:color="auto" w:fill="auto"/>
            <w:hideMark/>
          </w:tcPr>
          <w:p w:rsidR="00787CF4" w:rsidRPr="00235BEC" w:rsidRDefault="00787CF4" w:rsidP="00B4150B">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Зміст розпорядження</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787CF4" w:rsidRPr="00235BEC" w:rsidRDefault="00787CF4" w:rsidP="00B4150B">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примітки</w:t>
            </w:r>
          </w:p>
        </w:tc>
      </w:tr>
      <w:tr w:rsidR="00787CF4" w:rsidTr="00B4150B">
        <w:trPr>
          <w:trHeight w:val="742"/>
        </w:trPr>
        <w:tc>
          <w:tcPr>
            <w:tcW w:w="1896" w:type="dxa"/>
            <w:tcBorders>
              <w:top w:val="single" w:sz="4" w:space="0" w:color="auto"/>
              <w:left w:val="single" w:sz="4" w:space="0" w:color="auto"/>
              <w:bottom w:val="single" w:sz="4" w:space="0" w:color="auto"/>
              <w:right w:val="single" w:sz="4" w:space="0" w:color="auto"/>
            </w:tcBorders>
            <w:shd w:val="clear" w:color="auto" w:fill="auto"/>
          </w:tcPr>
          <w:p w:rsidR="00787CF4" w:rsidRPr="00235BEC" w:rsidRDefault="00787CF4" w:rsidP="00B4150B">
            <w:pPr>
              <w:pStyle w:val="aa"/>
              <w:jc w:val="both"/>
              <w:rPr>
                <w:rFonts w:eastAsia="Microsoft Sans Serif"/>
                <w:b/>
                <w:color w:val="000000"/>
                <w:shd w:val="clear" w:color="auto" w:fill="FFFFFF"/>
                <w:lang w:eastAsia="en-US"/>
              </w:rPr>
            </w:pPr>
            <w:r>
              <w:rPr>
                <w:rFonts w:eastAsia="Microsoft Sans Serif"/>
                <w:b/>
                <w:color w:val="000000"/>
                <w:shd w:val="clear" w:color="auto" w:fill="FFFFFF"/>
                <w:lang w:eastAsia="en-US"/>
              </w:rPr>
              <w:t>80</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787CF4" w:rsidRPr="00235BEC" w:rsidRDefault="00787CF4" w:rsidP="00B4150B">
            <w:pPr>
              <w:pStyle w:val="aa"/>
              <w:jc w:val="both"/>
              <w:rPr>
                <w:rFonts w:eastAsia="Microsoft Sans Serif"/>
                <w:b/>
                <w:color w:val="000000"/>
                <w:shd w:val="clear" w:color="auto" w:fill="FFFFFF"/>
                <w:lang w:eastAsia="en-US"/>
              </w:rPr>
            </w:pPr>
            <w:r>
              <w:rPr>
                <w:rFonts w:eastAsia="Microsoft Sans Serif"/>
                <w:b/>
                <w:color w:val="000000"/>
                <w:shd w:val="clear" w:color="auto" w:fill="FFFFFF"/>
                <w:lang w:eastAsia="en-US"/>
              </w:rPr>
              <w:t>07.07.2025</w:t>
            </w:r>
          </w:p>
        </w:tc>
        <w:tc>
          <w:tcPr>
            <w:tcW w:w="4765" w:type="dxa"/>
            <w:tcBorders>
              <w:top w:val="single" w:sz="4" w:space="0" w:color="auto"/>
              <w:left w:val="single" w:sz="4" w:space="0" w:color="auto"/>
              <w:bottom w:val="single" w:sz="4" w:space="0" w:color="auto"/>
              <w:right w:val="single" w:sz="4" w:space="0" w:color="auto"/>
            </w:tcBorders>
            <w:shd w:val="clear" w:color="auto" w:fill="auto"/>
          </w:tcPr>
          <w:p w:rsidR="00787CF4" w:rsidRPr="00235BEC" w:rsidRDefault="00787CF4" w:rsidP="00B4150B">
            <w:pPr>
              <w:pStyle w:val="aa"/>
              <w:jc w:val="both"/>
              <w:rPr>
                <w:rFonts w:eastAsia="Microsoft Sans Serif"/>
                <w:b/>
                <w:color w:val="000000"/>
                <w:shd w:val="clear" w:color="auto" w:fill="FFFFFF"/>
                <w:lang w:eastAsia="en-US"/>
              </w:rPr>
            </w:pPr>
            <w:r>
              <w:rPr>
                <w:rFonts w:eastAsia="Microsoft Sans Serif"/>
                <w:b/>
                <w:color w:val="000000"/>
                <w:shd w:val="clear" w:color="auto" w:fill="FFFFFF"/>
                <w:lang w:eastAsia="en-US"/>
              </w:rPr>
              <w:t>Про внесення змін до помісячного розпису плану асигнувань загального фонду сільського бюджету на 2025 рік</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787CF4" w:rsidRPr="00235BEC" w:rsidRDefault="00787CF4" w:rsidP="00B4150B">
            <w:pPr>
              <w:pStyle w:val="aa"/>
              <w:jc w:val="both"/>
              <w:rPr>
                <w:rFonts w:eastAsia="Microsoft Sans Serif"/>
                <w:b/>
                <w:color w:val="000000"/>
                <w:shd w:val="clear" w:color="auto" w:fill="FFFFFF"/>
                <w:lang w:eastAsia="en-US"/>
              </w:rPr>
            </w:pPr>
            <w:r w:rsidRPr="00067BD2">
              <w:rPr>
                <w:rFonts w:eastAsia="Microsoft Sans Serif"/>
                <w:color w:val="000000"/>
                <w:shd w:val="clear" w:color="auto" w:fill="FFFFFF"/>
                <w:lang w:eastAsia="en-US"/>
              </w:rPr>
              <w:t>осн.діяльн.</w:t>
            </w:r>
          </w:p>
        </w:tc>
      </w:tr>
    </w:tbl>
    <w:p w:rsidR="00787CF4" w:rsidRDefault="00787CF4" w:rsidP="00787CF4">
      <w:pPr>
        <w:spacing w:after="0" w:line="240" w:lineRule="auto"/>
        <w:jc w:val="both"/>
        <w:rPr>
          <w:rFonts w:ascii="Times New Roman" w:hAnsi="Times New Roman"/>
          <w:b/>
          <w:sz w:val="24"/>
          <w:szCs w:val="24"/>
        </w:rPr>
      </w:pPr>
    </w:p>
    <w:p w:rsidR="00787CF4" w:rsidRDefault="00787CF4" w:rsidP="00787CF4">
      <w:pPr>
        <w:spacing w:after="0" w:line="240" w:lineRule="auto"/>
        <w:jc w:val="both"/>
        <w:rPr>
          <w:rFonts w:ascii="Times New Roman" w:hAnsi="Times New Roman"/>
          <w:b/>
          <w:sz w:val="24"/>
          <w:szCs w:val="24"/>
        </w:rPr>
      </w:pPr>
    </w:p>
    <w:p w:rsidR="00787CF4" w:rsidRDefault="00787CF4" w:rsidP="00787CF4">
      <w:pPr>
        <w:spacing w:after="0" w:line="240" w:lineRule="auto"/>
        <w:jc w:val="both"/>
        <w:rPr>
          <w:rFonts w:ascii="Times New Roman" w:hAnsi="Times New Roman"/>
          <w:b/>
          <w:sz w:val="24"/>
          <w:szCs w:val="24"/>
        </w:rPr>
      </w:pPr>
    </w:p>
    <w:p w:rsidR="00787CF4" w:rsidRDefault="00787CF4" w:rsidP="00787CF4">
      <w:pPr>
        <w:spacing w:after="0" w:line="240" w:lineRule="auto"/>
        <w:jc w:val="both"/>
        <w:rPr>
          <w:rFonts w:ascii="Times New Roman" w:hAnsi="Times New Roman"/>
          <w:b/>
          <w:sz w:val="24"/>
          <w:szCs w:val="24"/>
        </w:rPr>
      </w:pPr>
    </w:p>
    <w:p w:rsidR="00787CF4" w:rsidRDefault="00787CF4" w:rsidP="00787CF4">
      <w:pPr>
        <w:spacing w:after="0" w:line="240" w:lineRule="auto"/>
        <w:jc w:val="both"/>
        <w:rPr>
          <w:rFonts w:ascii="Times New Roman" w:hAnsi="Times New Roman"/>
          <w:b/>
          <w:sz w:val="24"/>
          <w:szCs w:val="24"/>
        </w:rPr>
      </w:pPr>
    </w:p>
    <w:p w:rsidR="00787CF4" w:rsidRDefault="00787CF4" w:rsidP="00787CF4">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rsidR="00787CF4" w:rsidRDefault="00787CF4" w:rsidP="00787CF4">
      <w:pPr>
        <w:pStyle w:val="a5"/>
        <w:rPr>
          <w:rFonts w:ascii="Times New Roman" w:hAnsi="Times New Roman" w:cs="Times New Roman"/>
          <w:b/>
          <w:sz w:val="24"/>
          <w:szCs w:val="24"/>
        </w:rPr>
      </w:pPr>
    </w:p>
    <w:p w:rsidR="00787CF4" w:rsidRDefault="00787CF4" w:rsidP="00787CF4">
      <w:pPr>
        <w:pStyle w:val="a5"/>
        <w:rPr>
          <w:rFonts w:ascii="Times New Roman" w:hAnsi="Times New Roman" w:cs="Times New Roman"/>
          <w:b/>
          <w:sz w:val="24"/>
          <w:szCs w:val="24"/>
        </w:rPr>
      </w:pPr>
    </w:p>
    <w:p w:rsidR="00787CF4" w:rsidRDefault="00787CF4" w:rsidP="00482FF8">
      <w:pPr>
        <w:spacing w:after="0" w:line="240" w:lineRule="auto"/>
        <w:jc w:val="center"/>
        <w:rPr>
          <w:noProof/>
          <w:lang w:eastAsia="uk-UA"/>
        </w:rPr>
      </w:pPr>
    </w:p>
    <w:p w:rsidR="00F81D88" w:rsidRDefault="00F81D88" w:rsidP="00482FF8">
      <w:pPr>
        <w:spacing w:after="0" w:line="240" w:lineRule="auto"/>
        <w:jc w:val="center"/>
        <w:rPr>
          <w:noProof/>
          <w:lang w:eastAsia="uk-UA"/>
        </w:rPr>
      </w:pPr>
    </w:p>
    <w:p w:rsidR="00F81D88" w:rsidRPr="009E4601" w:rsidRDefault="00F81D88" w:rsidP="00F81D88">
      <w:pPr>
        <w:spacing w:after="0" w:line="240" w:lineRule="auto"/>
        <w:jc w:val="center"/>
        <w:rPr>
          <w:noProof/>
          <w:lang w:eastAsia="uk-UA"/>
        </w:rPr>
      </w:pPr>
      <w:r w:rsidRPr="009E4601">
        <w:rPr>
          <w:noProof/>
          <w:lang w:eastAsia="uk-UA"/>
        </w:rPr>
        <w:drawing>
          <wp:inline distT="0" distB="0" distL="0" distR="0">
            <wp:extent cx="571500" cy="762000"/>
            <wp:effectExtent l="0" t="0" r="0" b="0"/>
            <wp:docPr id="45" name="Рисунок 4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F81D88" w:rsidRPr="009E4601" w:rsidRDefault="00F81D88" w:rsidP="00F81D8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F81D88" w:rsidRPr="009E4601" w:rsidRDefault="00F81D88" w:rsidP="00F81D8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F81D88" w:rsidRPr="009E4601" w:rsidRDefault="00F81D88" w:rsidP="00F81D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F81D88" w:rsidRPr="009E4601" w:rsidRDefault="00F81D88" w:rsidP="00F81D88">
      <w:pPr>
        <w:spacing w:after="0" w:line="240" w:lineRule="auto"/>
        <w:jc w:val="center"/>
        <w:rPr>
          <w:rFonts w:ascii="Times New Roman" w:hAnsi="Times New Roman" w:cs="Times New Roman"/>
          <w:b/>
          <w:sz w:val="28"/>
          <w:szCs w:val="28"/>
        </w:rPr>
      </w:pPr>
    </w:p>
    <w:p w:rsidR="00F81D88" w:rsidRDefault="00F81D88" w:rsidP="00F81D88">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F81D88" w:rsidRPr="00BE36B1" w:rsidRDefault="00F81D88" w:rsidP="00F81D88">
      <w:pPr>
        <w:suppressAutoHyphens/>
        <w:spacing w:after="120"/>
        <w:rPr>
          <w:b/>
          <w:color w:val="000000" w:themeColor="text1"/>
          <w:lang w:val="ru-RU" w:eastAsia="ar-SA"/>
        </w:rPr>
      </w:pPr>
    </w:p>
    <w:p w:rsidR="000B69D0" w:rsidRPr="00F81D88" w:rsidRDefault="00F81D88" w:rsidP="000B69D0">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ED14E8">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ED14E8">
        <w:rPr>
          <w:rFonts w:ascii="Times New Roman" w:hAnsi="Times New Roman" w:cs="Times New Roman"/>
          <w:b/>
          <w:color w:val="000000" w:themeColor="text1"/>
          <w:lang w:val="ru-RU" w:eastAsia="ar-SA"/>
        </w:rPr>
        <w:t>2067</w:t>
      </w:r>
      <w:r w:rsidR="000B69D0">
        <w:rPr>
          <w:rFonts w:ascii="Times New Roman" w:hAnsi="Times New Roman" w:cs="Times New Roman"/>
          <w:sz w:val="24"/>
          <w:szCs w:val="24"/>
        </w:rPr>
        <w:t xml:space="preserve">                                                            </w:t>
      </w:r>
    </w:p>
    <w:p w:rsidR="000B69D0" w:rsidRDefault="000B69D0" w:rsidP="000B69D0">
      <w:pPr>
        <w:rPr>
          <w:rFonts w:ascii="Times New Roman" w:hAnsi="Times New Roman" w:cs="Times New Roman"/>
          <w:sz w:val="24"/>
          <w:szCs w:val="24"/>
        </w:rPr>
      </w:pPr>
    </w:p>
    <w:p w:rsidR="000B69D0" w:rsidRDefault="000B69D0" w:rsidP="000B69D0">
      <w:pPr>
        <w:pStyle w:val="af5"/>
        <w:rPr>
          <w:rFonts w:cs="Times New Roman"/>
          <w:b/>
        </w:rPr>
      </w:pPr>
      <w:r>
        <w:rPr>
          <w:rFonts w:cs="Times New Roman"/>
          <w:b/>
        </w:rPr>
        <w:t>Про внесення змін до Програми</w:t>
      </w:r>
    </w:p>
    <w:p w:rsidR="000B69D0" w:rsidRDefault="000B69D0" w:rsidP="000B69D0">
      <w:pPr>
        <w:pStyle w:val="af5"/>
        <w:rPr>
          <w:rFonts w:cs="Times New Roman"/>
          <w:b/>
          <w:kern w:val="36"/>
          <w:lang w:eastAsia="uk-UA"/>
        </w:rPr>
      </w:pPr>
      <w:r w:rsidRPr="000B69D0">
        <w:rPr>
          <w:rFonts w:cs="Times New Roman"/>
          <w:b/>
          <w:kern w:val="36"/>
          <w:lang w:eastAsia="uk-UA"/>
        </w:rPr>
        <w:t>“</w:t>
      </w:r>
      <w:r>
        <w:rPr>
          <w:rFonts w:cs="Times New Roman"/>
          <w:b/>
          <w:kern w:val="36"/>
          <w:lang w:eastAsia="uk-UA"/>
        </w:rPr>
        <w:t xml:space="preserve">Матеріальних резервів для запобігання та </w:t>
      </w:r>
    </w:p>
    <w:p w:rsidR="000B69D0" w:rsidRDefault="000B69D0" w:rsidP="000B69D0">
      <w:pPr>
        <w:pStyle w:val="af5"/>
        <w:rPr>
          <w:rFonts w:cs="Times New Roman"/>
          <w:b/>
          <w:kern w:val="36"/>
          <w:lang w:eastAsia="uk-UA"/>
        </w:rPr>
      </w:pPr>
      <w:r>
        <w:rPr>
          <w:rFonts w:cs="Times New Roman"/>
          <w:b/>
          <w:kern w:val="36"/>
          <w:lang w:eastAsia="uk-UA"/>
        </w:rPr>
        <w:t>ліквідації наслідків надзвичайних ситуацій</w:t>
      </w:r>
    </w:p>
    <w:p w:rsidR="000B69D0" w:rsidRPr="009423F8" w:rsidRDefault="000B69D0" w:rsidP="000B69D0">
      <w:pPr>
        <w:pStyle w:val="af5"/>
        <w:rPr>
          <w:rFonts w:cs="Times New Roman"/>
          <w:b/>
        </w:rPr>
      </w:pPr>
      <w:r>
        <w:rPr>
          <w:rFonts w:cs="Times New Roman"/>
          <w:b/>
          <w:kern w:val="36"/>
          <w:lang w:eastAsia="uk-UA"/>
        </w:rPr>
        <w:t>Розвадівської сільської ради на 2025 рік</w:t>
      </w:r>
      <w:r w:rsidRPr="000B69D0">
        <w:rPr>
          <w:rFonts w:cs="Times New Roman"/>
          <w:b/>
          <w:kern w:val="36"/>
          <w:lang w:eastAsia="uk-UA"/>
        </w:rPr>
        <w:t>”</w:t>
      </w:r>
      <w:r>
        <w:rPr>
          <w:rFonts w:cs="Times New Roman"/>
          <w:b/>
          <w:kern w:val="36"/>
          <w:lang w:eastAsia="uk-UA"/>
        </w:rPr>
        <w:t xml:space="preserve"> </w:t>
      </w:r>
    </w:p>
    <w:p w:rsidR="000B69D0" w:rsidRPr="00E05214" w:rsidRDefault="000B69D0" w:rsidP="000B69D0">
      <w:pPr>
        <w:pStyle w:val="af5"/>
        <w:rPr>
          <w:rFonts w:cs="Times New Roman"/>
          <w:b/>
        </w:rPr>
      </w:pPr>
    </w:p>
    <w:p w:rsidR="000B69D0" w:rsidRPr="00A84891" w:rsidRDefault="000B69D0" w:rsidP="000B69D0">
      <w:pPr>
        <w:pStyle w:val="af5"/>
        <w:rPr>
          <w:rFonts w:cs="Times New Roman"/>
          <w:b/>
        </w:rPr>
      </w:pPr>
    </w:p>
    <w:p w:rsidR="000B69D0" w:rsidRDefault="000B69D0" w:rsidP="000B69D0">
      <w:pPr>
        <w:jc w:val="both"/>
        <w:rPr>
          <w:rFonts w:ascii="Times New Roman" w:hAnsi="Times New Roman" w:cs="Times New Roman"/>
          <w:sz w:val="24"/>
          <w:szCs w:val="24"/>
        </w:rPr>
      </w:pPr>
    </w:p>
    <w:p w:rsidR="000B69D0" w:rsidRDefault="00ED14E8" w:rsidP="000B69D0">
      <w:pPr>
        <w:jc w:val="both"/>
        <w:rPr>
          <w:rFonts w:ascii="Times New Roman" w:hAnsi="Times New Roman" w:cs="Times New Roman"/>
          <w:sz w:val="24"/>
          <w:szCs w:val="24"/>
        </w:rPr>
      </w:pPr>
      <w:r>
        <w:rPr>
          <w:rFonts w:ascii="Times New Roman" w:hAnsi="Times New Roman" w:cs="Times New Roman"/>
          <w:sz w:val="24"/>
          <w:szCs w:val="24"/>
        </w:rPr>
        <w:t>Розглянувши запропоновані зміни до  Програми</w:t>
      </w:r>
      <w:r w:rsidR="000B69D0">
        <w:rPr>
          <w:rFonts w:ascii="Times New Roman" w:hAnsi="Times New Roman" w:cs="Times New Roman"/>
          <w:sz w:val="24"/>
          <w:szCs w:val="24"/>
        </w:rPr>
        <w:t xml:space="preserve">, та керуючись п.22 ст.26 Закону України </w:t>
      </w:r>
      <w:r w:rsidR="000B69D0" w:rsidRPr="000B69D0">
        <w:rPr>
          <w:rFonts w:ascii="Times New Roman" w:hAnsi="Times New Roman" w:cs="Times New Roman"/>
          <w:sz w:val="24"/>
          <w:szCs w:val="24"/>
          <w:lang w:val="ru-RU"/>
        </w:rPr>
        <w:t>“</w:t>
      </w:r>
      <w:r w:rsidR="000B69D0">
        <w:rPr>
          <w:rFonts w:ascii="Times New Roman" w:hAnsi="Times New Roman" w:cs="Times New Roman"/>
          <w:sz w:val="24"/>
          <w:szCs w:val="24"/>
        </w:rPr>
        <w:t>Про місцеве самоврядування в Україні</w:t>
      </w:r>
      <w:r w:rsidR="000B69D0" w:rsidRPr="000B69D0">
        <w:rPr>
          <w:rFonts w:ascii="Times New Roman" w:hAnsi="Times New Roman" w:cs="Times New Roman"/>
          <w:sz w:val="24"/>
          <w:szCs w:val="24"/>
          <w:lang w:val="ru-RU"/>
        </w:rPr>
        <w:t>”</w:t>
      </w:r>
      <w:r w:rsidR="000B69D0">
        <w:rPr>
          <w:rFonts w:ascii="Times New Roman" w:hAnsi="Times New Roman" w:cs="Times New Roman"/>
          <w:sz w:val="24"/>
          <w:szCs w:val="24"/>
        </w:rPr>
        <w:t xml:space="preserve">, Розвадівська сільська рада </w:t>
      </w:r>
    </w:p>
    <w:p w:rsidR="000B69D0" w:rsidRDefault="000B69D0" w:rsidP="000B69D0">
      <w:pPr>
        <w:rPr>
          <w:rFonts w:ascii="Times New Roman" w:hAnsi="Times New Roman" w:cs="Times New Roman"/>
          <w:sz w:val="24"/>
          <w:szCs w:val="24"/>
        </w:rPr>
      </w:pPr>
      <w:r>
        <w:rPr>
          <w:rFonts w:ascii="Times New Roman" w:hAnsi="Times New Roman" w:cs="Times New Roman"/>
          <w:sz w:val="24"/>
          <w:szCs w:val="24"/>
        </w:rPr>
        <w:t xml:space="preserve"> </w:t>
      </w:r>
    </w:p>
    <w:p w:rsidR="000B69D0" w:rsidRDefault="00F81D88" w:rsidP="000B69D0">
      <w:pPr>
        <w:rPr>
          <w:rFonts w:ascii="Times New Roman" w:hAnsi="Times New Roman" w:cs="Times New Roman"/>
          <w:sz w:val="24"/>
          <w:szCs w:val="24"/>
        </w:rPr>
      </w:pPr>
      <w:r>
        <w:rPr>
          <w:rFonts w:ascii="Times New Roman" w:hAnsi="Times New Roman" w:cs="Times New Roman"/>
          <w:sz w:val="24"/>
          <w:szCs w:val="24"/>
        </w:rPr>
        <w:t xml:space="preserve">                                                        </w:t>
      </w:r>
      <w:r w:rsidR="000B69D0">
        <w:rPr>
          <w:rFonts w:ascii="Times New Roman" w:hAnsi="Times New Roman" w:cs="Times New Roman"/>
          <w:sz w:val="24"/>
          <w:szCs w:val="24"/>
        </w:rPr>
        <w:t xml:space="preserve">В И Р І Ш И Л А:  </w:t>
      </w:r>
    </w:p>
    <w:p w:rsidR="000B69D0" w:rsidRPr="0039261B" w:rsidRDefault="000B69D0" w:rsidP="000B69D0">
      <w:pPr>
        <w:pStyle w:val="af5"/>
        <w:jc w:val="both"/>
        <w:rPr>
          <w:rFonts w:cs="Times New Roman"/>
          <w:sz w:val="24"/>
          <w:szCs w:val="24"/>
        </w:rPr>
      </w:pPr>
      <w:r>
        <w:rPr>
          <w:rFonts w:cs="Times New Roman"/>
          <w:sz w:val="24"/>
          <w:szCs w:val="24"/>
        </w:rPr>
        <w:t xml:space="preserve">       </w:t>
      </w:r>
      <w:r w:rsidR="00ED14E8">
        <w:rPr>
          <w:rFonts w:cs="Times New Roman"/>
          <w:sz w:val="24"/>
          <w:szCs w:val="24"/>
          <w:lang w:val="uk-UA"/>
        </w:rPr>
        <w:t>1.</w:t>
      </w:r>
      <w:r>
        <w:rPr>
          <w:rFonts w:cs="Times New Roman"/>
          <w:sz w:val="24"/>
          <w:szCs w:val="24"/>
        </w:rPr>
        <w:t xml:space="preserve">  Внести зміни в Програму </w:t>
      </w:r>
      <w:r w:rsidRPr="000B69D0">
        <w:rPr>
          <w:rFonts w:cs="Times New Roman"/>
          <w:sz w:val="24"/>
          <w:szCs w:val="24"/>
        </w:rPr>
        <w:t>“</w:t>
      </w:r>
      <w:bookmarkStart w:id="5" w:name="_Hlk150782525"/>
      <w:r>
        <w:rPr>
          <w:rFonts w:cs="Times New Roman"/>
          <w:sz w:val="24"/>
          <w:szCs w:val="24"/>
        </w:rPr>
        <w:t>Матеріальних резервів для запобігання та ліквідації наслідків надзвичайних ситуацій Розвадівської сільської ради</w:t>
      </w:r>
      <w:r w:rsidRPr="007B54EE">
        <w:rPr>
          <w:rFonts w:cs="Times New Roman"/>
          <w:kern w:val="36"/>
          <w:sz w:val="24"/>
          <w:szCs w:val="24"/>
          <w:lang w:eastAsia="uk-UA"/>
        </w:rPr>
        <w:t xml:space="preserve"> на 202</w:t>
      </w:r>
      <w:r>
        <w:rPr>
          <w:rFonts w:cs="Times New Roman"/>
          <w:kern w:val="36"/>
          <w:sz w:val="24"/>
          <w:szCs w:val="24"/>
          <w:lang w:eastAsia="uk-UA"/>
        </w:rPr>
        <w:t>5</w:t>
      </w:r>
      <w:r w:rsidRPr="007B54EE">
        <w:rPr>
          <w:rFonts w:cs="Times New Roman"/>
          <w:kern w:val="36"/>
          <w:sz w:val="24"/>
          <w:szCs w:val="24"/>
          <w:lang w:eastAsia="uk-UA"/>
        </w:rPr>
        <w:t xml:space="preserve"> р</w:t>
      </w:r>
      <w:r>
        <w:rPr>
          <w:rFonts w:cs="Times New Roman"/>
          <w:kern w:val="36"/>
          <w:sz w:val="24"/>
          <w:szCs w:val="24"/>
          <w:lang w:eastAsia="uk-UA"/>
        </w:rPr>
        <w:t>і</w:t>
      </w:r>
      <w:r w:rsidRPr="007B54EE">
        <w:rPr>
          <w:rFonts w:cs="Times New Roman"/>
          <w:kern w:val="36"/>
          <w:sz w:val="24"/>
          <w:szCs w:val="24"/>
          <w:lang w:eastAsia="uk-UA"/>
        </w:rPr>
        <w:t>к</w:t>
      </w:r>
      <w:bookmarkEnd w:id="5"/>
      <w:r w:rsidRPr="000B69D0">
        <w:rPr>
          <w:rFonts w:cs="Times New Roman"/>
          <w:sz w:val="24"/>
          <w:szCs w:val="24"/>
        </w:rPr>
        <w:t>”</w:t>
      </w:r>
      <w:r w:rsidRPr="00E456B1">
        <w:rPr>
          <w:rFonts w:cs="Times New Roman"/>
          <w:sz w:val="24"/>
          <w:szCs w:val="24"/>
        </w:rPr>
        <w:t>, а саме</w:t>
      </w:r>
      <w:r>
        <w:rPr>
          <w:rFonts w:cs="Times New Roman"/>
          <w:sz w:val="24"/>
          <w:szCs w:val="24"/>
        </w:rPr>
        <w:t xml:space="preserve"> викласти Додаток 2 </w:t>
      </w:r>
      <w:r w:rsidRPr="000B69D0">
        <w:rPr>
          <w:rFonts w:cs="Times New Roman"/>
          <w:sz w:val="24"/>
          <w:szCs w:val="24"/>
        </w:rPr>
        <w:t>“</w:t>
      </w:r>
      <w:r>
        <w:rPr>
          <w:rFonts w:cs="Times New Roman"/>
          <w:sz w:val="24"/>
          <w:szCs w:val="24"/>
        </w:rPr>
        <w:t>Номенклатура</w:t>
      </w:r>
      <w:r w:rsidRPr="000B69D0">
        <w:rPr>
          <w:rFonts w:cs="Times New Roman"/>
          <w:sz w:val="24"/>
          <w:szCs w:val="24"/>
        </w:rPr>
        <w:t>”</w:t>
      </w:r>
      <w:r>
        <w:rPr>
          <w:rFonts w:cs="Times New Roman"/>
          <w:sz w:val="24"/>
          <w:szCs w:val="24"/>
        </w:rPr>
        <w:t xml:space="preserve"> в новій редакції.</w:t>
      </w:r>
      <w:r w:rsidRPr="00D474B9">
        <w:rPr>
          <w:sz w:val="24"/>
          <w:szCs w:val="24"/>
        </w:rPr>
        <w:t>(</w:t>
      </w:r>
      <w:r w:rsidRPr="0039261B">
        <w:rPr>
          <w:rFonts w:cs="Times New Roman"/>
          <w:sz w:val="24"/>
          <w:szCs w:val="24"/>
        </w:rPr>
        <w:t>Програма додається)</w:t>
      </w:r>
    </w:p>
    <w:p w:rsidR="000B69D0" w:rsidRDefault="000B69D0" w:rsidP="000B69D0">
      <w:pPr>
        <w:pStyle w:val="a5"/>
        <w:ind w:left="480"/>
        <w:jc w:val="both"/>
        <w:rPr>
          <w:rFonts w:ascii="Times New Roman" w:hAnsi="Times New Roman" w:cs="Times New Roman"/>
          <w:sz w:val="24"/>
          <w:szCs w:val="24"/>
        </w:rPr>
      </w:pPr>
    </w:p>
    <w:p w:rsidR="000B69D0" w:rsidRDefault="00ED14E8" w:rsidP="000B69D0">
      <w:pPr>
        <w:rPr>
          <w:rFonts w:ascii="Times New Roman" w:hAnsi="Times New Roman" w:cs="Times New Roman"/>
          <w:sz w:val="24"/>
          <w:szCs w:val="24"/>
        </w:rPr>
      </w:pPr>
      <w:r>
        <w:rPr>
          <w:rFonts w:ascii="Times New Roman" w:hAnsi="Times New Roman" w:cs="Times New Roman"/>
          <w:sz w:val="24"/>
          <w:szCs w:val="24"/>
        </w:rPr>
        <w:t>2</w:t>
      </w:r>
      <w:r w:rsidR="000B69D0">
        <w:rPr>
          <w:rFonts w:ascii="Times New Roman" w:hAnsi="Times New Roman" w:cs="Times New Roman"/>
          <w:sz w:val="24"/>
          <w:szCs w:val="24"/>
        </w:rPr>
        <w:t xml:space="preserve">.  Контроль за виконанням даного рішення покласти на комісію з питань фінансів, бюджету, планування, соціально-економічного розвитку, інвестицій, міжнародного співробітництва та регуляторних актів (А. Зобнів) </w:t>
      </w:r>
    </w:p>
    <w:p w:rsidR="000B69D0" w:rsidRDefault="000B69D0" w:rsidP="000B69D0">
      <w:pPr>
        <w:rPr>
          <w:rFonts w:ascii="Times New Roman" w:hAnsi="Times New Roman" w:cs="Times New Roman"/>
          <w:sz w:val="24"/>
          <w:szCs w:val="24"/>
        </w:rPr>
      </w:pPr>
      <w:r>
        <w:rPr>
          <w:rFonts w:ascii="Times New Roman" w:hAnsi="Times New Roman" w:cs="Times New Roman"/>
          <w:sz w:val="24"/>
          <w:szCs w:val="24"/>
        </w:rPr>
        <w:t xml:space="preserve"> </w:t>
      </w:r>
    </w:p>
    <w:p w:rsidR="000B69D0" w:rsidRDefault="000B69D0" w:rsidP="000B69D0">
      <w:pPr>
        <w:rPr>
          <w:rFonts w:ascii="Times New Roman" w:hAnsi="Times New Roman" w:cs="Times New Roman"/>
          <w:sz w:val="24"/>
          <w:szCs w:val="24"/>
        </w:rPr>
      </w:pPr>
    </w:p>
    <w:p w:rsidR="000B69D0" w:rsidRDefault="000B69D0" w:rsidP="000B69D0">
      <w:pPr>
        <w:rPr>
          <w:rFonts w:ascii="Times New Roman" w:hAnsi="Times New Roman" w:cs="Times New Roman"/>
          <w:sz w:val="24"/>
          <w:szCs w:val="24"/>
        </w:rPr>
      </w:pPr>
      <w:r>
        <w:rPr>
          <w:rFonts w:ascii="Times New Roman" w:hAnsi="Times New Roman" w:cs="Times New Roman"/>
          <w:sz w:val="24"/>
          <w:szCs w:val="24"/>
        </w:rPr>
        <w:t xml:space="preserve">          </w:t>
      </w:r>
    </w:p>
    <w:p w:rsidR="00ED14E8" w:rsidRDefault="000B69D0" w:rsidP="00ED14E8">
      <w:pPr>
        <w:pStyle w:val="a5"/>
        <w:rPr>
          <w:rFonts w:ascii="Times New Roman" w:hAnsi="Times New Roman" w:cs="Times New Roman"/>
          <w:b/>
          <w:sz w:val="24"/>
          <w:szCs w:val="24"/>
        </w:rPr>
      </w:pPr>
      <w:r>
        <w:rPr>
          <w:rFonts w:ascii="Times New Roman" w:hAnsi="Times New Roman" w:cs="Times New Roman"/>
          <w:sz w:val="24"/>
          <w:szCs w:val="24"/>
        </w:rPr>
        <w:t xml:space="preserve">   </w:t>
      </w:r>
      <w:r w:rsidR="00ED14E8">
        <w:rPr>
          <w:rFonts w:ascii="Times New Roman" w:hAnsi="Times New Roman" w:cs="Times New Roman"/>
          <w:b/>
          <w:sz w:val="24"/>
          <w:szCs w:val="24"/>
        </w:rPr>
        <w:t>Секретар ради                                                     Олександра ШИМКО</w:t>
      </w:r>
    </w:p>
    <w:p w:rsidR="00ED14E8" w:rsidRDefault="00ED14E8" w:rsidP="00ED14E8">
      <w:pPr>
        <w:pStyle w:val="a5"/>
        <w:rPr>
          <w:rFonts w:ascii="Times New Roman" w:hAnsi="Times New Roman" w:cs="Times New Roman"/>
          <w:b/>
          <w:sz w:val="24"/>
          <w:szCs w:val="24"/>
        </w:rPr>
      </w:pPr>
    </w:p>
    <w:p w:rsidR="000B69D0" w:rsidRDefault="000B69D0" w:rsidP="000B69D0">
      <w:pPr>
        <w:rPr>
          <w:rFonts w:ascii="Times New Roman" w:hAnsi="Times New Roman" w:cs="Times New Roman"/>
          <w:sz w:val="24"/>
          <w:szCs w:val="24"/>
        </w:rPr>
      </w:pPr>
      <w:r>
        <w:rPr>
          <w:rFonts w:ascii="Times New Roman" w:hAnsi="Times New Roman" w:cs="Times New Roman"/>
          <w:sz w:val="24"/>
          <w:szCs w:val="24"/>
        </w:rPr>
        <w:t xml:space="preserve">   </w:t>
      </w:r>
    </w:p>
    <w:p w:rsidR="000B69D0" w:rsidRDefault="000B69D0" w:rsidP="000B69D0">
      <w:pPr>
        <w:rPr>
          <w:rFonts w:ascii="Times New Roman" w:hAnsi="Times New Roman" w:cs="Times New Roman"/>
          <w:sz w:val="24"/>
          <w:szCs w:val="24"/>
        </w:rPr>
      </w:pPr>
    </w:p>
    <w:p w:rsidR="000B69D0" w:rsidRDefault="000B69D0" w:rsidP="000B69D0">
      <w:pPr>
        <w:rPr>
          <w:rFonts w:ascii="Times New Roman" w:hAnsi="Times New Roman" w:cs="Times New Roman"/>
          <w:sz w:val="24"/>
          <w:szCs w:val="24"/>
        </w:rPr>
      </w:pPr>
    </w:p>
    <w:p w:rsidR="00B4150B" w:rsidRDefault="00B4150B" w:rsidP="000B69D0">
      <w:pPr>
        <w:rPr>
          <w:rFonts w:ascii="Times New Roman" w:hAnsi="Times New Roman" w:cs="Times New Roman"/>
          <w:sz w:val="24"/>
          <w:szCs w:val="24"/>
        </w:rPr>
      </w:pPr>
    </w:p>
    <w:p w:rsidR="00B4150B" w:rsidRDefault="00B4150B" w:rsidP="000B69D0">
      <w:pPr>
        <w:rPr>
          <w:rFonts w:ascii="Times New Roman" w:hAnsi="Times New Roman" w:cs="Times New Roman"/>
          <w:sz w:val="24"/>
          <w:szCs w:val="24"/>
        </w:rPr>
      </w:pPr>
    </w:p>
    <w:p w:rsidR="000B69D0" w:rsidRDefault="000B69D0" w:rsidP="000B69D0"/>
    <w:p w:rsidR="000B69D0" w:rsidRDefault="000B69D0" w:rsidP="000B69D0">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 xml:space="preserve">Затвержено  </w:t>
      </w:r>
    </w:p>
    <w:p w:rsidR="000B69D0" w:rsidRDefault="000B69D0" w:rsidP="000B69D0">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 xml:space="preserve">Рішенням 65 сесії </w:t>
      </w:r>
    </w:p>
    <w:p w:rsidR="000B69D0" w:rsidRPr="0077741F" w:rsidRDefault="000B69D0" w:rsidP="000B69D0">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lang w:val="en-US"/>
        </w:rPr>
        <w:t>VIII</w:t>
      </w:r>
      <w:r w:rsidRPr="000B69D0">
        <w:rPr>
          <w:rFonts w:ascii="Times New Roman" w:hAnsi="Times New Roman" w:cs="Times New Roman"/>
          <w:sz w:val="24"/>
          <w:szCs w:val="24"/>
        </w:rPr>
        <w:t xml:space="preserve"> </w:t>
      </w:r>
      <w:r>
        <w:rPr>
          <w:rFonts w:ascii="Times New Roman" w:hAnsi="Times New Roman" w:cs="Times New Roman"/>
          <w:sz w:val="24"/>
          <w:szCs w:val="24"/>
        </w:rPr>
        <w:t>скликання</w:t>
      </w:r>
    </w:p>
    <w:p w:rsidR="000B69D0" w:rsidRDefault="000B69D0" w:rsidP="000B69D0">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 xml:space="preserve">Розвадівської сільської ради </w:t>
      </w:r>
    </w:p>
    <w:p w:rsidR="000B69D0" w:rsidRDefault="000B69D0" w:rsidP="000B69D0">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0B69D0">
        <w:rPr>
          <w:rFonts w:ascii="Times New Roman" w:hAnsi="Times New Roman" w:cs="Times New Roman"/>
          <w:sz w:val="24"/>
          <w:szCs w:val="24"/>
        </w:rPr>
        <w:t xml:space="preserve">    </w:t>
      </w:r>
      <w:r w:rsidR="00155C3E">
        <w:rPr>
          <w:rFonts w:ascii="Times New Roman" w:hAnsi="Times New Roman" w:cs="Times New Roman"/>
          <w:sz w:val="24"/>
          <w:szCs w:val="24"/>
        </w:rPr>
        <w:t xml:space="preserve"> </w:t>
      </w:r>
      <w:r>
        <w:rPr>
          <w:rFonts w:ascii="Times New Roman" w:hAnsi="Times New Roman" w:cs="Times New Roman"/>
          <w:sz w:val="24"/>
          <w:szCs w:val="24"/>
        </w:rPr>
        <w:t>від 14 серпня 2025 року №</w:t>
      </w:r>
      <w:r w:rsidR="00ED14E8">
        <w:rPr>
          <w:rFonts w:ascii="Times New Roman" w:hAnsi="Times New Roman" w:cs="Times New Roman"/>
          <w:sz w:val="24"/>
          <w:szCs w:val="24"/>
        </w:rPr>
        <w:t>2067</w:t>
      </w:r>
      <w:r>
        <w:rPr>
          <w:rFonts w:ascii="Times New Roman" w:hAnsi="Times New Roman" w:cs="Times New Roman"/>
          <w:sz w:val="24"/>
          <w:szCs w:val="24"/>
        </w:rPr>
        <w:t xml:space="preserve">  </w:t>
      </w:r>
    </w:p>
    <w:p w:rsidR="00155C3E" w:rsidRDefault="00155C3E" w:rsidP="00155C3E">
      <w:pPr>
        <w:pStyle w:val="a5"/>
        <w:rPr>
          <w:rFonts w:ascii="Times New Roman" w:hAnsi="Times New Roman" w:cs="Times New Roman"/>
          <w:sz w:val="20"/>
          <w:szCs w:val="20"/>
        </w:rPr>
      </w:pPr>
      <w:r>
        <w:rPr>
          <w:rFonts w:ascii="Times New Roman" w:hAnsi="Times New Roman" w:cs="Times New Roman"/>
          <w:sz w:val="20"/>
          <w:szCs w:val="20"/>
        </w:rPr>
        <w:t xml:space="preserve">                                                       </w:t>
      </w:r>
    </w:p>
    <w:p w:rsidR="00155C3E" w:rsidRPr="00155C3E" w:rsidRDefault="00155C3E" w:rsidP="00155C3E">
      <w:pPr>
        <w:pStyle w:val="a5"/>
        <w:rPr>
          <w:rFonts w:ascii="Times New Roman" w:hAnsi="Times New Roman" w:cs="Times New Roman"/>
          <w:b/>
          <w:sz w:val="20"/>
          <w:szCs w:val="20"/>
        </w:rPr>
      </w:pPr>
      <w:r>
        <w:rPr>
          <w:rFonts w:ascii="Times New Roman" w:hAnsi="Times New Roman" w:cs="Times New Roman"/>
          <w:sz w:val="20"/>
          <w:szCs w:val="20"/>
        </w:rPr>
        <w:t xml:space="preserve">                                                                                 </w:t>
      </w:r>
      <w:r w:rsidRPr="00155C3E">
        <w:rPr>
          <w:rFonts w:ascii="Times New Roman" w:hAnsi="Times New Roman" w:cs="Times New Roman"/>
          <w:b/>
          <w:sz w:val="20"/>
          <w:szCs w:val="20"/>
        </w:rPr>
        <w:t xml:space="preserve">Секретар ради                 </w:t>
      </w:r>
      <w:r>
        <w:rPr>
          <w:rFonts w:ascii="Times New Roman" w:hAnsi="Times New Roman" w:cs="Times New Roman"/>
          <w:b/>
          <w:sz w:val="20"/>
          <w:szCs w:val="20"/>
        </w:rPr>
        <w:t xml:space="preserve">   </w:t>
      </w:r>
      <w:r w:rsidRPr="00155C3E">
        <w:rPr>
          <w:rFonts w:ascii="Times New Roman" w:hAnsi="Times New Roman" w:cs="Times New Roman"/>
          <w:b/>
          <w:sz w:val="20"/>
          <w:szCs w:val="20"/>
        </w:rPr>
        <w:t xml:space="preserve">    Олександра ШИМКО</w:t>
      </w:r>
    </w:p>
    <w:p w:rsidR="00155C3E" w:rsidRPr="00155C3E" w:rsidRDefault="00155C3E" w:rsidP="00155C3E">
      <w:pPr>
        <w:pStyle w:val="a5"/>
        <w:rPr>
          <w:rFonts w:ascii="Times New Roman" w:hAnsi="Times New Roman" w:cs="Times New Roman"/>
          <w:b/>
          <w:sz w:val="20"/>
          <w:szCs w:val="20"/>
        </w:rPr>
      </w:pPr>
    </w:p>
    <w:p w:rsidR="000B69D0" w:rsidRDefault="000B69D0" w:rsidP="00155C3E">
      <w:pPr>
        <w:tabs>
          <w:tab w:val="left" w:pos="1134"/>
        </w:tabs>
        <w:spacing w:after="0"/>
        <w:jc w:val="right"/>
        <w:rPr>
          <w:b/>
          <w:bCs/>
          <w:sz w:val="28"/>
          <w:szCs w:val="28"/>
        </w:rPr>
      </w:pPr>
    </w:p>
    <w:p w:rsidR="000B69D0" w:rsidRDefault="000B69D0" w:rsidP="000B69D0">
      <w:pPr>
        <w:rPr>
          <w:sz w:val="24"/>
          <w:szCs w:val="24"/>
        </w:rPr>
      </w:pPr>
      <w:r>
        <w:t xml:space="preserve">    </w:t>
      </w:r>
    </w:p>
    <w:p w:rsidR="000B69D0" w:rsidRDefault="000B69D0" w:rsidP="000B69D0"/>
    <w:p w:rsidR="000B69D0" w:rsidRDefault="000B69D0" w:rsidP="000B69D0"/>
    <w:p w:rsidR="000B69D0" w:rsidRDefault="000B69D0" w:rsidP="000B69D0"/>
    <w:p w:rsidR="000B69D0" w:rsidRDefault="000B69D0" w:rsidP="000B69D0"/>
    <w:p w:rsidR="000B69D0" w:rsidRDefault="000B69D0" w:rsidP="000B69D0">
      <w:pPr>
        <w:jc w:val="center"/>
        <w:rPr>
          <w:b/>
          <w:sz w:val="40"/>
          <w:szCs w:val="40"/>
        </w:rPr>
      </w:pPr>
    </w:p>
    <w:p w:rsidR="000B69D0" w:rsidRPr="00155C3E" w:rsidRDefault="000B69D0" w:rsidP="000B69D0">
      <w:pPr>
        <w:jc w:val="center"/>
        <w:rPr>
          <w:rFonts w:ascii="Times New Roman" w:hAnsi="Times New Roman" w:cs="Times New Roman"/>
          <w:b/>
          <w:sz w:val="40"/>
          <w:szCs w:val="40"/>
        </w:rPr>
      </w:pPr>
      <w:r w:rsidRPr="000B69D0">
        <w:rPr>
          <w:b/>
          <w:sz w:val="40"/>
          <w:szCs w:val="40"/>
        </w:rPr>
        <w:t xml:space="preserve"> </w:t>
      </w:r>
      <w:r w:rsidRPr="00155C3E">
        <w:rPr>
          <w:rFonts w:ascii="Times New Roman" w:hAnsi="Times New Roman" w:cs="Times New Roman"/>
          <w:b/>
          <w:sz w:val="40"/>
          <w:szCs w:val="40"/>
        </w:rPr>
        <w:t>Програма матеріальних резервів для запобігання та ліквідації наслідків надзвичайних ситуацій  Розвадівської сільської ради на 2025 рік</w:t>
      </w:r>
    </w:p>
    <w:p w:rsidR="000B69D0" w:rsidRPr="00155C3E" w:rsidRDefault="000B69D0" w:rsidP="000B69D0">
      <w:pPr>
        <w:jc w:val="center"/>
        <w:rPr>
          <w:rFonts w:ascii="Times New Roman" w:hAnsi="Times New Roman" w:cs="Times New Roman"/>
          <w:b/>
          <w:sz w:val="40"/>
          <w:szCs w:val="40"/>
        </w:rPr>
      </w:pPr>
      <w:r w:rsidRPr="00155C3E">
        <w:rPr>
          <w:rFonts w:ascii="Times New Roman" w:hAnsi="Times New Roman" w:cs="Times New Roman"/>
          <w:b/>
          <w:sz w:val="40"/>
          <w:szCs w:val="40"/>
        </w:rPr>
        <w:t>(зі змінами)</w:t>
      </w:r>
    </w:p>
    <w:p w:rsidR="000B69D0" w:rsidRDefault="000B69D0" w:rsidP="000B69D0">
      <w:pPr>
        <w:rPr>
          <w:sz w:val="24"/>
          <w:szCs w:val="24"/>
        </w:rPr>
      </w:pPr>
    </w:p>
    <w:p w:rsidR="000B69D0" w:rsidRDefault="000B69D0" w:rsidP="000B69D0"/>
    <w:p w:rsidR="000B69D0" w:rsidRDefault="000B69D0" w:rsidP="000B69D0"/>
    <w:p w:rsidR="000B69D0" w:rsidRDefault="000B69D0" w:rsidP="000B69D0"/>
    <w:p w:rsidR="000B69D0" w:rsidRDefault="000B69D0" w:rsidP="000B69D0"/>
    <w:p w:rsidR="000B69D0" w:rsidRDefault="000B69D0" w:rsidP="000B69D0"/>
    <w:p w:rsidR="000B69D0" w:rsidRDefault="000B69D0" w:rsidP="000B69D0"/>
    <w:p w:rsidR="000B69D0" w:rsidRDefault="000B69D0" w:rsidP="000B69D0">
      <w:pPr>
        <w:rPr>
          <w:b/>
          <w:sz w:val="32"/>
          <w:szCs w:val="32"/>
        </w:rPr>
      </w:pPr>
    </w:p>
    <w:p w:rsidR="000B69D0" w:rsidRPr="001A1F55" w:rsidRDefault="000B69D0" w:rsidP="000B69D0">
      <w:pPr>
        <w:jc w:val="center"/>
        <w:rPr>
          <w:rFonts w:ascii="Times New Roman" w:hAnsi="Times New Roman" w:cs="Times New Roman"/>
          <w:b/>
          <w:sz w:val="24"/>
          <w:szCs w:val="24"/>
        </w:rPr>
      </w:pPr>
      <w:r w:rsidRPr="001A1F55">
        <w:rPr>
          <w:rFonts w:ascii="Times New Roman" w:hAnsi="Times New Roman" w:cs="Times New Roman"/>
          <w:b/>
          <w:sz w:val="24"/>
          <w:szCs w:val="24"/>
        </w:rPr>
        <w:t>с.Розвадів</w:t>
      </w:r>
    </w:p>
    <w:p w:rsidR="000B69D0" w:rsidRPr="001A1F55" w:rsidRDefault="000B69D0" w:rsidP="000B69D0">
      <w:pPr>
        <w:jc w:val="center"/>
        <w:rPr>
          <w:rFonts w:ascii="Times New Roman" w:hAnsi="Times New Roman" w:cs="Times New Roman"/>
          <w:b/>
          <w:sz w:val="24"/>
          <w:szCs w:val="24"/>
        </w:rPr>
      </w:pPr>
      <w:r w:rsidRPr="001A1F55">
        <w:rPr>
          <w:rFonts w:ascii="Times New Roman" w:hAnsi="Times New Roman" w:cs="Times New Roman"/>
          <w:b/>
          <w:sz w:val="24"/>
          <w:szCs w:val="24"/>
        </w:rPr>
        <w:t>2025 рік</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І. Загальна частина</w:t>
      </w:r>
    </w:p>
    <w:p w:rsidR="000B69D0" w:rsidRDefault="000B69D0" w:rsidP="000B69D0">
      <w:pPr>
        <w:widowControl w:val="0"/>
        <w:shd w:val="clear" w:color="auto" w:fill="FFFFFF"/>
        <w:autoSpaceDE w:val="0"/>
        <w:spacing w:after="0" w:line="240" w:lineRule="auto"/>
        <w:ind w:left="11" w:right="28"/>
        <w:jc w:val="both"/>
        <w:rPr>
          <w:rStyle w:val="af9"/>
          <w:rFonts w:ascii="Times New Roman" w:hAnsi="Times New Roman"/>
          <w:bCs/>
          <w:i w:val="0"/>
          <w:color w:val="000000"/>
          <w:sz w:val="24"/>
          <w:szCs w:val="24"/>
          <w:shd w:val="clear" w:color="auto" w:fill="FFFFFF"/>
        </w:rPr>
      </w:pPr>
      <w:r w:rsidRPr="00B17DE7">
        <w:rPr>
          <w:rStyle w:val="af9"/>
          <w:rFonts w:ascii="Times New Roman" w:hAnsi="Times New Roman"/>
          <w:bCs/>
          <w:color w:val="000000"/>
          <w:sz w:val="24"/>
          <w:szCs w:val="24"/>
          <w:shd w:val="clear" w:color="auto" w:fill="FFFFFF"/>
        </w:rPr>
        <w:t xml:space="preserve">    24 лютого 2022 року,Указом Президента України №64/2022 «Про введення воєнного стану в Україні», запроваджений воєнний стан. Таке рішення ухвалено у зв’язку з військовою агресією Російської Федерації проти України на підставі пропозиції Ради національної безпеки і оборони відповідно до українського законодавства. </w:t>
      </w:r>
    </w:p>
    <w:p w:rsidR="000B69D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У сучасному суспільстві значне місце займають проблеми захисту населення від впливу</w:t>
      </w:r>
      <w:r w:rsidRPr="00B17DE7">
        <w:rPr>
          <w:rStyle w:val="af9"/>
          <w:rFonts w:ascii="Times New Roman" w:hAnsi="Times New Roman"/>
          <w:bCs/>
          <w:color w:val="000000"/>
          <w:sz w:val="24"/>
          <w:szCs w:val="24"/>
          <w:shd w:val="clear" w:color="auto" w:fill="FFFFFF"/>
        </w:rPr>
        <w:t>військово</w:t>
      </w:r>
      <w:r>
        <w:rPr>
          <w:rStyle w:val="af9"/>
          <w:rFonts w:ascii="Times New Roman" w:hAnsi="Times New Roman"/>
          <w:bCs/>
          <w:color w:val="000000"/>
          <w:sz w:val="24"/>
          <w:szCs w:val="24"/>
          <w:shd w:val="clear" w:color="auto" w:fill="FFFFFF"/>
        </w:rPr>
        <w:t>ї агресії</w:t>
      </w:r>
      <w:r w:rsidRPr="00B17DE7">
        <w:rPr>
          <w:rStyle w:val="af9"/>
          <w:rFonts w:ascii="Times New Roman" w:hAnsi="Times New Roman"/>
          <w:bCs/>
          <w:color w:val="000000"/>
          <w:sz w:val="24"/>
          <w:szCs w:val="24"/>
          <w:shd w:val="clear" w:color="auto" w:fill="FFFFFF"/>
        </w:rPr>
        <w:t xml:space="preserve"> Російської Федерації проти України</w:t>
      </w:r>
      <w:r w:rsidRPr="00D97170">
        <w:rPr>
          <w:rFonts w:ascii="Times New Roman" w:eastAsia="Times New Roman" w:hAnsi="Times New Roman" w:cs="Times New Roman"/>
          <w:color w:val="000000"/>
          <w:sz w:val="24"/>
          <w:szCs w:val="24"/>
        </w:rPr>
        <w:t xml:space="preserve">, що призводить до травматизму і людських жертв. </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xml:space="preserve">Стаття 3 Конституції України визначає, що людина, її життя і здоров’я, честь і гідність, недоторканість і безпека в Україні є найвищою соціальною цінністю. Тому один із </w:t>
      </w:r>
      <w:r w:rsidRPr="00D97170">
        <w:rPr>
          <w:rFonts w:ascii="Times New Roman" w:eastAsia="Times New Roman" w:hAnsi="Times New Roman" w:cs="Times New Roman"/>
          <w:color w:val="000000"/>
          <w:sz w:val="24"/>
          <w:szCs w:val="24"/>
        </w:rPr>
        <w:lastRenderedPageBreak/>
        <w:t>пріоритетних напрямків діяльності усіх органів виконавчої влади є попередження загибелі людей та надання допомоги постраждалим під час надзвичайних ситуацій</w:t>
      </w:r>
      <w:r w:rsidRPr="00D97170">
        <w:rPr>
          <w:rFonts w:ascii="Times New Roman" w:eastAsia="Times New Roman" w:hAnsi="Times New Roman" w:cs="Times New Roman"/>
          <w:b/>
          <w:bCs/>
          <w:color w:val="000000"/>
          <w:sz w:val="24"/>
          <w:szCs w:val="24"/>
        </w:rPr>
        <w:t>.  </w:t>
      </w:r>
      <w:r w:rsidRPr="00D97170">
        <w:rPr>
          <w:rFonts w:ascii="Times New Roman" w:eastAsia="Times New Roman" w:hAnsi="Times New Roman" w:cs="Times New Roman"/>
          <w:color w:val="000000"/>
          <w:sz w:val="24"/>
          <w:szCs w:val="24"/>
        </w:rPr>
        <w:t>Державна політика у сфері захисту населення і територій від надзвичайних ситуацій техногенного і природного характеру здійснюється на принципах пріоритетності завдань, спрямованих на рятування життя та збереження здоров'я людей і довкілля та безумовного надання переваги раціональній і превентивній безпеці.</w:t>
      </w:r>
    </w:p>
    <w:p w:rsidR="000B69D0" w:rsidRPr="00CC5AC4" w:rsidRDefault="000B69D0" w:rsidP="000B69D0">
      <w:pPr>
        <w:tabs>
          <w:tab w:val="left" w:pos="1860"/>
        </w:tabs>
        <w:spacing w:after="0" w:line="240" w:lineRule="auto"/>
        <w:jc w:val="both"/>
        <w:rPr>
          <w:rFonts w:ascii="Times New Roman" w:eastAsia="Times New Roman" w:hAnsi="Times New Roman" w:cs="Times New Roman"/>
          <w:sz w:val="24"/>
          <w:szCs w:val="24"/>
        </w:rPr>
      </w:pPr>
      <w:r w:rsidRPr="00D97170">
        <w:rPr>
          <w:rFonts w:ascii="Times New Roman" w:eastAsia="Times New Roman" w:hAnsi="Times New Roman" w:cs="Times New Roman"/>
          <w:color w:val="000000"/>
          <w:sz w:val="24"/>
          <w:szCs w:val="24"/>
        </w:rPr>
        <w:t> </w:t>
      </w:r>
      <w:r w:rsidRPr="00D97170">
        <w:rPr>
          <w:rFonts w:ascii="Times New Roman" w:eastAsia="Times New Roman" w:hAnsi="Times New Roman" w:cs="Times New Roman"/>
          <w:sz w:val="24"/>
          <w:szCs w:val="24"/>
        </w:rPr>
        <w:t xml:space="preserve">      Матеріальними резервами є будівельні матеріали, паливно-мастильні матеріали  призначені для проведення невідкладних відновлювальних робіт і заходів, спрямованих на запобігання, ліквідацію надзвичайних ситуацій техногенного і природного характеру та їх насл</w:t>
      </w:r>
      <w:r>
        <w:rPr>
          <w:rFonts w:ascii="Times New Roman" w:eastAsia="Times New Roman" w:hAnsi="Times New Roman" w:cs="Times New Roman"/>
          <w:sz w:val="24"/>
          <w:szCs w:val="24"/>
        </w:rPr>
        <w:t xml:space="preserve">ідків, медикаменти та </w:t>
      </w:r>
      <w:r w:rsidRPr="00CC5AC4">
        <w:rPr>
          <w:rFonts w:ascii="Times New Roman" w:eastAsia="Times New Roman" w:hAnsi="Times New Roman" w:cs="Times New Roman"/>
          <w:bCs/>
          <w:color w:val="000000" w:themeColor="text1"/>
          <w:sz w:val="24"/>
          <w:szCs w:val="24"/>
        </w:rPr>
        <w:t>засоби радіаційного, хімічного та біологічного захисту</w:t>
      </w:r>
      <w:r>
        <w:rPr>
          <w:rFonts w:ascii="Times New Roman" w:eastAsia="Times New Roman" w:hAnsi="Times New Roman" w:cs="Times New Roman"/>
          <w:bCs/>
          <w:color w:val="000000" w:themeColor="text1"/>
          <w:sz w:val="24"/>
          <w:szCs w:val="24"/>
        </w:rPr>
        <w:t>,</w:t>
      </w:r>
      <w:r>
        <w:rPr>
          <w:rFonts w:ascii="Times New Roman" w:hAnsi="Times New Roman" w:cs="Times New Roman"/>
          <w:sz w:val="24"/>
          <w:szCs w:val="24"/>
        </w:rPr>
        <w:t>з</w:t>
      </w:r>
      <w:r w:rsidRPr="00CC5AC4">
        <w:rPr>
          <w:rFonts w:ascii="Times New Roman" w:hAnsi="Times New Roman" w:cs="Times New Roman"/>
          <w:sz w:val="24"/>
          <w:szCs w:val="24"/>
        </w:rPr>
        <w:t xml:space="preserve">асоби </w:t>
      </w:r>
      <w:r>
        <w:rPr>
          <w:rFonts w:ascii="Times New Roman" w:hAnsi="Times New Roman" w:cs="Times New Roman"/>
          <w:sz w:val="24"/>
          <w:szCs w:val="24"/>
        </w:rPr>
        <w:t xml:space="preserve">для забезпечення </w:t>
      </w:r>
      <w:r w:rsidRPr="00CC5AC4">
        <w:rPr>
          <w:rFonts w:ascii="Times New Roman" w:hAnsi="Times New Roman" w:cs="Times New Roman"/>
          <w:sz w:val="24"/>
          <w:szCs w:val="24"/>
        </w:rPr>
        <w:t>енергопостачання</w:t>
      </w:r>
      <w:r>
        <w:rPr>
          <w:rFonts w:ascii="Times New Roman" w:hAnsi="Times New Roman" w:cs="Times New Roman"/>
          <w:sz w:val="24"/>
          <w:szCs w:val="24"/>
        </w:rPr>
        <w:t>,</w:t>
      </w:r>
      <w:r>
        <w:rPr>
          <w:rFonts w:ascii="ProbaPro" w:eastAsia="Times New Roman" w:hAnsi="ProbaPro" w:cs="Times New Roman"/>
          <w:color w:val="000000"/>
          <w:sz w:val="24"/>
          <w:szCs w:val="24"/>
        </w:rPr>
        <w:t>м</w:t>
      </w:r>
      <w:r w:rsidRPr="00F7437B">
        <w:rPr>
          <w:rFonts w:ascii="ProbaPro" w:eastAsia="Times New Roman" w:hAnsi="ProbaPro" w:cs="Times New Roman"/>
          <w:color w:val="000000"/>
          <w:sz w:val="24"/>
          <w:szCs w:val="24"/>
        </w:rPr>
        <w:t>атеріальні засоби для підтримання життєзабезпечення</w:t>
      </w:r>
      <w:r>
        <w:rPr>
          <w:rFonts w:ascii="ProbaPro" w:eastAsia="Times New Roman" w:hAnsi="ProbaPro" w:cs="Times New Roman"/>
          <w:color w:val="000000"/>
          <w:sz w:val="24"/>
          <w:szCs w:val="24"/>
        </w:rPr>
        <w:t xml:space="preserve"> населення, продовольчі товари.</w:t>
      </w:r>
    </w:p>
    <w:p w:rsidR="000B69D0" w:rsidRPr="00D97170" w:rsidRDefault="000B69D0" w:rsidP="000B69D0">
      <w:pPr>
        <w:tabs>
          <w:tab w:val="left" w:pos="1860"/>
        </w:tabs>
        <w:spacing w:after="0" w:line="240" w:lineRule="auto"/>
        <w:jc w:val="both"/>
        <w:rPr>
          <w:rFonts w:ascii="Times New Roman" w:eastAsia="Times New Roman" w:hAnsi="Times New Roman" w:cs="Times New Roman"/>
          <w:sz w:val="24"/>
          <w:szCs w:val="24"/>
        </w:rPr>
      </w:pPr>
      <w:r w:rsidRPr="00D97170">
        <w:rPr>
          <w:rFonts w:ascii="Times New Roman" w:eastAsia="Times New Roman" w:hAnsi="Times New Roman" w:cs="Times New Roman"/>
          <w:sz w:val="24"/>
          <w:szCs w:val="24"/>
        </w:rPr>
        <w:t xml:space="preserve">     Матеріальні резерви, що використовуються для запобігання, ліквідації надзвичайних ситуацій техногенного і природного характеру та їх наслідків створюються сільською рад</w:t>
      </w:r>
      <w:r>
        <w:rPr>
          <w:rFonts w:ascii="Times New Roman" w:eastAsia="Times New Roman" w:hAnsi="Times New Roman" w:cs="Times New Roman"/>
          <w:sz w:val="24"/>
          <w:szCs w:val="24"/>
        </w:rPr>
        <w:t>ою</w:t>
      </w:r>
      <w:r w:rsidRPr="00D97170">
        <w:rPr>
          <w:rFonts w:ascii="Times New Roman" w:eastAsia="Times New Roman" w:hAnsi="Times New Roman" w:cs="Times New Roman"/>
          <w:sz w:val="24"/>
          <w:szCs w:val="24"/>
        </w:rPr>
        <w:t xml:space="preserve"> для виконання заходів, спрямованих на запобігання, ліквідацію надзвичайних ситуацій техногенного і природного характеру та їх наслідків, і надання термінової допомоги постраждалому населенню.</w:t>
      </w:r>
    </w:p>
    <w:p w:rsidR="000B69D0" w:rsidRPr="00D97170" w:rsidRDefault="000B69D0" w:rsidP="000B69D0">
      <w:pPr>
        <w:tabs>
          <w:tab w:val="left" w:pos="1860"/>
        </w:tabs>
        <w:spacing w:after="0" w:line="240" w:lineRule="auto"/>
        <w:jc w:val="both"/>
        <w:rPr>
          <w:rFonts w:ascii="Times New Roman" w:eastAsia="Times New Roman" w:hAnsi="Times New Roman" w:cs="Times New Roman"/>
          <w:sz w:val="24"/>
          <w:szCs w:val="24"/>
        </w:rPr>
      </w:pPr>
      <w:r w:rsidRPr="00D97170">
        <w:rPr>
          <w:rFonts w:ascii="Times New Roman" w:eastAsia="Times New Roman" w:hAnsi="Times New Roman" w:cs="Times New Roman"/>
          <w:sz w:val="24"/>
          <w:szCs w:val="24"/>
        </w:rPr>
        <w:t xml:space="preserve">       Резерв розміщується на об’єктах, призначених або пристосованих для зберігання, а також на складах і базах підприємств, визначених з урахуванням їх оперативної доставки до можливих зон  надзвичайних ситуацій.</w:t>
      </w:r>
    </w:p>
    <w:p w:rsidR="000B69D0" w:rsidRPr="00D97170" w:rsidRDefault="000B69D0" w:rsidP="000B69D0">
      <w:pPr>
        <w:tabs>
          <w:tab w:val="left" w:pos="1860"/>
        </w:tabs>
        <w:spacing w:after="0" w:line="240" w:lineRule="auto"/>
        <w:jc w:val="both"/>
        <w:rPr>
          <w:rFonts w:ascii="Times New Roman" w:eastAsia="Times New Roman" w:hAnsi="Times New Roman" w:cs="Times New Roman"/>
          <w:sz w:val="24"/>
          <w:szCs w:val="24"/>
        </w:rPr>
      </w:pPr>
    </w:p>
    <w:p w:rsidR="000B69D0" w:rsidRPr="00D97170" w:rsidRDefault="000B69D0" w:rsidP="000B69D0">
      <w:pPr>
        <w:tabs>
          <w:tab w:val="left" w:pos="186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Резерв використовується </w:t>
      </w:r>
      <w:r w:rsidRPr="00D97170">
        <w:rPr>
          <w:rFonts w:ascii="Times New Roman" w:eastAsia="Times New Roman" w:hAnsi="Times New Roman" w:cs="Times New Roman"/>
          <w:b/>
          <w:sz w:val="24"/>
          <w:szCs w:val="24"/>
        </w:rPr>
        <w:t xml:space="preserve"> для :</w:t>
      </w:r>
    </w:p>
    <w:p w:rsidR="000B69D0" w:rsidRPr="00D97170" w:rsidRDefault="000B69D0" w:rsidP="000B69D0">
      <w:pPr>
        <w:tabs>
          <w:tab w:val="left" w:pos="1860"/>
        </w:tabs>
        <w:spacing w:after="0" w:line="240" w:lineRule="auto"/>
        <w:jc w:val="both"/>
        <w:rPr>
          <w:rFonts w:ascii="Times New Roman" w:eastAsia="Times New Roman" w:hAnsi="Times New Roman" w:cs="Times New Roman"/>
          <w:sz w:val="24"/>
          <w:szCs w:val="24"/>
        </w:rPr>
      </w:pPr>
    </w:p>
    <w:p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здійснення запобіжних заходів у разі загрози виникнення надзвичайних ситуацій;</w:t>
      </w:r>
    </w:p>
    <w:p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ліквідації наслідків надзвичайних ситуацій;</w:t>
      </w:r>
    </w:p>
    <w:p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проведення невідкладних відновлювальних робіт і заходів;</w:t>
      </w:r>
    </w:p>
    <w:p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надання постраждалому населенню необхідної допомоги для забезпечення його життєдіяльності;</w:t>
      </w:r>
    </w:p>
    <w:p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розгортання та утримання тимчасових пунктів проживання і харчування постраждалого населення;</w:t>
      </w:r>
    </w:p>
    <w:p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забезпечення пально-мастильними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 ліквідації та попередження наслідків надзвичайних ситуацій.</w:t>
      </w:r>
    </w:p>
    <w:p w:rsidR="000B69D0" w:rsidRPr="00D97170" w:rsidRDefault="000B69D0" w:rsidP="000B69D0">
      <w:pPr>
        <w:tabs>
          <w:tab w:val="left" w:pos="1860"/>
        </w:tabs>
        <w:spacing w:after="0" w:line="240" w:lineRule="auto"/>
        <w:jc w:val="both"/>
        <w:rPr>
          <w:rFonts w:ascii="Times New Roman" w:eastAsia="Times New Roman" w:hAnsi="Times New Roman" w:cs="Times New Roman"/>
          <w:sz w:val="24"/>
          <w:szCs w:val="24"/>
        </w:rPr>
      </w:pPr>
      <w:r w:rsidRPr="00D97170">
        <w:rPr>
          <w:rFonts w:ascii="Times New Roman" w:eastAsia="Times New Roman" w:hAnsi="Times New Roman" w:cs="Times New Roman"/>
          <w:sz w:val="24"/>
          <w:szCs w:val="24"/>
        </w:rPr>
        <w:t xml:space="preserve"> У разі недостатньої наявності резерву місцевого рівня чи повного його використання, керівництво громади звертається до обласної державної адміністрації з проханням щодо залучення резервів вищого рівня.</w:t>
      </w:r>
    </w:p>
    <w:p w:rsidR="000B69D0" w:rsidRPr="00D97170" w:rsidRDefault="000B69D0" w:rsidP="000B69D0">
      <w:pPr>
        <w:spacing w:after="0" w:line="240" w:lineRule="auto"/>
        <w:jc w:val="both"/>
        <w:rPr>
          <w:rFonts w:ascii="Times New Roman" w:eastAsia="Times New Roman" w:hAnsi="Times New Roman" w:cs="Times New Roman"/>
          <w:sz w:val="24"/>
          <w:szCs w:val="24"/>
        </w:rPr>
      </w:pPr>
      <w:r w:rsidRPr="00D97170">
        <w:rPr>
          <w:rFonts w:ascii="Times New Roman" w:eastAsia="Times New Roman" w:hAnsi="Times New Roman" w:cs="Times New Roman"/>
          <w:sz w:val="24"/>
          <w:szCs w:val="24"/>
        </w:rPr>
        <w:t xml:space="preserve"> Відпуск матеріально-технічних цінностей з резерву здійснюється за розпорядженням сільського голови.</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Зазначене вище дає змогу зробити висновок, що створення місцевого матеріального резерву є життєво необхідним, оскільки забезпечує матеріальну основу для оперативного проведення першочергових робіт із ліквідації наслідків надзвичайних ситуацій, забезпечення зниження матеріальних збитків та зменшення кількості можливих втрат населення.</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II. Правова основа Програми</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Правовою основою Програми є чинне законодавство України:</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Конституція України;</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Кодекс цивільного захисту України;</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постанова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 </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lastRenderedPageBreak/>
        <w:t>III.  Мета та основні завдання Програми</w:t>
      </w:r>
    </w:p>
    <w:p w:rsidR="000B69D0" w:rsidRDefault="000B69D0" w:rsidP="000B69D0">
      <w:pPr>
        <w:pStyle w:val="aa"/>
        <w:shd w:val="clear" w:color="auto" w:fill="FFFFFF"/>
        <w:spacing w:before="0" w:beforeAutospacing="0" w:line="360" w:lineRule="atLeast"/>
        <w:rPr>
          <w:rFonts w:ascii="PT Sans" w:hAnsi="PT Sans"/>
          <w:color w:val="212529"/>
        </w:rPr>
      </w:pPr>
      <w:r>
        <w:rPr>
          <w:rFonts w:ascii="PT Sans" w:hAnsi="PT Sans"/>
          <w:color w:val="212529"/>
        </w:rPr>
        <w:t>Основною метою Програми є:</w:t>
      </w:r>
    </w:p>
    <w:p w:rsidR="000B69D0" w:rsidRDefault="000B69D0" w:rsidP="000B69D0">
      <w:pPr>
        <w:pStyle w:val="aa"/>
        <w:numPr>
          <w:ilvl w:val="0"/>
          <w:numId w:val="30"/>
        </w:numPr>
        <w:shd w:val="clear" w:color="auto" w:fill="FFFFFF"/>
        <w:spacing w:before="0" w:beforeAutospacing="0" w:line="360" w:lineRule="atLeast"/>
        <w:rPr>
          <w:rFonts w:ascii="PT Sans" w:hAnsi="PT Sans"/>
          <w:color w:val="212529"/>
        </w:rPr>
      </w:pPr>
      <w:r>
        <w:rPr>
          <w:rFonts w:ascii="PT Sans" w:hAnsi="PT Sans"/>
          <w:color w:val="212529"/>
        </w:rPr>
        <w:t>здійснення заходів щодо створення, розміщення, зберігання та використання запасів будівельних і пально-мастильних матеріалів, продовольства, техніки, технічних засобів та інших матеріальних цінностей (далі – матеріальні цінності), призначених для ліквідації наслідків надзвичайних ситуацій, надання допомоги постраждалому населенню, проведення невідкладних відновлювальних робіт і заходів;</w:t>
      </w:r>
    </w:p>
    <w:p w:rsidR="000B69D0" w:rsidRDefault="000B69D0" w:rsidP="000B69D0">
      <w:pPr>
        <w:pStyle w:val="aa"/>
        <w:numPr>
          <w:ilvl w:val="0"/>
          <w:numId w:val="30"/>
        </w:numPr>
        <w:shd w:val="clear" w:color="auto" w:fill="FFFFFF"/>
        <w:spacing w:before="0" w:beforeAutospacing="0" w:line="360" w:lineRule="atLeast"/>
        <w:rPr>
          <w:rFonts w:ascii="PT Sans" w:hAnsi="PT Sans"/>
          <w:color w:val="212529"/>
        </w:rPr>
      </w:pPr>
      <w:r>
        <w:rPr>
          <w:rFonts w:ascii="PT Sans" w:hAnsi="PT Sans"/>
          <w:color w:val="212529"/>
        </w:rPr>
        <w:t>удосконалення системи управління заходами та процесами цивільного захисту, вжиття ефективних заходів захисту населення і територій від наслідків надзвичайних ситуацій, аварій, катастроф,  великих пожеж, воєнних дій на території громади;</w:t>
      </w:r>
    </w:p>
    <w:p w:rsidR="000B69D0" w:rsidRDefault="000B69D0" w:rsidP="000B69D0">
      <w:pPr>
        <w:pStyle w:val="aa"/>
        <w:numPr>
          <w:ilvl w:val="0"/>
          <w:numId w:val="30"/>
        </w:numPr>
        <w:shd w:val="clear" w:color="auto" w:fill="FFFFFF"/>
        <w:spacing w:before="0" w:beforeAutospacing="0" w:line="360" w:lineRule="atLeast"/>
        <w:rPr>
          <w:rFonts w:ascii="PT Sans" w:hAnsi="PT Sans"/>
          <w:color w:val="212529"/>
        </w:rPr>
      </w:pPr>
      <w:r>
        <w:rPr>
          <w:rFonts w:ascii="PT Sans" w:hAnsi="PT Sans"/>
          <w:color w:val="212529"/>
        </w:rPr>
        <w:t>організація життєзабезпечення постраждалого населення під час ліквідації наслідків надзвичайних ситуацій.</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 </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IV. Фінансове забезпечення Програми</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Забезпечення створення, утримання та поповнення резервів здійснюється :</w:t>
      </w:r>
    </w:p>
    <w:p w:rsidR="000B69D0" w:rsidRPr="000B69D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rPr>
      </w:pPr>
      <w:r w:rsidRPr="00D97170">
        <w:rPr>
          <w:rFonts w:ascii="Times New Roman" w:eastAsia="Times New Roman" w:hAnsi="Times New Roman" w:cs="Times New Roman"/>
          <w:color w:val="000000"/>
          <w:sz w:val="24"/>
          <w:szCs w:val="24"/>
        </w:rPr>
        <w:t>місцевого резерву</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36D1E">
        <w:rPr>
          <w:rFonts w:ascii="Times New Roman" w:eastAsia="Times New Roman" w:hAnsi="Times New Roman" w:cs="Times New Roman"/>
          <w:color w:val="000000"/>
          <w:sz w:val="24"/>
          <w:szCs w:val="24"/>
          <w:lang w:val="ru-RU"/>
        </w:rPr>
        <w:t xml:space="preserve"> </w:t>
      </w:r>
      <w:r w:rsidRPr="00D97170">
        <w:rPr>
          <w:rFonts w:ascii="Times New Roman" w:eastAsia="Times New Roman" w:hAnsi="Times New Roman" w:cs="Times New Roman"/>
          <w:color w:val="000000"/>
          <w:sz w:val="24"/>
          <w:szCs w:val="24"/>
        </w:rPr>
        <w:t xml:space="preserve"> - за рахунок коштів сільського бюджету у межах фінансових можливостей;</w:t>
      </w:r>
    </w:p>
    <w:p w:rsidR="000B69D0" w:rsidRPr="000B69D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rPr>
      </w:pPr>
      <w:r w:rsidRPr="00D97170">
        <w:rPr>
          <w:rFonts w:ascii="Times New Roman" w:eastAsia="Times New Roman" w:hAnsi="Times New Roman" w:cs="Times New Roman"/>
          <w:color w:val="000000"/>
          <w:sz w:val="24"/>
          <w:szCs w:val="24"/>
        </w:rPr>
        <w:t>об'єктового резерву</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xml:space="preserve"> - за рахунок власних коштів підприємств.</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Створення, утримання та поповнення резервів усіх рівнів може здійснюватися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 </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V. Контроль за виконанням Програми</w:t>
      </w:r>
    </w:p>
    <w:p w:rsidR="000B69D0" w:rsidRPr="00D97170" w:rsidRDefault="000B69D0" w:rsidP="000B69D0">
      <w:pPr>
        <w:shd w:val="clear" w:color="auto" w:fill="FFFFFF"/>
        <w:spacing w:after="0" w:line="240" w:lineRule="auto"/>
        <w:jc w:val="both"/>
        <w:rPr>
          <w:rFonts w:ascii="Times New Roman" w:eastAsia="Times New Roman" w:hAnsi="Times New Roman" w:cs="Times New Roman"/>
          <w:color w:val="4D4D4D"/>
          <w:sz w:val="24"/>
          <w:szCs w:val="24"/>
        </w:rPr>
      </w:pPr>
      <w:r w:rsidRPr="00F451AF">
        <w:rPr>
          <w:rFonts w:ascii="Times New Roman" w:eastAsia="Times New Roman" w:hAnsi="Times New Roman" w:cs="Times New Roman"/>
          <w:sz w:val="24"/>
          <w:szCs w:val="24"/>
        </w:rPr>
        <w:t xml:space="preserve">Відповідальна особа з питань цивільного захисту </w:t>
      </w:r>
      <w:r>
        <w:rPr>
          <w:rFonts w:ascii="Times New Roman" w:eastAsia="Times New Roman" w:hAnsi="Times New Roman" w:cs="Times New Roman"/>
          <w:sz w:val="24"/>
          <w:szCs w:val="24"/>
        </w:rPr>
        <w:t>Розвадівської сільської ради</w:t>
      </w:r>
      <w:r w:rsidRPr="00D97170">
        <w:rPr>
          <w:rFonts w:ascii="Times New Roman" w:eastAsia="Times New Roman" w:hAnsi="Times New Roman" w:cs="Times New Roman"/>
          <w:color w:val="4D4D4D"/>
          <w:sz w:val="24"/>
          <w:szCs w:val="24"/>
        </w:rPr>
        <w:t>:</w:t>
      </w:r>
    </w:p>
    <w:p w:rsidR="000B69D0" w:rsidRPr="00F451AF" w:rsidRDefault="000B69D0" w:rsidP="000B69D0">
      <w:pPr>
        <w:pStyle w:val="a5"/>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451AF">
        <w:rPr>
          <w:rFonts w:ascii="Times New Roman" w:hAnsi="Times New Roman" w:cs="Times New Roman"/>
          <w:sz w:val="24"/>
          <w:szCs w:val="24"/>
        </w:rPr>
        <w:t xml:space="preserve">здійснює постійний моніторинг стану накопичення і поновлення місцевого матеріального резерву; </w:t>
      </w:r>
    </w:p>
    <w:p w:rsidR="000B69D0" w:rsidRPr="00F451AF" w:rsidRDefault="000B69D0" w:rsidP="000B69D0">
      <w:pPr>
        <w:pStyle w:val="a5"/>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451AF">
        <w:rPr>
          <w:rFonts w:ascii="Times New Roman" w:hAnsi="Times New Roman" w:cs="Times New Roman"/>
          <w:sz w:val="24"/>
          <w:szCs w:val="24"/>
        </w:rPr>
        <w:t xml:space="preserve">розробляє та надає пропозиції щодо внесення змін і доповнень до номенклатури і обсягів місцевого матеріального резерву, готує бюджетні запити на фінансування заходів з його створення, нарощування і своєчасного поновлення; </w:t>
      </w:r>
    </w:p>
    <w:p w:rsidR="000B69D0" w:rsidRPr="00F451AF" w:rsidRDefault="000B69D0" w:rsidP="000B69D0">
      <w:pPr>
        <w:pStyle w:val="a5"/>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451AF">
        <w:rPr>
          <w:rFonts w:ascii="Times New Roman" w:hAnsi="Times New Roman" w:cs="Times New Roman"/>
          <w:sz w:val="24"/>
          <w:szCs w:val="24"/>
        </w:rPr>
        <w:t>контролює роботу щодо створення, накопичення, збереження та використання об’єктових матеріальних резервів</w:t>
      </w:r>
      <w:r w:rsidRPr="00F451AF">
        <w:rPr>
          <w:rFonts w:ascii="Times New Roman" w:eastAsia="Times New Roman" w:hAnsi="Times New Roman" w:cs="Times New Roman"/>
          <w:color w:val="000000"/>
          <w:sz w:val="24"/>
          <w:szCs w:val="24"/>
        </w:rPr>
        <w:t xml:space="preserve"> ;   </w:t>
      </w:r>
    </w:p>
    <w:p w:rsidR="000B69D0" w:rsidRPr="001534DD" w:rsidRDefault="000B69D0" w:rsidP="000B69D0">
      <w:pPr>
        <w:shd w:val="clear" w:color="auto" w:fill="FFFFFF"/>
        <w:spacing w:after="0" w:line="240" w:lineRule="auto"/>
        <w:ind w:left="60"/>
        <w:jc w:val="both"/>
        <w:textAlignment w:val="baseline"/>
        <w:rPr>
          <w:rFonts w:ascii="Times New Roman" w:hAnsi="Times New Roman" w:cs="Times New Roman"/>
          <w:sz w:val="24"/>
          <w:szCs w:val="24"/>
        </w:rPr>
      </w:pPr>
      <w:r>
        <w:t xml:space="preserve">   </w:t>
      </w:r>
      <w:r w:rsidRPr="001534DD">
        <w:rPr>
          <w:rFonts w:ascii="Times New Roman" w:hAnsi="Times New Roman" w:cs="Times New Roman"/>
          <w:sz w:val="24"/>
          <w:szCs w:val="24"/>
        </w:rPr>
        <w:t>Керівники підприємств та установ, на зберіганні яких перебуває місцевий матеріальний резерв, повинні проводити перевірку наявності, якості, умов зберігання, готовності до використання матеріальних цінностей та надавати відповідну інформацію місцевій комісії з питань ТЕБ і НС. Забезпечувати належне зберігання матеріально-технічних засобів місцевого матеріального резерву, підтримання їх у постійній готовності до використання для попередження та ліквідації наслідків надзвичайних ситуацій.</w:t>
      </w:r>
    </w:p>
    <w:p w:rsidR="000B69D0" w:rsidRDefault="000B69D0" w:rsidP="000B69D0">
      <w:pPr>
        <w:shd w:val="clear" w:color="auto" w:fill="FFFFFF"/>
        <w:spacing w:after="0" w:line="240" w:lineRule="auto"/>
        <w:ind w:left="60"/>
        <w:jc w:val="both"/>
        <w:textAlignment w:val="baseline"/>
        <w:rPr>
          <w:rFonts w:ascii="Times New Roman" w:hAnsi="Times New Roman" w:cs="Times New Roman"/>
          <w:sz w:val="24"/>
          <w:szCs w:val="24"/>
        </w:rPr>
      </w:pPr>
      <w:r w:rsidRPr="001534DD">
        <w:rPr>
          <w:rFonts w:ascii="Times New Roman" w:hAnsi="Times New Roman" w:cs="Times New Roman"/>
          <w:sz w:val="24"/>
          <w:szCs w:val="24"/>
        </w:rPr>
        <w:t xml:space="preserve">    Відповідальність за утримання і використання місцевого матеріального резерву несуть керівники підприємств та установ, призначених утримувачами (зберігачами) матеріального резерву, згідно з чинним законодавством.</w:t>
      </w: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Pr="009E628D" w:rsidRDefault="000B69D0" w:rsidP="000B69D0">
      <w:pPr>
        <w:shd w:val="clear" w:color="auto" w:fill="FFFFFF"/>
        <w:spacing w:before="125" w:after="0" w:line="240" w:lineRule="auto"/>
        <w:jc w:val="center"/>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b/>
          <w:bCs/>
          <w:color w:val="2C2B2B"/>
          <w:sz w:val="24"/>
          <w:szCs w:val="24"/>
          <w:lang w:val="ru-RU" w:eastAsia="ru-RU"/>
        </w:rPr>
        <w:t>Паспорт Програми</w:t>
      </w:r>
    </w:p>
    <w:p w:rsidR="000B69D0" w:rsidRDefault="000B69D0" w:rsidP="000B69D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r w:rsidRPr="00D97170">
        <w:rPr>
          <w:rFonts w:ascii="Times New Roman" w:eastAsia="Times New Roman" w:hAnsi="Times New Roman" w:cs="Times New Roman"/>
          <w:b/>
          <w:bCs/>
          <w:color w:val="000000"/>
          <w:sz w:val="24"/>
          <w:szCs w:val="24"/>
        </w:rPr>
        <w:t>створення та використання матеріального резерву для запобігання і ліквідації наслідків надзвичайних ситуацій техногенного та природного характеру на території  </w:t>
      </w:r>
      <w:r>
        <w:rPr>
          <w:rFonts w:ascii="Times New Roman" w:eastAsia="Times New Roman" w:hAnsi="Times New Roman" w:cs="Times New Roman"/>
          <w:b/>
          <w:bCs/>
          <w:color w:val="000000"/>
          <w:sz w:val="24"/>
          <w:szCs w:val="24"/>
        </w:rPr>
        <w:t>Розвадівської сільської ради на 2025 рік</w:t>
      </w:r>
    </w:p>
    <w:p w:rsidR="000B69D0" w:rsidRPr="00D97170" w:rsidRDefault="000B69D0" w:rsidP="000B69D0">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tbl>
      <w:tblPr>
        <w:tblW w:w="9990" w:type="dxa"/>
        <w:shd w:val="clear" w:color="auto" w:fill="FFFFFF"/>
        <w:tblCellMar>
          <w:top w:w="15" w:type="dxa"/>
          <w:left w:w="15" w:type="dxa"/>
          <w:bottom w:w="15" w:type="dxa"/>
          <w:right w:w="15" w:type="dxa"/>
        </w:tblCellMar>
        <w:tblLook w:val="04A0"/>
      </w:tblPr>
      <w:tblGrid>
        <w:gridCol w:w="764"/>
        <w:gridCol w:w="3640"/>
        <w:gridCol w:w="5586"/>
      </w:tblGrid>
      <w:tr w:rsidR="000B69D0" w:rsidRPr="009E628D"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Default="000B69D0" w:rsidP="000B69D0">
            <w:pPr>
              <w:spacing w:after="0" w:line="240" w:lineRule="auto"/>
              <w:rPr>
                <w:rFonts w:ascii="Times New Roman" w:eastAsia="Times New Roman" w:hAnsi="Times New Roman" w:cs="Times New Roman"/>
                <w:color w:val="2C2B2B"/>
                <w:sz w:val="24"/>
                <w:szCs w:val="24"/>
                <w:lang w:val="ru-RU" w:eastAsia="ru-RU"/>
              </w:rPr>
            </w:pPr>
          </w:p>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1.</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Ініціатор розроблення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Pr>
                <w:rFonts w:ascii="Times New Roman" w:eastAsia="Times New Roman" w:hAnsi="Times New Roman" w:cs="Times New Roman"/>
                <w:color w:val="2C2B2B"/>
                <w:sz w:val="24"/>
                <w:szCs w:val="24"/>
                <w:lang w:val="ru-RU" w:eastAsia="ru-RU"/>
              </w:rPr>
              <w:t>Розвадівська сільська рада</w:t>
            </w:r>
          </w:p>
        </w:tc>
      </w:tr>
      <w:tr w:rsidR="000B69D0" w:rsidRPr="009E628D"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2.</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Дата, номер і назва розпорядчого документа про затвердження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 xml:space="preserve">Рішення </w:t>
            </w:r>
            <w:r>
              <w:rPr>
                <w:rFonts w:ascii="Times New Roman" w:eastAsia="Times New Roman" w:hAnsi="Times New Roman" w:cs="Times New Roman"/>
                <w:color w:val="2C2B2B"/>
                <w:sz w:val="24"/>
                <w:szCs w:val="24"/>
                <w:lang w:val="ru-RU" w:eastAsia="ru-RU"/>
              </w:rPr>
              <w:t>сесії Розвадівської сільської ради</w:t>
            </w:r>
          </w:p>
          <w:p w:rsidR="000B69D0" w:rsidRPr="009E628D" w:rsidRDefault="000B69D0" w:rsidP="000B69D0">
            <w:pPr>
              <w:spacing w:before="125" w:after="0" w:line="240" w:lineRule="auto"/>
              <w:rPr>
                <w:rFonts w:ascii="Times New Roman" w:eastAsia="Times New Roman" w:hAnsi="Times New Roman" w:cs="Times New Roman"/>
                <w:color w:val="2C2B2B"/>
                <w:sz w:val="24"/>
                <w:szCs w:val="24"/>
                <w:lang w:val="ru-RU" w:eastAsia="ru-RU"/>
              </w:rPr>
            </w:pPr>
            <w:r w:rsidRPr="00182E13">
              <w:rPr>
                <w:rFonts w:ascii="Times New Roman" w:eastAsia="Times New Roman" w:hAnsi="Times New Roman" w:cs="Times New Roman"/>
                <w:color w:val="2C2B2B"/>
                <w:sz w:val="24"/>
                <w:szCs w:val="24"/>
                <w:lang w:val="ru-RU" w:eastAsia="ru-RU"/>
              </w:rPr>
              <w:t xml:space="preserve">від </w:t>
            </w:r>
            <w:r>
              <w:rPr>
                <w:rFonts w:ascii="Times New Roman" w:eastAsia="Times New Roman" w:hAnsi="Times New Roman" w:cs="Times New Roman"/>
                <w:color w:val="2C2B2B"/>
                <w:sz w:val="24"/>
                <w:szCs w:val="24"/>
                <w:lang w:val="ru-RU" w:eastAsia="ru-RU"/>
              </w:rPr>
              <w:t xml:space="preserve"> </w:t>
            </w:r>
            <w:r w:rsidRPr="00292F08">
              <w:rPr>
                <w:rFonts w:ascii="Times New Roman" w:eastAsia="Times New Roman" w:hAnsi="Times New Roman" w:cs="Times New Roman"/>
                <w:color w:val="2C2B2B"/>
                <w:sz w:val="24"/>
                <w:szCs w:val="24"/>
                <w:lang w:val="ru-RU" w:eastAsia="ru-RU"/>
              </w:rPr>
              <w:t>14</w:t>
            </w:r>
            <w:r w:rsidRPr="008F457D">
              <w:rPr>
                <w:rFonts w:ascii="Times New Roman" w:eastAsia="Times New Roman" w:hAnsi="Times New Roman" w:cs="Times New Roman"/>
                <w:color w:val="2C2B2B"/>
                <w:sz w:val="24"/>
                <w:szCs w:val="24"/>
                <w:lang w:val="ru-RU" w:eastAsia="ru-RU"/>
              </w:rPr>
              <w:t xml:space="preserve"> </w:t>
            </w:r>
            <w:r>
              <w:rPr>
                <w:rFonts w:ascii="Times New Roman" w:eastAsia="Times New Roman" w:hAnsi="Times New Roman" w:cs="Times New Roman"/>
                <w:color w:val="2C2B2B"/>
                <w:sz w:val="24"/>
                <w:szCs w:val="24"/>
                <w:lang w:val="ru-RU" w:eastAsia="ru-RU"/>
              </w:rPr>
              <w:t>серпня</w:t>
            </w:r>
            <w:r w:rsidRPr="00182E13">
              <w:rPr>
                <w:rFonts w:ascii="Times New Roman" w:eastAsia="Times New Roman" w:hAnsi="Times New Roman" w:cs="Times New Roman"/>
                <w:color w:val="2C2B2B"/>
                <w:sz w:val="24"/>
                <w:szCs w:val="24"/>
                <w:lang w:val="ru-RU" w:eastAsia="ru-RU"/>
              </w:rPr>
              <w:t xml:space="preserve"> 202</w:t>
            </w:r>
            <w:r>
              <w:rPr>
                <w:rFonts w:ascii="Times New Roman" w:eastAsia="Times New Roman" w:hAnsi="Times New Roman" w:cs="Times New Roman"/>
                <w:color w:val="2C2B2B"/>
                <w:sz w:val="24"/>
                <w:szCs w:val="24"/>
                <w:lang w:val="ru-RU" w:eastAsia="ru-RU"/>
              </w:rPr>
              <w:t>5</w:t>
            </w:r>
            <w:r w:rsidRPr="00182E13">
              <w:rPr>
                <w:rFonts w:ascii="Times New Roman" w:eastAsia="Times New Roman" w:hAnsi="Times New Roman" w:cs="Times New Roman"/>
                <w:color w:val="2C2B2B"/>
                <w:sz w:val="24"/>
                <w:szCs w:val="24"/>
                <w:lang w:val="ru-RU" w:eastAsia="ru-RU"/>
              </w:rPr>
              <w:t>р. №</w:t>
            </w:r>
            <w:r>
              <w:rPr>
                <w:rFonts w:ascii="Times New Roman" w:eastAsia="Times New Roman" w:hAnsi="Times New Roman" w:cs="Times New Roman"/>
                <w:color w:val="2C2B2B"/>
                <w:sz w:val="24"/>
                <w:szCs w:val="24"/>
                <w:lang w:val="ru-RU" w:eastAsia="ru-RU"/>
              </w:rPr>
              <w:t xml:space="preserve"> </w:t>
            </w:r>
          </w:p>
        </w:tc>
      </w:tr>
      <w:tr w:rsidR="000B69D0" w:rsidRPr="009E628D"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3.</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Законодавча база розроблення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Конституція України, Кодекс цивільного захисту України, Закон України « Про місцеве самоврядування в Україні», Постанова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p>
        </w:tc>
      </w:tr>
      <w:tr w:rsidR="000B69D0" w:rsidRPr="009E628D"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4.</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Розробник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Pr>
                <w:rFonts w:ascii="Times New Roman" w:eastAsia="Times New Roman" w:hAnsi="Times New Roman" w:cs="Times New Roman"/>
                <w:color w:val="2C2B2B"/>
                <w:sz w:val="24"/>
                <w:szCs w:val="24"/>
                <w:lang w:val="ru-RU" w:eastAsia="ru-RU"/>
              </w:rPr>
              <w:t>Розвадівська сільська рада</w:t>
            </w:r>
          </w:p>
        </w:tc>
      </w:tr>
      <w:tr w:rsidR="000B69D0" w:rsidRPr="009E628D"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5.</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Відповідальний виконавець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Pr>
                <w:rFonts w:ascii="Times New Roman" w:eastAsia="Times New Roman" w:hAnsi="Times New Roman" w:cs="Times New Roman"/>
                <w:color w:val="2C2B2B"/>
                <w:sz w:val="24"/>
                <w:szCs w:val="24"/>
                <w:lang w:val="ru-RU" w:eastAsia="ru-RU"/>
              </w:rPr>
              <w:t>Розвадівська сільська рада</w:t>
            </w:r>
          </w:p>
        </w:tc>
      </w:tr>
      <w:tr w:rsidR="000B69D0" w:rsidRPr="009E628D"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6.</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Учасники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Pr>
                <w:rFonts w:ascii="Times New Roman" w:eastAsia="Times New Roman" w:hAnsi="Times New Roman" w:cs="Times New Roman"/>
                <w:color w:val="2C2B2B"/>
                <w:sz w:val="24"/>
                <w:szCs w:val="24"/>
                <w:lang w:val="ru-RU" w:eastAsia="ru-RU"/>
              </w:rPr>
              <w:t>Розвадівська сільська рада</w:t>
            </w:r>
          </w:p>
        </w:tc>
      </w:tr>
      <w:tr w:rsidR="000B69D0" w:rsidRPr="009E628D"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7.</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Термін реалізації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Pr>
                <w:rFonts w:ascii="Times New Roman" w:eastAsia="Times New Roman" w:hAnsi="Times New Roman" w:cs="Times New Roman"/>
                <w:color w:val="2C2B2B"/>
                <w:sz w:val="24"/>
                <w:szCs w:val="24"/>
                <w:lang w:val="ru-RU" w:eastAsia="ru-RU"/>
              </w:rPr>
              <w:t>2025</w:t>
            </w:r>
            <w:r w:rsidRPr="009E628D">
              <w:rPr>
                <w:rFonts w:ascii="Times New Roman" w:eastAsia="Times New Roman" w:hAnsi="Times New Roman" w:cs="Times New Roman"/>
                <w:color w:val="2C2B2B"/>
                <w:sz w:val="24"/>
                <w:szCs w:val="24"/>
                <w:lang w:val="ru-RU" w:eastAsia="ru-RU"/>
              </w:rPr>
              <w:t>  рік</w:t>
            </w:r>
          </w:p>
        </w:tc>
      </w:tr>
      <w:tr w:rsidR="000B69D0" w:rsidRPr="009E628D"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8.</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Загальний обсяг фінансових ресурсів, необхідних для реалізації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636F55">
              <w:rPr>
                <w:rFonts w:ascii="Times New Roman" w:eastAsia="Times New Roman" w:hAnsi="Times New Roman" w:cs="Times New Roman"/>
                <w:color w:val="2C2B2B"/>
                <w:sz w:val="24"/>
                <w:szCs w:val="24"/>
                <w:lang w:val="ru-RU" w:eastAsia="ru-RU"/>
              </w:rPr>
              <w:t>70</w:t>
            </w:r>
            <w:r>
              <w:rPr>
                <w:rFonts w:ascii="Times New Roman" w:eastAsia="Times New Roman" w:hAnsi="Times New Roman" w:cs="Times New Roman"/>
                <w:color w:val="2C2B2B"/>
                <w:sz w:val="24"/>
                <w:szCs w:val="24"/>
                <w:lang w:val="ru-RU" w:eastAsia="ru-RU"/>
              </w:rPr>
              <w:t>0</w:t>
            </w:r>
            <w:r w:rsidRPr="009E628D">
              <w:rPr>
                <w:rFonts w:ascii="Times New Roman" w:eastAsia="Times New Roman" w:hAnsi="Times New Roman" w:cs="Times New Roman"/>
                <w:color w:val="2C2B2B"/>
                <w:sz w:val="24"/>
                <w:szCs w:val="24"/>
                <w:lang w:val="ru-RU" w:eastAsia="ru-RU"/>
              </w:rPr>
              <w:t xml:space="preserve"> тис. </w:t>
            </w:r>
            <w:r>
              <w:rPr>
                <w:rFonts w:ascii="Times New Roman" w:eastAsia="Times New Roman" w:hAnsi="Times New Roman" w:cs="Times New Roman"/>
                <w:color w:val="2C2B2B"/>
                <w:sz w:val="24"/>
                <w:szCs w:val="24"/>
                <w:lang w:val="ru-RU" w:eastAsia="ru-RU"/>
              </w:rPr>
              <w:t>г</w:t>
            </w:r>
            <w:r w:rsidRPr="009E628D">
              <w:rPr>
                <w:rFonts w:ascii="Times New Roman" w:eastAsia="Times New Roman" w:hAnsi="Times New Roman" w:cs="Times New Roman"/>
                <w:color w:val="2C2B2B"/>
                <w:sz w:val="24"/>
                <w:szCs w:val="24"/>
                <w:lang w:val="ru-RU" w:eastAsia="ru-RU"/>
              </w:rPr>
              <w:t>рн</w:t>
            </w:r>
          </w:p>
        </w:tc>
      </w:tr>
    </w:tbl>
    <w:p w:rsidR="000B69D0" w:rsidRPr="009E628D" w:rsidRDefault="000B69D0" w:rsidP="000B69D0">
      <w:pPr>
        <w:shd w:val="clear" w:color="auto" w:fill="FFFFFF"/>
        <w:spacing w:before="125" w:after="0" w:line="240" w:lineRule="auto"/>
        <w:rPr>
          <w:rFonts w:ascii="Arial" w:eastAsia="Times New Roman" w:hAnsi="Arial" w:cs="Arial"/>
          <w:color w:val="2C2B2B"/>
          <w:sz w:val="15"/>
          <w:szCs w:val="15"/>
          <w:lang w:val="ru-RU" w:eastAsia="ru-RU"/>
        </w:rPr>
      </w:pPr>
      <w:r w:rsidRPr="009E628D">
        <w:rPr>
          <w:rFonts w:ascii="Arial" w:eastAsia="Times New Roman" w:hAnsi="Arial" w:cs="Arial"/>
          <w:color w:val="2C2B2B"/>
          <w:sz w:val="15"/>
          <w:szCs w:val="15"/>
          <w:lang w:val="ru-RU" w:eastAsia="ru-RU"/>
        </w:rPr>
        <w:t> </w:t>
      </w:r>
    </w:p>
    <w:p w:rsidR="000B69D0" w:rsidRDefault="000B69D0" w:rsidP="000B69D0">
      <w:pPr>
        <w:shd w:val="clear" w:color="auto" w:fill="FFFFFF"/>
        <w:spacing w:after="188" w:line="240" w:lineRule="auto"/>
        <w:textAlignment w:val="baseline"/>
        <w:rPr>
          <w:rFonts w:ascii="ProbaPro" w:eastAsia="Times New Roman" w:hAnsi="ProbaPro" w:cs="Times New Roman"/>
          <w:color w:val="000000"/>
          <w:sz w:val="23"/>
          <w:szCs w:val="23"/>
        </w:rPr>
      </w:pPr>
    </w:p>
    <w:p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rsidR="000B69D0" w:rsidRDefault="00F30615"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Секретар ради</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 xml:space="preserve">         </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Олександра ШИМКО</w:t>
      </w:r>
    </w:p>
    <w:p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rsidR="000B69D0" w:rsidRPr="001534DD"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rsidR="000B69D0" w:rsidRPr="00D9717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D97170">
        <w:rPr>
          <w:rFonts w:ascii="Times New Roman" w:eastAsia="Times New Roman" w:hAnsi="Times New Roman" w:cs="Times New Roman"/>
          <w:color w:val="000000"/>
          <w:sz w:val="24"/>
          <w:szCs w:val="24"/>
        </w:rPr>
        <w:t xml:space="preserve">одаток </w:t>
      </w:r>
      <w:r>
        <w:rPr>
          <w:rFonts w:ascii="Times New Roman" w:eastAsia="Times New Roman" w:hAnsi="Times New Roman" w:cs="Times New Roman"/>
          <w:color w:val="000000"/>
          <w:sz w:val="24"/>
          <w:szCs w:val="24"/>
        </w:rPr>
        <w:t>1</w:t>
      </w:r>
    </w:p>
    <w:p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9503C9">
        <w:rPr>
          <w:rFonts w:ascii="Times New Roman" w:eastAsia="Times New Roman" w:hAnsi="Times New Roman" w:cs="Times New Roman"/>
          <w:color w:val="000000"/>
          <w:sz w:val="24"/>
          <w:szCs w:val="24"/>
        </w:rPr>
        <w:t>до рішення</w:t>
      </w:r>
      <w:r>
        <w:rPr>
          <w:rFonts w:ascii="Times New Roman" w:eastAsia="Times New Roman" w:hAnsi="Times New Roman" w:cs="Times New Roman"/>
          <w:color w:val="000000"/>
          <w:sz w:val="24"/>
          <w:szCs w:val="24"/>
        </w:rPr>
        <w:t xml:space="preserve"> сесії Розвадівської сільської ради </w:t>
      </w:r>
    </w:p>
    <w:p w:rsidR="000B69D0" w:rsidRDefault="00155C3E" w:rsidP="00155C3E">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B69D0">
        <w:rPr>
          <w:rFonts w:ascii="Times New Roman" w:eastAsia="Times New Roman" w:hAnsi="Times New Roman" w:cs="Times New Roman"/>
          <w:color w:val="000000"/>
          <w:sz w:val="24"/>
          <w:szCs w:val="24"/>
        </w:rPr>
        <w:t>від 14.08.2025  ро</w:t>
      </w:r>
      <w:r w:rsidR="000B69D0" w:rsidRPr="009503C9">
        <w:rPr>
          <w:rFonts w:ascii="Times New Roman" w:eastAsia="Times New Roman" w:hAnsi="Times New Roman" w:cs="Times New Roman"/>
          <w:color w:val="000000"/>
          <w:sz w:val="24"/>
          <w:szCs w:val="24"/>
        </w:rPr>
        <w:t>ку №</w:t>
      </w:r>
      <w:r>
        <w:rPr>
          <w:rFonts w:ascii="Times New Roman" w:eastAsia="Times New Roman" w:hAnsi="Times New Roman" w:cs="Times New Roman"/>
          <w:color w:val="000000"/>
          <w:sz w:val="24"/>
          <w:szCs w:val="24"/>
        </w:rPr>
        <w:t>2067</w:t>
      </w:r>
      <w:r w:rsidR="000B69D0" w:rsidRPr="009503C9">
        <w:rPr>
          <w:rFonts w:ascii="Times New Roman" w:eastAsia="Times New Roman" w:hAnsi="Times New Roman" w:cs="Times New Roman"/>
          <w:color w:val="000000"/>
          <w:sz w:val="24"/>
          <w:szCs w:val="24"/>
        </w:rPr>
        <w:t xml:space="preserve"> </w:t>
      </w:r>
    </w:p>
    <w:p w:rsidR="000B69D0" w:rsidRDefault="000B69D0" w:rsidP="000B69D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p>
    <w:p w:rsidR="000B69D0" w:rsidRPr="00D97170" w:rsidRDefault="000B69D0" w:rsidP="000B69D0">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ПОРЯДОК</w:t>
      </w:r>
    </w:p>
    <w:p w:rsidR="000B69D0" w:rsidRPr="00D97170" w:rsidRDefault="000B69D0" w:rsidP="000B69D0">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створення та використання матеріального резерву</w:t>
      </w:r>
    </w:p>
    <w:p w:rsidR="000B69D0" w:rsidRPr="00D97170" w:rsidRDefault="000B69D0" w:rsidP="000B69D0">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Розвадівської </w:t>
      </w:r>
      <w:r w:rsidRPr="00D97170">
        <w:rPr>
          <w:rFonts w:ascii="Times New Roman" w:eastAsia="Times New Roman" w:hAnsi="Times New Roman" w:cs="Times New Roman"/>
          <w:b/>
          <w:bCs/>
          <w:color w:val="000000"/>
          <w:sz w:val="24"/>
          <w:szCs w:val="24"/>
        </w:rPr>
        <w:t>сільської ради для запобігання і ліквідації</w:t>
      </w:r>
    </w:p>
    <w:p w:rsidR="000B69D0" w:rsidRPr="00D97170" w:rsidRDefault="000B69D0" w:rsidP="000B69D0">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наслідків надзвичайних ситуацій</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xml:space="preserve">1. Порядок створення та використання матеріального резерву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для запобігання і ліквідації наслідків надзвичайних ситуацій (далі – Порядок) визначає </w:t>
      </w:r>
      <w:r w:rsidRPr="00D97170">
        <w:rPr>
          <w:rFonts w:ascii="Times New Roman" w:eastAsia="Times New Roman" w:hAnsi="Times New Roman" w:cs="Times New Roman"/>
          <w:color w:val="000000"/>
          <w:sz w:val="24"/>
          <w:szCs w:val="24"/>
        </w:rPr>
        <w:lastRenderedPageBreak/>
        <w:t>механізм створення та використання матеріального резерву сільської ради для запобігання і ліквідації наслідків надзвичайних ситуацій.</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2. У цьому Порядку терміни вживаються у такому значенні:</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матеріальний резерв – запас будівельних і пально-мастильних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(далі – матеріальні цінності), призначених для 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w:t>
      </w:r>
    </w:p>
    <w:p w:rsidR="000B69D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номенклатура матеріального резерву (далі – номенклатура) – обґрунтований і затверджений у встановленому порядку перелік матеріальних цінностей.</w:t>
      </w:r>
    </w:p>
    <w:p w:rsidR="000B69D0" w:rsidRPr="004B2DF1" w:rsidRDefault="000B69D0" w:rsidP="000B69D0">
      <w:pPr>
        <w:pStyle w:val="rvps2"/>
        <w:shd w:val="clear" w:color="auto" w:fill="FFFFFF"/>
        <w:spacing w:before="0" w:beforeAutospacing="0" w:after="125" w:afterAutospacing="0"/>
        <w:jc w:val="both"/>
        <w:rPr>
          <w:lang w:val="uk-UA"/>
        </w:rPr>
      </w:pPr>
      <w:r w:rsidRPr="004B2DF1">
        <w:rPr>
          <w:lang w:val="uk-UA"/>
        </w:rPr>
        <w:t>- освіження матеріальних цінностей матеріального резерву - відпуск матеріальних цінностей з матеріального резерву у зв’язку із закінченням встановленого строку зберігання матеріальних цінностей, тари, упаковки, а також унаслідок виникнення обставин, які можуть призвести до псування або погіршення якості продукції до закінчення строку її зберігання, за умови одночасної або наступної обов’язкової поставки і закладення до матеріального резерву такої самої кількості аналогічних матеріальних цінностей;</w:t>
      </w:r>
    </w:p>
    <w:p w:rsidR="000B69D0" w:rsidRPr="004B2DF1" w:rsidRDefault="000B69D0" w:rsidP="000B69D0">
      <w:pPr>
        <w:pStyle w:val="rvps2"/>
        <w:shd w:val="clear" w:color="auto" w:fill="FFFFFF"/>
        <w:spacing w:before="0" w:beforeAutospacing="0" w:after="125" w:afterAutospacing="0"/>
        <w:jc w:val="both"/>
        <w:rPr>
          <w:lang w:val="uk-UA"/>
        </w:rPr>
      </w:pPr>
      <w:bookmarkStart w:id="6" w:name="n65"/>
      <w:bookmarkStart w:id="7" w:name="n64"/>
      <w:bookmarkEnd w:id="6"/>
      <w:bookmarkEnd w:id="7"/>
      <w:r w:rsidRPr="004B2DF1">
        <w:rPr>
          <w:lang w:val="uk-UA"/>
        </w:rPr>
        <w:t>- заміна матеріальних цінностей матеріального резерву - відпуск матеріальних цінностей з матеріального резерву у зв’язку із зміною стандартів і технології виготовлення виробів за умови одночасного закладення до матеріального резерву такої самої кількості аналогічних або інших однотипних матеріальних цінностей.</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Інші терміни вживаються у значенні, наведеному в Кодексі цивільного захисту України.</w:t>
      </w:r>
    </w:p>
    <w:p w:rsidR="000B69D0" w:rsidRDefault="000B69D0" w:rsidP="000B69D0">
      <w:pPr>
        <w:shd w:val="clear" w:color="auto" w:fill="FFFFFF"/>
        <w:spacing w:after="0" w:line="240" w:lineRule="auto"/>
        <w:jc w:val="both"/>
        <w:textAlignment w:val="baseline"/>
        <w:rPr>
          <w:rFonts w:ascii="Times New Roman" w:hAnsi="Times New Roman" w:cs="Times New Roman"/>
          <w:sz w:val="24"/>
          <w:szCs w:val="24"/>
          <w:shd w:val="clear" w:color="auto" w:fill="FFFFFF"/>
        </w:rPr>
      </w:pPr>
      <w:r w:rsidRPr="00D9717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4B2DF1">
        <w:rPr>
          <w:rFonts w:ascii="Times New Roman" w:hAnsi="Times New Roman" w:cs="Times New Roman"/>
          <w:sz w:val="24"/>
          <w:szCs w:val="24"/>
          <w:shd w:val="clear" w:color="auto" w:fill="FFFFFF"/>
        </w:rPr>
        <w:t xml:space="preserve">Матеріальні резерви створюються </w:t>
      </w:r>
      <w:r>
        <w:rPr>
          <w:rFonts w:ascii="Times New Roman" w:hAnsi="Times New Roman" w:cs="Times New Roman"/>
          <w:sz w:val="24"/>
          <w:szCs w:val="24"/>
          <w:shd w:val="clear" w:color="auto" w:fill="FFFFFF"/>
        </w:rPr>
        <w:t>Розвадівською</w:t>
      </w:r>
      <w:r w:rsidRPr="004B2DF1">
        <w:rPr>
          <w:rFonts w:ascii="Times New Roman" w:hAnsi="Times New Roman" w:cs="Times New Roman"/>
          <w:sz w:val="24"/>
          <w:szCs w:val="24"/>
          <w:shd w:val="clear" w:color="auto" w:fill="FFFFFF"/>
        </w:rPr>
        <w:t xml:space="preserve"> сільською радою  для здійснення заходів, спрямованих на запобігання і ліквідацію наслідків надзвичайних ситуацій та надання термінової допомоги постраждалому населенню;</w:t>
      </w:r>
    </w:p>
    <w:p w:rsidR="000B69D0" w:rsidRPr="004B2DF1" w:rsidRDefault="000B69D0" w:rsidP="000B69D0">
      <w:pPr>
        <w:pStyle w:val="rvps2"/>
        <w:shd w:val="clear" w:color="auto" w:fill="FFFFFF"/>
        <w:spacing w:before="0" w:beforeAutospacing="0" w:after="125" w:afterAutospacing="0"/>
        <w:jc w:val="both"/>
        <w:rPr>
          <w:lang w:val="uk-UA"/>
        </w:rPr>
      </w:pPr>
      <w:r>
        <w:rPr>
          <w:shd w:val="clear" w:color="auto" w:fill="FFFFFF"/>
        </w:rPr>
        <w:t>4.</w:t>
      </w:r>
      <w:r>
        <w:rPr>
          <w:color w:val="333333"/>
          <w:sz w:val="20"/>
          <w:szCs w:val="20"/>
          <w:lang w:val="uk-UA"/>
        </w:rPr>
        <w:t xml:space="preserve"> </w:t>
      </w:r>
      <w:r w:rsidRPr="004B2DF1">
        <w:t>Номенклатура та обсяги матеріальних резервів визначаються та затверджуються орган</w:t>
      </w:r>
      <w:r w:rsidRPr="004B2DF1">
        <w:rPr>
          <w:lang w:val="uk-UA"/>
        </w:rPr>
        <w:t>ом</w:t>
      </w:r>
      <w:r w:rsidRPr="004B2DF1">
        <w:t xml:space="preserve"> місцевого самоврядування </w:t>
      </w:r>
      <w:r w:rsidRPr="004B2DF1">
        <w:rPr>
          <w:lang w:val="uk-UA"/>
        </w:rPr>
        <w:t>.</w:t>
      </w:r>
      <w:bookmarkStart w:id="8" w:name="n22"/>
      <w:bookmarkEnd w:id="8"/>
    </w:p>
    <w:p w:rsidR="000B69D0" w:rsidRPr="004B2DF1" w:rsidRDefault="000B69D0" w:rsidP="000B69D0">
      <w:pPr>
        <w:pStyle w:val="rvps2"/>
        <w:shd w:val="clear" w:color="auto" w:fill="FFFFFF"/>
        <w:spacing w:before="0" w:beforeAutospacing="0" w:after="125" w:afterAutospacing="0"/>
        <w:jc w:val="both"/>
        <w:rPr>
          <w:lang w:val="uk-UA"/>
        </w:rPr>
      </w:pPr>
      <w:r w:rsidRPr="004B2DF1">
        <w:rPr>
          <w:lang w:val="uk-UA"/>
        </w:rPr>
        <w:t xml:space="preserve">    Номенклатура та обсяги матеріальних резервів визначаються з урахуванням прогнозованих для конкретної території, галузі, об’єкта підприємства видів та рівня надзвичайних ситуацій, обсягів робіт з ліквідації їх наслідків, розмірів заподіяних збитків, обсягів забезпечення життєдіяльності постраждалого населення.</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D97170">
        <w:rPr>
          <w:rFonts w:ascii="Times New Roman" w:eastAsia="Times New Roman" w:hAnsi="Times New Roman" w:cs="Times New Roman"/>
          <w:color w:val="000000"/>
          <w:sz w:val="24"/>
          <w:szCs w:val="24"/>
        </w:rPr>
        <w:t xml:space="preserve"> Створення, утримання та поповнення матеріального резерву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здійснюється — за рахунок коштів місцев</w:t>
      </w:r>
      <w:r>
        <w:rPr>
          <w:rFonts w:ascii="Times New Roman" w:eastAsia="Times New Roman" w:hAnsi="Times New Roman" w:cs="Times New Roman"/>
          <w:color w:val="000000"/>
          <w:sz w:val="24"/>
          <w:szCs w:val="24"/>
        </w:rPr>
        <w:t>ого бюджету.</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97170">
        <w:rPr>
          <w:rFonts w:ascii="Times New Roman" w:eastAsia="Times New Roman" w:hAnsi="Times New Roman" w:cs="Times New Roman"/>
          <w:color w:val="000000"/>
          <w:sz w:val="24"/>
          <w:szCs w:val="24"/>
        </w:rPr>
        <w:t xml:space="preserve">Створення, утримання та поповнення матеріального резерву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r>
        <w:rPr>
          <w:rFonts w:ascii="Times New Roman" w:eastAsia="Times New Roman" w:hAnsi="Times New Roman" w:cs="Times New Roman"/>
          <w:color w:val="000000"/>
          <w:sz w:val="24"/>
          <w:szCs w:val="24"/>
        </w:rPr>
        <w:t xml:space="preserve"> </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D97170">
        <w:rPr>
          <w:rFonts w:ascii="Times New Roman" w:eastAsia="Times New Roman" w:hAnsi="Times New Roman" w:cs="Times New Roman"/>
          <w:color w:val="000000"/>
          <w:sz w:val="24"/>
          <w:szCs w:val="24"/>
        </w:rPr>
        <w:t xml:space="preserve">. Місце розміщення матеріального резерву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визначається і затверджуються рішенням виконавчого комітету.</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xml:space="preserve">Матеріальний резерв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розміщується на об’єктах, призначених або пристосованих для їх зберігання, за рішенням виконавчого комітету з урахуванням оперативної доставки таких резервів до можливих зон надзвичайних ситуацій.</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4B2DF1">
        <w:rPr>
          <w:rFonts w:ascii="Times New Roman" w:eastAsia="Times New Roman" w:hAnsi="Times New Roman" w:cs="Times New Roman"/>
          <w:color w:val="000000"/>
          <w:sz w:val="24"/>
          <w:szCs w:val="24"/>
        </w:rPr>
        <w:t xml:space="preserve">. Матеріальні цінності, що поставляються до матеріального резерву </w:t>
      </w:r>
      <w:r>
        <w:rPr>
          <w:rFonts w:ascii="Times New Roman" w:eastAsia="Times New Roman" w:hAnsi="Times New Roman" w:cs="Times New Roman"/>
          <w:color w:val="000000"/>
          <w:sz w:val="24"/>
          <w:szCs w:val="24"/>
        </w:rPr>
        <w:t>Розвадівської</w:t>
      </w:r>
      <w:r w:rsidRPr="004B2DF1">
        <w:rPr>
          <w:rFonts w:ascii="Times New Roman" w:eastAsia="Times New Roman" w:hAnsi="Times New Roman" w:cs="Times New Roman"/>
          <w:color w:val="000000"/>
          <w:sz w:val="24"/>
          <w:szCs w:val="24"/>
        </w:rPr>
        <w:t xml:space="preserve"> сільської ради, повинні мати сертифікати відповідності на весь нормативний строк їх зберігання.</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D97170">
        <w:rPr>
          <w:rFonts w:ascii="Times New Roman" w:eastAsia="Times New Roman" w:hAnsi="Times New Roman" w:cs="Times New Roman"/>
          <w:color w:val="000000"/>
          <w:sz w:val="24"/>
          <w:szCs w:val="24"/>
        </w:rPr>
        <w:t>. Керівники установ, на балансі яких перебувають матеріальні резерви, повинні щороку проводити перевірку наявності, якості, умов зберігання, готовності до використання матеріальних цінностей.</w:t>
      </w:r>
    </w:p>
    <w:p w:rsidR="000B69D0" w:rsidRDefault="000B69D0" w:rsidP="000B69D0">
      <w:pPr>
        <w:shd w:val="clear" w:color="auto" w:fill="FFFFFF"/>
        <w:spacing w:after="188" w:line="240" w:lineRule="auto"/>
        <w:jc w:val="both"/>
        <w:textAlignment w:val="baseline"/>
        <w:rPr>
          <w:color w:val="333333"/>
          <w:sz w:val="20"/>
          <w:szCs w:val="20"/>
          <w:shd w:val="clear" w:color="auto" w:fill="FFFFFF"/>
        </w:rPr>
      </w:pPr>
      <w:r>
        <w:rPr>
          <w:rFonts w:ascii="Times New Roman" w:eastAsia="Times New Roman" w:hAnsi="Times New Roman" w:cs="Times New Roman"/>
          <w:color w:val="000000"/>
          <w:sz w:val="24"/>
          <w:szCs w:val="24"/>
        </w:rPr>
        <w:lastRenderedPageBreak/>
        <w:t>9</w:t>
      </w:r>
      <w:r w:rsidRPr="00D97170">
        <w:rPr>
          <w:rFonts w:ascii="Times New Roman" w:eastAsia="Times New Roman" w:hAnsi="Times New Roman" w:cs="Times New Roman"/>
          <w:color w:val="000000"/>
          <w:sz w:val="24"/>
          <w:szCs w:val="24"/>
        </w:rPr>
        <w:t xml:space="preserve">. Придбання матеріальних цінностей, що поставляються до матеріального резерву </w:t>
      </w:r>
      <w:r>
        <w:rPr>
          <w:rFonts w:ascii="Times New Roman" w:eastAsia="Times New Roman" w:hAnsi="Times New Roman" w:cs="Times New Roman"/>
          <w:color w:val="000000"/>
          <w:sz w:val="24"/>
          <w:szCs w:val="24"/>
        </w:rPr>
        <w:t xml:space="preserve">Розвадівської </w:t>
      </w:r>
      <w:r w:rsidRPr="00D97170">
        <w:rPr>
          <w:rFonts w:ascii="Times New Roman" w:eastAsia="Times New Roman" w:hAnsi="Times New Roman" w:cs="Times New Roman"/>
          <w:color w:val="000000"/>
          <w:sz w:val="24"/>
          <w:szCs w:val="24"/>
        </w:rPr>
        <w:t xml:space="preserve"> сільської ради, здійснюється </w:t>
      </w:r>
      <w:r>
        <w:rPr>
          <w:color w:val="333333"/>
          <w:sz w:val="20"/>
          <w:szCs w:val="20"/>
          <w:shd w:val="clear" w:color="auto" w:fill="FFFFFF"/>
        </w:rPr>
        <w:t xml:space="preserve"> </w:t>
      </w:r>
      <w:r w:rsidRPr="000B369D">
        <w:rPr>
          <w:rFonts w:ascii="Times New Roman" w:hAnsi="Times New Roman" w:cs="Times New Roman"/>
          <w:sz w:val="24"/>
          <w:szCs w:val="24"/>
          <w:shd w:val="clear" w:color="auto" w:fill="FFFFFF"/>
        </w:rPr>
        <w:t>у встановленому законом порядку.</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D97170">
        <w:rPr>
          <w:rFonts w:ascii="Times New Roman" w:eastAsia="Times New Roman" w:hAnsi="Times New Roman" w:cs="Times New Roman"/>
          <w:color w:val="000000"/>
          <w:sz w:val="24"/>
          <w:szCs w:val="24"/>
        </w:rPr>
        <w:t xml:space="preserve">. Зберігання </w:t>
      </w:r>
      <w:r>
        <w:rPr>
          <w:rFonts w:ascii="Times New Roman" w:eastAsia="Times New Roman" w:hAnsi="Times New Roman" w:cs="Times New Roman"/>
          <w:color w:val="000000"/>
          <w:sz w:val="24"/>
          <w:szCs w:val="24"/>
        </w:rPr>
        <w:t>та облік матеріального резерву Розвадівської</w:t>
      </w:r>
      <w:r w:rsidRPr="00D97170">
        <w:rPr>
          <w:rFonts w:ascii="Times New Roman" w:eastAsia="Times New Roman" w:hAnsi="Times New Roman" w:cs="Times New Roman"/>
          <w:color w:val="000000"/>
          <w:sz w:val="24"/>
          <w:szCs w:val="24"/>
        </w:rPr>
        <w:t xml:space="preserve"> сільської ради здійснюється в установленому законодавством порядку.</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D97170">
        <w:rPr>
          <w:rFonts w:ascii="Times New Roman" w:eastAsia="Times New Roman" w:hAnsi="Times New Roman" w:cs="Times New Roman"/>
          <w:color w:val="000000"/>
          <w:sz w:val="24"/>
          <w:szCs w:val="24"/>
        </w:rPr>
        <w:t xml:space="preserve">. Накопичення матеріального резерву </w:t>
      </w:r>
      <w:r>
        <w:rPr>
          <w:rFonts w:ascii="Times New Roman" w:eastAsia="Times New Roman" w:hAnsi="Times New Roman" w:cs="Times New Roman"/>
          <w:color w:val="000000"/>
          <w:sz w:val="24"/>
          <w:szCs w:val="24"/>
        </w:rPr>
        <w:t xml:space="preserve">Розвадівської </w:t>
      </w:r>
      <w:r w:rsidRPr="00D97170">
        <w:rPr>
          <w:rFonts w:ascii="Times New Roman" w:eastAsia="Times New Roman" w:hAnsi="Times New Roman" w:cs="Times New Roman"/>
          <w:color w:val="000000"/>
          <w:sz w:val="24"/>
          <w:szCs w:val="24"/>
        </w:rPr>
        <w:t xml:space="preserve"> сільської ради здійснюється відповідно до річних графіків, затверджених виконавчим комітетом.</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D97170">
        <w:rPr>
          <w:rFonts w:ascii="Times New Roman" w:eastAsia="Times New Roman" w:hAnsi="Times New Roman" w:cs="Times New Roman"/>
          <w:color w:val="000000"/>
          <w:sz w:val="24"/>
          <w:szCs w:val="24"/>
        </w:rPr>
        <w:t>. Матеріальний резерв</w:t>
      </w:r>
      <w:r>
        <w:rPr>
          <w:rFonts w:ascii="Times New Roman" w:eastAsia="Times New Roman" w:hAnsi="Times New Roman" w:cs="Times New Roman"/>
          <w:color w:val="000000"/>
          <w:sz w:val="24"/>
          <w:szCs w:val="24"/>
        </w:rPr>
        <w:t xml:space="preserve"> Розвадівської</w:t>
      </w:r>
      <w:r w:rsidRPr="00D97170">
        <w:rPr>
          <w:rFonts w:ascii="Times New Roman" w:eastAsia="Times New Roman" w:hAnsi="Times New Roman" w:cs="Times New Roman"/>
          <w:color w:val="000000"/>
          <w:sz w:val="24"/>
          <w:szCs w:val="24"/>
        </w:rPr>
        <w:t xml:space="preserve"> сільської ради використовується виключно для:</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здійснення запобіжних заходів у разі загрози виникнення надзвичайних ситуацій;</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ліквідації наслідків надзвичайних ситуацій;</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проведення невідкладних відновлювальних робіт і заходів;</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97170">
        <w:rPr>
          <w:rFonts w:ascii="Times New Roman" w:eastAsia="Times New Roman" w:hAnsi="Times New Roman" w:cs="Times New Roman"/>
          <w:color w:val="000000"/>
          <w:sz w:val="24"/>
          <w:szCs w:val="24"/>
        </w:rPr>
        <w:t>надання постраждалому населенню необхідної допомоги для забезпечення його життєдіяльності;</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розгортання та утримання тимчасових пунктів проживання і харчування постраждалого населення;</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забезпечення пально-мастильними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D97170">
        <w:rPr>
          <w:rFonts w:ascii="Times New Roman" w:eastAsia="Times New Roman" w:hAnsi="Times New Roman" w:cs="Times New Roman"/>
          <w:color w:val="000000"/>
          <w:sz w:val="24"/>
          <w:szCs w:val="24"/>
        </w:rPr>
        <w:t xml:space="preserve">. Матеріальний резерв </w:t>
      </w:r>
      <w:r>
        <w:rPr>
          <w:rFonts w:ascii="Times New Roman" w:eastAsia="Times New Roman" w:hAnsi="Times New Roman" w:cs="Times New Roman"/>
          <w:color w:val="000000"/>
          <w:sz w:val="24"/>
          <w:szCs w:val="24"/>
        </w:rPr>
        <w:t xml:space="preserve">Розвадівської </w:t>
      </w:r>
      <w:r w:rsidRPr="00D97170">
        <w:rPr>
          <w:rFonts w:ascii="Times New Roman" w:eastAsia="Times New Roman" w:hAnsi="Times New Roman" w:cs="Times New Roman"/>
          <w:color w:val="000000"/>
          <w:sz w:val="24"/>
          <w:szCs w:val="24"/>
        </w:rPr>
        <w:t>сільсь</w:t>
      </w:r>
      <w:r>
        <w:rPr>
          <w:rFonts w:ascii="Times New Roman" w:eastAsia="Times New Roman" w:hAnsi="Times New Roman" w:cs="Times New Roman"/>
          <w:color w:val="000000"/>
          <w:sz w:val="24"/>
          <w:szCs w:val="24"/>
        </w:rPr>
        <w:t>кої</w:t>
      </w:r>
      <w:r w:rsidRPr="00D971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97170">
        <w:rPr>
          <w:rFonts w:ascii="Times New Roman" w:eastAsia="Times New Roman" w:hAnsi="Times New Roman" w:cs="Times New Roman"/>
          <w:color w:val="000000"/>
          <w:sz w:val="24"/>
          <w:szCs w:val="24"/>
        </w:rPr>
        <w:t xml:space="preserve">ради використовується відповідно до рівня надзвичайної ситуації для запобігання і ліквідації наслідків надзвичайних ситуацій на відповідних територіях та об’єктах </w:t>
      </w:r>
      <w:r>
        <w:rPr>
          <w:rFonts w:ascii="Times New Roman" w:eastAsia="Times New Roman" w:hAnsi="Times New Roman" w:cs="Times New Roman"/>
          <w:color w:val="000000"/>
          <w:sz w:val="24"/>
          <w:szCs w:val="24"/>
        </w:rPr>
        <w:t xml:space="preserve">Розвадівської </w:t>
      </w:r>
      <w:r w:rsidRPr="00D97170">
        <w:rPr>
          <w:rFonts w:ascii="Times New Roman" w:eastAsia="Times New Roman" w:hAnsi="Times New Roman" w:cs="Times New Roman"/>
          <w:color w:val="000000"/>
          <w:sz w:val="24"/>
          <w:szCs w:val="24"/>
        </w:rPr>
        <w:t>сільської ради.</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xml:space="preserve">У разі недостатності матеріального резерву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чи його використання у повному обсязі залучається матеріальний резерв вищого рівня.</w:t>
      </w:r>
    </w:p>
    <w:p w:rsidR="000B69D0" w:rsidRPr="00D97170" w:rsidRDefault="000B69D0" w:rsidP="000B69D0">
      <w:pPr>
        <w:pStyle w:val="afff2"/>
        <w:tabs>
          <w:tab w:val="left" w:pos="1620"/>
        </w:tabs>
        <w:ind w:left="0"/>
        <w:jc w:val="both"/>
        <w:rPr>
          <w:color w:val="000000"/>
          <w:szCs w:val="24"/>
        </w:rPr>
      </w:pPr>
      <w:r w:rsidRPr="00D97170">
        <w:rPr>
          <w:color w:val="000000"/>
          <w:szCs w:val="24"/>
        </w:rPr>
        <w:t>1</w:t>
      </w:r>
      <w:r>
        <w:rPr>
          <w:color w:val="000000"/>
          <w:szCs w:val="24"/>
        </w:rPr>
        <w:t>4</w:t>
      </w:r>
      <w:r w:rsidRPr="00D97170">
        <w:rPr>
          <w:color w:val="000000"/>
          <w:szCs w:val="24"/>
        </w:rPr>
        <w:t xml:space="preserve">. Відпуск матеріальних цінностей з матеріального резерву </w:t>
      </w:r>
      <w:r>
        <w:rPr>
          <w:color w:val="000000"/>
          <w:szCs w:val="24"/>
        </w:rPr>
        <w:t>Розвадівської</w:t>
      </w:r>
      <w:r w:rsidRPr="00D97170">
        <w:rPr>
          <w:color w:val="000000"/>
          <w:szCs w:val="24"/>
        </w:rPr>
        <w:t xml:space="preserve"> сільської ради для запобігання і ліквідації наслідків надзвичайних ситуацій здійснюється за рішенням виконавчого комітету</w:t>
      </w:r>
      <w:r>
        <w:rPr>
          <w:color w:val="000000"/>
          <w:szCs w:val="24"/>
        </w:rPr>
        <w:t xml:space="preserve"> на підставі протоколу засідання комісії з питань техногенно-екологічної безпеки та надзвичайних ситуацій Розвадівської сільської ради</w:t>
      </w:r>
    </w:p>
    <w:p w:rsidR="000B69D0" w:rsidRPr="00F00812" w:rsidRDefault="000B69D0" w:rsidP="000B69D0">
      <w:pPr>
        <w:pStyle w:val="rvps2"/>
        <w:shd w:val="clear" w:color="auto" w:fill="FFFFFF"/>
        <w:spacing w:before="0" w:beforeAutospacing="0" w:after="125" w:afterAutospacing="0"/>
        <w:ind w:firstLine="376"/>
        <w:jc w:val="both"/>
      </w:pPr>
      <w:r w:rsidRPr="00F00812">
        <w:rPr>
          <w:lang w:val="uk-UA"/>
        </w:rPr>
        <w:t xml:space="preserve">Відпуск матеріальних цінностей з матеріального резерву у зв’язку з їх освіженням або заміною здійснюється за рішенням </w:t>
      </w:r>
      <w:r>
        <w:rPr>
          <w:lang w:val="uk-UA"/>
        </w:rPr>
        <w:t>виконавчого комітету</w:t>
      </w:r>
      <w:r w:rsidRPr="00F00812">
        <w:rPr>
          <w:lang w:val="uk-UA"/>
        </w:rPr>
        <w:t xml:space="preserve"> </w:t>
      </w:r>
      <w:r>
        <w:rPr>
          <w:lang w:val="uk-UA"/>
        </w:rPr>
        <w:t xml:space="preserve">та на основі протоколу </w:t>
      </w:r>
      <w:r w:rsidRPr="00C950B9">
        <w:rPr>
          <w:color w:val="000000"/>
          <w:lang w:val="uk-UA"/>
        </w:rPr>
        <w:t>засідання комісії з питань техногенно-екологічної безпеки та надзвичайних ситуацій</w:t>
      </w:r>
      <w:r>
        <w:rPr>
          <w:lang w:val="uk-UA"/>
        </w:rPr>
        <w:t xml:space="preserve"> </w:t>
      </w:r>
      <w:r w:rsidRPr="00F00812">
        <w:rPr>
          <w:lang w:val="uk-UA"/>
        </w:rPr>
        <w:t xml:space="preserve">відповідно до вимог законодавства. </w:t>
      </w:r>
      <w:r w:rsidRPr="00F00812">
        <w:t>Кошти, отримані в результаті реалізації матеріальних цінностей у зв’язку з їх освіженням або заміною, спрямовуються на придбання і закладення до матеріального резерву аналогічних матеріальних цінностей.</w:t>
      </w:r>
    </w:p>
    <w:p w:rsidR="000B69D0" w:rsidRPr="00F00812" w:rsidRDefault="000B69D0" w:rsidP="000B69D0">
      <w:pPr>
        <w:pStyle w:val="rvps2"/>
        <w:shd w:val="clear" w:color="auto" w:fill="FFFFFF"/>
        <w:spacing w:before="0" w:beforeAutospacing="0" w:after="125" w:afterAutospacing="0"/>
        <w:ind w:firstLine="376"/>
        <w:jc w:val="both"/>
      </w:pPr>
      <w:bookmarkStart w:id="9" w:name="n73"/>
      <w:bookmarkEnd w:id="9"/>
      <w:r w:rsidRPr="00F00812">
        <w:t xml:space="preserve">Матеріальні цінності, що підлягають освіженню або заміні, можуть також використовуватися для потреб органів виконавчої влади, органів місцевого самоврядування та підприємств за рішенням </w:t>
      </w:r>
      <w:r>
        <w:rPr>
          <w:lang w:val="uk-UA"/>
        </w:rPr>
        <w:t>виконавчого комітету</w:t>
      </w:r>
      <w:r w:rsidRPr="00F00812">
        <w:t xml:space="preserve"> за умови одночасної або наступної обов’язкової поставки і закладення до матеріального резерву таких матеріальних цінностей у відповідній кількості за рахунок коштів, призначених на відповідні цілі для потреб зазначених органів виконавчої влади, органів місцевого самоврядування та підприємств.</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D97170">
        <w:rPr>
          <w:rFonts w:ascii="Times New Roman" w:eastAsia="Times New Roman" w:hAnsi="Times New Roman" w:cs="Times New Roman"/>
          <w:color w:val="000000"/>
          <w:sz w:val="24"/>
          <w:szCs w:val="24"/>
        </w:rPr>
        <w:t xml:space="preserve">. Відповідальність за створення та використання матеріального резерву </w:t>
      </w:r>
      <w:r>
        <w:rPr>
          <w:rFonts w:ascii="Times New Roman" w:eastAsia="Times New Roman" w:hAnsi="Times New Roman" w:cs="Times New Roman"/>
          <w:color w:val="000000"/>
          <w:sz w:val="24"/>
          <w:szCs w:val="24"/>
        </w:rPr>
        <w:t xml:space="preserve">Розвадівської </w:t>
      </w:r>
      <w:r w:rsidRPr="00D97170">
        <w:rPr>
          <w:rFonts w:ascii="Times New Roman" w:eastAsia="Times New Roman" w:hAnsi="Times New Roman" w:cs="Times New Roman"/>
          <w:color w:val="000000"/>
          <w:sz w:val="24"/>
          <w:szCs w:val="24"/>
        </w:rPr>
        <w:t>сільської ради, здійснення контролю за його наявністю несуть посадові особи виконавчого комітету відповідно до закону.</w:t>
      </w:r>
    </w:p>
    <w:p w:rsidR="000B69D0" w:rsidRDefault="000B69D0" w:rsidP="000B69D0">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D97170">
        <w:rPr>
          <w:rFonts w:ascii="Times New Roman" w:eastAsia="Times New Roman" w:hAnsi="Times New Roman" w:cs="Times New Roman"/>
          <w:b/>
          <w:bCs/>
          <w:color w:val="000000"/>
          <w:sz w:val="24"/>
          <w:szCs w:val="24"/>
        </w:rPr>
        <w:t> </w:t>
      </w:r>
    </w:p>
    <w:p w:rsidR="000B69D0" w:rsidRDefault="000B69D0" w:rsidP="000B69D0">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                          Секретар ради</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 xml:space="preserve">         </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Олександра ШИМКО</w:t>
      </w:r>
    </w:p>
    <w:p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rsidR="000B69D0" w:rsidRPr="00376CAA"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376CAA">
        <w:rPr>
          <w:rFonts w:ascii="Times New Roman" w:eastAsia="Times New Roman" w:hAnsi="Times New Roman" w:cs="Times New Roman"/>
          <w:color w:val="000000"/>
        </w:rPr>
        <w:t>одаток</w:t>
      </w:r>
      <w:r>
        <w:rPr>
          <w:rFonts w:ascii="Times New Roman" w:eastAsia="Times New Roman" w:hAnsi="Times New Roman" w:cs="Times New Roman"/>
          <w:color w:val="000000"/>
        </w:rPr>
        <w:t xml:space="preserve"> 2</w:t>
      </w:r>
    </w:p>
    <w:p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9503C9">
        <w:rPr>
          <w:rFonts w:ascii="Times New Roman" w:eastAsia="Times New Roman" w:hAnsi="Times New Roman" w:cs="Times New Roman"/>
          <w:color w:val="000000"/>
          <w:sz w:val="24"/>
          <w:szCs w:val="24"/>
        </w:rPr>
        <w:t>до рішення</w:t>
      </w:r>
      <w:r>
        <w:rPr>
          <w:rFonts w:ascii="Times New Roman" w:eastAsia="Times New Roman" w:hAnsi="Times New Roman" w:cs="Times New Roman"/>
          <w:color w:val="000000"/>
          <w:sz w:val="24"/>
          <w:szCs w:val="24"/>
        </w:rPr>
        <w:t xml:space="preserve"> сесії Розвадівської сільської ради </w:t>
      </w:r>
    </w:p>
    <w:p w:rsidR="000B69D0" w:rsidRDefault="00155C3E" w:rsidP="00155C3E">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B69D0">
        <w:rPr>
          <w:rFonts w:ascii="Times New Roman" w:eastAsia="Times New Roman" w:hAnsi="Times New Roman" w:cs="Times New Roman"/>
          <w:color w:val="000000"/>
          <w:sz w:val="24"/>
          <w:szCs w:val="24"/>
        </w:rPr>
        <w:t>від 14.08.2025  ро</w:t>
      </w:r>
      <w:r w:rsidR="000B69D0" w:rsidRPr="009503C9">
        <w:rPr>
          <w:rFonts w:ascii="Times New Roman" w:eastAsia="Times New Roman" w:hAnsi="Times New Roman" w:cs="Times New Roman"/>
          <w:color w:val="000000"/>
          <w:sz w:val="24"/>
          <w:szCs w:val="24"/>
        </w:rPr>
        <w:t xml:space="preserve">ку № </w:t>
      </w:r>
      <w:r>
        <w:rPr>
          <w:rFonts w:ascii="Times New Roman" w:eastAsia="Times New Roman" w:hAnsi="Times New Roman" w:cs="Times New Roman"/>
          <w:color w:val="000000"/>
          <w:sz w:val="24"/>
          <w:szCs w:val="24"/>
        </w:rPr>
        <w:t>2067</w:t>
      </w:r>
    </w:p>
    <w:p w:rsidR="000B69D0" w:rsidRDefault="000B69D0" w:rsidP="000B69D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p>
    <w:p w:rsidR="000B69D0" w:rsidRDefault="000B69D0" w:rsidP="000B69D0">
      <w:pPr>
        <w:shd w:val="clear" w:color="auto" w:fill="FFFFFF"/>
        <w:spacing w:after="0" w:line="240" w:lineRule="auto"/>
        <w:jc w:val="center"/>
        <w:textAlignment w:val="baseline"/>
        <w:rPr>
          <w:rFonts w:ascii="Times New Roman" w:eastAsia="Times New Roman" w:hAnsi="Times New Roman" w:cs="Times New Roman"/>
          <w:b/>
          <w:bCs/>
          <w:color w:val="000000"/>
        </w:rPr>
      </w:pPr>
    </w:p>
    <w:p w:rsidR="000B69D0" w:rsidRPr="00292F08" w:rsidRDefault="000B69D0" w:rsidP="000B69D0">
      <w:pPr>
        <w:spacing w:after="0" w:line="256" w:lineRule="auto"/>
        <w:jc w:val="center"/>
        <w:rPr>
          <w:rFonts w:ascii="Times New Roman" w:hAnsi="Times New Roman" w:cs="Times New Roman"/>
          <w:b/>
          <w:sz w:val="24"/>
          <w:szCs w:val="24"/>
        </w:rPr>
      </w:pPr>
      <w:r w:rsidRPr="00292F08">
        <w:rPr>
          <w:rFonts w:ascii="Times New Roman" w:hAnsi="Times New Roman" w:cs="Times New Roman"/>
          <w:b/>
          <w:sz w:val="24"/>
          <w:szCs w:val="24"/>
        </w:rPr>
        <w:t xml:space="preserve">НОМЕНКЛАТУРА </w:t>
      </w:r>
    </w:p>
    <w:p w:rsidR="000B69D0" w:rsidRPr="00292F08" w:rsidRDefault="000B69D0" w:rsidP="000B69D0">
      <w:pPr>
        <w:spacing w:after="0" w:line="256" w:lineRule="auto"/>
        <w:ind w:right="57"/>
        <w:jc w:val="center"/>
        <w:rPr>
          <w:rFonts w:ascii="Times New Roman" w:hAnsi="Times New Roman" w:cs="Times New Roman"/>
          <w:sz w:val="20"/>
          <w:szCs w:val="20"/>
        </w:rPr>
      </w:pPr>
      <w:r w:rsidRPr="00292F08">
        <w:rPr>
          <w:rFonts w:ascii="Times New Roman" w:hAnsi="Times New Roman" w:cs="Times New Roman"/>
          <w:b/>
          <w:sz w:val="20"/>
          <w:szCs w:val="20"/>
        </w:rPr>
        <w:t>та обсяги місцевого матеріального резерву Розвадівської</w:t>
      </w:r>
      <w:r w:rsidRPr="00292F08">
        <w:rPr>
          <w:rFonts w:ascii="Times New Roman" w:hAnsi="Times New Roman" w:cs="Times New Roman"/>
          <w:sz w:val="20"/>
          <w:szCs w:val="20"/>
        </w:rPr>
        <w:t xml:space="preserve"> </w:t>
      </w:r>
      <w:r w:rsidRPr="00292F08">
        <w:rPr>
          <w:rFonts w:ascii="Times New Roman" w:hAnsi="Times New Roman" w:cs="Times New Roman"/>
          <w:b/>
          <w:sz w:val="20"/>
          <w:szCs w:val="20"/>
        </w:rPr>
        <w:t>сільської ради для запобігання виникненню надзвичайних ситуацій і ліквідації їх наслідків</w:t>
      </w:r>
    </w:p>
    <w:tbl>
      <w:tblPr>
        <w:tblStyle w:val="TableGrid"/>
        <w:tblW w:w="9923" w:type="dxa"/>
        <w:tblInd w:w="-147" w:type="dxa"/>
        <w:tblLayout w:type="fixed"/>
        <w:tblCellMar>
          <w:top w:w="58" w:type="dxa"/>
          <w:left w:w="108" w:type="dxa"/>
          <w:right w:w="115" w:type="dxa"/>
        </w:tblCellMar>
        <w:tblLook w:val="04A0"/>
      </w:tblPr>
      <w:tblGrid>
        <w:gridCol w:w="649"/>
        <w:gridCol w:w="27"/>
        <w:gridCol w:w="3293"/>
        <w:gridCol w:w="26"/>
        <w:gridCol w:w="1390"/>
        <w:gridCol w:w="13"/>
        <w:gridCol w:w="1511"/>
        <w:gridCol w:w="34"/>
        <w:gridCol w:w="1705"/>
        <w:gridCol w:w="1275"/>
      </w:tblGrid>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119"/>
              <w:rPr>
                <w:rFonts w:ascii="Times New Roman" w:hAnsi="Times New Roman" w:cs="Times New Roman"/>
                <w:sz w:val="18"/>
                <w:szCs w:val="18"/>
              </w:rPr>
            </w:pPr>
            <w:r w:rsidRPr="00292F08">
              <w:rPr>
                <w:rFonts w:ascii="Times New Roman" w:hAnsi="Times New Roman" w:cs="Times New Roman"/>
                <w:b/>
                <w:sz w:val="18"/>
                <w:szCs w:val="18"/>
              </w:rPr>
              <w:t xml:space="preserve">№ </w:t>
            </w:r>
          </w:p>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b/>
                <w:sz w:val="18"/>
                <w:szCs w:val="18"/>
              </w:rPr>
              <w:t>з/п</w:t>
            </w:r>
          </w:p>
        </w:tc>
        <w:tc>
          <w:tcPr>
            <w:tcW w:w="3295" w:type="dxa"/>
            <w:tcBorders>
              <w:top w:val="single" w:sz="4" w:space="0" w:color="000000"/>
              <w:left w:val="single" w:sz="4" w:space="0" w:color="000000"/>
              <w:bottom w:val="single" w:sz="4" w:space="0" w:color="000000"/>
              <w:right w:val="single" w:sz="4" w:space="0" w:color="000000"/>
            </w:tcBorders>
            <w:vAlign w:val="center"/>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b/>
                <w:sz w:val="18"/>
                <w:szCs w:val="18"/>
              </w:rPr>
              <w:t>Найменування матеріальних цінностей</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b/>
                <w:sz w:val="18"/>
                <w:szCs w:val="18"/>
              </w:rPr>
              <w:t>Одиниця виміру</w:t>
            </w:r>
          </w:p>
        </w:tc>
        <w:tc>
          <w:tcPr>
            <w:tcW w:w="1559" w:type="dxa"/>
            <w:gridSpan w:val="3"/>
            <w:tcBorders>
              <w:top w:val="single" w:sz="4" w:space="0" w:color="000000"/>
              <w:left w:val="single" w:sz="4" w:space="0" w:color="000000"/>
              <w:bottom w:val="single" w:sz="4" w:space="0" w:color="000000"/>
              <w:right w:val="single" w:sz="4" w:space="0" w:color="auto"/>
            </w:tcBorders>
            <w:vAlign w:val="center"/>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b/>
                <w:sz w:val="18"/>
                <w:szCs w:val="18"/>
              </w:rPr>
              <w:t>Кількість</w:t>
            </w:r>
          </w:p>
        </w:tc>
        <w:tc>
          <w:tcPr>
            <w:tcW w:w="1701" w:type="dxa"/>
            <w:tcBorders>
              <w:top w:val="single" w:sz="4" w:space="0" w:color="000000"/>
              <w:left w:val="single" w:sz="4" w:space="0" w:color="auto"/>
              <w:bottom w:val="single" w:sz="4" w:space="0" w:color="000000"/>
              <w:right w:val="single" w:sz="4" w:space="0" w:color="auto"/>
            </w:tcBorders>
            <w:vAlign w:val="center"/>
          </w:tcPr>
          <w:p w:rsidR="000B69D0" w:rsidRPr="00292F08" w:rsidRDefault="000B69D0" w:rsidP="000B69D0">
            <w:pPr>
              <w:spacing w:line="256" w:lineRule="auto"/>
              <w:jc w:val="center"/>
              <w:rPr>
                <w:rFonts w:ascii="Times New Roman" w:hAnsi="Times New Roman" w:cs="Times New Roman"/>
                <w:b/>
                <w:sz w:val="18"/>
                <w:szCs w:val="18"/>
              </w:rPr>
            </w:pPr>
            <w:r w:rsidRPr="00292F08">
              <w:rPr>
                <w:rFonts w:ascii="Times New Roman" w:hAnsi="Times New Roman" w:cs="Times New Roman"/>
                <w:b/>
                <w:sz w:val="18"/>
                <w:szCs w:val="18"/>
              </w:rPr>
              <w:t>Ціна</w:t>
            </w:r>
          </w:p>
          <w:p w:rsidR="000B69D0" w:rsidRPr="00292F08" w:rsidRDefault="000B69D0" w:rsidP="000B69D0">
            <w:pPr>
              <w:spacing w:line="256" w:lineRule="auto"/>
              <w:jc w:val="center"/>
              <w:rPr>
                <w:rFonts w:ascii="Times New Roman" w:hAnsi="Times New Roman" w:cs="Times New Roman"/>
                <w:b/>
                <w:sz w:val="18"/>
                <w:szCs w:val="18"/>
              </w:rPr>
            </w:pPr>
            <w:r w:rsidRPr="00292F08">
              <w:rPr>
                <w:rFonts w:ascii="Times New Roman" w:hAnsi="Times New Roman" w:cs="Times New Roman"/>
                <w:b/>
                <w:sz w:val="18"/>
                <w:szCs w:val="18"/>
              </w:rPr>
              <w:t>(грн)</w:t>
            </w:r>
          </w:p>
        </w:tc>
        <w:tc>
          <w:tcPr>
            <w:tcW w:w="1276" w:type="dxa"/>
            <w:tcBorders>
              <w:top w:val="single" w:sz="4" w:space="0" w:color="000000"/>
              <w:left w:val="single" w:sz="4" w:space="0" w:color="auto"/>
              <w:bottom w:val="single" w:sz="4" w:space="0" w:color="000000"/>
              <w:right w:val="single" w:sz="4" w:space="0" w:color="000000"/>
            </w:tcBorders>
            <w:vAlign w:val="center"/>
          </w:tcPr>
          <w:p w:rsidR="000B69D0" w:rsidRPr="00292F08" w:rsidRDefault="000B69D0" w:rsidP="000B69D0">
            <w:pPr>
              <w:spacing w:line="256" w:lineRule="auto"/>
              <w:jc w:val="center"/>
              <w:rPr>
                <w:rFonts w:ascii="Times New Roman" w:hAnsi="Times New Roman" w:cs="Times New Roman"/>
                <w:b/>
                <w:sz w:val="18"/>
                <w:szCs w:val="18"/>
              </w:rPr>
            </w:pPr>
            <w:r w:rsidRPr="00292F08">
              <w:rPr>
                <w:rFonts w:ascii="Times New Roman" w:hAnsi="Times New Roman" w:cs="Times New Roman"/>
                <w:b/>
                <w:sz w:val="18"/>
                <w:szCs w:val="18"/>
              </w:rPr>
              <w:t>Вартість</w:t>
            </w:r>
          </w:p>
          <w:p w:rsidR="000B69D0" w:rsidRPr="00292F08" w:rsidRDefault="000B69D0" w:rsidP="000B69D0">
            <w:pPr>
              <w:spacing w:line="256" w:lineRule="auto"/>
              <w:jc w:val="center"/>
              <w:rPr>
                <w:rFonts w:ascii="Times New Roman" w:hAnsi="Times New Roman" w:cs="Times New Roman"/>
                <w:b/>
                <w:sz w:val="18"/>
                <w:szCs w:val="18"/>
              </w:rPr>
            </w:pPr>
            <w:r w:rsidRPr="00292F08">
              <w:rPr>
                <w:rFonts w:ascii="Times New Roman" w:hAnsi="Times New Roman" w:cs="Times New Roman"/>
                <w:b/>
                <w:sz w:val="18"/>
                <w:szCs w:val="18"/>
              </w:rPr>
              <w:t>(грн)</w:t>
            </w:r>
          </w:p>
        </w:tc>
      </w:tr>
      <w:tr w:rsidR="000B69D0" w:rsidRPr="00292F08" w:rsidTr="000B69D0">
        <w:trPr>
          <w:trHeight w:val="20"/>
        </w:trPr>
        <w:tc>
          <w:tcPr>
            <w:tcW w:w="9923" w:type="dxa"/>
            <w:gridSpan w:val="10"/>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Засоби забезпечення аварійно-рятувальних та інших невідкладних робіт</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 xml:space="preserve">1. </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Мотопомпа з комплектуванням та рукавами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 xml:space="preserve">комплект </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5 000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5 000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lastRenderedPageBreak/>
              <w:t>2.</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Бензо-, пневмо-, електроінструмент</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к-т</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10 000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10 000</w:t>
            </w:r>
          </w:p>
        </w:tc>
      </w:tr>
      <w:tr w:rsidR="000B69D0" w:rsidRPr="00292F08" w:rsidTr="000B69D0">
        <w:trPr>
          <w:trHeight w:val="72"/>
        </w:trPr>
        <w:tc>
          <w:tcPr>
            <w:tcW w:w="9923" w:type="dxa"/>
            <w:gridSpan w:val="10"/>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 Засоби індивідуального захисту</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3.</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Протигази фільтрувальні</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70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2 000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140 000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4.</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Захисний костюм</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к-т</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500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25 000</w:t>
            </w:r>
          </w:p>
        </w:tc>
      </w:tr>
      <w:tr w:rsidR="000B69D0" w:rsidRPr="00292F08" w:rsidTr="000B69D0">
        <w:trPr>
          <w:trHeight w:val="20"/>
        </w:trPr>
        <w:tc>
          <w:tcPr>
            <w:tcW w:w="6946" w:type="dxa"/>
            <w:gridSpan w:val="8"/>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right="668"/>
              <w:jc w:val="center"/>
              <w:rPr>
                <w:rFonts w:ascii="Times New Roman" w:hAnsi="Times New Roman" w:cs="Times New Roman"/>
                <w:sz w:val="18"/>
                <w:szCs w:val="18"/>
              </w:rPr>
            </w:pPr>
            <w:r w:rsidRPr="00292F08">
              <w:rPr>
                <w:rFonts w:ascii="Times New Roman" w:hAnsi="Times New Roman" w:cs="Times New Roman"/>
                <w:sz w:val="18"/>
                <w:szCs w:val="18"/>
              </w:rPr>
              <w:t>3. Засоби енергопостачання</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ind w:right="668"/>
              <w:jc w:val="center"/>
              <w:rPr>
                <w:rFonts w:ascii="Times New Roman" w:hAnsi="Times New Roman" w:cs="Times New Roman"/>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ind w:right="668"/>
              <w:jc w:val="center"/>
              <w:rPr>
                <w:rFonts w:ascii="Times New Roman" w:hAnsi="Times New Roman" w:cs="Times New Roman"/>
                <w:sz w:val="18"/>
                <w:szCs w:val="18"/>
              </w:rPr>
            </w:pP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Генератор (3-10 кВт)</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3</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40 000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120 000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6.</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Електричний продовжувач</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1 500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7 500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7.</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Кабельно-провідникова продукція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м/пог.</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80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4 000</w:t>
            </w:r>
          </w:p>
        </w:tc>
      </w:tr>
      <w:tr w:rsidR="000B69D0" w:rsidRPr="00292F08" w:rsidTr="000B69D0">
        <w:trPr>
          <w:trHeight w:val="20"/>
        </w:trPr>
        <w:tc>
          <w:tcPr>
            <w:tcW w:w="6946" w:type="dxa"/>
            <w:gridSpan w:val="8"/>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right="668"/>
              <w:jc w:val="center"/>
              <w:rPr>
                <w:rFonts w:ascii="Times New Roman" w:hAnsi="Times New Roman" w:cs="Times New Roman"/>
                <w:sz w:val="18"/>
                <w:szCs w:val="18"/>
              </w:rPr>
            </w:pPr>
            <w:r w:rsidRPr="00292F08">
              <w:rPr>
                <w:rFonts w:ascii="Times New Roman" w:hAnsi="Times New Roman" w:cs="Times New Roman"/>
                <w:sz w:val="18"/>
                <w:szCs w:val="18"/>
              </w:rPr>
              <w:t>4. Засоби обігріву</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ind w:right="668"/>
              <w:jc w:val="center"/>
              <w:rPr>
                <w:rFonts w:ascii="Times New Roman" w:hAnsi="Times New Roman" w:cs="Times New Roman"/>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ind w:right="668"/>
              <w:jc w:val="center"/>
              <w:rPr>
                <w:rFonts w:ascii="Times New Roman" w:hAnsi="Times New Roman" w:cs="Times New Roman"/>
                <w:sz w:val="18"/>
                <w:szCs w:val="18"/>
              </w:rPr>
            </w:pP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8.</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Обігрівачі повітря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2 000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10 000</w:t>
            </w:r>
          </w:p>
        </w:tc>
      </w:tr>
      <w:tr w:rsidR="000B69D0" w:rsidRPr="00292F08" w:rsidTr="000B69D0">
        <w:trPr>
          <w:trHeight w:val="20"/>
        </w:trPr>
        <w:tc>
          <w:tcPr>
            <w:tcW w:w="9923" w:type="dxa"/>
            <w:gridSpan w:val="10"/>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right="668"/>
              <w:jc w:val="center"/>
              <w:rPr>
                <w:rFonts w:ascii="Times New Roman" w:hAnsi="Times New Roman" w:cs="Times New Roman"/>
                <w:sz w:val="18"/>
                <w:szCs w:val="18"/>
              </w:rPr>
            </w:pPr>
            <w:r w:rsidRPr="00292F08">
              <w:rPr>
                <w:rFonts w:ascii="Times New Roman" w:hAnsi="Times New Roman" w:cs="Times New Roman"/>
                <w:sz w:val="18"/>
                <w:szCs w:val="18"/>
              </w:rPr>
              <w:t>5. Паливо-мастильні матеріали</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9.</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Бензин</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л</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1 700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60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102 000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10.</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Дизельне паливо</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л</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1 700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60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102 000</w:t>
            </w:r>
          </w:p>
        </w:tc>
      </w:tr>
      <w:tr w:rsidR="000B69D0" w:rsidRPr="00292F08" w:rsidTr="000B69D0">
        <w:trPr>
          <w:trHeight w:val="20"/>
        </w:trPr>
        <w:tc>
          <w:tcPr>
            <w:tcW w:w="9923" w:type="dxa"/>
            <w:gridSpan w:val="10"/>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right="668"/>
              <w:jc w:val="center"/>
              <w:rPr>
                <w:rFonts w:ascii="Times New Roman" w:hAnsi="Times New Roman" w:cs="Times New Roman"/>
                <w:sz w:val="18"/>
                <w:szCs w:val="18"/>
              </w:rPr>
            </w:pPr>
            <w:r w:rsidRPr="00292F08">
              <w:rPr>
                <w:rFonts w:ascii="Times New Roman" w:hAnsi="Times New Roman" w:cs="Times New Roman"/>
                <w:sz w:val="18"/>
                <w:szCs w:val="18"/>
              </w:rPr>
              <w:t>6. Будівельні матеріали</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11.</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Бляха оцинкована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320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16 000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12.</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Залізо покрівельне</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350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7 000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13.</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Деревина (бруси, дошки)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куб.м</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3</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12 500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37 500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14.</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Пісок</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куб.м</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380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3 800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15.</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Руберойд</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16.</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Шкло віконне</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530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10 600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17.</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Цвяхи різні</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кг</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15</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120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1 800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18.</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Цегла будівельна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8,50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4 250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19.</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Цемент</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тонн</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0,5</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мішок 50 кг/ 290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2 900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Шифер</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лист</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15</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540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8 100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21.</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Металочерепиця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480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24 000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22.</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Бітумно-каучукова стрічка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260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1 300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23.</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Саморізи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497</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994</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24.</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 xml:space="preserve">Фанера (ДВП, ДСП, </w:t>
            </w:r>
            <w:r w:rsidRPr="00292F08">
              <w:rPr>
                <w:rFonts w:ascii="Times New Roman" w:hAnsi="Times New Roman" w:cs="Times New Roman"/>
                <w:color w:val="222222"/>
                <w:sz w:val="18"/>
                <w:szCs w:val="18"/>
              </w:rPr>
              <w:t>OSB</w:t>
            </w:r>
            <w:r w:rsidRPr="00292F08">
              <w:rPr>
                <w:rFonts w:ascii="Times New Roman" w:hAnsi="Times New Roman" w:cs="Times New Roman"/>
                <w:sz w:val="18"/>
                <w:szCs w:val="18"/>
              </w:rPr>
              <w:t>)</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380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19 000</w:t>
            </w:r>
          </w:p>
        </w:tc>
      </w:tr>
      <w:tr w:rsidR="000B69D0" w:rsidRPr="00292F08" w:rsidTr="000B69D0">
        <w:trPr>
          <w:trHeight w:val="18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25.</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Труби різного діаметру</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м/пог.</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220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11 000</w:t>
            </w:r>
          </w:p>
        </w:tc>
      </w:tr>
      <w:tr w:rsidR="000B69D0" w:rsidRPr="00292F08" w:rsidTr="000B69D0">
        <w:trPr>
          <w:trHeight w:val="24"/>
        </w:trPr>
        <w:tc>
          <w:tcPr>
            <w:tcW w:w="9923" w:type="dxa"/>
            <w:gridSpan w:val="10"/>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right="668"/>
              <w:jc w:val="center"/>
              <w:rPr>
                <w:rFonts w:ascii="Times New Roman" w:hAnsi="Times New Roman" w:cs="Times New Roman"/>
                <w:sz w:val="18"/>
                <w:szCs w:val="18"/>
              </w:rPr>
            </w:pPr>
            <w:r w:rsidRPr="00292F08">
              <w:rPr>
                <w:rFonts w:ascii="Times New Roman" w:hAnsi="Times New Roman" w:cs="Times New Roman"/>
                <w:sz w:val="18"/>
                <w:szCs w:val="18"/>
              </w:rPr>
              <w:t xml:space="preserve">7. Речове майно </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26.</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Лопати совкові</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500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10 000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27.</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Лопати штикові</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500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10 000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28.</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Мішки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200</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15</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3 000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29.</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Лом звичайний</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1 000</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2 000</w:t>
            </w:r>
          </w:p>
        </w:tc>
      </w:tr>
      <w:tr w:rsidR="000B69D0" w:rsidRPr="00292F08"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30.</w:t>
            </w:r>
          </w:p>
        </w:tc>
        <w:tc>
          <w:tcPr>
            <w:tcW w:w="3295" w:type="dxa"/>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Сокири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w:t>
            </w:r>
          </w:p>
        </w:tc>
        <w:tc>
          <w:tcPr>
            <w:tcW w:w="1701"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528</w:t>
            </w:r>
          </w:p>
        </w:tc>
        <w:tc>
          <w:tcPr>
            <w:tcW w:w="1276"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1 056</w:t>
            </w:r>
          </w:p>
        </w:tc>
      </w:tr>
      <w:tr w:rsidR="000B69D0" w:rsidRPr="00292F08" w:rsidTr="000B69D0">
        <w:trPr>
          <w:trHeight w:val="20"/>
        </w:trPr>
        <w:tc>
          <w:tcPr>
            <w:tcW w:w="9923" w:type="dxa"/>
            <w:gridSpan w:val="10"/>
            <w:tcBorders>
              <w:top w:val="single" w:sz="4" w:space="0" w:color="000000"/>
              <w:left w:val="single" w:sz="4" w:space="0" w:color="000000"/>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8. Інше майно</w:t>
            </w:r>
          </w:p>
        </w:tc>
      </w:tr>
      <w:tr w:rsidR="000B69D0" w:rsidRPr="00292F08" w:rsidTr="000B69D0">
        <w:trPr>
          <w:trHeight w:val="20"/>
        </w:trPr>
        <w:tc>
          <w:tcPr>
            <w:tcW w:w="648" w:type="dxa"/>
            <w:tcBorders>
              <w:top w:val="single" w:sz="4" w:space="0" w:color="000000"/>
              <w:left w:val="single" w:sz="4" w:space="0" w:color="000000"/>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c>
          <w:tcPr>
            <w:tcW w:w="3348" w:type="dxa"/>
            <w:gridSpan w:val="3"/>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c>
          <w:tcPr>
            <w:tcW w:w="1404" w:type="dxa"/>
            <w:gridSpan w:val="2"/>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c>
          <w:tcPr>
            <w:tcW w:w="1512" w:type="dxa"/>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c>
          <w:tcPr>
            <w:tcW w:w="1740" w:type="dxa"/>
            <w:gridSpan w:val="2"/>
            <w:tcBorders>
              <w:top w:val="single" w:sz="4" w:space="0" w:color="000000"/>
              <w:left w:val="single" w:sz="4" w:space="0" w:color="auto"/>
              <w:bottom w:val="single" w:sz="4" w:space="0" w:color="000000"/>
              <w:right w:val="single" w:sz="4" w:space="0" w:color="auto"/>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c>
          <w:tcPr>
            <w:tcW w:w="1271" w:type="dxa"/>
            <w:tcBorders>
              <w:top w:val="single" w:sz="4" w:space="0" w:color="000000"/>
              <w:left w:val="single" w:sz="4" w:space="0" w:color="auto"/>
              <w:bottom w:val="single" w:sz="4" w:space="0" w:color="000000"/>
              <w:right w:val="single" w:sz="4" w:space="0" w:color="000000"/>
            </w:tcBorders>
          </w:tcPr>
          <w:p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r>
      <w:tr w:rsidR="000B69D0" w:rsidRPr="00292F08" w:rsidTr="000B69D0">
        <w:trPr>
          <w:trHeight w:val="20"/>
        </w:trPr>
        <w:tc>
          <w:tcPr>
            <w:tcW w:w="9923" w:type="dxa"/>
            <w:gridSpan w:val="10"/>
            <w:tcBorders>
              <w:top w:val="single" w:sz="4" w:space="0" w:color="000000"/>
              <w:left w:val="single" w:sz="4" w:space="0" w:color="000000"/>
              <w:bottom w:val="single" w:sz="4" w:space="0" w:color="000000"/>
              <w:right w:val="single" w:sz="4" w:space="0" w:color="000000"/>
            </w:tcBorders>
          </w:tcPr>
          <w:p w:rsidR="000B69D0" w:rsidRPr="00292F08" w:rsidRDefault="000B69D0" w:rsidP="000B69D0">
            <w:pPr>
              <w:spacing w:line="256" w:lineRule="auto"/>
              <w:rPr>
                <w:rFonts w:ascii="Times New Roman" w:hAnsi="Times New Roman" w:cs="Times New Roman"/>
                <w:b/>
                <w:sz w:val="18"/>
                <w:szCs w:val="18"/>
              </w:rPr>
            </w:pPr>
            <w:r w:rsidRPr="00292F08">
              <w:rPr>
                <w:rFonts w:ascii="Times New Roman" w:hAnsi="Times New Roman" w:cs="Times New Roman"/>
                <w:b/>
                <w:sz w:val="18"/>
                <w:szCs w:val="18"/>
              </w:rPr>
              <w:t>ЗАГАЛЬНА СУМА:                                                                                                                                                                700 000</w:t>
            </w:r>
          </w:p>
        </w:tc>
      </w:tr>
    </w:tbl>
    <w:p w:rsidR="000B69D0" w:rsidRDefault="000B69D0" w:rsidP="000B69D0">
      <w:pPr>
        <w:shd w:val="clear" w:color="auto" w:fill="FFFFFF"/>
        <w:spacing w:after="0" w:line="240" w:lineRule="auto"/>
        <w:textAlignment w:val="baseline"/>
        <w:rPr>
          <w:b/>
        </w:rPr>
      </w:pPr>
    </w:p>
    <w:p w:rsidR="000B69D0" w:rsidRDefault="000B69D0" w:rsidP="000B69D0">
      <w:pPr>
        <w:rPr>
          <w:rFonts w:ascii="Times New Roman" w:hAnsi="Times New Roman" w:cs="Times New Roman"/>
        </w:rPr>
      </w:pPr>
    </w:p>
    <w:p w:rsidR="000B69D0" w:rsidRPr="00376CAA"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rPr>
      </w:pPr>
      <w:r w:rsidRPr="00376CAA">
        <w:rPr>
          <w:rFonts w:ascii="Times New Roman" w:eastAsia="Times New Roman" w:hAnsi="Times New Roman" w:cs="Times New Roman"/>
          <w:color w:val="000000"/>
        </w:rPr>
        <w:t xml:space="preserve">Додаток </w:t>
      </w:r>
      <w:r>
        <w:rPr>
          <w:rFonts w:ascii="Times New Roman" w:eastAsia="Times New Roman" w:hAnsi="Times New Roman" w:cs="Times New Roman"/>
          <w:color w:val="000000"/>
        </w:rPr>
        <w:t>3</w:t>
      </w:r>
    </w:p>
    <w:p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9503C9">
        <w:rPr>
          <w:rFonts w:ascii="Times New Roman" w:eastAsia="Times New Roman" w:hAnsi="Times New Roman" w:cs="Times New Roman"/>
          <w:color w:val="000000"/>
          <w:sz w:val="24"/>
          <w:szCs w:val="24"/>
        </w:rPr>
        <w:t>до рішення</w:t>
      </w:r>
      <w:r>
        <w:rPr>
          <w:rFonts w:ascii="Times New Roman" w:eastAsia="Times New Roman" w:hAnsi="Times New Roman" w:cs="Times New Roman"/>
          <w:color w:val="000000"/>
          <w:sz w:val="24"/>
          <w:szCs w:val="24"/>
        </w:rPr>
        <w:t xml:space="preserve"> сесії Розвадівської сільської ради </w:t>
      </w:r>
    </w:p>
    <w:p w:rsidR="000B69D0" w:rsidRDefault="00E21DC4" w:rsidP="00E21DC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B69D0">
        <w:rPr>
          <w:rFonts w:ascii="Times New Roman" w:eastAsia="Times New Roman" w:hAnsi="Times New Roman" w:cs="Times New Roman"/>
          <w:color w:val="000000"/>
          <w:sz w:val="24"/>
          <w:szCs w:val="24"/>
        </w:rPr>
        <w:t>від 14.08.2025  ро</w:t>
      </w:r>
      <w:r w:rsidR="000B69D0" w:rsidRPr="009503C9">
        <w:rPr>
          <w:rFonts w:ascii="Times New Roman" w:eastAsia="Times New Roman" w:hAnsi="Times New Roman" w:cs="Times New Roman"/>
          <w:color w:val="000000"/>
          <w:sz w:val="24"/>
          <w:szCs w:val="24"/>
        </w:rPr>
        <w:t xml:space="preserve">ку № </w:t>
      </w:r>
      <w:r>
        <w:rPr>
          <w:rFonts w:ascii="Times New Roman" w:eastAsia="Times New Roman" w:hAnsi="Times New Roman" w:cs="Times New Roman"/>
          <w:color w:val="000000"/>
          <w:sz w:val="24"/>
          <w:szCs w:val="24"/>
        </w:rPr>
        <w:t>2067</w:t>
      </w:r>
    </w:p>
    <w:p w:rsidR="000B69D0" w:rsidRDefault="000B69D0" w:rsidP="000B69D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p>
    <w:p w:rsidR="000B69D0" w:rsidRPr="00376CAA" w:rsidRDefault="000B69D0" w:rsidP="000B69D0">
      <w:pPr>
        <w:shd w:val="clear" w:color="auto" w:fill="FFFFFF"/>
        <w:spacing w:after="225" w:line="240" w:lineRule="auto"/>
        <w:jc w:val="center"/>
        <w:textAlignment w:val="baseline"/>
        <w:rPr>
          <w:rFonts w:ascii="Times New Roman" w:eastAsia="Times New Roman" w:hAnsi="Times New Roman" w:cs="Times New Roman"/>
          <w:color w:val="000000"/>
          <w:sz w:val="24"/>
          <w:szCs w:val="24"/>
        </w:rPr>
      </w:pPr>
      <w:r w:rsidRPr="00376CAA">
        <w:rPr>
          <w:rFonts w:ascii="Times New Roman" w:eastAsia="Times New Roman" w:hAnsi="Times New Roman" w:cs="Times New Roman"/>
          <w:color w:val="000000"/>
          <w:sz w:val="24"/>
          <w:szCs w:val="24"/>
        </w:rPr>
        <w:t>Місця розміщення і зберігання</w:t>
      </w:r>
    </w:p>
    <w:p w:rsidR="000B69D0" w:rsidRPr="00376CAA" w:rsidRDefault="000B69D0" w:rsidP="000B69D0">
      <w:pPr>
        <w:shd w:val="clear" w:color="auto" w:fill="FFFFFF"/>
        <w:spacing w:after="225"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місцевого</w:t>
      </w:r>
      <w:r w:rsidRPr="00376C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76CAA">
        <w:rPr>
          <w:rFonts w:ascii="Times New Roman" w:eastAsia="Times New Roman" w:hAnsi="Times New Roman" w:cs="Times New Roman"/>
          <w:color w:val="000000"/>
          <w:sz w:val="24"/>
          <w:szCs w:val="24"/>
        </w:rPr>
        <w:t>матеріального резерву для запобігання і ліквідації наслідків надзвичайних ситуацій</w:t>
      </w:r>
    </w:p>
    <w:p w:rsidR="000B69D0"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p>
    <w:p w:rsidR="000B69D0" w:rsidRPr="00376CAA"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r w:rsidRPr="00376CAA">
        <w:rPr>
          <w:rFonts w:ascii="Times New Roman" w:eastAsia="Times New Roman" w:hAnsi="Times New Roman" w:cs="Times New Roman"/>
          <w:color w:val="000000"/>
          <w:sz w:val="24"/>
          <w:szCs w:val="24"/>
        </w:rPr>
        <w:lastRenderedPageBreak/>
        <w:t xml:space="preserve">1. </w:t>
      </w:r>
      <w:r>
        <w:rPr>
          <w:rFonts w:ascii="Times New Roman" w:eastAsia="Times New Roman" w:hAnsi="Times New Roman" w:cs="Times New Roman"/>
          <w:color w:val="000000"/>
          <w:sz w:val="24"/>
          <w:szCs w:val="24"/>
        </w:rPr>
        <w:t>Адміністративні будівлі Розвадівської сільської ради  Стрийського району Львівської області та її старостинських округів.</w:t>
      </w:r>
    </w:p>
    <w:p w:rsidR="000B69D0"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p>
    <w:p w:rsidR="000B69D0" w:rsidRPr="00376CAA"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r w:rsidRPr="00376CAA">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КНП «Центр первинної медико-санітарної допомоги Розвадівської сільської ради».</w:t>
      </w:r>
    </w:p>
    <w:p w:rsidR="000B69D0"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p>
    <w:p w:rsidR="000B69D0" w:rsidRPr="00376CAA"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Заклади освіти Розвадівської сільської ради.</w:t>
      </w:r>
    </w:p>
    <w:p w:rsidR="000B69D0" w:rsidRDefault="000B69D0" w:rsidP="000B69D0">
      <w:pPr>
        <w:rPr>
          <w:rFonts w:ascii="Times New Roman" w:hAnsi="Times New Roman" w:cs="Times New Roman"/>
          <w:sz w:val="24"/>
          <w:szCs w:val="24"/>
        </w:rPr>
      </w:pPr>
    </w:p>
    <w:p w:rsidR="000B69D0" w:rsidRDefault="000B69D0" w:rsidP="000B69D0">
      <w:pPr>
        <w:rPr>
          <w:rFonts w:ascii="Times New Roman" w:hAnsi="Times New Roman" w:cs="Times New Roman"/>
          <w:sz w:val="24"/>
          <w:szCs w:val="24"/>
        </w:rPr>
      </w:pPr>
    </w:p>
    <w:p w:rsidR="000B69D0" w:rsidRDefault="000B69D0" w:rsidP="000B69D0">
      <w:pPr>
        <w:rPr>
          <w:rFonts w:ascii="Times New Roman" w:hAnsi="Times New Roman" w:cs="Times New Roman"/>
          <w:sz w:val="24"/>
          <w:szCs w:val="24"/>
        </w:rPr>
      </w:pPr>
    </w:p>
    <w:p w:rsidR="000B69D0" w:rsidRDefault="000B69D0" w:rsidP="000B69D0">
      <w:pPr>
        <w:rPr>
          <w:rFonts w:ascii="Times New Roman" w:hAnsi="Times New Roman" w:cs="Times New Roman"/>
          <w:sz w:val="24"/>
          <w:szCs w:val="24"/>
        </w:rPr>
      </w:pPr>
    </w:p>
    <w:p w:rsidR="00313B05" w:rsidRDefault="00F30615" w:rsidP="000B69D0">
      <w:pPr>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              Секретар ради</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 xml:space="preserve">         </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Олександра ШИМКО</w:t>
      </w:r>
    </w:p>
    <w:p w:rsidR="00313B05" w:rsidRDefault="00313B05" w:rsidP="000B69D0">
      <w:pPr>
        <w:rPr>
          <w:rFonts w:ascii="Times New Roman" w:hAnsi="Times New Roman" w:cs="Times New Roman"/>
          <w:sz w:val="24"/>
          <w:szCs w:val="24"/>
        </w:rPr>
      </w:pPr>
    </w:p>
    <w:p w:rsidR="00313B05" w:rsidRDefault="00313B05" w:rsidP="000B69D0">
      <w:pPr>
        <w:rPr>
          <w:rFonts w:ascii="Times New Roman" w:hAnsi="Times New Roman" w:cs="Times New Roman"/>
          <w:sz w:val="24"/>
          <w:szCs w:val="24"/>
        </w:rPr>
      </w:pPr>
    </w:p>
    <w:p w:rsidR="00313B05" w:rsidRDefault="00313B05" w:rsidP="000B69D0">
      <w:pPr>
        <w:rPr>
          <w:rFonts w:ascii="Times New Roman" w:hAnsi="Times New Roman" w:cs="Times New Roman"/>
          <w:sz w:val="24"/>
          <w:szCs w:val="24"/>
        </w:rPr>
      </w:pPr>
    </w:p>
    <w:p w:rsidR="00313B05" w:rsidRDefault="00313B05" w:rsidP="000B69D0">
      <w:pPr>
        <w:rPr>
          <w:rFonts w:ascii="Times New Roman" w:hAnsi="Times New Roman" w:cs="Times New Roman"/>
          <w:sz w:val="24"/>
          <w:szCs w:val="24"/>
        </w:rPr>
      </w:pPr>
    </w:p>
    <w:p w:rsidR="00313B05" w:rsidRDefault="00313B05" w:rsidP="000B69D0">
      <w:pPr>
        <w:rPr>
          <w:rFonts w:ascii="Times New Roman" w:hAnsi="Times New Roman" w:cs="Times New Roman"/>
          <w:sz w:val="24"/>
          <w:szCs w:val="24"/>
        </w:rPr>
      </w:pPr>
    </w:p>
    <w:p w:rsidR="00313B05" w:rsidRDefault="00313B05" w:rsidP="000B69D0">
      <w:pPr>
        <w:rPr>
          <w:rFonts w:ascii="Times New Roman" w:hAnsi="Times New Roman" w:cs="Times New Roman"/>
          <w:sz w:val="24"/>
          <w:szCs w:val="24"/>
        </w:rPr>
      </w:pPr>
    </w:p>
    <w:p w:rsidR="00313B05" w:rsidRDefault="00313B05" w:rsidP="000B69D0">
      <w:pPr>
        <w:rPr>
          <w:rFonts w:ascii="Times New Roman" w:hAnsi="Times New Roman" w:cs="Times New Roman"/>
          <w:sz w:val="24"/>
          <w:szCs w:val="24"/>
        </w:rPr>
      </w:pPr>
    </w:p>
    <w:p w:rsidR="00313B05" w:rsidRDefault="00313B05" w:rsidP="000B69D0">
      <w:pPr>
        <w:rPr>
          <w:rFonts w:ascii="Times New Roman" w:hAnsi="Times New Roman" w:cs="Times New Roman"/>
          <w:sz w:val="24"/>
          <w:szCs w:val="24"/>
        </w:rPr>
      </w:pPr>
    </w:p>
    <w:p w:rsidR="00313B05" w:rsidRDefault="00313B05" w:rsidP="000B69D0">
      <w:pPr>
        <w:rPr>
          <w:rFonts w:ascii="Times New Roman" w:hAnsi="Times New Roman" w:cs="Times New Roman"/>
          <w:sz w:val="24"/>
          <w:szCs w:val="24"/>
        </w:rPr>
      </w:pPr>
    </w:p>
    <w:p w:rsidR="00313B05" w:rsidRDefault="00313B05" w:rsidP="000B69D0">
      <w:pPr>
        <w:rPr>
          <w:rFonts w:ascii="Times New Roman" w:hAnsi="Times New Roman" w:cs="Times New Roman"/>
          <w:sz w:val="24"/>
          <w:szCs w:val="24"/>
        </w:rPr>
      </w:pPr>
    </w:p>
    <w:p w:rsidR="000B69D0" w:rsidRDefault="000B69D0" w:rsidP="000B69D0">
      <w:pPr>
        <w:rPr>
          <w:rFonts w:ascii="Times New Roman" w:hAnsi="Times New Roman" w:cs="Times New Roman"/>
          <w:sz w:val="24"/>
          <w:szCs w:val="24"/>
        </w:rPr>
      </w:pPr>
    </w:p>
    <w:p w:rsidR="004E6DC9" w:rsidRPr="009E4601" w:rsidRDefault="004E6DC9" w:rsidP="004E6DC9">
      <w:pPr>
        <w:pStyle w:val="19141"/>
        <w:spacing w:before="0" w:beforeAutospacing="0" w:after="0" w:afterAutospacing="0"/>
        <w:ind w:hanging="426"/>
        <w:jc w:val="center"/>
        <w:rPr>
          <w:noProof/>
        </w:rPr>
      </w:pPr>
      <w:r w:rsidRPr="009E4601">
        <w:rPr>
          <w:noProof/>
        </w:rPr>
        <w:drawing>
          <wp:inline distT="0" distB="0" distL="0" distR="0">
            <wp:extent cx="571500" cy="762000"/>
            <wp:effectExtent l="0" t="0" r="0" b="0"/>
            <wp:docPr id="46" name="Рисунок 4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4E6DC9" w:rsidRPr="009E4601" w:rsidRDefault="004E6DC9" w:rsidP="004E6DC9">
      <w:pPr>
        <w:spacing w:after="0" w:line="240" w:lineRule="auto"/>
        <w:jc w:val="center"/>
        <w:rPr>
          <w:rFonts w:ascii="Times New Roman" w:hAnsi="Times New Roman"/>
          <w:b/>
          <w:sz w:val="28"/>
          <w:szCs w:val="28"/>
        </w:rPr>
      </w:pPr>
      <w:r w:rsidRPr="009E4601">
        <w:rPr>
          <w:rFonts w:ascii="Times New Roman" w:hAnsi="Times New Roman"/>
          <w:b/>
          <w:sz w:val="28"/>
          <w:szCs w:val="28"/>
        </w:rPr>
        <w:t>Розвадівська сільська рада</w:t>
      </w:r>
    </w:p>
    <w:p w:rsidR="004E6DC9" w:rsidRPr="009E4601" w:rsidRDefault="004E6DC9" w:rsidP="004E6DC9">
      <w:pPr>
        <w:spacing w:after="0" w:line="240" w:lineRule="auto"/>
        <w:jc w:val="center"/>
        <w:rPr>
          <w:rFonts w:ascii="Times New Roman" w:hAnsi="Times New Roman"/>
          <w:b/>
          <w:sz w:val="28"/>
          <w:szCs w:val="28"/>
        </w:rPr>
      </w:pPr>
      <w:r w:rsidRPr="009E4601">
        <w:rPr>
          <w:rFonts w:ascii="Times New Roman" w:hAnsi="Times New Roman"/>
          <w:b/>
          <w:sz w:val="28"/>
          <w:szCs w:val="28"/>
        </w:rPr>
        <w:t>Стрийського району Львівської області</w:t>
      </w:r>
    </w:p>
    <w:p w:rsidR="004E6DC9" w:rsidRPr="009E4601" w:rsidRDefault="004E6DC9" w:rsidP="004E6DC9">
      <w:pPr>
        <w:spacing w:after="0" w:line="240" w:lineRule="auto"/>
        <w:jc w:val="center"/>
        <w:rPr>
          <w:rFonts w:ascii="Times New Roman" w:hAnsi="Times New Roman"/>
          <w:b/>
          <w:sz w:val="28"/>
          <w:szCs w:val="28"/>
        </w:rPr>
      </w:pPr>
      <w:r>
        <w:rPr>
          <w:rFonts w:ascii="Times New Roman" w:hAnsi="Times New Roman"/>
          <w:b/>
          <w:sz w:val="28"/>
          <w:szCs w:val="28"/>
        </w:rPr>
        <w:t>Шістдесята п’ята</w:t>
      </w:r>
      <w:r w:rsidRPr="009E4601">
        <w:rPr>
          <w:rFonts w:ascii="Times New Roman" w:hAnsi="Times New Roman"/>
          <w:b/>
          <w:sz w:val="28"/>
          <w:szCs w:val="28"/>
        </w:rPr>
        <w:t xml:space="preserve"> </w:t>
      </w:r>
      <w:r w:rsidR="00F30615">
        <w:rPr>
          <w:rFonts w:ascii="Times New Roman" w:hAnsi="Times New Roman"/>
          <w:b/>
          <w:sz w:val="28"/>
          <w:szCs w:val="28"/>
        </w:rPr>
        <w:t xml:space="preserve">чергова </w:t>
      </w:r>
      <w:r w:rsidRPr="009E4601">
        <w:rPr>
          <w:rFonts w:ascii="Times New Roman" w:hAnsi="Times New Roman"/>
          <w:b/>
          <w:sz w:val="28"/>
          <w:szCs w:val="28"/>
        </w:rPr>
        <w:t>сесія VIII скликання</w:t>
      </w:r>
    </w:p>
    <w:p w:rsidR="004E6DC9" w:rsidRPr="009E4601" w:rsidRDefault="004E6DC9" w:rsidP="004E6DC9">
      <w:pPr>
        <w:spacing w:after="0" w:line="240" w:lineRule="auto"/>
        <w:jc w:val="center"/>
        <w:rPr>
          <w:rFonts w:ascii="Times New Roman" w:hAnsi="Times New Roman"/>
          <w:b/>
          <w:sz w:val="28"/>
          <w:szCs w:val="28"/>
        </w:rPr>
      </w:pPr>
    </w:p>
    <w:p w:rsidR="004E6DC9" w:rsidRPr="009E4601" w:rsidRDefault="004E6DC9" w:rsidP="004E6DC9">
      <w:pPr>
        <w:spacing w:after="0" w:line="240" w:lineRule="auto"/>
        <w:jc w:val="center"/>
        <w:rPr>
          <w:rFonts w:ascii="Times New Roman" w:hAnsi="Times New Roman"/>
          <w:b/>
          <w:sz w:val="28"/>
          <w:szCs w:val="28"/>
        </w:rPr>
      </w:pPr>
      <w:r w:rsidRPr="009E4601">
        <w:rPr>
          <w:rFonts w:ascii="Times New Roman" w:hAnsi="Times New Roman"/>
          <w:b/>
          <w:bCs/>
          <w:sz w:val="24"/>
          <w:szCs w:val="24"/>
        </w:rPr>
        <w:t>Р І Ш Е Н Н Я</w:t>
      </w:r>
    </w:p>
    <w:p w:rsidR="004E6DC9" w:rsidRPr="009E4601" w:rsidRDefault="004E6DC9" w:rsidP="004E6DC9">
      <w:pPr>
        <w:pStyle w:val="aa"/>
        <w:shd w:val="clear" w:color="auto" w:fill="FFFFFF"/>
        <w:jc w:val="both"/>
        <w:rPr>
          <w:b/>
        </w:rPr>
      </w:pPr>
      <w:r>
        <w:rPr>
          <w:b/>
        </w:rPr>
        <w:t xml:space="preserve"> 14  серпня 2025</w:t>
      </w:r>
      <w:r w:rsidRPr="009E4601">
        <w:rPr>
          <w:b/>
        </w:rPr>
        <w:t xml:space="preserve"> року</w:t>
      </w:r>
      <w:r w:rsidRPr="009E4601">
        <w:rPr>
          <w:b/>
        </w:rPr>
        <w:tab/>
      </w:r>
      <w:r w:rsidRPr="009E4601">
        <w:rPr>
          <w:b/>
        </w:rPr>
        <w:tab/>
        <w:t xml:space="preserve">           с. Розвадів</w:t>
      </w:r>
      <w:r w:rsidRPr="009E4601">
        <w:rPr>
          <w:b/>
        </w:rPr>
        <w:tab/>
      </w:r>
      <w:r w:rsidRPr="009E4601">
        <w:rPr>
          <w:b/>
        </w:rPr>
        <w:tab/>
      </w:r>
      <w:r w:rsidRPr="009E4601">
        <w:rPr>
          <w:b/>
        </w:rPr>
        <w:tab/>
      </w:r>
      <w:r w:rsidRPr="009E4601">
        <w:rPr>
          <w:b/>
        </w:rPr>
        <w:tab/>
        <w:t xml:space="preserve">  </w:t>
      </w:r>
      <w:r w:rsidRPr="009E4601">
        <w:rPr>
          <w:b/>
          <w:lang w:val="ru-RU"/>
        </w:rPr>
        <w:t xml:space="preserve">  </w:t>
      </w:r>
      <w:r w:rsidRPr="009E4601">
        <w:rPr>
          <w:b/>
        </w:rPr>
        <w:t xml:space="preserve">№ </w:t>
      </w:r>
      <w:r w:rsidR="00E21DC4">
        <w:rPr>
          <w:b/>
        </w:rPr>
        <w:t>2068</w:t>
      </w:r>
    </w:p>
    <w:p w:rsidR="004E6DC9" w:rsidRPr="00D83F9C" w:rsidRDefault="004E6DC9" w:rsidP="004E6DC9">
      <w:pPr>
        <w:spacing w:after="160" w:line="254" w:lineRule="auto"/>
        <w:rPr>
          <w:rFonts w:ascii="Times New Roman" w:eastAsia="Times New Roman" w:hAnsi="Times New Roman"/>
          <w:sz w:val="24"/>
          <w:szCs w:val="24"/>
          <w:lang w:eastAsia="uk-UA"/>
        </w:rPr>
      </w:pPr>
      <w:r w:rsidRPr="00DE3EB0">
        <w:rPr>
          <w:rFonts w:ascii="Times New Roman" w:eastAsia="Times New Roman" w:hAnsi="Times New Roman"/>
          <w:sz w:val="24"/>
          <w:szCs w:val="24"/>
          <w:lang w:eastAsia="uk-UA"/>
        </w:rPr>
        <w:t> </w:t>
      </w:r>
    </w:p>
    <w:p w:rsidR="004E6DC9" w:rsidRPr="00985C53" w:rsidRDefault="004E6DC9" w:rsidP="004E6DC9">
      <w:pPr>
        <w:spacing w:after="0" w:line="240" w:lineRule="auto"/>
        <w:rPr>
          <w:rFonts w:ascii="Times New Roman" w:eastAsia="Times New Roman" w:hAnsi="Times New Roman"/>
          <w:sz w:val="24"/>
          <w:szCs w:val="24"/>
          <w:lang w:eastAsia="uk-UA"/>
        </w:rPr>
      </w:pPr>
      <w:r w:rsidRPr="00985C53">
        <w:rPr>
          <w:rFonts w:ascii="Times New Roman" w:eastAsia="Times New Roman" w:hAnsi="Times New Roman"/>
          <w:b/>
          <w:bCs/>
          <w:color w:val="000000"/>
          <w:sz w:val="24"/>
          <w:szCs w:val="24"/>
          <w:lang w:eastAsia="uk-UA"/>
        </w:rPr>
        <w:lastRenderedPageBreak/>
        <w:t>Про внесення змін до Програми</w:t>
      </w:r>
    </w:p>
    <w:p w:rsidR="004E6DC9" w:rsidRPr="00985C53" w:rsidRDefault="004E6DC9" w:rsidP="004E6DC9">
      <w:pPr>
        <w:pStyle w:val="af5"/>
        <w:rPr>
          <w:b/>
          <w:bCs/>
          <w:color w:val="000000"/>
          <w:sz w:val="24"/>
          <w:szCs w:val="24"/>
          <w:shd w:val="clear" w:color="auto" w:fill="FFFFFF"/>
          <w:lang w:val="uk-UA" w:eastAsia="uk-UA"/>
        </w:rPr>
      </w:pPr>
      <w:r w:rsidRPr="00985C53">
        <w:rPr>
          <w:b/>
          <w:bCs/>
          <w:color w:val="000000"/>
          <w:sz w:val="24"/>
          <w:szCs w:val="24"/>
          <w:lang w:eastAsia="uk-UA"/>
        </w:rPr>
        <w:t>“</w:t>
      </w:r>
      <w:r w:rsidRPr="00985C53">
        <w:rPr>
          <w:b/>
          <w:bCs/>
          <w:color w:val="000000"/>
          <w:sz w:val="24"/>
          <w:szCs w:val="24"/>
          <w:shd w:val="clear" w:color="auto" w:fill="FFFFFF"/>
          <w:lang w:val="uk-UA" w:eastAsia="uk-UA"/>
        </w:rPr>
        <w:t>Розвиток масового футболу</w:t>
      </w:r>
    </w:p>
    <w:p w:rsidR="004E6DC9" w:rsidRPr="005D7A73" w:rsidRDefault="004E6DC9" w:rsidP="004E6DC9">
      <w:pPr>
        <w:pStyle w:val="af5"/>
        <w:rPr>
          <w:b/>
          <w:sz w:val="24"/>
          <w:szCs w:val="24"/>
        </w:rPr>
      </w:pPr>
      <w:r w:rsidRPr="00985C53">
        <w:rPr>
          <w:b/>
          <w:bCs/>
          <w:color w:val="000000"/>
          <w:sz w:val="24"/>
          <w:szCs w:val="24"/>
          <w:shd w:val="clear" w:color="auto" w:fill="FFFFFF"/>
          <w:lang w:val="uk-UA" w:eastAsia="uk-UA"/>
        </w:rPr>
        <w:t>в Розвадівській сільській раді</w:t>
      </w:r>
      <w:r w:rsidRPr="005D7A73">
        <w:rPr>
          <w:b/>
          <w:sz w:val="24"/>
          <w:szCs w:val="24"/>
        </w:rPr>
        <w:t>”</w:t>
      </w:r>
    </w:p>
    <w:p w:rsidR="004E6DC9" w:rsidRPr="00985C53" w:rsidRDefault="004E6DC9" w:rsidP="004E6DC9">
      <w:pPr>
        <w:pStyle w:val="af5"/>
        <w:rPr>
          <w:b/>
          <w:sz w:val="24"/>
          <w:szCs w:val="24"/>
          <w:lang w:val="uk-UA"/>
        </w:rPr>
      </w:pPr>
      <w:r>
        <w:rPr>
          <w:b/>
          <w:sz w:val="24"/>
          <w:szCs w:val="24"/>
        </w:rPr>
        <w:t xml:space="preserve">на </w:t>
      </w:r>
      <w:r>
        <w:rPr>
          <w:b/>
          <w:sz w:val="24"/>
          <w:szCs w:val="24"/>
          <w:lang w:val="uk-UA"/>
        </w:rPr>
        <w:t xml:space="preserve">2025 рік </w:t>
      </w:r>
    </w:p>
    <w:p w:rsidR="004E6DC9" w:rsidRPr="00DE3EB0" w:rsidRDefault="004E6DC9" w:rsidP="004E6DC9">
      <w:pPr>
        <w:spacing w:after="160" w:line="254" w:lineRule="auto"/>
        <w:jc w:val="both"/>
        <w:rPr>
          <w:rFonts w:ascii="Times New Roman" w:eastAsia="Times New Roman" w:hAnsi="Times New Roman"/>
          <w:sz w:val="24"/>
          <w:szCs w:val="24"/>
          <w:lang w:eastAsia="uk-UA"/>
        </w:rPr>
      </w:pPr>
    </w:p>
    <w:p w:rsidR="004E6DC9" w:rsidRPr="00DE3EB0" w:rsidRDefault="0050520F" w:rsidP="004E6DC9">
      <w:pPr>
        <w:spacing w:after="160" w:line="254"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           </w:t>
      </w:r>
      <w:r w:rsidR="004E6DC9" w:rsidRPr="00DE3EB0">
        <w:rPr>
          <w:rFonts w:ascii="Times New Roman" w:eastAsia="Times New Roman" w:hAnsi="Times New Roman"/>
          <w:color w:val="000000"/>
          <w:sz w:val="24"/>
          <w:szCs w:val="24"/>
          <w:lang w:eastAsia="uk-UA"/>
        </w:rPr>
        <w:t>Розглянувши запропонован</w:t>
      </w:r>
      <w:r w:rsidR="004E6DC9">
        <w:rPr>
          <w:rFonts w:ascii="Times New Roman" w:eastAsia="Times New Roman" w:hAnsi="Times New Roman"/>
          <w:color w:val="000000"/>
          <w:sz w:val="24"/>
          <w:szCs w:val="24"/>
          <w:lang w:eastAsia="uk-UA"/>
        </w:rPr>
        <w:t xml:space="preserve">і зміни до </w:t>
      </w:r>
      <w:r w:rsidR="004E6DC9" w:rsidRPr="00DE3EB0">
        <w:rPr>
          <w:rFonts w:ascii="Times New Roman" w:eastAsia="Times New Roman" w:hAnsi="Times New Roman"/>
          <w:color w:val="000000"/>
          <w:sz w:val="24"/>
          <w:szCs w:val="24"/>
          <w:lang w:eastAsia="uk-UA"/>
        </w:rPr>
        <w:t xml:space="preserve"> Програм</w:t>
      </w:r>
      <w:r w:rsidR="004E6DC9">
        <w:rPr>
          <w:rFonts w:ascii="Times New Roman" w:eastAsia="Times New Roman" w:hAnsi="Times New Roman"/>
          <w:color w:val="000000"/>
          <w:sz w:val="24"/>
          <w:szCs w:val="24"/>
          <w:lang w:eastAsia="uk-UA"/>
        </w:rPr>
        <w:t>и</w:t>
      </w:r>
      <w:r w:rsidR="004E6DC9" w:rsidRPr="00DE3EB0">
        <w:rPr>
          <w:rFonts w:ascii="Times New Roman" w:eastAsia="Times New Roman" w:hAnsi="Times New Roman"/>
          <w:color w:val="000000"/>
          <w:sz w:val="24"/>
          <w:szCs w:val="24"/>
          <w:lang w:eastAsia="uk-UA"/>
        </w:rPr>
        <w:t xml:space="preserve">, </w:t>
      </w:r>
      <w:r w:rsidR="004E6DC9">
        <w:rPr>
          <w:rFonts w:ascii="Times New Roman" w:eastAsia="Times New Roman" w:hAnsi="Times New Roman"/>
          <w:color w:val="000000"/>
          <w:sz w:val="24"/>
          <w:szCs w:val="24"/>
          <w:lang w:eastAsia="uk-UA"/>
        </w:rPr>
        <w:t xml:space="preserve"> </w:t>
      </w:r>
      <w:r w:rsidR="004E6DC9" w:rsidRPr="00DE3EB0">
        <w:rPr>
          <w:rFonts w:ascii="Times New Roman" w:eastAsia="Times New Roman" w:hAnsi="Times New Roman"/>
          <w:color w:val="000000"/>
          <w:sz w:val="24"/>
          <w:szCs w:val="24"/>
          <w:lang w:eastAsia="uk-UA"/>
        </w:rPr>
        <w:t>керуючись</w:t>
      </w:r>
      <w:r w:rsidR="004E6DC9">
        <w:rPr>
          <w:rFonts w:ascii="Times New Roman" w:eastAsia="Times New Roman" w:hAnsi="Times New Roman"/>
          <w:color w:val="000000"/>
          <w:sz w:val="24"/>
          <w:szCs w:val="24"/>
          <w:lang w:eastAsia="uk-UA"/>
        </w:rPr>
        <w:t xml:space="preserve"> </w:t>
      </w:r>
      <w:r w:rsidR="004E6DC9" w:rsidRPr="00DE3EB0">
        <w:rPr>
          <w:rFonts w:ascii="Times New Roman" w:eastAsia="Times New Roman" w:hAnsi="Times New Roman"/>
          <w:color w:val="000000"/>
          <w:sz w:val="24"/>
          <w:szCs w:val="24"/>
          <w:lang w:eastAsia="uk-UA"/>
        </w:rPr>
        <w:t>п.22 ст.26 Закону України “Про місцеве самоврядування в Україні”, Розвадівська сільська</w:t>
      </w:r>
      <w:r w:rsidR="004E6DC9">
        <w:rPr>
          <w:rFonts w:ascii="Times New Roman" w:eastAsia="Times New Roman" w:hAnsi="Times New Roman"/>
          <w:color w:val="000000"/>
          <w:sz w:val="24"/>
          <w:szCs w:val="24"/>
          <w:lang w:eastAsia="uk-UA"/>
        </w:rPr>
        <w:t xml:space="preserve"> </w:t>
      </w:r>
      <w:r w:rsidR="004E6DC9" w:rsidRPr="00DE3EB0">
        <w:rPr>
          <w:rFonts w:ascii="Times New Roman" w:eastAsia="Times New Roman" w:hAnsi="Times New Roman"/>
          <w:color w:val="000000"/>
          <w:sz w:val="24"/>
          <w:szCs w:val="24"/>
          <w:lang w:eastAsia="uk-UA"/>
        </w:rPr>
        <w:t>рада</w:t>
      </w:r>
    </w:p>
    <w:p w:rsidR="004E6DC9" w:rsidRPr="00DE3EB0" w:rsidRDefault="004E6DC9" w:rsidP="004E6DC9">
      <w:pPr>
        <w:spacing w:after="160" w:line="254" w:lineRule="auto"/>
        <w:jc w:val="center"/>
        <w:rPr>
          <w:rFonts w:ascii="Times New Roman" w:eastAsia="Times New Roman" w:hAnsi="Times New Roman"/>
          <w:sz w:val="24"/>
          <w:szCs w:val="24"/>
          <w:lang w:eastAsia="uk-UA"/>
        </w:rPr>
      </w:pPr>
      <w:r>
        <w:rPr>
          <w:rFonts w:ascii="Times New Roman" w:hAnsi="Times New Roman"/>
          <w:b/>
          <w:sz w:val="28"/>
          <w:szCs w:val="28"/>
          <w:lang w:eastAsia="ru-RU"/>
        </w:rPr>
        <w:t>ВИРІШИЛА:</w:t>
      </w:r>
    </w:p>
    <w:p w:rsidR="004E6DC9" w:rsidRPr="0050520F" w:rsidRDefault="004E6DC9" w:rsidP="004E6DC9">
      <w:pPr>
        <w:spacing w:after="0" w:line="240" w:lineRule="auto"/>
        <w:rPr>
          <w:rFonts w:ascii="Times New Roman" w:hAnsi="Times New Roman"/>
          <w:sz w:val="24"/>
          <w:szCs w:val="24"/>
          <w:lang w:eastAsia="ru-RU"/>
        </w:rPr>
      </w:pPr>
      <w:r>
        <w:rPr>
          <w:rFonts w:ascii="Times New Roman" w:eastAsia="Times New Roman" w:hAnsi="Times New Roman"/>
          <w:color w:val="000000"/>
          <w:sz w:val="24"/>
          <w:szCs w:val="24"/>
          <w:lang w:eastAsia="uk-UA"/>
        </w:rPr>
        <w:t xml:space="preserve">   1. </w:t>
      </w:r>
      <w:r w:rsidRPr="00807616">
        <w:rPr>
          <w:rFonts w:ascii="Times New Roman" w:eastAsia="Times New Roman" w:hAnsi="Times New Roman"/>
          <w:color w:val="000000"/>
          <w:sz w:val="24"/>
          <w:szCs w:val="24"/>
          <w:lang w:eastAsia="uk-UA"/>
        </w:rPr>
        <w:t>Внести зміни в Програму “</w:t>
      </w:r>
      <w:r w:rsidRPr="00807616">
        <w:rPr>
          <w:rFonts w:ascii="Times New Roman" w:hAnsi="Times New Roman"/>
          <w:bCs/>
          <w:color w:val="000000"/>
          <w:sz w:val="24"/>
          <w:szCs w:val="24"/>
          <w:shd w:val="clear" w:color="auto" w:fill="FFFFFF"/>
          <w:lang w:eastAsia="uk-UA"/>
        </w:rPr>
        <w:t>Розвиток масового футболу в Розвадівській сільській раді</w:t>
      </w:r>
      <w:r w:rsidRPr="005D7A73">
        <w:rPr>
          <w:rFonts w:ascii="Times New Roman" w:hAnsi="Times New Roman"/>
          <w:sz w:val="24"/>
          <w:szCs w:val="24"/>
          <w:lang w:val="ru-RU"/>
        </w:rPr>
        <w:t>”</w:t>
      </w:r>
      <w:r w:rsidRPr="00807616">
        <w:rPr>
          <w:rFonts w:ascii="Times New Roman" w:hAnsi="Times New Roman"/>
          <w:sz w:val="24"/>
          <w:szCs w:val="24"/>
        </w:rPr>
        <w:t xml:space="preserve"> </w:t>
      </w:r>
      <w:r>
        <w:rPr>
          <w:rFonts w:ascii="Times New Roman" w:hAnsi="Times New Roman"/>
          <w:sz w:val="24"/>
          <w:szCs w:val="24"/>
        </w:rPr>
        <w:t>на 2025</w:t>
      </w:r>
      <w:r w:rsidR="0050520F">
        <w:rPr>
          <w:rFonts w:ascii="Times New Roman" w:hAnsi="Times New Roman"/>
          <w:sz w:val="24"/>
          <w:szCs w:val="24"/>
        </w:rPr>
        <w:t xml:space="preserve"> рік</w:t>
      </w:r>
      <w:r w:rsidRPr="00807616">
        <w:rPr>
          <w:rFonts w:ascii="Times New Roman" w:eastAsia="Times New Roman" w:hAnsi="Times New Roman"/>
          <w:color w:val="000000"/>
          <w:sz w:val="24"/>
          <w:szCs w:val="24"/>
          <w:lang w:eastAsia="uk-UA"/>
        </w:rPr>
        <w:t>, а саме</w:t>
      </w:r>
      <w:r>
        <w:rPr>
          <w:rFonts w:ascii="Times New Roman" w:eastAsia="Times New Roman" w:hAnsi="Times New Roman"/>
          <w:color w:val="000000"/>
          <w:sz w:val="24"/>
          <w:szCs w:val="24"/>
          <w:lang w:eastAsia="uk-UA"/>
        </w:rPr>
        <w:t>:</w:t>
      </w:r>
      <w:r w:rsidRPr="004E6DC9">
        <w:rPr>
          <w:rFonts w:ascii="Times New Roman" w:hAnsi="Times New Roman"/>
          <w:b/>
          <w:sz w:val="24"/>
          <w:szCs w:val="24"/>
          <w:lang w:eastAsia="ru-RU"/>
        </w:rPr>
        <w:t xml:space="preserve"> </w:t>
      </w:r>
      <w:r w:rsidRPr="0050520F">
        <w:rPr>
          <w:rFonts w:ascii="Times New Roman" w:hAnsi="Times New Roman"/>
          <w:sz w:val="24"/>
          <w:szCs w:val="24"/>
          <w:lang w:eastAsia="ru-RU"/>
        </w:rPr>
        <w:t>в додаток 1 ЗАХОДИ до Програми</w:t>
      </w:r>
      <w:r w:rsidR="0050520F">
        <w:rPr>
          <w:rFonts w:ascii="Times New Roman" w:hAnsi="Times New Roman"/>
          <w:sz w:val="24"/>
          <w:szCs w:val="24"/>
          <w:lang w:eastAsia="ru-RU"/>
        </w:rPr>
        <w:t xml:space="preserve"> </w:t>
      </w:r>
      <w:r w:rsidRPr="0050520F">
        <w:rPr>
          <w:rFonts w:ascii="Times New Roman" w:hAnsi="Times New Roman"/>
          <w:sz w:val="24"/>
          <w:szCs w:val="24"/>
          <w:lang w:eastAsia="ru-RU"/>
        </w:rPr>
        <w:t>«Розвиток масового футболу в Розвадівській  сільській раді»</w:t>
      </w:r>
      <w:r w:rsidR="0050520F">
        <w:rPr>
          <w:rFonts w:ascii="Times New Roman" w:hAnsi="Times New Roman"/>
          <w:sz w:val="24"/>
          <w:szCs w:val="24"/>
          <w:lang w:eastAsia="ru-RU"/>
        </w:rPr>
        <w:t xml:space="preserve"> </w:t>
      </w:r>
      <w:r w:rsidRPr="0050520F">
        <w:rPr>
          <w:rFonts w:ascii="Times New Roman" w:hAnsi="Times New Roman"/>
          <w:sz w:val="24"/>
          <w:szCs w:val="24"/>
          <w:lang w:eastAsia="ru-RU"/>
        </w:rPr>
        <w:t xml:space="preserve">на 2025 рік </w:t>
      </w:r>
    </w:p>
    <w:p w:rsidR="004E6DC9" w:rsidRPr="0050520F" w:rsidRDefault="004E6DC9" w:rsidP="0050520F">
      <w:pPr>
        <w:pStyle w:val="af5"/>
        <w:jc w:val="both"/>
        <w:rPr>
          <w:iCs/>
          <w:sz w:val="24"/>
          <w:szCs w:val="24"/>
        </w:rPr>
      </w:pPr>
    </w:p>
    <w:p w:rsidR="004E6DC9" w:rsidRDefault="004E6DC9" w:rsidP="004E6DC9">
      <w:pPr>
        <w:pStyle w:val="af5"/>
        <w:ind w:left="1134"/>
        <w:jc w:val="both"/>
        <w:rPr>
          <w:b/>
          <w:bCs/>
          <w:sz w:val="24"/>
          <w:szCs w:val="24"/>
          <w:lang w:val="uk-UA" w:eastAsia="ru-RU"/>
        </w:rPr>
      </w:pPr>
      <w:r>
        <w:rPr>
          <w:iCs/>
          <w:sz w:val="24"/>
          <w:szCs w:val="24"/>
          <w:lang w:val="uk-UA"/>
        </w:rPr>
        <w:t>- в</w:t>
      </w:r>
      <w:r w:rsidRPr="004179EC">
        <w:rPr>
          <w:color w:val="00000A"/>
          <w:sz w:val="24"/>
          <w:lang w:val="uk-UA" w:eastAsia="ru-RU"/>
        </w:rPr>
        <w:t xml:space="preserve"> </w:t>
      </w:r>
      <w:r w:rsidR="0050520F">
        <w:rPr>
          <w:color w:val="00000A"/>
          <w:sz w:val="24"/>
          <w:lang w:val="uk-UA" w:eastAsia="ru-RU"/>
        </w:rPr>
        <w:t xml:space="preserve">рядку </w:t>
      </w:r>
      <w:r>
        <w:rPr>
          <w:color w:val="00000A"/>
          <w:sz w:val="24"/>
          <w:lang w:val="uk-UA" w:eastAsia="ru-RU"/>
        </w:rPr>
        <w:t xml:space="preserve">2.1. </w:t>
      </w:r>
      <w:r w:rsidRPr="004179EC">
        <w:rPr>
          <w:sz w:val="24"/>
          <w:szCs w:val="24"/>
          <w:lang w:val="uk-UA" w:eastAsia="ru-RU"/>
        </w:rPr>
        <w:t>витрати на участь команд в змаганнях (організаційний внесок, оплата суддівства футбольних матчів)</w:t>
      </w:r>
      <w:r w:rsidRPr="004179EC">
        <w:rPr>
          <w:color w:val="00000A"/>
          <w:sz w:val="24"/>
          <w:lang w:eastAsia="ru-RU"/>
        </w:rPr>
        <w:t xml:space="preserve"> замінити </w:t>
      </w:r>
      <w:r w:rsidRPr="00CF1770">
        <w:rPr>
          <w:bCs/>
          <w:sz w:val="24"/>
          <w:szCs w:val="24"/>
          <w:lang w:eastAsia="ru-RU"/>
        </w:rPr>
        <w:t>суму</w:t>
      </w:r>
      <w:r>
        <w:rPr>
          <w:bCs/>
          <w:sz w:val="24"/>
          <w:szCs w:val="24"/>
          <w:lang w:val="uk-UA" w:eastAsia="ru-RU"/>
        </w:rPr>
        <w:t xml:space="preserve"> з </w:t>
      </w:r>
      <w:r w:rsidRPr="00CF1770">
        <w:rPr>
          <w:bCs/>
          <w:sz w:val="24"/>
          <w:szCs w:val="24"/>
          <w:lang w:val="uk-UA" w:eastAsia="ru-RU"/>
        </w:rPr>
        <w:t>99 000</w:t>
      </w:r>
      <w:r w:rsidRPr="00CF1770">
        <w:rPr>
          <w:bCs/>
          <w:sz w:val="24"/>
          <w:szCs w:val="24"/>
          <w:lang w:eastAsia="ru-RU"/>
        </w:rPr>
        <w:t xml:space="preserve">  грн. на суму </w:t>
      </w:r>
      <w:bookmarkStart w:id="10" w:name="_Hlk147746731"/>
      <w:r>
        <w:rPr>
          <w:bCs/>
          <w:sz w:val="24"/>
          <w:szCs w:val="24"/>
          <w:lang w:val="uk-UA" w:eastAsia="ru-RU"/>
        </w:rPr>
        <w:t xml:space="preserve">186 </w:t>
      </w:r>
      <w:r w:rsidRPr="00CF1770">
        <w:rPr>
          <w:bCs/>
          <w:sz w:val="24"/>
          <w:szCs w:val="24"/>
          <w:lang w:val="uk-UA" w:eastAsia="ru-RU"/>
        </w:rPr>
        <w:t>000</w:t>
      </w:r>
      <w:r w:rsidRPr="00CF1770">
        <w:rPr>
          <w:bCs/>
          <w:sz w:val="24"/>
          <w:szCs w:val="24"/>
          <w:lang w:eastAsia="ru-RU"/>
        </w:rPr>
        <w:t xml:space="preserve"> грн.</w:t>
      </w:r>
      <w:bookmarkEnd w:id="10"/>
      <w:r w:rsidRPr="00CF1770">
        <w:rPr>
          <w:bCs/>
          <w:sz w:val="24"/>
          <w:szCs w:val="24"/>
          <w:lang w:val="uk-UA" w:eastAsia="ru-RU"/>
        </w:rPr>
        <w:t>,</w:t>
      </w:r>
    </w:p>
    <w:p w:rsidR="004E6DC9" w:rsidRDefault="004E6DC9" w:rsidP="004E6DC9">
      <w:pPr>
        <w:pStyle w:val="af5"/>
        <w:ind w:left="1134"/>
        <w:jc w:val="both"/>
        <w:rPr>
          <w:sz w:val="24"/>
          <w:szCs w:val="24"/>
          <w:lang w:val="uk-UA"/>
        </w:rPr>
      </w:pPr>
      <w:r>
        <w:rPr>
          <w:b/>
          <w:bCs/>
          <w:sz w:val="24"/>
          <w:szCs w:val="24"/>
          <w:lang w:val="uk-UA" w:eastAsia="ru-RU"/>
        </w:rPr>
        <w:t xml:space="preserve">- </w:t>
      </w:r>
      <w:r w:rsidR="0050520F">
        <w:rPr>
          <w:sz w:val="24"/>
          <w:szCs w:val="24"/>
          <w:lang w:val="uk-UA"/>
        </w:rPr>
        <w:t>Всього по П</w:t>
      </w:r>
      <w:r w:rsidRPr="005D7A73">
        <w:rPr>
          <w:sz w:val="24"/>
          <w:szCs w:val="24"/>
          <w:lang w:val="uk-UA"/>
        </w:rPr>
        <w:t>рограмі:</w:t>
      </w:r>
      <w:r>
        <w:rPr>
          <w:sz w:val="24"/>
          <w:szCs w:val="24"/>
          <w:lang w:val="uk-UA"/>
        </w:rPr>
        <w:t xml:space="preserve"> змінити   суму з 204 000грн на  291</w:t>
      </w:r>
      <w:r w:rsidRPr="00CF1770">
        <w:rPr>
          <w:sz w:val="24"/>
          <w:szCs w:val="24"/>
          <w:lang w:val="uk-UA"/>
        </w:rPr>
        <w:t> 000,00 грн.</w:t>
      </w:r>
    </w:p>
    <w:p w:rsidR="0050520F" w:rsidRPr="00CF1770" w:rsidRDefault="0050520F" w:rsidP="004E6DC9">
      <w:pPr>
        <w:pStyle w:val="af5"/>
        <w:ind w:left="1134"/>
        <w:jc w:val="both"/>
        <w:rPr>
          <w:bCs/>
          <w:sz w:val="24"/>
          <w:szCs w:val="24"/>
          <w:lang w:val="uk-UA" w:eastAsia="ru-RU"/>
        </w:rPr>
      </w:pPr>
      <w:r>
        <w:rPr>
          <w:bCs/>
          <w:sz w:val="24"/>
          <w:szCs w:val="24"/>
          <w:lang w:val="uk-UA" w:eastAsia="ru-RU"/>
        </w:rPr>
        <w:t xml:space="preserve">   (Програма зі змінами додається)</w:t>
      </w:r>
    </w:p>
    <w:p w:rsidR="004E6DC9" w:rsidRPr="005D7A73" w:rsidRDefault="004E6DC9" w:rsidP="004E6DC9">
      <w:pPr>
        <w:spacing w:after="160" w:line="254" w:lineRule="auto"/>
        <w:ind w:left="284" w:hanging="284"/>
        <w:jc w:val="both"/>
        <w:rPr>
          <w:rFonts w:ascii="Times New Roman" w:eastAsia="Times New Roman" w:hAnsi="Times New Roman"/>
          <w:sz w:val="24"/>
          <w:szCs w:val="24"/>
          <w:lang w:eastAsia="uk-UA"/>
        </w:rPr>
      </w:pPr>
      <w:r w:rsidRPr="005D7A73">
        <w:rPr>
          <w:rFonts w:ascii="Times New Roman" w:eastAsia="Times New Roman" w:hAnsi="Times New Roman"/>
          <w:color w:val="000000"/>
          <w:sz w:val="24"/>
          <w:szCs w:val="24"/>
          <w:lang w:eastAsia="uk-UA"/>
        </w:rPr>
        <w:t xml:space="preserve">2. Контроль за виконанням даного рішення покласти на комісію з питань фінансів, бюджету, планування, соціально-економічного розвитку, інвестицій, міжнародного співробітництва та регуляторних актів (А. Зобнів) </w:t>
      </w:r>
    </w:p>
    <w:p w:rsidR="004E6DC9" w:rsidRDefault="004E6DC9" w:rsidP="004E6DC9">
      <w:pPr>
        <w:spacing w:after="160" w:line="254" w:lineRule="auto"/>
        <w:rPr>
          <w:rFonts w:ascii="Times New Roman" w:eastAsia="Times New Roman" w:hAnsi="Times New Roman"/>
          <w:color w:val="000000"/>
          <w:sz w:val="24"/>
          <w:szCs w:val="24"/>
          <w:lang w:eastAsia="uk-UA"/>
        </w:rPr>
      </w:pPr>
      <w:r w:rsidRPr="00DE3EB0">
        <w:rPr>
          <w:rFonts w:ascii="Times New Roman" w:eastAsia="Times New Roman" w:hAnsi="Times New Roman"/>
          <w:color w:val="000000"/>
          <w:sz w:val="24"/>
          <w:szCs w:val="24"/>
          <w:lang w:eastAsia="uk-UA"/>
        </w:rPr>
        <w:t> </w:t>
      </w:r>
    </w:p>
    <w:p w:rsidR="0050520F" w:rsidRDefault="0050520F" w:rsidP="004E6DC9">
      <w:pPr>
        <w:spacing w:after="160" w:line="254" w:lineRule="auto"/>
        <w:rPr>
          <w:rFonts w:ascii="Times New Roman" w:eastAsia="Times New Roman" w:hAnsi="Times New Roman"/>
          <w:color w:val="000000"/>
          <w:sz w:val="24"/>
          <w:szCs w:val="24"/>
          <w:lang w:eastAsia="uk-UA"/>
        </w:rPr>
      </w:pPr>
    </w:p>
    <w:p w:rsidR="0050520F" w:rsidRDefault="0050520F" w:rsidP="004E6DC9">
      <w:pPr>
        <w:spacing w:after="160" w:line="254" w:lineRule="auto"/>
        <w:rPr>
          <w:rFonts w:ascii="Times New Roman" w:eastAsia="Times New Roman" w:hAnsi="Times New Roman"/>
          <w:color w:val="000000"/>
          <w:sz w:val="24"/>
          <w:szCs w:val="24"/>
          <w:lang w:eastAsia="uk-UA"/>
        </w:rPr>
      </w:pPr>
    </w:p>
    <w:p w:rsidR="0050520F" w:rsidRPr="005D7A73" w:rsidRDefault="0050520F" w:rsidP="004E6DC9">
      <w:pPr>
        <w:spacing w:after="160" w:line="254" w:lineRule="auto"/>
        <w:rPr>
          <w:rFonts w:ascii="Times New Roman" w:eastAsia="Times New Roman" w:hAnsi="Times New Roman"/>
          <w:sz w:val="24"/>
          <w:szCs w:val="24"/>
          <w:lang w:eastAsia="uk-UA"/>
        </w:rPr>
      </w:pPr>
    </w:p>
    <w:p w:rsidR="004E6DC9" w:rsidRPr="000A0DD6" w:rsidRDefault="004E6DC9" w:rsidP="004E6DC9">
      <w:pPr>
        <w:spacing w:after="0" w:line="240" w:lineRule="auto"/>
        <w:rPr>
          <w:rFonts w:ascii="Times New Roman" w:hAnsi="Times New Roman"/>
          <w:b/>
          <w:sz w:val="24"/>
          <w:szCs w:val="24"/>
          <w:lang w:eastAsia="ru-RU"/>
        </w:rPr>
      </w:pPr>
      <w:r w:rsidRPr="00DE3EB0">
        <w:rPr>
          <w:rFonts w:ascii="Times New Roman" w:eastAsia="Times New Roman" w:hAnsi="Times New Roman"/>
          <w:color w:val="000000"/>
          <w:sz w:val="24"/>
          <w:szCs w:val="24"/>
          <w:lang w:eastAsia="uk-UA"/>
        </w:rPr>
        <w:t>     </w:t>
      </w:r>
      <w:r w:rsidRPr="005D7A73">
        <w:rPr>
          <w:rFonts w:ascii="Times New Roman" w:eastAsia="Times New Roman" w:hAnsi="Times New Roman"/>
          <w:color w:val="000000"/>
          <w:sz w:val="24"/>
          <w:szCs w:val="24"/>
          <w:lang w:eastAsia="uk-UA"/>
        </w:rPr>
        <w:t xml:space="preserve"> </w:t>
      </w:r>
    </w:p>
    <w:p w:rsidR="00E21DC4" w:rsidRDefault="004E6DC9" w:rsidP="00E21DC4">
      <w:pPr>
        <w:pStyle w:val="a5"/>
        <w:rPr>
          <w:rFonts w:ascii="Times New Roman" w:hAnsi="Times New Roman" w:cs="Times New Roman"/>
          <w:b/>
          <w:sz w:val="24"/>
          <w:szCs w:val="24"/>
        </w:rPr>
      </w:pPr>
      <w:r w:rsidRPr="00DE3EB0">
        <w:rPr>
          <w:rFonts w:ascii="Times New Roman" w:eastAsia="Times New Roman" w:hAnsi="Times New Roman"/>
          <w:color w:val="000000"/>
          <w:sz w:val="24"/>
          <w:szCs w:val="24"/>
          <w:lang w:eastAsia="uk-UA"/>
        </w:rPr>
        <w:t>  </w:t>
      </w:r>
      <w:r w:rsidRPr="005D7A73">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 xml:space="preserve">    </w:t>
      </w:r>
      <w:r w:rsidRPr="005B648F">
        <w:rPr>
          <w:rFonts w:ascii="Times New Roman" w:eastAsia="Times New Roman" w:hAnsi="Times New Roman"/>
          <w:b/>
          <w:color w:val="000000"/>
          <w:sz w:val="24"/>
          <w:szCs w:val="24"/>
          <w:lang w:eastAsia="uk-UA"/>
        </w:rPr>
        <w:t xml:space="preserve">   </w:t>
      </w:r>
      <w:r w:rsidR="00E21DC4">
        <w:rPr>
          <w:rFonts w:ascii="Times New Roman" w:hAnsi="Times New Roman" w:cs="Times New Roman"/>
          <w:b/>
          <w:sz w:val="24"/>
          <w:szCs w:val="24"/>
        </w:rPr>
        <w:t>Секретар ради                                                     Олександра ШИМКО</w:t>
      </w:r>
    </w:p>
    <w:p w:rsidR="00E21DC4" w:rsidRDefault="00E21DC4" w:rsidP="00E21DC4">
      <w:pPr>
        <w:pStyle w:val="a5"/>
        <w:rPr>
          <w:rFonts w:ascii="Times New Roman" w:hAnsi="Times New Roman" w:cs="Times New Roman"/>
          <w:b/>
          <w:sz w:val="24"/>
          <w:szCs w:val="24"/>
        </w:rPr>
      </w:pPr>
    </w:p>
    <w:p w:rsidR="004E6DC9" w:rsidRDefault="004E6DC9" w:rsidP="00E21DC4">
      <w:pPr>
        <w:spacing w:after="160" w:line="254" w:lineRule="auto"/>
        <w:rPr>
          <w:rFonts w:ascii="Times New Roman" w:hAnsi="Times New Roman"/>
          <w:b/>
          <w:sz w:val="28"/>
          <w:szCs w:val="28"/>
          <w:lang w:eastAsia="ru-RU"/>
        </w:rPr>
      </w:pPr>
    </w:p>
    <w:p w:rsidR="0050520F" w:rsidRDefault="0050520F" w:rsidP="004E6DC9">
      <w:pPr>
        <w:spacing w:after="0" w:line="240" w:lineRule="auto"/>
        <w:jc w:val="center"/>
        <w:rPr>
          <w:rFonts w:ascii="Times New Roman" w:hAnsi="Times New Roman"/>
          <w:b/>
          <w:sz w:val="28"/>
          <w:szCs w:val="28"/>
          <w:lang w:eastAsia="ru-RU"/>
        </w:rPr>
      </w:pPr>
    </w:p>
    <w:p w:rsidR="004E6DC9" w:rsidRDefault="004E6DC9" w:rsidP="004E6DC9">
      <w:pPr>
        <w:spacing w:after="0" w:line="240" w:lineRule="auto"/>
        <w:jc w:val="center"/>
        <w:rPr>
          <w:rFonts w:ascii="Times New Roman" w:hAnsi="Times New Roman"/>
          <w:b/>
          <w:sz w:val="28"/>
          <w:szCs w:val="28"/>
          <w:lang w:eastAsia="ru-RU"/>
        </w:rPr>
      </w:pPr>
    </w:p>
    <w:p w:rsidR="004E6DC9" w:rsidRPr="00C04A0B" w:rsidRDefault="004E6DC9" w:rsidP="004E6DC9">
      <w:pPr>
        <w:spacing w:after="0" w:line="240" w:lineRule="auto"/>
        <w:jc w:val="right"/>
        <w:rPr>
          <w:rFonts w:ascii="Times New Roman" w:eastAsia="Times New Roman" w:hAnsi="Times New Roman"/>
          <w:color w:val="000000"/>
          <w:sz w:val="28"/>
          <w:szCs w:val="28"/>
          <w:lang w:eastAsia="uk-UA"/>
        </w:rPr>
      </w:pPr>
      <w:r w:rsidRPr="0091568F">
        <w:rPr>
          <w:rFonts w:ascii="Times New Roman" w:eastAsia="Times New Roman" w:hAnsi="Times New Roman"/>
          <w:color w:val="000000"/>
          <w:sz w:val="28"/>
          <w:szCs w:val="28"/>
          <w:lang w:eastAsia="uk-UA"/>
        </w:rPr>
        <w:t xml:space="preserve"> </w:t>
      </w:r>
    </w:p>
    <w:p w:rsidR="004E6DC9" w:rsidRPr="00AE3378" w:rsidRDefault="004E6DC9" w:rsidP="004E6DC9">
      <w:pPr>
        <w:spacing w:after="0"/>
        <w:ind w:left="2832" w:firstLine="708"/>
        <w:jc w:val="right"/>
        <w:rPr>
          <w:rFonts w:ascii="Times New Roman" w:hAnsi="Times New Roman"/>
          <w:bCs/>
          <w:i/>
          <w:sz w:val="24"/>
          <w:szCs w:val="24"/>
        </w:rPr>
      </w:pPr>
      <w:r w:rsidRPr="00AE3378">
        <w:rPr>
          <w:rFonts w:ascii="Times New Roman" w:hAnsi="Times New Roman"/>
          <w:bCs/>
          <w:i/>
          <w:sz w:val="24"/>
          <w:szCs w:val="24"/>
        </w:rPr>
        <w:t>Затверджено</w:t>
      </w:r>
    </w:p>
    <w:p w:rsidR="004E6DC9" w:rsidRPr="00AE3378" w:rsidRDefault="004E6DC9" w:rsidP="004E6DC9">
      <w:pPr>
        <w:spacing w:after="0"/>
        <w:ind w:left="2832" w:firstLine="708"/>
        <w:jc w:val="right"/>
        <w:rPr>
          <w:rFonts w:ascii="Times New Roman" w:hAnsi="Times New Roman"/>
          <w:bCs/>
          <w:i/>
          <w:sz w:val="24"/>
          <w:szCs w:val="24"/>
        </w:rPr>
      </w:pPr>
      <w:r w:rsidRPr="00AE3378">
        <w:rPr>
          <w:rFonts w:ascii="Times New Roman" w:hAnsi="Times New Roman"/>
          <w:bCs/>
          <w:i/>
          <w:sz w:val="24"/>
          <w:szCs w:val="24"/>
        </w:rPr>
        <w:t xml:space="preserve">                           </w:t>
      </w:r>
      <w:r>
        <w:rPr>
          <w:rFonts w:ascii="Times New Roman" w:hAnsi="Times New Roman"/>
          <w:bCs/>
          <w:i/>
          <w:sz w:val="24"/>
          <w:szCs w:val="24"/>
        </w:rPr>
        <w:t>Рішенням 65</w:t>
      </w:r>
      <w:r w:rsidRPr="00AE3378">
        <w:rPr>
          <w:rFonts w:ascii="Times New Roman" w:hAnsi="Times New Roman"/>
          <w:bCs/>
          <w:i/>
          <w:sz w:val="24"/>
          <w:szCs w:val="24"/>
        </w:rPr>
        <w:t xml:space="preserve"> сесії </w:t>
      </w:r>
      <w:r w:rsidRPr="00AE3378">
        <w:rPr>
          <w:rFonts w:ascii="Times New Roman" w:hAnsi="Times New Roman"/>
          <w:bCs/>
          <w:i/>
          <w:sz w:val="24"/>
          <w:szCs w:val="24"/>
          <w:lang w:val="en-US"/>
        </w:rPr>
        <w:t>VIII</w:t>
      </w:r>
      <w:r w:rsidRPr="00AE3378">
        <w:rPr>
          <w:rFonts w:ascii="Times New Roman" w:hAnsi="Times New Roman"/>
          <w:bCs/>
          <w:i/>
          <w:sz w:val="24"/>
          <w:szCs w:val="24"/>
        </w:rPr>
        <w:t xml:space="preserve"> скликання</w:t>
      </w:r>
    </w:p>
    <w:p w:rsidR="004E6DC9" w:rsidRPr="00AE3378" w:rsidRDefault="004E6DC9" w:rsidP="004E6DC9">
      <w:pPr>
        <w:spacing w:after="0"/>
        <w:ind w:left="2832" w:firstLine="708"/>
        <w:jc w:val="right"/>
        <w:rPr>
          <w:rFonts w:ascii="Times New Roman" w:hAnsi="Times New Roman"/>
          <w:bCs/>
          <w:i/>
          <w:sz w:val="24"/>
          <w:szCs w:val="24"/>
        </w:rPr>
      </w:pPr>
      <w:r w:rsidRPr="00AE3378">
        <w:rPr>
          <w:rFonts w:ascii="Times New Roman" w:hAnsi="Times New Roman"/>
          <w:bCs/>
          <w:i/>
          <w:sz w:val="24"/>
          <w:szCs w:val="24"/>
        </w:rPr>
        <w:t>Розвадівської сільської ради</w:t>
      </w:r>
    </w:p>
    <w:p w:rsidR="004E6DC9" w:rsidRPr="00AE3378" w:rsidRDefault="004E6DC9" w:rsidP="004E6DC9">
      <w:pPr>
        <w:spacing w:after="0"/>
        <w:ind w:left="2832" w:firstLine="708"/>
        <w:jc w:val="right"/>
        <w:rPr>
          <w:rFonts w:ascii="Times New Roman" w:hAnsi="Times New Roman"/>
          <w:bCs/>
          <w:i/>
          <w:sz w:val="24"/>
          <w:szCs w:val="24"/>
        </w:rPr>
      </w:pPr>
      <w:r>
        <w:rPr>
          <w:rFonts w:ascii="Times New Roman" w:hAnsi="Times New Roman"/>
          <w:bCs/>
          <w:i/>
          <w:sz w:val="24"/>
          <w:szCs w:val="24"/>
        </w:rPr>
        <w:t xml:space="preserve">                      </w:t>
      </w:r>
      <w:r w:rsidRPr="00AE3378">
        <w:rPr>
          <w:rFonts w:ascii="Times New Roman" w:hAnsi="Times New Roman"/>
          <w:bCs/>
          <w:i/>
          <w:sz w:val="24"/>
          <w:szCs w:val="24"/>
        </w:rPr>
        <w:t xml:space="preserve"> №</w:t>
      </w:r>
      <w:r w:rsidR="00E21DC4">
        <w:rPr>
          <w:rFonts w:ascii="Times New Roman" w:hAnsi="Times New Roman"/>
          <w:bCs/>
          <w:i/>
          <w:sz w:val="24"/>
          <w:szCs w:val="24"/>
        </w:rPr>
        <w:t>2068</w:t>
      </w:r>
      <w:r w:rsidRPr="00AE3378">
        <w:rPr>
          <w:rFonts w:ascii="Times New Roman" w:hAnsi="Times New Roman"/>
          <w:bCs/>
          <w:i/>
          <w:sz w:val="24"/>
          <w:szCs w:val="24"/>
        </w:rPr>
        <w:t xml:space="preserve">   </w:t>
      </w:r>
      <w:r>
        <w:rPr>
          <w:rFonts w:ascii="Times New Roman" w:hAnsi="Times New Roman"/>
          <w:bCs/>
          <w:i/>
          <w:sz w:val="24"/>
          <w:szCs w:val="24"/>
        </w:rPr>
        <w:t>від 14</w:t>
      </w:r>
      <w:r w:rsidRPr="00AE3378">
        <w:rPr>
          <w:rFonts w:ascii="Times New Roman" w:hAnsi="Times New Roman"/>
          <w:bCs/>
          <w:i/>
          <w:sz w:val="24"/>
          <w:szCs w:val="24"/>
        </w:rPr>
        <w:t xml:space="preserve"> </w:t>
      </w:r>
      <w:r>
        <w:rPr>
          <w:rFonts w:ascii="Times New Roman" w:hAnsi="Times New Roman"/>
          <w:bCs/>
          <w:i/>
          <w:sz w:val="24"/>
          <w:szCs w:val="24"/>
        </w:rPr>
        <w:t>серпня 2025</w:t>
      </w:r>
      <w:r w:rsidRPr="00AE3378">
        <w:rPr>
          <w:rFonts w:ascii="Times New Roman" w:hAnsi="Times New Roman"/>
          <w:bCs/>
          <w:i/>
          <w:sz w:val="24"/>
          <w:szCs w:val="24"/>
        </w:rPr>
        <w:t xml:space="preserve"> року</w:t>
      </w:r>
    </w:p>
    <w:p w:rsidR="004E6DC9" w:rsidRPr="00AE3378" w:rsidRDefault="004E6DC9" w:rsidP="004E6DC9">
      <w:pPr>
        <w:spacing w:after="0"/>
        <w:ind w:left="2832" w:firstLine="708"/>
        <w:jc w:val="right"/>
        <w:rPr>
          <w:rFonts w:ascii="Times New Roman" w:hAnsi="Times New Roman"/>
          <w:bCs/>
          <w:i/>
          <w:sz w:val="24"/>
          <w:szCs w:val="24"/>
        </w:rPr>
      </w:pPr>
    </w:p>
    <w:p w:rsidR="00E21DC4" w:rsidRPr="00E21DC4" w:rsidRDefault="00E21DC4" w:rsidP="00E21DC4">
      <w:pPr>
        <w:pStyle w:val="a5"/>
        <w:rPr>
          <w:rFonts w:ascii="Times New Roman" w:hAnsi="Times New Roman" w:cs="Times New Roman"/>
          <w:sz w:val="24"/>
          <w:szCs w:val="24"/>
        </w:rPr>
      </w:pPr>
      <w:r>
        <w:rPr>
          <w:rFonts w:ascii="Times New Roman" w:hAnsi="Times New Roman" w:cs="Times New Roman"/>
          <w:sz w:val="24"/>
          <w:szCs w:val="24"/>
        </w:rPr>
        <w:t xml:space="preserve">                                            </w:t>
      </w:r>
      <w:r w:rsidRPr="00E21DC4">
        <w:rPr>
          <w:rFonts w:ascii="Times New Roman" w:hAnsi="Times New Roman" w:cs="Times New Roman"/>
          <w:sz w:val="24"/>
          <w:szCs w:val="24"/>
        </w:rPr>
        <w:t xml:space="preserve">Секретар ради                </w:t>
      </w:r>
      <w:r>
        <w:rPr>
          <w:rFonts w:ascii="Times New Roman" w:hAnsi="Times New Roman" w:cs="Times New Roman"/>
          <w:sz w:val="24"/>
          <w:szCs w:val="24"/>
        </w:rPr>
        <w:t xml:space="preserve">      </w:t>
      </w:r>
      <w:r w:rsidRPr="00E21DC4">
        <w:rPr>
          <w:rFonts w:ascii="Times New Roman" w:hAnsi="Times New Roman" w:cs="Times New Roman"/>
          <w:sz w:val="24"/>
          <w:szCs w:val="24"/>
        </w:rPr>
        <w:t xml:space="preserve">            Олександра ШИМКО</w:t>
      </w:r>
    </w:p>
    <w:p w:rsidR="00E21DC4" w:rsidRPr="00E21DC4" w:rsidRDefault="00E21DC4" w:rsidP="00E21DC4">
      <w:pPr>
        <w:pStyle w:val="a5"/>
        <w:rPr>
          <w:rFonts w:ascii="Times New Roman" w:hAnsi="Times New Roman" w:cs="Times New Roman"/>
          <w:sz w:val="24"/>
          <w:szCs w:val="24"/>
        </w:rPr>
      </w:pPr>
    </w:p>
    <w:p w:rsidR="004E6DC9" w:rsidRPr="000A0DD6" w:rsidRDefault="004E6DC9" w:rsidP="004E6DC9">
      <w:pPr>
        <w:widowControl w:val="0"/>
        <w:autoSpaceDE w:val="0"/>
        <w:autoSpaceDN w:val="0"/>
        <w:adjustRightInd w:val="0"/>
        <w:spacing w:after="0" w:line="240" w:lineRule="auto"/>
        <w:ind w:left="1788" w:firstLine="336"/>
        <w:jc w:val="right"/>
        <w:rPr>
          <w:rFonts w:ascii="Times New Roman" w:hAnsi="Times New Roman"/>
          <w:sz w:val="24"/>
          <w:szCs w:val="24"/>
          <w:lang w:eastAsia="ru-RU"/>
        </w:rPr>
      </w:pPr>
    </w:p>
    <w:p w:rsidR="004E6DC9" w:rsidRPr="000A0DD6" w:rsidRDefault="004E6DC9" w:rsidP="004E6DC9">
      <w:pPr>
        <w:widowControl w:val="0"/>
        <w:autoSpaceDE w:val="0"/>
        <w:autoSpaceDN w:val="0"/>
        <w:adjustRightInd w:val="0"/>
        <w:spacing w:after="0" w:line="240" w:lineRule="auto"/>
        <w:ind w:left="1080"/>
        <w:jc w:val="center"/>
        <w:rPr>
          <w:rFonts w:ascii="Times New Roman" w:hAnsi="Times New Roman"/>
          <w:sz w:val="24"/>
          <w:szCs w:val="24"/>
          <w:lang w:eastAsia="ru-RU"/>
        </w:rPr>
      </w:pPr>
      <w:r w:rsidRPr="000A0DD6">
        <w:rPr>
          <w:rFonts w:ascii="Times New Roman" w:hAnsi="Times New Roman"/>
          <w:sz w:val="24"/>
          <w:szCs w:val="24"/>
          <w:lang w:eastAsia="ru-RU"/>
        </w:rPr>
        <w:t xml:space="preserve">                                            </w:t>
      </w:r>
    </w:p>
    <w:p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r w:rsidRPr="000A0DD6">
        <w:rPr>
          <w:rFonts w:ascii="Times New Roman" w:hAnsi="Times New Roman"/>
          <w:b/>
          <w:sz w:val="24"/>
          <w:szCs w:val="24"/>
          <w:lang w:eastAsia="ru-RU"/>
        </w:rPr>
        <w:t xml:space="preserve">                                         </w:t>
      </w: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50520F" w:rsidRDefault="0050520F" w:rsidP="004E6DC9">
      <w:pPr>
        <w:widowControl w:val="0"/>
        <w:autoSpaceDE w:val="0"/>
        <w:autoSpaceDN w:val="0"/>
        <w:adjustRightInd w:val="0"/>
        <w:spacing w:after="0" w:line="240" w:lineRule="auto"/>
        <w:rPr>
          <w:rFonts w:ascii="Times New Roman" w:hAnsi="Times New Roman"/>
          <w:b/>
          <w:sz w:val="24"/>
          <w:szCs w:val="24"/>
          <w:lang w:eastAsia="ru-RU"/>
        </w:rPr>
      </w:pPr>
    </w:p>
    <w:p w:rsidR="0050520F" w:rsidRDefault="0050520F" w:rsidP="004E6DC9">
      <w:pPr>
        <w:widowControl w:val="0"/>
        <w:autoSpaceDE w:val="0"/>
        <w:autoSpaceDN w:val="0"/>
        <w:adjustRightInd w:val="0"/>
        <w:spacing w:after="0" w:line="240" w:lineRule="auto"/>
        <w:rPr>
          <w:rFonts w:ascii="Times New Roman" w:hAnsi="Times New Roman"/>
          <w:b/>
          <w:sz w:val="24"/>
          <w:szCs w:val="24"/>
          <w:lang w:eastAsia="ru-RU"/>
        </w:rPr>
      </w:pPr>
    </w:p>
    <w:p w:rsidR="0050520F" w:rsidRPr="000A0DD6" w:rsidRDefault="0050520F"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Pr="000A0DD6" w:rsidRDefault="004E6DC9" w:rsidP="004E6DC9">
      <w:pPr>
        <w:widowControl w:val="0"/>
        <w:autoSpaceDE w:val="0"/>
        <w:autoSpaceDN w:val="0"/>
        <w:adjustRightInd w:val="0"/>
        <w:spacing w:after="0" w:line="240" w:lineRule="auto"/>
        <w:jc w:val="center"/>
        <w:rPr>
          <w:rFonts w:ascii="Times New Roman" w:hAnsi="Times New Roman"/>
          <w:b/>
          <w:i/>
          <w:sz w:val="48"/>
          <w:szCs w:val="48"/>
          <w:lang w:eastAsia="ru-RU"/>
        </w:rPr>
      </w:pPr>
      <w:r w:rsidRPr="000A0DD6">
        <w:rPr>
          <w:rFonts w:ascii="Times New Roman" w:hAnsi="Times New Roman"/>
          <w:b/>
          <w:i/>
          <w:sz w:val="48"/>
          <w:szCs w:val="48"/>
          <w:lang w:eastAsia="ru-RU"/>
        </w:rPr>
        <w:t>ПРОГРАМА</w:t>
      </w:r>
    </w:p>
    <w:p w:rsidR="004E6DC9" w:rsidRPr="000A0DD6" w:rsidRDefault="004E6DC9" w:rsidP="004E6DC9">
      <w:pPr>
        <w:widowControl w:val="0"/>
        <w:autoSpaceDE w:val="0"/>
        <w:autoSpaceDN w:val="0"/>
        <w:adjustRightInd w:val="0"/>
        <w:spacing w:after="0" w:line="240" w:lineRule="auto"/>
        <w:jc w:val="center"/>
        <w:rPr>
          <w:rFonts w:ascii="Times New Roman" w:hAnsi="Times New Roman"/>
          <w:b/>
          <w:sz w:val="48"/>
          <w:szCs w:val="48"/>
          <w:lang w:eastAsia="ru-RU"/>
        </w:rPr>
      </w:pPr>
    </w:p>
    <w:p w:rsidR="004E6DC9" w:rsidRPr="000A0DD6" w:rsidRDefault="004E6DC9" w:rsidP="004E6DC9">
      <w:pPr>
        <w:widowControl w:val="0"/>
        <w:autoSpaceDE w:val="0"/>
        <w:autoSpaceDN w:val="0"/>
        <w:adjustRightInd w:val="0"/>
        <w:spacing w:after="0" w:line="240" w:lineRule="auto"/>
        <w:jc w:val="center"/>
        <w:rPr>
          <w:rFonts w:ascii="Times New Roman" w:hAnsi="Times New Roman"/>
          <w:b/>
          <w:i/>
          <w:sz w:val="40"/>
          <w:szCs w:val="40"/>
          <w:lang w:eastAsia="ru-RU"/>
        </w:rPr>
      </w:pPr>
      <w:r w:rsidRPr="000A0DD6">
        <w:rPr>
          <w:rFonts w:ascii="Times New Roman" w:hAnsi="Times New Roman"/>
          <w:b/>
          <w:i/>
          <w:sz w:val="40"/>
          <w:szCs w:val="40"/>
          <w:lang w:eastAsia="ru-RU"/>
        </w:rPr>
        <w:t xml:space="preserve">«Розвиток масового футболу  </w:t>
      </w:r>
    </w:p>
    <w:p w:rsidR="004E6DC9" w:rsidRPr="000A0DD6" w:rsidRDefault="004E6DC9" w:rsidP="004E6DC9">
      <w:pPr>
        <w:widowControl w:val="0"/>
        <w:autoSpaceDE w:val="0"/>
        <w:autoSpaceDN w:val="0"/>
        <w:adjustRightInd w:val="0"/>
        <w:spacing w:after="0" w:line="240" w:lineRule="auto"/>
        <w:jc w:val="center"/>
        <w:rPr>
          <w:rFonts w:ascii="Times New Roman" w:hAnsi="Times New Roman"/>
          <w:b/>
          <w:i/>
          <w:sz w:val="40"/>
          <w:szCs w:val="40"/>
          <w:lang w:eastAsia="ru-RU"/>
        </w:rPr>
      </w:pPr>
      <w:r w:rsidRPr="000A0DD6">
        <w:rPr>
          <w:rFonts w:ascii="Times New Roman" w:hAnsi="Times New Roman"/>
          <w:b/>
          <w:i/>
          <w:sz w:val="40"/>
          <w:szCs w:val="40"/>
          <w:lang w:eastAsia="ru-RU"/>
        </w:rPr>
        <w:t>в Розвадівській  сільській  раді»</w:t>
      </w:r>
    </w:p>
    <w:p w:rsidR="004E6DC9" w:rsidRPr="000A0DD6" w:rsidRDefault="004E6DC9" w:rsidP="004E6DC9">
      <w:pPr>
        <w:widowControl w:val="0"/>
        <w:autoSpaceDE w:val="0"/>
        <w:autoSpaceDN w:val="0"/>
        <w:adjustRightInd w:val="0"/>
        <w:spacing w:after="0" w:line="240" w:lineRule="auto"/>
        <w:jc w:val="center"/>
        <w:rPr>
          <w:rFonts w:ascii="Times New Roman" w:hAnsi="Times New Roman"/>
          <w:b/>
          <w:i/>
          <w:sz w:val="40"/>
          <w:szCs w:val="40"/>
          <w:lang w:eastAsia="ru-RU"/>
        </w:rPr>
      </w:pPr>
      <w:r>
        <w:rPr>
          <w:rFonts w:ascii="Times New Roman" w:hAnsi="Times New Roman"/>
          <w:b/>
          <w:i/>
          <w:sz w:val="40"/>
          <w:szCs w:val="40"/>
          <w:lang w:eastAsia="ru-RU"/>
        </w:rPr>
        <w:t>на 2025 рік</w:t>
      </w:r>
    </w:p>
    <w:p w:rsidR="004E6DC9" w:rsidRPr="000A0DD6" w:rsidRDefault="004E6DC9" w:rsidP="004E6DC9">
      <w:pPr>
        <w:widowControl w:val="0"/>
        <w:autoSpaceDE w:val="0"/>
        <w:autoSpaceDN w:val="0"/>
        <w:adjustRightInd w:val="0"/>
        <w:spacing w:after="0" w:line="240" w:lineRule="auto"/>
        <w:jc w:val="center"/>
        <w:rPr>
          <w:rFonts w:ascii="Times New Roman" w:hAnsi="Times New Roman"/>
          <w:b/>
          <w:sz w:val="24"/>
          <w:szCs w:val="24"/>
          <w:lang w:eastAsia="ru-RU"/>
        </w:rPr>
      </w:pPr>
    </w:p>
    <w:p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 Розвадів 2025</w:t>
      </w:r>
      <w:r w:rsidRPr="000A0DD6">
        <w:rPr>
          <w:rFonts w:ascii="Times New Roman" w:hAnsi="Times New Roman"/>
          <w:b/>
          <w:sz w:val="24"/>
          <w:szCs w:val="24"/>
          <w:lang w:eastAsia="ru-RU"/>
        </w:rPr>
        <w:t xml:space="preserve"> рік</w:t>
      </w:r>
    </w:p>
    <w:p w:rsidR="004E6DC9" w:rsidRDefault="004E6DC9" w:rsidP="004E6DC9">
      <w:pPr>
        <w:widowControl w:val="0"/>
        <w:autoSpaceDE w:val="0"/>
        <w:autoSpaceDN w:val="0"/>
        <w:adjustRightInd w:val="0"/>
        <w:spacing w:after="0" w:line="240" w:lineRule="auto"/>
        <w:jc w:val="both"/>
        <w:rPr>
          <w:rFonts w:ascii="Times New Roman" w:hAnsi="Times New Roman"/>
          <w:b/>
          <w:sz w:val="24"/>
          <w:szCs w:val="24"/>
          <w:lang w:eastAsia="ru-RU"/>
        </w:rPr>
      </w:pPr>
    </w:p>
    <w:p w:rsidR="004E6DC9" w:rsidRDefault="004E6DC9" w:rsidP="004E6DC9">
      <w:pPr>
        <w:widowControl w:val="0"/>
        <w:autoSpaceDE w:val="0"/>
        <w:autoSpaceDN w:val="0"/>
        <w:adjustRightInd w:val="0"/>
        <w:spacing w:after="0" w:line="240" w:lineRule="auto"/>
        <w:jc w:val="both"/>
        <w:rPr>
          <w:rFonts w:ascii="Times New Roman" w:hAnsi="Times New Roman"/>
          <w:b/>
          <w:sz w:val="24"/>
          <w:szCs w:val="24"/>
          <w:lang w:eastAsia="ru-RU"/>
        </w:rPr>
      </w:pPr>
    </w:p>
    <w:p w:rsidR="004E6DC9" w:rsidRPr="000A0DD6" w:rsidRDefault="004E6DC9" w:rsidP="004E6DC9">
      <w:pPr>
        <w:widowControl w:val="0"/>
        <w:autoSpaceDE w:val="0"/>
        <w:autoSpaceDN w:val="0"/>
        <w:adjustRightInd w:val="0"/>
        <w:spacing w:after="0" w:line="240" w:lineRule="auto"/>
        <w:jc w:val="both"/>
        <w:rPr>
          <w:rFonts w:ascii="Times New Roman" w:hAnsi="Times New Roman"/>
          <w:sz w:val="24"/>
          <w:szCs w:val="24"/>
          <w:lang w:eastAsia="ru-RU"/>
        </w:rPr>
      </w:pPr>
      <w:r w:rsidRPr="000A0DD6">
        <w:rPr>
          <w:rFonts w:ascii="Times New Roman" w:hAnsi="Times New Roman"/>
          <w:b/>
          <w:sz w:val="24"/>
          <w:szCs w:val="24"/>
          <w:lang w:eastAsia="ru-RU"/>
        </w:rPr>
        <w:t xml:space="preserve">Головний розпорядник коштів  –  </w:t>
      </w:r>
      <w:r w:rsidRPr="000A0DD6">
        <w:rPr>
          <w:rFonts w:ascii="Times New Roman" w:hAnsi="Times New Roman"/>
          <w:sz w:val="24"/>
          <w:szCs w:val="24"/>
          <w:lang w:eastAsia="ru-RU"/>
        </w:rPr>
        <w:t>Розвадівська сільська рада Стрийського району Львівської області</w:t>
      </w:r>
    </w:p>
    <w:p w:rsidR="004E6DC9" w:rsidRPr="000A0DD6" w:rsidRDefault="004E6DC9" w:rsidP="004E6DC9">
      <w:pPr>
        <w:widowControl w:val="0"/>
        <w:autoSpaceDE w:val="0"/>
        <w:autoSpaceDN w:val="0"/>
        <w:adjustRightInd w:val="0"/>
        <w:spacing w:after="0" w:line="240" w:lineRule="auto"/>
        <w:rPr>
          <w:rFonts w:ascii="Times New Roman" w:hAnsi="Times New Roman"/>
          <w:sz w:val="24"/>
          <w:szCs w:val="24"/>
          <w:lang w:eastAsia="ru-RU"/>
        </w:rPr>
      </w:pPr>
    </w:p>
    <w:p w:rsidR="004E6DC9" w:rsidRPr="000A0DD6" w:rsidRDefault="004E6DC9" w:rsidP="004E6DC9">
      <w:pPr>
        <w:widowControl w:val="0"/>
        <w:autoSpaceDE w:val="0"/>
        <w:autoSpaceDN w:val="0"/>
        <w:adjustRightInd w:val="0"/>
        <w:jc w:val="both"/>
        <w:rPr>
          <w:rFonts w:ascii="Times New Roman" w:hAnsi="Times New Roman"/>
          <w:sz w:val="24"/>
          <w:szCs w:val="24"/>
          <w:lang w:eastAsia="ru-RU"/>
        </w:rPr>
      </w:pPr>
      <w:r w:rsidRPr="000A0DD6">
        <w:rPr>
          <w:rFonts w:ascii="Times New Roman" w:hAnsi="Times New Roman"/>
          <w:b/>
          <w:sz w:val="24"/>
          <w:szCs w:val="24"/>
          <w:lang w:eastAsia="ru-RU"/>
        </w:rPr>
        <w:t xml:space="preserve">Фінансова підтримка – </w:t>
      </w:r>
      <w:r w:rsidRPr="000A0DD6">
        <w:rPr>
          <w:rFonts w:ascii="Times New Roman" w:hAnsi="Times New Roman"/>
          <w:sz w:val="24"/>
          <w:szCs w:val="24"/>
          <w:lang w:eastAsia="ru-RU"/>
        </w:rPr>
        <w:t>Громадських організації (СКК Розвадів, СКК Верин, СКК Крупське, СКК Крупське (Обл.), СКК Черниця, СКК Пісочна, СКК Пісочна (Обл.), СКК Надітичі, СКК Держів та СКК Київець)</w:t>
      </w:r>
      <w:r>
        <w:rPr>
          <w:rFonts w:ascii="Times New Roman" w:hAnsi="Times New Roman"/>
          <w:sz w:val="24"/>
          <w:szCs w:val="24"/>
          <w:lang w:eastAsia="ru-RU"/>
        </w:rPr>
        <w:t>, ветеранського футболу</w:t>
      </w:r>
      <w:r w:rsidRPr="00807616">
        <w:rPr>
          <w:rFonts w:ascii="Times New Roman" w:hAnsi="Times New Roman"/>
          <w:sz w:val="24"/>
          <w:szCs w:val="24"/>
          <w:lang w:eastAsia="ru-RU"/>
        </w:rPr>
        <w:t xml:space="preserve"> громади</w:t>
      </w:r>
      <w:r w:rsidRPr="000A0DD6">
        <w:rPr>
          <w:rFonts w:ascii="Times New Roman" w:hAnsi="Times New Roman"/>
          <w:sz w:val="24"/>
          <w:szCs w:val="24"/>
          <w:lang w:eastAsia="ru-RU"/>
        </w:rPr>
        <w:t>.</w:t>
      </w:r>
    </w:p>
    <w:p w:rsidR="004E6DC9" w:rsidRPr="000A0DD6" w:rsidRDefault="004E6DC9" w:rsidP="004E6DC9">
      <w:pPr>
        <w:widowControl w:val="0"/>
        <w:autoSpaceDE w:val="0"/>
        <w:autoSpaceDN w:val="0"/>
        <w:adjustRightInd w:val="0"/>
        <w:jc w:val="center"/>
        <w:rPr>
          <w:rFonts w:ascii="Times New Roman" w:hAnsi="Times New Roman"/>
          <w:b/>
          <w:sz w:val="24"/>
          <w:szCs w:val="24"/>
          <w:lang w:eastAsia="ru-RU"/>
        </w:rPr>
      </w:pPr>
      <w:r w:rsidRPr="000A0DD6">
        <w:rPr>
          <w:rFonts w:ascii="Times New Roman" w:hAnsi="Times New Roman"/>
          <w:b/>
          <w:sz w:val="24"/>
          <w:szCs w:val="24"/>
          <w:lang w:eastAsia="ru-RU"/>
        </w:rPr>
        <w:t>Визначення проблеми, на розв’язання якої спрямована Програма</w:t>
      </w:r>
    </w:p>
    <w:p w:rsidR="004E6DC9" w:rsidRPr="000A0DD6" w:rsidRDefault="004E6DC9" w:rsidP="004E6DC9">
      <w:pPr>
        <w:widowControl w:val="0"/>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z w:val="24"/>
          <w:szCs w:val="24"/>
          <w:lang w:eastAsia="ru-RU"/>
        </w:rPr>
        <w:t xml:space="preserve">Футбол як органічна складова фізичної культури і спорту є частиною культурного життя суспільства, що сприяє збереженню і зміцненню здоров’я людини, розвитку її фізичних і морально-вольових здібностей, організації змістовного дозвілля. Цей </w:t>
      </w:r>
      <w:r w:rsidRPr="000A0DD6">
        <w:rPr>
          <w:rFonts w:ascii="Times New Roman" w:hAnsi="Times New Roman"/>
          <w:sz w:val="24"/>
          <w:szCs w:val="24"/>
          <w:lang w:eastAsia="ru-RU"/>
        </w:rPr>
        <w:lastRenderedPageBreak/>
        <w:t>найпопулярніший вид спорту охопив усі верстви населення: ним займаються діти, молодь і ветерани, жінки, інваліди. Футбол у нашій країні – це не просто спортивна гра, а соціальне явище, вкрай необхідне і корисне.</w:t>
      </w:r>
    </w:p>
    <w:p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z w:val="24"/>
          <w:szCs w:val="24"/>
          <w:lang w:eastAsia="ru-RU"/>
        </w:rPr>
        <w:t xml:space="preserve">Водночас, футбол сам зазнає величезного впливу, зумовленого соціальними явищами і умовами суспільного життя. Футбольні матчі </w:t>
      </w:r>
      <w:r w:rsidRPr="000A0DD6">
        <w:rPr>
          <w:rFonts w:ascii="Times New Roman" w:hAnsi="Times New Roman"/>
          <w:spacing w:val="-2"/>
          <w:sz w:val="24"/>
          <w:szCs w:val="24"/>
          <w:lang w:eastAsia="ru-RU"/>
        </w:rPr>
        <w:t xml:space="preserve">виконують соціальну функцію як фактор стабілізації. </w:t>
      </w:r>
    </w:p>
    <w:p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z w:val="24"/>
          <w:szCs w:val="24"/>
          <w:lang w:eastAsia="ru-RU"/>
        </w:rPr>
        <w:t xml:space="preserve">Із середовища популярних футболістів молодь обирає зразки для наслідування. Рівень благополуччя і класу футбольної команди свідчить </w:t>
      </w:r>
      <w:r w:rsidRPr="000A0DD6">
        <w:rPr>
          <w:rFonts w:ascii="Times New Roman" w:hAnsi="Times New Roman"/>
          <w:spacing w:val="-2"/>
          <w:sz w:val="24"/>
          <w:szCs w:val="24"/>
          <w:lang w:eastAsia="ru-RU"/>
        </w:rPr>
        <w:t xml:space="preserve">про якість управління суспільно важливими процесами на місцях. На вищому </w:t>
      </w:r>
      <w:r w:rsidRPr="000A0DD6">
        <w:rPr>
          <w:rFonts w:ascii="Times New Roman" w:hAnsi="Times New Roman"/>
          <w:spacing w:val="-1"/>
          <w:sz w:val="24"/>
          <w:szCs w:val="24"/>
          <w:lang w:eastAsia="ru-RU"/>
        </w:rPr>
        <w:t xml:space="preserve">спортивному рівні футбольні поєдинки працюють на престиж націй і держав. Все це свідчить про те, що футбол повинен бути одним з основних об'єктів </w:t>
      </w:r>
      <w:r w:rsidRPr="000A0DD6">
        <w:rPr>
          <w:rFonts w:ascii="Times New Roman" w:hAnsi="Times New Roman"/>
          <w:spacing w:val="-2"/>
          <w:sz w:val="24"/>
          <w:szCs w:val="24"/>
          <w:lang w:eastAsia="ru-RU"/>
        </w:rPr>
        <w:t>державної політики як фактор виховання молоді і оздоровлення всіх верств населення країни і як фактор зростання міжнародного авторитету України. Вкладаючи гроші у футбол, держава виявляє турботу не тільки про виховання футбольної зміни, а й створює умови для виведення дітей і підлітків з вулиці.</w:t>
      </w:r>
    </w:p>
    <w:p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pacing w:val="-2"/>
          <w:sz w:val="24"/>
          <w:szCs w:val="24"/>
          <w:lang w:eastAsia="ru-RU"/>
        </w:rPr>
      </w:pPr>
      <w:r w:rsidRPr="000A0DD6">
        <w:rPr>
          <w:rFonts w:ascii="Times New Roman" w:hAnsi="Times New Roman"/>
          <w:spacing w:val="-1"/>
          <w:sz w:val="24"/>
          <w:szCs w:val="24"/>
          <w:lang w:eastAsia="ru-RU"/>
        </w:rPr>
        <w:t xml:space="preserve">Крім того, специфіка занять футболом унікальна своєю універсальністю. </w:t>
      </w:r>
      <w:r w:rsidRPr="000A0DD6">
        <w:rPr>
          <w:rFonts w:ascii="Times New Roman" w:hAnsi="Times New Roman"/>
          <w:spacing w:val="-3"/>
          <w:sz w:val="24"/>
          <w:szCs w:val="24"/>
          <w:lang w:eastAsia="ru-RU"/>
        </w:rPr>
        <w:t xml:space="preserve">У ході занять прищеплюється дух колективізму. Заняття футболом комплексно </w:t>
      </w:r>
      <w:r w:rsidRPr="000A0DD6">
        <w:rPr>
          <w:rFonts w:ascii="Times New Roman" w:hAnsi="Times New Roman"/>
          <w:sz w:val="24"/>
          <w:szCs w:val="24"/>
          <w:lang w:eastAsia="ru-RU"/>
        </w:rPr>
        <w:t xml:space="preserve">впливають на розвиток фізіологічних можливостей організму і фізичних </w:t>
      </w:r>
      <w:r w:rsidRPr="000A0DD6">
        <w:rPr>
          <w:rFonts w:ascii="Times New Roman" w:hAnsi="Times New Roman"/>
          <w:spacing w:val="-2"/>
          <w:sz w:val="24"/>
          <w:szCs w:val="24"/>
          <w:lang w:eastAsia="ru-RU"/>
        </w:rPr>
        <w:t>здібностей. Навіть початковий рівень занять футболом закладає базу для занять іншими видами спорту.</w:t>
      </w:r>
    </w:p>
    <w:p w:rsidR="004E6DC9" w:rsidRPr="000A0DD6" w:rsidRDefault="0087409C"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Pr>
          <w:rFonts w:ascii="Times New Roman" w:hAnsi="Times New Roman"/>
          <w:noProof/>
          <w:sz w:val="24"/>
          <w:szCs w:val="24"/>
          <w:lang w:eastAsia="uk-UA"/>
        </w:rPr>
        <w:pict>
          <v:line id="Прямая соединительная линия 6" o:spid="_x0000_s1026" style="position:absolute;left:0;text-align:left;z-index:251659264;visibility:visible;mso-wrap-distance-left:3.17497mm;mso-wrap-distance-right:3.17497mm;mso-position-horizontal-relative:margin" from="771.85pt,50.15pt" to="771.85pt,5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" o:allowincell="f" strokeweight=".5pt">
            <w10:wrap anchorx="margin"/>
          </v:line>
        </w:pict>
      </w:r>
      <w:r w:rsidR="004E6DC9" w:rsidRPr="000A0DD6">
        <w:rPr>
          <w:rFonts w:ascii="Times New Roman" w:hAnsi="Times New Roman"/>
          <w:spacing w:val="-1"/>
          <w:sz w:val="24"/>
          <w:szCs w:val="24"/>
          <w:lang w:eastAsia="ru-RU"/>
        </w:rPr>
        <w:t xml:space="preserve">Державна політика щодо підтримки та розвитку футболу повинна </w:t>
      </w:r>
      <w:r w:rsidR="004E6DC9" w:rsidRPr="000A0DD6">
        <w:rPr>
          <w:rFonts w:ascii="Times New Roman" w:hAnsi="Times New Roman"/>
          <w:spacing w:val="-2"/>
          <w:sz w:val="24"/>
          <w:szCs w:val="24"/>
          <w:lang w:eastAsia="ru-RU"/>
        </w:rPr>
        <w:t xml:space="preserve">спрямовуватися на реалізацію програми розвитку футболу, сприяння </w:t>
      </w:r>
      <w:r w:rsidR="004E6DC9" w:rsidRPr="000A0DD6">
        <w:rPr>
          <w:rFonts w:ascii="Times New Roman" w:hAnsi="Times New Roman"/>
          <w:spacing w:val="-1"/>
          <w:sz w:val="24"/>
          <w:szCs w:val="24"/>
          <w:lang w:eastAsia="ru-RU"/>
        </w:rPr>
        <w:t xml:space="preserve">розвитку дитячо-юнацького футболу, забезпечення функціонування жорсткої </w:t>
      </w:r>
      <w:r w:rsidR="004E6DC9" w:rsidRPr="000A0DD6">
        <w:rPr>
          <w:rFonts w:ascii="Times New Roman" w:hAnsi="Times New Roman"/>
          <w:sz w:val="24"/>
          <w:szCs w:val="24"/>
          <w:lang w:eastAsia="ru-RU"/>
        </w:rPr>
        <w:t>системи контролю і оцінки всієї системи футболу.</w:t>
      </w:r>
    </w:p>
    <w:p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z w:val="24"/>
          <w:szCs w:val="24"/>
          <w:lang w:eastAsia="ru-RU"/>
        </w:rPr>
        <w:t xml:space="preserve">Для занять футболом на території Розвадівської громади діє 5 стадіонів, </w:t>
      </w:r>
      <w:r w:rsidRPr="000A0DD6">
        <w:rPr>
          <w:rFonts w:ascii="Times New Roman" w:hAnsi="Times New Roman"/>
          <w:spacing w:val="-3"/>
          <w:sz w:val="24"/>
          <w:szCs w:val="24"/>
          <w:lang w:eastAsia="ru-RU"/>
        </w:rPr>
        <w:t xml:space="preserve">2 спортивних майданчика із синтетичним покриттям.  Футбольні команди сіл  </w:t>
      </w:r>
      <w:r w:rsidRPr="000A0DD6">
        <w:rPr>
          <w:rFonts w:ascii="Times New Roman" w:hAnsi="Times New Roman"/>
          <w:spacing w:val="-1"/>
          <w:sz w:val="24"/>
          <w:szCs w:val="24"/>
          <w:lang w:eastAsia="ru-RU"/>
        </w:rPr>
        <w:t>беруть участь у першості Миколаївського району</w:t>
      </w:r>
      <w:r w:rsidRPr="000A0DD6">
        <w:rPr>
          <w:rFonts w:ascii="Times New Roman" w:hAnsi="Times New Roman"/>
          <w:sz w:val="24"/>
          <w:szCs w:val="24"/>
          <w:lang w:eastAsia="ru-RU"/>
        </w:rPr>
        <w:t>, районних та обласних змаганнях. Стурбованість викликає нинішній стан матеріально-технічної бази футболу в селах.</w:t>
      </w:r>
    </w:p>
    <w:p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pacing w:val="-1"/>
          <w:sz w:val="24"/>
          <w:szCs w:val="24"/>
          <w:lang w:eastAsia="ru-RU"/>
        </w:rPr>
        <w:t xml:space="preserve">На низькому рівні залишається фінансове забезпечення навчально-спортивної </w:t>
      </w:r>
      <w:r w:rsidRPr="000A0DD6">
        <w:rPr>
          <w:rFonts w:ascii="Times New Roman" w:hAnsi="Times New Roman"/>
          <w:sz w:val="24"/>
          <w:szCs w:val="24"/>
          <w:lang w:eastAsia="ru-RU"/>
        </w:rPr>
        <w:t xml:space="preserve">роботи. </w:t>
      </w:r>
    </w:p>
    <w:p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z w:val="24"/>
          <w:szCs w:val="24"/>
          <w:lang w:eastAsia="ru-RU"/>
        </w:rPr>
        <w:t xml:space="preserve">Вищенаведене дає змогу визначити головну мету та завдання, на </w:t>
      </w:r>
      <w:r w:rsidRPr="000A0DD6">
        <w:rPr>
          <w:rFonts w:ascii="Times New Roman" w:hAnsi="Times New Roman"/>
          <w:spacing w:val="-2"/>
          <w:sz w:val="24"/>
          <w:szCs w:val="24"/>
          <w:lang w:eastAsia="ru-RU"/>
        </w:rPr>
        <w:t xml:space="preserve">розв'язання яких спрямована Програма «Розвиток масового футболу Розвадівської сільської ради» </w:t>
      </w:r>
      <w:r>
        <w:rPr>
          <w:rFonts w:ascii="Times New Roman" w:hAnsi="Times New Roman"/>
          <w:sz w:val="24"/>
          <w:szCs w:val="24"/>
          <w:lang w:eastAsia="ru-RU"/>
        </w:rPr>
        <w:t>на 2025 рік</w:t>
      </w:r>
      <w:r w:rsidRPr="000A0DD6">
        <w:rPr>
          <w:rFonts w:ascii="Times New Roman" w:hAnsi="Times New Roman"/>
          <w:sz w:val="24"/>
          <w:szCs w:val="24"/>
          <w:lang w:eastAsia="ru-RU"/>
        </w:rPr>
        <w:t>.</w:t>
      </w:r>
    </w:p>
    <w:p w:rsidR="004E6DC9" w:rsidRDefault="004E6DC9" w:rsidP="004E6DC9">
      <w:pPr>
        <w:widowControl w:val="0"/>
        <w:shd w:val="clear" w:color="auto" w:fill="FFFFFF"/>
        <w:autoSpaceDE w:val="0"/>
        <w:autoSpaceDN w:val="0"/>
        <w:adjustRightInd w:val="0"/>
        <w:rPr>
          <w:rFonts w:ascii="Times New Roman" w:hAnsi="Times New Roman"/>
          <w:b/>
          <w:sz w:val="24"/>
          <w:szCs w:val="24"/>
          <w:lang w:eastAsia="ru-RU"/>
        </w:rPr>
      </w:pPr>
    </w:p>
    <w:p w:rsidR="004E6DC9" w:rsidRDefault="004E6DC9" w:rsidP="004E6DC9">
      <w:pPr>
        <w:widowControl w:val="0"/>
        <w:shd w:val="clear" w:color="auto" w:fill="FFFFFF"/>
        <w:autoSpaceDE w:val="0"/>
        <w:autoSpaceDN w:val="0"/>
        <w:adjustRightInd w:val="0"/>
        <w:ind w:firstLine="567"/>
        <w:jc w:val="center"/>
        <w:rPr>
          <w:rFonts w:ascii="Times New Roman" w:hAnsi="Times New Roman"/>
          <w:sz w:val="24"/>
          <w:szCs w:val="24"/>
          <w:lang w:eastAsia="ru-RU"/>
        </w:rPr>
      </w:pPr>
      <w:r w:rsidRPr="000A0DD6">
        <w:rPr>
          <w:rFonts w:ascii="Times New Roman" w:hAnsi="Times New Roman"/>
          <w:b/>
          <w:sz w:val="24"/>
          <w:szCs w:val="24"/>
          <w:lang w:eastAsia="ru-RU"/>
        </w:rPr>
        <w:t>Мета та основні завдання Програми</w:t>
      </w:r>
    </w:p>
    <w:p w:rsidR="004E6DC9" w:rsidRPr="000A0DD6" w:rsidRDefault="004E6DC9" w:rsidP="004E6DC9">
      <w:pPr>
        <w:widowControl w:val="0"/>
        <w:shd w:val="clear" w:color="auto" w:fill="FFFFFF"/>
        <w:autoSpaceDE w:val="0"/>
        <w:autoSpaceDN w:val="0"/>
        <w:adjustRightInd w:val="0"/>
        <w:ind w:firstLine="567"/>
        <w:jc w:val="center"/>
        <w:rPr>
          <w:rFonts w:ascii="Times New Roman" w:hAnsi="Times New Roman"/>
          <w:sz w:val="24"/>
          <w:szCs w:val="24"/>
          <w:lang w:eastAsia="ru-RU"/>
        </w:rPr>
      </w:pPr>
      <w:r w:rsidRPr="000A0DD6">
        <w:rPr>
          <w:rFonts w:ascii="Times New Roman" w:hAnsi="Times New Roman"/>
          <w:sz w:val="24"/>
          <w:szCs w:val="24"/>
          <w:lang w:eastAsia="ru-RU"/>
        </w:rPr>
        <w:t>Головною метою Програми «Розвиток масового футболу Розва</w:t>
      </w:r>
      <w:r>
        <w:rPr>
          <w:rFonts w:ascii="Times New Roman" w:hAnsi="Times New Roman"/>
          <w:sz w:val="24"/>
          <w:szCs w:val="24"/>
          <w:lang w:eastAsia="ru-RU"/>
        </w:rPr>
        <w:t>дівської сільської ради» на 2025 рік</w:t>
      </w:r>
      <w:r w:rsidRPr="000A0DD6">
        <w:rPr>
          <w:rFonts w:ascii="Times New Roman" w:hAnsi="Times New Roman"/>
          <w:sz w:val="24"/>
          <w:szCs w:val="24"/>
          <w:lang w:eastAsia="ru-RU"/>
        </w:rPr>
        <w:t xml:space="preserve"> (далі - Програма) є приведення системи футболу </w:t>
      </w:r>
      <w:r w:rsidRPr="000A0DD6">
        <w:rPr>
          <w:rFonts w:ascii="Times New Roman" w:hAnsi="Times New Roman"/>
          <w:spacing w:val="-2"/>
          <w:sz w:val="24"/>
          <w:szCs w:val="24"/>
          <w:lang w:eastAsia="ru-RU"/>
        </w:rPr>
        <w:t xml:space="preserve">у відповідність із потребами суспільства на основі більш інтенсивного розвитку </w:t>
      </w:r>
      <w:r w:rsidRPr="000A0DD6">
        <w:rPr>
          <w:rFonts w:ascii="Times New Roman" w:hAnsi="Times New Roman"/>
          <w:spacing w:val="-1"/>
          <w:sz w:val="24"/>
          <w:szCs w:val="24"/>
          <w:lang w:eastAsia="ru-RU"/>
        </w:rPr>
        <w:t xml:space="preserve">в сучасних соціально-економічних умовах, підвищення рівня  сільських змагань </w:t>
      </w:r>
      <w:r w:rsidRPr="000A0DD6">
        <w:rPr>
          <w:rFonts w:ascii="Times New Roman" w:hAnsi="Times New Roman"/>
          <w:sz w:val="24"/>
          <w:szCs w:val="24"/>
          <w:lang w:eastAsia="ru-RU"/>
        </w:rPr>
        <w:t>і досягнення високих спортивних результатів в різноманітних змаганнях.</w:t>
      </w:r>
    </w:p>
    <w:p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pacing w:val="-2"/>
          <w:sz w:val="24"/>
          <w:szCs w:val="24"/>
          <w:lang w:eastAsia="ru-RU"/>
        </w:rPr>
        <w:t xml:space="preserve">Для досягнення головної мети Програми необхідно вирішити такі основні </w:t>
      </w:r>
      <w:r w:rsidRPr="000A0DD6">
        <w:rPr>
          <w:rFonts w:ascii="Times New Roman" w:hAnsi="Times New Roman"/>
          <w:sz w:val="24"/>
          <w:szCs w:val="24"/>
          <w:lang w:eastAsia="ru-RU"/>
        </w:rPr>
        <w:t>завдання:</w:t>
      </w:r>
    </w:p>
    <w:p w:rsidR="004E6DC9" w:rsidRPr="000A0DD6" w:rsidRDefault="004E6DC9" w:rsidP="004E6DC9">
      <w:pPr>
        <w:widowControl w:val="0"/>
        <w:numPr>
          <w:ilvl w:val="0"/>
          <w:numId w:val="31"/>
        </w:numPr>
        <w:shd w:val="clear" w:color="auto" w:fill="FFFFFF"/>
        <w:autoSpaceDE w:val="0"/>
        <w:autoSpaceDN w:val="0"/>
        <w:adjustRightInd w:val="0"/>
        <w:spacing w:after="0"/>
        <w:jc w:val="both"/>
        <w:rPr>
          <w:rFonts w:ascii="Times New Roman" w:hAnsi="Times New Roman"/>
          <w:sz w:val="24"/>
          <w:szCs w:val="24"/>
          <w:lang w:eastAsia="ru-RU"/>
        </w:rPr>
      </w:pPr>
      <w:r w:rsidRPr="000A0DD6">
        <w:rPr>
          <w:rFonts w:ascii="Times New Roman" w:hAnsi="Times New Roman"/>
          <w:sz w:val="24"/>
          <w:szCs w:val="24"/>
          <w:lang w:eastAsia="ru-RU"/>
        </w:rPr>
        <w:t xml:space="preserve">об'єднання зусиль щодо розвитку футболу </w:t>
      </w:r>
      <w:r w:rsidRPr="000A0DD6">
        <w:rPr>
          <w:rFonts w:ascii="Times New Roman" w:hAnsi="Times New Roman"/>
          <w:spacing w:val="-1"/>
          <w:sz w:val="24"/>
          <w:szCs w:val="24"/>
          <w:lang w:eastAsia="ru-RU"/>
        </w:rPr>
        <w:t xml:space="preserve">органів місцевого самоврядування, зацікавлених громадських </w:t>
      </w:r>
      <w:r w:rsidRPr="000A0DD6">
        <w:rPr>
          <w:rFonts w:ascii="Times New Roman" w:hAnsi="Times New Roman"/>
          <w:sz w:val="24"/>
          <w:szCs w:val="24"/>
          <w:lang w:eastAsia="ru-RU"/>
        </w:rPr>
        <w:t>організацій, широких верств населення;</w:t>
      </w:r>
    </w:p>
    <w:p w:rsidR="004E6DC9" w:rsidRPr="000A0DD6" w:rsidRDefault="004E6DC9" w:rsidP="004E6DC9">
      <w:pPr>
        <w:widowControl w:val="0"/>
        <w:numPr>
          <w:ilvl w:val="0"/>
          <w:numId w:val="31"/>
        </w:numPr>
        <w:shd w:val="clear" w:color="auto" w:fill="FFFFFF"/>
        <w:autoSpaceDE w:val="0"/>
        <w:autoSpaceDN w:val="0"/>
        <w:adjustRightInd w:val="0"/>
        <w:spacing w:after="0"/>
        <w:jc w:val="both"/>
        <w:rPr>
          <w:rFonts w:ascii="Times New Roman" w:hAnsi="Times New Roman"/>
          <w:sz w:val="24"/>
          <w:szCs w:val="24"/>
          <w:lang w:eastAsia="ru-RU"/>
        </w:rPr>
      </w:pPr>
      <w:r w:rsidRPr="000A0DD6">
        <w:rPr>
          <w:rFonts w:ascii="Times New Roman" w:hAnsi="Times New Roman"/>
          <w:spacing w:val="-1"/>
          <w:sz w:val="24"/>
          <w:szCs w:val="24"/>
          <w:lang w:eastAsia="ru-RU"/>
        </w:rPr>
        <w:t xml:space="preserve">розширення соціальної структури футболу в селах (розвиток сільського футболу, </w:t>
      </w:r>
      <w:r w:rsidRPr="000A0DD6">
        <w:rPr>
          <w:rFonts w:ascii="Times New Roman" w:hAnsi="Times New Roman"/>
          <w:spacing w:val="-1"/>
          <w:sz w:val="24"/>
          <w:szCs w:val="24"/>
          <w:lang w:eastAsia="ru-RU"/>
        </w:rPr>
        <w:lastRenderedPageBreak/>
        <w:t xml:space="preserve">залучення широких верств населення до клубів уболівальників, проведення </w:t>
      </w:r>
      <w:r w:rsidRPr="000A0DD6">
        <w:rPr>
          <w:rFonts w:ascii="Times New Roman" w:hAnsi="Times New Roman"/>
          <w:sz w:val="24"/>
          <w:szCs w:val="24"/>
          <w:lang w:eastAsia="ru-RU"/>
        </w:rPr>
        <w:t>пропаганди футболу);</w:t>
      </w:r>
    </w:p>
    <w:p w:rsidR="004E6DC9" w:rsidRPr="000A0DD6" w:rsidRDefault="004E6DC9" w:rsidP="004E6DC9">
      <w:pPr>
        <w:widowControl w:val="0"/>
        <w:numPr>
          <w:ilvl w:val="0"/>
          <w:numId w:val="31"/>
        </w:numPr>
        <w:shd w:val="clear" w:color="auto" w:fill="FFFFFF"/>
        <w:autoSpaceDE w:val="0"/>
        <w:autoSpaceDN w:val="0"/>
        <w:adjustRightInd w:val="0"/>
        <w:spacing w:after="0"/>
        <w:ind w:right="113"/>
        <w:jc w:val="both"/>
        <w:rPr>
          <w:rFonts w:ascii="Times New Roman" w:hAnsi="Times New Roman"/>
          <w:spacing w:val="-3"/>
          <w:sz w:val="24"/>
          <w:szCs w:val="24"/>
          <w:lang w:eastAsia="ru-RU"/>
        </w:rPr>
      </w:pPr>
      <w:r w:rsidRPr="000A0DD6">
        <w:rPr>
          <w:rFonts w:ascii="Times New Roman" w:hAnsi="Times New Roman"/>
          <w:sz w:val="24"/>
          <w:szCs w:val="24"/>
          <w:lang w:eastAsia="ru-RU"/>
        </w:rPr>
        <w:t>проведення змагань з футболу за місцем проживання серед мешканців  громади</w:t>
      </w:r>
      <w:r w:rsidRPr="000A0DD6">
        <w:rPr>
          <w:rFonts w:ascii="Times New Roman" w:hAnsi="Times New Roman"/>
          <w:spacing w:val="-3"/>
          <w:sz w:val="24"/>
          <w:szCs w:val="24"/>
          <w:lang w:eastAsia="ru-RU"/>
        </w:rPr>
        <w:t>;</w:t>
      </w:r>
    </w:p>
    <w:p w:rsidR="004E6DC9" w:rsidRPr="000A0DD6" w:rsidRDefault="004E6DC9" w:rsidP="004E6DC9">
      <w:pPr>
        <w:widowControl w:val="0"/>
        <w:numPr>
          <w:ilvl w:val="0"/>
          <w:numId w:val="31"/>
        </w:numPr>
        <w:shd w:val="clear" w:color="auto" w:fill="FFFFFF"/>
        <w:autoSpaceDE w:val="0"/>
        <w:autoSpaceDN w:val="0"/>
        <w:adjustRightInd w:val="0"/>
        <w:spacing w:after="0"/>
        <w:ind w:right="113"/>
        <w:jc w:val="both"/>
        <w:rPr>
          <w:rFonts w:ascii="Times New Roman" w:hAnsi="Times New Roman"/>
          <w:sz w:val="24"/>
          <w:szCs w:val="24"/>
          <w:lang w:eastAsia="ru-RU"/>
        </w:rPr>
      </w:pPr>
      <w:r w:rsidRPr="000A0DD6">
        <w:rPr>
          <w:rFonts w:ascii="Times New Roman" w:hAnsi="Times New Roman"/>
          <w:spacing w:val="-2"/>
          <w:sz w:val="24"/>
          <w:szCs w:val="24"/>
          <w:lang w:eastAsia="ru-RU"/>
        </w:rPr>
        <w:t>ремонт, реконструкція, будівництво, утримання футбольних стадіонів та полів.</w:t>
      </w:r>
    </w:p>
    <w:p w:rsidR="004E6DC9" w:rsidRPr="000A0DD6" w:rsidRDefault="004E6DC9" w:rsidP="004E6DC9">
      <w:pPr>
        <w:widowControl w:val="0"/>
        <w:shd w:val="clear" w:color="auto" w:fill="FFFFFF"/>
        <w:autoSpaceDE w:val="0"/>
        <w:autoSpaceDN w:val="0"/>
        <w:adjustRightInd w:val="0"/>
        <w:ind w:right="113"/>
        <w:jc w:val="center"/>
        <w:rPr>
          <w:rFonts w:ascii="Times New Roman" w:hAnsi="Times New Roman"/>
          <w:b/>
          <w:sz w:val="24"/>
          <w:szCs w:val="24"/>
          <w:lang w:eastAsia="ru-RU"/>
        </w:rPr>
      </w:pPr>
      <w:r w:rsidRPr="000A0DD6">
        <w:rPr>
          <w:rFonts w:ascii="Times New Roman" w:hAnsi="Times New Roman"/>
          <w:b/>
          <w:sz w:val="24"/>
          <w:szCs w:val="24"/>
          <w:lang w:eastAsia="ru-RU"/>
        </w:rPr>
        <w:t>Напрями виконання Програми</w:t>
      </w:r>
    </w:p>
    <w:p w:rsidR="004E6DC9" w:rsidRPr="000A0DD6" w:rsidRDefault="004E6DC9" w:rsidP="004E6DC9">
      <w:pPr>
        <w:widowControl w:val="0"/>
        <w:shd w:val="clear" w:color="auto" w:fill="FFFFFF"/>
        <w:autoSpaceDE w:val="0"/>
        <w:autoSpaceDN w:val="0"/>
        <w:adjustRightInd w:val="0"/>
        <w:spacing w:after="0" w:line="240" w:lineRule="auto"/>
        <w:ind w:firstLine="567"/>
        <w:jc w:val="both"/>
        <w:rPr>
          <w:rFonts w:ascii="Times New Roman" w:hAnsi="Times New Roman"/>
          <w:spacing w:val="-2"/>
          <w:sz w:val="24"/>
          <w:szCs w:val="24"/>
          <w:lang w:eastAsia="ru-RU"/>
        </w:rPr>
      </w:pPr>
      <w:r w:rsidRPr="000A0DD6">
        <w:rPr>
          <w:rFonts w:ascii="Times New Roman" w:hAnsi="Times New Roman"/>
          <w:spacing w:val="-2"/>
          <w:sz w:val="24"/>
          <w:szCs w:val="24"/>
          <w:lang w:eastAsia="ru-RU"/>
        </w:rPr>
        <w:t>Виконання Програми здійснюється за такими напрямами:</w:t>
      </w:r>
    </w:p>
    <w:p w:rsidR="004E6DC9" w:rsidRPr="000A0DD6" w:rsidRDefault="004E6DC9" w:rsidP="004E6DC9">
      <w:pPr>
        <w:widowControl w:val="0"/>
        <w:numPr>
          <w:ilvl w:val="0"/>
          <w:numId w:val="32"/>
        </w:numPr>
        <w:shd w:val="clear" w:color="auto" w:fill="FFFFFF"/>
        <w:tabs>
          <w:tab w:val="left" w:pos="0"/>
          <w:tab w:val="left" w:pos="426"/>
        </w:tabs>
        <w:autoSpaceDE w:val="0"/>
        <w:autoSpaceDN w:val="0"/>
        <w:adjustRightInd w:val="0"/>
        <w:spacing w:after="0" w:line="240" w:lineRule="auto"/>
        <w:ind w:left="0" w:firstLine="0"/>
        <w:jc w:val="both"/>
        <w:rPr>
          <w:rFonts w:ascii="Times New Roman" w:hAnsi="Times New Roman"/>
          <w:spacing w:val="-2"/>
          <w:sz w:val="24"/>
          <w:szCs w:val="24"/>
          <w:lang w:eastAsia="ru-RU"/>
        </w:rPr>
      </w:pPr>
      <w:r w:rsidRPr="000A0DD6">
        <w:rPr>
          <w:rFonts w:ascii="Times New Roman" w:hAnsi="Times New Roman"/>
          <w:spacing w:val="-2"/>
          <w:sz w:val="24"/>
          <w:szCs w:val="24"/>
          <w:lang w:eastAsia="ru-RU"/>
        </w:rPr>
        <w:t xml:space="preserve">Розвиток всіх напрямів футболу: </w:t>
      </w:r>
      <w:r w:rsidRPr="000A0DD6">
        <w:rPr>
          <w:rFonts w:ascii="Times New Roman" w:hAnsi="Times New Roman"/>
          <w:spacing w:val="-1"/>
          <w:sz w:val="24"/>
          <w:szCs w:val="24"/>
          <w:lang w:eastAsia="ru-RU"/>
        </w:rPr>
        <w:t xml:space="preserve">дитячо-юнацький футбол, аматорський футбол, </w:t>
      </w:r>
      <w:r w:rsidRPr="000A0DD6">
        <w:rPr>
          <w:rFonts w:ascii="Times New Roman" w:hAnsi="Times New Roman"/>
          <w:spacing w:val="-2"/>
          <w:sz w:val="24"/>
          <w:szCs w:val="24"/>
          <w:lang w:eastAsia="ru-RU"/>
        </w:rPr>
        <w:t>професійний футбол, жіночий футбол, футбол ветеранів, футбол інвалідів, футзал, вінтербол.</w:t>
      </w:r>
    </w:p>
    <w:p w:rsidR="004E6DC9" w:rsidRPr="00491BD9" w:rsidRDefault="004E6DC9" w:rsidP="004E6DC9">
      <w:pPr>
        <w:widowControl w:val="0"/>
        <w:numPr>
          <w:ilvl w:val="0"/>
          <w:numId w:val="32"/>
        </w:numPr>
        <w:shd w:val="clear" w:color="auto" w:fill="FFFFFF"/>
        <w:tabs>
          <w:tab w:val="left" w:pos="0"/>
          <w:tab w:val="left" w:pos="426"/>
        </w:tabs>
        <w:autoSpaceDE w:val="0"/>
        <w:autoSpaceDN w:val="0"/>
        <w:adjustRightInd w:val="0"/>
        <w:spacing w:after="0" w:line="240" w:lineRule="auto"/>
        <w:ind w:left="0" w:firstLine="0"/>
        <w:jc w:val="both"/>
        <w:rPr>
          <w:rFonts w:ascii="Times New Roman" w:hAnsi="Times New Roman"/>
          <w:spacing w:val="-2"/>
          <w:sz w:val="24"/>
          <w:szCs w:val="24"/>
          <w:lang w:eastAsia="ru-RU"/>
        </w:rPr>
      </w:pPr>
      <w:r w:rsidRPr="000A0DD6">
        <w:rPr>
          <w:rFonts w:ascii="Times New Roman" w:hAnsi="Times New Roman"/>
          <w:sz w:val="24"/>
          <w:szCs w:val="24"/>
          <w:lang w:eastAsia="ru-RU"/>
        </w:rPr>
        <w:t xml:space="preserve">Система забезпечення розвитку футболу: </w:t>
      </w:r>
      <w:r w:rsidRPr="000A0DD6">
        <w:rPr>
          <w:rFonts w:ascii="Times New Roman" w:hAnsi="Times New Roman"/>
          <w:spacing w:val="-1"/>
          <w:sz w:val="24"/>
          <w:szCs w:val="24"/>
          <w:lang w:eastAsia="ru-RU"/>
        </w:rPr>
        <w:t xml:space="preserve">організаційно-кадрове забезпечення, матеріально-технічне забезпечення, </w:t>
      </w:r>
      <w:r w:rsidRPr="000A0DD6">
        <w:rPr>
          <w:rFonts w:ascii="Times New Roman" w:hAnsi="Times New Roman"/>
          <w:sz w:val="24"/>
          <w:szCs w:val="24"/>
          <w:lang w:eastAsia="ru-RU"/>
        </w:rPr>
        <w:t>фінансове забезпечення, науково-методичне забезпечення, медичне забезпечення, інформаційно-пропагандистське забезпечення.</w:t>
      </w:r>
    </w:p>
    <w:p w:rsidR="004E6DC9" w:rsidRDefault="004E6DC9" w:rsidP="004E6DC9">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p>
    <w:p w:rsidR="004E6DC9" w:rsidRDefault="004E6DC9" w:rsidP="004E6DC9">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0A0DD6">
        <w:rPr>
          <w:rFonts w:ascii="Times New Roman" w:hAnsi="Times New Roman"/>
          <w:b/>
          <w:sz w:val="24"/>
          <w:szCs w:val="24"/>
          <w:lang w:eastAsia="ru-RU"/>
        </w:rPr>
        <w:t>Фінансове забезпечення виконання Програми</w:t>
      </w:r>
    </w:p>
    <w:p w:rsidR="004E6DC9" w:rsidRDefault="004E6DC9" w:rsidP="004E6DC9">
      <w:pPr>
        <w:widowControl w:val="0"/>
        <w:shd w:val="clear" w:color="auto" w:fill="FFFFFF"/>
        <w:autoSpaceDE w:val="0"/>
        <w:autoSpaceDN w:val="0"/>
        <w:adjustRightInd w:val="0"/>
        <w:spacing w:after="0" w:line="240" w:lineRule="auto"/>
        <w:jc w:val="center"/>
        <w:rPr>
          <w:rFonts w:ascii="Times New Roman" w:hAnsi="Times New Roman"/>
          <w:spacing w:val="-1"/>
          <w:sz w:val="24"/>
          <w:szCs w:val="24"/>
          <w:lang w:eastAsia="ru-RU"/>
        </w:rPr>
      </w:pPr>
      <w:r w:rsidRPr="000A0DD6">
        <w:rPr>
          <w:rFonts w:ascii="Times New Roman" w:hAnsi="Times New Roman"/>
          <w:spacing w:val="-1"/>
          <w:sz w:val="24"/>
          <w:szCs w:val="24"/>
          <w:lang w:eastAsia="ru-RU"/>
        </w:rPr>
        <w:t>Фінансування заходів Програми буде здійснюватись за рахунок коштів  загального фонду сільського бюджету, на підставі плану використання бюджетних коштів, затвердженого сесією Розвадівської сільської ради.</w:t>
      </w:r>
    </w:p>
    <w:p w:rsidR="004E6DC9" w:rsidRPr="00491BD9" w:rsidRDefault="004E6DC9" w:rsidP="004E6DC9">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p>
    <w:p w:rsidR="004E6DC9" w:rsidRPr="000A0DD6" w:rsidRDefault="004E6DC9" w:rsidP="004E6DC9">
      <w:pPr>
        <w:widowControl w:val="0"/>
        <w:shd w:val="clear" w:color="auto" w:fill="FFFFFF"/>
        <w:autoSpaceDE w:val="0"/>
        <w:autoSpaceDN w:val="0"/>
        <w:adjustRightInd w:val="0"/>
        <w:jc w:val="center"/>
        <w:rPr>
          <w:rFonts w:ascii="Times New Roman" w:hAnsi="Times New Roman"/>
          <w:b/>
          <w:sz w:val="24"/>
          <w:szCs w:val="24"/>
          <w:lang w:eastAsia="ru-RU"/>
        </w:rPr>
      </w:pPr>
      <w:r w:rsidRPr="000A0DD6">
        <w:rPr>
          <w:rFonts w:ascii="Times New Roman" w:hAnsi="Times New Roman"/>
          <w:b/>
          <w:spacing w:val="-1"/>
          <w:sz w:val="24"/>
          <w:szCs w:val="24"/>
          <w:lang w:eastAsia="ru-RU"/>
        </w:rPr>
        <w:t xml:space="preserve">Очікувані </w:t>
      </w:r>
      <w:r w:rsidRPr="000A0DD6">
        <w:rPr>
          <w:rFonts w:ascii="Times New Roman" w:hAnsi="Times New Roman"/>
          <w:b/>
          <w:bCs/>
          <w:spacing w:val="-1"/>
          <w:sz w:val="24"/>
          <w:szCs w:val="24"/>
          <w:lang w:eastAsia="ru-RU"/>
        </w:rPr>
        <w:t>результати виконання Програми</w:t>
      </w:r>
    </w:p>
    <w:p w:rsidR="004E6DC9" w:rsidRPr="000A0DD6" w:rsidRDefault="004E6DC9" w:rsidP="004E6DC9">
      <w:pPr>
        <w:widowControl w:val="0"/>
        <w:shd w:val="clear" w:color="auto" w:fill="FFFFFF"/>
        <w:autoSpaceDE w:val="0"/>
        <w:autoSpaceDN w:val="0"/>
        <w:adjustRightInd w:val="0"/>
        <w:ind w:firstLine="509"/>
        <w:jc w:val="both"/>
        <w:rPr>
          <w:rFonts w:ascii="Times New Roman" w:hAnsi="Times New Roman"/>
          <w:sz w:val="24"/>
          <w:szCs w:val="24"/>
          <w:lang w:eastAsia="ru-RU"/>
        </w:rPr>
      </w:pPr>
      <w:r w:rsidRPr="000A0DD6">
        <w:rPr>
          <w:rFonts w:ascii="Times New Roman" w:hAnsi="Times New Roman"/>
          <w:spacing w:val="-2"/>
          <w:sz w:val="24"/>
          <w:szCs w:val="24"/>
          <w:lang w:eastAsia="ru-RU"/>
        </w:rPr>
        <w:t>Виконання Програми дасть змогу забезпечити:</w:t>
      </w:r>
    </w:p>
    <w:p w:rsidR="004E6DC9" w:rsidRPr="000A0DD6" w:rsidRDefault="004E6DC9" w:rsidP="004E6DC9">
      <w:pPr>
        <w:widowControl w:val="0"/>
        <w:numPr>
          <w:ilvl w:val="0"/>
          <w:numId w:val="31"/>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z w:val="24"/>
          <w:szCs w:val="24"/>
          <w:lang w:eastAsia="ru-RU"/>
        </w:rPr>
        <w:t xml:space="preserve">формування моделі розвитку футболу на демократичних та </w:t>
      </w:r>
      <w:r w:rsidRPr="000A0DD6">
        <w:rPr>
          <w:rFonts w:ascii="Times New Roman" w:hAnsi="Times New Roman"/>
          <w:spacing w:val="-1"/>
          <w:sz w:val="24"/>
          <w:szCs w:val="24"/>
          <w:lang w:eastAsia="ru-RU"/>
        </w:rPr>
        <w:t xml:space="preserve">гуманістичних засадах шляхом об'єднання зусиль зацікавлених </w:t>
      </w:r>
      <w:r w:rsidRPr="000A0DD6">
        <w:rPr>
          <w:rFonts w:ascii="Times New Roman" w:hAnsi="Times New Roman"/>
          <w:spacing w:val="-2"/>
          <w:sz w:val="24"/>
          <w:szCs w:val="24"/>
          <w:lang w:eastAsia="ru-RU"/>
        </w:rPr>
        <w:t>верств населення;</w:t>
      </w:r>
    </w:p>
    <w:p w:rsidR="004E6DC9" w:rsidRPr="000A0DD6" w:rsidRDefault="004E6DC9" w:rsidP="004E6DC9">
      <w:pPr>
        <w:widowControl w:val="0"/>
        <w:numPr>
          <w:ilvl w:val="0"/>
          <w:numId w:val="31"/>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pacing w:val="-2"/>
          <w:sz w:val="24"/>
          <w:szCs w:val="24"/>
          <w:lang w:eastAsia="ru-RU"/>
        </w:rPr>
        <w:t xml:space="preserve">збільшення кількості населення, яке регулярно використовує футбол для </w:t>
      </w:r>
      <w:r w:rsidRPr="000A0DD6">
        <w:rPr>
          <w:rFonts w:ascii="Times New Roman" w:hAnsi="Times New Roman"/>
          <w:spacing w:val="-1"/>
          <w:sz w:val="24"/>
          <w:szCs w:val="24"/>
          <w:lang w:eastAsia="ru-RU"/>
        </w:rPr>
        <w:t xml:space="preserve">проведення активного дозвілля та забезпечення здорового способу життя, що </w:t>
      </w:r>
      <w:r w:rsidRPr="000A0DD6">
        <w:rPr>
          <w:rFonts w:ascii="Times New Roman" w:hAnsi="Times New Roman"/>
          <w:spacing w:val="-2"/>
          <w:sz w:val="24"/>
          <w:szCs w:val="24"/>
          <w:lang w:eastAsia="ru-RU"/>
        </w:rPr>
        <w:t xml:space="preserve">дозволить суттєво зменшити витрати, на лікування захворювань, спричинених </w:t>
      </w:r>
      <w:r w:rsidRPr="000A0DD6">
        <w:rPr>
          <w:rFonts w:ascii="Times New Roman" w:hAnsi="Times New Roman"/>
          <w:sz w:val="24"/>
          <w:szCs w:val="24"/>
          <w:lang w:eastAsia="ru-RU"/>
        </w:rPr>
        <w:t>низькою руховою активністю;</w:t>
      </w:r>
    </w:p>
    <w:p w:rsidR="004E6DC9" w:rsidRPr="000A0DD6" w:rsidRDefault="004E6DC9" w:rsidP="004E6DC9">
      <w:pPr>
        <w:widowControl w:val="0"/>
        <w:numPr>
          <w:ilvl w:val="0"/>
          <w:numId w:val="31"/>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pacing w:val="-2"/>
          <w:sz w:val="24"/>
          <w:szCs w:val="24"/>
          <w:lang w:eastAsia="ru-RU"/>
        </w:rPr>
        <w:t>створення необхідних умов для розвитку футболу;</w:t>
      </w:r>
    </w:p>
    <w:p w:rsidR="004E6DC9" w:rsidRPr="000A0DD6" w:rsidRDefault="004E6DC9" w:rsidP="004E6DC9">
      <w:pPr>
        <w:widowControl w:val="0"/>
        <w:numPr>
          <w:ilvl w:val="0"/>
          <w:numId w:val="31"/>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z w:val="24"/>
          <w:szCs w:val="24"/>
          <w:lang w:eastAsia="ru-RU"/>
        </w:rPr>
        <w:t>удосконалення системи підготовки футболістів для гідної участі у різноманітних змаганнях;</w:t>
      </w:r>
    </w:p>
    <w:p w:rsidR="004E6DC9" w:rsidRPr="000A0DD6" w:rsidRDefault="004E6DC9" w:rsidP="004E6DC9">
      <w:pPr>
        <w:widowControl w:val="0"/>
        <w:numPr>
          <w:ilvl w:val="0"/>
          <w:numId w:val="31"/>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pacing w:val="-1"/>
          <w:sz w:val="24"/>
          <w:szCs w:val="24"/>
          <w:lang w:eastAsia="ru-RU"/>
        </w:rPr>
        <w:t xml:space="preserve">підвищення престижності професії тренера та удосконалення системи </w:t>
      </w:r>
      <w:r w:rsidRPr="000A0DD6">
        <w:rPr>
          <w:rFonts w:ascii="Times New Roman" w:hAnsi="Times New Roman"/>
          <w:sz w:val="24"/>
          <w:szCs w:val="24"/>
          <w:lang w:eastAsia="ru-RU"/>
        </w:rPr>
        <w:t>підготовки та підвищення кваліфікації фахівців футболу;</w:t>
      </w:r>
    </w:p>
    <w:p w:rsidR="004E6DC9" w:rsidRDefault="004E6DC9" w:rsidP="004E6DC9">
      <w:pPr>
        <w:widowControl w:val="0"/>
        <w:numPr>
          <w:ilvl w:val="0"/>
          <w:numId w:val="31"/>
        </w:numPr>
        <w:shd w:val="clear" w:color="auto" w:fill="FFFFFF"/>
        <w:tabs>
          <w:tab w:val="left" w:pos="3763"/>
        </w:tabs>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pacing w:val="-1"/>
          <w:sz w:val="24"/>
          <w:szCs w:val="24"/>
          <w:lang w:eastAsia="ru-RU"/>
        </w:rPr>
        <w:t xml:space="preserve">збільшення ресурсного забезпечення розвитку футболу, залучення </w:t>
      </w:r>
      <w:r w:rsidRPr="000A0DD6">
        <w:rPr>
          <w:rFonts w:ascii="Times New Roman" w:hAnsi="Times New Roman"/>
          <w:sz w:val="24"/>
          <w:szCs w:val="24"/>
          <w:lang w:eastAsia="ru-RU"/>
        </w:rPr>
        <w:t>позабюджетних коштів, формування широкої мережі сучасних спортивних споруд.</w:t>
      </w:r>
    </w:p>
    <w:p w:rsidR="004E6DC9" w:rsidRDefault="004E6DC9" w:rsidP="004E6DC9">
      <w:pPr>
        <w:widowControl w:val="0"/>
        <w:shd w:val="clear" w:color="auto" w:fill="FFFFFF"/>
        <w:tabs>
          <w:tab w:val="left" w:pos="3763"/>
        </w:tabs>
        <w:autoSpaceDE w:val="0"/>
        <w:autoSpaceDN w:val="0"/>
        <w:adjustRightInd w:val="0"/>
        <w:spacing w:after="0"/>
        <w:ind w:left="426"/>
        <w:jc w:val="both"/>
        <w:rPr>
          <w:rFonts w:ascii="Times New Roman" w:hAnsi="Times New Roman"/>
          <w:sz w:val="24"/>
          <w:szCs w:val="24"/>
          <w:lang w:eastAsia="ru-RU"/>
        </w:rPr>
      </w:pPr>
    </w:p>
    <w:p w:rsidR="0050520F" w:rsidRPr="00697C7B" w:rsidRDefault="0050520F" w:rsidP="004E6DC9">
      <w:pPr>
        <w:widowControl w:val="0"/>
        <w:shd w:val="clear" w:color="auto" w:fill="FFFFFF"/>
        <w:tabs>
          <w:tab w:val="left" w:pos="3763"/>
        </w:tabs>
        <w:autoSpaceDE w:val="0"/>
        <w:autoSpaceDN w:val="0"/>
        <w:adjustRightInd w:val="0"/>
        <w:spacing w:after="0"/>
        <w:ind w:left="426"/>
        <w:jc w:val="both"/>
        <w:rPr>
          <w:rFonts w:ascii="Times New Roman" w:hAnsi="Times New Roman"/>
          <w:sz w:val="24"/>
          <w:szCs w:val="24"/>
          <w:lang w:eastAsia="ru-RU"/>
        </w:rPr>
      </w:pPr>
    </w:p>
    <w:p w:rsidR="004E6DC9" w:rsidRPr="000A0DD6" w:rsidRDefault="004E6DC9" w:rsidP="004E6DC9">
      <w:pPr>
        <w:jc w:val="both"/>
        <w:rPr>
          <w:sz w:val="24"/>
          <w:szCs w:val="24"/>
          <w:lang w:eastAsia="ru-RU"/>
        </w:rPr>
      </w:pPr>
      <w:r w:rsidRPr="000A0DD6">
        <w:rPr>
          <w:rFonts w:ascii="Times New Roman" w:hAnsi="Times New Roman"/>
          <w:b/>
          <w:color w:val="000000" w:themeColor="text1"/>
          <w:sz w:val="24"/>
          <w:szCs w:val="24"/>
        </w:rPr>
        <w:t xml:space="preserve">      Секретар ради</w:t>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t xml:space="preserve">    О</w:t>
      </w:r>
      <w:r>
        <w:rPr>
          <w:rFonts w:ascii="Times New Roman" w:hAnsi="Times New Roman"/>
          <w:b/>
          <w:color w:val="000000" w:themeColor="text1"/>
          <w:sz w:val="24"/>
          <w:szCs w:val="24"/>
        </w:rPr>
        <w:t>лександра</w:t>
      </w:r>
      <w:r w:rsidR="0050520F">
        <w:rPr>
          <w:rFonts w:ascii="Times New Roman" w:hAnsi="Times New Roman"/>
          <w:b/>
          <w:color w:val="000000" w:themeColor="text1"/>
          <w:sz w:val="24"/>
          <w:szCs w:val="24"/>
        </w:rPr>
        <w:t xml:space="preserve"> ШИМКО</w:t>
      </w:r>
    </w:p>
    <w:p w:rsidR="004E6DC9" w:rsidRDefault="004E6DC9" w:rsidP="004E6DC9">
      <w:pPr>
        <w:pStyle w:val="19141"/>
        <w:spacing w:before="0" w:beforeAutospacing="0" w:after="0" w:afterAutospacing="0"/>
        <w:ind w:hanging="426"/>
        <w:jc w:val="center"/>
        <w:rPr>
          <w:lang w:eastAsia="ru-RU"/>
        </w:rPr>
      </w:pPr>
      <w:r w:rsidRPr="000A0DD6">
        <w:rPr>
          <w:lang w:eastAsia="ru-RU"/>
        </w:rPr>
        <w:br w:type="page"/>
      </w:r>
    </w:p>
    <w:p w:rsidR="004E6DC9" w:rsidRPr="000A0DD6" w:rsidRDefault="004E6DC9" w:rsidP="004E6DC9">
      <w:pPr>
        <w:spacing w:after="160" w:line="259" w:lineRule="auto"/>
        <w:rPr>
          <w:sz w:val="24"/>
          <w:szCs w:val="24"/>
          <w:lang w:eastAsia="ru-RU"/>
        </w:rPr>
      </w:pPr>
    </w:p>
    <w:p w:rsidR="004E6DC9" w:rsidRPr="000A0DD6" w:rsidRDefault="004E6DC9" w:rsidP="004E6DC9">
      <w:pPr>
        <w:spacing w:after="0" w:line="240" w:lineRule="auto"/>
        <w:jc w:val="right"/>
        <w:rPr>
          <w:rFonts w:ascii="Times New Roman" w:hAnsi="Times New Roman"/>
          <w:sz w:val="24"/>
          <w:szCs w:val="24"/>
          <w:lang w:eastAsia="ru-RU"/>
        </w:rPr>
      </w:pPr>
      <w:r w:rsidRPr="000A0DD6">
        <w:rPr>
          <w:rFonts w:ascii="Times New Roman" w:hAnsi="Times New Roman"/>
          <w:sz w:val="24"/>
          <w:szCs w:val="24"/>
          <w:lang w:eastAsia="ru-RU"/>
        </w:rPr>
        <w:t xml:space="preserve">                                                                                                                  Додаток</w:t>
      </w:r>
      <w:r>
        <w:rPr>
          <w:rFonts w:ascii="Times New Roman" w:hAnsi="Times New Roman"/>
          <w:sz w:val="24"/>
          <w:szCs w:val="24"/>
          <w:lang w:eastAsia="ru-RU"/>
        </w:rPr>
        <w:t xml:space="preserve"> 1</w:t>
      </w:r>
    </w:p>
    <w:p w:rsidR="004E6DC9" w:rsidRPr="000A0DD6" w:rsidRDefault="004E6DC9" w:rsidP="004E6DC9">
      <w:pPr>
        <w:spacing w:after="0" w:line="240" w:lineRule="auto"/>
        <w:jc w:val="right"/>
        <w:rPr>
          <w:rFonts w:ascii="Times New Roman" w:hAnsi="Times New Roman"/>
          <w:sz w:val="24"/>
          <w:szCs w:val="24"/>
          <w:lang w:eastAsia="ru-RU"/>
        </w:rPr>
      </w:pPr>
      <w:r w:rsidRPr="000A0DD6">
        <w:rPr>
          <w:rFonts w:ascii="Times New Roman" w:hAnsi="Times New Roman"/>
          <w:sz w:val="24"/>
          <w:szCs w:val="24"/>
          <w:lang w:eastAsia="ru-RU"/>
        </w:rPr>
        <w:t xml:space="preserve"> до Програми</w:t>
      </w:r>
    </w:p>
    <w:p w:rsidR="004E6DC9" w:rsidRPr="000A0DD6" w:rsidRDefault="004E6DC9" w:rsidP="004E6DC9">
      <w:pPr>
        <w:spacing w:after="0" w:line="240" w:lineRule="auto"/>
        <w:jc w:val="right"/>
        <w:rPr>
          <w:rFonts w:ascii="Times New Roman" w:hAnsi="Times New Roman"/>
          <w:sz w:val="24"/>
          <w:szCs w:val="24"/>
          <w:lang w:eastAsia="ru-RU"/>
        </w:rPr>
      </w:pPr>
    </w:p>
    <w:p w:rsidR="004E6DC9" w:rsidRPr="000A0DD6" w:rsidRDefault="004E6DC9" w:rsidP="004E6DC9">
      <w:pPr>
        <w:spacing w:after="0" w:line="240" w:lineRule="auto"/>
        <w:jc w:val="center"/>
        <w:rPr>
          <w:rFonts w:ascii="Times New Roman" w:hAnsi="Times New Roman"/>
          <w:sz w:val="24"/>
          <w:szCs w:val="24"/>
          <w:lang w:eastAsia="ru-RU"/>
        </w:rPr>
      </w:pPr>
    </w:p>
    <w:p w:rsidR="004E6DC9" w:rsidRPr="000A0DD6" w:rsidRDefault="004E6DC9" w:rsidP="004E6DC9">
      <w:pPr>
        <w:spacing w:after="0" w:line="240" w:lineRule="auto"/>
        <w:jc w:val="center"/>
        <w:rPr>
          <w:rFonts w:ascii="Times New Roman" w:hAnsi="Times New Roman"/>
          <w:sz w:val="24"/>
          <w:szCs w:val="24"/>
          <w:lang w:eastAsia="ru-RU"/>
        </w:rPr>
      </w:pPr>
    </w:p>
    <w:p w:rsidR="004E6DC9" w:rsidRPr="000A0DD6" w:rsidRDefault="004E6DC9" w:rsidP="004E6DC9">
      <w:pPr>
        <w:spacing w:after="0" w:line="240" w:lineRule="auto"/>
        <w:jc w:val="center"/>
        <w:rPr>
          <w:rFonts w:ascii="Times New Roman" w:hAnsi="Times New Roman"/>
          <w:sz w:val="24"/>
          <w:szCs w:val="24"/>
          <w:lang w:eastAsia="ru-RU"/>
        </w:rPr>
      </w:pPr>
    </w:p>
    <w:p w:rsidR="004E6DC9" w:rsidRPr="000A0DD6" w:rsidRDefault="004E6DC9" w:rsidP="004E6DC9">
      <w:pPr>
        <w:spacing w:after="0" w:line="240" w:lineRule="auto"/>
        <w:jc w:val="center"/>
        <w:rPr>
          <w:rFonts w:ascii="Times New Roman" w:hAnsi="Times New Roman"/>
          <w:b/>
          <w:sz w:val="24"/>
          <w:szCs w:val="24"/>
          <w:lang w:eastAsia="ru-RU"/>
        </w:rPr>
      </w:pPr>
      <w:r w:rsidRPr="000A0DD6">
        <w:rPr>
          <w:rFonts w:ascii="Times New Roman" w:hAnsi="Times New Roman"/>
          <w:b/>
          <w:sz w:val="24"/>
          <w:szCs w:val="24"/>
          <w:lang w:eastAsia="ru-RU"/>
        </w:rPr>
        <w:t xml:space="preserve">ЗАХОДИ </w:t>
      </w:r>
    </w:p>
    <w:p w:rsidR="004E6DC9" w:rsidRPr="000A0DD6" w:rsidRDefault="004E6DC9" w:rsidP="004E6DC9">
      <w:pPr>
        <w:spacing w:after="0" w:line="240" w:lineRule="auto"/>
        <w:jc w:val="center"/>
        <w:rPr>
          <w:rFonts w:ascii="Times New Roman" w:hAnsi="Times New Roman"/>
          <w:b/>
          <w:sz w:val="24"/>
          <w:szCs w:val="24"/>
          <w:lang w:eastAsia="ru-RU"/>
        </w:rPr>
      </w:pPr>
      <w:r w:rsidRPr="000A0DD6">
        <w:rPr>
          <w:rFonts w:ascii="Times New Roman" w:hAnsi="Times New Roman"/>
          <w:b/>
          <w:sz w:val="24"/>
          <w:szCs w:val="24"/>
          <w:lang w:eastAsia="ru-RU"/>
        </w:rPr>
        <w:t>до Програми</w:t>
      </w:r>
    </w:p>
    <w:p w:rsidR="004E6DC9" w:rsidRDefault="004E6DC9" w:rsidP="004E6DC9">
      <w:pPr>
        <w:spacing w:after="0" w:line="240" w:lineRule="auto"/>
        <w:jc w:val="center"/>
        <w:rPr>
          <w:rFonts w:ascii="Times New Roman" w:hAnsi="Times New Roman"/>
          <w:b/>
          <w:sz w:val="24"/>
          <w:szCs w:val="24"/>
          <w:lang w:eastAsia="ru-RU"/>
        </w:rPr>
      </w:pPr>
      <w:r w:rsidRPr="000A0DD6">
        <w:rPr>
          <w:rFonts w:ascii="Times New Roman" w:hAnsi="Times New Roman"/>
          <w:b/>
          <w:sz w:val="24"/>
          <w:szCs w:val="24"/>
          <w:lang w:eastAsia="ru-RU"/>
        </w:rPr>
        <w:t>«Розвиток масового футболу в Розвадівській  сільській раді»</w:t>
      </w:r>
    </w:p>
    <w:p w:rsidR="004E6DC9" w:rsidRPr="000A0DD6" w:rsidRDefault="004E6DC9" w:rsidP="004E6DC9">
      <w:pPr>
        <w:spacing w:after="0" w:line="240" w:lineRule="auto"/>
        <w:jc w:val="center"/>
        <w:rPr>
          <w:rFonts w:ascii="Times New Roman" w:hAnsi="Times New Roman"/>
          <w:b/>
          <w:sz w:val="24"/>
          <w:szCs w:val="24"/>
          <w:lang w:eastAsia="ru-RU"/>
        </w:rPr>
      </w:pPr>
      <w:r w:rsidRPr="000A0DD6">
        <w:rPr>
          <w:rFonts w:ascii="Times New Roman" w:hAnsi="Times New Roman"/>
          <w:b/>
          <w:sz w:val="24"/>
          <w:szCs w:val="24"/>
          <w:lang w:eastAsia="ru-RU"/>
        </w:rPr>
        <w:t xml:space="preserve">на </w:t>
      </w:r>
      <w:r>
        <w:rPr>
          <w:rFonts w:ascii="Times New Roman" w:hAnsi="Times New Roman"/>
          <w:b/>
          <w:sz w:val="24"/>
          <w:szCs w:val="24"/>
          <w:lang w:eastAsia="ru-RU"/>
        </w:rPr>
        <w:t>2025 рік</w:t>
      </w:r>
      <w:r w:rsidRPr="000A0DD6">
        <w:rPr>
          <w:rFonts w:ascii="Times New Roman" w:hAnsi="Times New Roman"/>
          <w:b/>
          <w:sz w:val="24"/>
          <w:szCs w:val="24"/>
          <w:lang w:eastAsia="ru-RU"/>
        </w:rPr>
        <w:t xml:space="preserve"> </w:t>
      </w:r>
    </w:p>
    <w:p w:rsidR="004E6DC9" w:rsidRPr="000A0DD6" w:rsidRDefault="004E6DC9" w:rsidP="004E6DC9">
      <w:pPr>
        <w:spacing w:after="0" w:line="240" w:lineRule="auto"/>
        <w:jc w:val="center"/>
        <w:rPr>
          <w:rFonts w:ascii="Times New Roman" w:hAnsi="Times New Roman"/>
          <w:sz w:val="24"/>
          <w:szCs w:val="24"/>
          <w:lang w:eastAsia="ru-RU"/>
        </w:rPr>
      </w:pPr>
    </w:p>
    <w:p w:rsidR="004E6DC9" w:rsidRPr="000A0DD6" w:rsidRDefault="004E6DC9" w:rsidP="004E6DC9">
      <w:pPr>
        <w:pStyle w:val="af5"/>
        <w:rPr>
          <w:sz w:val="24"/>
          <w:szCs w:val="24"/>
          <w:lang w:val="uk-UA"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6811"/>
        <w:gridCol w:w="1985"/>
      </w:tblGrid>
      <w:tr w:rsidR="004E6DC9" w:rsidRPr="000A0DD6" w:rsidTr="00B4150B">
        <w:tc>
          <w:tcPr>
            <w:tcW w:w="668" w:type="dxa"/>
            <w:vAlign w:val="center"/>
          </w:tcPr>
          <w:p w:rsidR="004E6DC9" w:rsidRPr="000A0DD6" w:rsidRDefault="004E6DC9" w:rsidP="00B4150B">
            <w:pPr>
              <w:pStyle w:val="af5"/>
              <w:rPr>
                <w:b/>
                <w:sz w:val="24"/>
                <w:szCs w:val="24"/>
                <w:lang w:val="uk-UA" w:eastAsia="ru-RU"/>
              </w:rPr>
            </w:pPr>
            <w:r w:rsidRPr="000A0DD6">
              <w:rPr>
                <w:b/>
                <w:sz w:val="24"/>
                <w:szCs w:val="24"/>
                <w:lang w:val="uk-UA" w:eastAsia="ru-RU"/>
              </w:rPr>
              <w:t>№ п/п</w:t>
            </w:r>
          </w:p>
        </w:tc>
        <w:tc>
          <w:tcPr>
            <w:tcW w:w="6811" w:type="dxa"/>
            <w:vAlign w:val="center"/>
          </w:tcPr>
          <w:p w:rsidR="004E6DC9" w:rsidRPr="000A0DD6" w:rsidRDefault="004E6DC9" w:rsidP="00B4150B">
            <w:pPr>
              <w:pStyle w:val="af5"/>
              <w:rPr>
                <w:b/>
                <w:sz w:val="24"/>
                <w:szCs w:val="24"/>
                <w:lang w:val="uk-UA" w:eastAsia="ru-RU"/>
              </w:rPr>
            </w:pPr>
            <w:r w:rsidRPr="000A0DD6">
              <w:rPr>
                <w:b/>
                <w:sz w:val="24"/>
                <w:szCs w:val="24"/>
                <w:lang w:val="uk-UA" w:eastAsia="ru-RU"/>
              </w:rPr>
              <w:t>Найменування заходів</w:t>
            </w:r>
          </w:p>
        </w:tc>
        <w:tc>
          <w:tcPr>
            <w:tcW w:w="1985" w:type="dxa"/>
            <w:vAlign w:val="center"/>
          </w:tcPr>
          <w:p w:rsidR="004E6DC9" w:rsidRPr="000A0DD6" w:rsidRDefault="004E6DC9" w:rsidP="00B4150B">
            <w:pPr>
              <w:pStyle w:val="af5"/>
              <w:jc w:val="center"/>
              <w:rPr>
                <w:b/>
                <w:sz w:val="24"/>
                <w:szCs w:val="24"/>
                <w:lang w:val="uk-UA" w:eastAsia="ru-RU"/>
              </w:rPr>
            </w:pPr>
            <w:r w:rsidRPr="000A0DD6">
              <w:rPr>
                <w:b/>
                <w:sz w:val="24"/>
                <w:szCs w:val="24"/>
                <w:lang w:val="uk-UA" w:eastAsia="ru-RU"/>
              </w:rPr>
              <w:t>Вартість,</w:t>
            </w:r>
          </w:p>
          <w:p w:rsidR="004E6DC9" w:rsidRPr="000A0DD6" w:rsidRDefault="004E6DC9" w:rsidP="00B4150B">
            <w:pPr>
              <w:pStyle w:val="af5"/>
              <w:jc w:val="center"/>
              <w:rPr>
                <w:b/>
                <w:sz w:val="24"/>
                <w:szCs w:val="24"/>
                <w:lang w:val="uk-UA" w:eastAsia="ru-RU"/>
              </w:rPr>
            </w:pPr>
            <w:r w:rsidRPr="000A0DD6">
              <w:rPr>
                <w:b/>
                <w:sz w:val="24"/>
                <w:szCs w:val="24"/>
                <w:lang w:val="uk-UA" w:eastAsia="ru-RU"/>
              </w:rPr>
              <w:t>грн.</w:t>
            </w:r>
          </w:p>
        </w:tc>
      </w:tr>
      <w:tr w:rsidR="004E6DC9" w:rsidRPr="000A0DD6" w:rsidTr="00B4150B">
        <w:trPr>
          <w:trHeight w:val="1435"/>
        </w:trPr>
        <w:tc>
          <w:tcPr>
            <w:tcW w:w="668" w:type="dxa"/>
          </w:tcPr>
          <w:p w:rsidR="004E6DC9" w:rsidRPr="000A0DD6" w:rsidRDefault="004E6DC9" w:rsidP="00B4150B">
            <w:pPr>
              <w:pStyle w:val="af5"/>
              <w:jc w:val="center"/>
              <w:rPr>
                <w:sz w:val="24"/>
                <w:szCs w:val="24"/>
                <w:lang w:val="uk-UA" w:eastAsia="ru-RU"/>
              </w:rPr>
            </w:pPr>
            <w:r w:rsidRPr="000A0DD6">
              <w:rPr>
                <w:sz w:val="24"/>
                <w:szCs w:val="24"/>
                <w:lang w:val="uk-UA" w:eastAsia="ru-RU"/>
              </w:rPr>
              <w:t>1</w:t>
            </w:r>
          </w:p>
        </w:tc>
        <w:tc>
          <w:tcPr>
            <w:tcW w:w="6811" w:type="dxa"/>
          </w:tcPr>
          <w:p w:rsidR="004E6DC9" w:rsidRPr="000A0DD6" w:rsidRDefault="004E6DC9" w:rsidP="00B4150B">
            <w:pPr>
              <w:pStyle w:val="af5"/>
              <w:rPr>
                <w:sz w:val="24"/>
                <w:szCs w:val="24"/>
                <w:lang w:val="uk-UA" w:eastAsia="ru-RU"/>
              </w:rPr>
            </w:pPr>
            <w:r w:rsidRPr="000A0DD6">
              <w:rPr>
                <w:sz w:val="24"/>
                <w:szCs w:val="24"/>
                <w:lang w:val="uk-UA" w:eastAsia="ru-RU"/>
              </w:rPr>
              <w:t>Витрати на придбання предметів, матеріалів, обладнання (футбольна форма, м'ячі, грамоти, медалі, кубки, призи) та іншого необхідного спортивного інвентарю для підготовки та проведення змагань</w:t>
            </w:r>
          </w:p>
        </w:tc>
        <w:tc>
          <w:tcPr>
            <w:tcW w:w="1985" w:type="dxa"/>
          </w:tcPr>
          <w:p w:rsidR="004E6DC9" w:rsidRPr="000A0DD6" w:rsidRDefault="004E6DC9" w:rsidP="00B4150B">
            <w:pPr>
              <w:pStyle w:val="af5"/>
              <w:jc w:val="center"/>
              <w:rPr>
                <w:sz w:val="24"/>
                <w:szCs w:val="24"/>
                <w:lang w:val="uk-UA" w:eastAsia="ru-RU"/>
              </w:rPr>
            </w:pPr>
            <w:r>
              <w:rPr>
                <w:sz w:val="24"/>
                <w:szCs w:val="24"/>
                <w:lang w:val="uk-UA" w:eastAsia="ru-RU"/>
              </w:rPr>
              <w:t>105</w:t>
            </w:r>
            <w:r w:rsidRPr="000A0DD6">
              <w:rPr>
                <w:sz w:val="24"/>
                <w:szCs w:val="24"/>
                <w:lang w:val="uk-UA" w:eastAsia="ru-RU"/>
              </w:rPr>
              <w:t xml:space="preserve"> 000,00</w:t>
            </w:r>
          </w:p>
        </w:tc>
      </w:tr>
      <w:tr w:rsidR="004E6DC9" w:rsidRPr="000A0DD6" w:rsidTr="00B4150B">
        <w:trPr>
          <w:trHeight w:val="448"/>
        </w:trPr>
        <w:tc>
          <w:tcPr>
            <w:tcW w:w="668" w:type="dxa"/>
          </w:tcPr>
          <w:p w:rsidR="004E6DC9" w:rsidRPr="000A0DD6" w:rsidRDefault="004E6DC9" w:rsidP="00B4150B">
            <w:pPr>
              <w:pStyle w:val="af5"/>
              <w:jc w:val="center"/>
              <w:rPr>
                <w:sz w:val="24"/>
                <w:szCs w:val="24"/>
                <w:lang w:val="uk-UA" w:eastAsia="ru-RU"/>
              </w:rPr>
            </w:pPr>
            <w:r w:rsidRPr="000A0DD6">
              <w:rPr>
                <w:sz w:val="24"/>
                <w:szCs w:val="24"/>
                <w:lang w:val="uk-UA" w:eastAsia="ru-RU"/>
              </w:rPr>
              <w:t>2</w:t>
            </w:r>
          </w:p>
        </w:tc>
        <w:tc>
          <w:tcPr>
            <w:tcW w:w="6811" w:type="dxa"/>
          </w:tcPr>
          <w:p w:rsidR="004E6DC9" w:rsidRPr="000A0DD6" w:rsidRDefault="004E6DC9" w:rsidP="00B4150B">
            <w:pPr>
              <w:pStyle w:val="af5"/>
              <w:rPr>
                <w:sz w:val="24"/>
                <w:szCs w:val="24"/>
                <w:lang w:val="uk-UA" w:eastAsia="ru-RU"/>
              </w:rPr>
            </w:pPr>
            <w:r w:rsidRPr="000A0DD6">
              <w:rPr>
                <w:sz w:val="24"/>
                <w:szCs w:val="24"/>
                <w:lang w:val="uk-UA" w:eastAsia="ru-RU"/>
              </w:rPr>
              <w:t>Оплата послуг:</w:t>
            </w:r>
          </w:p>
        </w:tc>
        <w:tc>
          <w:tcPr>
            <w:tcW w:w="1985" w:type="dxa"/>
          </w:tcPr>
          <w:p w:rsidR="004E6DC9" w:rsidRPr="000A0DD6" w:rsidRDefault="004E6DC9" w:rsidP="00B4150B">
            <w:pPr>
              <w:pStyle w:val="af5"/>
              <w:jc w:val="center"/>
              <w:rPr>
                <w:sz w:val="24"/>
                <w:szCs w:val="24"/>
                <w:lang w:val="uk-UA" w:eastAsia="ru-RU"/>
              </w:rPr>
            </w:pPr>
          </w:p>
        </w:tc>
      </w:tr>
      <w:tr w:rsidR="004E6DC9" w:rsidRPr="000A0DD6" w:rsidTr="00B4150B">
        <w:trPr>
          <w:trHeight w:val="769"/>
        </w:trPr>
        <w:tc>
          <w:tcPr>
            <w:tcW w:w="668" w:type="dxa"/>
          </w:tcPr>
          <w:p w:rsidR="004E6DC9" w:rsidRPr="000A0DD6" w:rsidRDefault="004E6DC9" w:rsidP="00B4150B">
            <w:pPr>
              <w:pStyle w:val="af5"/>
              <w:jc w:val="center"/>
              <w:rPr>
                <w:sz w:val="24"/>
                <w:szCs w:val="24"/>
                <w:lang w:val="uk-UA" w:eastAsia="ru-RU"/>
              </w:rPr>
            </w:pPr>
            <w:r>
              <w:rPr>
                <w:sz w:val="24"/>
                <w:szCs w:val="24"/>
                <w:lang w:val="uk-UA" w:eastAsia="ru-RU"/>
              </w:rPr>
              <w:t>2.1.</w:t>
            </w:r>
          </w:p>
        </w:tc>
        <w:tc>
          <w:tcPr>
            <w:tcW w:w="6811" w:type="dxa"/>
          </w:tcPr>
          <w:p w:rsidR="004E6DC9" w:rsidRPr="000A0DD6" w:rsidRDefault="004E6DC9" w:rsidP="00B4150B">
            <w:pPr>
              <w:pStyle w:val="af5"/>
              <w:rPr>
                <w:sz w:val="24"/>
                <w:szCs w:val="24"/>
                <w:lang w:val="uk-UA" w:eastAsia="ru-RU"/>
              </w:rPr>
            </w:pPr>
            <w:r w:rsidRPr="000A0DD6">
              <w:rPr>
                <w:sz w:val="24"/>
                <w:szCs w:val="24"/>
                <w:lang w:val="uk-UA" w:eastAsia="ru-RU"/>
              </w:rPr>
              <w:t>витрати на участь команд в змаганнях (організаційний внесок, оплата суддівства футбольних матчів)</w:t>
            </w:r>
          </w:p>
        </w:tc>
        <w:tc>
          <w:tcPr>
            <w:tcW w:w="1985" w:type="dxa"/>
          </w:tcPr>
          <w:p w:rsidR="004E6DC9" w:rsidRPr="000A0DD6" w:rsidRDefault="004E6DC9" w:rsidP="00B4150B">
            <w:pPr>
              <w:pStyle w:val="af5"/>
              <w:jc w:val="center"/>
              <w:rPr>
                <w:sz w:val="24"/>
                <w:szCs w:val="24"/>
                <w:lang w:val="uk-UA" w:eastAsia="ru-RU"/>
              </w:rPr>
            </w:pPr>
            <w:r>
              <w:rPr>
                <w:sz w:val="24"/>
                <w:szCs w:val="24"/>
                <w:lang w:val="uk-UA" w:eastAsia="ru-RU"/>
              </w:rPr>
              <w:t>186</w:t>
            </w:r>
            <w:r w:rsidRPr="000A0DD6">
              <w:rPr>
                <w:sz w:val="24"/>
                <w:szCs w:val="24"/>
                <w:lang w:val="uk-UA" w:eastAsia="ru-RU"/>
              </w:rPr>
              <w:t xml:space="preserve"> 000,00</w:t>
            </w:r>
          </w:p>
        </w:tc>
      </w:tr>
      <w:tr w:rsidR="004E6DC9" w:rsidRPr="000A0DD6" w:rsidTr="00B4150B">
        <w:trPr>
          <w:trHeight w:val="695"/>
        </w:trPr>
        <w:tc>
          <w:tcPr>
            <w:tcW w:w="668" w:type="dxa"/>
            <w:vAlign w:val="center"/>
          </w:tcPr>
          <w:p w:rsidR="004E6DC9" w:rsidRPr="000A0DD6" w:rsidRDefault="004E6DC9" w:rsidP="00B4150B">
            <w:pPr>
              <w:pStyle w:val="af5"/>
              <w:rPr>
                <w:b/>
                <w:sz w:val="24"/>
                <w:szCs w:val="24"/>
              </w:rPr>
            </w:pPr>
          </w:p>
        </w:tc>
        <w:tc>
          <w:tcPr>
            <w:tcW w:w="6811" w:type="dxa"/>
            <w:vAlign w:val="center"/>
          </w:tcPr>
          <w:p w:rsidR="004E6DC9" w:rsidRPr="000A0DD6" w:rsidRDefault="004E6DC9" w:rsidP="00B4150B">
            <w:pPr>
              <w:pStyle w:val="af5"/>
              <w:rPr>
                <w:b/>
                <w:sz w:val="24"/>
                <w:szCs w:val="24"/>
              </w:rPr>
            </w:pPr>
            <w:r w:rsidRPr="000A0DD6">
              <w:rPr>
                <w:b/>
                <w:sz w:val="24"/>
                <w:szCs w:val="24"/>
              </w:rPr>
              <w:t>Всього по програмі:</w:t>
            </w:r>
          </w:p>
        </w:tc>
        <w:tc>
          <w:tcPr>
            <w:tcW w:w="1985" w:type="dxa"/>
            <w:vAlign w:val="center"/>
          </w:tcPr>
          <w:p w:rsidR="004E6DC9" w:rsidRPr="000A0DD6" w:rsidRDefault="004E6DC9" w:rsidP="00B4150B">
            <w:pPr>
              <w:pStyle w:val="af5"/>
              <w:jc w:val="center"/>
              <w:rPr>
                <w:b/>
                <w:sz w:val="24"/>
                <w:szCs w:val="24"/>
              </w:rPr>
            </w:pPr>
            <w:r>
              <w:rPr>
                <w:b/>
                <w:sz w:val="24"/>
                <w:szCs w:val="24"/>
                <w:lang w:val="uk-UA"/>
              </w:rPr>
              <w:t>291</w:t>
            </w:r>
            <w:r w:rsidRPr="000A0DD6">
              <w:rPr>
                <w:b/>
                <w:sz w:val="24"/>
                <w:szCs w:val="24"/>
              </w:rPr>
              <w:t xml:space="preserve"> 000,00</w:t>
            </w:r>
          </w:p>
        </w:tc>
      </w:tr>
    </w:tbl>
    <w:p w:rsidR="004E6DC9" w:rsidRPr="000A0DD6" w:rsidRDefault="004E6DC9" w:rsidP="004E6DC9">
      <w:pPr>
        <w:pStyle w:val="af5"/>
        <w:rPr>
          <w:sz w:val="24"/>
          <w:szCs w:val="24"/>
          <w:lang w:val="uk-UA" w:eastAsia="ru-RU"/>
        </w:rPr>
      </w:pPr>
    </w:p>
    <w:p w:rsidR="004E6DC9" w:rsidRPr="000A0DD6" w:rsidRDefault="004E6DC9" w:rsidP="004E6DC9">
      <w:pPr>
        <w:spacing w:after="0" w:line="240" w:lineRule="auto"/>
        <w:rPr>
          <w:rFonts w:ascii="Times New Roman" w:hAnsi="Times New Roman"/>
          <w:sz w:val="24"/>
          <w:szCs w:val="24"/>
          <w:lang w:eastAsia="ru-RU"/>
        </w:rPr>
      </w:pPr>
      <w:r w:rsidRPr="000A0DD6">
        <w:rPr>
          <w:rFonts w:ascii="Times New Roman" w:hAnsi="Times New Roman"/>
          <w:b/>
          <w:bCs/>
          <w:sz w:val="24"/>
          <w:szCs w:val="24"/>
          <w:lang w:eastAsia="ru-RU"/>
        </w:rPr>
        <w:t xml:space="preserve">                </w:t>
      </w:r>
    </w:p>
    <w:p w:rsidR="004E6DC9" w:rsidRPr="000A0DD6" w:rsidRDefault="004E6DC9" w:rsidP="004E6DC9">
      <w:pPr>
        <w:pStyle w:val="af5"/>
        <w:jc w:val="center"/>
        <w:rPr>
          <w:b/>
          <w:bCs/>
          <w:i/>
          <w:sz w:val="24"/>
          <w:szCs w:val="24"/>
          <w:lang w:val="uk-UA" w:eastAsia="ru-RU"/>
        </w:rPr>
      </w:pPr>
      <w:r>
        <w:rPr>
          <w:b/>
          <w:bCs/>
          <w:i/>
          <w:sz w:val="24"/>
          <w:szCs w:val="24"/>
          <w:lang w:val="uk-UA" w:eastAsia="ru-RU"/>
        </w:rPr>
        <w:t>Фінансування Програми у</w:t>
      </w:r>
      <w:r w:rsidRPr="000A0DD6">
        <w:rPr>
          <w:b/>
          <w:bCs/>
          <w:i/>
          <w:sz w:val="24"/>
          <w:szCs w:val="24"/>
          <w:lang w:val="uk-UA" w:eastAsia="ru-RU"/>
        </w:rPr>
        <w:t xml:space="preserve"> </w:t>
      </w:r>
      <w:r>
        <w:rPr>
          <w:b/>
          <w:bCs/>
          <w:i/>
          <w:sz w:val="24"/>
          <w:szCs w:val="24"/>
          <w:lang w:val="uk-UA" w:eastAsia="ru-RU"/>
        </w:rPr>
        <w:t xml:space="preserve">2025 році </w:t>
      </w:r>
      <w:r w:rsidRPr="000A0DD6">
        <w:rPr>
          <w:b/>
          <w:bCs/>
          <w:i/>
          <w:sz w:val="24"/>
          <w:szCs w:val="24"/>
          <w:lang w:val="uk-UA" w:eastAsia="ru-RU"/>
        </w:rPr>
        <w:t xml:space="preserve"> може бути змінено, </w:t>
      </w:r>
      <w:r w:rsidRPr="005D7A73">
        <w:rPr>
          <w:b/>
          <w:bCs/>
          <w:i/>
          <w:sz w:val="24"/>
          <w:szCs w:val="24"/>
          <w:lang w:eastAsia="ru-RU"/>
        </w:rPr>
        <w:t xml:space="preserve"> </w:t>
      </w:r>
      <w:r w:rsidRPr="000A0DD6">
        <w:rPr>
          <w:b/>
          <w:bCs/>
          <w:i/>
          <w:sz w:val="24"/>
          <w:szCs w:val="24"/>
          <w:lang w:val="uk-UA" w:eastAsia="ru-RU"/>
        </w:rPr>
        <w:t>у зв’язку із внесеними змінами до бюджету Розвадівської сільської ради.</w:t>
      </w:r>
    </w:p>
    <w:p w:rsidR="004E6DC9" w:rsidRPr="000A0DD6" w:rsidRDefault="004E6DC9" w:rsidP="004E6DC9">
      <w:pPr>
        <w:rPr>
          <w:sz w:val="24"/>
          <w:szCs w:val="24"/>
          <w:lang w:eastAsia="ru-RU"/>
        </w:rPr>
      </w:pPr>
    </w:p>
    <w:p w:rsidR="004E6DC9" w:rsidRDefault="004E6DC9" w:rsidP="004E6DC9">
      <w:pPr>
        <w:jc w:val="center"/>
        <w:rPr>
          <w:b/>
          <w:color w:val="000000" w:themeColor="text1"/>
          <w:sz w:val="24"/>
          <w:szCs w:val="24"/>
        </w:rPr>
      </w:pPr>
    </w:p>
    <w:p w:rsidR="00530C94" w:rsidRDefault="00530C94" w:rsidP="004E6DC9">
      <w:pPr>
        <w:jc w:val="center"/>
        <w:rPr>
          <w:b/>
          <w:color w:val="000000" w:themeColor="text1"/>
          <w:sz w:val="24"/>
          <w:szCs w:val="24"/>
        </w:rPr>
      </w:pPr>
    </w:p>
    <w:p w:rsidR="00530C94" w:rsidRPr="000A0DD6" w:rsidRDefault="00530C94" w:rsidP="004E6DC9">
      <w:pPr>
        <w:jc w:val="center"/>
        <w:rPr>
          <w:b/>
          <w:color w:val="000000" w:themeColor="text1"/>
          <w:sz w:val="24"/>
          <w:szCs w:val="24"/>
        </w:rPr>
      </w:pPr>
    </w:p>
    <w:p w:rsidR="004E6DC9" w:rsidRPr="000A0DD6" w:rsidRDefault="004E6DC9" w:rsidP="004E6DC9">
      <w:pPr>
        <w:rPr>
          <w:b/>
          <w:sz w:val="24"/>
          <w:szCs w:val="24"/>
        </w:rPr>
      </w:pPr>
      <w:r w:rsidRPr="005D7A73">
        <w:rPr>
          <w:b/>
          <w:color w:val="000000" w:themeColor="text1"/>
          <w:sz w:val="24"/>
          <w:szCs w:val="24"/>
          <w:lang w:val="ru-RU"/>
        </w:rPr>
        <w:t xml:space="preserve">       </w:t>
      </w:r>
      <w:r w:rsidRPr="000A0DD6">
        <w:rPr>
          <w:rFonts w:ascii="Times New Roman" w:hAnsi="Times New Roman"/>
          <w:b/>
          <w:color w:val="000000" w:themeColor="text1"/>
          <w:sz w:val="24"/>
          <w:szCs w:val="24"/>
        </w:rPr>
        <w:t xml:space="preserve">   Секретар ради</w:t>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Pr>
          <w:rFonts w:ascii="Times New Roman" w:hAnsi="Times New Roman"/>
          <w:b/>
          <w:color w:val="000000" w:themeColor="text1"/>
          <w:sz w:val="24"/>
          <w:szCs w:val="24"/>
        </w:rPr>
        <w:t xml:space="preserve">      </w:t>
      </w:r>
      <w:r w:rsidRPr="000A0DD6">
        <w:rPr>
          <w:rFonts w:ascii="Times New Roman" w:hAnsi="Times New Roman"/>
          <w:b/>
          <w:color w:val="000000" w:themeColor="text1"/>
          <w:sz w:val="24"/>
          <w:szCs w:val="24"/>
        </w:rPr>
        <w:tab/>
        <w:t xml:space="preserve">    О</w:t>
      </w:r>
      <w:r>
        <w:rPr>
          <w:rFonts w:ascii="Times New Roman" w:hAnsi="Times New Roman"/>
          <w:b/>
          <w:color w:val="000000" w:themeColor="text1"/>
          <w:sz w:val="24"/>
          <w:szCs w:val="24"/>
        </w:rPr>
        <w:t>лександра</w:t>
      </w:r>
      <w:r w:rsidR="00530C94">
        <w:rPr>
          <w:rFonts w:ascii="Times New Roman" w:hAnsi="Times New Roman"/>
          <w:b/>
          <w:color w:val="000000" w:themeColor="text1"/>
          <w:sz w:val="24"/>
          <w:szCs w:val="24"/>
        </w:rPr>
        <w:t xml:space="preserve"> ШИМКО</w:t>
      </w:r>
    </w:p>
    <w:p w:rsidR="004E6DC9" w:rsidRPr="000A0DD6" w:rsidRDefault="004E6DC9" w:rsidP="004E6DC9">
      <w:pPr>
        <w:spacing w:after="0" w:line="240" w:lineRule="auto"/>
        <w:jc w:val="center"/>
        <w:rPr>
          <w:rFonts w:ascii="Times New Roman" w:hAnsi="Times New Roman"/>
          <w:sz w:val="24"/>
          <w:szCs w:val="24"/>
          <w:lang w:eastAsia="ru-RU"/>
        </w:rPr>
      </w:pPr>
    </w:p>
    <w:p w:rsidR="004E6DC9" w:rsidRPr="000A0DD6" w:rsidRDefault="004E6DC9" w:rsidP="004E6DC9">
      <w:pPr>
        <w:spacing w:after="0" w:line="240" w:lineRule="auto"/>
        <w:jc w:val="center"/>
        <w:rPr>
          <w:rFonts w:ascii="Times New Roman" w:hAnsi="Times New Roman"/>
          <w:sz w:val="24"/>
          <w:szCs w:val="24"/>
          <w:lang w:eastAsia="ru-RU"/>
        </w:rPr>
      </w:pPr>
    </w:p>
    <w:p w:rsidR="004E6DC9" w:rsidRPr="000A0DD6" w:rsidRDefault="004E6DC9" w:rsidP="004E6DC9">
      <w:pPr>
        <w:spacing w:after="0" w:line="240" w:lineRule="auto"/>
        <w:jc w:val="both"/>
        <w:rPr>
          <w:rFonts w:ascii="Times New Roman" w:hAnsi="Times New Roman"/>
          <w:sz w:val="24"/>
          <w:szCs w:val="24"/>
          <w:lang w:eastAsia="ru-RU"/>
        </w:rPr>
      </w:pPr>
    </w:p>
    <w:p w:rsidR="004E6DC9" w:rsidRPr="000A0DD6" w:rsidRDefault="004E6DC9" w:rsidP="004E6DC9">
      <w:pPr>
        <w:rPr>
          <w:sz w:val="24"/>
          <w:szCs w:val="24"/>
        </w:rPr>
      </w:pPr>
    </w:p>
    <w:p w:rsidR="004E6DC9" w:rsidRPr="000A0DD6" w:rsidRDefault="004E6DC9" w:rsidP="004E6DC9">
      <w:pPr>
        <w:rPr>
          <w:sz w:val="24"/>
          <w:szCs w:val="24"/>
        </w:rPr>
      </w:pPr>
    </w:p>
    <w:p w:rsidR="000B69D0" w:rsidRDefault="000B69D0" w:rsidP="000B69D0">
      <w:pPr>
        <w:rPr>
          <w:rFonts w:ascii="Times New Roman" w:hAnsi="Times New Roman" w:cs="Times New Roman"/>
          <w:sz w:val="24"/>
          <w:szCs w:val="24"/>
        </w:rPr>
      </w:pPr>
    </w:p>
    <w:p w:rsidR="00530C94" w:rsidRDefault="00530C94" w:rsidP="000B69D0">
      <w:pPr>
        <w:rPr>
          <w:rFonts w:ascii="Times New Roman" w:hAnsi="Times New Roman" w:cs="Times New Roman"/>
          <w:sz w:val="24"/>
          <w:szCs w:val="24"/>
        </w:rPr>
      </w:pPr>
    </w:p>
    <w:p w:rsidR="00530C94" w:rsidRPr="00286853" w:rsidRDefault="00530C94" w:rsidP="000B69D0">
      <w:pPr>
        <w:rPr>
          <w:rFonts w:ascii="Times New Roman" w:hAnsi="Times New Roman" w:cs="Times New Roman"/>
          <w:sz w:val="24"/>
          <w:szCs w:val="24"/>
        </w:rPr>
      </w:pPr>
    </w:p>
    <w:p w:rsidR="009D2135" w:rsidRDefault="009D2135" w:rsidP="00482FF8">
      <w:pPr>
        <w:spacing w:after="0" w:line="240" w:lineRule="auto"/>
        <w:jc w:val="center"/>
        <w:rPr>
          <w:noProof/>
          <w:lang w:eastAsia="uk-UA"/>
        </w:rPr>
      </w:pPr>
    </w:p>
    <w:p w:rsidR="005D7DAA" w:rsidRPr="009E4601" w:rsidRDefault="005D7DAA" w:rsidP="005D7DAA">
      <w:pPr>
        <w:spacing w:after="0" w:line="240" w:lineRule="auto"/>
        <w:jc w:val="center"/>
        <w:rPr>
          <w:noProof/>
          <w:lang w:eastAsia="uk-UA"/>
        </w:rPr>
      </w:pPr>
      <w:r w:rsidRPr="009E4601">
        <w:rPr>
          <w:noProof/>
          <w:lang w:eastAsia="uk-UA"/>
        </w:rPr>
        <w:drawing>
          <wp:inline distT="0" distB="0" distL="0" distR="0">
            <wp:extent cx="571500" cy="762000"/>
            <wp:effectExtent l="0" t="0" r="0" b="0"/>
            <wp:docPr id="39" name="Рисунок 3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5D7DAA" w:rsidRPr="009E4601" w:rsidRDefault="005D7DAA" w:rsidP="005D7DA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5D7DAA" w:rsidRPr="009E4601" w:rsidRDefault="005D7DAA" w:rsidP="005D7DA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5D7DAA" w:rsidRPr="009E4601" w:rsidRDefault="005D7DAA" w:rsidP="005D7D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5D7DAA" w:rsidRPr="009E4601" w:rsidRDefault="005D7DAA" w:rsidP="005D7DAA">
      <w:pPr>
        <w:spacing w:after="0" w:line="240" w:lineRule="auto"/>
        <w:jc w:val="center"/>
        <w:rPr>
          <w:rFonts w:ascii="Times New Roman" w:hAnsi="Times New Roman" w:cs="Times New Roman"/>
          <w:b/>
          <w:sz w:val="28"/>
          <w:szCs w:val="28"/>
        </w:rPr>
      </w:pPr>
    </w:p>
    <w:p w:rsidR="005D7DAA" w:rsidRDefault="005D7DAA" w:rsidP="005D7DAA">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5D7DAA" w:rsidRPr="00BE36B1" w:rsidRDefault="005D7DAA" w:rsidP="005D7DAA">
      <w:pPr>
        <w:suppressAutoHyphens/>
        <w:spacing w:after="120"/>
        <w:rPr>
          <w:b/>
          <w:color w:val="000000" w:themeColor="text1"/>
          <w:lang w:val="ru-RU" w:eastAsia="ar-SA"/>
        </w:rPr>
      </w:pPr>
    </w:p>
    <w:p w:rsidR="005D7DAA" w:rsidRDefault="005D7DAA" w:rsidP="005D7DAA">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F80B32">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F80B32">
        <w:rPr>
          <w:rFonts w:ascii="Times New Roman" w:hAnsi="Times New Roman" w:cs="Times New Roman"/>
          <w:b/>
          <w:color w:val="000000" w:themeColor="text1"/>
          <w:lang w:val="ru-RU" w:eastAsia="ar-SA"/>
        </w:rPr>
        <w:t>2069</w:t>
      </w:r>
    </w:p>
    <w:p w:rsidR="005D7DAA" w:rsidRPr="000B69D0" w:rsidRDefault="005D7DAA" w:rsidP="005D7DAA">
      <w:pPr>
        <w:spacing w:after="0"/>
        <w:rPr>
          <w:rStyle w:val="rvts44"/>
          <w:b/>
          <w:sz w:val="24"/>
          <w:szCs w:val="24"/>
          <w:bdr w:val="none" w:sz="0" w:space="0" w:color="auto" w:frame="1"/>
        </w:rPr>
      </w:pPr>
      <w:r w:rsidRPr="000B69D0">
        <w:rPr>
          <w:rFonts w:ascii="Times New Roman" w:hAnsi="Times New Roman" w:cs="Times New Roman"/>
          <w:b/>
          <w:noProof/>
          <w:sz w:val="24"/>
          <w:szCs w:val="24"/>
          <w:lang w:eastAsia="uk-UA"/>
        </w:rPr>
        <w:t xml:space="preserve"> «Про внесення змін в програму «</w:t>
      </w:r>
      <w:r w:rsidRPr="000B69D0">
        <w:rPr>
          <w:rStyle w:val="rvts44"/>
          <w:rFonts w:ascii="Times New Roman" w:hAnsi="Times New Roman" w:cs="Times New Roman"/>
          <w:b/>
          <w:sz w:val="24"/>
          <w:szCs w:val="24"/>
          <w:bdr w:val="none" w:sz="0" w:space="0" w:color="auto" w:frame="1"/>
        </w:rPr>
        <w:t xml:space="preserve">Здійснення землеустрою </w:t>
      </w:r>
    </w:p>
    <w:p w:rsidR="005D7DAA" w:rsidRPr="000B69D0" w:rsidRDefault="005D7DAA" w:rsidP="005D7DAA">
      <w:pPr>
        <w:spacing w:after="0"/>
        <w:rPr>
          <w:rStyle w:val="rvts44"/>
          <w:rFonts w:ascii="Times New Roman" w:hAnsi="Times New Roman" w:cs="Times New Roman"/>
          <w:b/>
          <w:sz w:val="24"/>
          <w:szCs w:val="24"/>
          <w:bdr w:val="none" w:sz="0" w:space="0" w:color="auto" w:frame="1"/>
        </w:rPr>
      </w:pPr>
      <w:r w:rsidRPr="000B69D0">
        <w:rPr>
          <w:rStyle w:val="rvts44"/>
          <w:rFonts w:ascii="Times New Roman" w:hAnsi="Times New Roman" w:cs="Times New Roman"/>
          <w:b/>
          <w:sz w:val="24"/>
          <w:szCs w:val="24"/>
          <w:bdr w:val="none" w:sz="0" w:space="0" w:color="auto" w:frame="1"/>
        </w:rPr>
        <w:t>на території Розвадівської сільської ради на 202</w:t>
      </w:r>
      <w:r w:rsidRPr="000B69D0">
        <w:rPr>
          <w:rStyle w:val="rvts44"/>
          <w:rFonts w:ascii="Times New Roman" w:hAnsi="Times New Roman" w:cs="Times New Roman"/>
          <w:b/>
          <w:sz w:val="24"/>
          <w:szCs w:val="24"/>
          <w:bdr w:val="none" w:sz="0" w:space="0" w:color="auto" w:frame="1"/>
          <w:lang w:val="ru-RU"/>
        </w:rPr>
        <w:t>5</w:t>
      </w:r>
      <w:r w:rsidRPr="000B69D0">
        <w:rPr>
          <w:rStyle w:val="rvts44"/>
          <w:rFonts w:ascii="Times New Roman" w:hAnsi="Times New Roman" w:cs="Times New Roman"/>
          <w:b/>
          <w:sz w:val="24"/>
          <w:szCs w:val="24"/>
          <w:bdr w:val="none" w:sz="0" w:space="0" w:color="auto" w:frame="1"/>
        </w:rPr>
        <w:t xml:space="preserve"> рік»</w:t>
      </w:r>
    </w:p>
    <w:p w:rsidR="005D7DAA" w:rsidRPr="000B69D0" w:rsidRDefault="005D7DAA" w:rsidP="005D7DAA">
      <w:pPr>
        <w:spacing w:after="0"/>
        <w:rPr>
          <w:rStyle w:val="rvts44"/>
          <w:rFonts w:ascii="Times New Roman" w:hAnsi="Times New Roman" w:cs="Times New Roman"/>
          <w:sz w:val="24"/>
          <w:szCs w:val="24"/>
          <w:bdr w:val="none" w:sz="0" w:space="0" w:color="auto" w:frame="1"/>
        </w:rPr>
      </w:pPr>
    </w:p>
    <w:p w:rsidR="005D7DAA" w:rsidRPr="000B69D0" w:rsidRDefault="00F80B32" w:rsidP="005D7DAA">
      <w:pPr>
        <w:spacing w:after="0"/>
        <w:jc w:val="both"/>
        <w:rPr>
          <w:rStyle w:val="rvts44"/>
          <w:rFonts w:ascii="Times New Roman" w:hAnsi="Times New Roman" w:cs="Times New Roman"/>
          <w:sz w:val="24"/>
          <w:szCs w:val="24"/>
          <w:bdr w:val="none" w:sz="0" w:space="0" w:color="auto" w:frame="1"/>
        </w:rPr>
      </w:pPr>
      <w:r>
        <w:rPr>
          <w:rStyle w:val="rvts44"/>
          <w:rFonts w:ascii="Times New Roman" w:hAnsi="Times New Roman" w:cs="Times New Roman"/>
          <w:sz w:val="24"/>
          <w:szCs w:val="24"/>
          <w:bdr w:val="none" w:sz="0" w:space="0" w:color="auto" w:frame="1"/>
        </w:rPr>
        <w:t>Розглянувши запропоновані зміни до Програми</w:t>
      </w:r>
      <w:r w:rsidR="005D7DAA" w:rsidRPr="000B69D0">
        <w:rPr>
          <w:rStyle w:val="rvts44"/>
          <w:rFonts w:ascii="Times New Roman" w:hAnsi="Times New Roman" w:cs="Times New Roman"/>
          <w:sz w:val="24"/>
          <w:szCs w:val="24"/>
          <w:bdr w:val="none" w:sz="0" w:space="0" w:color="auto" w:frame="1"/>
        </w:rPr>
        <w:t>, та керуючись п.22 ст. 26 Закону України «Про місце самоврядування в Україні», Розвадівська сільська рада</w:t>
      </w:r>
    </w:p>
    <w:p w:rsidR="005D7DAA" w:rsidRPr="000B69D0" w:rsidRDefault="005D7DAA" w:rsidP="005D7DAA">
      <w:pPr>
        <w:spacing w:after="0"/>
        <w:rPr>
          <w:rStyle w:val="rvts44"/>
          <w:rFonts w:ascii="Times New Roman" w:hAnsi="Times New Roman" w:cs="Times New Roman"/>
          <w:sz w:val="24"/>
          <w:szCs w:val="24"/>
          <w:bdr w:val="none" w:sz="0" w:space="0" w:color="auto" w:frame="1"/>
        </w:rPr>
      </w:pPr>
    </w:p>
    <w:p w:rsidR="005D7DAA" w:rsidRPr="000B69D0" w:rsidRDefault="005D7DAA" w:rsidP="005D7DAA">
      <w:pPr>
        <w:jc w:val="center"/>
        <w:rPr>
          <w:sz w:val="24"/>
          <w:szCs w:val="24"/>
        </w:rPr>
      </w:pPr>
      <w:r w:rsidRPr="000B69D0">
        <w:rPr>
          <w:rFonts w:ascii="Times New Roman" w:hAnsi="Times New Roman" w:cs="Times New Roman"/>
          <w:sz w:val="24"/>
          <w:szCs w:val="24"/>
        </w:rPr>
        <w:t>ВИРІШИЛА :</w:t>
      </w:r>
    </w:p>
    <w:p w:rsidR="005D7DAA" w:rsidRPr="000B69D0" w:rsidRDefault="005D7DAA" w:rsidP="005D7DAA">
      <w:pPr>
        <w:pStyle w:val="aa"/>
        <w:tabs>
          <w:tab w:val="left" w:pos="1932"/>
        </w:tabs>
        <w:spacing w:after="0"/>
        <w:jc w:val="both"/>
        <w:rPr>
          <w:rStyle w:val="rvts44"/>
          <w:bdr w:val="none" w:sz="0" w:space="0" w:color="auto" w:frame="1"/>
        </w:rPr>
      </w:pPr>
      <w:r w:rsidRPr="000B69D0">
        <w:rPr>
          <w:noProof/>
        </w:rPr>
        <w:t>1. Затвердити внесені зміни в програму «</w:t>
      </w:r>
      <w:r w:rsidRPr="000B69D0">
        <w:rPr>
          <w:rStyle w:val="rvts44"/>
          <w:bdr w:val="none" w:sz="0" w:space="0" w:color="auto" w:frame="1"/>
        </w:rPr>
        <w:t xml:space="preserve">Здійснення землеустрою на території Розвадівської сільської ради на 2025 рік», а саме: </w:t>
      </w:r>
    </w:p>
    <w:p w:rsidR="005D7DAA" w:rsidRPr="000B69D0" w:rsidRDefault="001E54F2" w:rsidP="005D7DAA">
      <w:pPr>
        <w:pStyle w:val="aa"/>
        <w:tabs>
          <w:tab w:val="left" w:pos="1932"/>
        </w:tabs>
        <w:spacing w:after="0"/>
        <w:jc w:val="both"/>
        <w:rPr>
          <w:iCs/>
        </w:rPr>
      </w:pPr>
      <w:r>
        <w:rPr>
          <w:rStyle w:val="rvts44"/>
          <w:bdr w:val="none" w:sz="0" w:space="0" w:color="auto" w:frame="1"/>
        </w:rPr>
        <w:t>-</w:t>
      </w:r>
      <w:r w:rsidR="005D7DAA" w:rsidRPr="000B69D0">
        <w:rPr>
          <w:rStyle w:val="rvts44"/>
          <w:bdr w:val="none" w:sz="0" w:space="0" w:color="auto" w:frame="1"/>
        </w:rPr>
        <w:t>додати пункт 5 в додаток №1 до програми «</w:t>
      </w:r>
      <w:r w:rsidR="005D7DAA" w:rsidRPr="000B69D0">
        <w:rPr>
          <w:iCs/>
          <w:color w:val="000000" w:themeColor="text1"/>
        </w:rPr>
        <w:t>Виготовлення технічної документації із землеустрою щодо поділу земельної ділянки  в с. Надітичі Стрийського району, Львівської області, Розвадівська сільська рада.</w:t>
      </w:r>
      <w:r w:rsidR="005D7DAA" w:rsidRPr="000B69D0">
        <w:rPr>
          <w:bdr w:val="none" w:sz="0" w:space="0" w:color="auto" w:frame="1"/>
        </w:rPr>
        <w:t xml:space="preserve"> </w:t>
      </w:r>
      <w:r w:rsidR="005D7DAA" w:rsidRPr="000B69D0">
        <w:rPr>
          <w:iCs/>
          <w:color w:val="000000" w:themeColor="text1"/>
        </w:rPr>
        <w:t>72072,00 грн.</w:t>
      </w:r>
      <w:r w:rsidR="005D7DAA" w:rsidRPr="000B69D0">
        <w:rPr>
          <w:iCs/>
        </w:rPr>
        <w:t>»,</w:t>
      </w:r>
    </w:p>
    <w:p w:rsidR="005D7DAA" w:rsidRPr="000B69D0" w:rsidRDefault="001E54F2" w:rsidP="005D7DAA">
      <w:pPr>
        <w:pStyle w:val="aa"/>
        <w:tabs>
          <w:tab w:val="left" w:pos="1932"/>
        </w:tabs>
        <w:spacing w:after="0"/>
        <w:jc w:val="both"/>
        <w:rPr>
          <w:iCs/>
        </w:rPr>
      </w:pPr>
      <w:r>
        <w:rPr>
          <w:iCs/>
        </w:rPr>
        <w:t>-</w:t>
      </w:r>
      <w:r w:rsidR="005D7DAA" w:rsidRPr="000B69D0">
        <w:rPr>
          <w:iCs/>
        </w:rPr>
        <w:t xml:space="preserve"> додати пункт 6 в додаток №1 до програми «</w:t>
      </w:r>
      <w:r w:rsidR="005D7DAA" w:rsidRPr="000B69D0">
        <w:rPr>
          <w:iCs/>
          <w:color w:val="000000" w:themeColor="text1"/>
        </w:rPr>
        <w:t xml:space="preserve">Виготовлення проекту землеустрою щодо відведення земельної ділянки цільове призначення якої змінюється із земель 01.17 Земельні ділянки запасу (земельні ділянки, які не надані у власність або користування громадянами чи юридичними особами) у землі 12.11 Для розміщення та експлуатації об’єктів дорожнього сервісу в с. Пісочна Стрийського району, Львівської області, Розвадівська сільська рада. 15269,00 грн. </w:t>
      </w:r>
      <w:r w:rsidR="005D7DAA" w:rsidRPr="000B69D0">
        <w:rPr>
          <w:iCs/>
        </w:rPr>
        <w:t>»</w:t>
      </w:r>
    </w:p>
    <w:p w:rsidR="005D7DAA" w:rsidRPr="000B69D0" w:rsidRDefault="001E54F2" w:rsidP="005D7DAA">
      <w:pPr>
        <w:pStyle w:val="aa"/>
        <w:tabs>
          <w:tab w:val="left" w:pos="1932"/>
        </w:tabs>
        <w:spacing w:after="0"/>
        <w:jc w:val="both"/>
        <w:rPr>
          <w:noProof/>
        </w:rPr>
      </w:pPr>
      <w:r>
        <w:rPr>
          <w:iCs/>
        </w:rPr>
        <w:t>-</w:t>
      </w:r>
      <w:r w:rsidR="005D7DAA" w:rsidRPr="000B69D0">
        <w:rPr>
          <w:iCs/>
        </w:rPr>
        <w:t xml:space="preserve"> додати пункт 7 в додаток № 1 до програми «</w:t>
      </w:r>
      <w:r w:rsidR="005D7DAA" w:rsidRPr="000B69D0">
        <w:rPr>
          <w:iCs/>
          <w:color w:val="000000" w:themeColor="text1"/>
        </w:rPr>
        <w:t>Виготовлення проекту землеустрою щодо відведення земельної ділянки цільове призначення якої змінюється із земель 01.17 Земельні ділянки запасу (земельні ділянки, які не надані у власність або користування громадянами чи юридичними особами) у землі 14.01 Для розміщення, будівництва, експлуатації та обслуговування будівель і споруд об’єктів енергогенеруючих підприємств, установ і організацій в с. Пісочна Стрийського району, Львівської області, Розвадівська сільська рада 15165,00</w:t>
      </w:r>
      <w:r w:rsidR="005D7DAA" w:rsidRPr="000B69D0">
        <w:rPr>
          <w:iCs/>
        </w:rPr>
        <w:t xml:space="preserve"> грн.» (Програма зі змінами додається).</w:t>
      </w:r>
    </w:p>
    <w:p w:rsidR="000B69D0" w:rsidRDefault="005D7DAA" w:rsidP="005D7DAA">
      <w:pPr>
        <w:pStyle w:val="aa"/>
        <w:tabs>
          <w:tab w:val="left" w:pos="426"/>
        </w:tabs>
        <w:spacing w:after="160" w:line="256" w:lineRule="auto"/>
        <w:jc w:val="both"/>
      </w:pPr>
      <w:r w:rsidRPr="000B69D0">
        <w:t>2.  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регуляторних актів (А. Зобнів)</w:t>
      </w:r>
    </w:p>
    <w:p w:rsidR="005D7DAA" w:rsidRPr="000B69D0" w:rsidRDefault="005D7DAA" w:rsidP="005D7DAA">
      <w:pPr>
        <w:pStyle w:val="aa"/>
        <w:tabs>
          <w:tab w:val="left" w:pos="426"/>
        </w:tabs>
        <w:spacing w:after="160" w:line="256" w:lineRule="auto"/>
        <w:jc w:val="both"/>
      </w:pPr>
      <w:r w:rsidRPr="000B69D0">
        <w:rPr>
          <w:bdr w:val="none" w:sz="0" w:space="0" w:color="auto" w:frame="1"/>
        </w:rPr>
        <w:tab/>
      </w:r>
    </w:p>
    <w:p w:rsidR="00F80B32" w:rsidRDefault="00F80B32" w:rsidP="00F80B32">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rsidR="00F80B32" w:rsidRDefault="00F80B32" w:rsidP="00F80B32">
      <w:pPr>
        <w:pStyle w:val="a5"/>
        <w:rPr>
          <w:rFonts w:ascii="Times New Roman" w:hAnsi="Times New Roman" w:cs="Times New Roman"/>
          <w:b/>
          <w:sz w:val="24"/>
          <w:szCs w:val="24"/>
        </w:rPr>
      </w:pPr>
    </w:p>
    <w:p w:rsidR="005D7DAA" w:rsidRDefault="005D7DAA" w:rsidP="005D7DAA">
      <w:pPr>
        <w:pStyle w:val="10"/>
        <w:rPr>
          <w:color w:val="000000" w:themeColor="text1"/>
          <w:sz w:val="24"/>
        </w:rPr>
      </w:pPr>
      <w:r>
        <w:rPr>
          <w:color w:val="000000" w:themeColor="text1"/>
          <w:sz w:val="24"/>
        </w:rPr>
        <w:lastRenderedPageBreak/>
        <w:t xml:space="preserve">                                                    </w:t>
      </w:r>
    </w:p>
    <w:p w:rsidR="005D7DAA" w:rsidRDefault="005D7DAA" w:rsidP="005D7DAA">
      <w:pPr>
        <w:pStyle w:val="10"/>
        <w:rPr>
          <w:color w:val="000000" w:themeColor="text1"/>
          <w:sz w:val="24"/>
        </w:rPr>
      </w:pPr>
    </w:p>
    <w:p w:rsidR="005D7DAA" w:rsidRDefault="005D7DAA" w:rsidP="00F80B32">
      <w:pPr>
        <w:pStyle w:val="10"/>
        <w:jc w:val="right"/>
      </w:pPr>
      <w:r>
        <w:rPr>
          <w:color w:val="000000" w:themeColor="text1"/>
          <w:sz w:val="24"/>
        </w:rPr>
        <w:t xml:space="preserve">         «</w:t>
      </w:r>
      <w:r w:rsidRPr="00DC084D">
        <w:rPr>
          <w:color w:val="000000" w:themeColor="text1"/>
          <w:sz w:val="24"/>
        </w:rPr>
        <w:t>ЗАТВЕРДЖ</w:t>
      </w:r>
      <w:r>
        <w:rPr>
          <w:color w:val="000000" w:themeColor="text1"/>
          <w:sz w:val="24"/>
        </w:rPr>
        <w:t>ЕНО</w:t>
      </w:r>
      <w:r w:rsidRPr="00DC084D">
        <w:rPr>
          <w:color w:val="000000" w:themeColor="text1"/>
          <w:sz w:val="24"/>
        </w:rPr>
        <w:t>»</w:t>
      </w:r>
      <w:r>
        <w:rPr>
          <w:color w:val="000000" w:themeColor="text1"/>
          <w:sz w:val="24"/>
        </w:rPr>
        <w:t xml:space="preserve">                        </w:t>
      </w:r>
    </w:p>
    <w:p w:rsidR="005D7DAA" w:rsidRDefault="005D7DAA" w:rsidP="00F80B32">
      <w:pPr>
        <w:pStyle w:val="10"/>
        <w:jc w:val="right"/>
        <w:rPr>
          <w:color w:val="000000"/>
          <w:sz w:val="28"/>
          <w:szCs w:val="28"/>
        </w:rPr>
      </w:pPr>
      <w:r>
        <w:rPr>
          <w:color w:val="000000"/>
          <w:sz w:val="28"/>
          <w:szCs w:val="28"/>
        </w:rPr>
        <w:t>                                                          </w:t>
      </w:r>
      <w:r w:rsidR="00F80B32">
        <w:rPr>
          <w:color w:val="000000"/>
          <w:sz w:val="28"/>
          <w:szCs w:val="28"/>
        </w:rPr>
        <w:t>  Рішенням</w:t>
      </w:r>
      <w:r w:rsidR="00326377">
        <w:rPr>
          <w:color w:val="000000"/>
          <w:sz w:val="28"/>
          <w:szCs w:val="28"/>
        </w:rPr>
        <w:t xml:space="preserve"> 65-ї сесії</w:t>
      </w:r>
      <w:r w:rsidR="00F80B32">
        <w:rPr>
          <w:color w:val="000000"/>
          <w:sz w:val="28"/>
          <w:szCs w:val="28"/>
        </w:rPr>
        <w:t xml:space="preserve"> </w:t>
      </w:r>
      <w:r>
        <w:rPr>
          <w:color w:val="000000"/>
          <w:sz w:val="28"/>
          <w:szCs w:val="28"/>
        </w:rPr>
        <w:t xml:space="preserve"> </w:t>
      </w:r>
    </w:p>
    <w:p w:rsidR="005D7DAA" w:rsidRPr="00FC2CBC" w:rsidRDefault="005D7DAA" w:rsidP="00F80B32">
      <w:pPr>
        <w:spacing w:after="0" w:line="240" w:lineRule="auto"/>
        <w:jc w:val="right"/>
        <w:rPr>
          <w:rFonts w:ascii="Times New Roman" w:hAnsi="Times New Roman" w:cs="Times New Roman"/>
          <w:b/>
          <w:bCs/>
          <w:sz w:val="28"/>
          <w:szCs w:val="28"/>
          <w:lang w:eastAsia="ru-RU"/>
        </w:rPr>
      </w:pPr>
      <w:r>
        <w:rPr>
          <w:lang w:eastAsia="ru-RU"/>
        </w:rPr>
        <w:t xml:space="preserve">                                                                                              </w:t>
      </w:r>
      <w:r w:rsidRPr="00FC2CBC">
        <w:rPr>
          <w:rFonts w:ascii="Times New Roman" w:hAnsi="Times New Roman" w:cs="Times New Roman"/>
          <w:b/>
          <w:bCs/>
          <w:sz w:val="28"/>
          <w:szCs w:val="28"/>
          <w:lang w:eastAsia="ru-RU"/>
        </w:rPr>
        <w:t>Розвадівської сільської ради</w:t>
      </w:r>
    </w:p>
    <w:p w:rsidR="005D7DAA" w:rsidRDefault="005D7DAA" w:rsidP="00F80B32">
      <w:pPr>
        <w:pStyle w:val="10"/>
        <w:jc w:val="right"/>
        <w:rPr>
          <w:color w:val="000000"/>
          <w:sz w:val="28"/>
          <w:szCs w:val="28"/>
        </w:rPr>
      </w:pPr>
      <w:r>
        <w:rPr>
          <w:color w:val="000000"/>
          <w:sz w:val="28"/>
          <w:szCs w:val="28"/>
        </w:rPr>
        <w:t xml:space="preserve">                            </w:t>
      </w:r>
      <w:r w:rsidR="00F80B32">
        <w:rPr>
          <w:color w:val="000000"/>
          <w:sz w:val="28"/>
          <w:szCs w:val="28"/>
        </w:rPr>
        <w:t xml:space="preserve">                        № 2069</w:t>
      </w:r>
      <w:r>
        <w:rPr>
          <w:color w:val="000000"/>
          <w:sz w:val="28"/>
          <w:szCs w:val="28"/>
        </w:rPr>
        <w:t xml:space="preserve">  від 14.08.2025р</w:t>
      </w:r>
    </w:p>
    <w:p w:rsidR="005D7DAA" w:rsidRPr="00273012" w:rsidRDefault="005D7DAA" w:rsidP="00F80B32">
      <w:pPr>
        <w:jc w:val="right"/>
        <w:rPr>
          <w:lang w:eastAsia="ru-RU"/>
        </w:rPr>
      </w:pPr>
    </w:p>
    <w:p w:rsidR="00F80B32" w:rsidRDefault="005D7DAA" w:rsidP="00F80B32">
      <w:pPr>
        <w:pStyle w:val="a5"/>
        <w:rPr>
          <w:rFonts w:ascii="Times New Roman" w:hAnsi="Times New Roman" w:cs="Times New Roman"/>
          <w:b/>
          <w:sz w:val="24"/>
          <w:szCs w:val="24"/>
        </w:rPr>
      </w:pPr>
      <w:r>
        <w:t xml:space="preserve">                                         </w:t>
      </w:r>
      <w:r w:rsidR="00F80B32">
        <w:t xml:space="preserve">                        </w:t>
      </w:r>
      <w:r>
        <w:t xml:space="preserve">  </w:t>
      </w:r>
      <w:r w:rsidR="00F80B32">
        <w:rPr>
          <w:rFonts w:ascii="Times New Roman" w:hAnsi="Times New Roman" w:cs="Times New Roman"/>
          <w:b/>
          <w:sz w:val="24"/>
          <w:szCs w:val="24"/>
        </w:rPr>
        <w:t>Секретар ради                     Олександра ШИМКО</w:t>
      </w:r>
    </w:p>
    <w:p w:rsidR="00F80B32" w:rsidRDefault="00F80B32" w:rsidP="00F80B32">
      <w:pPr>
        <w:pStyle w:val="a5"/>
        <w:rPr>
          <w:rFonts w:ascii="Times New Roman" w:hAnsi="Times New Roman" w:cs="Times New Roman"/>
          <w:b/>
          <w:sz w:val="24"/>
          <w:szCs w:val="24"/>
        </w:rPr>
      </w:pPr>
    </w:p>
    <w:p w:rsidR="005D7DAA" w:rsidRDefault="005D7DAA" w:rsidP="005D7DAA">
      <w:pPr>
        <w:pStyle w:val="10"/>
      </w:pPr>
    </w:p>
    <w:p w:rsidR="005D7DAA" w:rsidRPr="00DC084D" w:rsidRDefault="005D7DAA" w:rsidP="005D7DAA">
      <w:pPr>
        <w:pStyle w:val="10"/>
        <w:rPr>
          <w:color w:val="000000" w:themeColor="text1"/>
        </w:rPr>
      </w:pPr>
    </w:p>
    <w:p w:rsidR="005D7DAA" w:rsidRPr="006455C5" w:rsidRDefault="005D7DAA" w:rsidP="005D7DAA">
      <w:pPr>
        <w:pStyle w:val="10"/>
        <w:rPr>
          <w:color w:val="FF0000"/>
          <w:sz w:val="28"/>
          <w:szCs w:val="28"/>
        </w:rPr>
      </w:pPr>
    </w:p>
    <w:p w:rsidR="005D7DAA" w:rsidRDefault="005D7DAA" w:rsidP="005D7DAA">
      <w:pPr>
        <w:rPr>
          <w:color w:val="FF0000"/>
          <w:lang w:eastAsia="ru-RU"/>
        </w:rPr>
      </w:pPr>
    </w:p>
    <w:p w:rsidR="005D7DAA" w:rsidRDefault="005D7DAA" w:rsidP="005D7DAA">
      <w:pPr>
        <w:rPr>
          <w:color w:val="FF0000"/>
          <w:lang w:eastAsia="ru-RU"/>
        </w:rPr>
      </w:pPr>
    </w:p>
    <w:p w:rsidR="005D7DAA" w:rsidRDefault="005D7DAA" w:rsidP="005D7DAA">
      <w:pPr>
        <w:rPr>
          <w:color w:val="FF0000"/>
          <w:lang w:eastAsia="ru-RU"/>
        </w:rPr>
      </w:pPr>
    </w:p>
    <w:p w:rsidR="005D7DAA" w:rsidRPr="006455C5" w:rsidRDefault="005D7DAA" w:rsidP="005D7DAA">
      <w:pPr>
        <w:rPr>
          <w:color w:val="FF0000"/>
          <w:lang w:eastAsia="ru-RU"/>
        </w:rPr>
      </w:pPr>
    </w:p>
    <w:p w:rsidR="005D7DAA" w:rsidRPr="006455C5" w:rsidRDefault="005D7DAA" w:rsidP="005D7DAA">
      <w:pPr>
        <w:rPr>
          <w:color w:val="FF0000"/>
          <w:lang w:eastAsia="ru-RU"/>
        </w:rPr>
      </w:pPr>
    </w:p>
    <w:p w:rsidR="005D7DAA" w:rsidRPr="006757EC" w:rsidRDefault="005D7DAA" w:rsidP="005D7DAA">
      <w:pPr>
        <w:ind w:firstLine="720"/>
        <w:jc w:val="center"/>
        <w:rPr>
          <w:rStyle w:val="rvts44"/>
          <w:rFonts w:ascii="Times New Roman" w:hAnsi="Times New Roman" w:cs="Times New Roman"/>
          <w:b/>
          <w:bCs/>
          <w:color w:val="000000" w:themeColor="text1"/>
          <w:sz w:val="52"/>
          <w:szCs w:val="52"/>
          <w:bdr w:val="none" w:sz="0" w:space="0" w:color="auto" w:frame="1"/>
        </w:rPr>
      </w:pPr>
      <w:r w:rsidRPr="006757EC">
        <w:rPr>
          <w:rStyle w:val="rvts44"/>
          <w:rFonts w:ascii="Times New Roman" w:hAnsi="Times New Roman" w:cs="Times New Roman"/>
          <w:b/>
          <w:bCs/>
          <w:color w:val="000000" w:themeColor="text1"/>
          <w:sz w:val="52"/>
          <w:szCs w:val="52"/>
          <w:bdr w:val="none" w:sz="0" w:space="0" w:color="auto" w:frame="1"/>
        </w:rPr>
        <w:t>Програма</w:t>
      </w:r>
    </w:p>
    <w:p w:rsidR="005D7DAA" w:rsidRPr="006757EC" w:rsidRDefault="005D7DAA" w:rsidP="005D7DAA">
      <w:pPr>
        <w:ind w:firstLine="720"/>
        <w:jc w:val="center"/>
        <w:rPr>
          <w:rStyle w:val="rvts44"/>
          <w:rFonts w:ascii="Times New Roman" w:hAnsi="Times New Roman" w:cs="Times New Roman"/>
          <w:b/>
          <w:bCs/>
          <w:color w:val="000000" w:themeColor="text1"/>
          <w:sz w:val="52"/>
          <w:szCs w:val="52"/>
          <w:bdr w:val="none" w:sz="0" w:space="0" w:color="auto" w:frame="1"/>
        </w:rPr>
      </w:pPr>
      <w:r w:rsidRPr="006757EC">
        <w:rPr>
          <w:rStyle w:val="rvts44"/>
          <w:rFonts w:ascii="Times New Roman" w:hAnsi="Times New Roman" w:cs="Times New Roman"/>
          <w:b/>
          <w:bCs/>
          <w:color w:val="000000" w:themeColor="text1"/>
          <w:sz w:val="52"/>
          <w:szCs w:val="52"/>
          <w:bdr w:val="none" w:sz="0" w:space="0" w:color="auto" w:frame="1"/>
        </w:rPr>
        <w:t>«Здійснення землеустрою</w:t>
      </w:r>
    </w:p>
    <w:p w:rsidR="005D7DAA" w:rsidRPr="006757EC" w:rsidRDefault="005D7DAA" w:rsidP="005D7DAA">
      <w:pPr>
        <w:ind w:firstLine="720"/>
        <w:jc w:val="center"/>
        <w:rPr>
          <w:rStyle w:val="rvts44"/>
          <w:rFonts w:ascii="Times New Roman" w:hAnsi="Times New Roman" w:cs="Times New Roman"/>
          <w:b/>
          <w:bCs/>
          <w:color w:val="000000" w:themeColor="text1"/>
          <w:sz w:val="52"/>
          <w:szCs w:val="52"/>
          <w:bdr w:val="none" w:sz="0" w:space="0" w:color="auto" w:frame="1"/>
        </w:rPr>
      </w:pPr>
      <w:r w:rsidRPr="006757EC">
        <w:rPr>
          <w:rStyle w:val="rvts44"/>
          <w:rFonts w:ascii="Times New Roman" w:hAnsi="Times New Roman" w:cs="Times New Roman"/>
          <w:b/>
          <w:bCs/>
          <w:color w:val="000000" w:themeColor="text1"/>
          <w:sz w:val="52"/>
          <w:szCs w:val="52"/>
          <w:bdr w:val="none" w:sz="0" w:space="0" w:color="auto" w:frame="1"/>
        </w:rPr>
        <w:t>на території Розвадівської сільської ради на 202</w:t>
      </w:r>
      <w:r>
        <w:rPr>
          <w:rStyle w:val="rvts44"/>
          <w:rFonts w:ascii="Times New Roman" w:hAnsi="Times New Roman" w:cs="Times New Roman"/>
          <w:b/>
          <w:bCs/>
          <w:color w:val="000000" w:themeColor="text1"/>
          <w:sz w:val="52"/>
          <w:szCs w:val="52"/>
          <w:bdr w:val="none" w:sz="0" w:space="0" w:color="auto" w:frame="1"/>
          <w:lang w:val="ru-RU"/>
        </w:rPr>
        <w:t>5</w:t>
      </w:r>
      <w:r w:rsidRPr="006757EC">
        <w:rPr>
          <w:rStyle w:val="rvts44"/>
          <w:rFonts w:ascii="Times New Roman" w:hAnsi="Times New Roman" w:cs="Times New Roman"/>
          <w:b/>
          <w:bCs/>
          <w:color w:val="000000" w:themeColor="text1"/>
          <w:sz w:val="52"/>
          <w:szCs w:val="52"/>
          <w:bdr w:val="none" w:sz="0" w:space="0" w:color="auto" w:frame="1"/>
        </w:rPr>
        <w:t xml:space="preserve"> рік»</w:t>
      </w:r>
    </w:p>
    <w:p w:rsidR="005D7DAA" w:rsidRPr="006757EC" w:rsidRDefault="005D7DAA" w:rsidP="005D7DAA">
      <w:pPr>
        <w:rPr>
          <w:rFonts w:ascii="Times New Roman" w:hAnsi="Times New Roman" w:cs="Times New Roman"/>
          <w:color w:val="FF0000"/>
          <w:lang w:eastAsia="ru-RU"/>
        </w:rPr>
      </w:pPr>
    </w:p>
    <w:p w:rsidR="005D7DAA" w:rsidRPr="006757EC" w:rsidRDefault="005D7DAA" w:rsidP="005D7DAA">
      <w:pPr>
        <w:rPr>
          <w:rFonts w:ascii="Times New Roman" w:hAnsi="Times New Roman" w:cs="Times New Roman"/>
          <w:color w:val="FF0000"/>
          <w:lang w:eastAsia="ru-RU"/>
        </w:rPr>
      </w:pPr>
    </w:p>
    <w:p w:rsidR="005D7DAA" w:rsidRPr="006757EC" w:rsidRDefault="005D7DAA" w:rsidP="005D7DAA">
      <w:pPr>
        <w:rPr>
          <w:rFonts w:ascii="Times New Roman" w:hAnsi="Times New Roman" w:cs="Times New Roman"/>
          <w:color w:val="FF0000"/>
          <w:lang w:eastAsia="ru-RU"/>
        </w:rPr>
      </w:pPr>
    </w:p>
    <w:p w:rsidR="005D7DAA" w:rsidRPr="006757EC" w:rsidRDefault="005D7DAA" w:rsidP="005D7DAA">
      <w:pPr>
        <w:rPr>
          <w:rFonts w:ascii="Times New Roman" w:hAnsi="Times New Roman" w:cs="Times New Roman"/>
          <w:color w:val="FF0000"/>
          <w:lang w:eastAsia="ru-RU"/>
        </w:rPr>
      </w:pPr>
    </w:p>
    <w:p w:rsidR="005D7DAA" w:rsidRPr="006757EC" w:rsidRDefault="005D7DAA" w:rsidP="005D7DAA">
      <w:pPr>
        <w:rPr>
          <w:rFonts w:ascii="Times New Roman" w:hAnsi="Times New Roman" w:cs="Times New Roman"/>
          <w:color w:val="FF0000"/>
          <w:lang w:eastAsia="ru-RU"/>
        </w:rPr>
      </w:pPr>
    </w:p>
    <w:p w:rsidR="005D7DAA" w:rsidRPr="006757EC" w:rsidRDefault="005D7DAA" w:rsidP="005D7DAA">
      <w:pPr>
        <w:rPr>
          <w:rFonts w:ascii="Times New Roman" w:hAnsi="Times New Roman" w:cs="Times New Roman"/>
          <w:color w:val="FF0000"/>
          <w:lang w:eastAsia="ru-RU"/>
        </w:rPr>
      </w:pPr>
    </w:p>
    <w:p w:rsidR="005D7DAA" w:rsidRDefault="005D7DAA" w:rsidP="005D7DAA">
      <w:pPr>
        <w:rPr>
          <w:rFonts w:ascii="Times New Roman" w:hAnsi="Times New Roman" w:cs="Times New Roman"/>
          <w:color w:val="FF0000"/>
          <w:lang w:eastAsia="ru-RU"/>
        </w:rPr>
      </w:pPr>
    </w:p>
    <w:p w:rsidR="005D7DAA" w:rsidRPr="006757EC" w:rsidRDefault="005D7DAA" w:rsidP="005D7DAA">
      <w:pPr>
        <w:rPr>
          <w:rFonts w:ascii="Times New Roman" w:hAnsi="Times New Roman" w:cs="Times New Roman"/>
          <w:color w:val="FF0000"/>
          <w:lang w:eastAsia="ru-RU"/>
        </w:rPr>
      </w:pPr>
    </w:p>
    <w:p w:rsidR="005D7DAA" w:rsidRPr="006757EC" w:rsidRDefault="005D7DAA" w:rsidP="005D7DAA">
      <w:pPr>
        <w:rPr>
          <w:rFonts w:ascii="Times New Roman" w:hAnsi="Times New Roman" w:cs="Times New Roman"/>
          <w:color w:val="FF0000"/>
          <w:lang w:eastAsia="ru-RU"/>
        </w:rPr>
      </w:pPr>
    </w:p>
    <w:p w:rsidR="005D7DAA" w:rsidRPr="003B000E" w:rsidRDefault="005D7DAA" w:rsidP="005D7DAA">
      <w:pPr>
        <w:rPr>
          <w:rFonts w:ascii="Times New Roman" w:hAnsi="Times New Roman" w:cs="Times New Roman"/>
          <w:b/>
          <w:color w:val="000000" w:themeColor="text1"/>
          <w:sz w:val="24"/>
          <w:szCs w:val="24"/>
        </w:rPr>
      </w:pPr>
      <w:r w:rsidRPr="006757EC">
        <w:rPr>
          <w:rFonts w:ascii="Times New Roman" w:hAnsi="Times New Roman" w:cs="Times New Roman"/>
          <w:color w:val="FF0000"/>
          <w:lang w:eastAsia="ru-RU"/>
        </w:rPr>
        <w:t xml:space="preserve">                                                                  </w:t>
      </w:r>
      <w:r w:rsidRPr="006757EC">
        <w:rPr>
          <w:rFonts w:ascii="Times New Roman" w:hAnsi="Times New Roman" w:cs="Times New Roman"/>
          <w:color w:val="FF0000"/>
          <w:sz w:val="24"/>
          <w:szCs w:val="24"/>
        </w:rPr>
        <w:t xml:space="preserve"> </w:t>
      </w:r>
      <w:r w:rsidRPr="003B000E">
        <w:rPr>
          <w:rFonts w:ascii="Times New Roman" w:hAnsi="Times New Roman" w:cs="Times New Roman"/>
          <w:b/>
          <w:color w:val="000000" w:themeColor="text1"/>
          <w:sz w:val="24"/>
          <w:szCs w:val="24"/>
        </w:rPr>
        <w:t>Розвадів-2025 рік</w:t>
      </w:r>
    </w:p>
    <w:p w:rsidR="005D7DAA" w:rsidRPr="006757EC" w:rsidRDefault="005D7DAA" w:rsidP="005D7DAA">
      <w:pPr>
        <w:jc w:val="center"/>
        <w:rPr>
          <w:rStyle w:val="rvts44"/>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 xml:space="preserve">                                                                        </w:t>
      </w:r>
    </w:p>
    <w:p w:rsidR="005D7DAA" w:rsidRPr="006757EC" w:rsidRDefault="005D7DAA" w:rsidP="005D7DAA">
      <w:pPr>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 xml:space="preserve">Програма здійснення землеустрою </w:t>
      </w:r>
    </w:p>
    <w:p w:rsidR="005D7DAA" w:rsidRPr="006757EC" w:rsidRDefault="005D7DAA" w:rsidP="005D7DAA">
      <w:pPr>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на території Розвадівської сільської ради на 202</w:t>
      </w:r>
      <w:r>
        <w:rPr>
          <w:rStyle w:val="rvts44"/>
          <w:rFonts w:ascii="Times New Roman" w:hAnsi="Times New Roman" w:cs="Times New Roman"/>
          <w:b/>
          <w:bCs/>
          <w:color w:val="000000" w:themeColor="text1"/>
          <w:sz w:val="24"/>
          <w:szCs w:val="24"/>
          <w:bdr w:val="none" w:sz="0" w:space="0" w:color="auto" w:frame="1"/>
        </w:rPr>
        <w:t>5</w:t>
      </w:r>
      <w:r w:rsidRPr="006757EC">
        <w:rPr>
          <w:rStyle w:val="rvts44"/>
          <w:rFonts w:ascii="Times New Roman" w:hAnsi="Times New Roman" w:cs="Times New Roman"/>
          <w:b/>
          <w:bCs/>
          <w:color w:val="000000" w:themeColor="text1"/>
          <w:sz w:val="24"/>
          <w:szCs w:val="24"/>
          <w:bdr w:val="none" w:sz="0" w:space="0" w:color="auto" w:frame="1"/>
        </w:rPr>
        <w:t xml:space="preserve"> рік</w:t>
      </w:r>
    </w:p>
    <w:p w:rsidR="005D7DAA" w:rsidRPr="006757EC" w:rsidRDefault="005D7DAA" w:rsidP="005D7DAA">
      <w:pPr>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1. Загальні положення</w:t>
      </w:r>
    </w:p>
    <w:p w:rsidR="005D7DAA" w:rsidRPr="006757EC" w:rsidRDefault="005D7DAA" w:rsidP="005D7DAA">
      <w:pPr>
        <w:ind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Землеустрій – це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w:t>
      </w:r>
    </w:p>
    <w:p w:rsidR="005D7DAA" w:rsidRPr="006757EC" w:rsidRDefault="005D7DAA" w:rsidP="005D7DAA">
      <w:pPr>
        <w:ind w:firstLine="720"/>
        <w:jc w:val="both"/>
        <w:rPr>
          <w:rStyle w:val="rvts44"/>
          <w:rFonts w:ascii="Times New Roman" w:hAnsi="Times New Roman" w:cs="Times New Roman"/>
          <w:bCs/>
          <w:color w:val="000000" w:themeColor="text1"/>
          <w:sz w:val="24"/>
          <w:szCs w:val="24"/>
          <w:bdr w:val="none" w:sz="0" w:space="0" w:color="auto" w:frame="1"/>
        </w:rPr>
      </w:pPr>
      <w:r w:rsidRPr="006757EC">
        <w:rPr>
          <w:rFonts w:ascii="Times New Roman" w:hAnsi="Times New Roman" w:cs="Times New Roman"/>
          <w:color w:val="000000" w:themeColor="text1"/>
          <w:sz w:val="24"/>
          <w:szCs w:val="24"/>
        </w:rPr>
        <w:t>Програма здійснення землеустрою на території Розвадівської сільської ради на 20</w:t>
      </w:r>
      <w:r>
        <w:rPr>
          <w:rFonts w:ascii="Times New Roman" w:hAnsi="Times New Roman" w:cs="Times New Roman"/>
          <w:color w:val="000000" w:themeColor="text1"/>
          <w:sz w:val="24"/>
          <w:szCs w:val="24"/>
        </w:rPr>
        <w:t>24</w:t>
      </w:r>
      <w:r w:rsidRPr="006757EC">
        <w:rPr>
          <w:rFonts w:ascii="Times New Roman" w:hAnsi="Times New Roman" w:cs="Times New Roman"/>
          <w:color w:val="000000" w:themeColor="text1"/>
          <w:sz w:val="24"/>
          <w:szCs w:val="24"/>
        </w:rPr>
        <w:t xml:space="preserve"> рік (далі – Програма) розроблена згідно із Земельним та Бюджетним кодексами України, Законами України «Про землеустрій», «Про охорону земель», «Про оцінку земель», «Про Державний земельний кадастр», постановою Кабінету Міністрів України від 17 жовтня 2012 року № 1051 «Про затвердження Порядку ведення Державного земельного кадастру».</w:t>
      </w:r>
    </w:p>
    <w:p w:rsidR="005D7DAA" w:rsidRPr="006757EC" w:rsidRDefault="005D7DAA" w:rsidP="005D7DAA">
      <w:pPr>
        <w:ind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Відповідно до Закону України «Про землеустрій» від 22 травня 2003 року № 858-IV д</w:t>
      </w:r>
      <w:r w:rsidRPr="006757EC">
        <w:rPr>
          <w:rFonts w:ascii="Times New Roman" w:hAnsi="Times New Roman" w:cs="Times New Roman"/>
          <w:color w:val="000000" w:themeColor="text1"/>
          <w:sz w:val="24"/>
          <w:szCs w:val="24"/>
        </w:rPr>
        <w:t>о повноважень сільської ради у сфері землеустрою належать:</w:t>
      </w:r>
    </w:p>
    <w:p w:rsidR="005D7DAA" w:rsidRPr="006757EC" w:rsidRDefault="005D7DAA" w:rsidP="005D7DAA">
      <w:pPr>
        <w:pStyle w:val="rvps2"/>
        <w:numPr>
          <w:ilvl w:val="0"/>
          <w:numId w:val="27"/>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організація і здійснення землеустрою;</w:t>
      </w:r>
    </w:p>
    <w:p w:rsidR="005D7DAA" w:rsidRPr="006757EC" w:rsidRDefault="005D7DAA" w:rsidP="005D7DAA">
      <w:pPr>
        <w:pStyle w:val="rvps2"/>
        <w:numPr>
          <w:ilvl w:val="0"/>
          <w:numId w:val="27"/>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здійснення контролю за впровадженням заходів, передбачених документацією із землеустрою;</w:t>
      </w:r>
    </w:p>
    <w:p w:rsidR="005D7DAA" w:rsidRPr="006757EC" w:rsidRDefault="005D7DAA" w:rsidP="005D7DAA">
      <w:pPr>
        <w:pStyle w:val="rvps2"/>
        <w:numPr>
          <w:ilvl w:val="0"/>
          <w:numId w:val="27"/>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координація здійснення землеустрою та контролю за використанням і охороною земель комунальної власності;</w:t>
      </w:r>
    </w:p>
    <w:p w:rsidR="005D7DAA" w:rsidRPr="006757EC" w:rsidRDefault="005D7DAA" w:rsidP="005D7DAA">
      <w:pPr>
        <w:pStyle w:val="rvps2"/>
        <w:numPr>
          <w:ilvl w:val="0"/>
          <w:numId w:val="27"/>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інформування населення про заходи, передбачені землеустроєм;</w:t>
      </w:r>
    </w:p>
    <w:p w:rsidR="005D7DAA" w:rsidRPr="006757EC" w:rsidRDefault="005D7DAA" w:rsidP="005D7DAA">
      <w:pPr>
        <w:pStyle w:val="rvps2"/>
        <w:numPr>
          <w:ilvl w:val="0"/>
          <w:numId w:val="27"/>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вирішення інших питань у сфері землеустрою відповідно до закону.</w:t>
      </w:r>
    </w:p>
    <w:p w:rsidR="005D7DAA" w:rsidRDefault="005D7DAA" w:rsidP="005D7DAA">
      <w:pPr>
        <w:pStyle w:val="rvps2"/>
        <w:shd w:val="clear" w:color="auto" w:fill="FFFFFF"/>
        <w:spacing w:before="0" w:beforeAutospacing="0" w:after="0" w:afterAutospacing="0"/>
        <w:ind w:firstLine="720"/>
        <w:jc w:val="both"/>
        <w:textAlignment w:val="baseline"/>
        <w:rPr>
          <w:color w:val="000000" w:themeColor="text1"/>
          <w:lang w:val="uk-UA"/>
        </w:rPr>
      </w:pPr>
      <w:r w:rsidRPr="006757EC">
        <w:rPr>
          <w:color w:val="000000" w:themeColor="text1"/>
          <w:lang w:val="uk-UA"/>
        </w:rPr>
        <w:t>Заходи, передбачені затвердженою в установленому порядку документацією із землеустрою, є обов’язковими для виконання органами державної влади та органами місцевого самоврядування, власниками землі, землекористувачами, у тому числі орендарями.</w:t>
      </w:r>
    </w:p>
    <w:p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Нормативна грошова  оцінка  земельних  </w:t>
      </w:r>
      <w:r>
        <w:rPr>
          <w:rFonts w:ascii="Times New Roman" w:hAnsi="Times New Roman" w:cs="Times New Roman"/>
          <w:color w:val="000000" w:themeColor="text1"/>
          <w:sz w:val="24"/>
          <w:szCs w:val="24"/>
        </w:rPr>
        <w:t xml:space="preserve">ділянок  проводиться у разі: </w:t>
      </w:r>
      <w:r>
        <w:rPr>
          <w:rFonts w:ascii="Times New Roman" w:hAnsi="Times New Roman" w:cs="Times New Roman"/>
          <w:color w:val="000000" w:themeColor="text1"/>
          <w:sz w:val="24"/>
          <w:szCs w:val="24"/>
        </w:rPr>
        <w:br/>
        <w:t xml:space="preserve">-    визначення </w:t>
      </w:r>
      <w:r w:rsidRPr="006757EC">
        <w:rPr>
          <w:rFonts w:ascii="Times New Roman" w:hAnsi="Times New Roman" w:cs="Times New Roman"/>
          <w:color w:val="000000" w:themeColor="text1"/>
          <w:sz w:val="24"/>
          <w:szCs w:val="24"/>
        </w:rPr>
        <w:t xml:space="preserve">розміру земельного податку; </w:t>
      </w:r>
    </w:p>
    <w:p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w:t>
      </w:r>
      <w:r w:rsidRPr="006757EC">
        <w:rPr>
          <w:rFonts w:ascii="Times New Roman" w:hAnsi="Times New Roman" w:cs="Times New Roman"/>
          <w:color w:val="000000" w:themeColor="text1"/>
          <w:sz w:val="24"/>
          <w:szCs w:val="24"/>
        </w:rPr>
        <w:t xml:space="preserve">изначення розміру  орендної  плати   за   земельні   ділянки державної та комунальної власності; </w:t>
      </w:r>
      <w:r w:rsidRPr="006757EC">
        <w:rPr>
          <w:rFonts w:ascii="Times New Roman" w:hAnsi="Times New Roman" w:cs="Times New Roman"/>
          <w:color w:val="000000" w:themeColor="text1"/>
          <w:sz w:val="24"/>
          <w:szCs w:val="24"/>
        </w:rPr>
        <w:br/>
        <w:t>-</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визначення  розміру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випадків  спадкування  власності, вартість якої оподатковується за нульовою</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ставкою)  та  даруванні  земельних  ділянок  згідно  із законом;  </w:t>
      </w:r>
      <w:r w:rsidRPr="006757EC">
        <w:rPr>
          <w:rFonts w:ascii="Times New Roman" w:hAnsi="Times New Roman" w:cs="Times New Roman"/>
          <w:color w:val="000000" w:themeColor="text1"/>
          <w:sz w:val="24"/>
          <w:szCs w:val="24"/>
        </w:rPr>
        <w:br/>
        <w:t>-</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визначення втрат сільськогосподарського і  лісогосподарського виробництва; </w:t>
      </w:r>
      <w:r w:rsidRPr="006757EC">
        <w:rPr>
          <w:rFonts w:ascii="Times New Roman" w:hAnsi="Times New Roman" w:cs="Times New Roman"/>
          <w:color w:val="000000" w:themeColor="text1"/>
          <w:sz w:val="24"/>
          <w:szCs w:val="24"/>
        </w:rPr>
        <w:br/>
        <w:t>-</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розробки показників  та  механізмів економічного стимулюв</w:t>
      </w:r>
      <w:r>
        <w:rPr>
          <w:rFonts w:ascii="Times New Roman" w:hAnsi="Times New Roman" w:cs="Times New Roman"/>
          <w:color w:val="000000" w:themeColor="text1"/>
          <w:sz w:val="24"/>
          <w:szCs w:val="24"/>
        </w:rPr>
        <w:t xml:space="preserve">ання раціонального використання </w:t>
      </w:r>
      <w:r w:rsidRPr="006757EC">
        <w:rPr>
          <w:rFonts w:ascii="Times New Roman" w:hAnsi="Times New Roman" w:cs="Times New Roman"/>
          <w:color w:val="000000" w:themeColor="text1"/>
          <w:sz w:val="24"/>
          <w:szCs w:val="24"/>
        </w:rPr>
        <w:t xml:space="preserve">та охорони земель; </w:t>
      </w:r>
    </w:p>
    <w:p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відчуження  земельних  ділянок  площею  понад 50 гектарів, що належать  до  державної  або комунальної власності, для розміщення відкритих  спортивних  і фізкультурно-оздоровчих</w:t>
      </w:r>
      <w:r>
        <w:rPr>
          <w:rFonts w:ascii="Times New Roman" w:hAnsi="Times New Roman" w:cs="Times New Roman"/>
          <w:color w:val="000000" w:themeColor="text1"/>
          <w:sz w:val="24"/>
          <w:szCs w:val="24"/>
        </w:rPr>
        <w:t xml:space="preserve">  споруд. </w:t>
      </w:r>
    </w:p>
    <w:p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Нормативна грошова оцінка  земельних   ділянок   проводиться відповідно до державних стандартів,  норм,  правил,  а також інших нормативно-правових  актів  на  землях усіх категорій та форм власності.  </w:t>
      </w:r>
    </w:p>
    <w:p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Нормативна грошова оцінка земельних ділянок проводиться: </w:t>
      </w:r>
    </w:p>
    <w:p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 розташованих у  межах  населених  пунктів  незалежно  від  їх цільового призначення - не рідше ніж один раз на 5-7 років; </w:t>
      </w:r>
    </w:p>
    <w:p w:rsidR="005D7DAA" w:rsidRPr="006757EC"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розта</w:t>
      </w:r>
      <w:r w:rsidRPr="006757EC">
        <w:rPr>
          <w:rFonts w:ascii="Times New Roman" w:hAnsi="Times New Roman" w:cs="Times New Roman"/>
          <w:color w:val="000000" w:themeColor="text1"/>
          <w:sz w:val="24"/>
          <w:szCs w:val="24"/>
        </w:rPr>
        <w:t>шованих за межами населених  пунктів  земельних ділянок</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сільськогосподарського призначення - не рід</w:t>
      </w:r>
      <w:r>
        <w:rPr>
          <w:rFonts w:ascii="Times New Roman" w:hAnsi="Times New Roman" w:cs="Times New Roman"/>
          <w:color w:val="000000" w:themeColor="text1"/>
          <w:sz w:val="24"/>
          <w:szCs w:val="24"/>
        </w:rPr>
        <w:t xml:space="preserve">ше ніж один раз на 5-7 років, а </w:t>
      </w:r>
      <w:r w:rsidRPr="006757EC">
        <w:rPr>
          <w:rFonts w:ascii="Times New Roman" w:hAnsi="Times New Roman" w:cs="Times New Roman"/>
          <w:color w:val="000000" w:themeColor="text1"/>
          <w:sz w:val="24"/>
          <w:szCs w:val="24"/>
        </w:rPr>
        <w:t>несільськогосподарського призначення - не рідше ніж один раз на 7-10 років.</w:t>
      </w:r>
    </w:p>
    <w:p w:rsidR="005D7DAA" w:rsidRPr="006757EC" w:rsidRDefault="005D7DAA" w:rsidP="005D7DAA">
      <w:pPr>
        <w:pStyle w:val="a5"/>
        <w:spacing w:after="0" w:line="240" w:lineRule="auto"/>
        <w:ind w:left="0" w:firstLine="68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 xml:space="preserve">Нормативна грошова оцінка земельних ділянок   проводиться </w:t>
      </w:r>
      <w:r w:rsidRPr="006757EC">
        <w:rPr>
          <w:rFonts w:ascii="Times New Roman" w:hAnsi="Times New Roman" w:cs="Times New Roman"/>
          <w:color w:val="000000" w:themeColor="text1"/>
          <w:sz w:val="24"/>
          <w:szCs w:val="24"/>
        </w:rPr>
        <w:br/>
        <w:t xml:space="preserve">юридичними особами, які є розробниками документації із землеустрою </w:t>
      </w:r>
      <w:r w:rsidRPr="006757EC">
        <w:rPr>
          <w:rFonts w:ascii="Times New Roman" w:hAnsi="Times New Roman" w:cs="Times New Roman"/>
          <w:color w:val="000000" w:themeColor="text1"/>
          <w:sz w:val="24"/>
          <w:szCs w:val="24"/>
        </w:rPr>
        <w:br/>
        <w:t>відповідно до Закону України "Про землеустрій".</w:t>
      </w:r>
    </w:p>
    <w:p w:rsidR="005D7DAA" w:rsidRDefault="005D7DAA" w:rsidP="005D7DAA">
      <w:pPr>
        <w:pStyle w:val="rvps2"/>
        <w:shd w:val="clear" w:color="auto" w:fill="FFFFFF"/>
        <w:spacing w:before="0" w:beforeAutospacing="0" w:after="0" w:afterAutospacing="0"/>
        <w:ind w:firstLine="720"/>
        <w:jc w:val="both"/>
        <w:textAlignment w:val="baseline"/>
        <w:rPr>
          <w:color w:val="000000" w:themeColor="text1"/>
          <w:lang w:val="uk-UA"/>
        </w:rPr>
      </w:pPr>
    </w:p>
    <w:p w:rsidR="005D7DAA" w:rsidRPr="006757EC" w:rsidRDefault="005D7DAA" w:rsidP="005D7DAA">
      <w:pPr>
        <w:ind w:firstLine="720"/>
        <w:jc w:val="center"/>
        <w:rPr>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2. Мета Програми</w:t>
      </w:r>
    </w:p>
    <w:p w:rsidR="005D7DAA" w:rsidRPr="006757EC" w:rsidRDefault="005D7DAA" w:rsidP="005D7DAA">
      <w:pPr>
        <w:pStyle w:val="HTML"/>
        <w:ind w:firstLine="720"/>
        <w:jc w:val="both"/>
        <w:rPr>
          <w:rFonts w:ascii="Times New Roman" w:hAnsi="Times New Roman" w:cs="Times New Roman"/>
          <w:color w:val="000000" w:themeColor="text1"/>
          <w:sz w:val="24"/>
          <w:szCs w:val="24"/>
          <w:lang w:val="uk-UA"/>
        </w:rPr>
      </w:pPr>
      <w:r w:rsidRPr="006757EC">
        <w:rPr>
          <w:rFonts w:ascii="Times New Roman" w:hAnsi="Times New Roman" w:cs="Times New Roman"/>
          <w:color w:val="000000" w:themeColor="text1"/>
          <w:sz w:val="24"/>
          <w:szCs w:val="24"/>
          <w:lang w:val="uk-UA"/>
        </w:rPr>
        <w:t>Метою Програми є забезпечення організації та здійснення землеустрою, підвищення ефективності раціонального використання та охорони земель на території Розвадівської сільської ради, врахування державних, громадських і приватних інтересів при здійсненні землеустрою на місцевому рівні.</w:t>
      </w:r>
    </w:p>
    <w:p w:rsidR="005D7DAA" w:rsidRPr="006757EC" w:rsidRDefault="005D7DAA" w:rsidP="005D7DAA">
      <w:pPr>
        <w:pStyle w:val="HTML"/>
        <w:jc w:val="both"/>
        <w:rPr>
          <w:rFonts w:ascii="Times New Roman" w:hAnsi="Times New Roman" w:cs="Times New Roman"/>
          <w:color w:val="000000" w:themeColor="text1"/>
          <w:sz w:val="24"/>
          <w:szCs w:val="24"/>
          <w:lang w:val="uk-UA"/>
        </w:rPr>
      </w:pPr>
    </w:p>
    <w:p w:rsidR="005D7DAA" w:rsidRPr="006757EC" w:rsidRDefault="005D7DAA" w:rsidP="005D7DAA">
      <w:pPr>
        <w:ind w:firstLine="720"/>
        <w:jc w:val="center"/>
        <w:rPr>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3. Завдання та заходи щодо реалізації Програми</w:t>
      </w:r>
    </w:p>
    <w:p w:rsidR="005D7DAA" w:rsidRPr="006757EC" w:rsidRDefault="005D7DAA" w:rsidP="005D7DAA">
      <w:pPr>
        <w:spacing w:after="0" w:line="240" w:lineRule="auto"/>
        <w:ind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shd w:val="clear" w:color="auto" w:fill="FFFFFF"/>
        </w:rPr>
        <w:t>Основними завданнями Програми є здійснення землеустрою на території Розвадівської сільської ради, приведення землевпорядної документації у відповідність до вимог чинного законодавства та проведення нормативної грошової оцінки населених пунктів Розвадівської сільської ради.</w:t>
      </w:r>
    </w:p>
    <w:p w:rsidR="005D7DAA" w:rsidRPr="00C77919" w:rsidRDefault="005D7DAA" w:rsidP="005D7DAA">
      <w:pPr>
        <w:spacing w:after="0" w:line="240" w:lineRule="auto"/>
        <w:ind w:firstLine="720"/>
        <w:jc w:val="both"/>
        <w:rPr>
          <w:rFonts w:ascii="Times New Roman" w:hAnsi="Times New Roman" w:cs="Times New Roman"/>
          <w:bCs/>
          <w:color w:val="000000" w:themeColor="text1"/>
          <w:sz w:val="24"/>
          <w:szCs w:val="24"/>
          <w:bdr w:val="none" w:sz="0" w:space="0" w:color="auto" w:frame="1"/>
        </w:rPr>
      </w:pPr>
      <w:r w:rsidRPr="006757EC">
        <w:rPr>
          <w:rStyle w:val="rvts44"/>
          <w:rFonts w:ascii="Times New Roman" w:hAnsi="Times New Roman" w:cs="Times New Roman"/>
          <w:bCs/>
          <w:color w:val="000000" w:themeColor="text1"/>
          <w:sz w:val="24"/>
          <w:szCs w:val="24"/>
          <w:bdr w:val="none" w:sz="0" w:space="0" w:color="auto" w:frame="1"/>
        </w:rPr>
        <w:t>Заходи землеустрою на місцевому рівні включають:</w:t>
      </w:r>
    </w:p>
    <w:p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проектів землеустрою щодо приватизації земель державних і комунальних сільськогосподарських підприємств, установ та організацій;</w:t>
      </w:r>
    </w:p>
    <w:p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п</w:t>
      </w:r>
      <w:r w:rsidRPr="006757EC">
        <w:rPr>
          <w:color w:val="000000" w:themeColor="text1"/>
        </w:rPr>
        <w:t>роект</w:t>
      </w:r>
      <w:r w:rsidRPr="006757EC">
        <w:rPr>
          <w:color w:val="000000" w:themeColor="text1"/>
          <w:lang w:val="uk-UA"/>
        </w:rPr>
        <w:t xml:space="preserve">ів </w:t>
      </w:r>
      <w:r w:rsidRPr="006757EC">
        <w:rPr>
          <w:color w:val="000000" w:themeColor="text1"/>
        </w:rPr>
        <w:t>землеустрою</w:t>
      </w:r>
      <w:r w:rsidRPr="006757EC">
        <w:rPr>
          <w:color w:val="000000" w:themeColor="text1"/>
          <w:lang w:val="uk-UA"/>
        </w:rPr>
        <w:t xml:space="preserve"> </w:t>
      </w:r>
      <w:r w:rsidRPr="006757EC">
        <w:rPr>
          <w:color w:val="000000" w:themeColor="text1"/>
        </w:rPr>
        <w:t>щодо</w:t>
      </w:r>
      <w:r w:rsidRPr="006757EC">
        <w:rPr>
          <w:color w:val="000000" w:themeColor="text1"/>
          <w:lang w:val="uk-UA"/>
        </w:rPr>
        <w:t xml:space="preserve"> </w:t>
      </w:r>
      <w:r w:rsidRPr="006757EC">
        <w:rPr>
          <w:color w:val="000000" w:themeColor="text1"/>
        </w:rPr>
        <w:t>організації</w:t>
      </w:r>
      <w:r w:rsidRPr="006757EC">
        <w:rPr>
          <w:color w:val="000000" w:themeColor="text1"/>
          <w:lang w:val="uk-UA"/>
        </w:rPr>
        <w:t xml:space="preserve"> </w:t>
      </w:r>
      <w:r w:rsidRPr="006757EC">
        <w:rPr>
          <w:color w:val="000000" w:themeColor="text1"/>
        </w:rPr>
        <w:t>території</w:t>
      </w:r>
      <w:r w:rsidRPr="006757EC">
        <w:rPr>
          <w:color w:val="000000" w:themeColor="text1"/>
          <w:lang w:val="uk-UA"/>
        </w:rPr>
        <w:t xml:space="preserve"> </w:t>
      </w:r>
      <w:r w:rsidRPr="006757EC">
        <w:rPr>
          <w:color w:val="000000" w:themeColor="text1"/>
        </w:rPr>
        <w:t>земельних</w:t>
      </w:r>
      <w:r w:rsidRPr="006757EC">
        <w:rPr>
          <w:color w:val="000000" w:themeColor="text1"/>
          <w:lang w:val="uk-UA"/>
        </w:rPr>
        <w:t xml:space="preserve"> </w:t>
      </w:r>
      <w:r w:rsidRPr="006757EC">
        <w:rPr>
          <w:color w:val="000000" w:themeColor="text1"/>
        </w:rPr>
        <w:t>часток (паїв)</w:t>
      </w:r>
      <w:r w:rsidRPr="006757EC">
        <w:rPr>
          <w:color w:val="000000" w:themeColor="text1"/>
          <w:lang w:val="uk-UA"/>
        </w:rPr>
        <w:t>;</w:t>
      </w:r>
    </w:p>
    <w:p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проектів землеустрою щодо відведення земельних ділянок;</w:t>
      </w:r>
    </w:p>
    <w:p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п</w:t>
      </w:r>
      <w:r w:rsidRPr="006757EC">
        <w:rPr>
          <w:color w:val="000000" w:themeColor="text1"/>
        </w:rPr>
        <w:t>роект</w:t>
      </w:r>
      <w:r w:rsidRPr="006757EC">
        <w:rPr>
          <w:color w:val="000000" w:themeColor="text1"/>
          <w:lang w:val="uk-UA"/>
        </w:rPr>
        <w:t xml:space="preserve">ів </w:t>
      </w:r>
      <w:r w:rsidRPr="006757EC">
        <w:rPr>
          <w:color w:val="000000" w:themeColor="text1"/>
        </w:rPr>
        <w:t>землеустрою</w:t>
      </w:r>
      <w:r w:rsidRPr="006757EC">
        <w:rPr>
          <w:color w:val="000000" w:themeColor="text1"/>
          <w:lang w:val="uk-UA"/>
        </w:rPr>
        <w:t xml:space="preserve"> </w:t>
      </w:r>
      <w:r w:rsidRPr="006757EC">
        <w:rPr>
          <w:color w:val="000000" w:themeColor="text1"/>
        </w:rPr>
        <w:t>щодо</w:t>
      </w:r>
      <w:r w:rsidRPr="006757EC">
        <w:rPr>
          <w:color w:val="000000" w:themeColor="text1"/>
          <w:lang w:val="uk-UA"/>
        </w:rPr>
        <w:t xml:space="preserve"> </w:t>
      </w:r>
      <w:r w:rsidRPr="006757EC">
        <w:rPr>
          <w:color w:val="000000" w:themeColor="text1"/>
        </w:rPr>
        <w:t>впорядкування</w:t>
      </w:r>
      <w:r w:rsidRPr="006757EC">
        <w:rPr>
          <w:color w:val="000000" w:themeColor="text1"/>
          <w:lang w:val="uk-UA"/>
        </w:rPr>
        <w:t xml:space="preserve"> </w:t>
      </w:r>
      <w:r w:rsidRPr="006757EC">
        <w:rPr>
          <w:color w:val="000000" w:themeColor="text1"/>
        </w:rPr>
        <w:t>території для містобудівних потреб</w:t>
      </w:r>
      <w:r w:rsidRPr="006757EC">
        <w:rPr>
          <w:color w:val="000000" w:themeColor="text1"/>
          <w:lang w:val="uk-UA"/>
        </w:rPr>
        <w:t>;</w:t>
      </w:r>
    </w:p>
    <w:p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розробку</w:t>
      </w:r>
      <w:r w:rsidRPr="006757EC">
        <w:rPr>
          <w:color w:val="000000" w:themeColor="text1"/>
          <w:lang w:val="uk-UA"/>
        </w:rPr>
        <w:t xml:space="preserve"> проектів землеустрою, що забезпечують еколого-економічне обгрунтування сівозміни та впорядкування угідь;</w:t>
      </w:r>
    </w:p>
    <w:p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п</w:t>
      </w:r>
      <w:r w:rsidRPr="006757EC">
        <w:rPr>
          <w:color w:val="000000" w:themeColor="text1"/>
        </w:rPr>
        <w:t>роект</w:t>
      </w:r>
      <w:r w:rsidRPr="006757EC">
        <w:rPr>
          <w:color w:val="000000" w:themeColor="text1"/>
          <w:lang w:val="uk-UA"/>
        </w:rPr>
        <w:t xml:space="preserve">ів  </w:t>
      </w:r>
      <w:r w:rsidRPr="006757EC">
        <w:rPr>
          <w:color w:val="000000" w:themeColor="text1"/>
        </w:rPr>
        <w:t>землеустрою</w:t>
      </w:r>
      <w:r w:rsidRPr="006757EC">
        <w:rPr>
          <w:color w:val="000000" w:themeColor="text1"/>
          <w:lang w:val="uk-UA"/>
        </w:rPr>
        <w:t xml:space="preserve"> </w:t>
      </w:r>
      <w:r w:rsidRPr="006757EC">
        <w:rPr>
          <w:color w:val="000000" w:themeColor="text1"/>
        </w:rPr>
        <w:t>щодо</w:t>
      </w:r>
      <w:r w:rsidRPr="006757EC">
        <w:rPr>
          <w:color w:val="000000" w:themeColor="text1"/>
          <w:lang w:val="uk-UA"/>
        </w:rPr>
        <w:t xml:space="preserve"> </w:t>
      </w:r>
      <w:r w:rsidRPr="006757EC">
        <w:rPr>
          <w:color w:val="000000" w:themeColor="text1"/>
        </w:rPr>
        <w:t>впорядкування</w:t>
      </w:r>
      <w:r w:rsidRPr="006757EC">
        <w:rPr>
          <w:color w:val="000000" w:themeColor="text1"/>
          <w:lang w:val="uk-UA"/>
        </w:rPr>
        <w:t xml:space="preserve"> </w:t>
      </w:r>
      <w:r w:rsidRPr="006757EC">
        <w:rPr>
          <w:color w:val="000000" w:themeColor="text1"/>
        </w:rPr>
        <w:t>території</w:t>
      </w:r>
      <w:r w:rsidRPr="006757EC">
        <w:rPr>
          <w:color w:val="000000" w:themeColor="text1"/>
          <w:lang w:val="uk-UA"/>
        </w:rPr>
        <w:t xml:space="preserve"> </w:t>
      </w:r>
      <w:r w:rsidRPr="006757EC">
        <w:rPr>
          <w:color w:val="000000" w:themeColor="text1"/>
        </w:rPr>
        <w:t>населених</w:t>
      </w:r>
      <w:r w:rsidRPr="006757EC">
        <w:rPr>
          <w:color w:val="000000" w:themeColor="text1"/>
          <w:lang w:val="uk-UA"/>
        </w:rPr>
        <w:t xml:space="preserve"> </w:t>
      </w:r>
      <w:r w:rsidRPr="006757EC">
        <w:rPr>
          <w:color w:val="000000" w:themeColor="text1"/>
        </w:rPr>
        <w:t>пунктів</w:t>
      </w:r>
      <w:r w:rsidRPr="006757EC">
        <w:rPr>
          <w:color w:val="000000" w:themeColor="text1"/>
          <w:lang w:val="uk-UA"/>
        </w:rPr>
        <w:t>;</w:t>
      </w:r>
    </w:p>
    <w:p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робочих проектів землеустрою;</w:t>
      </w:r>
    </w:p>
    <w:p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технічної документації  із землеустрою щодо встановлення (відновлення) меж земельної ділянки в натурі (на місцевості);</w:t>
      </w:r>
    </w:p>
    <w:p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технічної документації із землеустрою щодо встановлення меж частини земельної ділянки, на яку поширюється право суборенди, сервітуту;</w:t>
      </w:r>
    </w:p>
    <w:p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технічної документації із землеустрою щодо поділу та об’єднання земельних ділянок;</w:t>
      </w:r>
    </w:p>
    <w:p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технічної документації із землеустрою щодо інвентаризації земель;</w:t>
      </w:r>
    </w:p>
    <w:p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врахування державних інтересів при здійсненні землеустрою на місцевому рівні;</w:t>
      </w:r>
    </w:p>
    <w:p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врахування громадських і приватних інтересів при здійсненні землеустрою на місцевому рівні;</w:t>
      </w:r>
    </w:p>
    <w:p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 xml:space="preserve">розробка проектів землеустрою щодо встановлення (зміни) меж населених пунктів. </w:t>
      </w:r>
    </w:p>
    <w:p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розробка технічної документації з нормативної грошової оцінки земель населених пунктів.</w:t>
      </w:r>
    </w:p>
    <w:p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shd w:val="clear" w:color="auto" w:fill="FFFFFF"/>
        </w:rPr>
        <w:t>розробку Проекту землеустрою щодо встановлення меж території територіальної громади</w:t>
      </w:r>
    </w:p>
    <w:p w:rsidR="005D7DAA" w:rsidRDefault="005D7DAA" w:rsidP="005D7DA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p>
    <w:p w:rsidR="005D7DAA" w:rsidRDefault="005D7DAA" w:rsidP="005D7DA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p>
    <w:p w:rsidR="005D7DAA" w:rsidRDefault="005D7DAA" w:rsidP="005D7DA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p>
    <w:p w:rsidR="005D7DAA" w:rsidRDefault="005D7DAA" w:rsidP="005D7DA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4. Фінансування Програми</w:t>
      </w:r>
      <w:r>
        <w:rPr>
          <w:rStyle w:val="rvts44"/>
          <w:rFonts w:ascii="Times New Roman" w:hAnsi="Times New Roman" w:cs="Times New Roman"/>
          <w:b/>
          <w:bCs/>
          <w:color w:val="000000" w:themeColor="text1"/>
          <w:sz w:val="24"/>
          <w:szCs w:val="24"/>
          <w:bdr w:val="none" w:sz="0" w:space="0" w:color="auto" w:frame="1"/>
        </w:rPr>
        <w:t xml:space="preserve"> </w:t>
      </w:r>
    </w:p>
    <w:p w:rsidR="005D7DAA" w:rsidRPr="006757EC" w:rsidRDefault="005D7DAA" w:rsidP="005D7DAA">
      <w:pPr>
        <w:spacing w:after="0" w:line="240" w:lineRule="auto"/>
        <w:ind w:firstLine="720"/>
        <w:jc w:val="center"/>
        <w:rPr>
          <w:rFonts w:ascii="Times New Roman" w:hAnsi="Times New Roman" w:cs="Times New Roman"/>
          <w:b/>
          <w:bCs/>
          <w:color w:val="000000" w:themeColor="text1"/>
          <w:sz w:val="24"/>
          <w:szCs w:val="24"/>
          <w:bdr w:val="none" w:sz="0" w:space="0" w:color="auto" w:frame="1"/>
        </w:rPr>
      </w:pPr>
    </w:p>
    <w:p w:rsidR="005D7DAA" w:rsidRDefault="005D7DAA" w:rsidP="005D7DAA">
      <w:pPr>
        <w:widowControl w:val="0"/>
        <w:spacing w:after="0" w:line="240" w:lineRule="auto"/>
        <w:ind w:firstLine="708"/>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Фінансування заходів Програми здійснюється за рахунок коштів с</w:t>
      </w:r>
      <w:r>
        <w:rPr>
          <w:rFonts w:ascii="Times New Roman" w:hAnsi="Times New Roman" w:cs="Times New Roman"/>
          <w:color w:val="000000" w:themeColor="text1"/>
          <w:sz w:val="24"/>
          <w:szCs w:val="24"/>
        </w:rPr>
        <w:t>ільського</w:t>
      </w:r>
      <w:r w:rsidRPr="006757EC">
        <w:rPr>
          <w:rFonts w:ascii="Times New Roman" w:hAnsi="Times New Roman" w:cs="Times New Roman"/>
          <w:color w:val="000000" w:themeColor="text1"/>
          <w:sz w:val="24"/>
          <w:szCs w:val="24"/>
        </w:rPr>
        <w:t xml:space="preserve"> бюджету, а також інших джерел, не заборонених чинним законодавством України.</w:t>
      </w:r>
    </w:p>
    <w:p w:rsidR="005D7DAA" w:rsidRPr="006757EC" w:rsidRDefault="005D7DAA" w:rsidP="005D7DAA">
      <w:pPr>
        <w:widowControl w:val="0"/>
        <w:spacing w:after="0" w:line="240" w:lineRule="auto"/>
        <w:ind w:firstLine="708"/>
        <w:jc w:val="both"/>
        <w:rPr>
          <w:rFonts w:ascii="Times New Roman" w:hAnsi="Times New Roman" w:cs="Times New Roman"/>
          <w:color w:val="000000" w:themeColor="text1"/>
          <w:sz w:val="24"/>
          <w:szCs w:val="24"/>
        </w:rPr>
      </w:pPr>
    </w:p>
    <w:p w:rsidR="005D7DAA" w:rsidRDefault="005D7DAA" w:rsidP="005D7DA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5. Очікувані результати</w:t>
      </w:r>
    </w:p>
    <w:p w:rsidR="005D7DAA" w:rsidRPr="006757EC" w:rsidRDefault="005D7DAA" w:rsidP="005D7DAA">
      <w:pPr>
        <w:spacing w:after="0" w:line="240" w:lineRule="auto"/>
        <w:ind w:firstLine="720"/>
        <w:jc w:val="center"/>
        <w:rPr>
          <w:rFonts w:ascii="Times New Roman" w:hAnsi="Times New Roman" w:cs="Times New Roman"/>
          <w:bCs/>
          <w:color w:val="000000" w:themeColor="text1"/>
          <w:sz w:val="24"/>
          <w:szCs w:val="24"/>
          <w:bdr w:val="none" w:sz="0" w:space="0" w:color="auto" w:frame="1"/>
        </w:rPr>
      </w:pPr>
    </w:p>
    <w:p w:rsidR="005D7DAA" w:rsidRPr="006757EC" w:rsidRDefault="005D7DAA" w:rsidP="005D7DAA">
      <w:pPr>
        <w:spacing w:after="0" w:line="240" w:lineRule="auto"/>
        <w:ind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Реалізація Програми дозволить досягти сталого розвитку землекористування, зокрема:</w:t>
      </w:r>
    </w:p>
    <w:p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удосконалити земельні відносини у населених пунктах на території Розвадівської сільської ради;</w:t>
      </w:r>
    </w:p>
    <w:p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shd w:val="clear" w:color="auto" w:fill="FFFFFF"/>
        </w:rPr>
        <w:t>привести землевпорядну документацію у відповідність до вимог чинного законодавства;</w:t>
      </w:r>
    </w:p>
    <w:p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враховувати державні, громадські і приватні інтереси при здійсненні землеустрою на місцевому рівні;</w:t>
      </w:r>
    </w:p>
    <w:p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створити умови розвитку екологічного та інвестиційно-привабливого землекористування, особливо сільськогосподарського;</w:t>
      </w:r>
    </w:p>
    <w:p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стимулювати розвиток тваринництва в приватному секторі на території громади шляхом створення громадських пасовищ;</w:t>
      </w:r>
    </w:p>
    <w:p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збільшити надходження від платежів за землю до бюджету;</w:t>
      </w:r>
    </w:p>
    <w:p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створити дієву систему захисту прав власності на землю;</w:t>
      </w:r>
    </w:p>
    <w:p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збільшити виділення земельних ділянок під будівництво і обслуговування житлових будинків, господарських будівель і споруд.</w:t>
      </w:r>
    </w:p>
    <w:p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збільшення надходжень до бюджету у вигляді земельного податку, орендної плати, відшкодування втрат  сільськогосподарського виробництва та збільшенні державного мита при міні, спадкуванні та даруванні земельних ділянок.</w:t>
      </w:r>
    </w:p>
    <w:p w:rsidR="005D7DAA" w:rsidRPr="006757EC"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rsidR="005D7DAA" w:rsidRPr="006757EC"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rsidR="005D7DAA" w:rsidRPr="006757EC"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rsidR="005D7DAA"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rsidR="005D7DAA"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rsidR="005D7DAA" w:rsidRPr="006757EC"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rsidR="005D7DAA" w:rsidRPr="0041349D" w:rsidRDefault="005D7DAA" w:rsidP="005D7DAA">
      <w:pPr>
        <w:tabs>
          <w:tab w:val="left" w:pos="6690"/>
        </w:tabs>
        <w:spacing w:after="0" w:line="240" w:lineRule="auto"/>
        <w:jc w:val="both"/>
        <w:rPr>
          <w:rFonts w:ascii="Times New Roman" w:hAnsi="Times New Roman" w:cs="Times New Roman"/>
          <w:b/>
          <w:bCs/>
          <w:color w:val="000000" w:themeColor="text1"/>
          <w:sz w:val="24"/>
          <w:szCs w:val="24"/>
        </w:rPr>
      </w:pPr>
      <w:r>
        <w:rPr>
          <w:rFonts w:ascii="Times New Roman" w:hAnsi="Times New Roman"/>
          <w:b/>
          <w:color w:val="000000" w:themeColor="text1"/>
          <w:sz w:val="28"/>
          <w:szCs w:val="28"/>
        </w:rPr>
        <w:t xml:space="preserve">           Секретар ради                                            Олександра ШИМКО</w:t>
      </w:r>
    </w:p>
    <w:p w:rsidR="005D7DAA" w:rsidRPr="0041349D" w:rsidRDefault="005D7DAA" w:rsidP="005D7DAA">
      <w:pPr>
        <w:tabs>
          <w:tab w:val="left" w:pos="6690"/>
        </w:tabs>
        <w:spacing w:after="0" w:line="240" w:lineRule="auto"/>
        <w:jc w:val="both"/>
        <w:rPr>
          <w:rFonts w:ascii="Times New Roman" w:hAnsi="Times New Roman" w:cs="Times New Roman"/>
          <w:b/>
          <w:bCs/>
          <w:color w:val="000000" w:themeColor="text1"/>
          <w:sz w:val="24"/>
          <w:szCs w:val="24"/>
        </w:rPr>
      </w:pPr>
    </w:p>
    <w:p w:rsidR="005D7DAA" w:rsidRPr="0041349D" w:rsidRDefault="005D7DAA" w:rsidP="005D7DAA">
      <w:pPr>
        <w:rPr>
          <w:rFonts w:ascii="Times New Roman" w:eastAsia="Droid Sans Fallback" w:hAnsi="Times New Roman" w:cs="Times New Roman"/>
          <w:color w:val="000000" w:themeColor="text1"/>
          <w:kern w:val="2"/>
          <w:sz w:val="24"/>
          <w:szCs w:val="24"/>
          <w:lang w:eastAsia="zh-CN" w:bidi="hi-IN"/>
        </w:rPr>
        <w:sectPr w:rsidR="005D7DAA" w:rsidRPr="0041349D" w:rsidSect="00C2431C">
          <w:pgSz w:w="11906" w:h="16838"/>
          <w:pgMar w:top="709" w:right="707" w:bottom="1134" w:left="1701" w:header="708" w:footer="708" w:gutter="0"/>
          <w:cols w:space="720"/>
        </w:sectPr>
      </w:pPr>
    </w:p>
    <w:p w:rsidR="005D7DAA" w:rsidRDefault="005D7DAA" w:rsidP="00F80B32">
      <w:pPr>
        <w:widowControl w:val="0"/>
        <w:suppressAutoHyphens/>
        <w:autoSpaceDE w:val="0"/>
        <w:autoSpaceDN w:val="0"/>
        <w:adjustRightInd w:val="0"/>
        <w:rPr>
          <w:rFonts w:ascii="Times New Roman" w:eastAsia="Droid Sans Fallback" w:hAnsi="Times New Roman" w:cs="Times New Roman"/>
          <w:color w:val="000000" w:themeColor="text1"/>
          <w:kern w:val="2"/>
          <w:sz w:val="24"/>
          <w:szCs w:val="24"/>
          <w:lang w:eastAsia="zh-CN" w:bidi="hi-IN"/>
        </w:rPr>
      </w:pPr>
    </w:p>
    <w:p w:rsidR="005D7DAA" w:rsidRPr="0041349D" w:rsidRDefault="005D7DAA" w:rsidP="005D7DAA">
      <w:pPr>
        <w:widowControl w:val="0"/>
        <w:suppressAutoHyphens/>
        <w:autoSpaceDE w:val="0"/>
        <w:autoSpaceDN w:val="0"/>
        <w:adjustRightInd w:val="0"/>
        <w:ind w:firstLine="720"/>
        <w:jc w:val="right"/>
        <w:rPr>
          <w:rFonts w:ascii="Times New Roman" w:eastAsia="Droid Sans Fallback" w:hAnsi="Times New Roman" w:cs="Times New Roman"/>
          <w:color w:val="000000" w:themeColor="text1"/>
          <w:kern w:val="2"/>
          <w:sz w:val="24"/>
          <w:szCs w:val="24"/>
          <w:lang w:eastAsia="zh-CN" w:bidi="hi-IN"/>
        </w:rPr>
      </w:pPr>
      <w:r w:rsidRPr="0041349D">
        <w:rPr>
          <w:rFonts w:ascii="Times New Roman" w:eastAsia="Droid Sans Fallback" w:hAnsi="Times New Roman" w:cs="Times New Roman"/>
          <w:color w:val="000000" w:themeColor="text1"/>
          <w:kern w:val="2"/>
          <w:sz w:val="24"/>
          <w:szCs w:val="24"/>
          <w:lang w:eastAsia="zh-CN" w:bidi="hi-IN"/>
        </w:rPr>
        <w:t>Додаток</w:t>
      </w:r>
      <w:r>
        <w:rPr>
          <w:rFonts w:ascii="Times New Roman" w:eastAsia="Droid Sans Fallback" w:hAnsi="Times New Roman" w:cs="Times New Roman"/>
          <w:color w:val="000000" w:themeColor="text1"/>
          <w:kern w:val="2"/>
          <w:sz w:val="24"/>
          <w:szCs w:val="24"/>
          <w:lang w:eastAsia="zh-CN" w:bidi="hi-IN"/>
        </w:rPr>
        <w:t xml:space="preserve"> 1</w:t>
      </w:r>
    </w:p>
    <w:p w:rsidR="005D7DAA" w:rsidRPr="008A61C1" w:rsidRDefault="005D7DAA" w:rsidP="005D7DAA">
      <w:pPr>
        <w:widowControl w:val="0"/>
        <w:shd w:val="clear" w:color="auto" w:fill="FFFFFF"/>
        <w:suppressAutoHyphens/>
        <w:autoSpaceDE w:val="0"/>
        <w:autoSpaceDN w:val="0"/>
        <w:adjustRightInd w:val="0"/>
        <w:jc w:val="center"/>
        <w:rPr>
          <w:rFonts w:ascii="Times New Roman" w:eastAsia="Droid Sans Fallback" w:hAnsi="Times New Roman" w:cs="Times New Roman"/>
          <w:b/>
          <w:bCs/>
          <w:color w:val="000000" w:themeColor="text1"/>
          <w:kern w:val="2"/>
          <w:sz w:val="24"/>
          <w:szCs w:val="24"/>
          <w:lang w:eastAsia="zh-CN" w:bidi="hi-IN"/>
        </w:rPr>
      </w:pPr>
      <w:r w:rsidRPr="008A61C1">
        <w:rPr>
          <w:rFonts w:ascii="Times New Roman" w:eastAsia="Droid Sans Fallback" w:hAnsi="Times New Roman" w:cs="Times New Roman"/>
          <w:b/>
          <w:bCs/>
          <w:color w:val="000000" w:themeColor="text1"/>
          <w:kern w:val="2"/>
          <w:sz w:val="24"/>
          <w:szCs w:val="24"/>
          <w:lang w:eastAsia="zh-CN" w:bidi="hi-IN"/>
        </w:rPr>
        <w:t>Напрямки діяльності та заходи</w:t>
      </w:r>
    </w:p>
    <w:p w:rsidR="005D7DAA" w:rsidRPr="008A61C1" w:rsidRDefault="005D7DAA" w:rsidP="005D7DAA">
      <w:pPr>
        <w:jc w:val="center"/>
        <w:rPr>
          <w:rStyle w:val="rvts44"/>
          <w:rFonts w:ascii="Times New Roman" w:eastAsia="Times New Roman" w:hAnsi="Times New Roman" w:cs="Times New Roman"/>
          <w:color w:val="000000" w:themeColor="text1"/>
          <w:sz w:val="24"/>
          <w:szCs w:val="24"/>
          <w:bdr w:val="none" w:sz="0" w:space="0" w:color="auto" w:frame="1"/>
          <w:lang w:eastAsia="ru-RU"/>
        </w:rPr>
      </w:pPr>
      <w:r w:rsidRPr="008A61C1">
        <w:rPr>
          <w:rStyle w:val="rvts44"/>
          <w:rFonts w:ascii="Times New Roman" w:hAnsi="Times New Roman" w:cs="Times New Roman"/>
          <w:b/>
          <w:bCs/>
          <w:color w:val="000000" w:themeColor="text1"/>
          <w:sz w:val="24"/>
          <w:szCs w:val="24"/>
          <w:bdr w:val="none" w:sz="0" w:space="0" w:color="auto" w:frame="1"/>
        </w:rPr>
        <w:t>Програми здійснення землеустрою</w:t>
      </w:r>
    </w:p>
    <w:p w:rsidR="005D7DAA" w:rsidRPr="008A61C1" w:rsidRDefault="005D7DAA" w:rsidP="005D7DAA">
      <w:pPr>
        <w:jc w:val="center"/>
        <w:rPr>
          <w:rFonts w:ascii="Times New Roman" w:hAnsi="Times New Roman" w:cs="Times New Roman"/>
          <w:b/>
          <w:bCs/>
          <w:color w:val="000000" w:themeColor="text1"/>
          <w:sz w:val="24"/>
          <w:szCs w:val="24"/>
          <w:bdr w:val="none" w:sz="0" w:space="0" w:color="auto" w:frame="1"/>
        </w:rPr>
      </w:pPr>
      <w:r w:rsidRPr="008A61C1">
        <w:rPr>
          <w:rStyle w:val="rvts44"/>
          <w:rFonts w:ascii="Times New Roman" w:hAnsi="Times New Roman" w:cs="Times New Roman"/>
          <w:b/>
          <w:bCs/>
          <w:color w:val="000000" w:themeColor="text1"/>
          <w:sz w:val="24"/>
          <w:szCs w:val="24"/>
          <w:bdr w:val="none" w:sz="0" w:space="0" w:color="auto" w:frame="1"/>
        </w:rPr>
        <w:t>на території Розвадівської сільської ради на 202</w:t>
      </w:r>
      <w:r>
        <w:rPr>
          <w:rStyle w:val="rvts44"/>
          <w:rFonts w:ascii="Times New Roman" w:hAnsi="Times New Roman" w:cs="Times New Roman"/>
          <w:b/>
          <w:bCs/>
          <w:color w:val="000000" w:themeColor="text1"/>
          <w:sz w:val="24"/>
          <w:szCs w:val="24"/>
          <w:bdr w:val="none" w:sz="0" w:space="0" w:color="auto" w:frame="1"/>
        </w:rPr>
        <w:t>5</w:t>
      </w:r>
      <w:r w:rsidRPr="008A61C1">
        <w:rPr>
          <w:rStyle w:val="rvts44"/>
          <w:rFonts w:ascii="Times New Roman" w:hAnsi="Times New Roman" w:cs="Times New Roman"/>
          <w:b/>
          <w:bCs/>
          <w:color w:val="000000" w:themeColor="text1"/>
          <w:sz w:val="24"/>
          <w:szCs w:val="24"/>
          <w:bdr w:val="none" w:sz="0" w:space="0" w:color="auto" w:frame="1"/>
        </w:rPr>
        <w:t xml:space="preserve"> рік</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6717"/>
        <w:gridCol w:w="2552"/>
      </w:tblGrid>
      <w:tr w:rsidR="005D7DAA" w:rsidRPr="0041349D" w:rsidTr="000B69D0">
        <w:trPr>
          <w:trHeight w:val="690"/>
        </w:trPr>
        <w:tc>
          <w:tcPr>
            <w:tcW w:w="513" w:type="dxa"/>
          </w:tcPr>
          <w:p w:rsidR="005D7DAA" w:rsidRPr="0041349D" w:rsidRDefault="005D7DAA" w:rsidP="000B69D0">
            <w:pPr>
              <w:rPr>
                <w:rFonts w:ascii="Times New Roman" w:hAnsi="Times New Roman" w:cs="Times New Roman"/>
                <w:color w:val="000000" w:themeColor="text1"/>
                <w:sz w:val="24"/>
                <w:szCs w:val="24"/>
              </w:rPr>
            </w:pPr>
            <w:r w:rsidRPr="0041349D">
              <w:rPr>
                <w:rFonts w:ascii="Times New Roman" w:hAnsi="Times New Roman" w:cs="Times New Roman"/>
                <w:color w:val="000000" w:themeColor="text1"/>
                <w:sz w:val="24"/>
                <w:szCs w:val="24"/>
              </w:rPr>
              <w:t>№ п/п</w:t>
            </w:r>
          </w:p>
        </w:tc>
        <w:tc>
          <w:tcPr>
            <w:tcW w:w="6717" w:type="dxa"/>
          </w:tcPr>
          <w:p w:rsidR="005D7DAA" w:rsidRPr="0041349D" w:rsidRDefault="005D7DAA" w:rsidP="000B69D0">
            <w:pPr>
              <w:jc w:val="center"/>
              <w:rPr>
                <w:rFonts w:ascii="Times New Roman" w:hAnsi="Times New Roman" w:cs="Times New Roman"/>
                <w:color w:val="000000" w:themeColor="text1"/>
                <w:sz w:val="24"/>
                <w:szCs w:val="24"/>
              </w:rPr>
            </w:pPr>
            <w:r w:rsidRPr="0041349D">
              <w:rPr>
                <w:rFonts w:ascii="Times New Roman" w:hAnsi="Times New Roman" w:cs="Times New Roman"/>
                <w:color w:val="000000" w:themeColor="text1"/>
                <w:sz w:val="24"/>
                <w:szCs w:val="24"/>
              </w:rPr>
              <w:t>Перелік заходів програми</w:t>
            </w:r>
          </w:p>
        </w:tc>
        <w:tc>
          <w:tcPr>
            <w:tcW w:w="2552" w:type="dxa"/>
          </w:tcPr>
          <w:p w:rsidR="005D7DAA" w:rsidRPr="0041349D" w:rsidRDefault="005D7DAA" w:rsidP="000B69D0">
            <w:pPr>
              <w:jc w:val="center"/>
              <w:rPr>
                <w:rFonts w:ascii="Times New Roman" w:hAnsi="Times New Roman" w:cs="Times New Roman"/>
                <w:b/>
                <w:bCs/>
                <w:color w:val="000000" w:themeColor="text1"/>
                <w:sz w:val="24"/>
                <w:szCs w:val="24"/>
              </w:rPr>
            </w:pPr>
            <w:r w:rsidRPr="0041349D">
              <w:rPr>
                <w:rFonts w:ascii="Times New Roman" w:hAnsi="Times New Roman" w:cs="Times New Roman"/>
                <w:color w:val="000000" w:themeColor="text1"/>
                <w:sz w:val="24"/>
                <w:szCs w:val="24"/>
              </w:rPr>
              <w:t>Орієнтовні  щорічні обсяги фінансування (вартість), грн.</w:t>
            </w:r>
          </w:p>
        </w:tc>
      </w:tr>
      <w:tr w:rsidR="005D7DAA" w:rsidRPr="0041349D" w:rsidTr="000B69D0">
        <w:trPr>
          <w:trHeight w:val="1442"/>
        </w:trPr>
        <w:tc>
          <w:tcPr>
            <w:tcW w:w="513" w:type="dxa"/>
          </w:tcPr>
          <w:p w:rsidR="005D7DAA" w:rsidRPr="0041349D"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1</w:t>
            </w:r>
          </w:p>
        </w:tc>
        <w:tc>
          <w:tcPr>
            <w:tcW w:w="6717" w:type="dxa"/>
          </w:tcPr>
          <w:p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проекту землеустрою щодо встановлення (зміни) меж населеного пункту с. Верин Розвадівської сільської ради Стрийського району Львівської області. (орієнтовно 230 га.)</w:t>
            </w:r>
          </w:p>
          <w:p w:rsidR="005D7DAA" w:rsidRPr="00832C6D" w:rsidRDefault="005D7DAA" w:rsidP="000B69D0">
            <w:pPr>
              <w:pStyle w:val="13"/>
              <w:ind w:left="0"/>
              <w:rPr>
                <w:rFonts w:ascii="Times New Roman" w:hAnsi="Times New Roman" w:cs="Times New Roman"/>
                <w:iCs/>
                <w:color w:val="000000" w:themeColor="text1"/>
                <w:sz w:val="24"/>
                <w:szCs w:val="24"/>
                <w:lang w:val="uk-UA"/>
              </w:rPr>
            </w:pPr>
          </w:p>
        </w:tc>
        <w:tc>
          <w:tcPr>
            <w:tcW w:w="2552" w:type="dxa"/>
          </w:tcPr>
          <w:p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9990</w:t>
            </w:r>
            <w:r w:rsidRPr="00832C6D">
              <w:rPr>
                <w:rFonts w:ascii="Times New Roman" w:hAnsi="Times New Roman" w:cs="Times New Roman"/>
                <w:iCs/>
                <w:color w:val="000000" w:themeColor="text1"/>
                <w:sz w:val="24"/>
                <w:szCs w:val="24"/>
                <w:lang w:val="uk-UA"/>
              </w:rPr>
              <w:t>0</w:t>
            </w:r>
            <w:r>
              <w:rPr>
                <w:rFonts w:ascii="Times New Roman" w:hAnsi="Times New Roman" w:cs="Times New Roman"/>
                <w:iCs/>
                <w:color w:val="000000" w:themeColor="text1"/>
                <w:sz w:val="24"/>
                <w:szCs w:val="24"/>
                <w:lang w:val="uk-UA"/>
              </w:rPr>
              <w:t xml:space="preserve">,00 </w:t>
            </w:r>
          </w:p>
          <w:p w:rsidR="005D7DAA" w:rsidRDefault="005D7DAA" w:rsidP="000B69D0">
            <w:pPr>
              <w:pStyle w:val="13"/>
              <w:ind w:left="0"/>
              <w:jc w:val="center"/>
              <w:rPr>
                <w:rFonts w:ascii="Times New Roman" w:hAnsi="Times New Roman" w:cs="Times New Roman"/>
                <w:iCs/>
                <w:color w:val="000000" w:themeColor="text1"/>
                <w:sz w:val="24"/>
                <w:szCs w:val="24"/>
                <w:lang w:val="uk-UA"/>
              </w:rPr>
            </w:pPr>
          </w:p>
          <w:p w:rsidR="005D7DAA" w:rsidRDefault="005D7DAA" w:rsidP="000B69D0">
            <w:pPr>
              <w:pStyle w:val="13"/>
              <w:ind w:left="0"/>
              <w:jc w:val="center"/>
              <w:rPr>
                <w:rFonts w:ascii="Times New Roman" w:hAnsi="Times New Roman" w:cs="Times New Roman"/>
                <w:iCs/>
                <w:color w:val="000000" w:themeColor="text1"/>
                <w:sz w:val="24"/>
                <w:szCs w:val="24"/>
                <w:lang w:val="uk-UA"/>
              </w:rPr>
            </w:pPr>
          </w:p>
          <w:p w:rsidR="005D7DAA" w:rsidRPr="00832C6D" w:rsidRDefault="005D7DAA" w:rsidP="000B69D0">
            <w:pPr>
              <w:pStyle w:val="13"/>
              <w:ind w:left="0"/>
              <w:jc w:val="center"/>
              <w:rPr>
                <w:rFonts w:ascii="Times New Roman" w:hAnsi="Times New Roman" w:cs="Times New Roman"/>
                <w:iCs/>
                <w:color w:val="000000" w:themeColor="text1"/>
                <w:sz w:val="24"/>
                <w:szCs w:val="24"/>
                <w:lang w:val="uk-UA"/>
              </w:rPr>
            </w:pPr>
          </w:p>
        </w:tc>
      </w:tr>
      <w:tr w:rsidR="005D7DAA" w:rsidRPr="0041349D" w:rsidTr="000B69D0">
        <w:trPr>
          <w:trHeight w:val="587"/>
        </w:trPr>
        <w:tc>
          <w:tcPr>
            <w:tcW w:w="513" w:type="dxa"/>
          </w:tcPr>
          <w:p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2</w:t>
            </w:r>
          </w:p>
        </w:tc>
        <w:tc>
          <w:tcPr>
            <w:tcW w:w="6717" w:type="dxa"/>
          </w:tcPr>
          <w:p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проекту землеустрою щодо відведення земельної ділянки в постійне користування для будівництва та обслуговування об’єктів фізичної культури і спорту (для будівництва та обслуговування стадіону) по вул. І.Франка в с. Пісочна Стрийського району Львівської області.</w:t>
            </w:r>
          </w:p>
        </w:tc>
        <w:tc>
          <w:tcPr>
            <w:tcW w:w="2552" w:type="dxa"/>
          </w:tcPr>
          <w:p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 xml:space="preserve">17000,00 </w:t>
            </w:r>
          </w:p>
        </w:tc>
      </w:tr>
      <w:tr w:rsidR="005D7DAA" w:rsidRPr="0041349D" w:rsidTr="000B69D0">
        <w:trPr>
          <w:trHeight w:val="587"/>
        </w:trPr>
        <w:tc>
          <w:tcPr>
            <w:tcW w:w="513" w:type="dxa"/>
          </w:tcPr>
          <w:p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3</w:t>
            </w:r>
          </w:p>
        </w:tc>
        <w:tc>
          <w:tcPr>
            <w:tcW w:w="6717" w:type="dxa"/>
          </w:tcPr>
          <w:p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технічної документація із землеустрою щодо встановлення (відновлення) меж земельної ділянки в натурі (на місцевості) Розвадівській сільській раді для обслуговування кладовища в с.Надітичі Стрийського району Львівської області.</w:t>
            </w:r>
          </w:p>
        </w:tc>
        <w:tc>
          <w:tcPr>
            <w:tcW w:w="2552" w:type="dxa"/>
          </w:tcPr>
          <w:p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15000,00</w:t>
            </w:r>
          </w:p>
        </w:tc>
      </w:tr>
      <w:tr w:rsidR="005D7DAA" w:rsidRPr="0041349D" w:rsidTr="000B69D0">
        <w:trPr>
          <w:trHeight w:val="587"/>
        </w:trPr>
        <w:tc>
          <w:tcPr>
            <w:tcW w:w="513" w:type="dxa"/>
          </w:tcPr>
          <w:p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4</w:t>
            </w:r>
          </w:p>
        </w:tc>
        <w:tc>
          <w:tcPr>
            <w:tcW w:w="6717" w:type="dxa"/>
          </w:tcPr>
          <w:p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технічної документації із землеустрою щодо поділу земельної ділянки в с. Пісочна Стрийського району Львівської області.</w:t>
            </w:r>
          </w:p>
        </w:tc>
        <w:tc>
          <w:tcPr>
            <w:tcW w:w="2552" w:type="dxa"/>
          </w:tcPr>
          <w:p w:rsidR="005D7DAA" w:rsidRPr="002A4D3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30000,00</w:t>
            </w:r>
          </w:p>
        </w:tc>
      </w:tr>
      <w:tr w:rsidR="005D7DAA" w:rsidRPr="0041349D" w:rsidTr="000B69D0">
        <w:trPr>
          <w:trHeight w:val="587"/>
        </w:trPr>
        <w:tc>
          <w:tcPr>
            <w:tcW w:w="513" w:type="dxa"/>
          </w:tcPr>
          <w:p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5</w:t>
            </w:r>
          </w:p>
        </w:tc>
        <w:tc>
          <w:tcPr>
            <w:tcW w:w="6717" w:type="dxa"/>
          </w:tcPr>
          <w:p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технічної документації із землеустрою щодо поділу земельної ділянки  в с. Надітичі Стрийського району, Львівської області, Розвадівська сільська рада.</w:t>
            </w:r>
          </w:p>
        </w:tc>
        <w:tc>
          <w:tcPr>
            <w:tcW w:w="2552" w:type="dxa"/>
          </w:tcPr>
          <w:p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72072,00</w:t>
            </w:r>
          </w:p>
        </w:tc>
      </w:tr>
      <w:tr w:rsidR="005D7DAA" w:rsidRPr="0041349D" w:rsidTr="000B69D0">
        <w:trPr>
          <w:trHeight w:val="587"/>
        </w:trPr>
        <w:tc>
          <w:tcPr>
            <w:tcW w:w="513" w:type="dxa"/>
          </w:tcPr>
          <w:p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6</w:t>
            </w:r>
          </w:p>
        </w:tc>
        <w:tc>
          <w:tcPr>
            <w:tcW w:w="6717" w:type="dxa"/>
          </w:tcPr>
          <w:p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проекту землеустрою щодо відведення земельної ділянки цільове призначення якої змінюється із земель 01.17 Земельні ділянки запасу (земельні ділянки, які не надані у власність або користування громадянами чи юридичними особами) у землі 12.11 Для розміщення та експлуатації об’єктів дорожнього сервісу в с. Пісочна Стрийського району, Львівської області, Розвадівська сільська рада.</w:t>
            </w:r>
          </w:p>
        </w:tc>
        <w:tc>
          <w:tcPr>
            <w:tcW w:w="2552" w:type="dxa"/>
          </w:tcPr>
          <w:p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15269,00</w:t>
            </w:r>
          </w:p>
        </w:tc>
      </w:tr>
      <w:tr w:rsidR="005D7DAA" w:rsidRPr="0041349D" w:rsidTr="000B69D0">
        <w:trPr>
          <w:trHeight w:val="587"/>
        </w:trPr>
        <w:tc>
          <w:tcPr>
            <w:tcW w:w="513" w:type="dxa"/>
          </w:tcPr>
          <w:p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lastRenderedPageBreak/>
              <w:t>7</w:t>
            </w:r>
          </w:p>
        </w:tc>
        <w:tc>
          <w:tcPr>
            <w:tcW w:w="6717" w:type="dxa"/>
          </w:tcPr>
          <w:p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проекту землеустрою щодо відведення земельної ділянки цільове призначення якої змінюється із земель 01.17 Земельні ділянки запасу (земельні ділянки, які не надані у власність або користування громадянами чи юридичними особами) у землі 14.01 Для розміщення, будівництва, експлуатації та обслуговування будівель і споруд об’єктів енергогенеруючих підприємств, установ і організацій в с. Пісочна Стрийського району, Львівської області, Розвадівська сільська рада.</w:t>
            </w:r>
          </w:p>
        </w:tc>
        <w:tc>
          <w:tcPr>
            <w:tcW w:w="2552" w:type="dxa"/>
          </w:tcPr>
          <w:p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15165,00</w:t>
            </w:r>
          </w:p>
        </w:tc>
      </w:tr>
      <w:tr w:rsidR="005D7DAA" w:rsidRPr="0041349D" w:rsidTr="000B69D0">
        <w:trPr>
          <w:trHeight w:val="587"/>
        </w:trPr>
        <w:tc>
          <w:tcPr>
            <w:tcW w:w="513" w:type="dxa"/>
          </w:tcPr>
          <w:p w:rsidR="005D7DAA" w:rsidRDefault="005D7DAA" w:rsidP="000B69D0">
            <w:pPr>
              <w:pStyle w:val="13"/>
              <w:ind w:left="0"/>
              <w:rPr>
                <w:rFonts w:ascii="Times New Roman" w:hAnsi="Times New Roman" w:cs="Times New Roman"/>
                <w:iCs/>
                <w:color w:val="000000" w:themeColor="text1"/>
                <w:sz w:val="24"/>
                <w:szCs w:val="24"/>
                <w:lang w:val="uk-UA"/>
              </w:rPr>
            </w:pPr>
          </w:p>
        </w:tc>
        <w:tc>
          <w:tcPr>
            <w:tcW w:w="6717" w:type="dxa"/>
          </w:tcPr>
          <w:p w:rsidR="005D7DAA" w:rsidRPr="00832C6D" w:rsidRDefault="005D7DAA" w:rsidP="000B69D0">
            <w:pPr>
              <w:pStyle w:val="13"/>
              <w:ind w:left="0"/>
              <w:rPr>
                <w:rFonts w:ascii="Times New Roman" w:hAnsi="Times New Roman" w:cs="Times New Roman"/>
                <w:b/>
                <w:iCs/>
                <w:color w:val="000000" w:themeColor="text1"/>
                <w:sz w:val="24"/>
                <w:szCs w:val="24"/>
                <w:lang w:val="uk-UA"/>
              </w:rPr>
            </w:pPr>
            <w:r w:rsidRPr="00832C6D">
              <w:rPr>
                <w:rFonts w:ascii="Times New Roman" w:hAnsi="Times New Roman" w:cs="Times New Roman"/>
                <w:b/>
                <w:iCs/>
                <w:color w:val="000000" w:themeColor="text1"/>
                <w:sz w:val="24"/>
                <w:szCs w:val="24"/>
                <w:lang w:val="uk-UA"/>
              </w:rPr>
              <w:t xml:space="preserve">Всього </w:t>
            </w:r>
          </w:p>
        </w:tc>
        <w:tc>
          <w:tcPr>
            <w:tcW w:w="2552" w:type="dxa"/>
          </w:tcPr>
          <w:p w:rsidR="005D7DAA" w:rsidRPr="0041349D" w:rsidRDefault="005D7DAA" w:rsidP="000B69D0">
            <w:pPr>
              <w:pStyle w:val="13"/>
              <w:ind w:left="0"/>
              <w:jc w:val="center"/>
              <w:rPr>
                <w:rFonts w:ascii="Times New Roman" w:hAnsi="Times New Roman" w:cs="Times New Roman"/>
                <w:b/>
                <w:iCs/>
                <w:color w:val="000000" w:themeColor="text1"/>
                <w:sz w:val="24"/>
                <w:szCs w:val="24"/>
                <w:lang w:val="uk-UA"/>
              </w:rPr>
            </w:pPr>
            <w:r>
              <w:rPr>
                <w:rFonts w:ascii="Times New Roman" w:hAnsi="Times New Roman" w:cs="Times New Roman"/>
                <w:b/>
                <w:iCs/>
                <w:color w:val="000000" w:themeColor="text1"/>
                <w:sz w:val="24"/>
                <w:szCs w:val="24"/>
                <w:lang w:val="uk-UA"/>
              </w:rPr>
              <w:t>264 406,00</w:t>
            </w:r>
          </w:p>
        </w:tc>
      </w:tr>
    </w:tbl>
    <w:p w:rsidR="005D7DAA" w:rsidRPr="0041349D" w:rsidRDefault="005D7DAA" w:rsidP="005D7DAA">
      <w:pPr>
        <w:pStyle w:val="13"/>
        <w:ind w:left="0"/>
        <w:rPr>
          <w:rFonts w:ascii="Times New Roman" w:hAnsi="Times New Roman" w:cs="Times New Roman"/>
          <w:iCs/>
          <w:color w:val="000000" w:themeColor="text1"/>
          <w:sz w:val="24"/>
          <w:szCs w:val="24"/>
          <w:lang w:val="uk-UA"/>
        </w:rPr>
      </w:pPr>
    </w:p>
    <w:p w:rsidR="005D7DAA" w:rsidRDefault="005D7DAA" w:rsidP="005D7DAA">
      <w:pPr>
        <w:rPr>
          <w:rFonts w:ascii="Times New Roman" w:hAnsi="Times New Roman" w:cs="Times New Roman"/>
          <w:color w:val="000000" w:themeColor="text1"/>
          <w:sz w:val="24"/>
          <w:szCs w:val="24"/>
        </w:rPr>
      </w:pPr>
    </w:p>
    <w:p w:rsidR="005D7DAA" w:rsidRDefault="005D7DAA" w:rsidP="005D7DAA">
      <w:pPr>
        <w:rPr>
          <w:rFonts w:ascii="Times New Roman" w:hAnsi="Times New Roman" w:cs="Times New Roman"/>
          <w:color w:val="000000" w:themeColor="text1"/>
          <w:sz w:val="24"/>
          <w:szCs w:val="24"/>
        </w:rPr>
      </w:pPr>
    </w:p>
    <w:p w:rsidR="005D7DAA" w:rsidRDefault="005D7DAA" w:rsidP="005D7DAA">
      <w:pPr>
        <w:rPr>
          <w:rFonts w:ascii="Times New Roman" w:hAnsi="Times New Roman" w:cs="Times New Roman"/>
          <w:color w:val="000000" w:themeColor="text1"/>
          <w:sz w:val="24"/>
          <w:szCs w:val="24"/>
        </w:rPr>
      </w:pPr>
    </w:p>
    <w:p w:rsidR="00F80B32" w:rsidRDefault="005D7DAA" w:rsidP="00F80B32">
      <w:pPr>
        <w:pStyle w:val="a5"/>
        <w:rPr>
          <w:rFonts w:ascii="Times New Roman" w:hAnsi="Times New Roman" w:cs="Times New Roman"/>
          <w:b/>
          <w:sz w:val="24"/>
          <w:szCs w:val="24"/>
        </w:rPr>
      </w:pPr>
      <w:r>
        <w:rPr>
          <w:rFonts w:ascii="Times New Roman" w:hAnsi="Times New Roman" w:cs="Times New Roman"/>
          <w:color w:val="000000" w:themeColor="text1"/>
          <w:sz w:val="24"/>
          <w:szCs w:val="24"/>
        </w:rPr>
        <w:t xml:space="preserve"> </w:t>
      </w:r>
      <w:r w:rsidR="00F80B32">
        <w:rPr>
          <w:rFonts w:ascii="Times New Roman" w:hAnsi="Times New Roman" w:cs="Times New Roman"/>
          <w:b/>
          <w:sz w:val="24"/>
          <w:szCs w:val="24"/>
        </w:rPr>
        <w:t>Секретар ради                                                     Олександра ШИМКО</w:t>
      </w:r>
    </w:p>
    <w:p w:rsidR="00F80B32" w:rsidRDefault="00F80B32" w:rsidP="00F80B32">
      <w:pPr>
        <w:pStyle w:val="a5"/>
        <w:rPr>
          <w:rFonts w:ascii="Times New Roman" w:hAnsi="Times New Roman" w:cs="Times New Roman"/>
          <w:b/>
          <w:sz w:val="24"/>
          <w:szCs w:val="24"/>
        </w:rPr>
      </w:pPr>
    </w:p>
    <w:p w:rsidR="005D7DAA" w:rsidRPr="00C56858" w:rsidRDefault="005D7DAA" w:rsidP="005D7DAA">
      <w:pPr>
        <w:ind w:firstLine="708"/>
        <w:rPr>
          <w:rFonts w:ascii="Times New Roman" w:hAnsi="Times New Roman" w:cs="Times New Roman"/>
          <w:b/>
          <w:color w:val="000000" w:themeColor="text1"/>
          <w:sz w:val="26"/>
          <w:szCs w:val="26"/>
        </w:rPr>
      </w:pPr>
    </w:p>
    <w:p w:rsidR="005D7DAA" w:rsidRDefault="005D7DAA" w:rsidP="005D7DAA">
      <w:pPr>
        <w:tabs>
          <w:tab w:val="left" w:pos="6690"/>
        </w:tabs>
        <w:jc w:val="both"/>
        <w:rPr>
          <w:rFonts w:ascii="Times New Roman" w:hAnsi="Times New Roman"/>
          <w:b/>
          <w:color w:val="000000" w:themeColor="text1"/>
          <w:sz w:val="24"/>
          <w:szCs w:val="24"/>
        </w:rPr>
      </w:pPr>
    </w:p>
    <w:p w:rsidR="005D7DAA" w:rsidRDefault="005D7DAA" w:rsidP="005D7DAA">
      <w:r>
        <w:t xml:space="preserve">               </w:t>
      </w:r>
    </w:p>
    <w:p w:rsidR="009D46B2" w:rsidRDefault="009D46B2" w:rsidP="005D7DAA"/>
    <w:p w:rsidR="009D46B2" w:rsidRDefault="009D46B2" w:rsidP="005D7DAA"/>
    <w:p w:rsidR="009D46B2" w:rsidRDefault="009D46B2" w:rsidP="005D7DAA"/>
    <w:p w:rsidR="009D46B2" w:rsidRDefault="009D46B2" w:rsidP="005D7DAA"/>
    <w:p w:rsidR="009D46B2" w:rsidRDefault="009D46B2" w:rsidP="005D7DAA"/>
    <w:p w:rsidR="009D46B2" w:rsidRDefault="009D46B2" w:rsidP="005D7DAA"/>
    <w:p w:rsidR="009D46B2" w:rsidRDefault="009D46B2" w:rsidP="005D7DAA"/>
    <w:p w:rsidR="009D46B2" w:rsidRDefault="009D46B2" w:rsidP="005D7DAA"/>
    <w:p w:rsidR="009D46B2" w:rsidRDefault="009D46B2" w:rsidP="005D7DAA"/>
    <w:p w:rsidR="009D46B2" w:rsidRDefault="009D46B2" w:rsidP="005D7DAA"/>
    <w:p w:rsidR="009D46B2" w:rsidRDefault="009D46B2" w:rsidP="005D7DAA"/>
    <w:p w:rsidR="009D2135" w:rsidRDefault="009D2135" w:rsidP="00482FF8">
      <w:pPr>
        <w:spacing w:after="0" w:line="240" w:lineRule="auto"/>
        <w:jc w:val="center"/>
        <w:rPr>
          <w:noProof/>
          <w:lang w:eastAsia="uk-UA"/>
        </w:rPr>
      </w:pPr>
    </w:p>
    <w:p w:rsidR="00482FF8" w:rsidRPr="009E4601" w:rsidRDefault="00482FF8" w:rsidP="00482FF8">
      <w:pPr>
        <w:spacing w:after="0" w:line="240" w:lineRule="auto"/>
        <w:jc w:val="center"/>
        <w:rPr>
          <w:noProof/>
          <w:lang w:eastAsia="uk-UA"/>
        </w:rPr>
      </w:pPr>
      <w:r w:rsidRPr="009E4601">
        <w:rPr>
          <w:noProof/>
          <w:lang w:eastAsia="uk-UA"/>
        </w:rPr>
        <w:lastRenderedPageBreak/>
        <w:drawing>
          <wp:inline distT="0" distB="0" distL="0" distR="0">
            <wp:extent cx="571500" cy="762000"/>
            <wp:effectExtent l="0" t="0" r="0" b="0"/>
            <wp:docPr id="35" name="Рисунок 3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482FF8" w:rsidRPr="009E4601" w:rsidRDefault="00482FF8" w:rsidP="00482FF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482FF8" w:rsidRPr="009E4601" w:rsidRDefault="00482FF8" w:rsidP="00482FF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482FF8" w:rsidRPr="009E4601" w:rsidRDefault="00482FF8" w:rsidP="00482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482FF8" w:rsidRPr="009E4601" w:rsidRDefault="00482FF8" w:rsidP="00482FF8">
      <w:pPr>
        <w:spacing w:after="0" w:line="240" w:lineRule="auto"/>
        <w:jc w:val="center"/>
        <w:rPr>
          <w:rFonts w:ascii="Times New Roman" w:hAnsi="Times New Roman" w:cs="Times New Roman"/>
          <w:b/>
          <w:sz w:val="28"/>
          <w:szCs w:val="28"/>
        </w:rPr>
      </w:pPr>
    </w:p>
    <w:p w:rsidR="00482FF8" w:rsidRDefault="00482FF8" w:rsidP="00482FF8">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482FF8" w:rsidRPr="00BE36B1" w:rsidRDefault="00482FF8" w:rsidP="00482FF8">
      <w:pPr>
        <w:suppressAutoHyphens/>
        <w:spacing w:after="120"/>
        <w:rPr>
          <w:b/>
          <w:color w:val="000000" w:themeColor="text1"/>
          <w:lang w:val="ru-RU" w:eastAsia="ar-SA"/>
        </w:rPr>
      </w:pPr>
    </w:p>
    <w:p w:rsidR="00482FF8" w:rsidRDefault="00482FF8" w:rsidP="00482FF8">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F80B32">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F80B32">
        <w:rPr>
          <w:rFonts w:ascii="Times New Roman" w:hAnsi="Times New Roman" w:cs="Times New Roman"/>
          <w:b/>
          <w:color w:val="000000" w:themeColor="text1"/>
          <w:lang w:val="ru-RU" w:eastAsia="ar-SA"/>
        </w:rPr>
        <w:t>2070</w:t>
      </w:r>
    </w:p>
    <w:p w:rsidR="00482FF8" w:rsidRPr="00CF7B11" w:rsidRDefault="00482FF8" w:rsidP="00CF7B11">
      <w:pPr>
        <w:spacing w:after="0" w:line="240" w:lineRule="auto"/>
        <w:jc w:val="both"/>
        <w:rPr>
          <w:rFonts w:ascii="Times New Roman" w:eastAsia="Times New Roman" w:hAnsi="Times New Roman" w:cs="Times New Roman"/>
          <w:b/>
          <w:sz w:val="24"/>
          <w:szCs w:val="24"/>
          <w:lang w:eastAsia="ru-RU"/>
        </w:rPr>
      </w:pPr>
      <w:r w:rsidRPr="00CF7B11">
        <w:rPr>
          <w:rFonts w:ascii="Times New Roman" w:eastAsia="Times New Roman" w:hAnsi="Times New Roman" w:cs="Times New Roman"/>
          <w:b/>
          <w:sz w:val="24"/>
          <w:szCs w:val="24"/>
          <w:lang w:eastAsia="ru-RU"/>
        </w:rPr>
        <w:t xml:space="preserve">Про затвердження «Програми надання </w:t>
      </w:r>
    </w:p>
    <w:p w:rsidR="00482FF8" w:rsidRPr="00CF7B11" w:rsidRDefault="00482FF8" w:rsidP="00CF7B11">
      <w:pPr>
        <w:spacing w:after="0" w:line="240" w:lineRule="auto"/>
        <w:jc w:val="both"/>
        <w:rPr>
          <w:rFonts w:ascii="Times New Roman" w:eastAsia="Times New Roman" w:hAnsi="Times New Roman" w:cs="Times New Roman"/>
          <w:b/>
          <w:sz w:val="24"/>
          <w:szCs w:val="24"/>
          <w:lang w:eastAsia="ru-RU"/>
        </w:rPr>
      </w:pPr>
      <w:r w:rsidRPr="00CF7B11">
        <w:rPr>
          <w:rFonts w:ascii="Times New Roman" w:eastAsia="Times New Roman" w:hAnsi="Times New Roman" w:cs="Times New Roman"/>
          <w:b/>
          <w:sz w:val="24"/>
          <w:szCs w:val="24"/>
          <w:lang w:eastAsia="ru-RU"/>
        </w:rPr>
        <w:t xml:space="preserve">одноразової допомоги дітям-сиротам та </w:t>
      </w:r>
    </w:p>
    <w:p w:rsidR="00482FF8" w:rsidRPr="00CF7B11" w:rsidRDefault="00482FF8" w:rsidP="00CF7B11">
      <w:pPr>
        <w:spacing w:after="0" w:line="240" w:lineRule="auto"/>
        <w:jc w:val="both"/>
        <w:rPr>
          <w:rFonts w:ascii="Times New Roman" w:eastAsia="Times New Roman" w:hAnsi="Times New Roman" w:cs="Times New Roman"/>
          <w:b/>
          <w:sz w:val="24"/>
          <w:szCs w:val="24"/>
          <w:lang w:eastAsia="ru-RU"/>
        </w:rPr>
      </w:pPr>
      <w:r w:rsidRPr="00CF7B11">
        <w:rPr>
          <w:rFonts w:ascii="Times New Roman" w:eastAsia="Times New Roman" w:hAnsi="Times New Roman" w:cs="Times New Roman"/>
          <w:b/>
          <w:sz w:val="24"/>
          <w:szCs w:val="24"/>
          <w:lang w:eastAsia="ru-RU"/>
        </w:rPr>
        <w:t>дітям позбавлених батьківського піклування,</w:t>
      </w:r>
    </w:p>
    <w:p w:rsidR="00482FF8" w:rsidRPr="00CF7B11" w:rsidRDefault="00482FF8" w:rsidP="00CF7B11">
      <w:pPr>
        <w:spacing w:after="0" w:line="240" w:lineRule="auto"/>
        <w:jc w:val="both"/>
        <w:rPr>
          <w:rFonts w:ascii="Times New Roman" w:eastAsia="Times New Roman" w:hAnsi="Times New Roman" w:cs="Times New Roman"/>
          <w:b/>
          <w:sz w:val="24"/>
          <w:szCs w:val="24"/>
          <w:lang w:eastAsia="ru-RU"/>
        </w:rPr>
      </w:pPr>
      <w:r w:rsidRPr="00CF7B11">
        <w:rPr>
          <w:rFonts w:ascii="Times New Roman" w:eastAsia="Times New Roman" w:hAnsi="Times New Roman" w:cs="Times New Roman"/>
          <w:b/>
          <w:sz w:val="24"/>
          <w:szCs w:val="24"/>
          <w:lang w:eastAsia="ru-RU"/>
        </w:rPr>
        <w:t xml:space="preserve"> яким виповнилося 18 років, на території </w:t>
      </w:r>
    </w:p>
    <w:p w:rsidR="00482FF8" w:rsidRPr="00CF7B11" w:rsidRDefault="00482FF8" w:rsidP="00CF7B11">
      <w:pPr>
        <w:spacing w:after="0" w:line="240" w:lineRule="auto"/>
        <w:jc w:val="both"/>
        <w:rPr>
          <w:rFonts w:ascii="Times New Roman" w:eastAsia="Times New Roman" w:hAnsi="Times New Roman" w:cs="Times New Roman"/>
          <w:b/>
          <w:sz w:val="24"/>
          <w:szCs w:val="24"/>
          <w:lang w:eastAsia="ru-RU"/>
        </w:rPr>
      </w:pPr>
      <w:r w:rsidRPr="00CF7B11">
        <w:rPr>
          <w:rFonts w:ascii="Times New Roman" w:eastAsia="Times New Roman" w:hAnsi="Times New Roman" w:cs="Times New Roman"/>
          <w:b/>
          <w:sz w:val="24"/>
          <w:szCs w:val="24"/>
          <w:lang w:eastAsia="ru-RU"/>
        </w:rPr>
        <w:t>Розвадівської територіальної громади на 2025 рік.»</w:t>
      </w:r>
    </w:p>
    <w:p w:rsidR="00482FF8" w:rsidRPr="00482FF8" w:rsidRDefault="00482FF8" w:rsidP="00482FF8">
      <w:pPr>
        <w:spacing w:after="0" w:line="240" w:lineRule="auto"/>
        <w:ind w:hanging="142"/>
        <w:rPr>
          <w:b/>
          <w:bCs/>
          <w:color w:val="000000" w:themeColor="text1"/>
        </w:rPr>
      </w:pPr>
    </w:p>
    <w:p w:rsidR="00482FF8" w:rsidRPr="00482FF8" w:rsidRDefault="00482FF8" w:rsidP="00482FF8">
      <w:pPr>
        <w:rPr>
          <w:b/>
          <w:bCs/>
          <w:color w:val="000000" w:themeColor="text1"/>
        </w:rPr>
      </w:pPr>
    </w:p>
    <w:p w:rsidR="00482FF8" w:rsidRPr="00482FF8" w:rsidRDefault="00482FF8" w:rsidP="00482FF8">
      <w:pPr>
        <w:rPr>
          <w:b/>
          <w:bCs/>
          <w:color w:val="000000" w:themeColor="text1"/>
        </w:rPr>
      </w:pPr>
    </w:p>
    <w:p w:rsidR="00E86E4B" w:rsidRPr="00FA6A03" w:rsidRDefault="00F80B32" w:rsidP="00FA6A03">
      <w:pPr>
        <w:pStyle w:val="aa"/>
        <w:spacing w:before="0" w:beforeAutospacing="0" w:after="160" w:afterAutospacing="0" w:line="254" w:lineRule="auto"/>
      </w:pPr>
      <w:r>
        <w:rPr>
          <w:color w:val="000000"/>
        </w:rPr>
        <w:t xml:space="preserve">        </w:t>
      </w:r>
      <w:r w:rsidR="00FA6A03" w:rsidRPr="00FA6A03">
        <w:rPr>
          <w:color w:val="000000"/>
        </w:rPr>
        <w:t>Розглянувши запропоновану Програму</w:t>
      </w:r>
      <w:r w:rsidR="00042379" w:rsidRPr="00FA6A03">
        <w:rPr>
          <w:color w:val="000000"/>
        </w:rPr>
        <w:t xml:space="preserve">, та керуючись п.22 ст.26 Закону України “Про місцеве самоврядування в Україні”, </w:t>
      </w:r>
      <w:r w:rsidR="00FA6A03" w:rsidRPr="00FA6A03">
        <w:rPr>
          <w:color w:val="000000"/>
        </w:rPr>
        <w:t>з</w:t>
      </w:r>
      <w:r w:rsidR="00E86E4B" w:rsidRPr="00FA6A03">
        <w:t xml:space="preserve"> метою надання державної соціальної допомоги дітям-сиротам і дітям, позбавлених батьківського піклування, яким виповнилося 18 років згідно Постанови Кабінету Міністрів України від 25.08.2005 № 823 „Про затвердження Порядку надання одноразової допомоги дітям-сиротам і дітям, позбавленим батьківського піклування, після досягнення 18-річного віку» сесія Розвадівської сільської ради</w:t>
      </w:r>
    </w:p>
    <w:p w:rsidR="00482FF8" w:rsidRPr="00482FF8" w:rsidRDefault="00482FF8" w:rsidP="00482FF8">
      <w:pPr>
        <w:rPr>
          <w:b/>
          <w:bCs/>
          <w:color w:val="000000" w:themeColor="text1"/>
        </w:rPr>
      </w:pPr>
    </w:p>
    <w:p w:rsidR="00482FF8" w:rsidRPr="00E86E4B" w:rsidRDefault="00482FF8" w:rsidP="00482FF8">
      <w:pPr>
        <w:rPr>
          <w:rFonts w:ascii="Times New Roman" w:hAnsi="Times New Roman" w:cs="Times New Roman"/>
          <w:b/>
          <w:bCs/>
          <w:color w:val="000000" w:themeColor="text1"/>
        </w:rPr>
      </w:pPr>
      <w:r>
        <w:rPr>
          <w:b/>
          <w:bCs/>
          <w:color w:val="000000" w:themeColor="text1"/>
        </w:rPr>
        <w:t xml:space="preserve">                                                               </w:t>
      </w:r>
      <w:r w:rsidR="00EC4C56">
        <w:rPr>
          <w:b/>
          <w:bCs/>
          <w:color w:val="000000" w:themeColor="text1"/>
        </w:rPr>
        <w:t xml:space="preserve">       </w:t>
      </w:r>
      <w:r>
        <w:rPr>
          <w:b/>
          <w:bCs/>
          <w:color w:val="000000" w:themeColor="text1"/>
        </w:rPr>
        <w:t xml:space="preserve">  </w:t>
      </w:r>
      <w:r w:rsidRPr="00E86E4B">
        <w:rPr>
          <w:rFonts w:ascii="Times New Roman" w:hAnsi="Times New Roman" w:cs="Times New Roman"/>
          <w:b/>
          <w:bCs/>
          <w:color w:val="000000" w:themeColor="text1"/>
        </w:rPr>
        <w:t>ВИРІШИЛА:</w:t>
      </w:r>
    </w:p>
    <w:p w:rsidR="00482FF8" w:rsidRDefault="00482FF8" w:rsidP="00F80B3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Затвердити «Програму надання одноразової допомоги дітям-сиротам та дітям позбавлених батьківського піклування, яким виповнилося 18 років, на території Розвадівської тер</w:t>
      </w:r>
      <w:r w:rsidR="00E86E4B">
        <w:rPr>
          <w:rFonts w:ascii="Times New Roman" w:eastAsia="Times New Roman" w:hAnsi="Times New Roman" w:cs="Times New Roman"/>
          <w:sz w:val="24"/>
          <w:szCs w:val="24"/>
          <w:lang w:eastAsia="ru-RU"/>
        </w:rPr>
        <w:t>иторіальної громади на 2025 рік</w:t>
      </w:r>
      <w:r>
        <w:rPr>
          <w:rFonts w:ascii="Times New Roman" w:eastAsia="Times New Roman" w:hAnsi="Times New Roman" w:cs="Times New Roman"/>
          <w:sz w:val="24"/>
          <w:szCs w:val="24"/>
          <w:lang w:eastAsia="ru-RU"/>
        </w:rPr>
        <w:t>»</w:t>
      </w:r>
      <w:r w:rsidR="00E86E4B">
        <w:rPr>
          <w:rFonts w:ascii="Times New Roman" w:eastAsia="Times New Roman" w:hAnsi="Times New Roman" w:cs="Times New Roman"/>
          <w:sz w:val="24"/>
          <w:szCs w:val="24"/>
          <w:lang w:eastAsia="ru-RU"/>
        </w:rPr>
        <w:t xml:space="preserve"> (Програма додається)</w:t>
      </w:r>
    </w:p>
    <w:p w:rsidR="00CF7B11" w:rsidRPr="000473FD" w:rsidRDefault="00CF7B11" w:rsidP="00482FF8">
      <w:pPr>
        <w:spacing w:after="0" w:line="360" w:lineRule="auto"/>
        <w:ind w:firstLine="708"/>
        <w:jc w:val="both"/>
        <w:rPr>
          <w:rFonts w:ascii="Times New Roman" w:eastAsia="Times New Roman" w:hAnsi="Times New Roman" w:cs="Times New Roman"/>
          <w:sz w:val="24"/>
          <w:szCs w:val="24"/>
          <w:lang w:eastAsia="ru-RU"/>
        </w:rPr>
      </w:pPr>
    </w:p>
    <w:p w:rsidR="00482FF8" w:rsidRPr="00FA6A03" w:rsidRDefault="00482FF8" w:rsidP="00482FF8">
      <w:pPr>
        <w:spacing w:after="0" w:line="240" w:lineRule="auto"/>
        <w:ind w:firstLine="709"/>
        <w:jc w:val="both"/>
        <w:rPr>
          <w:rFonts w:ascii="Times New Roman" w:hAnsi="Times New Roman" w:cs="Times New Roman"/>
          <w:color w:val="000000" w:themeColor="text1"/>
          <w:spacing w:val="3"/>
          <w:sz w:val="24"/>
          <w:szCs w:val="24"/>
        </w:rPr>
      </w:pPr>
      <w:r w:rsidRPr="00FA6A03">
        <w:rPr>
          <w:rFonts w:ascii="Times New Roman" w:hAnsi="Times New Roman" w:cs="Times New Roman"/>
          <w:color w:val="000000" w:themeColor="text1"/>
          <w:sz w:val="24"/>
          <w:szCs w:val="24"/>
        </w:rPr>
        <w:t>2.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rsidR="00482FF8" w:rsidRPr="00FA6A03" w:rsidRDefault="00482FF8" w:rsidP="00482FF8">
      <w:pPr>
        <w:rPr>
          <w:rFonts w:ascii="Times New Roman" w:hAnsi="Times New Roman" w:cs="Times New Roman"/>
          <w:color w:val="000000" w:themeColor="text1"/>
          <w:sz w:val="24"/>
          <w:szCs w:val="24"/>
        </w:rPr>
      </w:pPr>
    </w:p>
    <w:p w:rsidR="00482FF8" w:rsidRPr="00FA6A03" w:rsidRDefault="00482FF8" w:rsidP="00482FF8">
      <w:pPr>
        <w:rPr>
          <w:rFonts w:ascii="Times New Roman" w:hAnsi="Times New Roman" w:cs="Times New Roman"/>
          <w:color w:val="000000" w:themeColor="text1"/>
          <w:sz w:val="24"/>
          <w:szCs w:val="24"/>
        </w:rPr>
      </w:pPr>
      <w:r w:rsidRPr="00FA6A03">
        <w:rPr>
          <w:rFonts w:ascii="Times New Roman" w:hAnsi="Times New Roman" w:cs="Times New Roman"/>
          <w:color w:val="000000" w:themeColor="text1"/>
          <w:sz w:val="24"/>
          <w:szCs w:val="24"/>
        </w:rPr>
        <w:t xml:space="preserve">            </w:t>
      </w:r>
    </w:p>
    <w:p w:rsidR="00482FF8" w:rsidRPr="00FA6A03" w:rsidRDefault="00482FF8" w:rsidP="00482FF8">
      <w:pPr>
        <w:rPr>
          <w:rFonts w:ascii="Times New Roman" w:hAnsi="Times New Roman" w:cs="Times New Roman"/>
          <w:b/>
          <w:bCs/>
          <w:color w:val="000000" w:themeColor="text1"/>
          <w:sz w:val="24"/>
          <w:szCs w:val="24"/>
        </w:rPr>
      </w:pPr>
      <w:r w:rsidRPr="00FA6A03">
        <w:rPr>
          <w:rFonts w:ascii="Times New Roman" w:hAnsi="Times New Roman" w:cs="Times New Roman"/>
          <w:color w:val="000000" w:themeColor="text1"/>
          <w:sz w:val="24"/>
          <w:szCs w:val="24"/>
        </w:rPr>
        <w:t xml:space="preserve">                </w:t>
      </w:r>
      <w:r w:rsidRPr="00FA6A03">
        <w:rPr>
          <w:rFonts w:ascii="Times New Roman" w:hAnsi="Times New Roman" w:cs="Times New Roman"/>
          <w:b/>
          <w:bCs/>
          <w:color w:val="000000" w:themeColor="text1"/>
          <w:sz w:val="24"/>
          <w:szCs w:val="24"/>
        </w:rPr>
        <w:t xml:space="preserve"> Секретар ради</w:t>
      </w:r>
      <w:r w:rsidRPr="00FA6A03">
        <w:rPr>
          <w:rFonts w:ascii="Times New Roman" w:hAnsi="Times New Roman" w:cs="Times New Roman"/>
          <w:b/>
          <w:bCs/>
          <w:color w:val="000000" w:themeColor="text1"/>
          <w:sz w:val="24"/>
          <w:szCs w:val="24"/>
        </w:rPr>
        <w:tab/>
        <w:t xml:space="preserve">                                        Олександра ШИМКО </w:t>
      </w:r>
    </w:p>
    <w:p w:rsidR="00E86E4B" w:rsidRDefault="00E86E4B" w:rsidP="00463F5A">
      <w:pPr>
        <w:rPr>
          <w:b/>
          <w:bCs/>
          <w:color w:val="000000" w:themeColor="text1"/>
        </w:rPr>
      </w:pPr>
    </w:p>
    <w:p w:rsidR="00326377" w:rsidRDefault="00326377" w:rsidP="00463F5A">
      <w:pPr>
        <w:rPr>
          <w:b/>
          <w:bCs/>
          <w:color w:val="000000" w:themeColor="text1"/>
        </w:rPr>
      </w:pPr>
    </w:p>
    <w:p w:rsidR="00482FF8" w:rsidRDefault="00482FF8" w:rsidP="00463F5A">
      <w:pPr>
        <w:rPr>
          <w:b/>
          <w:bCs/>
          <w:color w:val="000000" w:themeColor="text1"/>
        </w:rPr>
      </w:pPr>
    </w:p>
    <w:p w:rsidR="00326377" w:rsidRDefault="00326377" w:rsidP="00463F5A">
      <w:pPr>
        <w:rPr>
          <w:b/>
          <w:bCs/>
          <w:color w:val="000000" w:themeColor="text1"/>
        </w:rPr>
      </w:pPr>
    </w:p>
    <w:p w:rsidR="00326377" w:rsidRDefault="00326377" w:rsidP="00463F5A">
      <w:pPr>
        <w:rPr>
          <w:b/>
          <w:bCs/>
          <w:color w:val="000000" w:themeColor="text1"/>
        </w:rPr>
      </w:pPr>
    </w:p>
    <w:tbl>
      <w:tblPr>
        <w:tblW w:w="9498" w:type="dxa"/>
        <w:tblLook w:val="0000"/>
      </w:tblPr>
      <w:tblGrid>
        <w:gridCol w:w="4361"/>
        <w:gridCol w:w="5137"/>
      </w:tblGrid>
      <w:tr w:rsidR="00E86E4B" w:rsidRPr="00931C00" w:rsidTr="00E86E4B">
        <w:tc>
          <w:tcPr>
            <w:tcW w:w="4361" w:type="dxa"/>
          </w:tcPr>
          <w:p w:rsidR="00E86E4B" w:rsidRPr="00931C00" w:rsidRDefault="00E86E4B" w:rsidP="00B4150B">
            <w:pPr>
              <w:jc w:val="both"/>
              <w:rPr>
                <w:rFonts w:ascii="Times New Roman" w:hAnsi="Times New Roman" w:cs="Times New Roman"/>
                <w:b/>
                <w:bCs/>
                <w:sz w:val="24"/>
                <w:szCs w:val="24"/>
                <w:u w:val="single"/>
              </w:rPr>
            </w:pPr>
          </w:p>
        </w:tc>
        <w:tc>
          <w:tcPr>
            <w:tcW w:w="5137" w:type="dxa"/>
          </w:tcPr>
          <w:p w:rsidR="00E86E4B" w:rsidRPr="00931C00" w:rsidRDefault="00E86E4B" w:rsidP="00B4150B">
            <w:pPr>
              <w:pStyle w:val="4a"/>
              <w:outlineLvl w:val="0"/>
              <w:rPr>
                <w:b/>
                <w:spacing w:val="20"/>
                <w:sz w:val="24"/>
                <w:szCs w:val="24"/>
                <w:lang w:val="uk-UA"/>
              </w:rPr>
            </w:pPr>
            <w:r w:rsidRPr="00931C00">
              <w:rPr>
                <w:b/>
                <w:spacing w:val="20"/>
                <w:sz w:val="24"/>
                <w:szCs w:val="24"/>
                <w:lang w:val="uk-UA"/>
              </w:rPr>
              <w:t>ЗАТВЕРДЖЕНО</w:t>
            </w:r>
          </w:p>
          <w:p w:rsidR="00E86E4B" w:rsidRPr="00931C00" w:rsidRDefault="00F80B32" w:rsidP="00B4150B">
            <w:pPr>
              <w:pStyle w:val="4a"/>
              <w:outlineLvl w:val="0"/>
              <w:rPr>
                <w:b/>
                <w:spacing w:val="20"/>
                <w:sz w:val="24"/>
                <w:szCs w:val="24"/>
                <w:lang w:val="uk-UA"/>
              </w:rPr>
            </w:pPr>
            <w:r w:rsidRPr="00931C00">
              <w:rPr>
                <w:sz w:val="24"/>
                <w:szCs w:val="24"/>
                <w:lang w:val="uk-UA"/>
              </w:rPr>
              <w:t>Р</w:t>
            </w:r>
            <w:r w:rsidR="00E86E4B" w:rsidRPr="00931C00">
              <w:rPr>
                <w:sz w:val="24"/>
                <w:szCs w:val="24"/>
                <w:lang w:val="uk-UA"/>
              </w:rPr>
              <w:t>ішенням</w:t>
            </w:r>
            <w:r>
              <w:rPr>
                <w:sz w:val="24"/>
                <w:szCs w:val="24"/>
                <w:lang w:val="uk-UA"/>
              </w:rPr>
              <w:t xml:space="preserve"> 65-ї</w:t>
            </w:r>
            <w:r w:rsidR="00E86E4B" w:rsidRPr="00931C00">
              <w:rPr>
                <w:sz w:val="24"/>
                <w:szCs w:val="24"/>
                <w:lang w:val="uk-UA"/>
              </w:rPr>
              <w:t xml:space="preserve"> сесії </w:t>
            </w:r>
          </w:p>
          <w:p w:rsidR="00F80B32" w:rsidRDefault="00E86E4B" w:rsidP="00B4150B">
            <w:pPr>
              <w:pStyle w:val="4a"/>
              <w:rPr>
                <w:sz w:val="24"/>
                <w:szCs w:val="24"/>
                <w:lang w:val="uk-UA"/>
              </w:rPr>
            </w:pPr>
            <w:r w:rsidRPr="00931C00">
              <w:rPr>
                <w:sz w:val="24"/>
                <w:szCs w:val="24"/>
                <w:lang w:val="uk-UA"/>
              </w:rPr>
              <w:t>Розвадівської сільської ради</w:t>
            </w:r>
          </w:p>
          <w:p w:rsidR="00E86E4B" w:rsidRPr="00931C00" w:rsidRDefault="00E86E4B" w:rsidP="00B4150B">
            <w:pPr>
              <w:pStyle w:val="4a"/>
              <w:rPr>
                <w:sz w:val="24"/>
                <w:szCs w:val="24"/>
                <w:lang w:val="uk-UA"/>
              </w:rPr>
            </w:pPr>
            <w:r w:rsidRPr="00931C00">
              <w:rPr>
                <w:sz w:val="24"/>
                <w:szCs w:val="24"/>
                <w:lang w:val="uk-UA"/>
              </w:rPr>
              <w:t xml:space="preserve"> № </w:t>
            </w:r>
            <w:r w:rsidR="00F80B32">
              <w:rPr>
                <w:sz w:val="24"/>
                <w:szCs w:val="24"/>
                <w:lang w:val="uk-UA"/>
              </w:rPr>
              <w:t xml:space="preserve">2070   </w:t>
            </w:r>
            <w:r w:rsidRPr="00931C00">
              <w:rPr>
                <w:sz w:val="24"/>
                <w:szCs w:val="24"/>
                <w:lang w:val="uk-UA"/>
              </w:rPr>
              <w:t xml:space="preserve">від </w:t>
            </w:r>
            <w:r>
              <w:rPr>
                <w:sz w:val="24"/>
                <w:szCs w:val="24"/>
                <w:lang w:val="uk-UA"/>
              </w:rPr>
              <w:t>14.08.2025р</w:t>
            </w:r>
            <w:r w:rsidRPr="00931C00">
              <w:rPr>
                <w:sz w:val="24"/>
                <w:szCs w:val="24"/>
                <w:lang w:val="uk-UA"/>
              </w:rPr>
              <w:t xml:space="preserve"> </w:t>
            </w:r>
          </w:p>
          <w:p w:rsidR="00E86E4B" w:rsidRPr="00931C00" w:rsidRDefault="00E86E4B" w:rsidP="00B4150B">
            <w:pPr>
              <w:pStyle w:val="4a"/>
              <w:rPr>
                <w:sz w:val="24"/>
                <w:szCs w:val="24"/>
                <w:lang w:val="uk-UA"/>
              </w:rPr>
            </w:pPr>
          </w:p>
          <w:p w:rsidR="00E86E4B" w:rsidRDefault="00F80B32" w:rsidP="00B4150B">
            <w:pPr>
              <w:pStyle w:val="4a"/>
              <w:rPr>
                <w:sz w:val="24"/>
                <w:szCs w:val="24"/>
                <w:lang w:val="uk-UA"/>
              </w:rPr>
            </w:pPr>
            <w:r>
              <w:rPr>
                <w:sz w:val="24"/>
                <w:szCs w:val="24"/>
                <w:lang w:val="uk-UA"/>
              </w:rPr>
              <w:t xml:space="preserve">Секретар ради                 </w:t>
            </w:r>
            <w:r w:rsidR="00E86E4B">
              <w:rPr>
                <w:sz w:val="24"/>
                <w:szCs w:val="24"/>
                <w:lang w:val="uk-UA"/>
              </w:rPr>
              <w:t xml:space="preserve">   Олександра ШИМКО</w:t>
            </w:r>
          </w:p>
          <w:p w:rsidR="00E86E4B" w:rsidRDefault="00E86E4B" w:rsidP="00B4150B">
            <w:pPr>
              <w:pStyle w:val="4a"/>
              <w:rPr>
                <w:sz w:val="24"/>
                <w:szCs w:val="24"/>
                <w:lang w:val="uk-UA"/>
              </w:rPr>
            </w:pPr>
          </w:p>
          <w:p w:rsidR="00E86E4B" w:rsidRDefault="00E86E4B" w:rsidP="00B4150B">
            <w:pPr>
              <w:pStyle w:val="4a"/>
              <w:rPr>
                <w:sz w:val="24"/>
                <w:szCs w:val="24"/>
                <w:lang w:val="uk-UA"/>
              </w:rPr>
            </w:pPr>
          </w:p>
          <w:p w:rsidR="00E86E4B" w:rsidRDefault="00E86E4B" w:rsidP="00B4150B">
            <w:pPr>
              <w:pStyle w:val="4a"/>
              <w:rPr>
                <w:sz w:val="24"/>
                <w:szCs w:val="24"/>
                <w:lang w:val="uk-UA"/>
              </w:rPr>
            </w:pPr>
          </w:p>
          <w:p w:rsidR="00E86E4B" w:rsidRDefault="00E86E4B" w:rsidP="00B4150B">
            <w:pPr>
              <w:pStyle w:val="4a"/>
              <w:rPr>
                <w:sz w:val="24"/>
                <w:szCs w:val="24"/>
                <w:lang w:val="uk-UA"/>
              </w:rPr>
            </w:pPr>
          </w:p>
          <w:p w:rsidR="00E86E4B" w:rsidRDefault="00E86E4B" w:rsidP="00B4150B">
            <w:pPr>
              <w:pStyle w:val="4a"/>
              <w:rPr>
                <w:sz w:val="24"/>
                <w:szCs w:val="24"/>
                <w:lang w:val="uk-UA"/>
              </w:rPr>
            </w:pPr>
          </w:p>
          <w:p w:rsidR="00E86E4B" w:rsidRDefault="00E86E4B" w:rsidP="00B4150B">
            <w:pPr>
              <w:pStyle w:val="4a"/>
              <w:rPr>
                <w:sz w:val="24"/>
                <w:szCs w:val="24"/>
                <w:lang w:val="uk-UA"/>
              </w:rPr>
            </w:pPr>
          </w:p>
          <w:p w:rsidR="00E86E4B" w:rsidRDefault="00E86E4B" w:rsidP="00B4150B">
            <w:pPr>
              <w:pStyle w:val="4a"/>
              <w:rPr>
                <w:sz w:val="24"/>
                <w:szCs w:val="24"/>
                <w:lang w:val="uk-UA"/>
              </w:rPr>
            </w:pPr>
          </w:p>
          <w:p w:rsidR="00E86E4B" w:rsidRDefault="00E86E4B" w:rsidP="00B4150B">
            <w:pPr>
              <w:pStyle w:val="4a"/>
              <w:rPr>
                <w:sz w:val="24"/>
                <w:szCs w:val="24"/>
                <w:lang w:val="uk-UA"/>
              </w:rPr>
            </w:pPr>
          </w:p>
          <w:p w:rsidR="00E86E4B" w:rsidRDefault="00E86E4B" w:rsidP="00B4150B">
            <w:pPr>
              <w:pStyle w:val="4a"/>
              <w:rPr>
                <w:sz w:val="24"/>
                <w:szCs w:val="24"/>
                <w:lang w:val="uk-UA"/>
              </w:rPr>
            </w:pPr>
          </w:p>
          <w:p w:rsidR="00E86E4B" w:rsidRDefault="00E86E4B" w:rsidP="00B4150B">
            <w:pPr>
              <w:pStyle w:val="4a"/>
              <w:rPr>
                <w:sz w:val="24"/>
                <w:szCs w:val="24"/>
                <w:lang w:val="uk-UA"/>
              </w:rPr>
            </w:pPr>
          </w:p>
          <w:p w:rsidR="00E86E4B" w:rsidRDefault="00E86E4B" w:rsidP="00B4150B">
            <w:pPr>
              <w:pStyle w:val="4a"/>
              <w:rPr>
                <w:sz w:val="24"/>
                <w:szCs w:val="24"/>
                <w:lang w:val="uk-UA"/>
              </w:rPr>
            </w:pPr>
          </w:p>
          <w:p w:rsidR="00E86E4B" w:rsidRPr="00931C00" w:rsidRDefault="00E86E4B" w:rsidP="00B4150B">
            <w:pPr>
              <w:pStyle w:val="4a"/>
              <w:rPr>
                <w:sz w:val="24"/>
                <w:szCs w:val="24"/>
                <w:lang w:val="uk-UA"/>
              </w:rPr>
            </w:pPr>
          </w:p>
        </w:tc>
      </w:tr>
    </w:tbl>
    <w:p w:rsidR="00E86E4B" w:rsidRPr="00931C00" w:rsidRDefault="00E86E4B" w:rsidP="00E86E4B">
      <w:pPr>
        <w:pStyle w:val="55"/>
        <w:ind w:left="0"/>
        <w:jc w:val="left"/>
        <w:rPr>
          <w:b/>
          <w:sz w:val="24"/>
          <w:szCs w:val="24"/>
        </w:rPr>
      </w:pPr>
    </w:p>
    <w:p w:rsidR="00482FF8" w:rsidRPr="00E86E4B" w:rsidRDefault="00482FF8" w:rsidP="00482FF8">
      <w:pPr>
        <w:pStyle w:val="10"/>
        <w:rPr>
          <w:sz w:val="40"/>
          <w:szCs w:val="40"/>
        </w:rPr>
      </w:pPr>
      <w:r w:rsidRPr="00E86E4B">
        <w:rPr>
          <w:sz w:val="40"/>
          <w:szCs w:val="40"/>
        </w:rPr>
        <w:t xml:space="preserve">Програма  </w:t>
      </w:r>
    </w:p>
    <w:p w:rsidR="00E86E4B" w:rsidRPr="00E86E4B" w:rsidRDefault="00482FF8" w:rsidP="00482FF8">
      <w:pPr>
        <w:pStyle w:val="10"/>
        <w:rPr>
          <w:sz w:val="40"/>
          <w:szCs w:val="40"/>
        </w:rPr>
      </w:pPr>
      <w:r w:rsidRPr="00E86E4B">
        <w:rPr>
          <w:sz w:val="40"/>
          <w:szCs w:val="40"/>
        </w:rPr>
        <w:t xml:space="preserve">надання одноразової допомоги дітям - сиротам </w:t>
      </w:r>
    </w:p>
    <w:p w:rsidR="00E86E4B" w:rsidRPr="00E86E4B" w:rsidRDefault="00482FF8" w:rsidP="00482FF8">
      <w:pPr>
        <w:pStyle w:val="10"/>
        <w:rPr>
          <w:sz w:val="40"/>
          <w:szCs w:val="40"/>
        </w:rPr>
      </w:pPr>
      <w:r w:rsidRPr="00E86E4B">
        <w:rPr>
          <w:sz w:val="40"/>
          <w:szCs w:val="40"/>
        </w:rPr>
        <w:t xml:space="preserve">та дітям позбавлених батьківського піклування, </w:t>
      </w:r>
    </w:p>
    <w:p w:rsidR="00E86E4B" w:rsidRPr="00E86E4B" w:rsidRDefault="00482FF8" w:rsidP="00482FF8">
      <w:pPr>
        <w:pStyle w:val="10"/>
        <w:rPr>
          <w:sz w:val="40"/>
          <w:szCs w:val="40"/>
        </w:rPr>
      </w:pPr>
      <w:r w:rsidRPr="00E86E4B">
        <w:rPr>
          <w:sz w:val="40"/>
          <w:szCs w:val="40"/>
        </w:rPr>
        <w:t>яким виповнилося 18 років, на  території</w:t>
      </w:r>
    </w:p>
    <w:p w:rsidR="00E86E4B" w:rsidRPr="00E86E4B" w:rsidRDefault="00482FF8" w:rsidP="00482FF8">
      <w:pPr>
        <w:pStyle w:val="10"/>
        <w:rPr>
          <w:sz w:val="40"/>
          <w:szCs w:val="40"/>
        </w:rPr>
      </w:pPr>
      <w:r w:rsidRPr="00E86E4B">
        <w:rPr>
          <w:sz w:val="40"/>
          <w:szCs w:val="40"/>
        </w:rPr>
        <w:t xml:space="preserve"> Розвадівської територіальної громади</w:t>
      </w:r>
    </w:p>
    <w:p w:rsidR="00482FF8" w:rsidRPr="00E86E4B" w:rsidRDefault="00482FF8" w:rsidP="00482FF8">
      <w:pPr>
        <w:pStyle w:val="10"/>
        <w:rPr>
          <w:sz w:val="40"/>
          <w:szCs w:val="40"/>
        </w:rPr>
      </w:pPr>
      <w:r w:rsidRPr="00E86E4B">
        <w:rPr>
          <w:sz w:val="40"/>
          <w:szCs w:val="40"/>
        </w:rPr>
        <w:t xml:space="preserve"> на 2025 рік</w:t>
      </w:r>
    </w:p>
    <w:p w:rsidR="00482FF8" w:rsidRPr="00E86E4B" w:rsidRDefault="00482FF8" w:rsidP="00482FF8">
      <w:pPr>
        <w:rPr>
          <w:sz w:val="40"/>
          <w:szCs w:val="40"/>
          <w:lang w:eastAsia="ru-RU"/>
        </w:rPr>
      </w:pPr>
    </w:p>
    <w:p w:rsidR="00E86E4B" w:rsidRDefault="00E86E4B" w:rsidP="00482FF8">
      <w:pPr>
        <w:rPr>
          <w:lang w:eastAsia="ru-RU"/>
        </w:rPr>
      </w:pPr>
    </w:p>
    <w:p w:rsidR="00E86E4B" w:rsidRDefault="00E86E4B" w:rsidP="00482FF8">
      <w:pPr>
        <w:rPr>
          <w:lang w:eastAsia="ru-RU"/>
        </w:rPr>
      </w:pPr>
    </w:p>
    <w:p w:rsidR="00E86E4B" w:rsidRDefault="00E86E4B" w:rsidP="00482FF8">
      <w:pPr>
        <w:rPr>
          <w:lang w:eastAsia="ru-RU"/>
        </w:rPr>
      </w:pPr>
    </w:p>
    <w:p w:rsidR="00E86E4B" w:rsidRDefault="00E86E4B" w:rsidP="00482FF8">
      <w:pPr>
        <w:rPr>
          <w:lang w:eastAsia="ru-RU"/>
        </w:rPr>
      </w:pPr>
    </w:p>
    <w:p w:rsidR="00E86E4B" w:rsidRDefault="00E86E4B" w:rsidP="00482FF8">
      <w:pPr>
        <w:rPr>
          <w:lang w:eastAsia="ru-RU"/>
        </w:rPr>
      </w:pPr>
    </w:p>
    <w:p w:rsidR="00E86E4B" w:rsidRDefault="00E86E4B" w:rsidP="00482FF8">
      <w:pPr>
        <w:rPr>
          <w:lang w:eastAsia="ru-RU"/>
        </w:rPr>
      </w:pPr>
    </w:p>
    <w:p w:rsidR="00E86E4B" w:rsidRDefault="00E86E4B" w:rsidP="00482FF8">
      <w:pPr>
        <w:rPr>
          <w:lang w:eastAsia="ru-RU"/>
        </w:rPr>
      </w:pPr>
    </w:p>
    <w:p w:rsidR="00E86E4B" w:rsidRDefault="00E86E4B" w:rsidP="00482FF8">
      <w:pPr>
        <w:rPr>
          <w:lang w:eastAsia="ru-RU"/>
        </w:rPr>
      </w:pPr>
    </w:p>
    <w:p w:rsidR="00E86E4B" w:rsidRDefault="00E86E4B" w:rsidP="00482FF8">
      <w:pPr>
        <w:rPr>
          <w:lang w:eastAsia="ru-RU"/>
        </w:rPr>
      </w:pPr>
    </w:p>
    <w:p w:rsidR="00E86E4B" w:rsidRDefault="00E86E4B" w:rsidP="00482FF8">
      <w:pPr>
        <w:rPr>
          <w:lang w:eastAsia="ru-RU"/>
        </w:rPr>
      </w:pPr>
    </w:p>
    <w:p w:rsidR="00E86E4B" w:rsidRPr="00E86E4B" w:rsidRDefault="00E86E4B" w:rsidP="00482FF8">
      <w:pPr>
        <w:rPr>
          <w:rFonts w:ascii="Times New Roman" w:hAnsi="Times New Roman" w:cs="Times New Roman"/>
          <w:sz w:val="24"/>
          <w:szCs w:val="24"/>
          <w:lang w:eastAsia="ru-RU"/>
        </w:rPr>
      </w:pPr>
      <w:r>
        <w:rPr>
          <w:lang w:eastAsia="ru-RU"/>
        </w:rPr>
        <w:t xml:space="preserve">                                                                            </w:t>
      </w:r>
      <w:r w:rsidR="00F80B32">
        <w:rPr>
          <w:rFonts w:ascii="Times New Roman" w:hAnsi="Times New Roman" w:cs="Times New Roman"/>
          <w:sz w:val="24"/>
          <w:szCs w:val="24"/>
          <w:lang w:eastAsia="ru-RU"/>
        </w:rPr>
        <w:t xml:space="preserve"> с.Розвадів</w:t>
      </w:r>
    </w:p>
    <w:p w:rsidR="00482FF8" w:rsidRPr="00342B07" w:rsidRDefault="00482FF8" w:rsidP="00482FF8">
      <w:pPr>
        <w:spacing w:after="0" w:line="240" w:lineRule="auto"/>
        <w:ind w:firstLine="700"/>
        <w:jc w:val="center"/>
        <w:rPr>
          <w:rFonts w:ascii="Times New Roman" w:hAnsi="Times New Roman" w:cs="Times New Roman"/>
          <w:sz w:val="26"/>
          <w:szCs w:val="26"/>
        </w:rPr>
      </w:pPr>
      <w:r w:rsidRPr="00342B07">
        <w:rPr>
          <w:rFonts w:ascii="Times New Roman" w:eastAsia="Times New Roman" w:hAnsi="Times New Roman" w:cs="Times New Roman"/>
          <w:b/>
          <w:sz w:val="26"/>
          <w:szCs w:val="26"/>
        </w:rPr>
        <w:lastRenderedPageBreak/>
        <w:t>І. Загальні положення</w:t>
      </w:r>
    </w:p>
    <w:p w:rsidR="00482FF8" w:rsidRPr="00342B07" w:rsidRDefault="00482FF8" w:rsidP="00482FF8">
      <w:pPr>
        <w:spacing w:after="0" w:line="240" w:lineRule="auto"/>
        <w:ind w:firstLine="700"/>
        <w:jc w:val="both"/>
        <w:rPr>
          <w:rFonts w:ascii="Times New Roman" w:hAnsi="Times New Roman" w:cs="Times New Roman"/>
          <w:sz w:val="26"/>
          <w:szCs w:val="26"/>
        </w:rPr>
      </w:pPr>
      <w:r w:rsidRPr="00342B07">
        <w:rPr>
          <w:rFonts w:ascii="Times New Roman" w:hAnsi="Times New Roman" w:cs="Times New Roman"/>
          <w:sz w:val="26"/>
          <w:szCs w:val="26"/>
        </w:rPr>
        <w:t>З метою надання державної соціальної допомоги дітям-сиротам і дітям, позбавлених батьківського піклування, яким виповнилося 18 років передбачено здійснення виплати одноразової допомоги.</w:t>
      </w:r>
    </w:p>
    <w:p w:rsidR="00482FF8" w:rsidRPr="00342B07" w:rsidRDefault="00482FF8" w:rsidP="00482FF8">
      <w:pPr>
        <w:spacing w:after="0" w:line="240" w:lineRule="auto"/>
        <w:ind w:firstLine="700"/>
        <w:jc w:val="both"/>
        <w:rPr>
          <w:rFonts w:ascii="Times New Roman" w:hAnsi="Times New Roman" w:cs="Times New Roman"/>
          <w:sz w:val="26"/>
          <w:szCs w:val="26"/>
        </w:rPr>
      </w:pPr>
      <w:r w:rsidRPr="00342B07">
        <w:rPr>
          <w:rFonts w:ascii="Times New Roman" w:hAnsi="Times New Roman" w:cs="Times New Roman"/>
          <w:sz w:val="26"/>
          <w:szCs w:val="26"/>
        </w:rPr>
        <w:t>Нормативно – правовою базою</w:t>
      </w:r>
      <w:r w:rsidRPr="00342B07">
        <w:rPr>
          <w:rFonts w:ascii="Times New Roman" w:hAnsi="Times New Roman" w:cs="Times New Roman"/>
          <w:b/>
          <w:sz w:val="26"/>
          <w:szCs w:val="26"/>
        </w:rPr>
        <w:t xml:space="preserve"> </w:t>
      </w:r>
      <w:r w:rsidRPr="00342B07">
        <w:rPr>
          <w:rFonts w:ascii="Times New Roman" w:hAnsi="Times New Roman" w:cs="Times New Roman"/>
          <w:sz w:val="26"/>
          <w:szCs w:val="26"/>
        </w:rPr>
        <w:t>надання одноразової допомоги дітям-сиротам і дітям, позбавленим батьківського піклування, яким виповнилося 18 років, є Постанова Кабінету Міністрів України від 25.08.2005 № 823 „Про затвердження Порядку надання одноразової допомоги дітям-сиротам і дітям, позбавленим батьківського піклування, після досягнення 18-річного віку».</w:t>
      </w:r>
    </w:p>
    <w:p w:rsidR="00482FF8" w:rsidRPr="00342B07" w:rsidRDefault="00482FF8" w:rsidP="00482FF8">
      <w:pPr>
        <w:spacing w:after="0" w:line="240" w:lineRule="auto"/>
        <w:ind w:firstLine="567"/>
        <w:jc w:val="center"/>
        <w:rPr>
          <w:rFonts w:ascii="Times New Roman" w:eastAsia="Batang" w:hAnsi="Times New Roman" w:cs="Times New Roman"/>
          <w:b/>
          <w:sz w:val="26"/>
          <w:szCs w:val="26"/>
          <w:lang w:eastAsia="ru-RU"/>
        </w:rPr>
      </w:pPr>
      <w:r w:rsidRPr="00342B07">
        <w:rPr>
          <w:rFonts w:ascii="Times New Roman" w:eastAsia="Batang" w:hAnsi="Times New Roman" w:cs="Times New Roman"/>
          <w:b/>
          <w:sz w:val="26"/>
          <w:szCs w:val="26"/>
          <w:lang w:eastAsia="ru-RU"/>
        </w:rPr>
        <w:t>ІІ. Мета і завдання Програми</w:t>
      </w:r>
    </w:p>
    <w:p w:rsidR="00482FF8" w:rsidRPr="00342B07" w:rsidRDefault="00482FF8" w:rsidP="00482FF8">
      <w:pPr>
        <w:spacing w:after="0" w:line="240" w:lineRule="auto"/>
        <w:ind w:firstLine="567"/>
        <w:jc w:val="both"/>
        <w:rPr>
          <w:rFonts w:ascii="Times New Roman" w:eastAsia="Times New Roman" w:hAnsi="Times New Roman" w:cs="Times New Roman"/>
          <w:sz w:val="26"/>
          <w:szCs w:val="26"/>
          <w:lang w:eastAsia="ru-RU"/>
        </w:rPr>
      </w:pPr>
      <w:r w:rsidRPr="00342B07">
        <w:rPr>
          <w:rFonts w:ascii="Times New Roman" w:eastAsia="Times New Roman" w:hAnsi="Times New Roman" w:cs="Times New Roman"/>
          <w:sz w:val="26"/>
          <w:szCs w:val="26"/>
          <w:lang w:eastAsia="ru-RU"/>
        </w:rPr>
        <w:t>Програму надання допомоги дітям-сиротам і дітям, позбавленим батьківського піклування, яким виповнилось 18 років, розроблено з метою соціально-правового захисту дітей даної категорії.</w:t>
      </w:r>
    </w:p>
    <w:p w:rsidR="00482FF8" w:rsidRPr="00342B07" w:rsidRDefault="00482FF8" w:rsidP="00482FF8">
      <w:pPr>
        <w:spacing w:after="0" w:line="240" w:lineRule="auto"/>
        <w:ind w:firstLine="567"/>
        <w:jc w:val="both"/>
        <w:rPr>
          <w:rFonts w:ascii="Times New Roman" w:eastAsia="Times New Roman" w:hAnsi="Times New Roman" w:cs="Times New Roman"/>
          <w:sz w:val="26"/>
          <w:szCs w:val="26"/>
          <w:lang w:eastAsia="ru-RU"/>
        </w:rPr>
      </w:pPr>
      <w:r w:rsidRPr="00342B07">
        <w:rPr>
          <w:rFonts w:ascii="Times New Roman" w:eastAsia="Times New Roman" w:hAnsi="Times New Roman" w:cs="Times New Roman"/>
          <w:sz w:val="26"/>
          <w:szCs w:val="26"/>
          <w:lang w:eastAsia="ru-RU"/>
        </w:rPr>
        <w:t>Завдання Програми:</w:t>
      </w:r>
    </w:p>
    <w:p w:rsidR="00482FF8" w:rsidRPr="00342B07" w:rsidRDefault="00482FF8" w:rsidP="00482FF8">
      <w:pPr>
        <w:spacing w:after="0" w:line="240" w:lineRule="auto"/>
        <w:ind w:firstLine="567"/>
        <w:jc w:val="both"/>
        <w:rPr>
          <w:rFonts w:ascii="Times New Roman" w:eastAsia="Times New Roman" w:hAnsi="Times New Roman" w:cs="Times New Roman"/>
          <w:sz w:val="26"/>
          <w:szCs w:val="26"/>
        </w:rPr>
      </w:pPr>
      <w:r w:rsidRPr="00342B07">
        <w:rPr>
          <w:rFonts w:ascii="Times New Roman" w:eastAsia="Times New Roman" w:hAnsi="Times New Roman" w:cs="Times New Roman"/>
          <w:sz w:val="26"/>
          <w:szCs w:val="26"/>
          <w:lang w:eastAsia="ru-RU"/>
        </w:rPr>
        <w:t xml:space="preserve">- </w:t>
      </w:r>
      <w:r w:rsidRPr="00342B07">
        <w:rPr>
          <w:rFonts w:ascii="Times New Roman" w:eastAsia="Times New Roman" w:hAnsi="Times New Roman" w:cs="Times New Roman"/>
          <w:sz w:val="26"/>
          <w:szCs w:val="26"/>
        </w:rPr>
        <w:t>виплата  одноразової грошової допомоги дітям-сиротам та дітям, позбавленим батьківського піклування, яким виповнюється 18 років;</w:t>
      </w:r>
    </w:p>
    <w:p w:rsidR="00482FF8" w:rsidRPr="00342B07" w:rsidRDefault="00482FF8" w:rsidP="00482FF8">
      <w:pPr>
        <w:spacing w:after="0" w:line="240" w:lineRule="auto"/>
        <w:ind w:firstLine="567"/>
        <w:jc w:val="both"/>
        <w:rPr>
          <w:rFonts w:ascii="Times New Roman" w:eastAsia="Times New Roman" w:hAnsi="Times New Roman" w:cs="Times New Roman"/>
          <w:sz w:val="26"/>
          <w:szCs w:val="26"/>
        </w:rPr>
      </w:pPr>
      <w:r w:rsidRPr="00342B07">
        <w:rPr>
          <w:rFonts w:ascii="Times New Roman" w:eastAsia="Times New Roman" w:hAnsi="Times New Roman" w:cs="Times New Roman"/>
          <w:sz w:val="26"/>
          <w:szCs w:val="26"/>
        </w:rPr>
        <w:t>-створення банку даних про дітей-сиріт і дітей, позбавлених батьківського піклування , яким виповнюється 18 років в єдиній інформаційно-аналітичній системі «Діти».</w:t>
      </w:r>
    </w:p>
    <w:p w:rsidR="00482FF8" w:rsidRDefault="00482FF8" w:rsidP="00482FF8">
      <w:pPr>
        <w:spacing w:line="240" w:lineRule="auto"/>
        <w:ind w:firstLine="567"/>
        <w:jc w:val="center"/>
        <w:rPr>
          <w:rFonts w:ascii="Times New Roman" w:eastAsia="Times New Roman" w:hAnsi="Times New Roman" w:cs="Times New Roman"/>
          <w:b/>
          <w:sz w:val="26"/>
          <w:szCs w:val="26"/>
        </w:rPr>
      </w:pPr>
    </w:p>
    <w:p w:rsidR="00482FF8" w:rsidRDefault="00482FF8" w:rsidP="00482FF8">
      <w:pPr>
        <w:spacing w:line="240" w:lineRule="auto"/>
        <w:ind w:firstLine="567"/>
        <w:jc w:val="center"/>
        <w:rPr>
          <w:rFonts w:ascii="Times New Roman" w:eastAsia="Times New Roman" w:hAnsi="Times New Roman" w:cs="Times New Roman"/>
          <w:b/>
          <w:sz w:val="26"/>
          <w:szCs w:val="26"/>
        </w:rPr>
      </w:pPr>
      <w:r w:rsidRPr="00342B07">
        <w:rPr>
          <w:rFonts w:ascii="Times New Roman" w:eastAsia="Times New Roman" w:hAnsi="Times New Roman" w:cs="Times New Roman"/>
          <w:b/>
          <w:sz w:val="26"/>
          <w:szCs w:val="26"/>
        </w:rPr>
        <w:t>ІІІ. Реалізація Програми</w:t>
      </w:r>
    </w:p>
    <w:p w:rsidR="00482FF8" w:rsidRPr="00342B07" w:rsidRDefault="00482FF8" w:rsidP="00482FF8">
      <w:pPr>
        <w:spacing w:line="240" w:lineRule="auto"/>
        <w:ind w:firstLine="567"/>
        <w:jc w:val="center"/>
        <w:rPr>
          <w:rFonts w:ascii="Times New Roman" w:eastAsia="Times New Roman" w:hAnsi="Times New Roman" w:cs="Times New Roman"/>
          <w:color w:val="333333"/>
          <w:sz w:val="26"/>
          <w:szCs w:val="26"/>
        </w:rPr>
      </w:pPr>
      <w:r w:rsidRPr="00342B07">
        <w:rPr>
          <w:rFonts w:ascii="Times New Roman" w:eastAsia="Times New Roman" w:hAnsi="Times New Roman" w:cs="Times New Roman"/>
          <w:sz w:val="26"/>
          <w:szCs w:val="26"/>
          <w:lang w:eastAsia="ru-RU"/>
        </w:rPr>
        <w:t>Програма надання допомоги дітям-сиротам і дітям, позбавленим батьківського піклування, як</w:t>
      </w:r>
      <w:r>
        <w:rPr>
          <w:rFonts w:ascii="Times New Roman" w:eastAsia="Times New Roman" w:hAnsi="Times New Roman" w:cs="Times New Roman"/>
          <w:sz w:val="26"/>
          <w:szCs w:val="26"/>
          <w:lang w:eastAsia="ru-RU"/>
        </w:rPr>
        <w:t xml:space="preserve">им виповнилось 18 років, на </w:t>
      </w:r>
      <w:r w:rsidRPr="00342B07">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5</w:t>
      </w:r>
      <w:r w:rsidRPr="00342B07">
        <w:rPr>
          <w:rFonts w:ascii="Times New Roman" w:eastAsia="Times New Roman" w:hAnsi="Times New Roman" w:cs="Times New Roman"/>
          <w:sz w:val="26"/>
          <w:szCs w:val="26"/>
          <w:lang w:eastAsia="ru-RU"/>
        </w:rPr>
        <w:t xml:space="preserve"> р</w:t>
      </w:r>
      <w:r>
        <w:rPr>
          <w:rFonts w:ascii="Times New Roman" w:eastAsia="Times New Roman" w:hAnsi="Times New Roman" w:cs="Times New Roman"/>
          <w:sz w:val="26"/>
          <w:szCs w:val="26"/>
          <w:lang w:eastAsia="ru-RU"/>
        </w:rPr>
        <w:t>ік</w:t>
      </w:r>
      <w:r w:rsidRPr="00342B07">
        <w:rPr>
          <w:rFonts w:ascii="Times New Roman" w:eastAsia="Times New Roman" w:hAnsi="Times New Roman" w:cs="Times New Roman"/>
          <w:sz w:val="26"/>
          <w:szCs w:val="26"/>
          <w:lang w:eastAsia="ru-RU"/>
        </w:rPr>
        <w:t xml:space="preserve"> передбачає реалізацію першочергових заходів, спрямованих на забезпечення виплати одноразової грошової допомоги особам даної категорії.</w:t>
      </w:r>
      <w:r w:rsidRPr="00342B07">
        <w:rPr>
          <w:rFonts w:ascii="Times New Roman" w:eastAsia="Times New Roman" w:hAnsi="Times New Roman" w:cs="Times New Roman"/>
          <w:color w:val="333333"/>
          <w:sz w:val="26"/>
          <w:szCs w:val="26"/>
        </w:rPr>
        <w:t xml:space="preserve"> </w:t>
      </w:r>
    </w:p>
    <w:p w:rsidR="00482FF8" w:rsidRPr="00342B07"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333333"/>
          <w:sz w:val="26"/>
          <w:szCs w:val="26"/>
        </w:rPr>
        <w:t>3.1.Служба у справах дітей складає списки дітей-сиріт і дітей, позбавлених батьківського піклування, яким у поточному році виповнюється 18 років, за місцем знаходження обліково-статистичних карток таки</w:t>
      </w:r>
      <w:r>
        <w:rPr>
          <w:rFonts w:ascii="Times New Roman" w:eastAsia="Times New Roman" w:hAnsi="Times New Roman" w:cs="Times New Roman"/>
          <w:color w:val="333333"/>
          <w:sz w:val="26"/>
          <w:szCs w:val="26"/>
        </w:rPr>
        <w:t>х дітей, і подає у Центр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r w:rsidRPr="00342B07">
        <w:rPr>
          <w:rFonts w:ascii="Times New Roman" w:eastAsia="Times New Roman" w:hAnsi="Times New Roman" w:cs="Times New Roman"/>
          <w:color w:val="333333"/>
          <w:sz w:val="26"/>
          <w:szCs w:val="26"/>
        </w:rPr>
        <w:t>. У списках зазначається прізвище, ім'я, по батькові дитини, число, місяць, рік народження, постійне місце проживання.</w:t>
      </w:r>
    </w:p>
    <w:p w:rsidR="00482FF8" w:rsidRPr="00342B07"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333333"/>
          <w:sz w:val="26"/>
          <w:szCs w:val="26"/>
        </w:rPr>
        <w:t>У разі переміщення дитини-сироти або дитини, позбавленої батьківського піклування, якій у поточному році виповнюється 18 років, з тимчасово окупованої території України або району проведення антитерористичної операції чи населеного пункту, що розташований на лінії зіткнення, служба у справах дітей за місцем її виявлення включає таку дитину до зазначеного списку для отримання одноразової допомоги.</w:t>
      </w:r>
    </w:p>
    <w:p w:rsidR="00482FF8" w:rsidRPr="00342B07"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333333"/>
          <w:sz w:val="26"/>
          <w:szCs w:val="26"/>
        </w:rPr>
        <w:t>3.2. Службою у справах дітей надсилається дітям-сиротам і дітям, позбавленим батьківського піклування повідомлення із зазначенням строку, протягом якого можна отримати однор</w:t>
      </w:r>
      <w:r>
        <w:rPr>
          <w:rFonts w:ascii="Times New Roman" w:eastAsia="Times New Roman" w:hAnsi="Times New Roman" w:cs="Times New Roman"/>
          <w:color w:val="333333"/>
          <w:sz w:val="26"/>
          <w:szCs w:val="26"/>
        </w:rPr>
        <w:t>азову допомогу та адреса центру</w:t>
      </w:r>
      <w:r w:rsidRPr="00342B07">
        <w:rPr>
          <w:rFonts w:ascii="Times New Roman" w:eastAsia="Times New Roman" w:hAnsi="Times New Roman" w:cs="Times New Roman"/>
          <w:color w:val="333333"/>
          <w:sz w:val="26"/>
          <w:szCs w:val="26"/>
        </w:rPr>
        <w:t xml:space="preserve"> освіти</w:t>
      </w:r>
      <w:r>
        <w:rPr>
          <w:rFonts w:ascii="Times New Roman" w:eastAsia="Times New Roman" w:hAnsi="Times New Roman" w:cs="Times New Roman"/>
          <w:color w:val="333333"/>
          <w:sz w:val="26"/>
          <w:szCs w:val="26"/>
        </w:rPr>
        <w:t xml:space="preserve"> і культури</w:t>
      </w:r>
      <w:r w:rsidRPr="00342B07">
        <w:rPr>
          <w:rFonts w:ascii="Times New Roman" w:eastAsia="Times New Roman" w:hAnsi="Times New Roman" w:cs="Times New Roman"/>
          <w:color w:val="333333"/>
          <w:sz w:val="26"/>
          <w:szCs w:val="26"/>
        </w:rPr>
        <w:t xml:space="preserve">. </w:t>
      </w:r>
    </w:p>
    <w:p w:rsidR="00482FF8" w:rsidRPr="00342B07"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333333"/>
          <w:sz w:val="26"/>
          <w:szCs w:val="26"/>
        </w:rPr>
        <w:t>3.3. У разі неотримання з будь-яких причин дитиною одноразової допомоги в установлений строк вона може бути виплачена впродовж трьох років.</w:t>
      </w:r>
    </w:p>
    <w:p w:rsidR="00482FF8"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p>
    <w:p w:rsidR="00482FF8"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333333"/>
          <w:sz w:val="26"/>
          <w:szCs w:val="26"/>
        </w:rPr>
        <w:lastRenderedPageBreak/>
        <w:t>3.4.Право на отримання одноразової допомоги для недієздатної особи має піклувальник, призначений в установленому порядку.</w:t>
      </w:r>
    </w:p>
    <w:p w:rsidR="00482FF8" w:rsidRPr="00342B07" w:rsidRDefault="00482FF8" w:rsidP="00482FF8">
      <w:pPr>
        <w:spacing w:line="240" w:lineRule="auto"/>
        <w:ind w:firstLine="567"/>
        <w:jc w:val="center"/>
        <w:rPr>
          <w:rFonts w:ascii="Times New Roman" w:eastAsia="Times New Roman" w:hAnsi="Times New Roman" w:cs="Times New Roman"/>
          <w:b/>
          <w:sz w:val="26"/>
          <w:szCs w:val="26"/>
        </w:rPr>
      </w:pPr>
      <w:r w:rsidRPr="00342B07">
        <w:rPr>
          <w:rFonts w:ascii="Times New Roman" w:eastAsia="Times New Roman" w:hAnsi="Times New Roman" w:cs="Times New Roman"/>
          <w:b/>
          <w:sz w:val="26"/>
          <w:szCs w:val="26"/>
          <w:lang w:val="en-US"/>
        </w:rPr>
        <w:t>IV</w:t>
      </w:r>
      <w:r w:rsidRPr="00342B07">
        <w:rPr>
          <w:rFonts w:ascii="Times New Roman" w:eastAsia="Times New Roman" w:hAnsi="Times New Roman" w:cs="Times New Roman"/>
          <w:b/>
          <w:sz w:val="26"/>
          <w:szCs w:val="26"/>
        </w:rPr>
        <w:t>. Очікувані результати виконання програми</w:t>
      </w:r>
    </w:p>
    <w:p w:rsidR="00482FF8" w:rsidRPr="00342B07" w:rsidRDefault="00482FF8" w:rsidP="00482FF8">
      <w:pPr>
        <w:spacing w:line="240" w:lineRule="auto"/>
        <w:ind w:firstLine="567"/>
        <w:rPr>
          <w:rFonts w:ascii="Times New Roman" w:eastAsia="Times New Roman" w:hAnsi="Times New Roman" w:cs="Times New Roman"/>
          <w:sz w:val="26"/>
          <w:szCs w:val="26"/>
        </w:rPr>
      </w:pPr>
      <w:r w:rsidRPr="00342B07">
        <w:rPr>
          <w:rFonts w:ascii="Times New Roman" w:eastAsia="Times New Roman" w:hAnsi="Times New Roman" w:cs="Times New Roman"/>
          <w:sz w:val="26"/>
          <w:szCs w:val="26"/>
        </w:rPr>
        <w:t>Виконання Програми дасть змогу  провести  виплати  одноразової грошової допомоги дітям-сиротам та дітям, позбавленим батьківсь</w:t>
      </w:r>
      <w:r>
        <w:rPr>
          <w:rFonts w:ascii="Times New Roman" w:eastAsia="Times New Roman" w:hAnsi="Times New Roman" w:cs="Times New Roman"/>
          <w:sz w:val="26"/>
          <w:szCs w:val="26"/>
        </w:rPr>
        <w:t xml:space="preserve">кого піклування, яким впродовж </w:t>
      </w:r>
      <w:r w:rsidRPr="00342B07">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5-го року</w:t>
      </w:r>
      <w:r w:rsidRPr="00342B07">
        <w:rPr>
          <w:rFonts w:ascii="Times New Roman" w:eastAsia="Times New Roman" w:hAnsi="Times New Roman" w:cs="Times New Roman"/>
          <w:sz w:val="26"/>
          <w:szCs w:val="26"/>
        </w:rPr>
        <w:t xml:space="preserve">  виповниться 18 років.</w:t>
      </w:r>
    </w:p>
    <w:p w:rsidR="00482FF8" w:rsidRPr="00342B07" w:rsidRDefault="00482FF8" w:rsidP="00482FF8">
      <w:pPr>
        <w:spacing w:line="240" w:lineRule="auto"/>
        <w:jc w:val="center"/>
        <w:rPr>
          <w:rFonts w:ascii="Times New Roman" w:eastAsia="Times New Roman" w:hAnsi="Times New Roman" w:cs="Times New Roman"/>
          <w:b/>
          <w:sz w:val="26"/>
          <w:szCs w:val="26"/>
          <w:lang w:eastAsia="ru-RU"/>
        </w:rPr>
      </w:pPr>
      <w:r w:rsidRPr="00342B07">
        <w:rPr>
          <w:rFonts w:ascii="Times New Roman" w:eastAsia="Times New Roman" w:hAnsi="Times New Roman" w:cs="Times New Roman"/>
          <w:b/>
          <w:sz w:val="26"/>
          <w:szCs w:val="26"/>
          <w:lang w:eastAsia="ru-RU"/>
        </w:rPr>
        <w:t>V. Фінансове забезпечення Програми</w:t>
      </w:r>
    </w:p>
    <w:p w:rsidR="00482FF8" w:rsidRDefault="00482FF8" w:rsidP="00482FF8">
      <w:pPr>
        <w:spacing w:line="240" w:lineRule="auto"/>
        <w:ind w:firstLine="567"/>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000000"/>
          <w:sz w:val="26"/>
          <w:szCs w:val="26"/>
          <w:shd w:val="clear" w:color="auto" w:fill="FFFFFF"/>
        </w:rPr>
        <w:t>Фінансування Програми здійснюватиметься за рахунок коштів місцевого бюджету.</w:t>
      </w:r>
      <w:r w:rsidRPr="00342B07">
        <w:rPr>
          <w:rFonts w:ascii="Times New Roman" w:eastAsia="Times New Roman" w:hAnsi="Times New Roman" w:cs="Times New Roman"/>
          <w:color w:val="333333"/>
          <w:sz w:val="26"/>
          <w:szCs w:val="26"/>
        </w:rPr>
        <w:t xml:space="preserve"> Виплата одноразової допомоги здійснюється відділом освіти на підставі заяви та паспорта отримувача цієї допомоги.</w:t>
      </w: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F80B32" w:rsidRDefault="00F80B32" w:rsidP="00F80B32">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rsidR="00F80B32" w:rsidRDefault="00F80B32" w:rsidP="00F80B32">
      <w:pPr>
        <w:pStyle w:val="a5"/>
        <w:rPr>
          <w:rFonts w:ascii="Times New Roman" w:hAnsi="Times New Roman" w:cs="Times New Roman"/>
          <w:b/>
          <w:sz w:val="24"/>
          <w:szCs w:val="24"/>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rsidR="00E86E4B" w:rsidRPr="00342B07" w:rsidRDefault="00E86E4B" w:rsidP="00482FF8">
      <w:pPr>
        <w:spacing w:line="240" w:lineRule="auto"/>
        <w:ind w:firstLine="567"/>
        <w:jc w:val="both"/>
        <w:rPr>
          <w:rFonts w:ascii="Times New Roman" w:eastAsia="Times New Roman" w:hAnsi="Times New Roman" w:cs="Times New Roman"/>
          <w:color w:val="000000"/>
          <w:sz w:val="26"/>
          <w:szCs w:val="26"/>
          <w:shd w:val="clear" w:color="auto" w:fill="FFFFFF"/>
        </w:rPr>
      </w:pPr>
    </w:p>
    <w:p w:rsidR="00482FF8" w:rsidRPr="00104890" w:rsidRDefault="00482FF8" w:rsidP="00482FF8">
      <w:pPr>
        <w:jc w:val="center"/>
        <w:rPr>
          <w:rFonts w:ascii="Times New Roman" w:eastAsia="Times New Roman" w:hAnsi="Times New Roman" w:cs="Times New Roman"/>
          <w:b/>
          <w:sz w:val="26"/>
          <w:szCs w:val="26"/>
          <w:lang w:eastAsia="ru-RU"/>
        </w:rPr>
      </w:pPr>
      <w:r w:rsidRPr="00104890">
        <w:rPr>
          <w:rFonts w:ascii="Times New Roman" w:eastAsia="Times New Roman" w:hAnsi="Times New Roman" w:cs="Times New Roman"/>
          <w:b/>
          <w:sz w:val="26"/>
          <w:szCs w:val="26"/>
          <w:lang w:eastAsia="ru-RU"/>
        </w:rPr>
        <w:t>ПАСПОРТ</w:t>
      </w:r>
    </w:p>
    <w:p w:rsidR="00482FF8" w:rsidRPr="00104890" w:rsidRDefault="00482FF8" w:rsidP="00482FF8">
      <w:pPr>
        <w:pStyle w:val="10"/>
        <w:rPr>
          <w:sz w:val="26"/>
          <w:szCs w:val="26"/>
        </w:rPr>
      </w:pPr>
      <w:r w:rsidRPr="00104890">
        <w:rPr>
          <w:sz w:val="26"/>
          <w:szCs w:val="26"/>
        </w:rPr>
        <w:t xml:space="preserve">Програми надання одноразової допомоги дітям - сиротам та дітям позбавлених батьківського піклування, яким виповнилося 18 років, на  території </w:t>
      </w:r>
      <w:r>
        <w:rPr>
          <w:sz w:val="26"/>
          <w:szCs w:val="26"/>
        </w:rPr>
        <w:t>Розвадівської</w:t>
      </w:r>
      <w:r w:rsidRPr="00104890">
        <w:rPr>
          <w:sz w:val="26"/>
          <w:szCs w:val="26"/>
        </w:rPr>
        <w:t xml:space="preserve"> територіальної громади на 202</w:t>
      </w:r>
      <w:r>
        <w:rPr>
          <w:sz w:val="26"/>
          <w:szCs w:val="26"/>
          <w:lang w:val="ru-RU"/>
        </w:rPr>
        <w:t>5</w:t>
      </w:r>
      <w:r w:rsidRPr="00104890">
        <w:rPr>
          <w:sz w:val="26"/>
          <w:szCs w:val="26"/>
        </w:rPr>
        <w:t xml:space="preserve"> р</w:t>
      </w:r>
      <w:r>
        <w:rPr>
          <w:sz w:val="26"/>
          <w:szCs w:val="26"/>
        </w:rPr>
        <w:t>ік</w:t>
      </w:r>
    </w:p>
    <w:p w:rsidR="00482FF8" w:rsidRPr="00104890" w:rsidRDefault="00482FF8" w:rsidP="00482FF8">
      <w:pPr>
        <w:rPr>
          <w:sz w:val="26"/>
          <w:szCs w:val="26"/>
          <w:lang w:eastAsia="ru-RU"/>
        </w:rPr>
      </w:pP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3408"/>
        <w:gridCol w:w="5458"/>
      </w:tblGrid>
      <w:tr w:rsidR="00482FF8" w:rsidRPr="00104890"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1.</w:t>
            </w:r>
          </w:p>
        </w:tc>
        <w:tc>
          <w:tcPr>
            <w:tcW w:w="342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Назва Програми</w:t>
            </w:r>
          </w:p>
        </w:tc>
        <w:tc>
          <w:tcPr>
            <w:tcW w:w="5490"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 xml:space="preserve">Програма надання допомоги дітям-сиротам і дітям, позбавленим батьківського піклування, яким виповнилось 18 років, </w:t>
            </w:r>
            <w:r>
              <w:rPr>
                <w:rFonts w:ascii="Times New Roman" w:eastAsia="Times New Roman" w:hAnsi="Times New Roman" w:cs="Times New Roman"/>
                <w:bCs/>
                <w:sz w:val="26"/>
                <w:szCs w:val="26"/>
                <w:lang w:eastAsia="ru-RU"/>
              </w:rPr>
              <w:t>на  території Розвадівської</w:t>
            </w:r>
            <w:r w:rsidRPr="00104890">
              <w:rPr>
                <w:rFonts w:ascii="Times New Roman" w:eastAsia="Times New Roman" w:hAnsi="Times New Roman" w:cs="Times New Roman"/>
                <w:bCs/>
                <w:sz w:val="26"/>
                <w:szCs w:val="26"/>
                <w:lang w:eastAsia="ru-RU"/>
              </w:rPr>
              <w:t xml:space="preserve"> територіальної громади   </w:t>
            </w:r>
            <w:r>
              <w:rPr>
                <w:rFonts w:ascii="Times New Roman" w:eastAsia="Times New Roman" w:hAnsi="Times New Roman" w:cs="Times New Roman"/>
                <w:bCs/>
                <w:sz w:val="26"/>
                <w:szCs w:val="26"/>
                <w:lang w:eastAsia="ru-RU"/>
              </w:rPr>
              <w:t>н</w:t>
            </w:r>
            <w:r>
              <w:rPr>
                <w:rFonts w:ascii="Times New Roman" w:eastAsia="Times New Roman" w:hAnsi="Times New Roman" w:cs="Times New Roman"/>
                <w:sz w:val="26"/>
                <w:szCs w:val="26"/>
                <w:lang w:eastAsia="ru-RU"/>
              </w:rPr>
              <w:t xml:space="preserve">а </w:t>
            </w:r>
            <w:r w:rsidRPr="00104890">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val="ru-RU" w:eastAsia="ru-RU"/>
              </w:rPr>
              <w:t>5 рік</w:t>
            </w:r>
          </w:p>
        </w:tc>
      </w:tr>
      <w:tr w:rsidR="00482FF8" w:rsidRPr="00104890"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val="ru-RU" w:eastAsia="ru-RU"/>
              </w:rPr>
            </w:pPr>
            <w:r w:rsidRPr="00104890">
              <w:rPr>
                <w:rFonts w:ascii="Times New Roman" w:eastAsia="Times New Roman" w:hAnsi="Times New Roman" w:cs="Times New Roman"/>
                <w:sz w:val="26"/>
                <w:szCs w:val="26"/>
                <w:lang w:eastAsia="ru-RU"/>
              </w:rPr>
              <w:t>2.</w:t>
            </w:r>
          </w:p>
        </w:tc>
        <w:tc>
          <w:tcPr>
            <w:tcW w:w="342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Ініціатор  розроблення Програми</w:t>
            </w:r>
          </w:p>
        </w:tc>
        <w:tc>
          <w:tcPr>
            <w:tcW w:w="5490" w:type="dxa"/>
            <w:tcBorders>
              <w:top w:val="single" w:sz="4" w:space="0" w:color="auto"/>
              <w:left w:val="single" w:sz="4" w:space="0" w:color="auto"/>
              <w:bottom w:val="single" w:sz="4" w:space="0" w:color="auto"/>
              <w:right w:val="single" w:sz="4" w:space="0" w:color="auto"/>
            </w:tcBorders>
            <w:vAlign w:val="center"/>
          </w:tcPr>
          <w:p w:rsidR="00482FF8" w:rsidRPr="00104890" w:rsidRDefault="00482FF8" w:rsidP="00482FF8">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Центр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p>
        </w:tc>
      </w:tr>
      <w:tr w:rsidR="00482FF8" w:rsidRPr="00104890"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3.</w:t>
            </w:r>
          </w:p>
        </w:tc>
        <w:tc>
          <w:tcPr>
            <w:tcW w:w="342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Дата, номер і назва документа органу виконавчої влади про розроблення Програми</w:t>
            </w:r>
          </w:p>
        </w:tc>
        <w:tc>
          <w:tcPr>
            <w:tcW w:w="5490" w:type="dxa"/>
            <w:tcBorders>
              <w:top w:val="single" w:sz="4" w:space="0" w:color="auto"/>
              <w:left w:val="single" w:sz="4" w:space="0" w:color="auto"/>
              <w:bottom w:val="single" w:sz="4" w:space="0" w:color="auto"/>
              <w:right w:val="single" w:sz="4" w:space="0" w:color="auto"/>
            </w:tcBorders>
            <w:hideMark/>
          </w:tcPr>
          <w:p w:rsidR="00482FF8" w:rsidRPr="00104890" w:rsidRDefault="00482FF8" w:rsidP="00482FF8">
            <w:pPr>
              <w:ind w:firstLine="24"/>
              <w:jc w:val="both"/>
              <w:rPr>
                <w:rFonts w:ascii="Times New Roman" w:eastAsia="Batang" w:hAnsi="Times New Roman" w:cs="Times New Roman"/>
                <w:sz w:val="26"/>
                <w:szCs w:val="26"/>
                <w:lang w:eastAsia="ru-RU"/>
              </w:rPr>
            </w:pPr>
            <w:r w:rsidRPr="00104890">
              <w:rPr>
                <w:rFonts w:ascii="Times New Roman" w:eastAsia="Times New Roman" w:hAnsi="Times New Roman" w:cs="Times New Roman"/>
                <w:sz w:val="26"/>
                <w:szCs w:val="26"/>
                <w:lang w:eastAsia="ru-RU"/>
              </w:rPr>
              <w:t xml:space="preserve">Закон України «Про охорону дитинства», Постанова Кабінету Міністрів України </w:t>
            </w:r>
            <w:r w:rsidRPr="00104890">
              <w:rPr>
                <w:rFonts w:ascii="Times New Roman" w:eastAsia="Batang" w:hAnsi="Times New Roman" w:cs="Times New Roman"/>
                <w:sz w:val="26"/>
                <w:szCs w:val="26"/>
                <w:lang w:eastAsia="ru-RU"/>
              </w:rPr>
              <w:t xml:space="preserve">№823 від 25 серпня 2005 р. «Про </w:t>
            </w:r>
            <w:r w:rsidRPr="00104890">
              <w:rPr>
                <w:rFonts w:ascii="Times New Roman" w:eastAsia="Times New Roman" w:hAnsi="Times New Roman" w:cs="Times New Roman"/>
                <w:bCs/>
                <w:color w:val="000000"/>
                <w:sz w:val="26"/>
                <w:szCs w:val="26"/>
                <w:shd w:val="clear" w:color="auto" w:fill="FFFFFF"/>
              </w:rPr>
              <w:t>затвердження Порядку надання одноразової допомоги дітям-сиротам і дітям, позбавленим батьківського піклування, після досягнення 18-річного віку</w:t>
            </w:r>
            <w:r w:rsidRPr="00104890">
              <w:rPr>
                <w:rFonts w:ascii="Times New Roman" w:eastAsia="Batang" w:hAnsi="Times New Roman" w:cs="Times New Roman"/>
                <w:sz w:val="26"/>
                <w:szCs w:val="26"/>
                <w:shd w:val="clear" w:color="auto" w:fill="FFFFFF"/>
                <w:lang w:eastAsia="ru-RU"/>
              </w:rPr>
              <w:t>»</w:t>
            </w:r>
          </w:p>
        </w:tc>
      </w:tr>
      <w:tr w:rsidR="00482FF8" w:rsidRPr="00104890"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val="ru-RU" w:eastAsia="ru-RU"/>
              </w:rPr>
            </w:pPr>
            <w:r w:rsidRPr="00104890">
              <w:rPr>
                <w:rFonts w:ascii="Times New Roman" w:eastAsia="Times New Roman" w:hAnsi="Times New Roman" w:cs="Times New Roman"/>
                <w:sz w:val="26"/>
                <w:szCs w:val="26"/>
                <w:lang w:eastAsia="ru-RU"/>
              </w:rPr>
              <w:t>4.</w:t>
            </w:r>
          </w:p>
        </w:tc>
        <w:tc>
          <w:tcPr>
            <w:tcW w:w="342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Розробник Програми</w:t>
            </w:r>
          </w:p>
        </w:tc>
        <w:tc>
          <w:tcPr>
            <w:tcW w:w="5490" w:type="dxa"/>
            <w:tcBorders>
              <w:top w:val="single" w:sz="4" w:space="0" w:color="auto"/>
              <w:left w:val="single" w:sz="4" w:space="0" w:color="auto"/>
              <w:bottom w:val="single" w:sz="4" w:space="0" w:color="auto"/>
              <w:right w:val="single" w:sz="4" w:space="0" w:color="auto"/>
            </w:tcBorders>
            <w:hideMark/>
          </w:tcPr>
          <w:p w:rsidR="00482FF8" w:rsidRPr="00104890" w:rsidRDefault="00482FF8" w:rsidP="00482FF8">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Центр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p>
        </w:tc>
      </w:tr>
      <w:tr w:rsidR="00482FF8" w:rsidRPr="00104890"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5.</w:t>
            </w:r>
          </w:p>
        </w:tc>
        <w:tc>
          <w:tcPr>
            <w:tcW w:w="342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Відповідальний виконавець Програми</w:t>
            </w:r>
          </w:p>
        </w:tc>
        <w:tc>
          <w:tcPr>
            <w:tcW w:w="5490" w:type="dxa"/>
            <w:tcBorders>
              <w:top w:val="single" w:sz="4" w:space="0" w:color="auto"/>
              <w:left w:val="single" w:sz="4" w:space="0" w:color="auto"/>
              <w:bottom w:val="single" w:sz="4" w:space="0" w:color="auto"/>
              <w:right w:val="single" w:sz="4" w:space="0" w:color="auto"/>
            </w:tcBorders>
            <w:hideMark/>
          </w:tcPr>
          <w:p w:rsidR="00482FF8" w:rsidRPr="00104890" w:rsidRDefault="00482FF8" w:rsidP="00482FF8">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Центр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p>
        </w:tc>
      </w:tr>
      <w:tr w:rsidR="00482FF8" w:rsidRPr="00104890" w:rsidTr="00482FF8">
        <w:trPr>
          <w:trHeight w:val="842"/>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6.</w:t>
            </w:r>
          </w:p>
        </w:tc>
        <w:tc>
          <w:tcPr>
            <w:tcW w:w="342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Учасники Програми</w:t>
            </w:r>
          </w:p>
        </w:tc>
        <w:tc>
          <w:tcPr>
            <w:tcW w:w="5490" w:type="dxa"/>
            <w:tcBorders>
              <w:top w:val="single" w:sz="4" w:space="0" w:color="auto"/>
              <w:left w:val="single" w:sz="4" w:space="0" w:color="auto"/>
              <w:bottom w:val="single" w:sz="4" w:space="0" w:color="auto"/>
              <w:right w:val="single" w:sz="4" w:space="0" w:color="auto"/>
            </w:tcBorders>
            <w:vAlign w:val="bottom"/>
            <w:hideMark/>
          </w:tcPr>
          <w:p w:rsidR="00482FF8" w:rsidRPr="00104890" w:rsidRDefault="00482FF8" w:rsidP="00482FF8">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Розвадівська сільська рада</w:t>
            </w:r>
            <w:r w:rsidRPr="0010489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Центр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r w:rsidRPr="0010489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С</w:t>
            </w:r>
            <w:r w:rsidRPr="00104890">
              <w:rPr>
                <w:rFonts w:ascii="Times New Roman" w:eastAsia="Times New Roman" w:hAnsi="Times New Roman" w:cs="Times New Roman"/>
                <w:sz w:val="26"/>
                <w:szCs w:val="26"/>
                <w:lang w:eastAsia="ru-RU"/>
              </w:rPr>
              <w:t xml:space="preserve">лужба у справах дітей </w:t>
            </w:r>
            <w:r>
              <w:rPr>
                <w:rFonts w:ascii="Times New Roman" w:eastAsia="Times New Roman" w:hAnsi="Times New Roman" w:cs="Times New Roman"/>
                <w:sz w:val="26"/>
                <w:szCs w:val="26"/>
                <w:lang w:eastAsia="ru-RU"/>
              </w:rPr>
              <w:t>Розвадівської сільської</w:t>
            </w:r>
            <w:r w:rsidRPr="00104890">
              <w:rPr>
                <w:rFonts w:ascii="Times New Roman" w:eastAsia="Times New Roman" w:hAnsi="Times New Roman" w:cs="Times New Roman"/>
                <w:sz w:val="26"/>
                <w:szCs w:val="26"/>
                <w:lang w:eastAsia="ru-RU"/>
              </w:rPr>
              <w:t xml:space="preserve"> ради</w:t>
            </w:r>
          </w:p>
        </w:tc>
      </w:tr>
      <w:tr w:rsidR="00482FF8" w:rsidRPr="00104890" w:rsidTr="00482FF8">
        <w:trPr>
          <w:trHeight w:val="842"/>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 xml:space="preserve">7. </w:t>
            </w:r>
          </w:p>
        </w:tc>
        <w:tc>
          <w:tcPr>
            <w:tcW w:w="342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Дія Програми</w:t>
            </w:r>
          </w:p>
        </w:tc>
        <w:tc>
          <w:tcPr>
            <w:tcW w:w="5490" w:type="dxa"/>
            <w:tcBorders>
              <w:top w:val="single" w:sz="4" w:space="0" w:color="auto"/>
              <w:left w:val="single" w:sz="4" w:space="0" w:color="auto"/>
              <w:bottom w:val="single" w:sz="4" w:space="0" w:color="auto"/>
              <w:right w:val="single" w:sz="4" w:space="0" w:color="auto"/>
            </w:tcBorders>
            <w:vAlign w:val="bottom"/>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Дія Програми поширю</w:t>
            </w:r>
            <w:r>
              <w:rPr>
                <w:rFonts w:ascii="Times New Roman" w:eastAsia="Times New Roman" w:hAnsi="Times New Roman" w:cs="Times New Roman"/>
                <w:sz w:val="26"/>
                <w:szCs w:val="26"/>
                <w:lang w:eastAsia="ru-RU"/>
              </w:rPr>
              <w:t>ється на території Розвадівської</w:t>
            </w:r>
            <w:r w:rsidRPr="00104890">
              <w:rPr>
                <w:rFonts w:ascii="Times New Roman" w:eastAsia="Times New Roman" w:hAnsi="Times New Roman" w:cs="Times New Roman"/>
                <w:sz w:val="26"/>
                <w:szCs w:val="26"/>
                <w:lang w:eastAsia="ru-RU"/>
              </w:rPr>
              <w:t xml:space="preserve"> територіальної громади</w:t>
            </w:r>
          </w:p>
        </w:tc>
      </w:tr>
      <w:tr w:rsidR="00482FF8" w:rsidRPr="00104890"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lastRenderedPageBreak/>
              <w:t>8.</w:t>
            </w:r>
          </w:p>
        </w:tc>
        <w:tc>
          <w:tcPr>
            <w:tcW w:w="3421" w:type="dxa"/>
            <w:tcBorders>
              <w:top w:val="single" w:sz="4" w:space="0" w:color="auto"/>
              <w:left w:val="single" w:sz="4" w:space="0" w:color="auto"/>
              <w:bottom w:val="single" w:sz="4" w:space="0" w:color="auto"/>
              <w:right w:val="single" w:sz="4" w:space="0" w:color="auto"/>
            </w:tcBorders>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 xml:space="preserve">Термін реалізації Програми </w:t>
            </w:r>
          </w:p>
        </w:tc>
        <w:tc>
          <w:tcPr>
            <w:tcW w:w="5490" w:type="dxa"/>
            <w:tcBorders>
              <w:top w:val="single" w:sz="4" w:space="0" w:color="auto"/>
              <w:left w:val="single" w:sz="4" w:space="0" w:color="auto"/>
              <w:bottom w:val="single" w:sz="4" w:space="0" w:color="auto"/>
              <w:right w:val="single" w:sz="4" w:space="0" w:color="auto"/>
            </w:tcBorders>
          </w:tcPr>
          <w:p w:rsidR="00482FF8" w:rsidRPr="00104890" w:rsidRDefault="00482FF8" w:rsidP="00482F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рік</w:t>
            </w:r>
          </w:p>
        </w:tc>
      </w:tr>
      <w:tr w:rsidR="00482FF8" w:rsidRPr="00104890"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9.</w:t>
            </w:r>
          </w:p>
        </w:tc>
        <w:tc>
          <w:tcPr>
            <w:tcW w:w="3421" w:type="dxa"/>
            <w:tcBorders>
              <w:top w:val="single" w:sz="4" w:space="0" w:color="auto"/>
              <w:left w:val="single" w:sz="4" w:space="0" w:color="auto"/>
              <w:bottom w:val="single" w:sz="4" w:space="0" w:color="auto"/>
              <w:right w:val="single" w:sz="4" w:space="0" w:color="auto"/>
            </w:tcBorders>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Перелік бюджетів, задіяних у реалізації програми</w:t>
            </w:r>
          </w:p>
        </w:tc>
        <w:tc>
          <w:tcPr>
            <w:tcW w:w="5490" w:type="dxa"/>
            <w:tcBorders>
              <w:top w:val="single" w:sz="4" w:space="0" w:color="auto"/>
              <w:left w:val="single" w:sz="4" w:space="0" w:color="auto"/>
              <w:bottom w:val="single" w:sz="4" w:space="0" w:color="auto"/>
              <w:right w:val="single" w:sz="4" w:space="0" w:color="auto"/>
            </w:tcBorders>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Місцевий бюджет</w:t>
            </w:r>
          </w:p>
        </w:tc>
      </w:tr>
      <w:tr w:rsidR="00482FF8" w:rsidRPr="00104890" w:rsidTr="00482FF8">
        <w:trPr>
          <w:jc w:val="center"/>
        </w:trPr>
        <w:tc>
          <w:tcPr>
            <w:tcW w:w="691" w:type="dxa"/>
            <w:tcBorders>
              <w:top w:val="single" w:sz="4" w:space="0" w:color="auto"/>
              <w:left w:val="single" w:sz="4" w:space="0" w:color="auto"/>
              <w:bottom w:val="single" w:sz="4" w:space="0" w:color="auto"/>
              <w:right w:val="single" w:sz="4" w:space="0" w:color="auto"/>
            </w:tcBorders>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10.</w:t>
            </w:r>
          </w:p>
        </w:tc>
        <w:tc>
          <w:tcPr>
            <w:tcW w:w="3421"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 xml:space="preserve">Загальний орієнтовний обсяг фінансових ресурсів, необхідних для реалізації Програми </w:t>
            </w:r>
          </w:p>
        </w:tc>
        <w:tc>
          <w:tcPr>
            <w:tcW w:w="5490" w:type="dxa"/>
            <w:tcBorders>
              <w:top w:val="single" w:sz="4" w:space="0" w:color="auto"/>
              <w:left w:val="single" w:sz="4" w:space="0" w:color="auto"/>
              <w:bottom w:val="single" w:sz="4" w:space="0" w:color="auto"/>
              <w:right w:val="single" w:sz="4" w:space="0" w:color="auto"/>
            </w:tcBorders>
            <w:vAlign w:val="center"/>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З розрахунку 1810 грн на особу згідно поданих документів</w:t>
            </w:r>
          </w:p>
        </w:tc>
      </w:tr>
      <w:tr w:rsidR="00482FF8" w:rsidRPr="00104890" w:rsidTr="00482FF8">
        <w:trPr>
          <w:jc w:val="center"/>
        </w:trPr>
        <w:tc>
          <w:tcPr>
            <w:tcW w:w="691" w:type="dxa"/>
            <w:tcBorders>
              <w:top w:val="single" w:sz="4" w:space="0" w:color="auto"/>
              <w:left w:val="single" w:sz="4" w:space="0" w:color="auto"/>
              <w:bottom w:val="single" w:sz="4" w:space="0" w:color="auto"/>
              <w:right w:val="single" w:sz="4" w:space="0" w:color="auto"/>
            </w:tcBorders>
            <w:hideMark/>
          </w:tcPr>
          <w:p w:rsidR="00482FF8" w:rsidRPr="00104890" w:rsidRDefault="00482FF8" w:rsidP="00482FF8">
            <w:pPr>
              <w:jc w:val="both"/>
              <w:rPr>
                <w:rFonts w:ascii="Times New Roman" w:eastAsia="Times New Roman" w:hAnsi="Times New Roman" w:cs="Times New Roman"/>
                <w:sz w:val="26"/>
                <w:szCs w:val="26"/>
                <w:lang w:val="ru-RU" w:eastAsia="ru-RU"/>
              </w:rPr>
            </w:pPr>
            <w:r w:rsidRPr="00104890">
              <w:rPr>
                <w:rFonts w:ascii="Times New Roman" w:eastAsia="Times New Roman" w:hAnsi="Times New Roman" w:cs="Times New Roman"/>
                <w:sz w:val="26"/>
                <w:szCs w:val="26"/>
                <w:lang w:eastAsia="ru-RU"/>
              </w:rPr>
              <w:t>10.1.</w:t>
            </w:r>
          </w:p>
        </w:tc>
        <w:tc>
          <w:tcPr>
            <w:tcW w:w="3421" w:type="dxa"/>
            <w:tcBorders>
              <w:top w:val="single" w:sz="4" w:space="0" w:color="auto"/>
              <w:left w:val="single" w:sz="4" w:space="0" w:color="auto"/>
              <w:bottom w:val="single" w:sz="4" w:space="0" w:color="auto"/>
              <w:right w:val="single" w:sz="4" w:space="0" w:color="auto"/>
            </w:tcBorders>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Джерела фінансування Програми</w:t>
            </w:r>
          </w:p>
        </w:tc>
        <w:tc>
          <w:tcPr>
            <w:tcW w:w="5490" w:type="dxa"/>
            <w:tcBorders>
              <w:top w:val="single" w:sz="4" w:space="0" w:color="auto"/>
              <w:left w:val="single" w:sz="4" w:space="0" w:color="auto"/>
              <w:bottom w:val="single" w:sz="4" w:space="0" w:color="auto"/>
              <w:right w:val="single" w:sz="4" w:space="0" w:color="auto"/>
            </w:tcBorders>
            <w:hideMark/>
          </w:tcPr>
          <w:p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Місцевий бюджет</w:t>
            </w:r>
          </w:p>
        </w:tc>
      </w:tr>
    </w:tbl>
    <w:p w:rsidR="00482FF8" w:rsidRDefault="00482FF8" w:rsidP="00482FF8">
      <w:pPr>
        <w:spacing w:after="0" w:line="240" w:lineRule="auto"/>
        <w:jc w:val="center"/>
        <w:rPr>
          <w:rFonts w:ascii="Times New Roman" w:hAnsi="Times New Roman"/>
          <w:sz w:val="26"/>
          <w:szCs w:val="24"/>
        </w:rPr>
      </w:pPr>
    </w:p>
    <w:p w:rsidR="00482FF8" w:rsidRDefault="00482FF8" w:rsidP="00482FF8">
      <w:pPr>
        <w:spacing w:after="0" w:line="240" w:lineRule="auto"/>
        <w:rPr>
          <w:rFonts w:ascii="Times New Roman" w:hAnsi="Times New Roman"/>
          <w:sz w:val="26"/>
          <w:szCs w:val="24"/>
        </w:rPr>
      </w:pPr>
    </w:p>
    <w:p w:rsidR="00482FF8" w:rsidRDefault="00482FF8" w:rsidP="00482FF8">
      <w:pPr>
        <w:spacing w:after="0" w:line="240" w:lineRule="auto"/>
        <w:rPr>
          <w:rFonts w:ascii="Times New Roman" w:hAnsi="Times New Roman"/>
          <w:sz w:val="26"/>
          <w:szCs w:val="24"/>
        </w:rPr>
      </w:pPr>
    </w:p>
    <w:p w:rsidR="00482FF8" w:rsidRDefault="00482FF8" w:rsidP="00482FF8">
      <w:pPr>
        <w:spacing w:after="0" w:line="240" w:lineRule="auto"/>
        <w:rPr>
          <w:rFonts w:ascii="Times New Roman" w:hAnsi="Times New Roman"/>
          <w:sz w:val="26"/>
          <w:szCs w:val="24"/>
        </w:rPr>
      </w:pPr>
    </w:p>
    <w:p w:rsidR="00482FF8" w:rsidRDefault="00482FF8" w:rsidP="00482FF8">
      <w:pPr>
        <w:spacing w:after="0" w:line="240" w:lineRule="auto"/>
        <w:rPr>
          <w:rFonts w:ascii="Times New Roman" w:hAnsi="Times New Roman"/>
          <w:sz w:val="26"/>
          <w:szCs w:val="24"/>
        </w:rPr>
      </w:pPr>
    </w:p>
    <w:p w:rsidR="00482FF8" w:rsidRDefault="00482FF8" w:rsidP="00482FF8">
      <w:pPr>
        <w:spacing w:after="0" w:line="240" w:lineRule="auto"/>
        <w:rPr>
          <w:rFonts w:ascii="Times New Roman" w:hAnsi="Times New Roman"/>
          <w:sz w:val="26"/>
          <w:szCs w:val="24"/>
        </w:rPr>
      </w:pPr>
    </w:p>
    <w:p w:rsidR="00F80B32" w:rsidRDefault="00F80B32" w:rsidP="00F80B32">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rsidR="00F80B32" w:rsidRDefault="00F80B32" w:rsidP="00F80B32">
      <w:pPr>
        <w:pStyle w:val="a5"/>
        <w:rPr>
          <w:rFonts w:ascii="Times New Roman" w:hAnsi="Times New Roman" w:cs="Times New Roman"/>
          <w:b/>
          <w:sz w:val="24"/>
          <w:szCs w:val="24"/>
        </w:rPr>
      </w:pPr>
    </w:p>
    <w:p w:rsidR="00482FF8" w:rsidRDefault="00482FF8" w:rsidP="00482FF8">
      <w:pPr>
        <w:spacing w:after="0" w:line="240" w:lineRule="auto"/>
        <w:rPr>
          <w:rFonts w:ascii="Times New Roman" w:hAnsi="Times New Roman"/>
          <w:sz w:val="26"/>
          <w:szCs w:val="24"/>
        </w:rPr>
      </w:pPr>
    </w:p>
    <w:p w:rsidR="00482FF8" w:rsidRDefault="00482FF8" w:rsidP="00482FF8">
      <w:pPr>
        <w:spacing w:after="0" w:line="240" w:lineRule="auto"/>
        <w:rPr>
          <w:rFonts w:ascii="Times New Roman" w:hAnsi="Times New Roman"/>
          <w:sz w:val="26"/>
          <w:szCs w:val="24"/>
        </w:rPr>
      </w:pPr>
    </w:p>
    <w:p w:rsidR="00482FF8" w:rsidRDefault="00482FF8" w:rsidP="00482FF8">
      <w:pPr>
        <w:spacing w:after="0" w:line="240" w:lineRule="auto"/>
        <w:rPr>
          <w:rFonts w:ascii="Times New Roman" w:hAnsi="Times New Roman"/>
          <w:sz w:val="26"/>
          <w:szCs w:val="24"/>
        </w:rPr>
      </w:pPr>
    </w:p>
    <w:p w:rsidR="00482FF8" w:rsidRDefault="00482FF8" w:rsidP="00482FF8">
      <w:pPr>
        <w:spacing w:after="0" w:line="240" w:lineRule="auto"/>
        <w:rPr>
          <w:rFonts w:ascii="Times New Roman" w:hAnsi="Times New Roman"/>
          <w:sz w:val="26"/>
          <w:szCs w:val="24"/>
        </w:rPr>
      </w:pPr>
    </w:p>
    <w:p w:rsidR="00482FF8" w:rsidRDefault="00482FF8" w:rsidP="00482FF8">
      <w:pPr>
        <w:spacing w:after="0" w:line="240" w:lineRule="auto"/>
        <w:rPr>
          <w:rFonts w:ascii="Times New Roman" w:hAnsi="Times New Roman"/>
          <w:sz w:val="26"/>
          <w:szCs w:val="24"/>
        </w:rPr>
      </w:pPr>
    </w:p>
    <w:p w:rsidR="00482FF8" w:rsidRDefault="00482FF8" w:rsidP="00482FF8">
      <w:pPr>
        <w:spacing w:after="0" w:line="240" w:lineRule="auto"/>
        <w:rPr>
          <w:rFonts w:ascii="Times New Roman" w:hAnsi="Times New Roman"/>
          <w:sz w:val="26"/>
          <w:szCs w:val="24"/>
        </w:rPr>
      </w:pPr>
    </w:p>
    <w:p w:rsidR="00482FF8" w:rsidRDefault="00482FF8" w:rsidP="00482FF8">
      <w:pPr>
        <w:spacing w:after="0" w:line="240" w:lineRule="auto"/>
        <w:rPr>
          <w:rFonts w:ascii="Times New Roman" w:hAnsi="Times New Roman"/>
          <w:sz w:val="26"/>
          <w:szCs w:val="24"/>
        </w:rPr>
      </w:pPr>
      <w:r>
        <w:rPr>
          <w:rFonts w:ascii="Times New Roman" w:hAnsi="Times New Roman"/>
          <w:sz w:val="26"/>
          <w:szCs w:val="24"/>
        </w:rPr>
        <w:t xml:space="preserve">                   </w:t>
      </w:r>
    </w:p>
    <w:p w:rsidR="00E86E4B" w:rsidRDefault="00E86E4B" w:rsidP="00482FF8">
      <w:pPr>
        <w:spacing w:after="0" w:line="240" w:lineRule="auto"/>
        <w:rPr>
          <w:rFonts w:ascii="Times New Roman" w:hAnsi="Times New Roman"/>
          <w:sz w:val="26"/>
          <w:szCs w:val="24"/>
        </w:rPr>
      </w:pPr>
    </w:p>
    <w:p w:rsidR="00E86E4B" w:rsidRDefault="00E86E4B" w:rsidP="00482FF8">
      <w:pPr>
        <w:spacing w:after="0" w:line="240" w:lineRule="auto"/>
        <w:rPr>
          <w:rFonts w:ascii="Times New Roman" w:hAnsi="Times New Roman"/>
          <w:sz w:val="26"/>
          <w:szCs w:val="24"/>
        </w:rPr>
      </w:pPr>
    </w:p>
    <w:p w:rsidR="00E86E4B" w:rsidRDefault="00E86E4B" w:rsidP="00482FF8">
      <w:pPr>
        <w:spacing w:after="0" w:line="240" w:lineRule="auto"/>
        <w:rPr>
          <w:rFonts w:ascii="Times New Roman" w:hAnsi="Times New Roman"/>
          <w:sz w:val="26"/>
          <w:szCs w:val="24"/>
        </w:rPr>
      </w:pPr>
    </w:p>
    <w:p w:rsidR="00E86E4B" w:rsidRDefault="00E86E4B" w:rsidP="00482FF8">
      <w:pPr>
        <w:spacing w:after="0" w:line="240" w:lineRule="auto"/>
        <w:rPr>
          <w:rFonts w:ascii="Times New Roman" w:hAnsi="Times New Roman"/>
          <w:sz w:val="26"/>
          <w:szCs w:val="24"/>
        </w:rPr>
      </w:pPr>
    </w:p>
    <w:p w:rsidR="00482FF8" w:rsidRDefault="00482FF8" w:rsidP="00482FF8">
      <w:pPr>
        <w:spacing w:after="0" w:line="240" w:lineRule="auto"/>
        <w:jc w:val="center"/>
        <w:rPr>
          <w:rFonts w:ascii="Times New Roman" w:hAnsi="Times New Roman"/>
          <w:sz w:val="26"/>
          <w:szCs w:val="24"/>
        </w:rPr>
      </w:pPr>
    </w:p>
    <w:p w:rsidR="00482FF8" w:rsidRDefault="00482FF8" w:rsidP="00482FF8">
      <w:pPr>
        <w:spacing w:after="0" w:line="240" w:lineRule="auto"/>
        <w:jc w:val="center"/>
        <w:rPr>
          <w:rFonts w:ascii="Times New Roman" w:hAnsi="Times New Roman"/>
          <w:sz w:val="26"/>
          <w:szCs w:val="24"/>
        </w:rPr>
      </w:pPr>
    </w:p>
    <w:p w:rsidR="00E86E4B" w:rsidRDefault="00E86E4B" w:rsidP="00482FF8">
      <w:pPr>
        <w:spacing w:after="0" w:line="240" w:lineRule="auto"/>
        <w:jc w:val="center"/>
        <w:rPr>
          <w:rFonts w:ascii="Times New Roman" w:hAnsi="Times New Roman"/>
          <w:sz w:val="26"/>
          <w:szCs w:val="24"/>
        </w:rPr>
      </w:pPr>
    </w:p>
    <w:p w:rsidR="00E86E4B" w:rsidRDefault="00E86E4B" w:rsidP="00482FF8">
      <w:pPr>
        <w:spacing w:after="0" w:line="240" w:lineRule="auto"/>
        <w:jc w:val="center"/>
        <w:rPr>
          <w:rFonts w:ascii="Times New Roman" w:hAnsi="Times New Roman"/>
          <w:sz w:val="26"/>
          <w:szCs w:val="24"/>
        </w:rPr>
      </w:pPr>
    </w:p>
    <w:p w:rsidR="00E86E4B" w:rsidRDefault="00E86E4B" w:rsidP="00482FF8">
      <w:pPr>
        <w:spacing w:after="0" w:line="240" w:lineRule="auto"/>
        <w:jc w:val="center"/>
        <w:rPr>
          <w:rFonts w:ascii="Times New Roman" w:hAnsi="Times New Roman"/>
          <w:sz w:val="26"/>
          <w:szCs w:val="24"/>
        </w:rPr>
      </w:pPr>
    </w:p>
    <w:p w:rsidR="00E86E4B" w:rsidRDefault="00E86E4B" w:rsidP="00482FF8">
      <w:pPr>
        <w:spacing w:after="0" w:line="240" w:lineRule="auto"/>
        <w:jc w:val="center"/>
        <w:rPr>
          <w:rFonts w:ascii="Times New Roman" w:hAnsi="Times New Roman"/>
          <w:sz w:val="26"/>
          <w:szCs w:val="24"/>
        </w:rPr>
      </w:pPr>
    </w:p>
    <w:p w:rsidR="00E86E4B" w:rsidRDefault="00E86E4B" w:rsidP="00482FF8">
      <w:pPr>
        <w:spacing w:after="0" w:line="240" w:lineRule="auto"/>
        <w:jc w:val="center"/>
        <w:rPr>
          <w:rFonts w:ascii="Times New Roman" w:hAnsi="Times New Roman"/>
          <w:sz w:val="26"/>
          <w:szCs w:val="24"/>
        </w:rPr>
      </w:pPr>
    </w:p>
    <w:p w:rsidR="00E86E4B" w:rsidRDefault="00E86E4B" w:rsidP="00482FF8">
      <w:pPr>
        <w:spacing w:after="0" w:line="240" w:lineRule="auto"/>
        <w:jc w:val="center"/>
        <w:rPr>
          <w:rFonts w:ascii="Times New Roman" w:hAnsi="Times New Roman"/>
          <w:sz w:val="26"/>
          <w:szCs w:val="24"/>
        </w:rPr>
      </w:pPr>
    </w:p>
    <w:p w:rsidR="00E86E4B" w:rsidRDefault="00E86E4B" w:rsidP="00482FF8">
      <w:pPr>
        <w:spacing w:after="0" w:line="240" w:lineRule="auto"/>
        <w:jc w:val="center"/>
        <w:rPr>
          <w:rFonts w:ascii="Times New Roman" w:hAnsi="Times New Roman"/>
          <w:sz w:val="26"/>
          <w:szCs w:val="24"/>
        </w:rPr>
      </w:pPr>
    </w:p>
    <w:p w:rsidR="00E86E4B" w:rsidRDefault="00E86E4B" w:rsidP="00482FF8">
      <w:pPr>
        <w:spacing w:after="0" w:line="240" w:lineRule="auto"/>
        <w:jc w:val="center"/>
        <w:rPr>
          <w:rFonts w:ascii="Times New Roman" w:hAnsi="Times New Roman"/>
          <w:sz w:val="26"/>
          <w:szCs w:val="24"/>
        </w:rPr>
      </w:pPr>
    </w:p>
    <w:p w:rsidR="00E86E4B" w:rsidRDefault="00E86E4B" w:rsidP="00482FF8">
      <w:pPr>
        <w:spacing w:after="0" w:line="240" w:lineRule="auto"/>
        <w:jc w:val="center"/>
        <w:rPr>
          <w:rFonts w:ascii="Times New Roman" w:hAnsi="Times New Roman"/>
          <w:sz w:val="26"/>
          <w:szCs w:val="24"/>
        </w:rPr>
      </w:pPr>
    </w:p>
    <w:p w:rsidR="00754CF2" w:rsidRDefault="00754CF2" w:rsidP="00482FF8">
      <w:pPr>
        <w:spacing w:after="0" w:line="240" w:lineRule="auto"/>
        <w:jc w:val="center"/>
        <w:rPr>
          <w:rFonts w:ascii="Times New Roman" w:hAnsi="Times New Roman"/>
          <w:sz w:val="26"/>
          <w:szCs w:val="24"/>
        </w:rPr>
      </w:pPr>
    </w:p>
    <w:p w:rsidR="00482FF8" w:rsidRDefault="00482FF8" w:rsidP="00463F5A">
      <w:pPr>
        <w:rPr>
          <w:b/>
          <w:bCs/>
          <w:color w:val="000000" w:themeColor="text1"/>
        </w:rPr>
      </w:pPr>
    </w:p>
    <w:p w:rsidR="00482FF8" w:rsidRPr="009E4601" w:rsidRDefault="00482FF8" w:rsidP="00482FF8">
      <w:pPr>
        <w:spacing w:after="0" w:line="240" w:lineRule="auto"/>
        <w:jc w:val="center"/>
        <w:rPr>
          <w:noProof/>
          <w:lang w:eastAsia="uk-UA"/>
        </w:rPr>
      </w:pPr>
      <w:r w:rsidRPr="009E4601">
        <w:rPr>
          <w:noProof/>
          <w:lang w:eastAsia="uk-UA"/>
        </w:rPr>
        <w:lastRenderedPageBreak/>
        <w:drawing>
          <wp:inline distT="0" distB="0" distL="0" distR="0">
            <wp:extent cx="571500" cy="762000"/>
            <wp:effectExtent l="0" t="0" r="0" b="0"/>
            <wp:docPr id="33" name="Рисунок 3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482FF8" w:rsidRPr="009E4601" w:rsidRDefault="00482FF8" w:rsidP="00482FF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482FF8" w:rsidRPr="009E4601" w:rsidRDefault="00482FF8" w:rsidP="00482FF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482FF8" w:rsidRPr="009E4601" w:rsidRDefault="00482FF8" w:rsidP="00482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482FF8" w:rsidRPr="009E4601" w:rsidRDefault="00482FF8" w:rsidP="00482FF8">
      <w:pPr>
        <w:spacing w:after="0" w:line="240" w:lineRule="auto"/>
        <w:jc w:val="center"/>
        <w:rPr>
          <w:rFonts w:ascii="Times New Roman" w:hAnsi="Times New Roman" w:cs="Times New Roman"/>
          <w:b/>
          <w:sz w:val="28"/>
          <w:szCs w:val="28"/>
        </w:rPr>
      </w:pPr>
    </w:p>
    <w:p w:rsidR="00482FF8" w:rsidRDefault="00482FF8" w:rsidP="00482FF8">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482FF8" w:rsidRPr="00BE36B1" w:rsidRDefault="00482FF8" w:rsidP="00482FF8">
      <w:pPr>
        <w:suppressAutoHyphens/>
        <w:spacing w:after="120"/>
        <w:rPr>
          <w:b/>
          <w:color w:val="000000" w:themeColor="text1"/>
          <w:lang w:val="ru-RU" w:eastAsia="ar-SA"/>
        </w:rPr>
      </w:pPr>
    </w:p>
    <w:p w:rsidR="00482FF8" w:rsidRDefault="00482FF8" w:rsidP="00482FF8">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F80B32">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sidR="00F80B32">
        <w:rPr>
          <w:rFonts w:ascii="Times New Roman" w:hAnsi="Times New Roman" w:cs="Times New Roman"/>
          <w:b/>
          <w:color w:val="000000" w:themeColor="text1"/>
          <w:lang w:val="ru-RU" w:eastAsia="ar-SA"/>
        </w:rPr>
        <w:t xml:space="preserve"> 2071</w:t>
      </w:r>
    </w:p>
    <w:p w:rsidR="00482FF8" w:rsidRPr="00482FF8" w:rsidRDefault="00482FF8" w:rsidP="00482FF8">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 xml:space="preserve">Про внесення змін до «Освітньої програми </w:t>
      </w:r>
    </w:p>
    <w:p w:rsidR="00482FF8" w:rsidRPr="00482FF8" w:rsidRDefault="00482FF8" w:rsidP="00482FF8">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Розвадівської дитячо-юнацької спортивної</w:t>
      </w:r>
    </w:p>
    <w:p w:rsidR="00482FF8" w:rsidRPr="00482FF8" w:rsidRDefault="00482FF8" w:rsidP="00482FF8">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 xml:space="preserve"> школи Розвадівської сільської ради</w:t>
      </w:r>
    </w:p>
    <w:p w:rsidR="00482FF8" w:rsidRPr="00482FF8" w:rsidRDefault="00482FF8" w:rsidP="00482FF8">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 xml:space="preserve"> Стрийського району Львівської області </w:t>
      </w:r>
    </w:p>
    <w:p w:rsidR="00482FF8" w:rsidRPr="00482FF8" w:rsidRDefault="00482FF8" w:rsidP="00482FF8">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на 2022-2025 роки» зі змінами:</w:t>
      </w:r>
    </w:p>
    <w:p w:rsidR="00482FF8" w:rsidRPr="00482FF8" w:rsidRDefault="00482FF8" w:rsidP="00463F5A">
      <w:pPr>
        <w:rPr>
          <w:b/>
          <w:bCs/>
          <w:color w:val="000000" w:themeColor="text1"/>
        </w:rPr>
      </w:pPr>
    </w:p>
    <w:p w:rsidR="00482FF8" w:rsidRPr="003E4ADD" w:rsidRDefault="003E4ADD" w:rsidP="003E4ADD">
      <w:pPr>
        <w:pStyle w:val="aa"/>
        <w:spacing w:before="0" w:beforeAutospacing="0" w:after="160" w:afterAutospacing="0" w:line="254" w:lineRule="auto"/>
      </w:pPr>
      <w:r>
        <w:rPr>
          <w:color w:val="000000"/>
        </w:rPr>
        <w:t>Розглянувши запропоновані зміни до Програми, та керуючись п.22 ст.26 Закону України “Про місцеве самоврядування в Україні”, Розвадівська сільська рада </w:t>
      </w:r>
    </w:p>
    <w:p w:rsidR="00482FF8" w:rsidRPr="00482FF8" w:rsidRDefault="00482FF8" w:rsidP="00463F5A">
      <w:pPr>
        <w:rPr>
          <w:b/>
          <w:bCs/>
          <w:color w:val="000000" w:themeColor="text1"/>
        </w:rPr>
      </w:pPr>
    </w:p>
    <w:p w:rsidR="00482FF8" w:rsidRPr="003E4ADD" w:rsidRDefault="00482FF8" w:rsidP="00463F5A">
      <w:pPr>
        <w:rPr>
          <w:rFonts w:ascii="Times New Roman" w:hAnsi="Times New Roman" w:cs="Times New Roman"/>
          <w:b/>
          <w:bCs/>
          <w:color w:val="000000" w:themeColor="text1"/>
        </w:rPr>
      </w:pPr>
      <w:r>
        <w:rPr>
          <w:b/>
          <w:bCs/>
          <w:color w:val="000000" w:themeColor="text1"/>
        </w:rPr>
        <w:t xml:space="preserve">                                                                 </w:t>
      </w:r>
      <w:r w:rsidRPr="003E4ADD">
        <w:rPr>
          <w:rFonts w:ascii="Times New Roman" w:hAnsi="Times New Roman" w:cs="Times New Roman"/>
          <w:b/>
          <w:bCs/>
          <w:color w:val="000000" w:themeColor="text1"/>
        </w:rPr>
        <w:t>ВИРІШИЛА:</w:t>
      </w:r>
    </w:p>
    <w:p w:rsidR="00482FF8" w:rsidRDefault="00482FF8" w:rsidP="00482FF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Затвердити внесені зміни до «Освітньої програми Розвадівської дитячо-юнацької спортивної школи Розвадівської сільської ради Стрийського району Львівської області на 2022-2025 роки» зі змінами а саме:</w:t>
      </w:r>
    </w:p>
    <w:p w:rsidR="00482FF8" w:rsidRDefault="00482FF8" w:rsidP="00482FF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val="en-US" w:eastAsia="ru-RU"/>
        </w:rPr>
        <w:t>IV</w:t>
      </w:r>
      <w:r w:rsidRPr="007C6D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розділ Фінансове забезпечення виконання Програми на 2025 рік :</w:t>
      </w:r>
    </w:p>
    <w:p w:rsidR="00482FF8" w:rsidRDefault="00482FF8" w:rsidP="00482FF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п.5.Спортивний інвентар, форма футбольна, куртки, гетри, кімоно- суму 99 900,00 замінити на 129 900,00 грн. ;</w:t>
      </w:r>
    </w:p>
    <w:p w:rsidR="00482FF8" w:rsidRDefault="00482FF8" w:rsidP="00482FF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Всього по програмі- суму 1 140 000,00 замінити на 1 170 000,00.</w:t>
      </w:r>
    </w:p>
    <w:p w:rsidR="00931C00" w:rsidRDefault="00931C00" w:rsidP="00463F5A">
      <w:pPr>
        <w:rPr>
          <w:b/>
          <w:bCs/>
          <w:color w:val="000000" w:themeColor="text1"/>
        </w:rPr>
      </w:pPr>
    </w:p>
    <w:p w:rsidR="00482FF8" w:rsidRPr="003E4ADD" w:rsidRDefault="00482FF8" w:rsidP="00482FF8">
      <w:pPr>
        <w:rPr>
          <w:rFonts w:ascii="Times New Roman" w:hAnsi="Times New Roman" w:cs="Times New Roman"/>
          <w:color w:val="000000" w:themeColor="text1"/>
          <w:spacing w:val="3"/>
          <w:sz w:val="24"/>
          <w:szCs w:val="24"/>
        </w:rPr>
      </w:pPr>
      <w:r w:rsidRPr="003E4ADD">
        <w:rPr>
          <w:rFonts w:ascii="Times New Roman" w:hAnsi="Times New Roman" w:cs="Times New Roman"/>
          <w:color w:val="000000" w:themeColor="text1"/>
          <w:sz w:val="24"/>
          <w:szCs w:val="24"/>
        </w:rPr>
        <w:t>2.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rsidR="00482FF8" w:rsidRPr="003E4ADD" w:rsidRDefault="00482FF8" w:rsidP="00482FF8">
      <w:pPr>
        <w:rPr>
          <w:rFonts w:ascii="Times New Roman" w:hAnsi="Times New Roman" w:cs="Times New Roman"/>
          <w:color w:val="000000" w:themeColor="text1"/>
          <w:sz w:val="24"/>
          <w:szCs w:val="24"/>
        </w:rPr>
      </w:pPr>
    </w:p>
    <w:p w:rsidR="00482FF8" w:rsidRPr="003E4ADD" w:rsidRDefault="00482FF8" w:rsidP="00482FF8">
      <w:pPr>
        <w:rPr>
          <w:rFonts w:ascii="Times New Roman" w:hAnsi="Times New Roman" w:cs="Times New Roman"/>
          <w:color w:val="000000" w:themeColor="text1"/>
          <w:sz w:val="24"/>
          <w:szCs w:val="24"/>
        </w:rPr>
      </w:pPr>
      <w:r w:rsidRPr="003E4ADD">
        <w:rPr>
          <w:rFonts w:ascii="Times New Roman" w:hAnsi="Times New Roman" w:cs="Times New Roman"/>
          <w:color w:val="000000" w:themeColor="text1"/>
          <w:sz w:val="24"/>
          <w:szCs w:val="24"/>
        </w:rPr>
        <w:t xml:space="preserve">            </w:t>
      </w:r>
    </w:p>
    <w:p w:rsidR="00D7010E" w:rsidRDefault="00482FF8" w:rsidP="00463F5A">
      <w:pPr>
        <w:rPr>
          <w:rFonts w:ascii="Times New Roman" w:hAnsi="Times New Roman" w:cs="Times New Roman"/>
          <w:b/>
          <w:bCs/>
          <w:color w:val="000000" w:themeColor="text1"/>
          <w:sz w:val="24"/>
          <w:szCs w:val="24"/>
        </w:rPr>
      </w:pPr>
      <w:r w:rsidRPr="003E4ADD">
        <w:rPr>
          <w:rFonts w:ascii="Times New Roman" w:hAnsi="Times New Roman" w:cs="Times New Roman"/>
          <w:color w:val="000000" w:themeColor="text1"/>
          <w:sz w:val="24"/>
          <w:szCs w:val="24"/>
        </w:rPr>
        <w:t xml:space="preserve">                </w:t>
      </w:r>
      <w:r w:rsidRPr="003E4ADD">
        <w:rPr>
          <w:rFonts w:ascii="Times New Roman" w:hAnsi="Times New Roman" w:cs="Times New Roman"/>
          <w:b/>
          <w:bCs/>
          <w:color w:val="000000" w:themeColor="text1"/>
          <w:sz w:val="24"/>
          <w:szCs w:val="24"/>
        </w:rPr>
        <w:t xml:space="preserve"> Секретар ради</w:t>
      </w:r>
      <w:r w:rsidRPr="003E4ADD">
        <w:rPr>
          <w:rFonts w:ascii="Times New Roman" w:hAnsi="Times New Roman" w:cs="Times New Roman"/>
          <w:b/>
          <w:bCs/>
          <w:color w:val="000000" w:themeColor="text1"/>
          <w:sz w:val="24"/>
          <w:szCs w:val="24"/>
        </w:rPr>
        <w:tab/>
        <w:t xml:space="preserve">                                        Олександра ШИМКО </w:t>
      </w:r>
    </w:p>
    <w:p w:rsidR="003E4ADD" w:rsidRDefault="003E4ADD" w:rsidP="00463F5A">
      <w:pPr>
        <w:rPr>
          <w:rFonts w:ascii="Times New Roman" w:hAnsi="Times New Roman" w:cs="Times New Roman"/>
          <w:b/>
          <w:bCs/>
          <w:color w:val="000000" w:themeColor="text1"/>
          <w:sz w:val="24"/>
          <w:szCs w:val="24"/>
        </w:rPr>
      </w:pPr>
    </w:p>
    <w:p w:rsidR="003E4ADD" w:rsidRDefault="003E4ADD" w:rsidP="00463F5A">
      <w:pPr>
        <w:rPr>
          <w:rFonts w:ascii="Times New Roman" w:hAnsi="Times New Roman" w:cs="Times New Roman"/>
          <w:b/>
          <w:bCs/>
          <w:color w:val="000000" w:themeColor="text1"/>
          <w:sz w:val="24"/>
          <w:szCs w:val="24"/>
        </w:rPr>
      </w:pPr>
    </w:p>
    <w:p w:rsidR="003E4ADD" w:rsidRDefault="003E4ADD" w:rsidP="00463F5A">
      <w:pPr>
        <w:rPr>
          <w:rFonts w:ascii="Times New Roman" w:hAnsi="Times New Roman" w:cs="Times New Roman"/>
          <w:b/>
          <w:bCs/>
          <w:color w:val="000000" w:themeColor="text1"/>
          <w:sz w:val="24"/>
          <w:szCs w:val="24"/>
        </w:rPr>
      </w:pPr>
    </w:p>
    <w:p w:rsidR="003E4ADD" w:rsidRPr="003E4ADD" w:rsidRDefault="003E4ADD" w:rsidP="00463F5A">
      <w:pPr>
        <w:rPr>
          <w:rFonts w:ascii="Times New Roman" w:hAnsi="Times New Roman" w:cs="Times New Roman"/>
          <w:b/>
          <w:bCs/>
          <w:color w:val="000000" w:themeColor="text1"/>
          <w:sz w:val="24"/>
          <w:szCs w:val="24"/>
        </w:rPr>
      </w:pPr>
    </w:p>
    <w:p w:rsidR="00D7010E" w:rsidRPr="00EC4E31" w:rsidRDefault="00D7010E" w:rsidP="00463F5A">
      <w:pPr>
        <w:rPr>
          <w:b/>
          <w:bCs/>
          <w:color w:val="000000" w:themeColor="text1"/>
        </w:rPr>
      </w:pPr>
    </w:p>
    <w:p w:rsidR="00F80B32" w:rsidRPr="00931C00" w:rsidRDefault="00F80B32" w:rsidP="00F80B32">
      <w:pPr>
        <w:pStyle w:val="4a"/>
        <w:jc w:val="right"/>
        <w:outlineLvl w:val="0"/>
        <w:rPr>
          <w:b/>
          <w:spacing w:val="20"/>
          <w:sz w:val="24"/>
          <w:szCs w:val="24"/>
          <w:lang w:val="uk-UA"/>
        </w:rPr>
      </w:pPr>
      <w:r w:rsidRPr="00931C00">
        <w:rPr>
          <w:b/>
          <w:spacing w:val="20"/>
          <w:sz w:val="24"/>
          <w:szCs w:val="24"/>
          <w:lang w:val="uk-UA"/>
        </w:rPr>
        <w:lastRenderedPageBreak/>
        <w:t>ЗАТВЕРДЖЕНО</w:t>
      </w:r>
    </w:p>
    <w:p w:rsidR="00F80B32" w:rsidRPr="00931C00" w:rsidRDefault="00F80B32" w:rsidP="00F80B32">
      <w:pPr>
        <w:pStyle w:val="4a"/>
        <w:jc w:val="right"/>
        <w:outlineLvl w:val="0"/>
        <w:rPr>
          <w:b/>
          <w:spacing w:val="20"/>
          <w:sz w:val="24"/>
          <w:szCs w:val="24"/>
          <w:lang w:val="uk-UA"/>
        </w:rPr>
      </w:pPr>
      <w:r w:rsidRPr="00931C00">
        <w:rPr>
          <w:sz w:val="24"/>
          <w:szCs w:val="24"/>
          <w:lang w:val="uk-UA"/>
        </w:rPr>
        <w:t>Рішенням</w:t>
      </w:r>
      <w:r>
        <w:rPr>
          <w:sz w:val="24"/>
          <w:szCs w:val="24"/>
          <w:lang w:val="uk-UA"/>
        </w:rPr>
        <w:t xml:space="preserve"> 65-ї</w:t>
      </w:r>
      <w:r w:rsidRPr="00931C00">
        <w:rPr>
          <w:sz w:val="24"/>
          <w:szCs w:val="24"/>
          <w:lang w:val="uk-UA"/>
        </w:rPr>
        <w:t xml:space="preserve"> сесії </w:t>
      </w:r>
    </w:p>
    <w:p w:rsidR="00F80B32" w:rsidRDefault="00F80B32" w:rsidP="00F80B32">
      <w:pPr>
        <w:pStyle w:val="4a"/>
        <w:jc w:val="right"/>
        <w:rPr>
          <w:sz w:val="24"/>
          <w:szCs w:val="24"/>
          <w:lang w:val="uk-UA"/>
        </w:rPr>
      </w:pPr>
      <w:r w:rsidRPr="00931C00">
        <w:rPr>
          <w:sz w:val="24"/>
          <w:szCs w:val="24"/>
          <w:lang w:val="uk-UA"/>
        </w:rPr>
        <w:t>Розвадівської сільської ради</w:t>
      </w:r>
    </w:p>
    <w:p w:rsidR="00F80B32" w:rsidRPr="00931C00" w:rsidRDefault="00F80B32" w:rsidP="00F80B32">
      <w:pPr>
        <w:pStyle w:val="4a"/>
        <w:jc w:val="right"/>
        <w:rPr>
          <w:sz w:val="24"/>
          <w:szCs w:val="24"/>
          <w:lang w:val="uk-UA"/>
        </w:rPr>
      </w:pPr>
      <w:r w:rsidRPr="00931C00">
        <w:rPr>
          <w:sz w:val="24"/>
          <w:szCs w:val="24"/>
          <w:lang w:val="uk-UA"/>
        </w:rPr>
        <w:t xml:space="preserve"> № </w:t>
      </w:r>
      <w:r>
        <w:rPr>
          <w:sz w:val="24"/>
          <w:szCs w:val="24"/>
          <w:lang w:val="uk-UA"/>
        </w:rPr>
        <w:t xml:space="preserve">2071   </w:t>
      </w:r>
      <w:r w:rsidRPr="00931C00">
        <w:rPr>
          <w:sz w:val="24"/>
          <w:szCs w:val="24"/>
          <w:lang w:val="uk-UA"/>
        </w:rPr>
        <w:t xml:space="preserve">від </w:t>
      </w:r>
      <w:r>
        <w:rPr>
          <w:sz w:val="24"/>
          <w:szCs w:val="24"/>
          <w:lang w:val="uk-UA"/>
        </w:rPr>
        <w:t>14.08.2025р</w:t>
      </w:r>
      <w:r w:rsidRPr="00931C00">
        <w:rPr>
          <w:sz w:val="24"/>
          <w:szCs w:val="24"/>
          <w:lang w:val="uk-UA"/>
        </w:rPr>
        <w:t xml:space="preserve"> </w:t>
      </w:r>
    </w:p>
    <w:p w:rsidR="00F80B32" w:rsidRPr="00931C00" w:rsidRDefault="00F80B32" w:rsidP="00F80B32">
      <w:pPr>
        <w:pStyle w:val="4a"/>
        <w:jc w:val="right"/>
        <w:rPr>
          <w:sz w:val="24"/>
          <w:szCs w:val="24"/>
          <w:lang w:val="uk-UA"/>
        </w:rPr>
      </w:pPr>
    </w:p>
    <w:p w:rsidR="00F80B32" w:rsidRDefault="00F80B32" w:rsidP="00F80B32">
      <w:pPr>
        <w:pStyle w:val="4a"/>
        <w:jc w:val="right"/>
        <w:rPr>
          <w:sz w:val="24"/>
          <w:szCs w:val="24"/>
          <w:lang w:val="uk-UA"/>
        </w:rPr>
      </w:pPr>
      <w:r>
        <w:rPr>
          <w:sz w:val="24"/>
          <w:szCs w:val="24"/>
          <w:lang w:val="uk-UA"/>
        </w:rPr>
        <w:t>Секретар ради                    Олександра ШИМКО</w:t>
      </w:r>
    </w:p>
    <w:p w:rsidR="00F80B32" w:rsidRDefault="00F80B32" w:rsidP="00F80B32">
      <w:pPr>
        <w:pStyle w:val="4a"/>
        <w:rPr>
          <w:sz w:val="24"/>
          <w:szCs w:val="24"/>
          <w:lang w:val="uk-UA"/>
        </w:rPr>
      </w:pPr>
    </w:p>
    <w:p w:rsidR="00F80B32" w:rsidRDefault="00F80B32" w:rsidP="00F80B32">
      <w:pPr>
        <w:pStyle w:val="4a"/>
        <w:rPr>
          <w:sz w:val="24"/>
          <w:szCs w:val="24"/>
          <w:lang w:val="uk-UA"/>
        </w:rPr>
      </w:pPr>
    </w:p>
    <w:p w:rsidR="00F80B32" w:rsidRDefault="00F80B32" w:rsidP="00F80B32">
      <w:pPr>
        <w:pStyle w:val="4a"/>
        <w:rPr>
          <w:sz w:val="24"/>
          <w:szCs w:val="24"/>
          <w:lang w:val="uk-UA"/>
        </w:rPr>
      </w:pPr>
    </w:p>
    <w:p w:rsidR="00F80B32" w:rsidRDefault="00F80B32" w:rsidP="00F80B32">
      <w:pPr>
        <w:pStyle w:val="4a"/>
        <w:rPr>
          <w:sz w:val="24"/>
          <w:szCs w:val="24"/>
          <w:lang w:val="uk-UA"/>
        </w:rPr>
      </w:pPr>
    </w:p>
    <w:p w:rsidR="00F80B32" w:rsidRDefault="00F80B32" w:rsidP="00F80B32">
      <w:pPr>
        <w:pStyle w:val="4a"/>
        <w:rPr>
          <w:sz w:val="24"/>
          <w:szCs w:val="24"/>
          <w:lang w:val="uk-UA"/>
        </w:rPr>
      </w:pPr>
    </w:p>
    <w:p w:rsidR="00F80B32" w:rsidRDefault="00F80B32" w:rsidP="00F80B32">
      <w:pPr>
        <w:pStyle w:val="4a"/>
        <w:rPr>
          <w:sz w:val="24"/>
          <w:szCs w:val="24"/>
          <w:lang w:val="uk-UA"/>
        </w:rPr>
      </w:pPr>
    </w:p>
    <w:p w:rsidR="00F80B32" w:rsidRDefault="00F80B32" w:rsidP="00F80B32">
      <w:pPr>
        <w:pStyle w:val="4a"/>
        <w:rPr>
          <w:sz w:val="24"/>
          <w:szCs w:val="24"/>
          <w:lang w:val="uk-UA"/>
        </w:rPr>
      </w:pPr>
    </w:p>
    <w:p w:rsidR="00D7010E" w:rsidRDefault="00D7010E" w:rsidP="00F80B32">
      <w:pPr>
        <w:rPr>
          <w:rFonts w:eastAsia="Calibri" w:cs="Times New Roman"/>
          <w:b/>
          <w:sz w:val="72"/>
          <w:szCs w:val="72"/>
          <w:lang w:eastAsia="ru-RU"/>
        </w:rPr>
      </w:pPr>
    </w:p>
    <w:p w:rsidR="00D7010E" w:rsidRPr="00F80B32" w:rsidRDefault="00D7010E" w:rsidP="00D7010E">
      <w:pPr>
        <w:jc w:val="center"/>
        <w:rPr>
          <w:rFonts w:ascii="Times New Roman" w:eastAsia="Calibri" w:hAnsi="Times New Roman" w:cs="Times New Roman"/>
          <w:b/>
          <w:sz w:val="72"/>
          <w:szCs w:val="72"/>
          <w:lang w:eastAsia="ru-RU"/>
        </w:rPr>
      </w:pPr>
      <w:r w:rsidRPr="00F80B32">
        <w:rPr>
          <w:rFonts w:ascii="Times New Roman" w:eastAsia="Calibri" w:hAnsi="Times New Roman" w:cs="Times New Roman"/>
          <w:b/>
          <w:sz w:val="72"/>
          <w:szCs w:val="72"/>
          <w:lang w:eastAsia="ru-RU"/>
        </w:rPr>
        <w:t>ОСВІТНЯ ПРОГРАМА</w:t>
      </w:r>
    </w:p>
    <w:p w:rsidR="00D7010E" w:rsidRPr="00F80B32" w:rsidRDefault="00D7010E" w:rsidP="00D7010E">
      <w:pPr>
        <w:jc w:val="center"/>
        <w:rPr>
          <w:rFonts w:ascii="Times New Roman" w:eastAsia="Calibri" w:hAnsi="Times New Roman" w:cs="Times New Roman"/>
          <w:b/>
          <w:sz w:val="48"/>
          <w:szCs w:val="48"/>
          <w:lang w:eastAsia="ru-RU"/>
        </w:rPr>
      </w:pPr>
      <w:r w:rsidRPr="00F80B32">
        <w:rPr>
          <w:rFonts w:ascii="Times New Roman" w:eastAsia="Calibri" w:hAnsi="Times New Roman" w:cs="Times New Roman"/>
          <w:b/>
          <w:sz w:val="48"/>
          <w:szCs w:val="48"/>
          <w:lang w:eastAsia="ru-RU"/>
        </w:rPr>
        <w:t>Розвадівської</w:t>
      </w:r>
    </w:p>
    <w:p w:rsidR="00D7010E" w:rsidRPr="00F80B32" w:rsidRDefault="00D7010E" w:rsidP="00D7010E">
      <w:pPr>
        <w:jc w:val="center"/>
        <w:rPr>
          <w:rFonts w:ascii="Times New Roman" w:eastAsia="Calibri" w:hAnsi="Times New Roman" w:cs="Times New Roman"/>
          <w:b/>
          <w:sz w:val="48"/>
          <w:szCs w:val="48"/>
          <w:lang w:eastAsia="ru-RU"/>
        </w:rPr>
      </w:pPr>
      <w:r w:rsidRPr="00F80B32">
        <w:rPr>
          <w:rFonts w:ascii="Times New Roman" w:eastAsia="Calibri" w:hAnsi="Times New Roman" w:cs="Times New Roman"/>
          <w:b/>
          <w:sz w:val="48"/>
          <w:szCs w:val="48"/>
          <w:lang w:eastAsia="ru-RU"/>
        </w:rPr>
        <w:t>дитячо-юнацької спортивної школи Розвадівської сільської ради</w:t>
      </w:r>
    </w:p>
    <w:p w:rsidR="00D7010E" w:rsidRPr="00F80B32" w:rsidRDefault="00D7010E" w:rsidP="00D7010E">
      <w:pPr>
        <w:jc w:val="center"/>
        <w:rPr>
          <w:rFonts w:ascii="Times New Roman" w:eastAsia="Calibri" w:hAnsi="Times New Roman" w:cs="Times New Roman"/>
          <w:b/>
          <w:sz w:val="48"/>
          <w:szCs w:val="48"/>
          <w:lang w:eastAsia="ru-RU"/>
        </w:rPr>
      </w:pPr>
      <w:r w:rsidRPr="00F80B32">
        <w:rPr>
          <w:rFonts w:ascii="Times New Roman" w:eastAsia="Calibri" w:hAnsi="Times New Roman" w:cs="Times New Roman"/>
          <w:b/>
          <w:sz w:val="48"/>
          <w:szCs w:val="48"/>
          <w:lang w:eastAsia="ru-RU"/>
        </w:rPr>
        <w:t>Стрийського району Львівської області</w:t>
      </w:r>
    </w:p>
    <w:p w:rsidR="00D7010E" w:rsidRPr="00F80B32" w:rsidRDefault="00D7010E" w:rsidP="00D7010E">
      <w:pPr>
        <w:jc w:val="center"/>
        <w:rPr>
          <w:rFonts w:ascii="Times New Roman" w:eastAsia="Calibri" w:hAnsi="Times New Roman" w:cs="Times New Roman"/>
          <w:b/>
          <w:sz w:val="48"/>
          <w:szCs w:val="48"/>
          <w:lang w:eastAsia="ru-RU"/>
        </w:rPr>
      </w:pPr>
      <w:r w:rsidRPr="00F80B32">
        <w:rPr>
          <w:rFonts w:ascii="Times New Roman" w:eastAsia="Calibri" w:hAnsi="Times New Roman" w:cs="Times New Roman"/>
          <w:b/>
          <w:sz w:val="48"/>
          <w:szCs w:val="48"/>
          <w:lang w:eastAsia="ru-RU"/>
        </w:rPr>
        <w:t>на 2022/2025 н.р. зі змінами</w:t>
      </w:r>
    </w:p>
    <w:p w:rsidR="00D7010E" w:rsidRPr="00F80B32" w:rsidRDefault="00D7010E" w:rsidP="00D7010E">
      <w:pPr>
        <w:jc w:val="center"/>
        <w:rPr>
          <w:rFonts w:ascii="Times New Roman" w:hAnsi="Times New Roman" w:cs="Times New Roman"/>
          <w:b/>
          <w:bCs/>
          <w:szCs w:val="28"/>
          <w:lang w:eastAsia="uk-UA"/>
        </w:rPr>
      </w:pPr>
    </w:p>
    <w:p w:rsidR="00D7010E" w:rsidRPr="00F80B32" w:rsidRDefault="00D7010E" w:rsidP="00D7010E">
      <w:pPr>
        <w:jc w:val="center"/>
        <w:rPr>
          <w:rFonts w:ascii="Times New Roman" w:hAnsi="Times New Roman" w:cs="Times New Roman"/>
          <w:b/>
          <w:bCs/>
          <w:szCs w:val="28"/>
          <w:lang w:eastAsia="uk-UA"/>
        </w:rPr>
      </w:pPr>
    </w:p>
    <w:p w:rsidR="00D7010E" w:rsidRDefault="00D7010E" w:rsidP="00D7010E">
      <w:pPr>
        <w:jc w:val="center"/>
        <w:rPr>
          <w:rFonts w:cs="Times New Roman"/>
          <w:b/>
          <w:bCs/>
          <w:szCs w:val="28"/>
          <w:lang w:eastAsia="uk-UA"/>
        </w:rPr>
      </w:pPr>
    </w:p>
    <w:p w:rsidR="00D7010E" w:rsidRDefault="00D7010E" w:rsidP="00D7010E">
      <w:pPr>
        <w:jc w:val="center"/>
        <w:rPr>
          <w:rFonts w:cs="Times New Roman"/>
          <w:b/>
          <w:bCs/>
          <w:szCs w:val="28"/>
          <w:lang w:eastAsia="uk-UA"/>
        </w:rPr>
      </w:pPr>
    </w:p>
    <w:p w:rsidR="00D7010E" w:rsidRDefault="00D7010E" w:rsidP="00D7010E">
      <w:pPr>
        <w:jc w:val="center"/>
        <w:rPr>
          <w:rFonts w:cs="Times New Roman"/>
          <w:b/>
          <w:bCs/>
          <w:szCs w:val="28"/>
          <w:lang w:eastAsia="uk-UA"/>
        </w:rPr>
      </w:pPr>
    </w:p>
    <w:p w:rsidR="00D7010E" w:rsidRDefault="00D7010E" w:rsidP="00F80B32">
      <w:pPr>
        <w:rPr>
          <w:rFonts w:cs="Times New Roman"/>
          <w:b/>
          <w:bCs/>
          <w:szCs w:val="28"/>
          <w:lang w:eastAsia="uk-UA"/>
        </w:rPr>
      </w:pPr>
    </w:p>
    <w:p w:rsidR="00D7010E" w:rsidRDefault="00D7010E" w:rsidP="00F80B32">
      <w:pPr>
        <w:rPr>
          <w:rFonts w:cs="Times New Roman"/>
          <w:b/>
          <w:bCs/>
          <w:szCs w:val="28"/>
          <w:lang w:eastAsia="uk-UA"/>
        </w:rPr>
      </w:pPr>
    </w:p>
    <w:p w:rsidR="00D7010E" w:rsidRPr="00F80B32" w:rsidRDefault="00D7010E" w:rsidP="00D7010E">
      <w:pPr>
        <w:jc w:val="center"/>
        <w:rPr>
          <w:rFonts w:ascii="Times New Roman" w:hAnsi="Times New Roman" w:cs="Times New Roman"/>
          <w:b/>
          <w:bCs/>
          <w:szCs w:val="28"/>
          <w:lang w:eastAsia="uk-UA"/>
        </w:rPr>
      </w:pPr>
      <w:r w:rsidRPr="00F80B32">
        <w:rPr>
          <w:rFonts w:ascii="Times New Roman" w:hAnsi="Times New Roman" w:cs="Times New Roman"/>
          <w:b/>
          <w:bCs/>
          <w:szCs w:val="28"/>
          <w:lang w:eastAsia="uk-UA"/>
        </w:rPr>
        <w:t>с. Розвадів – 2022</w:t>
      </w:r>
    </w:p>
    <w:p w:rsidR="00D7010E" w:rsidRPr="00A30A7F" w:rsidRDefault="00D7010E" w:rsidP="00D7010E">
      <w:pPr>
        <w:rPr>
          <w:rFonts w:cs="Times New Roman"/>
          <w:b/>
          <w:bCs/>
          <w:szCs w:val="28"/>
          <w:lang w:eastAsia="uk-UA"/>
        </w:rPr>
      </w:pPr>
      <w:r w:rsidRPr="00A30A7F">
        <w:rPr>
          <w:rFonts w:cs="Times New Roman"/>
          <w:b/>
          <w:bCs/>
          <w:szCs w:val="28"/>
          <w:lang w:eastAsia="uk-UA"/>
        </w:rPr>
        <w:br w:type="page"/>
      </w:r>
    </w:p>
    <w:p w:rsidR="00D7010E" w:rsidRPr="00F80B32" w:rsidRDefault="00D7010E" w:rsidP="00D7010E">
      <w:pPr>
        <w:autoSpaceDE w:val="0"/>
        <w:autoSpaceDN w:val="0"/>
        <w:adjustRightInd w:val="0"/>
        <w:ind w:firstLine="567"/>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lastRenderedPageBreak/>
        <w:t>І. Пояснювальна записка</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Освітня програма «Розвадівської дитячо-юнацької спортивної школи» Розвадівської сільської ради Стрийського району Львівської області на 2022/2025 н.р. розроблена на основі «Типової освітньої програми закладу позашкільної освіти», затвердженої наказом МОН України від 05.01.2021 №17 «Про затвердження Типової освітньої програми для закладів позашкільної освіти», «Положення про дитячо-юнацьку спортивну школу», затвердженого Постановою Кабінету міністрів України від 05.11.2008 р. № 993 (зі змінами).</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Розвадівська дитячо-юнацька спортивна школа Розвадівської сільської ради Стрийського району Львівської області (</w:t>
      </w:r>
      <w:r w:rsidRPr="00F80B32">
        <w:rPr>
          <w:rFonts w:ascii="Times New Roman" w:hAnsi="Times New Roman" w:cs="Times New Roman"/>
          <w:i/>
          <w:sz w:val="24"/>
          <w:szCs w:val="24"/>
          <w:lang w:eastAsia="uk-UA"/>
        </w:rPr>
        <w:t>далі – ДЮСШ</w:t>
      </w:r>
      <w:r w:rsidRPr="00F80B32">
        <w:rPr>
          <w:rFonts w:ascii="Times New Roman" w:hAnsi="Times New Roman" w:cs="Times New Roman"/>
          <w:sz w:val="24"/>
          <w:szCs w:val="24"/>
          <w:lang w:eastAsia="uk-UA"/>
        </w:rPr>
        <w:t>) – заклад спеціалізованої позашкільної освіти, головною задачею якого є початкова фізична підготовка та відбір талановитих спортсменів для передачі у вищі дитячо-спортивні заклади, який забезпечує розвиток здібностей вихованців у обраному виді спорту, що в установленому порядку визнані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Навчально-тренувальна та спортивна робота ДЮСШ проводиться за навчальними програмами з видів спорту, що затверджуються Мінмолодьспортом.</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Основною формою спортивної роботи є участь вихованців у спортивних змаганнях різного рівня.</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Навчальний рік у спортивній школі починається з 1 вересня.</w:t>
      </w:r>
    </w:p>
    <w:p w:rsidR="00D7010E" w:rsidRPr="00F80B32" w:rsidRDefault="00D7010E" w:rsidP="00D7010E">
      <w:pPr>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Річний навчальний план для кожної групи розраховується окремо. У межах зазначеного плану передбачається проведення протягом шести тижнів навчально-тренувальних занять в умовах спортивно-оздоровчого табору або за індивідуальними планами вихованців на період їх активного відпочинку.</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Тривалість навчальної години в спортивній школі становить 2 години.</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Освітня програма ДЮСШ – це єдиний комплекс освітніх компонентів, спланованих і організованих спеціалізованим закладом позашкільної освіти для досягнення вихованцями-здобувачами освіти результатів освіти (набуття компетентностей).</w:t>
      </w:r>
    </w:p>
    <w:p w:rsidR="00D7010E" w:rsidRPr="00F80B32" w:rsidRDefault="00D7010E" w:rsidP="00D7010E">
      <w:pPr>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lastRenderedPageBreak/>
        <w:t>Метою освітнього процесу в ДЮСШ є розвиток здібностей дітей і молоді у сфері фізичної культури та спорту, здобуття ними первинних професійних знань і навичок, необхідних для їх соціалізації, подальшої самореалізації або професійної діяльності.</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Освітній процес в ДЮСШ – це система науково-методичних і педагогічних заходів, спрямованих на розвиток особистості через формування та застосування її компетентностей.</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Освітня програма розроблена з урахуванням особливостей соціально-економічного розвитку громади, традицій з вибору видів спорту, матеріально-технічної бази, інтересів вихованців, потреб сім'ї, запитів інших закладів освіти. Вона передбачає освітні компоненти для вільного вибору здобувача освіти та їх батьків.</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Освітня програма відповідає таким вимогам:</w:t>
      </w:r>
    </w:p>
    <w:p w:rsidR="00D7010E" w:rsidRPr="00F80B32" w:rsidRDefault="00D7010E" w:rsidP="00AD2686">
      <w:pPr>
        <w:numPr>
          <w:ilvl w:val="0"/>
          <w:numId w:val="21"/>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актуальність - відповідає запитам сьогоднішнього рівня суспільного життя та орієнтованість на ефективне вирішення проблем у майбутньому;</w:t>
      </w:r>
    </w:p>
    <w:p w:rsidR="00D7010E" w:rsidRPr="00F80B32" w:rsidRDefault="00D7010E" w:rsidP="00AD2686">
      <w:pPr>
        <w:numPr>
          <w:ilvl w:val="0"/>
          <w:numId w:val="21"/>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прогностичність - відображає в цілях та планованих діях не тільки сьогоднішній стан освіти, а й скерованість на майбутнє;</w:t>
      </w:r>
    </w:p>
    <w:p w:rsidR="00D7010E" w:rsidRPr="00F80B32" w:rsidRDefault="00D7010E" w:rsidP="00AD2686">
      <w:pPr>
        <w:numPr>
          <w:ilvl w:val="0"/>
          <w:numId w:val="21"/>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раціональність - визначає такі цілі та засоби досягнення результатів, які в конкретних умовах регіону, закладу спеціалізованої позашкільної освіти та з урахуванням наявних ресурсів дозволяють досягнути максимальної ефективності;</w:t>
      </w:r>
    </w:p>
    <w:p w:rsidR="00D7010E" w:rsidRPr="00F80B32" w:rsidRDefault="00D7010E" w:rsidP="00AD2686">
      <w:pPr>
        <w:numPr>
          <w:ilvl w:val="0"/>
          <w:numId w:val="21"/>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реалістичність - відповідність поставленої мети запропонованим для її досягнення засобам;</w:t>
      </w:r>
    </w:p>
    <w:p w:rsidR="00D7010E" w:rsidRPr="00F80B32" w:rsidRDefault="00D7010E" w:rsidP="00AD2686">
      <w:pPr>
        <w:numPr>
          <w:ilvl w:val="0"/>
          <w:numId w:val="21"/>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цілісність - забезпечує погодження та повноту, взаємодію та послідовність дій для реалізації мети;</w:t>
      </w:r>
    </w:p>
    <w:p w:rsidR="00D7010E" w:rsidRPr="00F80B32" w:rsidRDefault="00D7010E" w:rsidP="00AD2686">
      <w:pPr>
        <w:numPr>
          <w:ilvl w:val="0"/>
          <w:numId w:val="21"/>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контрольованість - забезпечує прогнозування результатів та способів перевірки кінцевих і проміжних результатів;</w:t>
      </w:r>
    </w:p>
    <w:p w:rsidR="00D7010E" w:rsidRPr="00F80B32" w:rsidRDefault="00D7010E" w:rsidP="00AD2686">
      <w:pPr>
        <w:numPr>
          <w:ilvl w:val="0"/>
          <w:numId w:val="21"/>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варіативність - пропонує різні шляхи досягнення результату;</w:t>
      </w:r>
    </w:p>
    <w:p w:rsidR="00D7010E" w:rsidRPr="00F80B32" w:rsidRDefault="00D7010E" w:rsidP="00AD2686">
      <w:pPr>
        <w:numPr>
          <w:ilvl w:val="0"/>
          <w:numId w:val="21"/>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інтегрованість - поєднує різні галузі знань у єдине ціле.</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p>
    <w:p w:rsidR="00D7010E" w:rsidRPr="00F80B32" w:rsidRDefault="00D7010E" w:rsidP="00D7010E">
      <w:pPr>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Структура освітньої програми ДЮСШ розглядається як сукупність освітніх програм різного рівня навчання (початкового ПП-1, базового ПП-2, спеціалізованого ПП-3).</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Спрямованість освітньої програми відповідає призначенню закладу спеціалізованої позашкільної освіти.</w:t>
      </w:r>
    </w:p>
    <w:p w:rsidR="00D7010E" w:rsidRPr="00F80B32" w:rsidRDefault="00D7010E" w:rsidP="00D7010E">
      <w:pPr>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Освітня програма повинна задовольнити освітні потреби мешканців громади в сфері фізичної культури та спорту.</w:t>
      </w:r>
    </w:p>
    <w:p w:rsidR="00D7010E" w:rsidRPr="00F80B32" w:rsidRDefault="00D7010E" w:rsidP="00D7010E">
      <w:pPr>
        <w:autoSpaceDE w:val="0"/>
        <w:autoSpaceDN w:val="0"/>
        <w:adjustRightInd w:val="0"/>
        <w:ind w:firstLine="567"/>
        <w:rPr>
          <w:rFonts w:ascii="Times New Roman" w:hAnsi="Times New Roman" w:cs="Times New Roman"/>
          <w:b/>
          <w:bCs/>
          <w:sz w:val="24"/>
          <w:szCs w:val="24"/>
          <w:lang w:eastAsia="uk-UA"/>
        </w:rPr>
      </w:pPr>
    </w:p>
    <w:p w:rsidR="00D7010E" w:rsidRPr="00F80B32" w:rsidRDefault="00D7010E" w:rsidP="00D7010E">
      <w:pPr>
        <w:autoSpaceDE w:val="0"/>
        <w:autoSpaceDN w:val="0"/>
        <w:adjustRightInd w:val="0"/>
        <w:ind w:firstLine="567"/>
        <w:rPr>
          <w:rFonts w:ascii="Times New Roman" w:hAnsi="Times New Roman" w:cs="Times New Roman"/>
          <w:b/>
          <w:bCs/>
          <w:sz w:val="24"/>
          <w:szCs w:val="24"/>
          <w:lang w:eastAsia="uk-UA"/>
        </w:rPr>
      </w:pPr>
    </w:p>
    <w:p w:rsidR="00D7010E" w:rsidRPr="00F80B32" w:rsidRDefault="00D7010E" w:rsidP="00D7010E">
      <w:pPr>
        <w:autoSpaceDE w:val="0"/>
        <w:autoSpaceDN w:val="0"/>
        <w:adjustRightInd w:val="0"/>
        <w:ind w:firstLine="567"/>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II. Вимоги до здобувачів позашкільної освіти в ДЮСШ</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xml:space="preserve">До спортивної школи приймаються всі особи, що бажають займатися фізичною культурою і спортом, які виконали нормативи з загальнофізичної та/або фізичної </w:t>
      </w:r>
      <w:r w:rsidRPr="00F80B32">
        <w:rPr>
          <w:rFonts w:ascii="Times New Roman" w:hAnsi="Times New Roman" w:cs="Times New Roman"/>
          <w:sz w:val="24"/>
          <w:szCs w:val="24"/>
          <w:lang w:eastAsia="uk-UA"/>
        </w:rPr>
        <w:lastRenderedPageBreak/>
        <w:t>підготовки, встановлені навчальними програмами з видів спорту, та не мають медичних протипоказань.</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Зарахування до спортивної школи здійснюється на підставі заяви батьків або осіб, що їх замінюють, медичної довідки про стан здоров'я та відсутність медичних протипоказань для занять спортом з медичного закладу.</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Мінімальний вік дитини, що підлягає зарахуванню до спортивної школи, залежить від специфіки виду спорту.</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Списки вихованців груп відділень з видів спорту затверджуються директором ДЮСШ до 1 вересня. Протягом навчального року у зазначені списки у разі потреби можуть вноситися в установленому порядку зміни.</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Режим роботи спортивної школи визначається розкладом занять, що затверджується на навчальний рік директором ДЮСШ. У період канікул в загальноосвітніх школах спортивна школа працює за окремим розкладом та планом, який затверджується директором ДЮСШ.</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xml:space="preserve">Переведення вихованців спортивної школи відповідно з групи ПП-1 (віком до </w:t>
      </w:r>
      <w:r w:rsidRPr="00F80B32">
        <w:rPr>
          <w:rFonts w:ascii="Times New Roman" w:hAnsi="Times New Roman" w:cs="Times New Roman"/>
          <w:sz w:val="24"/>
          <w:szCs w:val="24"/>
          <w:lang w:eastAsia="uk-UA"/>
        </w:rPr>
        <w:br/>
        <w:t>8 років) до групи ПП-2 (віком від 8-12 років) та групи ПП-3 (віком від 12-18 років) здійснюється після виконання ними встановлених вимог, зазначених у навчальних програмах з видів спорту.</w:t>
      </w:r>
    </w:p>
    <w:p w:rsidR="00D7010E" w:rsidRPr="00F80B32" w:rsidRDefault="00D7010E" w:rsidP="00D7010E">
      <w:pPr>
        <w:autoSpaceDE w:val="0"/>
        <w:autoSpaceDN w:val="0"/>
        <w:adjustRightInd w:val="0"/>
        <w:ind w:firstLine="567"/>
        <w:rPr>
          <w:rFonts w:ascii="Times New Roman" w:hAnsi="Times New Roman" w:cs="Times New Roman"/>
          <w:i/>
          <w:sz w:val="24"/>
          <w:szCs w:val="24"/>
          <w:lang w:eastAsia="uk-UA"/>
        </w:rPr>
      </w:pPr>
      <w:r w:rsidRPr="00F80B32">
        <w:rPr>
          <w:rFonts w:ascii="Times New Roman" w:hAnsi="Times New Roman" w:cs="Times New Roman"/>
          <w:i/>
          <w:sz w:val="24"/>
          <w:szCs w:val="24"/>
          <w:lang w:eastAsia="uk-UA"/>
        </w:rPr>
        <w:t>Вихованці ДЮСШ мають право на:</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добровільний вибір виду спорту;</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проходження підготовки відповідно до навчальної програми з видів спорту під керівництвом тренера;</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безпечні та нешкідливі умови для навчання;</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користування матеріально-технічною, спортивною базою та за наявності - оздоровчою базою спортивної школи;</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одержання в установленому порядку спортивного інвентарю індивідуального користування виходячи з фінансових можливостей спортивної школи;</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забезпечення в установленому порядку виходячи з фінансових можливостей спортивної школи спортивним одягом та спортивним взуттям.</w:t>
      </w:r>
    </w:p>
    <w:p w:rsidR="00D7010E" w:rsidRPr="00F80B32" w:rsidRDefault="00D7010E" w:rsidP="00D7010E">
      <w:pPr>
        <w:autoSpaceDE w:val="0"/>
        <w:autoSpaceDN w:val="0"/>
        <w:adjustRightInd w:val="0"/>
        <w:ind w:firstLine="567"/>
        <w:rPr>
          <w:rFonts w:ascii="Times New Roman" w:hAnsi="Times New Roman" w:cs="Times New Roman"/>
          <w:i/>
          <w:sz w:val="24"/>
          <w:szCs w:val="24"/>
          <w:lang w:eastAsia="uk-UA"/>
        </w:rPr>
      </w:pPr>
      <w:r w:rsidRPr="00F80B32">
        <w:rPr>
          <w:rFonts w:ascii="Times New Roman" w:hAnsi="Times New Roman" w:cs="Times New Roman"/>
          <w:i/>
          <w:sz w:val="24"/>
          <w:szCs w:val="24"/>
          <w:lang w:eastAsia="uk-UA"/>
        </w:rPr>
        <w:t>Вихованці спортивної школи зобов'язані:</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Поєднувати заняття в спортивній школі з навчанням у ЗЗСО та інших навчальних закладах;</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Виконувати навчальні програми з метою досягнення запланованих спортивних результатів;</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Підвищувати свою спортивну майстерність та загальний культурний рівень;</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lastRenderedPageBreak/>
        <w:t>• Додержуватися здорового способу життя, норм морально-етичної поведінки, установленого спортивного режиму та правил особистої гігієни;</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Брати участь у змаганнях, передбачених індивідуальними і календарними планами;</w:t>
      </w:r>
    </w:p>
    <w:p w:rsidR="00D7010E" w:rsidRPr="00F80B32" w:rsidRDefault="00D7010E" w:rsidP="00D7010E">
      <w:pPr>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Додержуватися вимог медичного контролю, проходити медичне обстеження.</w:t>
      </w:r>
    </w:p>
    <w:p w:rsidR="00D7010E" w:rsidRPr="00F80B32" w:rsidRDefault="00D7010E" w:rsidP="00D7010E">
      <w:pPr>
        <w:ind w:firstLine="567"/>
        <w:rPr>
          <w:rFonts w:ascii="Times New Roman" w:hAnsi="Times New Roman" w:cs="Times New Roman"/>
          <w:sz w:val="24"/>
          <w:szCs w:val="24"/>
          <w:lang w:eastAsia="uk-UA"/>
        </w:rPr>
      </w:pPr>
    </w:p>
    <w:p w:rsidR="00D7010E" w:rsidRPr="00F80B32" w:rsidRDefault="00D7010E" w:rsidP="00D7010E">
      <w:pPr>
        <w:autoSpaceDE w:val="0"/>
        <w:autoSpaceDN w:val="0"/>
        <w:adjustRightInd w:val="0"/>
        <w:ind w:firstLine="567"/>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III. Перелік освітніх компонентів</w:t>
      </w:r>
    </w:p>
    <w:p w:rsidR="00D7010E" w:rsidRPr="00F80B32" w:rsidRDefault="00D7010E" w:rsidP="00D7010E">
      <w:pPr>
        <w:autoSpaceDE w:val="0"/>
        <w:autoSpaceDN w:val="0"/>
        <w:adjustRightInd w:val="0"/>
        <w:ind w:firstLine="567"/>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3.1. Ресурсне забезпечення освітньої програми</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Внутрішня система забезпечення якості освіти спрямована на вдосконалення всіх напрямків діяльності ДЮСШ і розроблена для реалізації таких цілей:</w:t>
      </w:r>
    </w:p>
    <w:p w:rsidR="00D7010E" w:rsidRPr="00F80B32" w:rsidRDefault="00D7010E" w:rsidP="00AD2686">
      <w:pPr>
        <w:numPr>
          <w:ilvl w:val="0"/>
          <w:numId w:val="22"/>
        </w:numPr>
        <w:tabs>
          <w:tab w:val="left" w:pos="851"/>
        </w:tabs>
        <w:autoSpaceDE w:val="0"/>
        <w:autoSpaceDN w:val="0"/>
        <w:adjustRightInd w:val="0"/>
        <w:spacing w:after="0"/>
        <w:ind w:left="851" w:hanging="273"/>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формування спільного та кращого розуміння якості освіти та освітньої діяльності ДЮСШ.</w:t>
      </w:r>
    </w:p>
    <w:p w:rsidR="00D7010E" w:rsidRPr="00F80B32" w:rsidRDefault="00D7010E" w:rsidP="00AD2686">
      <w:pPr>
        <w:numPr>
          <w:ilvl w:val="0"/>
          <w:numId w:val="22"/>
        </w:numPr>
        <w:tabs>
          <w:tab w:val="left" w:pos="851"/>
        </w:tabs>
        <w:autoSpaceDE w:val="0"/>
        <w:autoSpaceDN w:val="0"/>
        <w:adjustRightInd w:val="0"/>
        <w:spacing w:after="0"/>
        <w:ind w:left="851" w:hanging="273"/>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створення можливостей для забезпечення і постійного підвищення якості позашкільної освіти та освітньої діяльності.</w:t>
      </w:r>
    </w:p>
    <w:p w:rsidR="00D7010E" w:rsidRPr="00F80B32" w:rsidRDefault="00D7010E" w:rsidP="00AD2686">
      <w:pPr>
        <w:numPr>
          <w:ilvl w:val="0"/>
          <w:numId w:val="22"/>
        </w:numPr>
        <w:tabs>
          <w:tab w:val="left" w:pos="851"/>
        </w:tabs>
        <w:autoSpaceDE w:val="0"/>
        <w:autoSpaceDN w:val="0"/>
        <w:adjustRightInd w:val="0"/>
        <w:spacing w:after="0"/>
        <w:ind w:left="851" w:hanging="273"/>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отримання об'єктивної інформації щодо якості освітньої діяльності ДЮСШ.</w:t>
      </w:r>
    </w:p>
    <w:p w:rsidR="00D7010E" w:rsidRPr="00F80B32" w:rsidRDefault="00D7010E" w:rsidP="00AD2686">
      <w:pPr>
        <w:numPr>
          <w:ilvl w:val="0"/>
          <w:numId w:val="22"/>
        </w:numPr>
        <w:tabs>
          <w:tab w:val="left" w:pos="851"/>
        </w:tabs>
        <w:autoSpaceDE w:val="0"/>
        <w:autoSpaceDN w:val="0"/>
        <w:adjustRightInd w:val="0"/>
        <w:spacing w:after="0"/>
        <w:ind w:left="851" w:hanging="273"/>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побудова основи для самоаналізу, самооцінювання та зовнішнього оцінювання роботи ДЮСШ.</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Ресурсне забезпечення освітньої програми складається з наступних компонентів:</w:t>
      </w:r>
    </w:p>
    <w:p w:rsidR="00D7010E" w:rsidRPr="00F80B32" w:rsidRDefault="00D7010E" w:rsidP="00AD2686">
      <w:pPr>
        <w:numPr>
          <w:ilvl w:val="0"/>
          <w:numId w:val="23"/>
        </w:numPr>
        <w:tabs>
          <w:tab w:val="left" w:pos="868"/>
        </w:tabs>
        <w:autoSpaceDE w:val="0"/>
        <w:autoSpaceDN w:val="0"/>
        <w:adjustRightInd w:val="0"/>
        <w:spacing w:after="0"/>
        <w:ind w:left="602" w:firstLine="4"/>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кадрового забезпечення освітньої діяльності;</w:t>
      </w:r>
    </w:p>
    <w:p w:rsidR="00D7010E" w:rsidRPr="00F80B32" w:rsidRDefault="00D7010E" w:rsidP="00AD2686">
      <w:pPr>
        <w:numPr>
          <w:ilvl w:val="0"/>
          <w:numId w:val="23"/>
        </w:numPr>
        <w:tabs>
          <w:tab w:val="left" w:pos="868"/>
        </w:tabs>
        <w:autoSpaceDE w:val="0"/>
        <w:autoSpaceDN w:val="0"/>
        <w:adjustRightInd w:val="0"/>
        <w:spacing w:after="0"/>
        <w:ind w:left="602" w:firstLine="4"/>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матеріально-технічного забезпечення освітньої діяльності;</w:t>
      </w:r>
    </w:p>
    <w:p w:rsidR="00D7010E" w:rsidRPr="00F80B32" w:rsidRDefault="00D7010E" w:rsidP="00AD2686">
      <w:pPr>
        <w:numPr>
          <w:ilvl w:val="0"/>
          <w:numId w:val="23"/>
        </w:numPr>
        <w:tabs>
          <w:tab w:val="left" w:pos="868"/>
        </w:tabs>
        <w:autoSpaceDE w:val="0"/>
        <w:autoSpaceDN w:val="0"/>
        <w:adjustRightInd w:val="0"/>
        <w:spacing w:after="0"/>
        <w:ind w:left="602" w:firstLine="4"/>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психолого-педагогічного забезпечення освітньої діяльності.</w:t>
      </w:r>
    </w:p>
    <w:p w:rsidR="00D7010E" w:rsidRPr="00F80B32" w:rsidRDefault="00D7010E" w:rsidP="00D7010E">
      <w:pPr>
        <w:autoSpaceDE w:val="0"/>
        <w:autoSpaceDN w:val="0"/>
        <w:adjustRightInd w:val="0"/>
        <w:ind w:firstLine="567"/>
        <w:rPr>
          <w:rFonts w:ascii="Times New Roman" w:hAnsi="Times New Roman" w:cs="Times New Roman"/>
          <w:b/>
          <w:bCs/>
          <w:i/>
          <w:iCs/>
          <w:sz w:val="24"/>
          <w:szCs w:val="24"/>
          <w:lang w:eastAsia="uk-UA"/>
        </w:rPr>
      </w:pPr>
    </w:p>
    <w:p w:rsidR="00D7010E" w:rsidRPr="00F80B32" w:rsidRDefault="00D7010E" w:rsidP="00D7010E">
      <w:pPr>
        <w:autoSpaceDE w:val="0"/>
        <w:autoSpaceDN w:val="0"/>
        <w:adjustRightInd w:val="0"/>
        <w:ind w:firstLine="567"/>
        <w:jc w:val="center"/>
        <w:rPr>
          <w:rFonts w:ascii="Times New Roman" w:hAnsi="Times New Roman" w:cs="Times New Roman"/>
          <w:b/>
          <w:bCs/>
          <w:i/>
          <w:iCs/>
          <w:sz w:val="24"/>
          <w:szCs w:val="24"/>
          <w:u w:val="single"/>
          <w:lang w:eastAsia="uk-UA"/>
        </w:rPr>
      </w:pPr>
      <w:r w:rsidRPr="00F80B32">
        <w:rPr>
          <w:rFonts w:ascii="Times New Roman" w:hAnsi="Times New Roman" w:cs="Times New Roman"/>
          <w:b/>
          <w:bCs/>
          <w:i/>
          <w:iCs/>
          <w:sz w:val="24"/>
          <w:szCs w:val="24"/>
          <w:u w:val="single"/>
          <w:lang w:eastAsia="uk-UA"/>
        </w:rPr>
        <w:t>Кадрове забезпечення освітньої діяльності</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Відомості про керівників ДЮСШ:</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Данилів Віктор Васильович – в.о. директора Розвадівської дитячо-юнацької спортивної школи Розвадівської сільської ради Стрийського району Львівської області</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Інформація про педагогічний колектив:</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Всього – 3-є чоловік,</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з них: тренерів – 3-є чоловік.</w:t>
      </w:r>
    </w:p>
    <w:p w:rsidR="00D7010E" w:rsidRPr="00F80B32" w:rsidRDefault="00D7010E" w:rsidP="00D7010E">
      <w:pPr>
        <w:autoSpaceDE w:val="0"/>
        <w:autoSpaceDN w:val="0"/>
        <w:adjustRightInd w:val="0"/>
        <w:ind w:firstLine="567"/>
        <w:rPr>
          <w:rFonts w:ascii="Times New Roman" w:hAnsi="Times New Roman" w:cs="Times New Roman"/>
          <w:sz w:val="24"/>
          <w:szCs w:val="24"/>
          <w:highlight w:val="yellow"/>
          <w:lang w:eastAsia="uk-UA"/>
        </w:rPr>
      </w:pPr>
    </w:p>
    <w:p w:rsidR="00D7010E" w:rsidRPr="00F80B32" w:rsidRDefault="00D7010E" w:rsidP="00D7010E">
      <w:pPr>
        <w:autoSpaceDE w:val="0"/>
        <w:autoSpaceDN w:val="0"/>
        <w:adjustRightInd w:val="0"/>
        <w:ind w:firstLine="567"/>
        <w:jc w:val="center"/>
        <w:rPr>
          <w:rFonts w:ascii="Times New Roman" w:hAnsi="Times New Roman" w:cs="Times New Roman"/>
          <w:b/>
          <w:bCs/>
          <w:i/>
          <w:iCs/>
          <w:sz w:val="24"/>
          <w:szCs w:val="24"/>
          <w:u w:val="single"/>
          <w:lang w:eastAsia="uk-UA"/>
        </w:rPr>
      </w:pPr>
      <w:r w:rsidRPr="00F80B32">
        <w:rPr>
          <w:rFonts w:ascii="Times New Roman" w:hAnsi="Times New Roman" w:cs="Times New Roman"/>
          <w:b/>
          <w:bCs/>
          <w:i/>
          <w:iCs/>
          <w:sz w:val="24"/>
          <w:szCs w:val="24"/>
          <w:u w:val="single"/>
          <w:lang w:eastAsia="uk-UA"/>
        </w:rPr>
        <w:t>Матеріально-технічне забезпечення освітньої діяльності</w:t>
      </w:r>
    </w:p>
    <w:p w:rsidR="00D7010E" w:rsidRPr="00F80B32" w:rsidRDefault="00D7010E" w:rsidP="00D7010E">
      <w:pPr>
        <w:spacing w:line="240" w:lineRule="auto"/>
        <w:ind w:firstLine="709"/>
        <w:rPr>
          <w:rFonts w:ascii="Times New Roman" w:eastAsia="Times New Roman" w:hAnsi="Times New Roman" w:cs="Times New Roman"/>
          <w:color w:val="000000"/>
          <w:sz w:val="24"/>
          <w:szCs w:val="24"/>
          <w:lang w:eastAsia="uk-UA"/>
        </w:rPr>
      </w:pPr>
      <w:r w:rsidRPr="00F80B32">
        <w:rPr>
          <w:rFonts w:ascii="Times New Roman" w:eastAsia="Times New Roman" w:hAnsi="Times New Roman" w:cs="Times New Roman"/>
          <w:color w:val="000000"/>
          <w:sz w:val="24"/>
          <w:szCs w:val="24"/>
          <w:lang w:eastAsia="uk-UA"/>
        </w:rPr>
        <w:t>Юридична адреса ДЮСШ: Україна, 81634, Львівська область, Стрийський район, село Розвадів, вулиця Біласа і Данилишина, 18А.</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eastAsia="Times New Roman" w:hAnsi="Times New Roman" w:cs="Times New Roman"/>
          <w:color w:val="000000"/>
          <w:sz w:val="24"/>
          <w:szCs w:val="24"/>
          <w:lang w:eastAsia="uk-UA"/>
        </w:rPr>
        <w:t>Фактична адреса ДЮСШ: Україна, 81646, Львівська область, Стрийський район, село Київець, вулиця Чорновола, 1.</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lastRenderedPageBreak/>
        <w:t>Приміщення та спортивні зали відповідають державним санітарно-гігієнічним вимогам до утримання закладів освіти. В наявності обладнання, необхідне для забезпечення освітнього процесу до типу та профілю закладу позашкільної освіти.</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Для перевезення учасників ДЮСШ до місця змагань здійснюється школяриком ЦФГНМЗЗОК.</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Показники ефективності реалізації: відповідність вимогам Закону України «Про освіту» щодо прозорості та інформаційної відкритості ДЮСШ.</w:t>
      </w:r>
    </w:p>
    <w:p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p>
    <w:p w:rsidR="00D7010E" w:rsidRPr="00F80B32" w:rsidRDefault="00D7010E" w:rsidP="00D7010E">
      <w:pPr>
        <w:autoSpaceDE w:val="0"/>
        <w:autoSpaceDN w:val="0"/>
        <w:adjustRightInd w:val="0"/>
        <w:ind w:firstLine="567"/>
        <w:jc w:val="center"/>
        <w:rPr>
          <w:rFonts w:ascii="Times New Roman" w:hAnsi="Times New Roman" w:cs="Times New Roman"/>
          <w:b/>
          <w:bCs/>
          <w:i/>
          <w:iCs/>
          <w:sz w:val="24"/>
          <w:szCs w:val="24"/>
          <w:u w:val="single"/>
          <w:lang w:eastAsia="uk-UA"/>
        </w:rPr>
      </w:pPr>
      <w:r w:rsidRPr="00F80B32">
        <w:rPr>
          <w:rFonts w:ascii="Times New Roman" w:hAnsi="Times New Roman" w:cs="Times New Roman"/>
          <w:b/>
          <w:bCs/>
          <w:i/>
          <w:iCs/>
          <w:sz w:val="24"/>
          <w:szCs w:val="24"/>
          <w:u w:val="single"/>
          <w:lang w:eastAsia="uk-UA"/>
        </w:rPr>
        <w:t>Психолого</w:t>
      </w:r>
      <w:r w:rsidRPr="00F80B32">
        <w:rPr>
          <w:rFonts w:ascii="Times New Roman" w:hAnsi="Times New Roman" w:cs="Times New Roman"/>
          <w:b/>
          <w:bCs/>
          <w:i/>
          <w:iCs/>
          <w:sz w:val="24"/>
          <w:szCs w:val="24"/>
          <w:lang w:eastAsia="uk-UA"/>
        </w:rPr>
        <w:t>-</w:t>
      </w:r>
      <w:r w:rsidRPr="00F80B32">
        <w:rPr>
          <w:rFonts w:ascii="Times New Roman" w:hAnsi="Times New Roman" w:cs="Times New Roman"/>
          <w:b/>
          <w:bCs/>
          <w:i/>
          <w:iCs/>
          <w:sz w:val="24"/>
          <w:szCs w:val="24"/>
          <w:u w:val="single"/>
          <w:lang w:eastAsia="uk-UA"/>
        </w:rPr>
        <w:t>педагогічне забезпечення освітньої діяльності:</w:t>
      </w:r>
    </w:p>
    <w:p w:rsidR="00D7010E" w:rsidRPr="00F80B32" w:rsidRDefault="00D7010E" w:rsidP="00AD2686">
      <w:pPr>
        <w:numPr>
          <w:ilvl w:val="0"/>
          <w:numId w:val="24"/>
        </w:numPr>
        <w:tabs>
          <w:tab w:val="left" w:pos="840"/>
        </w:tabs>
        <w:autoSpaceDE w:val="0"/>
        <w:autoSpaceDN w:val="0"/>
        <w:adjustRightInd w:val="0"/>
        <w:spacing w:after="0"/>
        <w:ind w:left="574" w:firstLine="4"/>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Створення сприятливих психологічних умов для адаптації до занять видами спорту в ДЮСШ;</w:t>
      </w:r>
    </w:p>
    <w:p w:rsidR="00D7010E" w:rsidRPr="00F80B32" w:rsidRDefault="00D7010E" w:rsidP="00AD2686">
      <w:pPr>
        <w:numPr>
          <w:ilvl w:val="0"/>
          <w:numId w:val="24"/>
        </w:numPr>
        <w:tabs>
          <w:tab w:val="left" w:pos="840"/>
        </w:tabs>
        <w:autoSpaceDE w:val="0"/>
        <w:autoSpaceDN w:val="0"/>
        <w:adjustRightInd w:val="0"/>
        <w:spacing w:after="0"/>
        <w:ind w:left="574" w:firstLine="4"/>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Забезпечення сприятливих психологічних умов для адаптації під час переходу з етапу на етап навчання;</w:t>
      </w:r>
    </w:p>
    <w:p w:rsidR="00D7010E" w:rsidRPr="00F80B32" w:rsidRDefault="00D7010E" w:rsidP="00AD2686">
      <w:pPr>
        <w:numPr>
          <w:ilvl w:val="0"/>
          <w:numId w:val="24"/>
        </w:numPr>
        <w:tabs>
          <w:tab w:val="left" w:pos="840"/>
        </w:tabs>
        <w:autoSpaceDE w:val="0"/>
        <w:autoSpaceDN w:val="0"/>
        <w:adjustRightInd w:val="0"/>
        <w:spacing w:after="0"/>
        <w:ind w:left="574" w:firstLine="4"/>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Визначення потенційних можливостей вихованців до навчання;</w:t>
      </w:r>
    </w:p>
    <w:p w:rsidR="00D7010E" w:rsidRPr="00F80B32" w:rsidRDefault="00D7010E" w:rsidP="00AD2686">
      <w:pPr>
        <w:numPr>
          <w:ilvl w:val="0"/>
          <w:numId w:val="24"/>
        </w:numPr>
        <w:tabs>
          <w:tab w:val="left" w:pos="840"/>
        </w:tabs>
        <w:autoSpaceDE w:val="0"/>
        <w:autoSpaceDN w:val="0"/>
        <w:adjustRightInd w:val="0"/>
        <w:spacing w:after="0"/>
        <w:ind w:left="574" w:firstLine="4"/>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Здійснення психолого-педагогічного моніторингу навчальних досягнень вихованців.</w:t>
      </w:r>
    </w:p>
    <w:p w:rsidR="00D7010E" w:rsidRPr="00F80B32" w:rsidRDefault="00D7010E" w:rsidP="00D7010E">
      <w:pPr>
        <w:autoSpaceDE w:val="0"/>
        <w:autoSpaceDN w:val="0"/>
        <w:adjustRightInd w:val="0"/>
        <w:ind w:firstLine="567"/>
        <w:rPr>
          <w:rFonts w:ascii="Times New Roman" w:hAnsi="Times New Roman" w:cs="Times New Roman"/>
          <w:b/>
          <w:bCs/>
          <w:i/>
          <w:iCs/>
          <w:sz w:val="24"/>
          <w:szCs w:val="24"/>
          <w:lang w:eastAsia="uk-UA"/>
        </w:rPr>
      </w:pPr>
    </w:p>
    <w:p w:rsidR="00D7010E" w:rsidRPr="00F80B32" w:rsidRDefault="00D7010E" w:rsidP="00D7010E">
      <w:pPr>
        <w:autoSpaceDE w:val="0"/>
        <w:autoSpaceDN w:val="0"/>
        <w:adjustRightInd w:val="0"/>
        <w:ind w:firstLine="567"/>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3.2. Управління реалізацією освітньої програми</w:t>
      </w:r>
    </w:p>
    <w:tbl>
      <w:tblPr>
        <w:tblW w:w="9631" w:type="dxa"/>
        <w:tblLayout w:type="fixed"/>
        <w:tblCellMar>
          <w:left w:w="40" w:type="dxa"/>
          <w:right w:w="40" w:type="dxa"/>
        </w:tblCellMar>
        <w:tblLook w:val="0000"/>
      </w:tblPr>
      <w:tblGrid>
        <w:gridCol w:w="3536"/>
        <w:gridCol w:w="6095"/>
      </w:tblGrid>
      <w:tr w:rsidR="00D7010E" w:rsidRPr="00F80B32" w:rsidTr="000E40A4">
        <w:trPr>
          <w:trHeight w:val="490"/>
        </w:trPr>
        <w:tc>
          <w:tcPr>
            <w:tcW w:w="3536" w:type="dxa"/>
            <w:tcBorders>
              <w:top w:val="single" w:sz="6" w:space="0" w:color="auto"/>
              <w:left w:val="single" w:sz="6" w:space="0" w:color="auto"/>
              <w:bottom w:val="single" w:sz="6" w:space="0" w:color="auto"/>
              <w:right w:val="single" w:sz="6" w:space="0" w:color="auto"/>
            </w:tcBorders>
            <w:vAlign w:val="center"/>
          </w:tcPr>
          <w:p w:rsidR="00D7010E" w:rsidRPr="00F80B32" w:rsidRDefault="00D7010E" w:rsidP="00482FF8">
            <w:pPr>
              <w:autoSpaceDE w:val="0"/>
              <w:autoSpaceDN w:val="0"/>
              <w:adjustRightInd w:val="0"/>
              <w:ind w:right="71"/>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Документи</w:t>
            </w:r>
          </w:p>
        </w:tc>
        <w:tc>
          <w:tcPr>
            <w:tcW w:w="6095" w:type="dxa"/>
            <w:tcBorders>
              <w:top w:val="single" w:sz="6" w:space="0" w:color="auto"/>
              <w:left w:val="single" w:sz="6" w:space="0" w:color="auto"/>
              <w:bottom w:val="single" w:sz="6" w:space="0" w:color="auto"/>
              <w:right w:val="single" w:sz="6" w:space="0" w:color="auto"/>
            </w:tcBorders>
            <w:vAlign w:val="center"/>
          </w:tcPr>
          <w:p w:rsidR="00D7010E" w:rsidRPr="00F80B32" w:rsidRDefault="00D7010E" w:rsidP="00482FF8">
            <w:pPr>
              <w:autoSpaceDE w:val="0"/>
              <w:autoSpaceDN w:val="0"/>
              <w:adjustRightInd w:val="0"/>
              <w:ind w:right="71"/>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Зміст</w:t>
            </w:r>
          </w:p>
        </w:tc>
      </w:tr>
      <w:tr w:rsidR="00D7010E" w:rsidRPr="00F80B32" w:rsidTr="000E40A4">
        <w:trPr>
          <w:trHeight w:val="826"/>
        </w:trPr>
        <w:tc>
          <w:tcPr>
            <w:tcW w:w="3536" w:type="dxa"/>
            <w:tcBorders>
              <w:top w:val="single" w:sz="6" w:space="0" w:color="auto"/>
              <w:left w:val="single" w:sz="6" w:space="0" w:color="auto"/>
              <w:bottom w:val="single" w:sz="6" w:space="0" w:color="auto"/>
              <w:right w:val="single" w:sz="6" w:space="0" w:color="auto"/>
            </w:tcBorders>
          </w:tcPr>
          <w:p w:rsidR="00D7010E" w:rsidRPr="00F80B32" w:rsidRDefault="00D7010E" w:rsidP="00482FF8">
            <w:pPr>
              <w:autoSpaceDE w:val="0"/>
              <w:autoSpaceDN w:val="0"/>
              <w:adjustRightInd w:val="0"/>
              <w:ind w:right="71"/>
              <w:rPr>
                <w:rFonts w:ascii="Times New Roman" w:hAnsi="Times New Roman" w:cs="Times New Roman"/>
                <w:sz w:val="24"/>
                <w:szCs w:val="24"/>
                <w:lang w:eastAsia="uk-UA"/>
              </w:rPr>
            </w:pPr>
            <w:r w:rsidRPr="00F80B32">
              <w:rPr>
                <w:rFonts w:ascii="Times New Roman" w:hAnsi="Times New Roman" w:cs="Times New Roman"/>
                <w:sz w:val="24"/>
                <w:szCs w:val="24"/>
                <w:lang w:eastAsia="uk-UA"/>
              </w:rPr>
              <w:t>1. Положення про Комунальний заклад «Розвадівська дитячо-юнацька спортивна школа» Розвадівської сільської ради Стрийського району Львівської області</w:t>
            </w:r>
          </w:p>
        </w:tc>
        <w:tc>
          <w:tcPr>
            <w:tcW w:w="6095" w:type="dxa"/>
            <w:tcBorders>
              <w:top w:val="single" w:sz="6" w:space="0" w:color="auto"/>
              <w:left w:val="single" w:sz="6" w:space="0" w:color="auto"/>
              <w:bottom w:val="single" w:sz="6" w:space="0" w:color="auto"/>
              <w:right w:val="single" w:sz="6" w:space="0" w:color="auto"/>
            </w:tcBorders>
          </w:tcPr>
          <w:p w:rsidR="00D7010E" w:rsidRPr="00F80B32" w:rsidRDefault="00D7010E" w:rsidP="00482FF8">
            <w:pPr>
              <w:autoSpaceDE w:val="0"/>
              <w:autoSpaceDN w:val="0"/>
              <w:adjustRightInd w:val="0"/>
              <w:ind w:right="71"/>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Визначає зміст діяльності закладу спеціалізованої позашкільної освіти, права та обов'язки усіх учасників освітнього процесу</w:t>
            </w:r>
          </w:p>
        </w:tc>
      </w:tr>
      <w:tr w:rsidR="00D7010E" w:rsidRPr="00F80B32" w:rsidTr="000E40A4">
        <w:trPr>
          <w:trHeight w:val="1670"/>
        </w:trPr>
        <w:tc>
          <w:tcPr>
            <w:tcW w:w="3536" w:type="dxa"/>
            <w:tcBorders>
              <w:top w:val="single" w:sz="6" w:space="0" w:color="auto"/>
              <w:left w:val="single" w:sz="6" w:space="0" w:color="auto"/>
              <w:bottom w:val="single" w:sz="6" w:space="0" w:color="auto"/>
              <w:right w:val="single" w:sz="6" w:space="0" w:color="auto"/>
            </w:tcBorders>
          </w:tcPr>
          <w:p w:rsidR="00D7010E" w:rsidRPr="00F80B32" w:rsidRDefault="00D7010E" w:rsidP="00482FF8">
            <w:pPr>
              <w:autoSpaceDE w:val="0"/>
              <w:autoSpaceDN w:val="0"/>
              <w:adjustRightInd w:val="0"/>
              <w:ind w:right="71"/>
              <w:rPr>
                <w:rFonts w:ascii="Times New Roman" w:hAnsi="Times New Roman" w:cs="Times New Roman"/>
                <w:sz w:val="24"/>
                <w:szCs w:val="24"/>
                <w:lang w:eastAsia="uk-UA"/>
              </w:rPr>
            </w:pPr>
            <w:r w:rsidRPr="00F80B32">
              <w:rPr>
                <w:rFonts w:ascii="Times New Roman" w:hAnsi="Times New Roman" w:cs="Times New Roman"/>
                <w:sz w:val="24"/>
                <w:szCs w:val="24"/>
                <w:lang w:eastAsia="uk-UA"/>
              </w:rPr>
              <w:t>2. Робочий навчальний план</w:t>
            </w:r>
          </w:p>
        </w:tc>
        <w:tc>
          <w:tcPr>
            <w:tcW w:w="6095" w:type="dxa"/>
            <w:tcBorders>
              <w:top w:val="single" w:sz="6" w:space="0" w:color="auto"/>
              <w:left w:val="single" w:sz="6" w:space="0" w:color="auto"/>
              <w:bottom w:val="single" w:sz="6" w:space="0" w:color="auto"/>
              <w:right w:val="single" w:sz="6" w:space="0" w:color="auto"/>
            </w:tcBorders>
          </w:tcPr>
          <w:p w:rsidR="00D7010E" w:rsidRPr="00F80B32" w:rsidRDefault="00D7010E" w:rsidP="00482FF8">
            <w:pPr>
              <w:autoSpaceDE w:val="0"/>
              <w:autoSpaceDN w:val="0"/>
              <w:adjustRightInd w:val="0"/>
              <w:ind w:right="71"/>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Визначає пріоритетні завдання освітнього процесу, форми організації освітнього процесу, наповнення   навчального плану, річний календарний план - графік, розподіл навчального навантаження.</w:t>
            </w:r>
          </w:p>
        </w:tc>
      </w:tr>
      <w:tr w:rsidR="00D7010E" w:rsidRPr="00F80B32" w:rsidTr="000E40A4">
        <w:trPr>
          <w:trHeight w:val="1123"/>
        </w:trPr>
        <w:tc>
          <w:tcPr>
            <w:tcW w:w="3536" w:type="dxa"/>
            <w:tcBorders>
              <w:top w:val="single" w:sz="6" w:space="0" w:color="auto"/>
              <w:left w:val="single" w:sz="6" w:space="0" w:color="auto"/>
              <w:bottom w:val="single" w:sz="6" w:space="0" w:color="auto"/>
              <w:right w:val="single" w:sz="6" w:space="0" w:color="auto"/>
            </w:tcBorders>
          </w:tcPr>
          <w:p w:rsidR="00D7010E" w:rsidRPr="00F80B32" w:rsidRDefault="00D7010E" w:rsidP="00482FF8">
            <w:pPr>
              <w:tabs>
                <w:tab w:val="left" w:pos="279"/>
              </w:tabs>
              <w:autoSpaceDE w:val="0"/>
              <w:autoSpaceDN w:val="0"/>
              <w:adjustRightInd w:val="0"/>
              <w:ind w:right="71"/>
              <w:rPr>
                <w:rFonts w:ascii="Times New Roman" w:hAnsi="Times New Roman" w:cs="Times New Roman"/>
                <w:sz w:val="24"/>
                <w:szCs w:val="24"/>
                <w:lang w:eastAsia="uk-UA"/>
              </w:rPr>
            </w:pPr>
            <w:r w:rsidRPr="00F80B32">
              <w:rPr>
                <w:rFonts w:ascii="Times New Roman" w:hAnsi="Times New Roman" w:cs="Times New Roman"/>
                <w:sz w:val="24"/>
                <w:szCs w:val="24"/>
                <w:lang w:eastAsia="uk-UA"/>
              </w:rPr>
              <w:t>3. Локальні акти Розвадівської ДЮСШ</w:t>
            </w:r>
          </w:p>
        </w:tc>
        <w:tc>
          <w:tcPr>
            <w:tcW w:w="6095" w:type="dxa"/>
            <w:tcBorders>
              <w:top w:val="single" w:sz="6" w:space="0" w:color="auto"/>
              <w:left w:val="single" w:sz="6" w:space="0" w:color="auto"/>
              <w:bottom w:val="single" w:sz="6" w:space="0" w:color="auto"/>
              <w:right w:val="single" w:sz="6" w:space="0" w:color="auto"/>
            </w:tcBorders>
          </w:tcPr>
          <w:p w:rsidR="00D7010E" w:rsidRPr="00F80B32" w:rsidRDefault="00D7010E" w:rsidP="00482FF8">
            <w:pPr>
              <w:autoSpaceDE w:val="0"/>
              <w:autoSpaceDN w:val="0"/>
              <w:adjustRightInd w:val="0"/>
              <w:ind w:right="71"/>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Визначають головні ідеї, цілі, завдання, комплектування груп, форми проведення освітньо-тренувального процесу, моніторинг освітнього процесу, підсумки.</w:t>
            </w:r>
          </w:p>
        </w:tc>
      </w:tr>
    </w:tbl>
    <w:p w:rsidR="00D7010E" w:rsidRPr="00F80B32" w:rsidRDefault="00D7010E" w:rsidP="00D7010E">
      <w:pPr>
        <w:autoSpaceDE w:val="0"/>
        <w:autoSpaceDN w:val="0"/>
        <w:adjustRightInd w:val="0"/>
        <w:ind w:firstLine="567"/>
        <w:rPr>
          <w:rFonts w:ascii="Times New Roman" w:hAnsi="Times New Roman" w:cs="Times New Roman"/>
          <w:sz w:val="24"/>
          <w:szCs w:val="24"/>
          <w:highlight w:val="yellow"/>
          <w:lang w:eastAsia="uk-UA"/>
        </w:rPr>
      </w:pPr>
    </w:p>
    <w:p w:rsidR="00D7010E" w:rsidRPr="00F80B32" w:rsidRDefault="00D7010E" w:rsidP="00D7010E">
      <w:pPr>
        <w:rPr>
          <w:rFonts w:ascii="Times New Roman" w:hAnsi="Times New Roman" w:cs="Times New Roman"/>
          <w:sz w:val="24"/>
          <w:szCs w:val="24"/>
          <w:highlight w:val="yellow"/>
          <w:lang w:eastAsia="uk-UA"/>
        </w:rPr>
      </w:pPr>
      <w:r w:rsidRPr="00F80B32">
        <w:rPr>
          <w:rFonts w:ascii="Times New Roman" w:hAnsi="Times New Roman" w:cs="Times New Roman"/>
          <w:sz w:val="24"/>
          <w:szCs w:val="24"/>
          <w:highlight w:val="yellow"/>
          <w:lang w:eastAsia="uk-UA"/>
        </w:rPr>
        <w:br w:type="page"/>
      </w:r>
    </w:p>
    <w:p w:rsidR="00D7010E" w:rsidRPr="00F80B32" w:rsidRDefault="00D7010E" w:rsidP="00D7010E">
      <w:pPr>
        <w:autoSpaceDE w:val="0"/>
        <w:autoSpaceDN w:val="0"/>
        <w:adjustRightInd w:val="0"/>
        <w:ind w:firstLine="567"/>
        <w:rPr>
          <w:rFonts w:ascii="Times New Roman" w:hAnsi="Times New Roman" w:cs="Times New Roman"/>
          <w:b/>
          <w:sz w:val="24"/>
          <w:szCs w:val="24"/>
          <w:lang w:eastAsia="uk-UA"/>
        </w:rPr>
      </w:pPr>
      <w:r w:rsidRPr="00F80B32">
        <w:rPr>
          <w:rFonts w:ascii="Times New Roman" w:hAnsi="Times New Roman" w:cs="Times New Roman"/>
          <w:b/>
          <w:sz w:val="24"/>
          <w:szCs w:val="24"/>
          <w:lang w:eastAsia="uk-UA"/>
        </w:rPr>
        <w:lastRenderedPageBreak/>
        <w:t>Показники оцінки діяльності тренерів по реалізації освітньої програми:</w:t>
      </w:r>
    </w:p>
    <w:tbl>
      <w:tblPr>
        <w:tblW w:w="9631" w:type="dxa"/>
        <w:tblLayout w:type="fixed"/>
        <w:tblCellMar>
          <w:left w:w="40" w:type="dxa"/>
          <w:right w:w="40" w:type="dxa"/>
        </w:tblCellMar>
        <w:tblLook w:val="0000"/>
      </w:tblPr>
      <w:tblGrid>
        <w:gridCol w:w="3536"/>
        <w:gridCol w:w="6095"/>
      </w:tblGrid>
      <w:tr w:rsidR="00D7010E" w:rsidRPr="00F80B32" w:rsidTr="000E40A4">
        <w:trPr>
          <w:trHeight w:val="490"/>
        </w:trPr>
        <w:tc>
          <w:tcPr>
            <w:tcW w:w="3536" w:type="dxa"/>
            <w:tcBorders>
              <w:top w:val="single" w:sz="6" w:space="0" w:color="auto"/>
              <w:left w:val="single" w:sz="6" w:space="0" w:color="auto"/>
              <w:bottom w:val="single" w:sz="6" w:space="0" w:color="auto"/>
              <w:right w:val="single" w:sz="6" w:space="0" w:color="auto"/>
            </w:tcBorders>
            <w:vAlign w:val="center"/>
          </w:tcPr>
          <w:p w:rsidR="00D7010E" w:rsidRPr="00F80B32" w:rsidRDefault="00D7010E" w:rsidP="00482FF8">
            <w:pPr>
              <w:autoSpaceDE w:val="0"/>
              <w:autoSpaceDN w:val="0"/>
              <w:adjustRightInd w:val="0"/>
              <w:ind w:left="22" w:right="77" w:firstLine="8"/>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Показники</w:t>
            </w:r>
          </w:p>
        </w:tc>
        <w:tc>
          <w:tcPr>
            <w:tcW w:w="6095" w:type="dxa"/>
            <w:tcBorders>
              <w:top w:val="single" w:sz="6" w:space="0" w:color="auto"/>
              <w:left w:val="single" w:sz="6" w:space="0" w:color="auto"/>
              <w:bottom w:val="single" w:sz="6" w:space="0" w:color="auto"/>
              <w:right w:val="single" w:sz="6" w:space="0" w:color="auto"/>
            </w:tcBorders>
            <w:vAlign w:val="center"/>
          </w:tcPr>
          <w:p w:rsidR="00D7010E" w:rsidRPr="00F80B32" w:rsidRDefault="00D7010E" w:rsidP="00482FF8">
            <w:pPr>
              <w:autoSpaceDE w:val="0"/>
              <w:autoSpaceDN w:val="0"/>
              <w:adjustRightInd w:val="0"/>
              <w:ind w:left="22" w:right="77" w:firstLine="8"/>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Параметри</w:t>
            </w:r>
          </w:p>
        </w:tc>
      </w:tr>
      <w:tr w:rsidR="00D7010E" w:rsidRPr="00F80B32" w:rsidTr="000E40A4">
        <w:trPr>
          <w:trHeight w:val="2977"/>
        </w:trPr>
        <w:tc>
          <w:tcPr>
            <w:tcW w:w="3536" w:type="dxa"/>
            <w:tcBorders>
              <w:top w:val="single" w:sz="6" w:space="0" w:color="auto"/>
              <w:left w:val="single" w:sz="6" w:space="0" w:color="auto"/>
              <w:bottom w:val="single" w:sz="6" w:space="0" w:color="auto"/>
              <w:right w:val="single" w:sz="6" w:space="0" w:color="auto"/>
            </w:tcBorders>
          </w:tcPr>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Організація освітнього процесу</w:t>
            </w:r>
          </w:p>
        </w:tc>
        <w:tc>
          <w:tcPr>
            <w:tcW w:w="6095" w:type="dxa"/>
            <w:tcBorders>
              <w:top w:val="single" w:sz="6" w:space="0" w:color="auto"/>
              <w:left w:val="single" w:sz="6" w:space="0" w:color="auto"/>
              <w:bottom w:val="single" w:sz="6" w:space="0" w:color="auto"/>
              <w:right w:val="single" w:sz="6" w:space="0" w:color="auto"/>
            </w:tcBorders>
          </w:tcPr>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1. Планування роботи</w:t>
            </w:r>
          </w:p>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2. Якість:</w:t>
            </w:r>
          </w:p>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реалізації робочого навчального плану</w:t>
            </w:r>
          </w:p>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організація та проведення спортивно-масових заходів, змагань, свят, тренувань.</w:t>
            </w:r>
          </w:p>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наявність та якість ведення шкільної документації</w:t>
            </w:r>
          </w:p>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якість проведення роботи з безпеки життєдіяльності та профілактики травматизму</w:t>
            </w:r>
          </w:p>
        </w:tc>
      </w:tr>
      <w:tr w:rsidR="00D7010E" w:rsidRPr="00F80B32" w:rsidTr="000E40A4">
        <w:trPr>
          <w:trHeight w:val="1077"/>
        </w:trPr>
        <w:tc>
          <w:tcPr>
            <w:tcW w:w="3536" w:type="dxa"/>
            <w:tcBorders>
              <w:top w:val="single" w:sz="6" w:space="0" w:color="auto"/>
              <w:left w:val="single" w:sz="6" w:space="0" w:color="auto"/>
              <w:bottom w:val="single" w:sz="6" w:space="0" w:color="auto"/>
              <w:right w:val="single" w:sz="6" w:space="0" w:color="auto"/>
            </w:tcBorders>
          </w:tcPr>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Організація роботи по збереженню здоров'я вихованців</w:t>
            </w:r>
          </w:p>
        </w:tc>
        <w:tc>
          <w:tcPr>
            <w:tcW w:w="6095" w:type="dxa"/>
            <w:tcBorders>
              <w:top w:val="single" w:sz="6" w:space="0" w:color="auto"/>
              <w:left w:val="single" w:sz="6" w:space="0" w:color="auto"/>
              <w:bottom w:val="single" w:sz="6" w:space="0" w:color="auto"/>
              <w:right w:val="single" w:sz="6" w:space="0" w:color="auto"/>
            </w:tcBorders>
          </w:tcPr>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1. Якість:</w:t>
            </w:r>
          </w:p>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організації та проведення медичного огляду.</w:t>
            </w:r>
          </w:p>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проведення профілактичної роботи.</w:t>
            </w:r>
          </w:p>
        </w:tc>
      </w:tr>
      <w:tr w:rsidR="00D7010E" w:rsidRPr="00F80B32" w:rsidTr="000E40A4">
        <w:trPr>
          <w:trHeight w:val="2587"/>
        </w:trPr>
        <w:tc>
          <w:tcPr>
            <w:tcW w:w="3536" w:type="dxa"/>
            <w:tcBorders>
              <w:top w:val="single" w:sz="6" w:space="0" w:color="auto"/>
              <w:left w:val="single" w:sz="6" w:space="0" w:color="auto"/>
              <w:bottom w:val="single" w:sz="6" w:space="0" w:color="auto"/>
              <w:right w:val="single" w:sz="6" w:space="0" w:color="auto"/>
            </w:tcBorders>
          </w:tcPr>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Інформаційно-методичне забезпечення</w:t>
            </w:r>
          </w:p>
        </w:tc>
        <w:tc>
          <w:tcPr>
            <w:tcW w:w="6095" w:type="dxa"/>
            <w:tcBorders>
              <w:top w:val="single" w:sz="6" w:space="0" w:color="auto"/>
              <w:left w:val="single" w:sz="6" w:space="0" w:color="auto"/>
              <w:bottom w:val="single" w:sz="6" w:space="0" w:color="auto"/>
              <w:right w:val="single" w:sz="6" w:space="0" w:color="auto"/>
            </w:tcBorders>
          </w:tcPr>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1. Рівень:</w:t>
            </w:r>
          </w:p>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інформаційно-методичного забезпечення освітнього процесу.</w:t>
            </w:r>
          </w:p>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методична готовність тренерів.</w:t>
            </w:r>
          </w:p>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2. Участь в:</w:t>
            </w:r>
          </w:p>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методичній роботі ДЮСШ.</w:t>
            </w:r>
          </w:p>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заходах з підвищення кваліфікації, самоосвіті.</w:t>
            </w:r>
          </w:p>
        </w:tc>
      </w:tr>
      <w:tr w:rsidR="00D7010E" w:rsidRPr="00F80B32" w:rsidTr="000E40A4">
        <w:trPr>
          <w:trHeight w:val="680"/>
        </w:trPr>
        <w:tc>
          <w:tcPr>
            <w:tcW w:w="3536" w:type="dxa"/>
            <w:tcBorders>
              <w:top w:val="single" w:sz="6" w:space="0" w:color="auto"/>
              <w:left w:val="single" w:sz="6" w:space="0" w:color="auto"/>
              <w:bottom w:val="single" w:sz="6" w:space="0" w:color="auto"/>
              <w:right w:val="single" w:sz="6" w:space="0" w:color="auto"/>
            </w:tcBorders>
          </w:tcPr>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Матеріально-технічні умови</w:t>
            </w:r>
          </w:p>
        </w:tc>
        <w:tc>
          <w:tcPr>
            <w:tcW w:w="6095" w:type="dxa"/>
            <w:tcBorders>
              <w:top w:val="single" w:sz="6" w:space="0" w:color="auto"/>
              <w:left w:val="single" w:sz="6" w:space="0" w:color="auto"/>
              <w:bottom w:val="single" w:sz="6" w:space="0" w:color="auto"/>
              <w:right w:val="single" w:sz="6" w:space="0" w:color="auto"/>
            </w:tcBorders>
          </w:tcPr>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збереження спортивного інвентарю та обладнання.</w:t>
            </w:r>
          </w:p>
          <w:p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залучення спонсорських коштів</w:t>
            </w:r>
          </w:p>
        </w:tc>
      </w:tr>
    </w:tbl>
    <w:p w:rsidR="00D7010E" w:rsidRPr="00F80B32" w:rsidRDefault="00D7010E" w:rsidP="00D7010E">
      <w:pPr>
        <w:autoSpaceDE w:val="0"/>
        <w:autoSpaceDN w:val="0"/>
        <w:adjustRightInd w:val="0"/>
        <w:ind w:firstLine="567"/>
        <w:rPr>
          <w:rFonts w:ascii="Times New Roman" w:hAnsi="Times New Roman" w:cs="Times New Roman"/>
          <w:sz w:val="24"/>
          <w:szCs w:val="24"/>
          <w:highlight w:val="yellow"/>
          <w:lang w:eastAsia="uk-UA"/>
        </w:rPr>
      </w:pPr>
    </w:p>
    <w:p w:rsidR="00D7010E" w:rsidRPr="00F80B32" w:rsidRDefault="00D7010E" w:rsidP="00D7010E">
      <w:pPr>
        <w:autoSpaceDE w:val="0"/>
        <w:autoSpaceDN w:val="0"/>
        <w:adjustRightInd w:val="0"/>
        <w:ind w:firstLine="567"/>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3.3. Характеристика та перелік видів спорту ДЮСШ:</w:t>
      </w:r>
    </w:p>
    <w:p w:rsidR="00D7010E" w:rsidRPr="00F80B32" w:rsidRDefault="00D7010E" w:rsidP="00AD2686">
      <w:pPr>
        <w:numPr>
          <w:ilvl w:val="0"/>
          <w:numId w:val="25"/>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Футбол</w:t>
      </w:r>
    </w:p>
    <w:p w:rsidR="00D7010E" w:rsidRPr="00F80B32" w:rsidRDefault="00D7010E" w:rsidP="00AD2686">
      <w:pPr>
        <w:numPr>
          <w:ilvl w:val="0"/>
          <w:numId w:val="25"/>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Вільна боротьба</w:t>
      </w:r>
    </w:p>
    <w:p w:rsidR="00D7010E" w:rsidRPr="00F80B32" w:rsidRDefault="00D7010E" w:rsidP="00AD2686">
      <w:pPr>
        <w:numPr>
          <w:ilvl w:val="0"/>
          <w:numId w:val="25"/>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Карате</w:t>
      </w:r>
    </w:p>
    <w:p w:rsidR="00D7010E" w:rsidRPr="00F80B32" w:rsidRDefault="00D7010E" w:rsidP="00AD2686">
      <w:pPr>
        <w:numPr>
          <w:ilvl w:val="0"/>
          <w:numId w:val="25"/>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Теніс</w:t>
      </w:r>
    </w:p>
    <w:p w:rsidR="00D7010E" w:rsidRPr="00F80B32" w:rsidRDefault="00D7010E" w:rsidP="00AD2686">
      <w:pPr>
        <w:numPr>
          <w:ilvl w:val="0"/>
          <w:numId w:val="25"/>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Волейбол</w:t>
      </w:r>
    </w:p>
    <w:p w:rsidR="00D7010E" w:rsidRPr="00F80B32" w:rsidRDefault="00D7010E" w:rsidP="00AD2686">
      <w:pPr>
        <w:numPr>
          <w:ilvl w:val="0"/>
          <w:numId w:val="25"/>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Баскетбол</w:t>
      </w:r>
    </w:p>
    <w:p w:rsidR="00D7010E" w:rsidRPr="00F80B32" w:rsidRDefault="00D7010E" w:rsidP="00D7010E">
      <w:pPr>
        <w:rPr>
          <w:rFonts w:ascii="Times New Roman" w:hAnsi="Times New Roman" w:cs="Times New Roman"/>
          <w:b/>
          <w:bCs/>
          <w:sz w:val="24"/>
          <w:szCs w:val="24"/>
          <w:highlight w:val="yellow"/>
          <w:lang w:eastAsia="uk-UA"/>
        </w:rPr>
      </w:pPr>
      <w:r w:rsidRPr="00F80B32">
        <w:rPr>
          <w:rFonts w:ascii="Times New Roman" w:hAnsi="Times New Roman" w:cs="Times New Roman"/>
          <w:b/>
          <w:bCs/>
          <w:sz w:val="24"/>
          <w:szCs w:val="24"/>
          <w:highlight w:val="yellow"/>
          <w:lang w:eastAsia="uk-UA"/>
        </w:rPr>
        <w:br w:type="page"/>
      </w:r>
    </w:p>
    <w:p w:rsidR="00D7010E" w:rsidRPr="00F80B32" w:rsidRDefault="00D7010E" w:rsidP="00D7010E">
      <w:pPr>
        <w:autoSpaceDE w:val="0"/>
        <w:autoSpaceDN w:val="0"/>
        <w:adjustRightInd w:val="0"/>
        <w:ind w:firstLine="567"/>
        <w:rPr>
          <w:rFonts w:ascii="Times New Roman" w:hAnsi="Times New Roman" w:cs="Times New Roman"/>
          <w:b/>
          <w:bCs/>
          <w:sz w:val="24"/>
          <w:szCs w:val="24"/>
          <w:highlight w:val="yellow"/>
          <w:lang w:eastAsia="uk-UA"/>
        </w:rPr>
      </w:pPr>
    </w:p>
    <w:p w:rsidR="00D7010E" w:rsidRPr="00F80B32" w:rsidRDefault="00D7010E" w:rsidP="00D7010E">
      <w:pPr>
        <w:autoSpaceDE w:val="0"/>
        <w:autoSpaceDN w:val="0"/>
        <w:adjustRightInd w:val="0"/>
        <w:ind w:firstLine="567"/>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val="en-US" w:eastAsia="uk-UA"/>
        </w:rPr>
        <w:t>IV</w:t>
      </w:r>
      <w:r w:rsidRPr="00F80B32">
        <w:rPr>
          <w:rFonts w:ascii="Times New Roman" w:hAnsi="Times New Roman" w:cs="Times New Roman"/>
          <w:b/>
          <w:bCs/>
          <w:sz w:val="24"/>
          <w:szCs w:val="24"/>
          <w:lang w:eastAsia="uk-UA"/>
        </w:rPr>
        <w:t>.Фінансове забезпечення виконання Програми на 2025 рік</w:t>
      </w:r>
    </w:p>
    <w:tbl>
      <w:tblPr>
        <w:tblStyle w:val="a9"/>
        <w:tblW w:w="0" w:type="auto"/>
        <w:tblInd w:w="562" w:type="dxa"/>
        <w:tblLook w:val="04A0"/>
      </w:tblPr>
      <w:tblGrid>
        <w:gridCol w:w="944"/>
        <w:gridCol w:w="4703"/>
        <w:gridCol w:w="3363"/>
      </w:tblGrid>
      <w:tr w:rsidR="00D7010E" w:rsidRPr="00F80B32" w:rsidTr="00482FF8">
        <w:trPr>
          <w:trHeight w:val="567"/>
        </w:trPr>
        <w:tc>
          <w:tcPr>
            <w:tcW w:w="993" w:type="dxa"/>
            <w:vAlign w:val="center"/>
          </w:tcPr>
          <w:p w:rsidR="00D7010E" w:rsidRPr="00F80B32" w:rsidRDefault="00D7010E" w:rsidP="00482FF8">
            <w:pPr>
              <w:autoSpaceDE w:val="0"/>
              <w:autoSpaceDN w:val="0"/>
              <w:adjustRightInd w:val="0"/>
              <w:spacing w:line="276" w:lineRule="auto"/>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 п/п</w:t>
            </w:r>
          </w:p>
        </w:tc>
        <w:tc>
          <w:tcPr>
            <w:tcW w:w="5012" w:type="dxa"/>
            <w:vAlign w:val="center"/>
          </w:tcPr>
          <w:p w:rsidR="00D7010E" w:rsidRPr="00F80B32" w:rsidRDefault="00D7010E" w:rsidP="00482FF8">
            <w:pPr>
              <w:autoSpaceDE w:val="0"/>
              <w:autoSpaceDN w:val="0"/>
              <w:adjustRightInd w:val="0"/>
              <w:spacing w:line="276" w:lineRule="auto"/>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Найменування</w:t>
            </w:r>
          </w:p>
        </w:tc>
        <w:tc>
          <w:tcPr>
            <w:tcW w:w="3629" w:type="dxa"/>
            <w:vAlign w:val="center"/>
          </w:tcPr>
          <w:p w:rsidR="00D7010E" w:rsidRPr="00F80B32" w:rsidRDefault="00D7010E" w:rsidP="00482FF8">
            <w:pPr>
              <w:autoSpaceDE w:val="0"/>
              <w:autoSpaceDN w:val="0"/>
              <w:adjustRightInd w:val="0"/>
              <w:spacing w:line="276" w:lineRule="auto"/>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Вартість, грн</w:t>
            </w:r>
          </w:p>
        </w:tc>
      </w:tr>
      <w:tr w:rsidR="00D7010E" w:rsidRPr="00F80B32" w:rsidTr="00482FF8">
        <w:trPr>
          <w:trHeight w:val="567"/>
        </w:trPr>
        <w:tc>
          <w:tcPr>
            <w:tcW w:w="993"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1.</w:t>
            </w:r>
          </w:p>
        </w:tc>
        <w:tc>
          <w:tcPr>
            <w:tcW w:w="5012" w:type="dxa"/>
          </w:tcPr>
          <w:p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Заробітна плата</w:t>
            </w:r>
          </w:p>
        </w:tc>
        <w:tc>
          <w:tcPr>
            <w:tcW w:w="3629"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812 000,00</w:t>
            </w:r>
          </w:p>
        </w:tc>
      </w:tr>
      <w:tr w:rsidR="00D7010E" w:rsidRPr="00F80B32" w:rsidTr="00482FF8">
        <w:trPr>
          <w:trHeight w:val="567"/>
        </w:trPr>
        <w:tc>
          <w:tcPr>
            <w:tcW w:w="993"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2.</w:t>
            </w:r>
          </w:p>
        </w:tc>
        <w:tc>
          <w:tcPr>
            <w:tcW w:w="5012" w:type="dxa"/>
          </w:tcPr>
          <w:p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Канцтовари та шкільна документація, грамоти,  медалі, кубки,стенди.</w:t>
            </w:r>
          </w:p>
        </w:tc>
        <w:tc>
          <w:tcPr>
            <w:tcW w:w="3629"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27 300,00</w:t>
            </w:r>
          </w:p>
        </w:tc>
      </w:tr>
      <w:tr w:rsidR="00D7010E" w:rsidRPr="00F80B32" w:rsidTr="00482FF8">
        <w:trPr>
          <w:trHeight w:val="567"/>
        </w:trPr>
        <w:tc>
          <w:tcPr>
            <w:tcW w:w="993"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3.</w:t>
            </w:r>
          </w:p>
        </w:tc>
        <w:tc>
          <w:tcPr>
            <w:tcW w:w="5012" w:type="dxa"/>
          </w:tcPr>
          <w:p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Медичне забезпечення</w:t>
            </w:r>
          </w:p>
        </w:tc>
        <w:tc>
          <w:tcPr>
            <w:tcW w:w="3629"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0,00</w:t>
            </w:r>
          </w:p>
        </w:tc>
      </w:tr>
      <w:tr w:rsidR="00D7010E" w:rsidRPr="00F80B32" w:rsidTr="00482FF8">
        <w:trPr>
          <w:trHeight w:val="567"/>
        </w:trPr>
        <w:tc>
          <w:tcPr>
            <w:tcW w:w="993"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4.</w:t>
            </w:r>
          </w:p>
        </w:tc>
        <w:tc>
          <w:tcPr>
            <w:tcW w:w="5012" w:type="dxa"/>
          </w:tcPr>
          <w:p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Господарські товари</w:t>
            </w:r>
          </w:p>
        </w:tc>
        <w:tc>
          <w:tcPr>
            <w:tcW w:w="3629"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0,00</w:t>
            </w:r>
          </w:p>
        </w:tc>
      </w:tr>
      <w:tr w:rsidR="00D7010E" w:rsidRPr="00F80B32" w:rsidTr="00482FF8">
        <w:trPr>
          <w:trHeight w:val="567"/>
        </w:trPr>
        <w:tc>
          <w:tcPr>
            <w:tcW w:w="993"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5.</w:t>
            </w:r>
          </w:p>
        </w:tc>
        <w:tc>
          <w:tcPr>
            <w:tcW w:w="5012" w:type="dxa"/>
          </w:tcPr>
          <w:p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 xml:space="preserve">Спортивний інвентар, форма футбольна, куртки,гетри,кімоно </w:t>
            </w:r>
          </w:p>
        </w:tc>
        <w:tc>
          <w:tcPr>
            <w:tcW w:w="3629"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129 900,00</w:t>
            </w:r>
          </w:p>
        </w:tc>
      </w:tr>
      <w:tr w:rsidR="00D7010E" w:rsidRPr="00F80B32" w:rsidTr="00482FF8">
        <w:trPr>
          <w:trHeight w:val="567"/>
        </w:trPr>
        <w:tc>
          <w:tcPr>
            <w:tcW w:w="993"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6.</w:t>
            </w:r>
          </w:p>
        </w:tc>
        <w:tc>
          <w:tcPr>
            <w:tcW w:w="5012" w:type="dxa"/>
          </w:tcPr>
          <w:p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Витрати на утримання (харчування) учасників спортивних заходів</w:t>
            </w:r>
          </w:p>
        </w:tc>
        <w:tc>
          <w:tcPr>
            <w:tcW w:w="3629"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150 000,00</w:t>
            </w:r>
          </w:p>
        </w:tc>
      </w:tr>
      <w:tr w:rsidR="00D7010E" w:rsidRPr="00F80B32" w:rsidTr="00482FF8">
        <w:trPr>
          <w:trHeight w:val="567"/>
        </w:trPr>
        <w:tc>
          <w:tcPr>
            <w:tcW w:w="993"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7.</w:t>
            </w:r>
          </w:p>
        </w:tc>
        <w:tc>
          <w:tcPr>
            <w:tcW w:w="5012" w:type="dxa"/>
          </w:tcPr>
          <w:p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 xml:space="preserve">Видатки на відрядження </w:t>
            </w:r>
          </w:p>
        </w:tc>
        <w:tc>
          <w:tcPr>
            <w:tcW w:w="3629"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20 100,00</w:t>
            </w:r>
          </w:p>
        </w:tc>
      </w:tr>
      <w:tr w:rsidR="00D7010E" w:rsidRPr="00F80B32" w:rsidTr="00482FF8">
        <w:trPr>
          <w:trHeight w:val="567"/>
        </w:trPr>
        <w:tc>
          <w:tcPr>
            <w:tcW w:w="993"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8.</w:t>
            </w:r>
          </w:p>
        </w:tc>
        <w:tc>
          <w:tcPr>
            <w:tcW w:w="5012" w:type="dxa"/>
          </w:tcPr>
          <w:p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 xml:space="preserve"> Оплата електроенергії</w:t>
            </w:r>
          </w:p>
        </w:tc>
        <w:tc>
          <w:tcPr>
            <w:tcW w:w="3629"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8 200,00</w:t>
            </w:r>
          </w:p>
        </w:tc>
      </w:tr>
      <w:tr w:rsidR="00D7010E" w:rsidRPr="00F80B32" w:rsidTr="00482FF8">
        <w:trPr>
          <w:trHeight w:val="567"/>
        </w:trPr>
        <w:tc>
          <w:tcPr>
            <w:tcW w:w="993"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9.</w:t>
            </w:r>
          </w:p>
        </w:tc>
        <w:tc>
          <w:tcPr>
            <w:tcW w:w="5012" w:type="dxa"/>
          </w:tcPr>
          <w:p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Видатки за участь в турнірі</w:t>
            </w:r>
          </w:p>
        </w:tc>
        <w:tc>
          <w:tcPr>
            <w:tcW w:w="3629"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22 500,00</w:t>
            </w:r>
          </w:p>
        </w:tc>
      </w:tr>
      <w:tr w:rsidR="00D7010E" w:rsidRPr="00F80B32" w:rsidTr="00482FF8">
        <w:trPr>
          <w:trHeight w:val="567"/>
        </w:trPr>
        <w:tc>
          <w:tcPr>
            <w:tcW w:w="993"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10.</w:t>
            </w:r>
          </w:p>
        </w:tc>
        <w:tc>
          <w:tcPr>
            <w:tcW w:w="5012" w:type="dxa"/>
          </w:tcPr>
          <w:p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 xml:space="preserve">Видатки на нове навчання відповідальних осіб з видачею посвідчення </w:t>
            </w:r>
          </w:p>
        </w:tc>
        <w:tc>
          <w:tcPr>
            <w:tcW w:w="3629"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0,00</w:t>
            </w:r>
          </w:p>
        </w:tc>
      </w:tr>
      <w:tr w:rsidR="00D7010E" w:rsidRPr="00F80B32" w:rsidTr="00482FF8">
        <w:trPr>
          <w:trHeight w:val="567"/>
        </w:trPr>
        <w:tc>
          <w:tcPr>
            <w:tcW w:w="993"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11.</w:t>
            </w:r>
          </w:p>
        </w:tc>
        <w:tc>
          <w:tcPr>
            <w:tcW w:w="5012" w:type="dxa"/>
          </w:tcPr>
          <w:p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 xml:space="preserve">Придбання мотокоси </w:t>
            </w:r>
          </w:p>
        </w:tc>
        <w:tc>
          <w:tcPr>
            <w:tcW w:w="3629"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0,00</w:t>
            </w:r>
          </w:p>
        </w:tc>
      </w:tr>
      <w:tr w:rsidR="00D7010E" w:rsidRPr="00F80B32" w:rsidTr="00482FF8">
        <w:trPr>
          <w:trHeight w:val="567"/>
        </w:trPr>
        <w:tc>
          <w:tcPr>
            <w:tcW w:w="993"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12.</w:t>
            </w:r>
          </w:p>
        </w:tc>
        <w:tc>
          <w:tcPr>
            <w:tcW w:w="5012" w:type="dxa"/>
          </w:tcPr>
          <w:p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Придбання тенісних столів</w:t>
            </w:r>
          </w:p>
        </w:tc>
        <w:tc>
          <w:tcPr>
            <w:tcW w:w="3629" w:type="dxa"/>
          </w:tcPr>
          <w:p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0,00</w:t>
            </w:r>
          </w:p>
        </w:tc>
      </w:tr>
      <w:tr w:rsidR="00D7010E" w:rsidRPr="00F80B32" w:rsidTr="00482FF8">
        <w:trPr>
          <w:trHeight w:val="567"/>
        </w:trPr>
        <w:tc>
          <w:tcPr>
            <w:tcW w:w="6005" w:type="dxa"/>
            <w:gridSpan w:val="2"/>
          </w:tcPr>
          <w:p w:rsidR="00D7010E" w:rsidRPr="00F80B32" w:rsidRDefault="00D7010E" w:rsidP="00482FF8">
            <w:pPr>
              <w:autoSpaceDE w:val="0"/>
              <w:autoSpaceDN w:val="0"/>
              <w:adjustRightInd w:val="0"/>
              <w:spacing w:line="276" w:lineRule="auto"/>
              <w:ind w:firstLine="738"/>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Всього по програмі:</w:t>
            </w:r>
          </w:p>
        </w:tc>
        <w:tc>
          <w:tcPr>
            <w:tcW w:w="3629" w:type="dxa"/>
          </w:tcPr>
          <w:p w:rsidR="00D7010E" w:rsidRPr="00F80B32" w:rsidRDefault="00D7010E" w:rsidP="00482FF8">
            <w:pPr>
              <w:autoSpaceDE w:val="0"/>
              <w:autoSpaceDN w:val="0"/>
              <w:adjustRightInd w:val="0"/>
              <w:spacing w:line="276" w:lineRule="auto"/>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1 170 000,00</w:t>
            </w:r>
          </w:p>
        </w:tc>
      </w:tr>
    </w:tbl>
    <w:p w:rsidR="00D7010E" w:rsidRPr="00F80B32" w:rsidRDefault="00D7010E" w:rsidP="00D7010E">
      <w:pPr>
        <w:autoSpaceDE w:val="0"/>
        <w:autoSpaceDN w:val="0"/>
        <w:adjustRightInd w:val="0"/>
        <w:rPr>
          <w:rFonts w:ascii="Times New Roman" w:hAnsi="Times New Roman" w:cs="Times New Roman"/>
          <w:bCs/>
          <w:sz w:val="24"/>
          <w:szCs w:val="24"/>
          <w:lang w:eastAsia="uk-UA"/>
        </w:rPr>
      </w:pPr>
    </w:p>
    <w:p w:rsidR="00463F5A" w:rsidRPr="00F80B32" w:rsidRDefault="00D7010E" w:rsidP="00D7010E">
      <w:pPr>
        <w:rPr>
          <w:rFonts w:ascii="Times New Roman" w:hAnsi="Times New Roman" w:cs="Times New Roman"/>
          <w:bCs/>
          <w:i/>
          <w:sz w:val="24"/>
          <w:szCs w:val="24"/>
          <w:lang w:eastAsia="uk-UA"/>
        </w:rPr>
      </w:pPr>
      <w:r w:rsidRPr="00F80B32">
        <w:rPr>
          <w:rFonts w:ascii="Times New Roman" w:hAnsi="Times New Roman" w:cs="Times New Roman"/>
          <w:bCs/>
          <w:i/>
          <w:sz w:val="24"/>
          <w:szCs w:val="24"/>
          <w:lang w:eastAsia="uk-UA"/>
        </w:rPr>
        <w:t>Фінансування Програми на 2025 рік може бути змінено у зв’язку із внесеними змінами до бюджету Розвадівської сільської ради</w:t>
      </w:r>
    </w:p>
    <w:p w:rsidR="00D7010E" w:rsidRPr="00F80B32" w:rsidRDefault="00D7010E" w:rsidP="00D7010E">
      <w:pPr>
        <w:rPr>
          <w:rFonts w:ascii="Times New Roman" w:hAnsi="Times New Roman" w:cs="Times New Roman"/>
          <w:b/>
          <w:bCs/>
          <w:color w:val="000000" w:themeColor="text1"/>
          <w:sz w:val="24"/>
          <w:szCs w:val="24"/>
        </w:rPr>
      </w:pPr>
    </w:p>
    <w:p w:rsidR="00D7010E" w:rsidRPr="00F80B32" w:rsidRDefault="00D7010E" w:rsidP="00D7010E">
      <w:pPr>
        <w:rPr>
          <w:rFonts w:ascii="Times New Roman" w:hAnsi="Times New Roman" w:cs="Times New Roman"/>
          <w:b/>
          <w:bCs/>
          <w:color w:val="000000" w:themeColor="text1"/>
          <w:sz w:val="24"/>
          <w:szCs w:val="24"/>
        </w:rPr>
      </w:pPr>
    </w:p>
    <w:p w:rsidR="00D7010E" w:rsidRDefault="00D7010E" w:rsidP="00D7010E">
      <w:pPr>
        <w:rPr>
          <w:rFonts w:ascii="Times New Roman" w:hAnsi="Times New Roman" w:cs="Times New Roman"/>
          <w:b/>
          <w:bCs/>
          <w:color w:val="000000" w:themeColor="text1"/>
          <w:sz w:val="24"/>
          <w:szCs w:val="24"/>
        </w:rPr>
      </w:pPr>
    </w:p>
    <w:p w:rsidR="00F80B32" w:rsidRDefault="000E40A4" w:rsidP="00D7010E">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Секретар ради</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 xml:space="preserve">         </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Олександра ШИМКО</w:t>
      </w:r>
    </w:p>
    <w:p w:rsidR="000E40A4" w:rsidRDefault="000E40A4" w:rsidP="00D7010E">
      <w:pPr>
        <w:rPr>
          <w:rFonts w:ascii="Times New Roman" w:eastAsia="Times New Roman" w:hAnsi="Times New Roman" w:cs="Times New Roman"/>
          <w:bCs/>
          <w:color w:val="000000"/>
          <w:sz w:val="24"/>
          <w:szCs w:val="24"/>
        </w:rPr>
      </w:pPr>
    </w:p>
    <w:p w:rsidR="000E40A4" w:rsidRDefault="000E40A4" w:rsidP="00D7010E">
      <w:pPr>
        <w:rPr>
          <w:rFonts w:ascii="Times New Roman" w:eastAsia="Times New Roman" w:hAnsi="Times New Roman" w:cs="Times New Roman"/>
          <w:bCs/>
          <w:color w:val="000000"/>
          <w:sz w:val="24"/>
          <w:szCs w:val="24"/>
        </w:rPr>
      </w:pPr>
    </w:p>
    <w:p w:rsidR="000E40A4" w:rsidRDefault="000E40A4" w:rsidP="00D7010E">
      <w:pPr>
        <w:rPr>
          <w:b/>
          <w:bCs/>
          <w:color w:val="000000" w:themeColor="text1"/>
        </w:rPr>
      </w:pPr>
    </w:p>
    <w:p w:rsidR="00D7010E" w:rsidRPr="00EC4E31" w:rsidRDefault="00D7010E" w:rsidP="00D7010E">
      <w:pPr>
        <w:rPr>
          <w:b/>
          <w:bCs/>
          <w:color w:val="000000" w:themeColor="text1"/>
        </w:rPr>
      </w:pPr>
    </w:p>
    <w:p w:rsidR="00931C00" w:rsidRPr="009E4601" w:rsidRDefault="00931C00" w:rsidP="00931C00">
      <w:pPr>
        <w:spacing w:after="0" w:line="240" w:lineRule="auto"/>
        <w:jc w:val="center"/>
        <w:rPr>
          <w:noProof/>
          <w:lang w:eastAsia="uk-UA"/>
        </w:rPr>
      </w:pPr>
      <w:r w:rsidRPr="009E4601">
        <w:rPr>
          <w:noProof/>
          <w:lang w:eastAsia="uk-UA"/>
        </w:rPr>
        <w:lastRenderedPageBreak/>
        <w:drawing>
          <wp:inline distT="0" distB="0" distL="0" distR="0">
            <wp:extent cx="571500" cy="762000"/>
            <wp:effectExtent l="0" t="0" r="0" b="0"/>
            <wp:docPr id="30" name="Рисунок 3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931C00" w:rsidRPr="009E4601" w:rsidRDefault="00931C00" w:rsidP="00931C0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931C00" w:rsidRPr="009E4601" w:rsidRDefault="00931C00" w:rsidP="00931C0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931C00" w:rsidRPr="009E4601" w:rsidRDefault="00931C00" w:rsidP="00931C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931C00" w:rsidRPr="009E4601" w:rsidRDefault="00931C00" w:rsidP="00931C00">
      <w:pPr>
        <w:spacing w:after="0" w:line="240" w:lineRule="auto"/>
        <w:jc w:val="center"/>
        <w:rPr>
          <w:rFonts w:ascii="Times New Roman" w:hAnsi="Times New Roman" w:cs="Times New Roman"/>
          <w:b/>
          <w:sz w:val="28"/>
          <w:szCs w:val="28"/>
        </w:rPr>
      </w:pPr>
    </w:p>
    <w:p w:rsidR="00931C00" w:rsidRDefault="00931C00" w:rsidP="00931C00">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931C00" w:rsidRPr="00BE36B1" w:rsidRDefault="00931C00" w:rsidP="00931C00">
      <w:pPr>
        <w:suppressAutoHyphens/>
        <w:spacing w:after="120"/>
        <w:rPr>
          <w:b/>
          <w:color w:val="000000" w:themeColor="text1"/>
          <w:lang w:val="ru-RU" w:eastAsia="ar-SA"/>
        </w:rPr>
      </w:pPr>
    </w:p>
    <w:p w:rsidR="00931C00" w:rsidRDefault="00931C00" w:rsidP="00931C00">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w:t>
      </w:r>
      <w:r w:rsidR="00F80B32">
        <w:rPr>
          <w:rFonts w:ascii="Times New Roman" w:hAnsi="Times New Roman" w:cs="Times New Roman"/>
          <w:b/>
          <w:color w:val="000000" w:themeColor="text1"/>
          <w:lang w:val="ru-RU" w:eastAsia="ar-SA"/>
        </w:rPr>
        <w:t>2072</w:t>
      </w:r>
    </w:p>
    <w:p w:rsidR="00931C00" w:rsidRPr="00931C00" w:rsidRDefault="00931C00" w:rsidP="00931C00">
      <w:pPr>
        <w:spacing w:after="0" w:line="240" w:lineRule="auto"/>
        <w:rPr>
          <w:rFonts w:ascii="Times New Roman" w:hAnsi="Times New Roman" w:cs="Times New Roman"/>
          <w:b/>
          <w:sz w:val="24"/>
          <w:szCs w:val="24"/>
        </w:rPr>
      </w:pPr>
      <w:r w:rsidRPr="00931C00">
        <w:rPr>
          <w:rFonts w:ascii="Times New Roman" w:hAnsi="Times New Roman" w:cs="Times New Roman"/>
          <w:b/>
          <w:bCs/>
          <w:color w:val="000000" w:themeColor="text1"/>
          <w:sz w:val="24"/>
          <w:szCs w:val="24"/>
          <w:lang w:val="ru-RU"/>
        </w:rPr>
        <w:t xml:space="preserve">Про внесення змін </w:t>
      </w:r>
      <w:r w:rsidRPr="00931C00">
        <w:rPr>
          <w:rFonts w:ascii="Times New Roman" w:hAnsi="Times New Roman" w:cs="Times New Roman"/>
          <w:b/>
          <w:sz w:val="24"/>
          <w:szCs w:val="24"/>
        </w:rPr>
        <w:t xml:space="preserve">до « Програми  </w:t>
      </w:r>
    </w:p>
    <w:p w:rsidR="00931C00" w:rsidRPr="00931C00" w:rsidRDefault="00931C00" w:rsidP="00931C00">
      <w:pPr>
        <w:spacing w:after="0" w:line="240" w:lineRule="auto"/>
        <w:rPr>
          <w:rFonts w:ascii="Times New Roman" w:hAnsi="Times New Roman" w:cs="Times New Roman"/>
          <w:b/>
          <w:bCs/>
          <w:color w:val="000000" w:themeColor="text1"/>
          <w:sz w:val="24"/>
          <w:szCs w:val="24"/>
          <w:lang w:val="ru-RU"/>
        </w:rPr>
      </w:pPr>
      <w:r w:rsidRPr="00931C00">
        <w:rPr>
          <w:rFonts w:ascii="Times New Roman" w:hAnsi="Times New Roman" w:cs="Times New Roman"/>
          <w:b/>
          <w:sz w:val="24"/>
          <w:szCs w:val="24"/>
        </w:rPr>
        <w:t>підтримки обдарованих дітей</w:t>
      </w:r>
    </w:p>
    <w:p w:rsidR="00931C00" w:rsidRDefault="00931C00" w:rsidP="00931C00">
      <w:pPr>
        <w:spacing w:after="0" w:line="240" w:lineRule="auto"/>
        <w:jc w:val="both"/>
        <w:rPr>
          <w:rFonts w:ascii="Times New Roman" w:hAnsi="Times New Roman" w:cs="Times New Roman"/>
          <w:b/>
          <w:sz w:val="24"/>
          <w:szCs w:val="24"/>
        </w:rPr>
      </w:pPr>
      <w:r w:rsidRPr="00931C00">
        <w:rPr>
          <w:rFonts w:ascii="Times New Roman" w:hAnsi="Times New Roman" w:cs="Times New Roman"/>
          <w:b/>
          <w:sz w:val="24"/>
          <w:szCs w:val="24"/>
        </w:rPr>
        <w:t xml:space="preserve">Розвадівської сільської ради на 2025 рік» </w:t>
      </w:r>
    </w:p>
    <w:p w:rsidR="00FA5BAF" w:rsidRDefault="00FA5BAF" w:rsidP="00931C00">
      <w:pPr>
        <w:spacing w:after="0" w:line="240" w:lineRule="auto"/>
        <w:jc w:val="both"/>
        <w:rPr>
          <w:rFonts w:ascii="Times New Roman" w:hAnsi="Times New Roman" w:cs="Times New Roman"/>
          <w:b/>
          <w:sz w:val="24"/>
          <w:szCs w:val="24"/>
        </w:rPr>
      </w:pPr>
    </w:p>
    <w:p w:rsidR="00931C00" w:rsidRPr="00931C00" w:rsidRDefault="00FA5BAF" w:rsidP="00FA5BAF">
      <w:pPr>
        <w:pStyle w:val="aa"/>
        <w:spacing w:before="0" w:beforeAutospacing="0" w:after="160" w:afterAutospacing="0" w:line="254" w:lineRule="auto"/>
      </w:pPr>
      <w:r>
        <w:rPr>
          <w:color w:val="000000"/>
        </w:rPr>
        <w:t>Розглянувши запропоновані зміни до Програми, та керуючись п.22 ст.26 Закону України “Про місцеве самоврядування в Україні”, Розвадівська сільська рада </w:t>
      </w:r>
    </w:p>
    <w:p w:rsidR="00931C00" w:rsidRPr="00931C00" w:rsidRDefault="00931C00" w:rsidP="00463F5A">
      <w:pPr>
        <w:rPr>
          <w:rFonts w:ascii="Times New Roman" w:hAnsi="Times New Roman" w:cs="Times New Roman"/>
          <w:b/>
          <w:bCs/>
          <w:color w:val="000000" w:themeColor="text1"/>
          <w:sz w:val="24"/>
          <w:szCs w:val="24"/>
        </w:rPr>
      </w:pPr>
      <w:r>
        <w:rPr>
          <w:b/>
          <w:bCs/>
          <w:color w:val="000000" w:themeColor="text1"/>
        </w:rPr>
        <w:t xml:space="preserve">                                                                           </w:t>
      </w:r>
      <w:r w:rsidRPr="00931C00">
        <w:rPr>
          <w:rFonts w:ascii="Times New Roman" w:hAnsi="Times New Roman" w:cs="Times New Roman"/>
          <w:b/>
          <w:bCs/>
          <w:color w:val="000000" w:themeColor="text1"/>
          <w:sz w:val="24"/>
          <w:szCs w:val="24"/>
        </w:rPr>
        <w:t>ВИРІШИЛА:</w:t>
      </w:r>
    </w:p>
    <w:p w:rsidR="00931C00" w:rsidRPr="00931C00" w:rsidRDefault="00931C00" w:rsidP="00931C00">
      <w:pPr>
        <w:spacing w:after="0" w:line="240" w:lineRule="auto"/>
        <w:jc w:val="both"/>
        <w:rPr>
          <w:rFonts w:ascii="Times New Roman" w:hAnsi="Times New Roman" w:cs="Times New Roman"/>
          <w:sz w:val="24"/>
          <w:szCs w:val="24"/>
        </w:rPr>
      </w:pPr>
      <w:r>
        <w:rPr>
          <w:rFonts w:ascii="Times New Roman CYR" w:hAnsi="Times New Roman CYR"/>
          <w:sz w:val="28"/>
        </w:rPr>
        <w:t xml:space="preserve">        </w:t>
      </w:r>
      <w:r w:rsidRPr="00931C00">
        <w:rPr>
          <w:rFonts w:ascii="Times New Roman" w:hAnsi="Times New Roman" w:cs="Times New Roman"/>
          <w:sz w:val="24"/>
          <w:szCs w:val="24"/>
        </w:rPr>
        <w:t>1</w:t>
      </w:r>
      <w:r w:rsidR="000E40A4">
        <w:rPr>
          <w:rFonts w:ascii="Times New Roman" w:hAnsi="Times New Roman" w:cs="Times New Roman"/>
          <w:sz w:val="24"/>
          <w:szCs w:val="24"/>
        </w:rPr>
        <w:t>. Затвердити внесені зміни до «</w:t>
      </w:r>
      <w:r w:rsidRPr="00931C00">
        <w:rPr>
          <w:rFonts w:ascii="Times New Roman" w:hAnsi="Times New Roman" w:cs="Times New Roman"/>
          <w:sz w:val="24"/>
          <w:szCs w:val="24"/>
        </w:rPr>
        <w:t>Програми  підтримки обдарованих дітей Розвадівської сільської ради на 2025 рік» а саме:</w:t>
      </w:r>
    </w:p>
    <w:p w:rsidR="00931C00" w:rsidRPr="000E40A4" w:rsidRDefault="00931C00" w:rsidP="000E40A4">
      <w:pPr>
        <w:pStyle w:val="a5"/>
        <w:numPr>
          <w:ilvl w:val="0"/>
          <w:numId w:val="20"/>
        </w:numPr>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в паспорт Програми підтримки обдарованих дітей Розвадівської сільської ради на 2025 рік</w:t>
      </w:r>
      <w:r w:rsidR="000E40A4">
        <w:rPr>
          <w:rFonts w:ascii="Times New Roman" w:hAnsi="Times New Roman" w:cs="Times New Roman"/>
          <w:sz w:val="24"/>
          <w:szCs w:val="24"/>
        </w:rPr>
        <w:t xml:space="preserve"> </w:t>
      </w:r>
      <w:r w:rsidRPr="000E40A4">
        <w:rPr>
          <w:rFonts w:ascii="Times New Roman" w:hAnsi="Times New Roman" w:cs="Times New Roman"/>
          <w:sz w:val="24"/>
          <w:szCs w:val="24"/>
        </w:rPr>
        <w:t>обсяги     та   джерела    фінансування     Програми   – кошти  місцевого бюджету 2025 рік  -17400 грн  замінити на суму 64500 грн;</w:t>
      </w:r>
    </w:p>
    <w:p w:rsidR="00931C00" w:rsidRPr="00931C00" w:rsidRDefault="00931C00" w:rsidP="00931C00">
      <w:pPr>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 xml:space="preserve">    кошторис витрат  на реалізацію Програми:   </w:t>
      </w:r>
    </w:p>
    <w:p w:rsidR="00931C00" w:rsidRPr="00931C00" w:rsidRDefault="000E40A4" w:rsidP="00931C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1C00" w:rsidRPr="00931C00">
        <w:rPr>
          <w:rFonts w:ascii="Times New Roman" w:hAnsi="Times New Roman" w:cs="Times New Roman"/>
          <w:sz w:val="24"/>
          <w:szCs w:val="24"/>
        </w:rPr>
        <w:t xml:space="preserve"> п.2. Матеріальне заохочення учнів, які посіли призові місця на обласному та всеукраїнському рівні, та їх наставників, а також випускників 11 класу, які склали НМТ на 200 балів – суму 8400 грн замінити на суму 61000 грн;</w:t>
      </w:r>
    </w:p>
    <w:p w:rsidR="00931C00" w:rsidRPr="00931C00" w:rsidRDefault="00931C00" w:rsidP="00931C00">
      <w:pPr>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 xml:space="preserve">- п.3. Оплата проїзду дітей та їх наставників для участі в обласних та всеукраїнських олімпіадах, конкурсах і змаганнях, оплата добових учителям, що супроводжують дітей для участі в обласних та всеукраїнських олімпіадах, конкурсах та змаганнях – 5500 грн вилучити з Програми. </w:t>
      </w:r>
    </w:p>
    <w:p w:rsidR="00931C00" w:rsidRPr="00931C00" w:rsidRDefault="00931C00" w:rsidP="00931C00">
      <w:pPr>
        <w:spacing w:after="0" w:line="240" w:lineRule="auto"/>
        <w:rPr>
          <w:rFonts w:ascii="Times New Roman" w:hAnsi="Times New Roman" w:cs="Times New Roman"/>
          <w:spacing w:val="3"/>
          <w:sz w:val="24"/>
          <w:szCs w:val="24"/>
        </w:rPr>
      </w:pPr>
      <w:r w:rsidRPr="00931C00">
        <w:rPr>
          <w:rFonts w:ascii="Times New Roman" w:hAnsi="Times New Roman" w:cs="Times New Roman"/>
          <w:spacing w:val="3"/>
          <w:sz w:val="24"/>
          <w:szCs w:val="24"/>
        </w:rPr>
        <w:t>2</w:t>
      </w:r>
      <w:r w:rsidRPr="00931C00">
        <w:rPr>
          <w:rFonts w:ascii="Times New Roman" w:hAnsi="Times New Roman" w:cs="Times New Roman"/>
          <w:spacing w:val="-2"/>
          <w:sz w:val="24"/>
          <w:szCs w:val="24"/>
        </w:rPr>
        <w:t>.</w:t>
      </w:r>
      <w:r w:rsidRPr="00931C00">
        <w:rPr>
          <w:rFonts w:ascii="Times New Roman" w:hAnsi="Times New Roman" w:cs="Times New Roman"/>
          <w:sz w:val="24"/>
          <w:szCs w:val="24"/>
        </w:rPr>
        <w:t xml:space="preserve">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rsidR="00931C00" w:rsidRPr="00931C00" w:rsidRDefault="00931C00" w:rsidP="00931C00">
      <w:pPr>
        <w:spacing w:after="0" w:line="240" w:lineRule="auto"/>
        <w:rPr>
          <w:rFonts w:ascii="Times New Roman" w:hAnsi="Times New Roman" w:cs="Times New Roman"/>
          <w:sz w:val="24"/>
          <w:szCs w:val="24"/>
        </w:rPr>
      </w:pPr>
    </w:p>
    <w:p w:rsidR="00931C00" w:rsidRPr="00931C00" w:rsidRDefault="00931C00" w:rsidP="00931C00">
      <w:pPr>
        <w:spacing w:after="0" w:line="240" w:lineRule="auto"/>
        <w:rPr>
          <w:rFonts w:ascii="Times New Roman" w:hAnsi="Times New Roman" w:cs="Times New Roman"/>
          <w:sz w:val="24"/>
          <w:szCs w:val="24"/>
        </w:rPr>
      </w:pPr>
      <w:r w:rsidRPr="00931C00">
        <w:rPr>
          <w:rFonts w:ascii="Times New Roman" w:hAnsi="Times New Roman" w:cs="Times New Roman"/>
          <w:sz w:val="24"/>
          <w:szCs w:val="24"/>
        </w:rPr>
        <w:t xml:space="preserve">             </w:t>
      </w:r>
    </w:p>
    <w:p w:rsidR="00931C00" w:rsidRDefault="00931C00" w:rsidP="00931C00">
      <w:pPr>
        <w:spacing w:after="0" w:line="240" w:lineRule="auto"/>
        <w:rPr>
          <w:rFonts w:ascii="Times New Roman" w:hAnsi="Times New Roman" w:cs="Times New Roman"/>
          <w:sz w:val="24"/>
          <w:szCs w:val="24"/>
        </w:rPr>
      </w:pPr>
    </w:p>
    <w:p w:rsidR="000E40A4" w:rsidRPr="00931C00" w:rsidRDefault="000E40A4" w:rsidP="00931C00">
      <w:pPr>
        <w:spacing w:after="0" w:line="240" w:lineRule="auto"/>
        <w:rPr>
          <w:rFonts w:ascii="Times New Roman" w:hAnsi="Times New Roman" w:cs="Times New Roman"/>
          <w:sz w:val="24"/>
          <w:szCs w:val="24"/>
        </w:rPr>
      </w:pPr>
    </w:p>
    <w:p w:rsidR="00931C00" w:rsidRPr="00931C00" w:rsidRDefault="00931C00" w:rsidP="00931C00">
      <w:pPr>
        <w:rPr>
          <w:rFonts w:ascii="Times New Roman" w:hAnsi="Times New Roman" w:cs="Times New Roman"/>
          <w:b/>
          <w:bCs/>
          <w:sz w:val="24"/>
          <w:szCs w:val="24"/>
        </w:rPr>
      </w:pPr>
      <w:r w:rsidRPr="00931C00">
        <w:rPr>
          <w:rFonts w:ascii="Times New Roman" w:hAnsi="Times New Roman" w:cs="Times New Roman"/>
          <w:sz w:val="24"/>
          <w:szCs w:val="24"/>
        </w:rPr>
        <w:t xml:space="preserve">                </w:t>
      </w:r>
      <w:r w:rsidRPr="00931C00">
        <w:rPr>
          <w:rFonts w:ascii="Times New Roman" w:hAnsi="Times New Roman" w:cs="Times New Roman"/>
          <w:b/>
          <w:bCs/>
          <w:sz w:val="24"/>
          <w:szCs w:val="24"/>
        </w:rPr>
        <w:t xml:space="preserve"> Секретар ради</w:t>
      </w:r>
      <w:r w:rsidRPr="00931C00">
        <w:rPr>
          <w:rFonts w:ascii="Times New Roman" w:hAnsi="Times New Roman" w:cs="Times New Roman"/>
          <w:b/>
          <w:bCs/>
          <w:sz w:val="24"/>
          <w:szCs w:val="24"/>
        </w:rPr>
        <w:tab/>
        <w:t xml:space="preserve">                                        Олександра ШИМКО </w:t>
      </w:r>
    </w:p>
    <w:p w:rsidR="00931C00" w:rsidRPr="00D37B4C" w:rsidRDefault="00931C00" w:rsidP="00931C00">
      <w:pPr>
        <w:rPr>
          <w:b/>
          <w:bCs/>
          <w:color w:val="7030A0"/>
        </w:rPr>
      </w:pPr>
    </w:p>
    <w:p w:rsidR="00463F5A" w:rsidRDefault="00463F5A" w:rsidP="00463F5A">
      <w:pPr>
        <w:rPr>
          <w:rFonts w:ascii="Times New Roman" w:hAnsi="Times New Roman" w:cs="Times New Roman"/>
          <w:b/>
          <w:bCs/>
          <w:color w:val="000000" w:themeColor="text1"/>
          <w:sz w:val="24"/>
          <w:szCs w:val="24"/>
        </w:rPr>
      </w:pPr>
    </w:p>
    <w:p w:rsidR="00931C00" w:rsidRDefault="00931C00" w:rsidP="00463F5A">
      <w:pPr>
        <w:rPr>
          <w:rFonts w:ascii="Times New Roman" w:hAnsi="Times New Roman" w:cs="Times New Roman"/>
          <w:b/>
          <w:bCs/>
          <w:color w:val="000000" w:themeColor="text1"/>
          <w:sz w:val="24"/>
          <w:szCs w:val="24"/>
        </w:rPr>
      </w:pPr>
    </w:p>
    <w:p w:rsidR="00931C00" w:rsidRDefault="00931C00" w:rsidP="00463F5A">
      <w:pPr>
        <w:rPr>
          <w:rFonts w:ascii="Times New Roman" w:hAnsi="Times New Roman" w:cs="Times New Roman"/>
          <w:b/>
          <w:bCs/>
          <w:color w:val="000000" w:themeColor="text1"/>
          <w:sz w:val="24"/>
          <w:szCs w:val="24"/>
        </w:rPr>
      </w:pPr>
    </w:p>
    <w:p w:rsidR="00931C00" w:rsidRPr="00931C00" w:rsidRDefault="00931C00" w:rsidP="00463F5A">
      <w:pPr>
        <w:rPr>
          <w:rFonts w:ascii="Times New Roman" w:hAnsi="Times New Roman" w:cs="Times New Roman"/>
          <w:b/>
          <w:bCs/>
          <w:color w:val="000000" w:themeColor="text1"/>
          <w:sz w:val="24"/>
          <w:szCs w:val="24"/>
        </w:rPr>
      </w:pPr>
    </w:p>
    <w:tbl>
      <w:tblPr>
        <w:tblW w:w="15063" w:type="dxa"/>
        <w:tblLook w:val="0000"/>
      </w:tblPr>
      <w:tblGrid>
        <w:gridCol w:w="4361"/>
        <w:gridCol w:w="5351"/>
        <w:gridCol w:w="5351"/>
      </w:tblGrid>
      <w:tr w:rsidR="00F80B32" w:rsidRPr="00931C00" w:rsidTr="00F80B32">
        <w:tc>
          <w:tcPr>
            <w:tcW w:w="4361" w:type="dxa"/>
          </w:tcPr>
          <w:p w:rsidR="00F80B32" w:rsidRPr="00931C00" w:rsidRDefault="00F80B32" w:rsidP="00F80B32">
            <w:pPr>
              <w:jc w:val="both"/>
              <w:rPr>
                <w:rFonts w:ascii="Times New Roman" w:hAnsi="Times New Roman" w:cs="Times New Roman"/>
                <w:b/>
                <w:bCs/>
                <w:sz w:val="24"/>
                <w:szCs w:val="24"/>
                <w:u w:val="single"/>
              </w:rPr>
            </w:pPr>
          </w:p>
        </w:tc>
        <w:tc>
          <w:tcPr>
            <w:tcW w:w="5351" w:type="dxa"/>
          </w:tcPr>
          <w:p w:rsidR="00F80B32" w:rsidRPr="00931C00" w:rsidRDefault="00F80B32" w:rsidP="00F80B32">
            <w:pPr>
              <w:pStyle w:val="4a"/>
              <w:outlineLvl w:val="0"/>
              <w:rPr>
                <w:b/>
                <w:spacing w:val="20"/>
                <w:sz w:val="24"/>
                <w:szCs w:val="24"/>
                <w:lang w:val="uk-UA"/>
              </w:rPr>
            </w:pPr>
            <w:r w:rsidRPr="00931C00">
              <w:rPr>
                <w:b/>
                <w:spacing w:val="20"/>
                <w:sz w:val="24"/>
                <w:szCs w:val="24"/>
                <w:lang w:val="uk-UA"/>
              </w:rPr>
              <w:t>ЗАТВЕРДЖЕНО</w:t>
            </w:r>
          </w:p>
          <w:p w:rsidR="00F80B32" w:rsidRPr="00931C00" w:rsidRDefault="00F80B32" w:rsidP="00F80B32">
            <w:pPr>
              <w:pStyle w:val="4a"/>
              <w:outlineLvl w:val="0"/>
              <w:rPr>
                <w:b/>
                <w:spacing w:val="20"/>
                <w:sz w:val="24"/>
                <w:szCs w:val="24"/>
                <w:lang w:val="uk-UA"/>
              </w:rPr>
            </w:pPr>
            <w:r w:rsidRPr="00931C00">
              <w:rPr>
                <w:sz w:val="24"/>
                <w:szCs w:val="24"/>
                <w:lang w:val="uk-UA"/>
              </w:rPr>
              <w:t>Рішенням</w:t>
            </w:r>
            <w:r>
              <w:rPr>
                <w:sz w:val="24"/>
                <w:szCs w:val="24"/>
                <w:lang w:val="uk-UA"/>
              </w:rPr>
              <w:t xml:space="preserve"> 65-ї</w:t>
            </w:r>
            <w:r w:rsidRPr="00931C00">
              <w:rPr>
                <w:sz w:val="24"/>
                <w:szCs w:val="24"/>
                <w:lang w:val="uk-UA"/>
              </w:rPr>
              <w:t xml:space="preserve"> сесії </w:t>
            </w:r>
          </w:p>
          <w:p w:rsidR="00F80B32" w:rsidRDefault="00F80B32" w:rsidP="00F80B32">
            <w:pPr>
              <w:pStyle w:val="4a"/>
              <w:rPr>
                <w:sz w:val="24"/>
                <w:szCs w:val="24"/>
                <w:lang w:val="uk-UA"/>
              </w:rPr>
            </w:pPr>
            <w:r w:rsidRPr="00931C00">
              <w:rPr>
                <w:sz w:val="24"/>
                <w:szCs w:val="24"/>
                <w:lang w:val="uk-UA"/>
              </w:rPr>
              <w:t>Розвадівської сільської ради</w:t>
            </w:r>
          </w:p>
          <w:p w:rsidR="00F80B32" w:rsidRPr="00931C00" w:rsidRDefault="00F80B32" w:rsidP="00F80B32">
            <w:pPr>
              <w:pStyle w:val="4a"/>
              <w:rPr>
                <w:sz w:val="24"/>
                <w:szCs w:val="24"/>
                <w:lang w:val="uk-UA"/>
              </w:rPr>
            </w:pPr>
            <w:r w:rsidRPr="00931C00">
              <w:rPr>
                <w:sz w:val="24"/>
                <w:szCs w:val="24"/>
                <w:lang w:val="uk-UA"/>
              </w:rPr>
              <w:t xml:space="preserve"> № </w:t>
            </w:r>
            <w:r>
              <w:rPr>
                <w:sz w:val="24"/>
                <w:szCs w:val="24"/>
                <w:lang w:val="uk-UA"/>
              </w:rPr>
              <w:t xml:space="preserve">2072   </w:t>
            </w:r>
            <w:r w:rsidRPr="00931C00">
              <w:rPr>
                <w:sz w:val="24"/>
                <w:szCs w:val="24"/>
                <w:lang w:val="uk-UA"/>
              </w:rPr>
              <w:t xml:space="preserve">від </w:t>
            </w:r>
            <w:r>
              <w:rPr>
                <w:sz w:val="24"/>
                <w:szCs w:val="24"/>
                <w:lang w:val="uk-UA"/>
              </w:rPr>
              <w:t>14.08.2025р</w:t>
            </w:r>
            <w:r w:rsidRPr="00931C00">
              <w:rPr>
                <w:sz w:val="24"/>
                <w:szCs w:val="24"/>
                <w:lang w:val="uk-UA"/>
              </w:rPr>
              <w:t xml:space="preserve"> </w:t>
            </w:r>
          </w:p>
          <w:p w:rsidR="00F80B32" w:rsidRPr="00931C00" w:rsidRDefault="00F80B32" w:rsidP="00F80B32">
            <w:pPr>
              <w:pStyle w:val="4a"/>
              <w:rPr>
                <w:sz w:val="24"/>
                <w:szCs w:val="24"/>
                <w:lang w:val="uk-UA"/>
              </w:rPr>
            </w:pPr>
          </w:p>
          <w:p w:rsidR="00F80B32" w:rsidRDefault="00F80B32" w:rsidP="00F80B32">
            <w:pPr>
              <w:pStyle w:val="4a"/>
              <w:rPr>
                <w:sz w:val="24"/>
                <w:szCs w:val="24"/>
                <w:lang w:val="uk-UA"/>
              </w:rPr>
            </w:pPr>
            <w:r>
              <w:rPr>
                <w:sz w:val="24"/>
                <w:szCs w:val="24"/>
                <w:lang w:val="uk-UA"/>
              </w:rPr>
              <w:t>Секретар ради                    Олександра ШИМКО</w:t>
            </w:r>
          </w:p>
          <w:p w:rsidR="00F80B32" w:rsidRDefault="00F80B32" w:rsidP="00F80B32">
            <w:pPr>
              <w:pStyle w:val="4a"/>
              <w:rPr>
                <w:sz w:val="24"/>
                <w:szCs w:val="24"/>
                <w:lang w:val="uk-UA"/>
              </w:rPr>
            </w:pPr>
          </w:p>
          <w:p w:rsidR="00F80B32" w:rsidRDefault="00F80B32" w:rsidP="00F80B32">
            <w:pPr>
              <w:pStyle w:val="4a"/>
              <w:rPr>
                <w:sz w:val="24"/>
                <w:szCs w:val="24"/>
                <w:lang w:val="uk-UA"/>
              </w:rPr>
            </w:pPr>
          </w:p>
          <w:p w:rsidR="00F80B32" w:rsidRDefault="00F80B32" w:rsidP="00F80B32">
            <w:pPr>
              <w:pStyle w:val="4a"/>
              <w:rPr>
                <w:sz w:val="24"/>
                <w:szCs w:val="24"/>
                <w:lang w:val="uk-UA"/>
              </w:rPr>
            </w:pPr>
          </w:p>
          <w:p w:rsidR="00F80B32" w:rsidRDefault="00F80B32" w:rsidP="00F80B32">
            <w:pPr>
              <w:pStyle w:val="4a"/>
              <w:rPr>
                <w:sz w:val="24"/>
                <w:szCs w:val="24"/>
                <w:lang w:val="uk-UA"/>
              </w:rPr>
            </w:pPr>
          </w:p>
          <w:p w:rsidR="00F80B32" w:rsidRDefault="00F80B32" w:rsidP="00F80B32">
            <w:pPr>
              <w:pStyle w:val="4a"/>
              <w:rPr>
                <w:sz w:val="24"/>
                <w:szCs w:val="24"/>
                <w:lang w:val="uk-UA"/>
              </w:rPr>
            </w:pPr>
          </w:p>
          <w:p w:rsidR="00F80B32" w:rsidRDefault="00F80B32" w:rsidP="00F80B32">
            <w:pPr>
              <w:pStyle w:val="4a"/>
              <w:rPr>
                <w:sz w:val="24"/>
                <w:szCs w:val="24"/>
                <w:lang w:val="uk-UA"/>
              </w:rPr>
            </w:pPr>
          </w:p>
          <w:p w:rsidR="00F80B32" w:rsidRDefault="00F80B32" w:rsidP="00F80B32">
            <w:pPr>
              <w:pStyle w:val="4a"/>
              <w:rPr>
                <w:sz w:val="24"/>
                <w:szCs w:val="24"/>
                <w:lang w:val="uk-UA"/>
              </w:rPr>
            </w:pPr>
          </w:p>
          <w:p w:rsidR="00F80B32" w:rsidRDefault="00F80B32" w:rsidP="00F80B32">
            <w:pPr>
              <w:pStyle w:val="4a"/>
              <w:rPr>
                <w:sz w:val="24"/>
                <w:szCs w:val="24"/>
                <w:lang w:val="uk-UA"/>
              </w:rPr>
            </w:pPr>
          </w:p>
          <w:p w:rsidR="00F80B32" w:rsidRDefault="00F80B32" w:rsidP="00F80B32">
            <w:pPr>
              <w:pStyle w:val="4a"/>
              <w:rPr>
                <w:sz w:val="24"/>
                <w:szCs w:val="24"/>
                <w:lang w:val="uk-UA"/>
              </w:rPr>
            </w:pPr>
          </w:p>
          <w:p w:rsidR="00F80B32" w:rsidRDefault="00F80B32" w:rsidP="00F80B32">
            <w:pPr>
              <w:pStyle w:val="4a"/>
              <w:rPr>
                <w:sz w:val="24"/>
                <w:szCs w:val="24"/>
                <w:lang w:val="uk-UA"/>
              </w:rPr>
            </w:pPr>
          </w:p>
          <w:p w:rsidR="00F80B32" w:rsidRDefault="00F80B32" w:rsidP="00F80B32">
            <w:pPr>
              <w:pStyle w:val="4a"/>
              <w:rPr>
                <w:sz w:val="24"/>
                <w:szCs w:val="24"/>
                <w:lang w:val="uk-UA"/>
              </w:rPr>
            </w:pPr>
          </w:p>
          <w:p w:rsidR="00F80B32" w:rsidRPr="00931C00" w:rsidRDefault="00F80B32" w:rsidP="00F80B32">
            <w:pPr>
              <w:pStyle w:val="4a"/>
              <w:outlineLvl w:val="0"/>
              <w:rPr>
                <w:b/>
                <w:spacing w:val="20"/>
                <w:sz w:val="24"/>
                <w:szCs w:val="24"/>
                <w:lang w:val="uk-UA"/>
              </w:rPr>
            </w:pPr>
          </w:p>
        </w:tc>
        <w:tc>
          <w:tcPr>
            <w:tcW w:w="5351" w:type="dxa"/>
          </w:tcPr>
          <w:p w:rsidR="00F80B32" w:rsidRPr="00931C00" w:rsidRDefault="00F80B32" w:rsidP="00F80B32">
            <w:pPr>
              <w:pStyle w:val="4a"/>
              <w:rPr>
                <w:sz w:val="24"/>
                <w:szCs w:val="24"/>
                <w:lang w:val="uk-UA"/>
              </w:rPr>
            </w:pPr>
          </w:p>
        </w:tc>
      </w:tr>
    </w:tbl>
    <w:p w:rsidR="00931C00" w:rsidRPr="00931C00" w:rsidRDefault="00931C00" w:rsidP="00931C00">
      <w:pPr>
        <w:pStyle w:val="55"/>
        <w:ind w:left="0"/>
        <w:jc w:val="left"/>
        <w:rPr>
          <w:b/>
          <w:sz w:val="24"/>
          <w:szCs w:val="24"/>
        </w:rPr>
      </w:pPr>
    </w:p>
    <w:p w:rsidR="00931C00" w:rsidRPr="00931C00" w:rsidRDefault="00931C00" w:rsidP="00931C00">
      <w:pPr>
        <w:pStyle w:val="55"/>
        <w:ind w:left="0"/>
        <w:jc w:val="left"/>
        <w:rPr>
          <w:b/>
          <w:sz w:val="24"/>
          <w:szCs w:val="24"/>
        </w:rPr>
      </w:pPr>
    </w:p>
    <w:p w:rsidR="00931C00" w:rsidRPr="00931C00" w:rsidRDefault="00931C00" w:rsidP="00931C00">
      <w:pPr>
        <w:pStyle w:val="55"/>
        <w:ind w:left="0"/>
        <w:jc w:val="left"/>
        <w:rPr>
          <w:b/>
          <w:sz w:val="24"/>
          <w:szCs w:val="24"/>
        </w:rPr>
      </w:pPr>
    </w:p>
    <w:p w:rsidR="00931C00" w:rsidRPr="00931C00" w:rsidRDefault="00931C00" w:rsidP="00931C00">
      <w:pPr>
        <w:pStyle w:val="55"/>
        <w:ind w:left="0"/>
        <w:jc w:val="left"/>
        <w:rPr>
          <w:b/>
          <w:sz w:val="24"/>
          <w:szCs w:val="24"/>
        </w:rPr>
      </w:pPr>
    </w:p>
    <w:p w:rsidR="00931C00" w:rsidRPr="00931C00" w:rsidRDefault="00931C00" w:rsidP="00931C00">
      <w:pPr>
        <w:pStyle w:val="55"/>
        <w:ind w:left="0"/>
        <w:jc w:val="left"/>
        <w:rPr>
          <w:b/>
          <w:sz w:val="24"/>
          <w:szCs w:val="24"/>
        </w:rPr>
      </w:pPr>
    </w:p>
    <w:p w:rsidR="00931C00" w:rsidRPr="00931C00" w:rsidRDefault="00931C00" w:rsidP="00931C00">
      <w:pPr>
        <w:pStyle w:val="55"/>
        <w:ind w:left="0"/>
        <w:jc w:val="left"/>
        <w:rPr>
          <w:b/>
          <w:sz w:val="24"/>
          <w:szCs w:val="24"/>
        </w:rPr>
      </w:pPr>
    </w:p>
    <w:p w:rsidR="00931C00" w:rsidRPr="00931C00" w:rsidRDefault="00931C00" w:rsidP="00931C00">
      <w:pPr>
        <w:pStyle w:val="55"/>
        <w:ind w:left="0"/>
        <w:rPr>
          <w:b/>
          <w:sz w:val="32"/>
          <w:szCs w:val="32"/>
        </w:rPr>
      </w:pPr>
      <w:r w:rsidRPr="00931C00">
        <w:rPr>
          <w:b/>
          <w:sz w:val="32"/>
          <w:szCs w:val="32"/>
        </w:rPr>
        <w:t>П Р О Г Р А М А</w:t>
      </w:r>
    </w:p>
    <w:p w:rsidR="00931C00" w:rsidRPr="00931C00" w:rsidRDefault="00931C00" w:rsidP="00931C00">
      <w:pPr>
        <w:tabs>
          <w:tab w:val="left" w:pos="2655"/>
        </w:tabs>
        <w:jc w:val="center"/>
        <w:rPr>
          <w:rFonts w:ascii="Times New Roman" w:hAnsi="Times New Roman" w:cs="Times New Roman"/>
          <w:b/>
          <w:sz w:val="32"/>
          <w:szCs w:val="32"/>
        </w:rPr>
      </w:pPr>
      <w:r w:rsidRPr="00931C00">
        <w:rPr>
          <w:rFonts w:ascii="Times New Roman" w:hAnsi="Times New Roman" w:cs="Times New Roman"/>
          <w:b/>
          <w:sz w:val="32"/>
          <w:szCs w:val="32"/>
        </w:rPr>
        <w:t xml:space="preserve">підтримки обдарованих дітей </w:t>
      </w:r>
    </w:p>
    <w:p w:rsidR="00931C00" w:rsidRPr="00931C00" w:rsidRDefault="00931C00" w:rsidP="00931C00">
      <w:pPr>
        <w:tabs>
          <w:tab w:val="left" w:pos="2655"/>
        </w:tabs>
        <w:jc w:val="center"/>
        <w:rPr>
          <w:rFonts w:ascii="Times New Roman" w:hAnsi="Times New Roman" w:cs="Times New Roman"/>
          <w:b/>
          <w:sz w:val="32"/>
          <w:szCs w:val="32"/>
        </w:rPr>
      </w:pPr>
      <w:r w:rsidRPr="00931C00">
        <w:rPr>
          <w:rFonts w:ascii="Times New Roman" w:hAnsi="Times New Roman" w:cs="Times New Roman"/>
          <w:b/>
          <w:sz w:val="32"/>
          <w:szCs w:val="32"/>
        </w:rPr>
        <w:t>Розвадівської сільської  ради на 2025 рік</w:t>
      </w:r>
    </w:p>
    <w:p w:rsidR="00931C00" w:rsidRPr="00931C00" w:rsidRDefault="00931C00" w:rsidP="00931C00">
      <w:pPr>
        <w:tabs>
          <w:tab w:val="left" w:pos="2655"/>
        </w:tabs>
        <w:jc w:val="center"/>
        <w:rPr>
          <w:rFonts w:ascii="Times New Roman" w:hAnsi="Times New Roman" w:cs="Times New Roman"/>
          <w:b/>
          <w:sz w:val="32"/>
          <w:szCs w:val="32"/>
        </w:rPr>
      </w:pPr>
      <w:r w:rsidRPr="00931C00">
        <w:rPr>
          <w:rFonts w:ascii="Times New Roman" w:hAnsi="Times New Roman" w:cs="Times New Roman"/>
          <w:b/>
          <w:sz w:val="32"/>
          <w:szCs w:val="32"/>
        </w:rPr>
        <w:t>(зі змінами)</w:t>
      </w:r>
    </w:p>
    <w:p w:rsidR="00931C00" w:rsidRPr="00931C00" w:rsidRDefault="00931C00" w:rsidP="00931C00">
      <w:pPr>
        <w:jc w:val="center"/>
        <w:rPr>
          <w:rFonts w:ascii="Times New Roman" w:hAnsi="Times New Roman" w:cs="Times New Roman"/>
          <w:b/>
          <w:caps/>
          <w:sz w:val="24"/>
          <w:szCs w:val="24"/>
        </w:rPr>
      </w:pPr>
      <w:r w:rsidRPr="00931C00">
        <w:rPr>
          <w:rFonts w:ascii="Times New Roman" w:hAnsi="Times New Roman" w:cs="Times New Roman"/>
          <w:b/>
          <w:caps/>
          <w:sz w:val="24"/>
          <w:szCs w:val="24"/>
        </w:rPr>
        <w:br w:type="page"/>
      </w:r>
      <w:r w:rsidRPr="00931C00">
        <w:rPr>
          <w:rFonts w:ascii="Times New Roman" w:hAnsi="Times New Roman" w:cs="Times New Roman"/>
          <w:b/>
          <w:caps/>
          <w:sz w:val="24"/>
          <w:szCs w:val="24"/>
        </w:rPr>
        <w:lastRenderedPageBreak/>
        <w:t>Паспорт</w:t>
      </w:r>
    </w:p>
    <w:p w:rsidR="00931C00" w:rsidRPr="00931C00" w:rsidRDefault="00931C00" w:rsidP="00931C00">
      <w:pPr>
        <w:jc w:val="center"/>
        <w:rPr>
          <w:rFonts w:ascii="Times New Roman" w:hAnsi="Times New Roman" w:cs="Times New Roman"/>
          <w:b/>
          <w:sz w:val="24"/>
          <w:szCs w:val="24"/>
        </w:rPr>
      </w:pPr>
      <w:r w:rsidRPr="00931C00">
        <w:rPr>
          <w:rFonts w:ascii="Times New Roman" w:hAnsi="Times New Roman" w:cs="Times New Roman"/>
          <w:b/>
          <w:sz w:val="24"/>
          <w:szCs w:val="24"/>
        </w:rPr>
        <w:t>Програми підтримки обдарованих дітей Розвадівської сільської ради на 2024 рік</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931C00" w:rsidRPr="00931C00" w:rsidTr="00482FF8">
        <w:trPr>
          <w:jc w:val="center"/>
        </w:trPr>
        <w:tc>
          <w:tcPr>
            <w:tcW w:w="2448" w:type="dxa"/>
            <w:shd w:val="clear" w:color="auto" w:fill="auto"/>
          </w:tcPr>
          <w:p w:rsidR="00931C00" w:rsidRPr="00931C00" w:rsidRDefault="00931C00" w:rsidP="00482FF8">
            <w:pPr>
              <w:jc w:val="center"/>
              <w:rPr>
                <w:rFonts w:ascii="Times New Roman" w:hAnsi="Times New Roman" w:cs="Times New Roman"/>
                <w:sz w:val="24"/>
                <w:szCs w:val="24"/>
              </w:rPr>
            </w:pPr>
          </w:p>
          <w:p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Назва</w:t>
            </w:r>
          </w:p>
        </w:tc>
        <w:tc>
          <w:tcPr>
            <w:tcW w:w="7380" w:type="dxa"/>
            <w:shd w:val="clear" w:color="auto" w:fill="auto"/>
          </w:tcPr>
          <w:p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Програма підтримки обдарованої молоді Розвадівської  сільської ради на 2024 рік</w:t>
            </w:r>
          </w:p>
        </w:tc>
      </w:tr>
      <w:tr w:rsidR="00931C00" w:rsidRPr="00931C00" w:rsidTr="00482FF8">
        <w:trPr>
          <w:jc w:val="center"/>
        </w:trPr>
        <w:tc>
          <w:tcPr>
            <w:tcW w:w="2448" w:type="dxa"/>
            <w:shd w:val="clear" w:color="auto" w:fill="auto"/>
          </w:tcPr>
          <w:p w:rsidR="00931C00" w:rsidRPr="00931C00" w:rsidRDefault="00931C00" w:rsidP="00482FF8">
            <w:pPr>
              <w:jc w:val="center"/>
              <w:rPr>
                <w:rFonts w:ascii="Times New Roman" w:hAnsi="Times New Roman" w:cs="Times New Roman"/>
                <w:sz w:val="24"/>
                <w:szCs w:val="24"/>
              </w:rPr>
            </w:pPr>
          </w:p>
          <w:p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Підстава для розроблення</w:t>
            </w:r>
          </w:p>
          <w:p w:rsidR="00931C00" w:rsidRPr="00931C00" w:rsidRDefault="00931C00" w:rsidP="00482FF8">
            <w:pPr>
              <w:jc w:val="center"/>
              <w:rPr>
                <w:rFonts w:ascii="Times New Roman" w:hAnsi="Times New Roman" w:cs="Times New Roman"/>
                <w:sz w:val="24"/>
                <w:szCs w:val="24"/>
              </w:rPr>
            </w:pPr>
          </w:p>
        </w:tc>
        <w:tc>
          <w:tcPr>
            <w:tcW w:w="7380" w:type="dxa"/>
            <w:shd w:val="clear" w:color="auto" w:fill="auto"/>
          </w:tcPr>
          <w:p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 xml:space="preserve">Закони України «Про місцеве самоврядування в Україні», </w:t>
            </w:r>
            <w:r w:rsidRPr="00931C00">
              <w:rPr>
                <w:rFonts w:ascii="Times New Roman" w:hAnsi="Times New Roman" w:cs="Times New Roman"/>
                <w:sz w:val="24"/>
                <w:szCs w:val="24"/>
                <w:lang w:eastAsia="ru-RU"/>
              </w:rPr>
              <w:t>Указ Президента України від 30.09.2010 р. № 927 «Про заходи щодо розвитку системи виявлення та підтримки обдарованих і талановитих дітей та молоді»</w:t>
            </w:r>
          </w:p>
        </w:tc>
      </w:tr>
      <w:tr w:rsidR="00931C00" w:rsidRPr="00931C00" w:rsidTr="00482FF8">
        <w:trPr>
          <w:jc w:val="center"/>
        </w:trPr>
        <w:tc>
          <w:tcPr>
            <w:tcW w:w="2448" w:type="dxa"/>
            <w:shd w:val="clear" w:color="auto" w:fill="auto"/>
          </w:tcPr>
          <w:p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Розробники Програми</w:t>
            </w:r>
          </w:p>
        </w:tc>
        <w:tc>
          <w:tcPr>
            <w:tcW w:w="7380" w:type="dxa"/>
            <w:shd w:val="clear" w:color="auto" w:fill="auto"/>
          </w:tcPr>
          <w:p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931C00" w:rsidRPr="00931C00" w:rsidTr="00482FF8">
        <w:trPr>
          <w:jc w:val="center"/>
        </w:trPr>
        <w:tc>
          <w:tcPr>
            <w:tcW w:w="2448" w:type="dxa"/>
            <w:shd w:val="clear" w:color="auto" w:fill="auto"/>
          </w:tcPr>
          <w:p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Виконавці  Програми</w:t>
            </w:r>
          </w:p>
        </w:tc>
        <w:tc>
          <w:tcPr>
            <w:tcW w:w="7380" w:type="dxa"/>
            <w:shd w:val="clear" w:color="auto" w:fill="auto"/>
          </w:tcPr>
          <w:p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931C00" w:rsidRPr="00931C00" w:rsidTr="00482FF8">
        <w:trPr>
          <w:jc w:val="center"/>
        </w:trPr>
        <w:tc>
          <w:tcPr>
            <w:tcW w:w="2448" w:type="dxa"/>
            <w:shd w:val="clear" w:color="auto" w:fill="auto"/>
          </w:tcPr>
          <w:p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Учасники Програми</w:t>
            </w:r>
          </w:p>
        </w:tc>
        <w:tc>
          <w:tcPr>
            <w:tcW w:w="7380" w:type="dxa"/>
            <w:shd w:val="clear" w:color="auto" w:fill="auto"/>
          </w:tcPr>
          <w:p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 xml:space="preserve">Розвадівська сільська рада </w:t>
            </w:r>
          </w:p>
          <w:p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 xml:space="preserve"> Центр фінансово-господарського та навчально-методичного забезпечення закладів освіти і культури Розвадівської сільської ради</w:t>
            </w:r>
          </w:p>
        </w:tc>
      </w:tr>
      <w:tr w:rsidR="00931C00" w:rsidRPr="00931C00" w:rsidTr="00482FF8">
        <w:trPr>
          <w:jc w:val="center"/>
        </w:trPr>
        <w:tc>
          <w:tcPr>
            <w:tcW w:w="2448" w:type="dxa"/>
            <w:shd w:val="clear" w:color="auto" w:fill="auto"/>
          </w:tcPr>
          <w:p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Термін реалізації Програми</w:t>
            </w:r>
          </w:p>
        </w:tc>
        <w:tc>
          <w:tcPr>
            <w:tcW w:w="7380" w:type="dxa"/>
            <w:shd w:val="clear" w:color="auto" w:fill="auto"/>
          </w:tcPr>
          <w:p w:rsidR="00931C00" w:rsidRPr="00931C00" w:rsidRDefault="00931C00" w:rsidP="00482FF8">
            <w:pPr>
              <w:jc w:val="center"/>
              <w:rPr>
                <w:rFonts w:ascii="Times New Roman" w:hAnsi="Times New Roman" w:cs="Times New Roman"/>
                <w:b/>
                <w:sz w:val="24"/>
                <w:szCs w:val="24"/>
              </w:rPr>
            </w:pPr>
            <w:r w:rsidRPr="00931C00">
              <w:rPr>
                <w:rFonts w:ascii="Times New Roman" w:hAnsi="Times New Roman" w:cs="Times New Roman"/>
                <w:sz w:val="24"/>
                <w:szCs w:val="24"/>
              </w:rPr>
              <w:t>2025 рік</w:t>
            </w:r>
            <w:r w:rsidRPr="00931C00">
              <w:rPr>
                <w:rFonts w:ascii="Times New Roman" w:hAnsi="Times New Roman" w:cs="Times New Roman"/>
                <w:b/>
                <w:sz w:val="24"/>
                <w:szCs w:val="24"/>
              </w:rPr>
              <w:t xml:space="preserve"> </w:t>
            </w:r>
          </w:p>
          <w:p w:rsidR="00931C00" w:rsidRPr="00931C00" w:rsidRDefault="00931C00" w:rsidP="00482FF8">
            <w:pPr>
              <w:jc w:val="center"/>
              <w:rPr>
                <w:rFonts w:ascii="Times New Roman" w:hAnsi="Times New Roman" w:cs="Times New Roman"/>
                <w:sz w:val="24"/>
                <w:szCs w:val="24"/>
              </w:rPr>
            </w:pPr>
          </w:p>
        </w:tc>
      </w:tr>
      <w:tr w:rsidR="00931C00" w:rsidRPr="00931C00" w:rsidTr="00482FF8">
        <w:trPr>
          <w:jc w:val="center"/>
        </w:trPr>
        <w:tc>
          <w:tcPr>
            <w:tcW w:w="2448" w:type="dxa"/>
            <w:shd w:val="clear" w:color="auto" w:fill="auto"/>
          </w:tcPr>
          <w:p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Обсяги та джерела фінансування Програми</w:t>
            </w:r>
          </w:p>
        </w:tc>
        <w:tc>
          <w:tcPr>
            <w:tcW w:w="7380" w:type="dxa"/>
            <w:shd w:val="clear" w:color="auto" w:fill="auto"/>
          </w:tcPr>
          <w:p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Кошти місцевого бюджету</w:t>
            </w:r>
          </w:p>
          <w:p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2025 рік - 64 500 грн</w:t>
            </w:r>
          </w:p>
        </w:tc>
      </w:tr>
      <w:tr w:rsidR="00931C00" w:rsidRPr="00931C00" w:rsidTr="00482FF8">
        <w:trPr>
          <w:jc w:val="center"/>
        </w:trPr>
        <w:tc>
          <w:tcPr>
            <w:tcW w:w="2448" w:type="dxa"/>
            <w:shd w:val="clear" w:color="auto" w:fill="auto"/>
          </w:tcPr>
          <w:p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Очікувані результати  виконання Програми</w:t>
            </w:r>
          </w:p>
        </w:tc>
        <w:tc>
          <w:tcPr>
            <w:tcW w:w="7380" w:type="dxa"/>
            <w:shd w:val="clear" w:color="auto" w:fill="auto"/>
          </w:tcPr>
          <w:p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 xml:space="preserve">Забезпечення підтримки обдарованої учнівської молоді Розвадівської  сільської ради </w:t>
            </w:r>
          </w:p>
        </w:tc>
      </w:tr>
      <w:tr w:rsidR="00931C00" w:rsidRPr="00931C00" w:rsidTr="00482FF8">
        <w:trPr>
          <w:jc w:val="center"/>
        </w:trPr>
        <w:tc>
          <w:tcPr>
            <w:tcW w:w="2448" w:type="dxa"/>
            <w:shd w:val="clear" w:color="auto" w:fill="auto"/>
          </w:tcPr>
          <w:p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Контроль за виконанням Програми</w:t>
            </w:r>
          </w:p>
        </w:tc>
        <w:tc>
          <w:tcPr>
            <w:tcW w:w="7380" w:type="dxa"/>
            <w:shd w:val="clear" w:color="auto" w:fill="auto"/>
          </w:tcPr>
          <w:p w:rsidR="00931C00" w:rsidRPr="00931C00" w:rsidRDefault="00931C00" w:rsidP="00482FF8">
            <w:pPr>
              <w:jc w:val="both"/>
              <w:rPr>
                <w:rFonts w:ascii="Times New Roman" w:hAnsi="Times New Roman" w:cs="Times New Roman"/>
                <w:sz w:val="24"/>
                <w:szCs w:val="24"/>
              </w:rPr>
            </w:pPr>
            <w:r w:rsidRPr="00931C00">
              <w:rPr>
                <w:rFonts w:ascii="Times New Roman" w:eastAsia="Calibri" w:hAnsi="Times New Roman" w:cs="Times New Roman"/>
                <w:bCs/>
                <w:iCs/>
                <w:sz w:val="24"/>
                <w:szCs w:val="24"/>
              </w:rPr>
              <w:t>Постійна комісія з питань бюджету, регламенту, охорони здоров’я та соціального захисту населення</w:t>
            </w:r>
            <w:r w:rsidRPr="00931C00">
              <w:rPr>
                <w:rFonts w:ascii="Times New Roman" w:hAnsi="Times New Roman" w:cs="Times New Roman"/>
                <w:sz w:val="24"/>
                <w:szCs w:val="24"/>
              </w:rPr>
              <w:t xml:space="preserve"> </w:t>
            </w:r>
          </w:p>
        </w:tc>
      </w:tr>
    </w:tbl>
    <w:p w:rsidR="00931C00" w:rsidRPr="00931C00" w:rsidRDefault="00931C00" w:rsidP="00931C00">
      <w:pPr>
        <w:rPr>
          <w:rFonts w:ascii="Times New Roman" w:hAnsi="Times New Roman" w:cs="Times New Roman"/>
          <w:sz w:val="24"/>
          <w:szCs w:val="24"/>
        </w:rPr>
      </w:pPr>
    </w:p>
    <w:p w:rsidR="00931C00" w:rsidRPr="00931C00" w:rsidRDefault="00931C00" w:rsidP="004B72CA">
      <w:pPr>
        <w:tabs>
          <w:tab w:val="left" w:pos="2078"/>
        </w:tabs>
        <w:jc w:val="center"/>
        <w:rPr>
          <w:rFonts w:ascii="Times New Roman" w:hAnsi="Times New Roman" w:cs="Times New Roman"/>
          <w:b/>
          <w:sz w:val="24"/>
          <w:szCs w:val="24"/>
        </w:rPr>
      </w:pPr>
      <w:r w:rsidRPr="00931C00">
        <w:rPr>
          <w:rFonts w:ascii="Times New Roman" w:hAnsi="Times New Roman" w:cs="Times New Roman"/>
          <w:b/>
          <w:sz w:val="24"/>
          <w:szCs w:val="24"/>
        </w:rPr>
        <w:br w:type="page"/>
      </w:r>
      <w:r w:rsidR="004B72CA">
        <w:rPr>
          <w:rFonts w:ascii="Times New Roman" w:hAnsi="Times New Roman" w:cs="Times New Roman"/>
          <w:b/>
          <w:sz w:val="24"/>
          <w:szCs w:val="24"/>
        </w:rPr>
        <w:lastRenderedPageBreak/>
        <w:t>Загальні положення</w:t>
      </w:r>
    </w:p>
    <w:p w:rsidR="00931C00" w:rsidRPr="00931C00" w:rsidRDefault="00931C00" w:rsidP="00931C00">
      <w:pPr>
        <w:ind w:firstLine="708"/>
        <w:jc w:val="both"/>
        <w:rPr>
          <w:rFonts w:ascii="Times New Roman" w:hAnsi="Times New Roman" w:cs="Times New Roman"/>
          <w:sz w:val="24"/>
          <w:szCs w:val="24"/>
        </w:rPr>
      </w:pPr>
      <w:r w:rsidRPr="00931C00">
        <w:rPr>
          <w:rFonts w:ascii="Times New Roman" w:hAnsi="Times New Roman" w:cs="Times New Roman"/>
          <w:sz w:val="24"/>
          <w:szCs w:val="24"/>
        </w:rPr>
        <w:t>Одним з найважливіших напрямів соціальної політики в Розвадівській   сільській територіальній громаді є формування і розвиток оптимальних умов для навчання, виховання та діяльності дітей і молоді. На сьогодні актуальною проблемою для нашої країни є наявність дефіциту висококваліфікованих працівників – фахівців високого рівня в різних галузях. Тому проблеми обдарованості, творчості, інтелекту поступово переростають у послідовну державну політику, спрямовану на адекватне стимулювання творчої праці фахівців, на захист таланту. Створення умов, які забезпечували б виявлення і розвиток обдарованих дітей, реалізацію їх потенційних можливостей, стає одним з пріоритетних соціальних завдань.</w:t>
      </w:r>
    </w:p>
    <w:p w:rsidR="00931C00" w:rsidRPr="00931C00" w:rsidRDefault="00931C00" w:rsidP="00931C00">
      <w:pPr>
        <w:ind w:firstLine="708"/>
        <w:jc w:val="both"/>
        <w:rPr>
          <w:rFonts w:ascii="Times New Roman" w:hAnsi="Times New Roman" w:cs="Times New Roman"/>
          <w:sz w:val="24"/>
          <w:szCs w:val="24"/>
        </w:rPr>
      </w:pPr>
      <w:r w:rsidRPr="00931C00">
        <w:rPr>
          <w:rFonts w:ascii="Times New Roman" w:hAnsi="Times New Roman" w:cs="Times New Roman"/>
          <w:sz w:val="24"/>
          <w:szCs w:val="24"/>
        </w:rPr>
        <w:t xml:space="preserve">Для подальшої реалізації державної політики у сфері створення сприятливих умов для виявлення обдарованої молоді та набуття нею навичок і знань у певних галузях діяльності, застосування її здібностей в селі, громаді, області, Україні, а також залучення педагогічних і науково-педагогічних працівників до роботи з обдарованою молоддю розроблена  програма підтримки обдарованих дітей Розвадівської  сільської ради.  </w:t>
      </w:r>
    </w:p>
    <w:p w:rsidR="00931C00" w:rsidRPr="00931C00" w:rsidRDefault="00931C00" w:rsidP="00931C00">
      <w:pPr>
        <w:ind w:firstLine="708"/>
        <w:jc w:val="both"/>
        <w:rPr>
          <w:rFonts w:ascii="Times New Roman" w:hAnsi="Times New Roman" w:cs="Times New Roman"/>
          <w:sz w:val="24"/>
          <w:szCs w:val="24"/>
        </w:rPr>
      </w:pPr>
      <w:r w:rsidRPr="00931C00">
        <w:rPr>
          <w:rFonts w:ascii="Times New Roman" w:hAnsi="Times New Roman" w:cs="Times New Roman"/>
          <w:sz w:val="24"/>
          <w:szCs w:val="24"/>
        </w:rPr>
        <w:t>Програма розроблена з метою збереження і розвитку творчого потенціалу учнівської молоді, пошуку, підтримки і стимулювання інтелектуально і творчо обдарованих дітей та молоді, створення сприятливих умов самореалізації творчої особистості в сучасному суспільстві.</w:t>
      </w:r>
    </w:p>
    <w:p w:rsidR="00931C00" w:rsidRPr="00931C00" w:rsidRDefault="00931C00" w:rsidP="004B72CA">
      <w:pPr>
        <w:ind w:firstLine="708"/>
        <w:jc w:val="both"/>
        <w:rPr>
          <w:rFonts w:ascii="Times New Roman" w:hAnsi="Times New Roman" w:cs="Times New Roman"/>
          <w:sz w:val="24"/>
          <w:szCs w:val="24"/>
        </w:rPr>
      </w:pPr>
      <w:r w:rsidRPr="00931C00">
        <w:rPr>
          <w:rFonts w:ascii="Times New Roman" w:hAnsi="Times New Roman" w:cs="Times New Roman"/>
          <w:sz w:val="24"/>
          <w:szCs w:val="24"/>
        </w:rPr>
        <w:t>Програма передбачає виплату одноразового матеріального заохочення одарованим дітям, що проживають на території</w:t>
      </w:r>
      <w:r w:rsidRPr="00931C00">
        <w:rPr>
          <w:rFonts w:ascii="Times New Roman" w:hAnsi="Times New Roman" w:cs="Times New Roman"/>
          <w:sz w:val="24"/>
          <w:szCs w:val="24"/>
          <w:lang w:val="ru-RU"/>
        </w:rPr>
        <w:t xml:space="preserve"> Розвадівської </w:t>
      </w:r>
      <w:r w:rsidRPr="00931C00">
        <w:rPr>
          <w:rFonts w:ascii="Times New Roman" w:hAnsi="Times New Roman" w:cs="Times New Roman"/>
          <w:sz w:val="24"/>
          <w:szCs w:val="24"/>
        </w:rPr>
        <w:t xml:space="preserve">ТГ, за значні успіхи в навчанні та участь в економічному, соціально-громадському та культурному розвитку населених пунктів сільської ради, сприяння уславленню рідного краю на всеукраїнському, міжнародному, обласному    рівнях, надання одноразового матеріального заохочення наставникам, які підготували переможців та призерів районних, обласних, всеукраїнських та міжнародних конкурсів, олімпіад, змагань, турнірів, компенсацію коштів, витрачених на проїзд до місць проведення відповідних заходів </w:t>
      </w:r>
      <w:r w:rsidR="004B72CA">
        <w:rPr>
          <w:rFonts w:ascii="Times New Roman" w:hAnsi="Times New Roman" w:cs="Times New Roman"/>
          <w:sz w:val="24"/>
          <w:szCs w:val="24"/>
        </w:rPr>
        <w:t xml:space="preserve">та проживання.  </w:t>
      </w:r>
    </w:p>
    <w:p w:rsidR="00931C00" w:rsidRPr="00931C00" w:rsidRDefault="004B72CA" w:rsidP="004B72CA">
      <w:pPr>
        <w:tabs>
          <w:tab w:val="left" w:pos="2894"/>
        </w:tabs>
        <w:jc w:val="center"/>
        <w:rPr>
          <w:rFonts w:ascii="Times New Roman" w:hAnsi="Times New Roman" w:cs="Times New Roman"/>
          <w:b/>
          <w:sz w:val="24"/>
          <w:szCs w:val="24"/>
        </w:rPr>
      </w:pPr>
      <w:r>
        <w:rPr>
          <w:rFonts w:ascii="Times New Roman" w:hAnsi="Times New Roman" w:cs="Times New Roman"/>
          <w:b/>
          <w:sz w:val="24"/>
          <w:szCs w:val="24"/>
        </w:rPr>
        <w:t>Мета  програми</w:t>
      </w:r>
    </w:p>
    <w:p w:rsidR="00931C00" w:rsidRPr="00931C00" w:rsidRDefault="00F80B32" w:rsidP="00931C00">
      <w:pPr>
        <w:tabs>
          <w:tab w:val="left" w:pos="1490"/>
        </w:tabs>
        <w:jc w:val="both"/>
        <w:rPr>
          <w:rFonts w:ascii="Times New Roman" w:hAnsi="Times New Roman" w:cs="Times New Roman"/>
          <w:sz w:val="24"/>
          <w:szCs w:val="24"/>
        </w:rPr>
      </w:pPr>
      <w:r>
        <w:rPr>
          <w:rFonts w:ascii="Times New Roman" w:hAnsi="Times New Roman" w:cs="Times New Roman"/>
          <w:sz w:val="24"/>
          <w:szCs w:val="24"/>
        </w:rPr>
        <w:tab/>
        <w:t xml:space="preserve">Мета Програми полягає в: </w:t>
      </w:r>
    </w:p>
    <w:p w:rsidR="00931C00" w:rsidRPr="00931C00" w:rsidRDefault="00931C00" w:rsidP="00AD2686">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розвитку інтелектуальних , творчих здібностей дітей;</w:t>
      </w:r>
    </w:p>
    <w:p w:rsidR="00931C00" w:rsidRPr="00931C00" w:rsidRDefault="00931C00" w:rsidP="00AD2686">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створенні сприятливих умов для самореалізації особистості дітей;</w:t>
      </w:r>
    </w:p>
    <w:p w:rsidR="00931C00" w:rsidRPr="00931C00" w:rsidRDefault="00931C00" w:rsidP="00AD2686">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підвищення результативності олімпіад, конкурсів, турнірів, науково-дослідницьких робіт учнів, змагань тощо;</w:t>
      </w:r>
    </w:p>
    <w:p w:rsidR="00931C00" w:rsidRPr="00931C00" w:rsidRDefault="00931C00" w:rsidP="00AD2686">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створення умов для ранньої профілізації учнів;</w:t>
      </w:r>
    </w:p>
    <w:p w:rsidR="00931C00" w:rsidRPr="00931C00" w:rsidRDefault="00931C00" w:rsidP="00AD2686">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підвищення рівня компетентності та педагогічної майстерності учителів, керівників гуртків, тренерів;</w:t>
      </w:r>
    </w:p>
    <w:p w:rsidR="00931C00" w:rsidRPr="00F80B32" w:rsidRDefault="00931C00" w:rsidP="00F80B32">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забезпечення якісного психолого-педагогічного супроводу, діагностики обдарованих дітей.</w:t>
      </w:r>
    </w:p>
    <w:p w:rsidR="00931C00" w:rsidRPr="00931C00" w:rsidRDefault="00F80B32" w:rsidP="00F80B32">
      <w:pPr>
        <w:tabs>
          <w:tab w:val="left" w:pos="1490"/>
        </w:tabs>
        <w:ind w:left="720"/>
        <w:jc w:val="center"/>
        <w:rPr>
          <w:rFonts w:ascii="Times New Roman" w:hAnsi="Times New Roman" w:cs="Times New Roman"/>
          <w:b/>
          <w:sz w:val="24"/>
          <w:szCs w:val="24"/>
        </w:rPr>
      </w:pPr>
      <w:r>
        <w:rPr>
          <w:rFonts w:ascii="Times New Roman" w:hAnsi="Times New Roman" w:cs="Times New Roman"/>
          <w:b/>
          <w:sz w:val="24"/>
          <w:szCs w:val="24"/>
        </w:rPr>
        <w:t>Основні завдання програми</w:t>
      </w:r>
    </w:p>
    <w:p w:rsidR="00931C00" w:rsidRPr="00931C00" w:rsidRDefault="00931C00" w:rsidP="00AD2686">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t>підвищення науково-методичного супроводу роботи з обдарованими дітьми;</w:t>
      </w:r>
    </w:p>
    <w:p w:rsidR="00931C00" w:rsidRPr="00931C00" w:rsidRDefault="00931C00" w:rsidP="00AD2686">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t>виявлення , підтримка та розвиток обдарованих дітей;</w:t>
      </w:r>
    </w:p>
    <w:p w:rsidR="00931C00" w:rsidRPr="00931C00" w:rsidRDefault="00931C00" w:rsidP="00AD2686">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t>підвищення соціального статусу обдарованих школярів та їх наставників;</w:t>
      </w:r>
    </w:p>
    <w:p w:rsidR="00931C00" w:rsidRPr="00931C00" w:rsidRDefault="00931C00" w:rsidP="00AD2686">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lastRenderedPageBreak/>
        <w:t>забезпечення скоординованої діяльності закладів освіти, Центру фінансово-господарського та навчально-методичного забезпечення закладів освіти і культури , Розвадівської сільської ради, громадських організацій;</w:t>
      </w:r>
    </w:p>
    <w:p w:rsidR="00931C00" w:rsidRPr="00931C00" w:rsidRDefault="00931C00" w:rsidP="00AD2686">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t>забезпечення нагородження учнів за отримання призових місць в олімпіадах та конкурсах</w:t>
      </w:r>
    </w:p>
    <w:p w:rsidR="00931C00" w:rsidRDefault="00931C00" w:rsidP="00F80B32">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t>компенсація витрат на участь в районних, обласних, всеукраїнських учнівських ол</w:t>
      </w:r>
      <w:r w:rsidR="004B72CA">
        <w:rPr>
          <w:rFonts w:ascii="Times New Roman" w:hAnsi="Times New Roman" w:cs="Times New Roman"/>
          <w:sz w:val="24"/>
          <w:szCs w:val="24"/>
        </w:rPr>
        <w:t>імпіадах, конкурсах, змаганнях.</w:t>
      </w:r>
    </w:p>
    <w:p w:rsidR="004B72CA" w:rsidRPr="004B72CA" w:rsidRDefault="004B72CA" w:rsidP="00F80B32">
      <w:pPr>
        <w:numPr>
          <w:ilvl w:val="0"/>
          <w:numId w:val="19"/>
        </w:numPr>
        <w:tabs>
          <w:tab w:val="left" w:pos="1490"/>
        </w:tabs>
        <w:suppressAutoHyphens/>
        <w:spacing w:after="0" w:line="240" w:lineRule="auto"/>
        <w:rPr>
          <w:rFonts w:ascii="Times New Roman" w:hAnsi="Times New Roman" w:cs="Times New Roman"/>
          <w:sz w:val="24"/>
          <w:szCs w:val="24"/>
        </w:rPr>
      </w:pPr>
    </w:p>
    <w:p w:rsidR="00931C00" w:rsidRPr="00931C00" w:rsidRDefault="00F80B32" w:rsidP="00F80B32">
      <w:pPr>
        <w:tabs>
          <w:tab w:val="left" w:pos="2867"/>
        </w:tabs>
        <w:jc w:val="center"/>
        <w:rPr>
          <w:rFonts w:ascii="Times New Roman" w:hAnsi="Times New Roman" w:cs="Times New Roman"/>
          <w:b/>
          <w:sz w:val="24"/>
          <w:szCs w:val="24"/>
        </w:rPr>
      </w:pPr>
      <w:r>
        <w:rPr>
          <w:rFonts w:ascii="Times New Roman" w:hAnsi="Times New Roman" w:cs="Times New Roman"/>
          <w:b/>
          <w:sz w:val="24"/>
          <w:szCs w:val="24"/>
        </w:rPr>
        <w:t>Джерела фінансування</w:t>
      </w:r>
    </w:p>
    <w:p w:rsidR="00931C00" w:rsidRPr="004B72CA" w:rsidRDefault="00931C00" w:rsidP="004B72CA">
      <w:pPr>
        <w:tabs>
          <w:tab w:val="left" w:pos="3080"/>
        </w:tabs>
        <w:jc w:val="both"/>
        <w:rPr>
          <w:rFonts w:ascii="Times New Roman" w:hAnsi="Times New Roman" w:cs="Times New Roman"/>
          <w:sz w:val="24"/>
          <w:szCs w:val="24"/>
        </w:rPr>
      </w:pPr>
      <w:r w:rsidRPr="00931C00">
        <w:rPr>
          <w:rFonts w:ascii="Times New Roman" w:hAnsi="Times New Roman" w:cs="Times New Roman"/>
          <w:sz w:val="24"/>
          <w:szCs w:val="24"/>
        </w:rPr>
        <w:t xml:space="preserve">              Фінансування Програми здійснюється за рахунок видатків загального фонду  бюджету Ро</w:t>
      </w:r>
      <w:r w:rsidR="004B72CA">
        <w:rPr>
          <w:rFonts w:ascii="Times New Roman" w:hAnsi="Times New Roman" w:cs="Times New Roman"/>
          <w:sz w:val="24"/>
          <w:szCs w:val="24"/>
        </w:rPr>
        <w:t>звадівської сільської ради.</w:t>
      </w:r>
    </w:p>
    <w:p w:rsidR="00931C00" w:rsidRPr="004B72CA" w:rsidRDefault="004B72CA" w:rsidP="004B72CA">
      <w:pPr>
        <w:tabs>
          <w:tab w:val="left" w:pos="2504"/>
        </w:tabs>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Очікувані результати</w:t>
      </w:r>
    </w:p>
    <w:p w:rsidR="00931C00" w:rsidRPr="00931C00" w:rsidRDefault="00931C00" w:rsidP="00931C00">
      <w:pPr>
        <w:tabs>
          <w:tab w:val="left" w:pos="2867"/>
        </w:tabs>
        <w:ind w:firstLine="720"/>
        <w:jc w:val="both"/>
        <w:rPr>
          <w:rFonts w:ascii="Times New Roman" w:hAnsi="Times New Roman" w:cs="Times New Roman"/>
          <w:bCs/>
          <w:sz w:val="24"/>
          <w:szCs w:val="24"/>
          <w:lang w:eastAsia="ru-RU"/>
        </w:rPr>
      </w:pPr>
      <w:r w:rsidRPr="00931C00">
        <w:rPr>
          <w:rFonts w:ascii="Times New Roman" w:hAnsi="Times New Roman" w:cs="Times New Roman"/>
          <w:bCs/>
          <w:sz w:val="24"/>
          <w:szCs w:val="24"/>
          <w:lang w:eastAsia="ru-RU"/>
        </w:rPr>
        <w:t>Виконання Програми дасть змогу :</w:t>
      </w:r>
    </w:p>
    <w:p w:rsidR="00931C00" w:rsidRPr="00931C00" w:rsidRDefault="00931C00" w:rsidP="00931C00">
      <w:pPr>
        <w:tabs>
          <w:tab w:val="left" w:pos="2867"/>
        </w:tabs>
        <w:ind w:firstLine="720"/>
        <w:jc w:val="both"/>
        <w:rPr>
          <w:rFonts w:ascii="Times New Roman" w:hAnsi="Times New Roman" w:cs="Times New Roman"/>
          <w:bCs/>
          <w:sz w:val="24"/>
          <w:szCs w:val="24"/>
          <w:lang w:eastAsia="ru-RU"/>
        </w:rPr>
      </w:pPr>
      <w:r w:rsidRPr="00931C00">
        <w:rPr>
          <w:rFonts w:ascii="Times New Roman" w:hAnsi="Times New Roman" w:cs="Times New Roman"/>
          <w:bCs/>
          <w:sz w:val="24"/>
          <w:szCs w:val="24"/>
          <w:lang w:eastAsia="ru-RU"/>
        </w:rPr>
        <w:t>- сформувати систему виявлення і відбору обдарованих дітей та надання їй соціально – педагогічної підтримки;</w:t>
      </w:r>
    </w:p>
    <w:p w:rsidR="00931C00" w:rsidRPr="00931C00" w:rsidRDefault="00931C00" w:rsidP="00931C00">
      <w:pPr>
        <w:tabs>
          <w:tab w:val="left" w:pos="2867"/>
        </w:tabs>
        <w:ind w:firstLine="720"/>
        <w:jc w:val="both"/>
        <w:rPr>
          <w:rFonts w:ascii="Times New Roman" w:hAnsi="Times New Roman" w:cs="Times New Roman"/>
          <w:bCs/>
          <w:sz w:val="24"/>
          <w:szCs w:val="24"/>
          <w:lang w:eastAsia="ru-RU"/>
        </w:rPr>
      </w:pPr>
      <w:r w:rsidRPr="00931C00">
        <w:rPr>
          <w:rFonts w:ascii="Times New Roman" w:hAnsi="Times New Roman" w:cs="Times New Roman"/>
          <w:bCs/>
          <w:sz w:val="24"/>
          <w:szCs w:val="24"/>
          <w:lang w:eastAsia="ru-RU"/>
        </w:rPr>
        <w:t>- консолідувати зусилля місцевих органів виконавчої влади, органів місцевого самоврядування, закладів освіти, установ та організацій у роботі з обдарованими дітьми;</w:t>
      </w:r>
    </w:p>
    <w:p w:rsidR="00931C00" w:rsidRPr="00931C00" w:rsidRDefault="00931C00" w:rsidP="00931C00">
      <w:pPr>
        <w:tabs>
          <w:tab w:val="left" w:pos="2867"/>
        </w:tabs>
        <w:ind w:firstLine="720"/>
        <w:jc w:val="both"/>
        <w:rPr>
          <w:rFonts w:ascii="Times New Roman" w:hAnsi="Times New Roman" w:cs="Times New Roman"/>
          <w:bCs/>
          <w:sz w:val="24"/>
          <w:szCs w:val="24"/>
          <w:lang w:eastAsia="ru-RU"/>
        </w:rPr>
      </w:pPr>
      <w:r w:rsidRPr="00931C00">
        <w:rPr>
          <w:rFonts w:ascii="Times New Roman" w:hAnsi="Times New Roman" w:cs="Times New Roman"/>
          <w:bCs/>
          <w:sz w:val="24"/>
          <w:szCs w:val="24"/>
          <w:lang w:eastAsia="ru-RU"/>
        </w:rPr>
        <w:t>- розробити дієвий механізм стимулювання обдарованих дітей.</w:t>
      </w:r>
    </w:p>
    <w:p w:rsidR="00931C00" w:rsidRPr="00931C00" w:rsidRDefault="00931C00" w:rsidP="004B72CA">
      <w:pPr>
        <w:tabs>
          <w:tab w:val="left" w:pos="2867"/>
        </w:tabs>
        <w:ind w:firstLine="720"/>
        <w:jc w:val="both"/>
        <w:rPr>
          <w:rFonts w:ascii="Times New Roman" w:hAnsi="Times New Roman" w:cs="Times New Roman"/>
          <w:bCs/>
          <w:sz w:val="24"/>
          <w:szCs w:val="24"/>
          <w:lang w:eastAsia="ru-RU"/>
        </w:rPr>
      </w:pPr>
      <w:r w:rsidRPr="00931C00">
        <w:rPr>
          <w:rFonts w:ascii="Times New Roman" w:hAnsi="Times New Roman" w:cs="Times New Roman"/>
          <w:bCs/>
          <w:sz w:val="24"/>
          <w:szCs w:val="24"/>
          <w:lang w:eastAsia="ru-RU"/>
        </w:rPr>
        <w:t>- відобразити найкращі зразки моделі батьківського та суспільного виховання та піклування про дітей в на</w:t>
      </w:r>
      <w:r w:rsidR="004B72CA">
        <w:rPr>
          <w:rFonts w:ascii="Times New Roman" w:hAnsi="Times New Roman" w:cs="Times New Roman"/>
          <w:bCs/>
          <w:sz w:val="24"/>
          <w:szCs w:val="24"/>
          <w:lang w:eastAsia="ru-RU"/>
        </w:rPr>
        <w:t>селених пунктах сільської ради.</w:t>
      </w:r>
    </w:p>
    <w:p w:rsidR="00931C00" w:rsidRPr="00931C00" w:rsidRDefault="00931C00" w:rsidP="00931C00">
      <w:pPr>
        <w:tabs>
          <w:tab w:val="left" w:pos="2867"/>
        </w:tabs>
        <w:ind w:firstLine="720"/>
        <w:rPr>
          <w:rFonts w:ascii="Times New Roman" w:hAnsi="Times New Roman" w:cs="Times New Roman"/>
          <w:b/>
          <w:bCs/>
          <w:sz w:val="24"/>
          <w:szCs w:val="24"/>
          <w:lang w:eastAsia="ru-RU"/>
        </w:rPr>
      </w:pPr>
      <w:r w:rsidRPr="00931C00">
        <w:rPr>
          <w:rFonts w:ascii="Times New Roman" w:hAnsi="Times New Roman" w:cs="Times New Roman"/>
          <w:b/>
          <w:bCs/>
          <w:sz w:val="24"/>
          <w:szCs w:val="24"/>
          <w:lang w:eastAsia="ru-RU"/>
        </w:rPr>
        <w:t>Коштори</w:t>
      </w:r>
      <w:r>
        <w:rPr>
          <w:rFonts w:ascii="Times New Roman" w:hAnsi="Times New Roman" w:cs="Times New Roman"/>
          <w:b/>
          <w:bCs/>
          <w:sz w:val="24"/>
          <w:szCs w:val="24"/>
          <w:lang w:eastAsia="ru-RU"/>
        </w:rPr>
        <w:t>с витрат на реалізацію Програми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
        <w:gridCol w:w="7085"/>
        <w:gridCol w:w="1608"/>
      </w:tblGrid>
      <w:tr w:rsidR="00931C00" w:rsidRPr="00931C00" w:rsidTr="004B72CA">
        <w:trPr>
          <w:trHeight w:val="132"/>
        </w:trPr>
        <w:tc>
          <w:tcPr>
            <w:tcW w:w="611" w:type="dxa"/>
          </w:tcPr>
          <w:p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w:t>
            </w:r>
          </w:p>
        </w:tc>
        <w:tc>
          <w:tcPr>
            <w:tcW w:w="7085" w:type="dxa"/>
          </w:tcPr>
          <w:p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Назва статті витрат</w:t>
            </w:r>
          </w:p>
        </w:tc>
        <w:tc>
          <w:tcPr>
            <w:tcW w:w="1608" w:type="dxa"/>
          </w:tcPr>
          <w:p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 xml:space="preserve"> 2025рік                                                          </w:t>
            </w:r>
          </w:p>
        </w:tc>
      </w:tr>
      <w:tr w:rsidR="00931C00" w:rsidRPr="00931C00" w:rsidTr="004B72CA">
        <w:trPr>
          <w:trHeight w:val="3493"/>
        </w:trPr>
        <w:tc>
          <w:tcPr>
            <w:tcW w:w="611" w:type="dxa"/>
          </w:tcPr>
          <w:p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1.</w:t>
            </w:r>
          </w:p>
          <w:p w:rsidR="00931C00" w:rsidRPr="00931C00" w:rsidRDefault="00931C00" w:rsidP="00482FF8">
            <w:pPr>
              <w:jc w:val="both"/>
              <w:rPr>
                <w:rFonts w:ascii="Times New Roman" w:hAnsi="Times New Roman" w:cs="Times New Roman"/>
                <w:sz w:val="24"/>
                <w:szCs w:val="24"/>
              </w:rPr>
            </w:pPr>
          </w:p>
          <w:p w:rsidR="00931C00" w:rsidRPr="00931C00" w:rsidRDefault="00931C00" w:rsidP="00482FF8">
            <w:pPr>
              <w:jc w:val="both"/>
              <w:rPr>
                <w:rFonts w:ascii="Times New Roman" w:hAnsi="Times New Roman" w:cs="Times New Roman"/>
                <w:sz w:val="24"/>
                <w:szCs w:val="24"/>
              </w:rPr>
            </w:pPr>
          </w:p>
          <w:p w:rsidR="00931C00" w:rsidRPr="00931C00" w:rsidRDefault="004B72CA" w:rsidP="00482FF8">
            <w:pPr>
              <w:jc w:val="both"/>
              <w:rPr>
                <w:rFonts w:ascii="Times New Roman" w:hAnsi="Times New Roman" w:cs="Times New Roman"/>
                <w:sz w:val="24"/>
                <w:szCs w:val="24"/>
              </w:rPr>
            </w:pPr>
            <w:r>
              <w:rPr>
                <w:rFonts w:ascii="Times New Roman" w:hAnsi="Times New Roman" w:cs="Times New Roman"/>
                <w:sz w:val="24"/>
                <w:szCs w:val="24"/>
              </w:rPr>
              <w:t>2.</w:t>
            </w:r>
          </w:p>
        </w:tc>
        <w:tc>
          <w:tcPr>
            <w:tcW w:w="7085" w:type="dxa"/>
          </w:tcPr>
          <w:p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Нагородження учнів грамотами за отримання призових місць в олімпіадах і конкурсах</w:t>
            </w:r>
          </w:p>
          <w:p w:rsidR="00931C00" w:rsidRPr="00931C00" w:rsidRDefault="00931C00" w:rsidP="00482FF8">
            <w:pPr>
              <w:jc w:val="both"/>
              <w:rPr>
                <w:rFonts w:ascii="Times New Roman" w:hAnsi="Times New Roman" w:cs="Times New Roman"/>
                <w:sz w:val="24"/>
                <w:szCs w:val="24"/>
              </w:rPr>
            </w:pPr>
          </w:p>
          <w:p w:rsidR="004B72CA"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Матеріальне заохочення учнів , які посіли призові місця на обласному та всеукраїнському рівні, та їх наставників, а також випускників 11 клас</w:t>
            </w:r>
            <w:r w:rsidR="004B72CA">
              <w:rPr>
                <w:rFonts w:ascii="Times New Roman" w:hAnsi="Times New Roman" w:cs="Times New Roman"/>
                <w:sz w:val="24"/>
                <w:szCs w:val="24"/>
              </w:rPr>
              <w:t>у, які склали НМТ на 200 балів.</w:t>
            </w:r>
          </w:p>
        </w:tc>
        <w:tc>
          <w:tcPr>
            <w:tcW w:w="1608" w:type="dxa"/>
          </w:tcPr>
          <w:p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3500 грн</w:t>
            </w:r>
          </w:p>
          <w:p w:rsidR="00931C00" w:rsidRPr="00931C00" w:rsidRDefault="00931C00" w:rsidP="00482FF8">
            <w:pPr>
              <w:jc w:val="both"/>
              <w:rPr>
                <w:rFonts w:ascii="Times New Roman" w:hAnsi="Times New Roman" w:cs="Times New Roman"/>
                <w:sz w:val="24"/>
                <w:szCs w:val="24"/>
              </w:rPr>
            </w:pPr>
          </w:p>
          <w:p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61000 грн</w:t>
            </w:r>
          </w:p>
          <w:p w:rsidR="00931C00" w:rsidRPr="00931C00" w:rsidRDefault="00931C00" w:rsidP="00482FF8">
            <w:pPr>
              <w:jc w:val="both"/>
              <w:rPr>
                <w:rFonts w:ascii="Times New Roman" w:hAnsi="Times New Roman" w:cs="Times New Roman"/>
                <w:sz w:val="24"/>
                <w:szCs w:val="24"/>
              </w:rPr>
            </w:pPr>
          </w:p>
          <w:p w:rsidR="00931C00" w:rsidRPr="00931C00" w:rsidRDefault="00931C00" w:rsidP="00482FF8">
            <w:pPr>
              <w:jc w:val="both"/>
              <w:rPr>
                <w:rFonts w:ascii="Times New Roman" w:hAnsi="Times New Roman" w:cs="Times New Roman"/>
                <w:sz w:val="24"/>
                <w:szCs w:val="24"/>
              </w:rPr>
            </w:pPr>
          </w:p>
        </w:tc>
      </w:tr>
    </w:tbl>
    <w:p w:rsidR="00931C00" w:rsidRPr="00931C00" w:rsidRDefault="00931C00" w:rsidP="00931C00">
      <w:pPr>
        <w:ind w:left="709"/>
        <w:jc w:val="both"/>
        <w:rPr>
          <w:rFonts w:ascii="Times New Roman" w:hAnsi="Times New Roman" w:cs="Times New Roman"/>
          <w:sz w:val="24"/>
          <w:szCs w:val="24"/>
        </w:rPr>
      </w:pPr>
    </w:p>
    <w:p w:rsidR="00613CD5" w:rsidRDefault="00613CD5" w:rsidP="00613CD5">
      <w:pPr>
        <w:rPr>
          <w:b/>
          <w:bCs/>
          <w:color w:val="000000" w:themeColor="text1"/>
          <w:sz w:val="24"/>
          <w:szCs w:val="24"/>
        </w:rPr>
      </w:pPr>
    </w:p>
    <w:p w:rsidR="00D7010E" w:rsidRDefault="00D7010E" w:rsidP="00613CD5">
      <w:pPr>
        <w:rPr>
          <w:b/>
          <w:bCs/>
          <w:color w:val="000000" w:themeColor="text1"/>
          <w:sz w:val="24"/>
          <w:szCs w:val="24"/>
        </w:rPr>
      </w:pPr>
    </w:p>
    <w:p w:rsidR="004B72CA" w:rsidRPr="00931C00" w:rsidRDefault="004B72CA" w:rsidP="004B72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31C00">
        <w:rPr>
          <w:rFonts w:ascii="Times New Roman" w:hAnsi="Times New Roman" w:cs="Times New Roman"/>
          <w:b/>
          <w:bCs/>
          <w:sz w:val="24"/>
          <w:szCs w:val="24"/>
        </w:rPr>
        <w:t>Секретар ради</w:t>
      </w:r>
      <w:r w:rsidRPr="00931C00">
        <w:rPr>
          <w:rFonts w:ascii="Times New Roman" w:hAnsi="Times New Roman" w:cs="Times New Roman"/>
          <w:b/>
          <w:bCs/>
          <w:sz w:val="24"/>
          <w:szCs w:val="24"/>
        </w:rPr>
        <w:tab/>
        <w:t xml:space="preserve">                                        Олександра ШИМКО </w:t>
      </w:r>
    </w:p>
    <w:p w:rsidR="00D7010E" w:rsidRDefault="00D7010E" w:rsidP="004B72CA">
      <w:pPr>
        <w:rPr>
          <w:b/>
          <w:bCs/>
          <w:sz w:val="28"/>
          <w:szCs w:val="28"/>
        </w:rPr>
      </w:pPr>
      <w:bookmarkStart w:id="11" w:name="_Hlk120097825"/>
    </w:p>
    <w:p w:rsidR="00D7010E" w:rsidRDefault="00D7010E" w:rsidP="00D7010E">
      <w:pPr>
        <w:rPr>
          <w:b/>
          <w:bCs/>
          <w:color w:val="000000" w:themeColor="text1"/>
          <w:sz w:val="24"/>
          <w:szCs w:val="24"/>
        </w:rPr>
      </w:pPr>
      <w:r>
        <w:rPr>
          <w:noProof/>
          <w:lang w:eastAsia="uk-UA"/>
        </w:rPr>
        <w:lastRenderedPageBreak/>
        <w:t xml:space="preserve">                                                                                      </w:t>
      </w:r>
      <w:r w:rsidRPr="009E4601">
        <w:rPr>
          <w:noProof/>
          <w:lang w:eastAsia="uk-UA"/>
        </w:rPr>
        <w:drawing>
          <wp:inline distT="0" distB="0" distL="0" distR="0">
            <wp:extent cx="571500" cy="762000"/>
            <wp:effectExtent l="0" t="0" r="0" b="0"/>
            <wp:docPr id="32" name="Рисунок 3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r>
        <w:rPr>
          <w:noProof/>
          <w:lang w:eastAsia="uk-UA"/>
        </w:rPr>
        <w:t xml:space="preserve"> </w:t>
      </w:r>
    </w:p>
    <w:p w:rsidR="00D7010E" w:rsidRPr="009E4601" w:rsidRDefault="00D7010E" w:rsidP="00D7010E">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D7010E" w:rsidRPr="009E4601" w:rsidRDefault="00D7010E" w:rsidP="00D7010E">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D7010E" w:rsidRPr="009E4601" w:rsidRDefault="00D7010E" w:rsidP="00D701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D7010E" w:rsidRPr="009E4601" w:rsidRDefault="00D7010E" w:rsidP="00D7010E">
      <w:pPr>
        <w:spacing w:after="0" w:line="240" w:lineRule="auto"/>
        <w:jc w:val="center"/>
        <w:rPr>
          <w:rFonts w:ascii="Times New Roman" w:hAnsi="Times New Roman" w:cs="Times New Roman"/>
          <w:b/>
          <w:sz w:val="28"/>
          <w:szCs w:val="28"/>
        </w:rPr>
      </w:pPr>
    </w:p>
    <w:p w:rsidR="00D7010E" w:rsidRDefault="00D7010E" w:rsidP="00D7010E">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D7010E" w:rsidRPr="00BE36B1" w:rsidRDefault="00D7010E" w:rsidP="00D7010E">
      <w:pPr>
        <w:suppressAutoHyphens/>
        <w:spacing w:after="120"/>
        <w:rPr>
          <w:b/>
          <w:color w:val="000000" w:themeColor="text1"/>
          <w:lang w:val="ru-RU" w:eastAsia="ar-SA"/>
        </w:rPr>
      </w:pPr>
    </w:p>
    <w:p w:rsidR="00D7010E" w:rsidRDefault="00D7010E" w:rsidP="00D7010E">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4B72CA">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4B72CA">
        <w:rPr>
          <w:rFonts w:ascii="Times New Roman" w:hAnsi="Times New Roman" w:cs="Times New Roman"/>
          <w:b/>
          <w:color w:val="000000" w:themeColor="text1"/>
          <w:lang w:val="ru-RU" w:eastAsia="ar-SA"/>
        </w:rPr>
        <w:t>2073</w:t>
      </w:r>
    </w:p>
    <w:p w:rsidR="00D7010E" w:rsidRDefault="00D7010E" w:rsidP="00D7010E">
      <w:pPr>
        <w:rPr>
          <w:rFonts w:ascii="Times New Roman" w:hAnsi="Times New Roman" w:cs="Times New Roman"/>
          <w:b/>
          <w:color w:val="000000" w:themeColor="text1"/>
          <w:lang w:val="ru-RU" w:eastAsia="ar-SA"/>
        </w:rPr>
      </w:pPr>
    </w:p>
    <w:p w:rsidR="00D7010E" w:rsidRPr="00D7010E" w:rsidRDefault="00D7010E" w:rsidP="00D7010E">
      <w:pPr>
        <w:tabs>
          <w:tab w:val="left" w:pos="8222"/>
        </w:tabs>
        <w:spacing w:after="0" w:line="240" w:lineRule="auto"/>
        <w:ind w:right="9"/>
        <w:rPr>
          <w:rFonts w:ascii="Times New Roman" w:hAnsi="Times New Roman" w:cs="Times New Roman"/>
          <w:b/>
          <w:sz w:val="24"/>
          <w:szCs w:val="24"/>
        </w:rPr>
      </w:pPr>
      <w:r w:rsidRPr="00D7010E">
        <w:rPr>
          <w:rFonts w:ascii="Times New Roman" w:hAnsi="Times New Roman" w:cs="Times New Roman"/>
          <w:b/>
          <w:sz w:val="24"/>
          <w:szCs w:val="24"/>
        </w:rPr>
        <w:t>Про внесення змін до Програми</w:t>
      </w:r>
    </w:p>
    <w:p w:rsidR="00D7010E" w:rsidRPr="00D7010E" w:rsidRDefault="00D7010E" w:rsidP="00D7010E">
      <w:pPr>
        <w:tabs>
          <w:tab w:val="left" w:pos="8222"/>
        </w:tabs>
        <w:spacing w:after="0" w:line="240" w:lineRule="auto"/>
        <w:ind w:right="9"/>
        <w:rPr>
          <w:rFonts w:ascii="Times New Roman" w:hAnsi="Times New Roman" w:cs="Times New Roman"/>
          <w:b/>
        </w:rPr>
      </w:pPr>
      <w:r w:rsidRPr="00D7010E">
        <w:rPr>
          <w:rFonts w:ascii="Times New Roman" w:hAnsi="Times New Roman" w:cs="Times New Roman"/>
          <w:b/>
          <w:sz w:val="24"/>
          <w:szCs w:val="24"/>
        </w:rPr>
        <w:t xml:space="preserve"> </w:t>
      </w:r>
      <w:r w:rsidRPr="00D7010E">
        <w:rPr>
          <w:rFonts w:ascii="Times New Roman" w:hAnsi="Times New Roman" w:cs="Times New Roman"/>
          <w:b/>
        </w:rPr>
        <w:t xml:space="preserve">“Благоустрій населених пунктів </w:t>
      </w:r>
    </w:p>
    <w:p w:rsidR="00D7010E" w:rsidRPr="00D7010E" w:rsidRDefault="00D7010E" w:rsidP="00D7010E">
      <w:pPr>
        <w:tabs>
          <w:tab w:val="left" w:pos="8222"/>
        </w:tabs>
        <w:spacing w:after="0" w:line="240" w:lineRule="auto"/>
        <w:ind w:right="9"/>
        <w:rPr>
          <w:rFonts w:ascii="Times New Roman" w:hAnsi="Times New Roman" w:cs="Times New Roman"/>
          <w:b/>
        </w:rPr>
      </w:pPr>
      <w:r w:rsidRPr="00D7010E">
        <w:rPr>
          <w:rFonts w:ascii="Times New Roman" w:hAnsi="Times New Roman" w:cs="Times New Roman"/>
          <w:b/>
        </w:rPr>
        <w:t>Розвадівської сільської ради на 2025 рік”</w:t>
      </w:r>
    </w:p>
    <w:p w:rsidR="00D7010E" w:rsidRPr="00D7010E" w:rsidRDefault="00D7010E" w:rsidP="00D7010E">
      <w:pPr>
        <w:tabs>
          <w:tab w:val="left" w:pos="8222"/>
        </w:tabs>
        <w:spacing w:after="0" w:line="240" w:lineRule="auto"/>
        <w:ind w:right="9"/>
        <w:rPr>
          <w:rFonts w:ascii="Times New Roman" w:hAnsi="Times New Roman" w:cs="Times New Roman"/>
          <w:b/>
          <w:sz w:val="24"/>
          <w:szCs w:val="24"/>
        </w:rPr>
      </w:pPr>
      <w:r w:rsidRPr="00D7010E">
        <w:rPr>
          <w:rFonts w:ascii="Times New Roman" w:hAnsi="Times New Roman" w:cs="Times New Roman"/>
          <w:b/>
        </w:rPr>
        <w:t>зі змінами</w:t>
      </w:r>
    </w:p>
    <w:p w:rsidR="00D7010E" w:rsidRPr="000B7C20" w:rsidRDefault="00D7010E" w:rsidP="00D7010E">
      <w:pPr>
        <w:tabs>
          <w:tab w:val="left" w:pos="27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w:t>
      </w:r>
    </w:p>
    <w:p w:rsidR="00D7010E" w:rsidRPr="000B7C20" w:rsidRDefault="00D7010E" w:rsidP="00D7010E">
      <w:pPr>
        <w:tabs>
          <w:tab w:val="left" w:pos="270"/>
        </w:tabs>
        <w:spacing w:line="240" w:lineRule="auto"/>
        <w:jc w:val="both"/>
        <w:rPr>
          <w:rFonts w:ascii="Times New Roman" w:hAnsi="Times New Roman" w:cs="Times New Roman"/>
          <w:sz w:val="24"/>
          <w:szCs w:val="24"/>
        </w:rPr>
      </w:pPr>
      <w:r w:rsidRPr="00AF6745">
        <w:rPr>
          <w:rFonts w:ascii="Times New Roman" w:hAnsi="Times New Roman" w:cs="Times New Roman"/>
          <w:color w:val="000000" w:themeColor="text1"/>
          <w:sz w:val="24"/>
          <w:szCs w:val="24"/>
        </w:rPr>
        <w:t xml:space="preserve">   </w:t>
      </w:r>
      <w:r w:rsidR="00AF6745" w:rsidRPr="00AF6745">
        <w:rPr>
          <w:rFonts w:ascii="Times New Roman" w:hAnsi="Times New Roman" w:cs="Times New Roman"/>
          <w:color w:val="000000" w:themeColor="text1"/>
          <w:sz w:val="24"/>
          <w:szCs w:val="24"/>
        </w:rPr>
        <w:t>Розглянувши запропоновані зміни до Програми</w:t>
      </w:r>
      <w:r w:rsidRPr="00AF6745">
        <w:rPr>
          <w:rFonts w:ascii="Times New Roman" w:hAnsi="Times New Roman" w:cs="Times New Roman"/>
          <w:color w:val="000000" w:themeColor="text1"/>
          <w:sz w:val="24"/>
          <w:szCs w:val="24"/>
        </w:rPr>
        <w:t xml:space="preserve">  , керуючись п. 1 ч.2 ст. 52 Закону України «Про місцеве самоврядування в Україні», сесія Розвадівської </w:t>
      </w:r>
      <w:r w:rsidRPr="000B7C20">
        <w:rPr>
          <w:rFonts w:ascii="Times New Roman" w:hAnsi="Times New Roman" w:cs="Times New Roman"/>
          <w:sz w:val="24"/>
          <w:szCs w:val="24"/>
        </w:rPr>
        <w:t xml:space="preserve">сільської ради </w:t>
      </w:r>
    </w:p>
    <w:p w:rsidR="00D7010E" w:rsidRPr="000B7C20" w:rsidRDefault="00D7010E" w:rsidP="00D7010E">
      <w:pPr>
        <w:tabs>
          <w:tab w:val="left" w:pos="270"/>
        </w:tabs>
        <w:spacing w:line="240" w:lineRule="auto"/>
        <w:jc w:val="both"/>
        <w:rPr>
          <w:rFonts w:ascii="Times New Roman" w:hAnsi="Times New Roman" w:cs="Times New Roman"/>
          <w:sz w:val="24"/>
          <w:szCs w:val="24"/>
        </w:rPr>
      </w:pPr>
    </w:p>
    <w:p w:rsidR="00D7010E" w:rsidRPr="000B7C20" w:rsidRDefault="00D7010E" w:rsidP="00D7010E">
      <w:pPr>
        <w:tabs>
          <w:tab w:val="left" w:pos="270"/>
        </w:tabs>
        <w:jc w:val="both"/>
        <w:rPr>
          <w:rFonts w:ascii="Times New Roman" w:hAnsi="Times New Roman" w:cs="Times New Roman"/>
          <w:sz w:val="24"/>
          <w:szCs w:val="24"/>
        </w:rPr>
      </w:pPr>
      <w:r>
        <w:rPr>
          <w:rFonts w:ascii="Times New Roman" w:hAnsi="Times New Roman" w:cs="Times New Roman"/>
          <w:b/>
          <w:sz w:val="24"/>
          <w:szCs w:val="24"/>
        </w:rPr>
        <w:t xml:space="preserve">                                                     ВИРІШИЛА</w:t>
      </w:r>
      <w:r w:rsidRPr="000B7C20">
        <w:rPr>
          <w:rFonts w:ascii="Times New Roman" w:hAnsi="Times New Roman" w:cs="Times New Roman"/>
          <w:b/>
          <w:sz w:val="24"/>
          <w:szCs w:val="24"/>
        </w:rPr>
        <w:t>:</w:t>
      </w:r>
    </w:p>
    <w:p w:rsidR="00D7010E" w:rsidRPr="000B7C20" w:rsidRDefault="00D7010E" w:rsidP="00D7010E">
      <w:pPr>
        <w:tabs>
          <w:tab w:val="left" w:pos="270"/>
        </w:tabs>
        <w:spacing w:line="240" w:lineRule="auto"/>
        <w:jc w:val="both"/>
        <w:rPr>
          <w:rFonts w:ascii="Times New Roman" w:hAnsi="Times New Roman" w:cs="Times New Roman"/>
          <w:sz w:val="24"/>
          <w:szCs w:val="24"/>
        </w:rPr>
      </w:pPr>
    </w:p>
    <w:p w:rsidR="00D7010E" w:rsidRDefault="00D7010E" w:rsidP="00D7010E">
      <w:pPr>
        <w:pStyle w:val="3404"/>
        <w:spacing w:before="0" w:beforeAutospacing="0" w:after="0" w:afterAutospacing="0"/>
        <w:ind w:firstLine="708"/>
        <w:jc w:val="both"/>
      </w:pPr>
      <w:r w:rsidRPr="00D7010E">
        <w:t xml:space="preserve">1. Затвердити </w:t>
      </w:r>
      <w:r w:rsidRPr="00D7010E">
        <w:rPr>
          <w:color w:val="000000"/>
        </w:rPr>
        <w:t xml:space="preserve">внесені зміни до Програми «Благоустрій населених пунктів Розвадівської сільської ради на 2025 рік» в п.2.3 р.2 «Фінансове забезпечення»,  збільшивши загальний обсяг фінансування на </w:t>
      </w:r>
      <w:r w:rsidRPr="00D7010E">
        <w:rPr>
          <w:b/>
          <w:bCs/>
          <w:color w:val="000000"/>
        </w:rPr>
        <w:t>99974,00</w:t>
      </w:r>
      <w:r w:rsidRPr="00D7010E">
        <w:rPr>
          <w:color w:val="000000"/>
        </w:rPr>
        <w:t xml:space="preserve"> грн., а саме збільшити  обсяг фінансування з суми 4 614 300,00 грн. на суму 4 714 274,00 грн. </w:t>
      </w:r>
      <w:r>
        <w:rPr>
          <w:color w:val="000000"/>
        </w:rPr>
        <w:t xml:space="preserve"> </w:t>
      </w:r>
      <w:r>
        <w:t xml:space="preserve"> (Програма зі змінами додається).</w:t>
      </w:r>
    </w:p>
    <w:p w:rsidR="00D7010E" w:rsidRPr="000B7C20" w:rsidRDefault="00D7010E" w:rsidP="00D7010E">
      <w:pPr>
        <w:tabs>
          <w:tab w:val="left" w:pos="270"/>
        </w:tabs>
        <w:spacing w:line="240" w:lineRule="auto"/>
        <w:jc w:val="both"/>
        <w:rPr>
          <w:rFonts w:ascii="Times New Roman" w:hAnsi="Times New Roman" w:cs="Times New Roman"/>
          <w:sz w:val="24"/>
          <w:szCs w:val="24"/>
        </w:rPr>
      </w:pPr>
    </w:p>
    <w:p w:rsidR="00D7010E" w:rsidRPr="00567B0D" w:rsidRDefault="00D7010E" w:rsidP="00D7010E">
      <w:pPr>
        <w:rPr>
          <w:rFonts w:ascii="Times New Roman" w:hAnsi="Times New Roman" w:cs="Times New Roman"/>
          <w:spacing w:val="3"/>
          <w:sz w:val="24"/>
          <w:szCs w:val="24"/>
        </w:rPr>
      </w:pPr>
      <w:r w:rsidRPr="00567B0D">
        <w:rPr>
          <w:rFonts w:ascii="Times New Roman" w:hAnsi="Times New Roman" w:cs="Times New Roman"/>
          <w:sz w:val="24"/>
          <w:szCs w:val="24"/>
        </w:rPr>
        <w:t>2.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rsidR="00D7010E" w:rsidRDefault="00D7010E" w:rsidP="00D7010E">
      <w:pPr>
        <w:tabs>
          <w:tab w:val="left" w:pos="270"/>
        </w:tabs>
        <w:spacing w:line="240" w:lineRule="auto"/>
        <w:jc w:val="both"/>
        <w:rPr>
          <w:rFonts w:ascii="Times New Roman" w:hAnsi="Times New Roman" w:cs="Times New Roman"/>
          <w:color w:val="000000"/>
          <w:sz w:val="24"/>
          <w:szCs w:val="24"/>
        </w:rPr>
      </w:pPr>
    </w:p>
    <w:p w:rsidR="00D7010E" w:rsidRDefault="00D7010E" w:rsidP="00D7010E">
      <w:pPr>
        <w:tabs>
          <w:tab w:val="left" w:pos="270"/>
        </w:tabs>
        <w:spacing w:line="240" w:lineRule="auto"/>
        <w:jc w:val="both"/>
        <w:rPr>
          <w:rFonts w:ascii="Times New Roman" w:hAnsi="Times New Roman" w:cs="Times New Roman"/>
          <w:color w:val="000000"/>
          <w:sz w:val="24"/>
          <w:szCs w:val="24"/>
        </w:rPr>
      </w:pPr>
    </w:p>
    <w:p w:rsidR="00D7010E" w:rsidRDefault="00D7010E" w:rsidP="00D7010E">
      <w:pPr>
        <w:tabs>
          <w:tab w:val="left" w:pos="270"/>
        </w:tabs>
        <w:spacing w:line="240" w:lineRule="auto"/>
        <w:jc w:val="both"/>
        <w:rPr>
          <w:rFonts w:ascii="Times New Roman" w:hAnsi="Times New Roman" w:cs="Times New Roman"/>
          <w:color w:val="000000"/>
          <w:sz w:val="24"/>
          <w:szCs w:val="24"/>
        </w:rPr>
      </w:pPr>
    </w:p>
    <w:p w:rsidR="004B72CA" w:rsidRPr="00931C00" w:rsidRDefault="004B72CA" w:rsidP="004B72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31C00">
        <w:rPr>
          <w:rFonts w:ascii="Times New Roman" w:hAnsi="Times New Roman" w:cs="Times New Roman"/>
          <w:b/>
          <w:bCs/>
          <w:sz w:val="24"/>
          <w:szCs w:val="24"/>
        </w:rPr>
        <w:t>Секретар ради</w:t>
      </w:r>
      <w:r w:rsidRPr="00931C00">
        <w:rPr>
          <w:rFonts w:ascii="Times New Roman" w:hAnsi="Times New Roman" w:cs="Times New Roman"/>
          <w:b/>
          <w:bCs/>
          <w:sz w:val="24"/>
          <w:szCs w:val="24"/>
        </w:rPr>
        <w:tab/>
        <w:t xml:space="preserve">                                        Олександра ШИМКО </w:t>
      </w:r>
    </w:p>
    <w:p w:rsidR="00D7010E" w:rsidRPr="00567B0D" w:rsidRDefault="00D7010E" w:rsidP="00D7010E">
      <w:pPr>
        <w:tabs>
          <w:tab w:val="left" w:pos="270"/>
        </w:tabs>
        <w:spacing w:line="240" w:lineRule="auto"/>
        <w:jc w:val="both"/>
        <w:rPr>
          <w:rFonts w:ascii="Times New Roman" w:hAnsi="Times New Roman" w:cs="Times New Roman"/>
          <w:color w:val="000000"/>
          <w:sz w:val="24"/>
          <w:szCs w:val="24"/>
        </w:rPr>
      </w:pPr>
    </w:p>
    <w:p w:rsidR="00D7010E" w:rsidRDefault="00D7010E" w:rsidP="00AF6745">
      <w:pPr>
        <w:rPr>
          <w:b/>
          <w:bCs/>
          <w:sz w:val="28"/>
          <w:szCs w:val="28"/>
        </w:rPr>
      </w:pPr>
      <w:r w:rsidRPr="000B7C20">
        <w:rPr>
          <w:rFonts w:ascii="Times New Roman" w:hAnsi="Times New Roman" w:cs="Times New Roman"/>
          <w:b/>
          <w:sz w:val="24"/>
          <w:szCs w:val="24"/>
        </w:rPr>
        <w:t xml:space="preserve">   </w:t>
      </w:r>
    </w:p>
    <w:p w:rsidR="004B72CA" w:rsidRDefault="004B72CA" w:rsidP="004B72CA">
      <w:pPr>
        <w:rPr>
          <w:b/>
          <w:bCs/>
          <w:sz w:val="28"/>
          <w:szCs w:val="28"/>
        </w:rPr>
      </w:pPr>
    </w:p>
    <w:p w:rsidR="00D7010E" w:rsidRDefault="00D7010E" w:rsidP="00D7010E">
      <w:pPr>
        <w:jc w:val="right"/>
        <w:rPr>
          <w:b/>
          <w:bCs/>
          <w:sz w:val="28"/>
          <w:szCs w:val="28"/>
        </w:rPr>
      </w:pPr>
    </w:p>
    <w:p w:rsidR="00D7010E" w:rsidRDefault="00D7010E" w:rsidP="00D7010E">
      <w:pPr>
        <w:jc w:val="right"/>
        <w:rPr>
          <w:b/>
          <w:bCs/>
          <w:sz w:val="28"/>
          <w:szCs w:val="28"/>
        </w:rPr>
      </w:pPr>
    </w:p>
    <w:bookmarkEnd w:id="11"/>
    <w:p w:rsidR="004B72CA" w:rsidRPr="00931C00" w:rsidRDefault="004B72CA" w:rsidP="004B72CA">
      <w:pPr>
        <w:pStyle w:val="4a"/>
        <w:jc w:val="right"/>
        <w:outlineLvl w:val="0"/>
        <w:rPr>
          <w:b/>
          <w:spacing w:val="20"/>
          <w:sz w:val="24"/>
          <w:szCs w:val="24"/>
          <w:lang w:val="uk-UA"/>
        </w:rPr>
      </w:pPr>
      <w:r w:rsidRPr="00931C00">
        <w:rPr>
          <w:b/>
          <w:spacing w:val="20"/>
          <w:sz w:val="24"/>
          <w:szCs w:val="24"/>
          <w:lang w:val="uk-UA"/>
        </w:rPr>
        <w:t>ЗАТВЕРДЖЕНО</w:t>
      </w:r>
    </w:p>
    <w:p w:rsidR="004B72CA" w:rsidRPr="00931C00" w:rsidRDefault="004B72CA" w:rsidP="004B72CA">
      <w:pPr>
        <w:pStyle w:val="4a"/>
        <w:jc w:val="right"/>
        <w:outlineLvl w:val="0"/>
        <w:rPr>
          <w:b/>
          <w:spacing w:val="20"/>
          <w:sz w:val="24"/>
          <w:szCs w:val="24"/>
          <w:lang w:val="uk-UA"/>
        </w:rPr>
      </w:pPr>
      <w:r w:rsidRPr="00931C00">
        <w:rPr>
          <w:sz w:val="24"/>
          <w:szCs w:val="24"/>
          <w:lang w:val="uk-UA"/>
        </w:rPr>
        <w:t>Рішенням</w:t>
      </w:r>
      <w:r>
        <w:rPr>
          <w:sz w:val="24"/>
          <w:szCs w:val="24"/>
          <w:lang w:val="uk-UA"/>
        </w:rPr>
        <w:t xml:space="preserve"> 65-ї</w:t>
      </w:r>
      <w:r w:rsidRPr="00931C00">
        <w:rPr>
          <w:sz w:val="24"/>
          <w:szCs w:val="24"/>
          <w:lang w:val="uk-UA"/>
        </w:rPr>
        <w:t xml:space="preserve"> сесії </w:t>
      </w:r>
    </w:p>
    <w:p w:rsidR="004B72CA" w:rsidRDefault="004B72CA" w:rsidP="004B72CA">
      <w:pPr>
        <w:pStyle w:val="4a"/>
        <w:jc w:val="right"/>
        <w:rPr>
          <w:sz w:val="24"/>
          <w:szCs w:val="24"/>
          <w:lang w:val="uk-UA"/>
        </w:rPr>
      </w:pPr>
      <w:r w:rsidRPr="00931C00">
        <w:rPr>
          <w:sz w:val="24"/>
          <w:szCs w:val="24"/>
          <w:lang w:val="uk-UA"/>
        </w:rPr>
        <w:t>Розвадівської сільської ради</w:t>
      </w:r>
    </w:p>
    <w:p w:rsidR="004B72CA" w:rsidRPr="00931C00" w:rsidRDefault="004B72CA" w:rsidP="004B72CA">
      <w:pPr>
        <w:pStyle w:val="4a"/>
        <w:jc w:val="right"/>
        <w:rPr>
          <w:sz w:val="24"/>
          <w:szCs w:val="24"/>
          <w:lang w:val="uk-UA"/>
        </w:rPr>
      </w:pPr>
      <w:r w:rsidRPr="00931C00">
        <w:rPr>
          <w:sz w:val="24"/>
          <w:szCs w:val="24"/>
          <w:lang w:val="uk-UA"/>
        </w:rPr>
        <w:t xml:space="preserve"> № </w:t>
      </w:r>
      <w:r>
        <w:rPr>
          <w:sz w:val="24"/>
          <w:szCs w:val="24"/>
          <w:lang w:val="uk-UA"/>
        </w:rPr>
        <w:t xml:space="preserve">2073   </w:t>
      </w:r>
      <w:r w:rsidRPr="00931C00">
        <w:rPr>
          <w:sz w:val="24"/>
          <w:szCs w:val="24"/>
          <w:lang w:val="uk-UA"/>
        </w:rPr>
        <w:t xml:space="preserve">від </w:t>
      </w:r>
      <w:r>
        <w:rPr>
          <w:sz w:val="24"/>
          <w:szCs w:val="24"/>
          <w:lang w:val="uk-UA"/>
        </w:rPr>
        <w:t>14.08.2025р</w:t>
      </w:r>
      <w:r w:rsidRPr="00931C00">
        <w:rPr>
          <w:sz w:val="24"/>
          <w:szCs w:val="24"/>
          <w:lang w:val="uk-UA"/>
        </w:rPr>
        <w:t xml:space="preserve"> </w:t>
      </w:r>
    </w:p>
    <w:p w:rsidR="004B72CA" w:rsidRPr="00931C00" w:rsidRDefault="004B72CA" w:rsidP="004B72CA">
      <w:pPr>
        <w:pStyle w:val="4a"/>
        <w:jc w:val="right"/>
        <w:rPr>
          <w:sz w:val="24"/>
          <w:szCs w:val="24"/>
          <w:lang w:val="uk-UA"/>
        </w:rPr>
      </w:pPr>
    </w:p>
    <w:p w:rsidR="004B72CA" w:rsidRDefault="004B72CA" w:rsidP="004B72CA">
      <w:pPr>
        <w:pStyle w:val="4a"/>
        <w:jc w:val="right"/>
        <w:rPr>
          <w:sz w:val="24"/>
          <w:szCs w:val="24"/>
          <w:lang w:val="uk-UA"/>
        </w:rPr>
      </w:pPr>
      <w:r>
        <w:rPr>
          <w:sz w:val="24"/>
          <w:szCs w:val="24"/>
          <w:lang w:val="uk-UA"/>
        </w:rPr>
        <w:t>Секретар ради                    Олександра ШИМКО</w:t>
      </w:r>
    </w:p>
    <w:p w:rsidR="00D7010E" w:rsidRPr="00EA160E" w:rsidRDefault="00D7010E" w:rsidP="00D7010E">
      <w:pPr>
        <w:jc w:val="right"/>
        <w:rPr>
          <w:b/>
          <w:bCs/>
          <w:i/>
          <w:sz w:val="28"/>
          <w:szCs w:val="28"/>
        </w:rPr>
      </w:pPr>
    </w:p>
    <w:p w:rsidR="00D7010E" w:rsidRPr="005F7EF2" w:rsidRDefault="00D7010E" w:rsidP="00D7010E">
      <w:pPr>
        <w:jc w:val="right"/>
        <w:rPr>
          <w:b/>
          <w:bCs/>
          <w:sz w:val="28"/>
          <w:szCs w:val="28"/>
        </w:rPr>
      </w:pPr>
    </w:p>
    <w:p w:rsidR="00D7010E" w:rsidRPr="005F7EF2" w:rsidRDefault="00D7010E" w:rsidP="00D7010E">
      <w:pPr>
        <w:jc w:val="right"/>
        <w:rPr>
          <w:b/>
          <w:bCs/>
          <w:sz w:val="28"/>
          <w:szCs w:val="28"/>
        </w:rPr>
      </w:pPr>
    </w:p>
    <w:p w:rsidR="00D7010E" w:rsidRPr="005F7EF2" w:rsidRDefault="00D7010E" w:rsidP="00D7010E">
      <w:pPr>
        <w:jc w:val="right"/>
        <w:rPr>
          <w:b/>
          <w:bCs/>
          <w:sz w:val="28"/>
          <w:szCs w:val="28"/>
        </w:rPr>
      </w:pPr>
    </w:p>
    <w:p w:rsidR="00D7010E" w:rsidRPr="005F7EF2" w:rsidRDefault="00D7010E" w:rsidP="00D7010E">
      <w:pPr>
        <w:jc w:val="right"/>
        <w:rPr>
          <w:b/>
          <w:bCs/>
          <w:sz w:val="28"/>
          <w:szCs w:val="28"/>
        </w:rPr>
      </w:pPr>
    </w:p>
    <w:p w:rsidR="00D7010E" w:rsidRPr="005F7EF2" w:rsidRDefault="00D7010E" w:rsidP="00D7010E">
      <w:pPr>
        <w:jc w:val="right"/>
        <w:rPr>
          <w:b/>
          <w:bCs/>
          <w:sz w:val="28"/>
          <w:szCs w:val="28"/>
        </w:rPr>
      </w:pPr>
    </w:p>
    <w:p w:rsidR="00D7010E" w:rsidRPr="005F7EF2" w:rsidRDefault="00D7010E" w:rsidP="00D7010E">
      <w:pPr>
        <w:jc w:val="right"/>
        <w:rPr>
          <w:b/>
          <w:bCs/>
          <w:sz w:val="28"/>
          <w:szCs w:val="28"/>
        </w:rPr>
      </w:pPr>
    </w:p>
    <w:p w:rsidR="00D7010E" w:rsidRPr="005F7EF2" w:rsidRDefault="00D7010E" w:rsidP="00D7010E">
      <w:pPr>
        <w:jc w:val="right"/>
        <w:rPr>
          <w:b/>
          <w:bCs/>
          <w:sz w:val="28"/>
          <w:szCs w:val="28"/>
        </w:rPr>
      </w:pPr>
    </w:p>
    <w:p w:rsidR="00D7010E" w:rsidRPr="004B72CA" w:rsidRDefault="00D7010E" w:rsidP="00D7010E">
      <w:pPr>
        <w:rPr>
          <w:rFonts w:ascii="Times New Roman" w:eastAsia="MingLiU_HKSCS-ExtB" w:hAnsi="Times New Roman" w:cs="Times New Roman"/>
          <w:b/>
          <w:bCs/>
          <w:sz w:val="72"/>
          <w:szCs w:val="72"/>
        </w:rPr>
      </w:pPr>
      <w:r w:rsidRPr="00D30634">
        <w:rPr>
          <w:b/>
          <w:bCs/>
          <w:sz w:val="28"/>
          <w:szCs w:val="28"/>
        </w:rPr>
        <w:t xml:space="preserve">                                        </w:t>
      </w:r>
      <w:r w:rsidRPr="004B72CA">
        <w:rPr>
          <w:rFonts w:ascii="Times New Roman" w:eastAsia="MingLiU_HKSCS-ExtB" w:hAnsi="Times New Roman" w:cs="Times New Roman"/>
          <w:b/>
          <w:bCs/>
          <w:sz w:val="72"/>
          <w:szCs w:val="72"/>
        </w:rPr>
        <w:t xml:space="preserve">ПРОГРАМА </w:t>
      </w:r>
    </w:p>
    <w:p w:rsidR="00D7010E" w:rsidRPr="004B72CA" w:rsidRDefault="00D7010E" w:rsidP="00D7010E">
      <w:pPr>
        <w:jc w:val="center"/>
        <w:rPr>
          <w:rFonts w:ascii="Times New Roman" w:hAnsi="Times New Roman" w:cs="Times New Roman"/>
          <w:b/>
          <w:bCs/>
          <w:sz w:val="36"/>
          <w:szCs w:val="36"/>
        </w:rPr>
      </w:pPr>
    </w:p>
    <w:p w:rsidR="00D7010E" w:rsidRPr="004B72CA" w:rsidRDefault="00D7010E" w:rsidP="00D7010E">
      <w:pPr>
        <w:jc w:val="center"/>
        <w:rPr>
          <w:rFonts w:ascii="Times New Roman" w:hAnsi="Times New Roman" w:cs="Times New Roman"/>
          <w:b/>
          <w:bCs/>
          <w:sz w:val="36"/>
          <w:szCs w:val="36"/>
        </w:rPr>
      </w:pPr>
      <w:r w:rsidRPr="004B72CA">
        <w:rPr>
          <w:rFonts w:ascii="Times New Roman" w:hAnsi="Times New Roman" w:cs="Times New Roman"/>
          <w:b/>
          <w:bCs/>
          <w:sz w:val="36"/>
          <w:szCs w:val="36"/>
        </w:rPr>
        <w:t xml:space="preserve"> " Благоустрій населених пунктів Розвадівської  </w:t>
      </w:r>
    </w:p>
    <w:p w:rsidR="00D7010E" w:rsidRPr="004B72CA" w:rsidRDefault="00D7010E" w:rsidP="00D7010E">
      <w:pPr>
        <w:jc w:val="center"/>
        <w:rPr>
          <w:rFonts w:ascii="Times New Roman" w:hAnsi="Times New Roman" w:cs="Times New Roman"/>
          <w:b/>
          <w:bCs/>
          <w:sz w:val="36"/>
          <w:szCs w:val="36"/>
        </w:rPr>
      </w:pPr>
      <w:r w:rsidRPr="004B72CA">
        <w:rPr>
          <w:rFonts w:ascii="Times New Roman" w:hAnsi="Times New Roman" w:cs="Times New Roman"/>
          <w:b/>
          <w:bCs/>
          <w:sz w:val="36"/>
          <w:szCs w:val="36"/>
        </w:rPr>
        <w:t xml:space="preserve"> сільської ради на 2025 рік"</w:t>
      </w:r>
    </w:p>
    <w:p w:rsidR="00D7010E" w:rsidRPr="004B72CA" w:rsidRDefault="00D7010E" w:rsidP="00D7010E">
      <w:pPr>
        <w:jc w:val="center"/>
        <w:rPr>
          <w:rFonts w:ascii="Times New Roman" w:hAnsi="Times New Roman" w:cs="Times New Roman"/>
          <w:b/>
          <w:bCs/>
          <w:sz w:val="36"/>
          <w:szCs w:val="36"/>
        </w:rPr>
      </w:pPr>
      <w:r w:rsidRPr="004B72CA">
        <w:rPr>
          <w:rFonts w:ascii="Times New Roman" w:hAnsi="Times New Roman" w:cs="Times New Roman"/>
          <w:b/>
          <w:bCs/>
          <w:sz w:val="36"/>
          <w:szCs w:val="36"/>
        </w:rPr>
        <w:t>із змінами</w:t>
      </w:r>
    </w:p>
    <w:p w:rsidR="00D7010E" w:rsidRDefault="00D7010E" w:rsidP="00D7010E">
      <w:pPr>
        <w:jc w:val="center"/>
        <w:rPr>
          <w:b/>
          <w:bCs/>
          <w:sz w:val="36"/>
          <w:szCs w:val="36"/>
        </w:rPr>
      </w:pPr>
    </w:p>
    <w:p w:rsidR="00D7010E" w:rsidRDefault="00D7010E" w:rsidP="00D7010E">
      <w:pPr>
        <w:jc w:val="center"/>
        <w:rPr>
          <w:b/>
          <w:bCs/>
          <w:sz w:val="36"/>
          <w:szCs w:val="36"/>
        </w:rPr>
      </w:pPr>
    </w:p>
    <w:p w:rsidR="00D7010E" w:rsidRDefault="00D7010E" w:rsidP="00D7010E">
      <w:pPr>
        <w:jc w:val="center"/>
        <w:rPr>
          <w:b/>
          <w:bCs/>
          <w:sz w:val="36"/>
          <w:szCs w:val="36"/>
        </w:rPr>
      </w:pPr>
    </w:p>
    <w:p w:rsidR="00D7010E" w:rsidRDefault="00D7010E" w:rsidP="004B72CA">
      <w:pPr>
        <w:rPr>
          <w:b/>
          <w:bCs/>
          <w:sz w:val="28"/>
          <w:szCs w:val="28"/>
        </w:rPr>
      </w:pPr>
    </w:p>
    <w:p w:rsidR="00D7010E" w:rsidRDefault="00D7010E" w:rsidP="00D7010E">
      <w:pPr>
        <w:rPr>
          <w:b/>
          <w:bCs/>
          <w:sz w:val="28"/>
          <w:szCs w:val="28"/>
        </w:rPr>
      </w:pPr>
      <w:r w:rsidRPr="00D30634">
        <w:rPr>
          <w:b/>
          <w:bCs/>
          <w:sz w:val="28"/>
          <w:szCs w:val="28"/>
        </w:rPr>
        <w:t xml:space="preserve">                                                    </w:t>
      </w:r>
      <w:r>
        <w:rPr>
          <w:b/>
          <w:bCs/>
          <w:sz w:val="28"/>
          <w:szCs w:val="28"/>
        </w:rPr>
        <w:t xml:space="preserve">   с. Розвадів</w:t>
      </w:r>
    </w:p>
    <w:p w:rsidR="00D7010E" w:rsidRPr="004B72CA" w:rsidRDefault="00D7010E" w:rsidP="004B72CA">
      <w:pPr>
        <w:jc w:val="center"/>
        <w:rPr>
          <w:b/>
          <w:sz w:val="28"/>
          <w:szCs w:val="28"/>
        </w:rPr>
      </w:pPr>
      <w:r>
        <w:rPr>
          <w:b/>
          <w:bCs/>
          <w:sz w:val="28"/>
          <w:szCs w:val="28"/>
        </w:rPr>
        <w:lastRenderedPageBreak/>
        <w:t xml:space="preserve"> </w:t>
      </w:r>
      <w:r w:rsidRPr="00284D37">
        <w:rPr>
          <w:b/>
          <w:sz w:val="28"/>
          <w:szCs w:val="28"/>
        </w:rPr>
        <w:t xml:space="preserve">1. </w:t>
      </w:r>
      <w:r w:rsidR="004B72CA">
        <w:rPr>
          <w:b/>
          <w:sz w:val="28"/>
          <w:szCs w:val="28"/>
        </w:rPr>
        <w:t>Мета програми</w:t>
      </w:r>
    </w:p>
    <w:p w:rsidR="00D7010E" w:rsidRPr="00114F4E" w:rsidRDefault="00D7010E" w:rsidP="00D7010E">
      <w:pPr>
        <w:pStyle w:val="aa"/>
        <w:shd w:val="clear" w:color="auto" w:fill="FFFFFF"/>
        <w:spacing w:before="0" w:beforeAutospacing="0" w:after="0" w:afterAutospacing="0" w:line="270" w:lineRule="atLeast"/>
        <w:jc w:val="both"/>
        <w:textAlignment w:val="baseline"/>
      </w:pPr>
      <w:r w:rsidRPr="00114F4E">
        <w:t xml:space="preserve">        </w:t>
      </w:r>
      <w:r w:rsidRPr="00A46446">
        <w:t xml:space="preserve">Метою програми “Благоустрій населених пунктів </w:t>
      </w:r>
      <w:r>
        <w:t>Розвадівської</w:t>
      </w:r>
      <w:r w:rsidRPr="00A46446">
        <w:t xml:space="preserve"> сільської ради на </w:t>
      </w:r>
      <w:r>
        <w:t>2025 рік</w:t>
      </w:r>
      <w:r w:rsidRPr="00A46446">
        <w:t>”</w:t>
      </w:r>
      <w:r>
        <w:t xml:space="preserve">, таких сіл як Пісочна, Держів, Надітичі, Черниця, Крупсько, Верин, Київець та Розвадів </w:t>
      </w:r>
      <w:r w:rsidRPr="00A46446">
        <w:t xml:space="preserve"> є </w:t>
      </w:r>
      <w:r w:rsidRPr="00114F4E">
        <w:t>:</w:t>
      </w:r>
    </w:p>
    <w:p w:rsidR="00D7010E" w:rsidRPr="005F7EF2" w:rsidRDefault="00D7010E" w:rsidP="00D7010E">
      <w:pPr>
        <w:pStyle w:val="aa"/>
        <w:shd w:val="clear" w:color="auto" w:fill="FFFFFF"/>
        <w:spacing w:before="0" w:beforeAutospacing="0" w:after="0" w:afterAutospacing="0" w:line="270" w:lineRule="atLeast"/>
        <w:jc w:val="both"/>
        <w:textAlignment w:val="baseline"/>
      </w:pPr>
      <w:r w:rsidRPr="00A46446">
        <w:t xml:space="preserve"> </w:t>
      </w:r>
      <w:r w:rsidRPr="00114F4E">
        <w:t xml:space="preserve">  </w:t>
      </w:r>
      <w:r w:rsidRPr="005F7EF2">
        <w:t xml:space="preserve">-  </w:t>
      </w:r>
      <w:r w:rsidRPr="00A46446">
        <w:t xml:space="preserve">формування зовнішнього вигляду сіл, надання їм естетичного вигляду; </w:t>
      </w:r>
    </w:p>
    <w:p w:rsidR="00D7010E" w:rsidRPr="005F7EF2" w:rsidRDefault="00D7010E" w:rsidP="00D7010E">
      <w:pPr>
        <w:pStyle w:val="aa"/>
        <w:shd w:val="clear" w:color="auto" w:fill="FFFFFF"/>
        <w:spacing w:before="0" w:beforeAutospacing="0" w:after="0" w:afterAutospacing="0" w:line="270" w:lineRule="atLeast"/>
        <w:jc w:val="both"/>
        <w:textAlignment w:val="baseline"/>
      </w:pPr>
      <w:r w:rsidRPr="005F7EF2">
        <w:t xml:space="preserve">   -  </w:t>
      </w:r>
      <w:r w:rsidRPr="00A46446">
        <w:t xml:space="preserve">покращення умов проживання мешканців сіл; </w:t>
      </w:r>
    </w:p>
    <w:p w:rsidR="00D7010E" w:rsidRPr="00114F4E" w:rsidRDefault="00D7010E" w:rsidP="00D7010E">
      <w:pPr>
        <w:pStyle w:val="aa"/>
        <w:shd w:val="clear" w:color="auto" w:fill="FFFFFF"/>
        <w:spacing w:before="0" w:beforeAutospacing="0" w:after="0" w:afterAutospacing="0" w:line="270" w:lineRule="atLeast"/>
        <w:jc w:val="both"/>
        <w:textAlignment w:val="baseline"/>
      </w:pPr>
      <w:r>
        <w:t xml:space="preserve">   - </w:t>
      </w:r>
      <w:r w:rsidRPr="00A46446">
        <w:t>покращення екологічного стану населених пунктів</w:t>
      </w:r>
      <w:r w:rsidRPr="005F7EF2">
        <w:t xml:space="preserve"> (</w:t>
      </w:r>
      <w:r w:rsidRPr="00A46446">
        <w:rPr>
          <w:color w:val="000000"/>
          <w:bdr w:val="none" w:sz="0" w:space="0" w:color="auto" w:frame="1"/>
        </w:rPr>
        <w:t>вирішення питань збирання, транспортування, утилізації побутових відходів та сміття і на цій основі покращення санітарного стану населених пунктів</w:t>
      </w:r>
      <w:r w:rsidRPr="005F7EF2">
        <w:rPr>
          <w:color w:val="000000"/>
          <w:bdr w:val="none" w:sz="0" w:space="0" w:color="auto" w:frame="1"/>
        </w:rPr>
        <w:t>)</w:t>
      </w:r>
      <w:r>
        <w:rPr>
          <w:color w:val="000000"/>
          <w:bdr w:val="none" w:sz="0" w:space="0" w:color="auto" w:frame="1"/>
        </w:rPr>
        <w:t>;</w:t>
      </w:r>
    </w:p>
    <w:p w:rsidR="00D7010E" w:rsidRPr="00A46446" w:rsidRDefault="00D7010E" w:rsidP="00D7010E">
      <w:pPr>
        <w:pStyle w:val="aa"/>
        <w:shd w:val="clear" w:color="auto" w:fill="FFFFFF"/>
        <w:spacing w:before="0" w:beforeAutospacing="0" w:after="0" w:afterAutospacing="0" w:line="270" w:lineRule="atLeast"/>
        <w:jc w:val="both"/>
        <w:textAlignment w:val="baseline"/>
        <w:rPr>
          <w:color w:val="444455"/>
        </w:rPr>
      </w:pPr>
      <w:r w:rsidRPr="005F7EF2">
        <w:rPr>
          <w:color w:val="000000"/>
          <w:bdr w:val="none" w:sz="0" w:space="0" w:color="auto" w:frame="1"/>
        </w:rPr>
        <w:t xml:space="preserve">    </w:t>
      </w:r>
      <w:r w:rsidRPr="00A46446">
        <w:rPr>
          <w:color w:val="000000"/>
          <w:bdr w:val="none" w:sz="0" w:space="0" w:color="auto" w:frame="1"/>
        </w:rPr>
        <w:t>–  забезпечення освітлення вулиць в нічний час;</w:t>
      </w:r>
    </w:p>
    <w:p w:rsidR="00D7010E" w:rsidRPr="00A46446" w:rsidRDefault="00D7010E" w:rsidP="00D7010E">
      <w:pPr>
        <w:pStyle w:val="aa"/>
        <w:shd w:val="clear" w:color="auto" w:fill="FFFFFF"/>
        <w:spacing w:before="0" w:beforeAutospacing="0" w:after="0" w:afterAutospacing="0" w:line="270" w:lineRule="atLeast"/>
        <w:jc w:val="both"/>
        <w:textAlignment w:val="baseline"/>
        <w:rPr>
          <w:color w:val="444455"/>
        </w:rPr>
      </w:pPr>
      <w:r w:rsidRPr="005F7EF2">
        <w:rPr>
          <w:color w:val="000000"/>
          <w:bdr w:val="none" w:sz="0" w:space="0" w:color="auto" w:frame="1"/>
        </w:rPr>
        <w:t xml:space="preserve">    </w:t>
      </w:r>
      <w:r w:rsidRPr="00A46446">
        <w:rPr>
          <w:color w:val="000000"/>
          <w:bdr w:val="none" w:sz="0" w:space="0" w:color="auto" w:frame="1"/>
        </w:rPr>
        <w:t>–  забезпечення своєчасного обслуговування та  ремонту доріг;</w:t>
      </w:r>
    </w:p>
    <w:p w:rsidR="00D7010E" w:rsidRPr="00A46446" w:rsidRDefault="00D7010E" w:rsidP="00D7010E">
      <w:pPr>
        <w:pStyle w:val="aa"/>
        <w:shd w:val="clear" w:color="auto" w:fill="FFFFFF"/>
        <w:spacing w:before="0" w:beforeAutospacing="0" w:after="0" w:afterAutospacing="0" w:line="270" w:lineRule="atLeast"/>
        <w:jc w:val="both"/>
        <w:textAlignment w:val="baseline"/>
        <w:rPr>
          <w:color w:val="000000"/>
          <w:bdr w:val="none" w:sz="0" w:space="0" w:color="auto" w:frame="1"/>
        </w:rPr>
      </w:pPr>
      <w:r w:rsidRPr="00A46446">
        <w:rPr>
          <w:color w:val="000000"/>
          <w:bdr w:val="none" w:sz="0" w:space="0" w:color="auto" w:frame="1"/>
        </w:rPr>
        <w:t xml:space="preserve">    –  впорядкування кладовищ</w:t>
      </w:r>
      <w:r>
        <w:rPr>
          <w:color w:val="000000"/>
          <w:bdr w:val="none" w:sz="0" w:space="0" w:color="auto" w:frame="1"/>
        </w:rPr>
        <w:t xml:space="preserve"> в населених пунктах</w:t>
      </w:r>
      <w:r w:rsidRPr="00A46446">
        <w:rPr>
          <w:color w:val="000000"/>
          <w:bdr w:val="none" w:sz="0" w:space="0" w:color="auto" w:frame="1"/>
        </w:rPr>
        <w:t>;</w:t>
      </w:r>
    </w:p>
    <w:p w:rsidR="00D7010E" w:rsidRDefault="00D7010E" w:rsidP="00D7010E">
      <w:pPr>
        <w:pStyle w:val="aa"/>
        <w:shd w:val="clear" w:color="auto" w:fill="FFFFFF"/>
        <w:spacing w:before="0" w:beforeAutospacing="0" w:after="0" w:afterAutospacing="0" w:line="270" w:lineRule="atLeast"/>
        <w:jc w:val="both"/>
        <w:textAlignment w:val="baseline"/>
      </w:pPr>
      <w:r w:rsidRPr="00831DB3">
        <w:rPr>
          <w:rStyle w:val="apple-converted-space"/>
          <w:color w:val="333333"/>
          <w:shd w:val="clear" w:color="auto" w:fill="FFFFFF"/>
        </w:rPr>
        <w:t> </w:t>
      </w:r>
      <w:r w:rsidRPr="00831DB3">
        <w:rPr>
          <w:color w:val="333333"/>
          <w:shd w:val="clear" w:color="auto" w:fill="FFFFFF"/>
        </w:rPr>
        <w:t xml:space="preserve">Реалізація </w:t>
      </w:r>
      <w:r>
        <w:rPr>
          <w:color w:val="333333"/>
          <w:shd w:val="clear" w:color="auto" w:fill="FFFFFF"/>
        </w:rPr>
        <w:t xml:space="preserve"> даної </w:t>
      </w:r>
      <w:r w:rsidRPr="00831DB3">
        <w:rPr>
          <w:color w:val="333333"/>
          <w:shd w:val="clear" w:color="auto" w:fill="FFFFFF"/>
        </w:rPr>
        <w:t xml:space="preserve">Програми </w:t>
      </w:r>
      <w:r>
        <w:rPr>
          <w:color w:val="333333"/>
          <w:shd w:val="clear" w:color="auto" w:fill="FFFFFF"/>
        </w:rPr>
        <w:t xml:space="preserve">може </w:t>
      </w:r>
      <w:r w:rsidRPr="00831DB3">
        <w:rPr>
          <w:color w:val="333333"/>
          <w:shd w:val="clear" w:color="auto" w:fill="FFFFFF"/>
        </w:rPr>
        <w:t xml:space="preserve"> здійснюватись шляхом виконання</w:t>
      </w:r>
      <w:r>
        <w:rPr>
          <w:color w:val="333333"/>
          <w:shd w:val="clear" w:color="auto" w:fill="FFFFFF"/>
        </w:rPr>
        <w:t xml:space="preserve"> таких робіт</w:t>
      </w:r>
      <w:r w:rsidRPr="00A46446">
        <w:t>:</w:t>
      </w:r>
    </w:p>
    <w:p w:rsidR="00D7010E" w:rsidRDefault="00D7010E" w:rsidP="00D7010E">
      <w:r>
        <w:t xml:space="preserve"> - Вирівнювання поверхонь доріг трактором (лопата),</w:t>
      </w:r>
    </w:p>
    <w:p w:rsidR="00D7010E" w:rsidRDefault="00D7010E" w:rsidP="00D7010E">
      <w:r>
        <w:t xml:space="preserve">             підсипка щебенем, </w:t>
      </w:r>
    </w:p>
    <w:p w:rsidR="00D7010E" w:rsidRDefault="00D7010E" w:rsidP="00D7010E">
      <w:r>
        <w:t xml:space="preserve">             вирівнювання поверхні.</w:t>
      </w:r>
    </w:p>
    <w:p w:rsidR="00D7010E" w:rsidRDefault="00D7010E" w:rsidP="00D7010E">
      <w:r>
        <w:t xml:space="preserve">  -  Прогортання снігу, розчищення доріг від снігу.</w:t>
      </w:r>
    </w:p>
    <w:p w:rsidR="00D7010E" w:rsidRDefault="00D7010E" w:rsidP="00D7010E">
      <w:r>
        <w:t xml:space="preserve">  -  Підсипка доріг піском в зимовий період.</w:t>
      </w:r>
    </w:p>
    <w:p w:rsidR="00D7010E" w:rsidRDefault="00D7010E" w:rsidP="00D7010E">
      <w:r>
        <w:t xml:space="preserve">  -  Викошування обочин доріг.</w:t>
      </w:r>
    </w:p>
    <w:p w:rsidR="00D7010E" w:rsidRDefault="00D7010E" w:rsidP="00D7010E">
      <w:r>
        <w:t xml:space="preserve">  -  Чистка водостічних каналів.</w:t>
      </w:r>
    </w:p>
    <w:p w:rsidR="00D7010E" w:rsidRDefault="00D7010E" w:rsidP="00D7010E">
      <w:r>
        <w:t>-    Очистка ровів для відведення дощових вод.</w:t>
      </w:r>
    </w:p>
    <w:p w:rsidR="00D7010E" w:rsidRDefault="00D7010E" w:rsidP="00D7010E">
      <w:r>
        <w:t xml:space="preserve">  -  Обкошування дитячих і спортивних майданчиків, парків, автобусних зупинок та інших          об</w:t>
      </w:r>
      <w:r w:rsidRPr="001E0240">
        <w:t>’</w:t>
      </w:r>
      <w:r>
        <w:t>єктів благоустрою.</w:t>
      </w:r>
    </w:p>
    <w:p w:rsidR="00D7010E" w:rsidRDefault="00D7010E" w:rsidP="00D7010E">
      <w:r>
        <w:t xml:space="preserve">  -  Вирізання та вирубування чагарників на території ОТГ.</w:t>
      </w:r>
    </w:p>
    <w:p w:rsidR="00D7010E" w:rsidRDefault="00D7010E" w:rsidP="00D7010E">
      <w:r>
        <w:t xml:space="preserve">  - Обрізання гілок дерев та зрізання аварійних дерев.</w:t>
      </w:r>
    </w:p>
    <w:p w:rsidR="00D7010E" w:rsidRDefault="00D7010E" w:rsidP="00D7010E">
      <w:r>
        <w:t xml:space="preserve">  - Прибирання зупинок, дитячих та спортивних майданчиків, обочин доріг та вивезення сміття на утилізацію.</w:t>
      </w:r>
    </w:p>
    <w:p w:rsidR="00D7010E" w:rsidRDefault="00D7010E" w:rsidP="00D7010E">
      <w:r>
        <w:t xml:space="preserve">  -  Скошування бур</w:t>
      </w:r>
      <w:r w:rsidRPr="001E0240">
        <w:t>’</w:t>
      </w:r>
      <w:r>
        <w:t>янів на території ОТГ.</w:t>
      </w:r>
    </w:p>
    <w:p w:rsidR="00D7010E" w:rsidRDefault="00D7010E" w:rsidP="00D7010E">
      <w:r>
        <w:t xml:space="preserve">  -  Миття, очищення від реклами, фарбування та поточний ремонт автобусних зупинок.</w:t>
      </w:r>
    </w:p>
    <w:p w:rsidR="00D7010E" w:rsidRDefault="00D7010E" w:rsidP="00D7010E">
      <w:r>
        <w:t xml:space="preserve">  -  Поточний ремонт дитячих та спортивних майданчиків.</w:t>
      </w:r>
    </w:p>
    <w:p w:rsidR="00D7010E" w:rsidRDefault="00D7010E" w:rsidP="00D7010E">
      <w:r>
        <w:t xml:space="preserve">  - Очищення та миття дорожніх знаків.</w:t>
      </w:r>
    </w:p>
    <w:p w:rsidR="00D7010E" w:rsidRDefault="00D7010E" w:rsidP="00D7010E">
      <w:r>
        <w:t xml:space="preserve">  - Миття, фарбування і ремонт паркових лавок.</w:t>
      </w:r>
    </w:p>
    <w:p w:rsidR="00D7010E" w:rsidRDefault="00D7010E" w:rsidP="00D7010E">
      <w:r>
        <w:t xml:space="preserve">  - Фарбування та поточний ремонт містків.</w:t>
      </w:r>
    </w:p>
    <w:p w:rsidR="00D7010E" w:rsidRDefault="00D7010E" w:rsidP="00D7010E">
      <w:r>
        <w:t xml:space="preserve">  - Очищення опор вуличного освітлення від реклами.</w:t>
      </w:r>
    </w:p>
    <w:p w:rsidR="00D7010E" w:rsidRDefault="00D7010E" w:rsidP="00D7010E">
      <w:r>
        <w:t xml:space="preserve">  - Санітарне очищення кладовищ.</w:t>
      </w:r>
    </w:p>
    <w:p w:rsidR="00D7010E" w:rsidRDefault="00D7010E" w:rsidP="00D7010E">
      <w:r>
        <w:t xml:space="preserve">  -  Поточний та капітальний ремонт дорожнього покриття (бруківка).</w:t>
      </w:r>
    </w:p>
    <w:p w:rsidR="00D7010E" w:rsidRDefault="00D7010E" w:rsidP="00D7010E">
      <w:r>
        <w:lastRenderedPageBreak/>
        <w:t xml:space="preserve">  - Поточний та капітальний ремонт огорожі кладовищ та інших об</w:t>
      </w:r>
      <w:r w:rsidRPr="00232229">
        <w:t>’</w:t>
      </w:r>
      <w:r>
        <w:t>єктів.</w:t>
      </w:r>
    </w:p>
    <w:p w:rsidR="00D7010E" w:rsidRDefault="00D7010E" w:rsidP="00D7010E">
      <w:r>
        <w:t xml:space="preserve">  - Копання траншей та інші види земляних робіт. </w:t>
      </w:r>
    </w:p>
    <w:p w:rsidR="00D7010E" w:rsidRDefault="00D7010E" w:rsidP="00D7010E">
      <w:r>
        <w:t xml:space="preserve">  -  Послуги з вивезення, розміщення та захоронення  ТПВ з неселених пунктів ОТГ.</w:t>
      </w:r>
    </w:p>
    <w:p w:rsidR="00D7010E" w:rsidRDefault="00D7010E" w:rsidP="00D7010E">
      <w:r>
        <w:t xml:space="preserve">  - Послуги з грейдерування доріг неселених пунктів ОТГ.</w:t>
      </w:r>
    </w:p>
    <w:p w:rsidR="00D7010E" w:rsidRDefault="00D7010E" w:rsidP="00D7010E">
      <w:r>
        <w:t xml:space="preserve">  -  Поточний та капітальний ремонт ремонт вуличного освітлення населених пунктів ОТГ.</w:t>
      </w:r>
    </w:p>
    <w:p w:rsidR="00D7010E" w:rsidRDefault="00D7010E" w:rsidP="00D7010E">
      <w:r>
        <w:t xml:space="preserve">  - Оплата електроенергії по вуличному освітленню.</w:t>
      </w:r>
    </w:p>
    <w:p w:rsidR="00D7010E" w:rsidRDefault="00D7010E" w:rsidP="00D7010E">
      <w:r>
        <w:t xml:space="preserve">  - Обслуговування вуличного освітлення (заміна лампочок). </w:t>
      </w:r>
    </w:p>
    <w:p w:rsidR="00D7010E" w:rsidRPr="001E0240" w:rsidRDefault="00D7010E" w:rsidP="00D7010E">
      <w:r>
        <w:t xml:space="preserve">  - Послуги по повірці та заміна електролічильників вуличного освітлення.</w:t>
      </w:r>
    </w:p>
    <w:p w:rsidR="00D7010E" w:rsidRDefault="00D7010E" w:rsidP="00D7010E">
      <w:pPr>
        <w:pStyle w:val="aa"/>
      </w:pPr>
      <w:r w:rsidRPr="00C816D5">
        <w:t xml:space="preserve">Реалізація  даної Програми може  здійснюватись шляхом </w:t>
      </w:r>
      <w:r>
        <w:t xml:space="preserve">придбання </w:t>
      </w:r>
      <w:r w:rsidRPr="00C816D5">
        <w:t>:</w:t>
      </w:r>
    </w:p>
    <w:p w:rsidR="00D7010E" w:rsidRDefault="00D7010E" w:rsidP="00AD2686">
      <w:pPr>
        <w:pStyle w:val="aa"/>
        <w:numPr>
          <w:ilvl w:val="0"/>
          <w:numId w:val="5"/>
        </w:numPr>
        <w:spacing w:before="0" w:beforeAutospacing="0" w:after="0" w:afterAutospacing="0"/>
      </w:pPr>
      <w:r>
        <w:t>Електролампочок для вуличного освітлення;</w:t>
      </w:r>
    </w:p>
    <w:p w:rsidR="00D7010E" w:rsidRDefault="00D7010E" w:rsidP="00AD2686">
      <w:pPr>
        <w:pStyle w:val="aa"/>
        <w:numPr>
          <w:ilvl w:val="0"/>
          <w:numId w:val="5"/>
        </w:numPr>
        <w:spacing w:before="0" w:beforeAutospacing="0" w:after="0" w:afterAutospacing="0"/>
      </w:pPr>
      <w:r>
        <w:t>Контейнерів для збору пластику;</w:t>
      </w:r>
    </w:p>
    <w:p w:rsidR="00D7010E" w:rsidRDefault="00D7010E" w:rsidP="00AD2686">
      <w:pPr>
        <w:pStyle w:val="aa"/>
        <w:numPr>
          <w:ilvl w:val="0"/>
          <w:numId w:val="5"/>
        </w:numPr>
        <w:spacing w:before="0" w:beforeAutospacing="0" w:after="0" w:afterAutospacing="0"/>
      </w:pPr>
      <w:r>
        <w:t>Контейнерів для побутових відходів жителів громади;</w:t>
      </w:r>
    </w:p>
    <w:p w:rsidR="00D7010E" w:rsidRDefault="00D7010E" w:rsidP="00AD2686">
      <w:pPr>
        <w:pStyle w:val="aa"/>
        <w:numPr>
          <w:ilvl w:val="0"/>
          <w:numId w:val="5"/>
        </w:numPr>
        <w:spacing w:before="0" w:beforeAutospacing="0" w:after="0" w:afterAutospacing="0"/>
      </w:pPr>
      <w:r>
        <w:t>Механічні таймери вуличного освітлення;</w:t>
      </w:r>
    </w:p>
    <w:p w:rsidR="00D7010E" w:rsidRDefault="00D7010E" w:rsidP="00AD2686">
      <w:pPr>
        <w:pStyle w:val="aa"/>
        <w:numPr>
          <w:ilvl w:val="0"/>
          <w:numId w:val="5"/>
        </w:numPr>
        <w:spacing w:before="0" w:beforeAutospacing="0" w:after="0" w:afterAutospacing="0"/>
      </w:pPr>
      <w:r>
        <w:t xml:space="preserve">Будівельних товарів (іменних табличок та кріплень-підставок для іменних табличок) для вшанування пам’яті Загиблих Захисників України; </w:t>
      </w:r>
    </w:p>
    <w:p w:rsidR="00D7010E" w:rsidRDefault="00D7010E" w:rsidP="00AD2686">
      <w:pPr>
        <w:pStyle w:val="aa"/>
        <w:numPr>
          <w:ilvl w:val="0"/>
          <w:numId w:val="5"/>
        </w:numPr>
        <w:spacing w:before="0" w:beforeAutospacing="0" w:after="0" w:afterAutospacing="0"/>
      </w:pPr>
      <w:r>
        <w:t>Господарських товарів та інвентарю;</w:t>
      </w:r>
    </w:p>
    <w:p w:rsidR="00D7010E" w:rsidRDefault="00D7010E" w:rsidP="00AD2686">
      <w:pPr>
        <w:pStyle w:val="aa"/>
        <w:numPr>
          <w:ilvl w:val="0"/>
          <w:numId w:val="5"/>
        </w:numPr>
        <w:spacing w:before="0" w:beforeAutospacing="0" w:after="0" w:afterAutospacing="0"/>
      </w:pPr>
      <w:r>
        <w:t>Придбання паливно-мастильних матеріалів для роботи автотранспорту (техніки);</w:t>
      </w:r>
    </w:p>
    <w:p w:rsidR="00D7010E" w:rsidRDefault="00D7010E" w:rsidP="00AD2686">
      <w:pPr>
        <w:pStyle w:val="aa"/>
        <w:numPr>
          <w:ilvl w:val="0"/>
          <w:numId w:val="5"/>
        </w:numPr>
        <w:spacing w:before="0" w:beforeAutospacing="0" w:after="0" w:afterAutospacing="0"/>
      </w:pPr>
      <w:r>
        <w:t>Дитячих майданчиків, лавочок, гойдалок, паркових світильників, урн для сміття та ін.;</w:t>
      </w:r>
    </w:p>
    <w:p w:rsidR="00D7010E" w:rsidRDefault="00D7010E" w:rsidP="00AD2686">
      <w:pPr>
        <w:pStyle w:val="aa"/>
        <w:numPr>
          <w:ilvl w:val="0"/>
          <w:numId w:val="5"/>
        </w:numPr>
        <w:spacing w:before="0" w:beforeAutospacing="0" w:after="0" w:afterAutospacing="0"/>
      </w:pPr>
      <w:r>
        <w:t>Вказівних знаків.</w:t>
      </w:r>
    </w:p>
    <w:p w:rsidR="00D7010E" w:rsidRPr="00A46446" w:rsidRDefault="00D7010E" w:rsidP="00D7010E">
      <w:pPr>
        <w:pStyle w:val="aa"/>
        <w:shd w:val="clear" w:color="auto" w:fill="FFFFFF"/>
        <w:spacing w:before="0" w:beforeAutospacing="0" w:after="0" w:afterAutospacing="0" w:line="270" w:lineRule="atLeast"/>
        <w:jc w:val="both"/>
        <w:textAlignment w:val="baseline"/>
        <w:rPr>
          <w:rFonts w:ascii="Arial" w:hAnsi="Arial" w:cs="Arial"/>
          <w:color w:val="444455"/>
        </w:rPr>
      </w:pPr>
    </w:p>
    <w:p w:rsidR="00D7010E" w:rsidRPr="005F7EF2" w:rsidRDefault="00D7010E" w:rsidP="00D7010E">
      <w:pPr>
        <w:spacing w:line="480" w:lineRule="auto"/>
        <w:rPr>
          <w:b/>
          <w:sz w:val="28"/>
          <w:szCs w:val="28"/>
        </w:rPr>
      </w:pPr>
      <w:r>
        <w:rPr>
          <w:sz w:val="28"/>
          <w:szCs w:val="28"/>
        </w:rPr>
        <w:t xml:space="preserve">                                 </w:t>
      </w:r>
      <w:r w:rsidRPr="005F7EF2">
        <w:rPr>
          <w:b/>
          <w:sz w:val="28"/>
          <w:szCs w:val="28"/>
        </w:rPr>
        <w:t xml:space="preserve">2. </w:t>
      </w:r>
      <w:r>
        <w:rPr>
          <w:b/>
          <w:sz w:val="28"/>
          <w:szCs w:val="28"/>
        </w:rPr>
        <w:t>Фінансове забезпечення</w:t>
      </w:r>
      <w:r w:rsidRPr="005F7EF2">
        <w:rPr>
          <w:b/>
          <w:sz w:val="28"/>
          <w:szCs w:val="28"/>
        </w:rPr>
        <w:t>.</w:t>
      </w:r>
    </w:p>
    <w:p w:rsidR="00D7010E" w:rsidRPr="005F7EF2" w:rsidRDefault="00D7010E" w:rsidP="00D7010E">
      <w:pPr>
        <w:ind w:firstLine="709"/>
        <w:jc w:val="both"/>
      </w:pPr>
      <w:r>
        <w:rPr>
          <w:sz w:val="28"/>
          <w:szCs w:val="28"/>
        </w:rPr>
        <w:t>2</w:t>
      </w:r>
      <w:r w:rsidRPr="00A46446">
        <w:t>.</w:t>
      </w:r>
      <w:r w:rsidRPr="005F7EF2">
        <w:t>1.Основним засновником програми “</w:t>
      </w:r>
      <w:r w:rsidRPr="00A46446">
        <w:rPr>
          <w:rFonts w:cs="Times New Roman"/>
        </w:rPr>
        <w:t xml:space="preserve">Благоустрій населених пунктів </w:t>
      </w:r>
      <w:r>
        <w:rPr>
          <w:rFonts w:cs="Times New Roman"/>
        </w:rPr>
        <w:t>Розвадівської</w:t>
      </w:r>
      <w:r w:rsidRPr="00A46446">
        <w:rPr>
          <w:rFonts w:cs="Times New Roman"/>
        </w:rPr>
        <w:t xml:space="preserve"> сільської ради на </w:t>
      </w:r>
      <w:r>
        <w:rPr>
          <w:rFonts w:cs="Times New Roman"/>
        </w:rPr>
        <w:t>2023-2024 роки</w:t>
      </w:r>
      <w:r w:rsidRPr="005F7EF2">
        <w:t xml:space="preserve">” є </w:t>
      </w:r>
      <w:r>
        <w:t>Розвадівська</w:t>
      </w:r>
      <w:r w:rsidRPr="00A46446">
        <w:t xml:space="preserve"> сільська рада</w:t>
      </w:r>
      <w:r w:rsidRPr="005F7EF2">
        <w:t>.</w:t>
      </w:r>
    </w:p>
    <w:p w:rsidR="00D7010E" w:rsidRPr="00C03DF5" w:rsidRDefault="00D7010E" w:rsidP="00D7010E">
      <w:pPr>
        <w:pStyle w:val="aa"/>
        <w:shd w:val="clear" w:color="auto" w:fill="FFFFFF"/>
        <w:spacing w:before="0" w:beforeAutospacing="0" w:after="300" w:afterAutospacing="0"/>
        <w:textAlignment w:val="baseline"/>
        <w:rPr>
          <w:color w:val="3E3939"/>
        </w:rPr>
      </w:pPr>
      <w:r>
        <w:rPr>
          <w:rFonts w:ascii="Arial" w:hAnsi="Arial" w:cs="Arial"/>
          <w:color w:val="3E3939"/>
          <w:sz w:val="20"/>
          <w:szCs w:val="20"/>
        </w:rPr>
        <w:t xml:space="preserve">          </w:t>
      </w:r>
      <w:r w:rsidRPr="00C03DF5">
        <w:rPr>
          <w:color w:val="3E3939"/>
        </w:rPr>
        <w:t>2.2 Фінансове забезпечення Програми здійснюватиметься відповідно до законодавства за рахунок коштів сільського бюджету, інших джерел, не заборонених законодавством.</w:t>
      </w:r>
    </w:p>
    <w:p w:rsidR="00D7010E" w:rsidRDefault="00D7010E" w:rsidP="00D7010E">
      <w:pPr>
        <w:pStyle w:val="aa"/>
        <w:shd w:val="clear" w:color="auto" w:fill="FFFFFF"/>
        <w:spacing w:before="0" w:beforeAutospacing="0" w:after="300" w:afterAutospacing="0"/>
        <w:jc w:val="both"/>
        <w:textAlignment w:val="baseline"/>
        <w:rPr>
          <w:color w:val="3E3939"/>
        </w:rPr>
      </w:pPr>
      <w:r w:rsidRPr="00C03DF5">
        <w:rPr>
          <w:color w:val="3E3939"/>
        </w:rPr>
        <w:t xml:space="preserve"> </w:t>
      </w:r>
      <w:r>
        <w:rPr>
          <w:color w:val="3E3939"/>
        </w:rPr>
        <w:t xml:space="preserve">      2.3</w:t>
      </w:r>
      <w:r w:rsidRPr="00C03DF5">
        <w:rPr>
          <w:color w:val="3E3939"/>
        </w:rPr>
        <w:t xml:space="preserve">  Загальний обсяг фінансування на </w:t>
      </w:r>
      <w:r>
        <w:rPr>
          <w:color w:val="3E3939"/>
        </w:rPr>
        <w:t>2025</w:t>
      </w:r>
      <w:r w:rsidRPr="00C03DF5">
        <w:rPr>
          <w:color w:val="3E3939"/>
        </w:rPr>
        <w:t xml:space="preserve"> рік згідно даної Програми становить </w:t>
      </w:r>
    </w:p>
    <w:p w:rsidR="00D7010E" w:rsidRPr="0082783B" w:rsidRDefault="00D7010E" w:rsidP="00D7010E">
      <w:pPr>
        <w:pStyle w:val="aa"/>
        <w:shd w:val="clear" w:color="auto" w:fill="FFFFFF"/>
        <w:spacing w:before="0" w:beforeAutospacing="0" w:after="300" w:afterAutospacing="0"/>
        <w:jc w:val="both"/>
        <w:textAlignment w:val="baseline"/>
        <w:rPr>
          <w:color w:val="3E3939"/>
        </w:rPr>
      </w:pPr>
      <w:r>
        <w:rPr>
          <w:b/>
          <w:i/>
          <w:color w:val="3E3939"/>
          <w:sz w:val="28"/>
          <w:szCs w:val="28"/>
        </w:rPr>
        <w:t>4 714 274,00</w:t>
      </w:r>
      <w:r w:rsidRPr="00C03DF5">
        <w:rPr>
          <w:color w:val="3E3939"/>
        </w:rPr>
        <w:t xml:space="preserve">  гривень</w:t>
      </w:r>
      <w:r>
        <w:rPr>
          <w:color w:val="3E3939"/>
        </w:rPr>
        <w:t>.</w:t>
      </w:r>
    </w:p>
    <w:p w:rsidR="00D7010E" w:rsidRPr="00ED18E7" w:rsidRDefault="00D7010E" w:rsidP="00D7010E">
      <w:pPr>
        <w:pStyle w:val="aa"/>
        <w:shd w:val="clear" w:color="auto" w:fill="FFFFFF"/>
        <w:spacing w:before="0" w:beforeAutospacing="0" w:after="0" w:afterAutospacing="0"/>
        <w:jc w:val="both"/>
        <w:textAlignment w:val="baseline"/>
        <w:rPr>
          <w:color w:val="444455"/>
        </w:rPr>
      </w:pPr>
      <w:r>
        <w:rPr>
          <w:rFonts w:ascii="Arial" w:hAnsi="Arial" w:cs="Arial"/>
          <w:color w:val="3E3939"/>
          <w:sz w:val="20"/>
          <w:szCs w:val="20"/>
        </w:rPr>
        <w:t xml:space="preserve">   </w:t>
      </w:r>
      <w:r w:rsidRPr="00ED18E7">
        <w:rPr>
          <w:color w:val="000000"/>
          <w:bdr w:val="none" w:sz="0" w:space="0" w:color="auto" w:frame="1"/>
        </w:rPr>
        <w:t xml:space="preserve">Фінансування </w:t>
      </w:r>
      <w:r>
        <w:rPr>
          <w:color w:val="000000"/>
          <w:bdr w:val="none" w:sz="0" w:space="0" w:color="auto" w:frame="1"/>
        </w:rPr>
        <w:t xml:space="preserve">на 2025 рік </w:t>
      </w:r>
      <w:r w:rsidRPr="00ED18E7">
        <w:rPr>
          <w:color w:val="000000"/>
          <w:bdr w:val="none" w:sz="0" w:space="0" w:color="auto" w:frame="1"/>
        </w:rPr>
        <w:t>мож</w:t>
      </w:r>
      <w:r w:rsidRPr="00C03DF5">
        <w:rPr>
          <w:color w:val="000000"/>
          <w:bdr w:val="none" w:sz="0" w:space="0" w:color="auto" w:frame="1"/>
        </w:rPr>
        <w:t>е</w:t>
      </w:r>
      <w:r w:rsidRPr="00ED18E7">
        <w:rPr>
          <w:color w:val="000000"/>
          <w:bdr w:val="none" w:sz="0" w:space="0" w:color="auto" w:frame="1"/>
        </w:rPr>
        <w:t xml:space="preserve"> бу</w:t>
      </w:r>
      <w:r w:rsidRPr="00C03DF5">
        <w:rPr>
          <w:color w:val="000000"/>
          <w:bdr w:val="none" w:sz="0" w:space="0" w:color="auto" w:frame="1"/>
        </w:rPr>
        <w:t xml:space="preserve">ти </w:t>
      </w:r>
      <w:r w:rsidRPr="00ED18E7">
        <w:rPr>
          <w:color w:val="000000"/>
          <w:bdr w:val="none" w:sz="0" w:space="0" w:color="auto" w:frame="1"/>
        </w:rPr>
        <w:t>збільшено за рахунок додатков</w:t>
      </w:r>
      <w:r w:rsidRPr="00C03DF5">
        <w:rPr>
          <w:color w:val="000000"/>
          <w:bdr w:val="none" w:sz="0" w:space="0" w:color="auto" w:frame="1"/>
        </w:rPr>
        <w:t xml:space="preserve">о виділених коштів з </w:t>
      </w:r>
      <w:r w:rsidRPr="00ED18E7">
        <w:rPr>
          <w:color w:val="000000"/>
          <w:bdr w:val="none" w:sz="0" w:space="0" w:color="auto" w:frame="1"/>
        </w:rPr>
        <w:t>бюджету сільської ради</w:t>
      </w:r>
      <w:r>
        <w:rPr>
          <w:color w:val="000000"/>
          <w:bdr w:val="none" w:sz="0" w:space="0" w:color="auto" w:frame="1"/>
        </w:rPr>
        <w:t xml:space="preserve"> при прийняті бюджету та</w:t>
      </w:r>
      <w:r w:rsidRPr="00C03DF5">
        <w:rPr>
          <w:color w:val="000000"/>
          <w:bdr w:val="none" w:sz="0" w:space="0" w:color="auto" w:frame="1"/>
        </w:rPr>
        <w:t xml:space="preserve"> у зв</w:t>
      </w:r>
      <w:r>
        <w:rPr>
          <w:color w:val="000000"/>
          <w:bdr w:val="none" w:sz="0" w:space="0" w:color="auto" w:frame="1"/>
        </w:rPr>
        <w:t>’</w:t>
      </w:r>
      <w:r w:rsidRPr="00C03DF5">
        <w:rPr>
          <w:color w:val="000000"/>
          <w:bdr w:val="none" w:sz="0" w:space="0" w:color="auto" w:frame="1"/>
        </w:rPr>
        <w:t>язку з внесенням змін до показників сільського бюджету</w:t>
      </w:r>
      <w:r w:rsidRPr="00ED18E7">
        <w:rPr>
          <w:color w:val="000000"/>
          <w:bdr w:val="none" w:sz="0" w:space="0" w:color="auto" w:frame="1"/>
        </w:rPr>
        <w:t>.</w:t>
      </w:r>
    </w:p>
    <w:p w:rsidR="00D7010E" w:rsidRPr="00ED18E7" w:rsidRDefault="00D7010E" w:rsidP="00D7010E">
      <w:pPr>
        <w:pStyle w:val="aa"/>
        <w:shd w:val="clear" w:color="auto" w:fill="FFFFFF"/>
        <w:spacing w:before="0" w:beforeAutospacing="0" w:after="0" w:afterAutospacing="0"/>
        <w:jc w:val="both"/>
        <w:textAlignment w:val="baseline"/>
        <w:rPr>
          <w:color w:val="444455"/>
        </w:rPr>
      </w:pPr>
      <w:r w:rsidRPr="00C03DF5">
        <w:rPr>
          <w:color w:val="000000"/>
          <w:bdr w:val="none" w:sz="0" w:space="0" w:color="auto" w:frame="1"/>
        </w:rPr>
        <w:t> </w:t>
      </w:r>
    </w:p>
    <w:p w:rsidR="00D7010E" w:rsidRPr="00A46446" w:rsidRDefault="00D7010E" w:rsidP="00D7010E">
      <w:pPr>
        <w:ind w:firstLine="709"/>
        <w:jc w:val="both"/>
      </w:pPr>
    </w:p>
    <w:p w:rsidR="00D7010E" w:rsidRDefault="00D7010E" w:rsidP="00D7010E">
      <w:pPr>
        <w:pStyle w:val="aa"/>
        <w:shd w:val="clear" w:color="auto" w:fill="FFFFFF"/>
        <w:spacing w:before="0" w:beforeAutospacing="0" w:after="150" w:afterAutospacing="0" w:line="300" w:lineRule="atLeast"/>
        <w:jc w:val="center"/>
        <w:rPr>
          <w:b/>
          <w:sz w:val="28"/>
          <w:szCs w:val="28"/>
        </w:rPr>
      </w:pPr>
      <w:r w:rsidRPr="003026B6">
        <w:rPr>
          <w:b/>
          <w:sz w:val="28"/>
          <w:szCs w:val="28"/>
        </w:rPr>
        <w:t xml:space="preserve">3. </w:t>
      </w:r>
      <w:r w:rsidRPr="005F7EF2">
        <w:rPr>
          <w:b/>
          <w:sz w:val="28"/>
          <w:szCs w:val="28"/>
        </w:rPr>
        <w:t xml:space="preserve"> Перелік завдань, заходів та показників “</w:t>
      </w:r>
      <w:r w:rsidRPr="003026B6">
        <w:rPr>
          <w:b/>
          <w:sz w:val="28"/>
          <w:szCs w:val="28"/>
        </w:rPr>
        <w:t>Благоустрій населених пунктів</w:t>
      </w:r>
      <w:r w:rsidRPr="003026B6">
        <w:rPr>
          <w:b/>
        </w:rPr>
        <w:t xml:space="preserve"> </w:t>
      </w:r>
      <w:r>
        <w:rPr>
          <w:b/>
          <w:sz w:val="28"/>
          <w:szCs w:val="28"/>
        </w:rPr>
        <w:t xml:space="preserve">Розвадівської </w:t>
      </w:r>
      <w:r w:rsidRPr="003026B6">
        <w:rPr>
          <w:b/>
          <w:sz w:val="28"/>
          <w:szCs w:val="28"/>
        </w:rPr>
        <w:t xml:space="preserve">сільської ради на </w:t>
      </w:r>
      <w:r>
        <w:rPr>
          <w:b/>
          <w:sz w:val="28"/>
          <w:szCs w:val="28"/>
        </w:rPr>
        <w:t>2025</w:t>
      </w:r>
      <w:r w:rsidRPr="005F7EF2">
        <w:rPr>
          <w:b/>
          <w:sz w:val="28"/>
          <w:szCs w:val="28"/>
        </w:rPr>
        <w:t xml:space="preserve"> </w:t>
      </w:r>
      <w:r w:rsidRPr="003026B6">
        <w:rPr>
          <w:b/>
          <w:sz w:val="28"/>
          <w:szCs w:val="28"/>
        </w:rPr>
        <w:t>р</w:t>
      </w:r>
      <w:r>
        <w:rPr>
          <w:b/>
          <w:sz w:val="28"/>
          <w:szCs w:val="28"/>
        </w:rPr>
        <w:t>ік</w:t>
      </w:r>
      <w:r w:rsidRPr="005F7EF2">
        <w:rPr>
          <w:b/>
          <w:sz w:val="28"/>
          <w:szCs w:val="28"/>
        </w:rPr>
        <w:t>”</w:t>
      </w:r>
    </w:p>
    <w:p w:rsidR="00D7010E" w:rsidRDefault="00D7010E" w:rsidP="00D7010E">
      <w:pPr>
        <w:pStyle w:val="aa"/>
        <w:shd w:val="clear" w:color="auto" w:fill="FFFFFF"/>
        <w:spacing w:before="0" w:beforeAutospacing="0" w:after="150" w:afterAutospacing="0" w:line="300" w:lineRule="atLeast"/>
        <w:jc w:val="center"/>
        <w:rPr>
          <w:b/>
          <w:sz w:val="28"/>
          <w:szCs w:val="28"/>
        </w:rPr>
      </w:pPr>
    </w:p>
    <w:tbl>
      <w:tblPr>
        <w:tblW w:w="9629" w:type="dxa"/>
        <w:tblBorders>
          <w:top w:val="inset" w:sz="8" w:space="0" w:color="auto"/>
          <w:left w:val="inset" w:sz="8" w:space="0" w:color="auto"/>
          <w:bottom w:val="inset" w:sz="8" w:space="0" w:color="auto"/>
          <w:right w:val="inset" w:sz="8" w:space="0" w:color="auto"/>
        </w:tblBorders>
        <w:tblCellMar>
          <w:top w:w="15" w:type="dxa"/>
          <w:left w:w="15" w:type="dxa"/>
          <w:bottom w:w="15" w:type="dxa"/>
          <w:right w:w="15" w:type="dxa"/>
        </w:tblCellMar>
        <w:tblLook w:val="0000"/>
      </w:tblPr>
      <w:tblGrid>
        <w:gridCol w:w="458"/>
        <w:gridCol w:w="2598"/>
        <w:gridCol w:w="1444"/>
        <w:gridCol w:w="1704"/>
        <w:gridCol w:w="1503"/>
        <w:gridCol w:w="1922"/>
      </w:tblGrid>
      <w:tr w:rsidR="00D7010E" w:rsidRPr="00C03DF5" w:rsidTr="00700184">
        <w:trPr>
          <w:trHeight w:val="1467"/>
        </w:trPr>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lastRenderedPageBreak/>
              <w:t>№ з/п</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Назва завдання</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Строк виконання заходу, показника</w:t>
            </w:r>
          </w:p>
        </w:tc>
        <w:tc>
          <w:tcPr>
            <w:tcW w:w="1704"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Виконавці заходу</w:t>
            </w:r>
          </w:p>
        </w:tc>
        <w:tc>
          <w:tcPr>
            <w:tcW w:w="1503" w:type="dxa"/>
            <w:tcBorders>
              <w:top w:val="single" w:sz="4" w:space="0" w:color="auto"/>
              <w:left w:val="outset" w:sz="8" w:space="0" w:color="auto"/>
              <w:bottom w:val="single" w:sz="4" w:space="0" w:color="auto"/>
              <w:right w:val="outset" w:sz="8"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Джерела фінансування</w:t>
            </w:r>
          </w:p>
          <w:p w:rsidR="00D7010E" w:rsidRPr="00C03DF5" w:rsidRDefault="00D7010E" w:rsidP="00482FF8">
            <w:pPr>
              <w:spacing w:after="160"/>
              <w:jc w:val="center"/>
              <w:rPr>
                <w:rFonts w:cs="Times New Roman"/>
              </w:rPr>
            </w:pPr>
            <w:r w:rsidRPr="00C03DF5">
              <w:rPr>
                <w:rFonts w:cs="Times New Roman"/>
              </w:rPr>
              <w:t> </w:t>
            </w:r>
          </w:p>
        </w:tc>
        <w:tc>
          <w:tcPr>
            <w:tcW w:w="1922" w:type="dxa"/>
            <w:tcBorders>
              <w:top w:val="single" w:sz="4" w:space="0" w:color="auto"/>
              <w:bottom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Очікуваний результат</w:t>
            </w:r>
          </w:p>
        </w:tc>
      </w:tr>
      <w:tr w:rsidR="00D7010E" w:rsidRPr="00C03DF5"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1.</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Забезпечити поточне обслуговування мереж вуличного освітлення</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Збільшення кількості відремонтованих світло точок, працюючих мереж освітлення</w:t>
            </w:r>
          </w:p>
        </w:tc>
      </w:tr>
      <w:tr w:rsidR="00D7010E" w:rsidRPr="00C03DF5"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2.</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Забезпечити зимове утримання доріг</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Осінньо-зимовий період</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Збільшення площі доріг посипаних та очищених від снігу</w:t>
            </w:r>
          </w:p>
        </w:tc>
      </w:tr>
      <w:tr w:rsidR="00D7010E" w:rsidRPr="00C03DF5"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4.</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Забезпечити прибирання парків,  вулиць, кладовищ, ліквідація стихійних сміттєзвалищ</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Забезпечення якісного прибирання</w:t>
            </w:r>
          </w:p>
        </w:tc>
      </w:tr>
      <w:tr w:rsidR="00D7010E" w:rsidRPr="00C03DF5" w:rsidTr="00700184">
        <w:tc>
          <w:tcPr>
            <w:tcW w:w="458" w:type="dxa"/>
            <w:tcBorders>
              <w:top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5.</w:t>
            </w:r>
          </w:p>
        </w:tc>
        <w:tc>
          <w:tcPr>
            <w:tcW w:w="2598"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Забезпечити озеленення територій, утримання зелених насаджень, косіння газонів, утримання парків</w:t>
            </w:r>
          </w:p>
        </w:tc>
        <w:tc>
          <w:tcPr>
            <w:tcW w:w="144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Весняно-осінній періоди</w:t>
            </w:r>
          </w:p>
        </w:tc>
        <w:tc>
          <w:tcPr>
            <w:tcW w:w="170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Відновлення зеленої зони</w:t>
            </w:r>
          </w:p>
        </w:tc>
      </w:tr>
      <w:tr w:rsidR="00D7010E" w:rsidRPr="00C03DF5"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6.</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Вивезення дорожнього сміття з території населених пунктів і кладовищ</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Місцевий бюджет</w:t>
            </w:r>
          </w:p>
          <w:p w:rsidR="00D7010E" w:rsidRPr="00C03DF5" w:rsidRDefault="00D7010E" w:rsidP="00482FF8">
            <w:pPr>
              <w:spacing w:after="160"/>
              <w:jc w:val="center"/>
              <w:rPr>
                <w:rFonts w:cs="Times New Roman"/>
              </w:rPr>
            </w:pPr>
            <w:r w:rsidRPr="00C03DF5">
              <w:rPr>
                <w:rFonts w:cs="Times New Roman"/>
              </w:rPr>
              <w:t> </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Забезпечення чистоти населених пунктів і кладовищ</w:t>
            </w:r>
          </w:p>
        </w:tc>
      </w:tr>
      <w:tr w:rsidR="00D7010E" w:rsidRPr="00C03DF5"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7.</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Проведення робіт по благоустрою, впорядкуванню та оформлення населених пунктів до святкування визначних дат, державних та релігійних свят та інших масових заходів</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Створення належних умов для святкування визначних дат, державних, релігійних свят та інших масових заходів</w:t>
            </w:r>
          </w:p>
        </w:tc>
      </w:tr>
      <w:tr w:rsidR="00D7010E" w:rsidRPr="00C03DF5"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8.</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Закупівля інвентарю, матеріалів, устаткування освітлювального, електроламп, кабелю, технічної солі  для проведення робіт по благоустрою</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4F11CA">
              <w:rPr>
                <w:rFonts w:cs="Times New Roman"/>
              </w:rPr>
              <w:t xml:space="preserve"> </w:t>
            </w: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Покращення благоустрою</w:t>
            </w:r>
          </w:p>
        </w:tc>
      </w:tr>
      <w:tr w:rsidR="00D7010E" w:rsidRPr="00C03DF5"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lastRenderedPageBreak/>
              <w:t>9.</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Чистка водостічних каналів</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Розвадівська  сільськ</w:t>
            </w:r>
            <w:r w:rsidRPr="005D2AA9">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Покращення послуг населенню у споживанні питної води</w:t>
            </w:r>
          </w:p>
        </w:tc>
      </w:tr>
      <w:tr w:rsidR="00D7010E" w:rsidRPr="00C03DF5"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10.</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Інші послуги по благоустрою</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Розвадівська  сільськ</w:t>
            </w:r>
            <w:r w:rsidRPr="00AB64B0">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Покращення благоустрою</w:t>
            </w:r>
          </w:p>
        </w:tc>
      </w:tr>
      <w:tr w:rsidR="00D7010E" w:rsidRPr="00C03DF5"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11.</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 xml:space="preserve">Придбання паливно-мастильних матеріалів для роботи автотранспорту (техніки) </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Pr>
                <w:rFonts w:cs="Times New Roman"/>
              </w:rPr>
              <w:t>Розвадівська сільська рада</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Забезпечення якісної роботи автотранспорту (техніки) щодо  виконання робіт з благоустрою</w:t>
            </w:r>
          </w:p>
        </w:tc>
      </w:tr>
      <w:tr w:rsidR="00D7010E" w:rsidRPr="00C03DF5"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Pr>
                <w:rFonts w:cs="Times New Roman"/>
              </w:rPr>
              <w:t>12.</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Pr>
                <w:rFonts w:cs="Times New Roman"/>
              </w:rPr>
              <w:t>Придбання будівельних товарів (іменних табличок та кріплень-підставок для іменних табличок) для вшанування пам’яті Загиблих Захисників України)</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Pr>
                <w:rFonts w:cs="Times New Roman"/>
              </w:rPr>
              <w:t>Розвадівська сільська рада</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Pr>
                <w:rFonts w:cs="Times New Roman"/>
              </w:rPr>
              <w:t xml:space="preserve">Вшанування пам’яті загиблим героям України </w:t>
            </w:r>
          </w:p>
        </w:tc>
      </w:tr>
      <w:tr w:rsidR="00D7010E" w:rsidRPr="00C03DF5"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Pr>
                <w:rFonts w:cs="Times New Roman"/>
              </w:rPr>
              <w:t>13.</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Pr>
                <w:rFonts w:cs="Times New Roman"/>
              </w:rPr>
              <w:t>Очистка ровів для відведення дощових вод</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Pr>
                <w:rFonts w:cs="Times New Roman"/>
              </w:rPr>
              <w:t>Розвадівська сільська рада</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Pr>
                <w:rFonts w:cs="Times New Roman"/>
              </w:rPr>
              <w:t>Покращення благоустрою</w:t>
            </w:r>
          </w:p>
        </w:tc>
      </w:tr>
      <w:tr w:rsidR="00D7010E" w:rsidRPr="00C03DF5" w:rsidTr="00700184">
        <w:tc>
          <w:tcPr>
            <w:tcW w:w="458" w:type="dxa"/>
            <w:tcBorders>
              <w:top w:val="single" w:sz="4" w:space="0" w:color="auto"/>
              <w:right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Pr>
                <w:rFonts w:cs="Times New Roman"/>
              </w:rPr>
              <w:t>14.</w:t>
            </w:r>
          </w:p>
        </w:tc>
        <w:tc>
          <w:tcPr>
            <w:tcW w:w="2598"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t>Поточний та капітальний ремонт дорожнього покриття (бруківка).</w:t>
            </w:r>
          </w:p>
        </w:tc>
        <w:tc>
          <w:tcPr>
            <w:tcW w:w="144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sidRPr="00C03DF5">
              <w:rPr>
                <w:rFonts w:cs="Times New Roman"/>
              </w:rPr>
              <w:t>Весняно-осінній періоди</w:t>
            </w:r>
          </w:p>
        </w:tc>
        <w:tc>
          <w:tcPr>
            <w:tcW w:w="170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tcBorders>
            <w:shd w:val="clear" w:color="auto" w:fill="auto"/>
            <w:tcMar>
              <w:top w:w="30" w:type="dxa"/>
              <w:left w:w="30" w:type="dxa"/>
              <w:bottom w:w="30" w:type="dxa"/>
              <w:right w:w="30" w:type="dxa"/>
            </w:tcMar>
          </w:tcPr>
          <w:p w:rsidR="00D7010E" w:rsidRDefault="00D7010E" w:rsidP="00482FF8">
            <w:pPr>
              <w:spacing w:after="160"/>
              <w:jc w:val="center"/>
              <w:rPr>
                <w:rFonts w:cs="Times New Roman"/>
              </w:rPr>
            </w:pPr>
            <w:r>
              <w:rPr>
                <w:rFonts w:cs="Times New Roman"/>
              </w:rPr>
              <w:t>Покращення благоустрою</w:t>
            </w:r>
          </w:p>
        </w:tc>
      </w:tr>
    </w:tbl>
    <w:p w:rsidR="00D7010E" w:rsidRDefault="00D7010E" w:rsidP="004B72CA">
      <w:pPr>
        <w:rPr>
          <w:b/>
          <w:bCs/>
          <w:sz w:val="28"/>
          <w:szCs w:val="28"/>
        </w:rPr>
      </w:pPr>
    </w:p>
    <w:p w:rsidR="00D7010E" w:rsidRPr="004B72CA" w:rsidRDefault="00D7010E" w:rsidP="004B72CA">
      <w:pPr>
        <w:rPr>
          <w:rFonts w:cs="Times New Roman"/>
          <w:b/>
          <w:color w:val="333333"/>
          <w:sz w:val="28"/>
          <w:szCs w:val="28"/>
          <w:shd w:val="clear" w:color="auto" w:fill="FFFFFF"/>
        </w:rPr>
      </w:pPr>
      <w:r>
        <w:rPr>
          <w:rFonts w:ascii="Arial" w:hAnsi="Arial" w:cs="Arial"/>
          <w:color w:val="333333"/>
          <w:shd w:val="clear" w:color="auto" w:fill="FFFFFF"/>
        </w:rPr>
        <w:t xml:space="preserve">            4. </w:t>
      </w:r>
      <w:r w:rsidRPr="003026B6">
        <w:rPr>
          <w:rFonts w:cs="Times New Roman"/>
          <w:b/>
          <w:color w:val="333333"/>
          <w:sz w:val="28"/>
          <w:szCs w:val="28"/>
          <w:shd w:val="clear" w:color="auto" w:fill="FFFFFF"/>
        </w:rPr>
        <w:t xml:space="preserve">Координація та контроль за ходом виконання Програми </w:t>
      </w:r>
    </w:p>
    <w:p w:rsidR="00D7010E" w:rsidRDefault="00D7010E" w:rsidP="00D7010E">
      <w:pPr>
        <w:pStyle w:val="aa"/>
        <w:shd w:val="clear" w:color="auto" w:fill="FFFFFF"/>
        <w:spacing w:before="0" w:beforeAutospacing="0" w:after="150" w:afterAutospacing="0" w:line="300" w:lineRule="atLeast"/>
        <w:rPr>
          <w:shd w:val="clear" w:color="auto" w:fill="FFFFFF"/>
        </w:rPr>
      </w:pPr>
      <w:r w:rsidRPr="005F7EF2">
        <w:rPr>
          <w:rFonts w:ascii="Arial" w:hAnsi="Arial" w:cs="Arial"/>
        </w:rPr>
        <w:br/>
      </w:r>
      <w:r w:rsidRPr="003026B6">
        <w:rPr>
          <w:shd w:val="clear" w:color="auto" w:fill="FFFFFF"/>
        </w:rPr>
        <w:t> </w:t>
      </w:r>
      <w:r w:rsidRPr="005F7EF2">
        <w:rPr>
          <w:shd w:val="clear" w:color="auto" w:fill="FFFFFF"/>
        </w:rPr>
        <w:t xml:space="preserve"> </w:t>
      </w:r>
      <w:r w:rsidRPr="003026B6">
        <w:rPr>
          <w:shd w:val="clear" w:color="auto" w:fill="FFFFFF"/>
        </w:rPr>
        <w:t> </w:t>
      </w:r>
      <w:r w:rsidRPr="005F7EF2">
        <w:rPr>
          <w:shd w:val="clear" w:color="auto" w:fill="FFFFFF"/>
        </w:rPr>
        <w:t xml:space="preserve"> </w:t>
      </w:r>
      <w:r w:rsidRPr="003026B6">
        <w:rPr>
          <w:shd w:val="clear" w:color="auto" w:fill="FFFFFF"/>
        </w:rPr>
        <w:t>4.1 </w:t>
      </w:r>
      <w:r>
        <w:rPr>
          <w:shd w:val="clear" w:color="auto" w:fill="FFFFFF"/>
        </w:rPr>
        <w:t xml:space="preserve"> </w:t>
      </w:r>
      <w:r w:rsidRPr="005F7EF2">
        <w:rPr>
          <w:shd w:val="clear" w:color="auto" w:fill="FFFFFF"/>
        </w:rPr>
        <w:t xml:space="preserve">Координацію щодо Програми </w:t>
      </w:r>
      <w:r w:rsidRPr="003026B6">
        <w:rPr>
          <w:shd w:val="clear" w:color="auto" w:fill="FFFFFF"/>
        </w:rPr>
        <w:t> </w:t>
      </w:r>
      <w:r w:rsidRPr="005F7EF2">
        <w:rPr>
          <w:shd w:val="clear" w:color="auto" w:fill="FFFFFF"/>
        </w:rPr>
        <w:t>благоустрою виконує виконавчий комітет</w:t>
      </w:r>
      <w:r w:rsidRPr="003026B6">
        <w:rPr>
          <w:shd w:val="clear" w:color="auto" w:fill="FFFFFF"/>
        </w:rPr>
        <w:t> </w:t>
      </w:r>
      <w:r w:rsidRPr="005F7EF2">
        <w:br/>
      </w:r>
      <w:r w:rsidRPr="003026B6">
        <w:rPr>
          <w:shd w:val="clear" w:color="auto" w:fill="FFFFFF"/>
        </w:rPr>
        <w:t> </w:t>
      </w:r>
      <w:r w:rsidRPr="005F7EF2">
        <w:rPr>
          <w:shd w:val="clear" w:color="auto" w:fill="FFFFFF"/>
        </w:rPr>
        <w:t xml:space="preserve"> </w:t>
      </w:r>
      <w:r w:rsidRPr="003026B6">
        <w:rPr>
          <w:shd w:val="clear" w:color="auto" w:fill="FFFFFF"/>
        </w:rPr>
        <w:t> </w:t>
      </w:r>
      <w:r w:rsidRPr="005F7EF2">
        <w:rPr>
          <w:shd w:val="clear" w:color="auto" w:fill="FFFFFF"/>
        </w:rPr>
        <w:t xml:space="preserve"> </w:t>
      </w:r>
      <w:r w:rsidRPr="003026B6">
        <w:rPr>
          <w:shd w:val="clear" w:color="auto" w:fill="FFFFFF"/>
        </w:rPr>
        <w:t> </w:t>
      </w:r>
      <w:r w:rsidRPr="005F7EF2">
        <w:rPr>
          <w:shd w:val="clear" w:color="auto" w:fill="FFFFFF"/>
        </w:rPr>
        <w:t xml:space="preserve"> </w:t>
      </w:r>
      <w:r w:rsidRPr="003026B6">
        <w:rPr>
          <w:shd w:val="clear" w:color="auto" w:fill="FFFFFF"/>
        </w:rPr>
        <w:t> </w:t>
      </w:r>
      <w:r>
        <w:rPr>
          <w:shd w:val="clear" w:color="auto" w:fill="FFFFFF"/>
        </w:rPr>
        <w:t xml:space="preserve">Розвадівської </w:t>
      </w:r>
      <w:r w:rsidRPr="003026B6">
        <w:rPr>
          <w:shd w:val="clear" w:color="auto" w:fill="FFFFFF"/>
        </w:rPr>
        <w:t xml:space="preserve"> сільської ради </w:t>
      </w:r>
      <w:r>
        <w:rPr>
          <w:shd w:val="clear" w:color="auto" w:fill="FFFFFF"/>
        </w:rPr>
        <w:t>.</w:t>
      </w:r>
      <w:r w:rsidRPr="005F7EF2">
        <w:br/>
      </w:r>
      <w:r>
        <w:rPr>
          <w:shd w:val="clear" w:color="auto" w:fill="FFFFFF"/>
        </w:rPr>
        <w:t> </w:t>
      </w:r>
      <w:r w:rsidRPr="005F7EF2">
        <w:rPr>
          <w:shd w:val="clear" w:color="auto" w:fill="FFFFFF"/>
        </w:rPr>
        <w:t xml:space="preserve"> </w:t>
      </w:r>
      <w:r>
        <w:rPr>
          <w:shd w:val="clear" w:color="auto" w:fill="FFFFFF"/>
        </w:rPr>
        <w:t xml:space="preserve">  </w:t>
      </w:r>
      <w:r w:rsidRPr="003026B6">
        <w:rPr>
          <w:shd w:val="clear" w:color="auto" w:fill="FFFFFF"/>
        </w:rPr>
        <w:t>4.2</w:t>
      </w:r>
      <w:r w:rsidRPr="005F7EF2">
        <w:rPr>
          <w:shd w:val="clear" w:color="auto" w:fill="FFFFFF"/>
        </w:rPr>
        <w:t xml:space="preserve"> </w:t>
      </w:r>
      <w:r>
        <w:rPr>
          <w:shd w:val="clear" w:color="auto" w:fill="FFFFFF"/>
        </w:rPr>
        <w:t xml:space="preserve"> </w:t>
      </w:r>
      <w:r w:rsidRPr="005F7EF2">
        <w:rPr>
          <w:shd w:val="clear" w:color="auto" w:fill="FFFFFF"/>
        </w:rPr>
        <w:t xml:space="preserve">Звіт про виконання </w:t>
      </w:r>
      <w:r w:rsidRPr="005F7EF2">
        <w:t>“</w:t>
      </w:r>
      <w:r w:rsidRPr="003026B6">
        <w:t xml:space="preserve">Благоустрій населених пунктів </w:t>
      </w:r>
      <w:r>
        <w:t xml:space="preserve">Розвадівської </w:t>
      </w:r>
      <w:r w:rsidRPr="003026B6">
        <w:t xml:space="preserve">сільської ради на </w:t>
      </w:r>
      <w:r>
        <w:t>2025</w:t>
      </w:r>
      <w:r w:rsidRPr="005F7EF2">
        <w:t xml:space="preserve"> </w:t>
      </w:r>
      <w:r w:rsidRPr="003026B6">
        <w:t>р</w:t>
      </w:r>
      <w:r>
        <w:t>ік</w:t>
      </w:r>
      <w:r w:rsidRPr="005F7EF2">
        <w:t>”</w:t>
      </w:r>
      <w:r>
        <w:t xml:space="preserve"> </w:t>
      </w:r>
      <w:r w:rsidRPr="005F7EF2">
        <w:rPr>
          <w:shd w:val="clear" w:color="auto" w:fill="FFFFFF"/>
        </w:rPr>
        <w:t xml:space="preserve">подається щорічно на сесію </w:t>
      </w:r>
      <w:r>
        <w:rPr>
          <w:shd w:val="clear" w:color="auto" w:fill="FFFFFF"/>
        </w:rPr>
        <w:t xml:space="preserve">Розвадівської  сільської </w:t>
      </w:r>
      <w:r w:rsidRPr="005F1794">
        <w:rPr>
          <w:shd w:val="clear" w:color="auto" w:fill="FFFFFF"/>
        </w:rPr>
        <w:t xml:space="preserve"> ради </w:t>
      </w:r>
      <w:r>
        <w:rPr>
          <w:shd w:val="clear" w:color="auto" w:fill="FFFFFF"/>
        </w:rPr>
        <w:t xml:space="preserve">у двохмісячний строк </w:t>
      </w:r>
      <w:r w:rsidRPr="005F1794">
        <w:rPr>
          <w:shd w:val="clear" w:color="auto" w:fill="FFFFFF"/>
        </w:rPr>
        <w:t xml:space="preserve"> після завершення року. </w:t>
      </w:r>
    </w:p>
    <w:p w:rsidR="00D7010E" w:rsidRPr="003026B6" w:rsidRDefault="00D7010E" w:rsidP="00D7010E">
      <w:pPr>
        <w:pStyle w:val="aa"/>
        <w:shd w:val="clear" w:color="auto" w:fill="FFFFFF"/>
        <w:spacing w:before="0" w:beforeAutospacing="0" w:after="150" w:afterAutospacing="0" w:line="300" w:lineRule="atLeast"/>
      </w:pPr>
      <w:r>
        <w:rPr>
          <w:shd w:val="clear" w:color="auto" w:fill="FFFFFF"/>
        </w:rPr>
        <w:t xml:space="preserve">    4.3 </w:t>
      </w:r>
      <w:r w:rsidRPr="003026B6">
        <w:rPr>
          <w:shd w:val="clear" w:color="auto" w:fill="FFFFFF"/>
        </w:rPr>
        <w:t>Відповідно до</w:t>
      </w:r>
      <w:r>
        <w:rPr>
          <w:shd w:val="clear" w:color="auto" w:fill="FFFFFF"/>
        </w:rPr>
        <w:t xml:space="preserve"> прийняття нового бюджету та </w:t>
      </w:r>
      <w:r w:rsidRPr="003026B6">
        <w:rPr>
          <w:shd w:val="clear" w:color="auto" w:fill="FFFFFF"/>
        </w:rPr>
        <w:t xml:space="preserve"> уточнення </w:t>
      </w:r>
      <w:r>
        <w:rPr>
          <w:shd w:val="clear" w:color="auto" w:fill="FFFFFF"/>
        </w:rPr>
        <w:t xml:space="preserve"> </w:t>
      </w:r>
      <w:r w:rsidRPr="003026B6">
        <w:rPr>
          <w:shd w:val="clear" w:color="auto" w:fill="FFFFFF"/>
        </w:rPr>
        <w:t xml:space="preserve">місцевого бюджету вносяться зміни до </w:t>
      </w:r>
      <w:r>
        <w:rPr>
          <w:shd w:val="clear" w:color="auto" w:fill="FFFFFF"/>
        </w:rPr>
        <w:t>даної  Програми.</w:t>
      </w:r>
    </w:p>
    <w:p w:rsidR="00D7010E" w:rsidRDefault="00D7010E" w:rsidP="00D7010E">
      <w:pPr>
        <w:jc w:val="center"/>
        <w:rPr>
          <w:b/>
          <w:bCs/>
          <w:sz w:val="28"/>
          <w:szCs w:val="28"/>
        </w:rPr>
      </w:pPr>
    </w:p>
    <w:p w:rsidR="00D7010E" w:rsidRPr="004B72CA" w:rsidRDefault="004B72CA" w:rsidP="00D7010E">
      <w:pPr>
        <w:jc w:val="center"/>
        <w:rPr>
          <w:rFonts w:ascii="Times New Roman" w:hAnsi="Times New Roman" w:cs="Times New Roman"/>
          <w:b/>
          <w:bCs/>
          <w:sz w:val="24"/>
          <w:szCs w:val="24"/>
        </w:rPr>
      </w:pPr>
      <w:r w:rsidRPr="004B72CA">
        <w:rPr>
          <w:rFonts w:ascii="Times New Roman" w:hAnsi="Times New Roman" w:cs="Times New Roman"/>
          <w:b/>
          <w:bCs/>
          <w:sz w:val="24"/>
          <w:szCs w:val="24"/>
        </w:rPr>
        <w:t xml:space="preserve">Секретар ради       </w:t>
      </w:r>
      <w:r>
        <w:rPr>
          <w:rFonts w:ascii="Times New Roman" w:hAnsi="Times New Roman" w:cs="Times New Roman"/>
          <w:b/>
          <w:bCs/>
          <w:sz w:val="24"/>
          <w:szCs w:val="24"/>
        </w:rPr>
        <w:t xml:space="preserve">                        </w:t>
      </w:r>
      <w:r w:rsidRPr="004B72CA">
        <w:rPr>
          <w:rFonts w:ascii="Times New Roman" w:hAnsi="Times New Roman" w:cs="Times New Roman"/>
          <w:b/>
          <w:bCs/>
          <w:sz w:val="24"/>
          <w:szCs w:val="24"/>
        </w:rPr>
        <w:t xml:space="preserve">               Олександра ШИМКО</w:t>
      </w:r>
    </w:p>
    <w:p w:rsidR="00D7010E" w:rsidRDefault="00D7010E" w:rsidP="00D7010E">
      <w:pPr>
        <w:jc w:val="center"/>
        <w:rPr>
          <w:b/>
          <w:bCs/>
          <w:sz w:val="28"/>
          <w:szCs w:val="28"/>
        </w:rPr>
      </w:pPr>
    </w:p>
    <w:p w:rsidR="00813B92" w:rsidRDefault="00813B92" w:rsidP="00D7010E">
      <w:pPr>
        <w:jc w:val="center"/>
        <w:rPr>
          <w:b/>
          <w:bCs/>
          <w:sz w:val="28"/>
          <w:szCs w:val="28"/>
        </w:rPr>
      </w:pPr>
    </w:p>
    <w:p w:rsidR="00D7010E" w:rsidRDefault="00D7010E" w:rsidP="00D7010E">
      <w:pPr>
        <w:rPr>
          <w:b/>
          <w:bCs/>
          <w:color w:val="000000" w:themeColor="text1"/>
          <w:sz w:val="24"/>
          <w:szCs w:val="24"/>
        </w:rPr>
      </w:pPr>
    </w:p>
    <w:p w:rsidR="00613CD5" w:rsidRDefault="000B7C20" w:rsidP="00613CD5">
      <w:pPr>
        <w:rPr>
          <w:b/>
          <w:bCs/>
          <w:color w:val="000000" w:themeColor="text1"/>
          <w:sz w:val="24"/>
          <w:szCs w:val="24"/>
        </w:rPr>
      </w:pPr>
      <w:r>
        <w:rPr>
          <w:noProof/>
          <w:lang w:eastAsia="uk-UA"/>
        </w:rPr>
        <w:t xml:space="preserve">                                                                                      </w:t>
      </w:r>
      <w:r w:rsidRPr="009E4601">
        <w:rPr>
          <w:noProof/>
          <w:lang w:eastAsia="uk-UA"/>
        </w:rPr>
        <w:drawing>
          <wp:inline distT="0" distB="0" distL="0" distR="0">
            <wp:extent cx="571500" cy="762000"/>
            <wp:effectExtent l="0" t="0" r="0" b="0"/>
            <wp:docPr id="22" name="Рисунок 2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r>
        <w:rPr>
          <w:noProof/>
          <w:lang w:eastAsia="uk-UA"/>
        </w:rPr>
        <w:t xml:space="preserve"> </w:t>
      </w:r>
    </w:p>
    <w:p w:rsidR="000B7C20" w:rsidRPr="009E4601" w:rsidRDefault="000B7C20" w:rsidP="000B7C2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0B7C20" w:rsidRPr="009E4601" w:rsidRDefault="000B7C20" w:rsidP="000B7C2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0B7C20" w:rsidRPr="009E4601" w:rsidRDefault="000B7C20" w:rsidP="000B7C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0B7C20" w:rsidRPr="009E4601" w:rsidRDefault="000B7C20" w:rsidP="000B7C20">
      <w:pPr>
        <w:spacing w:after="0" w:line="240" w:lineRule="auto"/>
        <w:jc w:val="center"/>
        <w:rPr>
          <w:rFonts w:ascii="Times New Roman" w:hAnsi="Times New Roman" w:cs="Times New Roman"/>
          <w:b/>
          <w:sz w:val="28"/>
          <w:szCs w:val="28"/>
        </w:rPr>
      </w:pPr>
    </w:p>
    <w:p w:rsidR="000B7C20" w:rsidRDefault="000B7C20" w:rsidP="000B7C20">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0B7C20" w:rsidRPr="00BE36B1" w:rsidRDefault="000B7C20" w:rsidP="000B7C20">
      <w:pPr>
        <w:suppressAutoHyphens/>
        <w:spacing w:after="120"/>
        <w:rPr>
          <w:b/>
          <w:color w:val="000000" w:themeColor="text1"/>
          <w:lang w:val="ru-RU" w:eastAsia="ar-SA"/>
        </w:rPr>
      </w:pPr>
    </w:p>
    <w:p w:rsidR="000B7C20" w:rsidRDefault="000B7C20" w:rsidP="000B7C20">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w:t>
      </w:r>
      <w:r w:rsidR="004B72CA">
        <w:rPr>
          <w:rFonts w:ascii="Times New Roman" w:hAnsi="Times New Roman" w:cs="Times New Roman"/>
          <w:b/>
          <w:color w:val="000000" w:themeColor="text1"/>
          <w:lang w:val="ru-RU" w:eastAsia="ar-SA"/>
        </w:rPr>
        <w:t>2074</w:t>
      </w:r>
    </w:p>
    <w:p w:rsidR="00567B0D" w:rsidRDefault="00567B0D" w:rsidP="000B7C20">
      <w:pPr>
        <w:rPr>
          <w:rFonts w:ascii="Times New Roman" w:hAnsi="Times New Roman" w:cs="Times New Roman"/>
          <w:b/>
          <w:color w:val="000000" w:themeColor="text1"/>
          <w:lang w:val="ru-RU" w:eastAsia="ar-SA"/>
        </w:rPr>
      </w:pPr>
    </w:p>
    <w:p w:rsidR="000B7C20" w:rsidRPr="000B7C20" w:rsidRDefault="000B7C20" w:rsidP="00567B0D">
      <w:pPr>
        <w:tabs>
          <w:tab w:val="left" w:pos="8222"/>
        </w:tabs>
        <w:spacing w:after="0" w:line="240" w:lineRule="auto"/>
        <w:ind w:right="9"/>
        <w:rPr>
          <w:rFonts w:ascii="Times New Roman" w:hAnsi="Times New Roman" w:cs="Times New Roman"/>
          <w:sz w:val="24"/>
          <w:szCs w:val="24"/>
        </w:rPr>
      </w:pPr>
      <w:r w:rsidRPr="000B7C20">
        <w:rPr>
          <w:rFonts w:ascii="Times New Roman" w:hAnsi="Times New Roman" w:cs="Times New Roman"/>
          <w:b/>
          <w:sz w:val="24"/>
          <w:szCs w:val="24"/>
        </w:rPr>
        <w:t xml:space="preserve">Про </w:t>
      </w:r>
      <w:r w:rsidR="00567B0D">
        <w:rPr>
          <w:rFonts w:ascii="Times New Roman" w:hAnsi="Times New Roman" w:cs="Times New Roman"/>
          <w:b/>
          <w:sz w:val="24"/>
          <w:szCs w:val="24"/>
        </w:rPr>
        <w:t>затвердження</w:t>
      </w:r>
      <w:r w:rsidRPr="000B7C20">
        <w:rPr>
          <w:rFonts w:ascii="Times New Roman" w:hAnsi="Times New Roman" w:cs="Times New Roman"/>
          <w:b/>
          <w:sz w:val="24"/>
          <w:szCs w:val="24"/>
        </w:rPr>
        <w:t xml:space="preserve"> Програми</w:t>
      </w:r>
      <w:r w:rsidRPr="000B7C20">
        <w:rPr>
          <w:rFonts w:ascii="Times New Roman" w:hAnsi="Times New Roman" w:cs="Times New Roman"/>
          <w:sz w:val="24"/>
          <w:szCs w:val="24"/>
        </w:rPr>
        <w:t xml:space="preserve"> </w:t>
      </w:r>
      <w:r w:rsidRPr="000B7C20">
        <w:rPr>
          <w:rFonts w:ascii="Times New Roman" w:hAnsi="Times New Roman" w:cs="Times New Roman"/>
          <w:b/>
          <w:sz w:val="24"/>
          <w:szCs w:val="24"/>
        </w:rPr>
        <w:t xml:space="preserve">фінансової </w:t>
      </w:r>
    </w:p>
    <w:p w:rsidR="000B7C20" w:rsidRPr="000B7C20" w:rsidRDefault="000B7C20" w:rsidP="00567B0D">
      <w:pPr>
        <w:tabs>
          <w:tab w:val="left" w:pos="270"/>
        </w:tabs>
        <w:spacing w:after="0" w:line="240" w:lineRule="auto"/>
        <w:jc w:val="both"/>
        <w:rPr>
          <w:rFonts w:ascii="Times New Roman" w:hAnsi="Times New Roman" w:cs="Times New Roman"/>
          <w:b/>
          <w:sz w:val="24"/>
          <w:szCs w:val="24"/>
        </w:rPr>
      </w:pPr>
      <w:r w:rsidRPr="000B7C20">
        <w:rPr>
          <w:rFonts w:ascii="Times New Roman" w:hAnsi="Times New Roman" w:cs="Times New Roman"/>
          <w:b/>
          <w:sz w:val="24"/>
          <w:szCs w:val="24"/>
        </w:rPr>
        <w:t xml:space="preserve">підтримки КП «РЖКП» Розвадівської </w:t>
      </w:r>
    </w:p>
    <w:p w:rsidR="000B7C20" w:rsidRPr="000B7C20" w:rsidRDefault="000B7C20" w:rsidP="00567B0D">
      <w:pPr>
        <w:tabs>
          <w:tab w:val="left" w:pos="270"/>
        </w:tabs>
        <w:spacing w:after="0" w:line="240" w:lineRule="auto"/>
        <w:jc w:val="both"/>
        <w:rPr>
          <w:rFonts w:ascii="Times New Roman" w:hAnsi="Times New Roman" w:cs="Times New Roman"/>
          <w:sz w:val="24"/>
          <w:szCs w:val="24"/>
        </w:rPr>
      </w:pPr>
      <w:r w:rsidRPr="000B7C20">
        <w:rPr>
          <w:rFonts w:ascii="Times New Roman" w:hAnsi="Times New Roman" w:cs="Times New Roman"/>
          <w:b/>
          <w:sz w:val="24"/>
          <w:szCs w:val="24"/>
        </w:rPr>
        <w:t>сільської ради  на 2025 - 2026 роки.</w:t>
      </w:r>
    </w:p>
    <w:p w:rsidR="000B7C20" w:rsidRPr="000B7C20" w:rsidRDefault="000B7C20" w:rsidP="000B7C20">
      <w:pPr>
        <w:tabs>
          <w:tab w:val="left" w:pos="27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w:t>
      </w:r>
    </w:p>
    <w:p w:rsidR="000B7C20" w:rsidRPr="000B7C20" w:rsidRDefault="000B7C20" w:rsidP="000B7C20">
      <w:pPr>
        <w:tabs>
          <w:tab w:val="left" w:pos="27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w:t>
      </w:r>
      <w:r w:rsidR="00A50DA2">
        <w:rPr>
          <w:rFonts w:ascii="Times New Roman" w:hAnsi="Times New Roman" w:cs="Times New Roman"/>
          <w:sz w:val="24"/>
          <w:szCs w:val="24"/>
        </w:rPr>
        <w:t>Розглянувши запропоновану Програму, з</w:t>
      </w:r>
      <w:r w:rsidRPr="000B7C20">
        <w:rPr>
          <w:rFonts w:ascii="Times New Roman" w:hAnsi="Times New Roman" w:cs="Times New Roman"/>
          <w:sz w:val="24"/>
          <w:szCs w:val="24"/>
        </w:rPr>
        <w:t xml:space="preserve"> метою забезпечення надійної роботи системи централізованого водопостачання та централізованого водовідведення, а також утримання та збереження житлового фонду, з обслуговуванням внутрішньо-будинкових мереж с. Пісочна, керуючись п. 1 ч.2 ст. 52 Закону України «Про місцеве самоврядування в Україні», </w:t>
      </w:r>
      <w:r w:rsidR="00567B0D">
        <w:rPr>
          <w:rFonts w:ascii="Times New Roman" w:hAnsi="Times New Roman" w:cs="Times New Roman"/>
          <w:sz w:val="24"/>
          <w:szCs w:val="24"/>
        </w:rPr>
        <w:t>сесія</w:t>
      </w:r>
      <w:r w:rsidRPr="000B7C20">
        <w:rPr>
          <w:rFonts w:ascii="Times New Roman" w:hAnsi="Times New Roman" w:cs="Times New Roman"/>
          <w:sz w:val="24"/>
          <w:szCs w:val="24"/>
        </w:rPr>
        <w:t xml:space="preserve"> Розвадівської сільської ради </w:t>
      </w:r>
    </w:p>
    <w:p w:rsidR="000B7C20" w:rsidRPr="000B7C20" w:rsidRDefault="000B7C20" w:rsidP="000B7C20">
      <w:pPr>
        <w:tabs>
          <w:tab w:val="left" w:pos="270"/>
        </w:tabs>
        <w:spacing w:line="240" w:lineRule="auto"/>
        <w:jc w:val="both"/>
        <w:rPr>
          <w:rFonts w:ascii="Times New Roman" w:hAnsi="Times New Roman" w:cs="Times New Roman"/>
          <w:sz w:val="24"/>
          <w:szCs w:val="24"/>
        </w:rPr>
      </w:pPr>
    </w:p>
    <w:p w:rsidR="000B7C20" w:rsidRPr="000B7C20" w:rsidRDefault="00567B0D" w:rsidP="004B72CA">
      <w:pPr>
        <w:tabs>
          <w:tab w:val="left" w:pos="270"/>
        </w:tabs>
        <w:jc w:val="both"/>
        <w:rPr>
          <w:rFonts w:ascii="Times New Roman" w:hAnsi="Times New Roman" w:cs="Times New Roman"/>
          <w:sz w:val="24"/>
          <w:szCs w:val="24"/>
        </w:rPr>
      </w:pPr>
      <w:r>
        <w:rPr>
          <w:rFonts w:ascii="Times New Roman" w:hAnsi="Times New Roman" w:cs="Times New Roman"/>
          <w:b/>
          <w:sz w:val="24"/>
          <w:szCs w:val="24"/>
        </w:rPr>
        <w:t xml:space="preserve">                                                     ВИРІШИЛА</w:t>
      </w:r>
      <w:r w:rsidR="000B7C20" w:rsidRPr="000B7C20">
        <w:rPr>
          <w:rFonts w:ascii="Times New Roman" w:hAnsi="Times New Roman" w:cs="Times New Roman"/>
          <w:b/>
          <w:sz w:val="24"/>
          <w:szCs w:val="24"/>
        </w:rPr>
        <w:t>:</w:t>
      </w:r>
    </w:p>
    <w:p w:rsidR="00567B0D" w:rsidRPr="000B7C20" w:rsidRDefault="000B7C20" w:rsidP="000B7C20">
      <w:pPr>
        <w:tabs>
          <w:tab w:val="left" w:pos="27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1. </w:t>
      </w:r>
      <w:r w:rsidR="00567B0D">
        <w:rPr>
          <w:rFonts w:ascii="Times New Roman" w:hAnsi="Times New Roman" w:cs="Times New Roman"/>
          <w:sz w:val="24"/>
          <w:szCs w:val="24"/>
        </w:rPr>
        <w:t>Затвердити Програму</w:t>
      </w:r>
      <w:r w:rsidRPr="000B7C20">
        <w:rPr>
          <w:rFonts w:ascii="Times New Roman" w:hAnsi="Times New Roman" w:cs="Times New Roman"/>
          <w:sz w:val="24"/>
          <w:szCs w:val="24"/>
        </w:rPr>
        <w:t xml:space="preserve"> фінансової підтримки Комунального Підприємства «</w:t>
      </w:r>
      <w:r w:rsidR="00567B0D">
        <w:rPr>
          <w:rFonts w:ascii="Times New Roman" w:hAnsi="Times New Roman" w:cs="Times New Roman"/>
          <w:sz w:val="24"/>
          <w:szCs w:val="24"/>
        </w:rPr>
        <w:t>Розвадівського житлово-комунального підприємства</w:t>
      </w:r>
      <w:r w:rsidRPr="000B7C20">
        <w:rPr>
          <w:rFonts w:ascii="Times New Roman" w:hAnsi="Times New Roman" w:cs="Times New Roman"/>
          <w:sz w:val="24"/>
          <w:szCs w:val="24"/>
        </w:rPr>
        <w:t>» Розвадівської сіль</w:t>
      </w:r>
      <w:r w:rsidR="00DF1CC4">
        <w:rPr>
          <w:rFonts w:ascii="Times New Roman" w:hAnsi="Times New Roman" w:cs="Times New Roman"/>
          <w:sz w:val="24"/>
          <w:szCs w:val="24"/>
        </w:rPr>
        <w:t>ської ради  на 2025-2026 роки.</w:t>
      </w:r>
      <w:r w:rsidR="00567B0D">
        <w:rPr>
          <w:rFonts w:ascii="Times New Roman" w:hAnsi="Times New Roman" w:cs="Times New Roman"/>
          <w:sz w:val="24"/>
          <w:szCs w:val="24"/>
        </w:rPr>
        <w:t xml:space="preserve"> (Програма додається).</w:t>
      </w:r>
    </w:p>
    <w:p w:rsidR="00567B0D" w:rsidRPr="00567B0D" w:rsidRDefault="00567B0D" w:rsidP="00567B0D">
      <w:pPr>
        <w:rPr>
          <w:rFonts w:ascii="Times New Roman" w:hAnsi="Times New Roman" w:cs="Times New Roman"/>
          <w:spacing w:val="3"/>
          <w:sz w:val="24"/>
          <w:szCs w:val="24"/>
        </w:rPr>
      </w:pPr>
      <w:r w:rsidRPr="00567B0D">
        <w:rPr>
          <w:rFonts w:ascii="Times New Roman" w:hAnsi="Times New Roman" w:cs="Times New Roman"/>
          <w:sz w:val="24"/>
          <w:szCs w:val="24"/>
        </w:rPr>
        <w:t>2</w:t>
      </w:r>
      <w:r w:rsidR="000B7C20" w:rsidRPr="00567B0D">
        <w:rPr>
          <w:rFonts w:ascii="Times New Roman" w:hAnsi="Times New Roman" w:cs="Times New Roman"/>
          <w:sz w:val="24"/>
          <w:szCs w:val="24"/>
        </w:rPr>
        <w:t xml:space="preserve">. </w:t>
      </w:r>
      <w:r w:rsidRPr="00567B0D">
        <w:rPr>
          <w:rFonts w:ascii="Times New Roman" w:hAnsi="Times New Roman" w:cs="Times New Roman"/>
          <w:sz w:val="24"/>
          <w:szCs w:val="24"/>
        </w:rPr>
        <w:t xml:space="preserve">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rsidR="000B7C20" w:rsidRDefault="000B7C20" w:rsidP="00567B0D">
      <w:pPr>
        <w:tabs>
          <w:tab w:val="left" w:pos="270"/>
        </w:tabs>
        <w:spacing w:line="240" w:lineRule="auto"/>
        <w:jc w:val="both"/>
        <w:rPr>
          <w:rFonts w:ascii="Times New Roman" w:hAnsi="Times New Roman" w:cs="Times New Roman"/>
          <w:color w:val="000000"/>
          <w:sz w:val="24"/>
          <w:szCs w:val="24"/>
        </w:rPr>
      </w:pPr>
    </w:p>
    <w:p w:rsidR="00567B0D" w:rsidRDefault="00567B0D" w:rsidP="00567B0D">
      <w:pPr>
        <w:tabs>
          <w:tab w:val="left" w:pos="270"/>
        </w:tabs>
        <w:spacing w:line="240" w:lineRule="auto"/>
        <w:jc w:val="both"/>
        <w:rPr>
          <w:rFonts w:ascii="Times New Roman" w:hAnsi="Times New Roman" w:cs="Times New Roman"/>
          <w:color w:val="000000"/>
          <w:sz w:val="24"/>
          <w:szCs w:val="24"/>
        </w:rPr>
      </w:pPr>
    </w:p>
    <w:p w:rsidR="00567B0D" w:rsidRDefault="00567B0D" w:rsidP="00567B0D">
      <w:pPr>
        <w:tabs>
          <w:tab w:val="left" w:pos="270"/>
        </w:tabs>
        <w:spacing w:line="240" w:lineRule="auto"/>
        <w:jc w:val="both"/>
        <w:rPr>
          <w:rFonts w:ascii="Times New Roman" w:hAnsi="Times New Roman" w:cs="Times New Roman"/>
          <w:color w:val="000000"/>
          <w:sz w:val="24"/>
          <w:szCs w:val="24"/>
        </w:rPr>
      </w:pPr>
    </w:p>
    <w:p w:rsidR="00567B0D" w:rsidRPr="00567B0D" w:rsidRDefault="00567B0D" w:rsidP="00567B0D">
      <w:pPr>
        <w:tabs>
          <w:tab w:val="left" w:pos="270"/>
        </w:tabs>
        <w:spacing w:line="240" w:lineRule="auto"/>
        <w:jc w:val="both"/>
        <w:rPr>
          <w:rFonts w:ascii="Times New Roman" w:hAnsi="Times New Roman" w:cs="Times New Roman"/>
          <w:color w:val="000000"/>
          <w:sz w:val="24"/>
          <w:szCs w:val="24"/>
        </w:rPr>
      </w:pPr>
    </w:p>
    <w:p w:rsidR="000B7C20" w:rsidRPr="00DF1CC4" w:rsidRDefault="00DF1CC4" w:rsidP="000B7C20">
      <w:pPr>
        <w:jc w:val="both"/>
        <w:rPr>
          <w:rFonts w:ascii="Times New Roman" w:hAnsi="Times New Roman" w:cs="Times New Roman"/>
          <w:b/>
          <w:sz w:val="24"/>
          <w:szCs w:val="24"/>
        </w:rPr>
      </w:pPr>
      <w:r>
        <w:rPr>
          <w:rFonts w:ascii="Times New Roman" w:eastAsia="Times New Roman" w:hAnsi="Times New Roman" w:cs="Times New Roman"/>
          <w:bCs/>
          <w:color w:val="000000"/>
          <w:sz w:val="24"/>
          <w:szCs w:val="24"/>
        </w:rPr>
        <w:t xml:space="preserve">            </w:t>
      </w:r>
      <w:r w:rsidRPr="00DF1CC4">
        <w:rPr>
          <w:rFonts w:ascii="Times New Roman" w:eastAsia="Times New Roman" w:hAnsi="Times New Roman" w:cs="Times New Roman"/>
          <w:b/>
          <w:bCs/>
          <w:color w:val="000000"/>
          <w:sz w:val="24"/>
          <w:szCs w:val="24"/>
        </w:rPr>
        <w:t>Секретар ради                                               Олександра ШИМКО</w:t>
      </w:r>
      <w:r w:rsidR="000B7C20" w:rsidRPr="00DF1CC4">
        <w:rPr>
          <w:rFonts w:ascii="Times New Roman" w:hAnsi="Times New Roman" w:cs="Times New Roman"/>
          <w:b/>
          <w:sz w:val="24"/>
          <w:szCs w:val="24"/>
        </w:rPr>
        <w:tab/>
      </w:r>
      <w:r w:rsidR="000B7C20" w:rsidRPr="00DF1CC4">
        <w:rPr>
          <w:rFonts w:ascii="Times New Roman" w:hAnsi="Times New Roman" w:cs="Times New Roman"/>
          <w:b/>
          <w:sz w:val="24"/>
          <w:szCs w:val="24"/>
        </w:rPr>
        <w:tab/>
      </w:r>
    </w:p>
    <w:p w:rsidR="000B7C20" w:rsidRPr="000B7C20" w:rsidRDefault="000B7C20" w:rsidP="000B7C20">
      <w:pPr>
        <w:rPr>
          <w:rFonts w:ascii="Times New Roman" w:hAnsi="Times New Roman" w:cs="Times New Roman"/>
          <w:sz w:val="24"/>
          <w:szCs w:val="24"/>
        </w:rPr>
      </w:pPr>
    </w:p>
    <w:p w:rsidR="000B7C20" w:rsidRDefault="000B7C20" w:rsidP="000B7C20">
      <w:pPr>
        <w:rPr>
          <w:rFonts w:ascii="Times New Roman" w:hAnsi="Times New Roman" w:cs="Times New Roman"/>
          <w:sz w:val="24"/>
          <w:szCs w:val="24"/>
        </w:rPr>
      </w:pPr>
    </w:p>
    <w:p w:rsidR="00813B92" w:rsidRDefault="00813B92" w:rsidP="000B7C20">
      <w:pPr>
        <w:rPr>
          <w:rFonts w:ascii="Times New Roman" w:hAnsi="Times New Roman" w:cs="Times New Roman"/>
          <w:sz w:val="24"/>
          <w:szCs w:val="24"/>
        </w:rPr>
      </w:pPr>
    </w:p>
    <w:p w:rsidR="00813B92" w:rsidRDefault="00813B92" w:rsidP="000B7C20">
      <w:pPr>
        <w:rPr>
          <w:rFonts w:ascii="Times New Roman" w:hAnsi="Times New Roman" w:cs="Times New Roman"/>
          <w:sz w:val="24"/>
          <w:szCs w:val="24"/>
        </w:rPr>
      </w:pPr>
    </w:p>
    <w:p w:rsidR="00813B92" w:rsidRPr="000B7C20" w:rsidRDefault="00813B92" w:rsidP="000B7C20">
      <w:pPr>
        <w:rPr>
          <w:rFonts w:ascii="Times New Roman" w:hAnsi="Times New Roman" w:cs="Times New Roman"/>
          <w:sz w:val="24"/>
          <w:szCs w:val="24"/>
        </w:rPr>
      </w:pPr>
    </w:p>
    <w:p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 xml:space="preserve">«Розроблено»                                                            </w:t>
      </w:r>
      <w:r w:rsidR="004B72CA">
        <w:rPr>
          <w:rFonts w:ascii="Times New Roman" w:hAnsi="Times New Roman" w:cs="Times New Roman"/>
          <w:sz w:val="24"/>
          <w:szCs w:val="24"/>
        </w:rPr>
        <w:t xml:space="preserve">                                  </w:t>
      </w:r>
      <w:r w:rsidRPr="000B7C20">
        <w:rPr>
          <w:rFonts w:ascii="Times New Roman" w:hAnsi="Times New Roman" w:cs="Times New Roman"/>
          <w:sz w:val="24"/>
          <w:szCs w:val="24"/>
        </w:rPr>
        <w:t xml:space="preserve"> «Затверджено»</w:t>
      </w:r>
    </w:p>
    <w:p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 xml:space="preserve">КП «РЖКП» Розвадівської  с/р                               </w:t>
      </w:r>
      <w:r w:rsidR="004B72CA">
        <w:rPr>
          <w:rFonts w:ascii="Times New Roman" w:hAnsi="Times New Roman" w:cs="Times New Roman"/>
          <w:sz w:val="24"/>
          <w:szCs w:val="24"/>
        </w:rPr>
        <w:t xml:space="preserve">                           </w:t>
      </w:r>
      <w:r w:rsidRPr="000B7C20">
        <w:rPr>
          <w:rFonts w:ascii="Times New Roman" w:hAnsi="Times New Roman" w:cs="Times New Roman"/>
          <w:sz w:val="24"/>
          <w:szCs w:val="24"/>
        </w:rPr>
        <w:t xml:space="preserve"> Рішенням</w:t>
      </w:r>
      <w:r w:rsidR="004B72CA">
        <w:rPr>
          <w:rFonts w:ascii="Times New Roman" w:hAnsi="Times New Roman" w:cs="Times New Roman"/>
          <w:sz w:val="24"/>
          <w:szCs w:val="24"/>
        </w:rPr>
        <w:t xml:space="preserve"> 65-ї </w:t>
      </w:r>
      <w:r w:rsidRPr="000B7C20">
        <w:rPr>
          <w:rFonts w:ascii="Times New Roman" w:hAnsi="Times New Roman" w:cs="Times New Roman"/>
          <w:sz w:val="24"/>
          <w:szCs w:val="24"/>
        </w:rPr>
        <w:t xml:space="preserve"> сесії</w:t>
      </w:r>
    </w:p>
    <w:p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 xml:space="preserve">Директор                Ярослав ЛУКОМСЬКИЙ        </w:t>
      </w:r>
      <w:r w:rsidR="004B72CA">
        <w:rPr>
          <w:rFonts w:ascii="Times New Roman" w:hAnsi="Times New Roman" w:cs="Times New Roman"/>
          <w:sz w:val="24"/>
          <w:szCs w:val="24"/>
        </w:rPr>
        <w:t xml:space="preserve">                            </w:t>
      </w:r>
      <w:r w:rsidRPr="000B7C20">
        <w:rPr>
          <w:rFonts w:ascii="Times New Roman" w:hAnsi="Times New Roman" w:cs="Times New Roman"/>
          <w:sz w:val="24"/>
          <w:szCs w:val="24"/>
        </w:rPr>
        <w:t xml:space="preserve"> Розвадівської с/р</w:t>
      </w:r>
    </w:p>
    <w:p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 xml:space="preserve"> «_____»___________2025р.                                                                                   </w:t>
      </w:r>
    </w:p>
    <w:p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 xml:space="preserve">                                                                                   </w:t>
      </w:r>
      <w:r w:rsidR="004B72CA">
        <w:rPr>
          <w:rFonts w:ascii="Times New Roman" w:hAnsi="Times New Roman" w:cs="Times New Roman"/>
          <w:sz w:val="24"/>
          <w:szCs w:val="24"/>
        </w:rPr>
        <w:t xml:space="preserve">                       </w:t>
      </w:r>
      <w:r w:rsidRPr="000B7C20">
        <w:rPr>
          <w:rFonts w:ascii="Times New Roman" w:hAnsi="Times New Roman" w:cs="Times New Roman"/>
          <w:sz w:val="24"/>
          <w:szCs w:val="24"/>
        </w:rPr>
        <w:t xml:space="preserve">  </w:t>
      </w:r>
      <w:r w:rsidR="00813B92">
        <w:rPr>
          <w:rFonts w:ascii="Times New Roman" w:hAnsi="Times New Roman" w:cs="Times New Roman"/>
          <w:sz w:val="24"/>
          <w:szCs w:val="24"/>
        </w:rPr>
        <w:t>Від 14.08.2025р</w:t>
      </w:r>
      <w:r w:rsidR="004B72CA">
        <w:rPr>
          <w:rFonts w:ascii="Times New Roman" w:hAnsi="Times New Roman" w:cs="Times New Roman"/>
          <w:sz w:val="24"/>
          <w:szCs w:val="24"/>
        </w:rPr>
        <w:t xml:space="preserve">  №2074</w:t>
      </w:r>
    </w:p>
    <w:p w:rsidR="004B72CA" w:rsidRDefault="000B7C20" w:rsidP="004B72CA">
      <w:pPr>
        <w:spacing w:after="0" w:line="240" w:lineRule="auto"/>
        <w:rPr>
          <w:rFonts w:ascii="Times New Roman" w:hAnsi="Times New Roman" w:cs="Times New Roman"/>
          <w:b/>
          <w:bCs/>
        </w:rPr>
      </w:pPr>
      <w:r w:rsidRPr="000B7C20">
        <w:rPr>
          <w:rFonts w:ascii="Times New Roman" w:hAnsi="Times New Roman" w:cs="Times New Roman"/>
          <w:sz w:val="24"/>
          <w:szCs w:val="24"/>
        </w:rPr>
        <w:t xml:space="preserve">                                                                                     </w:t>
      </w:r>
      <w:r w:rsidR="004B72CA">
        <w:rPr>
          <w:rFonts w:ascii="Times New Roman" w:hAnsi="Times New Roman" w:cs="Times New Roman"/>
          <w:sz w:val="24"/>
          <w:szCs w:val="24"/>
        </w:rPr>
        <w:t xml:space="preserve">                         </w:t>
      </w:r>
      <w:r w:rsidR="004B72CA">
        <w:rPr>
          <w:rFonts w:ascii="Times New Roman" w:hAnsi="Times New Roman" w:cs="Times New Roman"/>
          <w:b/>
          <w:bCs/>
          <w:sz w:val="24"/>
          <w:szCs w:val="24"/>
        </w:rPr>
        <w:t xml:space="preserve">  </w:t>
      </w:r>
      <w:r w:rsidR="004B72CA" w:rsidRPr="004B72CA">
        <w:rPr>
          <w:rFonts w:ascii="Times New Roman" w:hAnsi="Times New Roman" w:cs="Times New Roman"/>
          <w:b/>
          <w:bCs/>
        </w:rPr>
        <w:t>Секретар ради</w:t>
      </w:r>
      <w:r w:rsidR="004B72CA" w:rsidRPr="004B72CA">
        <w:rPr>
          <w:rFonts w:ascii="Times New Roman" w:hAnsi="Times New Roman" w:cs="Times New Roman"/>
          <w:b/>
          <w:bCs/>
        </w:rPr>
        <w:tab/>
        <w:t xml:space="preserve">                    </w:t>
      </w:r>
    </w:p>
    <w:p w:rsidR="004B72CA" w:rsidRDefault="004B72CA" w:rsidP="004B72CA">
      <w:pPr>
        <w:spacing w:after="0" w:line="240" w:lineRule="auto"/>
        <w:rPr>
          <w:rFonts w:ascii="Times New Roman" w:hAnsi="Times New Roman" w:cs="Times New Roman"/>
          <w:b/>
          <w:bCs/>
        </w:rPr>
      </w:pPr>
    </w:p>
    <w:p w:rsidR="004B72CA" w:rsidRDefault="004B72CA" w:rsidP="004B72CA">
      <w:pPr>
        <w:spacing w:after="0" w:line="240" w:lineRule="auto"/>
        <w:rPr>
          <w:rFonts w:ascii="Times New Roman" w:hAnsi="Times New Roman" w:cs="Times New Roman"/>
          <w:b/>
          <w:bCs/>
        </w:rPr>
      </w:pPr>
      <w:r>
        <w:rPr>
          <w:rFonts w:ascii="Times New Roman" w:hAnsi="Times New Roman" w:cs="Times New Roman"/>
          <w:b/>
          <w:bCs/>
        </w:rPr>
        <w:t xml:space="preserve">                                                                                                           </w:t>
      </w:r>
    </w:p>
    <w:p w:rsidR="004B72CA" w:rsidRPr="004B72CA" w:rsidRDefault="004B72CA" w:rsidP="004B72CA">
      <w:pPr>
        <w:spacing w:after="0" w:line="240" w:lineRule="auto"/>
        <w:rPr>
          <w:rFonts w:ascii="Times New Roman" w:hAnsi="Times New Roman" w:cs="Times New Roman"/>
          <w:sz w:val="24"/>
          <w:szCs w:val="24"/>
        </w:rPr>
      </w:pPr>
      <w:r>
        <w:rPr>
          <w:rFonts w:ascii="Times New Roman" w:hAnsi="Times New Roman" w:cs="Times New Roman"/>
          <w:b/>
          <w:bCs/>
        </w:rPr>
        <w:t xml:space="preserve">                                                                                                                      </w:t>
      </w:r>
      <w:r w:rsidRPr="004B72CA">
        <w:rPr>
          <w:rFonts w:ascii="Times New Roman" w:hAnsi="Times New Roman" w:cs="Times New Roman"/>
          <w:b/>
          <w:bCs/>
        </w:rPr>
        <w:t xml:space="preserve">Олександра ШИМКО </w:t>
      </w:r>
    </w:p>
    <w:p w:rsidR="000B7C20" w:rsidRPr="000B7C20" w:rsidRDefault="000B7C20" w:rsidP="004B72CA">
      <w:pPr>
        <w:spacing w:after="0" w:line="240" w:lineRule="auto"/>
        <w:rPr>
          <w:rFonts w:ascii="Times New Roman" w:hAnsi="Times New Roman" w:cs="Times New Roman"/>
          <w:sz w:val="24"/>
          <w:szCs w:val="24"/>
        </w:rPr>
      </w:pPr>
    </w:p>
    <w:p w:rsidR="000B7C20" w:rsidRPr="000B7C20" w:rsidRDefault="000B7C20" w:rsidP="00567B0D">
      <w:pPr>
        <w:tabs>
          <w:tab w:val="left" w:pos="6510"/>
        </w:tabs>
        <w:spacing w:after="0" w:line="240" w:lineRule="auto"/>
        <w:rPr>
          <w:rFonts w:ascii="Times New Roman" w:hAnsi="Times New Roman" w:cs="Times New Roman"/>
          <w:i/>
          <w:sz w:val="24"/>
          <w:szCs w:val="24"/>
        </w:rPr>
      </w:pPr>
    </w:p>
    <w:p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i/>
          <w:sz w:val="24"/>
          <w:szCs w:val="24"/>
        </w:rPr>
        <w:t xml:space="preserve">                       </w:t>
      </w:r>
      <w:r w:rsidRPr="000B7C20">
        <w:rPr>
          <w:rFonts w:ascii="Times New Roman" w:hAnsi="Times New Roman" w:cs="Times New Roman"/>
          <w:sz w:val="24"/>
          <w:szCs w:val="24"/>
        </w:rPr>
        <w:t xml:space="preserve">                                      </w:t>
      </w:r>
      <w:r w:rsidRPr="000B7C20">
        <w:rPr>
          <w:rFonts w:ascii="Times New Roman" w:hAnsi="Times New Roman" w:cs="Times New Roman"/>
          <w:sz w:val="24"/>
          <w:szCs w:val="24"/>
        </w:rPr>
        <w:tab/>
        <w:t xml:space="preserve">    </w:t>
      </w:r>
      <w:r w:rsidRPr="000B7C20">
        <w:rPr>
          <w:rFonts w:ascii="Times New Roman" w:hAnsi="Times New Roman" w:cs="Times New Roman"/>
          <w:sz w:val="24"/>
          <w:szCs w:val="24"/>
        </w:rPr>
        <w:tab/>
      </w:r>
      <w:r w:rsidRPr="000B7C20">
        <w:rPr>
          <w:rFonts w:ascii="Times New Roman" w:hAnsi="Times New Roman" w:cs="Times New Roman"/>
          <w:sz w:val="24"/>
          <w:szCs w:val="24"/>
        </w:rPr>
        <w:tab/>
      </w:r>
      <w:r w:rsidRPr="000B7C20">
        <w:rPr>
          <w:rFonts w:ascii="Times New Roman" w:hAnsi="Times New Roman" w:cs="Times New Roman"/>
          <w:sz w:val="24"/>
          <w:szCs w:val="24"/>
        </w:rPr>
        <w:tab/>
      </w:r>
    </w:p>
    <w:p w:rsidR="000B7C20" w:rsidRDefault="000B7C20" w:rsidP="000B7C20">
      <w:pPr>
        <w:tabs>
          <w:tab w:val="left" w:pos="708"/>
        </w:tabs>
        <w:spacing w:before="120" w:after="120" w:line="240" w:lineRule="auto"/>
        <w:rPr>
          <w:rFonts w:ascii="Times New Roman" w:hAnsi="Times New Roman" w:cs="Times New Roman"/>
          <w:sz w:val="24"/>
          <w:szCs w:val="24"/>
        </w:rPr>
      </w:pPr>
    </w:p>
    <w:p w:rsidR="00813B92" w:rsidRDefault="00813B92" w:rsidP="000B7C20">
      <w:pPr>
        <w:tabs>
          <w:tab w:val="left" w:pos="708"/>
        </w:tabs>
        <w:spacing w:before="120" w:after="120" w:line="240" w:lineRule="auto"/>
        <w:rPr>
          <w:rFonts w:ascii="Times New Roman" w:hAnsi="Times New Roman" w:cs="Times New Roman"/>
          <w:sz w:val="24"/>
          <w:szCs w:val="24"/>
        </w:rPr>
      </w:pPr>
    </w:p>
    <w:p w:rsidR="00813B92" w:rsidRDefault="00813B92" w:rsidP="000B7C20">
      <w:pPr>
        <w:tabs>
          <w:tab w:val="left" w:pos="708"/>
        </w:tabs>
        <w:spacing w:before="120" w:after="120" w:line="240" w:lineRule="auto"/>
        <w:rPr>
          <w:rFonts w:ascii="Times New Roman" w:hAnsi="Times New Roman" w:cs="Times New Roman"/>
          <w:sz w:val="24"/>
          <w:szCs w:val="24"/>
        </w:rPr>
      </w:pPr>
    </w:p>
    <w:p w:rsidR="00813B92" w:rsidRDefault="00813B92" w:rsidP="000B7C20">
      <w:pPr>
        <w:tabs>
          <w:tab w:val="left" w:pos="708"/>
        </w:tabs>
        <w:spacing w:before="120" w:after="120" w:line="240" w:lineRule="auto"/>
        <w:rPr>
          <w:rFonts w:ascii="Times New Roman" w:hAnsi="Times New Roman" w:cs="Times New Roman"/>
          <w:sz w:val="24"/>
          <w:szCs w:val="24"/>
        </w:rPr>
      </w:pPr>
    </w:p>
    <w:p w:rsidR="00813B92" w:rsidRPr="000B7C20" w:rsidRDefault="00813B92" w:rsidP="000B7C20">
      <w:pPr>
        <w:tabs>
          <w:tab w:val="left" w:pos="708"/>
        </w:tabs>
        <w:spacing w:before="120" w:after="120" w:line="240" w:lineRule="auto"/>
        <w:rPr>
          <w:rFonts w:ascii="Times New Roman" w:hAnsi="Times New Roman" w:cs="Times New Roman"/>
          <w:sz w:val="24"/>
          <w:szCs w:val="24"/>
        </w:rPr>
      </w:pPr>
    </w:p>
    <w:p w:rsidR="000B7C20" w:rsidRPr="00813B92" w:rsidRDefault="000B7C20" w:rsidP="00813B92">
      <w:pPr>
        <w:tabs>
          <w:tab w:val="left" w:pos="708"/>
          <w:tab w:val="left" w:pos="1650"/>
          <w:tab w:val="center" w:pos="4819"/>
        </w:tabs>
        <w:spacing w:before="120" w:after="120" w:line="240" w:lineRule="auto"/>
        <w:rPr>
          <w:rFonts w:ascii="Times New Roman" w:hAnsi="Times New Roman" w:cs="Times New Roman"/>
          <w:b/>
          <w:sz w:val="32"/>
          <w:szCs w:val="32"/>
        </w:rPr>
      </w:pPr>
      <w:r w:rsidRPr="000B7C20">
        <w:rPr>
          <w:rFonts w:ascii="Times New Roman" w:hAnsi="Times New Roman" w:cs="Times New Roman"/>
          <w:sz w:val="24"/>
          <w:szCs w:val="24"/>
        </w:rPr>
        <w:tab/>
      </w:r>
      <w:r w:rsidRPr="000B7C20">
        <w:rPr>
          <w:rFonts w:ascii="Times New Roman" w:hAnsi="Times New Roman" w:cs="Times New Roman"/>
          <w:sz w:val="24"/>
          <w:szCs w:val="24"/>
        </w:rPr>
        <w:tab/>
      </w:r>
      <w:r w:rsidRPr="000B7C20">
        <w:rPr>
          <w:rFonts w:ascii="Times New Roman" w:hAnsi="Times New Roman" w:cs="Times New Roman"/>
          <w:b/>
          <w:sz w:val="24"/>
          <w:szCs w:val="24"/>
        </w:rPr>
        <w:t xml:space="preserve">                  </w:t>
      </w:r>
      <w:r w:rsidR="00813B92">
        <w:rPr>
          <w:rFonts w:ascii="Times New Roman" w:hAnsi="Times New Roman" w:cs="Times New Roman"/>
          <w:b/>
          <w:sz w:val="24"/>
          <w:szCs w:val="24"/>
        </w:rPr>
        <w:t xml:space="preserve">            </w:t>
      </w:r>
      <w:r w:rsidRPr="000B7C20">
        <w:rPr>
          <w:rFonts w:ascii="Times New Roman" w:hAnsi="Times New Roman" w:cs="Times New Roman"/>
          <w:b/>
          <w:sz w:val="24"/>
          <w:szCs w:val="24"/>
        </w:rPr>
        <w:t xml:space="preserve">    </w:t>
      </w:r>
      <w:r w:rsidRPr="00813B92">
        <w:rPr>
          <w:rFonts w:ascii="Times New Roman" w:hAnsi="Times New Roman" w:cs="Times New Roman"/>
          <w:b/>
          <w:sz w:val="32"/>
          <w:szCs w:val="32"/>
        </w:rPr>
        <w:t>ПРОГРАМА</w:t>
      </w:r>
      <w:r w:rsidR="00813B92" w:rsidRPr="00813B92">
        <w:rPr>
          <w:rFonts w:ascii="Times New Roman" w:hAnsi="Times New Roman" w:cs="Times New Roman"/>
          <w:b/>
          <w:sz w:val="32"/>
          <w:szCs w:val="32"/>
        </w:rPr>
        <w:tab/>
      </w:r>
      <w:r w:rsidR="00813B92" w:rsidRPr="00813B92">
        <w:rPr>
          <w:rFonts w:ascii="Times New Roman" w:hAnsi="Times New Roman" w:cs="Times New Roman"/>
          <w:b/>
          <w:sz w:val="32"/>
          <w:szCs w:val="32"/>
        </w:rPr>
        <w:tab/>
      </w:r>
      <w:r w:rsidR="00813B92" w:rsidRPr="00813B92">
        <w:rPr>
          <w:rFonts w:ascii="Times New Roman" w:hAnsi="Times New Roman" w:cs="Times New Roman"/>
          <w:b/>
          <w:sz w:val="32"/>
          <w:szCs w:val="32"/>
        </w:rPr>
        <w:tab/>
      </w:r>
      <w:r w:rsidR="00813B92" w:rsidRPr="00813B92">
        <w:rPr>
          <w:rFonts w:ascii="Times New Roman" w:hAnsi="Times New Roman" w:cs="Times New Roman"/>
          <w:b/>
          <w:sz w:val="32"/>
          <w:szCs w:val="32"/>
        </w:rPr>
        <w:tab/>
      </w:r>
    </w:p>
    <w:p w:rsidR="00813B92" w:rsidRPr="00813B92" w:rsidRDefault="000B7C20" w:rsidP="00813B92">
      <w:pPr>
        <w:tabs>
          <w:tab w:val="left" w:pos="675"/>
          <w:tab w:val="left" w:pos="708"/>
          <w:tab w:val="center" w:pos="4819"/>
        </w:tabs>
        <w:spacing w:before="120" w:after="120" w:line="240" w:lineRule="auto"/>
        <w:jc w:val="center"/>
        <w:rPr>
          <w:rFonts w:ascii="Times New Roman" w:hAnsi="Times New Roman" w:cs="Times New Roman"/>
          <w:b/>
          <w:sz w:val="32"/>
          <w:szCs w:val="32"/>
        </w:rPr>
      </w:pPr>
      <w:r w:rsidRPr="00813B92">
        <w:rPr>
          <w:rFonts w:ascii="Times New Roman" w:hAnsi="Times New Roman" w:cs="Times New Roman"/>
          <w:b/>
          <w:sz w:val="32"/>
          <w:szCs w:val="32"/>
        </w:rPr>
        <w:t>ФІНАНСОВОЇ  ПІДТРИМКИ  КОМУНАЛЬНОГО ПІДПРИЄМСТВА   «РОЗВАДІВСЬКЕ ЖИТЛОВО-КОМУНАЛЬНЕ ПІДПРИЄМСТВО»</w:t>
      </w:r>
    </w:p>
    <w:p w:rsidR="00813B92" w:rsidRDefault="000B7C20" w:rsidP="00813B92">
      <w:pPr>
        <w:tabs>
          <w:tab w:val="left" w:pos="675"/>
          <w:tab w:val="left" w:pos="708"/>
          <w:tab w:val="center" w:pos="4819"/>
        </w:tabs>
        <w:spacing w:before="120" w:after="120" w:line="240" w:lineRule="auto"/>
        <w:jc w:val="center"/>
        <w:rPr>
          <w:rFonts w:ascii="Times New Roman" w:hAnsi="Times New Roman" w:cs="Times New Roman"/>
          <w:b/>
          <w:sz w:val="32"/>
          <w:szCs w:val="32"/>
        </w:rPr>
      </w:pPr>
      <w:r w:rsidRPr="00813B92">
        <w:rPr>
          <w:rFonts w:ascii="Times New Roman" w:hAnsi="Times New Roman" w:cs="Times New Roman"/>
          <w:b/>
          <w:sz w:val="32"/>
          <w:szCs w:val="32"/>
        </w:rPr>
        <w:t>РОЗВАДІВСЬКОЇ  СІЛЬСЬКОЇ  РАДИ</w:t>
      </w:r>
    </w:p>
    <w:p w:rsidR="00813B92" w:rsidRPr="00813B92" w:rsidRDefault="000B7C20" w:rsidP="00813B92">
      <w:pPr>
        <w:tabs>
          <w:tab w:val="left" w:pos="675"/>
          <w:tab w:val="left" w:pos="708"/>
          <w:tab w:val="center" w:pos="4819"/>
        </w:tabs>
        <w:spacing w:before="120" w:after="120" w:line="240" w:lineRule="auto"/>
        <w:jc w:val="center"/>
        <w:rPr>
          <w:rFonts w:ascii="Times New Roman" w:hAnsi="Times New Roman" w:cs="Times New Roman"/>
          <w:b/>
          <w:sz w:val="32"/>
          <w:szCs w:val="32"/>
        </w:rPr>
      </w:pPr>
      <w:r w:rsidRPr="00813B92">
        <w:rPr>
          <w:rFonts w:ascii="Times New Roman" w:hAnsi="Times New Roman" w:cs="Times New Roman"/>
          <w:b/>
          <w:sz w:val="32"/>
          <w:szCs w:val="32"/>
        </w:rPr>
        <w:t xml:space="preserve"> СТРИЙСЬКОГО РАЙОНУ</w:t>
      </w:r>
    </w:p>
    <w:p w:rsidR="000B7C20" w:rsidRPr="00813B92" w:rsidRDefault="000B7C20" w:rsidP="00813B92">
      <w:pPr>
        <w:tabs>
          <w:tab w:val="left" w:pos="675"/>
          <w:tab w:val="left" w:pos="708"/>
          <w:tab w:val="center" w:pos="4819"/>
        </w:tabs>
        <w:spacing w:before="120" w:after="120" w:line="240" w:lineRule="auto"/>
        <w:jc w:val="center"/>
        <w:rPr>
          <w:rFonts w:ascii="Times New Roman" w:hAnsi="Times New Roman" w:cs="Times New Roman"/>
          <w:b/>
          <w:sz w:val="32"/>
          <w:szCs w:val="32"/>
        </w:rPr>
      </w:pPr>
      <w:r w:rsidRPr="00813B92">
        <w:rPr>
          <w:rFonts w:ascii="Times New Roman" w:hAnsi="Times New Roman" w:cs="Times New Roman"/>
          <w:b/>
          <w:sz w:val="32"/>
          <w:szCs w:val="32"/>
        </w:rPr>
        <w:t>ЛЬВІВСЬКОЇ ОБЛАСТІ</w:t>
      </w:r>
    </w:p>
    <w:p w:rsidR="000B7C20" w:rsidRPr="00813B92" w:rsidRDefault="000B7C20" w:rsidP="00813B92">
      <w:pPr>
        <w:tabs>
          <w:tab w:val="left" w:pos="708"/>
          <w:tab w:val="left" w:pos="2970"/>
          <w:tab w:val="center" w:pos="4819"/>
        </w:tabs>
        <w:spacing w:before="120" w:after="120" w:line="240" w:lineRule="auto"/>
        <w:jc w:val="center"/>
        <w:rPr>
          <w:rFonts w:ascii="Times New Roman" w:hAnsi="Times New Roman" w:cs="Times New Roman"/>
          <w:b/>
          <w:sz w:val="32"/>
          <w:szCs w:val="32"/>
        </w:rPr>
      </w:pPr>
      <w:r w:rsidRPr="00813B92">
        <w:rPr>
          <w:rFonts w:ascii="Times New Roman" w:hAnsi="Times New Roman" w:cs="Times New Roman"/>
          <w:b/>
          <w:sz w:val="32"/>
          <w:szCs w:val="32"/>
        </w:rPr>
        <w:t>НА 2025-2026 РОКИ.</w:t>
      </w:r>
    </w:p>
    <w:p w:rsidR="000B7C20" w:rsidRPr="000B7C20" w:rsidRDefault="000B7C20" w:rsidP="000B7C20">
      <w:pPr>
        <w:tabs>
          <w:tab w:val="left" w:pos="708"/>
        </w:tabs>
        <w:spacing w:before="120" w:after="120" w:line="240" w:lineRule="auto"/>
        <w:rPr>
          <w:rFonts w:ascii="Times New Roman" w:hAnsi="Times New Roman" w:cs="Times New Roman"/>
          <w:b/>
          <w:sz w:val="24"/>
          <w:szCs w:val="24"/>
        </w:rPr>
      </w:pPr>
    </w:p>
    <w:p w:rsidR="000B7C20" w:rsidRPr="000B7C20" w:rsidRDefault="000B7C20" w:rsidP="000B7C20">
      <w:pPr>
        <w:tabs>
          <w:tab w:val="left" w:pos="708"/>
        </w:tabs>
        <w:spacing w:before="120" w:after="120" w:line="240" w:lineRule="auto"/>
        <w:rPr>
          <w:rFonts w:ascii="Times New Roman" w:hAnsi="Times New Roman" w:cs="Times New Roman"/>
          <w:sz w:val="24"/>
          <w:szCs w:val="24"/>
        </w:rPr>
      </w:pPr>
    </w:p>
    <w:p w:rsidR="000B7C20" w:rsidRPr="000B7C20" w:rsidRDefault="000B7C20" w:rsidP="000B7C20">
      <w:pPr>
        <w:tabs>
          <w:tab w:val="left" w:pos="708"/>
        </w:tabs>
        <w:spacing w:before="120" w:after="120" w:line="240" w:lineRule="auto"/>
        <w:rPr>
          <w:rFonts w:ascii="Times New Roman" w:hAnsi="Times New Roman" w:cs="Times New Roman"/>
          <w:sz w:val="24"/>
          <w:szCs w:val="24"/>
        </w:rPr>
      </w:pPr>
    </w:p>
    <w:p w:rsidR="000B7C20" w:rsidRPr="000B7C20" w:rsidRDefault="000B7C20" w:rsidP="000B7C20">
      <w:pPr>
        <w:tabs>
          <w:tab w:val="left" w:pos="708"/>
        </w:tabs>
        <w:spacing w:before="120" w:after="120" w:line="240" w:lineRule="auto"/>
        <w:rPr>
          <w:rFonts w:ascii="Times New Roman" w:hAnsi="Times New Roman" w:cs="Times New Roman"/>
          <w:sz w:val="24"/>
          <w:szCs w:val="24"/>
        </w:rPr>
      </w:pPr>
    </w:p>
    <w:p w:rsidR="000B7C20" w:rsidRPr="000B7C20" w:rsidRDefault="000B7C20" w:rsidP="000B7C20">
      <w:pPr>
        <w:tabs>
          <w:tab w:val="left" w:pos="708"/>
        </w:tabs>
        <w:spacing w:before="120" w:after="120" w:line="240" w:lineRule="auto"/>
        <w:rPr>
          <w:rFonts w:ascii="Times New Roman" w:hAnsi="Times New Roman" w:cs="Times New Roman"/>
          <w:sz w:val="24"/>
          <w:szCs w:val="24"/>
        </w:rPr>
      </w:pPr>
    </w:p>
    <w:p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p>
    <w:p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p>
    <w:p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p>
    <w:p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p>
    <w:p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p>
    <w:p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w:t>
      </w:r>
    </w:p>
    <w:p w:rsidR="000B7C20" w:rsidRPr="00813B92" w:rsidRDefault="000B7C20" w:rsidP="00813B92">
      <w:pPr>
        <w:tabs>
          <w:tab w:val="left" w:pos="708"/>
        </w:tabs>
        <w:spacing w:before="120" w:after="120" w:line="240" w:lineRule="auto"/>
        <w:jc w:val="center"/>
        <w:rPr>
          <w:rFonts w:ascii="Times New Roman" w:hAnsi="Times New Roman" w:cs="Times New Roman"/>
          <w:sz w:val="28"/>
          <w:szCs w:val="28"/>
        </w:rPr>
      </w:pPr>
      <w:r w:rsidRPr="00813B92">
        <w:rPr>
          <w:rFonts w:ascii="Times New Roman" w:hAnsi="Times New Roman" w:cs="Times New Roman"/>
          <w:sz w:val="28"/>
          <w:szCs w:val="28"/>
        </w:rPr>
        <w:t>с. Розвадів</w:t>
      </w:r>
    </w:p>
    <w:p w:rsidR="000B7C20" w:rsidRPr="00813B92" w:rsidRDefault="00813B92" w:rsidP="00813B92">
      <w:pPr>
        <w:tabs>
          <w:tab w:val="left" w:pos="708"/>
        </w:tabs>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2025 рік</w:t>
      </w:r>
      <w:r w:rsidR="000B7C20" w:rsidRPr="000B7C20">
        <w:rPr>
          <w:rFonts w:ascii="Times New Roman" w:hAnsi="Times New Roman" w:cs="Times New Roman"/>
          <w:sz w:val="24"/>
          <w:szCs w:val="24"/>
        </w:rPr>
        <w:t xml:space="preserve">        </w:t>
      </w:r>
      <w:r w:rsidR="000B7C20" w:rsidRPr="000B7C20">
        <w:rPr>
          <w:rFonts w:ascii="Times New Roman" w:hAnsi="Times New Roman" w:cs="Times New Roman"/>
          <w:sz w:val="24"/>
          <w:szCs w:val="24"/>
        </w:rPr>
        <w:tab/>
      </w:r>
      <w:r w:rsidR="000B7C20" w:rsidRPr="000B7C20">
        <w:rPr>
          <w:rFonts w:ascii="Times New Roman" w:hAnsi="Times New Roman" w:cs="Times New Roman"/>
          <w:sz w:val="24"/>
          <w:szCs w:val="24"/>
        </w:rPr>
        <w:tab/>
      </w:r>
      <w:r w:rsidR="000B7C20" w:rsidRPr="000B7C20">
        <w:rPr>
          <w:rFonts w:ascii="Times New Roman" w:hAnsi="Times New Roman" w:cs="Times New Roman"/>
          <w:sz w:val="24"/>
          <w:szCs w:val="24"/>
        </w:rPr>
        <w:tab/>
      </w:r>
    </w:p>
    <w:p w:rsidR="000B7C20" w:rsidRPr="000B7C20" w:rsidRDefault="000B7C20" w:rsidP="000B7C20">
      <w:pPr>
        <w:pStyle w:val="a7"/>
        <w:tabs>
          <w:tab w:val="left" w:pos="3720"/>
        </w:tabs>
        <w:spacing w:line="200" w:lineRule="atLeast"/>
        <w:ind w:left="1080"/>
        <w:rPr>
          <w:sz w:val="24"/>
          <w:szCs w:val="24"/>
        </w:rPr>
      </w:pPr>
    </w:p>
    <w:p w:rsidR="000B7C20" w:rsidRPr="000B7C20" w:rsidRDefault="000B7C20" w:rsidP="000B7C20">
      <w:pPr>
        <w:pStyle w:val="410"/>
        <w:shd w:val="clear" w:color="auto" w:fill="auto"/>
        <w:spacing w:line="240" w:lineRule="auto"/>
        <w:rPr>
          <w:sz w:val="24"/>
          <w:szCs w:val="24"/>
        </w:rPr>
      </w:pPr>
      <w:r w:rsidRPr="000B7C20">
        <w:rPr>
          <w:sz w:val="24"/>
          <w:szCs w:val="24"/>
        </w:rPr>
        <w:t>Програма фінансової підтримки Комунального Підприємства</w:t>
      </w:r>
    </w:p>
    <w:p w:rsidR="000B7C20" w:rsidRPr="000B7C20" w:rsidRDefault="000B7C20" w:rsidP="000B7C20">
      <w:pPr>
        <w:pStyle w:val="410"/>
        <w:shd w:val="clear" w:color="auto" w:fill="auto"/>
        <w:spacing w:line="240" w:lineRule="auto"/>
        <w:rPr>
          <w:sz w:val="24"/>
          <w:szCs w:val="24"/>
        </w:rPr>
      </w:pPr>
      <w:r w:rsidRPr="000B7C20">
        <w:rPr>
          <w:sz w:val="24"/>
          <w:szCs w:val="24"/>
        </w:rPr>
        <w:t>«РЖКП» Розвадівської сільської ради</w:t>
      </w:r>
    </w:p>
    <w:p w:rsidR="000B7C20" w:rsidRPr="000B7C20" w:rsidRDefault="000B7C20" w:rsidP="000B7C20">
      <w:pPr>
        <w:pStyle w:val="410"/>
        <w:shd w:val="clear" w:color="auto" w:fill="auto"/>
        <w:spacing w:line="240" w:lineRule="auto"/>
        <w:jc w:val="both"/>
        <w:rPr>
          <w:sz w:val="24"/>
          <w:szCs w:val="24"/>
        </w:rPr>
      </w:pPr>
      <w:r w:rsidRPr="000B7C20">
        <w:rPr>
          <w:sz w:val="24"/>
          <w:szCs w:val="24"/>
        </w:rPr>
        <w:t xml:space="preserve">                                 на 2025-2026 роки (далі - Програма)</w:t>
      </w:r>
    </w:p>
    <w:p w:rsidR="000B7C20" w:rsidRPr="000B7C20" w:rsidRDefault="000B7C20" w:rsidP="000B7C20">
      <w:pPr>
        <w:pStyle w:val="410"/>
        <w:shd w:val="clear" w:color="auto" w:fill="auto"/>
        <w:spacing w:line="240" w:lineRule="auto"/>
        <w:rPr>
          <w:sz w:val="24"/>
          <w:szCs w:val="24"/>
        </w:rPr>
      </w:pPr>
    </w:p>
    <w:p w:rsidR="000B7C20" w:rsidRPr="000B7C20" w:rsidRDefault="000B7C20" w:rsidP="000B7C20">
      <w:pPr>
        <w:pStyle w:val="410"/>
        <w:shd w:val="clear" w:color="auto" w:fill="auto"/>
        <w:spacing w:line="240" w:lineRule="auto"/>
        <w:rPr>
          <w:sz w:val="24"/>
          <w:szCs w:val="24"/>
        </w:rPr>
      </w:pPr>
      <w:r w:rsidRPr="000B7C20">
        <w:rPr>
          <w:rStyle w:val="43pt"/>
          <w:sz w:val="24"/>
          <w:szCs w:val="24"/>
        </w:rPr>
        <w:t>І. Паспорт Програми</w:t>
      </w:r>
    </w:p>
    <w:p w:rsidR="000B7C20" w:rsidRPr="000B7C20" w:rsidRDefault="000B7C20" w:rsidP="000B7C20">
      <w:pPr>
        <w:pStyle w:val="410"/>
        <w:shd w:val="clear" w:color="auto" w:fill="auto"/>
        <w:spacing w:line="240" w:lineRule="auto"/>
        <w:rPr>
          <w:sz w:val="24"/>
          <w:szCs w:val="24"/>
        </w:rPr>
      </w:pPr>
    </w:p>
    <w:tbl>
      <w:tblPr>
        <w:tblW w:w="0" w:type="auto"/>
        <w:tblInd w:w="-40" w:type="dxa"/>
        <w:tblLayout w:type="fixed"/>
        <w:tblLook w:val="0000"/>
      </w:tblPr>
      <w:tblGrid>
        <w:gridCol w:w="828"/>
        <w:gridCol w:w="4500"/>
        <w:gridCol w:w="4580"/>
      </w:tblGrid>
      <w:tr w:rsidR="000B7C20" w:rsidRPr="000B7C20" w:rsidTr="000B7C20">
        <w:tc>
          <w:tcPr>
            <w:tcW w:w="828" w:type="dxa"/>
            <w:tcBorders>
              <w:top w:val="single" w:sz="4" w:space="0" w:color="000000"/>
              <w:left w:val="single" w:sz="4" w:space="0" w:color="000000"/>
              <w:bottom w:val="single" w:sz="4" w:space="0" w:color="000000"/>
            </w:tcBorders>
            <w:shd w:val="clear" w:color="auto" w:fill="auto"/>
          </w:tcPr>
          <w:p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1</w:t>
            </w:r>
          </w:p>
        </w:tc>
        <w:tc>
          <w:tcPr>
            <w:tcW w:w="4500" w:type="dxa"/>
            <w:tcBorders>
              <w:top w:val="single" w:sz="4" w:space="0" w:color="000000"/>
              <w:left w:val="single" w:sz="4" w:space="0" w:color="000000"/>
              <w:bottom w:val="single" w:sz="4" w:space="0" w:color="000000"/>
            </w:tcBorders>
            <w:shd w:val="clear" w:color="auto" w:fill="auto"/>
          </w:tcPr>
          <w:p w:rsidR="000B7C20" w:rsidRPr="000B7C20" w:rsidRDefault="000B7C20" w:rsidP="000B7C20">
            <w:pPr>
              <w:spacing w:line="240" w:lineRule="auto"/>
              <w:rPr>
                <w:rFonts w:ascii="Times New Roman" w:hAnsi="Times New Roman" w:cs="Times New Roman"/>
                <w:sz w:val="24"/>
                <w:szCs w:val="24"/>
              </w:rPr>
            </w:pPr>
            <w:r w:rsidRPr="000B7C20">
              <w:rPr>
                <w:rFonts w:ascii="Times New Roman" w:hAnsi="Times New Roman" w:cs="Times New Roman"/>
                <w:sz w:val="24"/>
                <w:szCs w:val="24"/>
              </w:rPr>
              <w:t>Ініціатор розроблення Програми</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0B7C20" w:rsidRPr="000B7C20" w:rsidRDefault="000B7C20" w:rsidP="000B7C20">
            <w:pPr>
              <w:spacing w:line="240" w:lineRule="auto"/>
              <w:rPr>
                <w:rFonts w:ascii="Times New Roman" w:hAnsi="Times New Roman" w:cs="Times New Roman"/>
                <w:sz w:val="24"/>
                <w:szCs w:val="24"/>
              </w:rPr>
            </w:pPr>
            <w:r w:rsidRPr="000B7C20">
              <w:rPr>
                <w:rFonts w:ascii="Times New Roman" w:hAnsi="Times New Roman" w:cs="Times New Roman"/>
                <w:sz w:val="24"/>
                <w:szCs w:val="24"/>
              </w:rPr>
              <w:t xml:space="preserve"> КП «РЖКП» Розвадівської сільської ради </w:t>
            </w:r>
          </w:p>
          <w:p w:rsidR="000B7C20" w:rsidRPr="000B7C20" w:rsidRDefault="000B7C20" w:rsidP="000B7C20">
            <w:pPr>
              <w:spacing w:line="240" w:lineRule="auto"/>
              <w:rPr>
                <w:rFonts w:ascii="Times New Roman" w:hAnsi="Times New Roman" w:cs="Times New Roman"/>
                <w:sz w:val="24"/>
                <w:szCs w:val="24"/>
              </w:rPr>
            </w:pPr>
          </w:p>
        </w:tc>
      </w:tr>
      <w:tr w:rsidR="000B7C20" w:rsidRPr="000B7C20" w:rsidTr="000B7C20">
        <w:tc>
          <w:tcPr>
            <w:tcW w:w="828" w:type="dxa"/>
            <w:tcBorders>
              <w:top w:val="single" w:sz="4" w:space="0" w:color="000000"/>
              <w:left w:val="single" w:sz="4" w:space="0" w:color="000000"/>
              <w:bottom w:val="single" w:sz="4" w:space="0" w:color="000000"/>
            </w:tcBorders>
            <w:shd w:val="clear" w:color="auto" w:fill="auto"/>
          </w:tcPr>
          <w:p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2</w:t>
            </w:r>
          </w:p>
        </w:tc>
        <w:tc>
          <w:tcPr>
            <w:tcW w:w="4500" w:type="dxa"/>
            <w:tcBorders>
              <w:top w:val="single" w:sz="4" w:space="0" w:color="000000"/>
              <w:left w:val="single" w:sz="4" w:space="0" w:color="000000"/>
              <w:bottom w:val="single" w:sz="4" w:space="0" w:color="000000"/>
            </w:tcBorders>
            <w:shd w:val="clear" w:color="auto" w:fill="auto"/>
          </w:tcPr>
          <w:p w:rsidR="000B7C20" w:rsidRPr="000B7C20" w:rsidRDefault="000B7C20" w:rsidP="000B7C20">
            <w:pPr>
              <w:pStyle w:val="a7"/>
              <w:tabs>
                <w:tab w:val="left" w:pos="426"/>
              </w:tabs>
              <w:rPr>
                <w:sz w:val="24"/>
                <w:szCs w:val="24"/>
              </w:rPr>
            </w:pPr>
            <w:r w:rsidRPr="000B7C20">
              <w:rPr>
                <w:rStyle w:val="affff1"/>
                <w:b w:val="0"/>
                <w:sz w:val="24"/>
                <w:szCs w:val="24"/>
              </w:rPr>
              <w:t>Підстава для розроблення</w:t>
            </w:r>
          </w:p>
          <w:p w:rsidR="000B7C20" w:rsidRPr="000B7C20" w:rsidRDefault="000B7C20" w:rsidP="000B7C20">
            <w:pPr>
              <w:pStyle w:val="410"/>
              <w:shd w:val="clear" w:color="auto" w:fill="auto"/>
              <w:spacing w:line="240" w:lineRule="auto"/>
              <w:jc w:val="left"/>
              <w:rPr>
                <w:sz w:val="24"/>
                <w:szCs w:val="24"/>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0B7C20" w:rsidRPr="000B7C20" w:rsidRDefault="000B7C20" w:rsidP="000B7C20">
            <w:pPr>
              <w:pStyle w:val="410"/>
              <w:shd w:val="clear" w:color="auto" w:fill="auto"/>
              <w:spacing w:line="240" w:lineRule="auto"/>
              <w:jc w:val="left"/>
              <w:rPr>
                <w:sz w:val="24"/>
                <w:szCs w:val="24"/>
              </w:rPr>
            </w:pPr>
            <w:r w:rsidRPr="000B7C20">
              <w:rPr>
                <w:b w:val="0"/>
                <w:sz w:val="24"/>
                <w:szCs w:val="24"/>
              </w:rPr>
              <w:t>Бюджетний кодекс України, Закон України «Про місцеве самоврядування в Україні»</w:t>
            </w:r>
          </w:p>
          <w:p w:rsidR="000B7C20" w:rsidRPr="000B7C20" w:rsidRDefault="000B7C20" w:rsidP="000B7C20">
            <w:pPr>
              <w:pStyle w:val="410"/>
              <w:shd w:val="clear" w:color="auto" w:fill="auto"/>
              <w:spacing w:line="240" w:lineRule="auto"/>
              <w:jc w:val="left"/>
              <w:rPr>
                <w:sz w:val="24"/>
                <w:szCs w:val="24"/>
              </w:rPr>
            </w:pPr>
          </w:p>
        </w:tc>
      </w:tr>
      <w:tr w:rsidR="000B7C20" w:rsidRPr="000B7C20" w:rsidTr="000B7C20">
        <w:tc>
          <w:tcPr>
            <w:tcW w:w="828" w:type="dxa"/>
            <w:tcBorders>
              <w:top w:val="single" w:sz="4" w:space="0" w:color="000000"/>
              <w:left w:val="single" w:sz="4" w:space="0" w:color="000000"/>
              <w:bottom w:val="single" w:sz="4" w:space="0" w:color="000000"/>
            </w:tcBorders>
            <w:shd w:val="clear" w:color="auto" w:fill="auto"/>
          </w:tcPr>
          <w:p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3</w:t>
            </w:r>
          </w:p>
        </w:tc>
        <w:tc>
          <w:tcPr>
            <w:tcW w:w="4500" w:type="dxa"/>
            <w:tcBorders>
              <w:top w:val="single" w:sz="4" w:space="0" w:color="000000"/>
              <w:left w:val="single" w:sz="4" w:space="0" w:color="000000"/>
              <w:bottom w:val="single" w:sz="4" w:space="0" w:color="000000"/>
            </w:tcBorders>
            <w:shd w:val="clear" w:color="auto" w:fill="auto"/>
          </w:tcPr>
          <w:p w:rsidR="000B7C20" w:rsidRPr="000B7C20" w:rsidRDefault="000B7C20" w:rsidP="000B7C20">
            <w:pPr>
              <w:pStyle w:val="a7"/>
              <w:tabs>
                <w:tab w:val="left" w:pos="426"/>
              </w:tabs>
              <w:rPr>
                <w:sz w:val="24"/>
                <w:szCs w:val="24"/>
              </w:rPr>
            </w:pPr>
            <w:r w:rsidRPr="000B7C20">
              <w:rPr>
                <w:rStyle w:val="affff1"/>
                <w:b w:val="0"/>
                <w:sz w:val="24"/>
                <w:szCs w:val="24"/>
              </w:rPr>
              <w:t>Розробник Програми</w:t>
            </w:r>
          </w:p>
          <w:p w:rsidR="000B7C20" w:rsidRPr="000B7C20" w:rsidRDefault="000B7C20" w:rsidP="000B7C20">
            <w:pPr>
              <w:pStyle w:val="410"/>
              <w:shd w:val="clear" w:color="auto" w:fill="auto"/>
              <w:spacing w:line="240" w:lineRule="auto"/>
              <w:jc w:val="left"/>
              <w:rPr>
                <w:sz w:val="24"/>
                <w:szCs w:val="24"/>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0B7C20" w:rsidRPr="000B7C20" w:rsidRDefault="000B7C20" w:rsidP="000B7C20">
            <w:pPr>
              <w:pStyle w:val="410"/>
              <w:shd w:val="clear" w:color="auto" w:fill="auto"/>
              <w:spacing w:line="240" w:lineRule="auto"/>
              <w:jc w:val="left"/>
              <w:rPr>
                <w:b w:val="0"/>
                <w:sz w:val="24"/>
                <w:szCs w:val="24"/>
              </w:rPr>
            </w:pPr>
          </w:p>
          <w:p w:rsidR="000B7C20" w:rsidRPr="000B7C20" w:rsidRDefault="000B7C20" w:rsidP="000B7C20">
            <w:pPr>
              <w:spacing w:line="240" w:lineRule="auto"/>
              <w:rPr>
                <w:rFonts w:ascii="Times New Roman" w:hAnsi="Times New Roman" w:cs="Times New Roman"/>
                <w:sz w:val="24"/>
                <w:szCs w:val="24"/>
              </w:rPr>
            </w:pPr>
            <w:r w:rsidRPr="000B7C20">
              <w:rPr>
                <w:rFonts w:ascii="Times New Roman" w:hAnsi="Times New Roman" w:cs="Times New Roman"/>
                <w:sz w:val="24"/>
                <w:szCs w:val="24"/>
              </w:rPr>
              <w:t xml:space="preserve">КП «РЖКП» Розвадівської сільської ради </w:t>
            </w:r>
          </w:p>
          <w:p w:rsidR="000B7C20" w:rsidRPr="000B7C20" w:rsidRDefault="000B7C20" w:rsidP="000B7C20">
            <w:pPr>
              <w:pStyle w:val="410"/>
              <w:shd w:val="clear" w:color="auto" w:fill="auto"/>
              <w:spacing w:line="240" w:lineRule="auto"/>
              <w:jc w:val="left"/>
              <w:rPr>
                <w:sz w:val="24"/>
                <w:szCs w:val="24"/>
              </w:rPr>
            </w:pPr>
          </w:p>
        </w:tc>
      </w:tr>
      <w:tr w:rsidR="000B7C20" w:rsidRPr="000B7C20" w:rsidTr="000B7C20">
        <w:tc>
          <w:tcPr>
            <w:tcW w:w="828" w:type="dxa"/>
            <w:tcBorders>
              <w:top w:val="single" w:sz="4" w:space="0" w:color="000000"/>
              <w:left w:val="single" w:sz="4" w:space="0" w:color="000000"/>
              <w:bottom w:val="single" w:sz="4" w:space="0" w:color="000000"/>
            </w:tcBorders>
            <w:shd w:val="clear" w:color="auto" w:fill="auto"/>
          </w:tcPr>
          <w:p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4</w:t>
            </w:r>
          </w:p>
        </w:tc>
        <w:tc>
          <w:tcPr>
            <w:tcW w:w="4500" w:type="dxa"/>
            <w:tcBorders>
              <w:top w:val="single" w:sz="4" w:space="0" w:color="000000"/>
              <w:left w:val="single" w:sz="4" w:space="0" w:color="000000"/>
              <w:bottom w:val="single" w:sz="4" w:space="0" w:color="000000"/>
            </w:tcBorders>
            <w:shd w:val="clear" w:color="auto" w:fill="auto"/>
          </w:tcPr>
          <w:p w:rsidR="000B7C20" w:rsidRPr="000B7C20" w:rsidRDefault="000B7C20" w:rsidP="000B7C20">
            <w:pPr>
              <w:pStyle w:val="a7"/>
              <w:tabs>
                <w:tab w:val="left" w:pos="426"/>
              </w:tabs>
              <w:rPr>
                <w:sz w:val="24"/>
                <w:szCs w:val="24"/>
              </w:rPr>
            </w:pPr>
            <w:r w:rsidRPr="000B7C20">
              <w:rPr>
                <w:rStyle w:val="affff1"/>
                <w:b w:val="0"/>
                <w:sz w:val="24"/>
                <w:szCs w:val="24"/>
              </w:rPr>
              <w:t>Співрозробник Програми</w:t>
            </w:r>
          </w:p>
          <w:p w:rsidR="000B7C20" w:rsidRPr="000B7C20" w:rsidRDefault="000B7C20" w:rsidP="000B7C20">
            <w:pPr>
              <w:pStyle w:val="410"/>
              <w:shd w:val="clear" w:color="auto" w:fill="auto"/>
              <w:spacing w:line="240" w:lineRule="auto"/>
              <w:jc w:val="left"/>
              <w:rPr>
                <w:sz w:val="24"/>
                <w:szCs w:val="24"/>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0B7C20" w:rsidRPr="000B7C20" w:rsidRDefault="000B7C20" w:rsidP="000B7C20">
            <w:pPr>
              <w:pStyle w:val="410"/>
              <w:shd w:val="clear" w:color="auto" w:fill="auto"/>
              <w:spacing w:line="240" w:lineRule="auto"/>
              <w:jc w:val="left"/>
              <w:rPr>
                <w:sz w:val="24"/>
                <w:szCs w:val="24"/>
              </w:rPr>
            </w:pPr>
            <w:r w:rsidRPr="000B7C20">
              <w:rPr>
                <w:b w:val="0"/>
                <w:sz w:val="24"/>
                <w:szCs w:val="24"/>
              </w:rPr>
              <w:t xml:space="preserve"> Розвадівська сільська рада</w:t>
            </w:r>
          </w:p>
          <w:p w:rsidR="000B7C20" w:rsidRPr="000B7C20" w:rsidRDefault="000B7C20" w:rsidP="000B7C20">
            <w:pPr>
              <w:pStyle w:val="410"/>
              <w:shd w:val="clear" w:color="auto" w:fill="auto"/>
              <w:spacing w:line="240" w:lineRule="auto"/>
              <w:jc w:val="left"/>
              <w:rPr>
                <w:sz w:val="24"/>
                <w:szCs w:val="24"/>
              </w:rPr>
            </w:pPr>
          </w:p>
        </w:tc>
      </w:tr>
      <w:tr w:rsidR="000B7C20" w:rsidRPr="000B7C20" w:rsidTr="000B7C20">
        <w:tc>
          <w:tcPr>
            <w:tcW w:w="828" w:type="dxa"/>
            <w:tcBorders>
              <w:top w:val="single" w:sz="4" w:space="0" w:color="000000"/>
              <w:left w:val="single" w:sz="4" w:space="0" w:color="000000"/>
              <w:bottom w:val="single" w:sz="4" w:space="0" w:color="000000"/>
            </w:tcBorders>
            <w:shd w:val="clear" w:color="auto" w:fill="auto"/>
          </w:tcPr>
          <w:p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5</w:t>
            </w:r>
          </w:p>
        </w:tc>
        <w:tc>
          <w:tcPr>
            <w:tcW w:w="4500" w:type="dxa"/>
            <w:tcBorders>
              <w:top w:val="single" w:sz="4" w:space="0" w:color="000000"/>
              <w:left w:val="single" w:sz="4" w:space="0" w:color="000000"/>
              <w:bottom w:val="single" w:sz="4" w:space="0" w:color="000000"/>
            </w:tcBorders>
            <w:shd w:val="clear" w:color="auto" w:fill="auto"/>
          </w:tcPr>
          <w:p w:rsidR="000B7C20" w:rsidRPr="000B7C20" w:rsidRDefault="000B7C20" w:rsidP="000B7C20">
            <w:pPr>
              <w:pStyle w:val="a7"/>
              <w:tabs>
                <w:tab w:val="left" w:pos="426"/>
              </w:tabs>
              <w:rPr>
                <w:sz w:val="24"/>
                <w:szCs w:val="24"/>
              </w:rPr>
            </w:pPr>
            <w:r w:rsidRPr="000B7C20">
              <w:rPr>
                <w:sz w:val="24"/>
                <w:szCs w:val="24"/>
              </w:rPr>
              <w:t>Відповідальний виконавець Програми</w:t>
            </w:r>
          </w:p>
          <w:p w:rsidR="000B7C20" w:rsidRPr="000B7C20" w:rsidRDefault="000B7C20" w:rsidP="000B7C20">
            <w:pPr>
              <w:pStyle w:val="410"/>
              <w:shd w:val="clear" w:color="auto" w:fill="auto"/>
              <w:spacing w:line="240" w:lineRule="auto"/>
              <w:jc w:val="left"/>
              <w:rPr>
                <w:sz w:val="24"/>
                <w:szCs w:val="24"/>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0B7C20" w:rsidRPr="000B7C20" w:rsidRDefault="000B7C20" w:rsidP="000B7C20">
            <w:pPr>
              <w:pStyle w:val="410"/>
              <w:shd w:val="clear" w:color="auto" w:fill="auto"/>
              <w:spacing w:line="240" w:lineRule="auto"/>
              <w:jc w:val="left"/>
              <w:rPr>
                <w:sz w:val="24"/>
                <w:szCs w:val="24"/>
              </w:rPr>
            </w:pPr>
            <w:r w:rsidRPr="000B7C20">
              <w:rPr>
                <w:b w:val="0"/>
                <w:sz w:val="24"/>
                <w:szCs w:val="24"/>
              </w:rPr>
              <w:t>КП «РЖКП» Розвадівської сільської ради</w:t>
            </w:r>
          </w:p>
          <w:p w:rsidR="000B7C20" w:rsidRPr="000B7C20" w:rsidRDefault="000B7C20" w:rsidP="000B7C20">
            <w:pPr>
              <w:pStyle w:val="410"/>
              <w:shd w:val="clear" w:color="auto" w:fill="auto"/>
              <w:spacing w:line="240" w:lineRule="auto"/>
              <w:jc w:val="left"/>
              <w:rPr>
                <w:sz w:val="24"/>
                <w:szCs w:val="24"/>
              </w:rPr>
            </w:pPr>
          </w:p>
        </w:tc>
      </w:tr>
      <w:tr w:rsidR="000B7C20" w:rsidRPr="000B7C20" w:rsidTr="000B7C20">
        <w:tc>
          <w:tcPr>
            <w:tcW w:w="828" w:type="dxa"/>
            <w:tcBorders>
              <w:top w:val="single" w:sz="4" w:space="0" w:color="000000"/>
              <w:left w:val="single" w:sz="4" w:space="0" w:color="000000"/>
              <w:bottom w:val="single" w:sz="4" w:space="0" w:color="000000"/>
            </w:tcBorders>
            <w:shd w:val="clear" w:color="auto" w:fill="auto"/>
          </w:tcPr>
          <w:p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6</w:t>
            </w:r>
          </w:p>
        </w:tc>
        <w:tc>
          <w:tcPr>
            <w:tcW w:w="4500" w:type="dxa"/>
            <w:tcBorders>
              <w:top w:val="single" w:sz="4" w:space="0" w:color="000000"/>
              <w:left w:val="single" w:sz="4" w:space="0" w:color="000000"/>
              <w:bottom w:val="single" w:sz="4" w:space="0" w:color="000000"/>
            </w:tcBorders>
            <w:shd w:val="clear" w:color="auto" w:fill="auto"/>
          </w:tcPr>
          <w:p w:rsidR="000B7C20" w:rsidRPr="000B7C20" w:rsidRDefault="000B7C20" w:rsidP="000B7C20">
            <w:pPr>
              <w:pStyle w:val="410"/>
              <w:shd w:val="clear" w:color="auto" w:fill="auto"/>
              <w:spacing w:line="240" w:lineRule="auto"/>
              <w:jc w:val="left"/>
              <w:rPr>
                <w:sz w:val="24"/>
                <w:szCs w:val="24"/>
              </w:rPr>
            </w:pPr>
            <w:r w:rsidRPr="000B7C20">
              <w:rPr>
                <w:b w:val="0"/>
                <w:bCs w:val="0"/>
                <w:sz w:val="24"/>
                <w:szCs w:val="24"/>
              </w:rPr>
              <w:t>Загальний обсяг фінансування по Програмі</w:t>
            </w:r>
            <w:r w:rsidRPr="000B7C20">
              <w:rPr>
                <w:rStyle w:val="49"/>
                <w:sz w:val="24"/>
                <w:szCs w:val="24"/>
              </w:rPr>
              <w:t xml:space="preserve">  на  2025-2026 роки.</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0B7C20" w:rsidRPr="000B7C20" w:rsidRDefault="000B7C20" w:rsidP="000B7C20">
            <w:pPr>
              <w:pStyle w:val="410"/>
              <w:shd w:val="clear" w:color="auto" w:fill="auto"/>
              <w:tabs>
                <w:tab w:val="left" w:pos="322"/>
              </w:tabs>
              <w:spacing w:line="240" w:lineRule="auto"/>
              <w:jc w:val="left"/>
              <w:rPr>
                <w:sz w:val="24"/>
                <w:szCs w:val="24"/>
              </w:rPr>
            </w:pPr>
            <w:r w:rsidRPr="000B7C20">
              <w:rPr>
                <w:rStyle w:val="49"/>
                <w:sz w:val="24"/>
                <w:szCs w:val="24"/>
              </w:rPr>
              <w:t xml:space="preserve">             800,00 тис. грн.</w:t>
            </w:r>
          </w:p>
          <w:p w:rsidR="000B7C20" w:rsidRPr="000B7C20" w:rsidRDefault="000B7C20" w:rsidP="000B7C20">
            <w:pPr>
              <w:pStyle w:val="410"/>
              <w:shd w:val="clear" w:color="auto" w:fill="auto"/>
              <w:spacing w:line="240" w:lineRule="auto"/>
              <w:jc w:val="left"/>
              <w:rPr>
                <w:sz w:val="24"/>
                <w:szCs w:val="24"/>
              </w:rPr>
            </w:pPr>
          </w:p>
        </w:tc>
      </w:tr>
      <w:tr w:rsidR="000B7C20" w:rsidRPr="000B7C20" w:rsidTr="000B7C20">
        <w:tc>
          <w:tcPr>
            <w:tcW w:w="828" w:type="dxa"/>
            <w:tcBorders>
              <w:top w:val="single" w:sz="4" w:space="0" w:color="000000"/>
              <w:left w:val="single" w:sz="4" w:space="0" w:color="000000"/>
              <w:bottom w:val="single" w:sz="4" w:space="0" w:color="000000"/>
            </w:tcBorders>
            <w:shd w:val="clear" w:color="auto" w:fill="auto"/>
          </w:tcPr>
          <w:p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7</w:t>
            </w:r>
          </w:p>
        </w:tc>
        <w:tc>
          <w:tcPr>
            <w:tcW w:w="4500" w:type="dxa"/>
            <w:tcBorders>
              <w:top w:val="single" w:sz="4" w:space="0" w:color="000000"/>
              <w:left w:val="single" w:sz="4" w:space="0" w:color="000000"/>
              <w:bottom w:val="single" w:sz="4" w:space="0" w:color="000000"/>
            </w:tcBorders>
            <w:shd w:val="clear" w:color="auto" w:fill="auto"/>
          </w:tcPr>
          <w:p w:rsidR="000B7C20" w:rsidRPr="000B7C20" w:rsidRDefault="000B7C20" w:rsidP="000B7C20">
            <w:pPr>
              <w:pStyle w:val="410"/>
              <w:shd w:val="clear" w:color="auto" w:fill="auto"/>
              <w:tabs>
                <w:tab w:val="left" w:pos="322"/>
              </w:tabs>
              <w:spacing w:line="240" w:lineRule="auto"/>
              <w:jc w:val="left"/>
              <w:rPr>
                <w:sz w:val="24"/>
                <w:szCs w:val="24"/>
              </w:rPr>
            </w:pPr>
            <w:r w:rsidRPr="000B7C20">
              <w:rPr>
                <w:b w:val="0"/>
                <w:bCs w:val="0"/>
                <w:sz w:val="24"/>
                <w:szCs w:val="24"/>
              </w:rPr>
              <w:t>Термін реалізації Програми</w:t>
            </w:r>
          </w:p>
          <w:p w:rsidR="000B7C20" w:rsidRPr="000B7C20" w:rsidRDefault="000B7C20" w:rsidP="000B7C20">
            <w:pPr>
              <w:pStyle w:val="410"/>
              <w:shd w:val="clear" w:color="auto" w:fill="auto"/>
              <w:spacing w:line="240" w:lineRule="auto"/>
              <w:jc w:val="left"/>
              <w:rPr>
                <w:sz w:val="24"/>
                <w:szCs w:val="24"/>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0B7C20" w:rsidRPr="000B7C20" w:rsidRDefault="000B7C20" w:rsidP="000B7C20">
            <w:pPr>
              <w:pStyle w:val="410"/>
              <w:shd w:val="clear" w:color="auto" w:fill="auto"/>
              <w:tabs>
                <w:tab w:val="left" w:pos="322"/>
              </w:tabs>
              <w:spacing w:line="240" w:lineRule="auto"/>
              <w:jc w:val="left"/>
              <w:rPr>
                <w:sz w:val="24"/>
                <w:szCs w:val="24"/>
              </w:rPr>
            </w:pPr>
            <w:r w:rsidRPr="000B7C20">
              <w:rPr>
                <w:rStyle w:val="49"/>
                <w:sz w:val="24"/>
                <w:szCs w:val="24"/>
              </w:rPr>
              <w:t xml:space="preserve">             2025-2026 роки.</w:t>
            </w:r>
          </w:p>
        </w:tc>
      </w:tr>
    </w:tbl>
    <w:p w:rsidR="000B7C20" w:rsidRPr="000B7C20" w:rsidRDefault="000B7C20" w:rsidP="009F5A82">
      <w:pPr>
        <w:pStyle w:val="26"/>
        <w:shd w:val="clear" w:color="auto" w:fill="auto"/>
        <w:spacing w:line="240" w:lineRule="auto"/>
        <w:jc w:val="left"/>
        <w:rPr>
          <w:sz w:val="24"/>
          <w:szCs w:val="24"/>
        </w:rPr>
      </w:pPr>
    </w:p>
    <w:p w:rsidR="000B7C20" w:rsidRPr="009F5A82" w:rsidRDefault="000B7C20" w:rsidP="000B7C20">
      <w:pPr>
        <w:pStyle w:val="26"/>
        <w:shd w:val="clear" w:color="auto" w:fill="auto"/>
        <w:spacing w:line="240" w:lineRule="auto"/>
        <w:rPr>
          <w:b/>
          <w:sz w:val="24"/>
          <w:szCs w:val="24"/>
        </w:rPr>
      </w:pPr>
      <w:r w:rsidRPr="009F5A82">
        <w:rPr>
          <w:b/>
          <w:sz w:val="24"/>
          <w:szCs w:val="24"/>
        </w:rPr>
        <w:t>ІІ. Загальні положення</w:t>
      </w:r>
    </w:p>
    <w:p w:rsidR="000B7C20" w:rsidRPr="000B7C20" w:rsidRDefault="000B7C20" w:rsidP="000B7C20">
      <w:pPr>
        <w:pStyle w:val="a7"/>
        <w:rPr>
          <w:sz w:val="24"/>
          <w:szCs w:val="24"/>
        </w:rPr>
      </w:pPr>
    </w:p>
    <w:p w:rsidR="000B7C20" w:rsidRPr="000B7C20" w:rsidRDefault="000B7C20" w:rsidP="000B7C20">
      <w:pPr>
        <w:tabs>
          <w:tab w:val="left" w:pos="709"/>
          <w:tab w:val="left" w:pos="851"/>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2.1. Сфера дії даної Програми охоплює роботу КП «РЖКП» Розвадівської сільської ради, діяльність якого спрямована на надання послуг по централізованому  водопостачанні та централізованому водовідведенні, утриманню будинків, з утриманням внутрішньо-будинкових мереж, споруд та прибудинкових територій с. Пісочна Стрийського району Львівської обл., їх санітарній очистці. Комунальні підприємства є однією з найважливіших сфер діяльності від ефективності роботи яких залежить життєдіяльність міст та сіл. Зовнішні мережі водопостачання та водовідведення частково зношені, обладнання застаріле морально і фізично, в результаті чого збільшується собівартість надання послуг, все інженерне обладнання та споруди водо-каналізаційного господарства, прибудинкові території та території загального користування, житлові будинки  потребують постійного і належного утримання, на що в свою чергу потрібні значні кошти, щоб розраховуватись з виконавцями послуг, які є складовими тарифу, своєчасно сплачувати працівникам підприємства заробітну плату, платити податки та кошти за використану електричну енергію на виробничі потреби.</w:t>
      </w:r>
    </w:p>
    <w:p w:rsidR="000B7C20" w:rsidRPr="000B7C20" w:rsidRDefault="000B7C20" w:rsidP="000B7C20">
      <w:pPr>
        <w:pStyle w:val="a7"/>
        <w:tabs>
          <w:tab w:val="left" w:pos="385"/>
        </w:tabs>
        <w:rPr>
          <w:sz w:val="24"/>
          <w:szCs w:val="24"/>
        </w:rPr>
      </w:pPr>
      <w:r w:rsidRPr="000B7C20">
        <w:rPr>
          <w:sz w:val="24"/>
          <w:szCs w:val="24"/>
        </w:rPr>
        <w:t>2.2. Затрати енергетичних та трудових ресурсів на виробництво послуг значно вищі від їх вартості. В цілому реформування потребує законодавство, яке регулює діяльність підприємств житлово-комунального господарства, відношення до галузі і сама галузь.</w:t>
      </w:r>
    </w:p>
    <w:p w:rsidR="000B7C20" w:rsidRPr="009F5A82" w:rsidRDefault="000B7C20" w:rsidP="009F5A82">
      <w:pPr>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lastRenderedPageBreak/>
        <w:t>2.3. Враховуючи соціальну значимість підприємств житлово-комунального господарства в житті та побуті населення, важкий фінансово-економічний стан підприємств, погіршення екологічного та епідеміологічного стану села, керуючись Бюджетним Кодексом України, Законом України «Про житлово-комунальні послу</w:t>
      </w:r>
      <w:r w:rsidR="009F5A82">
        <w:rPr>
          <w:rFonts w:ascii="Times New Roman" w:hAnsi="Times New Roman" w:cs="Times New Roman"/>
          <w:sz w:val="24"/>
          <w:szCs w:val="24"/>
        </w:rPr>
        <w:t xml:space="preserve">ги», розроблено дану Програму. </w:t>
      </w:r>
    </w:p>
    <w:p w:rsidR="000B7C20" w:rsidRPr="009F5A82" w:rsidRDefault="000B7C20" w:rsidP="000B7C20">
      <w:pPr>
        <w:pStyle w:val="26"/>
        <w:shd w:val="clear" w:color="auto" w:fill="auto"/>
        <w:spacing w:line="240" w:lineRule="auto"/>
        <w:rPr>
          <w:b/>
          <w:sz w:val="24"/>
          <w:szCs w:val="24"/>
        </w:rPr>
      </w:pPr>
      <w:r w:rsidRPr="009F5A82">
        <w:rPr>
          <w:b/>
          <w:sz w:val="24"/>
          <w:szCs w:val="24"/>
        </w:rPr>
        <w:t>ІII. Мета та заходи Програми</w:t>
      </w:r>
    </w:p>
    <w:p w:rsidR="000B7C20" w:rsidRPr="000B7C20" w:rsidRDefault="000B7C20" w:rsidP="000B7C20">
      <w:pPr>
        <w:pStyle w:val="a7"/>
        <w:tabs>
          <w:tab w:val="left" w:pos="414"/>
        </w:tabs>
        <w:rPr>
          <w:sz w:val="24"/>
          <w:szCs w:val="24"/>
        </w:rPr>
      </w:pPr>
    </w:p>
    <w:p w:rsidR="000B7C20" w:rsidRPr="000B7C20" w:rsidRDefault="000B7C20" w:rsidP="000B7C20">
      <w:pPr>
        <w:tabs>
          <w:tab w:val="left" w:pos="720"/>
        </w:tabs>
        <w:spacing w:line="240" w:lineRule="auto"/>
        <w:jc w:val="both"/>
        <w:rPr>
          <w:rFonts w:ascii="Times New Roman" w:hAnsi="Times New Roman" w:cs="Times New Roman"/>
          <w:sz w:val="24"/>
          <w:szCs w:val="24"/>
        </w:rPr>
      </w:pPr>
      <w:r w:rsidRPr="000B7C20">
        <w:rPr>
          <w:rStyle w:val="affff1"/>
          <w:rFonts w:ascii="Times New Roman" w:hAnsi="Times New Roman" w:cs="Times New Roman"/>
          <w:sz w:val="24"/>
          <w:szCs w:val="24"/>
        </w:rPr>
        <w:t>Головна мета та заходи Програми:</w:t>
      </w:r>
      <w:r w:rsidRPr="000B7C20">
        <w:rPr>
          <w:rFonts w:ascii="Times New Roman" w:hAnsi="Times New Roman" w:cs="Times New Roman"/>
          <w:sz w:val="24"/>
          <w:szCs w:val="24"/>
        </w:rPr>
        <w:t xml:space="preserve"> </w:t>
      </w:r>
    </w:p>
    <w:p w:rsidR="000B7C20" w:rsidRPr="000B7C20" w:rsidRDefault="000B7C20" w:rsidP="000B7C20">
      <w:pPr>
        <w:tabs>
          <w:tab w:val="left" w:pos="72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підтримка підприємств в забезпеченні надійності роботи систем водопостачання та водовідведення, зниження витрат на виробництво послуг, досягнення безперебійного, цілодобового забезпечення водопостачанням населення та інших споживачів с. Пісочна, забезпечення високої якості надання послуг;</w:t>
      </w:r>
    </w:p>
    <w:p w:rsidR="000B7C20" w:rsidRPr="004B72CA" w:rsidRDefault="000B7C20" w:rsidP="004B72CA">
      <w:pPr>
        <w:tabs>
          <w:tab w:val="left" w:pos="72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забезпечення належного утримання та збереження житлового фонду, надання населенню послуг з утримання будинків і споруд та прибудинкових територій, забезпечення стабільності </w:t>
      </w:r>
      <w:r w:rsidR="004B72CA">
        <w:rPr>
          <w:rFonts w:ascii="Times New Roman" w:hAnsi="Times New Roman" w:cs="Times New Roman"/>
          <w:sz w:val="24"/>
          <w:szCs w:val="24"/>
        </w:rPr>
        <w:t>роботи комунальних підприємств.</w:t>
      </w:r>
    </w:p>
    <w:p w:rsidR="000B7C20" w:rsidRPr="004B72CA" w:rsidRDefault="000B7C20" w:rsidP="004B72CA">
      <w:pPr>
        <w:spacing w:line="240" w:lineRule="auto"/>
        <w:rPr>
          <w:rFonts w:ascii="Times New Roman" w:hAnsi="Times New Roman" w:cs="Times New Roman"/>
          <w:sz w:val="24"/>
          <w:szCs w:val="24"/>
        </w:rPr>
      </w:pPr>
      <w:r w:rsidRPr="000B7C20">
        <w:rPr>
          <w:rFonts w:ascii="Times New Roman" w:hAnsi="Times New Roman" w:cs="Times New Roman"/>
          <w:b/>
          <w:sz w:val="24"/>
          <w:szCs w:val="24"/>
        </w:rPr>
        <w:t>І</w:t>
      </w:r>
      <w:r w:rsidRPr="000B7C20">
        <w:rPr>
          <w:rFonts w:ascii="Times New Roman" w:hAnsi="Times New Roman" w:cs="Times New Roman"/>
          <w:b/>
          <w:sz w:val="24"/>
          <w:szCs w:val="24"/>
          <w:lang w:val="en-US"/>
        </w:rPr>
        <w:t>V</w:t>
      </w:r>
      <w:r w:rsidRPr="000B7C20">
        <w:rPr>
          <w:rFonts w:ascii="Times New Roman" w:hAnsi="Times New Roman" w:cs="Times New Roman"/>
          <w:b/>
          <w:sz w:val="24"/>
          <w:szCs w:val="24"/>
        </w:rPr>
        <w:t>. Завдання та напрями виконання Програми</w:t>
      </w:r>
    </w:p>
    <w:p w:rsidR="000B7C20" w:rsidRPr="000B7C20" w:rsidRDefault="000B7C20" w:rsidP="000B7C20">
      <w:pPr>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Виконання завдань Програми здійснюється за такими основними напрямками:</w:t>
      </w:r>
    </w:p>
    <w:p w:rsidR="000B7C20" w:rsidRPr="000B7C20" w:rsidRDefault="000B7C20" w:rsidP="000B7C20">
      <w:pPr>
        <w:tabs>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забезпечення беззбиткового, безперебійного функціонування комунальних підприємств ;</w:t>
      </w:r>
    </w:p>
    <w:p w:rsidR="000B7C20" w:rsidRPr="000B7C20" w:rsidRDefault="000B7C20" w:rsidP="000B7C20">
      <w:pPr>
        <w:pStyle w:val="a7"/>
        <w:tabs>
          <w:tab w:val="left" w:pos="730"/>
        </w:tabs>
        <w:rPr>
          <w:sz w:val="24"/>
          <w:szCs w:val="24"/>
        </w:rPr>
      </w:pPr>
      <w:r w:rsidRPr="000B7C20">
        <w:rPr>
          <w:sz w:val="24"/>
          <w:szCs w:val="24"/>
        </w:rPr>
        <w:t>- спрямування зусиль та потенціалу підприємств на забезпечення високоякісного надання комунальних послуг;</w:t>
      </w:r>
    </w:p>
    <w:p w:rsidR="000B7C20" w:rsidRPr="000B7C20" w:rsidRDefault="000B7C20" w:rsidP="000B7C20">
      <w:pPr>
        <w:pStyle w:val="a7"/>
        <w:tabs>
          <w:tab w:val="left" w:pos="745"/>
        </w:tabs>
        <w:rPr>
          <w:sz w:val="24"/>
          <w:szCs w:val="24"/>
        </w:rPr>
      </w:pPr>
      <w:r w:rsidRPr="000B7C20">
        <w:rPr>
          <w:sz w:val="24"/>
          <w:szCs w:val="24"/>
        </w:rPr>
        <w:t>- збереження дієздатності підприємств та їх трудового потенціалу;</w:t>
      </w:r>
    </w:p>
    <w:p w:rsidR="000B7C20" w:rsidRPr="000B7C20" w:rsidRDefault="000B7C20" w:rsidP="000B7C20">
      <w:pPr>
        <w:pStyle w:val="a7"/>
        <w:tabs>
          <w:tab w:val="left" w:pos="740"/>
        </w:tabs>
        <w:rPr>
          <w:sz w:val="24"/>
          <w:szCs w:val="24"/>
        </w:rPr>
      </w:pPr>
      <w:r w:rsidRPr="000B7C20">
        <w:rPr>
          <w:sz w:val="24"/>
          <w:szCs w:val="24"/>
        </w:rPr>
        <w:t>- збільшення обсягів виробництва (надання) послуг;</w:t>
      </w:r>
    </w:p>
    <w:p w:rsidR="000B7C20" w:rsidRPr="000B7C20" w:rsidRDefault="000B7C20" w:rsidP="000B7C20">
      <w:pPr>
        <w:pStyle w:val="a7"/>
        <w:tabs>
          <w:tab w:val="left" w:pos="745"/>
        </w:tabs>
        <w:rPr>
          <w:sz w:val="24"/>
          <w:szCs w:val="24"/>
        </w:rPr>
      </w:pPr>
      <w:r w:rsidRPr="000B7C20">
        <w:rPr>
          <w:color w:val="FF0000"/>
          <w:sz w:val="24"/>
          <w:szCs w:val="24"/>
        </w:rPr>
        <w:t xml:space="preserve">- </w:t>
      </w:r>
      <w:r w:rsidRPr="000B7C20">
        <w:rPr>
          <w:sz w:val="24"/>
          <w:szCs w:val="24"/>
        </w:rPr>
        <w:t>підтримка фінансового стану підприємств, погашення заборгованості по заробітній платі та енергоносіях</w:t>
      </w:r>
      <w:r w:rsidRPr="000B7C20">
        <w:rPr>
          <w:rStyle w:val="9pt"/>
          <w:b w:val="0"/>
          <w:sz w:val="24"/>
          <w:szCs w:val="24"/>
        </w:rPr>
        <w:t>;</w:t>
      </w:r>
    </w:p>
    <w:p w:rsidR="000B7C20" w:rsidRPr="000B7C20" w:rsidRDefault="000B7C20" w:rsidP="000B7C20">
      <w:pPr>
        <w:pStyle w:val="a7"/>
        <w:tabs>
          <w:tab w:val="left" w:pos="740"/>
        </w:tabs>
        <w:rPr>
          <w:sz w:val="24"/>
          <w:szCs w:val="24"/>
        </w:rPr>
      </w:pPr>
      <w:r w:rsidRPr="000B7C20">
        <w:rPr>
          <w:sz w:val="24"/>
          <w:szCs w:val="24"/>
        </w:rPr>
        <w:t>- збереження та підвищення заробітної плати працівникам на рівні законодавчо  встановлених норм, недопущення заборгованості з виплати заробітної плати та за спожиті енергоносії;</w:t>
      </w:r>
    </w:p>
    <w:p w:rsidR="000B7C20" w:rsidRPr="000B7C20" w:rsidRDefault="000B7C20" w:rsidP="000B7C20">
      <w:pPr>
        <w:pStyle w:val="a7"/>
        <w:tabs>
          <w:tab w:val="left" w:pos="745"/>
        </w:tabs>
        <w:rPr>
          <w:sz w:val="24"/>
          <w:szCs w:val="24"/>
        </w:rPr>
      </w:pPr>
      <w:r w:rsidRPr="000B7C20">
        <w:rPr>
          <w:sz w:val="24"/>
          <w:szCs w:val="24"/>
        </w:rPr>
        <w:t>- покращення технічного забезпечення діяльності підприємства, якості надання житлово-комунальних послуг, впровадження новітніх технологій виробництва.</w:t>
      </w:r>
    </w:p>
    <w:p w:rsidR="000B7C20" w:rsidRPr="000B7C20" w:rsidRDefault="000B7C20" w:rsidP="000B7C20">
      <w:pPr>
        <w:pStyle w:val="1b"/>
        <w:keepNext/>
        <w:keepLines/>
        <w:jc w:val="both"/>
        <w:rPr>
          <w:rFonts w:ascii="Times New Roman" w:hAnsi="Times New Roman" w:cs="Times New Roman"/>
          <w:sz w:val="24"/>
          <w:szCs w:val="24"/>
        </w:rPr>
      </w:pPr>
    </w:p>
    <w:p w:rsidR="000B7C20" w:rsidRPr="000B7C20" w:rsidRDefault="000B7C20" w:rsidP="000B7C20">
      <w:pPr>
        <w:pStyle w:val="1b"/>
        <w:keepNext/>
        <w:keepLines/>
        <w:rPr>
          <w:rFonts w:ascii="Times New Roman" w:hAnsi="Times New Roman" w:cs="Times New Roman"/>
          <w:sz w:val="24"/>
          <w:szCs w:val="24"/>
        </w:rPr>
      </w:pPr>
      <w:r w:rsidRPr="000B7C20">
        <w:rPr>
          <w:rFonts w:ascii="Times New Roman" w:hAnsi="Times New Roman" w:cs="Times New Roman"/>
          <w:sz w:val="24"/>
          <w:szCs w:val="24"/>
          <w:lang w:val="en-US"/>
        </w:rPr>
        <w:t>V</w:t>
      </w:r>
      <w:r w:rsidRPr="000B7C20">
        <w:rPr>
          <w:rFonts w:ascii="Times New Roman" w:hAnsi="Times New Roman" w:cs="Times New Roman"/>
          <w:sz w:val="24"/>
          <w:szCs w:val="24"/>
        </w:rPr>
        <w:t>. Фінансування Програми</w:t>
      </w:r>
    </w:p>
    <w:p w:rsidR="000B7C20" w:rsidRPr="000B7C20" w:rsidRDefault="000B7C20" w:rsidP="000B7C20">
      <w:pPr>
        <w:pStyle w:val="1b"/>
        <w:keepNext/>
        <w:keepLines/>
        <w:jc w:val="both"/>
        <w:rPr>
          <w:rFonts w:ascii="Times New Roman" w:hAnsi="Times New Roman" w:cs="Times New Roman"/>
          <w:sz w:val="24"/>
          <w:szCs w:val="24"/>
        </w:rPr>
      </w:pPr>
    </w:p>
    <w:p w:rsidR="000B7C20" w:rsidRPr="000B7C20" w:rsidRDefault="000B7C20" w:rsidP="000B7C20">
      <w:pPr>
        <w:pStyle w:val="1b"/>
        <w:keepNext/>
        <w:keepLines/>
        <w:jc w:val="both"/>
        <w:rPr>
          <w:rFonts w:ascii="Times New Roman" w:hAnsi="Times New Roman" w:cs="Times New Roman"/>
          <w:sz w:val="24"/>
          <w:szCs w:val="24"/>
        </w:rPr>
      </w:pPr>
      <w:r w:rsidRPr="000B7C20">
        <w:rPr>
          <w:rFonts w:ascii="Times New Roman" w:hAnsi="Times New Roman" w:cs="Times New Roman"/>
          <w:sz w:val="24"/>
          <w:szCs w:val="24"/>
          <w:lang w:val="ru-RU"/>
        </w:rPr>
        <w:t>5</w:t>
      </w:r>
      <w:r w:rsidRPr="000B7C20">
        <w:rPr>
          <w:rFonts w:ascii="Times New Roman" w:hAnsi="Times New Roman" w:cs="Times New Roman"/>
          <w:sz w:val="24"/>
          <w:szCs w:val="24"/>
        </w:rPr>
        <w:t>.1. Фінансування заходів здійснюється за рахунок:</w:t>
      </w:r>
    </w:p>
    <w:p w:rsidR="000B7C20" w:rsidRPr="000B7C20" w:rsidRDefault="000B7C20" w:rsidP="000B7C20">
      <w:pPr>
        <w:pStyle w:val="a7"/>
        <w:tabs>
          <w:tab w:val="left" w:pos="735"/>
        </w:tabs>
        <w:rPr>
          <w:sz w:val="24"/>
          <w:szCs w:val="24"/>
        </w:rPr>
      </w:pPr>
      <w:r w:rsidRPr="000B7C20">
        <w:rPr>
          <w:sz w:val="24"/>
          <w:szCs w:val="24"/>
        </w:rPr>
        <w:t>-  коштів місцевого бюджету;</w:t>
      </w:r>
    </w:p>
    <w:p w:rsidR="000B7C20" w:rsidRPr="000B7C20" w:rsidRDefault="000B7C20" w:rsidP="000B7C20">
      <w:pPr>
        <w:pStyle w:val="a7"/>
        <w:tabs>
          <w:tab w:val="left" w:pos="730"/>
        </w:tabs>
        <w:rPr>
          <w:sz w:val="24"/>
          <w:szCs w:val="24"/>
        </w:rPr>
      </w:pPr>
      <w:r w:rsidRPr="000B7C20">
        <w:rPr>
          <w:sz w:val="24"/>
          <w:szCs w:val="24"/>
        </w:rPr>
        <w:t>-  інших джерел, не заборонених чинним законодавством України.</w:t>
      </w:r>
    </w:p>
    <w:p w:rsidR="000B7C20" w:rsidRPr="000B7C20" w:rsidRDefault="000B7C20" w:rsidP="000B7C20">
      <w:pPr>
        <w:pStyle w:val="211"/>
        <w:spacing w:after="0" w:line="240" w:lineRule="auto"/>
        <w:jc w:val="both"/>
        <w:rPr>
          <w:lang w:val="uk-UA"/>
        </w:rPr>
      </w:pPr>
    </w:p>
    <w:p w:rsidR="000B7C20" w:rsidRPr="000B7C20" w:rsidRDefault="000B7C20" w:rsidP="000B7C20">
      <w:pPr>
        <w:pStyle w:val="211"/>
        <w:spacing w:after="0" w:line="240" w:lineRule="auto"/>
        <w:jc w:val="both"/>
        <w:rPr>
          <w:lang w:val="uk-UA"/>
        </w:rPr>
      </w:pPr>
      <w:r w:rsidRPr="000B7C20">
        <w:rPr>
          <w:lang w:val="uk-UA"/>
        </w:rPr>
        <w:t>Протягом року обсяг фінансування Програми за рахунок коштів місцевого бюджету може змінюватись відповідно до рішень сільської ради про внесення змін до бюджету на відповідний рік, виходячи з наявного фінансування ресурсу місцевого  бюджету.</w:t>
      </w:r>
    </w:p>
    <w:p w:rsidR="000B7C20" w:rsidRPr="000B7C20" w:rsidRDefault="000B7C20" w:rsidP="000B7C20">
      <w:pPr>
        <w:pStyle w:val="211"/>
        <w:spacing w:after="0" w:line="240" w:lineRule="auto"/>
        <w:jc w:val="both"/>
      </w:pPr>
      <w:r w:rsidRPr="000B7C20">
        <w:rPr>
          <w:lang w:val="uk-UA"/>
        </w:rPr>
        <w:t xml:space="preserve">Головним розпорядником коштів за Програмою виступає Розвадівська сільська рада. </w:t>
      </w:r>
    </w:p>
    <w:p w:rsidR="000B7C20" w:rsidRPr="000B7C20" w:rsidRDefault="000B7C20" w:rsidP="000B7C20">
      <w:pPr>
        <w:pStyle w:val="410"/>
        <w:shd w:val="clear" w:color="auto" w:fill="auto"/>
        <w:spacing w:line="240" w:lineRule="auto"/>
        <w:jc w:val="both"/>
        <w:rPr>
          <w:sz w:val="24"/>
          <w:szCs w:val="24"/>
        </w:rPr>
      </w:pPr>
      <w:r w:rsidRPr="000B7C20">
        <w:rPr>
          <w:b w:val="0"/>
          <w:sz w:val="24"/>
          <w:szCs w:val="24"/>
        </w:rPr>
        <w:t>Одержувачем коштів  є КП «РЖКП» Розвадівської сільської ради.</w:t>
      </w:r>
    </w:p>
    <w:p w:rsidR="000B7C20" w:rsidRPr="000B7C20" w:rsidRDefault="000B7C20" w:rsidP="000B7C20">
      <w:pPr>
        <w:pStyle w:val="211"/>
        <w:spacing w:after="0" w:line="240" w:lineRule="auto"/>
        <w:jc w:val="both"/>
        <w:rPr>
          <w:lang w:val="uk-UA"/>
        </w:rPr>
      </w:pPr>
    </w:p>
    <w:p w:rsidR="000B7C20" w:rsidRPr="000B7C20" w:rsidRDefault="000B7C20" w:rsidP="000B7C20">
      <w:pPr>
        <w:pStyle w:val="211"/>
        <w:spacing w:after="0" w:line="240" w:lineRule="auto"/>
        <w:jc w:val="center"/>
      </w:pPr>
      <w:r w:rsidRPr="000B7C20">
        <w:rPr>
          <w:b/>
          <w:lang w:val="en-US"/>
        </w:rPr>
        <w:t>V</w:t>
      </w:r>
      <w:r w:rsidRPr="000B7C20">
        <w:rPr>
          <w:b/>
          <w:lang w:val="uk-UA"/>
        </w:rPr>
        <w:t>І. Порядок використання коштів місцевого бюджету, передбачених на реалізацію Програми</w:t>
      </w:r>
    </w:p>
    <w:p w:rsidR="000B7C20" w:rsidRPr="000B7C20" w:rsidRDefault="000B7C20" w:rsidP="000B7C20">
      <w:pPr>
        <w:pStyle w:val="211"/>
        <w:spacing w:after="0" w:line="240" w:lineRule="auto"/>
        <w:jc w:val="both"/>
        <w:rPr>
          <w:shd w:val="clear" w:color="auto" w:fill="C0C0C0"/>
          <w:lang w:val="uk-UA"/>
        </w:rPr>
      </w:pPr>
    </w:p>
    <w:p w:rsidR="000B7C20" w:rsidRPr="000B7C20" w:rsidRDefault="000B7C20" w:rsidP="000B7C20">
      <w:pPr>
        <w:pStyle w:val="211"/>
        <w:spacing w:after="0" w:line="240" w:lineRule="auto"/>
        <w:jc w:val="both"/>
        <w:rPr>
          <w:lang w:val="uk-UA"/>
        </w:rPr>
      </w:pPr>
      <w:r w:rsidRPr="000B7C20">
        <w:rPr>
          <w:lang w:val="uk-UA"/>
        </w:rPr>
        <w:lastRenderedPageBreak/>
        <w:t xml:space="preserve">6.1. Фінансова підтримка підприємства за рахунок бюджетних коштів може надаватися на безповоротній основі, засновником яких є Розвадівська сільська рада. Фінансова підтримка надається в межах бюджетних призначень, встановлених рішенням сільської ради про сільський бюджет на відповідні роки за цією Програмою, та в межах надходжень до місцевого бюджету.  </w:t>
      </w:r>
    </w:p>
    <w:p w:rsidR="000B7C20" w:rsidRPr="000B7C20" w:rsidRDefault="000B7C20" w:rsidP="000B7C20">
      <w:pPr>
        <w:pStyle w:val="211"/>
        <w:spacing w:after="0" w:line="240" w:lineRule="auto"/>
        <w:jc w:val="both"/>
        <w:rPr>
          <w:lang w:val="uk-UA"/>
        </w:rPr>
      </w:pPr>
    </w:p>
    <w:p w:rsidR="000B7C20" w:rsidRPr="000B7C20" w:rsidRDefault="000B7C20" w:rsidP="000B7C20">
      <w:pPr>
        <w:pStyle w:val="211"/>
        <w:spacing w:after="0" w:line="240" w:lineRule="auto"/>
        <w:jc w:val="both"/>
        <w:rPr>
          <w:lang w:val="uk-UA"/>
        </w:rPr>
      </w:pPr>
      <w:r w:rsidRPr="000B7C20">
        <w:rPr>
          <w:lang w:val="uk-UA"/>
        </w:rPr>
        <w:t>6.2.Фінансова підтримка може виділятися на покриття (відшкодування) різниці в тарифах комунальних підприємств, які виникають в процесі господарської діяльності, напрямок якої відповідає меті і завданням цієї Програми, у разі якщо такі витрати не покриваються доходами підприємства.</w:t>
      </w:r>
    </w:p>
    <w:p w:rsidR="000B7C20" w:rsidRPr="000B7C20" w:rsidRDefault="000B7C20" w:rsidP="000B7C20">
      <w:pPr>
        <w:pStyle w:val="211"/>
        <w:spacing w:after="0" w:line="240" w:lineRule="auto"/>
        <w:jc w:val="both"/>
        <w:rPr>
          <w:lang w:val="uk-UA"/>
        </w:rPr>
      </w:pPr>
    </w:p>
    <w:p w:rsidR="000B7C20" w:rsidRPr="000B7C20" w:rsidRDefault="000B7C20" w:rsidP="000B7C20">
      <w:pPr>
        <w:pStyle w:val="211"/>
        <w:spacing w:after="0" w:line="240" w:lineRule="auto"/>
        <w:jc w:val="both"/>
      </w:pPr>
      <w:r w:rsidRPr="000B7C20">
        <w:rPr>
          <w:lang w:val="uk-UA"/>
        </w:rPr>
        <w:t xml:space="preserve">6.3. Не підлягають забезпеченню за рахунок коштів місцевого  бюджету витрати комунальних підприємств: </w:t>
      </w:r>
    </w:p>
    <w:p w:rsidR="000B7C20" w:rsidRPr="000B7C20" w:rsidRDefault="000B7C20" w:rsidP="000B7C20">
      <w:pPr>
        <w:pStyle w:val="211"/>
        <w:spacing w:after="0" w:line="240" w:lineRule="auto"/>
        <w:jc w:val="both"/>
      </w:pPr>
      <w:r w:rsidRPr="000B7C20">
        <w:rPr>
          <w:lang w:val="uk-UA"/>
        </w:rPr>
        <w:t>- на премії та інші стимулюючі виплати, передбачені колективними договорами;</w:t>
      </w:r>
    </w:p>
    <w:p w:rsidR="000B7C20" w:rsidRPr="000B7C20" w:rsidRDefault="000B7C20" w:rsidP="000B7C20">
      <w:pPr>
        <w:pStyle w:val="211"/>
        <w:spacing w:after="0" w:line="240" w:lineRule="auto"/>
        <w:jc w:val="both"/>
      </w:pPr>
      <w:r w:rsidRPr="000B7C20">
        <w:rPr>
          <w:lang w:val="uk-UA"/>
        </w:rPr>
        <w:t xml:space="preserve">- на відрахування профспілковим організаціям для проведення культурно-масової і фізкультурної роботи; </w:t>
      </w:r>
    </w:p>
    <w:p w:rsidR="000B7C20" w:rsidRPr="000B7C20" w:rsidRDefault="000B7C20" w:rsidP="000B7C20">
      <w:pPr>
        <w:pStyle w:val="211"/>
        <w:spacing w:after="0" w:line="240" w:lineRule="auto"/>
        <w:jc w:val="both"/>
      </w:pPr>
      <w:r w:rsidRPr="000B7C20">
        <w:rPr>
          <w:lang w:val="uk-UA"/>
        </w:rPr>
        <w:t xml:space="preserve">- на надання спонсорської і благодійної допомоги; </w:t>
      </w:r>
    </w:p>
    <w:p w:rsidR="000B7C20" w:rsidRPr="000B7C20" w:rsidRDefault="000B7C20" w:rsidP="000B7C20">
      <w:pPr>
        <w:pStyle w:val="211"/>
        <w:spacing w:after="0" w:line="240" w:lineRule="auto"/>
        <w:jc w:val="both"/>
      </w:pPr>
      <w:r w:rsidRPr="000B7C20">
        <w:rPr>
          <w:lang w:val="uk-UA"/>
        </w:rPr>
        <w:t>-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0B7C20" w:rsidRPr="000B7C20" w:rsidRDefault="000B7C20" w:rsidP="000B7C20">
      <w:pPr>
        <w:pStyle w:val="211"/>
        <w:spacing w:after="0" w:line="240" w:lineRule="auto"/>
        <w:jc w:val="both"/>
        <w:rPr>
          <w:lang w:val="uk-UA"/>
        </w:rPr>
      </w:pPr>
    </w:p>
    <w:p w:rsidR="000B7C20" w:rsidRPr="000B7C20" w:rsidRDefault="000B7C20" w:rsidP="000B7C20">
      <w:pPr>
        <w:pStyle w:val="211"/>
        <w:spacing w:after="0" w:line="240" w:lineRule="auto"/>
        <w:jc w:val="both"/>
      </w:pPr>
      <w:r w:rsidRPr="000B7C20">
        <w:rPr>
          <w:lang w:val="uk-UA"/>
        </w:rPr>
        <w:t>6.4. Критеріями визначення одержувача для надання фінансової підтримки є наявність:</w:t>
      </w:r>
    </w:p>
    <w:p w:rsidR="000B7C20" w:rsidRPr="000B7C20" w:rsidRDefault="000B7C20" w:rsidP="000B7C20">
      <w:pPr>
        <w:pStyle w:val="211"/>
        <w:spacing w:after="0" w:line="240" w:lineRule="auto"/>
        <w:jc w:val="both"/>
      </w:pPr>
      <w:r w:rsidRPr="000B7C20">
        <w:rPr>
          <w:lang w:val="uk-UA"/>
        </w:rPr>
        <w:t>- звернення, подане отримувачем фінансової підтримки, погоджене відповідним відділом сільської ради.</w:t>
      </w:r>
    </w:p>
    <w:p w:rsidR="000B7C20" w:rsidRPr="000B7C20" w:rsidRDefault="000B7C20" w:rsidP="000B7C20">
      <w:pPr>
        <w:pStyle w:val="211"/>
        <w:spacing w:after="0" w:line="240" w:lineRule="auto"/>
        <w:jc w:val="both"/>
        <w:rPr>
          <w:lang w:val="uk-UA"/>
        </w:rPr>
      </w:pPr>
    </w:p>
    <w:p w:rsidR="000B7C20" w:rsidRPr="000B7C20" w:rsidRDefault="000B7C20" w:rsidP="000B7C20">
      <w:pPr>
        <w:pStyle w:val="211"/>
        <w:spacing w:after="0" w:line="240" w:lineRule="auto"/>
        <w:jc w:val="center"/>
      </w:pPr>
      <w:r w:rsidRPr="000B7C20">
        <w:rPr>
          <w:b/>
          <w:lang w:val="en-US"/>
        </w:rPr>
        <w:t>V</w:t>
      </w:r>
      <w:r w:rsidRPr="000B7C20">
        <w:rPr>
          <w:b/>
          <w:lang w:val="uk-UA"/>
        </w:rPr>
        <w:t>ІІ. Очікувані результати від реалізації  Програми</w:t>
      </w:r>
    </w:p>
    <w:p w:rsidR="000B7C20" w:rsidRPr="000B7C20" w:rsidRDefault="000B7C20" w:rsidP="000B7C20">
      <w:pPr>
        <w:spacing w:line="240" w:lineRule="auto"/>
        <w:jc w:val="both"/>
        <w:rPr>
          <w:rFonts w:ascii="Times New Roman" w:hAnsi="Times New Roman" w:cs="Times New Roman"/>
          <w:sz w:val="24"/>
          <w:szCs w:val="24"/>
        </w:rPr>
      </w:pPr>
    </w:p>
    <w:p w:rsidR="000B7C20" w:rsidRPr="000B7C20" w:rsidRDefault="000B7C20" w:rsidP="000B7C20">
      <w:pPr>
        <w:spacing w:line="240" w:lineRule="auto"/>
        <w:jc w:val="both"/>
        <w:rPr>
          <w:rFonts w:ascii="Times New Roman" w:hAnsi="Times New Roman" w:cs="Times New Roman"/>
          <w:sz w:val="24"/>
          <w:szCs w:val="24"/>
        </w:rPr>
      </w:pPr>
      <w:r w:rsidRPr="000B7C20">
        <w:rPr>
          <w:rFonts w:ascii="Times New Roman" w:hAnsi="Times New Roman" w:cs="Times New Roman"/>
          <w:b/>
          <w:i/>
          <w:sz w:val="24"/>
          <w:szCs w:val="24"/>
        </w:rPr>
        <w:t xml:space="preserve">Виконання Програми дозволить: </w:t>
      </w:r>
    </w:p>
    <w:p w:rsidR="000B7C20" w:rsidRPr="000B7C20" w:rsidRDefault="000B7C20" w:rsidP="000B7C20">
      <w:pPr>
        <w:tabs>
          <w:tab w:val="left" w:pos="840"/>
          <w:tab w:val="left" w:pos="900"/>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створити умови для стабільної і беззбиткової роботи комунального підприємства при здійсненні своєї господарської діяльності; </w:t>
      </w:r>
    </w:p>
    <w:p w:rsidR="000B7C20" w:rsidRPr="000B7C20" w:rsidRDefault="000B7C20" w:rsidP="000B7C20">
      <w:pPr>
        <w:pStyle w:val="a7"/>
        <w:rPr>
          <w:sz w:val="24"/>
          <w:szCs w:val="24"/>
        </w:rPr>
      </w:pPr>
      <w:r w:rsidRPr="000B7C20">
        <w:rPr>
          <w:sz w:val="24"/>
          <w:szCs w:val="24"/>
        </w:rPr>
        <w:t>-  кардинально покращити якість житлово-комунальних послуг;</w:t>
      </w:r>
    </w:p>
    <w:p w:rsidR="000B7C20" w:rsidRPr="000B7C20" w:rsidRDefault="000B7C20" w:rsidP="000B7C20">
      <w:pPr>
        <w:pStyle w:val="a7"/>
        <w:rPr>
          <w:sz w:val="24"/>
          <w:szCs w:val="24"/>
        </w:rPr>
      </w:pPr>
      <w:r w:rsidRPr="000B7C20">
        <w:rPr>
          <w:sz w:val="24"/>
          <w:szCs w:val="24"/>
        </w:rPr>
        <w:t>-  забезпечити цілодобове водопостачання села;</w:t>
      </w:r>
    </w:p>
    <w:p w:rsidR="000B7C20" w:rsidRPr="000B7C20" w:rsidRDefault="000B7C20" w:rsidP="000B7C20">
      <w:pPr>
        <w:tabs>
          <w:tab w:val="left" w:pos="851"/>
          <w:tab w:val="left" w:pos="900"/>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підвищити якісні і кількісні показники наданих підприємствами комунальної власності послуг з утримання будинків і споруд та прибудинкових територій</w:t>
      </w:r>
    </w:p>
    <w:p w:rsidR="000B7C20" w:rsidRPr="000B7C20" w:rsidRDefault="000B7C20" w:rsidP="000B7C20">
      <w:pPr>
        <w:pStyle w:val="a7"/>
        <w:rPr>
          <w:sz w:val="24"/>
          <w:szCs w:val="24"/>
        </w:rPr>
      </w:pPr>
      <w:r w:rsidRPr="000B7C20">
        <w:rPr>
          <w:sz w:val="24"/>
          <w:szCs w:val="24"/>
        </w:rPr>
        <w:t>- зменшити енергоємність виробничих процесів, що в свою чергу дозволить знизити тарифи на надання послуг;</w:t>
      </w:r>
    </w:p>
    <w:p w:rsidR="000B7C20" w:rsidRPr="000B7C20" w:rsidRDefault="000B7C20" w:rsidP="000B7C20">
      <w:pPr>
        <w:pStyle w:val="a7"/>
        <w:rPr>
          <w:sz w:val="24"/>
          <w:szCs w:val="24"/>
        </w:rPr>
      </w:pPr>
      <w:r w:rsidRPr="000B7C20">
        <w:rPr>
          <w:sz w:val="24"/>
          <w:szCs w:val="24"/>
        </w:rPr>
        <w:t>- покращити екологічну та епідеміологічну обстановку в селі;</w:t>
      </w:r>
    </w:p>
    <w:p w:rsidR="000B7C20" w:rsidRPr="000B7C20" w:rsidRDefault="000B7C20" w:rsidP="000B7C20">
      <w:pPr>
        <w:pStyle w:val="a7"/>
        <w:rPr>
          <w:sz w:val="24"/>
          <w:szCs w:val="24"/>
        </w:rPr>
      </w:pPr>
      <w:r w:rsidRPr="000B7C20">
        <w:rPr>
          <w:sz w:val="24"/>
          <w:szCs w:val="24"/>
        </w:rPr>
        <w:t>- підвищити комфортність умов проживання населення та запобігти погіршенню життя громадян;</w:t>
      </w:r>
    </w:p>
    <w:p w:rsidR="000B7C20" w:rsidRPr="000B7C20" w:rsidRDefault="000B7C20" w:rsidP="000B7C20">
      <w:pPr>
        <w:tabs>
          <w:tab w:val="left" w:pos="851"/>
          <w:tab w:val="left" w:pos="900"/>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забезпечити своєчасні розрахунки комунальних підприємств з бюджетами всіх рівнів та енергопостачальними підприємствами за спожиту електричну енергію;</w:t>
      </w:r>
    </w:p>
    <w:p w:rsidR="000B7C20" w:rsidRPr="000B7C20" w:rsidRDefault="000B7C20" w:rsidP="000B7C20">
      <w:pPr>
        <w:tabs>
          <w:tab w:val="left" w:pos="851"/>
          <w:tab w:val="left" w:pos="900"/>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забезпечити своєчасну та в повному обсязі виплату заробітної плати та нарахувань на неї;</w:t>
      </w:r>
    </w:p>
    <w:p w:rsidR="000B7C20" w:rsidRPr="000B7C20" w:rsidRDefault="000B7C20" w:rsidP="000B7C20">
      <w:pPr>
        <w:tabs>
          <w:tab w:val="left" w:pos="851"/>
          <w:tab w:val="left" w:pos="900"/>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забезпечити своєчасність розрахунків за енергоносії.</w:t>
      </w:r>
    </w:p>
    <w:p w:rsidR="000B7C20" w:rsidRPr="000B7C20" w:rsidRDefault="000B7C20" w:rsidP="000B7C20">
      <w:pPr>
        <w:tabs>
          <w:tab w:val="left" w:pos="540"/>
          <w:tab w:val="left" w:pos="851"/>
          <w:tab w:val="left" w:pos="900"/>
          <w:tab w:val="left" w:pos="1276"/>
        </w:tabs>
        <w:spacing w:line="240" w:lineRule="auto"/>
        <w:jc w:val="both"/>
        <w:rPr>
          <w:rFonts w:ascii="Times New Roman" w:hAnsi="Times New Roman" w:cs="Times New Roman"/>
          <w:sz w:val="24"/>
          <w:szCs w:val="24"/>
        </w:rPr>
      </w:pPr>
    </w:p>
    <w:p w:rsidR="000B7C20" w:rsidRPr="000B7C20" w:rsidRDefault="000B7C20" w:rsidP="000B7C20">
      <w:pPr>
        <w:pStyle w:val="1b"/>
        <w:keepNext/>
        <w:keepLines/>
        <w:jc w:val="both"/>
        <w:rPr>
          <w:rFonts w:ascii="Times New Roman" w:hAnsi="Times New Roman" w:cs="Times New Roman"/>
          <w:sz w:val="24"/>
          <w:szCs w:val="24"/>
        </w:rPr>
      </w:pPr>
    </w:p>
    <w:p w:rsidR="009F5A82" w:rsidRPr="00931C00" w:rsidRDefault="009F5A82" w:rsidP="009F5A8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31C00">
        <w:rPr>
          <w:rFonts w:ascii="Times New Roman" w:hAnsi="Times New Roman" w:cs="Times New Roman"/>
          <w:b/>
          <w:bCs/>
          <w:sz w:val="24"/>
          <w:szCs w:val="24"/>
        </w:rPr>
        <w:t>Секретар ради</w:t>
      </w:r>
      <w:r w:rsidRPr="00931C00">
        <w:rPr>
          <w:rFonts w:ascii="Times New Roman" w:hAnsi="Times New Roman" w:cs="Times New Roman"/>
          <w:b/>
          <w:bCs/>
          <w:sz w:val="24"/>
          <w:szCs w:val="24"/>
        </w:rPr>
        <w:tab/>
        <w:t xml:space="preserve">                                        Олександра ШИМКО </w:t>
      </w:r>
    </w:p>
    <w:p w:rsidR="000B7C20" w:rsidRPr="000B7C20" w:rsidRDefault="000B7C20" w:rsidP="000B7C20">
      <w:pPr>
        <w:pStyle w:val="a7"/>
        <w:rPr>
          <w:sz w:val="24"/>
          <w:szCs w:val="24"/>
        </w:rPr>
      </w:pPr>
    </w:p>
    <w:p w:rsidR="000B7C20" w:rsidRDefault="000B7C20" w:rsidP="000B7C20">
      <w:pPr>
        <w:pStyle w:val="a7"/>
        <w:tabs>
          <w:tab w:val="left" w:pos="6384"/>
        </w:tabs>
        <w:ind w:left="1080"/>
        <w:rPr>
          <w:b/>
        </w:rPr>
      </w:pPr>
    </w:p>
    <w:p w:rsidR="000B7C20" w:rsidRDefault="000B7C20" w:rsidP="000B7C20">
      <w:pPr>
        <w:pStyle w:val="a7"/>
        <w:tabs>
          <w:tab w:val="left" w:pos="6384"/>
        </w:tabs>
        <w:ind w:left="1080"/>
        <w:rPr>
          <w:b/>
        </w:rPr>
      </w:pPr>
    </w:p>
    <w:p w:rsidR="000B7C20" w:rsidRDefault="000B7C20" w:rsidP="000B7C20">
      <w:pPr>
        <w:pStyle w:val="a7"/>
        <w:tabs>
          <w:tab w:val="left" w:pos="6384"/>
        </w:tabs>
        <w:ind w:left="1080"/>
        <w:rPr>
          <w:b/>
        </w:rPr>
      </w:pPr>
    </w:p>
    <w:p w:rsidR="000B7C20" w:rsidRDefault="000B7C20" w:rsidP="000B7C20">
      <w:pPr>
        <w:pStyle w:val="a7"/>
        <w:tabs>
          <w:tab w:val="left" w:pos="6384"/>
        </w:tabs>
        <w:ind w:left="1080"/>
        <w:rPr>
          <w:b/>
        </w:rPr>
      </w:pPr>
    </w:p>
    <w:p w:rsidR="000B7C20" w:rsidRDefault="000B7C20" w:rsidP="000B7C20">
      <w:pPr>
        <w:pStyle w:val="a7"/>
        <w:tabs>
          <w:tab w:val="left" w:pos="6384"/>
        </w:tabs>
        <w:ind w:left="1080"/>
        <w:rPr>
          <w:b/>
        </w:rPr>
      </w:pPr>
    </w:p>
    <w:p w:rsidR="000B7C20" w:rsidRDefault="000B7C20" w:rsidP="000B7C20">
      <w:pPr>
        <w:pStyle w:val="a7"/>
        <w:tabs>
          <w:tab w:val="left" w:pos="6384"/>
        </w:tabs>
        <w:ind w:left="1080"/>
        <w:rPr>
          <w:b/>
        </w:rPr>
      </w:pPr>
    </w:p>
    <w:p w:rsidR="000B7C20" w:rsidRDefault="000B7C20" w:rsidP="000B7C20">
      <w:pPr>
        <w:pStyle w:val="a7"/>
        <w:tabs>
          <w:tab w:val="left" w:pos="6384"/>
        </w:tabs>
        <w:ind w:left="1080"/>
        <w:rPr>
          <w:b/>
        </w:rPr>
      </w:pPr>
    </w:p>
    <w:p w:rsidR="000B7C20" w:rsidRDefault="000B7C20" w:rsidP="000B7C20">
      <w:pPr>
        <w:pStyle w:val="a7"/>
        <w:tabs>
          <w:tab w:val="left" w:pos="6384"/>
        </w:tabs>
        <w:ind w:left="1080"/>
        <w:rPr>
          <w:b/>
        </w:rPr>
      </w:pPr>
    </w:p>
    <w:p w:rsidR="000B7C20" w:rsidRDefault="000B7C20" w:rsidP="000B7C20">
      <w:pPr>
        <w:pStyle w:val="a7"/>
        <w:tabs>
          <w:tab w:val="left" w:pos="6384"/>
        </w:tabs>
        <w:ind w:left="1080"/>
        <w:rPr>
          <w:b/>
        </w:rPr>
      </w:pPr>
    </w:p>
    <w:p w:rsidR="000B7C20" w:rsidRDefault="000B7C20" w:rsidP="000B7C20">
      <w:pPr>
        <w:pStyle w:val="a7"/>
        <w:tabs>
          <w:tab w:val="left" w:pos="6384"/>
        </w:tabs>
        <w:ind w:left="1080"/>
        <w:rPr>
          <w:b/>
        </w:rPr>
      </w:pPr>
    </w:p>
    <w:p w:rsidR="000B7C20" w:rsidRDefault="000B7C20" w:rsidP="000B7C20">
      <w:pPr>
        <w:sectPr w:rsidR="000B7C20" w:rsidSect="000E40A4">
          <w:pgSz w:w="11906" w:h="16838"/>
          <w:pgMar w:top="709" w:right="849" w:bottom="1134" w:left="1701" w:header="708" w:footer="708" w:gutter="0"/>
          <w:cols w:space="720"/>
          <w:docGrid w:linePitch="600" w:charSpace="36864"/>
        </w:sectPr>
      </w:pPr>
    </w:p>
    <w:p w:rsidR="000B7C20" w:rsidRPr="00914F36" w:rsidRDefault="000B7C20" w:rsidP="00EA0723">
      <w:pPr>
        <w:spacing w:after="0" w:line="240" w:lineRule="auto"/>
        <w:ind w:left="10438"/>
        <w:rPr>
          <w:sz w:val="20"/>
          <w:szCs w:val="20"/>
        </w:rPr>
      </w:pPr>
      <w:r w:rsidRPr="00914F36">
        <w:rPr>
          <w:sz w:val="20"/>
          <w:szCs w:val="20"/>
        </w:rPr>
        <w:lastRenderedPageBreak/>
        <w:t>Додаток до Програми</w:t>
      </w:r>
    </w:p>
    <w:p w:rsidR="000B7C20" w:rsidRPr="00914F36" w:rsidRDefault="000B7C20" w:rsidP="00EA0723">
      <w:pPr>
        <w:spacing w:after="0" w:line="240" w:lineRule="auto"/>
        <w:ind w:left="10438"/>
        <w:rPr>
          <w:sz w:val="20"/>
          <w:szCs w:val="20"/>
        </w:rPr>
      </w:pPr>
      <w:r w:rsidRPr="00914F36">
        <w:rPr>
          <w:sz w:val="20"/>
          <w:szCs w:val="20"/>
        </w:rPr>
        <w:t xml:space="preserve">Фінансової підтримки </w:t>
      </w:r>
    </w:p>
    <w:p w:rsidR="000B7C20" w:rsidRPr="00914F36" w:rsidRDefault="000B7C20" w:rsidP="00EA0723">
      <w:pPr>
        <w:spacing w:after="0" w:line="240" w:lineRule="auto"/>
        <w:ind w:left="10438"/>
        <w:rPr>
          <w:sz w:val="20"/>
          <w:szCs w:val="20"/>
        </w:rPr>
      </w:pPr>
      <w:r w:rsidRPr="00914F36">
        <w:rPr>
          <w:sz w:val="20"/>
          <w:szCs w:val="20"/>
        </w:rPr>
        <w:t>КП «РЖКП» Розвадівської</w:t>
      </w:r>
    </w:p>
    <w:p w:rsidR="000B7C20" w:rsidRPr="00914F36" w:rsidRDefault="00EA0723" w:rsidP="00EA0723">
      <w:pPr>
        <w:spacing w:after="0" w:line="240" w:lineRule="auto"/>
        <w:ind w:left="10438"/>
        <w:rPr>
          <w:sz w:val="20"/>
          <w:szCs w:val="20"/>
        </w:rPr>
      </w:pPr>
      <w:r>
        <w:rPr>
          <w:sz w:val="20"/>
          <w:szCs w:val="20"/>
        </w:rPr>
        <w:t>Сіл</w:t>
      </w:r>
      <w:r>
        <w:rPr>
          <w:sz w:val="20"/>
          <w:szCs w:val="20"/>
        </w:rPr>
        <w:lastRenderedPageBreak/>
        <w:t>ьської ради</w:t>
      </w:r>
    </w:p>
    <w:p w:rsidR="000B7C20" w:rsidRPr="009F5A82" w:rsidRDefault="000B7C20" w:rsidP="000B7C20">
      <w:pPr>
        <w:rPr>
          <w:rFonts w:ascii="Times New Roman" w:hAnsi="Times New Roman" w:cs="Times New Roman"/>
          <w:sz w:val="20"/>
          <w:szCs w:val="20"/>
        </w:rPr>
      </w:pPr>
      <w:r w:rsidRPr="009F5A82">
        <w:rPr>
          <w:rFonts w:ascii="Times New Roman" w:hAnsi="Times New Roman" w:cs="Times New Roman"/>
          <w:b/>
          <w:sz w:val="20"/>
          <w:szCs w:val="20"/>
        </w:rPr>
        <w:t xml:space="preserve">Перелік </w:t>
      </w:r>
      <w:r w:rsidRPr="009F5A82">
        <w:rPr>
          <w:rFonts w:ascii="Times New Roman" w:hAnsi="Times New Roman" w:cs="Times New Roman"/>
          <w:b/>
          <w:spacing w:val="-5"/>
          <w:sz w:val="20"/>
          <w:szCs w:val="20"/>
        </w:rPr>
        <w:t>напрямів, завдань і заходів  Програми фінансової підтримки КП «РЖКП» Розвадівської сільської</w:t>
      </w:r>
    </w:p>
    <w:p w:rsidR="000B7C20" w:rsidRPr="00EA0723" w:rsidRDefault="000B7C20" w:rsidP="000B7C20">
      <w:pPr>
        <w:rPr>
          <w:rFonts w:ascii="Times New Roman" w:hAnsi="Times New Roman" w:cs="Times New Roman"/>
          <w:sz w:val="20"/>
          <w:szCs w:val="20"/>
        </w:rPr>
      </w:pPr>
      <w:r w:rsidRPr="009F5A82">
        <w:rPr>
          <w:rFonts w:ascii="Times New Roman" w:hAnsi="Times New Roman" w:cs="Times New Roman"/>
          <w:b/>
          <w:spacing w:val="-5"/>
          <w:sz w:val="20"/>
          <w:szCs w:val="20"/>
        </w:rPr>
        <w:t>ради на 2025-2026 роки</w:t>
      </w:r>
    </w:p>
    <w:tbl>
      <w:tblPr>
        <w:tblW w:w="15322" w:type="dxa"/>
        <w:tblInd w:w="95" w:type="dxa"/>
        <w:tblLayout w:type="fixed"/>
        <w:tblLook w:val="0000"/>
      </w:tblPr>
      <w:tblGrid>
        <w:gridCol w:w="567"/>
        <w:gridCol w:w="2234"/>
        <w:gridCol w:w="2644"/>
        <w:gridCol w:w="960"/>
        <w:gridCol w:w="2265"/>
        <w:gridCol w:w="915"/>
        <w:gridCol w:w="1011"/>
        <w:gridCol w:w="236"/>
        <w:gridCol w:w="1088"/>
        <w:gridCol w:w="1276"/>
        <w:gridCol w:w="2114"/>
        <w:gridCol w:w="12"/>
      </w:tblGrid>
      <w:tr w:rsidR="000B7C20" w:rsidRPr="009F5A82" w:rsidTr="000B7C20">
        <w:trPr>
          <w:gridAfter w:val="1"/>
          <w:wAfter w:w="12" w:type="dxa"/>
        </w:trPr>
        <w:tc>
          <w:tcPr>
            <w:tcW w:w="567" w:type="dxa"/>
            <w:vMerge w:val="restart"/>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b/>
                <w:sz w:val="20"/>
                <w:szCs w:val="20"/>
              </w:rPr>
              <w:t>№ п/п</w:t>
            </w:r>
          </w:p>
          <w:p w:rsidR="000B7C20" w:rsidRPr="009F5A82" w:rsidRDefault="000B7C20" w:rsidP="000B7C20">
            <w:pPr>
              <w:spacing w:line="240" w:lineRule="auto"/>
              <w:jc w:val="both"/>
              <w:rPr>
                <w:rFonts w:ascii="Times New Roman" w:hAnsi="Times New Roman" w:cs="Times New Roman"/>
                <w:b/>
                <w:sz w:val="20"/>
                <w:szCs w:val="20"/>
              </w:rPr>
            </w:pPr>
          </w:p>
        </w:tc>
        <w:tc>
          <w:tcPr>
            <w:tcW w:w="2234" w:type="dxa"/>
            <w:vMerge w:val="restart"/>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b/>
                <w:sz w:val="20"/>
                <w:szCs w:val="20"/>
              </w:rPr>
              <w:t>Назва напряму (пріоритетні завдання)</w:t>
            </w:r>
          </w:p>
        </w:tc>
        <w:tc>
          <w:tcPr>
            <w:tcW w:w="2644" w:type="dxa"/>
            <w:vMerge w:val="restart"/>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b/>
                <w:sz w:val="20"/>
                <w:szCs w:val="20"/>
              </w:rPr>
              <w:t>Заходи програми</w:t>
            </w:r>
          </w:p>
        </w:tc>
        <w:tc>
          <w:tcPr>
            <w:tcW w:w="960" w:type="dxa"/>
            <w:vMerge w:val="restart"/>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b/>
                <w:sz w:val="20"/>
                <w:szCs w:val="20"/>
              </w:rPr>
              <w:t>Строк виконання</w:t>
            </w:r>
          </w:p>
        </w:tc>
        <w:tc>
          <w:tcPr>
            <w:tcW w:w="2265" w:type="dxa"/>
            <w:vMerge w:val="restart"/>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b/>
                <w:sz w:val="20"/>
                <w:szCs w:val="20"/>
              </w:rPr>
              <w:t>Виконавці</w:t>
            </w:r>
          </w:p>
        </w:tc>
        <w:tc>
          <w:tcPr>
            <w:tcW w:w="3250" w:type="dxa"/>
            <w:gridSpan w:val="4"/>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rPr>
                <w:rFonts w:ascii="Times New Roman" w:hAnsi="Times New Roman" w:cs="Times New Roman"/>
                <w:sz w:val="20"/>
                <w:szCs w:val="20"/>
              </w:rPr>
            </w:pPr>
            <w:r w:rsidRPr="009F5A82">
              <w:rPr>
                <w:rFonts w:ascii="Times New Roman" w:hAnsi="Times New Roman" w:cs="Times New Roman"/>
                <w:b/>
                <w:sz w:val="20"/>
                <w:szCs w:val="20"/>
              </w:rPr>
              <w:t>Орієнтовні обсяги фінансування, тис. грн.</w:t>
            </w:r>
          </w:p>
          <w:p w:rsidR="000B7C20" w:rsidRPr="009F5A82" w:rsidRDefault="000B7C20" w:rsidP="000B7C20">
            <w:pPr>
              <w:spacing w:line="240" w:lineRule="auto"/>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b/>
                <w:sz w:val="20"/>
                <w:szCs w:val="20"/>
              </w:rPr>
              <w:t>Джерела фінансування</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b/>
                <w:sz w:val="20"/>
                <w:szCs w:val="20"/>
              </w:rPr>
              <w:t>Очікуваний результат</w:t>
            </w:r>
          </w:p>
        </w:tc>
      </w:tr>
      <w:tr w:rsidR="000B7C20" w:rsidRPr="009F5A82" w:rsidTr="000B7C20">
        <w:trPr>
          <w:trHeight w:val="302"/>
        </w:trPr>
        <w:tc>
          <w:tcPr>
            <w:tcW w:w="567" w:type="dxa"/>
            <w:vMerge/>
            <w:tcBorders>
              <w:left w:val="single" w:sz="4" w:space="0" w:color="000000"/>
              <w:bottom w:val="single" w:sz="4" w:space="0" w:color="000000"/>
            </w:tcBorders>
            <w:shd w:val="clear" w:color="auto" w:fill="auto"/>
          </w:tcPr>
          <w:p w:rsidR="000B7C20" w:rsidRPr="009F5A82" w:rsidRDefault="000B7C20" w:rsidP="000B7C20">
            <w:pPr>
              <w:snapToGrid w:val="0"/>
              <w:spacing w:line="240" w:lineRule="auto"/>
              <w:jc w:val="both"/>
              <w:rPr>
                <w:rFonts w:ascii="Times New Roman" w:hAnsi="Times New Roman" w:cs="Times New Roman"/>
                <w:b/>
                <w:sz w:val="20"/>
                <w:szCs w:val="20"/>
              </w:rPr>
            </w:pPr>
          </w:p>
        </w:tc>
        <w:tc>
          <w:tcPr>
            <w:tcW w:w="2234" w:type="dxa"/>
            <w:vMerge/>
            <w:tcBorders>
              <w:left w:val="single" w:sz="4" w:space="0" w:color="000000"/>
              <w:bottom w:val="single" w:sz="4" w:space="0" w:color="000000"/>
            </w:tcBorders>
            <w:shd w:val="clear" w:color="auto" w:fill="auto"/>
          </w:tcPr>
          <w:p w:rsidR="000B7C20" w:rsidRPr="009F5A82" w:rsidRDefault="000B7C20" w:rsidP="000B7C20">
            <w:pPr>
              <w:snapToGrid w:val="0"/>
              <w:spacing w:line="240" w:lineRule="auto"/>
              <w:jc w:val="both"/>
              <w:rPr>
                <w:rFonts w:ascii="Times New Roman" w:hAnsi="Times New Roman" w:cs="Times New Roman"/>
                <w:b/>
                <w:sz w:val="20"/>
                <w:szCs w:val="20"/>
              </w:rPr>
            </w:pPr>
          </w:p>
        </w:tc>
        <w:tc>
          <w:tcPr>
            <w:tcW w:w="2644" w:type="dxa"/>
            <w:vMerge/>
            <w:tcBorders>
              <w:left w:val="single" w:sz="4" w:space="0" w:color="000000"/>
              <w:bottom w:val="single" w:sz="4" w:space="0" w:color="000000"/>
            </w:tcBorders>
            <w:shd w:val="clear" w:color="auto" w:fill="auto"/>
          </w:tcPr>
          <w:p w:rsidR="000B7C20" w:rsidRPr="009F5A82" w:rsidRDefault="000B7C20" w:rsidP="000B7C20">
            <w:pPr>
              <w:snapToGrid w:val="0"/>
              <w:spacing w:line="240" w:lineRule="auto"/>
              <w:jc w:val="both"/>
              <w:rPr>
                <w:rFonts w:ascii="Times New Roman" w:hAnsi="Times New Roman" w:cs="Times New Roman"/>
                <w:b/>
                <w:sz w:val="20"/>
                <w:szCs w:val="20"/>
              </w:rPr>
            </w:pPr>
          </w:p>
        </w:tc>
        <w:tc>
          <w:tcPr>
            <w:tcW w:w="960" w:type="dxa"/>
            <w:vMerge/>
            <w:tcBorders>
              <w:left w:val="single" w:sz="4" w:space="0" w:color="000000"/>
              <w:bottom w:val="single" w:sz="4" w:space="0" w:color="000000"/>
            </w:tcBorders>
            <w:shd w:val="clear" w:color="auto" w:fill="auto"/>
          </w:tcPr>
          <w:p w:rsidR="000B7C20" w:rsidRPr="009F5A82" w:rsidRDefault="000B7C20" w:rsidP="000B7C20">
            <w:pPr>
              <w:snapToGrid w:val="0"/>
              <w:spacing w:line="240" w:lineRule="auto"/>
              <w:jc w:val="both"/>
              <w:rPr>
                <w:rFonts w:ascii="Times New Roman" w:hAnsi="Times New Roman" w:cs="Times New Roman"/>
                <w:b/>
                <w:sz w:val="20"/>
                <w:szCs w:val="20"/>
              </w:rPr>
            </w:pPr>
          </w:p>
        </w:tc>
        <w:tc>
          <w:tcPr>
            <w:tcW w:w="2265" w:type="dxa"/>
            <w:vMerge/>
            <w:tcBorders>
              <w:left w:val="single" w:sz="4" w:space="0" w:color="000000"/>
              <w:bottom w:val="single" w:sz="4" w:space="0" w:color="000000"/>
            </w:tcBorders>
            <w:shd w:val="clear" w:color="auto" w:fill="auto"/>
          </w:tcPr>
          <w:p w:rsidR="000B7C20" w:rsidRPr="009F5A82" w:rsidRDefault="000B7C20" w:rsidP="000B7C20">
            <w:pPr>
              <w:snapToGrid w:val="0"/>
              <w:spacing w:line="240" w:lineRule="auto"/>
              <w:jc w:val="both"/>
              <w:rPr>
                <w:rFonts w:ascii="Times New Roman" w:hAnsi="Times New Roman" w:cs="Times New Roman"/>
                <w:b/>
                <w:sz w:val="20"/>
                <w:szCs w:val="20"/>
              </w:rPr>
            </w:pPr>
          </w:p>
        </w:tc>
        <w:tc>
          <w:tcPr>
            <w:tcW w:w="915" w:type="dxa"/>
            <w:tcBorders>
              <w:left w:val="single" w:sz="4" w:space="0" w:color="000000"/>
              <w:bottom w:val="single" w:sz="4" w:space="0" w:color="000000"/>
            </w:tcBorders>
            <w:shd w:val="clear" w:color="auto" w:fill="auto"/>
          </w:tcPr>
          <w:p w:rsidR="000B7C20" w:rsidRPr="009F5A82" w:rsidRDefault="000B7C20" w:rsidP="000B7C20">
            <w:pPr>
              <w:spacing w:line="240" w:lineRule="auto"/>
              <w:rPr>
                <w:rFonts w:ascii="Times New Roman" w:hAnsi="Times New Roman" w:cs="Times New Roman"/>
                <w:sz w:val="20"/>
                <w:szCs w:val="20"/>
              </w:rPr>
            </w:pPr>
            <w:r w:rsidRPr="009F5A82">
              <w:rPr>
                <w:rFonts w:ascii="Times New Roman" w:hAnsi="Times New Roman" w:cs="Times New Roman"/>
                <w:sz w:val="20"/>
                <w:szCs w:val="20"/>
              </w:rPr>
              <w:t>2025</w:t>
            </w:r>
          </w:p>
        </w:tc>
        <w:tc>
          <w:tcPr>
            <w:tcW w:w="1011" w:type="dxa"/>
            <w:tcBorders>
              <w:left w:val="single" w:sz="4" w:space="0" w:color="000000"/>
              <w:bottom w:val="single" w:sz="4" w:space="0" w:color="000000"/>
            </w:tcBorders>
            <w:shd w:val="clear" w:color="auto" w:fill="auto"/>
          </w:tcPr>
          <w:p w:rsidR="000B7C20" w:rsidRPr="009F5A82" w:rsidRDefault="000B7C20" w:rsidP="000B7C20">
            <w:pPr>
              <w:spacing w:line="240" w:lineRule="auto"/>
              <w:rPr>
                <w:rFonts w:ascii="Times New Roman" w:hAnsi="Times New Roman" w:cs="Times New Roman"/>
                <w:sz w:val="20"/>
                <w:szCs w:val="20"/>
              </w:rPr>
            </w:pPr>
            <w:r w:rsidRPr="009F5A82">
              <w:rPr>
                <w:rFonts w:ascii="Times New Roman" w:hAnsi="Times New Roman" w:cs="Times New Roman"/>
                <w:sz w:val="20"/>
                <w:szCs w:val="20"/>
              </w:rPr>
              <w:t>2026</w:t>
            </w:r>
          </w:p>
        </w:tc>
        <w:tc>
          <w:tcPr>
            <w:tcW w:w="236" w:type="dxa"/>
            <w:tcBorders>
              <w:left w:val="single" w:sz="4" w:space="0" w:color="000000"/>
              <w:bottom w:val="single" w:sz="4" w:space="0" w:color="000000"/>
            </w:tcBorders>
            <w:shd w:val="clear" w:color="auto" w:fill="auto"/>
          </w:tcPr>
          <w:p w:rsidR="000B7C20" w:rsidRPr="009F5A82" w:rsidRDefault="000B7C20" w:rsidP="000B7C20">
            <w:pPr>
              <w:spacing w:line="240" w:lineRule="auto"/>
              <w:rPr>
                <w:rFonts w:ascii="Times New Roman" w:hAnsi="Times New Roman" w:cs="Times New Roman"/>
                <w:sz w:val="20"/>
                <w:szCs w:val="20"/>
              </w:rPr>
            </w:pPr>
          </w:p>
        </w:tc>
        <w:tc>
          <w:tcPr>
            <w:tcW w:w="1088" w:type="dxa"/>
            <w:tcBorders>
              <w:left w:val="single" w:sz="4" w:space="0" w:color="000000"/>
              <w:bottom w:val="single" w:sz="4" w:space="0" w:color="000000"/>
            </w:tcBorders>
            <w:shd w:val="clear" w:color="auto" w:fill="auto"/>
          </w:tcPr>
          <w:p w:rsidR="000B7C20" w:rsidRPr="009F5A82" w:rsidRDefault="000B7C20" w:rsidP="000B7C20">
            <w:pPr>
              <w:spacing w:line="240" w:lineRule="auto"/>
              <w:rPr>
                <w:rFonts w:ascii="Times New Roman" w:hAnsi="Times New Roman" w:cs="Times New Roman"/>
                <w:sz w:val="20"/>
                <w:szCs w:val="20"/>
              </w:rPr>
            </w:pPr>
            <w:r w:rsidRPr="009F5A82">
              <w:rPr>
                <w:rFonts w:ascii="Times New Roman" w:hAnsi="Times New Roman" w:cs="Times New Roman"/>
                <w:sz w:val="20"/>
                <w:szCs w:val="20"/>
              </w:rPr>
              <w:t>Всього</w:t>
            </w:r>
          </w:p>
        </w:tc>
        <w:tc>
          <w:tcPr>
            <w:tcW w:w="1276" w:type="dxa"/>
            <w:tcBorders>
              <w:left w:val="single" w:sz="4" w:space="0" w:color="000000"/>
              <w:bottom w:val="single" w:sz="4" w:space="0" w:color="000000"/>
            </w:tcBorders>
            <w:shd w:val="clear" w:color="auto" w:fill="auto"/>
          </w:tcPr>
          <w:p w:rsidR="000B7C20" w:rsidRPr="009F5A82" w:rsidRDefault="000B7C20" w:rsidP="000B7C20">
            <w:pPr>
              <w:snapToGrid w:val="0"/>
              <w:spacing w:line="240" w:lineRule="auto"/>
              <w:jc w:val="both"/>
              <w:rPr>
                <w:rFonts w:ascii="Times New Roman" w:hAnsi="Times New Roman" w:cs="Times New Roman"/>
                <w:b/>
                <w:sz w:val="20"/>
                <w:szCs w:val="20"/>
              </w:rPr>
            </w:pPr>
          </w:p>
        </w:tc>
        <w:tc>
          <w:tcPr>
            <w:tcW w:w="2126" w:type="dxa"/>
            <w:gridSpan w:val="2"/>
            <w:tcBorders>
              <w:left w:val="single" w:sz="4" w:space="0" w:color="000000"/>
              <w:bottom w:val="single" w:sz="4" w:space="0" w:color="000000"/>
              <w:right w:val="single" w:sz="4" w:space="0" w:color="000000"/>
            </w:tcBorders>
            <w:shd w:val="clear" w:color="auto" w:fill="auto"/>
          </w:tcPr>
          <w:p w:rsidR="000B7C20" w:rsidRPr="009F5A82" w:rsidRDefault="000B7C20" w:rsidP="000B7C20">
            <w:pPr>
              <w:snapToGrid w:val="0"/>
              <w:spacing w:line="240" w:lineRule="auto"/>
              <w:jc w:val="both"/>
              <w:rPr>
                <w:rFonts w:ascii="Times New Roman" w:hAnsi="Times New Roman" w:cs="Times New Roman"/>
                <w:b/>
                <w:sz w:val="20"/>
                <w:szCs w:val="20"/>
              </w:rPr>
            </w:pPr>
          </w:p>
        </w:tc>
      </w:tr>
      <w:tr w:rsidR="000B7C20" w:rsidRPr="009F5A82" w:rsidTr="000B7C20">
        <w:tc>
          <w:tcPr>
            <w:tcW w:w="567"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1</w:t>
            </w:r>
          </w:p>
        </w:tc>
        <w:tc>
          <w:tcPr>
            <w:tcW w:w="2234"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rPr>
                <w:rFonts w:ascii="Times New Roman" w:hAnsi="Times New Roman" w:cs="Times New Roman"/>
                <w:sz w:val="20"/>
                <w:szCs w:val="20"/>
              </w:rPr>
            </w:pPr>
            <w:r w:rsidRPr="009F5A82">
              <w:rPr>
                <w:rFonts w:ascii="Times New Roman" w:hAnsi="Times New Roman" w:cs="Times New Roman"/>
                <w:sz w:val="20"/>
                <w:szCs w:val="20"/>
              </w:rPr>
              <w:t>Надання фінансової підтримки комунального підприємства</w:t>
            </w:r>
          </w:p>
        </w:tc>
        <w:tc>
          <w:tcPr>
            <w:tcW w:w="2644" w:type="dxa"/>
            <w:tcBorders>
              <w:top w:val="single" w:sz="4" w:space="0" w:color="000000"/>
              <w:left w:val="single" w:sz="4" w:space="0" w:color="000000"/>
              <w:bottom w:val="single" w:sz="4" w:space="0" w:color="000000"/>
            </w:tcBorders>
            <w:shd w:val="clear" w:color="auto" w:fill="auto"/>
          </w:tcPr>
          <w:p w:rsidR="000B7C20" w:rsidRPr="00EA0723" w:rsidRDefault="000B7C20" w:rsidP="00AD2686">
            <w:pPr>
              <w:widowControl w:val="0"/>
              <w:numPr>
                <w:ilvl w:val="0"/>
                <w:numId w:val="18"/>
              </w:numPr>
              <w:tabs>
                <w:tab w:val="clear" w:pos="720"/>
                <w:tab w:val="num" w:pos="0"/>
              </w:tabs>
              <w:suppressAutoHyphens/>
              <w:autoSpaceDE w:val="0"/>
              <w:spacing w:after="0" w:line="240" w:lineRule="auto"/>
              <w:ind w:left="0" w:firstLine="360"/>
              <w:rPr>
                <w:rFonts w:ascii="Times New Roman" w:hAnsi="Times New Roman" w:cs="Times New Roman"/>
                <w:sz w:val="20"/>
                <w:szCs w:val="20"/>
              </w:rPr>
            </w:pPr>
            <w:r w:rsidRPr="00EA0723">
              <w:rPr>
                <w:rFonts w:ascii="Times New Roman" w:hAnsi="Times New Roman" w:cs="Times New Roman"/>
                <w:sz w:val="20"/>
                <w:szCs w:val="20"/>
              </w:rPr>
              <w:t>-зміцнення матеріально-технічної бази комунального підприємства;</w:t>
            </w:r>
          </w:p>
          <w:p w:rsidR="000B7C20" w:rsidRPr="00EA0723" w:rsidRDefault="000B7C20" w:rsidP="00AD2686">
            <w:pPr>
              <w:widowControl w:val="0"/>
              <w:numPr>
                <w:ilvl w:val="0"/>
                <w:numId w:val="18"/>
              </w:numPr>
              <w:tabs>
                <w:tab w:val="clear" w:pos="720"/>
                <w:tab w:val="num" w:pos="0"/>
              </w:tabs>
              <w:suppressAutoHyphens/>
              <w:autoSpaceDE w:val="0"/>
              <w:spacing w:after="0" w:line="240" w:lineRule="auto"/>
              <w:ind w:left="0" w:firstLine="360"/>
              <w:jc w:val="both"/>
              <w:rPr>
                <w:rFonts w:ascii="Times New Roman" w:hAnsi="Times New Roman" w:cs="Times New Roman"/>
                <w:sz w:val="20"/>
                <w:szCs w:val="20"/>
              </w:rPr>
            </w:pPr>
            <w:r w:rsidRPr="00EA0723">
              <w:rPr>
                <w:rFonts w:ascii="Times New Roman" w:hAnsi="Times New Roman" w:cs="Times New Roman"/>
                <w:sz w:val="20"/>
                <w:szCs w:val="20"/>
              </w:rPr>
              <w:t>-сприяння створенню належних умов для здійснення комунальним підприємством своєї поточної діяльності по постачанню якісних послуг споживачам с. Пісочна;</w:t>
            </w:r>
          </w:p>
          <w:p w:rsidR="000B7C20" w:rsidRPr="00EA0723" w:rsidRDefault="000B7C20" w:rsidP="00AD2686">
            <w:pPr>
              <w:widowControl w:val="0"/>
              <w:numPr>
                <w:ilvl w:val="0"/>
                <w:numId w:val="18"/>
              </w:numPr>
              <w:tabs>
                <w:tab w:val="clear" w:pos="720"/>
                <w:tab w:val="num" w:pos="0"/>
              </w:tabs>
              <w:suppressAutoHyphens/>
              <w:autoSpaceDE w:val="0"/>
              <w:spacing w:after="0" w:line="240" w:lineRule="auto"/>
              <w:ind w:left="0" w:firstLine="360"/>
              <w:jc w:val="both"/>
              <w:rPr>
                <w:rFonts w:ascii="Times New Roman" w:hAnsi="Times New Roman" w:cs="Times New Roman"/>
                <w:sz w:val="20"/>
                <w:szCs w:val="20"/>
              </w:rPr>
            </w:pPr>
            <w:r w:rsidRPr="00EA0723">
              <w:rPr>
                <w:rFonts w:ascii="Times New Roman" w:hAnsi="Times New Roman" w:cs="Times New Roman"/>
                <w:sz w:val="20"/>
                <w:szCs w:val="20"/>
              </w:rPr>
              <w:t>-залучення додаткових коштів на оновлення виробничих потужностей та зниження рівня аварійності об’єктів;</w:t>
            </w:r>
          </w:p>
          <w:p w:rsidR="000B7C20" w:rsidRPr="00EA0723" w:rsidRDefault="000B7C20" w:rsidP="00AD2686">
            <w:pPr>
              <w:widowControl w:val="0"/>
              <w:numPr>
                <w:ilvl w:val="0"/>
                <w:numId w:val="18"/>
              </w:numPr>
              <w:tabs>
                <w:tab w:val="clear" w:pos="720"/>
                <w:tab w:val="num" w:pos="0"/>
              </w:tabs>
              <w:suppressAutoHyphens/>
              <w:autoSpaceDE w:val="0"/>
              <w:spacing w:after="0" w:line="240" w:lineRule="auto"/>
              <w:ind w:left="0" w:firstLine="360"/>
              <w:jc w:val="both"/>
              <w:rPr>
                <w:rFonts w:ascii="Times New Roman" w:hAnsi="Times New Roman" w:cs="Times New Roman"/>
                <w:sz w:val="20"/>
                <w:szCs w:val="20"/>
              </w:rPr>
            </w:pPr>
            <w:r w:rsidRPr="00EA0723">
              <w:rPr>
                <w:rFonts w:ascii="Times New Roman" w:hAnsi="Times New Roman" w:cs="Times New Roman"/>
                <w:sz w:val="20"/>
                <w:szCs w:val="20"/>
              </w:rPr>
              <w:t>-підтримка підприємств з централізованого постачання холодної води та водовідведення (відшкодування різниці в тарифах)</w:t>
            </w:r>
          </w:p>
        </w:tc>
        <w:tc>
          <w:tcPr>
            <w:tcW w:w="960"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rPr>
                <w:rFonts w:ascii="Times New Roman" w:hAnsi="Times New Roman" w:cs="Times New Roman"/>
                <w:sz w:val="20"/>
                <w:szCs w:val="20"/>
              </w:rPr>
            </w:pPr>
            <w:r w:rsidRPr="009F5A82">
              <w:rPr>
                <w:rFonts w:ascii="Times New Roman" w:hAnsi="Times New Roman" w:cs="Times New Roman"/>
                <w:sz w:val="20"/>
                <w:szCs w:val="20"/>
              </w:rPr>
              <w:t>2025-2026</w:t>
            </w:r>
          </w:p>
        </w:tc>
        <w:tc>
          <w:tcPr>
            <w:tcW w:w="2265"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 xml:space="preserve">Розвадівська сільська рада, </w:t>
            </w:r>
          </w:p>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КП «РЖКП» Розвадівської сільської ради</w:t>
            </w:r>
          </w:p>
          <w:p w:rsidR="000B7C20" w:rsidRPr="009F5A82" w:rsidRDefault="000B7C20" w:rsidP="000B7C20">
            <w:pPr>
              <w:spacing w:line="240" w:lineRule="auto"/>
              <w:jc w:val="both"/>
              <w:rPr>
                <w:rFonts w:ascii="Times New Roman" w:hAnsi="Times New Roman" w:cs="Times New Roman"/>
                <w:sz w:val="20"/>
                <w:szCs w:val="20"/>
              </w:rPr>
            </w:pPr>
          </w:p>
        </w:tc>
        <w:tc>
          <w:tcPr>
            <w:tcW w:w="915"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 xml:space="preserve">   400</w:t>
            </w:r>
          </w:p>
        </w:tc>
        <w:tc>
          <w:tcPr>
            <w:tcW w:w="1011"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 xml:space="preserve">    400</w:t>
            </w:r>
          </w:p>
        </w:tc>
        <w:tc>
          <w:tcPr>
            <w:tcW w:w="236"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p>
        </w:tc>
        <w:tc>
          <w:tcPr>
            <w:tcW w:w="1088"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 xml:space="preserve">   800</w:t>
            </w:r>
          </w:p>
        </w:tc>
        <w:tc>
          <w:tcPr>
            <w:tcW w:w="1276"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Місцевий бюджет</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0B7C20" w:rsidRPr="009F5A82" w:rsidRDefault="000B7C20" w:rsidP="000B7C20">
            <w:pPr>
              <w:snapToGrid w:val="0"/>
              <w:spacing w:line="240" w:lineRule="auto"/>
              <w:rPr>
                <w:rFonts w:ascii="Times New Roman" w:hAnsi="Times New Roman" w:cs="Times New Roman"/>
                <w:sz w:val="20"/>
                <w:szCs w:val="20"/>
              </w:rPr>
            </w:pPr>
            <w:r w:rsidRPr="009F5A82">
              <w:rPr>
                <w:rFonts w:ascii="Times New Roman" w:hAnsi="Times New Roman" w:cs="Times New Roman"/>
                <w:sz w:val="20"/>
                <w:szCs w:val="20"/>
              </w:rPr>
              <w:t>Забезпечення безперебійної роботи комунального підприємства  відповідно до його функціонального призначення</w:t>
            </w:r>
          </w:p>
        </w:tc>
      </w:tr>
      <w:tr w:rsidR="000B7C20" w:rsidRPr="009F5A82" w:rsidTr="000B7C20">
        <w:tc>
          <w:tcPr>
            <w:tcW w:w="567"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napToGrid w:val="0"/>
              <w:spacing w:line="240" w:lineRule="auto"/>
              <w:jc w:val="both"/>
              <w:rPr>
                <w:rFonts w:ascii="Times New Roman" w:hAnsi="Times New Roman" w:cs="Times New Roman"/>
                <w:sz w:val="20"/>
                <w:szCs w:val="20"/>
              </w:rPr>
            </w:pPr>
          </w:p>
        </w:tc>
        <w:tc>
          <w:tcPr>
            <w:tcW w:w="2234"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b/>
                <w:sz w:val="20"/>
                <w:szCs w:val="20"/>
              </w:rPr>
              <w:t>ВСЬОГО:</w:t>
            </w:r>
          </w:p>
        </w:tc>
        <w:tc>
          <w:tcPr>
            <w:tcW w:w="2644" w:type="dxa"/>
            <w:tcBorders>
              <w:top w:val="single" w:sz="4" w:space="0" w:color="000000"/>
              <w:left w:val="single" w:sz="4" w:space="0" w:color="000000"/>
              <w:bottom w:val="single" w:sz="4" w:space="0" w:color="000000"/>
            </w:tcBorders>
            <w:shd w:val="clear" w:color="auto" w:fill="auto"/>
          </w:tcPr>
          <w:p w:rsidR="000B7C20" w:rsidRPr="00EA0723" w:rsidRDefault="000B7C20" w:rsidP="000B7C20">
            <w:pPr>
              <w:snapToGrid w:val="0"/>
              <w:spacing w:line="240" w:lineRule="auto"/>
              <w:jc w:val="both"/>
              <w:rPr>
                <w:rFonts w:ascii="Times New Roman" w:hAnsi="Times New Roman" w:cs="Times New Roman"/>
                <w:b/>
                <w:sz w:val="20"/>
                <w:szCs w:val="20"/>
              </w:rPr>
            </w:pPr>
          </w:p>
        </w:tc>
        <w:tc>
          <w:tcPr>
            <w:tcW w:w="960"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napToGrid w:val="0"/>
              <w:spacing w:line="240" w:lineRule="auto"/>
              <w:jc w:val="both"/>
              <w:rPr>
                <w:rFonts w:ascii="Times New Roman" w:hAnsi="Times New Roman" w:cs="Times New Roman"/>
                <w:b/>
                <w:sz w:val="20"/>
                <w:szCs w:val="20"/>
              </w:rPr>
            </w:pPr>
          </w:p>
        </w:tc>
        <w:tc>
          <w:tcPr>
            <w:tcW w:w="2265"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napToGrid w:val="0"/>
              <w:spacing w:line="240" w:lineRule="auto"/>
              <w:jc w:val="both"/>
              <w:rPr>
                <w:rFonts w:ascii="Times New Roman" w:hAnsi="Times New Roman" w:cs="Times New Roman"/>
                <w:b/>
                <w:sz w:val="20"/>
                <w:szCs w:val="20"/>
              </w:rPr>
            </w:pPr>
          </w:p>
        </w:tc>
        <w:tc>
          <w:tcPr>
            <w:tcW w:w="915"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400,00</w:t>
            </w:r>
          </w:p>
        </w:tc>
        <w:tc>
          <w:tcPr>
            <w:tcW w:w="1011"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400,00</w:t>
            </w:r>
          </w:p>
        </w:tc>
        <w:tc>
          <w:tcPr>
            <w:tcW w:w="236"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p>
        </w:tc>
        <w:tc>
          <w:tcPr>
            <w:tcW w:w="1088"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 xml:space="preserve">   800,00</w:t>
            </w:r>
          </w:p>
        </w:tc>
        <w:tc>
          <w:tcPr>
            <w:tcW w:w="1276" w:type="dxa"/>
            <w:tcBorders>
              <w:top w:val="single" w:sz="4" w:space="0" w:color="000000"/>
              <w:left w:val="single" w:sz="4" w:space="0" w:color="000000"/>
              <w:bottom w:val="single" w:sz="4" w:space="0" w:color="000000"/>
            </w:tcBorders>
            <w:shd w:val="clear" w:color="auto" w:fill="auto"/>
          </w:tcPr>
          <w:p w:rsidR="000B7C20" w:rsidRPr="009F5A82" w:rsidRDefault="000B7C20" w:rsidP="000B7C20">
            <w:pPr>
              <w:snapToGrid w:val="0"/>
              <w:spacing w:line="240" w:lineRule="auto"/>
              <w:jc w:val="both"/>
              <w:rPr>
                <w:rFonts w:ascii="Times New Roman" w:hAnsi="Times New Roman" w:cs="Times New Roman"/>
                <w:b/>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0B7C20" w:rsidRPr="009F5A82" w:rsidRDefault="000B7C20" w:rsidP="000B7C20">
            <w:pPr>
              <w:snapToGrid w:val="0"/>
              <w:spacing w:line="240" w:lineRule="auto"/>
              <w:jc w:val="both"/>
              <w:rPr>
                <w:rFonts w:ascii="Times New Roman" w:hAnsi="Times New Roman" w:cs="Times New Roman"/>
                <w:b/>
                <w:sz w:val="20"/>
                <w:szCs w:val="20"/>
              </w:rPr>
            </w:pPr>
          </w:p>
        </w:tc>
      </w:tr>
    </w:tbl>
    <w:p w:rsidR="000B7C20" w:rsidRPr="009F5A82" w:rsidRDefault="000B7C20" w:rsidP="000B7C20">
      <w:pPr>
        <w:tabs>
          <w:tab w:val="left" w:pos="840"/>
          <w:tab w:val="left" w:pos="6384"/>
        </w:tabs>
        <w:spacing w:line="240" w:lineRule="auto"/>
        <w:ind w:left="1080"/>
        <w:jc w:val="both"/>
        <w:rPr>
          <w:rFonts w:ascii="Times New Roman" w:hAnsi="Times New Roman" w:cs="Times New Roman"/>
          <w:b/>
          <w:sz w:val="20"/>
          <w:szCs w:val="20"/>
        </w:rPr>
      </w:pPr>
    </w:p>
    <w:p w:rsidR="000B7C20" w:rsidRPr="009F5A82" w:rsidRDefault="000B7C20" w:rsidP="000B7C20">
      <w:pPr>
        <w:rPr>
          <w:rFonts w:ascii="Times New Roman" w:hAnsi="Times New Roman" w:cs="Times New Roman"/>
          <w:b/>
          <w:sz w:val="20"/>
          <w:szCs w:val="20"/>
        </w:rPr>
      </w:pPr>
    </w:p>
    <w:p w:rsidR="00EA0723" w:rsidRDefault="00EA0723" w:rsidP="000B7C20">
      <w:pPr>
        <w:rPr>
          <w:rFonts w:ascii="Times New Roman" w:hAnsi="Times New Roman" w:cs="Times New Roman"/>
          <w:b/>
          <w:sz w:val="20"/>
          <w:szCs w:val="20"/>
        </w:rPr>
      </w:pPr>
    </w:p>
    <w:p w:rsidR="00EA0723" w:rsidRDefault="00EA0723" w:rsidP="000B7C20">
      <w:pPr>
        <w:rPr>
          <w:rFonts w:ascii="Times New Roman" w:hAnsi="Times New Roman" w:cs="Times New Roman"/>
          <w:b/>
          <w:sz w:val="20"/>
          <w:szCs w:val="20"/>
        </w:rPr>
      </w:pPr>
    </w:p>
    <w:p w:rsidR="00EA0723" w:rsidRDefault="00EA0723" w:rsidP="000B7C20">
      <w:pPr>
        <w:rPr>
          <w:rFonts w:ascii="Times New Roman" w:hAnsi="Times New Roman" w:cs="Times New Roman"/>
          <w:b/>
          <w:sz w:val="20"/>
          <w:szCs w:val="20"/>
        </w:rPr>
      </w:pPr>
    </w:p>
    <w:p w:rsidR="00EA0723" w:rsidRDefault="00EA0723" w:rsidP="000B7C20">
      <w:pPr>
        <w:rPr>
          <w:rFonts w:ascii="Times New Roman" w:hAnsi="Times New Roman" w:cs="Times New Roman"/>
          <w:b/>
          <w:sz w:val="20"/>
          <w:szCs w:val="20"/>
        </w:rPr>
      </w:pPr>
    </w:p>
    <w:p w:rsidR="00EA0723" w:rsidRDefault="00EA0723" w:rsidP="000B7C20">
      <w:pPr>
        <w:rPr>
          <w:rFonts w:ascii="Times New Roman" w:hAnsi="Times New Roman" w:cs="Times New Roman"/>
          <w:b/>
          <w:sz w:val="20"/>
          <w:szCs w:val="20"/>
        </w:rPr>
      </w:pPr>
    </w:p>
    <w:p w:rsidR="00EA0723" w:rsidRDefault="00EA0723" w:rsidP="000B7C20">
      <w:pPr>
        <w:rPr>
          <w:rFonts w:ascii="Times New Roman" w:hAnsi="Times New Roman" w:cs="Times New Roman"/>
          <w:b/>
          <w:sz w:val="20"/>
          <w:szCs w:val="20"/>
        </w:rPr>
      </w:pPr>
    </w:p>
    <w:p w:rsidR="00EA0723" w:rsidRDefault="00EA0723" w:rsidP="000B7C20">
      <w:pPr>
        <w:rPr>
          <w:rFonts w:ascii="Times New Roman" w:hAnsi="Times New Roman" w:cs="Times New Roman"/>
          <w:b/>
          <w:sz w:val="20"/>
          <w:szCs w:val="20"/>
        </w:rPr>
      </w:pPr>
    </w:p>
    <w:p w:rsidR="00EA0723" w:rsidRDefault="00EA0723" w:rsidP="000B7C20">
      <w:pPr>
        <w:rPr>
          <w:rFonts w:ascii="Times New Roman" w:hAnsi="Times New Roman" w:cs="Times New Roman"/>
          <w:b/>
          <w:sz w:val="20"/>
          <w:szCs w:val="20"/>
        </w:rPr>
      </w:pPr>
    </w:p>
    <w:p w:rsidR="00EA0723" w:rsidRDefault="00EA0723" w:rsidP="000B7C20">
      <w:pPr>
        <w:rPr>
          <w:rFonts w:ascii="Times New Roman" w:hAnsi="Times New Roman" w:cs="Times New Roman"/>
          <w:b/>
          <w:sz w:val="20"/>
          <w:szCs w:val="20"/>
        </w:rPr>
      </w:pPr>
    </w:p>
    <w:p w:rsidR="00EA0723" w:rsidRDefault="00EA0723" w:rsidP="000B7C20">
      <w:pPr>
        <w:rPr>
          <w:rFonts w:ascii="Times New Roman" w:hAnsi="Times New Roman" w:cs="Times New Roman"/>
          <w:b/>
          <w:sz w:val="20"/>
          <w:szCs w:val="20"/>
        </w:rPr>
      </w:pPr>
    </w:p>
    <w:p w:rsidR="00EA0723" w:rsidRDefault="00EA0723" w:rsidP="000B7C20">
      <w:pPr>
        <w:rPr>
          <w:rFonts w:ascii="Times New Roman" w:hAnsi="Times New Roman" w:cs="Times New Roman"/>
          <w:b/>
          <w:sz w:val="20"/>
          <w:szCs w:val="20"/>
        </w:rPr>
      </w:pPr>
    </w:p>
    <w:p w:rsidR="00EA0723" w:rsidRDefault="00EA0723" w:rsidP="000B7C20">
      <w:pPr>
        <w:rPr>
          <w:rFonts w:ascii="Times New Roman" w:hAnsi="Times New Roman" w:cs="Times New Roman"/>
          <w:b/>
          <w:sz w:val="20"/>
          <w:szCs w:val="20"/>
        </w:rPr>
      </w:pPr>
    </w:p>
    <w:p w:rsidR="00EA0723" w:rsidRDefault="00EA0723" w:rsidP="000B7C20">
      <w:pPr>
        <w:rPr>
          <w:rFonts w:ascii="Times New Roman" w:hAnsi="Times New Roman" w:cs="Times New Roman"/>
          <w:b/>
          <w:sz w:val="20"/>
          <w:szCs w:val="20"/>
        </w:rPr>
      </w:pPr>
    </w:p>
    <w:p w:rsidR="00EA0723" w:rsidRDefault="00EA0723" w:rsidP="000B7C20">
      <w:pPr>
        <w:rPr>
          <w:rFonts w:ascii="Times New Roman" w:hAnsi="Times New Roman" w:cs="Times New Roman"/>
          <w:b/>
          <w:sz w:val="20"/>
          <w:szCs w:val="20"/>
        </w:rPr>
      </w:pPr>
    </w:p>
    <w:p w:rsidR="00EA0723" w:rsidRDefault="00EA0723" w:rsidP="000B7C20">
      <w:pPr>
        <w:rPr>
          <w:rFonts w:ascii="Times New Roman" w:hAnsi="Times New Roman" w:cs="Times New Roman"/>
          <w:b/>
          <w:sz w:val="20"/>
          <w:szCs w:val="20"/>
        </w:rPr>
      </w:pPr>
    </w:p>
    <w:p w:rsidR="00EA0723" w:rsidRDefault="00EA0723" w:rsidP="000B7C20">
      <w:pPr>
        <w:rPr>
          <w:rFonts w:ascii="Times New Roman" w:hAnsi="Times New Roman" w:cs="Times New Roman"/>
          <w:b/>
          <w:sz w:val="20"/>
          <w:szCs w:val="20"/>
        </w:rPr>
      </w:pPr>
    </w:p>
    <w:p w:rsidR="00EA0723" w:rsidRPr="009F5A82" w:rsidRDefault="00EA0723" w:rsidP="000B7C20">
      <w:pPr>
        <w:rPr>
          <w:rFonts w:ascii="Times New Roman" w:hAnsi="Times New Roman" w:cs="Times New Roman"/>
          <w:b/>
          <w:sz w:val="20"/>
          <w:szCs w:val="20"/>
        </w:rPr>
      </w:pPr>
    </w:p>
    <w:p w:rsidR="00E6248D" w:rsidRPr="009E4601" w:rsidRDefault="00E6248D" w:rsidP="00E6248D">
      <w:pPr>
        <w:spacing w:after="0" w:line="240" w:lineRule="auto"/>
        <w:jc w:val="center"/>
        <w:rPr>
          <w:noProof/>
          <w:lang w:eastAsia="uk-UA"/>
        </w:rPr>
      </w:pPr>
      <w:r w:rsidRPr="009E4601">
        <w:rPr>
          <w:noProof/>
          <w:lang w:eastAsia="uk-UA"/>
        </w:rPr>
        <w:drawing>
          <wp:inline distT="0" distB="0" distL="0" distR="0">
            <wp:extent cx="571500" cy="762000"/>
            <wp:effectExtent l="0" t="0" r="0" b="0"/>
            <wp:docPr id="56" name="Рисунок 5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E6248D" w:rsidRPr="009E4601" w:rsidRDefault="00E6248D" w:rsidP="00E6248D">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E6248D" w:rsidRPr="009E4601" w:rsidRDefault="00E6248D" w:rsidP="00E6248D">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E6248D" w:rsidRPr="009E4601" w:rsidRDefault="00E6248D" w:rsidP="00E624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E6248D" w:rsidRPr="009E4601" w:rsidRDefault="00E6248D" w:rsidP="00E6248D">
      <w:pPr>
        <w:spacing w:after="0" w:line="240" w:lineRule="auto"/>
        <w:jc w:val="center"/>
        <w:rPr>
          <w:rFonts w:ascii="Times New Roman" w:hAnsi="Times New Roman" w:cs="Times New Roman"/>
          <w:b/>
          <w:sz w:val="28"/>
          <w:szCs w:val="28"/>
        </w:rPr>
      </w:pPr>
    </w:p>
    <w:p w:rsidR="00E6248D" w:rsidRPr="00B5751E" w:rsidRDefault="00E6248D" w:rsidP="00E6248D">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E6248D" w:rsidRPr="00BE36B1" w:rsidRDefault="00E6248D" w:rsidP="00E6248D">
      <w:pPr>
        <w:suppressAutoHyphens/>
        <w:spacing w:after="120"/>
        <w:jc w:val="center"/>
        <w:rPr>
          <w:b/>
          <w:color w:val="000000" w:themeColor="text1"/>
          <w:lang w:val="ru-RU" w:eastAsia="ar-SA"/>
        </w:rPr>
      </w:pPr>
    </w:p>
    <w:p w:rsidR="00E6248D" w:rsidRPr="00B5751E" w:rsidRDefault="00E6248D" w:rsidP="00E6248D">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9F5A82">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9F5A82">
        <w:rPr>
          <w:rFonts w:ascii="Times New Roman" w:hAnsi="Times New Roman" w:cs="Times New Roman"/>
          <w:b/>
          <w:color w:val="000000" w:themeColor="text1"/>
          <w:lang w:val="ru-RU" w:eastAsia="ar-SA"/>
        </w:rPr>
        <w:t>2075</w:t>
      </w:r>
    </w:p>
    <w:p w:rsidR="004A3AEC" w:rsidRDefault="004A3AEC" w:rsidP="004A3AEC">
      <w:pPr>
        <w:spacing w:after="0" w:line="240" w:lineRule="auto"/>
        <w:rPr>
          <w:rFonts w:ascii="Times New Roman" w:eastAsia="Times New Roman" w:hAnsi="Times New Roman" w:cs="Times New Roman"/>
          <w:b/>
          <w:bCs/>
          <w:color w:val="000000"/>
          <w:sz w:val="24"/>
          <w:szCs w:val="24"/>
          <w:lang w:eastAsia="uk-UA"/>
        </w:rPr>
      </w:pPr>
      <w:r w:rsidRPr="0058651F">
        <w:rPr>
          <w:rFonts w:ascii="Times New Roman" w:eastAsia="Times New Roman" w:hAnsi="Times New Roman" w:cs="Times New Roman"/>
          <w:b/>
          <w:bCs/>
          <w:color w:val="000000"/>
          <w:sz w:val="24"/>
          <w:szCs w:val="24"/>
          <w:lang w:eastAsia="uk-UA"/>
        </w:rPr>
        <w:t xml:space="preserve">Про внесення змін </w:t>
      </w:r>
      <w:r>
        <w:rPr>
          <w:rFonts w:ascii="Times New Roman" w:eastAsia="Times New Roman" w:hAnsi="Times New Roman" w:cs="Times New Roman"/>
          <w:b/>
          <w:bCs/>
          <w:color w:val="000000"/>
          <w:sz w:val="24"/>
          <w:szCs w:val="24"/>
          <w:lang w:eastAsia="uk-UA"/>
        </w:rPr>
        <w:t>у структуру</w:t>
      </w:r>
      <w:r w:rsidRPr="0058651F">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b/>
          <w:bCs/>
          <w:color w:val="000000"/>
          <w:sz w:val="24"/>
          <w:szCs w:val="24"/>
          <w:lang w:eastAsia="uk-UA"/>
        </w:rPr>
        <w:t xml:space="preserve">та </w:t>
      </w:r>
    </w:p>
    <w:p w:rsidR="004A3AEC" w:rsidRDefault="004A3AEC" w:rsidP="004A3AEC">
      <w:pPr>
        <w:spacing w:after="0" w:line="240" w:lineRule="auto"/>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 xml:space="preserve">штатну чисельність ЦФГНМЗЗОК </w:t>
      </w:r>
    </w:p>
    <w:p w:rsidR="004A3AEC" w:rsidRDefault="004A3AEC" w:rsidP="004A3AEC">
      <w:pPr>
        <w:spacing w:after="0" w:line="240" w:lineRule="auto"/>
        <w:rPr>
          <w:rFonts w:ascii="Times New Roman" w:eastAsia="Times New Roman" w:hAnsi="Times New Roman" w:cs="Times New Roman"/>
          <w:b/>
          <w:bCs/>
          <w:color w:val="000000"/>
          <w:sz w:val="24"/>
          <w:szCs w:val="24"/>
          <w:lang w:eastAsia="uk-UA"/>
        </w:rPr>
      </w:pPr>
      <w:r w:rsidRPr="0058651F">
        <w:rPr>
          <w:rFonts w:ascii="Times New Roman" w:eastAsia="Times New Roman" w:hAnsi="Times New Roman" w:cs="Times New Roman"/>
          <w:b/>
          <w:bCs/>
          <w:color w:val="000000"/>
          <w:sz w:val="24"/>
          <w:szCs w:val="24"/>
          <w:lang w:eastAsia="uk-UA"/>
        </w:rPr>
        <w:t>Розвадівської сільської ради </w:t>
      </w:r>
    </w:p>
    <w:p w:rsidR="004A3AEC" w:rsidRDefault="004A3AEC" w:rsidP="004A3AEC">
      <w:pPr>
        <w:spacing w:after="0" w:line="240" w:lineRule="auto"/>
        <w:rPr>
          <w:rFonts w:ascii="Times New Roman" w:eastAsia="Times New Roman" w:hAnsi="Times New Roman" w:cs="Times New Roman"/>
          <w:b/>
          <w:bCs/>
          <w:color w:val="000000"/>
          <w:sz w:val="24"/>
          <w:szCs w:val="24"/>
          <w:lang w:eastAsia="uk-UA"/>
        </w:rPr>
      </w:pPr>
    </w:p>
    <w:p w:rsidR="004A3AEC" w:rsidRDefault="004A3AEC" w:rsidP="004A3AEC">
      <w:pPr>
        <w:tabs>
          <w:tab w:val="left" w:pos="3287"/>
        </w:tabs>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Pr="0058651F">
        <w:rPr>
          <w:rFonts w:ascii="Times New Roman" w:eastAsia="Times New Roman" w:hAnsi="Times New Roman" w:cs="Times New Roman"/>
          <w:color w:val="000000"/>
          <w:sz w:val="24"/>
          <w:szCs w:val="24"/>
          <w:lang w:eastAsia="uk-UA"/>
        </w:rPr>
        <w:t xml:space="preserve">Відповідно до Постанови Кабінету Міністрів України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і доповненнями), з метою оптимізації та вдосконалення роботи виконавчого органу сільської ради, структурування функціональних напрямків діяльності, забезпечення ефективності роботи апарату виконавчого комітету, керуючись ст.ст. 26, 54, 59 Закону України «Про місцеве самоврядування в Україні» </w:t>
      </w:r>
      <w:r>
        <w:rPr>
          <w:rFonts w:ascii="Times New Roman" w:eastAsia="Times New Roman" w:hAnsi="Times New Roman" w:cs="Times New Roman"/>
          <w:color w:val="000000"/>
          <w:sz w:val="24"/>
          <w:szCs w:val="24"/>
          <w:lang w:eastAsia="uk-UA"/>
        </w:rPr>
        <w:t xml:space="preserve">Розвдівська </w:t>
      </w:r>
      <w:r w:rsidRPr="0058651F">
        <w:rPr>
          <w:rFonts w:ascii="Times New Roman" w:eastAsia="Times New Roman" w:hAnsi="Times New Roman" w:cs="Times New Roman"/>
          <w:color w:val="000000"/>
          <w:sz w:val="24"/>
          <w:szCs w:val="24"/>
          <w:lang w:eastAsia="uk-UA"/>
        </w:rPr>
        <w:t>сільська рада:</w:t>
      </w:r>
    </w:p>
    <w:p w:rsidR="004A3AEC" w:rsidRPr="0058651F" w:rsidRDefault="004A3AEC" w:rsidP="004A3AEC">
      <w:pPr>
        <w:tabs>
          <w:tab w:val="left" w:pos="3287"/>
        </w:tabs>
        <w:spacing w:after="0" w:line="240" w:lineRule="auto"/>
        <w:jc w:val="both"/>
        <w:rPr>
          <w:rFonts w:ascii="Times New Roman" w:eastAsia="Times New Roman" w:hAnsi="Times New Roman" w:cs="Times New Roman"/>
          <w:sz w:val="24"/>
          <w:szCs w:val="24"/>
          <w:lang w:eastAsia="uk-UA"/>
        </w:rPr>
      </w:pPr>
    </w:p>
    <w:p w:rsidR="004A3AEC" w:rsidRDefault="004A3AEC" w:rsidP="004A3AEC">
      <w:pPr>
        <w:spacing w:after="0" w:line="240" w:lineRule="auto"/>
        <w:jc w:val="both"/>
        <w:rPr>
          <w:rFonts w:ascii="Times New Roman" w:eastAsia="Times New Roman" w:hAnsi="Times New Roman" w:cs="Times New Roman"/>
          <w:b/>
          <w:bCs/>
          <w:color w:val="000000"/>
          <w:sz w:val="24"/>
          <w:szCs w:val="24"/>
          <w:lang w:eastAsia="uk-UA"/>
        </w:rPr>
      </w:pPr>
      <w:r w:rsidRPr="0058651F">
        <w:rPr>
          <w:rFonts w:ascii="Times New Roman" w:eastAsia="Times New Roman" w:hAnsi="Times New Roman" w:cs="Times New Roman"/>
          <w:b/>
          <w:bCs/>
          <w:color w:val="000000"/>
          <w:sz w:val="24"/>
          <w:szCs w:val="24"/>
          <w:lang w:eastAsia="uk-UA"/>
        </w:rPr>
        <w:t>                                                                    В И Р І Ш И Л А:</w:t>
      </w:r>
    </w:p>
    <w:p w:rsidR="004A3AEC" w:rsidRDefault="004A3AEC" w:rsidP="004A3AEC">
      <w:pPr>
        <w:spacing w:after="0" w:line="240" w:lineRule="auto"/>
        <w:jc w:val="both"/>
        <w:rPr>
          <w:rFonts w:ascii="Times New Roman" w:eastAsia="Times New Roman" w:hAnsi="Times New Roman" w:cs="Times New Roman"/>
          <w:b/>
          <w:bCs/>
          <w:color w:val="000000"/>
          <w:sz w:val="24"/>
          <w:szCs w:val="24"/>
          <w:lang w:eastAsia="uk-UA"/>
        </w:rPr>
      </w:pPr>
    </w:p>
    <w:p w:rsidR="004A3AEC" w:rsidRDefault="004A3AEC" w:rsidP="004A3AEC">
      <w:pPr>
        <w:spacing w:after="0" w:line="240" w:lineRule="auto"/>
        <w:rPr>
          <w:rFonts w:ascii="Times New Roman" w:eastAsia="Times New Roman" w:hAnsi="Times New Roman" w:cs="Times New Roman"/>
          <w:color w:val="000000"/>
          <w:sz w:val="24"/>
          <w:szCs w:val="24"/>
          <w:lang w:eastAsia="uk-UA"/>
        </w:rPr>
      </w:pPr>
      <w:r w:rsidRPr="00AD3559">
        <w:rPr>
          <w:rFonts w:ascii="Times New Roman" w:eastAsia="Times New Roman" w:hAnsi="Times New Roman" w:cs="Times New Roman"/>
          <w:bCs/>
          <w:color w:val="000000"/>
          <w:sz w:val="24"/>
          <w:szCs w:val="24"/>
          <w:lang w:eastAsia="uk-UA"/>
        </w:rPr>
        <w:t xml:space="preserve">  1. Затвердити внесені</w:t>
      </w:r>
      <w:r w:rsidRPr="00B7143C">
        <w:rPr>
          <w:rFonts w:ascii="Times New Roman" w:eastAsia="Times New Roman" w:hAnsi="Times New Roman" w:cs="Times New Roman"/>
          <w:bCs/>
          <w:color w:val="000000"/>
          <w:sz w:val="24"/>
          <w:szCs w:val="24"/>
          <w:lang w:eastAsia="uk-UA"/>
        </w:rPr>
        <w:t xml:space="preserve"> зміни</w:t>
      </w:r>
      <w:r>
        <w:rPr>
          <w:rFonts w:ascii="Times New Roman" w:eastAsia="Times New Roman" w:hAnsi="Times New Roman" w:cs="Times New Roman"/>
          <w:bCs/>
          <w:color w:val="000000"/>
          <w:sz w:val="24"/>
          <w:szCs w:val="24"/>
          <w:lang w:eastAsia="uk-UA"/>
        </w:rPr>
        <w:t xml:space="preserve"> </w:t>
      </w:r>
      <w:r w:rsidRPr="00AD3559">
        <w:rPr>
          <w:rFonts w:ascii="Times New Roman" w:eastAsia="Times New Roman" w:hAnsi="Times New Roman" w:cs="Times New Roman"/>
          <w:bCs/>
          <w:color w:val="000000"/>
          <w:sz w:val="24"/>
          <w:szCs w:val="24"/>
          <w:lang w:eastAsia="uk-UA"/>
        </w:rPr>
        <w:t>у структуру та штатну чисельність</w:t>
      </w:r>
      <w:r w:rsidRPr="00B7143C">
        <w:rPr>
          <w:rFonts w:ascii="Times New Roman" w:eastAsia="Times New Roman" w:hAnsi="Times New Roman" w:cs="Times New Roman"/>
          <w:bCs/>
          <w:color w:val="000000"/>
          <w:sz w:val="24"/>
          <w:szCs w:val="24"/>
          <w:lang w:eastAsia="uk-UA"/>
        </w:rPr>
        <w:t xml:space="preserve"> ЦФГНМЗЗОК</w:t>
      </w:r>
      <w:r w:rsidRPr="00B7143C">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  </w:t>
      </w:r>
    </w:p>
    <w:p w:rsidR="004A3AEC" w:rsidRPr="00AD3559" w:rsidRDefault="004A3AEC" w:rsidP="004A3AEC">
      <w:pPr>
        <w:spacing w:after="0" w:line="240" w:lineRule="auto"/>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color w:val="000000"/>
          <w:sz w:val="24"/>
          <w:szCs w:val="24"/>
          <w:lang w:eastAsia="uk-UA"/>
        </w:rPr>
        <w:t xml:space="preserve">       </w:t>
      </w:r>
      <w:r w:rsidRPr="0058651F">
        <w:rPr>
          <w:rFonts w:ascii="Times New Roman" w:eastAsia="Times New Roman" w:hAnsi="Times New Roman" w:cs="Times New Roman"/>
          <w:color w:val="000000"/>
          <w:sz w:val="24"/>
          <w:szCs w:val="24"/>
          <w:lang w:eastAsia="uk-UA"/>
        </w:rPr>
        <w:t xml:space="preserve">Розвадівської сільської ради </w:t>
      </w:r>
      <w:r>
        <w:rPr>
          <w:rFonts w:ascii="Times New Roman" w:eastAsia="Times New Roman" w:hAnsi="Times New Roman" w:cs="Times New Roman"/>
          <w:color w:val="000000"/>
          <w:sz w:val="24"/>
          <w:szCs w:val="24"/>
          <w:lang w:eastAsia="uk-UA"/>
        </w:rPr>
        <w:t>, а саме:</w:t>
      </w:r>
      <w:r w:rsidRPr="0058651F">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   в  </w:t>
      </w:r>
      <w:r w:rsidRPr="0058651F">
        <w:rPr>
          <w:rFonts w:ascii="Times New Roman" w:eastAsia="Times New Roman" w:hAnsi="Times New Roman" w:cs="Times New Roman"/>
          <w:color w:val="000000"/>
          <w:sz w:val="24"/>
          <w:szCs w:val="24"/>
          <w:lang w:eastAsia="uk-UA"/>
        </w:rPr>
        <w:t>Додаток 1</w:t>
      </w:r>
    </w:p>
    <w:p w:rsidR="004A3AEC" w:rsidRPr="00B45112" w:rsidRDefault="004A3AEC" w:rsidP="004A3AEC">
      <w:pPr>
        <w:pStyle w:val="a5"/>
        <w:numPr>
          <w:ilvl w:val="0"/>
          <w:numId w:val="43"/>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в</w:t>
      </w:r>
      <w:r w:rsidRPr="00B45112">
        <w:rPr>
          <w:rFonts w:ascii="Times New Roman" w:eastAsia="Times New Roman" w:hAnsi="Times New Roman" w:cs="Times New Roman"/>
          <w:color w:val="000000"/>
          <w:sz w:val="24"/>
          <w:szCs w:val="24"/>
          <w:lang w:eastAsia="uk-UA"/>
        </w:rPr>
        <w:t xml:space="preserve">вести з 1 </w:t>
      </w:r>
      <w:r>
        <w:rPr>
          <w:rFonts w:ascii="Times New Roman" w:eastAsia="Times New Roman" w:hAnsi="Times New Roman" w:cs="Times New Roman"/>
          <w:color w:val="000000"/>
          <w:sz w:val="24"/>
          <w:szCs w:val="24"/>
          <w:lang w:eastAsia="uk-UA"/>
        </w:rPr>
        <w:t>вересня  2025</w:t>
      </w:r>
      <w:r w:rsidRPr="00B45112">
        <w:rPr>
          <w:rFonts w:ascii="Times New Roman" w:eastAsia="Times New Roman" w:hAnsi="Times New Roman" w:cs="Times New Roman"/>
          <w:color w:val="000000"/>
          <w:sz w:val="24"/>
          <w:szCs w:val="24"/>
          <w:lang w:eastAsia="uk-UA"/>
        </w:rPr>
        <w:t xml:space="preserve"> року  одну ставку </w:t>
      </w:r>
      <w:r>
        <w:rPr>
          <w:rFonts w:ascii="Times New Roman" w:eastAsia="Times New Roman" w:hAnsi="Times New Roman" w:cs="Times New Roman"/>
          <w:color w:val="000000"/>
          <w:sz w:val="24"/>
          <w:szCs w:val="24"/>
          <w:lang w:eastAsia="uk-UA"/>
        </w:rPr>
        <w:t>водія.</w:t>
      </w:r>
    </w:p>
    <w:p w:rsidR="004A3AEC" w:rsidRPr="0058651F" w:rsidRDefault="004A3AEC" w:rsidP="004A3AEC">
      <w:pPr>
        <w:spacing w:after="0" w:line="240" w:lineRule="auto"/>
        <w:rPr>
          <w:rFonts w:ascii="Times New Roman" w:eastAsia="Times New Roman" w:hAnsi="Times New Roman" w:cs="Times New Roman"/>
          <w:sz w:val="24"/>
          <w:szCs w:val="24"/>
          <w:lang w:eastAsia="uk-UA"/>
        </w:rPr>
      </w:pPr>
      <w:r w:rsidRPr="0058651F">
        <w:rPr>
          <w:rFonts w:ascii="Times New Roman" w:eastAsia="Times New Roman" w:hAnsi="Times New Roman" w:cs="Times New Roman"/>
          <w:color w:val="000000"/>
          <w:sz w:val="24"/>
          <w:szCs w:val="24"/>
          <w:lang w:eastAsia="uk-UA"/>
        </w:rPr>
        <w:t xml:space="preserve">          </w:t>
      </w:r>
    </w:p>
    <w:p w:rsidR="004A3AEC" w:rsidRDefault="004A3AEC" w:rsidP="004A3AEC">
      <w:pPr>
        <w:spacing w:after="0" w:line="252"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2</w:t>
      </w:r>
      <w:r w:rsidRPr="0058651F">
        <w:rPr>
          <w:rFonts w:ascii="Times New Roman" w:eastAsia="Times New Roman" w:hAnsi="Times New Roman" w:cs="Times New Roman"/>
          <w:color w:val="000000"/>
          <w:sz w:val="24"/>
          <w:szCs w:val="24"/>
          <w:lang w:eastAsia="uk-UA"/>
        </w:rPr>
        <w:t xml:space="preserve">.  Дане рішення вступає в дію з  1 </w:t>
      </w:r>
      <w:r>
        <w:rPr>
          <w:rFonts w:ascii="Times New Roman" w:eastAsia="Times New Roman" w:hAnsi="Times New Roman" w:cs="Times New Roman"/>
          <w:color w:val="000000"/>
          <w:sz w:val="24"/>
          <w:szCs w:val="24"/>
          <w:lang w:eastAsia="uk-UA"/>
        </w:rPr>
        <w:t>вересня</w:t>
      </w:r>
      <w:r w:rsidR="00E6248D">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2025</w:t>
      </w:r>
      <w:r w:rsidRPr="0058651F">
        <w:rPr>
          <w:rFonts w:ascii="Times New Roman" w:eastAsia="Times New Roman" w:hAnsi="Times New Roman" w:cs="Times New Roman"/>
          <w:color w:val="000000"/>
          <w:sz w:val="24"/>
          <w:szCs w:val="24"/>
          <w:lang w:eastAsia="uk-UA"/>
        </w:rPr>
        <w:t xml:space="preserve"> року.</w:t>
      </w:r>
    </w:p>
    <w:p w:rsidR="004A3AEC" w:rsidRPr="0058651F" w:rsidRDefault="004A3AEC" w:rsidP="004A3AEC">
      <w:pPr>
        <w:spacing w:after="0" w:line="252" w:lineRule="auto"/>
        <w:rPr>
          <w:rFonts w:ascii="Times New Roman" w:eastAsia="Times New Roman" w:hAnsi="Times New Roman" w:cs="Times New Roman"/>
          <w:sz w:val="24"/>
          <w:szCs w:val="24"/>
          <w:lang w:eastAsia="uk-UA"/>
        </w:rPr>
      </w:pPr>
    </w:p>
    <w:p w:rsidR="004A3AEC" w:rsidRDefault="004A3AEC" w:rsidP="004A3AEC">
      <w:pPr>
        <w:spacing w:after="160" w:line="252" w:lineRule="auto"/>
        <w:jc w:val="both"/>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color w:val="000000"/>
          <w:sz w:val="24"/>
          <w:szCs w:val="24"/>
          <w:lang w:eastAsia="uk-UA"/>
        </w:rPr>
        <w:t>     3</w:t>
      </w:r>
      <w:r w:rsidRPr="0058651F">
        <w:rPr>
          <w:rFonts w:ascii="Times New Roman" w:eastAsia="Times New Roman" w:hAnsi="Times New Roman" w:cs="Times New Roman"/>
          <w:color w:val="000000"/>
          <w:sz w:val="24"/>
          <w:szCs w:val="24"/>
          <w:lang w:eastAsia="uk-UA"/>
        </w:rPr>
        <w:t>. 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w:t>
      </w:r>
      <w:r>
        <w:rPr>
          <w:rFonts w:ascii="Times New Roman" w:eastAsia="Times New Roman" w:hAnsi="Times New Roman" w:cs="Times New Roman"/>
          <w:color w:val="000000"/>
          <w:sz w:val="24"/>
          <w:szCs w:val="24"/>
          <w:lang w:eastAsia="uk-UA"/>
        </w:rPr>
        <w:t>егуляторних актів (Зобнів А.М.)</w:t>
      </w:r>
      <w:r w:rsidRPr="0058651F">
        <w:rPr>
          <w:rFonts w:ascii="Times New Roman" w:eastAsia="Times New Roman" w:hAnsi="Times New Roman" w:cs="Times New Roman"/>
          <w:b/>
          <w:bCs/>
          <w:color w:val="000000"/>
          <w:sz w:val="24"/>
          <w:szCs w:val="24"/>
          <w:lang w:eastAsia="uk-UA"/>
        </w:rPr>
        <w:t xml:space="preserve">  </w:t>
      </w:r>
    </w:p>
    <w:p w:rsidR="004A3AEC" w:rsidRDefault="004A3AEC" w:rsidP="004A3AEC">
      <w:pPr>
        <w:spacing w:after="160" w:line="252" w:lineRule="auto"/>
        <w:jc w:val="both"/>
        <w:rPr>
          <w:rFonts w:ascii="Times New Roman" w:eastAsia="Times New Roman" w:hAnsi="Times New Roman" w:cs="Times New Roman"/>
          <w:b/>
          <w:bCs/>
          <w:color w:val="000000"/>
          <w:sz w:val="24"/>
          <w:szCs w:val="24"/>
          <w:lang w:eastAsia="uk-UA"/>
        </w:rPr>
      </w:pPr>
    </w:p>
    <w:p w:rsidR="004A3AEC" w:rsidRDefault="004A3AEC" w:rsidP="004A3AEC">
      <w:pPr>
        <w:spacing w:after="160" w:line="252" w:lineRule="auto"/>
        <w:jc w:val="both"/>
        <w:rPr>
          <w:rFonts w:ascii="Times New Roman" w:eastAsia="Times New Roman" w:hAnsi="Times New Roman" w:cs="Times New Roman"/>
          <w:b/>
          <w:bCs/>
          <w:color w:val="000000"/>
          <w:sz w:val="24"/>
          <w:szCs w:val="24"/>
          <w:lang w:eastAsia="uk-UA"/>
        </w:rPr>
      </w:pPr>
    </w:p>
    <w:p w:rsidR="004A3AEC" w:rsidRDefault="004A3AEC" w:rsidP="004A3AEC">
      <w:pPr>
        <w:spacing w:after="160" w:line="252" w:lineRule="auto"/>
        <w:jc w:val="both"/>
        <w:rPr>
          <w:rFonts w:ascii="Times New Roman" w:eastAsia="Times New Roman" w:hAnsi="Times New Roman" w:cs="Times New Roman"/>
          <w:b/>
          <w:bCs/>
          <w:color w:val="000000"/>
          <w:sz w:val="24"/>
          <w:szCs w:val="24"/>
          <w:lang w:eastAsia="uk-UA"/>
        </w:rPr>
      </w:pPr>
    </w:p>
    <w:p w:rsidR="004A3AEC" w:rsidRDefault="004A3AEC" w:rsidP="004A3AEC">
      <w:pPr>
        <w:pStyle w:val="a5"/>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uk-UA"/>
        </w:rPr>
        <w:t xml:space="preserve">            </w:t>
      </w:r>
      <w:r>
        <w:rPr>
          <w:rFonts w:ascii="Times New Roman" w:hAnsi="Times New Roman" w:cs="Times New Roman"/>
          <w:b/>
          <w:sz w:val="24"/>
          <w:szCs w:val="24"/>
        </w:rPr>
        <w:t>Секретар ради                                                     Олександра ШИМКО</w:t>
      </w:r>
    </w:p>
    <w:p w:rsidR="004A3AEC" w:rsidRDefault="004A3AEC" w:rsidP="004A3AEC">
      <w:pPr>
        <w:spacing w:after="160" w:line="252" w:lineRule="auto"/>
        <w:jc w:val="both"/>
        <w:rPr>
          <w:rFonts w:ascii="Times New Roman" w:eastAsia="Times New Roman" w:hAnsi="Times New Roman" w:cs="Times New Roman"/>
          <w:color w:val="000000"/>
          <w:sz w:val="24"/>
          <w:szCs w:val="24"/>
          <w:lang w:eastAsia="uk-UA"/>
        </w:rPr>
      </w:pPr>
    </w:p>
    <w:p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rsidR="004A3AEC" w:rsidRDefault="004A3AEC" w:rsidP="004A3AEC">
      <w:pPr>
        <w:jc w:val="both"/>
        <w:rPr>
          <w:b/>
          <w:sz w:val="28"/>
          <w:szCs w:val="28"/>
        </w:rPr>
      </w:pPr>
    </w:p>
    <w:p w:rsidR="004A3AEC" w:rsidRDefault="004A3AEC" w:rsidP="004A3AEC">
      <w:pPr>
        <w:ind w:firstLine="720"/>
        <w:jc w:val="both"/>
        <w:rPr>
          <w:b/>
          <w:sz w:val="28"/>
          <w:szCs w:val="28"/>
        </w:rPr>
      </w:pPr>
    </w:p>
    <w:tbl>
      <w:tblPr>
        <w:tblW w:w="0" w:type="auto"/>
        <w:tblCellSpacing w:w="0" w:type="dxa"/>
        <w:tblLook w:val="04A0"/>
      </w:tblPr>
      <w:tblGrid>
        <w:gridCol w:w="4814"/>
        <w:gridCol w:w="4815"/>
      </w:tblGrid>
      <w:tr w:rsidR="004A3AEC" w:rsidRPr="009F5A82" w:rsidTr="007174CE">
        <w:trPr>
          <w:tblCellSpacing w:w="0" w:type="dxa"/>
        </w:trPr>
        <w:tc>
          <w:tcPr>
            <w:tcW w:w="4814" w:type="dxa"/>
            <w:tcBorders>
              <w:top w:val="nil"/>
              <w:left w:val="nil"/>
              <w:bottom w:val="nil"/>
              <w:right w:val="nil"/>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tc>
        <w:tc>
          <w:tcPr>
            <w:tcW w:w="4815" w:type="dxa"/>
            <w:tcBorders>
              <w:top w:val="nil"/>
              <w:left w:val="nil"/>
              <w:bottom w:val="nil"/>
              <w:right w:val="nil"/>
            </w:tcBorders>
            <w:vAlign w:val="center"/>
            <w:hideMark/>
          </w:tcPr>
          <w:p w:rsidR="004A3AEC" w:rsidRPr="009F5A82" w:rsidRDefault="004A3AEC" w:rsidP="007174CE">
            <w:pPr>
              <w:spacing w:after="0" w:line="240" w:lineRule="auto"/>
              <w:jc w:val="right"/>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Додаток 1</w:t>
            </w:r>
          </w:p>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tc>
      </w:tr>
    </w:tbl>
    <w:p w:rsidR="004A3AEC" w:rsidRPr="009F5A82" w:rsidRDefault="004A3AEC"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rsidR="004A3AEC" w:rsidRPr="009F5A82" w:rsidRDefault="009F5A82"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rsidR="004A3AEC" w:rsidRPr="009F5A82" w:rsidRDefault="004A3AEC" w:rsidP="004A3AEC">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Структура і штатна чисельність Центру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p>
    <w:p w:rsidR="004A3AEC" w:rsidRPr="009F5A82" w:rsidRDefault="004A3AEC" w:rsidP="004A3AEC">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rsidR="004A3AEC" w:rsidRPr="009F5A82" w:rsidRDefault="004A3AEC" w:rsidP="004A3AEC">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Станом на 01.09.2025 р.</w:t>
      </w:r>
    </w:p>
    <w:p w:rsidR="004A3AEC" w:rsidRPr="009F5A82" w:rsidRDefault="004A3AEC"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4"/>
        <w:gridCol w:w="5560"/>
        <w:gridCol w:w="2693"/>
      </w:tblGrid>
      <w:tr w:rsidR="004A3AEC" w:rsidRPr="009F5A82" w:rsidTr="007174CE">
        <w:trPr>
          <w:trHeight w:val="1188"/>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         п/п</w:t>
            </w: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rsidR="004A3AEC" w:rsidRPr="009F5A82" w:rsidRDefault="004A3AEC" w:rsidP="007174CE">
            <w:pPr>
              <w:spacing w:after="0" w:line="240" w:lineRule="auto"/>
              <w:ind w:firstLine="708"/>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Назва посад</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Кількість</w:t>
            </w:r>
          </w:p>
          <w:p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штатних одиниць</w:t>
            </w:r>
          </w:p>
        </w:tc>
      </w:tr>
      <w:tr w:rsidR="004A3AEC" w:rsidRPr="009F5A82"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1.</w:t>
            </w: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Директор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1</w:t>
            </w:r>
          </w:p>
        </w:tc>
      </w:tr>
      <w:tr w:rsidR="004A3AEC" w:rsidRPr="009F5A82"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2.</w:t>
            </w: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Методист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3</w:t>
            </w:r>
          </w:p>
        </w:tc>
      </w:tr>
      <w:tr w:rsidR="004A3AEC" w:rsidRPr="009F5A82"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3.</w:t>
            </w: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Головний бухгалтер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1</w:t>
            </w:r>
          </w:p>
        </w:tc>
      </w:tr>
      <w:tr w:rsidR="004A3AEC" w:rsidRPr="009F5A82"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4.</w:t>
            </w: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Бухгалтер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6</w:t>
            </w:r>
          </w:p>
        </w:tc>
      </w:tr>
      <w:tr w:rsidR="004A3AEC" w:rsidRPr="009F5A82"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5.</w:t>
            </w: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Економіст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2</w:t>
            </w:r>
          </w:p>
        </w:tc>
      </w:tr>
      <w:tr w:rsidR="004A3AEC" w:rsidRPr="009F5A82"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6.</w:t>
            </w: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Інженер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1</w:t>
            </w:r>
          </w:p>
        </w:tc>
      </w:tr>
      <w:tr w:rsidR="004A3AEC" w:rsidRPr="009F5A82"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7.</w:t>
            </w: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Водій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E6248D"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3</w:t>
            </w:r>
          </w:p>
        </w:tc>
      </w:tr>
      <w:tr w:rsidR="004A3AEC" w:rsidRPr="009F5A82"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8.</w:t>
            </w: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 xml:space="preserve">Секретар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1</w:t>
            </w:r>
          </w:p>
        </w:tc>
      </w:tr>
      <w:tr w:rsidR="004A3AEC" w:rsidRPr="009F5A82"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tc>
        <w:tc>
          <w:tcPr>
            <w:tcW w:w="5560"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Разом:</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A3AEC" w:rsidRPr="009F5A82" w:rsidRDefault="00E6248D"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18</w:t>
            </w:r>
          </w:p>
        </w:tc>
      </w:tr>
    </w:tbl>
    <w:p w:rsidR="004A3AEC" w:rsidRPr="009F5A82" w:rsidRDefault="004A3AEC"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rsidR="004A3AEC" w:rsidRPr="009F5A82" w:rsidRDefault="004A3AEC"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rsidR="004A3AEC" w:rsidRPr="009F5A82" w:rsidRDefault="004A3AEC"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rsidR="004A3AEC" w:rsidRPr="009F5A82" w:rsidRDefault="004A3AEC"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rsidR="004A3AEC" w:rsidRPr="009F5A82" w:rsidRDefault="004A3AEC" w:rsidP="004A3AEC">
      <w:pPr>
        <w:spacing w:after="0" w:line="240" w:lineRule="auto"/>
        <w:ind w:firstLine="708"/>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Директор                                                                      Роман ЦАР </w:t>
      </w:r>
    </w:p>
    <w:p w:rsidR="004A3AEC" w:rsidRPr="009F5A82" w:rsidRDefault="004A3AEC"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rsidR="004A3AEC" w:rsidRPr="009F5A82" w:rsidRDefault="004A3AEC"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rsidR="004A3AEC" w:rsidRPr="009F5A82" w:rsidRDefault="004A3AEC" w:rsidP="004A3AEC">
      <w:pPr>
        <w:spacing w:after="0" w:line="240" w:lineRule="auto"/>
        <w:ind w:firstLine="708"/>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 xml:space="preserve">Головний бухгалтер                                                   Ольга  ВЕРХІВСЬКА </w:t>
      </w:r>
    </w:p>
    <w:p w:rsidR="004A3AEC" w:rsidRPr="009F5A82" w:rsidRDefault="004A3AEC" w:rsidP="004A3AEC">
      <w:pPr>
        <w:spacing w:after="0" w:line="240" w:lineRule="auto"/>
        <w:ind w:firstLine="708"/>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rsidR="00463F5A" w:rsidRPr="009F5A82" w:rsidRDefault="00463F5A" w:rsidP="004D1347">
      <w:pPr>
        <w:rPr>
          <w:rFonts w:ascii="Times New Roman" w:hAnsi="Times New Roman" w:cs="Times New Roman"/>
          <w:sz w:val="24"/>
          <w:szCs w:val="24"/>
        </w:rPr>
      </w:pPr>
    </w:p>
    <w:p w:rsidR="004205E4" w:rsidRPr="009F5A82" w:rsidRDefault="004205E4" w:rsidP="004D1347">
      <w:pPr>
        <w:rPr>
          <w:rFonts w:ascii="Times New Roman" w:hAnsi="Times New Roman" w:cs="Times New Roman"/>
          <w:sz w:val="24"/>
          <w:szCs w:val="24"/>
        </w:rPr>
      </w:pPr>
    </w:p>
    <w:p w:rsidR="004205E4" w:rsidRDefault="004205E4" w:rsidP="004D1347">
      <w:pPr>
        <w:rPr>
          <w:rFonts w:ascii="Times New Roman" w:hAnsi="Times New Roman" w:cs="Times New Roman"/>
          <w:b/>
          <w:sz w:val="24"/>
          <w:szCs w:val="24"/>
        </w:rPr>
      </w:pPr>
    </w:p>
    <w:p w:rsidR="004205E4" w:rsidRDefault="004205E4" w:rsidP="004D1347">
      <w:pPr>
        <w:rPr>
          <w:rFonts w:ascii="Times New Roman" w:hAnsi="Times New Roman" w:cs="Times New Roman"/>
          <w:b/>
          <w:sz w:val="24"/>
          <w:szCs w:val="24"/>
        </w:rPr>
      </w:pPr>
    </w:p>
    <w:p w:rsidR="004205E4" w:rsidRDefault="004205E4" w:rsidP="004D1347">
      <w:pPr>
        <w:rPr>
          <w:rFonts w:ascii="Times New Roman" w:hAnsi="Times New Roman" w:cs="Times New Roman"/>
          <w:b/>
          <w:sz w:val="24"/>
          <w:szCs w:val="24"/>
        </w:rPr>
      </w:pPr>
    </w:p>
    <w:p w:rsidR="004205E4" w:rsidRDefault="004205E4" w:rsidP="004D1347">
      <w:pPr>
        <w:rPr>
          <w:rFonts w:ascii="Times New Roman" w:hAnsi="Times New Roman" w:cs="Times New Roman"/>
          <w:b/>
          <w:sz w:val="24"/>
          <w:szCs w:val="24"/>
        </w:rPr>
      </w:pPr>
    </w:p>
    <w:p w:rsidR="004205E4" w:rsidRDefault="004205E4" w:rsidP="004D1347">
      <w:pPr>
        <w:rPr>
          <w:rFonts w:ascii="Times New Roman" w:hAnsi="Times New Roman" w:cs="Times New Roman"/>
          <w:b/>
          <w:sz w:val="24"/>
          <w:szCs w:val="24"/>
        </w:rPr>
      </w:pPr>
    </w:p>
    <w:p w:rsidR="004205E4" w:rsidRDefault="004205E4" w:rsidP="004D1347">
      <w:pPr>
        <w:rPr>
          <w:rFonts w:ascii="Times New Roman" w:hAnsi="Times New Roman" w:cs="Times New Roman"/>
          <w:b/>
          <w:sz w:val="24"/>
          <w:szCs w:val="24"/>
        </w:rPr>
      </w:pPr>
    </w:p>
    <w:p w:rsidR="004205E4" w:rsidRDefault="004205E4" w:rsidP="004D1347">
      <w:pPr>
        <w:rPr>
          <w:rFonts w:ascii="Times New Roman" w:hAnsi="Times New Roman" w:cs="Times New Roman"/>
          <w:b/>
          <w:sz w:val="24"/>
          <w:szCs w:val="24"/>
        </w:rPr>
      </w:pPr>
    </w:p>
    <w:p w:rsidR="004205E4" w:rsidRDefault="004205E4" w:rsidP="004D1347">
      <w:pPr>
        <w:rPr>
          <w:rFonts w:ascii="Times New Roman" w:hAnsi="Times New Roman" w:cs="Times New Roman"/>
          <w:b/>
          <w:sz w:val="24"/>
          <w:szCs w:val="24"/>
        </w:rPr>
      </w:pPr>
    </w:p>
    <w:p w:rsidR="004205E4" w:rsidRDefault="004205E4" w:rsidP="004D1347">
      <w:pPr>
        <w:rPr>
          <w:rFonts w:ascii="Times New Roman" w:hAnsi="Times New Roman" w:cs="Times New Roman"/>
          <w:b/>
          <w:sz w:val="24"/>
          <w:szCs w:val="24"/>
        </w:rPr>
      </w:pPr>
    </w:p>
    <w:p w:rsidR="004205E4" w:rsidRPr="004D1347" w:rsidRDefault="004205E4" w:rsidP="004D1347">
      <w:pPr>
        <w:rPr>
          <w:rFonts w:ascii="Times New Roman" w:hAnsi="Times New Roman" w:cs="Times New Roman"/>
          <w:b/>
          <w:sz w:val="24"/>
          <w:szCs w:val="24"/>
        </w:rPr>
      </w:pPr>
    </w:p>
    <w:p w:rsidR="00B5751E" w:rsidRPr="009E4601" w:rsidRDefault="00B5751E" w:rsidP="00B5751E">
      <w:pPr>
        <w:spacing w:after="0" w:line="240" w:lineRule="auto"/>
        <w:jc w:val="center"/>
        <w:rPr>
          <w:noProof/>
          <w:lang w:eastAsia="uk-UA"/>
        </w:rPr>
      </w:pPr>
      <w:r w:rsidRPr="009E4601">
        <w:rPr>
          <w:noProof/>
          <w:lang w:eastAsia="uk-UA"/>
        </w:rPr>
        <w:drawing>
          <wp:inline distT="0" distB="0" distL="0" distR="0">
            <wp:extent cx="571500" cy="762000"/>
            <wp:effectExtent l="0" t="0" r="0" b="0"/>
            <wp:docPr id="38" name="Рисунок 3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5751E" w:rsidRPr="009E4601" w:rsidRDefault="00B5751E" w:rsidP="00B5751E">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B5751E" w:rsidRPr="009E4601" w:rsidRDefault="00B5751E" w:rsidP="00B5751E">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B5751E" w:rsidRPr="009E4601" w:rsidRDefault="00B5751E" w:rsidP="00B575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B5751E" w:rsidRPr="009E4601" w:rsidRDefault="00B5751E" w:rsidP="00B5751E">
      <w:pPr>
        <w:spacing w:after="0" w:line="240" w:lineRule="auto"/>
        <w:jc w:val="center"/>
        <w:rPr>
          <w:rFonts w:ascii="Times New Roman" w:hAnsi="Times New Roman" w:cs="Times New Roman"/>
          <w:b/>
          <w:sz w:val="28"/>
          <w:szCs w:val="28"/>
        </w:rPr>
      </w:pPr>
    </w:p>
    <w:p w:rsidR="00B5751E" w:rsidRPr="00B5751E" w:rsidRDefault="00B5751E" w:rsidP="00B5751E">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B5751E" w:rsidRPr="00BE36B1" w:rsidRDefault="00B5751E" w:rsidP="00B5751E">
      <w:pPr>
        <w:suppressAutoHyphens/>
        <w:spacing w:after="120"/>
        <w:jc w:val="center"/>
        <w:rPr>
          <w:b/>
          <w:color w:val="000000" w:themeColor="text1"/>
          <w:lang w:val="ru-RU" w:eastAsia="ar-SA"/>
        </w:rPr>
      </w:pPr>
    </w:p>
    <w:p w:rsidR="00B5751E" w:rsidRPr="00B5751E" w:rsidRDefault="00B5751E" w:rsidP="00B5751E">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9F5A82">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w:t>
      </w:r>
      <w:r w:rsidR="009F5A82">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9F5A82">
        <w:rPr>
          <w:rFonts w:ascii="Times New Roman" w:hAnsi="Times New Roman" w:cs="Times New Roman"/>
          <w:b/>
          <w:color w:val="000000" w:themeColor="text1"/>
          <w:lang w:val="ru-RU" w:eastAsia="ar-SA"/>
        </w:rPr>
        <w:t>2076</w:t>
      </w:r>
    </w:p>
    <w:p w:rsidR="00B5751E" w:rsidRPr="00586219" w:rsidRDefault="00B5751E" w:rsidP="00B5751E">
      <w:pPr>
        <w:spacing w:after="0" w:line="240" w:lineRule="auto"/>
        <w:jc w:val="both"/>
        <w:rPr>
          <w:rFonts w:ascii="Times New Roman" w:hAnsi="Times New Roman" w:cs="Times New Roman"/>
          <w:b/>
          <w:color w:val="1D1D1B"/>
          <w:sz w:val="24"/>
          <w:szCs w:val="24"/>
          <w:shd w:val="clear" w:color="auto" w:fill="FFFFFF"/>
        </w:rPr>
      </w:pPr>
      <w:r w:rsidRPr="00586219">
        <w:rPr>
          <w:rFonts w:ascii="Times New Roman" w:hAnsi="Times New Roman" w:cs="Times New Roman"/>
          <w:b/>
          <w:color w:val="1D1D1B"/>
          <w:sz w:val="24"/>
          <w:szCs w:val="24"/>
          <w:shd w:val="clear" w:color="auto" w:fill="FFFFFF"/>
        </w:rPr>
        <w:t xml:space="preserve">Про передачу автомобіля з балансу </w:t>
      </w:r>
    </w:p>
    <w:p w:rsidR="00B5751E" w:rsidRPr="00586219"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КНП "ЦПМСД Розвадівської сільської ради</w:t>
      </w:r>
      <w:r w:rsidRPr="00586219">
        <w:rPr>
          <w:rFonts w:ascii="Times New Roman" w:hAnsi="Times New Roman" w:cs="Times New Roman"/>
          <w:b/>
          <w:color w:val="1D1D1B"/>
          <w:sz w:val="24"/>
          <w:szCs w:val="24"/>
          <w:shd w:val="clear" w:color="auto" w:fill="FFFFFF"/>
        </w:rPr>
        <w:t xml:space="preserve">" </w:t>
      </w:r>
    </w:p>
    <w:p w:rsidR="00B5751E"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 xml:space="preserve">на баланс в оперативне управління </w:t>
      </w:r>
    </w:p>
    <w:p w:rsidR="00B5751E"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 xml:space="preserve">комунальній установі «Центр </w:t>
      </w:r>
    </w:p>
    <w:p w:rsidR="00B5751E"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 xml:space="preserve">фінансово-господарського та </w:t>
      </w:r>
    </w:p>
    <w:p w:rsidR="00B5751E"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навчально-методичного забезпечення закладів</w:t>
      </w:r>
    </w:p>
    <w:p w:rsidR="00B5751E"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освіти і культури Розвадівської</w:t>
      </w:r>
      <w:r w:rsidRPr="00586219">
        <w:rPr>
          <w:rFonts w:ascii="Times New Roman" w:hAnsi="Times New Roman" w:cs="Times New Roman"/>
          <w:b/>
          <w:color w:val="1D1D1B"/>
          <w:sz w:val="24"/>
          <w:szCs w:val="24"/>
          <w:shd w:val="clear" w:color="auto" w:fill="FFFFFF"/>
        </w:rPr>
        <w:t xml:space="preserve"> сільської ради</w:t>
      </w:r>
    </w:p>
    <w:p w:rsidR="00B5751E" w:rsidRPr="00586219"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Стрийського району Львівської області</w:t>
      </w:r>
    </w:p>
    <w:p w:rsidR="00B5751E" w:rsidRPr="00241F0F" w:rsidRDefault="00B5751E" w:rsidP="00B5751E">
      <w:pPr>
        <w:spacing w:after="0" w:line="240" w:lineRule="auto"/>
        <w:rPr>
          <w:rFonts w:ascii="Times New Roman" w:hAnsi="Times New Roman" w:cs="Times New Roman"/>
          <w:sz w:val="26"/>
          <w:szCs w:val="26"/>
        </w:rPr>
      </w:pPr>
    </w:p>
    <w:p w:rsidR="00B5751E" w:rsidRPr="00E352F0" w:rsidRDefault="00B5751E" w:rsidP="00B5751E">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Відповідно до п.31 частини першої ст. 26, ст. 60 Закону України «Про місцеве самоврядування в Україні», Господарського Кодексу України, постанови КМУ від 21.09.1998 р. № 1482 «Про передачу об’єктів права державної та комунальної власності» та Положення про порядок закріплення майна спільної власності територіальної громади Розвадівської сільської ради, за підприємствами, установами та організаціями на праві господарського відання або оперативного управління, затвердженого рішенням сесії від 22.03.2018 р. №242, взявши до уваги звернення директора ЦФГНМЗЗОК Царя Р.П. </w:t>
      </w:r>
      <w:r w:rsidRPr="00F036DF">
        <w:rPr>
          <w:rFonts w:ascii="Times New Roman" w:hAnsi="Times New Roman" w:cs="Times New Roman"/>
          <w:sz w:val="24"/>
          <w:szCs w:val="24"/>
        </w:rPr>
        <w:t>від 04.08.2025 р. №</w:t>
      </w:r>
      <w:r>
        <w:rPr>
          <w:rFonts w:ascii="Times New Roman" w:hAnsi="Times New Roman" w:cs="Times New Roman"/>
          <w:sz w:val="24"/>
          <w:szCs w:val="24"/>
        </w:rPr>
        <w:t xml:space="preserve">17-01-17/297  та звернення адміністрації КНП «ЦПМСД Розвадівської с/р» головного лікаря Марцюняк Оксани від 07.08.2025 р. №83  враховуючи висновки та рекомендації  комісії з питань фінансів , бюджету, планування, соціально-економічного розвитку, інвестицій, міжнародного співробітництва та регуляторних актів, сільська рада </w:t>
      </w:r>
    </w:p>
    <w:p w:rsidR="00B5751E" w:rsidRPr="00241F0F" w:rsidRDefault="00B5751E" w:rsidP="00B5751E">
      <w:pPr>
        <w:spacing w:after="0" w:line="240" w:lineRule="auto"/>
        <w:ind w:firstLine="709"/>
        <w:jc w:val="center"/>
        <w:rPr>
          <w:rFonts w:ascii="Times New Roman" w:hAnsi="Times New Roman" w:cs="Times New Roman"/>
          <w:b/>
          <w:sz w:val="26"/>
          <w:szCs w:val="26"/>
        </w:rPr>
      </w:pPr>
    </w:p>
    <w:p w:rsidR="00B5751E" w:rsidRDefault="00B5751E" w:rsidP="00B5751E">
      <w:pPr>
        <w:spacing w:after="0" w:line="240" w:lineRule="auto"/>
        <w:ind w:firstLine="709"/>
        <w:jc w:val="center"/>
        <w:rPr>
          <w:rFonts w:ascii="Times New Roman" w:hAnsi="Times New Roman" w:cs="Times New Roman"/>
          <w:b/>
          <w:sz w:val="26"/>
          <w:szCs w:val="26"/>
        </w:rPr>
      </w:pPr>
      <w:r w:rsidRPr="00241F0F">
        <w:rPr>
          <w:rFonts w:ascii="Times New Roman" w:hAnsi="Times New Roman" w:cs="Times New Roman"/>
          <w:b/>
          <w:sz w:val="26"/>
          <w:szCs w:val="26"/>
        </w:rPr>
        <w:t>ВИРІШИЛА:</w:t>
      </w:r>
    </w:p>
    <w:p w:rsidR="00B5751E" w:rsidRPr="00241F0F" w:rsidRDefault="00B5751E" w:rsidP="00B5751E">
      <w:pPr>
        <w:spacing w:after="0" w:line="240" w:lineRule="auto"/>
        <w:ind w:firstLine="709"/>
        <w:jc w:val="center"/>
        <w:rPr>
          <w:rFonts w:ascii="Times New Roman" w:hAnsi="Times New Roman" w:cs="Times New Roman"/>
          <w:b/>
          <w:sz w:val="26"/>
          <w:szCs w:val="26"/>
        </w:rPr>
      </w:pPr>
    </w:p>
    <w:p w:rsidR="00B5751E" w:rsidRPr="00B5751E" w:rsidRDefault="00B5751E" w:rsidP="00B5751E">
      <w:pPr>
        <w:spacing w:after="0" w:line="240" w:lineRule="auto"/>
        <w:ind w:firstLine="709"/>
        <w:jc w:val="both"/>
        <w:rPr>
          <w:rFonts w:ascii="Times New Roman" w:hAnsi="Times New Roman" w:cs="Times New Roman"/>
          <w:sz w:val="24"/>
          <w:szCs w:val="24"/>
        </w:rPr>
      </w:pPr>
      <w:r w:rsidRPr="00914B98">
        <w:rPr>
          <w:rFonts w:ascii="Times New Roman" w:hAnsi="Times New Roman" w:cs="Times New Roman"/>
          <w:sz w:val="24"/>
          <w:szCs w:val="24"/>
        </w:rPr>
        <w:t xml:space="preserve">1. </w:t>
      </w:r>
      <w:r>
        <w:rPr>
          <w:rFonts w:ascii="Times New Roman" w:hAnsi="Times New Roman" w:cs="Times New Roman"/>
          <w:sz w:val="24"/>
          <w:szCs w:val="24"/>
        </w:rPr>
        <w:t>Передати на правах оперативного управління та користування комунальній установі «Центр фінансово – господарського та навчально – методичного забезпечення закладів освіти і культури Розвадівської сільської ради Стрийського району Львівської області» транспортний засіб КНП «Центр первинної медико-санітарної допомоги Розвадівської сільської ради Стрийського району Львівської області» відповідно до переліку (додаток №1)</w:t>
      </w:r>
    </w:p>
    <w:p w:rsidR="00B5751E" w:rsidRDefault="00B5751E" w:rsidP="00B5751E">
      <w:pPr>
        <w:spacing w:after="0" w:line="240" w:lineRule="auto"/>
        <w:ind w:firstLine="709"/>
        <w:jc w:val="both"/>
        <w:rPr>
          <w:rFonts w:ascii="Times New Roman" w:hAnsi="Times New Roman" w:cs="Times New Roman"/>
          <w:sz w:val="24"/>
          <w:szCs w:val="24"/>
        </w:rPr>
      </w:pPr>
      <w:r w:rsidRPr="00A454E9">
        <w:rPr>
          <w:rFonts w:ascii="Times New Roman" w:hAnsi="Times New Roman" w:cs="Times New Roman"/>
          <w:sz w:val="24"/>
          <w:szCs w:val="24"/>
        </w:rPr>
        <w:lastRenderedPageBreak/>
        <w:t xml:space="preserve">2. </w:t>
      </w:r>
      <w:r>
        <w:rPr>
          <w:rFonts w:ascii="Times New Roman" w:hAnsi="Times New Roman" w:cs="Times New Roman"/>
          <w:sz w:val="24"/>
          <w:szCs w:val="24"/>
        </w:rPr>
        <w:t>Створити комісію з приймання-передачі транспортного засобу (додаток №2)</w:t>
      </w:r>
    </w:p>
    <w:p w:rsidR="00B5751E" w:rsidRDefault="00B5751E" w:rsidP="00B57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Директору комунальної установи «Центр фінансово – господарського та навчально – методичного забезпечення закладів освіти і культури Розвадівської сільської ради Стрийського району Львівської області» (Царя Р.П.):</w:t>
      </w:r>
    </w:p>
    <w:p w:rsidR="00B5751E" w:rsidRPr="00A454E9" w:rsidRDefault="00B5751E" w:rsidP="00B5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прийняти транспортний засіб згідно Акту приймання – передачі та забезпечити його відповідний облік.</w:t>
      </w:r>
    </w:p>
    <w:p w:rsidR="00B5751E" w:rsidRPr="00B5751E" w:rsidRDefault="00B5751E" w:rsidP="00B5751E">
      <w:pPr>
        <w:jc w:val="both"/>
        <w:rPr>
          <w:sz w:val="24"/>
          <w:szCs w:val="24"/>
        </w:rPr>
      </w:pPr>
      <w:r>
        <w:rPr>
          <w:rFonts w:ascii="Times New Roman" w:hAnsi="Times New Roman" w:cs="Times New Roman"/>
          <w:sz w:val="26"/>
          <w:szCs w:val="26"/>
        </w:rPr>
        <w:t xml:space="preserve">           </w:t>
      </w:r>
      <w:r>
        <w:rPr>
          <w:rFonts w:ascii="Times New Roman" w:hAnsi="Times New Roman" w:cs="Times New Roman"/>
          <w:sz w:val="24"/>
          <w:szCs w:val="24"/>
        </w:rPr>
        <w:t>4</w:t>
      </w:r>
      <w:r w:rsidRPr="00CE014E">
        <w:rPr>
          <w:rFonts w:ascii="Times New Roman" w:hAnsi="Times New Roman" w:cs="Times New Roman"/>
          <w:sz w:val="24"/>
          <w:szCs w:val="24"/>
        </w:rPr>
        <w:t>. Контроль за виконанням даного рішення покласти на постійну комісію</w:t>
      </w:r>
      <w:r>
        <w:rPr>
          <w:rFonts w:ascii="Times New Roman" w:hAnsi="Times New Roman" w:cs="Times New Roman"/>
          <w:sz w:val="24"/>
          <w:szCs w:val="24"/>
        </w:rPr>
        <w:t xml:space="preserve"> сільської ради</w:t>
      </w:r>
      <w:r w:rsidRPr="00CE014E">
        <w:rPr>
          <w:rFonts w:ascii="Times New Roman" w:hAnsi="Times New Roman" w:cs="Times New Roman"/>
          <w:sz w:val="24"/>
          <w:szCs w:val="24"/>
        </w:rPr>
        <w:t xml:space="preserve"> з питань комунальної власності, житлово-комунального господарства, енергозбереження, транспорту та інфраструктури ( Огоновський Б. Р.) та комісію з питань </w:t>
      </w:r>
      <w:r>
        <w:rPr>
          <w:rFonts w:ascii="Times New Roman" w:hAnsi="Times New Roman" w:cs="Times New Roman"/>
          <w:sz w:val="24"/>
          <w:szCs w:val="24"/>
        </w:rPr>
        <w:t>регламенту, соціального захисту населення, охорони здоров’я, освіти, культури та молодіжної політики (Говикович О.В.)</w:t>
      </w:r>
    </w:p>
    <w:p w:rsidR="00B5751E" w:rsidRDefault="00B5751E" w:rsidP="00B5751E">
      <w:pPr>
        <w:spacing w:after="0" w:line="240" w:lineRule="auto"/>
        <w:ind w:firstLine="709"/>
        <w:jc w:val="both"/>
        <w:rPr>
          <w:rFonts w:ascii="Times New Roman" w:hAnsi="Times New Roman"/>
          <w:b/>
          <w:sz w:val="24"/>
          <w:szCs w:val="24"/>
        </w:rPr>
      </w:pPr>
    </w:p>
    <w:p w:rsidR="00B5751E" w:rsidRPr="00671AB9" w:rsidRDefault="00B5751E" w:rsidP="00671AB9">
      <w:pPr>
        <w:spacing w:after="0" w:line="240" w:lineRule="auto"/>
        <w:ind w:firstLine="709"/>
        <w:jc w:val="both"/>
        <w:rPr>
          <w:rFonts w:ascii="Times New Roman" w:eastAsia="Times New Roman" w:hAnsi="Times New Roman" w:cs="Times New Roman"/>
          <w:b/>
          <w:sz w:val="26"/>
          <w:szCs w:val="26"/>
          <w:lang w:eastAsia="uk-UA"/>
        </w:rPr>
      </w:pPr>
      <w:r w:rsidRPr="007B5833">
        <w:rPr>
          <w:rFonts w:ascii="Times New Roman" w:hAnsi="Times New Roman"/>
          <w:b/>
          <w:sz w:val="24"/>
          <w:szCs w:val="24"/>
        </w:rPr>
        <w:t>Секретар ради</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Pr="007B5833">
        <w:rPr>
          <w:rFonts w:ascii="Times New Roman" w:hAnsi="Times New Roman"/>
          <w:b/>
          <w:sz w:val="24"/>
          <w:szCs w:val="24"/>
        </w:rPr>
        <w:t>Олександра ШИМКО</w:t>
      </w:r>
    </w:p>
    <w:p w:rsidR="00B5751E" w:rsidRDefault="00B5751E" w:rsidP="00B5751E">
      <w:pPr>
        <w:ind w:firstLine="708"/>
        <w:rPr>
          <w:rFonts w:ascii="Times New Roman" w:eastAsia="Times New Roman" w:hAnsi="Times New Roman" w:cs="Times New Roman"/>
          <w:sz w:val="26"/>
          <w:szCs w:val="26"/>
          <w:lang w:eastAsia="uk-UA"/>
        </w:rPr>
      </w:pPr>
    </w:p>
    <w:tbl>
      <w:tblPr>
        <w:tblW w:w="10316" w:type="dxa"/>
        <w:tblInd w:w="93" w:type="dxa"/>
        <w:tblLayout w:type="fixed"/>
        <w:tblLook w:val="04A0"/>
      </w:tblPr>
      <w:tblGrid>
        <w:gridCol w:w="299"/>
        <w:gridCol w:w="425"/>
        <w:gridCol w:w="817"/>
        <w:gridCol w:w="742"/>
        <w:gridCol w:w="284"/>
        <w:gridCol w:w="1228"/>
        <w:gridCol w:w="992"/>
        <w:gridCol w:w="48"/>
        <w:gridCol w:w="199"/>
        <w:gridCol w:w="604"/>
        <w:gridCol w:w="495"/>
        <w:gridCol w:w="17"/>
        <w:gridCol w:w="102"/>
        <w:gridCol w:w="134"/>
        <w:gridCol w:w="811"/>
        <w:gridCol w:w="273"/>
        <w:gridCol w:w="58"/>
        <w:gridCol w:w="94"/>
        <w:gridCol w:w="84"/>
        <w:gridCol w:w="496"/>
        <w:gridCol w:w="129"/>
        <w:gridCol w:w="580"/>
        <w:gridCol w:w="60"/>
        <w:gridCol w:w="211"/>
        <w:gridCol w:w="815"/>
        <w:gridCol w:w="236"/>
        <w:gridCol w:w="83"/>
      </w:tblGrid>
      <w:tr w:rsidR="00B5751E" w:rsidRPr="002E25C9" w:rsidTr="009F5A82">
        <w:trPr>
          <w:gridAfter w:val="1"/>
          <w:wAfter w:w="83" w:type="dxa"/>
          <w:trHeight w:val="315"/>
        </w:trPr>
        <w:tc>
          <w:tcPr>
            <w:tcW w:w="724" w:type="dxa"/>
            <w:gridSpan w:val="2"/>
            <w:tcBorders>
              <w:top w:val="nil"/>
              <w:left w:val="nil"/>
              <w:bottom w:val="nil"/>
              <w:right w:val="nil"/>
            </w:tcBorders>
            <w:shd w:val="clear" w:color="auto" w:fill="auto"/>
            <w:noWrap/>
            <w:vAlign w:val="bottom"/>
            <w:hideMark/>
          </w:tcPr>
          <w:p w:rsidR="00B5751E" w:rsidRPr="002E25C9" w:rsidRDefault="00B5751E" w:rsidP="000B69D0">
            <w:pPr>
              <w:pStyle w:val="af5"/>
            </w:pPr>
          </w:p>
        </w:tc>
        <w:tc>
          <w:tcPr>
            <w:tcW w:w="3071" w:type="dxa"/>
            <w:gridSpan w:val="4"/>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p w:rsidR="00B5751E" w:rsidRPr="002E0121" w:rsidRDefault="00B5751E" w:rsidP="000B69D0">
            <w:pPr>
              <w:pStyle w:val="af5"/>
              <w:rPr>
                <w:rFonts w:cs="Times New Roman"/>
              </w:rPr>
            </w:pPr>
            <w:r w:rsidRPr="002E0121">
              <w:rPr>
                <w:rFonts w:cs="Times New Roman"/>
              </w:rPr>
              <w:t>Ідентифікаційний код за ЄДРПОУ 04371555</w:t>
            </w:r>
          </w:p>
        </w:tc>
        <w:tc>
          <w:tcPr>
            <w:tcW w:w="1239"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099" w:type="dxa"/>
            <w:gridSpan w:val="2"/>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253"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236" w:type="dxa"/>
            <w:gridSpan w:val="4"/>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709" w:type="dxa"/>
            <w:gridSpan w:val="3"/>
            <w:tcBorders>
              <w:top w:val="nil"/>
              <w:left w:val="nil"/>
              <w:bottom w:val="nil"/>
              <w:right w:val="nil"/>
            </w:tcBorders>
          </w:tcPr>
          <w:p w:rsidR="00B5751E" w:rsidRPr="002E0121" w:rsidRDefault="00B5751E" w:rsidP="000B69D0">
            <w:pPr>
              <w:pStyle w:val="af5"/>
              <w:rPr>
                <w:rFonts w:cs="Times New Roman"/>
              </w:rPr>
            </w:pPr>
          </w:p>
        </w:tc>
        <w:tc>
          <w:tcPr>
            <w:tcW w:w="1666" w:type="dxa"/>
            <w:gridSpan w:val="4"/>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p w:rsidR="00B5751E" w:rsidRPr="006B2274" w:rsidRDefault="00B5751E" w:rsidP="000B69D0">
            <w:pPr>
              <w:pStyle w:val="af5"/>
              <w:rPr>
                <w:rFonts w:cs="Times New Roman"/>
                <w:b/>
              </w:rPr>
            </w:pPr>
            <w:r w:rsidRPr="006B2274">
              <w:rPr>
                <w:rFonts w:cs="Times New Roman"/>
                <w:b/>
              </w:rPr>
              <w:t xml:space="preserve">Додаток №1       </w:t>
            </w:r>
          </w:p>
          <w:p w:rsidR="00B5751E" w:rsidRPr="002E0121" w:rsidRDefault="00B5751E" w:rsidP="000B69D0">
            <w:pPr>
              <w:pStyle w:val="af5"/>
              <w:rPr>
                <w:rFonts w:cs="Times New Roman"/>
              </w:rPr>
            </w:pPr>
          </w:p>
          <w:p w:rsidR="00B5751E" w:rsidRDefault="00B5751E" w:rsidP="000B69D0">
            <w:pPr>
              <w:pStyle w:val="af5"/>
              <w:rPr>
                <w:rFonts w:cs="Times New Roman"/>
                <w:lang w:val="uk-UA"/>
              </w:rPr>
            </w:pPr>
            <w:r w:rsidRPr="002E0121">
              <w:rPr>
                <w:rFonts w:cs="Times New Roman"/>
              </w:rPr>
              <w:t xml:space="preserve">До рішення        </w:t>
            </w:r>
            <w:r w:rsidR="009F5A82">
              <w:rPr>
                <w:rFonts w:cs="Times New Roman"/>
                <w:lang w:val="uk-UA"/>
              </w:rPr>
              <w:t>65-</w:t>
            </w:r>
            <w:r w:rsidRPr="002E0121">
              <w:rPr>
                <w:rFonts w:cs="Times New Roman"/>
              </w:rPr>
              <w:t>сесії Розвадівської сільської ради від</w:t>
            </w:r>
            <w:r>
              <w:rPr>
                <w:rFonts w:cs="Times New Roman"/>
                <w:lang w:val="uk-UA"/>
              </w:rPr>
              <w:t xml:space="preserve"> 14.08.2025р</w:t>
            </w:r>
          </w:p>
          <w:p w:rsidR="009F5A82" w:rsidRPr="00B5751E" w:rsidRDefault="009F5A82" w:rsidP="000B69D0">
            <w:pPr>
              <w:pStyle w:val="af5"/>
              <w:rPr>
                <w:rFonts w:cs="Times New Roman"/>
                <w:lang w:val="uk-UA"/>
              </w:rPr>
            </w:pPr>
            <w:r>
              <w:rPr>
                <w:rFonts w:cs="Times New Roman"/>
                <w:lang w:val="uk-UA"/>
              </w:rPr>
              <w:t>№2076</w:t>
            </w:r>
          </w:p>
        </w:tc>
        <w:tc>
          <w:tcPr>
            <w:tcW w:w="236" w:type="dxa"/>
            <w:tcBorders>
              <w:top w:val="nil"/>
              <w:left w:val="nil"/>
              <w:bottom w:val="nil"/>
              <w:right w:val="nil"/>
            </w:tcBorders>
            <w:shd w:val="clear" w:color="auto" w:fill="auto"/>
            <w:noWrap/>
            <w:vAlign w:val="bottom"/>
            <w:hideMark/>
          </w:tcPr>
          <w:p w:rsidR="00B5751E" w:rsidRPr="002E25C9" w:rsidRDefault="00B5751E" w:rsidP="000B69D0">
            <w:pPr>
              <w:pStyle w:val="af5"/>
            </w:pPr>
          </w:p>
        </w:tc>
      </w:tr>
      <w:tr w:rsidR="00B5751E" w:rsidRPr="002E0121" w:rsidTr="000B69D0">
        <w:trPr>
          <w:gridAfter w:val="8"/>
          <w:wAfter w:w="2610" w:type="dxa"/>
          <w:trHeight w:val="300"/>
        </w:trPr>
        <w:tc>
          <w:tcPr>
            <w:tcW w:w="724" w:type="dxa"/>
            <w:gridSpan w:val="2"/>
            <w:tcBorders>
              <w:top w:val="nil"/>
              <w:left w:val="nil"/>
              <w:bottom w:val="nil"/>
              <w:right w:val="nil"/>
            </w:tcBorders>
            <w:shd w:val="clear" w:color="auto" w:fill="auto"/>
            <w:noWrap/>
            <w:vAlign w:val="bottom"/>
            <w:hideMark/>
          </w:tcPr>
          <w:p w:rsidR="00B5751E" w:rsidRPr="002E25C9" w:rsidRDefault="00B5751E" w:rsidP="000B69D0">
            <w:pPr>
              <w:pStyle w:val="af5"/>
            </w:pPr>
          </w:p>
        </w:tc>
        <w:tc>
          <w:tcPr>
            <w:tcW w:w="3071" w:type="dxa"/>
            <w:gridSpan w:val="4"/>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239"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099" w:type="dxa"/>
            <w:gridSpan w:val="2"/>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253"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084" w:type="dxa"/>
            <w:gridSpan w:val="2"/>
            <w:tcBorders>
              <w:top w:val="nil"/>
              <w:left w:val="nil"/>
              <w:bottom w:val="nil"/>
              <w:right w:val="nil"/>
            </w:tcBorders>
            <w:shd w:val="clear" w:color="auto" w:fill="auto"/>
            <w:noWrap/>
            <w:vAlign w:val="bottom"/>
          </w:tcPr>
          <w:p w:rsidR="00B5751E" w:rsidRPr="002E0121" w:rsidRDefault="00B5751E" w:rsidP="000B69D0">
            <w:pPr>
              <w:pStyle w:val="af5"/>
              <w:rPr>
                <w:rFonts w:cs="Times New Roman"/>
              </w:rPr>
            </w:pPr>
            <w:r w:rsidRPr="002E0121">
              <w:rPr>
                <w:rFonts w:cs="Times New Roman"/>
              </w:rPr>
              <w:t xml:space="preserve">                                   </w:t>
            </w:r>
          </w:p>
        </w:tc>
        <w:tc>
          <w:tcPr>
            <w:tcW w:w="236" w:type="dxa"/>
            <w:gridSpan w:val="3"/>
            <w:tcBorders>
              <w:top w:val="nil"/>
              <w:left w:val="nil"/>
              <w:bottom w:val="nil"/>
              <w:right w:val="nil"/>
            </w:tcBorders>
            <w:shd w:val="clear" w:color="auto" w:fill="auto"/>
            <w:noWrap/>
            <w:vAlign w:val="bottom"/>
          </w:tcPr>
          <w:p w:rsidR="00B5751E" w:rsidRPr="002E0121" w:rsidRDefault="00B5751E" w:rsidP="000B69D0">
            <w:pPr>
              <w:pStyle w:val="af5"/>
              <w:rPr>
                <w:rFonts w:cs="Times New Roman"/>
              </w:rPr>
            </w:pPr>
          </w:p>
        </w:tc>
      </w:tr>
      <w:tr w:rsidR="00B5751E" w:rsidRPr="002E25C9" w:rsidTr="009F5A82">
        <w:trPr>
          <w:gridAfter w:val="1"/>
          <w:wAfter w:w="83" w:type="dxa"/>
          <w:trHeight w:val="300"/>
        </w:trPr>
        <w:tc>
          <w:tcPr>
            <w:tcW w:w="724" w:type="dxa"/>
            <w:gridSpan w:val="2"/>
            <w:tcBorders>
              <w:top w:val="nil"/>
              <w:left w:val="nil"/>
              <w:bottom w:val="nil"/>
              <w:right w:val="nil"/>
            </w:tcBorders>
            <w:shd w:val="clear" w:color="auto" w:fill="auto"/>
            <w:noWrap/>
            <w:vAlign w:val="bottom"/>
            <w:hideMark/>
          </w:tcPr>
          <w:p w:rsidR="00B5751E" w:rsidRPr="002E25C9" w:rsidRDefault="00B5751E" w:rsidP="000B69D0">
            <w:pPr>
              <w:pStyle w:val="af5"/>
            </w:pPr>
          </w:p>
        </w:tc>
        <w:tc>
          <w:tcPr>
            <w:tcW w:w="3071" w:type="dxa"/>
            <w:gridSpan w:val="4"/>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239"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099" w:type="dxa"/>
            <w:gridSpan w:val="2"/>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253"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236" w:type="dxa"/>
            <w:gridSpan w:val="4"/>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580" w:type="dxa"/>
            <w:gridSpan w:val="2"/>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709" w:type="dxa"/>
            <w:gridSpan w:val="2"/>
            <w:tcBorders>
              <w:top w:val="nil"/>
              <w:left w:val="nil"/>
              <w:bottom w:val="nil"/>
              <w:right w:val="nil"/>
            </w:tcBorders>
          </w:tcPr>
          <w:p w:rsidR="00B5751E" w:rsidRPr="002E0121" w:rsidRDefault="00B5751E" w:rsidP="000B69D0">
            <w:pPr>
              <w:pStyle w:val="af5"/>
              <w:rPr>
                <w:rFonts w:cs="Times New Roman"/>
              </w:rPr>
            </w:pPr>
          </w:p>
        </w:tc>
        <w:tc>
          <w:tcPr>
            <w:tcW w:w="1086"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236" w:type="dxa"/>
            <w:tcBorders>
              <w:top w:val="nil"/>
              <w:left w:val="nil"/>
              <w:bottom w:val="nil"/>
              <w:right w:val="nil"/>
            </w:tcBorders>
            <w:shd w:val="clear" w:color="auto" w:fill="auto"/>
            <w:noWrap/>
            <w:vAlign w:val="bottom"/>
            <w:hideMark/>
          </w:tcPr>
          <w:p w:rsidR="00B5751E" w:rsidRPr="002E25C9" w:rsidRDefault="00B5751E" w:rsidP="000B69D0">
            <w:pPr>
              <w:pStyle w:val="af5"/>
            </w:pPr>
          </w:p>
        </w:tc>
      </w:tr>
      <w:tr w:rsidR="00B5751E" w:rsidRPr="002E25C9" w:rsidTr="009F5A82">
        <w:trPr>
          <w:gridAfter w:val="1"/>
          <w:wAfter w:w="83" w:type="dxa"/>
          <w:trHeight w:val="456"/>
        </w:trPr>
        <w:tc>
          <w:tcPr>
            <w:tcW w:w="724" w:type="dxa"/>
            <w:gridSpan w:val="2"/>
            <w:tcBorders>
              <w:top w:val="nil"/>
              <w:left w:val="nil"/>
              <w:bottom w:val="nil"/>
              <w:right w:val="nil"/>
            </w:tcBorders>
            <w:shd w:val="clear" w:color="auto" w:fill="auto"/>
            <w:noWrap/>
            <w:vAlign w:val="bottom"/>
            <w:hideMark/>
          </w:tcPr>
          <w:p w:rsidR="00B5751E" w:rsidRPr="002E25C9" w:rsidRDefault="00B5751E" w:rsidP="000B69D0">
            <w:pPr>
              <w:pStyle w:val="af5"/>
            </w:pPr>
          </w:p>
        </w:tc>
        <w:tc>
          <w:tcPr>
            <w:tcW w:w="3071" w:type="dxa"/>
            <w:gridSpan w:val="4"/>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239"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099" w:type="dxa"/>
            <w:gridSpan w:val="2"/>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253"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236" w:type="dxa"/>
            <w:gridSpan w:val="4"/>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580" w:type="dxa"/>
            <w:gridSpan w:val="2"/>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709" w:type="dxa"/>
            <w:gridSpan w:val="2"/>
            <w:tcBorders>
              <w:top w:val="nil"/>
              <w:left w:val="nil"/>
              <w:bottom w:val="nil"/>
              <w:right w:val="nil"/>
            </w:tcBorders>
          </w:tcPr>
          <w:p w:rsidR="00B5751E" w:rsidRPr="002E0121" w:rsidRDefault="00B5751E" w:rsidP="000B69D0">
            <w:pPr>
              <w:pStyle w:val="af5"/>
              <w:rPr>
                <w:rFonts w:cs="Times New Roman"/>
              </w:rPr>
            </w:pPr>
          </w:p>
        </w:tc>
        <w:tc>
          <w:tcPr>
            <w:tcW w:w="1086"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236" w:type="dxa"/>
            <w:tcBorders>
              <w:top w:val="nil"/>
              <w:left w:val="nil"/>
              <w:bottom w:val="nil"/>
              <w:right w:val="nil"/>
            </w:tcBorders>
            <w:shd w:val="clear" w:color="auto" w:fill="auto"/>
            <w:noWrap/>
            <w:vAlign w:val="bottom"/>
            <w:hideMark/>
          </w:tcPr>
          <w:p w:rsidR="00B5751E" w:rsidRPr="002E25C9" w:rsidRDefault="00B5751E" w:rsidP="000B69D0">
            <w:pPr>
              <w:pStyle w:val="af5"/>
            </w:pPr>
          </w:p>
        </w:tc>
      </w:tr>
      <w:tr w:rsidR="00B5751E" w:rsidRPr="002E25C9" w:rsidTr="000B69D0">
        <w:trPr>
          <w:trHeight w:val="285"/>
        </w:trPr>
        <w:tc>
          <w:tcPr>
            <w:tcW w:w="724" w:type="dxa"/>
            <w:gridSpan w:val="2"/>
            <w:tcBorders>
              <w:top w:val="nil"/>
              <w:left w:val="nil"/>
              <w:bottom w:val="nil"/>
              <w:right w:val="nil"/>
            </w:tcBorders>
            <w:shd w:val="clear" w:color="auto" w:fill="auto"/>
            <w:noWrap/>
            <w:vAlign w:val="bottom"/>
            <w:hideMark/>
          </w:tcPr>
          <w:p w:rsidR="00B5751E" w:rsidRPr="002E25C9" w:rsidRDefault="00B5751E" w:rsidP="000B69D0">
            <w:pPr>
              <w:pStyle w:val="af5"/>
            </w:pPr>
          </w:p>
        </w:tc>
        <w:tc>
          <w:tcPr>
            <w:tcW w:w="8458" w:type="dxa"/>
            <w:gridSpan w:val="22"/>
            <w:tcBorders>
              <w:top w:val="nil"/>
              <w:left w:val="nil"/>
              <w:bottom w:val="nil"/>
              <w:right w:val="nil"/>
            </w:tcBorders>
            <w:shd w:val="clear" w:color="auto" w:fill="auto"/>
            <w:noWrap/>
            <w:vAlign w:val="bottom"/>
            <w:hideMark/>
          </w:tcPr>
          <w:p w:rsidR="00B5751E" w:rsidRPr="006B2274" w:rsidRDefault="00B5751E" w:rsidP="000B69D0">
            <w:pPr>
              <w:pStyle w:val="af5"/>
              <w:jc w:val="center"/>
              <w:rPr>
                <w:rFonts w:cs="Times New Roman"/>
                <w:b/>
                <w:bCs/>
              </w:rPr>
            </w:pPr>
            <w:r w:rsidRPr="006B2274">
              <w:rPr>
                <w:rFonts w:cs="Times New Roman"/>
                <w:b/>
                <w:bCs/>
              </w:rPr>
              <w:t>ПЕРЕЛІК</w:t>
            </w:r>
          </w:p>
          <w:p w:rsidR="00B5751E" w:rsidRPr="006B2274" w:rsidRDefault="00B5751E" w:rsidP="000B69D0">
            <w:pPr>
              <w:pStyle w:val="af5"/>
              <w:jc w:val="center"/>
              <w:rPr>
                <w:rFonts w:cs="Times New Roman"/>
                <w:b/>
                <w:bCs/>
              </w:rPr>
            </w:pPr>
          </w:p>
          <w:p w:rsidR="00B5751E" w:rsidRPr="006B2274" w:rsidRDefault="00B5751E" w:rsidP="000B69D0">
            <w:pPr>
              <w:pStyle w:val="af5"/>
              <w:rPr>
                <w:rFonts w:cs="Times New Roman"/>
                <w:b/>
                <w:bCs/>
              </w:rPr>
            </w:pPr>
            <w:r w:rsidRPr="006B2274">
              <w:rPr>
                <w:rFonts w:cs="Times New Roman"/>
                <w:b/>
                <w:bCs/>
              </w:rPr>
              <w:t xml:space="preserve">майна основних засобів (транспортного засобу) для передачі </w:t>
            </w:r>
            <w:r w:rsidRPr="00B5751E">
              <w:rPr>
                <w:rFonts w:cs="Times New Roman"/>
                <w:b/>
                <w:bCs/>
              </w:rPr>
              <w:t xml:space="preserve"> </w:t>
            </w:r>
            <w:r w:rsidRPr="006B2274">
              <w:rPr>
                <w:rFonts w:cs="Times New Roman"/>
                <w:b/>
                <w:bCs/>
              </w:rPr>
              <w:t xml:space="preserve">ЦФГНМЗЗОК </w:t>
            </w:r>
          </w:p>
          <w:p w:rsidR="00B5751E" w:rsidRPr="002E0121" w:rsidRDefault="00B5751E" w:rsidP="000B69D0">
            <w:pPr>
              <w:pStyle w:val="af5"/>
              <w:rPr>
                <w:rFonts w:cs="Times New Roman"/>
                <w:b/>
                <w:bCs/>
              </w:rPr>
            </w:pPr>
          </w:p>
        </w:tc>
        <w:tc>
          <w:tcPr>
            <w:tcW w:w="1134" w:type="dxa"/>
            <w:gridSpan w:val="3"/>
            <w:tcBorders>
              <w:top w:val="nil"/>
              <w:left w:val="nil"/>
              <w:bottom w:val="nil"/>
              <w:right w:val="nil"/>
            </w:tcBorders>
          </w:tcPr>
          <w:p w:rsidR="00B5751E" w:rsidRPr="002E0121" w:rsidRDefault="00B5751E" w:rsidP="000B69D0">
            <w:pPr>
              <w:pStyle w:val="af5"/>
              <w:rPr>
                <w:rFonts w:cs="Times New Roman"/>
                <w:bCs/>
              </w:rPr>
            </w:pPr>
          </w:p>
        </w:tc>
      </w:tr>
      <w:tr w:rsidR="00B5751E" w:rsidRPr="002E25C9" w:rsidTr="000B69D0">
        <w:trPr>
          <w:trHeight w:val="315"/>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rPr>
            </w:pPr>
            <w:r w:rsidRPr="002E0121">
              <w:rPr>
                <w:rFonts w:cs="Times New Roman"/>
              </w:rPr>
              <w:t>№п/п</w:t>
            </w:r>
          </w:p>
          <w:p w:rsidR="00B5751E" w:rsidRPr="002E0121" w:rsidRDefault="00B5751E" w:rsidP="000B69D0">
            <w:pPr>
              <w:pStyle w:val="af5"/>
              <w:rPr>
                <w:rFonts w:cs="Times New Roman"/>
              </w:rPr>
            </w:pP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rPr>
            </w:pPr>
            <w:r w:rsidRPr="002E0121">
              <w:rPr>
                <w:rFonts w:cs="Times New Roman"/>
              </w:rPr>
              <w:t>Найменування</w:t>
            </w:r>
          </w:p>
          <w:p w:rsidR="00B5751E" w:rsidRPr="002E0121" w:rsidRDefault="00B5751E" w:rsidP="000B69D0">
            <w:pPr>
              <w:pStyle w:val="af5"/>
              <w:rPr>
                <w:rFonts w:cs="Times New Roman"/>
              </w:rPr>
            </w:pPr>
            <w:r w:rsidRPr="002E0121">
              <w:rPr>
                <w:rFonts w:cs="Times New Roman"/>
              </w:rPr>
              <w:t>(марка)</w:t>
            </w:r>
          </w:p>
          <w:p w:rsidR="00B5751E" w:rsidRPr="002E0121" w:rsidRDefault="00B5751E" w:rsidP="000B69D0">
            <w:pPr>
              <w:pStyle w:val="af5"/>
              <w:rPr>
                <w:rFonts w:cs="Times New Roman"/>
              </w:rPr>
            </w:pPr>
            <w:r w:rsidRPr="002E0121">
              <w:rPr>
                <w:rFonts w:cs="Times New Roman"/>
              </w:rPr>
              <w:t xml:space="preserve"> </w:t>
            </w:r>
          </w:p>
        </w:tc>
        <w:tc>
          <w:tcPr>
            <w:tcW w:w="2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rPr>
            </w:pPr>
            <w:r w:rsidRPr="002E0121">
              <w:rPr>
                <w:rFonts w:cs="Times New Roman"/>
              </w:rPr>
              <w:t>Ідентифікаційний номер транспортного засобу</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rPr>
            </w:pPr>
            <w:r w:rsidRPr="002E0121">
              <w:rPr>
                <w:rFonts w:cs="Times New Roman"/>
              </w:rPr>
              <w:t>Повна маса, кг</w:t>
            </w:r>
          </w:p>
          <w:p w:rsidR="00B5751E" w:rsidRPr="002E0121" w:rsidRDefault="00B5751E" w:rsidP="000B69D0">
            <w:pPr>
              <w:pStyle w:val="af5"/>
              <w:rPr>
                <w:rFonts w:cs="Times New Roman"/>
              </w:rPr>
            </w:pPr>
          </w:p>
        </w:tc>
        <w:tc>
          <w:tcPr>
            <w:tcW w:w="748" w:type="dxa"/>
            <w:gridSpan w:val="4"/>
            <w:tcBorders>
              <w:top w:val="single" w:sz="4" w:space="0" w:color="auto"/>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rPr>
            </w:pPr>
            <w:r w:rsidRPr="002E0121">
              <w:rPr>
                <w:rFonts w:cs="Times New Roman"/>
              </w:rPr>
              <w:t>Кате-горія</w:t>
            </w:r>
          </w:p>
          <w:p w:rsidR="00B5751E" w:rsidRPr="002E0121" w:rsidRDefault="00B5751E" w:rsidP="000B69D0">
            <w:pPr>
              <w:pStyle w:val="af5"/>
              <w:rPr>
                <w:rFonts w:cs="Times New Roman"/>
              </w:rPr>
            </w:pPr>
            <w:r w:rsidRPr="002E0121">
              <w:rPr>
                <w:rFonts w:cs="Times New Roman"/>
              </w:rPr>
              <w:t> </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rPr>
            </w:pPr>
            <w:r w:rsidRPr="002E0121">
              <w:rPr>
                <w:rFonts w:cs="Times New Roman"/>
              </w:rPr>
              <w:t>Кіль</w:t>
            </w:r>
            <w:r>
              <w:rPr>
                <w:rFonts w:cs="Times New Roman"/>
              </w:rPr>
              <w:t>-</w:t>
            </w:r>
            <w:r w:rsidRPr="002E0121">
              <w:rPr>
                <w:rFonts w:cs="Times New Roman"/>
              </w:rPr>
              <w:t>кість, шт.</w:t>
            </w:r>
          </w:p>
          <w:p w:rsidR="00B5751E" w:rsidRPr="002E0121" w:rsidRDefault="00B5751E" w:rsidP="000B69D0">
            <w:pPr>
              <w:pStyle w:val="af5"/>
              <w:rPr>
                <w:rFonts w:cs="Times New Roman"/>
              </w:rPr>
            </w:pPr>
            <w:r w:rsidRPr="002E0121">
              <w:rPr>
                <w:rFonts w:cs="Times New Roman"/>
              </w:rPr>
              <w:t xml:space="preserve"> </w:t>
            </w:r>
          </w:p>
        </w:tc>
        <w:tc>
          <w:tcPr>
            <w:tcW w:w="1134" w:type="dxa"/>
            <w:gridSpan w:val="6"/>
            <w:tcBorders>
              <w:top w:val="single" w:sz="4" w:space="0" w:color="auto"/>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rPr>
            </w:pPr>
            <w:r w:rsidRPr="002E0121">
              <w:rPr>
                <w:rFonts w:cs="Times New Roman"/>
              </w:rPr>
              <w:t>Об’єм двигуна,</w:t>
            </w:r>
          </w:p>
          <w:p w:rsidR="00B5751E" w:rsidRPr="002E0121" w:rsidRDefault="00B5751E" w:rsidP="000B69D0">
            <w:pPr>
              <w:pStyle w:val="af5"/>
              <w:rPr>
                <w:rFonts w:cs="Times New Roman"/>
              </w:rPr>
            </w:pPr>
            <w:r w:rsidRPr="002E0121">
              <w:rPr>
                <w:rFonts w:cs="Times New Roman"/>
              </w:rPr>
              <w:t>см³</w:t>
            </w:r>
          </w:p>
          <w:p w:rsidR="00B5751E" w:rsidRPr="002E0121" w:rsidRDefault="00B5751E" w:rsidP="000B69D0">
            <w:pPr>
              <w:pStyle w:val="af5"/>
              <w:rPr>
                <w:rFonts w:cs="Times New Roman"/>
              </w:rPr>
            </w:pP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rPr>
            </w:pPr>
            <w:r w:rsidRPr="002E0121">
              <w:rPr>
                <w:rFonts w:cs="Times New Roman"/>
              </w:rPr>
              <w:t>Колір</w:t>
            </w:r>
          </w:p>
          <w:p w:rsidR="00B5751E" w:rsidRPr="002E0121" w:rsidRDefault="00B5751E" w:rsidP="000B69D0">
            <w:pPr>
              <w:pStyle w:val="af5"/>
              <w:rPr>
                <w:rFonts w:cs="Times New Roman"/>
              </w:rPr>
            </w:pPr>
          </w:p>
        </w:tc>
        <w:tc>
          <w:tcPr>
            <w:tcW w:w="1134" w:type="dxa"/>
            <w:gridSpan w:val="3"/>
            <w:tcBorders>
              <w:top w:val="single" w:sz="4" w:space="0" w:color="auto"/>
              <w:left w:val="nil"/>
              <w:bottom w:val="single" w:sz="4" w:space="0" w:color="auto"/>
              <w:right w:val="single" w:sz="4" w:space="0" w:color="auto"/>
            </w:tcBorders>
          </w:tcPr>
          <w:p w:rsidR="00B5751E" w:rsidRPr="002E0121" w:rsidRDefault="00B5751E" w:rsidP="000B69D0">
            <w:pPr>
              <w:pStyle w:val="af5"/>
              <w:rPr>
                <w:rFonts w:cs="Times New Roman"/>
              </w:rPr>
            </w:pPr>
          </w:p>
          <w:p w:rsidR="00B5751E" w:rsidRPr="002E0121" w:rsidRDefault="00B5751E" w:rsidP="000B69D0">
            <w:pPr>
              <w:pStyle w:val="af5"/>
              <w:rPr>
                <w:rFonts w:cs="Times New Roman"/>
              </w:rPr>
            </w:pPr>
            <w:r w:rsidRPr="002E0121">
              <w:rPr>
                <w:rFonts w:cs="Times New Roman"/>
              </w:rPr>
              <w:t>Рік випуску</w:t>
            </w:r>
          </w:p>
        </w:tc>
      </w:tr>
      <w:tr w:rsidR="00B5751E" w:rsidRPr="002E25C9" w:rsidTr="000B69D0">
        <w:trPr>
          <w:trHeight w:val="315"/>
        </w:trPr>
        <w:tc>
          <w:tcPr>
            <w:tcW w:w="7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5751E" w:rsidRPr="002E0121" w:rsidRDefault="00B5751E" w:rsidP="000B69D0">
            <w:pPr>
              <w:pStyle w:val="af5"/>
              <w:jc w:val="center"/>
              <w:rPr>
                <w:rFonts w:cs="Times New Roman"/>
              </w:rPr>
            </w:pPr>
            <w:r w:rsidRPr="002E0121">
              <w:rPr>
                <w:rFonts w:cs="Times New Roman"/>
              </w:rPr>
              <w:t>1</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jc w:val="center"/>
              <w:rPr>
                <w:rFonts w:cs="Times New Roman"/>
              </w:rPr>
            </w:pPr>
            <w:r w:rsidRPr="002E0121">
              <w:rPr>
                <w:rFonts w:cs="Times New Roman"/>
              </w:rPr>
              <w:t>2</w:t>
            </w: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jc w:val="center"/>
              <w:rPr>
                <w:rFonts w:cs="Times New Roman"/>
              </w:rPr>
            </w:pPr>
            <w:r w:rsidRPr="002E0121">
              <w:rPr>
                <w:rFonts w:cs="Times New Roman"/>
              </w:rPr>
              <w:t>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jc w:val="center"/>
              <w:rPr>
                <w:rFonts w:cs="Times New Roman"/>
              </w:rPr>
            </w:pPr>
            <w:r w:rsidRPr="002E0121">
              <w:rPr>
                <w:rFonts w:cs="Times New Roman"/>
              </w:rPr>
              <w:t>4</w:t>
            </w:r>
          </w:p>
        </w:tc>
        <w:tc>
          <w:tcPr>
            <w:tcW w:w="748" w:type="dxa"/>
            <w:gridSpan w:val="4"/>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jc w:val="center"/>
              <w:rPr>
                <w:rFonts w:cs="Times New Roman"/>
              </w:rPr>
            </w:pPr>
            <w:r w:rsidRPr="002E0121">
              <w:rPr>
                <w:rFonts w:cs="Times New Roman"/>
              </w:rPr>
              <w:t>5</w:t>
            </w:r>
          </w:p>
        </w:tc>
        <w:tc>
          <w:tcPr>
            <w:tcW w:w="811" w:type="dxa"/>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jc w:val="center"/>
              <w:rPr>
                <w:rFonts w:cs="Times New Roman"/>
              </w:rPr>
            </w:pPr>
            <w:r w:rsidRPr="002E0121">
              <w:rPr>
                <w:rFonts w:cs="Times New Roman"/>
              </w:rPr>
              <w:t>6</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jc w:val="center"/>
              <w:rPr>
                <w:rFonts w:cs="Times New Roman"/>
              </w:rPr>
            </w:pPr>
            <w:r w:rsidRPr="002E0121">
              <w:rPr>
                <w:rFonts w:cs="Times New Roman"/>
              </w:rPr>
              <w:t>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jc w:val="center"/>
              <w:rPr>
                <w:rFonts w:cs="Times New Roman"/>
              </w:rPr>
            </w:pPr>
            <w:r w:rsidRPr="002E0121">
              <w:rPr>
                <w:rFonts w:cs="Times New Roman"/>
              </w:rPr>
              <w:t>8</w:t>
            </w:r>
          </w:p>
        </w:tc>
        <w:tc>
          <w:tcPr>
            <w:tcW w:w="1134" w:type="dxa"/>
            <w:gridSpan w:val="3"/>
            <w:tcBorders>
              <w:top w:val="nil"/>
              <w:left w:val="nil"/>
              <w:bottom w:val="single" w:sz="4" w:space="0" w:color="auto"/>
              <w:right w:val="single" w:sz="4" w:space="0" w:color="auto"/>
            </w:tcBorders>
          </w:tcPr>
          <w:p w:rsidR="00B5751E" w:rsidRPr="002E0121" w:rsidRDefault="00B5751E" w:rsidP="000B69D0">
            <w:pPr>
              <w:pStyle w:val="af5"/>
              <w:jc w:val="center"/>
              <w:rPr>
                <w:rFonts w:cs="Times New Roman"/>
              </w:rPr>
            </w:pPr>
            <w:r w:rsidRPr="002E0121">
              <w:rPr>
                <w:rFonts w:cs="Times New Roman"/>
              </w:rPr>
              <w:t>9</w:t>
            </w:r>
          </w:p>
        </w:tc>
      </w:tr>
      <w:tr w:rsidR="00B5751E" w:rsidRPr="002E25C9" w:rsidTr="000B69D0">
        <w:trPr>
          <w:trHeight w:val="315"/>
        </w:trPr>
        <w:tc>
          <w:tcPr>
            <w:tcW w:w="7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rPr>
            </w:pPr>
            <w:r w:rsidRPr="002E0121">
              <w:rPr>
                <w:rFonts w:cs="Times New Roman"/>
              </w:rPr>
              <w:t>1</w:t>
            </w:r>
          </w:p>
          <w:p w:rsidR="00B5751E" w:rsidRPr="002E25C9" w:rsidRDefault="00B5751E" w:rsidP="000B69D0">
            <w:pPr>
              <w:pStyle w:val="af5"/>
            </w:pP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lang w:val="en-US"/>
              </w:rPr>
            </w:pPr>
            <w:r w:rsidRPr="002E0121">
              <w:rPr>
                <w:rFonts w:cs="Times New Roman"/>
              </w:rPr>
              <w:t>Лег</w:t>
            </w:r>
            <w:r>
              <w:rPr>
                <w:rFonts w:cs="Times New Roman"/>
              </w:rPr>
              <w:t xml:space="preserve">ковий автомобіль </w:t>
            </w:r>
            <w:r w:rsidRPr="002E0121">
              <w:rPr>
                <w:rFonts w:cs="Times New Roman"/>
              </w:rPr>
              <w:t xml:space="preserve"> </w:t>
            </w:r>
            <w:r w:rsidRPr="002E0121">
              <w:rPr>
                <w:rFonts w:cs="Times New Roman"/>
                <w:lang w:val="en-US"/>
              </w:rPr>
              <w:t>Opel Combo</w:t>
            </w: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lang w:val="en-US"/>
              </w:rPr>
            </w:pPr>
            <w:r w:rsidRPr="002E0121">
              <w:rPr>
                <w:rFonts w:cs="Times New Roman"/>
                <w:lang w:val="en-US"/>
              </w:rPr>
              <w:t>WOLOXCF06A4093285</w:t>
            </w:r>
          </w:p>
          <w:p w:rsidR="00B5751E" w:rsidRPr="002E0121" w:rsidRDefault="00B5751E" w:rsidP="000B69D0">
            <w:pPr>
              <w:pStyle w:val="af5"/>
              <w:rPr>
                <w:rFonts w:cs="Times New Roman"/>
                <w:lang w:val="en-US"/>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jc w:val="center"/>
              <w:rPr>
                <w:rFonts w:cs="Times New Roman"/>
              </w:rPr>
            </w:pPr>
            <w:r w:rsidRPr="002E0121">
              <w:rPr>
                <w:rFonts w:cs="Times New Roman"/>
              </w:rPr>
              <w:t>1755</w:t>
            </w:r>
          </w:p>
          <w:p w:rsidR="00B5751E" w:rsidRPr="002E0121" w:rsidRDefault="00B5751E" w:rsidP="000B69D0">
            <w:pPr>
              <w:pStyle w:val="af5"/>
              <w:jc w:val="center"/>
              <w:rPr>
                <w:rFonts w:cs="Times New Roman"/>
              </w:rPr>
            </w:pPr>
          </w:p>
        </w:tc>
        <w:tc>
          <w:tcPr>
            <w:tcW w:w="748" w:type="dxa"/>
            <w:gridSpan w:val="4"/>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jc w:val="center"/>
              <w:rPr>
                <w:rFonts w:cs="Times New Roman"/>
              </w:rPr>
            </w:pPr>
            <w:r w:rsidRPr="002E0121">
              <w:rPr>
                <w:rFonts w:cs="Times New Roman"/>
              </w:rPr>
              <w:t>М1</w:t>
            </w:r>
          </w:p>
          <w:p w:rsidR="00B5751E" w:rsidRPr="002E0121" w:rsidRDefault="00B5751E" w:rsidP="000B69D0">
            <w:pPr>
              <w:pStyle w:val="af5"/>
              <w:jc w:val="center"/>
              <w:rPr>
                <w:rFonts w:cs="Times New Roman"/>
              </w:rPr>
            </w:pPr>
          </w:p>
        </w:tc>
        <w:tc>
          <w:tcPr>
            <w:tcW w:w="811" w:type="dxa"/>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jc w:val="center"/>
              <w:rPr>
                <w:rFonts w:cs="Times New Roman"/>
              </w:rPr>
            </w:pPr>
            <w:r w:rsidRPr="002E0121">
              <w:rPr>
                <w:rFonts w:cs="Times New Roman"/>
              </w:rPr>
              <w:t>1</w:t>
            </w:r>
          </w:p>
          <w:p w:rsidR="00B5751E" w:rsidRPr="002E0121" w:rsidRDefault="00B5751E" w:rsidP="000B69D0">
            <w:pPr>
              <w:pStyle w:val="af5"/>
              <w:jc w:val="center"/>
              <w:rPr>
                <w:rFonts w:cs="Times New Roman"/>
              </w:rPr>
            </w:pP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jc w:val="center"/>
              <w:rPr>
                <w:rFonts w:cs="Times New Roman"/>
              </w:rPr>
            </w:pPr>
            <w:r w:rsidRPr="002E0121">
              <w:rPr>
                <w:rFonts w:cs="Times New Roman"/>
              </w:rPr>
              <w:t>1364</w:t>
            </w:r>
          </w:p>
          <w:p w:rsidR="00B5751E" w:rsidRPr="002E0121" w:rsidRDefault="00B5751E" w:rsidP="000B69D0">
            <w:pPr>
              <w:pStyle w:val="af5"/>
              <w:jc w:val="center"/>
              <w:rPr>
                <w:rFonts w:cs="Times New Roman"/>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jc w:val="center"/>
              <w:rPr>
                <w:rFonts w:cs="Times New Roman"/>
              </w:rPr>
            </w:pPr>
            <w:r w:rsidRPr="002E0121">
              <w:rPr>
                <w:rFonts w:cs="Times New Roman"/>
              </w:rPr>
              <w:t>білий</w:t>
            </w:r>
          </w:p>
          <w:p w:rsidR="00B5751E" w:rsidRPr="002E0121" w:rsidRDefault="00B5751E" w:rsidP="000B69D0">
            <w:pPr>
              <w:pStyle w:val="af5"/>
              <w:jc w:val="center"/>
              <w:rPr>
                <w:rFonts w:cs="Times New Roman"/>
              </w:rPr>
            </w:pPr>
          </w:p>
        </w:tc>
        <w:tc>
          <w:tcPr>
            <w:tcW w:w="1134" w:type="dxa"/>
            <w:gridSpan w:val="3"/>
            <w:tcBorders>
              <w:top w:val="nil"/>
              <w:left w:val="nil"/>
              <w:bottom w:val="single" w:sz="4" w:space="0" w:color="auto"/>
              <w:right w:val="single" w:sz="4" w:space="0" w:color="auto"/>
            </w:tcBorders>
          </w:tcPr>
          <w:p w:rsidR="00B5751E" w:rsidRDefault="00B5751E" w:rsidP="000B69D0">
            <w:pPr>
              <w:pStyle w:val="af5"/>
              <w:rPr>
                <w:rFonts w:cs="Times New Roman"/>
              </w:rPr>
            </w:pPr>
          </w:p>
          <w:p w:rsidR="00B5751E" w:rsidRPr="002E0121" w:rsidRDefault="00B5751E" w:rsidP="000B69D0">
            <w:pPr>
              <w:pStyle w:val="af5"/>
              <w:jc w:val="center"/>
              <w:rPr>
                <w:rFonts w:cs="Times New Roman"/>
              </w:rPr>
            </w:pPr>
            <w:r w:rsidRPr="002E0121">
              <w:rPr>
                <w:rFonts w:cs="Times New Roman"/>
              </w:rPr>
              <w:t>2009</w:t>
            </w:r>
          </w:p>
        </w:tc>
      </w:tr>
      <w:tr w:rsidR="00B5751E" w:rsidRPr="002E25C9" w:rsidTr="000B69D0">
        <w:trPr>
          <w:trHeight w:val="315"/>
        </w:trPr>
        <w:tc>
          <w:tcPr>
            <w:tcW w:w="724" w:type="dxa"/>
            <w:gridSpan w:val="2"/>
            <w:tcBorders>
              <w:top w:val="nil"/>
              <w:left w:val="single" w:sz="4" w:space="0" w:color="auto"/>
              <w:bottom w:val="single" w:sz="4" w:space="0" w:color="auto"/>
              <w:right w:val="single" w:sz="4" w:space="0" w:color="auto"/>
            </w:tcBorders>
            <w:shd w:val="clear" w:color="auto" w:fill="auto"/>
            <w:noWrap/>
            <w:vAlign w:val="bottom"/>
            <w:hideMark/>
          </w:tcPr>
          <w:p w:rsidR="00B5751E" w:rsidRPr="002E25C9" w:rsidRDefault="00B5751E" w:rsidP="000B69D0">
            <w:pPr>
              <w:pStyle w:val="af5"/>
            </w:pP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rPr>
            </w:pP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rPr>
            </w:pPr>
            <w:r w:rsidRPr="002E0121">
              <w:rPr>
                <w:rFonts w:cs="Times New Roman"/>
              </w:rPr>
              <w:t>ВСЬОГО</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rPr>
            </w:pPr>
          </w:p>
        </w:tc>
        <w:tc>
          <w:tcPr>
            <w:tcW w:w="748" w:type="dxa"/>
            <w:gridSpan w:val="4"/>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rPr>
            </w:pPr>
          </w:p>
        </w:tc>
        <w:tc>
          <w:tcPr>
            <w:tcW w:w="811" w:type="dxa"/>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jc w:val="center"/>
              <w:rPr>
                <w:rFonts w:cs="Times New Roman"/>
              </w:rPr>
            </w:pPr>
            <w:r w:rsidRPr="002E0121">
              <w:rPr>
                <w:rFonts w:cs="Times New Roman"/>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rsidR="00B5751E" w:rsidRPr="002E0121" w:rsidRDefault="00B5751E" w:rsidP="000B69D0">
            <w:pPr>
              <w:pStyle w:val="af5"/>
              <w:rPr>
                <w:rFonts w:cs="Times New Roman"/>
              </w:rPr>
            </w:pPr>
          </w:p>
        </w:tc>
        <w:tc>
          <w:tcPr>
            <w:tcW w:w="1134" w:type="dxa"/>
            <w:gridSpan w:val="3"/>
            <w:tcBorders>
              <w:top w:val="nil"/>
              <w:left w:val="nil"/>
              <w:bottom w:val="single" w:sz="4" w:space="0" w:color="auto"/>
              <w:right w:val="single" w:sz="4" w:space="0" w:color="auto"/>
            </w:tcBorders>
          </w:tcPr>
          <w:p w:rsidR="00B5751E" w:rsidRPr="002E0121" w:rsidRDefault="00B5751E" w:rsidP="000B69D0">
            <w:pPr>
              <w:pStyle w:val="af5"/>
              <w:rPr>
                <w:rFonts w:cs="Times New Roman"/>
              </w:rPr>
            </w:pPr>
          </w:p>
        </w:tc>
      </w:tr>
      <w:tr w:rsidR="00B5751E" w:rsidRPr="002E25C9" w:rsidTr="009F5A82">
        <w:trPr>
          <w:gridAfter w:val="1"/>
          <w:wAfter w:w="83" w:type="dxa"/>
          <w:trHeight w:val="255"/>
        </w:trPr>
        <w:tc>
          <w:tcPr>
            <w:tcW w:w="1541" w:type="dxa"/>
            <w:gridSpan w:val="3"/>
            <w:tcBorders>
              <w:top w:val="single" w:sz="4" w:space="0" w:color="auto"/>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2254" w:type="dxa"/>
            <w:gridSpan w:val="3"/>
            <w:tcBorders>
              <w:top w:val="single" w:sz="4" w:space="0" w:color="auto"/>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239" w:type="dxa"/>
            <w:gridSpan w:val="3"/>
            <w:tcBorders>
              <w:top w:val="single" w:sz="4" w:space="0" w:color="auto"/>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116" w:type="dxa"/>
            <w:gridSpan w:val="3"/>
            <w:tcBorders>
              <w:top w:val="single" w:sz="4" w:space="0" w:color="auto"/>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236" w:type="dxa"/>
            <w:gridSpan w:val="2"/>
            <w:tcBorders>
              <w:top w:val="single" w:sz="4" w:space="0" w:color="auto"/>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811" w:type="dxa"/>
            <w:tcBorders>
              <w:top w:val="single" w:sz="4" w:space="0" w:color="auto"/>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005" w:type="dxa"/>
            <w:gridSpan w:val="5"/>
            <w:tcBorders>
              <w:top w:val="single" w:sz="4" w:space="0" w:color="auto"/>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709" w:type="dxa"/>
            <w:gridSpan w:val="2"/>
            <w:tcBorders>
              <w:top w:val="single" w:sz="4" w:space="0" w:color="auto"/>
              <w:left w:val="nil"/>
              <w:bottom w:val="nil"/>
              <w:right w:val="nil"/>
            </w:tcBorders>
          </w:tcPr>
          <w:p w:rsidR="00B5751E" w:rsidRPr="002E0121" w:rsidRDefault="00B5751E" w:rsidP="000B69D0">
            <w:pPr>
              <w:pStyle w:val="af5"/>
              <w:rPr>
                <w:rFonts w:cs="Times New Roman"/>
              </w:rPr>
            </w:pPr>
          </w:p>
        </w:tc>
        <w:tc>
          <w:tcPr>
            <w:tcW w:w="1086" w:type="dxa"/>
            <w:gridSpan w:val="3"/>
            <w:tcBorders>
              <w:top w:val="single" w:sz="4" w:space="0" w:color="auto"/>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236" w:type="dxa"/>
            <w:tcBorders>
              <w:top w:val="single" w:sz="4" w:space="0" w:color="auto"/>
              <w:left w:val="nil"/>
              <w:bottom w:val="nil"/>
              <w:right w:val="nil"/>
            </w:tcBorders>
            <w:shd w:val="clear" w:color="auto" w:fill="auto"/>
            <w:noWrap/>
            <w:vAlign w:val="bottom"/>
            <w:hideMark/>
          </w:tcPr>
          <w:p w:rsidR="00B5751E" w:rsidRPr="002E25C9" w:rsidRDefault="00B5751E" w:rsidP="000B69D0">
            <w:pPr>
              <w:pStyle w:val="af5"/>
            </w:pPr>
          </w:p>
        </w:tc>
      </w:tr>
      <w:tr w:rsidR="00B5751E" w:rsidRPr="002E25C9" w:rsidTr="009F5A82">
        <w:trPr>
          <w:gridAfter w:val="1"/>
          <w:wAfter w:w="83" w:type="dxa"/>
          <w:trHeight w:val="255"/>
        </w:trPr>
        <w:tc>
          <w:tcPr>
            <w:tcW w:w="1541"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r>
              <w:rPr>
                <w:rFonts w:cs="Times New Roman"/>
              </w:rPr>
              <w:t xml:space="preserve">      </w:t>
            </w:r>
          </w:p>
        </w:tc>
        <w:tc>
          <w:tcPr>
            <w:tcW w:w="2254"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239"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116"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236" w:type="dxa"/>
            <w:gridSpan w:val="2"/>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811" w:type="dxa"/>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005" w:type="dxa"/>
            <w:gridSpan w:val="5"/>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709" w:type="dxa"/>
            <w:gridSpan w:val="2"/>
            <w:tcBorders>
              <w:top w:val="nil"/>
              <w:left w:val="nil"/>
              <w:bottom w:val="nil"/>
              <w:right w:val="nil"/>
            </w:tcBorders>
          </w:tcPr>
          <w:p w:rsidR="00B5751E" w:rsidRPr="002E0121" w:rsidRDefault="00B5751E" w:rsidP="000B69D0">
            <w:pPr>
              <w:pStyle w:val="af5"/>
              <w:rPr>
                <w:rFonts w:cs="Times New Roman"/>
              </w:rPr>
            </w:pPr>
          </w:p>
        </w:tc>
        <w:tc>
          <w:tcPr>
            <w:tcW w:w="1086"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236" w:type="dxa"/>
            <w:tcBorders>
              <w:top w:val="nil"/>
              <w:left w:val="nil"/>
              <w:bottom w:val="nil"/>
              <w:right w:val="nil"/>
            </w:tcBorders>
            <w:shd w:val="clear" w:color="auto" w:fill="auto"/>
            <w:noWrap/>
            <w:vAlign w:val="bottom"/>
            <w:hideMark/>
          </w:tcPr>
          <w:p w:rsidR="00B5751E" w:rsidRPr="002E25C9" w:rsidRDefault="00B5751E" w:rsidP="000B69D0">
            <w:pPr>
              <w:pStyle w:val="af5"/>
            </w:pPr>
          </w:p>
        </w:tc>
      </w:tr>
      <w:tr w:rsidR="00B5751E" w:rsidTr="000B69D0">
        <w:trPr>
          <w:gridAfter w:val="4"/>
          <w:wAfter w:w="1345" w:type="dxa"/>
          <w:trHeight w:val="1379"/>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51E" w:rsidRPr="003B7C1E" w:rsidRDefault="00B5751E" w:rsidP="000B69D0">
            <w:pPr>
              <w:jc w:val="center"/>
              <w:rPr>
                <w:rFonts w:ascii="Times New Roman" w:hAnsi="Times New Roman" w:cs="Times New Roman"/>
                <w:color w:val="000000"/>
                <w:sz w:val="24"/>
                <w:szCs w:val="24"/>
              </w:rPr>
            </w:pP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Інвентарний номер</w:t>
            </w:r>
          </w:p>
          <w:p w:rsidR="00B5751E" w:rsidRPr="003B7C1E" w:rsidRDefault="00B5751E" w:rsidP="000B69D0">
            <w:pPr>
              <w:jc w:val="center"/>
              <w:rPr>
                <w:rFonts w:ascii="Times New Roman" w:hAnsi="Times New Roman" w:cs="Times New Roman"/>
                <w:color w:val="000000"/>
                <w:sz w:val="24"/>
                <w:szCs w:val="24"/>
              </w:rPr>
            </w:pPr>
          </w:p>
        </w:tc>
        <w:tc>
          <w:tcPr>
            <w:tcW w:w="2552" w:type="dxa"/>
            <w:gridSpan w:val="4"/>
            <w:tcBorders>
              <w:top w:val="single" w:sz="4" w:space="0" w:color="auto"/>
              <w:left w:val="nil"/>
              <w:bottom w:val="single" w:sz="4" w:space="0" w:color="auto"/>
              <w:right w:val="single" w:sz="4" w:space="0" w:color="auto"/>
            </w:tcBorders>
            <w:shd w:val="clear" w:color="auto" w:fill="auto"/>
            <w:noWrap/>
            <w:vAlign w:val="bottom"/>
            <w:hideMark/>
          </w:tcPr>
          <w:p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Дата введення в експлуатацію</w:t>
            </w:r>
          </w:p>
          <w:p w:rsidR="00B5751E" w:rsidRPr="003B7C1E" w:rsidRDefault="00B5751E" w:rsidP="000B69D0">
            <w:pPr>
              <w:jc w:val="center"/>
              <w:rPr>
                <w:rFonts w:ascii="Times New Roman" w:hAnsi="Times New Roman" w:cs="Times New Roman"/>
                <w:color w:val="000000"/>
                <w:sz w:val="24"/>
                <w:szCs w:val="24"/>
              </w:rPr>
            </w:pPr>
          </w:p>
        </w:tc>
        <w:tc>
          <w:tcPr>
            <w:tcW w:w="1417" w:type="dxa"/>
            <w:gridSpan w:val="5"/>
            <w:tcBorders>
              <w:top w:val="single" w:sz="4" w:space="0" w:color="auto"/>
              <w:left w:val="nil"/>
              <w:bottom w:val="single" w:sz="4" w:space="0" w:color="auto"/>
              <w:right w:val="single" w:sz="4" w:space="0" w:color="auto"/>
            </w:tcBorders>
            <w:shd w:val="clear" w:color="auto" w:fill="auto"/>
            <w:noWrap/>
            <w:vAlign w:val="bottom"/>
            <w:hideMark/>
          </w:tcPr>
          <w:p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Залишкова вартість</w:t>
            </w:r>
          </w:p>
          <w:p w:rsidR="00B5751E" w:rsidRPr="003B7C1E" w:rsidRDefault="00B5751E" w:rsidP="000B69D0">
            <w:pPr>
              <w:jc w:val="center"/>
              <w:rPr>
                <w:rFonts w:ascii="Times New Roman" w:hAnsi="Times New Roman" w:cs="Times New Roman"/>
                <w:color w:val="000000"/>
                <w:sz w:val="24"/>
                <w:szCs w:val="24"/>
              </w:rPr>
            </w:pP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Знос</w:t>
            </w:r>
          </w:p>
          <w:p w:rsidR="00B5751E" w:rsidRPr="003B7C1E" w:rsidRDefault="00B5751E" w:rsidP="000B69D0">
            <w:pPr>
              <w:jc w:val="center"/>
              <w:rPr>
                <w:rFonts w:ascii="Times New Roman" w:hAnsi="Times New Roman" w:cs="Times New Roman"/>
                <w:color w:val="000000"/>
                <w:sz w:val="24"/>
                <w:szCs w:val="24"/>
              </w:rPr>
            </w:pPr>
          </w:p>
        </w:tc>
        <w:tc>
          <w:tcPr>
            <w:tcW w:w="1443" w:type="dxa"/>
            <w:gridSpan w:val="6"/>
            <w:tcBorders>
              <w:top w:val="single" w:sz="4" w:space="0" w:color="auto"/>
              <w:left w:val="nil"/>
              <w:bottom w:val="single" w:sz="4" w:space="0" w:color="auto"/>
              <w:right w:val="single" w:sz="4" w:space="0" w:color="auto"/>
            </w:tcBorders>
            <w:shd w:val="clear" w:color="auto" w:fill="auto"/>
            <w:noWrap/>
            <w:vAlign w:val="bottom"/>
            <w:hideMark/>
          </w:tcPr>
          <w:p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Залишок бензину 12,81 л, вартістю</w:t>
            </w:r>
          </w:p>
        </w:tc>
      </w:tr>
      <w:tr w:rsidR="00B5751E" w:rsidTr="000B69D0">
        <w:trPr>
          <w:gridAfter w:val="4"/>
          <w:wAfter w:w="1345" w:type="dxa"/>
          <w:trHeight w:val="255"/>
        </w:trPr>
        <w:tc>
          <w:tcPr>
            <w:tcW w:w="299" w:type="dxa"/>
            <w:tcBorders>
              <w:top w:val="nil"/>
              <w:left w:val="single" w:sz="4" w:space="0" w:color="auto"/>
              <w:bottom w:val="single" w:sz="4" w:space="0" w:color="auto"/>
              <w:right w:val="single" w:sz="4" w:space="0" w:color="auto"/>
            </w:tcBorders>
            <w:shd w:val="clear" w:color="auto" w:fill="auto"/>
            <w:noWrap/>
            <w:vAlign w:val="bottom"/>
          </w:tcPr>
          <w:p w:rsidR="00B5751E" w:rsidRPr="003B7C1E" w:rsidRDefault="00B5751E" w:rsidP="000B69D0">
            <w:pPr>
              <w:spacing w:line="240" w:lineRule="auto"/>
              <w:jc w:val="center"/>
              <w:rPr>
                <w:rFonts w:ascii="Times New Roman" w:hAnsi="Times New Roman" w:cs="Times New Roman"/>
                <w:color w:val="000000"/>
                <w:sz w:val="24"/>
                <w:szCs w:val="24"/>
              </w:rPr>
            </w:pPr>
          </w:p>
        </w:tc>
        <w:tc>
          <w:tcPr>
            <w:tcW w:w="1984" w:type="dxa"/>
            <w:gridSpan w:val="3"/>
            <w:tcBorders>
              <w:top w:val="nil"/>
              <w:left w:val="nil"/>
              <w:bottom w:val="single" w:sz="4" w:space="0" w:color="auto"/>
              <w:right w:val="single" w:sz="4" w:space="0" w:color="auto"/>
            </w:tcBorders>
            <w:shd w:val="clear" w:color="auto" w:fill="auto"/>
            <w:noWrap/>
            <w:vAlign w:val="bottom"/>
          </w:tcPr>
          <w:p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10</w:t>
            </w:r>
          </w:p>
        </w:tc>
        <w:tc>
          <w:tcPr>
            <w:tcW w:w="2552" w:type="dxa"/>
            <w:gridSpan w:val="4"/>
            <w:tcBorders>
              <w:top w:val="nil"/>
              <w:left w:val="nil"/>
              <w:bottom w:val="single" w:sz="4" w:space="0" w:color="auto"/>
              <w:right w:val="single" w:sz="4" w:space="0" w:color="auto"/>
            </w:tcBorders>
            <w:shd w:val="clear" w:color="auto" w:fill="auto"/>
            <w:noWrap/>
            <w:vAlign w:val="bottom"/>
          </w:tcPr>
          <w:p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11</w:t>
            </w:r>
          </w:p>
        </w:tc>
        <w:tc>
          <w:tcPr>
            <w:tcW w:w="1417" w:type="dxa"/>
            <w:gridSpan w:val="5"/>
            <w:tcBorders>
              <w:top w:val="nil"/>
              <w:left w:val="nil"/>
              <w:bottom w:val="single" w:sz="4" w:space="0" w:color="auto"/>
              <w:right w:val="single" w:sz="4" w:space="0" w:color="auto"/>
            </w:tcBorders>
            <w:shd w:val="clear" w:color="auto" w:fill="auto"/>
            <w:noWrap/>
            <w:vAlign w:val="bottom"/>
          </w:tcPr>
          <w:p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12</w:t>
            </w:r>
          </w:p>
        </w:tc>
        <w:tc>
          <w:tcPr>
            <w:tcW w:w="1276" w:type="dxa"/>
            <w:gridSpan w:val="4"/>
            <w:tcBorders>
              <w:top w:val="nil"/>
              <w:left w:val="nil"/>
              <w:bottom w:val="single" w:sz="4" w:space="0" w:color="auto"/>
              <w:right w:val="single" w:sz="4" w:space="0" w:color="auto"/>
            </w:tcBorders>
            <w:shd w:val="clear" w:color="auto" w:fill="auto"/>
            <w:noWrap/>
            <w:vAlign w:val="bottom"/>
          </w:tcPr>
          <w:p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13</w:t>
            </w:r>
          </w:p>
        </w:tc>
        <w:tc>
          <w:tcPr>
            <w:tcW w:w="1443" w:type="dxa"/>
            <w:gridSpan w:val="6"/>
            <w:tcBorders>
              <w:top w:val="nil"/>
              <w:left w:val="nil"/>
              <w:bottom w:val="single" w:sz="4" w:space="0" w:color="auto"/>
              <w:right w:val="single" w:sz="4" w:space="0" w:color="auto"/>
            </w:tcBorders>
            <w:shd w:val="clear" w:color="auto" w:fill="auto"/>
            <w:noWrap/>
            <w:vAlign w:val="bottom"/>
          </w:tcPr>
          <w:p w:rsidR="00B5751E" w:rsidRPr="003B7C1E" w:rsidRDefault="00B5751E" w:rsidP="000B69D0">
            <w:pPr>
              <w:jc w:val="center"/>
              <w:rPr>
                <w:rFonts w:ascii="Times New Roman" w:hAnsi="Times New Roman" w:cs="Times New Roman"/>
                <w:color w:val="000000"/>
              </w:rPr>
            </w:pPr>
            <w:r>
              <w:rPr>
                <w:rFonts w:ascii="Times New Roman" w:hAnsi="Times New Roman" w:cs="Times New Roman"/>
                <w:color w:val="000000"/>
              </w:rPr>
              <w:t>14</w:t>
            </w:r>
          </w:p>
        </w:tc>
      </w:tr>
      <w:tr w:rsidR="00B5751E" w:rsidTr="000B69D0">
        <w:trPr>
          <w:gridAfter w:val="4"/>
          <w:wAfter w:w="1345" w:type="dxa"/>
          <w:trHeight w:val="315"/>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B5751E" w:rsidRPr="003B7C1E" w:rsidRDefault="00B5751E" w:rsidP="000B69D0">
            <w:pPr>
              <w:jc w:val="center"/>
              <w:rPr>
                <w:rFonts w:ascii="Times New Roman" w:hAnsi="Times New Roman" w:cs="Times New Roman"/>
                <w:color w:val="000000"/>
                <w:sz w:val="24"/>
                <w:szCs w:val="24"/>
              </w:rPr>
            </w:pP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101510056</w:t>
            </w:r>
          </w:p>
        </w:tc>
        <w:tc>
          <w:tcPr>
            <w:tcW w:w="2552" w:type="dxa"/>
            <w:gridSpan w:val="4"/>
            <w:tcBorders>
              <w:top w:val="nil"/>
              <w:left w:val="nil"/>
              <w:bottom w:val="single" w:sz="4" w:space="0" w:color="auto"/>
              <w:right w:val="single" w:sz="4" w:space="0" w:color="auto"/>
            </w:tcBorders>
            <w:shd w:val="clear" w:color="auto" w:fill="auto"/>
            <w:noWrap/>
            <w:vAlign w:val="bottom"/>
            <w:hideMark/>
          </w:tcPr>
          <w:p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01.03.2010 р.</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141 651,00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141651,00</w:t>
            </w:r>
          </w:p>
        </w:tc>
        <w:tc>
          <w:tcPr>
            <w:tcW w:w="1443" w:type="dxa"/>
            <w:gridSpan w:val="6"/>
            <w:tcBorders>
              <w:top w:val="nil"/>
              <w:left w:val="nil"/>
              <w:bottom w:val="single" w:sz="4" w:space="0" w:color="auto"/>
              <w:right w:val="single" w:sz="4" w:space="0" w:color="auto"/>
            </w:tcBorders>
            <w:shd w:val="clear" w:color="auto" w:fill="auto"/>
            <w:noWrap/>
            <w:vAlign w:val="bottom"/>
            <w:hideMark/>
          </w:tcPr>
          <w:p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665,99 грн.</w:t>
            </w:r>
          </w:p>
        </w:tc>
      </w:tr>
      <w:tr w:rsidR="00B5751E" w:rsidRPr="002E25C9" w:rsidTr="009F5A82">
        <w:trPr>
          <w:gridAfter w:val="1"/>
          <w:wAfter w:w="83" w:type="dxa"/>
          <w:trHeight w:val="255"/>
        </w:trPr>
        <w:tc>
          <w:tcPr>
            <w:tcW w:w="1541"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2254"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p w:rsidR="00B5751E" w:rsidRPr="002E0121" w:rsidRDefault="00B5751E" w:rsidP="000B69D0">
            <w:pPr>
              <w:pStyle w:val="af5"/>
              <w:rPr>
                <w:rFonts w:cs="Times New Roman"/>
              </w:rPr>
            </w:pPr>
          </w:p>
          <w:p w:rsidR="00B5751E" w:rsidRPr="002E0121" w:rsidRDefault="00B5751E" w:rsidP="000B69D0">
            <w:pPr>
              <w:pStyle w:val="af5"/>
              <w:rPr>
                <w:rFonts w:cs="Times New Roman"/>
              </w:rPr>
            </w:pPr>
          </w:p>
          <w:p w:rsidR="00B5751E" w:rsidRPr="002E0121" w:rsidRDefault="00B5751E" w:rsidP="000B69D0">
            <w:pPr>
              <w:pStyle w:val="af5"/>
              <w:rPr>
                <w:rFonts w:cs="Times New Roman"/>
              </w:rPr>
            </w:pPr>
          </w:p>
          <w:p w:rsidR="00B5751E" w:rsidRPr="002E0121" w:rsidRDefault="00B5751E" w:rsidP="000B69D0">
            <w:pPr>
              <w:pStyle w:val="af5"/>
              <w:rPr>
                <w:rFonts w:cs="Times New Roman"/>
              </w:rPr>
            </w:pPr>
          </w:p>
        </w:tc>
        <w:tc>
          <w:tcPr>
            <w:tcW w:w="1239"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116"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236" w:type="dxa"/>
            <w:gridSpan w:val="2"/>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811" w:type="dxa"/>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005" w:type="dxa"/>
            <w:gridSpan w:val="5"/>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709" w:type="dxa"/>
            <w:gridSpan w:val="2"/>
            <w:tcBorders>
              <w:top w:val="nil"/>
              <w:left w:val="nil"/>
              <w:bottom w:val="nil"/>
              <w:right w:val="nil"/>
            </w:tcBorders>
          </w:tcPr>
          <w:p w:rsidR="00B5751E" w:rsidRPr="002E0121" w:rsidRDefault="00B5751E" w:rsidP="000B69D0">
            <w:pPr>
              <w:pStyle w:val="af5"/>
              <w:rPr>
                <w:rFonts w:cs="Times New Roman"/>
              </w:rPr>
            </w:pPr>
          </w:p>
        </w:tc>
        <w:tc>
          <w:tcPr>
            <w:tcW w:w="1086"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236" w:type="dxa"/>
            <w:tcBorders>
              <w:top w:val="nil"/>
              <w:left w:val="nil"/>
              <w:bottom w:val="nil"/>
              <w:right w:val="nil"/>
            </w:tcBorders>
            <w:shd w:val="clear" w:color="auto" w:fill="auto"/>
            <w:noWrap/>
            <w:vAlign w:val="bottom"/>
            <w:hideMark/>
          </w:tcPr>
          <w:p w:rsidR="00B5751E" w:rsidRPr="002E25C9" w:rsidRDefault="00B5751E" w:rsidP="000B69D0">
            <w:pPr>
              <w:pStyle w:val="af5"/>
            </w:pPr>
          </w:p>
        </w:tc>
      </w:tr>
      <w:tr w:rsidR="00B5751E" w:rsidRPr="002E25C9" w:rsidTr="009F5A82">
        <w:trPr>
          <w:gridAfter w:val="1"/>
          <w:wAfter w:w="83" w:type="dxa"/>
          <w:trHeight w:val="735"/>
        </w:trPr>
        <w:tc>
          <w:tcPr>
            <w:tcW w:w="1541" w:type="dxa"/>
            <w:gridSpan w:val="3"/>
            <w:tcBorders>
              <w:top w:val="nil"/>
              <w:left w:val="nil"/>
              <w:bottom w:val="nil"/>
              <w:right w:val="nil"/>
            </w:tcBorders>
            <w:shd w:val="clear" w:color="auto" w:fill="auto"/>
            <w:noWrap/>
            <w:vAlign w:val="bottom"/>
            <w:hideMark/>
          </w:tcPr>
          <w:p w:rsidR="00B5751E" w:rsidRDefault="00B5751E" w:rsidP="000B69D0">
            <w:pPr>
              <w:pStyle w:val="af5"/>
              <w:rPr>
                <w:rFonts w:cs="Times New Roman"/>
              </w:rPr>
            </w:pPr>
          </w:p>
          <w:p w:rsidR="00B5751E" w:rsidRDefault="00B5751E" w:rsidP="000B69D0">
            <w:pPr>
              <w:pStyle w:val="af5"/>
              <w:rPr>
                <w:rFonts w:cs="Times New Roman"/>
              </w:rPr>
            </w:pPr>
          </w:p>
          <w:p w:rsidR="00B5751E" w:rsidRDefault="00B5751E" w:rsidP="000B69D0">
            <w:pPr>
              <w:pStyle w:val="af5"/>
              <w:rPr>
                <w:rFonts w:cs="Times New Roman"/>
              </w:rPr>
            </w:pPr>
          </w:p>
          <w:p w:rsidR="00B5751E" w:rsidRDefault="00B5751E" w:rsidP="000B69D0">
            <w:pPr>
              <w:pStyle w:val="af5"/>
              <w:rPr>
                <w:rFonts w:cs="Times New Roman"/>
              </w:rPr>
            </w:pPr>
          </w:p>
          <w:p w:rsidR="00B5751E" w:rsidRDefault="00B5751E" w:rsidP="000B69D0">
            <w:pPr>
              <w:pStyle w:val="af5"/>
              <w:rPr>
                <w:rFonts w:cs="Times New Roman"/>
              </w:rPr>
            </w:pPr>
          </w:p>
          <w:p w:rsidR="00B5751E" w:rsidRDefault="00B5751E" w:rsidP="000B69D0">
            <w:pPr>
              <w:pStyle w:val="af5"/>
              <w:rPr>
                <w:rFonts w:cs="Times New Roman"/>
              </w:rPr>
            </w:pPr>
          </w:p>
          <w:p w:rsidR="00B5751E" w:rsidRDefault="00B5751E" w:rsidP="000B69D0">
            <w:pPr>
              <w:pStyle w:val="af5"/>
              <w:rPr>
                <w:rFonts w:cs="Times New Roman"/>
              </w:rPr>
            </w:pPr>
          </w:p>
          <w:p w:rsidR="00B5751E" w:rsidRDefault="00B5751E" w:rsidP="000B69D0">
            <w:pPr>
              <w:pStyle w:val="af5"/>
              <w:rPr>
                <w:rFonts w:cs="Times New Roman"/>
              </w:rPr>
            </w:pPr>
          </w:p>
          <w:p w:rsidR="00B5751E" w:rsidRDefault="00B5751E" w:rsidP="000B69D0">
            <w:pPr>
              <w:pStyle w:val="af5"/>
              <w:rPr>
                <w:rFonts w:cs="Times New Roman"/>
              </w:rPr>
            </w:pPr>
          </w:p>
          <w:p w:rsidR="00B5751E" w:rsidRDefault="00B5751E" w:rsidP="000B69D0">
            <w:pPr>
              <w:pStyle w:val="af5"/>
              <w:rPr>
                <w:rFonts w:cs="Times New Roman"/>
              </w:rPr>
            </w:pPr>
          </w:p>
          <w:p w:rsidR="00B5751E" w:rsidRPr="002E0121" w:rsidRDefault="00B5751E" w:rsidP="000B69D0">
            <w:pPr>
              <w:pStyle w:val="af5"/>
              <w:rPr>
                <w:rFonts w:cs="Times New Roman"/>
              </w:rPr>
            </w:pPr>
          </w:p>
        </w:tc>
        <w:tc>
          <w:tcPr>
            <w:tcW w:w="2254" w:type="dxa"/>
            <w:gridSpan w:val="3"/>
            <w:tcBorders>
              <w:top w:val="nil"/>
              <w:left w:val="nil"/>
              <w:bottom w:val="nil"/>
              <w:right w:val="nil"/>
            </w:tcBorders>
            <w:shd w:val="clear" w:color="auto" w:fill="auto"/>
            <w:noWrap/>
            <w:vAlign w:val="center"/>
            <w:hideMark/>
          </w:tcPr>
          <w:p w:rsidR="00B5751E" w:rsidRPr="002E0121" w:rsidRDefault="00B5751E" w:rsidP="000B69D0">
            <w:pPr>
              <w:pStyle w:val="af5"/>
              <w:rPr>
                <w:rFonts w:cs="Times New Roman"/>
                <w:b/>
                <w:bCs/>
              </w:rPr>
            </w:pPr>
            <w:r w:rsidRPr="002E0121">
              <w:rPr>
                <w:rFonts w:cs="Times New Roman"/>
                <w:b/>
                <w:bCs/>
              </w:rPr>
              <w:t xml:space="preserve">Секретар ради </w:t>
            </w:r>
          </w:p>
        </w:tc>
        <w:tc>
          <w:tcPr>
            <w:tcW w:w="1239"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116"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236" w:type="dxa"/>
            <w:gridSpan w:val="2"/>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1816" w:type="dxa"/>
            <w:gridSpan w:val="6"/>
            <w:tcBorders>
              <w:top w:val="nil"/>
              <w:left w:val="nil"/>
              <w:bottom w:val="nil"/>
              <w:right w:val="nil"/>
            </w:tcBorders>
            <w:shd w:val="clear" w:color="auto" w:fill="auto"/>
            <w:vAlign w:val="center"/>
            <w:hideMark/>
          </w:tcPr>
          <w:p w:rsidR="00B5751E" w:rsidRPr="002E0121" w:rsidRDefault="00B5751E" w:rsidP="000B69D0">
            <w:pPr>
              <w:pStyle w:val="af5"/>
              <w:rPr>
                <w:rFonts w:cs="Times New Roman"/>
                <w:b/>
                <w:bCs/>
              </w:rPr>
            </w:pPr>
            <w:r>
              <w:rPr>
                <w:rFonts w:cs="Times New Roman"/>
                <w:b/>
                <w:bCs/>
              </w:rPr>
              <w:t xml:space="preserve">Олександра </w:t>
            </w:r>
            <w:r w:rsidRPr="002E0121">
              <w:rPr>
                <w:rFonts w:cs="Times New Roman"/>
                <w:b/>
                <w:bCs/>
              </w:rPr>
              <w:t>ШИМКО</w:t>
            </w:r>
          </w:p>
        </w:tc>
        <w:tc>
          <w:tcPr>
            <w:tcW w:w="709" w:type="dxa"/>
            <w:gridSpan w:val="2"/>
            <w:tcBorders>
              <w:top w:val="nil"/>
              <w:left w:val="nil"/>
              <w:bottom w:val="nil"/>
              <w:right w:val="nil"/>
            </w:tcBorders>
          </w:tcPr>
          <w:p w:rsidR="00B5751E" w:rsidRPr="002E0121" w:rsidRDefault="00B5751E" w:rsidP="000B69D0">
            <w:pPr>
              <w:pStyle w:val="af5"/>
              <w:rPr>
                <w:rFonts w:cs="Times New Roman"/>
              </w:rPr>
            </w:pPr>
          </w:p>
        </w:tc>
        <w:tc>
          <w:tcPr>
            <w:tcW w:w="1086" w:type="dxa"/>
            <w:gridSpan w:val="3"/>
            <w:tcBorders>
              <w:top w:val="nil"/>
              <w:left w:val="nil"/>
              <w:bottom w:val="nil"/>
              <w:right w:val="nil"/>
            </w:tcBorders>
            <w:shd w:val="clear" w:color="auto" w:fill="auto"/>
            <w:noWrap/>
            <w:vAlign w:val="bottom"/>
            <w:hideMark/>
          </w:tcPr>
          <w:p w:rsidR="00B5751E" w:rsidRPr="002E0121" w:rsidRDefault="00B5751E" w:rsidP="000B69D0">
            <w:pPr>
              <w:pStyle w:val="af5"/>
              <w:rPr>
                <w:rFonts w:cs="Times New Roman"/>
              </w:rPr>
            </w:pPr>
          </w:p>
        </w:tc>
        <w:tc>
          <w:tcPr>
            <w:tcW w:w="236" w:type="dxa"/>
            <w:tcBorders>
              <w:top w:val="nil"/>
              <w:left w:val="nil"/>
              <w:bottom w:val="nil"/>
              <w:right w:val="nil"/>
            </w:tcBorders>
            <w:shd w:val="clear" w:color="auto" w:fill="auto"/>
            <w:noWrap/>
            <w:vAlign w:val="bottom"/>
            <w:hideMark/>
          </w:tcPr>
          <w:p w:rsidR="00B5751E" w:rsidRPr="002E25C9" w:rsidRDefault="00B5751E" w:rsidP="000B69D0">
            <w:pPr>
              <w:pStyle w:val="af5"/>
            </w:pPr>
          </w:p>
        </w:tc>
      </w:tr>
      <w:tr w:rsidR="00B5751E" w:rsidRPr="002E25C9" w:rsidTr="009F5A82">
        <w:trPr>
          <w:gridAfter w:val="1"/>
          <w:wAfter w:w="83" w:type="dxa"/>
          <w:trHeight w:val="255"/>
        </w:trPr>
        <w:tc>
          <w:tcPr>
            <w:tcW w:w="1541" w:type="dxa"/>
            <w:gridSpan w:val="3"/>
            <w:tcBorders>
              <w:top w:val="nil"/>
              <w:left w:val="nil"/>
              <w:bottom w:val="nil"/>
              <w:right w:val="nil"/>
            </w:tcBorders>
            <w:shd w:val="clear" w:color="auto" w:fill="auto"/>
            <w:noWrap/>
            <w:vAlign w:val="bottom"/>
            <w:hideMark/>
          </w:tcPr>
          <w:p w:rsidR="00B5751E" w:rsidRPr="002E25C9" w:rsidRDefault="00B5751E" w:rsidP="000B69D0">
            <w:pPr>
              <w:pStyle w:val="af5"/>
            </w:pPr>
          </w:p>
        </w:tc>
        <w:tc>
          <w:tcPr>
            <w:tcW w:w="2254" w:type="dxa"/>
            <w:gridSpan w:val="3"/>
            <w:tcBorders>
              <w:top w:val="nil"/>
              <w:left w:val="nil"/>
              <w:bottom w:val="nil"/>
              <w:right w:val="nil"/>
            </w:tcBorders>
            <w:shd w:val="clear" w:color="auto" w:fill="auto"/>
            <w:noWrap/>
            <w:vAlign w:val="bottom"/>
            <w:hideMark/>
          </w:tcPr>
          <w:p w:rsidR="00B5751E" w:rsidRPr="002E25C9" w:rsidRDefault="00B5751E" w:rsidP="000B69D0">
            <w:pPr>
              <w:pStyle w:val="af5"/>
            </w:pPr>
          </w:p>
        </w:tc>
        <w:tc>
          <w:tcPr>
            <w:tcW w:w="1239" w:type="dxa"/>
            <w:gridSpan w:val="3"/>
            <w:tcBorders>
              <w:top w:val="nil"/>
              <w:left w:val="nil"/>
              <w:bottom w:val="nil"/>
              <w:right w:val="nil"/>
            </w:tcBorders>
            <w:shd w:val="clear" w:color="auto" w:fill="auto"/>
            <w:noWrap/>
            <w:vAlign w:val="bottom"/>
            <w:hideMark/>
          </w:tcPr>
          <w:p w:rsidR="00B5751E" w:rsidRPr="002E25C9" w:rsidRDefault="00B5751E" w:rsidP="000B69D0">
            <w:pPr>
              <w:pStyle w:val="af5"/>
            </w:pPr>
          </w:p>
        </w:tc>
        <w:tc>
          <w:tcPr>
            <w:tcW w:w="1116" w:type="dxa"/>
            <w:gridSpan w:val="3"/>
            <w:tcBorders>
              <w:top w:val="nil"/>
              <w:left w:val="nil"/>
              <w:bottom w:val="nil"/>
              <w:right w:val="nil"/>
            </w:tcBorders>
            <w:shd w:val="clear" w:color="auto" w:fill="auto"/>
            <w:noWrap/>
            <w:vAlign w:val="bottom"/>
            <w:hideMark/>
          </w:tcPr>
          <w:p w:rsidR="00B5751E" w:rsidRPr="002E25C9" w:rsidRDefault="00B5751E" w:rsidP="000B69D0">
            <w:pPr>
              <w:pStyle w:val="af5"/>
            </w:pPr>
          </w:p>
        </w:tc>
        <w:tc>
          <w:tcPr>
            <w:tcW w:w="236" w:type="dxa"/>
            <w:gridSpan w:val="2"/>
            <w:tcBorders>
              <w:top w:val="nil"/>
              <w:left w:val="nil"/>
              <w:bottom w:val="nil"/>
              <w:right w:val="nil"/>
            </w:tcBorders>
            <w:shd w:val="clear" w:color="auto" w:fill="auto"/>
            <w:noWrap/>
            <w:vAlign w:val="bottom"/>
            <w:hideMark/>
          </w:tcPr>
          <w:p w:rsidR="00B5751E" w:rsidRPr="002E25C9" w:rsidRDefault="00B5751E" w:rsidP="000B69D0">
            <w:pPr>
              <w:pStyle w:val="af5"/>
            </w:pPr>
          </w:p>
        </w:tc>
        <w:tc>
          <w:tcPr>
            <w:tcW w:w="1236" w:type="dxa"/>
            <w:gridSpan w:val="4"/>
            <w:tcBorders>
              <w:top w:val="nil"/>
              <w:left w:val="nil"/>
              <w:bottom w:val="nil"/>
              <w:right w:val="nil"/>
            </w:tcBorders>
            <w:shd w:val="clear" w:color="auto" w:fill="auto"/>
            <w:noWrap/>
            <w:vAlign w:val="bottom"/>
            <w:hideMark/>
          </w:tcPr>
          <w:p w:rsidR="00B5751E" w:rsidRPr="002E25C9" w:rsidRDefault="00B5751E" w:rsidP="000B69D0">
            <w:pPr>
              <w:pStyle w:val="af5"/>
            </w:pPr>
          </w:p>
        </w:tc>
        <w:tc>
          <w:tcPr>
            <w:tcW w:w="580" w:type="dxa"/>
            <w:gridSpan w:val="2"/>
            <w:tcBorders>
              <w:top w:val="nil"/>
              <w:left w:val="nil"/>
              <w:bottom w:val="nil"/>
              <w:right w:val="nil"/>
            </w:tcBorders>
            <w:shd w:val="clear" w:color="auto" w:fill="auto"/>
            <w:noWrap/>
            <w:vAlign w:val="bottom"/>
            <w:hideMark/>
          </w:tcPr>
          <w:p w:rsidR="00B5751E" w:rsidRPr="002E25C9" w:rsidRDefault="00B5751E" w:rsidP="000B69D0">
            <w:pPr>
              <w:pStyle w:val="af5"/>
            </w:pPr>
          </w:p>
        </w:tc>
        <w:tc>
          <w:tcPr>
            <w:tcW w:w="709" w:type="dxa"/>
            <w:gridSpan w:val="2"/>
            <w:tcBorders>
              <w:top w:val="nil"/>
              <w:left w:val="nil"/>
              <w:bottom w:val="nil"/>
              <w:right w:val="nil"/>
            </w:tcBorders>
          </w:tcPr>
          <w:p w:rsidR="00B5751E" w:rsidRPr="002E25C9" w:rsidRDefault="00B5751E" w:rsidP="000B69D0">
            <w:pPr>
              <w:pStyle w:val="af5"/>
            </w:pPr>
          </w:p>
        </w:tc>
        <w:tc>
          <w:tcPr>
            <w:tcW w:w="1086" w:type="dxa"/>
            <w:gridSpan w:val="3"/>
            <w:tcBorders>
              <w:top w:val="nil"/>
              <w:left w:val="nil"/>
              <w:bottom w:val="nil"/>
              <w:right w:val="nil"/>
            </w:tcBorders>
            <w:shd w:val="clear" w:color="auto" w:fill="auto"/>
            <w:noWrap/>
            <w:vAlign w:val="bottom"/>
            <w:hideMark/>
          </w:tcPr>
          <w:p w:rsidR="00B5751E" w:rsidRPr="002E25C9" w:rsidRDefault="00B5751E" w:rsidP="000B69D0">
            <w:pPr>
              <w:pStyle w:val="af5"/>
            </w:pPr>
          </w:p>
        </w:tc>
        <w:tc>
          <w:tcPr>
            <w:tcW w:w="236" w:type="dxa"/>
            <w:tcBorders>
              <w:top w:val="nil"/>
              <w:left w:val="nil"/>
              <w:bottom w:val="nil"/>
              <w:right w:val="nil"/>
            </w:tcBorders>
            <w:shd w:val="clear" w:color="auto" w:fill="auto"/>
            <w:noWrap/>
            <w:vAlign w:val="bottom"/>
            <w:hideMark/>
          </w:tcPr>
          <w:p w:rsidR="00B5751E" w:rsidRPr="002E25C9" w:rsidRDefault="00B5751E" w:rsidP="000B69D0">
            <w:pPr>
              <w:pStyle w:val="af5"/>
            </w:pPr>
          </w:p>
        </w:tc>
      </w:tr>
    </w:tbl>
    <w:p w:rsidR="00B5751E" w:rsidRDefault="00B5751E" w:rsidP="00B5751E">
      <w:pPr>
        <w:ind w:firstLine="708"/>
        <w:rPr>
          <w:rFonts w:ascii="Times New Roman" w:eastAsia="Times New Roman" w:hAnsi="Times New Roman" w:cs="Times New Roman"/>
          <w:sz w:val="26"/>
          <w:szCs w:val="26"/>
          <w:lang w:eastAsia="uk-UA"/>
        </w:rPr>
      </w:pPr>
    </w:p>
    <w:p w:rsidR="00B5751E" w:rsidRDefault="00B5751E" w:rsidP="00B5751E">
      <w:pPr>
        <w:ind w:firstLine="708"/>
        <w:rPr>
          <w:rFonts w:ascii="Times New Roman" w:eastAsia="Times New Roman" w:hAnsi="Times New Roman" w:cs="Times New Roman"/>
          <w:sz w:val="26"/>
          <w:szCs w:val="26"/>
          <w:lang w:eastAsia="uk-UA"/>
        </w:rPr>
      </w:pPr>
    </w:p>
    <w:p w:rsidR="00B5751E" w:rsidRDefault="00B5751E" w:rsidP="00B5751E">
      <w:pPr>
        <w:ind w:firstLine="708"/>
        <w:rPr>
          <w:rFonts w:ascii="Times New Roman" w:eastAsia="Times New Roman" w:hAnsi="Times New Roman" w:cs="Times New Roman"/>
          <w:sz w:val="26"/>
          <w:szCs w:val="26"/>
          <w:lang w:eastAsia="uk-UA"/>
        </w:rPr>
      </w:pPr>
    </w:p>
    <w:p w:rsidR="00B5751E" w:rsidRDefault="00B5751E" w:rsidP="00B5751E">
      <w:pPr>
        <w:ind w:firstLine="708"/>
        <w:rPr>
          <w:rFonts w:ascii="Times New Roman" w:eastAsia="Times New Roman" w:hAnsi="Times New Roman" w:cs="Times New Roman"/>
          <w:sz w:val="26"/>
          <w:szCs w:val="26"/>
          <w:lang w:eastAsia="uk-UA"/>
        </w:rPr>
      </w:pPr>
    </w:p>
    <w:p w:rsidR="00B5751E" w:rsidRDefault="00B5751E" w:rsidP="00B5751E">
      <w:pPr>
        <w:tabs>
          <w:tab w:val="left" w:pos="6586"/>
        </w:tabs>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sidRPr="00B51CC6">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  </w:t>
      </w:r>
    </w:p>
    <w:p w:rsidR="00B5751E" w:rsidRPr="006B2274" w:rsidRDefault="00B5751E" w:rsidP="00B5751E">
      <w:pPr>
        <w:spacing w:after="0" w:line="240" w:lineRule="auto"/>
        <w:ind w:left="5954"/>
        <w:contextualSpacing/>
        <w:jc w:val="both"/>
        <w:rPr>
          <w:rFonts w:ascii="Times New Roman" w:hAnsi="Times New Roman"/>
          <w:b/>
          <w:sz w:val="24"/>
          <w:szCs w:val="24"/>
        </w:rPr>
      </w:pPr>
      <w:r w:rsidRPr="006B2274">
        <w:rPr>
          <w:rFonts w:ascii="Times New Roman" w:hAnsi="Times New Roman"/>
          <w:b/>
          <w:color w:val="252121"/>
          <w:sz w:val="24"/>
          <w:szCs w:val="24"/>
          <w:lang w:eastAsia="ru-RU"/>
        </w:rPr>
        <w:t>Додаток №2</w:t>
      </w:r>
    </w:p>
    <w:p w:rsidR="00B5751E" w:rsidRPr="006B2274" w:rsidRDefault="00B5751E" w:rsidP="00B5751E">
      <w:pPr>
        <w:spacing w:after="0" w:line="240" w:lineRule="auto"/>
        <w:ind w:left="5954" w:right="-143"/>
        <w:rPr>
          <w:rFonts w:ascii="Times New Roman" w:eastAsia="Calibri" w:hAnsi="Times New Roman"/>
          <w:sz w:val="24"/>
          <w:szCs w:val="24"/>
        </w:rPr>
      </w:pPr>
      <w:r>
        <w:rPr>
          <w:rFonts w:ascii="Times New Roman" w:hAnsi="Times New Roman"/>
          <w:color w:val="252121"/>
          <w:sz w:val="24"/>
          <w:szCs w:val="24"/>
          <w:lang w:eastAsia="ru-RU"/>
        </w:rPr>
        <w:t xml:space="preserve">до рішення       </w:t>
      </w:r>
      <w:r w:rsidR="008A245F">
        <w:rPr>
          <w:rFonts w:ascii="Times New Roman" w:hAnsi="Times New Roman"/>
          <w:color w:val="252121"/>
          <w:sz w:val="24"/>
          <w:szCs w:val="24"/>
          <w:lang w:eastAsia="ru-RU"/>
        </w:rPr>
        <w:t>65-</w:t>
      </w:r>
      <w:r w:rsidRPr="006B2274">
        <w:rPr>
          <w:rFonts w:ascii="Times New Roman" w:hAnsi="Times New Roman"/>
          <w:b/>
          <w:color w:val="252121"/>
          <w:sz w:val="24"/>
          <w:szCs w:val="24"/>
          <w:lang w:eastAsia="ru-RU"/>
        </w:rPr>
        <w:t xml:space="preserve"> </w:t>
      </w:r>
      <w:r w:rsidRPr="006B2274">
        <w:rPr>
          <w:rFonts w:ascii="Times New Roman" w:eastAsia="Calibri" w:hAnsi="Times New Roman"/>
          <w:sz w:val="24"/>
          <w:szCs w:val="24"/>
        </w:rPr>
        <w:t xml:space="preserve">сесії </w:t>
      </w:r>
    </w:p>
    <w:p w:rsidR="00B5751E" w:rsidRPr="006B2274" w:rsidRDefault="00B5751E" w:rsidP="00B5751E">
      <w:pPr>
        <w:spacing w:after="0" w:line="240" w:lineRule="auto"/>
        <w:ind w:left="5954" w:right="-143"/>
        <w:rPr>
          <w:rFonts w:ascii="Times New Roman" w:eastAsia="Calibri" w:hAnsi="Times New Roman"/>
          <w:sz w:val="24"/>
          <w:szCs w:val="24"/>
        </w:rPr>
      </w:pPr>
      <w:r>
        <w:rPr>
          <w:rFonts w:ascii="Times New Roman" w:eastAsia="Calibri" w:hAnsi="Times New Roman"/>
          <w:sz w:val="24"/>
          <w:szCs w:val="24"/>
        </w:rPr>
        <w:t>Розвадівської сільської ради</w:t>
      </w:r>
    </w:p>
    <w:p w:rsidR="00B5751E" w:rsidRPr="006B2274" w:rsidRDefault="00B5751E" w:rsidP="00B5751E">
      <w:pPr>
        <w:spacing w:after="0" w:line="240" w:lineRule="auto"/>
        <w:ind w:left="5954"/>
        <w:rPr>
          <w:rFonts w:ascii="Times New Roman" w:eastAsia="Calibri" w:hAnsi="Times New Roman"/>
          <w:sz w:val="24"/>
          <w:szCs w:val="24"/>
        </w:rPr>
      </w:pPr>
      <w:r>
        <w:rPr>
          <w:rFonts w:ascii="Times New Roman" w:eastAsia="Calibri" w:hAnsi="Times New Roman"/>
          <w:sz w:val="24"/>
          <w:szCs w:val="24"/>
        </w:rPr>
        <w:t>від  14.08.2025р.</w:t>
      </w:r>
      <w:r w:rsidRPr="006B2274">
        <w:rPr>
          <w:rFonts w:ascii="Times New Roman" w:eastAsia="Calibri" w:hAnsi="Times New Roman"/>
          <w:sz w:val="24"/>
          <w:szCs w:val="24"/>
        </w:rPr>
        <w:t xml:space="preserve"> № </w:t>
      </w:r>
      <w:r w:rsidR="008A245F">
        <w:rPr>
          <w:rFonts w:ascii="Times New Roman" w:eastAsia="Calibri" w:hAnsi="Times New Roman"/>
          <w:sz w:val="24"/>
          <w:szCs w:val="24"/>
        </w:rPr>
        <w:t>2076</w:t>
      </w:r>
    </w:p>
    <w:p w:rsidR="00B5751E" w:rsidRPr="006B2274" w:rsidRDefault="00B5751E" w:rsidP="00B5751E">
      <w:pPr>
        <w:spacing w:after="150" w:line="240" w:lineRule="auto"/>
        <w:jc w:val="center"/>
        <w:rPr>
          <w:rFonts w:ascii="Times New Roman" w:hAnsi="Times New Roman"/>
          <w:color w:val="252121"/>
          <w:sz w:val="24"/>
          <w:szCs w:val="24"/>
          <w:lang w:eastAsia="ru-RU"/>
        </w:rPr>
      </w:pPr>
    </w:p>
    <w:p w:rsidR="00B5751E" w:rsidRDefault="00B5751E" w:rsidP="00B5751E">
      <w:pPr>
        <w:spacing w:after="0" w:line="240" w:lineRule="auto"/>
        <w:jc w:val="center"/>
        <w:rPr>
          <w:rFonts w:ascii="Times New Roman" w:hAnsi="Times New Roman"/>
          <w:b/>
          <w:color w:val="252121"/>
          <w:sz w:val="24"/>
          <w:szCs w:val="24"/>
          <w:lang w:eastAsia="ru-RU"/>
        </w:rPr>
      </w:pPr>
      <w:r w:rsidRPr="006B2274">
        <w:rPr>
          <w:rFonts w:ascii="Times New Roman" w:hAnsi="Times New Roman"/>
          <w:b/>
          <w:color w:val="252121"/>
          <w:sz w:val="24"/>
          <w:szCs w:val="24"/>
          <w:lang w:eastAsia="ru-RU"/>
        </w:rPr>
        <w:t>Склад комісії</w:t>
      </w:r>
    </w:p>
    <w:p w:rsidR="00B5751E" w:rsidRPr="006B2274" w:rsidRDefault="00B5751E" w:rsidP="00B5751E">
      <w:pPr>
        <w:spacing w:after="0" w:line="240" w:lineRule="auto"/>
        <w:jc w:val="center"/>
        <w:rPr>
          <w:rFonts w:ascii="Times New Roman" w:hAnsi="Times New Roman"/>
          <w:b/>
          <w:color w:val="252121"/>
          <w:sz w:val="24"/>
          <w:szCs w:val="24"/>
          <w:lang w:eastAsia="ru-RU"/>
        </w:rPr>
      </w:pPr>
    </w:p>
    <w:p w:rsidR="00B5751E" w:rsidRPr="007B5833" w:rsidRDefault="00B5751E" w:rsidP="00B5751E">
      <w:pPr>
        <w:spacing w:after="0" w:line="240" w:lineRule="auto"/>
        <w:ind w:right="45"/>
        <w:jc w:val="center"/>
        <w:rPr>
          <w:rFonts w:ascii="Times New Roman" w:hAnsi="Times New Roman"/>
          <w:sz w:val="24"/>
          <w:szCs w:val="24"/>
        </w:rPr>
      </w:pPr>
      <w:r w:rsidRPr="007B5833">
        <w:rPr>
          <w:rFonts w:ascii="Times New Roman" w:hAnsi="Times New Roman"/>
          <w:color w:val="252121"/>
          <w:sz w:val="24"/>
          <w:szCs w:val="24"/>
          <w:lang w:eastAsia="ru-RU"/>
        </w:rPr>
        <w:t xml:space="preserve">для приймання-передачі </w:t>
      </w:r>
      <w:r w:rsidRPr="007B5833">
        <w:rPr>
          <w:rFonts w:ascii="Times New Roman" w:hAnsi="Times New Roman"/>
          <w:sz w:val="24"/>
          <w:szCs w:val="24"/>
        </w:rPr>
        <w:t xml:space="preserve">автомобіля </w:t>
      </w:r>
      <w:r w:rsidRPr="007B5833">
        <w:rPr>
          <w:rFonts w:ascii="Times New Roman" w:hAnsi="Times New Roman"/>
          <w:sz w:val="24"/>
          <w:szCs w:val="24"/>
          <w:lang w:val="en-US"/>
        </w:rPr>
        <w:t>OPEL</w:t>
      </w:r>
      <w:r w:rsidRPr="00B5751E">
        <w:rPr>
          <w:rFonts w:ascii="Times New Roman" w:hAnsi="Times New Roman"/>
          <w:sz w:val="24"/>
          <w:szCs w:val="24"/>
        </w:rPr>
        <w:t xml:space="preserve"> </w:t>
      </w:r>
      <w:r w:rsidRPr="007B5833">
        <w:rPr>
          <w:rFonts w:ascii="Times New Roman" w:hAnsi="Times New Roman"/>
          <w:sz w:val="24"/>
          <w:szCs w:val="24"/>
          <w:lang w:val="en-US"/>
        </w:rPr>
        <w:t>COMBO</w:t>
      </w:r>
      <w:r>
        <w:rPr>
          <w:rFonts w:ascii="Times New Roman" w:hAnsi="Times New Roman"/>
          <w:sz w:val="24"/>
          <w:szCs w:val="24"/>
        </w:rPr>
        <w:t xml:space="preserve"> з</w:t>
      </w:r>
      <w:r w:rsidRPr="007B5833">
        <w:rPr>
          <w:rFonts w:ascii="Times New Roman" w:hAnsi="Times New Roman"/>
          <w:sz w:val="24"/>
          <w:szCs w:val="24"/>
        </w:rPr>
        <w:t xml:space="preserve"> </w:t>
      </w:r>
      <w:r>
        <w:rPr>
          <w:rFonts w:ascii="Times New Roman" w:hAnsi="Times New Roman"/>
          <w:sz w:val="24"/>
          <w:szCs w:val="24"/>
        </w:rPr>
        <w:t xml:space="preserve">балансу КНП «ЦПМСД Розвадівської с/р» на баланс комунальної установи </w:t>
      </w:r>
      <w:r w:rsidRPr="007B5833">
        <w:rPr>
          <w:rFonts w:ascii="Times New Roman" w:hAnsi="Times New Roman"/>
          <w:sz w:val="24"/>
          <w:szCs w:val="24"/>
        </w:rPr>
        <w:t xml:space="preserve"> </w:t>
      </w:r>
      <w:r>
        <w:rPr>
          <w:rFonts w:ascii="Times New Roman" w:hAnsi="Times New Roman"/>
          <w:sz w:val="24"/>
          <w:szCs w:val="24"/>
        </w:rPr>
        <w:t>«</w:t>
      </w:r>
      <w:r w:rsidRPr="007B5833">
        <w:rPr>
          <w:rFonts w:ascii="Times New Roman" w:hAnsi="Times New Roman"/>
          <w:sz w:val="24"/>
          <w:szCs w:val="24"/>
        </w:rPr>
        <w:t>ЦФГНМЗЗОК</w:t>
      </w:r>
      <w:r>
        <w:rPr>
          <w:rFonts w:ascii="Times New Roman" w:hAnsi="Times New Roman"/>
          <w:sz w:val="24"/>
          <w:szCs w:val="24"/>
        </w:rPr>
        <w:t xml:space="preserve"> Розвадівської с/р»</w:t>
      </w:r>
    </w:p>
    <w:p w:rsidR="00B5751E" w:rsidRDefault="00B5751E" w:rsidP="00B5751E">
      <w:pPr>
        <w:spacing w:after="0" w:line="240" w:lineRule="auto"/>
        <w:ind w:right="45"/>
        <w:jc w:val="both"/>
        <w:rPr>
          <w:rFonts w:ascii="Times New Roman" w:hAnsi="Times New Roman"/>
          <w:sz w:val="24"/>
          <w:szCs w:val="24"/>
        </w:rPr>
      </w:pPr>
      <w:r w:rsidRPr="006B2274">
        <w:rPr>
          <w:rFonts w:ascii="Times New Roman" w:hAnsi="Times New Roman"/>
          <w:sz w:val="24"/>
          <w:szCs w:val="24"/>
        </w:rPr>
        <w:t xml:space="preserve"> </w:t>
      </w:r>
    </w:p>
    <w:p w:rsidR="00B5751E" w:rsidRDefault="00B5751E" w:rsidP="00B5751E">
      <w:pPr>
        <w:spacing w:after="0" w:line="240" w:lineRule="auto"/>
        <w:ind w:right="45"/>
        <w:jc w:val="both"/>
        <w:rPr>
          <w:rFonts w:ascii="Times New Roman" w:hAnsi="Times New Roman"/>
          <w:sz w:val="24"/>
          <w:szCs w:val="24"/>
        </w:rPr>
      </w:pPr>
    </w:p>
    <w:p w:rsidR="00B5751E" w:rsidRPr="006B2274" w:rsidRDefault="00B5751E" w:rsidP="00B5751E">
      <w:pPr>
        <w:spacing w:after="0" w:line="240" w:lineRule="auto"/>
        <w:ind w:right="45"/>
        <w:jc w:val="both"/>
        <w:rPr>
          <w:rFonts w:ascii="Times New Roman" w:hAnsi="Times New Roman"/>
          <w:sz w:val="24"/>
          <w:szCs w:val="24"/>
        </w:rPr>
      </w:pPr>
    </w:p>
    <w:p w:rsidR="00B5751E" w:rsidRPr="006B2274" w:rsidRDefault="00B5751E" w:rsidP="00B5751E">
      <w:pPr>
        <w:spacing w:after="0" w:line="240" w:lineRule="auto"/>
        <w:ind w:right="45"/>
        <w:jc w:val="both"/>
        <w:rPr>
          <w:rFonts w:ascii="Times New Roman" w:hAnsi="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095"/>
      </w:tblGrid>
      <w:tr w:rsidR="00B5751E" w:rsidRPr="006B2274" w:rsidTr="000B69D0">
        <w:tc>
          <w:tcPr>
            <w:tcW w:w="3652" w:type="dxa"/>
            <w:hideMark/>
          </w:tcPr>
          <w:p w:rsidR="00B5751E" w:rsidRPr="009C7221" w:rsidRDefault="00B5751E" w:rsidP="000B69D0">
            <w:pPr>
              <w:rPr>
                <w:rFonts w:ascii="Times New Roman" w:hAnsi="Times New Roman"/>
                <w:sz w:val="24"/>
                <w:szCs w:val="24"/>
              </w:rPr>
            </w:pPr>
            <w:r w:rsidRPr="009C7221">
              <w:rPr>
                <w:rFonts w:ascii="Times New Roman" w:hAnsi="Times New Roman"/>
                <w:sz w:val="24"/>
                <w:szCs w:val="24"/>
              </w:rPr>
              <w:t>ЦАР Мар’ян Іванович</w:t>
            </w:r>
          </w:p>
        </w:tc>
        <w:tc>
          <w:tcPr>
            <w:tcW w:w="6095" w:type="dxa"/>
          </w:tcPr>
          <w:p w:rsidR="00B5751E" w:rsidRPr="009C7221" w:rsidRDefault="00B5751E" w:rsidP="000B69D0">
            <w:pPr>
              <w:jc w:val="both"/>
              <w:rPr>
                <w:rFonts w:ascii="Times New Roman" w:eastAsia="Calibri" w:hAnsi="Times New Roman"/>
                <w:sz w:val="24"/>
                <w:szCs w:val="24"/>
              </w:rPr>
            </w:pPr>
            <w:r w:rsidRPr="009C7221">
              <w:rPr>
                <w:rFonts w:ascii="Times New Roman" w:eastAsia="Calibri" w:hAnsi="Times New Roman"/>
                <w:sz w:val="24"/>
                <w:szCs w:val="24"/>
              </w:rPr>
              <w:t>- голова комісії , керуючий справами виконавчого комітету с/ради</w:t>
            </w:r>
          </w:p>
          <w:p w:rsidR="00B5751E" w:rsidRPr="009C7221" w:rsidRDefault="00B5751E" w:rsidP="000B69D0">
            <w:pPr>
              <w:jc w:val="both"/>
              <w:rPr>
                <w:rFonts w:ascii="Times New Roman" w:hAnsi="Times New Roman"/>
                <w:sz w:val="24"/>
                <w:szCs w:val="24"/>
              </w:rPr>
            </w:pPr>
          </w:p>
        </w:tc>
      </w:tr>
      <w:tr w:rsidR="00B5751E" w:rsidRPr="006B2274" w:rsidTr="000B69D0">
        <w:tc>
          <w:tcPr>
            <w:tcW w:w="9747" w:type="dxa"/>
            <w:gridSpan w:val="2"/>
          </w:tcPr>
          <w:p w:rsidR="00B5751E" w:rsidRPr="009C7221" w:rsidRDefault="00B5751E" w:rsidP="000B69D0">
            <w:pPr>
              <w:jc w:val="center"/>
              <w:rPr>
                <w:rFonts w:ascii="Times New Roman" w:hAnsi="Times New Roman"/>
                <w:sz w:val="24"/>
                <w:szCs w:val="24"/>
              </w:rPr>
            </w:pPr>
            <w:r w:rsidRPr="009C7221">
              <w:rPr>
                <w:rFonts w:ascii="Times New Roman" w:hAnsi="Times New Roman"/>
                <w:sz w:val="24"/>
                <w:szCs w:val="24"/>
              </w:rPr>
              <w:t>Члени комісії:</w:t>
            </w:r>
          </w:p>
          <w:p w:rsidR="00B5751E" w:rsidRPr="009C7221" w:rsidRDefault="00B5751E" w:rsidP="000B69D0">
            <w:pPr>
              <w:jc w:val="center"/>
              <w:rPr>
                <w:rFonts w:ascii="Times New Roman" w:hAnsi="Times New Roman"/>
                <w:sz w:val="24"/>
                <w:szCs w:val="24"/>
              </w:rPr>
            </w:pPr>
          </w:p>
        </w:tc>
      </w:tr>
      <w:tr w:rsidR="00B5751E" w:rsidRPr="006B2274" w:rsidTr="000B69D0">
        <w:tc>
          <w:tcPr>
            <w:tcW w:w="3652" w:type="dxa"/>
          </w:tcPr>
          <w:p w:rsidR="00B5751E" w:rsidRPr="009C7221" w:rsidRDefault="00B5751E" w:rsidP="000B69D0">
            <w:pPr>
              <w:rPr>
                <w:rFonts w:ascii="Times New Roman" w:hAnsi="Times New Roman"/>
                <w:sz w:val="24"/>
                <w:szCs w:val="24"/>
              </w:rPr>
            </w:pPr>
            <w:r w:rsidRPr="009C7221">
              <w:rPr>
                <w:rFonts w:ascii="Times New Roman" w:hAnsi="Times New Roman"/>
                <w:sz w:val="24"/>
                <w:szCs w:val="24"/>
              </w:rPr>
              <w:t>ГЛАДІЙ Олександра Миколаївна</w:t>
            </w:r>
          </w:p>
        </w:tc>
        <w:tc>
          <w:tcPr>
            <w:tcW w:w="6095" w:type="dxa"/>
          </w:tcPr>
          <w:p w:rsidR="00B5751E" w:rsidRPr="009C7221" w:rsidRDefault="00B5751E" w:rsidP="000B69D0">
            <w:pPr>
              <w:tabs>
                <w:tab w:val="left" w:pos="993"/>
                <w:tab w:val="left" w:pos="1276"/>
                <w:tab w:val="left" w:pos="1560"/>
              </w:tabs>
              <w:jc w:val="both"/>
              <w:rPr>
                <w:rFonts w:ascii="Times New Roman" w:eastAsia="Calibri" w:hAnsi="Times New Roman"/>
                <w:sz w:val="24"/>
                <w:szCs w:val="24"/>
              </w:rPr>
            </w:pPr>
            <w:r w:rsidRPr="009C7221">
              <w:rPr>
                <w:rFonts w:ascii="Times New Roman" w:eastAsia="Calibri" w:hAnsi="Times New Roman"/>
                <w:sz w:val="24"/>
                <w:szCs w:val="24"/>
              </w:rPr>
              <w:t>- головний бухгалтер КНП ЦПМСД</w:t>
            </w:r>
          </w:p>
          <w:p w:rsidR="00B5751E" w:rsidRPr="009C7221" w:rsidRDefault="00B5751E" w:rsidP="000B69D0">
            <w:pPr>
              <w:tabs>
                <w:tab w:val="left" w:pos="993"/>
                <w:tab w:val="left" w:pos="1276"/>
                <w:tab w:val="left" w:pos="1560"/>
              </w:tabs>
              <w:jc w:val="both"/>
              <w:rPr>
                <w:rFonts w:ascii="Times New Roman" w:eastAsia="Calibri" w:hAnsi="Times New Roman"/>
                <w:sz w:val="24"/>
                <w:szCs w:val="24"/>
              </w:rPr>
            </w:pPr>
          </w:p>
        </w:tc>
      </w:tr>
      <w:tr w:rsidR="00B5751E" w:rsidRPr="006B2274" w:rsidTr="000B69D0">
        <w:tc>
          <w:tcPr>
            <w:tcW w:w="3652" w:type="dxa"/>
            <w:hideMark/>
          </w:tcPr>
          <w:p w:rsidR="00B5751E" w:rsidRPr="009C7221" w:rsidRDefault="00B5751E" w:rsidP="000B69D0">
            <w:pPr>
              <w:rPr>
                <w:rFonts w:ascii="Times New Roman" w:eastAsia="Calibri" w:hAnsi="Times New Roman"/>
                <w:sz w:val="24"/>
                <w:szCs w:val="24"/>
              </w:rPr>
            </w:pPr>
          </w:p>
          <w:p w:rsidR="00B5751E" w:rsidRPr="009C7221" w:rsidRDefault="00B5751E" w:rsidP="000B69D0">
            <w:pPr>
              <w:rPr>
                <w:rFonts w:ascii="Times New Roman" w:eastAsia="Calibri" w:hAnsi="Times New Roman"/>
                <w:sz w:val="24"/>
                <w:szCs w:val="24"/>
              </w:rPr>
            </w:pPr>
            <w:r w:rsidRPr="009C7221">
              <w:rPr>
                <w:rFonts w:ascii="Times New Roman" w:eastAsia="Calibri" w:hAnsi="Times New Roman"/>
                <w:sz w:val="24"/>
                <w:szCs w:val="24"/>
              </w:rPr>
              <w:t>ВЕРХІВСЬКА Ольга</w:t>
            </w:r>
          </w:p>
          <w:p w:rsidR="00B5751E" w:rsidRPr="009C7221" w:rsidRDefault="00B5751E" w:rsidP="000B69D0">
            <w:pPr>
              <w:rPr>
                <w:rFonts w:ascii="Times New Roman" w:hAnsi="Times New Roman"/>
                <w:sz w:val="24"/>
                <w:szCs w:val="24"/>
              </w:rPr>
            </w:pPr>
            <w:r w:rsidRPr="009C7221">
              <w:rPr>
                <w:rFonts w:ascii="Times New Roman" w:eastAsia="Calibri" w:hAnsi="Times New Roman"/>
                <w:sz w:val="24"/>
                <w:szCs w:val="24"/>
              </w:rPr>
              <w:t xml:space="preserve"> Миколаївна</w:t>
            </w:r>
          </w:p>
        </w:tc>
        <w:tc>
          <w:tcPr>
            <w:tcW w:w="6095" w:type="dxa"/>
          </w:tcPr>
          <w:p w:rsidR="00B5751E" w:rsidRPr="009C7221" w:rsidRDefault="00B5751E" w:rsidP="000B69D0">
            <w:pPr>
              <w:jc w:val="both"/>
              <w:rPr>
                <w:rFonts w:ascii="Times New Roman" w:eastAsia="Calibri" w:hAnsi="Times New Roman"/>
                <w:sz w:val="24"/>
                <w:szCs w:val="24"/>
              </w:rPr>
            </w:pPr>
          </w:p>
          <w:p w:rsidR="00B5751E" w:rsidRPr="009C7221" w:rsidRDefault="00B5751E" w:rsidP="000B69D0">
            <w:pPr>
              <w:jc w:val="both"/>
              <w:rPr>
                <w:rFonts w:ascii="Times New Roman" w:eastAsia="Calibri" w:hAnsi="Times New Roman"/>
                <w:sz w:val="24"/>
                <w:szCs w:val="24"/>
              </w:rPr>
            </w:pPr>
            <w:r w:rsidRPr="009C7221">
              <w:rPr>
                <w:rFonts w:ascii="Times New Roman" w:eastAsia="Calibri" w:hAnsi="Times New Roman"/>
                <w:sz w:val="24"/>
                <w:szCs w:val="24"/>
              </w:rPr>
              <w:t>- головний бухгалтер ЦФГНМЗЗОК</w:t>
            </w:r>
          </w:p>
          <w:p w:rsidR="00B5751E" w:rsidRPr="009C7221" w:rsidRDefault="00B5751E" w:rsidP="000B69D0">
            <w:pPr>
              <w:jc w:val="both"/>
              <w:rPr>
                <w:rFonts w:ascii="Times New Roman" w:hAnsi="Times New Roman"/>
                <w:sz w:val="24"/>
                <w:szCs w:val="24"/>
              </w:rPr>
            </w:pPr>
          </w:p>
        </w:tc>
      </w:tr>
      <w:tr w:rsidR="00B5751E" w:rsidRPr="006B2274" w:rsidTr="000B69D0">
        <w:tc>
          <w:tcPr>
            <w:tcW w:w="3652" w:type="dxa"/>
            <w:hideMark/>
          </w:tcPr>
          <w:p w:rsidR="00B5751E" w:rsidRPr="009C7221" w:rsidRDefault="00B5751E" w:rsidP="000B69D0">
            <w:pPr>
              <w:rPr>
                <w:rFonts w:ascii="Times New Roman" w:hAnsi="Times New Roman"/>
                <w:sz w:val="24"/>
                <w:szCs w:val="24"/>
              </w:rPr>
            </w:pPr>
          </w:p>
          <w:p w:rsidR="00B5751E" w:rsidRPr="009C7221" w:rsidRDefault="00B5751E" w:rsidP="000B69D0">
            <w:pPr>
              <w:rPr>
                <w:rFonts w:ascii="Times New Roman" w:hAnsi="Times New Roman"/>
                <w:sz w:val="24"/>
                <w:szCs w:val="24"/>
              </w:rPr>
            </w:pPr>
            <w:r w:rsidRPr="009C7221">
              <w:rPr>
                <w:rFonts w:ascii="Times New Roman" w:hAnsi="Times New Roman"/>
                <w:sz w:val="24"/>
                <w:szCs w:val="24"/>
              </w:rPr>
              <w:t>ЛОЗІНСЬКА Ірина Богданівна</w:t>
            </w:r>
          </w:p>
        </w:tc>
        <w:tc>
          <w:tcPr>
            <w:tcW w:w="6095" w:type="dxa"/>
          </w:tcPr>
          <w:p w:rsidR="00B5751E" w:rsidRPr="009C7221" w:rsidRDefault="00B5751E" w:rsidP="000B69D0">
            <w:pPr>
              <w:jc w:val="both"/>
              <w:rPr>
                <w:rFonts w:ascii="Times New Roman" w:eastAsia="Calibri" w:hAnsi="Times New Roman"/>
                <w:sz w:val="24"/>
                <w:szCs w:val="24"/>
              </w:rPr>
            </w:pPr>
          </w:p>
          <w:p w:rsidR="00B5751E" w:rsidRPr="009C7221" w:rsidRDefault="00B5751E" w:rsidP="000B69D0">
            <w:pPr>
              <w:jc w:val="both"/>
              <w:rPr>
                <w:rFonts w:ascii="Times New Roman" w:eastAsia="Calibri" w:hAnsi="Times New Roman"/>
                <w:sz w:val="24"/>
                <w:szCs w:val="24"/>
              </w:rPr>
            </w:pPr>
            <w:r w:rsidRPr="009C7221">
              <w:rPr>
                <w:rFonts w:ascii="Times New Roman" w:eastAsia="Calibri" w:hAnsi="Times New Roman"/>
                <w:sz w:val="24"/>
                <w:szCs w:val="24"/>
              </w:rPr>
              <w:t>- бухгалтер  КНП ЦПМСД</w:t>
            </w:r>
          </w:p>
          <w:p w:rsidR="00B5751E" w:rsidRPr="009C7221" w:rsidRDefault="00B5751E" w:rsidP="000B69D0">
            <w:pPr>
              <w:jc w:val="both"/>
              <w:rPr>
                <w:rFonts w:ascii="Times New Roman" w:hAnsi="Times New Roman"/>
                <w:sz w:val="24"/>
                <w:szCs w:val="24"/>
              </w:rPr>
            </w:pPr>
          </w:p>
        </w:tc>
      </w:tr>
      <w:tr w:rsidR="00B5751E" w:rsidRPr="006B2274" w:rsidTr="000B69D0">
        <w:tc>
          <w:tcPr>
            <w:tcW w:w="3652" w:type="dxa"/>
          </w:tcPr>
          <w:p w:rsidR="00B5751E" w:rsidRPr="009C7221" w:rsidRDefault="00B5751E" w:rsidP="000B69D0">
            <w:pPr>
              <w:rPr>
                <w:rFonts w:ascii="Times New Roman" w:hAnsi="Times New Roman"/>
                <w:sz w:val="24"/>
                <w:szCs w:val="24"/>
              </w:rPr>
            </w:pPr>
            <w:r w:rsidRPr="009C7221">
              <w:rPr>
                <w:rFonts w:ascii="Times New Roman" w:hAnsi="Times New Roman"/>
                <w:sz w:val="24"/>
                <w:szCs w:val="24"/>
              </w:rPr>
              <w:t>ГИЧКА Уляна Ярославівна</w:t>
            </w:r>
          </w:p>
          <w:p w:rsidR="00B5751E" w:rsidRPr="009C7221" w:rsidRDefault="00B5751E" w:rsidP="000B69D0">
            <w:pPr>
              <w:rPr>
                <w:rFonts w:ascii="Times New Roman" w:hAnsi="Times New Roman"/>
                <w:sz w:val="24"/>
                <w:szCs w:val="24"/>
              </w:rPr>
            </w:pPr>
          </w:p>
        </w:tc>
        <w:tc>
          <w:tcPr>
            <w:tcW w:w="6095" w:type="dxa"/>
          </w:tcPr>
          <w:p w:rsidR="00B5751E" w:rsidRPr="009C7221" w:rsidRDefault="00B5751E" w:rsidP="000B69D0">
            <w:pPr>
              <w:jc w:val="both"/>
              <w:rPr>
                <w:rFonts w:ascii="Times New Roman" w:hAnsi="Times New Roman"/>
                <w:sz w:val="24"/>
                <w:szCs w:val="24"/>
              </w:rPr>
            </w:pPr>
            <w:r w:rsidRPr="009C7221">
              <w:rPr>
                <w:rFonts w:ascii="Times New Roman" w:hAnsi="Times New Roman"/>
                <w:sz w:val="24"/>
                <w:szCs w:val="24"/>
              </w:rPr>
              <w:t>- бухгалтер ЦФГНМЗЗОК</w:t>
            </w:r>
          </w:p>
          <w:p w:rsidR="00B5751E" w:rsidRPr="009C7221" w:rsidRDefault="00B5751E" w:rsidP="000B69D0">
            <w:pPr>
              <w:jc w:val="both"/>
              <w:rPr>
                <w:rFonts w:ascii="Times New Roman" w:hAnsi="Times New Roman"/>
                <w:sz w:val="24"/>
                <w:szCs w:val="24"/>
              </w:rPr>
            </w:pPr>
          </w:p>
        </w:tc>
      </w:tr>
    </w:tbl>
    <w:p w:rsidR="00B5751E" w:rsidRPr="006B2274" w:rsidRDefault="00B5751E" w:rsidP="00B5751E">
      <w:pPr>
        <w:spacing w:after="0" w:line="240" w:lineRule="auto"/>
        <w:rPr>
          <w:rFonts w:ascii="Times New Roman" w:hAnsi="Times New Roman"/>
          <w:sz w:val="24"/>
          <w:szCs w:val="24"/>
        </w:rPr>
      </w:pPr>
    </w:p>
    <w:p w:rsidR="00B5751E" w:rsidRPr="006B2274" w:rsidRDefault="00B5751E" w:rsidP="00B5751E">
      <w:pPr>
        <w:spacing w:after="0" w:line="240" w:lineRule="auto"/>
        <w:rPr>
          <w:rFonts w:ascii="Times New Roman" w:hAnsi="Times New Roman"/>
          <w:sz w:val="24"/>
          <w:szCs w:val="24"/>
        </w:rPr>
      </w:pPr>
    </w:p>
    <w:p w:rsidR="00B5751E" w:rsidRDefault="00B5751E" w:rsidP="00B5751E">
      <w:pPr>
        <w:spacing w:after="0" w:line="240" w:lineRule="auto"/>
        <w:rPr>
          <w:rFonts w:ascii="Times New Roman" w:hAnsi="Times New Roman"/>
          <w:sz w:val="24"/>
          <w:szCs w:val="24"/>
        </w:rPr>
      </w:pPr>
    </w:p>
    <w:p w:rsidR="00B5751E" w:rsidRDefault="00B5751E" w:rsidP="00B5751E">
      <w:pPr>
        <w:spacing w:after="0" w:line="240" w:lineRule="auto"/>
        <w:rPr>
          <w:rFonts w:ascii="Times New Roman" w:hAnsi="Times New Roman"/>
          <w:sz w:val="24"/>
          <w:szCs w:val="24"/>
        </w:rPr>
      </w:pPr>
    </w:p>
    <w:p w:rsidR="00B5751E" w:rsidRDefault="00B5751E" w:rsidP="00B5751E">
      <w:pPr>
        <w:spacing w:after="0" w:line="240" w:lineRule="auto"/>
        <w:rPr>
          <w:rFonts w:ascii="Times New Roman" w:hAnsi="Times New Roman"/>
          <w:sz w:val="24"/>
          <w:szCs w:val="24"/>
        </w:rPr>
      </w:pPr>
    </w:p>
    <w:p w:rsidR="00B5751E" w:rsidRDefault="00B5751E" w:rsidP="00B5751E">
      <w:pPr>
        <w:spacing w:after="0" w:line="240" w:lineRule="auto"/>
        <w:rPr>
          <w:rFonts w:ascii="Times New Roman" w:hAnsi="Times New Roman"/>
          <w:sz w:val="24"/>
          <w:szCs w:val="24"/>
        </w:rPr>
      </w:pPr>
    </w:p>
    <w:p w:rsidR="00B5751E" w:rsidRDefault="00B5751E" w:rsidP="00B5751E">
      <w:pPr>
        <w:spacing w:after="0" w:line="240" w:lineRule="auto"/>
        <w:rPr>
          <w:rFonts w:ascii="Times New Roman" w:hAnsi="Times New Roman"/>
          <w:sz w:val="24"/>
          <w:szCs w:val="24"/>
        </w:rPr>
      </w:pPr>
    </w:p>
    <w:p w:rsidR="00B5751E" w:rsidRDefault="00B5751E" w:rsidP="00B5751E">
      <w:pPr>
        <w:spacing w:after="0" w:line="240" w:lineRule="auto"/>
        <w:rPr>
          <w:rFonts w:ascii="Times New Roman" w:hAnsi="Times New Roman"/>
          <w:sz w:val="24"/>
          <w:szCs w:val="24"/>
        </w:rPr>
      </w:pPr>
    </w:p>
    <w:p w:rsidR="00B5751E" w:rsidRDefault="00B5751E" w:rsidP="00B5751E">
      <w:pPr>
        <w:spacing w:after="0" w:line="240" w:lineRule="auto"/>
        <w:rPr>
          <w:rFonts w:ascii="Times New Roman" w:hAnsi="Times New Roman"/>
          <w:sz w:val="24"/>
          <w:szCs w:val="24"/>
        </w:rPr>
      </w:pPr>
    </w:p>
    <w:p w:rsidR="00B5751E" w:rsidRPr="006B2274" w:rsidRDefault="00B5751E" w:rsidP="00B5751E">
      <w:pPr>
        <w:spacing w:after="0" w:line="240" w:lineRule="auto"/>
        <w:rPr>
          <w:rFonts w:ascii="Times New Roman" w:hAnsi="Times New Roman"/>
          <w:sz w:val="24"/>
          <w:szCs w:val="24"/>
        </w:rPr>
      </w:pPr>
      <w:r>
        <w:rPr>
          <w:rFonts w:ascii="Times New Roman" w:hAnsi="Times New Roman"/>
          <w:b/>
          <w:sz w:val="24"/>
          <w:szCs w:val="24"/>
        </w:rPr>
        <w:lastRenderedPageBreak/>
        <w:t xml:space="preserve">         </w:t>
      </w:r>
      <w:r w:rsidRPr="007B5833">
        <w:rPr>
          <w:rFonts w:ascii="Times New Roman" w:hAnsi="Times New Roman"/>
          <w:b/>
          <w:sz w:val="24"/>
          <w:szCs w:val="24"/>
        </w:rPr>
        <w:t>Секретар ради</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Pr="007B5833">
        <w:rPr>
          <w:rFonts w:ascii="Times New Roman" w:hAnsi="Times New Roman"/>
          <w:b/>
          <w:sz w:val="24"/>
          <w:szCs w:val="24"/>
        </w:rPr>
        <w:t>Олександра ШИМКО</w:t>
      </w:r>
    </w:p>
    <w:p w:rsidR="00B5751E" w:rsidRPr="006B2274" w:rsidRDefault="00B5751E" w:rsidP="00B5751E">
      <w:pPr>
        <w:spacing w:line="240" w:lineRule="auto"/>
        <w:rPr>
          <w:rFonts w:ascii="Times New Roman" w:hAnsi="Times New Roman"/>
          <w:sz w:val="24"/>
          <w:szCs w:val="24"/>
        </w:rPr>
      </w:pPr>
    </w:p>
    <w:p w:rsidR="00B5751E" w:rsidRDefault="00B5751E" w:rsidP="00B5751E"/>
    <w:p w:rsidR="00B5751E" w:rsidRDefault="00B5751E" w:rsidP="00B5751E">
      <w:pPr>
        <w:ind w:firstLine="708"/>
        <w:rPr>
          <w:rFonts w:ascii="Times New Roman" w:eastAsia="Times New Roman" w:hAnsi="Times New Roman" w:cs="Times New Roman"/>
          <w:sz w:val="24"/>
          <w:szCs w:val="24"/>
          <w:lang w:eastAsia="uk-UA"/>
        </w:rPr>
      </w:pPr>
    </w:p>
    <w:p w:rsidR="00B5751E" w:rsidRDefault="00B5751E" w:rsidP="00B5751E">
      <w:pPr>
        <w:ind w:firstLine="708"/>
        <w:rPr>
          <w:rFonts w:ascii="Times New Roman" w:eastAsia="Times New Roman" w:hAnsi="Times New Roman" w:cs="Times New Roman"/>
          <w:sz w:val="24"/>
          <w:szCs w:val="24"/>
          <w:lang w:eastAsia="uk-UA"/>
        </w:rPr>
      </w:pPr>
    </w:p>
    <w:p w:rsidR="00B5751E" w:rsidRDefault="00B5751E" w:rsidP="00B5751E">
      <w:pPr>
        <w:ind w:firstLine="708"/>
        <w:rPr>
          <w:rFonts w:ascii="Times New Roman" w:eastAsia="Times New Roman" w:hAnsi="Times New Roman" w:cs="Times New Roman"/>
          <w:sz w:val="24"/>
          <w:szCs w:val="24"/>
          <w:lang w:eastAsia="uk-UA"/>
        </w:rPr>
      </w:pPr>
    </w:p>
    <w:p w:rsidR="00B5751E" w:rsidRDefault="00B5751E" w:rsidP="00B5751E">
      <w:pPr>
        <w:ind w:firstLine="708"/>
        <w:rPr>
          <w:rFonts w:ascii="Times New Roman" w:eastAsia="Times New Roman" w:hAnsi="Times New Roman" w:cs="Times New Roman"/>
          <w:sz w:val="24"/>
          <w:szCs w:val="24"/>
          <w:lang w:eastAsia="uk-UA"/>
        </w:rPr>
      </w:pPr>
    </w:p>
    <w:p w:rsidR="004205E4" w:rsidRDefault="004205E4" w:rsidP="00B5751E">
      <w:pPr>
        <w:ind w:firstLine="708"/>
        <w:rPr>
          <w:rFonts w:ascii="Times New Roman" w:eastAsia="Times New Roman" w:hAnsi="Times New Roman" w:cs="Times New Roman"/>
          <w:sz w:val="24"/>
          <w:szCs w:val="24"/>
          <w:lang w:eastAsia="uk-UA"/>
        </w:rPr>
      </w:pPr>
    </w:p>
    <w:p w:rsidR="004205E4" w:rsidRDefault="004205E4" w:rsidP="00B5751E">
      <w:pPr>
        <w:ind w:firstLine="708"/>
        <w:rPr>
          <w:rFonts w:ascii="Times New Roman" w:eastAsia="Times New Roman" w:hAnsi="Times New Roman" w:cs="Times New Roman"/>
          <w:sz w:val="24"/>
          <w:szCs w:val="24"/>
          <w:lang w:eastAsia="uk-UA"/>
        </w:rPr>
      </w:pPr>
    </w:p>
    <w:p w:rsidR="00463F5A" w:rsidRPr="004D1347" w:rsidRDefault="00463F5A" w:rsidP="004D1347">
      <w:pPr>
        <w:rPr>
          <w:rFonts w:ascii="Times New Roman" w:hAnsi="Times New Roman" w:cs="Times New Roman"/>
          <w:b/>
          <w:sz w:val="24"/>
          <w:szCs w:val="24"/>
        </w:rPr>
      </w:pPr>
    </w:p>
    <w:p w:rsidR="007158DA" w:rsidRPr="009E4601" w:rsidRDefault="007158DA" w:rsidP="007158DA">
      <w:pPr>
        <w:spacing w:after="0" w:line="240" w:lineRule="auto"/>
        <w:jc w:val="center"/>
        <w:rPr>
          <w:noProof/>
          <w:lang w:eastAsia="uk-UA"/>
        </w:rPr>
      </w:pPr>
      <w:r w:rsidRPr="009E4601">
        <w:rPr>
          <w:noProof/>
          <w:lang w:eastAsia="uk-UA"/>
        </w:rPr>
        <w:drawing>
          <wp:inline distT="0" distB="0" distL="0" distR="0">
            <wp:extent cx="571500" cy="762000"/>
            <wp:effectExtent l="0" t="0" r="0" b="0"/>
            <wp:docPr id="37" name="Рисунок 3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7158DA" w:rsidRPr="009E4601" w:rsidRDefault="007158DA" w:rsidP="007158D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7158DA" w:rsidRPr="009E4601" w:rsidRDefault="007158DA" w:rsidP="007158D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7158DA" w:rsidRPr="009E4601" w:rsidRDefault="007158DA" w:rsidP="007158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7158DA" w:rsidRPr="009E4601" w:rsidRDefault="007158DA" w:rsidP="007158DA">
      <w:pPr>
        <w:spacing w:after="0" w:line="240" w:lineRule="auto"/>
        <w:jc w:val="center"/>
        <w:rPr>
          <w:rFonts w:ascii="Times New Roman" w:hAnsi="Times New Roman" w:cs="Times New Roman"/>
          <w:b/>
          <w:sz w:val="28"/>
          <w:szCs w:val="28"/>
        </w:rPr>
      </w:pPr>
    </w:p>
    <w:p w:rsidR="007158DA" w:rsidRDefault="007158DA" w:rsidP="007158DA">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7158DA" w:rsidRPr="00BE36B1" w:rsidRDefault="007158DA" w:rsidP="007158DA">
      <w:pPr>
        <w:suppressAutoHyphens/>
        <w:spacing w:after="120"/>
        <w:rPr>
          <w:b/>
          <w:color w:val="000000" w:themeColor="text1"/>
          <w:lang w:val="ru-RU" w:eastAsia="ar-SA"/>
        </w:rPr>
      </w:pPr>
    </w:p>
    <w:p w:rsidR="007158DA" w:rsidRPr="008A245F" w:rsidRDefault="007158DA" w:rsidP="008A245F">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8A245F">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w:t>
      </w:r>
      <w:r w:rsidR="008A245F">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8A245F">
        <w:rPr>
          <w:rFonts w:ascii="Times New Roman" w:hAnsi="Times New Roman" w:cs="Times New Roman"/>
          <w:b/>
          <w:color w:val="000000" w:themeColor="text1"/>
          <w:lang w:val="ru-RU" w:eastAsia="ar-SA"/>
        </w:rPr>
        <w:t>2077</w:t>
      </w:r>
    </w:p>
    <w:p w:rsidR="007158DA" w:rsidRDefault="007158DA" w:rsidP="007158DA">
      <w:pPr>
        <w:keepNext/>
        <w:overflowPunct w:val="0"/>
        <w:spacing w:after="0" w:line="240" w:lineRule="auto"/>
        <w:jc w:val="center"/>
        <w:outlineLvl w:val="2"/>
        <w:rPr>
          <w:rFonts w:ascii="Times New Roman" w:eastAsia="NSimSun" w:hAnsi="Times New Roman" w:cs="Times New Roman"/>
          <w:b/>
          <w:bCs/>
          <w:color w:val="333333"/>
          <w:kern w:val="2"/>
          <w:sz w:val="21"/>
          <w:szCs w:val="21"/>
          <w:lang w:eastAsia="zh-CN" w:bidi="hi-IN"/>
        </w:rPr>
      </w:pPr>
    </w:p>
    <w:p w:rsidR="007158DA" w:rsidRPr="007158DA" w:rsidRDefault="007158DA" w:rsidP="007158DA">
      <w:pPr>
        <w:spacing w:after="0" w:line="240" w:lineRule="auto"/>
        <w:jc w:val="both"/>
        <w:rPr>
          <w:rFonts w:ascii="Times New Roman" w:hAnsi="Times New Roman" w:cs="Times New Roman"/>
          <w:b/>
          <w:sz w:val="24"/>
          <w:szCs w:val="24"/>
        </w:rPr>
      </w:pPr>
      <w:r w:rsidRPr="007158DA">
        <w:rPr>
          <w:rFonts w:ascii="Times New Roman" w:hAnsi="Times New Roman" w:cs="Times New Roman"/>
          <w:b/>
          <w:sz w:val="24"/>
          <w:szCs w:val="24"/>
        </w:rPr>
        <w:t xml:space="preserve">Про внесення змін в рішення №1833 від 19.12.2024р </w:t>
      </w:r>
    </w:p>
    <w:p w:rsidR="007158DA" w:rsidRPr="007158DA" w:rsidRDefault="007158DA" w:rsidP="007158DA">
      <w:pPr>
        <w:spacing w:after="0" w:line="240" w:lineRule="auto"/>
        <w:jc w:val="both"/>
        <w:rPr>
          <w:rFonts w:ascii="Times New Roman" w:hAnsi="Times New Roman" w:cs="Times New Roman"/>
          <w:b/>
          <w:sz w:val="24"/>
          <w:szCs w:val="24"/>
        </w:rPr>
      </w:pPr>
      <w:r w:rsidRPr="007158DA">
        <w:rPr>
          <w:rFonts w:ascii="Times New Roman" w:hAnsi="Times New Roman" w:cs="Times New Roman"/>
          <w:b/>
          <w:sz w:val="24"/>
          <w:szCs w:val="24"/>
        </w:rPr>
        <w:t>«Про організацію харчування учнів</w:t>
      </w:r>
    </w:p>
    <w:p w:rsidR="007158DA" w:rsidRPr="007158DA" w:rsidRDefault="007158DA" w:rsidP="007158DA">
      <w:pPr>
        <w:spacing w:after="0" w:line="240" w:lineRule="auto"/>
        <w:jc w:val="both"/>
        <w:rPr>
          <w:rFonts w:ascii="Times New Roman" w:hAnsi="Times New Roman" w:cs="Times New Roman"/>
          <w:b/>
          <w:sz w:val="24"/>
          <w:szCs w:val="24"/>
        </w:rPr>
      </w:pPr>
      <w:r w:rsidRPr="007158DA">
        <w:rPr>
          <w:rFonts w:ascii="Times New Roman" w:hAnsi="Times New Roman" w:cs="Times New Roman"/>
          <w:b/>
          <w:sz w:val="24"/>
          <w:szCs w:val="24"/>
        </w:rPr>
        <w:t xml:space="preserve">у закладах загальної середньої  освіти </w:t>
      </w:r>
    </w:p>
    <w:p w:rsidR="007158DA" w:rsidRPr="007158DA" w:rsidRDefault="007158DA" w:rsidP="007158DA">
      <w:pPr>
        <w:spacing w:after="0" w:line="240" w:lineRule="auto"/>
        <w:jc w:val="both"/>
        <w:rPr>
          <w:rFonts w:ascii="Times New Roman" w:hAnsi="Times New Roman" w:cs="Times New Roman"/>
          <w:b/>
          <w:sz w:val="24"/>
          <w:szCs w:val="24"/>
        </w:rPr>
      </w:pPr>
      <w:r w:rsidRPr="007158DA">
        <w:rPr>
          <w:rFonts w:ascii="Times New Roman" w:hAnsi="Times New Roman" w:cs="Times New Roman"/>
          <w:b/>
          <w:sz w:val="24"/>
          <w:szCs w:val="24"/>
        </w:rPr>
        <w:t>Розвадівської сільської ради  на 2025 рік»</w:t>
      </w:r>
    </w:p>
    <w:p w:rsidR="007158DA" w:rsidRPr="008A5FE4" w:rsidRDefault="007158DA" w:rsidP="007158DA">
      <w:pPr>
        <w:spacing w:after="0" w:line="240" w:lineRule="auto"/>
        <w:jc w:val="both"/>
        <w:rPr>
          <w:rFonts w:ascii="Times New Roman" w:hAnsi="Times New Roman" w:cs="Times New Roman"/>
          <w:b/>
          <w:sz w:val="28"/>
          <w:szCs w:val="28"/>
        </w:rPr>
      </w:pPr>
    </w:p>
    <w:p w:rsidR="007158DA" w:rsidRPr="007158DA" w:rsidRDefault="007158DA" w:rsidP="007158DA">
      <w:pPr>
        <w:spacing w:after="0" w:line="240" w:lineRule="auto"/>
        <w:jc w:val="both"/>
        <w:rPr>
          <w:rFonts w:ascii="Times New Roman" w:hAnsi="Times New Roman" w:cs="Times New Roman"/>
          <w:sz w:val="24"/>
          <w:szCs w:val="24"/>
        </w:rPr>
      </w:pPr>
      <w:r w:rsidRPr="008A5FE4">
        <w:rPr>
          <w:rFonts w:ascii="Times New Roman" w:hAnsi="Times New Roman" w:cs="Times New Roman"/>
          <w:sz w:val="28"/>
          <w:szCs w:val="28"/>
        </w:rPr>
        <w:t xml:space="preserve">    </w:t>
      </w:r>
      <w:r w:rsidR="008A245F">
        <w:rPr>
          <w:rFonts w:ascii="Times New Roman" w:hAnsi="Times New Roman" w:cs="Times New Roman"/>
          <w:sz w:val="28"/>
          <w:szCs w:val="28"/>
        </w:rPr>
        <w:t xml:space="preserve">      </w:t>
      </w:r>
      <w:r w:rsidRPr="007158DA">
        <w:rPr>
          <w:rFonts w:ascii="Times New Roman" w:hAnsi="Times New Roman" w:cs="Times New Roman"/>
          <w:sz w:val="24"/>
          <w:szCs w:val="24"/>
        </w:rPr>
        <w:t>Згідно листа директора ЦФГНМЗЗОК Романа Царя та відповідно до статті 25 Закону України «Про місцеве самоврядування в Україні», частини 3 статті 56 Закону України «Про освіту», статті 20 Закону України «Про повну загальну середню освіту», частини 10 статті 7 Закону України «Про забезпечення прав і свобод внутрішньо переміщених осіб»,  Закону України «</w:t>
      </w:r>
      <w:r w:rsidRPr="007158DA">
        <w:rPr>
          <w:rFonts w:ascii="Times New Roman" w:hAnsi="Times New Roman" w:cs="Times New Roman"/>
          <w:bCs/>
          <w:sz w:val="24"/>
          <w:szCs w:val="24"/>
        </w:rPr>
        <w:t>Про внесення змін до деяких законів України щодо забезпечення безкоштовним харчуванням дітей, один із батьків яких загинув (пропав безвісти), помер під час захисту незалежності та суверенітету України»</w:t>
      </w:r>
      <w:r w:rsidRPr="007158DA">
        <w:rPr>
          <w:rFonts w:ascii="Times New Roman" w:hAnsi="Times New Roman" w:cs="Times New Roman"/>
          <w:sz w:val="24"/>
          <w:szCs w:val="24"/>
        </w:rPr>
        <w:t xml:space="preserve">, з метою забезпечення дітей безоплатним харчуванням у закладах загальної середньої освіти Розвадівської сільської ради, сільська рада </w:t>
      </w:r>
    </w:p>
    <w:p w:rsidR="007158DA" w:rsidRPr="007158DA" w:rsidRDefault="007158DA" w:rsidP="007158DA">
      <w:pPr>
        <w:spacing w:after="0" w:line="240" w:lineRule="auto"/>
        <w:jc w:val="both"/>
        <w:rPr>
          <w:rFonts w:ascii="Times New Roman" w:hAnsi="Times New Roman" w:cs="Times New Roman"/>
          <w:b/>
          <w:sz w:val="24"/>
          <w:szCs w:val="24"/>
        </w:rPr>
      </w:pPr>
    </w:p>
    <w:p w:rsidR="007158DA" w:rsidRPr="0031668A" w:rsidRDefault="007158DA" w:rsidP="007158DA">
      <w:pPr>
        <w:spacing w:after="0" w:line="240" w:lineRule="auto"/>
        <w:jc w:val="center"/>
        <w:rPr>
          <w:rFonts w:ascii="Times New Roman" w:hAnsi="Times New Roman" w:cs="Times New Roman"/>
          <w:b/>
          <w:sz w:val="26"/>
          <w:szCs w:val="26"/>
        </w:rPr>
      </w:pPr>
      <w:r w:rsidRPr="0031668A">
        <w:rPr>
          <w:rFonts w:ascii="Times New Roman" w:hAnsi="Times New Roman" w:cs="Times New Roman"/>
          <w:b/>
          <w:sz w:val="26"/>
          <w:szCs w:val="26"/>
        </w:rPr>
        <w:t>ВИРІШИЛА:</w:t>
      </w:r>
    </w:p>
    <w:p w:rsidR="007158DA" w:rsidRPr="0031668A" w:rsidRDefault="007158DA" w:rsidP="007158DA">
      <w:pPr>
        <w:spacing w:after="0" w:line="240" w:lineRule="auto"/>
        <w:jc w:val="both"/>
        <w:rPr>
          <w:rFonts w:ascii="Times New Roman" w:hAnsi="Times New Roman" w:cs="Times New Roman"/>
          <w:b/>
          <w:sz w:val="26"/>
          <w:szCs w:val="26"/>
        </w:rPr>
      </w:pPr>
    </w:p>
    <w:p w:rsidR="007158DA" w:rsidRPr="007158DA" w:rsidRDefault="007158DA" w:rsidP="007158DA">
      <w:pPr>
        <w:spacing w:after="0" w:line="240" w:lineRule="auto"/>
        <w:jc w:val="both"/>
        <w:rPr>
          <w:rFonts w:ascii="Times New Roman" w:hAnsi="Times New Roman" w:cs="Times New Roman"/>
          <w:sz w:val="24"/>
          <w:szCs w:val="24"/>
        </w:rPr>
      </w:pPr>
      <w:r w:rsidRPr="007158DA">
        <w:rPr>
          <w:rFonts w:ascii="Times New Roman" w:hAnsi="Times New Roman" w:cs="Times New Roman"/>
          <w:sz w:val="24"/>
          <w:szCs w:val="24"/>
        </w:rPr>
        <w:t>1. Затвердити внесені зміни в рішенні №1833 від 19.12.2024р «Про організацію харчування учнів у закладах загальної середньої  освіти Розвадівської сільської ради  на 2025 рік, а саме,</w:t>
      </w:r>
    </w:p>
    <w:p w:rsidR="007158DA" w:rsidRPr="007158DA" w:rsidRDefault="007158DA" w:rsidP="007158DA">
      <w:pPr>
        <w:spacing w:after="0" w:line="240" w:lineRule="auto"/>
        <w:jc w:val="both"/>
        <w:rPr>
          <w:rFonts w:ascii="Times New Roman" w:hAnsi="Times New Roman" w:cs="Times New Roman"/>
          <w:sz w:val="24"/>
          <w:szCs w:val="24"/>
        </w:rPr>
      </w:pPr>
      <w:r w:rsidRPr="007158DA">
        <w:rPr>
          <w:rFonts w:ascii="Times New Roman" w:hAnsi="Times New Roman" w:cs="Times New Roman"/>
          <w:sz w:val="24"/>
          <w:szCs w:val="24"/>
        </w:rPr>
        <w:t>-  п. 1.  встановити з 01.01.2025 року вартість харчування однієї дитини в день в закладах загальної середньої освіти Розвадівської сільської ради в розмірі 50,00 гривень, з</w:t>
      </w:r>
      <w:r w:rsidR="003618BA">
        <w:rPr>
          <w:rFonts w:ascii="Times New Roman" w:hAnsi="Times New Roman" w:cs="Times New Roman"/>
          <w:sz w:val="24"/>
          <w:szCs w:val="24"/>
        </w:rPr>
        <w:t>а</w:t>
      </w:r>
      <w:r w:rsidRPr="007158DA">
        <w:rPr>
          <w:rFonts w:ascii="Times New Roman" w:hAnsi="Times New Roman" w:cs="Times New Roman"/>
          <w:sz w:val="24"/>
          <w:szCs w:val="24"/>
        </w:rPr>
        <w:t>мінити: з 01.09.2025 року вартість харчування однієї дитини в день в закладах загальної середньої освіти Розвадівської сільської ради в розмірі 60,00 гривень.</w:t>
      </w:r>
    </w:p>
    <w:p w:rsidR="007158DA" w:rsidRPr="007158DA" w:rsidRDefault="009D61D3" w:rsidP="007158DA">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п.2.</w:t>
      </w:r>
      <w:r w:rsidR="007158DA" w:rsidRPr="007158DA">
        <w:rPr>
          <w:rFonts w:ascii="Times New Roman" w:hAnsi="Times New Roman" w:cs="Times New Roman"/>
          <w:sz w:val="24"/>
          <w:szCs w:val="24"/>
        </w:rPr>
        <w:t xml:space="preserve"> </w:t>
      </w:r>
      <w:r>
        <w:rPr>
          <w:rFonts w:ascii="Times New Roman" w:hAnsi="Times New Roman" w:cs="Times New Roman"/>
          <w:sz w:val="24"/>
          <w:szCs w:val="24"/>
        </w:rPr>
        <w:t>З</w:t>
      </w:r>
      <w:r w:rsidR="007158DA" w:rsidRPr="007158DA">
        <w:rPr>
          <w:rFonts w:ascii="Times New Roman" w:hAnsi="Times New Roman" w:cs="Times New Roman"/>
          <w:sz w:val="24"/>
          <w:szCs w:val="24"/>
        </w:rPr>
        <w:t xml:space="preserve">абезпечити безкоштовним харчуванням учнів закладів загальної середньої освіти Розвадівської сільської ради  таких категорій: </w:t>
      </w:r>
    </w:p>
    <w:p w:rsidR="007158DA" w:rsidRPr="007158DA" w:rsidRDefault="009D61D3" w:rsidP="007158DA">
      <w:pPr>
        <w:pStyle w:val="a5"/>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w:t>
      </w:r>
      <w:r w:rsidR="007158DA" w:rsidRPr="007158DA">
        <w:rPr>
          <w:rFonts w:ascii="Times New Roman" w:hAnsi="Times New Roman" w:cs="Times New Roman"/>
          <w:sz w:val="24"/>
          <w:szCs w:val="24"/>
        </w:rPr>
        <w:t>чнів 1-4 класів закладів загальної середньої освіти Розвадівської сільської ради.</w:t>
      </w:r>
    </w:p>
    <w:p w:rsidR="007158DA" w:rsidRPr="007158DA" w:rsidRDefault="007158DA" w:rsidP="007158DA">
      <w:pPr>
        <w:pStyle w:val="a5"/>
        <w:numPr>
          <w:ilvl w:val="0"/>
          <w:numId w:val="26"/>
        </w:numPr>
        <w:spacing w:after="0" w:line="240" w:lineRule="auto"/>
        <w:jc w:val="both"/>
        <w:rPr>
          <w:rFonts w:ascii="Times New Roman" w:hAnsi="Times New Roman" w:cs="Times New Roman"/>
          <w:sz w:val="24"/>
          <w:szCs w:val="24"/>
        </w:rPr>
      </w:pPr>
      <w:r w:rsidRPr="007158DA">
        <w:rPr>
          <w:rFonts w:ascii="Times New Roman" w:hAnsi="Times New Roman" w:cs="Times New Roman"/>
          <w:b/>
          <w:sz w:val="24"/>
          <w:szCs w:val="24"/>
        </w:rPr>
        <w:lastRenderedPageBreak/>
        <w:t xml:space="preserve"> </w:t>
      </w:r>
      <w:r w:rsidR="009D61D3">
        <w:rPr>
          <w:rFonts w:ascii="Times New Roman" w:hAnsi="Times New Roman" w:cs="Times New Roman"/>
          <w:sz w:val="24"/>
          <w:szCs w:val="24"/>
        </w:rPr>
        <w:t>Д</w:t>
      </w:r>
      <w:r w:rsidRPr="007158DA">
        <w:rPr>
          <w:rFonts w:ascii="Times New Roman" w:hAnsi="Times New Roman" w:cs="Times New Roman"/>
          <w:sz w:val="24"/>
          <w:szCs w:val="24"/>
        </w:rPr>
        <w:t>іти-сироти та діти, позбавлені батьківського піклування.</w:t>
      </w:r>
    </w:p>
    <w:p w:rsidR="007158DA" w:rsidRPr="007158DA" w:rsidRDefault="007158DA" w:rsidP="007158DA">
      <w:pPr>
        <w:pStyle w:val="a5"/>
        <w:numPr>
          <w:ilvl w:val="0"/>
          <w:numId w:val="26"/>
        </w:numPr>
        <w:spacing w:after="0" w:line="240" w:lineRule="auto"/>
        <w:jc w:val="both"/>
        <w:rPr>
          <w:rFonts w:ascii="Times New Roman" w:hAnsi="Times New Roman" w:cs="Times New Roman"/>
          <w:sz w:val="24"/>
          <w:szCs w:val="24"/>
        </w:rPr>
      </w:pPr>
      <w:r w:rsidRPr="007158DA">
        <w:rPr>
          <w:rFonts w:ascii="Times New Roman" w:hAnsi="Times New Roman" w:cs="Times New Roman"/>
          <w:sz w:val="24"/>
          <w:szCs w:val="24"/>
        </w:rPr>
        <w:t>Діти учасників війни з посвідченням УБД або довідкою з військової частини.</w:t>
      </w:r>
    </w:p>
    <w:p w:rsidR="007158DA" w:rsidRPr="007158DA" w:rsidRDefault="007158DA" w:rsidP="007158DA">
      <w:pPr>
        <w:pStyle w:val="a5"/>
        <w:numPr>
          <w:ilvl w:val="0"/>
          <w:numId w:val="26"/>
        </w:numPr>
        <w:spacing w:after="0" w:line="240" w:lineRule="auto"/>
        <w:jc w:val="both"/>
        <w:rPr>
          <w:rFonts w:ascii="Times New Roman" w:hAnsi="Times New Roman" w:cs="Times New Roman"/>
          <w:sz w:val="24"/>
          <w:szCs w:val="24"/>
        </w:rPr>
      </w:pPr>
      <w:r w:rsidRPr="007158DA">
        <w:rPr>
          <w:rFonts w:ascii="Times New Roman" w:hAnsi="Times New Roman" w:cs="Times New Roman"/>
          <w:sz w:val="24"/>
          <w:szCs w:val="24"/>
        </w:rPr>
        <w:t>Діти, один з батьків яких загинув чи пропав безвісти під час захисту України.</w:t>
      </w:r>
    </w:p>
    <w:p w:rsidR="007158DA" w:rsidRPr="009D61D3" w:rsidRDefault="007158DA" w:rsidP="007158DA">
      <w:pPr>
        <w:pStyle w:val="a5"/>
        <w:numPr>
          <w:ilvl w:val="0"/>
          <w:numId w:val="26"/>
        </w:numPr>
        <w:spacing w:after="0" w:line="240" w:lineRule="auto"/>
        <w:jc w:val="both"/>
        <w:rPr>
          <w:rFonts w:ascii="Times New Roman" w:hAnsi="Times New Roman" w:cs="Times New Roman"/>
          <w:sz w:val="24"/>
          <w:szCs w:val="24"/>
        </w:rPr>
      </w:pPr>
      <w:r w:rsidRPr="007158DA">
        <w:rPr>
          <w:rFonts w:ascii="Times New Roman" w:hAnsi="Times New Roman" w:cs="Times New Roman"/>
          <w:sz w:val="24"/>
          <w:szCs w:val="24"/>
        </w:rPr>
        <w:t>Діти  внутрішньо переміщених осіб.</w:t>
      </w:r>
      <w:r w:rsidRPr="007158DA">
        <w:rPr>
          <w:rFonts w:ascii="Times New Roman" w:hAnsi="Times New Roman" w:cs="Times New Roman"/>
          <w:b/>
          <w:sz w:val="24"/>
          <w:szCs w:val="24"/>
        </w:rPr>
        <w:t xml:space="preserve"> </w:t>
      </w:r>
    </w:p>
    <w:p w:rsidR="009D61D3" w:rsidRPr="009D61D3" w:rsidRDefault="009D61D3" w:rsidP="009D61D3">
      <w:pPr>
        <w:pStyle w:val="a5"/>
        <w:spacing w:after="0" w:line="240" w:lineRule="auto"/>
        <w:ind w:left="780"/>
        <w:jc w:val="both"/>
        <w:rPr>
          <w:rFonts w:ascii="Times New Roman" w:hAnsi="Times New Roman" w:cs="Times New Roman"/>
          <w:sz w:val="24"/>
          <w:szCs w:val="24"/>
        </w:rPr>
      </w:pPr>
      <w:r>
        <w:rPr>
          <w:rFonts w:ascii="Times New Roman" w:hAnsi="Times New Roman" w:cs="Times New Roman"/>
          <w:b/>
          <w:sz w:val="24"/>
          <w:szCs w:val="24"/>
        </w:rPr>
        <w:t xml:space="preserve">    </w:t>
      </w:r>
      <w:r w:rsidRPr="009D61D3">
        <w:rPr>
          <w:rFonts w:ascii="Times New Roman" w:hAnsi="Times New Roman" w:cs="Times New Roman"/>
          <w:sz w:val="24"/>
          <w:szCs w:val="24"/>
        </w:rPr>
        <w:t>Додати рядок:</w:t>
      </w:r>
    </w:p>
    <w:p w:rsidR="009D61D3" w:rsidRPr="009D61D3" w:rsidRDefault="009D61D3" w:rsidP="007158DA">
      <w:pPr>
        <w:pStyle w:val="a5"/>
        <w:numPr>
          <w:ilvl w:val="0"/>
          <w:numId w:val="26"/>
        </w:numPr>
        <w:spacing w:after="0" w:line="240" w:lineRule="auto"/>
        <w:jc w:val="both"/>
        <w:rPr>
          <w:rFonts w:ascii="Times New Roman" w:hAnsi="Times New Roman" w:cs="Times New Roman"/>
          <w:sz w:val="24"/>
          <w:szCs w:val="24"/>
        </w:rPr>
      </w:pPr>
      <w:r w:rsidRPr="009D61D3">
        <w:rPr>
          <w:rFonts w:ascii="Times New Roman" w:hAnsi="Times New Roman" w:cs="Times New Roman"/>
          <w:sz w:val="24"/>
          <w:szCs w:val="24"/>
        </w:rPr>
        <w:t>Діти</w:t>
      </w:r>
      <w:r w:rsidR="00EC4C56">
        <w:rPr>
          <w:rFonts w:ascii="Times New Roman" w:hAnsi="Times New Roman" w:cs="Times New Roman"/>
          <w:sz w:val="24"/>
          <w:szCs w:val="24"/>
        </w:rPr>
        <w:t>, які постраждали внаслідок Чорнобильської катастрофи.</w:t>
      </w:r>
    </w:p>
    <w:p w:rsidR="007158DA" w:rsidRPr="007158DA" w:rsidRDefault="007158DA" w:rsidP="007158DA">
      <w:pPr>
        <w:pStyle w:val="a5"/>
        <w:spacing w:after="0" w:line="240" w:lineRule="auto"/>
        <w:ind w:left="0"/>
        <w:jc w:val="both"/>
        <w:rPr>
          <w:rFonts w:ascii="Times New Roman" w:hAnsi="Times New Roman" w:cs="Times New Roman"/>
          <w:sz w:val="24"/>
          <w:szCs w:val="24"/>
        </w:rPr>
      </w:pPr>
      <w:r w:rsidRPr="007158DA">
        <w:rPr>
          <w:rFonts w:ascii="Times New Roman" w:hAnsi="Times New Roman"/>
          <w:sz w:val="24"/>
          <w:szCs w:val="24"/>
        </w:rPr>
        <w:t>.</w:t>
      </w:r>
      <w:r>
        <w:rPr>
          <w:rFonts w:ascii="Times New Roman" w:hAnsi="Times New Roman"/>
          <w:sz w:val="24"/>
          <w:szCs w:val="24"/>
        </w:rPr>
        <w:t xml:space="preserve"> </w:t>
      </w:r>
      <w:r w:rsidRPr="007158DA">
        <w:rPr>
          <w:rFonts w:ascii="Times New Roman" w:hAnsi="Times New Roman" w:cs="Times New Roman"/>
          <w:sz w:val="24"/>
          <w:szCs w:val="24"/>
        </w:rPr>
        <w:t>Контроль за виконанням рішення покласти на комісію з питань регламенту, соціального захисту населення, охорони здоров’я, освіти, культури та молодіжної політики (молоді та спорту) (Говикович О.В.)</w:t>
      </w:r>
    </w:p>
    <w:p w:rsidR="007158DA" w:rsidRPr="007158DA" w:rsidRDefault="007158DA" w:rsidP="007158DA">
      <w:pPr>
        <w:spacing w:after="0" w:line="240" w:lineRule="auto"/>
        <w:jc w:val="both"/>
        <w:rPr>
          <w:rFonts w:ascii="Times New Roman" w:hAnsi="Times New Roman" w:cs="Times New Roman"/>
          <w:sz w:val="24"/>
          <w:szCs w:val="24"/>
        </w:rPr>
      </w:pPr>
    </w:p>
    <w:p w:rsidR="007158DA" w:rsidRPr="009D61D3" w:rsidRDefault="007158DA" w:rsidP="009D61D3">
      <w:pPr>
        <w:rPr>
          <w:sz w:val="24"/>
          <w:szCs w:val="24"/>
        </w:rPr>
      </w:pPr>
      <w:r w:rsidRPr="007158DA">
        <w:rPr>
          <w:rFonts w:ascii="Times New Roman" w:eastAsia="Times New Roman" w:hAnsi="Times New Roman" w:cs="Times New Roman"/>
          <w:b/>
          <w:bCs/>
          <w:color w:val="000000"/>
          <w:sz w:val="24"/>
          <w:szCs w:val="24"/>
          <w:lang w:eastAsia="uk-UA"/>
        </w:rPr>
        <w:t>         </w:t>
      </w:r>
      <w:r w:rsidRPr="008A5FE4">
        <w:rPr>
          <w:rFonts w:ascii="Times New Roman" w:hAnsi="Times New Roman"/>
          <w:sz w:val="28"/>
          <w:szCs w:val="28"/>
        </w:rPr>
        <w:t xml:space="preserve">                          </w:t>
      </w:r>
    </w:p>
    <w:p w:rsidR="007158DA" w:rsidRPr="00EF1220" w:rsidRDefault="007158DA" w:rsidP="007158DA">
      <w:pPr>
        <w:spacing w:after="160" w:line="252" w:lineRule="auto"/>
        <w:rPr>
          <w:rFonts w:ascii="Times New Roman" w:eastAsia="Times New Roman" w:hAnsi="Times New Roman" w:cs="Times New Roman"/>
          <w:sz w:val="24"/>
          <w:szCs w:val="24"/>
          <w:lang w:eastAsia="uk-UA"/>
        </w:rPr>
      </w:pPr>
      <w:r>
        <w:rPr>
          <w:rFonts w:ascii="Times New Roman" w:hAnsi="Times New Roman" w:cs="Times New Roman"/>
          <w:b/>
          <w:sz w:val="24"/>
          <w:szCs w:val="24"/>
        </w:rPr>
        <w:t xml:space="preserve">         </w:t>
      </w:r>
      <w:r w:rsidR="00DD52BB">
        <w:rPr>
          <w:rFonts w:ascii="Times New Roman" w:hAnsi="Times New Roman" w:cs="Times New Roman"/>
          <w:b/>
          <w:sz w:val="24"/>
          <w:szCs w:val="24"/>
        </w:rPr>
        <w:t xml:space="preserve">      </w:t>
      </w:r>
      <w:r>
        <w:rPr>
          <w:rFonts w:ascii="Times New Roman" w:hAnsi="Times New Roman" w:cs="Times New Roman"/>
          <w:b/>
          <w:sz w:val="24"/>
          <w:szCs w:val="24"/>
        </w:rPr>
        <w:t>Секретар ради                                                     Олександра ШИМКО</w:t>
      </w:r>
    </w:p>
    <w:p w:rsidR="007158DA" w:rsidRPr="003026B6" w:rsidRDefault="007158DA" w:rsidP="007158DA">
      <w:pPr>
        <w:tabs>
          <w:tab w:val="left" w:pos="3645"/>
        </w:tabs>
      </w:pPr>
    </w:p>
    <w:p w:rsidR="00463F5A" w:rsidRDefault="00463F5A" w:rsidP="00DF787A">
      <w:pPr>
        <w:pStyle w:val="a5"/>
        <w:rPr>
          <w:rFonts w:ascii="Times New Roman" w:hAnsi="Times New Roman" w:cs="Times New Roman"/>
          <w:b/>
          <w:sz w:val="24"/>
          <w:szCs w:val="24"/>
        </w:rPr>
      </w:pPr>
    </w:p>
    <w:p w:rsidR="00463F5A" w:rsidRDefault="00463F5A" w:rsidP="00DF787A">
      <w:pPr>
        <w:pStyle w:val="a5"/>
        <w:rPr>
          <w:rFonts w:ascii="Times New Roman" w:hAnsi="Times New Roman" w:cs="Times New Roman"/>
          <w:b/>
          <w:sz w:val="24"/>
          <w:szCs w:val="24"/>
        </w:rPr>
      </w:pPr>
    </w:p>
    <w:p w:rsidR="00D14691" w:rsidRPr="009E4601" w:rsidRDefault="00D14691" w:rsidP="00D14691">
      <w:pPr>
        <w:spacing w:after="0" w:line="240" w:lineRule="auto"/>
        <w:jc w:val="center"/>
        <w:rPr>
          <w:noProof/>
          <w:lang w:eastAsia="uk-UA"/>
        </w:rPr>
      </w:pPr>
      <w:r w:rsidRPr="009E4601">
        <w:rPr>
          <w:noProof/>
          <w:lang w:eastAsia="uk-UA"/>
        </w:rPr>
        <w:drawing>
          <wp:inline distT="0" distB="0" distL="0" distR="0">
            <wp:extent cx="571500" cy="762000"/>
            <wp:effectExtent l="0" t="0" r="0" b="0"/>
            <wp:docPr id="9" name="Рисунок 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D14691" w:rsidRPr="009E4601" w:rsidRDefault="00D14691" w:rsidP="00D1469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D14691" w:rsidRPr="009E4601" w:rsidRDefault="00D14691" w:rsidP="00D1469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D14691" w:rsidRPr="009E4601" w:rsidRDefault="00D14691" w:rsidP="00D146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D14691" w:rsidRPr="009E4601" w:rsidRDefault="00D14691" w:rsidP="00D14691">
      <w:pPr>
        <w:spacing w:after="0" w:line="240" w:lineRule="auto"/>
        <w:jc w:val="center"/>
        <w:rPr>
          <w:rFonts w:ascii="Times New Roman" w:hAnsi="Times New Roman" w:cs="Times New Roman"/>
          <w:b/>
          <w:sz w:val="28"/>
          <w:szCs w:val="28"/>
        </w:rPr>
      </w:pPr>
    </w:p>
    <w:p w:rsidR="00D14691" w:rsidRDefault="00D14691" w:rsidP="00D14691">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D14691" w:rsidRPr="00BE36B1" w:rsidRDefault="00D14691" w:rsidP="00DD52BB">
      <w:pPr>
        <w:suppressAutoHyphens/>
        <w:spacing w:after="120"/>
        <w:rPr>
          <w:b/>
          <w:color w:val="000000" w:themeColor="text1"/>
          <w:lang w:val="ru-RU" w:eastAsia="ar-SA"/>
        </w:rPr>
      </w:pPr>
    </w:p>
    <w:p w:rsidR="00D14691" w:rsidRPr="002F020E" w:rsidRDefault="00D14691" w:rsidP="00D14691">
      <w:pPr>
        <w:spacing w:after="0" w:line="240" w:lineRule="auto"/>
        <w:rPr>
          <w:rFonts w:ascii="Times New Roman" w:eastAsia="Times New Roman" w:hAnsi="Times New Roman" w:cs="Times New Roman"/>
          <w:b/>
          <w:i/>
          <w:sz w:val="24"/>
          <w:szCs w:val="24"/>
          <w:lang/>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DD52BB">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DD52BB">
        <w:rPr>
          <w:rFonts w:ascii="Times New Roman" w:hAnsi="Times New Roman" w:cs="Times New Roman"/>
          <w:b/>
          <w:color w:val="000000" w:themeColor="text1"/>
          <w:lang w:val="ru-RU" w:eastAsia="ar-SA"/>
        </w:rPr>
        <w:t>2078</w:t>
      </w:r>
    </w:p>
    <w:p w:rsidR="00D14691" w:rsidRPr="002F020E" w:rsidRDefault="00D14691" w:rsidP="00D14691">
      <w:pPr>
        <w:spacing w:after="0" w:line="240" w:lineRule="auto"/>
        <w:rPr>
          <w:rFonts w:ascii="Times New Roman" w:eastAsia="Times New Roman" w:hAnsi="Times New Roman" w:cs="Times New Roman"/>
          <w:b/>
          <w:i/>
          <w:sz w:val="24"/>
          <w:szCs w:val="24"/>
          <w:lang/>
        </w:rPr>
      </w:pPr>
    </w:p>
    <w:p w:rsidR="00D14691" w:rsidRDefault="00D14691" w:rsidP="00D14691">
      <w:pPr>
        <w:spacing w:after="0" w:line="240" w:lineRule="auto"/>
        <w:rPr>
          <w:rFonts w:ascii="Times New Roman" w:eastAsia="Times New Roman" w:hAnsi="Times New Roman" w:cs="Times New Roman"/>
          <w:b/>
          <w:iCs/>
          <w:sz w:val="24"/>
          <w:szCs w:val="24"/>
          <w:lang/>
        </w:rPr>
      </w:pPr>
      <w:r w:rsidRPr="002F020E">
        <w:rPr>
          <w:rFonts w:ascii="Times New Roman" w:eastAsia="Times New Roman" w:hAnsi="Times New Roman" w:cs="Times New Roman"/>
          <w:b/>
          <w:iCs/>
          <w:sz w:val="24"/>
          <w:szCs w:val="24"/>
          <w:lang/>
        </w:rPr>
        <w:t xml:space="preserve">Про затвердження </w:t>
      </w:r>
      <w:r w:rsidRPr="002F020E">
        <w:rPr>
          <w:rFonts w:ascii="Times New Roman" w:eastAsia="Times New Roman" w:hAnsi="Times New Roman" w:cs="Times New Roman"/>
          <w:b/>
          <w:iCs/>
          <w:sz w:val="24"/>
          <w:szCs w:val="24"/>
          <w:lang/>
        </w:rPr>
        <w:t>п</w:t>
      </w:r>
      <w:r w:rsidRPr="002F020E">
        <w:rPr>
          <w:rFonts w:ascii="Times New Roman" w:eastAsia="Times New Roman" w:hAnsi="Times New Roman" w:cs="Times New Roman"/>
          <w:b/>
          <w:iCs/>
          <w:sz w:val="24"/>
          <w:szCs w:val="24"/>
          <w:lang/>
        </w:rPr>
        <w:t xml:space="preserve">ереліку </w:t>
      </w:r>
    </w:p>
    <w:p w:rsidR="00D14691" w:rsidRPr="002F020E" w:rsidRDefault="00D14691" w:rsidP="00D14691">
      <w:pPr>
        <w:spacing w:after="0" w:line="240" w:lineRule="auto"/>
        <w:rPr>
          <w:rFonts w:ascii="Times New Roman" w:eastAsia="Times New Roman" w:hAnsi="Times New Roman" w:cs="Times New Roman"/>
          <w:b/>
          <w:iCs/>
          <w:sz w:val="24"/>
          <w:szCs w:val="24"/>
          <w:lang/>
        </w:rPr>
      </w:pPr>
      <w:r w:rsidRPr="002F020E">
        <w:rPr>
          <w:rFonts w:ascii="Times New Roman" w:eastAsia="Times New Roman" w:hAnsi="Times New Roman" w:cs="Times New Roman"/>
          <w:b/>
          <w:iCs/>
          <w:sz w:val="24"/>
          <w:szCs w:val="24"/>
          <w:lang/>
        </w:rPr>
        <w:t>адміністративних послуг,</w:t>
      </w:r>
    </w:p>
    <w:p w:rsidR="00D14691" w:rsidRDefault="00D14691" w:rsidP="00D14691">
      <w:pPr>
        <w:spacing w:after="0" w:line="240" w:lineRule="auto"/>
        <w:rPr>
          <w:rFonts w:ascii="Times New Roman" w:eastAsia="Times New Roman" w:hAnsi="Times New Roman" w:cs="Times New Roman"/>
          <w:b/>
          <w:iCs/>
          <w:sz w:val="24"/>
          <w:szCs w:val="24"/>
          <w:lang/>
        </w:rPr>
      </w:pPr>
      <w:r w:rsidRPr="002F020E">
        <w:rPr>
          <w:rFonts w:ascii="Times New Roman" w:eastAsia="Times New Roman" w:hAnsi="Times New Roman" w:cs="Times New Roman"/>
          <w:b/>
          <w:iCs/>
          <w:sz w:val="24"/>
          <w:szCs w:val="24"/>
          <w:lang/>
        </w:rPr>
        <w:t xml:space="preserve">які надаються </w:t>
      </w:r>
      <w:r w:rsidRPr="002F020E">
        <w:rPr>
          <w:rFonts w:ascii="Times New Roman" w:eastAsia="Times New Roman" w:hAnsi="Times New Roman" w:cs="Times New Roman"/>
          <w:b/>
          <w:iCs/>
          <w:sz w:val="24"/>
          <w:szCs w:val="24"/>
          <w:lang/>
        </w:rPr>
        <w:t>через відділ</w:t>
      </w:r>
    </w:p>
    <w:p w:rsidR="00D14691" w:rsidRPr="002F020E" w:rsidRDefault="00D14691" w:rsidP="00D14691">
      <w:pPr>
        <w:spacing w:after="0" w:line="240" w:lineRule="auto"/>
        <w:rPr>
          <w:rFonts w:ascii="Times New Roman" w:eastAsia="Times New Roman" w:hAnsi="Times New Roman" w:cs="Times New Roman"/>
          <w:b/>
          <w:iCs/>
          <w:sz w:val="24"/>
          <w:szCs w:val="24"/>
          <w:lang/>
        </w:rPr>
      </w:pPr>
      <w:r>
        <w:rPr>
          <w:rFonts w:ascii="Times New Roman" w:eastAsia="Times New Roman" w:hAnsi="Times New Roman" w:cs="Times New Roman"/>
          <w:b/>
          <w:iCs/>
          <w:sz w:val="24"/>
          <w:szCs w:val="24"/>
          <w:lang/>
        </w:rPr>
        <w:t>«</w:t>
      </w:r>
      <w:r w:rsidRPr="002F020E">
        <w:rPr>
          <w:rFonts w:ascii="Times New Roman" w:eastAsia="Times New Roman" w:hAnsi="Times New Roman" w:cs="Times New Roman"/>
          <w:b/>
          <w:iCs/>
          <w:sz w:val="24"/>
          <w:szCs w:val="24"/>
          <w:lang/>
        </w:rPr>
        <w:t>Центр</w:t>
      </w:r>
      <w:r w:rsidRPr="002F020E">
        <w:rPr>
          <w:rFonts w:ascii="Times New Roman" w:eastAsia="Times New Roman" w:hAnsi="Times New Roman" w:cs="Times New Roman"/>
          <w:b/>
          <w:iCs/>
          <w:sz w:val="24"/>
          <w:szCs w:val="24"/>
          <w:lang/>
        </w:rPr>
        <w:t xml:space="preserve"> </w:t>
      </w:r>
      <w:r w:rsidRPr="002F020E">
        <w:rPr>
          <w:rFonts w:ascii="Times New Roman" w:eastAsia="Times New Roman" w:hAnsi="Times New Roman" w:cs="Times New Roman"/>
          <w:b/>
          <w:iCs/>
          <w:sz w:val="24"/>
          <w:szCs w:val="24"/>
          <w:lang/>
        </w:rPr>
        <w:t xml:space="preserve">надання адміністративних </w:t>
      </w:r>
    </w:p>
    <w:p w:rsidR="00D14691" w:rsidRDefault="00D14691" w:rsidP="00D14691">
      <w:pPr>
        <w:spacing w:after="0" w:line="240" w:lineRule="auto"/>
        <w:rPr>
          <w:rFonts w:ascii="Times New Roman" w:eastAsia="Times New Roman" w:hAnsi="Times New Roman" w:cs="Times New Roman"/>
          <w:b/>
          <w:iCs/>
          <w:sz w:val="24"/>
          <w:szCs w:val="24"/>
          <w:lang/>
        </w:rPr>
      </w:pPr>
      <w:r>
        <w:rPr>
          <w:rFonts w:ascii="Times New Roman" w:eastAsia="Times New Roman" w:hAnsi="Times New Roman" w:cs="Times New Roman"/>
          <w:b/>
          <w:iCs/>
          <w:sz w:val="24"/>
          <w:szCs w:val="24"/>
          <w:lang/>
        </w:rPr>
        <w:t>п</w:t>
      </w:r>
      <w:r w:rsidRPr="002F020E">
        <w:rPr>
          <w:rFonts w:ascii="Times New Roman" w:eastAsia="Times New Roman" w:hAnsi="Times New Roman" w:cs="Times New Roman"/>
          <w:b/>
          <w:iCs/>
          <w:sz w:val="24"/>
          <w:szCs w:val="24"/>
          <w:lang/>
        </w:rPr>
        <w:t>ослуг</w:t>
      </w:r>
      <w:r>
        <w:rPr>
          <w:rFonts w:ascii="Times New Roman" w:eastAsia="Times New Roman" w:hAnsi="Times New Roman" w:cs="Times New Roman"/>
          <w:b/>
          <w:iCs/>
          <w:sz w:val="24"/>
          <w:szCs w:val="24"/>
          <w:lang/>
        </w:rPr>
        <w:t>»</w:t>
      </w:r>
      <w:r w:rsidRPr="002F020E">
        <w:rPr>
          <w:rFonts w:ascii="Times New Roman" w:eastAsia="Times New Roman" w:hAnsi="Times New Roman" w:cs="Times New Roman"/>
          <w:b/>
          <w:iCs/>
          <w:sz w:val="24"/>
          <w:szCs w:val="24"/>
          <w:lang/>
        </w:rPr>
        <w:t xml:space="preserve"> виконавчого комітету </w:t>
      </w:r>
    </w:p>
    <w:p w:rsidR="00D14691" w:rsidRPr="002F020E" w:rsidRDefault="00D14691" w:rsidP="00D14691">
      <w:pPr>
        <w:spacing w:after="0" w:line="240" w:lineRule="auto"/>
        <w:rPr>
          <w:rFonts w:ascii="Times New Roman" w:eastAsia="Times New Roman" w:hAnsi="Times New Roman" w:cs="Times New Roman"/>
          <w:b/>
          <w:iCs/>
          <w:sz w:val="24"/>
          <w:szCs w:val="24"/>
          <w:lang/>
        </w:rPr>
      </w:pPr>
      <w:r w:rsidRPr="002F020E">
        <w:rPr>
          <w:rFonts w:ascii="Times New Roman" w:eastAsia="Times New Roman" w:hAnsi="Times New Roman" w:cs="Times New Roman"/>
          <w:b/>
          <w:iCs/>
          <w:sz w:val="24"/>
          <w:szCs w:val="24"/>
          <w:lang/>
        </w:rPr>
        <w:t>Розвадівської сільської ради</w:t>
      </w:r>
    </w:p>
    <w:p w:rsidR="00D14691" w:rsidRPr="002F020E" w:rsidRDefault="00D14691" w:rsidP="00D14691">
      <w:pPr>
        <w:spacing w:after="0" w:line="240" w:lineRule="auto"/>
        <w:rPr>
          <w:rFonts w:ascii="Times New Roman" w:eastAsia="Times New Roman" w:hAnsi="Times New Roman" w:cs="Times New Roman"/>
          <w:sz w:val="24"/>
          <w:szCs w:val="24"/>
          <w:lang w:eastAsia="ru-RU"/>
        </w:rPr>
      </w:pPr>
    </w:p>
    <w:p w:rsidR="00D14691" w:rsidRPr="002F020E" w:rsidRDefault="00D14691" w:rsidP="00D14691">
      <w:pPr>
        <w:spacing w:after="0" w:line="240" w:lineRule="auto"/>
        <w:rPr>
          <w:rFonts w:ascii="Times New Roman" w:eastAsia="Times New Roman" w:hAnsi="Times New Roman" w:cs="Times New Roman"/>
          <w:sz w:val="24"/>
          <w:szCs w:val="24"/>
          <w:lang w:eastAsia="ru-RU"/>
        </w:rPr>
      </w:pPr>
    </w:p>
    <w:p w:rsidR="00D14691" w:rsidRPr="0015142E" w:rsidRDefault="00D14691" w:rsidP="00D14691">
      <w:pPr>
        <w:spacing w:after="0" w:line="240" w:lineRule="auto"/>
        <w:ind w:firstLine="993"/>
        <w:jc w:val="both"/>
        <w:rPr>
          <w:rFonts w:ascii="Times New Roman" w:eastAsia="Times New Roman" w:hAnsi="Times New Roman" w:cs="Times New Roman"/>
          <w:sz w:val="24"/>
          <w:szCs w:val="24"/>
          <w:lang w:eastAsia="ru-RU"/>
        </w:rPr>
      </w:pPr>
      <w:r w:rsidRPr="002F020E">
        <w:rPr>
          <w:rFonts w:ascii="Times New Roman" w:eastAsia="Times New Roman" w:hAnsi="Times New Roman" w:cs="Times New Roman"/>
          <w:sz w:val="24"/>
          <w:szCs w:val="24"/>
          <w:lang w:eastAsia="ru-RU"/>
        </w:rPr>
        <w:t xml:space="preserve">Керуючись Законами України «Про місцеве самоврядування в Україні», «Про </w:t>
      </w:r>
      <w:r w:rsidRPr="0015142E">
        <w:rPr>
          <w:rFonts w:ascii="Times New Roman" w:eastAsia="Times New Roman" w:hAnsi="Times New Roman" w:cs="Times New Roman"/>
          <w:sz w:val="24"/>
          <w:szCs w:val="24"/>
          <w:lang w:eastAsia="ru-RU"/>
        </w:rPr>
        <w:t>адміністративні послуги», розпорядженням Кабінету Міністрів України від 16 травня 2014 р. № 523-р Деякі питання надання адміністративних послуг через центри надання адміністративних послу (із змінами) дорученням начальника Львівської ОВА від 02.08.2022 №38/0/6-22ВА</w:t>
      </w:r>
      <w:bookmarkStart w:id="12" w:name="n3"/>
      <w:bookmarkEnd w:id="12"/>
      <w:r w:rsidRPr="0015142E">
        <w:rPr>
          <w:rFonts w:ascii="Times New Roman" w:eastAsia="Times New Roman" w:hAnsi="Times New Roman" w:cs="Times New Roman"/>
          <w:sz w:val="24"/>
          <w:szCs w:val="24"/>
          <w:lang w:eastAsia="ru-RU"/>
        </w:rPr>
        <w:t xml:space="preserve">, </w:t>
      </w:r>
      <w:r w:rsidR="004D1347">
        <w:rPr>
          <w:rFonts w:ascii="Times New Roman" w:eastAsia="Times New Roman" w:hAnsi="Times New Roman" w:cs="Times New Roman"/>
          <w:sz w:val="24"/>
          <w:szCs w:val="24"/>
          <w:lang w:eastAsia="ru-RU"/>
        </w:rPr>
        <w:t xml:space="preserve">Розвадівська </w:t>
      </w:r>
      <w:r w:rsidRPr="0015142E">
        <w:rPr>
          <w:rFonts w:ascii="Times New Roman" w:eastAsia="Times New Roman" w:hAnsi="Times New Roman" w:cs="Times New Roman"/>
          <w:sz w:val="24"/>
          <w:szCs w:val="24"/>
          <w:lang w:eastAsia="ru-RU"/>
        </w:rPr>
        <w:t>сільська рада</w:t>
      </w:r>
    </w:p>
    <w:p w:rsidR="00D14691" w:rsidRPr="0015142E" w:rsidRDefault="00D14691" w:rsidP="00D14691">
      <w:pPr>
        <w:spacing w:after="120" w:line="240" w:lineRule="auto"/>
        <w:ind w:left="283"/>
        <w:jc w:val="center"/>
        <w:rPr>
          <w:rFonts w:ascii="Times New Roman" w:eastAsia="Times New Roman" w:hAnsi="Times New Roman" w:cs="Times New Roman"/>
          <w:b/>
          <w:sz w:val="24"/>
          <w:szCs w:val="24"/>
          <w:lang w:eastAsia="ru-RU"/>
        </w:rPr>
      </w:pPr>
    </w:p>
    <w:p w:rsidR="00D14691" w:rsidRPr="0015142E" w:rsidRDefault="00D14691" w:rsidP="00D14691">
      <w:pPr>
        <w:spacing w:after="120" w:line="240" w:lineRule="auto"/>
        <w:ind w:left="283"/>
        <w:jc w:val="center"/>
        <w:rPr>
          <w:rFonts w:ascii="Times New Roman" w:eastAsia="Times New Roman" w:hAnsi="Times New Roman" w:cs="Times New Roman"/>
          <w:b/>
          <w:sz w:val="24"/>
          <w:szCs w:val="24"/>
          <w:lang w:eastAsia="ru-RU"/>
        </w:rPr>
      </w:pPr>
      <w:r w:rsidRPr="0015142E">
        <w:rPr>
          <w:rFonts w:ascii="Times New Roman" w:eastAsia="Times New Roman" w:hAnsi="Times New Roman" w:cs="Times New Roman"/>
          <w:b/>
          <w:sz w:val="24"/>
          <w:szCs w:val="24"/>
          <w:lang w:eastAsia="ru-RU"/>
        </w:rPr>
        <w:t>ВИРІШИЛА:</w:t>
      </w:r>
    </w:p>
    <w:p w:rsidR="00D14691" w:rsidRPr="0015142E" w:rsidRDefault="00D14691" w:rsidP="00D14691">
      <w:pPr>
        <w:tabs>
          <w:tab w:val="left" w:pos="3261"/>
        </w:tabs>
        <w:spacing w:after="0" w:line="240" w:lineRule="auto"/>
        <w:ind w:firstLine="567"/>
        <w:jc w:val="both"/>
        <w:rPr>
          <w:rFonts w:ascii="Times New Roman" w:eastAsia="Times New Roman" w:hAnsi="Times New Roman" w:cs="Times New Roman"/>
          <w:sz w:val="24"/>
          <w:szCs w:val="24"/>
          <w:lang w:eastAsia="ru-RU"/>
        </w:rPr>
      </w:pPr>
    </w:p>
    <w:p w:rsidR="00D14691" w:rsidRPr="0015142E" w:rsidRDefault="00D14691" w:rsidP="00D14691">
      <w:pPr>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r w:rsidRPr="0015142E">
        <w:rPr>
          <w:rFonts w:ascii="Times New Roman" w:eastAsia="Times New Roman" w:hAnsi="Times New Roman" w:cs="Times New Roman"/>
          <w:sz w:val="24"/>
          <w:szCs w:val="24"/>
          <w:lang w:eastAsia="ru-RU"/>
        </w:rPr>
        <w:t>1.</w:t>
      </w:r>
      <w:r w:rsidRPr="0015142E">
        <w:rPr>
          <w:rFonts w:ascii="Times New Roman" w:eastAsia="Times New Roman" w:hAnsi="Times New Roman" w:cs="Times New Roman"/>
          <w:sz w:val="24"/>
          <w:szCs w:val="24"/>
          <w:lang w:eastAsia="ru-RU"/>
        </w:rPr>
        <w:tab/>
        <w:t>Затвердити перелік адміністративних послуг, які надаються через відділ «Центр надання адміністративних послуг» виконавчого комітету Розвадівської сільської ради. Додаток 1 до цього рішення.</w:t>
      </w:r>
    </w:p>
    <w:p w:rsidR="00D14691" w:rsidRPr="0015142E" w:rsidRDefault="00D14691" w:rsidP="00D14691">
      <w:pPr>
        <w:tabs>
          <w:tab w:val="left" w:pos="1134"/>
        </w:tabs>
        <w:spacing w:after="0" w:line="240" w:lineRule="auto"/>
        <w:ind w:firstLine="708"/>
        <w:jc w:val="both"/>
        <w:rPr>
          <w:rFonts w:ascii="Times New Roman" w:eastAsia="Calibri" w:hAnsi="Times New Roman" w:cs="Times New Roman"/>
          <w:sz w:val="24"/>
          <w:szCs w:val="24"/>
        </w:rPr>
      </w:pPr>
      <w:r w:rsidRPr="0015142E">
        <w:rPr>
          <w:rFonts w:ascii="Times New Roman" w:eastAsia="Times New Roman" w:hAnsi="Times New Roman" w:cs="Times New Roman"/>
          <w:sz w:val="24"/>
          <w:szCs w:val="24"/>
          <w:lang w:eastAsia="ar-SA"/>
        </w:rPr>
        <w:t>2.</w:t>
      </w:r>
      <w:r w:rsidRPr="0015142E">
        <w:rPr>
          <w:rFonts w:ascii="Times New Roman" w:eastAsia="Times New Roman" w:hAnsi="Times New Roman" w:cs="Times New Roman"/>
          <w:sz w:val="24"/>
          <w:szCs w:val="24"/>
          <w:lang w:eastAsia="ar-SA"/>
        </w:rPr>
        <w:tab/>
        <w:t>Опублікувати рішення на офіційному Веб-сайті Розвадівської сільської ради Стрийського району Львівської області або в інший передбачений законодавством спосіб.</w:t>
      </w:r>
    </w:p>
    <w:p w:rsidR="00D14691" w:rsidRPr="0015142E" w:rsidRDefault="00D14691" w:rsidP="00D14691">
      <w:pPr>
        <w:pStyle w:val="aa"/>
        <w:shd w:val="clear" w:color="auto" w:fill="FFFFFF"/>
        <w:spacing w:before="0" w:beforeAutospacing="0" w:after="0" w:afterAutospacing="0"/>
        <w:jc w:val="both"/>
      </w:pPr>
      <w:r w:rsidRPr="0015142E">
        <w:rPr>
          <w:lang w:eastAsia="ru-RU"/>
        </w:rPr>
        <w:t xml:space="preserve">            3</w:t>
      </w:r>
      <w:r w:rsidRPr="0015142E">
        <w:rPr>
          <w:lang w:val="ru-RU" w:eastAsia="ru-RU"/>
        </w:rPr>
        <w:t>.  Контроль за виконанням даного рішення покласти на</w:t>
      </w:r>
      <w:r w:rsidRPr="0015142E">
        <w:rPr>
          <w:lang w:eastAsia="ru-RU"/>
        </w:rPr>
        <w:t xml:space="preserve"> постійну комісію сільської ради з питань регламенту, соціального захисту населення, охорони здоров’я, освіти, культури та молодіжної політики.</w:t>
      </w:r>
    </w:p>
    <w:p w:rsidR="00D14691" w:rsidRPr="0015142E" w:rsidRDefault="00D14691" w:rsidP="00D14691">
      <w:pPr>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p>
    <w:p w:rsidR="00D14691" w:rsidRPr="0015142E" w:rsidRDefault="00D14691" w:rsidP="00D14691">
      <w:pPr>
        <w:tabs>
          <w:tab w:val="num" w:pos="0"/>
          <w:tab w:val="left" w:pos="1134"/>
        </w:tabs>
        <w:spacing w:after="0" w:line="240" w:lineRule="auto"/>
        <w:ind w:firstLine="709"/>
        <w:jc w:val="both"/>
        <w:rPr>
          <w:rFonts w:ascii="Times New Roman" w:eastAsia="Times New Roman" w:hAnsi="Times New Roman" w:cs="Times New Roman"/>
          <w:b/>
          <w:sz w:val="24"/>
          <w:szCs w:val="24"/>
          <w:lang w:val="ru-RU" w:eastAsia="uk-UA"/>
        </w:rPr>
      </w:pPr>
    </w:p>
    <w:p w:rsidR="00D14691" w:rsidRDefault="00D14691" w:rsidP="00D14691">
      <w:pPr>
        <w:shd w:val="clear" w:color="auto" w:fill="FFFFFF"/>
        <w:spacing w:after="150" w:line="240" w:lineRule="auto"/>
        <w:rPr>
          <w:rFonts w:ascii="Times New Roman" w:eastAsia="Times New Roman" w:hAnsi="Times New Roman" w:cs="Times New Roman"/>
          <w:b/>
          <w:sz w:val="24"/>
          <w:szCs w:val="24"/>
          <w:lang w:eastAsia="uk-UA"/>
        </w:rPr>
      </w:pPr>
    </w:p>
    <w:p w:rsidR="00DD52BB" w:rsidRPr="0015142E" w:rsidRDefault="00DD52BB" w:rsidP="00D14691">
      <w:pPr>
        <w:shd w:val="clear" w:color="auto" w:fill="FFFFFF"/>
        <w:spacing w:after="150" w:line="240" w:lineRule="auto"/>
        <w:rPr>
          <w:rFonts w:ascii="Times New Roman" w:eastAsia="Times New Roman" w:hAnsi="Times New Roman" w:cs="Times New Roman"/>
          <w:b/>
          <w:sz w:val="24"/>
          <w:szCs w:val="24"/>
          <w:lang w:eastAsia="uk-UA"/>
        </w:rPr>
      </w:pPr>
    </w:p>
    <w:p w:rsidR="00D14691" w:rsidRPr="0015142E" w:rsidRDefault="00D14691" w:rsidP="00D14691">
      <w:pPr>
        <w:shd w:val="clear" w:color="auto" w:fill="FFFFFF"/>
        <w:spacing w:after="150" w:line="240" w:lineRule="auto"/>
        <w:rPr>
          <w:rFonts w:ascii="Times New Roman" w:eastAsia="Times New Roman" w:hAnsi="Times New Roman" w:cs="Times New Roman"/>
          <w:b/>
          <w:sz w:val="24"/>
          <w:szCs w:val="24"/>
          <w:lang w:eastAsia="uk-UA"/>
        </w:rPr>
      </w:pPr>
    </w:p>
    <w:p w:rsidR="00DD52BB" w:rsidRPr="00931C00" w:rsidRDefault="00D14691" w:rsidP="00DD52BB">
      <w:pPr>
        <w:rPr>
          <w:rFonts w:ascii="Times New Roman" w:hAnsi="Times New Roman" w:cs="Times New Roman"/>
          <w:b/>
          <w:bCs/>
          <w:sz w:val="24"/>
          <w:szCs w:val="24"/>
        </w:rPr>
      </w:pPr>
      <w:r w:rsidRPr="0015142E">
        <w:rPr>
          <w:rFonts w:ascii="Times New Roman" w:eastAsia="Times New Roman" w:hAnsi="Times New Roman" w:cs="Times New Roman"/>
          <w:b/>
          <w:sz w:val="24"/>
          <w:szCs w:val="24"/>
          <w:lang w:eastAsia="uk-UA"/>
        </w:rPr>
        <w:t xml:space="preserve">               </w:t>
      </w:r>
      <w:r w:rsidR="00DD52BB">
        <w:rPr>
          <w:rFonts w:ascii="Times New Roman" w:hAnsi="Times New Roman" w:cs="Times New Roman"/>
          <w:b/>
          <w:bCs/>
          <w:sz w:val="24"/>
          <w:szCs w:val="24"/>
        </w:rPr>
        <w:t xml:space="preserve">                 </w:t>
      </w:r>
      <w:r w:rsidR="00DD52BB" w:rsidRPr="00931C00">
        <w:rPr>
          <w:rFonts w:ascii="Times New Roman" w:hAnsi="Times New Roman" w:cs="Times New Roman"/>
          <w:b/>
          <w:bCs/>
          <w:sz w:val="24"/>
          <w:szCs w:val="24"/>
        </w:rPr>
        <w:t>Секретар ради</w:t>
      </w:r>
      <w:r w:rsidR="00DD52BB" w:rsidRPr="00931C00">
        <w:rPr>
          <w:rFonts w:ascii="Times New Roman" w:hAnsi="Times New Roman" w:cs="Times New Roman"/>
          <w:b/>
          <w:bCs/>
          <w:sz w:val="24"/>
          <w:szCs w:val="24"/>
        </w:rPr>
        <w:tab/>
        <w:t xml:space="preserve">           </w:t>
      </w:r>
      <w:r w:rsidR="00DD52BB">
        <w:rPr>
          <w:rFonts w:ascii="Times New Roman" w:hAnsi="Times New Roman" w:cs="Times New Roman"/>
          <w:b/>
          <w:bCs/>
          <w:sz w:val="24"/>
          <w:szCs w:val="24"/>
        </w:rPr>
        <w:t xml:space="preserve"> </w:t>
      </w:r>
      <w:r w:rsidR="00DD52BB" w:rsidRPr="00931C00">
        <w:rPr>
          <w:rFonts w:ascii="Times New Roman" w:hAnsi="Times New Roman" w:cs="Times New Roman"/>
          <w:b/>
          <w:bCs/>
          <w:sz w:val="24"/>
          <w:szCs w:val="24"/>
        </w:rPr>
        <w:t xml:space="preserve">                             Олександра ШИМКО </w:t>
      </w:r>
    </w:p>
    <w:p w:rsidR="00D14691" w:rsidRPr="0015142E" w:rsidRDefault="00D14691" w:rsidP="00D14691">
      <w:pPr>
        <w:shd w:val="clear" w:color="auto" w:fill="FFFFFF"/>
        <w:spacing w:after="150" w:line="240" w:lineRule="auto"/>
        <w:rPr>
          <w:rFonts w:ascii="Times New Roman" w:eastAsia="Times New Roman" w:hAnsi="Times New Roman" w:cs="Times New Roman"/>
          <w:b/>
          <w:sz w:val="24"/>
          <w:szCs w:val="24"/>
          <w:lang w:val="ru-RU" w:eastAsia="uk-UA"/>
        </w:rPr>
      </w:pPr>
    </w:p>
    <w:p w:rsidR="00D14691" w:rsidRPr="0015142E" w:rsidRDefault="00D14691" w:rsidP="00D14691">
      <w:pPr>
        <w:shd w:val="clear" w:color="auto" w:fill="FFFFFF"/>
        <w:spacing w:after="0" w:line="240" w:lineRule="auto"/>
        <w:rPr>
          <w:rFonts w:ascii="Times New Roman" w:eastAsia="Times New Roman" w:hAnsi="Times New Roman" w:cs="Times New Roman"/>
          <w:b/>
          <w:sz w:val="24"/>
          <w:szCs w:val="24"/>
          <w:lang w:eastAsia="uk-UA"/>
        </w:rPr>
      </w:pPr>
      <w:r w:rsidRPr="0015142E">
        <w:rPr>
          <w:rFonts w:ascii="Times New Roman" w:eastAsia="Times New Roman" w:hAnsi="Times New Roman" w:cs="Times New Roman"/>
          <w:b/>
          <w:sz w:val="24"/>
          <w:szCs w:val="24"/>
          <w:lang w:eastAsia="uk-UA"/>
        </w:rPr>
        <w:tab/>
      </w:r>
    </w:p>
    <w:p w:rsidR="00D14691" w:rsidRPr="0015142E" w:rsidRDefault="00D14691" w:rsidP="00D14691">
      <w:pPr>
        <w:shd w:val="clear" w:color="auto" w:fill="FFFFFF"/>
        <w:spacing w:after="0" w:line="240" w:lineRule="auto"/>
        <w:rPr>
          <w:rFonts w:ascii="Times New Roman" w:eastAsia="Times New Roman" w:hAnsi="Times New Roman" w:cs="Times New Roman"/>
          <w:b/>
          <w:sz w:val="24"/>
          <w:szCs w:val="24"/>
          <w:lang w:eastAsia="uk-UA"/>
        </w:rPr>
      </w:pPr>
    </w:p>
    <w:p w:rsidR="00D14691" w:rsidRPr="0015142E" w:rsidRDefault="00D14691" w:rsidP="00D14691">
      <w:pPr>
        <w:shd w:val="clear" w:color="auto" w:fill="FFFFFF"/>
        <w:spacing w:after="0" w:line="240" w:lineRule="auto"/>
        <w:rPr>
          <w:rFonts w:ascii="Times New Roman" w:eastAsia="Times New Roman" w:hAnsi="Times New Roman" w:cs="Times New Roman"/>
          <w:b/>
          <w:sz w:val="24"/>
          <w:szCs w:val="24"/>
          <w:lang w:eastAsia="uk-UA"/>
        </w:rPr>
      </w:pPr>
    </w:p>
    <w:p w:rsidR="00D14691" w:rsidRPr="0015142E" w:rsidRDefault="00D14691" w:rsidP="00D14691">
      <w:pPr>
        <w:rPr>
          <w:rFonts w:ascii="Times New Roman" w:hAnsi="Times New Roman" w:cs="Times New Roman"/>
          <w:sz w:val="24"/>
          <w:szCs w:val="24"/>
        </w:rPr>
      </w:pPr>
    </w:p>
    <w:p w:rsidR="00D14691" w:rsidRPr="0015142E" w:rsidRDefault="00D14691" w:rsidP="00D14691">
      <w:pPr>
        <w:rPr>
          <w:rFonts w:ascii="Times New Roman" w:hAnsi="Times New Roman" w:cs="Times New Roman"/>
          <w:sz w:val="24"/>
          <w:szCs w:val="24"/>
        </w:rPr>
      </w:pPr>
    </w:p>
    <w:p w:rsidR="00D14691" w:rsidRPr="0015142E" w:rsidRDefault="00D14691" w:rsidP="00D14691">
      <w:pPr>
        <w:rPr>
          <w:rFonts w:ascii="Times New Roman" w:hAnsi="Times New Roman" w:cs="Times New Roman"/>
          <w:sz w:val="24"/>
          <w:szCs w:val="24"/>
        </w:rPr>
      </w:pPr>
    </w:p>
    <w:p w:rsidR="00D14691" w:rsidRPr="0015142E" w:rsidRDefault="00D14691" w:rsidP="00D14691">
      <w:pPr>
        <w:rPr>
          <w:rFonts w:ascii="Times New Roman" w:hAnsi="Times New Roman" w:cs="Times New Roman"/>
          <w:sz w:val="24"/>
          <w:szCs w:val="24"/>
        </w:rPr>
      </w:pPr>
    </w:p>
    <w:p w:rsidR="00D14691" w:rsidRPr="0015142E" w:rsidRDefault="00D14691" w:rsidP="00D14691">
      <w:pPr>
        <w:spacing w:after="0"/>
        <w:rPr>
          <w:rFonts w:ascii="Times New Roman" w:hAnsi="Times New Roman" w:cs="Times New Roman"/>
          <w:sz w:val="24"/>
          <w:szCs w:val="24"/>
        </w:rPr>
      </w:pPr>
    </w:p>
    <w:p w:rsidR="00D14691" w:rsidRPr="0015142E" w:rsidRDefault="00D14691" w:rsidP="00D14691">
      <w:pPr>
        <w:spacing w:after="0"/>
        <w:ind w:left="4956" w:firstLine="708"/>
        <w:jc w:val="right"/>
        <w:rPr>
          <w:rFonts w:ascii="Times New Roman" w:eastAsia="Times New Roman" w:hAnsi="Times New Roman" w:cs="Times New Roman"/>
          <w:b/>
          <w:bCs/>
          <w:sz w:val="24"/>
          <w:szCs w:val="24"/>
          <w:lang w:eastAsia="ru-RU"/>
        </w:rPr>
      </w:pPr>
      <w:r w:rsidRPr="0015142E">
        <w:rPr>
          <w:rFonts w:ascii="Times New Roman" w:hAnsi="Times New Roman" w:cs="Times New Roman"/>
          <w:sz w:val="24"/>
          <w:szCs w:val="24"/>
        </w:rPr>
        <w:tab/>
      </w:r>
      <w:r w:rsidRPr="0015142E">
        <w:rPr>
          <w:rFonts w:ascii="Times New Roman" w:eastAsia="Times New Roman" w:hAnsi="Times New Roman" w:cs="Times New Roman"/>
          <w:sz w:val="24"/>
          <w:szCs w:val="24"/>
          <w:lang w:eastAsia="ru-RU"/>
        </w:rPr>
        <w:t xml:space="preserve">          </w:t>
      </w:r>
      <w:r w:rsidRPr="0015142E">
        <w:rPr>
          <w:rFonts w:ascii="Times New Roman" w:eastAsia="Times New Roman" w:hAnsi="Times New Roman" w:cs="Times New Roman"/>
          <w:b/>
          <w:bCs/>
          <w:sz w:val="24"/>
          <w:szCs w:val="24"/>
          <w:lang w:eastAsia="ru-RU"/>
        </w:rPr>
        <w:t>Додаток 1</w:t>
      </w:r>
    </w:p>
    <w:p w:rsidR="00D14691" w:rsidRPr="0015142E" w:rsidRDefault="00D14691" w:rsidP="00D14691">
      <w:pPr>
        <w:spacing w:after="0"/>
        <w:ind w:left="6379"/>
        <w:jc w:val="right"/>
        <w:rPr>
          <w:rFonts w:ascii="Times New Roman" w:eastAsia="Times New Roman" w:hAnsi="Times New Roman" w:cs="Times New Roman"/>
          <w:b/>
          <w:bCs/>
          <w:sz w:val="24"/>
          <w:szCs w:val="24"/>
        </w:rPr>
      </w:pPr>
      <w:r w:rsidRPr="0015142E">
        <w:rPr>
          <w:rFonts w:ascii="Times New Roman" w:eastAsia="Times New Roman" w:hAnsi="Times New Roman" w:cs="Times New Roman"/>
          <w:b/>
          <w:bCs/>
          <w:sz w:val="24"/>
          <w:szCs w:val="24"/>
        </w:rPr>
        <w:t>до рішення 45-ї сесії Розвадівської сільської ради</w:t>
      </w:r>
    </w:p>
    <w:p w:rsidR="00D14691" w:rsidRPr="0015142E" w:rsidRDefault="00D14691" w:rsidP="00D14691">
      <w:pPr>
        <w:spacing w:after="0"/>
        <w:ind w:left="6663" w:hanging="284"/>
        <w:jc w:val="right"/>
        <w:rPr>
          <w:rFonts w:ascii="Times New Roman" w:eastAsia="Times New Roman" w:hAnsi="Times New Roman" w:cs="Times New Roman"/>
          <w:b/>
          <w:bCs/>
          <w:sz w:val="24"/>
          <w:szCs w:val="24"/>
        </w:rPr>
      </w:pPr>
      <w:r w:rsidRPr="0015142E">
        <w:rPr>
          <w:rFonts w:ascii="Times New Roman" w:eastAsia="Times New Roman" w:hAnsi="Times New Roman" w:cs="Times New Roman"/>
          <w:b/>
          <w:bCs/>
          <w:sz w:val="24"/>
          <w:szCs w:val="24"/>
        </w:rPr>
        <w:t xml:space="preserve">від </w:t>
      </w:r>
      <w:r>
        <w:rPr>
          <w:rFonts w:ascii="Times New Roman" w:eastAsia="Times New Roman" w:hAnsi="Times New Roman" w:cs="Times New Roman"/>
          <w:b/>
          <w:bCs/>
          <w:sz w:val="24"/>
          <w:szCs w:val="24"/>
        </w:rPr>
        <w:t>14</w:t>
      </w:r>
      <w:r w:rsidRPr="0015142E">
        <w:rPr>
          <w:rFonts w:ascii="Times New Roman" w:eastAsia="Times New Roman" w:hAnsi="Times New Roman" w:cs="Times New Roman"/>
          <w:b/>
          <w:bCs/>
          <w:sz w:val="24"/>
          <w:szCs w:val="24"/>
        </w:rPr>
        <w:t>.08.2025 №</w:t>
      </w:r>
      <w:r w:rsidR="00DD52BB">
        <w:rPr>
          <w:rFonts w:ascii="Times New Roman" w:eastAsia="Times New Roman" w:hAnsi="Times New Roman" w:cs="Times New Roman"/>
          <w:b/>
          <w:bCs/>
          <w:sz w:val="24"/>
          <w:szCs w:val="24"/>
        </w:rPr>
        <w:t>2078</w:t>
      </w:r>
    </w:p>
    <w:p w:rsidR="00D14691" w:rsidRPr="0015142E" w:rsidRDefault="00D14691" w:rsidP="00D14691">
      <w:pPr>
        <w:spacing w:after="0"/>
        <w:rPr>
          <w:rFonts w:ascii="Times New Roman" w:hAnsi="Times New Roman" w:cs="Times New Roman"/>
          <w:sz w:val="24"/>
          <w:szCs w:val="24"/>
        </w:rPr>
      </w:pPr>
    </w:p>
    <w:tbl>
      <w:tblPr>
        <w:tblStyle w:val="a9"/>
        <w:tblpPr w:leftFromText="180" w:rightFromText="180" w:vertAnchor="text" w:tblpX="59" w:tblpY="1"/>
        <w:tblOverlap w:val="never"/>
        <w:tblW w:w="21313" w:type="dxa"/>
        <w:tblLayout w:type="fixed"/>
        <w:tblLook w:val="04A0"/>
      </w:tblPr>
      <w:tblGrid>
        <w:gridCol w:w="704"/>
        <w:gridCol w:w="851"/>
        <w:gridCol w:w="8505"/>
        <w:gridCol w:w="283"/>
        <w:gridCol w:w="8"/>
        <w:gridCol w:w="4599"/>
        <w:gridCol w:w="6363"/>
      </w:tblGrid>
      <w:tr w:rsidR="00D14691" w:rsidRPr="00505F11" w:rsidTr="00D14691">
        <w:trPr>
          <w:gridAfter w:val="3"/>
          <w:wAfter w:w="10970" w:type="dxa"/>
          <w:trHeight w:val="490"/>
        </w:trPr>
        <w:tc>
          <w:tcPr>
            <w:tcW w:w="704" w:type="dxa"/>
          </w:tcPr>
          <w:p w:rsidR="00D14691" w:rsidRPr="007109E1" w:rsidRDefault="00D14691" w:rsidP="00D14691">
            <w:pPr>
              <w:jc w:val="center"/>
              <w:rPr>
                <w:rFonts w:ascii="Times New Roman" w:hAnsi="Times New Roman" w:cs="Times New Roman"/>
                <w:b/>
                <w:bCs/>
                <w:sz w:val="24"/>
                <w:szCs w:val="24"/>
              </w:rPr>
            </w:pPr>
            <w:r w:rsidRPr="007109E1">
              <w:rPr>
                <w:rFonts w:ascii="Times New Roman" w:hAnsi="Times New Roman" w:cs="Times New Roman"/>
                <w:b/>
                <w:bCs/>
                <w:sz w:val="24"/>
                <w:szCs w:val="24"/>
              </w:rPr>
              <w:t>№з/п</w:t>
            </w:r>
          </w:p>
        </w:tc>
        <w:tc>
          <w:tcPr>
            <w:tcW w:w="851" w:type="dxa"/>
          </w:tcPr>
          <w:p w:rsidR="00D14691" w:rsidRPr="007109E1" w:rsidRDefault="00D14691" w:rsidP="00D14691">
            <w:pPr>
              <w:jc w:val="center"/>
              <w:rPr>
                <w:rFonts w:ascii="Times New Roman" w:hAnsi="Times New Roman" w:cs="Times New Roman"/>
                <w:b/>
                <w:bCs/>
                <w:sz w:val="24"/>
                <w:szCs w:val="24"/>
              </w:rPr>
            </w:pPr>
            <w:r w:rsidRPr="007109E1">
              <w:rPr>
                <w:rFonts w:ascii="Times New Roman" w:hAnsi="Times New Roman" w:cs="Times New Roman"/>
                <w:b/>
                <w:bCs/>
                <w:sz w:val="24"/>
                <w:szCs w:val="24"/>
              </w:rPr>
              <w:t>Ідентифікатор послуги</w:t>
            </w:r>
          </w:p>
          <w:p w:rsidR="00D14691" w:rsidRPr="007109E1" w:rsidRDefault="00D14691" w:rsidP="00D14691">
            <w:pPr>
              <w:jc w:val="center"/>
              <w:rPr>
                <w:rFonts w:ascii="Times New Roman" w:hAnsi="Times New Roman" w:cs="Times New Roman"/>
                <w:b/>
                <w:bCs/>
                <w:sz w:val="24"/>
                <w:szCs w:val="24"/>
              </w:rPr>
            </w:pPr>
          </w:p>
        </w:tc>
        <w:tc>
          <w:tcPr>
            <w:tcW w:w="8788" w:type="dxa"/>
            <w:gridSpan w:val="2"/>
          </w:tcPr>
          <w:p w:rsidR="00D14691" w:rsidRPr="007109E1" w:rsidRDefault="00D14691" w:rsidP="00D14691">
            <w:pPr>
              <w:jc w:val="center"/>
              <w:rPr>
                <w:rFonts w:ascii="Times New Roman" w:hAnsi="Times New Roman" w:cs="Times New Roman"/>
                <w:b/>
                <w:bCs/>
                <w:sz w:val="24"/>
                <w:szCs w:val="24"/>
              </w:rPr>
            </w:pPr>
          </w:p>
          <w:p w:rsidR="00D14691" w:rsidRPr="007109E1" w:rsidRDefault="00D14691" w:rsidP="00D14691">
            <w:pPr>
              <w:jc w:val="center"/>
              <w:rPr>
                <w:rFonts w:ascii="Times New Roman" w:hAnsi="Times New Roman" w:cs="Times New Roman"/>
                <w:b/>
                <w:bCs/>
                <w:sz w:val="24"/>
                <w:szCs w:val="24"/>
              </w:rPr>
            </w:pPr>
            <w:r w:rsidRPr="007109E1">
              <w:rPr>
                <w:rFonts w:ascii="Times New Roman" w:hAnsi="Times New Roman" w:cs="Times New Roman"/>
                <w:b/>
                <w:bCs/>
                <w:sz w:val="24"/>
                <w:szCs w:val="24"/>
              </w:rPr>
              <w:t>НАЗВА ПОСЛУГИ</w:t>
            </w:r>
          </w:p>
        </w:tc>
      </w:tr>
      <w:tr w:rsidR="00D14691" w:rsidRPr="00505F11" w:rsidTr="00D14691">
        <w:trPr>
          <w:gridAfter w:val="3"/>
          <w:wAfter w:w="10970" w:type="dxa"/>
          <w:trHeight w:val="380"/>
        </w:trPr>
        <w:tc>
          <w:tcPr>
            <w:tcW w:w="10343" w:type="dxa"/>
            <w:gridSpan w:val="4"/>
          </w:tcPr>
          <w:p w:rsidR="00D14691" w:rsidRPr="007109E1" w:rsidRDefault="00D14691" w:rsidP="00D14691">
            <w:pPr>
              <w:jc w:val="center"/>
              <w:rPr>
                <w:rFonts w:ascii="Times New Roman" w:hAnsi="Times New Roman" w:cs="Times New Roman"/>
                <w:b/>
                <w:bCs/>
                <w:sz w:val="24"/>
                <w:szCs w:val="24"/>
              </w:rPr>
            </w:pPr>
            <w:r w:rsidRPr="007109E1">
              <w:rPr>
                <w:rFonts w:ascii="Times New Roman" w:hAnsi="Times New Roman" w:cs="Times New Roman"/>
                <w:b/>
                <w:bCs/>
                <w:sz w:val="24"/>
                <w:szCs w:val="24"/>
              </w:rPr>
              <w:t>ДЕРЖАВНА РЕЄСТРАЦІЯ АКТІВ ЦИВІЛЬНОГО СТАНУ</w:t>
            </w:r>
          </w:p>
        </w:tc>
      </w:tr>
      <w:tr w:rsidR="00D14691" w:rsidRPr="00505F11" w:rsidTr="00D14691">
        <w:trPr>
          <w:gridAfter w:val="3"/>
          <w:wAfter w:w="10970" w:type="dxa"/>
          <w:trHeight w:val="229"/>
        </w:trPr>
        <w:tc>
          <w:tcPr>
            <w:tcW w:w="704" w:type="dxa"/>
          </w:tcPr>
          <w:p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00030</w:t>
            </w:r>
          </w:p>
        </w:tc>
        <w:tc>
          <w:tcPr>
            <w:tcW w:w="8505"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Державна реєстрація народження дитини та її походження</w:t>
            </w:r>
          </w:p>
        </w:tc>
        <w:tc>
          <w:tcPr>
            <w:tcW w:w="283" w:type="dxa"/>
          </w:tcPr>
          <w:p w:rsidR="00D14691" w:rsidRPr="00505F11" w:rsidRDefault="00D14691" w:rsidP="00D14691">
            <w:pPr>
              <w:rPr>
                <w:rFonts w:ascii="Times New Roman" w:hAnsi="Times New Roman" w:cs="Times New Roman"/>
                <w:sz w:val="24"/>
                <w:szCs w:val="24"/>
              </w:rPr>
            </w:pPr>
          </w:p>
        </w:tc>
      </w:tr>
      <w:tr w:rsidR="00D14691" w:rsidRPr="00505F11" w:rsidTr="00D14691">
        <w:trPr>
          <w:gridAfter w:val="3"/>
          <w:wAfter w:w="10970" w:type="dxa"/>
        </w:trPr>
        <w:tc>
          <w:tcPr>
            <w:tcW w:w="704" w:type="dxa"/>
          </w:tcPr>
          <w:p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00031</w:t>
            </w:r>
          </w:p>
        </w:tc>
        <w:tc>
          <w:tcPr>
            <w:tcW w:w="8505"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Державна реєстрація шлюбу</w:t>
            </w:r>
          </w:p>
        </w:tc>
        <w:tc>
          <w:tcPr>
            <w:tcW w:w="283" w:type="dxa"/>
          </w:tcPr>
          <w:p w:rsidR="00D14691" w:rsidRPr="00505F11" w:rsidRDefault="00D14691" w:rsidP="00D14691">
            <w:pPr>
              <w:rPr>
                <w:rFonts w:ascii="Times New Roman" w:hAnsi="Times New Roman" w:cs="Times New Roman"/>
                <w:sz w:val="24"/>
                <w:szCs w:val="24"/>
              </w:rPr>
            </w:pPr>
          </w:p>
        </w:tc>
      </w:tr>
      <w:tr w:rsidR="00D14691" w:rsidRPr="00505F11" w:rsidTr="00D14691">
        <w:trPr>
          <w:gridAfter w:val="3"/>
          <w:wAfter w:w="10970" w:type="dxa"/>
        </w:trPr>
        <w:tc>
          <w:tcPr>
            <w:tcW w:w="704" w:type="dxa"/>
          </w:tcPr>
          <w:p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00032</w:t>
            </w:r>
          </w:p>
        </w:tc>
        <w:tc>
          <w:tcPr>
            <w:tcW w:w="8505"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Державна реєстрація розірвання шлюбу</w:t>
            </w:r>
          </w:p>
        </w:tc>
        <w:tc>
          <w:tcPr>
            <w:tcW w:w="283" w:type="dxa"/>
          </w:tcPr>
          <w:p w:rsidR="00D14691" w:rsidRPr="00505F11" w:rsidRDefault="00D14691" w:rsidP="00D14691">
            <w:pPr>
              <w:rPr>
                <w:rFonts w:ascii="Times New Roman" w:hAnsi="Times New Roman" w:cs="Times New Roman"/>
                <w:sz w:val="24"/>
                <w:szCs w:val="24"/>
              </w:rPr>
            </w:pPr>
          </w:p>
        </w:tc>
      </w:tr>
      <w:tr w:rsidR="00D14691" w:rsidRPr="00505F11" w:rsidTr="00D14691">
        <w:trPr>
          <w:gridAfter w:val="3"/>
          <w:wAfter w:w="10970" w:type="dxa"/>
        </w:trPr>
        <w:tc>
          <w:tcPr>
            <w:tcW w:w="704" w:type="dxa"/>
          </w:tcPr>
          <w:p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00868</w:t>
            </w:r>
          </w:p>
        </w:tc>
        <w:tc>
          <w:tcPr>
            <w:tcW w:w="8505"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Державна реєстрація зміни імені</w:t>
            </w:r>
          </w:p>
        </w:tc>
        <w:tc>
          <w:tcPr>
            <w:tcW w:w="283" w:type="dxa"/>
          </w:tcPr>
          <w:p w:rsidR="00D14691" w:rsidRPr="00505F11" w:rsidRDefault="00D14691" w:rsidP="00D14691">
            <w:pPr>
              <w:rPr>
                <w:rFonts w:ascii="Times New Roman" w:hAnsi="Times New Roman" w:cs="Times New Roman"/>
                <w:sz w:val="24"/>
                <w:szCs w:val="24"/>
              </w:rPr>
            </w:pPr>
          </w:p>
        </w:tc>
      </w:tr>
      <w:tr w:rsidR="00D14691" w:rsidRPr="00505F11" w:rsidTr="00D14691">
        <w:trPr>
          <w:gridAfter w:val="3"/>
          <w:wAfter w:w="10970" w:type="dxa"/>
        </w:trPr>
        <w:tc>
          <w:tcPr>
            <w:tcW w:w="704" w:type="dxa"/>
          </w:tcPr>
          <w:p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00033</w:t>
            </w:r>
          </w:p>
        </w:tc>
        <w:tc>
          <w:tcPr>
            <w:tcW w:w="8505"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Державна реєстрація смерті</w:t>
            </w:r>
          </w:p>
        </w:tc>
        <w:tc>
          <w:tcPr>
            <w:tcW w:w="283" w:type="dxa"/>
          </w:tcPr>
          <w:p w:rsidR="00D14691" w:rsidRPr="00505F11" w:rsidRDefault="00D14691" w:rsidP="00D14691">
            <w:pPr>
              <w:rPr>
                <w:rFonts w:ascii="Times New Roman" w:hAnsi="Times New Roman" w:cs="Times New Roman"/>
                <w:sz w:val="24"/>
                <w:szCs w:val="24"/>
              </w:rPr>
            </w:pPr>
          </w:p>
        </w:tc>
      </w:tr>
      <w:tr w:rsidR="00D14691" w:rsidRPr="00505F11" w:rsidTr="00D14691">
        <w:trPr>
          <w:gridAfter w:val="3"/>
          <w:wAfter w:w="10970" w:type="dxa"/>
        </w:trPr>
        <w:tc>
          <w:tcPr>
            <w:tcW w:w="704" w:type="dxa"/>
          </w:tcPr>
          <w:p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01418</w:t>
            </w:r>
          </w:p>
        </w:tc>
        <w:tc>
          <w:tcPr>
            <w:tcW w:w="8505"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витягу з Державного реєстру актів цивільного стану громадян</w:t>
            </w:r>
          </w:p>
        </w:tc>
        <w:tc>
          <w:tcPr>
            <w:tcW w:w="283" w:type="dxa"/>
          </w:tcPr>
          <w:p w:rsidR="00D14691" w:rsidRPr="00505F11" w:rsidRDefault="00D14691" w:rsidP="00D14691">
            <w:pPr>
              <w:rPr>
                <w:rFonts w:ascii="Times New Roman" w:hAnsi="Times New Roman" w:cs="Times New Roman"/>
                <w:sz w:val="24"/>
                <w:szCs w:val="24"/>
              </w:rPr>
            </w:pPr>
          </w:p>
        </w:tc>
      </w:tr>
      <w:tr w:rsidR="00D14691" w:rsidRPr="00505F11" w:rsidTr="00D14691">
        <w:trPr>
          <w:gridAfter w:val="3"/>
          <w:wAfter w:w="10970" w:type="dxa"/>
        </w:trPr>
        <w:tc>
          <w:tcPr>
            <w:tcW w:w="704" w:type="dxa"/>
          </w:tcPr>
          <w:p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01854</w:t>
            </w:r>
          </w:p>
        </w:tc>
        <w:tc>
          <w:tcPr>
            <w:tcW w:w="8505"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Повторна видача свідоцтва про державну реєстрацію акта цивільного стану</w:t>
            </w:r>
          </w:p>
        </w:tc>
        <w:tc>
          <w:tcPr>
            <w:tcW w:w="283" w:type="dxa"/>
          </w:tcPr>
          <w:p w:rsidR="00D14691" w:rsidRPr="00505F11" w:rsidRDefault="00D14691" w:rsidP="00D14691">
            <w:pPr>
              <w:rPr>
                <w:rFonts w:ascii="Times New Roman" w:hAnsi="Times New Roman" w:cs="Times New Roman"/>
                <w:sz w:val="24"/>
                <w:szCs w:val="24"/>
              </w:rPr>
            </w:pPr>
          </w:p>
        </w:tc>
      </w:tr>
      <w:tr w:rsidR="00D14691" w:rsidRPr="00505F11" w:rsidTr="00D14691">
        <w:trPr>
          <w:gridAfter w:val="3"/>
          <w:wAfter w:w="10970" w:type="dxa"/>
          <w:trHeight w:val="272"/>
        </w:trPr>
        <w:tc>
          <w:tcPr>
            <w:tcW w:w="704" w:type="dxa"/>
          </w:tcPr>
          <w:p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D14691" w:rsidRPr="00505F11" w:rsidRDefault="00D14691" w:rsidP="00D14691">
            <w:pPr>
              <w:rPr>
                <w:rFonts w:ascii="Times New Roman" w:hAnsi="Times New Roman" w:cs="Times New Roman"/>
                <w:sz w:val="24"/>
                <w:szCs w:val="24"/>
                <w:lang w:val="en-US"/>
              </w:rPr>
            </w:pPr>
            <w:r w:rsidRPr="00505F11">
              <w:rPr>
                <w:rFonts w:ascii="Times New Roman" w:hAnsi="Times New Roman" w:cs="Times New Roman"/>
                <w:sz w:val="24"/>
                <w:szCs w:val="24"/>
                <w:lang w:val="en-US"/>
              </w:rPr>
              <w:t>00983</w:t>
            </w:r>
          </w:p>
        </w:tc>
        <w:tc>
          <w:tcPr>
            <w:tcW w:w="8505" w:type="dxa"/>
          </w:tcPr>
          <w:p w:rsidR="00D14691" w:rsidRPr="00505F11" w:rsidRDefault="00D14691" w:rsidP="00D14691">
            <w:pPr>
              <w:rPr>
                <w:rFonts w:ascii="Times New Roman" w:hAnsi="Times New Roman" w:cs="Times New Roman"/>
                <w:sz w:val="24"/>
                <w:szCs w:val="24"/>
              </w:rPr>
            </w:pPr>
            <w:r w:rsidRPr="007109E1">
              <w:rPr>
                <w:rFonts w:ascii="Times New Roman" w:hAnsi="Times New Roman" w:cs="Times New Roman"/>
                <w:sz w:val="24"/>
                <w:szCs w:val="24"/>
              </w:rPr>
              <w:t>Внесення змін до актових записів цивільного стану, їх поновлення та анулювання</w:t>
            </w:r>
          </w:p>
        </w:tc>
        <w:tc>
          <w:tcPr>
            <w:tcW w:w="283" w:type="dxa"/>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Pr>
        <w:tc>
          <w:tcPr>
            <w:tcW w:w="10351" w:type="dxa"/>
            <w:gridSpan w:val="5"/>
          </w:tcPr>
          <w:p w:rsidR="00D14691" w:rsidRPr="00315A22" w:rsidRDefault="00D14691" w:rsidP="00D14691">
            <w:pPr>
              <w:jc w:val="center"/>
              <w:rPr>
                <w:rFonts w:ascii="Times New Roman" w:hAnsi="Times New Roman" w:cs="Times New Roman"/>
                <w:b/>
                <w:bCs/>
                <w:sz w:val="24"/>
                <w:szCs w:val="24"/>
              </w:rPr>
            </w:pPr>
            <w:r w:rsidRPr="00315A22">
              <w:rPr>
                <w:rFonts w:ascii="Times New Roman" w:hAnsi="Times New Roman" w:cs="Times New Roman"/>
                <w:b/>
                <w:bCs/>
                <w:sz w:val="24"/>
                <w:szCs w:val="24"/>
                <w:lang w:eastAsia="ru-RU"/>
              </w:rPr>
              <w:t>РЕЄСТРАЦІЯ/ЗНЯТТЯ З РЕЄСТРАЦІЇ МІСЦЯ ПРОЖИВАННЯ</w:t>
            </w:r>
          </w:p>
        </w:tc>
      </w:tr>
      <w:tr w:rsidR="00D14691" w:rsidRPr="00505F11" w:rsidTr="00D14691">
        <w:trPr>
          <w:gridAfter w:val="2"/>
          <w:wAfter w:w="10962" w:type="dxa"/>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nil"/>
              <w:left w:val="nil"/>
              <w:bottom w:val="nil"/>
              <w:right w:val="single" w:sz="4"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00034</w:t>
            </w:r>
          </w:p>
        </w:tc>
        <w:tc>
          <w:tcPr>
            <w:tcW w:w="8505" w:type="dxa"/>
            <w:tcBorders>
              <w:top w:val="nil"/>
              <w:left w:val="single" w:sz="4" w:space="0" w:color="auto"/>
              <w:bottom w:val="nil"/>
              <w:right w:val="single" w:sz="4"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Реєстрація місця проживання</w:t>
            </w:r>
          </w:p>
        </w:tc>
        <w:tc>
          <w:tcPr>
            <w:tcW w:w="291" w:type="dxa"/>
            <w:gridSpan w:val="2"/>
            <w:tcBorders>
              <w:top w:val="nil"/>
              <w:left w:val="single" w:sz="4" w:space="0" w:color="auto"/>
              <w:bottom w:val="nil"/>
              <w:right w:val="single" w:sz="4"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306"/>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01217</w:t>
            </w:r>
          </w:p>
        </w:tc>
        <w:tc>
          <w:tcPr>
            <w:tcW w:w="8505"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Реєстрація місця проживання дитини до 14 років</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92"/>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11</w:t>
            </w:r>
          </w:p>
        </w:tc>
        <w:tc>
          <w:tcPr>
            <w:tcW w:w="851" w:type="dxa"/>
          </w:tcPr>
          <w:p w:rsidR="00D14691" w:rsidRPr="00505F11" w:rsidRDefault="00D14691" w:rsidP="00D14691">
            <w:pPr>
              <w:rPr>
                <w:rFonts w:ascii="Times New Roman" w:hAnsi="Times New Roman" w:cs="Times New Roman"/>
                <w:sz w:val="24"/>
                <w:szCs w:val="24"/>
                <w:lang w:val="en-US"/>
              </w:rPr>
            </w:pPr>
            <w:r w:rsidRPr="00505F11">
              <w:rPr>
                <w:rFonts w:ascii="Times New Roman" w:hAnsi="Times New Roman" w:cs="Times New Roman"/>
                <w:sz w:val="24"/>
                <w:szCs w:val="24"/>
                <w:lang w:val="en-US"/>
              </w:rPr>
              <w:t>00073</w:t>
            </w:r>
          </w:p>
        </w:tc>
        <w:tc>
          <w:tcPr>
            <w:tcW w:w="8505"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Зняття із задекларованого/зареєстрованого місця проживання</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00040</w:t>
            </w:r>
          </w:p>
        </w:tc>
        <w:tc>
          <w:tcPr>
            <w:tcW w:w="8505"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Реєстрація місця перебування</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04"/>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851" w:type="dxa"/>
            <w:tcBorders>
              <w:top w:val="nil"/>
              <w:left w:val="nil"/>
              <w:bottom w:val="nil"/>
              <w:right w:val="single" w:sz="4" w:space="0" w:color="auto"/>
            </w:tcBorders>
            <w:shd w:val="clear" w:color="auto" w:fill="FFFFFF"/>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hAnsi="Times New Roman" w:cs="Times New Roman"/>
                <w:sz w:val="24"/>
                <w:szCs w:val="24"/>
              </w:rPr>
              <w:t>00038</w:t>
            </w:r>
          </w:p>
        </w:tc>
        <w:tc>
          <w:tcPr>
            <w:tcW w:w="8505"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hAnsi="Times New Roman" w:cs="Times New Roman"/>
                <w:sz w:val="24"/>
                <w:szCs w:val="24"/>
                <w:shd w:val="clear" w:color="auto" w:fill="FFFFFF"/>
              </w:rPr>
              <w:t>Видача витягу з реєстру територіальної громади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4522"/>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01369</w:t>
            </w:r>
          </w:p>
        </w:tc>
        <w:tc>
          <w:tcPr>
            <w:tcW w:w="8505" w:type="dxa"/>
          </w:tcPr>
          <w:p w:rsidR="00D14691" w:rsidRPr="00505F11" w:rsidRDefault="00D14691" w:rsidP="00D14691">
            <w:pPr>
              <w:jc w:val="both"/>
              <w:rPr>
                <w:rFonts w:ascii="Times New Roman" w:hAnsi="Times New Roman" w:cs="Times New Roman"/>
                <w:sz w:val="24"/>
                <w:szCs w:val="24"/>
              </w:rPr>
            </w:pPr>
            <w:r w:rsidRPr="00315A22">
              <w:rPr>
                <w:rFonts w:ascii="Times New Roman" w:hAnsi="Times New Roman" w:cs="Times New Roman"/>
                <w:b/>
                <w:bCs/>
                <w:sz w:val="24"/>
                <w:szCs w:val="24"/>
              </w:rPr>
              <w:t>КОМПЛЕКСНА ПОСЛУГА “ЄМАЛЯТКО</w:t>
            </w:r>
            <w:r w:rsidRPr="00505F11">
              <w:rPr>
                <w:rFonts w:ascii="Times New Roman" w:hAnsi="Times New Roman" w:cs="Times New Roman"/>
                <w:sz w:val="24"/>
                <w:szCs w:val="24"/>
              </w:rPr>
              <w:t>”:</w:t>
            </w:r>
          </w:p>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1) державна реєстрація народження та визначення походження дитини</w:t>
            </w:r>
          </w:p>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2) реєстрація місця проживання</w:t>
            </w:r>
          </w:p>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3) призначення допомоги при народженні дитини</w:t>
            </w:r>
          </w:p>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4) призначення допомоги на дітей, які виховуються у багатодітних сім’ях</w:t>
            </w:r>
          </w:p>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5) внесення відомостей про дитину до Реєстру пацієнтів, що ведеться у центральній базі даних електронної системи охорони здоров’я</w:t>
            </w:r>
          </w:p>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6) реєстрація у Державному реєстрі фізичних осіб - платників податків</w:t>
            </w:r>
          </w:p>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7) видача посвідчень батьків багатодітної сім’ї та дитини з багатодітної сім’ї</w:t>
            </w:r>
          </w:p>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8) визначення належності новонародженої дитини до громадянства України</w:t>
            </w:r>
          </w:p>
          <w:p w:rsidR="00D14691" w:rsidRPr="00505F11" w:rsidRDefault="00D14691" w:rsidP="00D14691">
            <w:pPr>
              <w:ind w:firstLine="84"/>
              <w:jc w:val="both"/>
              <w:rPr>
                <w:rFonts w:ascii="Times New Roman" w:hAnsi="Times New Roman" w:cs="Times New Roman"/>
                <w:sz w:val="24"/>
                <w:szCs w:val="24"/>
              </w:rPr>
            </w:pPr>
            <w:r w:rsidRPr="00505F11">
              <w:rPr>
                <w:rFonts w:ascii="Times New Roman" w:hAnsi="Times New Roman" w:cs="Times New Roman"/>
                <w:sz w:val="24"/>
                <w:szCs w:val="24"/>
              </w:rPr>
              <w:t>9) внесення інформації про новонароджену дитину до Єдиного державного демографічного реєстру з присвоєнням унікального номера запису в ньому</w:t>
            </w:r>
          </w:p>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10) надання одноразової натуральної допомоги “пакунок малюка” за місцем проживання або перебування її отримувача</w:t>
            </w:r>
          </w:p>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11) надання грошової компенсації вартості одноразової натуральної допомоги “пакунок малюка”</w:t>
            </w:r>
          </w:p>
        </w:tc>
        <w:tc>
          <w:tcPr>
            <w:tcW w:w="291" w:type="dxa"/>
            <w:gridSpan w:val="2"/>
          </w:tcPr>
          <w:p w:rsidR="00D14691" w:rsidRPr="00505F11" w:rsidRDefault="00D14691" w:rsidP="00D14691">
            <w:pPr>
              <w:rPr>
                <w:rFonts w:ascii="Times New Roman" w:hAnsi="Times New Roman" w:cs="Times New Roman"/>
                <w:sz w:val="24"/>
                <w:szCs w:val="24"/>
              </w:rPr>
            </w:pPr>
          </w:p>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Pr>
        <w:tc>
          <w:tcPr>
            <w:tcW w:w="10351" w:type="dxa"/>
            <w:gridSpan w:val="5"/>
          </w:tcPr>
          <w:p w:rsidR="00D14691" w:rsidRPr="00315A22" w:rsidRDefault="00D14691" w:rsidP="00D14691">
            <w:pPr>
              <w:jc w:val="center"/>
              <w:rPr>
                <w:rFonts w:ascii="Times New Roman" w:hAnsi="Times New Roman" w:cs="Times New Roman"/>
                <w:b/>
                <w:bCs/>
                <w:sz w:val="24"/>
                <w:szCs w:val="24"/>
              </w:rPr>
            </w:pPr>
            <w:r>
              <w:rPr>
                <w:rFonts w:ascii="Times New Roman" w:hAnsi="Times New Roman" w:cs="Times New Roman"/>
                <w:b/>
                <w:bCs/>
                <w:sz w:val="24"/>
                <w:szCs w:val="24"/>
                <w:lang w:eastAsia="ru-RU"/>
              </w:rPr>
              <w:t>СОЦІАЛЬНІ ДОПОМОГИ</w:t>
            </w: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15</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01257</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16</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00169</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17</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01622</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за належні для отримання жилі приміщення</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18</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02417</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допомоги на проживання внутрішньо переміщеним особам</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19</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01433</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20</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01262</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статусу дитини, яка постраждала внаслідок воєнних дій та збройних конфліктів</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21</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00121</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Установлення статусу, видача посвідчень батькам багатодітної сім’ї та дитини з багатодітної сім’ї</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22</w:t>
            </w:r>
          </w:p>
        </w:tc>
        <w:tc>
          <w:tcPr>
            <w:tcW w:w="851" w:type="dxa"/>
            <w:hideMark/>
          </w:tcPr>
          <w:p w:rsidR="00D14691" w:rsidRPr="00505F11" w:rsidRDefault="00D14691"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01200</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23</w:t>
            </w:r>
          </w:p>
        </w:tc>
        <w:tc>
          <w:tcPr>
            <w:tcW w:w="851" w:type="dxa"/>
            <w:hideMark/>
          </w:tcPr>
          <w:p w:rsidR="00D14691" w:rsidRPr="00505F11" w:rsidRDefault="00D14691"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01194</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24</w:t>
            </w:r>
          </w:p>
        </w:tc>
        <w:tc>
          <w:tcPr>
            <w:tcW w:w="851" w:type="dxa"/>
            <w:hideMark/>
          </w:tcPr>
          <w:p w:rsidR="00D14691" w:rsidRPr="00505F11" w:rsidRDefault="00D14691"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01196</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A502E4"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00135</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“Мати-героїня”</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A502E4"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00144</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при народженні дитини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27</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00143</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28</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00149</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29</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00150</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одиноким матерям</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30</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00147</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при усиновленні дитини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31</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00959</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32</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00960</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які виховуються у багатодітних сім’ях</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33</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01775</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34</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01227</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35</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00154</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36</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00122</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 xml:space="preserve">Видача особі подання про можливість призначення її опікуном або піклувальником повнолітньої недієздатної особи або особи, цивільна </w:t>
            </w:r>
            <w:r w:rsidRPr="00505F11">
              <w:rPr>
                <w:rFonts w:ascii="Times New Roman" w:eastAsia="Times New Roman" w:hAnsi="Times New Roman" w:cs="Times New Roman"/>
                <w:sz w:val="24"/>
                <w:szCs w:val="24"/>
                <w:lang w:eastAsia="uk-UA"/>
              </w:rPr>
              <w:lastRenderedPageBreak/>
              <w:t>дієздатність якої обмежена</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7109E1" w:rsidRDefault="00D14691" w:rsidP="00D14691">
            <w:pPr>
              <w:jc w:val="both"/>
              <w:rPr>
                <w:rFonts w:ascii="Times New Roman" w:eastAsia="Times New Roman" w:hAnsi="Times New Roman" w:cs="Times New Roman"/>
                <w:sz w:val="24"/>
                <w:szCs w:val="24"/>
                <w:lang w:eastAsia="uk-UA"/>
              </w:rPr>
            </w:pPr>
            <w:r w:rsidRPr="007109E1">
              <w:rPr>
                <w:rFonts w:ascii="Times New Roman" w:eastAsia="Times New Roman" w:hAnsi="Times New Roman" w:cs="Times New Roman"/>
                <w:sz w:val="24"/>
                <w:szCs w:val="24"/>
                <w:lang w:eastAsia="uk-UA"/>
              </w:rPr>
              <w:lastRenderedPageBreak/>
              <w:t>37</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01405</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38</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01386</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39</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01265</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AD76B5" w:rsidRDefault="00D14691" w:rsidP="00D14691">
            <w:pP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00117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Pr>
        <w:tc>
          <w:tcPr>
            <w:tcW w:w="704" w:type="dxa"/>
          </w:tcPr>
          <w:p w:rsidR="00D14691" w:rsidRPr="000A1213" w:rsidRDefault="00D14691" w:rsidP="00D14691">
            <w:pPr>
              <w:rPr>
                <w:rFonts w:ascii="Times New Roman" w:hAnsi="Times New Roman" w:cs="Times New Roman"/>
                <w:sz w:val="24"/>
                <w:szCs w:val="24"/>
              </w:rPr>
            </w:pPr>
            <w:r w:rsidRPr="000A1213">
              <w:rPr>
                <w:rFonts w:ascii="Times New Roman" w:hAnsi="Times New Roman" w:cs="Times New Roman"/>
                <w:sz w:val="24"/>
                <w:szCs w:val="24"/>
              </w:rPr>
              <w:t>41</w:t>
            </w:r>
          </w:p>
        </w:tc>
        <w:tc>
          <w:tcPr>
            <w:tcW w:w="851" w:type="dxa"/>
          </w:tcPr>
          <w:p w:rsidR="00D14691" w:rsidRPr="00505F11" w:rsidRDefault="00D14691" w:rsidP="00D14691">
            <w:pPr>
              <w:rPr>
                <w:rFonts w:ascii="Times New Roman" w:hAnsi="Times New Roman" w:cs="Times New Roman"/>
                <w:sz w:val="24"/>
                <w:szCs w:val="24"/>
                <w:lang w:val="en-US"/>
              </w:rPr>
            </w:pPr>
            <w:r w:rsidRPr="00505F11">
              <w:rPr>
                <w:rFonts w:ascii="Times New Roman" w:hAnsi="Times New Roman" w:cs="Times New Roman"/>
                <w:sz w:val="24"/>
                <w:szCs w:val="24"/>
                <w:lang w:val="en-US"/>
              </w:rPr>
              <w:t>00242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посвідчення особам з інвалідністю з дитинства та дітям з інвалідністю</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42</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00221</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43</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00222</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44</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00220</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45</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00223</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46</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00224</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47</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00151</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особам з інвалідністю з дитинства та дітям з інвалідністю</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48</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00103</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49</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00099</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на догляд</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00096</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особам, які не мають права на пенсію, та особам з інвалідністю</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51</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00141</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565"/>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52</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00152</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надбавки на догляд за особами з інвалідністю з дитинства та дітьми з інвалідністю</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53</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00230</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54</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01404</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Компенсація вартості продуктів харчування громадянам, які постраждали внаслідок Чорнобильської катастрофи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55</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00232</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56</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00171</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7986"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57</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01191</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 xml:space="preserve">Призначення одноразової компенсації дружинам (чоловікам), якщо та (той) не </w:t>
            </w:r>
            <w:r w:rsidRPr="00505F11">
              <w:rPr>
                <w:rFonts w:ascii="Times New Roman" w:eastAsia="Times New Roman" w:hAnsi="Times New Roman" w:cs="Times New Roman"/>
                <w:sz w:val="24"/>
                <w:szCs w:val="24"/>
                <w:lang w:eastAsia="uk-UA"/>
              </w:rPr>
              <w:lastRenderedPageBreak/>
              <w:t>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7986"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58</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00172</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59</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00170</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262"/>
        </w:trPr>
        <w:tc>
          <w:tcPr>
            <w:tcW w:w="704" w:type="dxa"/>
          </w:tcPr>
          <w:p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60</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00133</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61</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01268</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Повідомна реєстрація галузевих (міжгалузевих) і територіальних угод, колективних договорів</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62</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01170</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дозволу на застосування праці іноземців та осіб без громадянства</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63</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01172</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змін до дозволу на застосування праці іноземців та осіб без громадянства</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64</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01173</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дії дозволу на застосування праці іноземців та осіб без громадянства</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65</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01171</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Скасування дозволу на застосування праці іноземців та осіб без громадянства</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66</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01974</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пільги на оплату житла, комунальних послуг</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67</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01601</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посвідчення громадянина (громадянки), який (яка) проживає, працює (навчається) на території гірського населеного пункту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68</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00101</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69</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00155</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70</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02025</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71</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00157</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пільги на придбання палива, у тому числі рідкого, скрапленого балонного газу для побутових потреб</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72</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01995</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73</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01997</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74</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01996</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01253</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Присвоєння спортивних розрядів спортсменам: “Кандидат у майстри спорту України” та I спортивний розряд</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361"/>
        </w:trPr>
        <w:tc>
          <w:tcPr>
            <w:tcW w:w="704" w:type="dxa"/>
          </w:tcPr>
          <w:p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76</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01252</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Присвоєння спортивних розрядів спортсменам: II та III спортивний розряд</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hideMark/>
          </w:tcPr>
          <w:p w:rsidR="00D14691" w:rsidRPr="007124B7" w:rsidRDefault="00D14691" w:rsidP="00D14691">
            <w:pPr>
              <w:rPr>
                <w:rFonts w:ascii="Times New Roman" w:eastAsia="Times New Roman" w:hAnsi="Times New Roman" w:cs="Times New Roman"/>
                <w:sz w:val="24"/>
                <w:szCs w:val="24"/>
                <w:lang w:eastAsia="uk-UA"/>
              </w:rPr>
            </w:pPr>
            <w:r w:rsidRPr="007124B7">
              <w:rPr>
                <w:rFonts w:ascii="Times New Roman" w:eastAsia="Times New Roman" w:hAnsi="Times New Roman" w:cs="Times New Roman"/>
                <w:sz w:val="24"/>
                <w:szCs w:val="24"/>
                <w:lang w:eastAsia="uk-UA"/>
              </w:rPr>
              <w:t>77</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02263</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747"/>
        </w:trPr>
        <w:tc>
          <w:tcPr>
            <w:tcW w:w="704" w:type="dxa"/>
          </w:tcPr>
          <w:p w:rsidR="00D14691" w:rsidRPr="007124B7"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78</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02264</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225"/>
        </w:trPr>
        <w:tc>
          <w:tcPr>
            <w:tcW w:w="704" w:type="dxa"/>
          </w:tcPr>
          <w:p w:rsidR="00D14691" w:rsidRPr="007124B7"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79</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02539</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91" w:type="dxa"/>
            <w:gridSpan w:val="2"/>
          </w:tcPr>
          <w:p w:rsidR="00D14691" w:rsidRPr="00505F11" w:rsidRDefault="00D14691" w:rsidP="00D14691">
            <w:pPr>
              <w:ind w:right="322"/>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333"/>
        </w:trPr>
        <w:tc>
          <w:tcPr>
            <w:tcW w:w="704" w:type="dxa"/>
          </w:tcPr>
          <w:p w:rsidR="00D14691" w:rsidRPr="007124B7"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80</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02540</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749"/>
        </w:trPr>
        <w:tc>
          <w:tcPr>
            <w:tcW w:w="704" w:type="dxa"/>
          </w:tcPr>
          <w:p w:rsidR="00D14691" w:rsidRPr="007124B7"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81</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02543</w:t>
            </w:r>
          </w:p>
        </w:tc>
        <w:tc>
          <w:tcPr>
            <w:tcW w:w="8505"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hAnsi="Times New Roman" w:cs="Times New Roman"/>
                <w:sz w:val="24"/>
                <w:szCs w:val="24"/>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91" w:type="dxa"/>
            <w:gridSpan w:val="2"/>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833"/>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82</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02542</w:t>
            </w:r>
          </w:p>
        </w:tc>
        <w:tc>
          <w:tcPr>
            <w:tcW w:w="8505"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hAnsi="Times New Roman" w:cs="Times New Roman"/>
                <w:sz w:val="24"/>
                <w:szCs w:val="24"/>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91" w:type="dxa"/>
            <w:gridSpan w:val="2"/>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358"/>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83</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01392</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175"/>
        </w:trPr>
        <w:tc>
          <w:tcPr>
            <w:tcW w:w="704" w:type="dxa"/>
          </w:tcPr>
          <w:p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84</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01620</w:t>
            </w:r>
          </w:p>
        </w:tc>
        <w:tc>
          <w:tcPr>
            <w:tcW w:w="8505"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91" w:type="dxa"/>
            <w:gridSpan w:val="2"/>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893"/>
        </w:trPr>
        <w:tc>
          <w:tcPr>
            <w:tcW w:w="10351" w:type="dxa"/>
            <w:gridSpan w:val="5"/>
          </w:tcPr>
          <w:p w:rsidR="00D14691" w:rsidRPr="00315A22" w:rsidRDefault="00D14691" w:rsidP="00D14691">
            <w:pPr>
              <w:jc w:val="center"/>
              <w:rPr>
                <w:rFonts w:ascii="Times New Roman" w:eastAsia="Times New Roman" w:hAnsi="Times New Roman" w:cs="Times New Roman"/>
                <w:b/>
                <w:bCs/>
                <w:sz w:val="24"/>
                <w:szCs w:val="24"/>
                <w:lang w:eastAsia="uk-UA"/>
              </w:rPr>
            </w:pPr>
            <w:r w:rsidRPr="00315A22">
              <w:rPr>
                <w:rFonts w:ascii="Times New Roman" w:eastAsia="Times New Roman" w:hAnsi="Times New Roman" w:cs="Times New Roman"/>
                <w:b/>
                <w:bCs/>
                <w:sz w:val="24"/>
                <w:szCs w:val="24"/>
                <w:lang w:eastAsia="uk-UA"/>
              </w:rPr>
              <w:t xml:space="preserve">ПОСЛУГИ </w:t>
            </w:r>
            <w:r w:rsidRPr="00315A22">
              <w:rPr>
                <w:rFonts w:ascii="Times New Roman" w:hAnsi="Times New Roman" w:cs="Times New Roman"/>
                <w:b/>
                <w:bCs/>
                <w:sz w:val="24"/>
                <w:szCs w:val="24"/>
              </w:rPr>
              <w:t>У СФЕРІ СОЦІАЛЬНОГО ЗАХИСТУ ВЕТЕРАНІВ ВІЙНИ</w:t>
            </w:r>
            <w:r w:rsidRPr="00315A22">
              <w:rPr>
                <w:rFonts w:ascii="Times New Roman" w:eastAsia="Times New Roman" w:hAnsi="Times New Roman" w:cs="Times New Roman"/>
                <w:b/>
                <w:bCs/>
                <w:sz w:val="24"/>
                <w:szCs w:val="24"/>
                <w:lang w:eastAsia="uk-UA"/>
              </w:rPr>
              <w:t xml:space="preserve"> ТА ЧЛЕНАМ ЇХНІХ СІМЕЙ, РОДИНАМ ЗАГИБЛИХ ЗАХИСНИКІВ ТА ЗАХИСНИЦЬ УКРАЇНИ, ОСОБАМ З ІНВАЛІДНІСТЮ ВНАСЛІДОК ВІЙНИ</w:t>
            </w:r>
          </w:p>
        </w:tc>
      </w:tr>
      <w:tr w:rsidR="00D14691" w:rsidRPr="00505F11" w:rsidTr="00D14691">
        <w:trPr>
          <w:gridAfter w:val="2"/>
          <w:wAfter w:w="10962" w:type="dxa"/>
          <w:trHeight w:val="345"/>
        </w:trPr>
        <w:tc>
          <w:tcPr>
            <w:tcW w:w="704" w:type="dxa"/>
          </w:tcPr>
          <w:p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85</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00237</w:t>
            </w:r>
          </w:p>
          <w:p w:rsidR="00D14691" w:rsidRPr="00505F11" w:rsidRDefault="00D14691" w:rsidP="00D14691">
            <w:pPr>
              <w:rPr>
                <w:rFonts w:ascii="Times New Roman" w:eastAsia="Times New Roman" w:hAnsi="Times New Roman" w:cs="Times New Roman"/>
                <w:sz w:val="24"/>
                <w:szCs w:val="24"/>
                <w:lang w:eastAsia="uk-UA"/>
              </w:rPr>
            </w:pP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352"/>
        </w:trPr>
        <w:tc>
          <w:tcPr>
            <w:tcW w:w="704" w:type="dxa"/>
          </w:tcPr>
          <w:p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86</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00241</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218"/>
        </w:trPr>
        <w:tc>
          <w:tcPr>
            <w:tcW w:w="704" w:type="dxa"/>
          </w:tcPr>
          <w:p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87</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01588</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посвідчень постраждалим учасникам Революції Гідності</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278"/>
        </w:trPr>
        <w:tc>
          <w:tcPr>
            <w:tcW w:w="704" w:type="dxa"/>
          </w:tcPr>
          <w:p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88</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00239</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посвідчення учасникам війни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225"/>
        </w:trPr>
        <w:tc>
          <w:tcPr>
            <w:tcW w:w="704" w:type="dxa"/>
          </w:tcPr>
          <w:p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89</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01597</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345"/>
        </w:trPr>
        <w:tc>
          <w:tcPr>
            <w:tcW w:w="704" w:type="dxa"/>
          </w:tcPr>
          <w:p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90</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02499</w:t>
            </w:r>
          </w:p>
          <w:p w:rsidR="00D14691" w:rsidRPr="00505F11" w:rsidRDefault="00D14691" w:rsidP="00D14691">
            <w:pPr>
              <w:rPr>
                <w:rFonts w:ascii="Times New Roman" w:eastAsia="Times New Roman" w:hAnsi="Times New Roman" w:cs="Times New Roman"/>
                <w:sz w:val="24"/>
                <w:szCs w:val="24"/>
                <w:lang w:eastAsia="uk-UA"/>
              </w:rPr>
            </w:pP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232"/>
        </w:trPr>
        <w:tc>
          <w:tcPr>
            <w:tcW w:w="704" w:type="dxa"/>
          </w:tcPr>
          <w:p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91</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00105</w:t>
            </w:r>
          </w:p>
          <w:p w:rsidR="00D14691" w:rsidRPr="00505F11" w:rsidRDefault="00D14691" w:rsidP="00D14691">
            <w:pPr>
              <w:rPr>
                <w:rFonts w:ascii="Times New Roman" w:eastAsia="Times New Roman" w:hAnsi="Times New Roman" w:cs="Times New Roman"/>
                <w:sz w:val="24"/>
                <w:szCs w:val="24"/>
                <w:lang w:eastAsia="uk-UA"/>
              </w:rPr>
            </w:pP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338"/>
        </w:trPr>
        <w:tc>
          <w:tcPr>
            <w:tcW w:w="704" w:type="dxa"/>
          </w:tcPr>
          <w:p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92</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02502</w:t>
            </w:r>
          </w:p>
          <w:p w:rsidR="00D14691" w:rsidRPr="00505F11" w:rsidRDefault="00D14691" w:rsidP="00D14691">
            <w:pPr>
              <w:rPr>
                <w:rFonts w:ascii="Times New Roman" w:eastAsia="Times New Roman" w:hAnsi="Times New Roman" w:cs="Times New Roman"/>
                <w:sz w:val="24"/>
                <w:szCs w:val="24"/>
                <w:lang w:eastAsia="uk-UA"/>
              </w:rPr>
            </w:pP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225"/>
        </w:trPr>
        <w:tc>
          <w:tcPr>
            <w:tcW w:w="704" w:type="dxa"/>
          </w:tcPr>
          <w:p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93</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02347</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виплати щорічної разової грошової допомоги ветеранам війни і жертвам нацистських переслідувань</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345"/>
        </w:trPr>
        <w:tc>
          <w:tcPr>
            <w:tcW w:w="704" w:type="dxa"/>
          </w:tcPr>
          <w:p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94</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01735</w:t>
            </w:r>
          </w:p>
          <w:p w:rsidR="00D14691" w:rsidRPr="00505F11" w:rsidRDefault="00D14691" w:rsidP="00D14691">
            <w:pPr>
              <w:rPr>
                <w:rFonts w:ascii="Times New Roman" w:eastAsia="Times New Roman" w:hAnsi="Times New Roman" w:cs="Times New Roman"/>
                <w:sz w:val="24"/>
                <w:szCs w:val="24"/>
                <w:lang w:eastAsia="uk-UA"/>
              </w:rPr>
            </w:pP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210"/>
        </w:trPr>
        <w:tc>
          <w:tcPr>
            <w:tcW w:w="704" w:type="dxa"/>
          </w:tcPr>
          <w:p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95</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01284</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 xml:space="preserve">Встановлення факту одержання ушкоджень здоров’я від вибухових речовин, боєприпасів і військового озброєння на території проведення </w:t>
            </w:r>
            <w:r w:rsidRPr="00505F11">
              <w:rPr>
                <w:rFonts w:ascii="Times New Roman" w:eastAsia="Times New Roman" w:hAnsi="Times New Roman" w:cs="Times New Roman"/>
                <w:sz w:val="24"/>
                <w:szCs w:val="24"/>
                <w:lang w:eastAsia="uk-UA"/>
              </w:rPr>
              <w:lastRenderedPageBreak/>
              <w:t>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262"/>
        </w:trPr>
        <w:tc>
          <w:tcPr>
            <w:tcW w:w="704" w:type="dxa"/>
          </w:tcPr>
          <w:p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96</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02266</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Єдиного державного реєстру ветеранів війни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308"/>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97</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02216</w:t>
            </w:r>
          </w:p>
          <w:p w:rsidR="00D14691" w:rsidRPr="00505F11" w:rsidRDefault="00D14691" w:rsidP="00D14691">
            <w:pPr>
              <w:rPr>
                <w:rFonts w:ascii="Times New Roman" w:eastAsia="Times New Roman" w:hAnsi="Times New Roman" w:cs="Times New Roman"/>
                <w:sz w:val="24"/>
                <w:szCs w:val="24"/>
                <w:lang w:eastAsia="uk-UA"/>
              </w:rPr>
            </w:pP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248"/>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98</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02500</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514"/>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99</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02501</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громадським об’єднанням ветеранів війни безплатно приміщень для здійснення їх статутних завдан</w:t>
            </w:r>
            <w:r>
              <w:rPr>
                <w:rFonts w:ascii="Times New Roman" w:eastAsia="Times New Roman" w:hAnsi="Times New Roman" w:cs="Times New Roman"/>
                <w:sz w:val="24"/>
                <w:szCs w:val="24"/>
                <w:lang w:eastAsia="uk-UA"/>
              </w:rPr>
              <w:t>ь</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224"/>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01286</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посвідчень учасникам бойових дій</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226"/>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101</w:t>
            </w:r>
          </w:p>
        </w:tc>
        <w:tc>
          <w:tcPr>
            <w:tcW w:w="851" w:type="dxa"/>
          </w:tcPr>
          <w:p w:rsidR="00D14691" w:rsidRPr="00505F11" w:rsidRDefault="00D14691"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val="en-US" w:eastAsia="uk-UA"/>
              </w:rPr>
              <w:t>01285</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Позбавлення статусу учасника бойових дій за заявою особи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462"/>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102</w:t>
            </w:r>
          </w:p>
        </w:tc>
        <w:tc>
          <w:tcPr>
            <w:tcW w:w="851" w:type="dxa"/>
          </w:tcPr>
          <w:p w:rsidR="00D14691" w:rsidRPr="00505F11" w:rsidRDefault="00D14691"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val="en-US" w:eastAsia="uk-UA"/>
              </w:rPr>
              <w:t>01877</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462"/>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103</w:t>
            </w:r>
          </w:p>
        </w:tc>
        <w:tc>
          <w:tcPr>
            <w:tcW w:w="851" w:type="dxa"/>
          </w:tcPr>
          <w:p w:rsidR="00D14691" w:rsidRPr="00505F11" w:rsidRDefault="00D14691"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eastAsia="uk-UA"/>
              </w:rPr>
              <w:t>01198</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10351" w:type="dxa"/>
            <w:gridSpan w:val="5"/>
          </w:tcPr>
          <w:p w:rsidR="00D14691" w:rsidRPr="00315A22" w:rsidRDefault="00D14691" w:rsidP="00D14691">
            <w:pPr>
              <w:jc w:val="center"/>
              <w:rPr>
                <w:rFonts w:ascii="Times New Roman" w:hAnsi="Times New Roman" w:cs="Times New Roman"/>
                <w:b/>
                <w:bCs/>
                <w:sz w:val="24"/>
                <w:szCs w:val="24"/>
              </w:rPr>
            </w:pPr>
            <w:r w:rsidRPr="00315A22">
              <w:rPr>
                <w:rFonts w:ascii="Times New Roman" w:hAnsi="Times New Roman" w:cs="Times New Roman"/>
                <w:b/>
                <w:bCs/>
                <w:sz w:val="24"/>
                <w:szCs w:val="24"/>
              </w:rPr>
              <w:t>ПОСЛУГИ ДЕРЖГЕОКАДАСТРУ</w:t>
            </w: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104</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00069</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земельної ділянки з видачею витягу з Державного земельного кадастру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105</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00071</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змін до відомостей(змін до них) про земельну ділянку з видачею витягу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106</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00072</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107</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00074</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108</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00075</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109</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00079</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110</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00078</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обмежень у використанні земель з видачею витягу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111</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00081</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Виправлення технічної помилки у відомостях Державного земельного кадастру не з вини органу, що здійснює його ведення</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112</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00080</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113</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00035</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551"/>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114</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00059</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1131"/>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115</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02457</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832"/>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116</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02456</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555"/>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117</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02455</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hAnsi="Times New Roman" w:cs="Times New Roman"/>
                <w:sz w:val="24"/>
                <w:szCs w:val="24"/>
                <w:shd w:val="clear" w:color="auto" w:fill="FFFFFF"/>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118</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00061</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довідки, що містить узагальнену інформацію про землі (території)</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119</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00062</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120</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00063</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121</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00064</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довідки про наявність та розмір земельної частки (паю)</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122</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00065</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123</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01254</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довідки про осіб, які отримали доступ до інформації про суб’єкта речового права у Державному земельному кадастрі</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124</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02454</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502"/>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125</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00066</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відомостей з документації із землеустрою, що включена до Державного фонду документації із землеустрою</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126</w:t>
            </w:r>
          </w:p>
        </w:tc>
        <w:tc>
          <w:tcPr>
            <w:tcW w:w="851" w:type="dxa"/>
            <w:hideMark/>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00068</w:t>
            </w:r>
          </w:p>
        </w:tc>
        <w:tc>
          <w:tcPr>
            <w:tcW w:w="8505" w:type="dxa"/>
            <w:hideMark/>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витягу з технічної документації про нормативну грошову оцінку земельної ділянки</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247"/>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127</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02453</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відомостей про землі в межах територій територіальних громад з видачею витягу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225"/>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128</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02452</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змін до відомостей про землі в межах територій територіальних громад з видачею витягу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165"/>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129</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02442</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меліоративної мережі з видачею витягу з Державного земельного кадастру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405"/>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130</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02451</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змін до відомостей про меліоративну мережу з видачею витягу з Державного земельного кадастру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507"/>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131</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02444</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складової частини меліоративної мережі з видачею витягу з Державного земельного кадастр</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501"/>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132</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02450</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877"/>
        </w:trPr>
        <w:tc>
          <w:tcPr>
            <w:tcW w:w="704" w:type="dxa"/>
          </w:tcPr>
          <w:p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133</w:t>
            </w:r>
          </w:p>
        </w:tc>
        <w:tc>
          <w:tcPr>
            <w:tcW w:w="851" w:type="dxa"/>
          </w:tcPr>
          <w:p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02445</w:t>
            </w:r>
          </w:p>
        </w:tc>
        <w:tc>
          <w:tcPr>
            <w:tcW w:w="8505" w:type="dxa"/>
          </w:tcPr>
          <w:p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91" w:type="dxa"/>
            <w:gridSpan w:val="2"/>
          </w:tcPr>
          <w:p w:rsidR="00D14691" w:rsidRPr="00505F11" w:rsidRDefault="00D14691" w:rsidP="00D14691">
            <w:pPr>
              <w:rPr>
                <w:rFonts w:ascii="Times New Roman" w:eastAsia="Times New Roman" w:hAnsi="Times New Roman" w:cs="Times New Roman"/>
                <w:sz w:val="24"/>
                <w:szCs w:val="24"/>
                <w:lang w:eastAsia="uk-UA"/>
              </w:rPr>
            </w:pPr>
          </w:p>
        </w:tc>
      </w:tr>
      <w:tr w:rsidR="00D14691" w:rsidRPr="00505F11" w:rsidTr="00D14691">
        <w:trPr>
          <w:gridAfter w:val="2"/>
          <w:wAfter w:w="10962" w:type="dxa"/>
          <w:trHeight w:val="260"/>
        </w:trPr>
        <w:tc>
          <w:tcPr>
            <w:tcW w:w="10351" w:type="dxa"/>
            <w:gridSpan w:val="5"/>
          </w:tcPr>
          <w:p w:rsidR="00D14691" w:rsidRPr="00507986" w:rsidRDefault="00D14691" w:rsidP="00D14691">
            <w:pPr>
              <w:jc w:val="center"/>
              <w:rPr>
                <w:rFonts w:ascii="Times New Roman" w:eastAsia="Times New Roman" w:hAnsi="Times New Roman" w:cs="Times New Roman"/>
                <w:b/>
                <w:bCs/>
                <w:sz w:val="24"/>
                <w:szCs w:val="24"/>
                <w:lang w:eastAsia="uk-UA"/>
              </w:rPr>
            </w:pPr>
            <w:r w:rsidRPr="00507986">
              <w:rPr>
                <w:rFonts w:ascii="Times New Roman" w:eastAsia="Times New Roman" w:hAnsi="Times New Roman" w:cs="Times New Roman"/>
                <w:b/>
                <w:bCs/>
                <w:sz w:val="24"/>
                <w:szCs w:val="24"/>
                <w:lang w:eastAsia="uk-UA"/>
              </w:rPr>
              <w:lastRenderedPageBreak/>
              <w:t>ВОДНІ ОБ’ЄКТИ</w:t>
            </w:r>
          </w:p>
        </w:tc>
      </w:tr>
      <w:tr w:rsidR="00D14691" w:rsidRPr="00505F11" w:rsidTr="00D14691">
        <w:trPr>
          <w:gridAfter w:val="2"/>
          <w:wAfter w:w="10962" w:type="dxa"/>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134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01784</w:t>
            </w:r>
          </w:p>
        </w:tc>
        <w:tc>
          <w:tcPr>
            <w:tcW w:w="8505"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Надання у користування водних об’єктів на умовах оренди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324"/>
        </w:trPr>
        <w:tc>
          <w:tcPr>
            <w:tcW w:w="704" w:type="dxa"/>
          </w:tcPr>
          <w:p w:rsidR="00D14691" w:rsidRPr="00505F11" w:rsidRDefault="00D14691" w:rsidP="00D14691">
            <w:pPr>
              <w:pStyle w:val="rvps12"/>
              <w:spacing w:before="0" w:beforeAutospacing="0" w:after="0" w:afterAutospacing="0"/>
            </w:pPr>
            <w:r>
              <w:t>135</w:t>
            </w:r>
          </w:p>
        </w:tc>
        <w:tc>
          <w:tcPr>
            <w:tcW w:w="851" w:type="dxa"/>
          </w:tcPr>
          <w:p w:rsidR="00D14691" w:rsidRPr="00505F11" w:rsidRDefault="00D14691" w:rsidP="00D14691">
            <w:pPr>
              <w:pStyle w:val="rvps12"/>
              <w:spacing w:before="0" w:beforeAutospacing="0" w:after="0" w:afterAutospacing="0"/>
            </w:pPr>
            <w:r w:rsidRPr="00505F11">
              <w:t>01785</w:t>
            </w:r>
          </w:p>
        </w:tc>
        <w:tc>
          <w:tcPr>
            <w:tcW w:w="8505" w:type="dxa"/>
          </w:tcPr>
          <w:p w:rsidR="00D14691" w:rsidRPr="00505F11" w:rsidRDefault="00D14691" w:rsidP="00D14691">
            <w:pPr>
              <w:pStyle w:val="rvps14"/>
              <w:spacing w:before="0" w:beforeAutospacing="0" w:after="0" w:afterAutospacing="0"/>
            </w:pPr>
            <w:r w:rsidRPr="00505F11">
              <w:t>Поновлення договору оренди водних об’єктів</w:t>
            </w:r>
          </w:p>
        </w:tc>
        <w:tc>
          <w:tcPr>
            <w:tcW w:w="291" w:type="dxa"/>
            <w:gridSpan w:val="2"/>
          </w:tcPr>
          <w:p w:rsidR="00D14691" w:rsidRPr="00505F11" w:rsidRDefault="00D14691" w:rsidP="00D14691">
            <w:pPr>
              <w:pStyle w:val="rvps14"/>
              <w:spacing w:before="0" w:beforeAutospacing="0" w:after="0" w:afterAutospacing="0"/>
            </w:pPr>
          </w:p>
        </w:tc>
      </w:tr>
      <w:tr w:rsidR="00D14691" w:rsidRPr="00505F11" w:rsidTr="00D14691">
        <w:trPr>
          <w:gridAfter w:val="2"/>
          <w:wAfter w:w="10962" w:type="dxa"/>
        </w:trPr>
        <w:tc>
          <w:tcPr>
            <w:tcW w:w="10351" w:type="dxa"/>
            <w:gridSpan w:val="5"/>
            <w:tcBorders>
              <w:bottom w:val="nil"/>
            </w:tcBorders>
          </w:tcPr>
          <w:p w:rsidR="00D14691" w:rsidRPr="00315A22" w:rsidRDefault="00D14691" w:rsidP="00D14691">
            <w:pPr>
              <w:pStyle w:val="rvps14"/>
              <w:spacing w:before="0" w:beforeAutospacing="0" w:after="0" w:afterAutospacing="0"/>
              <w:jc w:val="center"/>
              <w:rPr>
                <w:b/>
                <w:bCs/>
              </w:rPr>
            </w:pPr>
            <w:r>
              <w:rPr>
                <w:b/>
                <w:bCs/>
              </w:rPr>
              <w:t>ПАСПОРТНІ ПОСЛУГИ</w:t>
            </w:r>
          </w:p>
        </w:tc>
      </w:tr>
      <w:tr w:rsidR="00D14691" w:rsidRPr="00505F11" w:rsidTr="00D14691">
        <w:trPr>
          <w:gridAfter w:val="2"/>
          <w:wAfter w:w="10962" w:type="dxa"/>
          <w:trHeight w:val="537"/>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136</w:t>
            </w:r>
          </w:p>
        </w:tc>
        <w:tc>
          <w:tcPr>
            <w:tcW w:w="851" w:type="dxa"/>
            <w:tcBorders>
              <w:top w:val="single" w:sz="4" w:space="0" w:color="auto"/>
            </w:tcBorders>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00023</w:t>
            </w:r>
          </w:p>
        </w:tc>
        <w:tc>
          <w:tcPr>
            <w:tcW w:w="8505" w:type="dxa"/>
            <w:tcBorders>
              <w:top w:val="single" w:sz="4" w:space="0" w:color="auto"/>
            </w:tcBorders>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shd w:val="clear" w:color="auto" w:fill="FFFFFF"/>
              </w:rPr>
              <w:t>Оформлення і видача паспорта громадянина України з безконтактним електронним носієм вперше після досягнення 14-річного віку</w:t>
            </w:r>
          </w:p>
        </w:tc>
        <w:tc>
          <w:tcPr>
            <w:tcW w:w="291" w:type="dxa"/>
            <w:gridSpan w:val="2"/>
            <w:tcBorders>
              <w:top w:val="single" w:sz="4" w:space="0" w:color="auto"/>
            </w:tcBorders>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66"/>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137</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00025</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8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138</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00287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1"/>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139</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00285</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00277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8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00928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1"/>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00026</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Вклеювання до паспорта громадянина України (зразка 1994 року) фотокартки при досягненні 25- і 45-річного віку</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34"/>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00027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для виїзду за кордон з безконтактним електронним носієм</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301"/>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00028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596"/>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00274</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92"/>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01023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та видача посвідки на постійне проживання</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53"/>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147</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00927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та видача у зв’язку із втратою або викраденням посвідки на постійне проживання, її обміну</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22"/>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148</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00929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та видача посвідки на тимчасове проживання</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98"/>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149</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00930</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та видача у зв’язку із втратою або викраденням  посвідки на тимчасове проживання, її обміну</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789"/>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02425</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Одночасне оформлення (у тому числі замість втраченого або викраденого), обмін паспорта громадянина України та паспорта/паспортів громадянина України для виїзду за кордон</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54"/>
        </w:trPr>
        <w:tc>
          <w:tcPr>
            <w:tcW w:w="10351" w:type="dxa"/>
            <w:gridSpan w:val="5"/>
          </w:tcPr>
          <w:p w:rsidR="00D14691" w:rsidRPr="00315A22" w:rsidRDefault="00D14691" w:rsidP="00D14691">
            <w:pPr>
              <w:jc w:val="center"/>
              <w:rPr>
                <w:rFonts w:ascii="Times New Roman" w:hAnsi="Times New Roman" w:cs="Times New Roman"/>
                <w:b/>
                <w:bCs/>
                <w:sz w:val="24"/>
                <w:szCs w:val="24"/>
              </w:rPr>
            </w:pPr>
            <w:r w:rsidRPr="00315A22">
              <w:rPr>
                <w:rFonts w:ascii="Times New Roman" w:hAnsi="Times New Roman" w:cs="Times New Roman"/>
                <w:b/>
                <w:bCs/>
                <w:sz w:val="24"/>
                <w:szCs w:val="24"/>
              </w:rPr>
              <w:t>ПОСЛУГИ У СФЕРІ ЄДИНОГО ДЕРЖАВНОГО РЕЄСТРУ ЮРИДИЧНИХ ОСІБ, ФІЗИЧНИХ ОСІБ - ПІДПРИЄМЦІВ ТА ГРОМАДСЬКИХ ФОРМУВАНЬ*</w:t>
            </w:r>
          </w:p>
        </w:tc>
      </w:tr>
      <w:tr w:rsidR="00D14691" w:rsidRPr="00505F11" w:rsidTr="00D14691">
        <w:trPr>
          <w:gridAfter w:val="2"/>
          <w:wAfter w:w="10962" w:type="dxa"/>
          <w:trHeight w:val="36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151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00050</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створення юридичної особи (крім громадського формування та релігійної організації)</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613"/>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00054</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8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617"/>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00057</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41"/>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00094</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72"/>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157</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00097</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18"/>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158</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00100</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94"/>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159</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00073</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рішення про припинення юридичної особи (крім громадського формування та релігійної організації)</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6"/>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00083</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301"/>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00235</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58"/>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00234</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витягу з Єдиного державного реєстру юридичних осіб, фізичних осіб - підприємців та громадських формувань</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333"/>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00236</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04"/>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01179</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47"/>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00683</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Підтвердження відомостей про кінцевого бенефіціарного власника юридичної особи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8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рішення про виділ юридичної особи (крім громадського формування та релігійної організації)</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trHeight w:val="861"/>
        </w:trPr>
        <w:tc>
          <w:tcPr>
            <w:tcW w:w="704" w:type="dxa"/>
          </w:tcPr>
          <w:p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1</w:t>
            </w:r>
            <w:r>
              <w:rPr>
                <w:rFonts w:ascii="Times New Roman" w:hAnsi="Times New Roman" w:cs="Times New Roman"/>
                <w:sz w:val="24"/>
                <w:szCs w:val="24"/>
              </w:rPr>
              <w:t>6</w:t>
            </w:r>
            <w:r w:rsidRPr="00962685">
              <w:rPr>
                <w:rFonts w:ascii="Times New Roman" w:hAnsi="Times New Roman" w:cs="Times New Roman"/>
                <w:sz w:val="24"/>
                <w:szCs w:val="24"/>
              </w:rPr>
              <w:t>7</w:t>
            </w:r>
          </w:p>
        </w:tc>
        <w:tc>
          <w:tcPr>
            <w:tcW w:w="851" w:type="dxa"/>
          </w:tcPr>
          <w:p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00087</w:t>
            </w:r>
          </w:p>
        </w:tc>
        <w:tc>
          <w:tcPr>
            <w:tcW w:w="8505" w:type="dxa"/>
          </w:tcPr>
          <w:p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Державна реєстрація створення відокремленого підрозділу юридичної особи (крім громадського формування та релігійної організації)</w:t>
            </w:r>
          </w:p>
        </w:tc>
        <w:tc>
          <w:tcPr>
            <w:tcW w:w="291" w:type="dxa"/>
            <w:gridSpan w:val="2"/>
          </w:tcPr>
          <w:p w:rsidR="00D14691" w:rsidRPr="00505F11" w:rsidRDefault="00D14691" w:rsidP="00D14691">
            <w:pPr>
              <w:rPr>
                <w:rFonts w:ascii="Times New Roman" w:hAnsi="Times New Roman" w:cs="Times New Roman"/>
                <w:sz w:val="24"/>
                <w:szCs w:val="24"/>
              </w:rPr>
            </w:pPr>
          </w:p>
        </w:tc>
        <w:tc>
          <w:tcPr>
            <w:tcW w:w="4599" w:type="dxa"/>
          </w:tcPr>
          <w:p w:rsidR="00D14691" w:rsidRPr="00505F11" w:rsidRDefault="00D14691" w:rsidP="00D14691">
            <w:pPr>
              <w:rPr>
                <w:rFonts w:ascii="Times New Roman" w:hAnsi="Times New Roman" w:cs="Times New Roman"/>
                <w:sz w:val="24"/>
                <w:szCs w:val="24"/>
              </w:rPr>
            </w:pPr>
          </w:p>
        </w:tc>
        <w:tc>
          <w:tcPr>
            <w:tcW w:w="6363" w:type="dxa"/>
          </w:tcPr>
          <w:p w:rsidR="00D14691" w:rsidRPr="00505F11" w:rsidRDefault="00D14691" w:rsidP="00D14691">
            <w:pPr>
              <w:rPr>
                <w:rFonts w:ascii="Times New Roman" w:hAnsi="Times New Roman" w:cs="Times New Roman"/>
                <w:sz w:val="24"/>
                <w:szCs w:val="24"/>
              </w:rPr>
            </w:pPr>
          </w:p>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Державна реєстрація створення відокремленого підрозділу юридичної особи (крім громадського формування та релігійної організації)</w:t>
            </w:r>
          </w:p>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80"/>
        </w:trPr>
        <w:tc>
          <w:tcPr>
            <w:tcW w:w="704" w:type="dxa"/>
          </w:tcPr>
          <w:p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168</w:t>
            </w:r>
          </w:p>
        </w:tc>
        <w:tc>
          <w:tcPr>
            <w:tcW w:w="851" w:type="dxa"/>
          </w:tcPr>
          <w:p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00090</w:t>
            </w:r>
          </w:p>
        </w:tc>
        <w:tc>
          <w:tcPr>
            <w:tcW w:w="8505" w:type="dxa"/>
          </w:tcPr>
          <w:p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9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169</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00092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69"/>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00106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фізичної особи - підприємця</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1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00109</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9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00108</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 xml:space="preserve">Державна реєстрація змін до відомостей про фізичну особу - підприємця, що містяться в Єдиному державному реєстрі юридичних осіб, фізичних осіб - </w:t>
            </w:r>
            <w:r w:rsidRPr="00505F11">
              <w:rPr>
                <w:rFonts w:ascii="Times New Roman" w:hAnsi="Times New Roman" w:cs="Times New Roman"/>
                <w:sz w:val="24"/>
                <w:szCs w:val="24"/>
              </w:rPr>
              <w:lastRenderedPageBreak/>
              <w:t>підприємців та громадських формувань</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6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173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00107</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припинення підприємницької діяльності фізичної особи - підприємця за її рішенням</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65"/>
        </w:trPr>
        <w:tc>
          <w:tcPr>
            <w:tcW w:w="10351" w:type="dxa"/>
            <w:gridSpan w:val="5"/>
          </w:tcPr>
          <w:p w:rsidR="00D14691" w:rsidRPr="00315A22" w:rsidRDefault="00D14691" w:rsidP="00D14691">
            <w:pPr>
              <w:jc w:val="center"/>
              <w:rPr>
                <w:rFonts w:ascii="Times New Roman" w:hAnsi="Times New Roman" w:cs="Times New Roman"/>
                <w:b/>
                <w:bCs/>
                <w:sz w:val="24"/>
                <w:szCs w:val="24"/>
              </w:rPr>
            </w:pPr>
            <w:r>
              <w:rPr>
                <w:rFonts w:ascii="Times New Roman" w:hAnsi="Times New Roman" w:cs="Times New Roman"/>
                <w:b/>
                <w:bCs/>
                <w:sz w:val="24"/>
                <w:szCs w:val="24"/>
              </w:rPr>
              <w:t>ДЕРЖАВНИЙ РЕЄСТР РЕЧОВИХ ПРАВ НА НЕРУХОМЕ МАЙНО</w:t>
            </w:r>
          </w:p>
        </w:tc>
      </w:tr>
      <w:tr w:rsidR="00D14691" w:rsidRPr="00505F11" w:rsidTr="00D14691">
        <w:trPr>
          <w:gridAfter w:val="2"/>
          <w:wAfter w:w="10962" w:type="dxa"/>
          <w:trHeight w:val="24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01174</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Заборона вчинення реєстраційних дій</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3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00041</w:t>
            </w:r>
          </w:p>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82"/>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Надання інформації з Державного реєстру речових прав на нерухоме майно</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177</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змін до записів Державного реєстру речових прав на нерухоме майно</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178</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обтяжень речових прав на нерухоме майно</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179</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Взяття на облік безхазяйного нерухомого майна</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речового права, похідного від права власності</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0"/>
        </w:trPr>
        <w:tc>
          <w:tcPr>
            <w:tcW w:w="10351" w:type="dxa"/>
            <w:gridSpan w:val="5"/>
          </w:tcPr>
          <w:p w:rsidR="00D14691" w:rsidRPr="00315A22" w:rsidRDefault="00D14691" w:rsidP="00D14691">
            <w:pPr>
              <w:jc w:val="center"/>
              <w:rPr>
                <w:rFonts w:ascii="Times New Roman" w:hAnsi="Times New Roman" w:cs="Times New Roman"/>
                <w:b/>
                <w:bCs/>
                <w:sz w:val="24"/>
                <w:szCs w:val="24"/>
              </w:rPr>
            </w:pPr>
            <w:r>
              <w:rPr>
                <w:rFonts w:ascii="Times New Roman" w:hAnsi="Times New Roman" w:cs="Times New Roman"/>
                <w:b/>
                <w:bCs/>
                <w:sz w:val="24"/>
                <w:szCs w:val="24"/>
              </w:rPr>
              <w:t>ЄДИНА ДЕРЖАВНА СИСТЕМА У СФЕРІ БУДІВНИЦТВА (ЄДССБ)</w:t>
            </w:r>
          </w:p>
        </w:tc>
      </w:tr>
      <w:tr w:rsidR="00D14691" w:rsidRPr="00505F11" w:rsidTr="00D14691">
        <w:trPr>
          <w:gridAfter w:val="2"/>
          <w:wAfter w:w="10962" w:type="dxa"/>
          <w:trHeight w:val="12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shd w:val="clear" w:color="auto" w:fill="FFFFFF"/>
              </w:rPr>
              <w:t>01208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shd w:val="clear" w:color="auto" w:fill="FFFFFF"/>
              </w:rPr>
              <w:t>01209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184</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01218</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shd w:val="clear" w:color="auto" w:fill="FFFFFF"/>
              </w:rPr>
              <w:t>01219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shd w:val="clear" w:color="auto" w:fill="FFFFFF"/>
              </w:rPr>
              <w:t>01188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88"/>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187</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00134</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початок виконання підготовчих робіт</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839"/>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188</w:t>
            </w:r>
          </w:p>
        </w:tc>
        <w:tc>
          <w:tcPr>
            <w:tcW w:w="851" w:type="dxa"/>
          </w:tcPr>
          <w:p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hAnsi="Times New Roman" w:cs="Times New Roman"/>
                <w:sz w:val="24"/>
                <w:szCs w:val="24"/>
              </w:rPr>
              <w:t>01190</w:t>
            </w:r>
          </w:p>
        </w:tc>
        <w:tc>
          <w:tcPr>
            <w:tcW w:w="8505" w:type="dxa"/>
          </w:tcPr>
          <w:p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13"/>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189</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hAnsi="Times New Roman" w:cs="Times New Roman"/>
                <w:sz w:val="24"/>
                <w:szCs w:val="24"/>
              </w:rPr>
              <w:t>00146</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5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190</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00140</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63"/>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191</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01873</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38"/>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192</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02423</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 xml:space="preserve">Внесення до Реєстру будівельної діяльності інформації, зазначеної у декларації </w:t>
            </w:r>
            <w:r w:rsidRPr="00505F11">
              <w:rPr>
                <w:rFonts w:ascii="Times New Roman" w:hAnsi="Times New Roman" w:cs="Times New Roman"/>
                <w:sz w:val="24"/>
                <w:szCs w:val="24"/>
              </w:rPr>
              <w:lastRenderedPageBreak/>
              <w:t>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5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193</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01263</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5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194</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00138</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Реєстрація декларації про готовність об’єкта до експлуатації, будівництво якого здійснено на підставі будівельного паспорта</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13"/>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195</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01376</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5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196</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01189</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38"/>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197</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01902</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5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198</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02475</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38"/>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199</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02474</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88"/>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200</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02477</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50"/>
        </w:trPr>
        <w:tc>
          <w:tcPr>
            <w:tcW w:w="10351" w:type="dxa"/>
            <w:gridSpan w:val="5"/>
            <w:tcBorders>
              <w:right w:val="single" w:sz="2" w:space="0" w:color="auto"/>
            </w:tcBorders>
          </w:tcPr>
          <w:p w:rsidR="00D14691" w:rsidRPr="00507986" w:rsidRDefault="00D14691" w:rsidP="00D14691">
            <w:pPr>
              <w:jc w:val="center"/>
              <w:rPr>
                <w:rFonts w:ascii="Times New Roman" w:hAnsi="Times New Roman" w:cs="Times New Roman"/>
                <w:b/>
                <w:bCs/>
                <w:sz w:val="24"/>
                <w:szCs w:val="24"/>
              </w:rPr>
            </w:pPr>
            <w:r w:rsidRPr="00507986">
              <w:rPr>
                <w:rFonts w:ascii="Times New Roman" w:hAnsi="Times New Roman" w:cs="Times New Roman"/>
                <w:b/>
                <w:bCs/>
                <w:sz w:val="24"/>
                <w:szCs w:val="24"/>
              </w:rPr>
              <w:t xml:space="preserve">МВС </w:t>
            </w:r>
          </w:p>
        </w:tc>
      </w:tr>
      <w:tr w:rsidR="00D14691" w:rsidRPr="00505F11" w:rsidTr="00D14691">
        <w:trPr>
          <w:gridAfter w:val="2"/>
          <w:wAfter w:w="10962" w:type="dxa"/>
          <w:trHeight w:val="138"/>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201</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01815</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38"/>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202</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00521</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6"/>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203</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01490</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Перезакріплення індивідуального номерного знака</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63"/>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204</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00743</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нового посвідчення водія на право керування транспортними засобами замість втраченого або викраденого</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13"/>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205</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00509</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Обмін посвідчення водія на право керування транспортними засобами (без складання іспитів)</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0"/>
        </w:trPr>
        <w:tc>
          <w:tcPr>
            <w:tcW w:w="10351" w:type="dxa"/>
            <w:gridSpan w:val="5"/>
          </w:tcPr>
          <w:p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АДМІНІСТРАТИВНІ ПОСЛУГИ МІСЦЕВОГО ЗНАЧЕННЯ</w:t>
            </w:r>
          </w:p>
        </w:tc>
      </w:tr>
      <w:tr w:rsidR="00D14691" w:rsidRPr="00505F11" w:rsidTr="00D14691">
        <w:trPr>
          <w:gridAfter w:val="2"/>
          <w:wAfter w:w="10962" w:type="dxa"/>
          <w:trHeight w:val="104"/>
        </w:trPr>
        <w:tc>
          <w:tcPr>
            <w:tcW w:w="10351" w:type="dxa"/>
            <w:gridSpan w:val="5"/>
          </w:tcPr>
          <w:p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lang w:val="en-US"/>
              </w:rPr>
              <w:t>1</w:t>
            </w:r>
            <w:r w:rsidRPr="00505F11">
              <w:rPr>
                <w:rFonts w:ascii="Times New Roman" w:hAnsi="Times New Roman" w:cs="Times New Roman"/>
                <w:b/>
                <w:bCs/>
                <w:sz w:val="24"/>
                <w:szCs w:val="24"/>
              </w:rPr>
              <w:t>.ЗЕМЕЛЬНІ ПИТАННЯ</w:t>
            </w:r>
          </w:p>
        </w:tc>
      </w:tr>
      <w:tr w:rsidR="00D14691" w:rsidRPr="00505F11" w:rsidTr="00D14691">
        <w:trPr>
          <w:gridAfter w:val="2"/>
          <w:wAfter w:w="10962" w:type="dxa"/>
          <w:trHeight w:val="86"/>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00207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для послідуючого продажу</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83"/>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207</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у користування</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04"/>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208</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00210</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7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209</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згоди на передачу орендованої земельної ділянки в суборенду</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93"/>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01161</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 xml:space="preserve">Видача рішення про передачу у власність, надання у постійне користування та </w:t>
            </w:r>
            <w:r w:rsidRPr="00505F11">
              <w:rPr>
                <w:rFonts w:ascii="Times New Roman" w:eastAsia="Times New Roman" w:hAnsi="Times New Roman" w:cs="Times New Roman"/>
                <w:sz w:val="24"/>
                <w:szCs w:val="24"/>
                <w:lang w:eastAsia="uk-UA"/>
              </w:rPr>
              <w:lastRenderedPageBreak/>
              <w:t>оренду земельних ділянок, що перебувають у державній або комунальній власності</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9"/>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211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00175</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4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00174</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продаж земельних ділянок державної та комунальної власності</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5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00244</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довідки про наявність у фізичної особи земельних ділянок</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07"/>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61"/>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00217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проекту землеустрою щодо відведення земельної ділянки у разі зміни її цільового призначення</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82"/>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00180</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бонітування ґрунтів</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9"/>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217</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00181</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економічної оцінки земель</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4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218</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нормативної грошової оцінки земельної ділянки у межах населених пунктів</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07"/>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219</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проекту землеустрою щодо відведення земельної ділянки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61"/>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Припинення права оренди земельної ділянки або її частини у разі добровільної відмови орендаря</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61"/>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00208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51"/>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00178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розпорядників земельних ділянок комунальної власності на поділ та об’єднання таких ділянок</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58"/>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Поновлення (продовження) договору оренди землі</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1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 xml:space="preserve">Надання дозволу на розроблення технічної документації із землеустрою щодо встановлення </w:t>
            </w:r>
            <w:r w:rsidRPr="00505F11">
              <w:rPr>
                <w:rFonts w:ascii="Times New Roman" w:hAnsi="Times New Roman" w:cs="Times New Roman"/>
                <w:sz w:val="24"/>
                <w:szCs w:val="24"/>
              </w:rPr>
              <w:t>(відновлення) меж земельної ділянки в натурі (на місцевості)</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2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26"/>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00204</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договору оренди землі</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39"/>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227</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Встановлення обмеженого платного або безоплатного користування чужою земельною ділянкою (сервітуту)</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08"/>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228</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00214</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86"/>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229</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інвентаризації земель</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93"/>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01991</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виділення земельних часток (паїв) в натурі (на місцевості)</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72"/>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розробку робочого проекту землеустрою щодо рекультивації порушених земель</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18"/>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встановлення меж частини земельної ділянки, на яку поширюється право суборенди, сервітуту</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18"/>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02197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поділу та об’єднання земельної ділянки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5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поділу та об’єднання земельної ділянки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96"/>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Уточнення площі земельної частки (паю)</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93"/>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висновку про можливість надання земельної ділянки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5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237</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02110</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земельна ділянка не є пайовою</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18"/>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238</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01344</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Постановка на облік громадян, які зацікавлені в одержанні земельної ділянки для будівництва та обслуговування жилого будинку, господарських будівель та споруд (присадибна ділянка)</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5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239</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01440</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вирощується на земельній ділянці</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5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02111</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звіту про експертну грошову оцінку земельної ділянки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04"/>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02318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 xml:space="preserve">Затвердження проекту землеустрою щодо відведення земельної ділянки на </w:t>
            </w:r>
            <w:r w:rsidRPr="00505F11">
              <w:rPr>
                <w:rFonts w:ascii="Times New Roman" w:eastAsia="Times New Roman" w:hAnsi="Times New Roman" w:cs="Times New Roman"/>
                <w:sz w:val="24"/>
                <w:szCs w:val="24"/>
              </w:rPr>
              <w:lastRenderedPageBreak/>
              <w:t>умовах оренди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61"/>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242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00211</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 забезпечує еколого-економічне обґрунтування сівозміни та впорядкування угідь</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1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01479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земельна ділянка не приватизована</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9"/>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до переліку вільних від забудови земельних ділянок комунальної власності, які або права на які виставляються на земельні торги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7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інвентаризації земель</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9"/>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01310</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наявність/відсутність будівель та споруд на земельній ділянці</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36"/>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247</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02054</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щодо відведення земельної ділянки для послідуючого продажу</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5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248</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на умовах оренди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9"/>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249</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проведення експертної грошової оцінки земельної ділянки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4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Поновлення (продовження) договору особистого строкового сервітуту</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86"/>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02095</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Припинення договору особистого строкового сервітуту</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83"/>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02070</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учасників АТО, бойових дій, ветеранів війни та інвалідів внаслідок війни до Списку учасників бойових дій та осіб з інвалідністю внаслідок війни для отримання земельних ділянок безоплатно у власність</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4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02226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(доповнень) до рішень сесії сільської, селищної, міської ради (сільського, селищного міського голови)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9"/>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02146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із зміною її цільового призначення</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4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02130</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нової довідки про наявність у фізичної особи земельної ділянки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61"/>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поділ чи об’єднання раніше сформованих земельних ділянок</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93"/>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257</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учасникам бойових дій та особам, прирівняних до них</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7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258</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02071</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тимчасової угоди про добровільну сплату за користування земельною ділянкою (поновлення терміну дії)</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61"/>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259</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щодо підтримання належного санітарного стану на земельній ділянці для подовження договору оренди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50"/>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довідки про наявність у фізичної особи земельної ділянки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93"/>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02371</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рішення за результатом розгляду земельних спорів</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7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262</w:t>
            </w:r>
          </w:p>
        </w:tc>
        <w:tc>
          <w:tcPr>
            <w:tcW w:w="851" w:type="dxa"/>
          </w:tcPr>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 з метою передачі у власність, в оренду, в постійне користування</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07"/>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263</w:t>
            </w:r>
          </w:p>
        </w:tc>
        <w:tc>
          <w:tcPr>
            <w:tcW w:w="851" w:type="dxa"/>
          </w:tcPr>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виготовлення проєкту землеустрою для продажу права оренди на земельних торгах (у формі електронних торгів)</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607"/>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264</w:t>
            </w:r>
          </w:p>
        </w:tc>
        <w:tc>
          <w:tcPr>
            <w:tcW w:w="851" w:type="dxa"/>
          </w:tcPr>
          <w:p w:rsidR="00D14691" w:rsidRPr="00505F11" w:rsidRDefault="00D14691" w:rsidP="00D14691">
            <w:pPr>
              <w:rPr>
                <w:rFonts w:ascii="Times New Roman" w:hAnsi="Times New Roman" w:cs="Times New Roman"/>
                <w:sz w:val="24"/>
                <w:szCs w:val="24"/>
              </w:rPr>
            </w:pPr>
          </w:p>
        </w:tc>
        <w:tc>
          <w:tcPr>
            <w:tcW w:w="8505" w:type="dxa"/>
          </w:tcPr>
          <w:p w:rsidR="00D14691" w:rsidRPr="007109E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Передача в оренду земельних ділянок на яких розташовані об’єкти нерухомого майна, які перебувають у власності громадян та юридичних осіб</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7"/>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265</w:t>
            </w:r>
          </w:p>
        </w:tc>
        <w:tc>
          <w:tcPr>
            <w:tcW w:w="851"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00213</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права користування чужою земельною ділянкою для забудови (суперфіцій)</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40"/>
        </w:trPr>
        <w:tc>
          <w:tcPr>
            <w:tcW w:w="10351" w:type="dxa"/>
            <w:gridSpan w:val="5"/>
          </w:tcPr>
          <w:p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АРХІТЕКТУРА ТА МІСТОБУДУВАННЯ</w:t>
            </w:r>
          </w:p>
        </w:tc>
      </w:tr>
      <w:tr w:rsidR="00D14691" w:rsidRPr="00505F11" w:rsidTr="00D14691">
        <w:trPr>
          <w:gridAfter w:val="2"/>
          <w:wAfter w:w="10962" w:type="dxa"/>
          <w:trHeight w:val="16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266</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00156</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будівельного паспорта забудови земельної ділянки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82"/>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267</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01192</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Надання дубліката будівельного паспорта забудови земельної ділянки</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83"/>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268</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00158</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0" w:tgtFrame="_blank" w:history="1">
              <w:r w:rsidRPr="00505F11">
                <w:rPr>
                  <w:rStyle w:val="af2"/>
                  <w:rFonts w:ascii="Times New Roman" w:hAnsi="Times New Roman" w:cs="Times New Roman"/>
                  <w:sz w:val="24"/>
                  <w:szCs w:val="24"/>
                </w:rPr>
                <w:t>Закону України</w:t>
              </w:r>
            </w:hyperlink>
            <w:r w:rsidRPr="00505F11">
              <w:rPr>
                <w:rFonts w:ascii="Times New Roman" w:hAnsi="Times New Roman" w:cs="Times New Roman"/>
                <w:sz w:val="24"/>
                <w:szCs w:val="24"/>
              </w:rPr>
              <w:t> “Про державну таємницю”)</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47"/>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269</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01186</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1" w:tgtFrame="_blank" w:history="1">
              <w:r w:rsidRPr="00505F11">
                <w:rPr>
                  <w:rStyle w:val="af2"/>
                  <w:rFonts w:ascii="Times New Roman" w:hAnsi="Times New Roman" w:cs="Times New Roman"/>
                  <w:sz w:val="24"/>
                  <w:szCs w:val="24"/>
                </w:rPr>
                <w:t>Закону України</w:t>
              </w:r>
            </w:hyperlink>
            <w:r w:rsidRPr="00505F11">
              <w:rPr>
                <w:rFonts w:ascii="Times New Roman" w:hAnsi="Times New Roman" w:cs="Times New Roman"/>
                <w:sz w:val="24"/>
                <w:szCs w:val="24"/>
              </w:rPr>
              <w:t> “Про державну таємницю”)</w:t>
            </w:r>
          </w:p>
        </w:tc>
        <w:tc>
          <w:tcPr>
            <w:tcW w:w="291" w:type="dxa"/>
            <w:gridSpan w:val="2"/>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69"/>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270</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00190</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паспорта прив’язки тимчасової споруди для провадження підприємницької діяльності</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5"/>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271</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00193</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 xml:space="preserve">Продовження строку дії паспорта прив’язки тимчасової споруди для </w:t>
            </w:r>
            <w:r w:rsidRPr="00505F11">
              <w:rPr>
                <w:rFonts w:ascii="Times New Roman" w:hAnsi="Times New Roman" w:cs="Times New Roman"/>
                <w:sz w:val="24"/>
                <w:szCs w:val="24"/>
              </w:rPr>
              <w:lastRenderedPageBreak/>
              <w:t>провадження підприємницької діяльності</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96"/>
        </w:trPr>
        <w:tc>
          <w:tcPr>
            <w:tcW w:w="704" w:type="dxa"/>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272</w:t>
            </w:r>
          </w:p>
        </w:tc>
        <w:tc>
          <w:tcPr>
            <w:tcW w:w="851" w:type="dxa"/>
            <w:tcBorders>
              <w:top w:val="single" w:sz="2" w:space="0" w:color="auto"/>
              <w:left w:val="single" w:sz="2"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00191</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змін до паспорта прив’язки тимчасової споруди для провадження підприємницької діяльності</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3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273</w:t>
            </w:r>
          </w:p>
        </w:tc>
        <w:tc>
          <w:tcPr>
            <w:tcW w:w="851" w:type="dxa"/>
            <w:tcBorders>
              <w:top w:val="single" w:sz="4" w:space="0" w:color="auto"/>
              <w:left w:val="single" w:sz="2"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01330</w:t>
            </w:r>
          </w:p>
        </w:tc>
        <w:tc>
          <w:tcPr>
            <w:tcW w:w="8505" w:type="dxa"/>
            <w:tcBorders>
              <w:top w:val="single" w:sz="4" w:space="0" w:color="auto"/>
              <w:left w:val="single" w:sz="2" w:space="0" w:color="auto"/>
              <w:bottom w:val="single" w:sz="4"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Надання кадастрової довідки з містобудівного кадастру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5"/>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274</w:t>
            </w:r>
          </w:p>
        </w:tc>
        <w:tc>
          <w:tcPr>
            <w:tcW w:w="851" w:type="dxa"/>
            <w:tcBorders>
              <w:top w:val="single" w:sz="4" w:space="0" w:color="auto"/>
              <w:left w:val="single" w:sz="2"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02479</w:t>
            </w:r>
          </w:p>
        </w:tc>
        <w:tc>
          <w:tcPr>
            <w:tcW w:w="8505" w:type="dxa"/>
            <w:tcBorders>
              <w:top w:val="single" w:sz="4" w:space="0" w:color="auto"/>
              <w:left w:val="single" w:sz="2" w:space="0" w:color="auto"/>
              <w:bottom w:val="single" w:sz="4"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змін до будівельного паспорта забудови земельної ділянки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40"/>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275</w:t>
            </w:r>
          </w:p>
        </w:tc>
        <w:tc>
          <w:tcPr>
            <w:tcW w:w="851" w:type="dxa"/>
            <w:tcBorders>
              <w:top w:val="single" w:sz="4" w:space="0" w:color="auto"/>
              <w:left w:val="single" w:sz="2"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02480</w:t>
            </w:r>
          </w:p>
        </w:tc>
        <w:tc>
          <w:tcPr>
            <w:tcW w:w="8505" w:type="dxa"/>
            <w:tcBorders>
              <w:top w:val="single" w:sz="4" w:space="0" w:color="auto"/>
              <w:left w:val="single" w:sz="2" w:space="0" w:color="auto"/>
              <w:bottom w:val="single" w:sz="4" w:space="0" w:color="auto"/>
              <w:right w:val="single" w:sz="4" w:space="0" w:color="auto"/>
            </w:tcBorders>
            <w:shd w:val="clear" w:color="auto" w:fill="FFFFFF"/>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r w:rsidRPr="00505F11">
              <w:rPr>
                <w:rFonts w:ascii="Times New Roman" w:hAnsi="Times New Roman" w:cs="Times New Roman"/>
                <w:sz w:val="24"/>
                <w:szCs w:val="24"/>
              </w:rPr>
              <w:tab/>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8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276</w:t>
            </w:r>
          </w:p>
        </w:tc>
        <w:tc>
          <w:tcPr>
            <w:tcW w:w="851" w:type="dxa"/>
            <w:tcBorders>
              <w:top w:val="single" w:sz="4" w:space="0" w:color="auto"/>
              <w:left w:val="single" w:sz="2" w:space="0" w:color="auto"/>
              <w:bottom w:val="single" w:sz="4" w:space="0" w:color="auto"/>
              <w:right w:val="single" w:sz="2" w:space="0" w:color="auto"/>
            </w:tcBorders>
            <w:shd w:val="clear" w:color="auto" w:fill="FFFFFF"/>
          </w:tcPr>
          <w:p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hAnsi="Times New Roman" w:cs="Times New Roman"/>
                <w:sz w:val="24"/>
                <w:szCs w:val="24"/>
              </w:rPr>
              <w:t>02478</w:t>
            </w:r>
          </w:p>
        </w:tc>
        <w:tc>
          <w:tcPr>
            <w:tcW w:w="8505" w:type="dxa"/>
            <w:tcBorders>
              <w:top w:val="single" w:sz="4" w:space="0" w:color="auto"/>
              <w:left w:val="single" w:sz="2" w:space="0" w:color="auto"/>
              <w:bottom w:val="single" w:sz="4" w:space="0" w:color="auto"/>
              <w:right w:val="single" w:sz="4" w:space="0" w:color="auto"/>
            </w:tcBorders>
            <w:shd w:val="clear" w:color="auto" w:fill="FFFFFF"/>
          </w:tcPr>
          <w:p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hAnsi="Times New Roman" w:cs="Times New Roman"/>
                <w:sz w:val="24"/>
                <w:szCs w:val="24"/>
              </w:rPr>
              <w:t>Коригування адреси об’єкта, що будується (на підставі проектної документації)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2"/>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277</w:t>
            </w:r>
          </w:p>
        </w:tc>
        <w:tc>
          <w:tcPr>
            <w:tcW w:w="851" w:type="dxa"/>
          </w:tcPr>
          <w:p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02056</w:t>
            </w:r>
          </w:p>
        </w:tc>
        <w:tc>
          <w:tcPr>
            <w:tcW w:w="8505" w:type="dxa"/>
          </w:tcPr>
          <w:p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розроблення детального плану територій</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62"/>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278</w:t>
            </w:r>
          </w:p>
        </w:tc>
        <w:tc>
          <w:tcPr>
            <w:tcW w:w="851" w:type="dxa"/>
          </w:tcPr>
          <w:p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01835</w:t>
            </w:r>
          </w:p>
        </w:tc>
        <w:tc>
          <w:tcPr>
            <w:tcW w:w="8505" w:type="dxa"/>
          </w:tcPr>
          <w:p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детального плану територіії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6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279</w:t>
            </w:r>
          </w:p>
        </w:tc>
        <w:tc>
          <w:tcPr>
            <w:tcW w:w="851" w:type="dxa"/>
          </w:tcPr>
          <w:p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02191</w:t>
            </w:r>
          </w:p>
        </w:tc>
        <w:tc>
          <w:tcPr>
            <w:tcW w:w="8505" w:type="dxa"/>
          </w:tcPr>
          <w:p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Рішення про внесення змін до детального плану території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280</w:t>
            </w:r>
          </w:p>
        </w:tc>
        <w:tc>
          <w:tcPr>
            <w:tcW w:w="851" w:type="dxa"/>
          </w:tcPr>
          <w:p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01310</w:t>
            </w:r>
          </w:p>
        </w:tc>
        <w:tc>
          <w:tcPr>
            <w:tcW w:w="8505" w:type="dxa"/>
          </w:tcPr>
          <w:p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наявність/відсутність будівель та споруд на земельній ділянці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6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281</w:t>
            </w:r>
          </w:p>
        </w:tc>
        <w:tc>
          <w:tcPr>
            <w:tcW w:w="851" w:type="dxa"/>
          </w:tcPr>
          <w:p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01306</w:t>
            </w:r>
          </w:p>
        </w:tc>
        <w:tc>
          <w:tcPr>
            <w:tcW w:w="8505" w:type="dxa"/>
          </w:tcPr>
          <w:p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перейменування вулиці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6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282</w:t>
            </w:r>
          </w:p>
        </w:tc>
        <w:tc>
          <w:tcPr>
            <w:tcW w:w="851" w:type="dxa"/>
          </w:tcPr>
          <w:p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01305</w:t>
            </w:r>
          </w:p>
        </w:tc>
        <w:tc>
          <w:tcPr>
            <w:tcW w:w="8505" w:type="dxa"/>
          </w:tcPr>
          <w:p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зміну адресного номера будинку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283</w:t>
            </w:r>
          </w:p>
        </w:tc>
        <w:tc>
          <w:tcPr>
            <w:tcW w:w="851" w:type="dxa"/>
            <w:tcBorders>
              <w:bottom w:val="single" w:sz="4" w:space="0" w:color="auto"/>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02081</w:t>
            </w:r>
          </w:p>
        </w:tc>
        <w:tc>
          <w:tcPr>
            <w:tcW w:w="8505" w:type="dxa"/>
            <w:tcBorders>
              <w:bottom w:val="single" w:sz="4" w:space="0" w:color="auto"/>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укладання договору про встановлення особистого строкового сервітуту для розміщення стаціонарної тимчасової споруди або пересувної тимчасової споруди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284</w:t>
            </w:r>
          </w:p>
        </w:tc>
        <w:tc>
          <w:tcPr>
            <w:tcW w:w="851" w:type="dxa"/>
            <w:tcBorders>
              <w:top w:val="single" w:sz="4" w:space="0" w:color="auto"/>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01385</w:t>
            </w:r>
          </w:p>
        </w:tc>
        <w:tc>
          <w:tcPr>
            <w:tcW w:w="8505" w:type="dxa"/>
            <w:tcBorders>
              <w:top w:val="single" w:sz="4" w:space="0" w:color="auto"/>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встановлення тимчасового збірно-розбірного гаража у масиві багатоквартирної житлової забудови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3"/>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285</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02304</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містобудівної документації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286</w:t>
            </w:r>
          </w:p>
        </w:tc>
        <w:tc>
          <w:tcPr>
            <w:tcW w:w="851" w:type="dxa"/>
            <w:tcBorders>
              <w:top w:val="single" w:sz="6" w:space="0" w:color="CCCCCC"/>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01336</w:t>
            </w:r>
          </w:p>
        </w:tc>
        <w:tc>
          <w:tcPr>
            <w:tcW w:w="8505" w:type="dxa"/>
            <w:tcBorders>
              <w:top w:val="single" w:sz="6" w:space="0" w:color="CCCCCC"/>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плану зонування території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6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287</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02120</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копії містобудівних умов і обмежень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288</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01923</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викопіювання з генеральних планів, топографо- геодезичних планів населених пунктів територіальної громади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289</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02057</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місця розташування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65"/>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290</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02055</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паспорта опорядження фасаду будівлі (споруди)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291</w:t>
            </w:r>
          </w:p>
        </w:tc>
        <w:tc>
          <w:tcPr>
            <w:tcW w:w="851" w:type="dxa"/>
            <w:tcBorders>
              <w:top w:val="single" w:sz="6" w:space="0" w:color="000000"/>
              <w:left w:val="single" w:sz="6" w:space="0" w:color="000000"/>
              <w:bottom w:val="single" w:sz="12"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w:t>
            </w:r>
            <w:r w:rsidRPr="00505F11">
              <w:rPr>
                <w:rFonts w:ascii="Times New Roman" w:eastAsia="Times New Roman" w:hAnsi="Times New Roman" w:cs="Times New Roman"/>
                <w:sz w:val="24"/>
                <w:szCs w:val="24"/>
              </w:rPr>
              <w:t>2156</w:t>
            </w:r>
          </w:p>
        </w:tc>
        <w:tc>
          <w:tcPr>
            <w:tcW w:w="8505" w:type="dxa"/>
            <w:tcBorders>
              <w:top w:val="single" w:sz="6" w:space="0" w:color="000000"/>
              <w:left w:val="single" w:sz="6" w:space="0" w:color="000000"/>
              <w:bottom w:val="single" w:sz="12"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паспорту прив'язки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292</w:t>
            </w:r>
          </w:p>
        </w:tc>
        <w:tc>
          <w:tcPr>
            <w:tcW w:w="851" w:type="dxa"/>
            <w:tcBorders>
              <w:top w:val="single" w:sz="12"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02211</w:t>
            </w:r>
          </w:p>
        </w:tc>
        <w:tc>
          <w:tcPr>
            <w:tcW w:w="8505" w:type="dxa"/>
            <w:tcBorders>
              <w:top w:val="single" w:sz="12"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0"/>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01326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плану зонування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02005</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містобудівних та архітектурних проектних рішень об’єктів, розташованих в історичній частині міста, історичних ареалах, на магістралях та площах загальноміського значення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6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02020</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Оформлення паспорта прив’язки тимчасової споруди – металевого гаража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паспорта прив’язки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8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297</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Скасування будівельного паспорту забудови земельної ділянки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298</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Коригування адреси об’єкту будівництва у зв’язку з коригуванням проектної документації, що впливає на визначення адреси об’єкта нового будівництва (зміна розташування об’єкта, головного входу, зміна кількості об’єктів тощо)</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9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299</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01441</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хто являється забудовником</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зареєстрованої декларації про початок виконання будівельних робіт (що була зареєстрована до 10 червня 2017 року)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зареєстрованої декларації про готовність об’єкта до експлуатації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02164</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дозволу на виконання будівельних робіт (що був виданий до 10 червня 2017 року)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02165</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сертифіката у разі прийняття в експлуатацію закінченого будівництвом об'єкта (що був виданий до 10 червня 2017 року)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02483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 xml:space="preserve">Подання заяви про можливість розміщення тимчасової споруди торгівельного, </w:t>
            </w:r>
            <w:r w:rsidRPr="00505F11">
              <w:rPr>
                <w:rFonts w:ascii="Times New Roman" w:eastAsia="Times New Roman" w:hAnsi="Times New Roman" w:cs="Times New Roman"/>
                <w:sz w:val="24"/>
                <w:szCs w:val="24"/>
              </w:rPr>
              <w:lastRenderedPageBreak/>
              <w:t>побутового, соціально-культурного чи іншого призначення для здійснення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305</w:t>
            </w:r>
          </w:p>
        </w:tc>
        <w:tc>
          <w:tcPr>
            <w:tcW w:w="851" w:type="dxa"/>
          </w:tcPr>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розміщення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306</w:t>
            </w:r>
          </w:p>
        </w:tc>
        <w:tc>
          <w:tcPr>
            <w:tcW w:w="851" w:type="dxa"/>
            <w:tcBorders>
              <w:top w:val="single" w:sz="4" w:space="0" w:color="auto"/>
              <w:left w:val="single" w:sz="2"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схеми розміщення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32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307</w:t>
            </w:r>
          </w:p>
        </w:tc>
        <w:tc>
          <w:tcPr>
            <w:tcW w:w="851" w:type="dxa"/>
            <w:tcBorders>
              <w:top w:val="single" w:sz="4" w:space="0" w:color="auto"/>
              <w:left w:val="single" w:sz="2"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будівельного паспорта на реконструкцію, реставрацію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308</w:t>
            </w:r>
          </w:p>
        </w:tc>
        <w:tc>
          <w:tcPr>
            <w:tcW w:w="851" w:type="dxa"/>
            <w:tcBorders>
              <w:top w:val="single" w:sz="4" w:space="0" w:color="auto"/>
              <w:left w:val="single" w:sz="2"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містобудівних умов та обмежень для проектування об’єкту будівництва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309</w:t>
            </w:r>
          </w:p>
        </w:tc>
        <w:tc>
          <w:tcPr>
            <w:tcW w:w="851" w:type="dxa"/>
            <w:tcBorders>
              <w:top w:val="single" w:sz="4" w:space="0" w:color="auto"/>
              <w:left w:val="single" w:sz="2"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паспорта прив’язки на встановлення пересувної тимчасової споруди для сезонної та виїзної торгівлі для здійснення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310</w:t>
            </w:r>
          </w:p>
        </w:tc>
        <w:tc>
          <w:tcPr>
            <w:tcW w:w="851" w:type="dxa"/>
            <w:tcBorders>
              <w:top w:val="single" w:sz="4" w:space="0" w:color="auto"/>
              <w:left w:val="single" w:sz="2"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паспорта прив'язки на встановлення пересувної тимчасової споруди для сезонної та виїзної торгівлі для здійснення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311</w:t>
            </w:r>
          </w:p>
        </w:tc>
        <w:tc>
          <w:tcPr>
            <w:tcW w:w="851" w:type="dxa"/>
            <w:tcBorders>
              <w:top w:val="single" w:sz="4" w:space="0" w:color="auto"/>
              <w:left w:val="single" w:sz="2"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розроблення детального плану території для забудови земельної ділянки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312</w:t>
            </w:r>
          </w:p>
        </w:tc>
        <w:tc>
          <w:tcPr>
            <w:tcW w:w="851" w:type="dxa"/>
            <w:tcBorders>
              <w:top w:val="single" w:sz="4" w:space="0" w:color="auto"/>
              <w:left w:val="single" w:sz="2"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завдання на розроблення детального плану для забудови земельної ділянки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69"/>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313</w:t>
            </w:r>
          </w:p>
        </w:tc>
        <w:tc>
          <w:tcPr>
            <w:tcW w:w="851" w:type="dxa"/>
            <w:tcBorders>
              <w:top w:val="single" w:sz="4" w:space="0" w:color="auto"/>
              <w:left w:val="single" w:sz="2"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Найменування новостворених вулиць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01"/>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314</w:t>
            </w:r>
          </w:p>
        </w:tc>
        <w:tc>
          <w:tcPr>
            <w:tcW w:w="851" w:type="dxa"/>
            <w:tcBorders>
              <w:top w:val="single" w:sz="4" w:space="0" w:color="auto"/>
              <w:left w:val="single" w:sz="2"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 xml:space="preserve">Перейменування існуючої вулиці </w:t>
            </w:r>
          </w:p>
        </w:tc>
        <w:tc>
          <w:tcPr>
            <w:tcW w:w="291" w:type="dxa"/>
            <w:gridSpan w:val="2"/>
            <w:vMerge w:val="restart"/>
            <w:tcBorders>
              <w:top w:val="single" w:sz="4" w:space="0" w:color="auto"/>
              <w:left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315</w:t>
            </w:r>
          </w:p>
        </w:tc>
        <w:tc>
          <w:tcPr>
            <w:tcW w:w="851" w:type="dxa"/>
            <w:tcBorders>
              <w:top w:val="single" w:sz="4" w:space="0" w:color="auto"/>
              <w:left w:val="single" w:sz="2"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01306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 xml:space="preserve">Видача довідки про перейменування вулиці  </w:t>
            </w:r>
          </w:p>
        </w:tc>
        <w:tc>
          <w:tcPr>
            <w:tcW w:w="291" w:type="dxa"/>
            <w:gridSpan w:val="2"/>
            <w:vMerge/>
            <w:tcBorders>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316</w:t>
            </w:r>
          </w:p>
        </w:tc>
        <w:tc>
          <w:tcPr>
            <w:tcW w:w="851" w:type="dxa"/>
            <w:tcBorders>
              <w:top w:val="single" w:sz="4" w:space="0" w:color="auto"/>
              <w:left w:val="single" w:sz="2"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02057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Погодження місця розташування тимчасової споруди для здійснення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10"/>
        </w:trPr>
        <w:tc>
          <w:tcPr>
            <w:tcW w:w="10060" w:type="dxa"/>
            <w:gridSpan w:val="3"/>
            <w:tcBorders>
              <w:top w:val="single" w:sz="4" w:space="0" w:color="auto"/>
              <w:bottom w:val="single" w:sz="4" w:space="0" w:color="auto"/>
              <w:right w:val="single" w:sz="4" w:space="0" w:color="auto"/>
            </w:tcBorders>
          </w:tcPr>
          <w:p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3. БЛАГОУСТРІЙ</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317</w:t>
            </w:r>
          </w:p>
        </w:tc>
        <w:tc>
          <w:tcPr>
            <w:tcW w:w="851" w:type="dxa"/>
            <w:tcBorders>
              <w:top w:val="single" w:sz="4"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00183</w:t>
            </w:r>
          </w:p>
        </w:tc>
        <w:tc>
          <w:tcPr>
            <w:tcW w:w="8505" w:type="dxa"/>
            <w:tcBorders>
              <w:top w:val="single" w:sz="4"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розміщення зовнішньої реклами у межах населеного пункту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69"/>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318</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00184</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дозволу на розміщення зовнішньої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319</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00186</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строку дії дозволу на розміщення зовнішньої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69"/>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320</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00187</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дозволу на розміщення зовнішньої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3"/>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321</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01335</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дозвіл на встановлення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63"/>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322</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01346</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у дозвіл на розміщення зовнішньої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53"/>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323</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01370</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дублікату дозволу на розміщення зовнішньої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43"/>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324</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01387</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влаштування вітрин, балконів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3"/>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325</w:t>
            </w:r>
          </w:p>
        </w:tc>
        <w:tc>
          <w:tcPr>
            <w:tcW w:w="851" w:type="dxa"/>
            <w:tcBorders>
              <w:top w:val="single" w:sz="6" w:space="0" w:color="CCCCCC"/>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00194</w:t>
            </w:r>
          </w:p>
        </w:tc>
        <w:tc>
          <w:tcPr>
            <w:tcW w:w="8505" w:type="dxa"/>
            <w:tcBorders>
              <w:top w:val="single" w:sz="6" w:space="0" w:color="CCCCCC"/>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порушення об’єктів благоустрою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23"/>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326</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00195</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дозволу на порушення об’єктів благоустрою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83"/>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327</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00196</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дублікату дозволу на порушення об’єктів благоустрою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89"/>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328</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00197</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дозволу на порушення об’єктів благоустрою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95"/>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329</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01351</w:t>
            </w:r>
          </w:p>
        </w:tc>
        <w:tc>
          <w:tcPr>
            <w:tcW w:w="8505" w:type="dxa"/>
            <w:tcBorders>
              <w:top w:val="single" w:sz="6" w:space="0" w:color="000000"/>
              <w:left w:val="single" w:sz="6" w:space="0" w:color="000000"/>
              <w:bottom w:val="single" w:sz="6" w:space="0" w:color="000000"/>
              <w:right w:val="single" w:sz="4" w:space="0" w:color="auto"/>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організацію ринку / ярмарку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301"/>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330</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00159</w:t>
            </w:r>
          </w:p>
        </w:tc>
        <w:tc>
          <w:tcPr>
            <w:tcW w:w="8505" w:type="dxa"/>
            <w:tcBorders>
              <w:top w:val="single" w:sz="6" w:space="0" w:color="000000"/>
              <w:left w:val="single" w:sz="6" w:space="0" w:color="000000"/>
              <w:bottom w:val="single" w:sz="6" w:space="0" w:color="000000"/>
              <w:right w:val="single" w:sz="4" w:space="0" w:color="auto"/>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ордера на видалення зелених насаджень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331</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01390</w:t>
            </w:r>
          </w:p>
        </w:tc>
        <w:tc>
          <w:tcPr>
            <w:tcW w:w="8505" w:type="dxa"/>
            <w:tcBorders>
              <w:top w:val="single" w:sz="6" w:space="0" w:color="000000"/>
              <w:left w:val="single" w:sz="6" w:space="0" w:color="000000"/>
              <w:bottom w:val="single" w:sz="6" w:space="0" w:color="000000"/>
              <w:right w:val="single" w:sz="4" w:space="0" w:color="auto"/>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місця на розміщення тимчасових виносних спеціальних конструкцій (штендерів)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332</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01491</w:t>
            </w:r>
          </w:p>
        </w:tc>
        <w:tc>
          <w:tcPr>
            <w:tcW w:w="8505" w:type="dxa"/>
            <w:tcBorders>
              <w:top w:val="single" w:sz="6" w:space="0" w:color="000000"/>
              <w:left w:val="single" w:sz="6" w:space="0" w:color="000000"/>
              <w:bottom w:val="single" w:sz="6" w:space="0" w:color="000000"/>
              <w:right w:val="single" w:sz="4" w:space="0" w:color="auto"/>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(перепогодження) паспорта літнього/всесезонного торгового майданчика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333</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01955</w:t>
            </w:r>
          </w:p>
        </w:tc>
        <w:tc>
          <w:tcPr>
            <w:tcW w:w="8505" w:type="dxa"/>
            <w:tcBorders>
              <w:top w:val="single" w:sz="6" w:space="0" w:color="000000"/>
              <w:left w:val="single" w:sz="6" w:space="0" w:color="000000"/>
              <w:bottom w:val="single" w:sz="6" w:space="0" w:color="000000"/>
              <w:right w:val="single" w:sz="4" w:space="0" w:color="auto"/>
            </w:tcBorders>
          </w:tcPr>
          <w:p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9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334</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01969</w:t>
            </w:r>
          </w:p>
        </w:tc>
        <w:tc>
          <w:tcPr>
            <w:tcW w:w="8505" w:type="dxa"/>
            <w:tcBorders>
              <w:top w:val="single" w:sz="6" w:space="0" w:color="000000"/>
              <w:left w:val="single" w:sz="6" w:space="0" w:color="000000"/>
              <w:bottom w:val="single" w:sz="6" w:space="0" w:color="000000"/>
              <w:right w:val="single" w:sz="4" w:space="0" w:color="auto"/>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встановлення дорожніх знаків на дорогах місцевого значення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301"/>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335</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02399</w:t>
            </w:r>
          </w:p>
        </w:tc>
        <w:tc>
          <w:tcPr>
            <w:tcW w:w="8505" w:type="dxa"/>
            <w:tcBorders>
              <w:top w:val="single" w:sz="6" w:space="0" w:color="000000"/>
              <w:left w:val="single" w:sz="6" w:space="0" w:color="000000"/>
              <w:bottom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схеми організації дорожнього руху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336</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02400</w:t>
            </w:r>
          </w:p>
        </w:tc>
        <w:tc>
          <w:tcPr>
            <w:tcW w:w="8505" w:type="dxa"/>
            <w:tcBorders>
              <w:top w:val="single" w:sz="6" w:space="0" w:color="000000"/>
              <w:left w:val="single" w:sz="6" w:space="0" w:color="000000"/>
              <w:bottom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ордера на видалення зелених насаджень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6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337</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w:t>
            </w:r>
            <w:r w:rsidRPr="00505F11">
              <w:rPr>
                <w:rFonts w:ascii="Times New Roman" w:eastAsia="Times New Roman" w:hAnsi="Times New Roman" w:cs="Times New Roman"/>
                <w:sz w:val="24"/>
                <w:szCs w:val="24"/>
              </w:rPr>
              <w:t>2276</w:t>
            </w:r>
          </w:p>
        </w:tc>
        <w:tc>
          <w:tcPr>
            <w:tcW w:w="8505" w:type="dxa"/>
            <w:tcBorders>
              <w:top w:val="single" w:sz="6" w:space="0" w:color="000000"/>
              <w:lef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акта обстеження зелених насаджень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5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338</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01235</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перепоховання останків померлих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339</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на розміщення об’єктів пересувної та дрібної стаціонарної мережі з надання послуг у сфері відпочинку і розваг (цирки)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340</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01364</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стаціонарної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341</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01365</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пересувної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342</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рекламного засобу)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343</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підприємств, установ, організацій, суб’єктів підприємницької діяльності, фізичних осіб-підприємців, громадян, об’єднань співвласників</w:t>
            </w:r>
            <w:r w:rsidRPr="00505F11">
              <w:rPr>
                <w:rFonts w:ascii="Times New Roman" w:hAnsi="Times New Roman" w:cs="Times New Roman"/>
                <w:sz w:val="24"/>
                <w:szCs w:val="24"/>
              </w:rPr>
              <w:t xml:space="preserve"> </w:t>
            </w:r>
            <w:r w:rsidRPr="00505F11">
              <w:rPr>
                <w:rFonts w:ascii="Times New Roman" w:eastAsia="Times New Roman" w:hAnsi="Times New Roman" w:cs="Times New Roman"/>
                <w:sz w:val="24"/>
                <w:szCs w:val="24"/>
              </w:rPr>
              <w:t>багатоквартирного будинку тощо)</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344</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01391</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місця на розміщення тимчасових натяжних рекламних засобів на дорожніх металевих огородженнях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345</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погодження режиму роботи об’єктів торгівлі, ресторанного господарства, сфери послуг, відпочинку та розваг</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301"/>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346</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строку дії технічного паспорту вивіски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347</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висновку про можливість заміни існуючої чи встановлення нової огорожі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348</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01720</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встановлення пріоритету заявника на місце розташування рекламного засобу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95"/>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349</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01340</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технічного паспорта вивіски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01"/>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350</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Припинення дії технічного паспорта вивіски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4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351</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01355</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технічного паспорта вивіски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352</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01944</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Оформлення дублікату погодження режиму роботи об’єктів торгівлі, ресторанного господарства, сфери послуг, відпочинку та розваг</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353</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паспорта прив’язки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354</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02075</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строку на місце розташування рекламного засобу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355</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02315</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Розірвання договору про надання місця на розміщення тимчасових виносних спеціальних конструкцій (штендерів)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0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356</w:t>
            </w:r>
          </w:p>
        </w:tc>
        <w:tc>
          <w:tcPr>
            <w:tcW w:w="851" w:type="dxa"/>
            <w:tcBorders>
              <w:top w:val="single" w:sz="6" w:space="0" w:color="000000"/>
              <w:left w:val="single" w:sz="6" w:space="0" w:color="000000"/>
              <w:bottom w:val="single" w:sz="6" w:space="0" w:color="000000"/>
            </w:tcBorders>
          </w:tcPr>
          <w:p w:rsidR="00D14691" w:rsidRPr="00505F11" w:rsidRDefault="00D14691" w:rsidP="00D14691">
            <w:pPr>
              <w:rPr>
                <w:rFonts w:ascii="Times New Roman" w:hAnsi="Times New Roman" w:cs="Times New Roman"/>
                <w:sz w:val="24"/>
                <w:szCs w:val="24"/>
              </w:rPr>
            </w:pP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Розміщення малих архітектурних форм (вивісок)</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3"/>
        </w:trPr>
        <w:tc>
          <w:tcPr>
            <w:tcW w:w="10351" w:type="dxa"/>
            <w:gridSpan w:val="5"/>
            <w:tcBorders>
              <w:top w:val="single" w:sz="4" w:space="0" w:color="auto"/>
              <w:bottom w:val="single" w:sz="4" w:space="0" w:color="auto"/>
              <w:right w:val="single" w:sz="2" w:space="0" w:color="auto"/>
            </w:tcBorders>
          </w:tcPr>
          <w:p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4. ЖИТЛОВИЙ ФОНД</w:t>
            </w:r>
          </w:p>
        </w:tc>
      </w:tr>
      <w:tr w:rsidR="00D14691" w:rsidRPr="00505F11" w:rsidTr="00D14691">
        <w:trPr>
          <w:gridAfter w:val="2"/>
          <w:wAfter w:w="10962" w:type="dxa"/>
          <w:trHeight w:val="22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357</w:t>
            </w:r>
          </w:p>
        </w:tc>
        <w:tc>
          <w:tcPr>
            <w:tcW w:w="851" w:type="dxa"/>
            <w:tcBorders>
              <w:top w:val="single" w:sz="4" w:space="0" w:color="auto"/>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01389</w:t>
            </w:r>
          </w:p>
        </w:tc>
        <w:tc>
          <w:tcPr>
            <w:tcW w:w="8505" w:type="dxa"/>
            <w:tcBorders>
              <w:top w:val="single" w:sz="4" w:space="0" w:color="auto"/>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переведення нежилих приміщень у жилі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612"/>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358</w:t>
            </w:r>
          </w:p>
        </w:tc>
        <w:tc>
          <w:tcPr>
            <w:tcW w:w="851" w:type="dxa"/>
            <w:tcBorders>
              <w:top w:val="single" w:sz="6" w:space="0" w:color="000000"/>
              <w:left w:val="single" w:sz="6" w:space="0" w:color="000000"/>
              <w:bottom w:val="single" w:sz="12"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00245</w:t>
            </w:r>
          </w:p>
        </w:tc>
        <w:tc>
          <w:tcPr>
            <w:tcW w:w="8505" w:type="dxa"/>
            <w:tcBorders>
              <w:top w:val="single" w:sz="6" w:space="0" w:color="000000"/>
              <w:left w:val="single" w:sz="6" w:space="0" w:color="000000"/>
              <w:bottom w:val="single" w:sz="12"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переведення житлових приміщень (квартир) і житлових будинків (або їх частин) в нежитлові і навпаки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359</w:t>
            </w:r>
          </w:p>
        </w:tc>
        <w:tc>
          <w:tcPr>
            <w:tcW w:w="851" w:type="dxa"/>
            <w:tcBorders>
              <w:top w:val="single" w:sz="12"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01279</w:t>
            </w:r>
          </w:p>
        </w:tc>
        <w:tc>
          <w:tcPr>
            <w:tcW w:w="8505" w:type="dxa"/>
            <w:tcBorders>
              <w:top w:val="single" w:sz="12"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переведення дачних і садових будинків у жилі будинки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5"/>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00263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довідки про невикористання житлових чеків для приватизації державного житлового фонду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40"/>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01352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дубліката свідоцтва про право власності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15"/>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00238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ордера на жиле приміщення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72"/>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00257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свідоцтва про право власності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93"/>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01472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Рішення щодо продовження строку проживання в жилих приміщеннях з фондів житла для тимчасового проживання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72"/>
        </w:trPr>
        <w:tc>
          <w:tcPr>
            <w:tcW w:w="704" w:type="dxa"/>
            <w:tcBorders>
              <w:top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00036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Взяття на облік громадян, які потребують поліпшення житлових умов</w:t>
            </w:r>
          </w:p>
        </w:tc>
        <w:tc>
          <w:tcPr>
            <w:tcW w:w="291" w:type="dxa"/>
            <w:gridSpan w:val="2"/>
            <w:tcBorders>
              <w:top w:val="single" w:sz="4" w:space="0" w:color="auto"/>
              <w:left w:val="single" w:sz="4" w:space="0" w:color="auto"/>
              <w:bottom w:val="single" w:sz="2"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56"/>
        </w:trPr>
        <w:tc>
          <w:tcPr>
            <w:tcW w:w="704" w:type="dxa"/>
            <w:tcBorders>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366</w:t>
            </w:r>
          </w:p>
        </w:tc>
        <w:tc>
          <w:tcPr>
            <w:tcW w:w="851" w:type="dxa"/>
            <w:tcBorders>
              <w:bottom w:val="single" w:sz="4" w:space="0" w:color="auto"/>
            </w:tcBorders>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01471</w:t>
            </w:r>
          </w:p>
        </w:tc>
        <w:tc>
          <w:tcPr>
            <w:tcW w:w="8505" w:type="dxa"/>
            <w:tcBorders>
              <w:bottom w:val="single" w:sz="4" w:space="0" w:color="auto"/>
            </w:tcBorders>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Взяття на облік громадян, які потребують надання житлового приміщення з фондів житла для тимчасового проживання</w:t>
            </w:r>
          </w:p>
        </w:tc>
        <w:tc>
          <w:tcPr>
            <w:tcW w:w="291" w:type="dxa"/>
            <w:gridSpan w:val="2"/>
            <w:tcBorders>
              <w:top w:val="single" w:sz="2"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367</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00233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облікових справ громадян, які потребують поліпшення житлових умов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368</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02101</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Зняття з квартирного обліку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369</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Передача в суборенду нежитлових приміщень міської комунальної власності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перебування на квартирному обліку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00256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Взяття громадян на соціальний квартирний облік</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02407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використання непридатного для проживання житлового будинку (житлового приміщення) в інших цілях або про знесення цього будинку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02021</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житлового приміщення до числа службових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01278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Виключення житлового приміщення з числа службових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375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00240</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ордера на службове жиле приміщення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01829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загальну характеристику житла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377</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статус житлового приміщення житлового фонду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378</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02275</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переобладнання і перепланування жилих будинків, жилих і нежилих у жилих будинках приміщень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379</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01482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впорядкування нумерації квартир та присвоєння їм окремих номерів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01477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Надання довідки про рік будівництва житлового будинку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61"/>
        </w:trPr>
        <w:tc>
          <w:tcPr>
            <w:tcW w:w="10351" w:type="dxa"/>
            <w:gridSpan w:val="5"/>
            <w:tcBorders>
              <w:top w:val="single" w:sz="4" w:space="0" w:color="auto"/>
              <w:bottom w:val="single" w:sz="4" w:space="0" w:color="auto"/>
              <w:right w:val="single" w:sz="2" w:space="0" w:color="auto"/>
            </w:tcBorders>
          </w:tcPr>
          <w:p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5. НЕРУХОМЕ МАЙНО</w:t>
            </w:r>
          </w:p>
        </w:tc>
      </w:tr>
      <w:tr w:rsidR="00D14691" w:rsidRPr="00505F11" w:rsidTr="00D14691">
        <w:trPr>
          <w:gridAfter w:val="2"/>
          <w:wAfter w:w="10962" w:type="dxa"/>
          <w:trHeight w:val="12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00153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об’єкту нерухомого майна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01240</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Зміна адреси об’єкта нерухомого майна (для введених в експлуатацію об’єктів)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383</w:t>
            </w:r>
          </w:p>
        </w:tc>
        <w:tc>
          <w:tcPr>
            <w:tcW w:w="851" w:type="dxa"/>
            <w:tcBorders>
              <w:bottom w:val="single" w:sz="4" w:space="0" w:color="auto"/>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00177</w:t>
            </w:r>
          </w:p>
        </w:tc>
        <w:tc>
          <w:tcPr>
            <w:tcW w:w="8505" w:type="dxa"/>
            <w:tcBorders>
              <w:bottom w:val="single" w:sz="4" w:space="0" w:color="auto"/>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адресу об’єкта нерухомого майна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384</w:t>
            </w:r>
          </w:p>
        </w:tc>
        <w:tc>
          <w:tcPr>
            <w:tcW w:w="851" w:type="dxa"/>
            <w:tcBorders>
              <w:top w:val="single" w:sz="6" w:space="0" w:color="CCCCCC"/>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01403</w:t>
            </w:r>
          </w:p>
        </w:tc>
        <w:tc>
          <w:tcPr>
            <w:tcW w:w="8505" w:type="dxa"/>
            <w:tcBorders>
              <w:top w:val="single" w:sz="6" w:space="0" w:color="CCCCCC"/>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Відкриття погосподарського номера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385</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01957</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об’єкту будівництва (об'єкту нового будівництва після отримання права на виконання будівельних робіт)</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386</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01952</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pBdr>
                <w:top w:val="nil"/>
                <w:left w:val="nil"/>
                <w:bottom w:val="nil"/>
                <w:right w:val="nil"/>
                <w:between w:val="nil"/>
              </w:pBdr>
              <w:spacing w:before="120" w:line="228" w:lineRule="auto"/>
              <w:ind w:right="166"/>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05.08.1992р. до 09.04.2015р.індивідуальні (садибні) житлові будинки, садоводачні будинки загальною площею до 300 м2, а також господарські присадибні) будівлі і споруди загальною площею до 300 м2</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387</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01213</w:t>
            </w:r>
          </w:p>
        </w:tc>
        <w:tc>
          <w:tcPr>
            <w:tcW w:w="8505" w:type="dxa"/>
            <w:tcBorders>
              <w:top w:val="single" w:sz="6" w:space="0" w:color="000000"/>
              <w:left w:val="single" w:sz="6" w:space="0" w:color="000000"/>
              <w:bottom w:val="single" w:sz="6" w:space="0" w:color="000000"/>
              <w:right w:val="nil"/>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виписки погосподарської книги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388</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02011</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включення до Переліку об’єктів комунальної</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власності переданих в оренду, що підлягають</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приватизації шляхом викупу орендарем</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389</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02121</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договору оренди нерухомого майна шляхом проведення аукціону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390</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01378</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орендарю згоди на здійснення невід’ємних</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поліпшень орендованого майна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391</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02109</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намір передачі майна в оренду без проведення аукціону та включення об'єкта оренди до Переліку другого типу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392</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02108</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намір передачі майна в оренду та включення об'єкта оренди до переліку Першого типу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393</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02122</w:t>
            </w:r>
          </w:p>
        </w:tc>
        <w:tc>
          <w:tcPr>
            <w:tcW w:w="8505"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здійснення поточного та/або капітального ремонту орендованого майна за рахунок орендаря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2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394</w:t>
            </w:r>
          </w:p>
        </w:tc>
        <w:tc>
          <w:tcPr>
            <w:tcW w:w="851" w:type="dxa"/>
            <w:tcBorders>
              <w:top w:val="single" w:sz="6" w:space="0" w:color="000000"/>
              <w:left w:val="single" w:sz="6" w:space="0" w:color="000000"/>
              <w:right w:val="single" w:sz="6" w:space="0" w:color="000000"/>
            </w:tcBorders>
          </w:tcPr>
          <w:p w:rsidR="00D14691" w:rsidRPr="00505F11" w:rsidRDefault="00D14691" w:rsidP="00D14691">
            <w:pPr>
              <w:rPr>
                <w:rFonts w:ascii="Times New Roman" w:hAnsi="Times New Roman" w:cs="Times New Roman"/>
                <w:sz w:val="24"/>
                <w:szCs w:val="24"/>
              </w:rPr>
            </w:pPr>
          </w:p>
        </w:tc>
        <w:tc>
          <w:tcPr>
            <w:tcW w:w="8505" w:type="dxa"/>
            <w:tcBorders>
              <w:top w:val="single" w:sz="6" w:space="0" w:color="000000"/>
              <w:left w:val="single" w:sz="6" w:space="0" w:color="000000"/>
              <w:right w:val="single" w:sz="6" w:space="0" w:color="000000"/>
            </w:tcBorders>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договору оренди без проведення аукціону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51"/>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01437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хто є власником будинку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2"/>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02048</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належність домоволодіння та зареєстрованих в ньому осіб</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91"/>
        </w:trPr>
        <w:tc>
          <w:tcPr>
            <w:tcW w:w="10351" w:type="dxa"/>
            <w:gridSpan w:val="5"/>
            <w:tcBorders>
              <w:top w:val="single" w:sz="4" w:space="0" w:color="auto"/>
              <w:bottom w:val="single" w:sz="4" w:space="0" w:color="auto"/>
            </w:tcBorders>
          </w:tcPr>
          <w:p w:rsidR="00D14691" w:rsidRPr="00505F11" w:rsidRDefault="00D14691" w:rsidP="00D14691">
            <w:pPr>
              <w:jc w:val="center"/>
              <w:rPr>
                <w:rFonts w:ascii="Times New Roman" w:hAnsi="Times New Roman" w:cs="Times New Roman"/>
                <w:b/>
                <w:bCs/>
                <w:sz w:val="24"/>
                <w:szCs w:val="24"/>
              </w:rPr>
            </w:pPr>
            <w:r w:rsidRPr="00505F11">
              <w:rPr>
                <w:rFonts w:ascii="Times New Roman" w:eastAsia="Times New Roman" w:hAnsi="Times New Roman" w:cs="Times New Roman"/>
                <w:b/>
                <w:bCs/>
                <w:sz w:val="24"/>
                <w:szCs w:val="24"/>
              </w:rPr>
              <w:t>6.РЕЄСТРАЦІЯ МІСЦЯ ПРОЖИВАННЯ</w:t>
            </w:r>
          </w:p>
        </w:tc>
      </w:tr>
      <w:tr w:rsidR="00D14691" w:rsidRPr="00505F11" w:rsidTr="00D14691">
        <w:trPr>
          <w:gridAfter w:val="2"/>
          <w:wAfter w:w="10962" w:type="dxa"/>
          <w:trHeight w:val="26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397</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01377</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Внесення змін до інформації в Реєстрі територіальної громади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398</w:t>
            </w:r>
          </w:p>
        </w:tc>
        <w:tc>
          <w:tcPr>
            <w:tcW w:w="851" w:type="dxa"/>
          </w:tcPr>
          <w:p w:rsidR="00D14691" w:rsidRPr="00505F11" w:rsidRDefault="00D14691" w:rsidP="00D14691">
            <w:pPr>
              <w:rPr>
                <w:rFonts w:ascii="Times New Roman" w:eastAsia="Times New Roman" w:hAnsi="Times New Roman" w:cs="Times New Roman"/>
                <w:sz w:val="24"/>
                <w:szCs w:val="24"/>
              </w:rPr>
            </w:pP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місця проживання для проставлення апостиля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399</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00201</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витягу з Реєстру територіальної громади про усіх зареєстрованих осіб</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400</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02077</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місце проживання спадкоємця на день смерті спадкодавця було зареєстровано за однією адресою зі спадкодавцем</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401</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02044</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до нотаріальної контори про склад зареєстрованих громадян за даною адресою на момент відчуження нерухомого майна (купівля-продаж, дарування та інше)</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402</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01828</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відсутність відомостей про реєстрацію місця проживання особи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403</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01245</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реєстрацію/останнє місце проживання спадкодавця (довідка для оформлення спадщини)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311"/>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404</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01840</w:t>
            </w:r>
          </w:p>
        </w:tc>
        <w:tc>
          <w:tcPr>
            <w:tcW w:w="8505" w:type="dxa"/>
            <w:tcBorders>
              <w:top w:val="single" w:sz="6" w:space="0" w:color="000000"/>
              <w:left w:val="single" w:sz="6" w:space="0" w:color="000000"/>
              <w:bottom w:val="single" w:sz="6" w:space="0" w:color="000000"/>
              <w:right w:val="single" w:sz="4" w:space="0" w:color="auto"/>
            </w:tcBorders>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неповнолітніх в будинку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89"/>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405</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02045</w:t>
            </w:r>
          </w:p>
        </w:tc>
        <w:tc>
          <w:tcPr>
            <w:tcW w:w="8505" w:type="dxa"/>
            <w:tcBorders>
              <w:top w:val="single" w:sz="6" w:space="0" w:color="000000"/>
              <w:left w:val="single" w:sz="6" w:space="0" w:color="000000"/>
              <w:bottom w:val="single" w:sz="6" w:space="0" w:color="000000"/>
              <w:right w:val="single" w:sz="4" w:space="0" w:color="auto"/>
            </w:tcBorders>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спільне проживання матері (батька) і дитини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65"/>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406</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01844</w:t>
            </w:r>
          </w:p>
        </w:tc>
        <w:tc>
          <w:tcPr>
            <w:tcW w:w="8505" w:type="dxa"/>
            <w:tcBorders>
              <w:top w:val="single" w:sz="6" w:space="0" w:color="000000"/>
              <w:left w:val="single" w:sz="6" w:space="0" w:color="000000"/>
              <w:bottom w:val="single" w:sz="6" w:space="0" w:color="000000"/>
              <w:right w:val="single" w:sz="4" w:space="0" w:color="auto"/>
            </w:tcBorders>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фактичне місце проживання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407</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01851</w:t>
            </w:r>
          </w:p>
        </w:tc>
        <w:tc>
          <w:tcPr>
            <w:tcW w:w="8505" w:type="dxa"/>
            <w:tcBorders>
              <w:top w:val="single" w:sz="6" w:space="0" w:color="000000"/>
              <w:left w:val="single" w:sz="6" w:space="0" w:color="000000"/>
              <w:bottom w:val="single" w:sz="6" w:space="0" w:color="000000"/>
              <w:right w:val="single" w:sz="4" w:space="0" w:color="auto"/>
            </w:tcBorders>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Акт обстеження на факт проживання особи без реєстрації місця проживання за даною адресою (на основі письмових свідчень сусідів)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408</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01846</w:t>
            </w:r>
          </w:p>
        </w:tc>
        <w:tc>
          <w:tcPr>
            <w:tcW w:w="8505" w:type="dxa"/>
            <w:tcBorders>
              <w:top w:val="single" w:sz="6" w:space="0" w:color="000000"/>
              <w:left w:val="single" w:sz="6" w:space="0" w:color="000000"/>
              <w:bottom w:val="single" w:sz="6" w:space="0" w:color="000000"/>
              <w:right w:val="single" w:sz="4" w:space="0" w:color="auto"/>
            </w:tcBorders>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w:t>
            </w:r>
            <w:hyperlink r:id="rId12">
              <w:r w:rsidRPr="00505F11">
                <w:rPr>
                  <w:rFonts w:ascii="Times New Roman" w:eastAsia="Times New Roman" w:hAnsi="Times New Roman" w:cs="Times New Roman"/>
                  <w:sz w:val="24"/>
                  <w:szCs w:val="24"/>
                </w:rPr>
                <w:t>т обстеження на факт не</w:t>
              </w:r>
            </w:hyperlink>
            <w:r w:rsidRPr="00505F11">
              <w:rPr>
                <w:rFonts w:ascii="Times New Roman" w:eastAsia="Times New Roman" w:hAnsi="Times New Roman" w:cs="Times New Roman"/>
                <w:sz w:val="24"/>
                <w:szCs w:val="24"/>
              </w:rPr>
              <w:t xml:space="preserve"> </w:t>
            </w:r>
            <w:hyperlink r:id="rId13">
              <w:r w:rsidRPr="00505F11">
                <w:rPr>
                  <w:rFonts w:ascii="Times New Roman" w:eastAsia="Times New Roman" w:hAnsi="Times New Roman" w:cs="Times New Roman"/>
                  <w:sz w:val="24"/>
                  <w:szCs w:val="24"/>
                </w:rPr>
                <w:t>проживання особи за місцем</w:t>
              </w:r>
            </w:hyperlink>
            <w:r w:rsidRPr="00505F11">
              <w:rPr>
                <w:rFonts w:ascii="Times New Roman" w:eastAsia="Times New Roman" w:hAnsi="Times New Roman" w:cs="Times New Roman"/>
                <w:sz w:val="24"/>
                <w:szCs w:val="24"/>
              </w:rPr>
              <w:t xml:space="preserve"> </w:t>
            </w:r>
            <w:hyperlink r:id="rId14">
              <w:r w:rsidRPr="00505F11">
                <w:rPr>
                  <w:rFonts w:ascii="Times New Roman" w:eastAsia="Times New Roman" w:hAnsi="Times New Roman" w:cs="Times New Roman"/>
                  <w:sz w:val="24"/>
                  <w:szCs w:val="24"/>
                </w:rPr>
                <w:t>реєстрації (Видача акта</w:t>
              </w:r>
            </w:hyperlink>
            <w:r w:rsidRPr="00505F11">
              <w:rPr>
                <w:rFonts w:ascii="Times New Roman" w:eastAsia="Times New Roman" w:hAnsi="Times New Roman" w:cs="Times New Roman"/>
                <w:sz w:val="24"/>
                <w:szCs w:val="24"/>
              </w:rPr>
              <w:t xml:space="preserve"> </w:t>
            </w:r>
            <w:hyperlink r:id="rId15">
              <w:r w:rsidRPr="00505F11">
                <w:rPr>
                  <w:rFonts w:ascii="Times New Roman" w:eastAsia="Times New Roman" w:hAnsi="Times New Roman" w:cs="Times New Roman"/>
                  <w:sz w:val="24"/>
                  <w:szCs w:val="24"/>
                </w:rPr>
                <w:t>обстеження на факт не</w:t>
              </w:r>
            </w:hyperlink>
            <w:r w:rsidRPr="00505F11">
              <w:rPr>
                <w:rFonts w:ascii="Times New Roman" w:eastAsia="Times New Roman" w:hAnsi="Times New Roman" w:cs="Times New Roman"/>
                <w:sz w:val="24"/>
                <w:szCs w:val="24"/>
              </w:rPr>
              <w:t xml:space="preserve"> </w:t>
            </w:r>
            <w:hyperlink r:id="rId16">
              <w:r w:rsidRPr="00505F11">
                <w:rPr>
                  <w:rFonts w:ascii="Times New Roman" w:eastAsia="Times New Roman" w:hAnsi="Times New Roman" w:cs="Times New Roman"/>
                  <w:sz w:val="24"/>
                  <w:szCs w:val="24"/>
                </w:rPr>
                <w:t>проживання особи за місцем</w:t>
              </w:r>
            </w:hyperlink>
            <w:r w:rsidRPr="00505F11">
              <w:rPr>
                <w:rFonts w:ascii="Times New Roman" w:eastAsia="Times New Roman" w:hAnsi="Times New Roman" w:cs="Times New Roman"/>
                <w:sz w:val="24"/>
                <w:szCs w:val="24"/>
              </w:rPr>
              <w:t xml:space="preserve"> </w:t>
            </w:r>
            <w:hyperlink r:id="rId17">
              <w:r w:rsidRPr="00505F11">
                <w:rPr>
                  <w:rFonts w:ascii="Times New Roman" w:eastAsia="Times New Roman" w:hAnsi="Times New Roman" w:cs="Times New Roman"/>
                  <w:sz w:val="24"/>
                  <w:szCs w:val="24"/>
                </w:rPr>
                <w:t>реєстрації (на основі письмових</w:t>
              </w:r>
            </w:hyperlink>
            <w:r w:rsidRPr="00505F11">
              <w:rPr>
                <w:rFonts w:ascii="Times New Roman" w:eastAsia="Times New Roman" w:hAnsi="Times New Roman" w:cs="Times New Roman"/>
                <w:sz w:val="24"/>
                <w:szCs w:val="24"/>
              </w:rPr>
              <w:t xml:space="preserve"> </w:t>
            </w:r>
            <w:hyperlink r:id="rId18">
              <w:r w:rsidRPr="00505F11">
                <w:rPr>
                  <w:rFonts w:ascii="Times New Roman" w:eastAsia="Times New Roman" w:hAnsi="Times New Roman" w:cs="Times New Roman"/>
                  <w:sz w:val="24"/>
                  <w:szCs w:val="24"/>
                </w:rPr>
                <w:t>свідчень сусідів))</w:t>
              </w:r>
            </w:hyperlink>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9"/>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409</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01297</w:t>
            </w:r>
          </w:p>
        </w:tc>
        <w:tc>
          <w:tcPr>
            <w:tcW w:w="8505" w:type="dxa"/>
            <w:tcBorders>
              <w:top w:val="single" w:sz="6" w:space="0" w:color="000000"/>
              <w:left w:val="single" w:sz="6" w:space="0" w:color="000000"/>
              <w:bottom w:val="single" w:sz="6" w:space="0" w:color="000000"/>
              <w:right w:val="single" w:sz="4" w:space="0" w:color="auto"/>
            </w:tcBorders>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довідки-характеристики на громадян</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69"/>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410</w:t>
            </w:r>
          </w:p>
        </w:tc>
        <w:tc>
          <w:tcPr>
            <w:tcW w:w="851" w:type="dxa"/>
            <w:tcBorders>
              <w:top w:val="single" w:sz="6" w:space="0" w:color="000000"/>
              <w:left w:val="single" w:sz="6" w:space="0" w:color="000000"/>
              <w:bottom w:val="single" w:sz="6" w:space="0" w:color="000000"/>
              <w:right w:val="single" w:sz="6" w:space="0" w:color="000000"/>
            </w:tcBorders>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01445</w:t>
            </w:r>
          </w:p>
        </w:tc>
        <w:tc>
          <w:tcPr>
            <w:tcW w:w="8505" w:type="dxa"/>
            <w:tcBorders>
              <w:top w:val="single" w:sz="6" w:space="0" w:color="000000"/>
              <w:left w:val="single" w:sz="6" w:space="0" w:color="000000"/>
              <w:bottom w:val="single" w:sz="6" w:space="0" w:color="000000"/>
              <w:right w:val="single" w:sz="4" w:space="0" w:color="auto"/>
            </w:tcBorders>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hAnsi="Times New Roman" w:cs="Times New Roman"/>
                <w:sz w:val="24"/>
                <w:szCs w:val="24"/>
              </w:rPr>
              <w:t>Внесення до будинкової книги відомостей про громадянина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21"/>
        </w:trPr>
        <w:tc>
          <w:tcPr>
            <w:tcW w:w="10351" w:type="dxa"/>
            <w:gridSpan w:val="5"/>
            <w:tcBorders>
              <w:top w:val="single" w:sz="4" w:space="0" w:color="auto"/>
              <w:bottom w:val="single" w:sz="4" w:space="0" w:color="auto"/>
              <w:right w:val="single" w:sz="2" w:space="0" w:color="auto"/>
            </w:tcBorders>
          </w:tcPr>
          <w:p w:rsidR="00D14691" w:rsidRPr="00505F11" w:rsidRDefault="00D14691" w:rsidP="00D14691">
            <w:pPr>
              <w:jc w:val="center"/>
              <w:rPr>
                <w:rFonts w:ascii="Times New Roman" w:hAnsi="Times New Roman" w:cs="Times New Roman"/>
                <w:sz w:val="24"/>
                <w:szCs w:val="24"/>
              </w:rPr>
            </w:pPr>
            <w:r w:rsidRPr="00505F11">
              <w:rPr>
                <w:rFonts w:ascii="Times New Roman" w:eastAsia="Times New Roman" w:hAnsi="Times New Roman" w:cs="Times New Roman"/>
                <w:b/>
                <w:bCs/>
                <w:sz w:val="24"/>
                <w:szCs w:val="24"/>
              </w:rPr>
              <w:t>7.СОЦІАЛЬНІ ДОПОМОГИ</w:t>
            </w: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411</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02064</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право на отримання пільг, які надаються з урахуванням доходу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412</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01576</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рішення</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про</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надання соціальної послуги з догляду вдома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413</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01569</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соціальної послуги з натуральної допомоги (перукар)</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414</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01494</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довідка про наявність у житловому приміщенні пічного опалення та/або кухонного вогнища на твердому паливі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415</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00101</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416</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01995</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417</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01295</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чи особа отримувала матеріальну допомогу на лікування від міської ради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418</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01925</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 xml:space="preserve">Надання одноразової адресної грошової допомоги громадянам у </w:t>
            </w:r>
            <w:r w:rsidRPr="00505F11">
              <w:rPr>
                <w:rFonts w:ascii="Times New Roman" w:hAnsi="Times New Roman" w:cs="Times New Roman"/>
                <w:sz w:val="24"/>
                <w:szCs w:val="24"/>
              </w:rPr>
              <w:t>зв’язку зі скрутним матеріальним становищем</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300"/>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419</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01435</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матеріальної допомоги на лікування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8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420</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01852</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акта обстеження матеріально-побутових умов сім’ї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421</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01778</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Реєстрація помічника дієздатної фізичної особи, яка за станом здоров’я не може самостійно здійснювати свої права і виконувати свої обов’язки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422</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01434</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матеріальної допомоги постраждалим від пожежі або стихійного лиха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423</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02376</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допомоги сім’ям, у яких народилася трійня (або більше дітей)</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424</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02198</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матеріальної допомоги хворим з хронічною нирковою недостатністю, які отримують програмний гемодіаліз в лікувально- профілактичних закладах області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425</w:t>
            </w:r>
          </w:p>
        </w:tc>
        <w:tc>
          <w:tcPr>
            <w:tcW w:w="851" w:type="dxa"/>
          </w:tcPr>
          <w:p w:rsidR="00D14691" w:rsidRPr="00505F11" w:rsidRDefault="00D14691" w:rsidP="00D14691">
            <w:pPr>
              <w:rPr>
                <w:rFonts w:ascii="Times New Roman" w:eastAsia="Times New Roman" w:hAnsi="Times New Roman" w:cs="Times New Roman"/>
                <w:sz w:val="24"/>
                <w:szCs w:val="24"/>
              </w:rPr>
            </w:pP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соціальної послуги з соціального супроводу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426</w:t>
            </w:r>
          </w:p>
        </w:tc>
        <w:tc>
          <w:tcPr>
            <w:tcW w:w="851" w:type="dxa"/>
          </w:tcPr>
          <w:p w:rsidR="00D14691" w:rsidRPr="00505F11" w:rsidRDefault="00D14691" w:rsidP="00D14691">
            <w:pPr>
              <w:rPr>
                <w:rFonts w:ascii="Times New Roman" w:eastAsia="Times New Roman" w:hAnsi="Times New Roman" w:cs="Times New Roman"/>
                <w:sz w:val="24"/>
                <w:szCs w:val="24"/>
              </w:rPr>
            </w:pP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та виплата одноразових грошової допомоги на /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427</w:t>
            </w:r>
          </w:p>
        </w:tc>
        <w:tc>
          <w:tcPr>
            <w:tcW w:w="851" w:type="dxa"/>
          </w:tcPr>
          <w:p w:rsidR="00D14691" w:rsidRPr="00505F11" w:rsidRDefault="00D14691" w:rsidP="00D14691">
            <w:pPr>
              <w:rPr>
                <w:rFonts w:ascii="Times New Roman" w:eastAsia="Times New Roman" w:hAnsi="Times New Roman" w:cs="Times New Roman"/>
                <w:sz w:val="24"/>
                <w:szCs w:val="24"/>
              </w:rPr>
            </w:pPr>
          </w:p>
        </w:tc>
        <w:tc>
          <w:tcPr>
            <w:tcW w:w="8505" w:type="dxa"/>
          </w:tcPr>
          <w:p w:rsidR="00D14691" w:rsidRPr="00BB539C" w:rsidRDefault="00D14691" w:rsidP="00D14691">
            <w:pPr>
              <w:pBdr>
                <w:top w:val="nil"/>
                <w:left w:val="nil"/>
                <w:bottom w:val="nil"/>
                <w:right w:val="nil"/>
                <w:between w:val="nil"/>
              </w:pBdr>
              <w:spacing w:before="58"/>
              <w:ind w:left="15" w:right="2"/>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адресної допомоги на реабілітацію осіб з інвалідністю внаслідок війни І, ІІ, ІІІ груп з числа</w:t>
            </w:r>
            <w:r>
              <w:rPr>
                <w:rFonts w:ascii="Times New Roman" w:hAnsi="Times New Roman" w:cs="Times New Roman"/>
                <w:sz w:val="24"/>
                <w:szCs w:val="24"/>
              </w:rPr>
              <w:t xml:space="preserve"> </w:t>
            </w:r>
            <w:r w:rsidRPr="00505F11">
              <w:rPr>
                <w:rFonts w:ascii="Times New Roman" w:hAnsi="Times New Roman" w:cs="Times New Roman"/>
                <w:sz w:val="24"/>
                <w:szCs w:val="24"/>
              </w:rPr>
              <w:t>осіб, які брали участь у Революції Гідності / антитерористичній операції / операції Обʼєднаних сил /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428</w:t>
            </w:r>
          </w:p>
        </w:tc>
        <w:tc>
          <w:tcPr>
            <w:tcW w:w="851" w:type="dxa"/>
          </w:tcPr>
          <w:p w:rsidR="00D14691" w:rsidRPr="00505F11" w:rsidRDefault="00D14691" w:rsidP="00D14691">
            <w:pPr>
              <w:rPr>
                <w:rFonts w:ascii="Times New Roman" w:eastAsia="Times New Roman" w:hAnsi="Times New Roman" w:cs="Times New Roman"/>
                <w:sz w:val="24"/>
                <w:szCs w:val="24"/>
              </w:rPr>
            </w:pP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Відшкодування витрат на здійснене поховання учасників бойових дій та осіб з інвалідністю внаслідок війни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429</w:t>
            </w:r>
          </w:p>
        </w:tc>
        <w:tc>
          <w:tcPr>
            <w:tcW w:w="851" w:type="dxa"/>
          </w:tcPr>
          <w:p w:rsidR="00D14691" w:rsidRPr="00505F11" w:rsidRDefault="00D14691" w:rsidP="00D14691">
            <w:pPr>
              <w:rPr>
                <w:rFonts w:ascii="Times New Roman" w:eastAsia="Times New Roman" w:hAnsi="Times New Roman" w:cs="Times New Roman"/>
                <w:sz w:val="24"/>
                <w:szCs w:val="24"/>
              </w:rPr>
            </w:pP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Забезпечення медичними виробами з мовним виводом осіб з інвалідністю І та ІІ групи по зору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430</w:t>
            </w:r>
          </w:p>
        </w:tc>
        <w:tc>
          <w:tcPr>
            <w:tcW w:w="851" w:type="dxa"/>
          </w:tcPr>
          <w:p w:rsidR="00D14691" w:rsidRPr="00505F11" w:rsidRDefault="00D14691" w:rsidP="00D14691">
            <w:pPr>
              <w:rPr>
                <w:rFonts w:ascii="Times New Roman" w:eastAsia="Times New Roman" w:hAnsi="Times New Roman" w:cs="Times New Roman"/>
                <w:sz w:val="24"/>
                <w:szCs w:val="24"/>
              </w:rPr>
            </w:pP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Відшкодування коштів, призначених на медичне обслуговування громадян, які постраждали внаслідок Чорнобильської катастрофи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431</w:t>
            </w:r>
          </w:p>
        </w:tc>
        <w:tc>
          <w:tcPr>
            <w:tcW w:w="851" w:type="dxa"/>
          </w:tcPr>
          <w:p w:rsidR="00D14691" w:rsidRPr="00505F11" w:rsidRDefault="00D14691" w:rsidP="00D14691">
            <w:pPr>
              <w:rPr>
                <w:rFonts w:ascii="Times New Roman" w:eastAsia="Times New Roman" w:hAnsi="Times New Roman" w:cs="Times New Roman"/>
                <w:sz w:val="24"/>
                <w:szCs w:val="24"/>
              </w:rPr>
            </w:pP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Виплата одноразової адресної грошової допомоги ветеранам УПА вдовам (вдівцям) пол</w:t>
            </w:r>
            <w:r>
              <w:rPr>
                <w:rFonts w:ascii="Times New Roman" w:eastAsia="Times New Roman" w:hAnsi="Times New Roman" w:cs="Times New Roman"/>
                <w:sz w:val="24"/>
                <w:szCs w:val="24"/>
              </w:rPr>
              <w:t>і</w:t>
            </w:r>
            <w:r w:rsidRPr="00505F11">
              <w:rPr>
                <w:rFonts w:ascii="Times New Roman" w:eastAsia="Times New Roman" w:hAnsi="Times New Roman" w:cs="Times New Roman"/>
                <w:sz w:val="24"/>
                <w:szCs w:val="24"/>
              </w:rPr>
              <w:t>тв'язнів та вдовам (вдівцям) ветеранів УПА, та реабілітованим громадянам</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432</w:t>
            </w:r>
          </w:p>
        </w:tc>
        <w:tc>
          <w:tcPr>
            <w:tcW w:w="851" w:type="dxa"/>
          </w:tcPr>
          <w:p w:rsidR="00D14691" w:rsidRPr="00505F11" w:rsidRDefault="00D14691" w:rsidP="00D14691">
            <w:pPr>
              <w:rPr>
                <w:rFonts w:ascii="Times New Roman" w:eastAsia="Times New Roman" w:hAnsi="Times New Roman" w:cs="Times New Roman"/>
                <w:sz w:val="24"/>
                <w:szCs w:val="24"/>
              </w:rPr>
            </w:pP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Грошова компенсація особам з інвалідністю на бензин, ремонт і технічне</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обслуговування автомобілів та на транспортне обслуговування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3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433</w:t>
            </w:r>
          </w:p>
        </w:tc>
        <w:tc>
          <w:tcPr>
            <w:tcW w:w="851" w:type="dxa"/>
          </w:tcPr>
          <w:p w:rsidR="00D14691" w:rsidRPr="00505F11" w:rsidRDefault="00D14691" w:rsidP="00D14691">
            <w:pPr>
              <w:rPr>
                <w:rFonts w:ascii="Times New Roman" w:eastAsia="Times New Roman" w:hAnsi="Times New Roman" w:cs="Times New Roman"/>
                <w:sz w:val="24"/>
                <w:szCs w:val="24"/>
              </w:rPr>
            </w:pP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Акт встановлення факту здійснення особою догляду (постійного догляду)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434</w:t>
            </w:r>
          </w:p>
        </w:tc>
        <w:tc>
          <w:tcPr>
            <w:tcW w:w="851" w:type="dxa"/>
          </w:tcPr>
          <w:p w:rsidR="00D14691" w:rsidRPr="00505F11" w:rsidRDefault="00D14691" w:rsidP="00D14691">
            <w:pPr>
              <w:rPr>
                <w:rFonts w:ascii="Times New Roman" w:eastAsia="Times New Roman" w:hAnsi="Times New Roman" w:cs="Times New Roman"/>
                <w:sz w:val="24"/>
                <w:szCs w:val="24"/>
              </w:rPr>
            </w:pP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матерям та дружинам загиблих учасників АТО та Героїв України, загиблих військовослужбовців у період дії воєнного стану під час захисту Батьківщини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435</w:t>
            </w:r>
          </w:p>
        </w:tc>
        <w:tc>
          <w:tcPr>
            <w:tcW w:w="851" w:type="dxa"/>
          </w:tcPr>
          <w:p w:rsidR="00D14691" w:rsidRPr="00505F11" w:rsidRDefault="00D14691" w:rsidP="00D14691">
            <w:pPr>
              <w:rPr>
                <w:rFonts w:ascii="Times New Roman" w:eastAsia="Times New Roman" w:hAnsi="Times New Roman" w:cs="Times New Roman"/>
                <w:sz w:val="24"/>
                <w:szCs w:val="24"/>
              </w:rPr>
            </w:pP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сім’ям загиблих військовослужбовців у період дії воєнного стану під час захисту Батьківщини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436</w:t>
            </w:r>
          </w:p>
        </w:tc>
        <w:tc>
          <w:tcPr>
            <w:tcW w:w="851" w:type="dxa"/>
          </w:tcPr>
          <w:p w:rsidR="00D14691" w:rsidRPr="00505F11" w:rsidRDefault="00D14691" w:rsidP="00D14691">
            <w:pPr>
              <w:rPr>
                <w:rFonts w:ascii="Times New Roman" w:eastAsia="Times New Roman" w:hAnsi="Times New Roman" w:cs="Times New Roman"/>
                <w:sz w:val="24"/>
                <w:szCs w:val="24"/>
              </w:rPr>
            </w:pP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 xml:space="preserve">Одноразова адресна допомога сім’ям військовослужбовців, які </w:t>
            </w:r>
            <w:r w:rsidRPr="00505F11">
              <w:rPr>
                <w:rFonts w:ascii="Times New Roman" w:hAnsi="Times New Roman" w:cs="Times New Roman"/>
                <w:sz w:val="24"/>
                <w:szCs w:val="24"/>
              </w:rPr>
              <w:t>захоплені в полон чи стали заручниками, або визнані безвісно відсутніми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437</w:t>
            </w:r>
          </w:p>
        </w:tc>
        <w:tc>
          <w:tcPr>
            <w:tcW w:w="851" w:type="dxa"/>
          </w:tcPr>
          <w:p w:rsidR="00D14691" w:rsidRPr="00505F11" w:rsidRDefault="00D14691" w:rsidP="00D14691">
            <w:pPr>
              <w:rPr>
                <w:rFonts w:ascii="Times New Roman" w:eastAsia="Times New Roman" w:hAnsi="Times New Roman" w:cs="Times New Roman"/>
                <w:sz w:val="24"/>
                <w:szCs w:val="24"/>
              </w:rPr>
            </w:pP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військовослужбовцям, які несуть службу в ЗСУ, Національній гвардії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438</w:t>
            </w:r>
          </w:p>
        </w:tc>
        <w:tc>
          <w:tcPr>
            <w:tcW w:w="851" w:type="dxa"/>
          </w:tcPr>
          <w:p w:rsidR="00D14691" w:rsidRPr="00505F11" w:rsidRDefault="00D14691" w:rsidP="00D14691">
            <w:pPr>
              <w:rPr>
                <w:rFonts w:ascii="Times New Roman" w:eastAsia="Times New Roman" w:hAnsi="Times New Roman" w:cs="Times New Roman"/>
                <w:sz w:val="24"/>
                <w:szCs w:val="24"/>
              </w:rPr>
            </w:pP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у зв’язку з пораненням (важні травми, каліцтва) отриманого у період дії воєнного стану під час захисту Батьківщини, у зв’язку із лікуванням, проходженням реабілітації після поранень, травм, каліцтв (в тому числі отриманих у попередні роки у період дії воєнного стану)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439</w:t>
            </w:r>
          </w:p>
        </w:tc>
        <w:tc>
          <w:tcPr>
            <w:tcW w:w="851" w:type="dxa"/>
          </w:tcPr>
          <w:p w:rsidR="00D14691" w:rsidRPr="00505F11" w:rsidRDefault="00D14691" w:rsidP="00D14691">
            <w:pPr>
              <w:rPr>
                <w:rFonts w:ascii="Times New Roman" w:eastAsia="Times New Roman" w:hAnsi="Times New Roman" w:cs="Times New Roman"/>
                <w:sz w:val="24"/>
                <w:szCs w:val="24"/>
              </w:rPr>
            </w:pP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особам з інвалідністю I та II групи внаслідок війни (під час захисту Батьківщини)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2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440</w:t>
            </w:r>
          </w:p>
        </w:tc>
        <w:tc>
          <w:tcPr>
            <w:tcW w:w="851" w:type="dxa"/>
          </w:tcPr>
          <w:p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01237</w:t>
            </w:r>
          </w:p>
        </w:tc>
        <w:tc>
          <w:tcPr>
            <w:tcW w:w="8505" w:type="dxa"/>
          </w:tcPr>
          <w:p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архівних довідок, копій або витягів на запити фізичних і юридичних осіб, необхідних для соціального захисту громадян</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82"/>
        </w:trPr>
        <w:tc>
          <w:tcPr>
            <w:tcW w:w="10351" w:type="dxa"/>
            <w:gridSpan w:val="5"/>
            <w:tcBorders>
              <w:top w:val="single" w:sz="4" w:space="0" w:color="auto"/>
              <w:bottom w:val="single" w:sz="4" w:space="0" w:color="auto"/>
              <w:right w:val="single" w:sz="2" w:space="0" w:color="auto"/>
            </w:tcBorders>
          </w:tcPr>
          <w:p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8.РІЗНЕ</w:t>
            </w:r>
          </w:p>
        </w:tc>
      </w:tr>
      <w:tr w:rsidR="00D14691" w:rsidRPr="00505F11" w:rsidTr="00D14691">
        <w:trPr>
          <w:gridAfter w:val="2"/>
          <w:wAfter w:w="10962" w:type="dxa"/>
          <w:trHeight w:val="565"/>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02031</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проведення салютів, феєрверків, інших заходів з використанням вибухових речовин і піротехнічних засобів у заборонений час</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1040"/>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02099</w:t>
            </w:r>
          </w:p>
        </w:tc>
        <w:tc>
          <w:tcPr>
            <w:tcW w:w="8505" w:type="dxa"/>
          </w:tcPr>
          <w:p w:rsidR="00D14691" w:rsidRPr="00505F11" w:rsidRDefault="00D14691" w:rsidP="00D14691">
            <w:pPr>
              <w:pBdr>
                <w:top w:val="nil"/>
                <w:left w:val="nil"/>
                <w:bottom w:val="nil"/>
                <w:right w:val="nil"/>
                <w:between w:val="nil"/>
              </w:pBdr>
              <w:spacing w:before="102"/>
              <w:ind w:right="23"/>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розміщення на території села, селища, міста місць чи об’єктів для зберігання та захоронення відходів, сфера екологічного впливу функціонування яких включає відповідну</w:t>
            </w:r>
            <w:r>
              <w:rPr>
                <w:rFonts w:ascii="Times New Roman" w:hAnsi="Times New Roman" w:cs="Times New Roman"/>
                <w:sz w:val="24"/>
                <w:szCs w:val="24"/>
              </w:rPr>
              <w:t xml:space="preserve"> </w:t>
            </w:r>
            <w:r w:rsidRPr="00505F11">
              <w:rPr>
                <w:rFonts w:ascii="Times New Roman" w:eastAsia="Times New Roman" w:hAnsi="Times New Roman" w:cs="Times New Roman"/>
                <w:sz w:val="24"/>
                <w:szCs w:val="24"/>
              </w:rPr>
              <w:t>адміністративно-територіальну одиницю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609"/>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00265</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ведення особистого селянського господарства, або вихід з такого господарства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97"/>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01298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місця проживання померлого, у тому числі про проживаючих разом з померлим за однією адресою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75"/>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01304</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особа в даний час не працює та про те, що за певний період не працювала, трудової книжки не мала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55"/>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02062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 у житловому приміщенні пічного опалення та/або кухонного вогнища на твердому паливі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92"/>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447</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01300</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про здійснення поховання.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2"/>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448</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01454</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Реєстрація пасіки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29"/>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449</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01268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Повідомна реєстрація галузевих (міжгалузевих) і територіальних угод, колективних договорів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9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01433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493"/>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00230</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1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01197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Установлення статусу ,видача посвідчень жертвам нацистських переслідувань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752"/>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02003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копії (витягу з) рішення сільської,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голови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53"/>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02416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Компенсація витрат за тимчасове розміщення внутрішньо переміщених осіб</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0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01929</w:t>
            </w:r>
          </w:p>
        </w:tc>
        <w:tc>
          <w:tcPr>
            <w:tcW w:w="8505"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народжених дітей громадянкою та виховання їх до певного віку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456</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02022</w:t>
            </w:r>
          </w:p>
        </w:tc>
        <w:tc>
          <w:tcPr>
            <w:tcW w:w="8505"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членство в особистому селянському господарстві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30"/>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457</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01393</w:t>
            </w:r>
          </w:p>
        </w:tc>
        <w:tc>
          <w:tcPr>
            <w:tcW w:w="8505"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використання символіки територіальних громад сіл, селищ, міст, районів і областей</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3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458</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 у житловому приміщенні пічного опалення та / або кухонного вогнища на твердому паливі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4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459</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01251</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дублікатів втрачених або зіпсованих документів, посвідчених посадовою особою органу місцевого самоврядування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9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460</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Засвідчення справжності підпису на документах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2"/>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461</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01239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Посвідчення заповіту (крім секретного)</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462</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Засвідчення вірності копій (фотокопій) документів і виписок з них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40"/>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463</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Скасування заповіту (окрім секретного)</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88"/>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464</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02148</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/погодження тарифів на комунальні послуги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50"/>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465</w:t>
            </w:r>
          </w:p>
        </w:tc>
        <w:tc>
          <w:tcPr>
            <w:tcW w:w="851" w:type="dxa"/>
          </w:tcPr>
          <w:p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01427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"Заяви про наміри" у складі розділу "Оцінка впливів на навколишнє середовище" робочого проекту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4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466</w:t>
            </w:r>
          </w:p>
        </w:tc>
        <w:tc>
          <w:tcPr>
            <w:tcW w:w="851"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01353</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Постановка дітей у чергу в дошкільні навчальні заклади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34"/>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467</w:t>
            </w:r>
          </w:p>
        </w:tc>
        <w:tc>
          <w:tcPr>
            <w:tcW w:w="851"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01436</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склад сім'ї призовника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33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468</w:t>
            </w:r>
          </w:p>
        </w:tc>
        <w:tc>
          <w:tcPr>
            <w:tcW w:w="851"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01339</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встановлення опікунства над недієздатною особою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53"/>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469</w:t>
            </w:r>
          </w:p>
        </w:tc>
        <w:tc>
          <w:tcPr>
            <w:tcW w:w="851"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02157</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здійснення догляду за громадянином (громадянкою), який (яка) є особою з інвалідністю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561"/>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470</w:t>
            </w:r>
          </w:p>
        </w:tc>
        <w:tc>
          <w:tcPr>
            <w:tcW w:w="851"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02194</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що підтверджує факт перебування на утриманні померлого годувальника непрацездатних членів сім’ї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1"/>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471</w:t>
            </w:r>
          </w:p>
        </w:tc>
        <w:tc>
          <w:tcPr>
            <w:tcW w:w="851"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01345</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присвоєння звання "Мати-героїня"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276"/>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472</w:t>
            </w:r>
          </w:p>
        </w:tc>
        <w:tc>
          <w:tcPr>
            <w:tcW w:w="851"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02052</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пільг з оплати за харчування в закладах дошкільної освіти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r w:rsidR="00D14691" w:rsidRPr="00505F11" w:rsidTr="00D14691">
        <w:trPr>
          <w:gridAfter w:val="2"/>
          <w:wAfter w:w="10962" w:type="dxa"/>
          <w:trHeight w:val="600"/>
        </w:trPr>
        <w:tc>
          <w:tcPr>
            <w:tcW w:w="704"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473</w:t>
            </w:r>
          </w:p>
        </w:tc>
        <w:tc>
          <w:tcPr>
            <w:tcW w:w="851" w:type="dxa"/>
            <w:tcBorders>
              <w:top w:val="single" w:sz="4" w:space="0" w:color="auto"/>
              <w:bottom w:val="single" w:sz="4" w:space="0" w:color="auto"/>
            </w:tcBorders>
          </w:tcPr>
          <w:p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01241</w:t>
            </w:r>
          </w:p>
        </w:tc>
        <w:tc>
          <w:tcPr>
            <w:tcW w:w="8505" w:type="dxa"/>
          </w:tcPr>
          <w:p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допомоги на поховання деяких категорій осіб виконавцю волевиявлення померлого або особі, яка зобов’язалася похоронити померлого</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rsidR="00D14691" w:rsidRPr="00505F11" w:rsidRDefault="00D14691" w:rsidP="00D14691">
            <w:pPr>
              <w:rPr>
                <w:rFonts w:ascii="Times New Roman" w:hAnsi="Times New Roman" w:cs="Times New Roman"/>
                <w:sz w:val="24"/>
                <w:szCs w:val="24"/>
              </w:rPr>
            </w:pPr>
          </w:p>
        </w:tc>
      </w:tr>
    </w:tbl>
    <w:p w:rsidR="00D14691" w:rsidRPr="00962685" w:rsidRDefault="00D14691" w:rsidP="00D14691">
      <w:pPr>
        <w:spacing w:after="0"/>
        <w:ind w:left="360"/>
        <w:rPr>
          <w:rFonts w:ascii="Times New Roman" w:hAnsi="Times New Roman" w:cs="Times New Roman"/>
          <w:sz w:val="24"/>
          <w:szCs w:val="24"/>
        </w:rPr>
      </w:pPr>
      <w:r w:rsidRPr="00962685">
        <w:rPr>
          <w:rFonts w:ascii="Times New Roman" w:hAnsi="Times New Roman" w:cs="Times New Roman"/>
          <w:sz w:val="24"/>
          <w:szCs w:val="24"/>
        </w:rPr>
        <w:t>*- послуги будуть надаватись з моменту наявності відповідного сертифікату у посадових осіб сільської ради та доступу до реєстрів</w:t>
      </w:r>
    </w:p>
    <w:p w:rsidR="00463F5A" w:rsidRDefault="00463F5A" w:rsidP="00DF787A">
      <w:pPr>
        <w:pStyle w:val="a5"/>
        <w:rPr>
          <w:rFonts w:ascii="Times New Roman" w:hAnsi="Times New Roman" w:cs="Times New Roman"/>
          <w:b/>
          <w:sz w:val="24"/>
          <w:szCs w:val="24"/>
        </w:rPr>
      </w:pPr>
    </w:p>
    <w:p w:rsidR="00D14691" w:rsidRDefault="00D14691" w:rsidP="00DF787A">
      <w:pPr>
        <w:pStyle w:val="a5"/>
        <w:rPr>
          <w:rFonts w:ascii="Times New Roman" w:hAnsi="Times New Roman" w:cs="Times New Roman"/>
          <w:b/>
          <w:sz w:val="24"/>
          <w:szCs w:val="24"/>
        </w:rPr>
      </w:pPr>
    </w:p>
    <w:p w:rsidR="00D14691" w:rsidRDefault="00D14691" w:rsidP="00DF787A">
      <w:pPr>
        <w:pStyle w:val="a5"/>
        <w:rPr>
          <w:rFonts w:ascii="Times New Roman" w:hAnsi="Times New Roman" w:cs="Times New Roman"/>
          <w:b/>
          <w:sz w:val="24"/>
          <w:szCs w:val="24"/>
        </w:rPr>
      </w:pPr>
    </w:p>
    <w:p w:rsidR="00D14691" w:rsidRDefault="00D14691" w:rsidP="00DF787A">
      <w:pPr>
        <w:pStyle w:val="a5"/>
        <w:rPr>
          <w:rFonts w:ascii="Times New Roman" w:hAnsi="Times New Roman" w:cs="Times New Roman"/>
          <w:b/>
          <w:sz w:val="24"/>
          <w:szCs w:val="24"/>
        </w:rPr>
      </w:pPr>
    </w:p>
    <w:p w:rsidR="00D14691" w:rsidRDefault="000E16C7" w:rsidP="00DF787A">
      <w:pPr>
        <w:pStyle w:val="a5"/>
        <w:rPr>
          <w:rFonts w:ascii="Times New Roman" w:hAnsi="Times New Roman" w:cs="Times New Roman"/>
          <w:b/>
          <w:sz w:val="24"/>
          <w:szCs w:val="24"/>
        </w:rPr>
      </w:pPr>
      <w:r>
        <w:rPr>
          <w:rFonts w:ascii="Times New Roman" w:eastAsia="Times New Roman" w:hAnsi="Times New Roman" w:cs="Times New Roman"/>
          <w:bCs/>
          <w:color w:val="000000"/>
          <w:sz w:val="24"/>
          <w:szCs w:val="24"/>
        </w:rPr>
        <w:t xml:space="preserve">          Секретар ради</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 xml:space="preserve">         </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Олександра ШИМКО</w:t>
      </w:r>
    </w:p>
    <w:p w:rsidR="00D14691" w:rsidRDefault="00D14691" w:rsidP="00DF787A">
      <w:pPr>
        <w:pStyle w:val="a5"/>
        <w:rPr>
          <w:rFonts w:ascii="Times New Roman" w:hAnsi="Times New Roman" w:cs="Times New Roman"/>
          <w:b/>
          <w:sz w:val="24"/>
          <w:szCs w:val="24"/>
        </w:rPr>
      </w:pPr>
    </w:p>
    <w:p w:rsidR="00D14691" w:rsidRDefault="00D14691" w:rsidP="00DF787A">
      <w:pPr>
        <w:pStyle w:val="a5"/>
        <w:rPr>
          <w:rFonts w:ascii="Times New Roman" w:hAnsi="Times New Roman" w:cs="Times New Roman"/>
          <w:b/>
          <w:sz w:val="24"/>
          <w:szCs w:val="24"/>
        </w:rPr>
      </w:pPr>
    </w:p>
    <w:p w:rsidR="00D14691" w:rsidRDefault="00D14691" w:rsidP="00DF787A">
      <w:pPr>
        <w:pStyle w:val="a5"/>
        <w:rPr>
          <w:rFonts w:ascii="Times New Roman" w:hAnsi="Times New Roman" w:cs="Times New Roman"/>
          <w:b/>
          <w:sz w:val="24"/>
          <w:szCs w:val="24"/>
        </w:rPr>
      </w:pPr>
    </w:p>
    <w:p w:rsidR="00D14691" w:rsidRDefault="00D14691" w:rsidP="00DF787A">
      <w:pPr>
        <w:pStyle w:val="a5"/>
        <w:rPr>
          <w:rFonts w:ascii="Times New Roman" w:hAnsi="Times New Roman" w:cs="Times New Roman"/>
          <w:b/>
          <w:sz w:val="24"/>
          <w:szCs w:val="24"/>
        </w:rPr>
      </w:pPr>
    </w:p>
    <w:p w:rsidR="00D14691" w:rsidRDefault="00D14691" w:rsidP="00DF787A">
      <w:pPr>
        <w:pStyle w:val="a5"/>
        <w:rPr>
          <w:rFonts w:ascii="Times New Roman" w:hAnsi="Times New Roman" w:cs="Times New Roman"/>
          <w:b/>
          <w:sz w:val="24"/>
          <w:szCs w:val="24"/>
        </w:rPr>
      </w:pPr>
    </w:p>
    <w:p w:rsidR="00D14691" w:rsidRDefault="00D14691" w:rsidP="00DF787A">
      <w:pPr>
        <w:pStyle w:val="a5"/>
        <w:rPr>
          <w:rFonts w:ascii="Times New Roman" w:hAnsi="Times New Roman" w:cs="Times New Roman"/>
          <w:b/>
          <w:sz w:val="24"/>
          <w:szCs w:val="24"/>
        </w:rPr>
      </w:pPr>
    </w:p>
    <w:p w:rsidR="00D14691" w:rsidRDefault="00D14691" w:rsidP="00DF787A">
      <w:pPr>
        <w:pStyle w:val="a5"/>
        <w:rPr>
          <w:rFonts w:ascii="Times New Roman" w:hAnsi="Times New Roman" w:cs="Times New Roman"/>
          <w:b/>
          <w:sz w:val="24"/>
          <w:szCs w:val="24"/>
        </w:rPr>
      </w:pPr>
    </w:p>
    <w:p w:rsidR="00D14691" w:rsidRDefault="00D14691" w:rsidP="00DF787A">
      <w:pPr>
        <w:pStyle w:val="a5"/>
        <w:rPr>
          <w:rFonts w:ascii="Times New Roman" w:hAnsi="Times New Roman" w:cs="Times New Roman"/>
          <w:b/>
          <w:sz w:val="24"/>
          <w:szCs w:val="24"/>
        </w:rPr>
      </w:pPr>
    </w:p>
    <w:p w:rsidR="00D14691" w:rsidRPr="00D14691" w:rsidRDefault="00D14691" w:rsidP="00DF787A">
      <w:pPr>
        <w:pStyle w:val="a5"/>
        <w:rPr>
          <w:rFonts w:ascii="Times New Roman" w:hAnsi="Times New Roman" w:cs="Times New Roman"/>
          <w:b/>
          <w:sz w:val="24"/>
          <w:szCs w:val="24"/>
        </w:rPr>
      </w:pPr>
    </w:p>
    <w:p w:rsidR="00463F5A" w:rsidRPr="009E4601" w:rsidRDefault="00463F5A" w:rsidP="00463F5A">
      <w:pPr>
        <w:spacing w:after="0" w:line="240" w:lineRule="auto"/>
        <w:jc w:val="center"/>
        <w:rPr>
          <w:noProof/>
          <w:lang w:eastAsia="uk-UA"/>
        </w:rPr>
      </w:pPr>
      <w:r w:rsidRPr="009E4601">
        <w:rPr>
          <w:noProof/>
          <w:lang w:eastAsia="uk-UA"/>
        </w:rPr>
        <w:drawing>
          <wp:inline distT="0" distB="0" distL="0" distR="0">
            <wp:extent cx="571500" cy="762000"/>
            <wp:effectExtent l="0" t="0" r="0" b="0"/>
            <wp:docPr id="31" name="Рисунок 3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463F5A" w:rsidRPr="009E4601" w:rsidRDefault="00463F5A" w:rsidP="00463F5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463F5A" w:rsidRPr="009E4601" w:rsidRDefault="00463F5A" w:rsidP="00463F5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463F5A" w:rsidRPr="009E4601" w:rsidRDefault="00463F5A" w:rsidP="00463F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463F5A" w:rsidRPr="009E4601" w:rsidRDefault="00463F5A" w:rsidP="00463F5A">
      <w:pPr>
        <w:spacing w:after="0" w:line="240" w:lineRule="auto"/>
        <w:jc w:val="center"/>
        <w:rPr>
          <w:rFonts w:ascii="Times New Roman" w:hAnsi="Times New Roman" w:cs="Times New Roman"/>
          <w:b/>
          <w:sz w:val="28"/>
          <w:szCs w:val="28"/>
        </w:rPr>
      </w:pPr>
    </w:p>
    <w:p w:rsidR="00463F5A" w:rsidRPr="00D63C0D" w:rsidRDefault="00463F5A" w:rsidP="00463F5A">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463F5A" w:rsidRPr="00BE36B1" w:rsidRDefault="00463F5A" w:rsidP="00463F5A">
      <w:pPr>
        <w:suppressAutoHyphens/>
        <w:spacing w:after="120"/>
        <w:jc w:val="center"/>
        <w:rPr>
          <w:b/>
          <w:color w:val="000000" w:themeColor="text1"/>
          <w:lang w:val="ru-RU" w:eastAsia="ar-SA"/>
        </w:rPr>
      </w:pPr>
    </w:p>
    <w:p w:rsidR="00463F5A" w:rsidRDefault="00463F5A" w:rsidP="00463F5A">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w:t>
      </w:r>
      <w:r w:rsidR="00DD52BB">
        <w:rPr>
          <w:rFonts w:ascii="Times New Roman" w:hAnsi="Times New Roman" w:cs="Times New Roman"/>
          <w:b/>
          <w:color w:val="000000" w:themeColor="text1"/>
          <w:lang w:val="ru-RU" w:eastAsia="ar-SA"/>
        </w:rPr>
        <w:t>2079</w:t>
      </w:r>
    </w:p>
    <w:p w:rsidR="00463F5A" w:rsidRPr="002F020E" w:rsidRDefault="00463F5A" w:rsidP="00463F5A">
      <w:pPr>
        <w:spacing w:after="0" w:line="240" w:lineRule="auto"/>
        <w:rPr>
          <w:rFonts w:ascii="Times New Roman" w:eastAsia="Times New Roman" w:hAnsi="Times New Roman" w:cs="Times New Roman"/>
          <w:b/>
          <w:i/>
          <w:sz w:val="24"/>
          <w:szCs w:val="24"/>
          <w:lang/>
        </w:rPr>
      </w:pPr>
    </w:p>
    <w:p w:rsidR="00463F5A" w:rsidRDefault="00463F5A" w:rsidP="00463F5A">
      <w:pPr>
        <w:spacing w:after="0" w:line="240" w:lineRule="auto"/>
        <w:rPr>
          <w:rFonts w:ascii="Times New Roman" w:eastAsia="Times New Roman" w:hAnsi="Times New Roman" w:cs="Times New Roman"/>
          <w:b/>
          <w:iCs/>
          <w:sz w:val="24"/>
          <w:szCs w:val="24"/>
          <w:lang/>
        </w:rPr>
      </w:pPr>
      <w:r w:rsidRPr="002F020E">
        <w:rPr>
          <w:rFonts w:ascii="Times New Roman" w:eastAsia="Times New Roman" w:hAnsi="Times New Roman" w:cs="Times New Roman"/>
          <w:b/>
          <w:iCs/>
          <w:sz w:val="24"/>
          <w:szCs w:val="24"/>
          <w:lang/>
        </w:rPr>
        <w:t xml:space="preserve">Про затвердження </w:t>
      </w:r>
      <w:r w:rsidRPr="002F020E">
        <w:rPr>
          <w:rFonts w:ascii="Times New Roman" w:eastAsia="Times New Roman" w:hAnsi="Times New Roman" w:cs="Times New Roman"/>
          <w:b/>
          <w:iCs/>
          <w:sz w:val="24"/>
          <w:szCs w:val="24"/>
          <w:lang/>
        </w:rPr>
        <w:t>п</w:t>
      </w:r>
      <w:r w:rsidRPr="002F020E">
        <w:rPr>
          <w:rFonts w:ascii="Times New Roman" w:eastAsia="Times New Roman" w:hAnsi="Times New Roman" w:cs="Times New Roman"/>
          <w:b/>
          <w:iCs/>
          <w:sz w:val="24"/>
          <w:szCs w:val="24"/>
          <w:lang/>
        </w:rPr>
        <w:t>ереліку</w:t>
      </w:r>
    </w:p>
    <w:p w:rsidR="00463F5A" w:rsidRPr="002F020E" w:rsidRDefault="00463F5A" w:rsidP="00463F5A">
      <w:pPr>
        <w:spacing w:after="0" w:line="240" w:lineRule="auto"/>
        <w:rPr>
          <w:rFonts w:ascii="Times New Roman" w:eastAsia="Times New Roman" w:hAnsi="Times New Roman" w:cs="Times New Roman"/>
          <w:b/>
          <w:iCs/>
          <w:sz w:val="24"/>
          <w:szCs w:val="24"/>
          <w:lang/>
        </w:rPr>
      </w:pPr>
      <w:r w:rsidRPr="002F020E">
        <w:rPr>
          <w:rFonts w:ascii="Times New Roman" w:eastAsia="Times New Roman" w:hAnsi="Times New Roman" w:cs="Times New Roman"/>
          <w:b/>
          <w:iCs/>
          <w:sz w:val="24"/>
          <w:szCs w:val="24"/>
          <w:lang/>
        </w:rPr>
        <w:t xml:space="preserve"> адміністративних послуг,</w:t>
      </w:r>
    </w:p>
    <w:p w:rsidR="00463F5A" w:rsidRDefault="00463F5A" w:rsidP="00463F5A">
      <w:pPr>
        <w:spacing w:after="0" w:line="240" w:lineRule="auto"/>
        <w:rPr>
          <w:rFonts w:ascii="Times New Roman" w:eastAsia="Times New Roman" w:hAnsi="Times New Roman" w:cs="Times New Roman"/>
          <w:b/>
          <w:iCs/>
          <w:sz w:val="24"/>
          <w:szCs w:val="24"/>
          <w:lang/>
        </w:rPr>
      </w:pPr>
      <w:r w:rsidRPr="002F020E">
        <w:rPr>
          <w:rFonts w:ascii="Times New Roman" w:eastAsia="Times New Roman" w:hAnsi="Times New Roman" w:cs="Times New Roman"/>
          <w:b/>
          <w:iCs/>
          <w:sz w:val="24"/>
          <w:szCs w:val="24"/>
          <w:lang/>
        </w:rPr>
        <w:t xml:space="preserve">які надаються </w:t>
      </w:r>
      <w:r>
        <w:rPr>
          <w:rFonts w:ascii="Times New Roman" w:eastAsia="Times New Roman" w:hAnsi="Times New Roman" w:cs="Times New Roman"/>
          <w:b/>
          <w:iCs/>
          <w:sz w:val="24"/>
          <w:szCs w:val="24"/>
          <w:lang/>
        </w:rPr>
        <w:t xml:space="preserve">на віддалених робочих місцях </w:t>
      </w:r>
    </w:p>
    <w:p w:rsidR="00463F5A" w:rsidRPr="002F020E" w:rsidRDefault="00463F5A" w:rsidP="00463F5A">
      <w:pPr>
        <w:spacing w:after="0" w:line="240" w:lineRule="auto"/>
        <w:rPr>
          <w:rFonts w:ascii="Times New Roman" w:eastAsia="Times New Roman" w:hAnsi="Times New Roman" w:cs="Times New Roman"/>
          <w:b/>
          <w:iCs/>
          <w:sz w:val="24"/>
          <w:szCs w:val="24"/>
          <w:lang/>
        </w:rPr>
      </w:pPr>
      <w:r w:rsidRPr="002F020E">
        <w:rPr>
          <w:rFonts w:ascii="Times New Roman" w:eastAsia="Times New Roman" w:hAnsi="Times New Roman" w:cs="Times New Roman"/>
          <w:b/>
          <w:iCs/>
          <w:sz w:val="24"/>
          <w:szCs w:val="24"/>
          <w:lang/>
        </w:rPr>
        <w:t>відділ</w:t>
      </w:r>
      <w:r>
        <w:rPr>
          <w:rFonts w:ascii="Times New Roman" w:eastAsia="Times New Roman" w:hAnsi="Times New Roman" w:cs="Times New Roman"/>
          <w:b/>
          <w:iCs/>
          <w:sz w:val="24"/>
          <w:szCs w:val="24"/>
          <w:lang/>
        </w:rPr>
        <w:t>у</w:t>
      </w:r>
      <w:r w:rsidRPr="002F020E">
        <w:rPr>
          <w:rFonts w:ascii="Times New Roman" w:eastAsia="Times New Roman" w:hAnsi="Times New Roman" w:cs="Times New Roman"/>
          <w:b/>
          <w:iCs/>
          <w:sz w:val="24"/>
          <w:szCs w:val="24"/>
          <w:lang/>
        </w:rPr>
        <w:t xml:space="preserve"> </w:t>
      </w:r>
      <w:r w:rsidRPr="002F020E">
        <w:rPr>
          <w:rFonts w:ascii="Times New Roman" w:eastAsia="Times New Roman" w:hAnsi="Times New Roman" w:cs="Times New Roman"/>
          <w:b/>
          <w:iCs/>
          <w:sz w:val="24"/>
          <w:szCs w:val="24"/>
          <w:lang/>
        </w:rPr>
        <w:t>«</w:t>
      </w:r>
      <w:r w:rsidRPr="002F020E">
        <w:rPr>
          <w:rFonts w:ascii="Times New Roman" w:eastAsia="Times New Roman" w:hAnsi="Times New Roman" w:cs="Times New Roman"/>
          <w:b/>
          <w:iCs/>
          <w:sz w:val="24"/>
          <w:szCs w:val="24"/>
          <w:lang/>
        </w:rPr>
        <w:t>Центр</w:t>
      </w:r>
      <w:r w:rsidRPr="002F020E">
        <w:rPr>
          <w:rFonts w:ascii="Times New Roman" w:eastAsia="Times New Roman" w:hAnsi="Times New Roman" w:cs="Times New Roman"/>
          <w:b/>
          <w:iCs/>
          <w:sz w:val="24"/>
          <w:szCs w:val="24"/>
          <w:lang/>
        </w:rPr>
        <w:t xml:space="preserve"> </w:t>
      </w:r>
      <w:r w:rsidRPr="002F020E">
        <w:rPr>
          <w:rFonts w:ascii="Times New Roman" w:eastAsia="Times New Roman" w:hAnsi="Times New Roman" w:cs="Times New Roman"/>
          <w:b/>
          <w:iCs/>
          <w:sz w:val="24"/>
          <w:szCs w:val="24"/>
          <w:lang/>
        </w:rPr>
        <w:t xml:space="preserve">надання адміністративних </w:t>
      </w:r>
    </w:p>
    <w:p w:rsidR="00463F5A" w:rsidRDefault="00463F5A" w:rsidP="00463F5A">
      <w:pPr>
        <w:spacing w:after="0" w:line="240" w:lineRule="auto"/>
        <w:rPr>
          <w:rFonts w:ascii="Times New Roman" w:eastAsia="Times New Roman" w:hAnsi="Times New Roman" w:cs="Times New Roman"/>
          <w:b/>
          <w:iCs/>
          <w:sz w:val="24"/>
          <w:szCs w:val="24"/>
          <w:lang/>
        </w:rPr>
      </w:pPr>
      <w:r w:rsidRPr="002F020E">
        <w:rPr>
          <w:rFonts w:ascii="Times New Roman" w:eastAsia="Times New Roman" w:hAnsi="Times New Roman" w:cs="Times New Roman"/>
          <w:b/>
          <w:iCs/>
          <w:sz w:val="24"/>
          <w:szCs w:val="24"/>
          <w:lang/>
        </w:rPr>
        <w:t>послуг</w:t>
      </w:r>
      <w:r>
        <w:rPr>
          <w:rFonts w:ascii="Times New Roman" w:eastAsia="Times New Roman" w:hAnsi="Times New Roman" w:cs="Times New Roman"/>
          <w:b/>
          <w:iCs/>
          <w:sz w:val="24"/>
          <w:szCs w:val="24"/>
          <w:lang/>
        </w:rPr>
        <w:t>”</w:t>
      </w:r>
      <w:r w:rsidRPr="002F020E">
        <w:rPr>
          <w:rFonts w:ascii="Times New Roman" w:eastAsia="Times New Roman" w:hAnsi="Times New Roman" w:cs="Times New Roman"/>
          <w:b/>
          <w:iCs/>
          <w:sz w:val="24"/>
          <w:szCs w:val="24"/>
          <w:lang/>
        </w:rPr>
        <w:t xml:space="preserve"> виконавчого комітету </w:t>
      </w:r>
    </w:p>
    <w:p w:rsidR="00463F5A" w:rsidRPr="002F020E" w:rsidRDefault="00463F5A" w:rsidP="00463F5A">
      <w:pPr>
        <w:spacing w:after="0" w:line="240" w:lineRule="auto"/>
        <w:rPr>
          <w:rFonts w:ascii="Times New Roman" w:eastAsia="Times New Roman" w:hAnsi="Times New Roman" w:cs="Times New Roman"/>
          <w:b/>
          <w:iCs/>
          <w:sz w:val="24"/>
          <w:szCs w:val="24"/>
          <w:lang/>
        </w:rPr>
      </w:pPr>
      <w:r w:rsidRPr="002F020E">
        <w:rPr>
          <w:rFonts w:ascii="Times New Roman" w:eastAsia="Times New Roman" w:hAnsi="Times New Roman" w:cs="Times New Roman"/>
          <w:b/>
          <w:iCs/>
          <w:sz w:val="24"/>
          <w:szCs w:val="24"/>
          <w:lang/>
        </w:rPr>
        <w:lastRenderedPageBreak/>
        <w:t>Розвадівської сільської ради</w:t>
      </w:r>
    </w:p>
    <w:p w:rsidR="00463F5A" w:rsidRPr="002F020E" w:rsidRDefault="00463F5A" w:rsidP="00463F5A">
      <w:pPr>
        <w:spacing w:after="0" w:line="240" w:lineRule="auto"/>
        <w:rPr>
          <w:rFonts w:ascii="Times New Roman" w:eastAsia="Times New Roman" w:hAnsi="Times New Roman" w:cs="Times New Roman"/>
          <w:sz w:val="24"/>
          <w:szCs w:val="24"/>
          <w:lang w:eastAsia="ru-RU"/>
        </w:rPr>
      </w:pPr>
    </w:p>
    <w:p w:rsidR="00463F5A" w:rsidRPr="002F020E" w:rsidRDefault="00463F5A" w:rsidP="00463F5A">
      <w:pPr>
        <w:spacing w:after="0" w:line="240" w:lineRule="auto"/>
        <w:rPr>
          <w:rFonts w:ascii="Times New Roman" w:eastAsia="Times New Roman" w:hAnsi="Times New Roman" w:cs="Times New Roman"/>
          <w:sz w:val="24"/>
          <w:szCs w:val="24"/>
          <w:lang w:eastAsia="ru-RU"/>
        </w:rPr>
      </w:pPr>
    </w:p>
    <w:p w:rsidR="00463F5A" w:rsidRPr="002F020E" w:rsidRDefault="00463F5A" w:rsidP="00463F5A">
      <w:pPr>
        <w:spacing w:after="0" w:line="240" w:lineRule="auto"/>
        <w:ind w:firstLine="993"/>
        <w:jc w:val="both"/>
        <w:rPr>
          <w:rFonts w:ascii="Times New Roman" w:eastAsia="Times New Roman" w:hAnsi="Times New Roman" w:cs="Times New Roman"/>
          <w:sz w:val="24"/>
          <w:szCs w:val="24"/>
          <w:lang w:eastAsia="ru-RU"/>
        </w:rPr>
      </w:pPr>
      <w:r w:rsidRPr="002F020E">
        <w:rPr>
          <w:rFonts w:ascii="Times New Roman" w:eastAsia="Times New Roman" w:hAnsi="Times New Roman" w:cs="Times New Roman"/>
          <w:sz w:val="24"/>
          <w:szCs w:val="24"/>
          <w:lang w:eastAsia="ru-RU"/>
        </w:rPr>
        <w:t>Керуючись Законами України «Про місцеве самоврядування в Україні», «Про адміністративні послуги», розпорядженням Кабінету Міністрів України від 16 травня 2014 р. № 523-р Деякі питання надання адміністративних послуг через центри надання адміністративних послу, дорученням начальника Львівської ОВА від 02.08.2022 №38/0/6-22ВА, сільська рада</w:t>
      </w:r>
    </w:p>
    <w:p w:rsidR="00463F5A" w:rsidRPr="002F020E" w:rsidRDefault="00463F5A" w:rsidP="00463F5A">
      <w:pPr>
        <w:spacing w:after="120" w:line="240" w:lineRule="auto"/>
        <w:ind w:left="283"/>
        <w:jc w:val="center"/>
        <w:rPr>
          <w:rFonts w:ascii="Times New Roman" w:eastAsia="Times New Roman" w:hAnsi="Times New Roman" w:cs="Times New Roman"/>
          <w:b/>
          <w:sz w:val="24"/>
          <w:szCs w:val="24"/>
          <w:lang w:eastAsia="ru-RU"/>
        </w:rPr>
      </w:pPr>
    </w:p>
    <w:p w:rsidR="00463F5A" w:rsidRPr="002F020E" w:rsidRDefault="00463F5A" w:rsidP="00463F5A">
      <w:pPr>
        <w:spacing w:after="120" w:line="240" w:lineRule="auto"/>
        <w:ind w:left="283"/>
        <w:jc w:val="center"/>
        <w:rPr>
          <w:rFonts w:ascii="Times New Roman" w:eastAsia="Times New Roman" w:hAnsi="Times New Roman" w:cs="Times New Roman"/>
          <w:b/>
          <w:sz w:val="24"/>
          <w:szCs w:val="24"/>
          <w:lang w:eastAsia="ru-RU"/>
        </w:rPr>
      </w:pPr>
      <w:r w:rsidRPr="002F020E">
        <w:rPr>
          <w:rFonts w:ascii="Times New Roman" w:eastAsia="Times New Roman" w:hAnsi="Times New Roman" w:cs="Times New Roman"/>
          <w:b/>
          <w:sz w:val="24"/>
          <w:szCs w:val="24"/>
          <w:lang w:eastAsia="ru-RU"/>
        </w:rPr>
        <w:t>ВИРІШИЛА:</w:t>
      </w:r>
    </w:p>
    <w:p w:rsidR="00463F5A" w:rsidRPr="002F020E" w:rsidRDefault="00463F5A" w:rsidP="00463F5A">
      <w:pPr>
        <w:tabs>
          <w:tab w:val="left" w:pos="3261"/>
        </w:tabs>
        <w:spacing w:after="0" w:line="240" w:lineRule="auto"/>
        <w:jc w:val="both"/>
        <w:rPr>
          <w:rFonts w:ascii="Times New Roman" w:eastAsia="Times New Roman" w:hAnsi="Times New Roman" w:cs="Times New Roman"/>
          <w:sz w:val="24"/>
          <w:szCs w:val="24"/>
          <w:lang w:eastAsia="ru-RU"/>
        </w:rPr>
      </w:pPr>
    </w:p>
    <w:p w:rsidR="00463F5A" w:rsidRPr="002F020E" w:rsidRDefault="00463F5A" w:rsidP="00463F5A">
      <w:pPr>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r w:rsidRPr="002F020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Затвердити перелік </w:t>
      </w:r>
      <w:r w:rsidRPr="002F020E">
        <w:rPr>
          <w:rFonts w:ascii="Times New Roman" w:eastAsia="Times New Roman" w:hAnsi="Times New Roman" w:cs="Times New Roman"/>
          <w:sz w:val="24"/>
          <w:szCs w:val="24"/>
          <w:lang w:eastAsia="ru-RU"/>
        </w:rPr>
        <w:t xml:space="preserve">адміністративних послуг, які надаються </w:t>
      </w:r>
      <w:r>
        <w:rPr>
          <w:rFonts w:ascii="Times New Roman" w:eastAsia="Times New Roman" w:hAnsi="Times New Roman" w:cs="Times New Roman"/>
          <w:sz w:val="24"/>
          <w:szCs w:val="24"/>
          <w:lang w:eastAsia="ru-RU"/>
        </w:rPr>
        <w:t xml:space="preserve">на віддалених робочих місцях </w:t>
      </w:r>
      <w:r w:rsidRPr="002F020E">
        <w:rPr>
          <w:rFonts w:ascii="Times New Roman" w:eastAsia="Times New Roman" w:hAnsi="Times New Roman" w:cs="Times New Roman"/>
          <w:sz w:val="24"/>
          <w:szCs w:val="24"/>
          <w:lang w:eastAsia="ru-RU"/>
        </w:rPr>
        <w:t>відділ</w:t>
      </w:r>
      <w:r>
        <w:rPr>
          <w:rFonts w:ascii="Times New Roman" w:eastAsia="Times New Roman" w:hAnsi="Times New Roman" w:cs="Times New Roman"/>
          <w:sz w:val="24"/>
          <w:szCs w:val="24"/>
          <w:lang w:eastAsia="ru-RU"/>
        </w:rPr>
        <w:t>у</w:t>
      </w:r>
      <w:r w:rsidRPr="002F020E">
        <w:rPr>
          <w:rFonts w:ascii="Times New Roman" w:eastAsia="Times New Roman" w:hAnsi="Times New Roman" w:cs="Times New Roman"/>
          <w:sz w:val="24"/>
          <w:szCs w:val="24"/>
          <w:lang w:eastAsia="ru-RU"/>
        </w:rPr>
        <w:t xml:space="preserve"> «Центр надання адміністративних послуг» виконавчого комітету Розвадівської сільської ради</w:t>
      </w:r>
      <w:r>
        <w:rPr>
          <w:rFonts w:ascii="Times New Roman" w:eastAsia="Times New Roman" w:hAnsi="Times New Roman" w:cs="Times New Roman"/>
          <w:sz w:val="24"/>
          <w:szCs w:val="24"/>
          <w:lang w:eastAsia="ru-RU"/>
        </w:rPr>
        <w:t xml:space="preserve"> (д</w:t>
      </w:r>
      <w:r w:rsidRPr="002F020E">
        <w:rPr>
          <w:rFonts w:ascii="Times New Roman" w:eastAsia="Times New Roman" w:hAnsi="Times New Roman" w:cs="Times New Roman"/>
          <w:sz w:val="24"/>
          <w:szCs w:val="24"/>
          <w:lang w:eastAsia="ru-RU"/>
        </w:rPr>
        <w:t>одат</w:t>
      </w:r>
      <w:r>
        <w:rPr>
          <w:rFonts w:ascii="Times New Roman" w:eastAsia="Times New Roman" w:hAnsi="Times New Roman" w:cs="Times New Roman"/>
          <w:sz w:val="24"/>
          <w:szCs w:val="24"/>
          <w:lang w:eastAsia="ru-RU"/>
        </w:rPr>
        <w:t>ок</w:t>
      </w:r>
      <w:r w:rsidRPr="002F020E">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w:t>
      </w:r>
      <w:r w:rsidRPr="002F020E">
        <w:rPr>
          <w:rFonts w:ascii="Times New Roman" w:eastAsia="Times New Roman" w:hAnsi="Times New Roman" w:cs="Times New Roman"/>
          <w:sz w:val="24"/>
          <w:szCs w:val="24"/>
          <w:lang w:eastAsia="ru-RU"/>
        </w:rPr>
        <w:t>.</w:t>
      </w:r>
    </w:p>
    <w:p w:rsidR="00463F5A" w:rsidRPr="002F020E" w:rsidRDefault="00463F5A" w:rsidP="00463F5A">
      <w:pPr>
        <w:tabs>
          <w:tab w:val="left" w:pos="1134"/>
        </w:tabs>
        <w:spacing w:after="0" w:line="240" w:lineRule="auto"/>
        <w:ind w:firstLine="708"/>
        <w:jc w:val="both"/>
        <w:rPr>
          <w:rFonts w:ascii="Times New Roman" w:eastAsia="Calibri" w:hAnsi="Times New Roman" w:cs="Times New Roman"/>
          <w:sz w:val="24"/>
          <w:szCs w:val="24"/>
        </w:rPr>
      </w:pPr>
      <w:r w:rsidRPr="002F020E">
        <w:rPr>
          <w:rFonts w:ascii="Times New Roman" w:eastAsia="Times New Roman" w:hAnsi="Times New Roman" w:cs="Times New Roman"/>
          <w:sz w:val="24"/>
          <w:szCs w:val="24"/>
          <w:lang w:eastAsia="ar-SA"/>
        </w:rPr>
        <w:t>2.Опублікувати рішення на офіційному Веб-сайті Розвадівської сільської ради Стрийського району Львівської області або в інший передбачений законодавством спосіб.</w:t>
      </w:r>
    </w:p>
    <w:p w:rsidR="00463F5A" w:rsidRPr="004D6249" w:rsidRDefault="00463F5A" w:rsidP="00463F5A">
      <w:pPr>
        <w:pStyle w:val="aa"/>
        <w:shd w:val="clear" w:color="auto" w:fill="FFFFFF"/>
        <w:spacing w:before="0" w:beforeAutospacing="0" w:after="0" w:afterAutospacing="0"/>
        <w:jc w:val="both"/>
        <w:rPr>
          <w:color w:val="565656"/>
        </w:rPr>
      </w:pPr>
      <w:r>
        <w:rPr>
          <w:color w:val="565656"/>
        </w:rPr>
        <w:t xml:space="preserve">       </w:t>
      </w:r>
      <w:r w:rsidRPr="004D6249">
        <w:rPr>
          <w:rFonts w:eastAsia="Calibri"/>
          <w:color w:val="000000"/>
        </w:rPr>
        <w:t xml:space="preserve"> </w:t>
      </w:r>
      <w:r>
        <w:rPr>
          <w:rFonts w:eastAsia="Calibri"/>
          <w:color w:val="000000"/>
        </w:rPr>
        <w:t xml:space="preserve"> </w:t>
      </w:r>
      <w:r w:rsidRPr="004D6249">
        <w:rPr>
          <w:rFonts w:eastAsia="Calibri"/>
          <w:color w:val="000000"/>
        </w:rPr>
        <w:t xml:space="preserve"> </w:t>
      </w:r>
      <w:r>
        <w:rPr>
          <w:rFonts w:eastAsia="Calibri"/>
          <w:color w:val="000000"/>
        </w:rPr>
        <w:t xml:space="preserve"> 3</w:t>
      </w:r>
      <w:r w:rsidRPr="004D6249">
        <w:rPr>
          <w:rFonts w:eastAsia="Calibri"/>
          <w:color w:val="000000"/>
        </w:rPr>
        <w:t>.</w:t>
      </w:r>
      <w:r w:rsidRPr="004D6249">
        <w:rPr>
          <w:lang w:val="ru-RU" w:eastAsia="ru-RU"/>
        </w:rPr>
        <w:t>Контроль за виконанням даного рішення покласти на</w:t>
      </w:r>
      <w:r w:rsidRPr="004D6249">
        <w:rPr>
          <w:lang w:eastAsia="ru-RU"/>
        </w:rPr>
        <w:t xml:space="preserve"> постійну комісію сільської ради з питань регламенту, соціального захисту населення, охорони здоров’я, освіти, культури та молодіжної політики.</w:t>
      </w:r>
    </w:p>
    <w:p w:rsidR="00463F5A" w:rsidRDefault="00463F5A" w:rsidP="00463F5A">
      <w:pPr>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p>
    <w:p w:rsidR="00463F5A" w:rsidRDefault="00463F5A" w:rsidP="00463F5A">
      <w:pPr>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p>
    <w:p w:rsidR="00463F5A" w:rsidRPr="002F020E" w:rsidRDefault="00463F5A" w:rsidP="00463F5A">
      <w:pPr>
        <w:shd w:val="clear" w:color="auto" w:fill="FFFFFF"/>
        <w:spacing w:after="0" w:line="240" w:lineRule="auto"/>
        <w:rPr>
          <w:rFonts w:ascii="Times New Roman" w:eastAsia="Times New Roman" w:hAnsi="Times New Roman" w:cs="Times New Roman"/>
          <w:b/>
          <w:sz w:val="24"/>
          <w:szCs w:val="24"/>
          <w:lang w:eastAsia="uk-UA"/>
        </w:rPr>
      </w:pPr>
    </w:p>
    <w:p w:rsidR="00463F5A" w:rsidRPr="002F020E" w:rsidRDefault="00463F5A" w:rsidP="00463F5A">
      <w:pPr>
        <w:shd w:val="clear" w:color="auto" w:fill="FFFFFF"/>
        <w:spacing w:after="150" w:line="240" w:lineRule="auto"/>
        <w:rPr>
          <w:rFonts w:ascii="Times New Roman" w:eastAsia="Times New Roman" w:hAnsi="Times New Roman" w:cs="Times New Roman"/>
          <w:b/>
          <w:sz w:val="24"/>
          <w:szCs w:val="24"/>
          <w:lang w:eastAsia="uk-UA"/>
        </w:rPr>
      </w:pPr>
    </w:p>
    <w:p w:rsidR="00463F5A" w:rsidRPr="002F020E" w:rsidRDefault="00463F5A" w:rsidP="00463F5A">
      <w:pPr>
        <w:shd w:val="clear" w:color="auto" w:fill="FFFFFF"/>
        <w:spacing w:after="150" w:line="240" w:lineRule="auto"/>
        <w:rPr>
          <w:rFonts w:ascii="Times New Roman" w:eastAsia="Times New Roman" w:hAnsi="Times New Roman" w:cs="Times New Roman"/>
          <w:b/>
          <w:sz w:val="24"/>
          <w:szCs w:val="24"/>
          <w:lang w:eastAsia="uk-UA"/>
        </w:rPr>
      </w:pPr>
    </w:p>
    <w:p w:rsidR="00463F5A" w:rsidRPr="002F020E" w:rsidRDefault="00463F5A" w:rsidP="00463F5A">
      <w:pPr>
        <w:shd w:val="clear" w:color="auto" w:fill="FFFFFF"/>
        <w:spacing w:after="150" w:line="240" w:lineRule="auto"/>
        <w:rPr>
          <w:rFonts w:ascii="Times New Roman" w:eastAsia="Times New Roman" w:hAnsi="Times New Roman" w:cs="Times New Roman"/>
          <w:b/>
          <w:sz w:val="24"/>
          <w:szCs w:val="24"/>
          <w:lang w:eastAsia="uk-UA"/>
        </w:rPr>
      </w:pPr>
    </w:p>
    <w:p w:rsidR="00DD52BB" w:rsidRPr="00931C00" w:rsidRDefault="00DD52BB" w:rsidP="00DD52B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31C00">
        <w:rPr>
          <w:rFonts w:ascii="Times New Roman" w:hAnsi="Times New Roman" w:cs="Times New Roman"/>
          <w:b/>
          <w:bCs/>
          <w:sz w:val="24"/>
          <w:szCs w:val="24"/>
        </w:rPr>
        <w:t>Секретар ради</w:t>
      </w:r>
      <w:r w:rsidRPr="00931C00">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Pr="00931C00">
        <w:rPr>
          <w:rFonts w:ascii="Times New Roman" w:hAnsi="Times New Roman" w:cs="Times New Roman"/>
          <w:b/>
          <w:bCs/>
          <w:sz w:val="24"/>
          <w:szCs w:val="24"/>
        </w:rPr>
        <w:t xml:space="preserve">                   Олександра ШИМКО </w:t>
      </w:r>
    </w:p>
    <w:p w:rsidR="00463F5A" w:rsidRPr="002F020E" w:rsidRDefault="00463F5A" w:rsidP="00463F5A">
      <w:pPr>
        <w:shd w:val="clear" w:color="auto" w:fill="FFFFFF"/>
        <w:spacing w:after="0" w:line="240" w:lineRule="auto"/>
        <w:rPr>
          <w:rFonts w:ascii="Times New Roman" w:eastAsia="Times New Roman" w:hAnsi="Times New Roman" w:cs="Times New Roman"/>
          <w:b/>
          <w:color w:val="0D0D0D"/>
          <w:sz w:val="24"/>
          <w:szCs w:val="24"/>
          <w:lang w:eastAsia="uk-UA"/>
        </w:rPr>
      </w:pPr>
      <w:r w:rsidRPr="002F020E">
        <w:rPr>
          <w:rFonts w:ascii="Times New Roman" w:eastAsia="Times New Roman" w:hAnsi="Times New Roman" w:cs="Times New Roman"/>
          <w:b/>
          <w:color w:val="0D0D0D"/>
          <w:sz w:val="24"/>
          <w:szCs w:val="24"/>
          <w:lang w:eastAsia="uk-UA"/>
        </w:rPr>
        <w:tab/>
      </w:r>
    </w:p>
    <w:p w:rsidR="00463F5A" w:rsidRPr="002F020E" w:rsidRDefault="00463F5A" w:rsidP="00463F5A">
      <w:pPr>
        <w:shd w:val="clear" w:color="auto" w:fill="FFFFFF"/>
        <w:spacing w:after="0" w:line="240" w:lineRule="auto"/>
        <w:rPr>
          <w:rFonts w:ascii="Times New Roman" w:eastAsia="Times New Roman" w:hAnsi="Times New Roman" w:cs="Times New Roman"/>
          <w:b/>
          <w:color w:val="0D0D0D"/>
          <w:sz w:val="24"/>
          <w:szCs w:val="24"/>
          <w:lang w:eastAsia="uk-UA"/>
        </w:rPr>
      </w:pPr>
    </w:p>
    <w:p w:rsidR="00463F5A" w:rsidRPr="002F020E" w:rsidRDefault="00463F5A" w:rsidP="00463F5A">
      <w:pPr>
        <w:shd w:val="clear" w:color="auto" w:fill="FFFFFF"/>
        <w:spacing w:after="0" w:line="240" w:lineRule="auto"/>
        <w:rPr>
          <w:rFonts w:ascii="Times New Roman" w:eastAsia="Times New Roman" w:hAnsi="Times New Roman" w:cs="Times New Roman"/>
          <w:b/>
          <w:color w:val="0D0D0D"/>
          <w:sz w:val="24"/>
          <w:szCs w:val="24"/>
          <w:lang w:eastAsia="uk-UA"/>
        </w:rPr>
      </w:pPr>
    </w:p>
    <w:p w:rsidR="00463F5A" w:rsidRPr="002F020E" w:rsidRDefault="00463F5A" w:rsidP="00463F5A">
      <w:pPr>
        <w:rPr>
          <w:rFonts w:ascii="Times New Roman" w:hAnsi="Times New Roman" w:cs="Times New Roman"/>
          <w:sz w:val="24"/>
          <w:szCs w:val="24"/>
        </w:rPr>
      </w:pPr>
    </w:p>
    <w:p w:rsidR="00463F5A" w:rsidRDefault="00463F5A" w:rsidP="00463F5A">
      <w:pPr>
        <w:rPr>
          <w:rFonts w:ascii="Times New Roman" w:hAnsi="Times New Roman" w:cs="Times New Roman"/>
          <w:sz w:val="24"/>
          <w:szCs w:val="24"/>
        </w:rPr>
      </w:pPr>
    </w:p>
    <w:p w:rsidR="00463F5A" w:rsidRDefault="00463F5A" w:rsidP="00463F5A">
      <w:pPr>
        <w:rPr>
          <w:rFonts w:ascii="Times New Roman" w:hAnsi="Times New Roman" w:cs="Times New Roman"/>
          <w:sz w:val="24"/>
          <w:szCs w:val="24"/>
        </w:rPr>
      </w:pPr>
    </w:p>
    <w:p w:rsidR="00567266" w:rsidRPr="00CF56EF" w:rsidRDefault="00567266" w:rsidP="00463F5A">
      <w:pPr>
        <w:rPr>
          <w:rFonts w:ascii="Times New Roman" w:hAnsi="Times New Roman" w:cs="Times New Roman"/>
          <w:sz w:val="24"/>
          <w:szCs w:val="24"/>
        </w:rPr>
      </w:pPr>
    </w:p>
    <w:p w:rsidR="00463F5A" w:rsidRPr="005E32B9" w:rsidRDefault="00463F5A" w:rsidP="00463F5A">
      <w:pPr>
        <w:spacing w:after="0"/>
        <w:ind w:left="4956" w:firstLine="708"/>
        <w:jc w:val="right"/>
        <w:rPr>
          <w:rFonts w:ascii="Times New Roman" w:eastAsia="Times New Roman" w:hAnsi="Times New Roman" w:cs="Times New Roman"/>
          <w:b/>
          <w:bCs/>
          <w:sz w:val="24"/>
          <w:szCs w:val="24"/>
          <w:lang w:eastAsia="ru-RU"/>
        </w:rPr>
      </w:pPr>
      <w:r w:rsidRPr="005E32B9">
        <w:rPr>
          <w:rFonts w:ascii="Times New Roman" w:hAnsi="Times New Roman" w:cs="Times New Roman"/>
          <w:sz w:val="24"/>
          <w:szCs w:val="24"/>
        </w:rPr>
        <w:tab/>
      </w:r>
      <w:r w:rsidRPr="005E32B9">
        <w:rPr>
          <w:rFonts w:ascii="Times New Roman" w:eastAsia="Times New Roman" w:hAnsi="Times New Roman" w:cs="Times New Roman"/>
          <w:sz w:val="24"/>
          <w:szCs w:val="24"/>
          <w:lang w:eastAsia="ru-RU"/>
        </w:rPr>
        <w:t xml:space="preserve">          </w:t>
      </w:r>
      <w:r w:rsidRPr="005E32B9">
        <w:rPr>
          <w:rFonts w:ascii="Times New Roman" w:eastAsia="Times New Roman" w:hAnsi="Times New Roman" w:cs="Times New Roman"/>
          <w:b/>
          <w:bCs/>
          <w:sz w:val="24"/>
          <w:szCs w:val="24"/>
          <w:lang w:eastAsia="ru-RU"/>
        </w:rPr>
        <w:t>Додаток 1</w:t>
      </w:r>
    </w:p>
    <w:p w:rsidR="00463F5A" w:rsidRPr="005E32B9" w:rsidRDefault="00463F5A" w:rsidP="00463F5A">
      <w:pPr>
        <w:spacing w:after="0"/>
        <w:ind w:left="6379"/>
        <w:jc w:val="right"/>
        <w:rPr>
          <w:rFonts w:ascii="Times New Roman" w:eastAsia="Times New Roman" w:hAnsi="Times New Roman" w:cs="Times New Roman"/>
          <w:b/>
          <w:bCs/>
          <w:sz w:val="24"/>
          <w:szCs w:val="24"/>
        </w:rPr>
      </w:pPr>
      <w:r w:rsidRPr="005E32B9">
        <w:rPr>
          <w:rFonts w:ascii="Times New Roman" w:eastAsia="Times New Roman" w:hAnsi="Times New Roman" w:cs="Times New Roman"/>
          <w:b/>
          <w:bCs/>
          <w:sz w:val="24"/>
          <w:szCs w:val="24"/>
        </w:rPr>
        <w:t>до рішення сесії</w:t>
      </w:r>
      <w:r>
        <w:rPr>
          <w:rFonts w:ascii="Times New Roman" w:eastAsia="Times New Roman" w:hAnsi="Times New Roman" w:cs="Times New Roman"/>
          <w:b/>
          <w:bCs/>
          <w:sz w:val="24"/>
          <w:szCs w:val="24"/>
        </w:rPr>
        <w:t xml:space="preserve"> </w:t>
      </w:r>
      <w:r w:rsidRPr="005E32B9">
        <w:rPr>
          <w:rFonts w:ascii="Times New Roman" w:eastAsia="Times New Roman" w:hAnsi="Times New Roman" w:cs="Times New Roman"/>
          <w:b/>
          <w:bCs/>
          <w:sz w:val="24"/>
          <w:szCs w:val="24"/>
        </w:rPr>
        <w:t>Розвадівської сільської ради</w:t>
      </w:r>
    </w:p>
    <w:p w:rsidR="00463F5A" w:rsidRPr="005E32B9" w:rsidRDefault="00463F5A" w:rsidP="00463F5A">
      <w:pPr>
        <w:spacing w:after="0"/>
        <w:ind w:left="6663" w:hanging="284"/>
        <w:jc w:val="right"/>
        <w:rPr>
          <w:rFonts w:ascii="Times New Roman" w:eastAsia="Times New Roman" w:hAnsi="Times New Roman" w:cs="Times New Roman"/>
          <w:b/>
          <w:bCs/>
          <w:sz w:val="24"/>
          <w:szCs w:val="24"/>
        </w:rPr>
      </w:pPr>
      <w:r w:rsidRPr="005E32B9">
        <w:rPr>
          <w:rFonts w:ascii="Times New Roman" w:eastAsia="Times New Roman" w:hAnsi="Times New Roman" w:cs="Times New Roman"/>
          <w:b/>
          <w:bCs/>
          <w:sz w:val="24"/>
          <w:szCs w:val="24"/>
        </w:rPr>
        <w:t xml:space="preserve">від </w:t>
      </w:r>
      <w:r w:rsidR="00567266">
        <w:rPr>
          <w:rFonts w:ascii="Times New Roman" w:eastAsia="Times New Roman" w:hAnsi="Times New Roman" w:cs="Times New Roman"/>
          <w:b/>
          <w:bCs/>
          <w:sz w:val="24"/>
          <w:szCs w:val="24"/>
        </w:rPr>
        <w:t>14</w:t>
      </w:r>
      <w:r>
        <w:rPr>
          <w:rFonts w:ascii="Times New Roman" w:eastAsia="Times New Roman" w:hAnsi="Times New Roman" w:cs="Times New Roman"/>
          <w:b/>
          <w:bCs/>
          <w:sz w:val="24"/>
          <w:szCs w:val="24"/>
        </w:rPr>
        <w:t>.08.</w:t>
      </w:r>
      <w:r w:rsidRPr="005E32B9">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5</w:t>
      </w:r>
      <w:r w:rsidRPr="005E32B9">
        <w:rPr>
          <w:rFonts w:ascii="Times New Roman" w:eastAsia="Times New Roman" w:hAnsi="Times New Roman" w:cs="Times New Roman"/>
          <w:b/>
          <w:bCs/>
          <w:sz w:val="24"/>
          <w:szCs w:val="24"/>
        </w:rPr>
        <w:t xml:space="preserve"> №</w:t>
      </w:r>
      <w:r w:rsidR="00DD52BB">
        <w:rPr>
          <w:rFonts w:ascii="Times New Roman" w:eastAsia="Times New Roman" w:hAnsi="Times New Roman" w:cs="Times New Roman"/>
          <w:b/>
          <w:bCs/>
          <w:sz w:val="24"/>
          <w:szCs w:val="24"/>
        </w:rPr>
        <w:t>2079</w:t>
      </w:r>
    </w:p>
    <w:p w:rsidR="00463F5A" w:rsidRPr="005E32B9" w:rsidRDefault="00463F5A" w:rsidP="00463F5A">
      <w:pPr>
        <w:spacing w:after="0"/>
        <w:rPr>
          <w:rFonts w:ascii="Times New Roman" w:hAnsi="Times New Roman" w:cs="Times New Roman"/>
          <w:sz w:val="24"/>
          <w:szCs w:val="24"/>
        </w:rPr>
      </w:pPr>
    </w:p>
    <w:tbl>
      <w:tblPr>
        <w:tblStyle w:val="a9"/>
        <w:tblpPr w:leftFromText="180" w:rightFromText="180" w:vertAnchor="text" w:tblpX="-309" w:tblpY="1"/>
        <w:tblOverlap w:val="never"/>
        <w:tblW w:w="10201" w:type="dxa"/>
        <w:tblLook w:val="04A0"/>
      </w:tblPr>
      <w:tblGrid>
        <w:gridCol w:w="1303"/>
        <w:gridCol w:w="1835"/>
        <w:gridCol w:w="7063"/>
      </w:tblGrid>
      <w:tr w:rsidR="00463F5A" w:rsidRPr="005E32B9" w:rsidTr="00D14691">
        <w:trPr>
          <w:trHeight w:val="490"/>
        </w:trPr>
        <w:tc>
          <w:tcPr>
            <w:tcW w:w="1303" w:type="dxa"/>
          </w:tcPr>
          <w:p w:rsidR="00463F5A" w:rsidRPr="005E32B9" w:rsidRDefault="00463F5A" w:rsidP="00D14691">
            <w:pPr>
              <w:jc w:val="center"/>
              <w:rPr>
                <w:rFonts w:ascii="Times New Roman" w:hAnsi="Times New Roman" w:cs="Times New Roman"/>
                <w:b/>
                <w:bCs/>
                <w:sz w:val="24"/>
                <w:szCs w:val="24"/>
              </w:rPr>
            </w:pPr>
            <w:r w:rsidRPr="005E32B9">
              <w:rPr>
                <w:rFonts w:ascii="Times New Roman" w:hAnsi="Times New Roman" w:cs="Times New Roman"/>
                <w:b/>
                <w:bCs/>
                <w:sz w:val="24"/>
                <w:szCs w:val="24"/>
              </w:rPr>
              <w:t>№з/п</w:t>
            </w:r>
          </w:p>
        </w:tc>
        <w:tc>
          <w:tcPr>
            <w:tcW w:w="1835" w:type="dxa"/>
          </w:tcPr>
          <w:p w:rsidR="00463F5A" w:rsidRPr="005E32B9" w:rsidRDefault="00463F5A" w:rsidP="00D14691">
            <w:pPr>
              <w:jc w:val="center"/>
              <w:rPr>
                <w:rFonts w:ascii="Times New Roman" w:hAnsi="Times New Roman" w:cs="Times New Roman"/>
                <w:b/>
                <w:bCs/>
                <w:sz w:val="24"/>
                <w:szCs w:val="24"/>
              </w:rPr>
            </w:pPr>
            <w:r w:rsidRPr="005E32B9">
              <w:rPr>
                <w:rFonts w:ascii="Times New Roman" w:hAnsi="Times New Roman" w:cs="Times New Roman"/>
                <w:b/>
                <w:bCs/>
                <w:sz w:val="24"/>
                <w:szCs w:val="24"/>
              </w:rPr>
              <w:t>Ідентифікатор послуги</w:t>
            </w:r>
          </w:p>
          <w:p w:rsidR="00463F5A" w:rsidRPr="005E32B9" w:rsidRDefault="00463F5A" w:rsidP="00D14691">
            <w:pPr>
              <w:jc w:val="center"/>
              <w:rPr>
                <w:rFonts w:ascii="Times New Roman" w:hAnsi="Times New Roman" w:cs="Times New Roman"/>
                <w:b/>
                <w:bCs/>
                <w:sz w:val="24"/>
                <w:szCs w:val="24"/>
              </w:rPr>
            </w:pPr>
          </w:p>
        </w:tc>
        <w:tc>
          <w:tcPr>
            <w:tcW w:w="7063" w:type="dxa"/>
          </w:tcPr>
          <w:p w:rsidR="00463F5A" w:rsidRPr="005E32B9" w:rsidRDefault="00463F5A" w:rsidP="00D14691">
            <w:pPr>
              <w:jc w:val="center"/>
              <w:rPr>
                <w:rFonts w:ascii="Times New Roman" w:hAnsi="Times New Roman" w:cs="Times New Roman"/>
                <w:b/>
                <w:bCs/>
                <w:sz w:val="24"/>
                <w:szCs w:val="24"/>
              </w:rPr>
            </w:pPr>
          </w:p>
          <w:p w:rsidR="00463F5A" w:rsidRPr="005E32B9" w:rsidRDefault="00463F5A" w:rsidP="00D14691">
            <w:pPr>
              <w:jc w:val="center"/>
              <w:rPr>
                <w:rFonts w:ascii="Times New Roman" w:hAnsi="Times New Roman" w:cs="Times New Roman"/>
                <w:b/>
                <w:bCs/>
                <w:sz w:val="24"/>
                <w:szCs w:val="24"/>
              </w:rPr>
            </w:pPr>
            <w:r w:rsidRPr="005E32B9">
              <w:rPr>
                <w:rFonts w:ascii="Times New Roman" w:hAnsi="Times New Roman" w:cs="Times New Roman"/>
                <w:b/>
                <w:bCs/>
                <w:sz w:val="24"/>
                <w:szCs w:val="24"/>
              </w:rPr>
              <w:t>НАЗВА ПОСЛУГИ</w:t>
            </w:r>
          </w:p>
        </w:tc>
      </w:tr>
      <w:tr w:rsidR="00463F5A" w:rsidRPr="005E32B9" w:rsidTr="00D14691">
        <w:trPr>
          <w:trHeight w:val="380"/>
        </w:trPr>
        <w:tc>
          <w:tcPr>
            <w:tcW w:w="3138" w:type="dxa"/>
            <w:gridSpan w:val="2"/>
          </w:tcPr>
          <w:p w:rsidR="00463F5A" w:rsidRPr="005E32B9" w:rsidRDefault="00463F5A" w:rsidP="00D14691">
            <w:pPr>
              <w:jc w:val="center"/>
              <w:rPr>
                <w:rFonts w:ascii="Times New Roman" w:hAnsi="Times New Roman" w:cs="Times New Roman"/>
                <w:b/>
                <w:bCs/>
                <w:sz w:val="24"/>
                <w:szCs w:val="24"/>
              </w:rPr>
            </w:pPr>
            <w:r w:rsidRPr="005E32B9">
              <w:rPr>
                <w:rFonts w:ascii="Times New Roman" w:hAnsi="Times New Roman" w:cs="Times New Roman"/>
                <w:b/>
                <w:sz w:val="24"/>
                <w:szCs w:val="24"/>
              </w:rPr>
              <w:t xml:space="preserve">                                                   </w:t>
            </w:r>
          </w:p>
        </w:tc>
        <w:tc>
          <w:tcPr>
            <w:tcW w:w="7063" w:type="dxa"/>
          </w:tcPr>
          <w:p w:rsidR="00463F5A" w:rsidRPr="005E32B9" w:rsidRDefault="00463F5A" w:rsidP="00D14691">
            <w:pPr>
              <w:jc w:val="center"/>
              <w:rPr>
                <w:rFonts w:ascii="Times New Roman" w:hAnsi="Times New Roman" w:cs="Times New Roman"/>
                <w:b/>
                <w:bCs/>
                <w:sz w:val="24"/>
                <w:szCs w:val="24"/>
              </w:rPr>
            </w:pPr>
            <w:r w:rsidRPr="005E32B9">
              <w:rPr>
                <w:rFonts w:ascii="Times New Roman" w:hAnsi="Times New Roman" w:cs="Times New Roman"/>
                <w:b/>
                <w:sz w:val="24"/>
                <w:szCs w:val="24"/>
              </w:rPr>
              <w:t>ПОСЛУГИ У СФЕРІ ДЕРЖАВНОЇ РЕЄСТРАЦІЯ АКТІВ ЦИВІЛЬНОГО СТАНУ*</w:t>
            </w:r>
          </w:p>
        </w:tc>
      </w:tr>
      <w:tr w:rsidR="00463F5A" w:rsidRPr="005E32B9" w:rsidTr="00D14691">
        <w:trPr>
          <w:trHeight w:val="229"/>
        </w:trPr>
        <w:tc>
          <w:tcPr>
            <w:tcW w:w="1303" w:type="dxa"/>
          </w:tcPr>
          <w:p w:rsidR="00463F5A" w:rsidRPr="005E32B9" w:rsidRDefault="00463F5A" w:rsidP="00AD2686">
            <w:pPr>
              <w:pStyle w:val="a5"/>
              <w:numPr>
                <w:ilvl w:val="0"/>
                <w:numId w:val="17"/>
              </w:numPr>
              <w:jc w:val="right"/>
              <w:rPr>
                <w:rFonts w:ascii="Times New Roman" w:hAnsi="Times New Roman" w:cs="Times New Roman"/>
                <w:sz w:val="24"/>
                <w:szCs w:val="24"/>
              </w:rPr>
            </w:pPr>
          </w:p>
        </w:tc>
        <w:tc>
          <w:tcPr>
            <w:tcW w:w="1835" w:type="dxa"/>
          </w:tcPr>
          <w:p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00030</w:t>
            </w:r>
          </w:p>
        </w:tc>
        <w:tc>
          <w:tcPr>
            <w:tcW w:w="7063" w:type="dxa"/>
          </w:tcPr>
          <w:p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Державна реєстрація народження дитини та її походження</w:t>
            </w:r>
          </w:p>
        </w:tc>
      </w:tr>
      <w:tr w:rsidR="00463F5A" w:rsidRPr="005E32B9" w:rsidTr="00D14691">
        <w:tc>
          <w:tcPr>
            <w:tcW w:w="1303" w:type="dxa"/>
          </w:tcPr>
          <w:p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00031</w:t>
            </w:r>
          </w:p>
        </w:tc>
        <w:tc>
          <w:tcPr>
            <w:tcW w:w="7063" w:type="dxa"/>
          </w:tcPr>
          <w:p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Державна реєстрація шлюбу</w:t>
            </w:r>
          </w:p>
        </w:tc>
      </w:tr>
      <w:tr w:rsidR="00463F5A" w:rsidRPr="005E32B9" w:rsidTr="00D14691">
        <w:tc>
          <w:tcPr>
            <w:tcW w:w="1303" w:type="dxa"/>
          </w:tcPr>
          <w:p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00032</w:t>
            </w:r>
          </w:p>
        </w:tc>
        <w:tc>
          <w:tcPr>
            <w:tcW w:w="7063" w:type="dxa"/>
          </w:tcPr>
          <w:p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Державна реєстрація розірвання шлюбу</w:t>
            </w:r>
          </w:p>
        </w:tc>
      </w:tr>
      <w:tr w:rsidR="00463F5A" w:rsidRPr="005E32B9" w:rsidTr="00D14691">
        <w:tc>
          <w:tcPr>
            <w:tcW w:w="1303" w:type="dxa"/>
          </w:tcPr>
          <w:p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00868</w:t>
            </w:r>
          </w:p>
        </w:tc>
        <w:tc>
          <w:tcPr>
            <w:tcW w:w="7063" w:type="dxa"/>
          </w:tcPr>
          <w:p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Державна реєстрація зміни імені</w:t>
            </w:r>
          </w:p>
        </w:tc>
      </w:tr>
      <w:tr w:rsidR="00463F5A" w:rsidRPr="005E32B9" w:rsidTr="00D14691">
        <w:tc>
          <w:tcPr>
            <w:tcW w:w="1303" w:type="dxa"/>
          </w:tcPr>
          <w:p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00033</w:t>
            </w:r>
          </w:p>
        </w:tc>
        <w:tc>
          <w:tcPr>
            <w:tcW w:w="7063" w:type="dxa"/>
          </w:tcPr>
          <w:p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Державна реєстрація смерті</w:t>
            </w:r>
          </w:p>
        </w:tc>
      </w:tr>
      <w:tr w:rsidR="00463F5A" w:rsidRPr="005E32B9" w:rsidTr="00D14691">
        <w:tc>
          <w:tcPr>
            <w:tcW w:w="1303" w:type="dxa"/>
          </w:tcPr>
          <w:p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01418</w:t>
            </w:r>
          </w:p>
        </w:tc>
        <w:tc>
          <w:tcPr>
            <w:tcW w:w="7063" w:type="dxa"/>
          </w:tcPr>
          <w:p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Видача витягу з Державного реєстру актів цивільного стану громадян</w:t>
            </w:r>
          </w:p>
        </w:tc>
      </w:tr>
      <w:tr w:rsidR="00463F5A" w:rsidRPr="005E32B9" w:rsidTr="00D14691">
        <w:tc>
          <w:tcPr>
            <w:tcW w:w="1303" w:type="dxa"/>
          </w:tcPr>
          <w:p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01854</w:t>
            </w:r>
          </w:p>
        </w:tc>
        <w:tc>
          <w:tcPr>
            <w:tcW w:w="7063" w:type="dxa"/>
          </w:tcPr>
          <w:p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Повторна видача свідоцтва про державну реєстрацію акта цивільного стану</w:t>
            </w:r>
          </w:p>
        </w:tc>
      </w:tr>
      <w:tr w:rsidR="00463F5A" w:rsidRPr="005E32B9" w:rsidTr="00D14691">
        <w:trPr>
          <w:trHeight w:val="272"/>
        </w:trPr>
        <w:tc>
          <w:tcPr>
            <w:tcW w:w="1303" w:type="dxa"/>
          </w:tcPr>
          <w:p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tbl>
            <w:tblPr>
              <w:tblW w:w="2198"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tblPr>
            <w:tblGrid>
              <w:gridCol w:w="712"/>
            </w:tblGrid>
            <w:tr w:rsidR="00463F5A" w:rsidRPr="005E32B9" w:rsidTr="00D14691">
              <w:trPr>
                <w:trHeight w:val="490"/>
              </w:trPr>
              <w:tc>
                <w:tcPr>
                  <w:tcW w:w="745" w:type="dxa"/>
                  <w:tcBorders>
                    <w:top w:val="nil"/>
                    <w:left w:val="nil"/>
                    <w:bottom w:val="nil"/>
                    <w:right w:val="nil"/>
                  </w:tcBorders>
                  <w:shd w:val="clear" w:color="auto" w:fill="FFFFFF"/>
                  <w:hideMark/>
                </w:tcPr>
                <w:p w:rsidR="00463F5A" w:rsidRPr="005E32B9" w:rsidRDefault="00463F5A" w:rsidP="00E30A0C">
                  <w:pPr>
                    <w:framePr w:hSpace="180" w:wrap="around" w:vAnchor="text" w:hAnchor="text" w:x="-309" w:y="1"/>
                    <w:spacing w:after="0" w:line="240" w:lineRule="auto"/>
                    <w:suppressOverlap/>
                    <w:rPr>
                      <w:rFonts w:ascii="Times New Roman" w:eastAsia="Times New Roman" w:hAnsi="Times New Roman" w:cs="Times New Roman"/>
                      <w:sz w:val="24"/>
                      <w:szCs w:val="24"/>
                      <w:lang w:eastAsia="uk-UA"/>
                    </w:rPr>
                  </w:pPr>
                  <w:r w:rsidRPr="005E32B9">
                    <w:rPr>
                      <w:rFonts w:ascii="Times New Roman" w:eastAsia="Times New Roman" w:hAnsi="Times New Roman" w:cs="Times New Roman"/>
                      <w:sz w:val="24"/>
                      <w:szCs w:val="24"/>
                      <w:lang w:eastAsia="uk-UA"/>
                    </w:rPr>
                    <w:t>00983</w:t>
                  </w:r>
                </w:p>
              </w:tc>
            </w:tr>
          </w:tbl>
          <w:p w:rsidR="00463F5A" w:rsidRPr="005E32B9" w:rsidRDefault="00463F5A" w:rsidP="00D14691">
            <w:pPr>
              <w:rPr>
                <w:rFonts w:ascii="Times New Roman" w:hAnsi="Times New Roman" w:cs="Times New Roman"/>
                <w:sz w:val="24"/>
                <w:szCs w:val="24"/>
              </w:rPr>
            </w:pPr>
          </w:p>
        </w:tc>
        <w:tc>
          <w:tcPr>
            <w:tcW w:w="7063" w:type="dxa"/>
          </w:tcPr>
          <w:tbl>
            <w:tblPr>
              <w:tblW w:w="5081"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tblPr>
            <w:tblGrid>
              <w:gridCol w:w="6958"/>
            </w:tblGrid>
            <w:tr w:rsidR="00463F5A" w:rsidRPr="005E32B9" w:rsidTr="00D14691">
              <w:trPr>
                <w:trHeight w:val="624"/>
              </w:trPr>
              <w:tc>
                <w:tcPr>
                  <w:tcW w:w="5437" w:type="dxa"/>
                  <w:tcBorders>
                    <w:top w:val="nil"/>
                    <w:left w:val="nil"/>
                    <w:bottom w:val="nil"/>
                    <w:right w:val="nil"/>
                  </w:tcBorders>
                  <w:shd w:val="clear" w:color="auto" w:fill="FFFFFF"/>
                  <w:hideMark/>
                </w:tcPr>
                <w:p w:rsidR="00463F5A" w:rsidRPr="005E32B9" w:rsidRDefault="00463F5A" w:rsidP="00E30A0C">
                  <w:pPr>
                    <w:framePr w:hSpace="180" w:wrap="around" w:vAnchor="text" w:hAnchor="text" w:x="-309" w:y="1"/>
                    <w:spacing w:after="0" w:line="240" w:lineRule="auto"/>
                    <w:suppressOverlap/>
                    <w:rPr>
                      <w:rFonts w:ascii="Times New Roman" w:eastAsia="Times New Roman" w:hAnsi="Times New Roman" w:cs="Times New Roman"/>
                      <w:sz w:val="24"/>
                      <w:szCs w:val="24"/>
                      <w:lang w:eastAsia="uk-UA"/>
                    </w:rPr>
                  </w:pPr>
                  <w:r w:rsidRPr="005E32B9">
                    <w:rPr>
                      <w:rFonts w:ascii="Times New Roman" w:eastAsia="Times New Roman" w:hAnsi="Times New Roman" w:cs="Times New Roman"/>
                      <w:sz w:val="24"/>
                      <w:szCs w:val="24"/>
                      <w:lang w:eastAsia="uk-UA"/>
                    </w:rPr>
                    <w:t>Внесення змін до актових записів цивільного стану, їх поновлення та анулювання</w:t>
                  </w:r>
                </w:p>
              </w:tc>
            </w:tr>
          </w:tbl>
          <w:p w:rsidR="00463F5A" w:rsidRPr="005E32B9" w:rsidRDefault="00463F5A" w:rsidP="00D14691">
            <w:pPr>
              <w:rPr>
                <w:rFonts w:ascii="Times New Roman" w:hAnsi="Times New Roman" w:cs="Times New Roman"/>
                <w:sz w:val="24"/>
                <w:szCs w:val="24"/>
              </w:rPr>
            </w:pPr>
          </w:p>
        </w:tc>
      </w:tr>
      <w:tr w:rsidR="00463F5A" w:rsidRPr="005E32B9" w:rsidTr="00D14691">
        <w:tc>
          <w:tcPr>
            <w:tcW w:w="10201" w:type="dxa"/>
            <w:gridSpan w:val="3"/>
          </w:tcPr>
          <w:p w:rsidR="00463F5A" w:rsidRPr="005E32B9" w:rsidRDefault="00463F5A" w:rsidP="00D14691">
            <w:pPr>
              <w:jc w:val="center"/>
              <w:rPr>
                <w:rFonts w:ascii="Times New Roman" w:hAnsi="Times New Roman" w:cs="Times New Roman"/>
                <w:sz w:val="24"/>
                <w:szCs w:val="24"/>
              </w:rPr>
            </w:pPr>
            <w:r w:rsidRPr="005E32B9">
              <w:rPr>
                <w:rFonts w:ascii="Times New Roman" w:hAnsi="Times New Roman" w:cs="Times New Roman"/>
                <w:b/>
                <w:bCs/>
                <w:sz w:val="24"/>
                <w:szCs w:val="24"/>
                <w:lang w:eastAsia="ru-RU"/>
              </w:rPr>
              <w:t xml:space="preserve">                                           РЕЄСТРАЦІЯ/ЗНЯТТЯ З РЕЄСТРАЦІЇ ПРОЖИВАННЯ</w:t>
            </w:r>
          </w:p>
        </w:tc>
      </w:tr>
      <w:tr w:rsidR="00463F5A" w:rsidRPr="005E32B9" w:rsidTr="00D14691">
        <w:tc>
          <w:tcPr>
            <w:tcW w:w="1303" w:type="dxa"/>
          </w:tcPr>
          <w:p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Borders>
              <w:top w:val="nil"/>
              <w:left w:val="nil"/>
              <w:bottom w:val="nil"/>
              <w:right w:val="single" w:sz="4" w:space="0" w:color="auto"/>
            </w:tcBorders>
            <w:shd w:val="clear" w:color="auto" w:fill="FFFFFF"/>
          </w:tcPr>
          <w:p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00034</w:t>
            </w:r>
          </w:p>
        </w:tc>
        <w:tc>
          <w:tcPr>
            <w:tcW w:w="7063" w:type="dxa"/>
            <w:tcBorders>
              <w:top w:val="nil"/>
              <w:left w:val="single" w:sz="4" w:space="0" w:color="auto"/>
              <w:bottom w:val="nil"/>
              <w:right w:val="single" w:sz="4" w:space="0" w:color="auto"/>
            </w:tcBorders>
            <w:shd w:val="clear" w:color="auto" w:fill="FFFFFF"/>
          </w:tcPr>
          <w:p w:rsidR="00463F5A" w:rsidRPr="006F1744" w:rsidRDefault="00463F5A" w:rsidP="00D14691">
            <w:pPr>
              <w:rPr>
                <w:rFonts w:ascii="Times New Roman" w:hAnsi="Times New Roman" w:cs="Times New Roman"/>
                <w:sz w:val="24"/>
                <w:szCs w:val="24"/>
              </w:rPr>
            </w:pPr>
            <w:r w:rsidRPr="006F1744">
              <w:rPr>
                <w:rFonts w:ascii="Times New Roman" w:hAnsi="Times New Roman" w:cs="Times New Roman"/>
                <w:sz w:val="24"/>
                <w:szCs w:val="24"/>
              </w:rPr>
              <w:t>Реєстрація місця проживання</w:t>
            </w:r>
          </w:p>
        </w:tc>
      </w:tr>
      <w:tr w:rsidR="00463F5A" w:rsidRPr="005E32B9" w:rsidTr="00D14691">
        <w:trPr>
          <w:trHeight w:val="306"/>
        </w:trPr>
        <w:tc>
          <w:tcPr>
            <w:tcW w:w="1303" w:type="dxa"/>
          </w:tcPr>
          <w:p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01217</w:t>
            </w:r>
          </w:p>
        </w:tc>
        <w:tc>
          <w:tcPr>
            <w:tcW w:w="7063" w:type="dxa"/>
          </w:tcPr>
          <w:p w:rsidR="00463F5A" w:rsidRPr="006F1744" w:rsidRDefault="00463F5A" w:rsidP="00D14691">
            <w:pPr>
              <w:rPr>
                <w:rFonts w:ascii="Times New Roman" w:hAnsi="Times New Roman" w:cs="Times New Roman"/>
                <w:sz w:val="24"/>
                <w:szCs w:val="24"/>
              </w:rPr>
            </w:pPr>
            <w:r w:rsidRPr="006F1744">
              <w:rPr>
                <w:rFonts w:ascii="Times New Roman" w:hAnsi="Times New Roman" w:cs="Times New Roman"/>
                <w:sz w:val="24"/>
                <w:szCs w:val="24"/>
              </w:rPr>
              <w:t>Реєстрація місця проживання дитини до 14 років</w:t>
            </w:r>
          </w:p>
        </w:tc>
      </w:tr>
      <w:tr w:rsidR="00463F5A" w:rsidRPr="005E32B9" w:rsidTr="00D14691">
        <w:trPr>
          <w:trHeight w:val="503"/>
        </w:trPr>
        <w:tc>
          <w:tcPr>
            <w:tcW w:w="1303" w:type="dxa"/>
          </w:tcPr>
          <w:p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tblPr>
            <w:tblGrid>
              <w:gridCol w:w="756"/>
              <w:gridCol w:w="863"/>
            </w:tblGrid>
            <w:tr w:rsidR="00463F5A" w:rsidRPr="005E32B9" w:rsidTr="00D14691">
              <w:trPr>
                <w:trHeight w:val="252"/>
              </w:trPr>
              <w:tc>
                <w:tcPr>
                  <w:tcW w:w="1815" w:type="dxa"/>
                  <w:tcBorders>
                    <w:top w:val="nil"/>
                    <w:left w:val="nil"/>
                    <w:bottom w:val="nil"/>
                    <w:right w:val="nil"/>
                  </w:tcBorders>
                  <w:shd w:val="clear" w:color="auto" w:fill="FFFFFF"/>
                  <w:hideMark/>
                </w:tcPr>
                <w:p w:rsidR="00463F5A" w:rsidRPr="005E32B9" w:rsidRDefault="00463F5A" w:rsidP="00E30A0C">
                  <w:pPr>
                    <w:framePr w:hSpace="180" w:wrap="around" w:vAnchor="text" w:hAnchor="text" w:x="-309" w:y="1"/>
                    <w:spacing w:after="0" w:line="240" w:lineRule="auto"/>
                    <w:suppressOverlap/>
                    <w:rPr>
                      <w:rFonts w:ascii="Times New Roman" w:eastAsia="Times New Roman" w:hAnsi="Times New Roman" w:cs="Times New Roman"/>
                      <w:sz w:val="24"/>
                      <w:szCs w:val="24"/>
                      <w:lang w:eastAsia="uk-UA"/>
                    </w:rPr>
                  </w:pPr>
                  <w:r w:rsidRPr="005E32B9">
                    <w:rPr>
                      <w:rFonts w:ascii="Times New Roman" w:eastAsia="Times New Roman" w:hAnsi="Times New Roman" w:cs="Times New Roman"/>
                      <w:sz w:val="24"/>
                      <w:szCs w:val="24"/>
                      <w:lang w:eastAsia="uk-UA"/>
                    </w:rPr>
                    <w:t>00037</w:t>
                  </w:r>
                </w:p>
              </w:tc>
              <w:tc>
                <w:tcPr>
                  <w:tcW w:w="7800" w:type="dxa"/>
                  <w:tcBorders>
                    <w:top w:val="nil"/>
                    <w:left w:val="nil"/>
                    <w:bottom w:val="nil"/>
                    <w:right w:val="nil"/>
                  </w:tcBorders>
                  <w:shd w:val="clear" w:color="auto" w:fill="FFFFFF"/>
                  <w:hideMark/>
                </w:tcPr>
                <w:p w:rsidR="00463F5A" w:rsidRPr="005E32B9" w:rsidRDefault="00463F5A" w:rsidP="00E30A0C">
                  <w:pPr>
                    <w:framePr w:hSpace="180" w:wrap="around" w:vAnchor="text" w:hAnchor="text" w:x="-309" w:y="1"/>
                    <w:spacing w:after="0" w:line="240" w:lineRule="auto"/>
                    <w:suppressOverlap/>
                    <w:rPr>
                      <w:rFonts w:ascii="Times New Roman" w:eastAsia="Times New Roman" w:hAnsi="Times New Roman" w:cs="Times New Roman"/>
                      <w:sz w:val="24"/>
                      <w:szCs w:val="24"/>
                      <w:lang w:eastAsia="uk-UA"/>
                    </w:rPr>
                  </w:pPr>
                </w:p>
              </w:tc>
            </w:tr>
          </w:tbl>
          <w:p w:rsidR="00463F5A" w:rsidRPr="005E32B9" w:rsidRDefault="00463F5A" w:rsidP="00D14691">
            <w:pPr>
              <w:rPr>
                <w:rFonts w:ascii="Times New Roman" w:hAnsi="Times New Roman" w:cs="Times New Roman"/>
                <w:sz w:val="24"/>
                <w:szCs w:val="24"/>
              </w:rPr>
            </w:pPr>
          </w:p>
        </w:tc>
        <w:tc>
          <w:tcPr>
            <w:tcW w:w="7063" w:type="dxa"/>
          </w:tcPr>
          <w:p w:rsidR="00463F5A" w:rsidRPr="006F1744" w:rsidRDefault="00463F5A" w:rsidP="00D14691">
            <w:pPr>
              <w:rPr>
                <w:rFonts w:ascii="Times New Roman" w:hAnsi="Times New Roman" w:cs="Times New Roman"/>
                <w:sz w:val="24"/>
                <w:szCs w:val="24"/>
              </w:rPr>
            </w:pPr>
            <w:r w:rsidRPr="006F1744">
              <w:rPr>
                <w:rFonts w:ascii="Times New Roman" w:eastAsia="Times New Roman" w:hAnsi="Times New Roman" w:cs="Times New Roman"/>
                <w:sz w:val="24"/>
                <w:szCs w:val="24"/>
                <w:lang w:eastAsia="uk-UA"/>
              </w:rPr>
              <w:t>Зняття із задекларованого/зареєстрованого місця проживання</w:t>
            </w:r>
          </w:p>
        </w:tc>
      </w:tr>
      <w:tr w:rsidR="00463F5A" w:rsidRPr="005E32B9" w:rsidTr="00D14691">
        <w:tc>
          <w:tcPr>
            <w:tcW w:w="1303" w:type="dxa"/>
          </w:tcPr>
          <w:p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00040</w:t>
            </w:r>
          </w:p>
        </w:tc>
        <w:tc>
          <w:tcPr>
            <w:tcW w:w="7063" w:type="dxa"/>
          </w:tcPr>
          <w:p w:rsidR="00463F5A" w:rsidRPr="006F1744" w:rsidRDefault="00463F5A" w:rsidP="00D14691">
            <w:pPr>
              <w:rPr>
                <w:rFonts w:ascii="Times New Roman" w:hAnsi="Times New Roman" w:cs="Times New Roman"/>
                <w:sz w:val="24"/>
                <w:szCs w:val="24"/>
              </w:rPr>
            </w:pPr>
            <w:r w:rsidRPr="006F1744">
              <w:rPr>
                <w:rFonts w:ascii="Times New Roman" w:eastAsia="Times New Roman" w:hAnsi="Times New Roman" w:cs="Times New Roman"/>
                <w:sz w:val="24"/>
                <w:szCs w:val="24"/>
                <w:lang w:eastAsia="uk-UA"/>
              </w:rPr>
              <w:t>Реєстрація місця перебування</w:t>
            </w:r>
          </w:p>
        </w:tc>
      </w:tr>
      <w:tr w:rsidR="00463F5A" w:rsidRPr="005E32B9" w:rsidTr="00D14691">
        <w:trPr>
          <w:trHeight w:val="448"/>
        </w:trPr>
        <w:tc>
          <w:tcPr>
            <w:tcW w:w="1303" w:type="dxa"/>
          </w:tcPr>
          <w:p w:rsidR="00463F5A" w:rsidRPr="005E32B9" w:rsidRDefault="00463F5A" w:rsidP="00AD2686">
            <w:pPr>
              <w:pStyle w:val="a5"/>
              <w:numPr>
                <w:ilvl w:val="0"/>
                <w:numId w:val="17"/>
              </w:numPr>
              <w:ind w:left="738" w:hanging="567"/>
              <w:jc w:val="right"/>
              <w:rPr>
                <w:rFonts w:ascii="Times New Roman" w:eastAsia="Times New Roman" w:hAnsi="Times New Roman" w:cs="Times New Roman"/>
                <w:sz w:val="24"/>
                <w:szCs w:val="24"/>
                <w:lang w:eastAsia="uk-UA"/>
              </w:rPr>
            </w:pPr>
          </w:p>
        </w:tc>
        <w:tc>
          <w:tcPr>
            <w:tcW w:w="1835" w:type="dxa"/>
            <w:tcBorders>
              <w:top w:val="nil"/>
              <w:left w:val="nil"/>
              <w:bottom w:val="nil"/>
              <w:right w:val="single" w:sz="4" w:space="0" w:color="auto"/>
            </w:tcBorders>
            <w:shd w:val="clear" w:color="auto" w:fill="FFFFFF"/>
          </w:tcPr>
          <w:p w:rsidR="00463F5A" w:rsidRPr="005E32B9" w:rsidRDefault="00463F5A" w:rsidP="00D14691">
            <w:pPr>
              <w:rPr>
                <w:rFonts w:ascii="Times New Roman" w:eastAsia="Times New Roman" w:hAnsi="Times New Roman" w:cs="Times New Roman"/>
                <w:sz w:val="24"/>
                <w:szCs w:val="24"/>
                <w:lang w:eastAsia="uk-UA"/>
              </w:rPr>
            </w:pPr>
            <w:r w:rsidRPr="005E32B9">
              <w:rPr>
                <w:rFonts w:ascii="Times New Roman" w:hAnsi="Times New Roman" w:cs="Times New Roman"/>
                <w:sz w:val="24"/>
                <w:szCs w:val="24"/>
              </w:rPr>
              <w:t>00038</w:t>
            </w:r>
          </w:p>
        </w:tc>
        <w:tc>
          <w:tcPr>
            <w:tcW w:w="7063" w:type="dxa"/>
          </w:tcPr>
          <w:p w:rsidR="00463F5A" w:rsidRPr="006F1744" w:rsidRDefault="00463F5A" w:rsidP="00D14691">
            <w:pPr>
              <w:rPr>
                <w:rFonts w:ascii="Times New Roman" w:eastAsia="Times New Roman" w:hAnsi="Times New Roman" w:cs="Times New Roman"/>
                <w:sz w:val="24"/>
                <w:szCs w:val="24"/>
                <w:lang w:eastAsia="uk-UA"/>
              </w:rPr>
            </w:pPr>
            <w:r w:rsidRPr="006F1744">
              <w:rPr>
                <w:rFonts w:ascii="Times New Roman" w:hAnsi="Times New Roman" w:cs="Times New Roman"/>
                <w:sz w:val="24"/>
                <w:szCs w:val="24"/>
                <w:shd w:val="clear" w:color="auto" w:fill="FFFFFF"/>
              </w:rPr>
              <w:t>Видача витягу з реєстру територіальної громади</w:t>
            </w:r>
          </w:p>
        </w:tc>
      </w:tr>
      <w:tr w:rsidR="00463F5A" w:rsidRPr="005E32B9" w:rsidTr="00D14691">
        <w:tc>
          <w:tcPr>
            <w:tcW w:w="1303" w:type="dxa"/>
          </w:tcPr>
          <w:p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01369</w:t>
            </w:r>
          </w:p>
          <w:p w:rsidR="00463F5A" w:rsidRPr="005E32B9" w:rsidRDefault="00463F5A" w:rsidP="00D14691">
            <w:pPr>
              <w:rPr>
                <w:rFonts w:ascii="Times New Roman" w:hAnsi="Times New Roman" w:cs="Times New Roman"/>
                <w:sz w:val="24"/>
                <w:szCs w:val="24"/>
              </w:rPr>
            </w:pPr>
          </w:p>
        </w:tc>
        <w:tc>
          <w:tcPr>
            <w:tcW w:w="7063" w:type="dxa"/>
          </w:tcPr>
          <w:p w:rsidR="00463F5A" w:rsidRPr="005E32B9" w:rsidRDefault="00463F5A" w:rsidP="00D14691">
            <w:pPr>
              <w:rPr>
                <w:rFonts w:ascii="Times New Roman" w:hAnsi="Times New Roman" w:cs="Times New Roman"/>
                <w:b/>
                <w:bCs/>
                <w:sz w:val="24"/>
                <w:szCs w:val="24"/>
              </w:rPr>
            </w:pPr>
            <w:r w:rsidRPr="005E32B9">
              <w:rPr>
                <w:rFonts w:ascii="Times New Roman" w:hAnsi="Times New Roman" w:cs="Times New Roman"/>
                <w:b/>
                <w:bCs/>
                <w:sz w:val="24"/>
                <w:szCs w:val="24"/>
              </w:rPr>
              <w:t>КОМПЛЕКСНА ПОСЛУГА “ЄМАЛЯТКО”:*</w:t>
            </w:r>
          </w:p>
          <w:p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1) державна реєстрація народження та визначення походження дитини</w:t>
            </w:r>
          </w:p>
          <w:p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2) реєстрація місця проживання</w:t>
            </w:r>
          </w:p>
          <w:p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3) призначення допомоги при народженні дитини</w:t>
            </w:r>
          </w:p>
          <w:p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4) призначення допомоги на дітей, які виховуються у багатодітних сім’ях</w:t>
            </w:r>
          </w:p>
          <w:p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5) внесення відомостей про дитину до Реєстру пацієнтів, що ведеться у центральній базі даних електронної системи охорони здоров’я</w:t>
            </w:r>
          </w:p>
          <w:p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6) реєстрація у Державному реєстрі фізичних осіб - платників податків</w:t>
            </w:r>
          </w:p>
          <w:p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7) видача посвідчень батьків багатодітної сім’ї та дитини з багатодітної сім’ї</w:t>
            </w:r>
          </w:p>
          <w:p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8) визначення належності новонародженої дитини до громадянства України</w:t>
            </w:r>
          </w:p>
          <w:p w:rsidR="00463F5A" w:rsidRPr="005E32B9" w:rsidRDefault="00463F5A" w:rsidP="00D14691">
            <w:pPr>
              <w:ind w:firstLine="84"/>
              <w:rPr>
                <w:rFonts w:ascii="Times New Roman" w:hAnsi="Times New Roman" w:cs="Times New Roman"/>
                <w:sz w:val="24"/>
                <w:szCs w:val="24"/>
              </w:rPr>
            </w:pPr>
            <w:r w:rsidRPr="005E32B9">
              <w:rPr>
                <w:rFonts w:ascii="Times New Roman" w:hAnsi="Times New Roman" w:cs="Times New Roman"/>
                <w:sz w:val="24"/>
                <w:szCs w:val="24"/>
              </w:rPr>
              <w:t>9) внесення інформації про новонароджену дитину до Єдиного державного демографічного реєстру з присвоєнням унікального номера запису в ньому</w:t>
            </w:r>
          </w:p>
          <w:p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10) надання одноразової натуральної допомоги “пакунок малюка” за місцем проживання або перебування її отримувача</w:t>
            </w:r>
          </w:p>
          <w:p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11) надання грошової компенсації вартості одноразової натуральної допомоги “пакунок малюка”</w:t>
            </w:r>
          </w:p>
        </w:tc>
      </w:tr>
      <w:tr w:rsidR="00463F5A" w:rsidRPr="005E32B9" w:rsidTr="00D14691">
        <w:tc>
          <w:tcPr>
            <w:tcW w:w="1303" w:type="dxa"/>
          </w:tcPr>
          <w:p w:rsidR="00463F5A" w:rsidRPr="005E32B9" w:rsidRDefault="00463F5A" w:rsidP="00D14691">
            <w:pPr>
              <w:pStyle w:val="a5"/>
              <w:rPr>
                <w:rFonts w:ascii="Times New Roman" w:hAnsi="Times New Roman" w:cs="Times New Roman"/>
                <w:sz w:val="24"/>
                <w:szCs w:val="24"/>
              </w:rPr>
            </w:pPr>
          </w:p>
        </w:tc>
        <w:tc>
          <w:tcPr>
            <w:tcW w:w="1835" w:type="dxa"/>
          </w:tcPr>
          <w:p w:rsidR="00463F5A" w:rsidRPr="005E32B9" w:rsidRDefault="00463F5A" w:rsidP="00D14691">
            <w:pPr>
              <w:rPr>
                <w:rFonts w:ascii="Times New Roman" w:hAnsi="Times New Roman" w:cs="Times New Roman"/>
                <w:sz w:val="24"/>
                <w:szCs w:val="24"/>
              </w:rPr>
            </w:pPr>
          </w:p>
        </w:tc>
        <w:tc>
          <w:tcPr>
            <w:tcW w:w="7063" w:type="dxa"/>
          </w:tcPr>
          <w:p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b/>
                <w:bCs/>
                <w:sz w:val="24"/>
                <w:szCs w:val="24"/>
                <w:lang w:eastAsia="ru-RU"/>
              </w:rPr>
              <w:t>ПОСЛУГИ СОЦІАЛЬНОГО ХАРАКТЕРУ*</w:t>
            </w:r>
          </w:p>
        </w:tc>
      </w:tr>
    </w:tbl>
    <w:p w:rsidR="00463F5A" w:rsidRDefault="00463F5A" w:rsidP="00463F5A">
      <w:pPr>
        <w:spacing w:after="0"/>
        <w:rPr>
          <w:rFonts w:ascii="Times New Roman" w:hAnsi="Times New Roman" w:cs="Times New Roman"/>
          <w:sz w:val="24"/>
          <w:szCs w:val="24"/>
        </w:rPr>
      </w:pPr>
    </w:p>
    <w:tbl>
      <w:tblPr>
        <w:tblStyle w:val="a9"/>
        <w:tblpPr w:leftFromText="180" w:rightFromText="180" w:vertAnchor="text" w:tblpX="59" w:tblpY="1"/>
        <w:tblOverlap w:val="never"/>
        <w:tblW w:w="21426" w:type="dxa"/>
        <w:tblLayout w:type="fixed"/>
        <w:tblLook w:val="04A0"/>
      </w:tblPr>
      <w:tblGrid>
        <w:gridCol w:w="113"/>
        <w:gridCol w:w="1309"/>
        <w:gridCol w:w="18"/>
        <w:gridCol w:w="1650"/>
        <w:gridCol w:w="41"/>
        <w:gridCol w:w="7042"/>
        <w:gridCol w:w="139"/>
        <w:gridCol w:w="152"/>
        <w:gridCol w:w="10962"/>
      </w:tblGrid>
      <w:tr w:rsidR="00463F5A" w:rsidRPr="00315A22" w:rsidTr="00D14691">
        <w:trPr>
          <w:gridBefore w:val="1"/>
          <w:wBefore w:w="113" w:type="dxa"/>
        </w:trPr>
        <w:tc>
          <w:tcPr>
            <w:tcW w:w="21313" w:type="dxa"/>
            <w:gridSpan w:val="8"/>
          </w:tcPr>
          <w:p w:rsidR="00463F5A" w:rsidRPr="00315A22" w:rsidRDefault="00463F5A" w:rsidP="00D14691">
            <w:pPr>
              <w:rPr>
                <w:rFonts w:ascii="Times New Roman" w:hAnsi="Times New Roman" w:cs="Times New Roman"/>
                <w:b/>
                <w:bCs/>
                <w:sz w:val="24"/>
                <w:szCs w:val="24"/>
              </w:rPr>
            </w:pPr>
            <w:r>
              <w:rPr>
                <w:rFonts w:ascii="Times New Roman" w:hAnsi="Times New Roman" w:cs="Times New Roman"/>
                <w:b/>
                <w:bCs/>
                <w:sz w:val="24"/>
                <w:szCs w:val="24"/>
                <w:lang w:eastAsia="ru-RU"/>
              </w:rPr>
              <w:t>СОЦІАЛЬНІ ДОПОМОГИ</w:t>
            </w:r>
          </w:p>
        </w:tc>
      </w:tr>
      <w:tr w:rsidR="00463F5A" w:rsidRPr="00505F11" w:rsidTr="00D14691">
        <w:trPr>
          <w:gridBefore w:val="1"/>
          <w:gridAfter w:val="2"/>
          <w:wBefore w:w="113" w:type="dxa"/>
          <w:wAfter w:w="11114" w:type="dxa"/>
        </w:trPr>
        <w:tc>
          <w:tcPr>
            <w:tcW w:w="1327" w:type="dxa"/>
            <w:gridSpan w:val="2"/>
          </w:tcPr>
          <w:p w:rsidR="00463F5A" w:rsidRPr="006F1744" w:rsidRDefault="00463F5A" w:rsidP="00D14691">
            <w:pPr>
              <w:rPr>
                <w:rFonts w:ascii="Times New Roman" w:eastAsia="Times New Roman" w:hAnsi="Times New Roman" w:cs="Times New Roman"/>
                <w:sz w:val="24"/>
                <w:szCs w:val="24"/>
                <w:lang w:eastAsia="uk-UA"/>
              </w:rPr>
            </w:pPr>
            <w:r w:rsidRPr="006F1744">
              <w:rPr>
                <w:rFonts w:ascii="Times New Roman" w:eastAsia="Times New Roman" w:hAnsi="Times New Roman" w:cs="Times New Roman"/>
                <w:sz w:val="24"/>
                <w:szCs w:val="24"/>
                <w:lang w:val="en-US" w:eastAsia="uk-UA"/>
              </w:rPr>
              <w:t>15</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01257</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eastAsia="uk-UA"/>
              </w:rPr>
            </w:pPr>
            <w:r w:rsidRPr="00FA7743">
              <w:rPr>
                <w:rFonts w:ascii="Times New Roman" w:eastAsia="Times New Roman" w:hAnsi="Times New Roman" w:cs="Times New Roman"/>
                <w:sz w:val="24"/>
                <w:szCs w:val="24"/>
                <w:lang w:val="en-US" w:eastAsia="uk-UA"/>
              </w:rPr>
              <w:t>16</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00169</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eastAsia="uk-UA"/>
              </w:rPr>
            </w:pPr>
            <w:r w:rsidRPr="00FA7743">
              <w:rPr>
                <w:rFonts w:ascii="Times New Roman" w:eastAsia="Times New Roman" w:hAnsi="Times New Roman" w:cs="Times New Roman"/>
                <w:sz w:val="24"/>
                <w:szCs w:val="24"/>
                <w:lang w:val="en-US" w:eastAsia="uk-UA"/>
              </w:rPr>
              <w:t>17</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01622</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за належні для отримання жилі приміщення</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r w:rsidRPr="00FA7743">
              <w:rPr>
                <w:rFonts w:ascii="Times New Roman" w:eastAsia="Times New Roman" w:hAnsi="Times New Roman" w:cs="Times New Roman"/>
                <w:sz w:val="24"/>
                <w:szCs w:val="24"/>
                <w:lang w:val="en-US" w:eastAsia="uk-UA"/>
              </w:rPr>
              <w:t>8</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02417</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допомоги на проживання внутрішньо переміщеним особам</w:t>
            </w:r>
          </w:p>
        </w:tc>
      </w:tr>
      <w:tr w:rsidR="00463F5A" w:rsidRPr="00505F11" w:rsidTr="00D14691">
        <w:trPr>
          <w:gridBefore w:val="1"/>
          <w:gridAfter w:val="2"/>
          <w:wBefore w:w="113" w:type="dxa"/>
          <w:wAfter w:w="11114" w:type="dxa"/>
        </w:trPr>
        <w:tc>
          <w:tcPr>
            <w:tcW w:w="1327" w:type="dxa"/>
            <w:gridSpan w:val="2"/>
          </w:tcPr>
          <w:p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19</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01433</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r>
      <w:tr w:rsidR="00463F5A" w:rsidRPr="00505F11" w:rsidTr="00D14691">
        <w:trPr>
          <w:gridBefore w:val="1"/>
          <w:gridAfter w:val="2"/>
          <w:wBefore w:w="113" w:type="dxa"/>
          <w:wAfter w:w="11114" w:type="dxa"/>
        </w:trPr>
        <w:tc>
          <w:tcPr>
            <w:tcW w:w="1327" w:type="dxa"/>
            <w:gridSpan w:val="2"/>
          </w:tcPr>
          <w:p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20</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01262</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статусу дитини, яка постраждала внаслідок воєнних дій та збройних конфліктів</w:t>
            </w:r>
          </w:p>
        </w:tc>
      </w:tr>
      <w:tr w:rsidR="00463F5A" w:rsidRPr="00505F11" w:rsidTr="00D14691">
        <w:trPr>
          <w:gridBefore w:val="1"/>
          <w:gridAfter w:val="2"/>
          <w:wBefore w:w="113" w:type="dxa"/>
          <w:wAfter w:w="11114" w:type="dxa"/>
        </w:trPr>
        <w:tc>
          <w:tcPr>
            <w:tcW w:w="1327" w:type="dxa"/>
            <w:gridSpan w:val="2"/>
          </w:tcPr>
          <w:p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21</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00121</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Установлення статусу, видача посвідчень батькам багатодітної сім’ї та дитини з багатодітної сім’ї</w:t>
            </w:r>
          </w:p>
        </w:tc>
      </w:tr>
      <w:tr w:rsidR="00463F5A" w:rsidRPr="00505F11" w:rsidTr="00D14691">
        <w:trPr>
          <w:gridBefore w:val="1"/>
          <w:gridAfter w:val="2"/>
          <w:wBefore w:w="113" w:type="dxa"/>
          <w:wAfter w:w="11114" w:type="dxa"/>
        </w:trPr>
        <w:tc>
          <w:tcPr>
            <w:tcW w:w="1327" w:type="dxa"/>
            <w:gridSpan w:val="2"/>
          </w:tcPr>
          <w:p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22</w:t>
            </w:r>
          </w:p>
        </w:tc>
        <w:tc>
          <w:tcPr>
            <w:tcW w:w="1691" w:type="dxa"/>
            <w:gridSpan w:val="2"/>
            <w:hideMark/>
          </w:tcPr>
          <w:p w:rsidR="00463F5A" w:rsidRPr="00505F11" w:rsidRDefault="00463F5A"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01200</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r>
      <w:tr w:rsidR="00463F5A" w:rsidRPr="00505F11" w:rsidTr="00D14691">
        <w:trPr>
          <w:gridBefore w:val="1"/>
          <w:gridAfter w:val="2"/>
          <w:wBefore w:w="113" w:type="dxa"/>
          <w:wAfter w:w="11114" w:type="dxa"/>
        </w:trPr>
        <w:tc>
          <w:tcPr>
            <w:tcW w:w="1327" w:type="dxa"/>
            <w:gridSpan w:val="2"/>
          </w:tcPr>
          <w:p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23</w:t>
            </w:r>
          </w:p>
        </w:tc>
        <w:tc>
          <w:tcPr>
            <w:tcW w:w="1691" w:type="dxa"/>
            <w:gridSpan w:val="2"/>
            <w:hideMark/>
          </w:tcPr>
          <w:p w:rsidR="00463F5A" w:rsidRPr="00505F11" w:rsidRDefault="00463F5A"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01194</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r>
      <w:tr w:rsidR="00463F5A" w:rsidRPr="00505F11" w:rsidTr="00D14691">
        <w:trPr>
          <w:gridBefore w:val="1"/>
          <w:gridAfter w:val="2"/>
          <w:wBefore w:w="113" w:type="dxa"/>
          <w:wAfter w:w="11114" w:type="dxa"/>
        </w:trPr>
        <w:tc>
          <w:tcPr>
            <w:tcW w:w="1327" w:type="dxa"/>
            <w:gridSpan w:val="2"/>
          </w:tcPr>
          <w:p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lastRenderedPageBreak/>
              <w:t>24</w:t>
            </w:r>
          </w:p>
        </w:tc>
        <w:tc>
          <w:tcPr>
            <w:tcW w:w="1691" w:type="dxa"/>
            <w:gridSpan w:val="2"/>
            <w:hideMark/>
          </w:tcPr>
          <w:p w:rsidR="00463F5A" w:rsidRPr="00505F11" w:rsidRDefault="00463F5A"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01196</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25</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00135</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“Мати-героїня”</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26</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00144</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при народженні дитини</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sidRPr="00FA7743">
              <w:rPr>
                <w:rFonts w:ascii="Times New Roman" w:eastAsia="Times New Roman" w:hAnsi="Times New Roman" w:cs="Times New Roman"/>
                <w:sz w:val="24"/>
                <w:szCs w:val="24"/>
                <w:lang w:val="en-US" w:eastAsia="uk-UA"/>
              </w:rPr>
              <w:t>27</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00143</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sidRPr="00FA7743">
              <w:rPr>
                <w:rFonts w:ascii="Times New Roman" w:eastAsia="Times New Roman" w:hAnsi="Times New Roman" w:cs="Times New Roman"/>
                <w:sz w:val="24"/>
                <w:szCs w:val="24"/>
                <w:lang w:val="en-US" w:eastAsia="uk-UA"/>
              </w:rPr>
              <w:t>28</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00149</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29</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00150</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одиноким матерям</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30</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00147</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при усиновленні дитини</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31</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00959</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32</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00960</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які виховуються у багатодітних сім’ях</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33</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01775</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34</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01227</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35</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00154</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36</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00122</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37</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01405</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38</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01386</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39</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01265</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691"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00117</w:t>
            </w:r>
          </w:p>
        </w:tc>
        <w:tc>
          <w:tcPr>
            <w:tcW w:w="7181" w:type="dxa"/>
            <w:gridSpan w:val="2"/>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691" w:type="dxa"/>
            <w:gridSpan w:val="2"/>
          </w:tcPr>
          <w:p w:rsidR="00463F5A" w:rsidRPr="00505F11" w:rsidRDefault="00463F5A" w:rsidP="00D14691">
            <w:pPr>
              <w:rPr>
                <w:rFonts w:ascii="Times New Roman" w:hAnsi="Times New Roman" w:cs="Times New Roman"/>
                <w:sz w:val="24"/>
                <w:szCs w:val="24"/>
                <w:lang w:val="en-US"/>
              </w:rPr>
            </w:pPr>
            <w:r w:rsidRPr="00505F11">
              <w:rPr>
                <w:rFonts w:ascii="Times New Roman" w:hAnsi="Times New Roman" w:cs="Times New Roman"/>
                <w:sz w:val="24"/>
                <w:szCs w:val="24"/>
                <w:lang w:val="en-US"/>
              </w:rPr>
              <w:t>00242</w:t>
            </w:r>
          </w:p>
        </w:tc>
        <w:tc>
          <w:tcPr>
            <w:tcW w:w="7181"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посвідчення особам з інвалідністю з дитинства та дітям з інвалідністю</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42</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00221</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43</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00222</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44</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00220</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45</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00223</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46</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00224</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47</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00151</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особам з інвалідністю з дитинства та дітям з інвалідністю</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48</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00103</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49</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00099</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на догляд</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50</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00096</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особам, які не мають права на пенсію, та особам з інвалідністю</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51</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00141</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r>
      <w:tr w:rsidR="00463F5A" w:rsidRPr="00505F11" w:rsidTr="00D14691">
        <w:trPr>
          <w:gridBefore w:val="1"/>
          <w:gridAfter w:val="2"/>
          <w:wBefore w:w="113" w:type="dxa"/>
          <w:wAfter w:w="11114" w:type="dxa"/>
          <w:trHeight w:val="565"/>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52</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00152</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надбавки на догляд за особами з інвалідністю з дитинства та дітьми з інвалідністю</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53</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00230</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54</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01404</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Компенсація вартості продуктів харчування громадянам, які постраждали внаслідок Чорнобильської катастрофи</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55</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00232</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56</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00171</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ind w:left="253"/>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57</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01191</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ind w:left="56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58</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00172</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59</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00170</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r>
      <w:tr w:rsidR="00463F5A" w:rsidRPr="00505F11" w:rsidTr="00D14691">
        <w:trPr>
          <w:gridBefore w:val="1"/>
          <w:gridAfter w:val="2"/>
          <w:wBefore w:w="113" w:type="dxa"/>
          <w:wAfter w:w="11114" w:type="dxa"/>
          <w:trHeight w:val="494"/>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60</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00133</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61</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01268</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Повідомна реєстрація галузевих (міжгалузевих) і територіальних угод, колективних договорів</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62</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01170</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дозволу на застосування праці іноземців та осіб без громадянства</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63</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01172</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змін до дозволу на застосування праці іноземців та осіб без громадянства</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64</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01173</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дії дозволу на застосування праці іноземців та осіб без громадянства</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65</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01171</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Скасування дозволу на застосування праці іноземців та осіб без громадянства</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ind w:left="426"/>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66</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01974</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пільги на оплату житла, комунальних послуг</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ind w:left="426"/>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67</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01601</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посвідчення громадянина (громадянки), який (яка) проживає, працює (навчається) на території гірського населеного пункту</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ind w:left="42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68</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00101</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69</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00155</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70</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02025</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ind w:left="426"/>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71</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00157</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пільги на придбання палива, у тому числі рідкого, скрапленого балонного газу для побутових потреб</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72</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01995</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73</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01997</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74</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01996</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r>
      <w:tr w:rsidR="00463F5A" w:rsidRPr="00505F11" w:rsidTr="00D14691">
        <w:trPr>
          <w:gridBefore w:val="1"/>
          <w:gridAfter w:val="2"/>
          <w:wBefore w:w="113" w:type="dxa"/>
          <w:wAfter w:w="11114" w:type="dxa"/>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75</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01253</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Присвоєння спортивних розрядів спортсменам: “Кандидат у майстри спорту України” та I спортивний розряд</w:t>
            </w:r>
          </w:p>
        </w:tc>
      </w:tr>
      <w:tr w:rsidR="00463F5A" w:rsidRPr="00505F11" w:rsidTr="00D14691">
        <w:trPr>
          <w:gridBefore w:val="1"/>
          <w:gridAfter w:val="2"/>
          <w:wBefore w:w="113" w:type="dxa"/>
          <w:wAfter w:w="11114" w:type="dxa"/>
          <w:trHeight w:val="705"/>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76</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01252</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Присвоєння спортивних розрядів спортсменам: II та III спортивний розряд</w:t>
            </w:r>
          </w:p>
        </w:tc>
      </w:tr>
      <w:tr w:rsidR="00463F5A" w:rsidRPr="00505F11" w:rsidTr="00D14691">
        <w:trPr>
          <w:gridBefore w:val="1"/>
          <w:gridAfter w:val="2"/>
          <w:wBefore w:w="113" w:type="dxa"/>
          <w:wAfter w:w="11114" w:type="dxa"/>
        </w:trPr>
        <w:tc>
          <w:tcPr>
            <w:tcW w:w="1327" w:type="dxa"/>
            <w:gridSpan w:val="2"/>
            <w:hideMark/>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77</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02263</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463F5A" w:rsidRPr="00505F11" w:rsidTr="00D14691">
        <w:trPr>
          <w:gridBefore w:val="1"/>
          <w:gridAfter w:val="2"/>
          <w:wBefore w:w="113" w:type="dxa"/>
          <w:wAfter w:w="11114" w:type="dxa"/>
          <w:trHeight w:val="966"/>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78</w:t>
            </w:r>
          </w:p>
        </w:tc>
        <w:tc>
          <w:tcPr>
            <w:tcW w:w="169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02264</w:t>
            </w:r>
          </w:p>
        </w:tc>
        <w:tc>
          <w:tcPr>
            <w:tcW w:w="7181" w:type="dxa"/>
            <w:gridSpan w:val="2"/>
            <w:hideMark/>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r>
      <w:tr w:rsidR="00463F5A" w:rsidRPr="00505F11" w:rsidTr="00D14691">
        <w:trPr>
          <w:gridBefore w:val="1"/>
          <w:gridAfter w:val="2"/>
          <w:wBefore w:w="113" w:type="dxa"/>
          <w:wAfter w:w="11114" w:type="dxa"/>
          <w:trHeight w:val="225"/>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79</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02539</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r>
      <w:tr w:rsidR="00463F5A" w:rsidRPr="00505F11" w:rsidTr="00D14691">
        <w:trPr>
          <w:gridBefore w:val="1"/>
          <w:gridAfter w:val="2"/>
          <w:wBefore w:w="113" w:type="dxa"/>
          <w:wAfter w:w="11114" w:type="dxa"/>
          <w:trHeight w:val="333"/>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80</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02540</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r>
      <w:tr w:rsidR="00463F5A" w:rsidRPr="00505F11" w:rsidTr="00D14691">
        <w:trPr>
          <w:gridBefore w:val="1"/>
          <w:gridAfter w:val="2"/>
          <w:wBefore w:w="113" w:type="dxa"/>
          <w:wAfter w:w="11114" w:type="dxa"/>
          <w:trHeight w:val="749"/>
        </w:trPr>
        <w:tc>
          <w:tcPr>
            <w:tcW w:w="1327" w:type="dxa"/>
            <w:gridSpan w:val="2"/>
          </w:tcPr>
          <w:p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81</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02543</w:t>
            </w:r>
          </w:p>
        </w:tc>
        <w:tc>
          <w:tcPr>
            <w:tcW w:w="7181" w:type="dxa"/>
            <w:gridSpan w:val="2"/>
            <w:tcBorders>
              <w:top w:val="single" w:sz="2" w:space="0" w:color="auto"/>
              <w:left w:val="single" w:sz="2" w:space="0" w:color="auto"/>
              <w:bottom w:val="single" w:sz="2" w:space="0" w:color="auto"/>
              <w:right w:val="single" w:sz="2" w:space="0" w:color="auto"/>
            </w:tcBorders>
            <w:shd w:val="clear" w:color="auto" w:fill="FFFFFF"/>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hAnsi="Times New Roman" w:cs="Times New Roman"/>
                <w:sz w:val="24"/>
                <w:szCs w:val="24"/>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r>
      <w:tr w:rsidR="00463F5A" w:rsidRPr="00505F11" w:rsidTr="00D14691">
        <w:trPr>
          <w:gridBefore w:val="1"/>
          <w:gridAfter w:val="2"/>
          <w:wBefore w:w="113" w:type="dxa"/>
          <w:wAfter w:w="11114" w:type="dxa"/>
          <w:trHeight w:val="833"/>
        </w:trPr>
        <w:tc>
          <w:tcPr>
            <w:tcW w:w="1327" w:type="dxa"/>
            <w:gridSpan w:val="2"/>
          </w:tcPr>
          <w:p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82</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02542</w:t>
            </w:r>
          </w:p>
        </w:tc>
        <w:tc>
          <w:tcPr>
            <w:tcW w:w="7181" w:type="dxa"/>
            <w:gridSpan w:val="2"/>
            <w:tcBorders>
              <w:top w:val="single" w:sz="2" w:space="0" w:color="auto"/>
              <w:left w:val="single" w:sz="2" w:space="0" w:color="auto"/>
              <w:bottom w:val="single" w:sz="2" w:space="0" w:color="auto"/>
              <w:right w:val="single" w:sz="2" w:space="0" w:color="auto"/>
            </w:tcBorders>
            <w:shd w:val="clear" w:color="auto" w:fill="FFFFFF"/>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hAnsi="Times New Roman" w:cs="Times New Roman"/>
                <w:sz w:val="24"/>
                <w:szCs w:val="24"/>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r>
      <w:tr w:rsidR="00463F5A" w:rsidRPr="00505F11" w:rsidTr="00D14691">
        <w:trPr>
          <w:gridBefore w:val="1"/>
          <w:gridAfter w:val="2"/>
          <w:wBefore w:w="113" w:type="dxa"/>
          <w:wAfter w:w="11114" w:type="dxa"/>
          <w:trHeight w:val="358"/>
        </w:trPr>
        <w:tc>
          <w:tcPr>
            <w:tcW w:w="1327" w:type="dxa"/>
            <w:gridSpan w:val="2"/>
          </w:tcPr>
          <w:p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lastRenderedPageBreak/>
              <w:t>83</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01392</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r>
      <w:tr w:rsidR="00463F5A" w:rsidRPr="00505F11" w:rsidTr="00D14691">
        <w:trPr>
          <w:gridBefore w:val="1"/>
          <w:gridAfter w:val="2"/>
          <w:wBefore w:w="113" w:type="dxa"/>
          <w:wAfter w:w="11114" w:type="dxa"/>
          <w:trHeight w:val="175"/>
        </w:trPr>
        <w:tc>
          <w:tcPr>
            <w:tcW w:w="1327" w:type="dxa"/>
            <w:gridSpan w:val="2"/>
          </w:tcPr>
          <w:p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84</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01620</w:t>
            </w:r>
          </w:p>
        </w:tc>
        <w:tc>
          <w:tcPr>
            <w:tcW w:w="7181" w:type="dxa"/>
            <w:gridSpan w:val="2"/>
            <w:tcBorders>
              <w:top w:val="single" w:sz="2" w:space="0" w:color="auto"/>
              <w:left w:val="single" w:sz="2" w:space="0" w:color="auto"/>
              <w:bottom w:val="single" w:sz="2" w:space="0" w:color="auto"/>
              <w:right w:val="single" w:sz="2" w:space="0" w:color="auto"/>
            </w:tcBorders>
            <w:shd w:val="clear" w:color="auto" w:fill="FFFFFF"/>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r>
      <w:tr w:rsidR="00463F5A" w:rsidRPr="00315A22" w:rsidTr="00D14691">
        <w:trPr>
          <w:gridBefore w:val="1"/>
          <w:wBefore w:w="113" w:type="dxa"/>
          <w:trHeight w:val="893"/>
        </w:trPr>
        <w:tc>
          <w:tcPr>
            <w:tcW w:w="21313" w:type="dxa"/>
            <w:gridSpan w:val="8"/>
          </w:tcPr>
          <w:p w:rsidR="00463F5A" w:rsidRPr="00315A22" w:rsidRDefault="00463F5A" w:rsidP="00D14691">
            <w:pPr>
              <w:rPr>
                <w:rFonts w:ascii="Times New Roman" w:eastAsia="Times New Roman" w:hAnsi="Times New Roman" w:cs="Times New Roman"/>
                <w:b/>
                <w:bCs/>
                <w:sz w:val="24"/>
                <w:szCs w:val="24"/>
                <w:lang w:eastAsia="uk-UA"/>
              </w:rPr>
            </w:pPr>
            <w:r w:rsidRPr="00315A22">
              <w:rPr>
                <w:rFonts w:ascii="Times New Roman" w:eastAsia="Times New Roman" w:hAnsi="Times New Roman" w:cs="Times New Roman"/>
                <w:b/>
                <w:bCs/>
                <w:sz w:val="24"/>
                <w:szCs w:val="24"/>
                <w:lang w:eastAsia="uk-UA"/>
              </w:rPr>
              <w:t xml:space="preserve">ПОСЛУГИ </w:t>
            </w:r>
            <w:r w:rsidRPr="00315A22">
              <w:rPr>
                <w:rFonts w:ascii="Times New Roman" w:hAnsi="Times New Roman" w:cs="Times New Roman"/>
                <w:b/>
                <w:bCs/>
                <w:sz w:val="24"/>
                <w:szCs w:val="24"/>
              </w:rPr>
              <w:t>У СФЕРІ СОЦІАЛЬНОГО ЗАХИСТУ ВЕТЕРАНІВ ВІЙНИ</w:t>
            </w:r>
            <w:r w:rsidRPr="00315A22">
              <w:rPr>
                <w:rFonts w:ascii="Times New Roman" w:eastAsia="Times New Roman" w:hAnsi="Times New Roman" w:cs="Times New Roman"/>
                <w:b/>
                <w:bCs/>
                <w:sz w:val="24"/>
                <w:szCs w:val="24"/>
                <w:lang w:eastAsia="uk-UA"/>
              </w:rPr>
              <w:t xml:space="preserve"> ТА ЧЛЕНАМ ЇХНІХ СІМЕЙ, РОДИНАМ ЗАГИБЛИХ ЗАХИСНИКІВ ТА ЗАХИСНИЦЬ УКРАЇНИ, ОСОБАМ З ІНВАЛІДНІСТЮ ВНАСЛІДОК ВІЙНИ</w:t>
            </w:r>
          </w:p>
        </w:tc>
      </w:tr>
      <w:tr w:rsidR="00463F5A" w:rsidRPr="00505F11" w:rsidTr="00D14691">
        <w:trPr>
          <w:gridBefore w:val="1"/>
          <w:gridAfter w:val="2"/>
          <w:wBefore w:w="113" w:type="dxa"/>
          <w:wAfter w:w="11114" w:type="dxa"/>
          <w:trHeight w:val="345"/>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85</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00237</w:t>
            </w:r>
          </w:p>
          <w:p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r>
      <w:tr w:rsidR="00463F5A" w:rsidRPr="00505F11" w:rsidTr="00D14691">
        <w:trPr>
          <w:gridBefore w:val="1"/>
          <w:gridAfter w:val="2"/>
          <w:wBefore w:w="113" w:type="dxa"/>
          <w:wAfter w:w="11114" w:type="dxa"/>
          <w:trHeight w:val="352"/>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86</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00241</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r>
      <w:tr w:rsidR="00463F5A" w:rsidRPr="00505F11" w:rsidTr="00D14691">
        <w:trPr>
          <w:gridBefore w:val="1"/>
          <w:gridAfter w:val="2"/>
          <w:wBefore w:w="113" w:type="dxa"/>
          <w:wAfter w:w="11114" w:type="dxa"/>
          <w:trHeight w:val="218"/>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87</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01588</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посвідчень постраждалим учасникам Революції Гідності</w:t>
            </w:r>
          </w:p>
        </w:tc>
      </w:tr>
      <w:tr w:rsidR="00463F5A" w:rsidRPr="00505F11" w:rsidTr="00D14691">
        <w:trPr>
          <w:gridBefore w:val="1"/>
          <w:gridAfter w:val="2"/>
          <w:wBefore w:w="113" w:type="dxa"/>
          <w:wAfter w:w="11114" w:type="dxa"/>
          <w:trHeight w:val="272"/>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88</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00239</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посвідчення учасникам війни</w:t>
            </w:r>
          </w:p>
        </w:tc>
      </w:tr>
      <w:tr w:rsidR="00463F5A" w:rsidRPr="00505F11" w:rsidTr="00D14691">
        <w:trPr>
          <w:gridBefore w:val="1"/>
          <w:gridAfter w:val="2"/>
          <w:wBefore w:w="113" w:type="dxa"/>
          <w:wAfter w:w="11114" w:type="dxa"/>
          <w:trHeight w:val="225"/>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89</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01597</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r>
      <w:tr w:rsidR="00463F5A" w:rsidRPr="00505F11" w:rsidTr="00D14691">
        <w:trPr>
          <w:gridBefore w:val="1"/>
          <w:gridAfter w:val="2"/>
          <w:wBefore w:w="113" w:type="dxa"/>
          <w:wAfter w:w="11114" w:type="dxa"/>
          <w:trHeight w:val="345"/>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90</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02499</w:t>
            </w:r>
          </w:p>
          <w:p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r>
      <w:tr w:rsidR="00463F5A" w:rsidRPr="00505F11" w:rsidTr="00D14691">
        <w:trPr>
          <w:gridBefore w:val="1"/>
          <w:gridAfter w:val="2"/>
          <w:wBefore w:w="113" w:type="dxa"/>
          <w:wAfter w:w="11114" w:type="dxa"/>
          <w:trHeight w:val="232"/>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91</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00105</w:t>
            </w:r>
          </w:p>
          <w:p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463F5A" w:rsidRPr="00505F11" w:rsidTr="00D14691">
        <w:trPr>
          <w:gridBefore w:val="1"/>
          <w:gridAfter w:val="2"/>
          <w:wBefore w:w="113" w:type="dxa"/>
          <w:wAfter w:w="11114" w:type="dxa"/>
          <w:trHeight w:val="338"/>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92</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02502</w:t>
            </w:r>
          </w:p>
          <w:p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463F5A" w:rsidRPr="00505F11" w:rsidTr="00D14691">
        <w:trPr>
          <w:gridBefore w:val="1"/>
          <w:gridAfter w:val="2"/>
          <w:wBefore w:w="113" w:type="dxa"/>
          <w:wAfter w:w="11114" w:type="dxa"/>
          <w:trHeight w:val="225"/>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93</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02347</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виплати щорічної разової грошової допомоги ветеранам війни і жертвам нацистських переслідувань</w:t>
            </w:r>
          </w:p>
        </w:tc>
      </w:tr>
      <w:tr w:rsidR="00463F5A" w:rsidRPr="00505F11" w:rsidTr="00D14691">
        <w:trPr>
          <w:gridBefore w:val="1"/>
          <w:gridAfter w:val="2"/>
          <w:wBefore w:w="113" w:type="dxa"/>
          <w:wAfter w:w="11114" w:type="dxa"/>
          <w:trHeight w:val="345"/>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94</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01735</w:t>
            </w:r>
          </w:p>
          <w:p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r>
      <w:tr w:rsidR="00463F5A" w:rsidRPr="00505F11" w:rsidTr="00D14691">
        <w:trPr>
          <w:gridBefore w:val="1"/>
          <w:gridAfter w:val="2"/>
          <w:wBefore w:w="113" w:type="dxa"/>
          <w:wAfter w:w="11114" w:type="dxa"/>
          <w:trHeight w:val="210"/>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95</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01284</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w:t>
            </w:r>
            <w:r w:rsidRPr="00505F11">
              <w:rPr>
                <w:rFonts w:ascii="Times New Roman" w:eastAsia="Times New Roman" w:hAnsi="Times New Roman" w:cs="Times New Roman"/>
                <w:sz w:val="24"/>
                <w:szCs w:val="24"/>
                <w:lang w:eastAsia="uk-UA"/>
              </w:rPr>
              <w:lastRenderedPageBreak/>
              <w:t>України, захисту безпеки населення та інтересів держави у зв’язку з військовою агресією Російської Федерації проти України</w:t>
            </w:r>
          </w:p>
        </w:tc>
      </w:tr>
      <w:tr w:rsidR="00463F5A" w:rsidRPr="00505F11" w:rsidTr="00D14691">
        <w:trPr>
          <w:gridBefore w:val="1"/>
          <w:gridAfter w:val="2"/>
          <w:wBefore w:w="113" w:type="dxa"/>
          <w:wAfter w:w="11114" w:type="dxa"/>
          <w:trHeight w:val="262"/>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96</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02266</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Єдиного державного реєстру ветеранів війни</w:t>
            </w:r>
          </w:p>
        </w:tc>
      </w:tr>
      <w:tr w:rsidR="00463F5A" w:rsidRPr="00505F11" w:rsidTr="00D14691">
        <w:trPr>
          <w:gridBefore w:val="1"/>
          <w:gridAfter w:val="2"/>
          <w:wBefore w:w="113" w:type="dxa"/>
          <w:wAfter w:w="11114" w:type="dxa"/>
          <w:trHeight w:val="308"/>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97</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02216</w:t>
            </w:r>
          </w:p>
          <w:p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r>
      <w:tr w:rsidR="00463F5A" w:rsidRPr="00505F11" w:rsidTr="00D14691">
        <w:trPr>
          <w:gridBefore w:val="1"/>
          <w:gridAfter w:val="2"/>
          <w:wBefore w:w="113" w:type="dxa"/>
          <w:wAfter w:w="11114" w:type="dxa"/>
          <w:trHeight w:val="248"/>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98</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02500</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r>
      <w:tr w:rsidR="00463F5A" w:rsidRPr="00505F11" w:rsidTr="00D14691">
        <w:trPr>
          <w:gridBefore w:val="1"/>
          <w:gridAfter w:val="2"/>
          <w:wBefore w:w="113" w:type="dxa"/>
          <w:wAfter w:w="11114" w:type="dxa"/>
          <w:trHeight w:val="514"/>
        </w:trPr>
        <w:tc>
          <w:tcPr>
            <w:tcW w:w="1327" w:type="dxa"/>
            <w:gridSpan w:val="2"/>
          </w:tcPr>
          <w:p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99</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02501</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громадським об’єднанням ветеранів війни безплатно приміщень для здійснення їх статутних завдан</w:t>
            </w:r>
            <w:r>
              <w:rPr>
                <w:rFonts w:ascii="Times New Roman" w:eastAsia="Times New Roman" w:hAnsi="Times New Roman" w:cs="Times New Roman"/>
                <w:sz w:val="24"/>
                <w:szCs w:val="24"/>
                <w:lang w:eastAsia="uk-UA"/>
              </w:rPr>
              <w:t>ь</w:t>
            </w:r>
          </w:p>
        </w:tc>
      </w:tr>
      <w:tr w:rsidR="00463F5A" w:rsidRPr="00505F11" w:rsidTr="00D14691">
        <w:trPr>
          <w:gridBefore w:val="1"/>
          <w:gridAfter w:val="2"/>
          <w:wBefore w:w="113" w:type="dxa"/>
          <w:wAfter w:w="11114" w:type="dxa"/>
          <w:trHeight w:val="224"/>
        </w:trPr>
        <w:tc>
          <w:tcPr>
            <w:tcW w:w="1327" w:type="dxa"/>
            <w:gridSpan w:val="2"/>
          </w:tcPr>
          <w:p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100</w:t>
            </w:r>
          </w:p>
        </w:tc>
        <w:tc>
          <w:tcPr>
            <w:tcW w:w="169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01286</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посвідчень учасникам бойових дій</w:t>
            </w:r>
          </w:p>
        </w:tc>
      </w:tr>
      <w:tr w:rsidR="00463F5A" w:rsidRPr="00505F11" w:rsidTr="00D14691">
        <w:trPr>
          <w:gridBefore w:val="1"/>
          <w:gridAfter w:val="2"/>
          <w:wBefore w:w="113" w:type="dxa"/>
          <w:wAfter w:w="11114" w:type="dxa"/>
          <w:trHeight w:val="355"/>
        </w:trPr>
        <w:tc>
          <w:tcPr>
            <w:tcW w:w="1327" w:type="dxa"/>
            <w:gridSpan w:val="2"/>
          </w:tcPr>
          <w:p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101</w:t>
            </w:r>
          </w:p>
        </w:tc>
        <w:tc>
          <w:tcPr>
            <w:tcW w:w="1691" w:type="dxa"/>
            <w:gridSpan w:val="2"/>
          </w:tcPr>
          <w:p w:rsidR="00463F5A" w:rsidRPr="00505F11" w:rsidRDefault="00463F5A"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val="en-US" w:eastAsia="uk-UA"/>
              </w:rPr>
              <w:t>01285</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Позбавлення статусу учасника бойових дій за заявою особи</w:t>
            </w:r>
          </w:p>
        </w:tc>
      </w:tr>
      <w:tr w:rsidR="00463F5A" w:rsidRPr="00505F11" w:rsidTr="00D14691">
        <w:trPr>
          <w:gridBefore w:val="1"/>
          <w:gridAfter w:val="2"/>
          <w:wBefore w:w="113" w:type="dxa"/>
          <w:wAfter w:w="11114" w:type="dxa"/>
          <w:trHeight w:val="462"/>
        </w:trPr>
        <w:tc>
          <w:tcPr>
            <w:tcW w:w="1327" w:type="dxa"/>
            <w:gridSpan w:val="2"/>
          </w:tcPr>
          <w:p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102</w:t>
            </w:r>
          </w:p>
        </w:tc>
        <w:tc>
          <w:tcPr>
            <w:tcW w:w="1691" w:type="dxa"/>
            <w:gridSpan w:val="2"/>
          </w:tcPr>
          <w:p w:rsidR="00463F5A" w:rsidRPr="00505F11" w:rsidRDefault="00463F5A"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val="en-US" w:eastAsia="uk-UA"/>
              </w:rPr>
              <w:t>01877</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463F5A" w:rsidRPr="00505F11" w:rsidTr="00D14691">
        <w:trPr>
          <w:gridBefore w:val="1"/>
          <w:gridAfter w:val="2"/>
          <w:wBefore w:w="113" w:type="dxa"/>
          <w:wAfter w:w="11114" w:type="dxa"/>
          <w:trHeight w:val="462"/>
        </w:trPr>
        <w:tc>
          <w:tcPr>
            <w:tcW w:w="1327" w:type="dxa"/>
            <w:gridSpan w:val="2"/>
          </w:tcPr>
          <w:p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103</w:t>
            </w:r>
          </w:p>
        </w:tc>
        <w:tc>
          <w:tcPr>
            <w:tcW w:w="1691" w:type="dxa"/>
            <w:gridSpan w:val="2"/>
          </w:tcPr>
          <w:p w:rsidR="00463F5A" w:rsidRPr="00505F11" w:rsidRDefault="00463F5A"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eastAsia="uk-UA"/>
              </w:rPr>
              <w:t>01198</w:t>
            </w:r>
          </w:p>
        </w:tc>
        <w:tc>
          <w:tcPr>
            <w:tcW w:w="7181" w:type="dxa"/>
            <w:gridSpan w:val="2"/>
          </w:tcPr>
          <w:p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r>
      <w:tr w:rsidR="00463F5A" w:rsidRPr="00505F11" w:rsidTr="00D14691">
        <w:trPr>
          <w:gridAfter w:val="1"/>
          <w:wAfter w:w="10962" w:type="dxa"/>
          <w:trHeight w:val="120"/>
        </w:trPr>
        <w:tc>
          <w:tcPr>
            <w:tcW w:w="10464" w:type="dxa"/>
            <w:gridSpan w:val="8"/>
          </w:tcPr>
          <w:p w:rsidR="00463F5A" w:rsidRPr="00505F11" w:rsidRDefault="00463F5A"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АДМІНІСТРАТИВНІ ПОСЛУГИ МІСЦЕВОГО ЗНАЧЕННЯ</w:t>
            </w:r>
          </w:p>
        </w:tc>
      </w:tr>
      <w:tr w:rsidR="00463F5A" w:rsidRPr="00505F11" w:rsidTr="00D14691">
        <w:trPr>
          <w:gridAfter w:val="1"/>
          <w:wAfter w:w="10962" w:type="dxa"/>
          <w:trHeight w:val="104"/>
        </w:trPr>
        <w:tc>
          <w:tcPr>
            <w:tcW w:w="10464" w:type="dxa"/>
            <w:gridSpan w:val="8"/>
          </w:tcPr>
          <w:p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lang w:val="en-US"/>
              </w:rPr>
              <w:t>1</w:t>
            </w:r>
            <w:r w:rsidRPr="00505F11">
              <w:rPr>
                <w:rFonts w:ascii="Times New Roman" w:hAnsi="Times New Roman" w:cs="Times New Roman"/>
                <w:b/>
                <w:bCs/>
                <w:sz w:val="24"/>
                <w:szCs w:val="24"/>
              </w:rPr>
              <w:t>.ЗЕМЕЛЬНІ ПИТАННЯ</w:t>
            </w:r>
          </w:p>
        </w:tc>
      </w:tr>
      <w:tr w:rsidR="00463F5A" w:rsidRPr="00505F11" w:rsidTr="00D14691">
        <w:trPr>
          <w:gridAfter w:val="3"/>
          <w:wAfter w:w="11253" w:type="dxa"/>
          <w:trHeight w:val="86"/>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104</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00207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для послідуючого продажу</w:t>
            </w:r>
          </w:p>
        </w:tc>
      </w:tr>
      <w:tr w:rsidR="00463F5A" w:rsidRPr="00505F11" w:rsidTr="00D14691">
        <w:trPr>
          <w:gridAfter w:val="3"/>
          <w:wAfter w:w="11253" w:type="dxa"/>
          <w:trHeight w:val="183"/>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105</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00199</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у користування</w:t>
            </w:r>
          </w:p>
        </w:tc>
      </w:tr>
      <w:tr w:rsidR="00463F5A" w:rsidRPr="00505F11" w:rsidTr="00D14691">
        <w:trPr>
          <w:gridAfter w:val="3"/>
          <w:wAfter w:w="11253" w:type="dxa"/>
          <w:trHeight w:val="204"/>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106</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00210</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r>
      <w:tr w:rsidR="00463F5A" w:rsidRPr="00505F11" w:rsidTr="00D14691">
        <w:trPr>
          <w:gridAfter w:val="3"/>
          <w:wAfter w:w="11253" w:type="dxa"/>
          <w:trHeight w:val="75"/>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107</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00198</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згоди на передачу орендованої земельної ділянки в суборенду</w:t>
            </w:r>
          </w:p>
        </w:tc>
      </w:tr>
      <w:tr w:rsidR="00463F5A" w:rsidRPr="00505F11" w:rsidTr="00D14691">
        <w:trPr>
          <w:gridAfter w:val="3"/>
          <w:wAfter w:w="11253" w:type="dxa"/>
          <w:trHeight w:val="193"/>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108</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01161</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463F5A" w:rsidRPr="00505F11" w:rsidTr="00D14691">
        <w:trPr>
          <w:gridAfter w:val="3"/>
          <w:wAfter w:w="11253" w:type="dxa"/>
          <w:trHeight w:val="129"/>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109</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00175</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463F5A" w:rsidRPr="00505F11" w:rsidTr="00D14691">
        <w:trPr>
          <w:gridAfter w:val="3"/>
          <w:wAfter w:w="11253" w:type="dxa"/>
          <w:trHeight w:val="140"/>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110</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00174</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продаж земельних ділянок державної та комунальної власності</w:t>
            </w:r>
          </w:p>
        </w:tc>
      </w:tr>
      <w:tr w:rsidR="00463F5A" w:rsidRPr="00505F11" w:rsidTr="00D14691">
        <w:trPr>
          <w:gridAfter w:val="3"/>
          <w:wAfter w:w="11253" w:type="dxa"/>
          <w:trHeight w:val="150"/>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00244</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довідки про наявність у фізичної особи земельних ділянок</w:t>
            </w:r>
          </w:p>
        </w:tc>
      </w:tr>
      <w:tr w:rsidR="00463F5A" w:rsidRPr="00505F11" w:rsidTr="00D14691">
        <w:trPr>
          <w:gridAfter w:val="3"/>
          <w:wAfter w:w="11253" w:type="dxa"/>
          <w:trHeight w:val="107"/>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112</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00176</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r>
      <w:tr w:rsidR="00463F5A" w:rsidRPr="00505F11" w:rsidTr="00D14691">
        <w:trPr>
          <w:gridAfter w:val="3"/>
          <w:wAfter w:w="11253" w:type="dxa"/>
          <w:trHeight w:val="161"/>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113</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00217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проекту землеустрою щодо відведення земельної ділянки у разі зміни її цільового призначення</w:t>
            </w:r>
          </w:p>
        </w:tc>
      </w:tr>
      <w:tr w:rsidR="00463F5A" w:rsidRPr="00505F11" w:rsidTr="00D14691">
        <w:trPr>
          <w:gridAfter w:val="3"/>
          <w:wAfter w:w="11253" w:type="dxa"/>
          <w:trHeight w:val="82"/>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114</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00180</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бонітування ґрунтів</w:t>
            </w:r>
          </w:p>
        </w:tc>
      </w:tr>
      <w:tr w:rsidR="00463F5A" w:rsidRPr="00505F11" w:rsidTr="00D14691">
        <w:trPr>
          <w:gridAfter w:val="3"/>
          <w:wAfter w:w="11253" w:type="dxa"/>
          <w:trHeight w:val="129"/>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115</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00181</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економічної оцінки земель</w:t>
            </w:r>
          </w:p>
        </w:tc>
      </w:tr>
      <w:tr w:rsidR="00463F5A" w:rsidRPr="00505F11" w:rsidTr="00D14691">
        <w:trPr>
          <w:gridAfter w:val="3"/>
          <w:wAfter w:w="11253" w:type="dxa"/>
          <w:trHeight w:val="140"/>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116</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00179</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нормативної грошової оцінки земельної ділянки у межах населених пунктів</w:t>
            </w:r>
          </w:p>
        </w:tc>
      </w:tr>
      <w:tr w:rsidR="00463F5A" w:rsidRPr="00505F11" w:rsidTr="00D14691">
        <w:trPr>
          <w:gridAfter w:val="3"/>
          <w:wAfter w:w="11253" w:type="dxa"/>
          <w:trHeight w:val="107"/>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117</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00182</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проекту землеустрою щодо відведення земельної ділянки</w:t>
            </w:r>
          </w:p>
        </w:tc>
      </w:tr>
      <w:tr w:rsidR="00463F5A" w:rsidRPr="00505F11" w:rsidTr="00D14691">
        <w:trPr>
          <w:gridAfter w:val="3"/>
          <w:wAfter w:w="11253" w:type="dxa"/>
          <w:trHeight w:val="161"/>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118</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00192</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Припинення права оренди земельної ділянки або її частини у разі добровільної відмови орендаря</w:t>
            </w:r>
          </w:p>
        </w:tc>
      </w:tr>
      <w:tr w:rsidR="00463F5A" w:rsidRPr="00505F11" w:rsidTr="00D14691">
        <w:trPr>
          <w:gridAfter w:val="3"/>
          <w:wAfter w:w="11253" w:type="dxa"/>
          <w:trHeight w:val="161"/>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119</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00208</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r>
      <w:tr w:rsidR="00463F5A" w:rsidRPr="00505F11" w:rsidTr="00D14691">
        <w:trPr>
          <w:gridAfter w:val="3"/>
          <w:wAfter w:w="11253" w:type="dxa"/>
          <w:trHeight w:val="151"/>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00178</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розпорядників земельних ділянок комунальної власності на поділ та об’єднання таких ділянок</w:t>
            </w:r>
          </w:p>
        </w:tc>
      </w:tr>
      <w:tr w:rsidR="00463F5A" w:rsidRPr="00505F11" w:rsidTr="00D14691">
        <w:trPr>
          <w:gridAfter w:val="3"/>
          <w:wAfter w:w="11253" w:type="dxa"/>
          <w:trHeight w:val="258"/>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121</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00189</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Поновлення (продовження) договору оренди землі</w:t>
            </w:r>
          </w:p>
        </w:tc>
      </w:tr>
      <w:tr w:rsidR="00463F5A" w:rsidRPr="00505F11" w:rsidTr="00D14691">
        <w:trPr>
          <w:gridAfter w:val="3"/>
          <w:wAfter w:w="11253" w:type="dxa"/>
          <w:trHeight w:val="215"/>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122</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00202</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 xml:space="preserve">Надання дозволу на розроблення технічної документації із землеустрою щодо встановлення </w:t>
            </w:r>
            <w:r w:rsidRPr="00505F11">
              <w:rPr>
                <w:rFonts w:ascii="Times New Roman" w:hAnsi="Times New Roman" w:cs="Times New Roman"/>
                <w:sz w:val="24"/>
                <w:szCs w:val="24"/>
              </w:rPr>
              <w:t>(відновлення) меж земельної ділянки в натурі (на місцевості)</w:t>
            </w:r>
          </w:p>
        </w:tc>
      </w:tr>
      <w:tr w:rsidR="00463F5A" w:rsidRPr="00505F11" w:rsidTr="00D14691">
        <w:trPr>
          <w:gridAfter w:val="3"/>
          <w:wAfter w:w="11253" w:type="dxa"/>
          <w:trHeight w:val="225"/>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123</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00203</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w:t>
            </w:r>
          </w:p>
        </w:tc>
      </w:tr>
      <w:tr w:rsidR="00463F5A" w:rsidRPr="00505F11" w:rsidTr="00D14691">
        <w:trPr>
          <w:gridAfter w:val="3"/>
          <w:wAfter w:w="11253" w:type="dxa"/>
          <w:trHeight w:val="226"/>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124</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00204</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договору оренди землі</w:t>
            </w:r>
          </w:p>
        </w:tc>
      </w:tr>
      <w:tr w:rsidR="00463F5A" w:rsidRPr="00505F11" w:rsidTr="00D14691">
        <w:trPr>
          <w:gridAfter w:val="3"/>
          <w:wAfter w:w="11253" w:type="dxa"/>
          <w:trHeight w:val="139"/>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125</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00212</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Встановлення обмеженого платного або безоплатного користування чужою земельною ділянкою (сервітуту)</w:t>
            </w:r>
          </w:p>
        </w:tc>
      </w:tr>
      <w:tr w:rsidR="00463F5A" w:rsidRPr="00505F11" w:rsidTr="00D14691">
        <w:trPr>
          <w:gridAfter w:val="3"/>
          <w:wAfter w:w="11253" w:type="dxa"/>
          <w:trHeight w:val="208"/>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126</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00214</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w:t>
            </w:r>
          </w:p>
        </w:tc>
      </w:tr>
      <w:tr w:rsidR="00463F5A" w:rsidRPr="00505F11" w:rsidTr="00D14691">
        <w:trPr>
          <w:gridAfter w:val="3"/>
          <w:wAfter w:w="11253" w:type="dxa"/>
          <w:trHeight w:val="86"/>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01402</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інвентаризації земель</w:t>
            </w:r>
          </w:p>
        </w:tc>
      </w:tr>
      <w:tr w:rsidR="00463F5A" w:rsidRPr="00505F11" w:rsidTr="00D14691">
        <w:trPr>
          <w:gridAfter w:val="3"/>
          <w:wAfter w:w="11253" w:type="dxa"/>
          <w:trHeight w:val="93"/>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128</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01991</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виділення земельних часток (паїв) в натурі (на місцевості)</w:t>
            </w:r>
          </w:p>
        </w:tc>
      </w:tr>
      <w:tr w:rsidR="00463F5A" w:rsidRPr="00505F11" w:rsidTr="00D14691">
        <w:trPr>
          <w:gridAfter w:val="3"/>
          <w:wAfter w:w="11253" w:type="dxa"/>
          <w:trHeight w:val="172"/>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129</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02028</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розробку робочого проекту землеустрою щодо рекультивації порушених земель</w:t>
            </w:r>
          </w:p>
        </w:tc>
      </w:tr>
      <w:tr w:rsidR="00463F5A" w:rsidRPr="00505F11" w:rsidTr="00D14691">
        <w:trPr>
          <w:gridAfter w:val="3"/>
          <w:wAfter w:w="11253" w:type="dxa"/>
          <w:trHeight w:val="118"/>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130</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02032</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встановлення меж частини земельної ділянки, на яку поширюється право суборенди, сервітуту</w:t>
            </w:r>
          </w:p>
        </w:tc>
      </w:tr>
      <w:tr w:rsidR="00463F5A" w:rsidRPr="00505F11" w:rsidTr="00D14691">
        <w:trPr>
          <w:gridAfter w:val="3"/>
          <w:wAfter w:w="11253" w:type="dxa"/>
          <w:trHeight w:val="118"/>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131</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02197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поділу та об’єднання земельної ділянки</w:t>
            </w:r>
          </w:p>
        </w:tc>
      </w:tr>
      <w:tr w:rsidR="00463F5A" w:rsidRPr="00505F11" w:rsidTr="00D14691">
        <w:trPr>
          <w:gridAfter w:val="3"/>
          <w:wAfter w:w="11253" w:type="dxa"/>
          <w:trHeight w:val="150"/>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132</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02303</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поділу та об’єднання земельної ділянки</w:t>
            </w:r>
          </w:p>
        </w:tc>
      </w:tr>
      <w:tr w:rsidR="00463F5A" w:rsidRPr="00505F11" w:rsidTr="00D14691">
        <w:trPr>
          <w:gridAfter w:val="3"/>
          <w:wAfter w:w="11253" w:type="dxa"/>
          <w:trHeight w:val="96"/>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133</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02093</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Уточнення площі земельної частки (паю)</w:t>
            </w:r>
          </w:p>
        </w:tc>
      </w:tr>
      <w:tr w:rsidR="00463F5A" w:rsidRPr="00505F11" w:rsidTr="00D14691">
        <w:trPr>
          <w:gridAfter w:val="3"/>
          <w:wAfter w:w="11253" w:type="dxa"/>
          <w:trHeight w:val="93"/>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134</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01922</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висновку про можливість надання земельної ділянки</w:t>
            </w:r>
          </w:p>
        </w:tc>
      </w:tr>
      <w:tr w:rsidR="00463F5A" w:rsidRPr="00505F11" w:rsidTr="00D14691">
        <w:trPr>
          <w:gridAfter w:val="3"/>
          <w:wAfter w:w="11253" w:type="dxa"/>
          <w:trHeight w:val="150"/>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135</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02110</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земельна ділянка не є пайовою</w:t>
            </w:r>
          </w:p>
        </w:tc>
      </w:tr>
      <w:tr w:rsidR="00463F5A" w:rsidRPr="00505F11" w:rsidTr="00D14691">
        <w:trPr>
          <w:gridAfter w:val="3"/>
          <w:wAfter w:w="11253" w:type="dxa"/>
          <w:trHeight w:val="118"/>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136</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01344</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Постановка на облік громадян, які зацікавлені в одержанні земельної ділянки для будівництва та обслуговування жилого будинку, господарських будівель та споруд (присадибна ділянка)</w:t>
            </w:r>
          </w:p>
        </w:tc>
      </w:tr>
      <w:tr w:rsidR="00463F5A" w:rsidRPr="00505F11" w:rsidTr="00D14691">
        <w:trPr>
          <w:gridAfter w:val="3"/>
          <w:wAfter w:w="11253" w:type="dxa"/>
          <w:trHeight w:val="150"/>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136</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01440</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вирощується на земельній ділянці</w:t>
            </w:r>
          </w:p>
        </w:tc>
      </w:tr>
      <w:tr w:rsidR="00463F5A" w:rsidRPr="00505F11" w:rsidTr="00D14691">
        <w:trPr>
          <w:gridAfter w:val="3"/>
          <w:wAfter w:w="11253" w:type="dxa"/>
          <w:trHeight w:val="150"/>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138</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02111</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звіту про експертну грошову оцінку земельної ділянки</w:t>
            </w:r>
          </w:p>
        </w:tc>
      </w:tr>
      <w:tr w:rsidR="00463F5A" w:rsidRPr="00505F11" w:rsidTr="00D14691">
        <w:trPr>
          <w:gridAfter w:val="3"/>
          <w:wAfter w:w="11253" w:type="dxa"/>
          <w:trHeight w:val="104"/>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139</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02318</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щодо відведення земельної ділянки на умовах оренди</w:t>
            </w:r>
          </w:p>
        </w:tc>
      </w:tr>
      <w:tr w:rsidR="00463F5A" w:rsidRPr="00505F11" w:rsidTr="00D14691">
        <w:trPr>
          <w:gridAfter w:val="3"/>
          <w:wAfter w:w="11253" w:type="dxa"/>
          <w:trHeight w:val="161"/>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140</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00211</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 забезпечує еколого-економічне обґрунтування сівозміни та впорядкування угідь</w:t>
            </w:r>
          </w:p>
        </w:tc>
      </w:tr>
      <w:tr w:rsidR="00463F5A" w:rsidRPr="00505F11" w:rsidTr="00D14691">
        <w:trPr>
          <w:gridAfter w:val="3"/>
          <w:wAfter w:w="11253" w:type="dxa"/>
          <w:trHeight w:val="115"/>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141</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01479</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земельна ділянка не приватизована</w:t>
            </w:r>
          </w:p>
        </w:tc>
      </w:tr>
      <w:tr w:rsidR="00463F5A" w:rsidRPr="00505F11" w:rsidTr="00D14691">
        <w:trPr>
          <w:gridAfter w:val="3"/>
          <w:wAfter w:w="11253" w:type="dxa"/>
          <w:trHeight w:val="129"/>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142</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02078</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до переліку вільних від забудови земельних ділянок комунальної власності, які або права на які виставляються на земельні торги</w:t>
            </w:r>
          </w:p>
        </w:tc>
      </w:tr>
      <w:tr w:rsidR="00463F5A" w:rsidRPr="00505F11" w:rsidTr="00D14691">
        <w:trPr>
          <w:gridAfter w:val="3"/>
          <w:wAfter w:w="11253" w:type="dxa"/>
          <w:trHeight w:val="75"/>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143</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02089</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інвентаризації земель</w:t>
            </w:r>
          </w:p>
        </w:tc>
      </w:tr>
      <w:tr w:rsidR="00463F5A" w:rsidRPr="00505F11" w:rsidTr="00D14691">
        <w:trPr>
          <w:gridAfter w:val="3"/>
          <w:wAfter w:w="11253" w:type="dxa"/>
          <w:trHeight w:val="129"/>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144</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01310</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наявність/відсутність будівель та споруд на земельній ділянці</w:t>
            </w:r>
          </w:p>
        </w:tc>
      </w:tr>
      <w:tr w:rsidR="00463F5A" w:rsidRPr="00505F11" w:rsidTr="00D14691">
        <w:trPr>
          <w:gridAfter w:val="3"/>
          <w:wAfter w:w="11253" w:type="dxa"/>
          <w:trHeight w:val="136"/>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145</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02054</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щодо відведення земельної ділянки для послідуючого продажу</w:t>
            </w:r>
          </w:p>
        </w:tc>
      </w:tr>
      <w:tr w:rsidR="00463F5A" w:rsidRPr="00505F11" w:rsidTr="00D14691">
        <w:trPr>
          <w:gridAfter w:val="3"/>
          <w:wAfter w:w="11253" w:type="dxa"/>
          <w:trHeight w:val="150"/>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146</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02026</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на умовах оренди</w:t>
            </w:r>
          </w:p>
        </w:tc>
      </w:tr>
      <w:tr w:rsidR="00463F5A" w:rsidRPr="00505F11" w:rsidTr="00D14691">
        <w:trPr>
          <w:gridAfter w:val="3"/>
          <w:wAfter w:w="11253" w:type="dxa"/>
          <w:trHeight w:val="129"/>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147</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02082</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проведення експертної грошової оцінки земельної ділянки</w:t>
            </w:r>
          </w:p>
        </w:tc>
      </w:tr>
      <w:tr w:rsidR="00463F5A" w:rsidRPr="00505F11" w:rsidTr="00D14691">
        <w:trPr>
          <w:gridAfter w:val="3"/>
          <w:wAfter w:w="11253" w:type="dxa"/>
          <w:trHeight w:val="140"/>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148</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02096</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Поновлення (продовження) договору особистого строкового сервітуту</w:t>
            </w:r>
          </w:p>
        </w:tc>
      </w:tr>
      <w:tr w:rsidR="00463F5A" w:rsidRPr="00505F11" w:rsidTr="00D14691">
        <w:trPr>
          <w:gridAfter w:val="3"/>
          <w:wAfter w:w="11253" w:type="dxa"/>
          <w:trHeight w:val="86"/>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149</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02095</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Припинення договору особистого строкового сервітуту</w:t>
            </w:r>
          </w:p>
        </w:tc>
      </w:tr>
      <w:tr w:rsidR="00463F5A" w:rsidRPr="00505F11" w:rsidTr="00D14691">
        <w:trPr>
          <w:gridAfter w:val="3"/>
          <w:wAfter w:w="11253" w:type="dxa"/>
          <w:trHeight w:val="183"/>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150</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02070</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учасників АТО, бойових дій, ветеранів війни та інвалідів внаслідок війни до Списку учасників бойових дій та осіб з інвалідністю внаслідок війни для отримання земельних ділянок безоплатно у власність</w:t>
            </w:r>
          </w:p>
        </w:tc>
      </w:tr>
      <w:tr w:rsidR="00463F5A" w:rsidRPr="00505F11" w:rsidTr="00D14691">
        <w:trPr>
          <w:gridAfter w:val="3"/>
          <w:wAfter w:w="11253" w:type="dxa"/>
          <w:trHeight w:val="140"/>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151</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02226</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(доповнень) до рішень сесії сільської, селищної, міської ради (сільського, селищного міського голови)</w:t>
            </w:r>
          </w:p>
        </w:tc>
      </w:tr>
      <w:tr w:rsidR="00463F5A" w:rsidRPr="00505F11" w:rsidTr="00D14691">
        <w:trPr>
          <w:gridAfter w:val="3"/>
          <w:wAfter w:w="11253" w:type="dxa"/>
          <w:trHeight w:val="129"/>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152</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02146</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із зміною її цільового призначення</w:t>
            </w:r>
          </w:p>
        </w:tc>
      </w:tr>
      <w:tr w:rsidR="00463F5A" w:rsidRPr="00505F11" w:rsidTr="00D14691">
        <w:trPr>
          <w:gridAfter w:val="3"/>
          <w:wAfter w:w="11253" w:type="dxa"/>
          <w:trHeight w:val="140"/>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153</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02130</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нової довідки про наявність у фізичної особи земельної ділянки</w:t>
            </w:r>
          </w:p>
        </w:tc>
      </w:tr>
      <w:tr w:rsidR="00463F5A" w:rsidRPr="00505F11" w:rsidTr="00D14691">
        <w:trPr>
          <w:gridAfter w:val="3"/>
          <w:wAfter w:w="11253" w:type="dxa"/>
          <w:trHeight w:val="161"/>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154</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00209</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поділ чи об’єднання раніше сформованих земельних ділянок</w:t>
            </w:r>
          </w:p>
        </w:tc>
      </w:tr>
      <w:tr w:rsidR="00463F5A" w:rsidRPr="00505F11" w:rsidTr="00D14691">
        <w:trPr>
          <w:gridAfter w:val="3"/>
          <w:wAfter w:w="11253" w:type="dxa"/>
          <w:trHeight w:val="193"/>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155</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02023</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учасникам бойових дій та особам, прирівняних до них</w:t>
            </w:r>
          </w:p>
        </w:tc>
      </w:tr>
      <w:tr w:rsidR="00463F5A" w:rsidRPr="00505F11" w:rsidTr="00D14691">
        <w:trPr>
          <w:gridAfter w:val="3"/>
          <w:wAfter w:w="11253" w:type="dxa"/>
          <w:trHeight w:val="75"/>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156</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02071</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тимчасової угоди про добровільну сплату за користування земельною ділянкою (поновлення терміну дії)</w:t>
            </w:r>
          </w:p>
        </w:tc>
      </w:tr>
      <w:tr w:rsidR="00463F5A" w:rsidRPr="00505F11" w:rsidTr="00D14691">
        <w:trPr>
          <w:gridAfter w:val="3"/>
          <w:wAfter w:w="11253" w:type="dxa"/>
          <w:trHeight w:val="161"/>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157</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щодо підтримання належного санітарного стану на земельній ділянці для подовження договору оренди</w:t>
            </w:r>
          </w:p>
        </w:tc>
      </w:tr>
      <w:tr w:rsidR="00463F5A" w:rsidRPr="00505F11" w:rsidTr="00D14691">
        <w:trPr>
          <w:gridAfter w:val="3"/>
          <w:wAfter w:w="11253" w:type="dxa"/>
          <w:trHeight w:val="150"/>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158</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довідки про наявність у фізичної особи земельної ділянки</w:t>
            </w:r>
          </w:p>
        </w:tc>
      </w:tr>
      <w:tr w:rsidR="00463F5A" w:rsidRPr="00505F11" w:rsidTr="00D14691">
        <w:trPr>
          <w:gridAfter w:val="3"/>
          <w:wAfter w:w="11253" w:type="dxa"/>
          <w:trHeight w:val="193"/>
        </w:trPr>
        <w:tc>
          <w:tcPr>
            <w:tcW w:w="1422" w:type="dxa"/>
            <w:gridSpan w:val="2"/>
          </w:tcPr>
          <w:p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159</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02371</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рішення за результатом розгляду земельних спорів</w:t>
            </w:r>
          </w:p>
        </w:tc>
      </w:tr>
      <w:tr w:rsidR="00463F5A" w:rsidRPr="00505F11" w:rsidTr="00D14691">
        <w:trPr>
          <w:gridAfter w:val="3"/>
          <w:wAfter w:w="11253" w:type="dxa"/>
          <w:trHeight w:val="75"/>
        </w:trPr>
        <w:tc>
          <w:tcPr>
            <w:tcW w:w="1422" w:type="dxa"/>
            <w:gridSpan w:val="2"/>
          </w:tcPr>
          <w:p w:rsidR="00463F5A" w:rsidRPr="00FA7743" w:rsidRDefault="00463F5A" w:rsidP="00D14691">
            <w:pPr>
              <w:pStyle w:val="a5"/>
              <w:ind w:left="786"/>
              <w:rPr>
                <w:rFonts w:ascii="Times New Roman" w:hAnsi="Times New Roman" w:cs="Times New Roman"/>
                <w:sz w:val="24"/>
                <w:szCs w:val="24"/>
                <w:lang w:val="en-US"/>
              </w:rPr>
            </w:pPr>
            <w:r w:rsidRPr="00D96E3B">
              <w:rPr>
                <w:rFonts w:ascii="Times New Roman" w:hAnsi="Times New Roman" w:cs="Times New Roman"/>
                <w:sz w:val="24"/>
                <w:szCs w:val="24"/>
                <w:lang w:val="ru-RU"/>
              </w:rPr>
              <w:t xml:space="preserve"> </w:t>
            </w:r>
            <w:r w:rsidRPr="00FA7743">
              <w:rPr>
                <w:rFonts w:ascii="Times New Roman" w:hAnsi="Times New Roman" w:cs="Times New Roman"/>
                <w:sz w:val="24"/>
                <w:szCs w:val="24"/>
                <w:lang w:val="en-US"/>
              </w:rPr>
              <w:t>160</w:t>
            </w:r>
          </w:p>
        </w:tc>
        <w:tc>
          <w:tcPr>
            <w:tcW w:w="1668" w:type="dxa"/>
            <w:gridSpan w:val="2"/>
          </w:tcPr>
          <w:p w:rsidR="00463F5A" w:rsidRPr="00505F11" w:rsidRDefault="00463F5A" w:rsidP="00D14691">
            <w:pPr>
              <w:rPr>
                <w:rFonts w:ascii="Times New Roman" w:hAnsi="Times New Roman" w:cs="Times New Roman"/>
                <w:sz w:val="24"/>
                <w:szCs w:val="24"/>
              </w:rPr>
            </w:pP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 з метою передачі у власність, в оренду, в постійне користування</w:t>
            </w:r>
          </w:p>
        </w:tc>
      </w:tr>
      <w:tr w:rsidR="00463F5A" w:rsidRPr="00505F11" w:rsidTr="00D14691">
        <w:trPr>
          <w:gridAfter w:val="3"/>
          <w:wAfter w:w="11253" w:type="dxa"/>
          <w:trHeight w:val="107"/>
        </w:trPr>
        <w:tc>
          <w:tcPr>
            <w:tcW w:w="1422" w:type="dxa"/>
            <w:gridSpan w:val="2"/>
          </w:tcPr>
          <w:p w:rsidR="00463F5A" w:rsidRPr="009E7DF0" w:rsidRDefault="00463F5A" w:rsidP="00D14691">
            <w:pPr>
              <w:pStyle w:val="a5"/>
              <w:ind w:left="786"/>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1668" w:type="dxa"/>
            <w:gridSpan w:val="2"/>
          </w:tcPr>
          <w:p w:rsidR="00463F5A" w:rsidRPr="00505F11" w:rsidRDefault="00463F5A" w:rsidP="00D14691">
            <w:pPr>
              <w:rPr>
                <w:rFonts w:ascii="Times New Roman" w:hAnsi="Times New Roman" w:cs="Times New Roman"/>
                <w:sz w:val="24"/>
                <w:szCs w:val="24"/>
              </w:rPr>
            </w:pP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виготовлення проєкту землеустрою для продажу права оренди на земельних торгах (у формі електронних торгів)</w:t>
            </w:r>
          </w:p>
        </w:tc>
      </w:tr>
      <w:tr w:rsidR="00463F5A" w:rsidRPr="00505F11" w:rsidTr="00D14691">
        <w:trPr>
          <w:gridAfter w:val="3"/>
          <w:wAfter w:w="11253" w:type="dxa"/>
          <w:trHeight w:val="823"/>
        </w:trPr>
        <w:tc>
          <w:tcPr>
            <w:tcW w:w="1422" w:type="dxa"/>
            <w:gridSpan w:val="2"/>
          </w:tcPr>
          <w:p w:rsidR="00463F5A" w:rsidRPr="009E7DF0" w:rsidRDefault="00463F5A" w:rsidP="00D14691">
            <w:pPr>
              <w:pStyle w:val="a5"/>
              <w:ind w:left="786"/>
              <w:jc w:val="center"/>
              <w:rPr>
                <w:rFonts w:ascii="Times New Roman" w:hAnsi="Times New Roman" w:cs="Times New Roman"/>
                <w:sz w:val="24"/>
                <w:szCs w:val="24"/>
                <w:lang w:val="en-US"/>
              </w:rPr>
            </w:pPr>
            <w:r>
              <w:rPr>
                <w:rFonts w:ascii="Times New Roman" w:hAnsi="Times New Roman" w:cs="Times New Roman"/>
                <w:sz w:val="24"/>
                <w:szCs w:val="24"/>
                <w:lang w:val="en-US"/>
              </w:rPr>
              <w:t>162</w:t>
            </w:r>
          </w:p>
        </w:tc>
        <w:tc>
          <w:tcPr>
            <w:tcW w:w="1668" w:type="dxa"/>
            <w:gridSpan w:val="2"/>
          </w:tcPr>
          <w:p w:rsidR="00463F5A" w:rsidRPr="00505F11" w:rsidRDefault="00463F5A" w:rsidP="00D14691">
            <w:pPr>
              <w:rPr>
                <w:rFonts w:ascii="Times New Roman" w:hAnsi="Times New Roman" w:cs="Times New Roman"/>
                <w:sz w:val="24"/>
                <w:szCs w:val="24"/>
              </w:rPr>
            </w:pPr>
          </w:p>
        </w:tc>
        <w:tc>
          <w:tcPr>
            <w:tcW w:w="7083" w:type="dxa"/>
            <w:gridSpan w:val="2"/>
          </w:tcPr>
          <w:p w:rsidR="00463F5A"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Передача в оренду земельних ділянок на яких розташовані об’єкти нерухомого майна, які перебувають у власності громадян та юридичних осіб</w:t>
            </w:r>
          </w:p>
          <w:p w:rsidR="00463F5A" w:rsidRPr="00505F11" w:rsidRDefault="00463F5A" w:rsidP="00D14691">
            <w:pPr>
              <w:rPr>
                <w:rFonts w:ascii="Times New Roman" w:hAnsi="Times New Roman" w:cs="Times New Roman"/>
                <w:sz w:val="24"/>
                <w:szCs w:val="24"/>
              </w:rPr>
            </w:pPr>
          </w:p>
        </w:tc>
      </w:tr>
      <w:tr w:rsidR="00463F5A" w:rsidRPr="00505F11" w:rsidTr="00D14691">
        <w:trPr>
          <w:gridAfter w:val="3"/>
          <w:wAfter w:w="11253" w:type="dxa"/>
          <w:trHeight w:val="277"/>
        </w:trPr>
        <w:tc>
          <w:tcPr>
            <w:tcW w:w="1422" w:type="dxa"/>
            <w:gridSpan w:val="2"/>
          </w:tcPr>
          <w:p w:rsidR="00463F5A" w:rsidRPr="009E7DF0" w:rsidRDefault="00463F5A" w:rsidP="00D14691">
            <w:pPr>
              <w:pStyle w:val="a5"/>
              <w:ind w:left="786"/>
              <w:jc w:val="center"/>
              <w:rPr>
                <w:rFonts w:ascii="Times New Roman" w:hAnsi="Times New Roman" w:cs="Times New Roman"/>
                <w:sz w:val="24"/>
                <w:szCs w:val="24"/>
                <w:lang w:val="en-US"/>
              </w:rPr>
            </w:pPr>
            <w:r>
              <w:rPr>
                <w:rFonts w:ascii="Times New Roman" w:hAnsi="Times New Roman" w:cs="Times New Roman"/>
                <w:sz w:val="24"/>
                <w:szCs w:val="24"/>
                <w:lang w:val="en-US"/>
              </w:rPr>
              <w:t>163</w:t>
            </w:r>
          </w:p>
        </w:tc>
        <w:tc>
          <w:tcPr>
            <w:tcW w:w="1668" w:type="dxa"/>
            <w:gridSpan w:val="2"/>
          </w:tcPr>
          <w:p w:rsidR="00463F5A" w:rsidRPr="00505F11" w:rsidRDefault="00463F5A" w:rsidP="00D14691">
            <w:pPr>
              <w:rPr>
                <w:rFonts w:ascii="Times New Roman" w:hAnsi="Times New Roman" w:cs="Times New Roman"/>
                <w:sz w:val="24"/>
                <w:szCs w:val="24"/>
              </w:rPr>
            </w:pPr>
            <w:r>
              <w:rPr>
                <w:rFonts w:ascii="Times New Roman" w:hAnsi="Times New Roman" w:cs="Times New Roman"/>
                <w:sz w:val="24"/>
                <w:szCs w:val="24"/>
              </w:rPr>
              <w:t>00213</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права користування чужою земельною ділянкою для забудови (суперфіцій)</w:t>
            </w:r>
          </w:p>
        </w:tc>
      </w:tr>
      <w:tr w:rsidR="00463F5A" w:rsidRPr="00505F11" w:rsidTr="00D14691">
        <w:trPr>
          <w:gridAfter w:val="1"/>
          <w:wAfter w:w="10962" w:type="dxa"/>
          <w:trHeight w:val="240"/>
        </w:trPr>
        <w:tc>
          <w:tcPr>
            <w:tcW w:w="10464" w:type="dxa"/>
            <w:gridSpan w:val="8"/>
          </w:tcPr>
          <w:p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rPr>
              <w:t>АРХІТЕКТУРА ТА МІСТОБУДУВАННЯ</w:t>
            </w:r>
          </w:p>
        </w:tc>
      </w:tr>
      <w:tr w:rsidR="00463F5A" w:rsidRPr="00505F11" w:rsidTr="00D14691">
        <w:trPr>
          <w:gridAfter w:val="3"/>
          <w:wAfter w:w="11253" w:type="dxa"/>
          <w:trHeight w:val="165"/>
        </w:trPr>
        <w:tc>
          <w:tcPr>
            <w:tcW w:w="1422" w:type="dxa"/>
            <w:gridSpan w:val="2"/>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164</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00156</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будівельного паспорта забудови земельної ділянки</w:t>
            </w:r>
          </w:p>
        </w:tc>
      </w:tr>
      <w:tr w:rsidR="00463F5A" w:rsidRPr="00505F11" w:rsidTr="00D14691">
        <w:trPr>
          <w:gridAfter w:val="3"/>
          <w:wAfter w:w="11253" w:type="dxa"/>
          <w:trHeight w:val="182"/>
        </w:trPr>
        <w:tc>
          <w:tcPr>
            <w:tcW w:w="1422" w:type="dxa"/>
            <w:gridSpan w:val="2"/>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165</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01192</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Надання дубліката будівельного паспорта забудови земельної ділянки</w:t>
            </w:r>
          </w:p>
        </w:tc>
      </w:tr>
      <w:tr w:rsidR="00463F5A" w:rsidRPr="00505F11" w:rsidTr="00D14691">
        <w:trPr>
          <w:gridAfter w:val="3"/>
          <w:wAfter w:w="11253" w:type="dxa"/>
          <w:trHeight w:val="183"/>
        </w:trPr>
        <w:tc>
          <w:tcPr>
            <w:tcW w:w="1422" w:type="dxa"/>
            <w:gridSpan w:val="2"/>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166</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00158</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9" w:tgtFrame="_blank" w:history="1">
              <w:r w:rsidRPr="00505F11">
                <w:rPr>
                  <w:rStyle w:val="af2"/>
                  <w:rFonts w:ascii="Times New Roman" w:hAnsi="Times New Roman" w:cs="Times New Roman"/>
                  <w:sz w:val="24"/>
                  <w:szCs w:val="24"/>
                </w:rPr>
                <w:t>Закону України</w:t>
              </w:r>
            </w:hyperlink>
            <w:r w:rsidRPr="00505F11">
              <w:rPr>
                <w:rFonts w:ascii="Times New Roman" w:hAnsi="Times New Roman" w:cs="Times New Roman"/>
                <w:sz w:val="24"/>
                <w:szCs w:val="24"/>
              </w:rPr>
              <w:t> “Про державну таємницю”)</w:t>
            </w:r>
          </w:p>
        </w:tc>
      </w:tr>
      <w:tr w:rsidR="00463F5A" w:rsidRPr="00505F11" w:rsidTr="00D14691">
        <w:trPr>
          <w:gridAfter w:val="3"/>
          <w:wAfter w:w="11253" w:type="dxa"/>
          <w:trHeight w:val="247"/>
        </w:trPr>
        <w:tc>
          <w:tcPr>
            <w:tcW w:w="1422" w:type="dxa"/>
            <w:gridSpan w:val="2"/>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167</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01186</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 xml:space="preserve">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w:t>
            </w:r>
            <w:r w:rsidRPr="00505F11">
              <w:rPr>
                <w:rFonts w:ascii="Times New Roman" w:hAnsi="Times New Roman" w:cs="Times New Roman"/>
                <w:sz w:val="24"/>
                <w:szCs w:val="24"/>
              </w:rPr>
              <w:lastRenderedPageBreak/>
              <w:t>дія </w:t>
            </w:r>
            <w:hyperlink r:id="rId20" w:tgtFrame="_blank" w:history="1">
              <w:r w:rsidRPr="00505F11">
                <w:rPr>
                  <w:rStyle w:val="af2"/>
                  <w:rFonts w:ascii="Times New Roman" w:hAnsi="Times New Roman" w:cs="Times New Roman"/>
                  <w:sz w:val="24"/>
                  <w:szCs w:val="24"/>
                </w:rPr>
                <w:t>Закону України</w:t>
              </w:r>
            </w:hyperlink>
            <w:r w:rsidRPr="00505F11">
              <w:rPr>
                <w:rFonts w:ascii="Times New Roman" w:hAnsi="Times New Roman" w:cs="Times New Roman"/>
                <w:sz w:val="24"/>
                <w:szCs w:val="24"/>
              </w:rPr>
              <w:t> “Про державну таємницю”)</w:t>
            </w:r>
          </w:p>
        </w:tc>
      </w:tr>
      <w:tr w:rsidR="00463F5A" w:rsidRPr="00505F11" w:rsidTr="00D14691">
        <w:trPr>
          <w:gridAfter w:val="3"/>
          <w:wAfter w:w="11253" w:type="dxa"/>
          <w:trHeight w:val="269"/>
        </w:trPr>
        <w:tc>
          <w:tcPr>
            <w:tcW w:w="1422" w:type="dxa"/>
            <w:gridSpan w:val="2"/>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168</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00190</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Оформлення паспорта прив’язки тимчасової споруди для провадження підприємницької діяльності</w:t>
            </w:r>
          </w:p>
        </w:tc>
      </w:tr>
      <w:tr w:rsidR="00463F5A" w:rsidRPr="00505F11" w:rsidTr="00D14691">
        <w:trPr>
          <w:gridAfter w:val="3"/>
          <w:wAfter w:w="11253" w:type="dxa"/>
          <w:trHeight w:val="125"/>
        </w:trPr>
        <w:tc>
          <w:tcPr>
            <w:tcW w:w="1422" w:type="dxa"/>
            <w:gridSpan w:val="2"/>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169</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00193</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Продовження строку дії паспорта прив’язки тимчасової споруди для провадження підприємницької діяльності</w:t>
            </w:r>
          </w:p>
        </w:tc>
      </w:tr>
      <w:tr w:rsidR="00463F5A" w:rsidRPr="00505F11" w:rsidTr="00D14691">
        <w:trPr>
          <w:gridAfter w:val="3"/>
          <w:wAfter w:w="11253" w:type="dxa"/>
          <w:trHeight w:val="96"/>
        </w:trPr>
        <w:tc>
          <w:tcPr>
            <w:tcW w:w="1422" w:type="dxa"/>
            <w:gridSpan w:val="2"/>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170</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00191</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Внесення змін до паспорта прив’язки тимчасової споруди для провадження підприємницької діяльності</w:t>
            </w:r>
          </w:p>
        </w:tc>
      </w:tr>
      <w:tr w:rsidR="00463F5A" w:rsidRPr="00505F11" w:rsidTr="00D14691">
        <w:trPr>
          <w:gridAfter w:val="3"/>
          <w:wAfter w:w="11253" w:type="dxa"/>
          <w:trHeight w:val="13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171</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01330</w:t>
            </w:r>
          </w:p>
        </w:tc>
        <w:tc>
          <w:tcPr>
            <w:tcW w:w="7083" w:type="dxa"/>
            <w:gridSpan w:val="2"/>
            <w:tcBorders>
              <w:top w:val="single" w:sz="4" w:space="0" w:color="auto"/>
              <w:left w:val="single" w:sz="2" w:space="0" w:color="auto"/>
              <w:bottom w:val="single" w:sz="4" w:space="0" w:color="auto"/>
              <w:right w:val="single" w:sz="4"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Надання кадастрової довідки з містобудівного кадастру</w:t>
            </w:r>
          </w:p>
        </w:tc>
      </w:tr>
      <w:tr w:rsidR="00463F5A" w:rsidRPr="00505F11" w:rsidTr="00D14691">
        <w:trPr>
          <w:gridAfter w:val="3"/>
          <w:wAfter w:w="11253" w:type="dxa"/>
          <w:trHeight w:val="125"/>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172</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02479</w:t>
            </w:r>
          </w:p>
        </w:tc>
        <w:tc>
          <w:tcPr>
            <w:tcW w:w="7083" w:type="dxa"/>
            <w:gridSpan w:val="2"/>
            <w:tcBorders>
              <w:top w:val="single" w:sz="4" w:space="0" w:color="auto"/>
              <w:left w:val="single" w:sz="2" w:space="0" w:color="auto"/>
              <w:bottom w:val="single" w:sz="4" w:space="0" w:color="auto"/>
              <w:right w:val="single" w:sz="4"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Внесення змін до будівельного паспорта забудови земельної ділянки</w:t>
            </w:r>
          </w:p>
        </w:tc>
      </w:tr>
      <w:tr w:rsidR="00463F5A" w:rsidRPr="00505F11" w:rsidTr="00D14691">
        <w:trPr>
          <w:gridAfter w:val="3"/>
          <w:wAfter w:w="11253" w:type="dxa"/>
          <w:trHeight w:val="140"/>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173</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02480</w:t>
            </w:r>
          </w:p>
        </w:tc>
        <w:tc>
          <w:tcPr>
            <w:tcW w:w="7083" w:type="dxa"/>
            <w:gridSpan w:val="2"/>
            <w:tcBorders>
              <w:top w:val="single" w:sz="4" w:space="0" w:color="auto"/>
              <w:left w:val="single" w:sz="2" w:space="0" w:color="auto"/>
              <w:bottom w:val="single" w:sz="4" w:space="0" w:color="auto"/>
              <w:right w:val="single" w:sz="4"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r w:rsidRPr="00505F11">
              <w:rPr>
                <w:rFonts w:ascii="Times New Roman" w:hAnsi="Times New Roman" w:cs="Times New Roman"/>
                <w:sz w:val="24"/>
                <w:szCs w:val="24"/>
              </w:rPr>
              <w:tab/>
            </w:r>
          </w:p>
        </w:tc>
      </w:tr>
      <w:tr w:rsidR="00463F5A" w:rsidRPr="00505F11" w:rsidTr="00D14691">
        <w:trPr>
          <w:gridAfter w:val="3"/>
          <w:wAfter w:w="11253" w:type="dxa"/>
          <w:trHeight w:val="548"/>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174</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hAnsi="Times New Roman" w:cs="Times New Roman"/>
                <w:sz w:val="24"/>
                <w:szCs w:val="24"/>
              </w:rPr>
              <w:t>02478</w:t>
            </w:r>
          </w:p>
        </w:tc>
        <w:tc>
          <w:tcPr>
            <w:tcW w:w="7083" w:type="dxa"/>
            <w:gridSpan w:val="2"/>
            <w:tcBorders>
              <w:top w:val="single" w:sz="4" w:space="0" w:color="auto"/>
              <w:left w:val="single" w:sz="2" w:space="0" w:color="auto"/>
              <w:bottom w:val="single" w:sz="4" w:space="0" w:color="auto"/>
              <w:right w:val="single" w:sz="4" w:space="0" w:color="auto"/>
            </w:tcBorders>
            <w:shd w:val="clear" w:color="auto" w:fill="FFFFFF"/>
          </w:tcPr>
          <w:p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hAnsi="Times New Roman" w:cs="Times New Roman"/>
                <w:sz w:val="24"/>
                <w:szCs w:val="24"/>
              </w:rPr>
              <w:t>Коригування адреси об’єкта, що будується (на підставі проектної документації)</w:t>
            </w:r>
          </w:p>
        </w:tc>
      </w:tr>
      <w:tr w:rsidR="00463F5A" w:rsidRPr="00505F11" w:rsidTr="00D14691">
        <w:trPr>
          <w:gridAfter w:val="3"/>
          <w:wAfter w:w="11253" w:type="dxa"/>
          <w:trHeight w:val="272"/>
        </w:trPr>
        <w:tc>
          <w:tcPr>
            <w:tcW w:w="1422" w:type="dxa"/>
            <w:gridSpan w:val="2"/>
            <w:tcBorders>
              <w:top w:val="single" w:sz="4" w:space="0" w:color="auto"/>
              <w:bottom w:val="single" w:sz="4" w:space="0" w:color="auto"/>
            </w:tcBorders>
          </w:tcPr>
          <w:p w:rsidR="00463F5A" w:rsidRPr="009E7DF0" w:rsidRDefault="00463F5A" w:rsidP="00D14691">
            <w:pPr>
              <w:rPr>
                <w:rFonts w:ascii="Times New Roman" w:hAnsi="Times New Roman" w:cs="Times New Roman"/>
                <w:sz w:val="24"/>
                <w:szCs w:val="24"/>
                <w:lang w:val="en-US"/>
              </w:rPr>
            </w:pPr>
            <w:r>
              <w:rPr>
                <w:rFonts w:ascii="Times New Roman" w:hAnsi="Times New Roman" w:cs="Times New Roman"/>
                <w:sz w:val="24"/>
                <w:szCs w:val="24"/>
                <w:lang w:val="en-US"/>
              </w:rPr>
              <w:t>175</w:t>
            </w:r>
          </w:p>
        </w:tc>
        <w:tc>
          <w:tcPr>
            <w:tcW w:w="1668" w:type="dxa"/>
            <w:gridSpan w:val="2"/>
          </w:tcPr>
          <w:p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02056</w:t>
            </w:r>
          </w:p>
        </w:tc>
        <w:tc>
          <w:tcPr>
            <w:tcW w:w="7083" w:type="dxa"/>
            <w:gridSpan w:val="2"/>
          </w:tcPr>
          <w:p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розроблення детального плану територій</w:t>
            </w:r>
          </w:p>
        </w:tc>
      </w:tr>
      <w:tr w:rsidR="00463F5A" w:rsidRPr="00505F11" w:rsidTr="00D14691">
        <w:trPr>
          <w:gridAfter w:val="3"/>
          <w:wAfter w:w="11253" w:type="dxa"/>
          <w:trHeight w:val="262"/>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176</w:t>
            </w:r>
          </w:p>
        </w:tc>
        <w:tc>
          <w:tcPr>
            <w:tcW w:w="1668" w:type="dxa"/>
            <w:gridSpan w:val="2"/>
          </w:tcPr>
          <w:p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01835</w:t>
            </w:r>
          </w:p>
        </w:tc>
        <w:tc>
          <w:tcPr>
            <w:tcW w:w="7083" w:type="dxa"/>
            <w:gridSpan w:val="2"/>
          </w:tcPr>
          <w:p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детального плану територіії</w:t>
            </w:r>
          </w:p>
        </w:tc>
      </w:tr>
      <w:tr w:rsidR="00463F5A" w:rsidRPr="00505F11" w:rsidTr="00D14691">
        <w:trPr>
          <w:gridAfter w:val="3"/>
          <w:wAfter w:w="11253" w:type="dxa"/>
          <w:trHeight w:val="26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177</w:t>
            </w:r>
          </w:p>
        </w:tc>
        <w:tc>
          <w:tcPr>
            <w:tcW w:w="1668" w:type="dxa"/>
            <w:gridSpan w:val="2"/>
          </w:tcPr>
          <w:p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02191</w:t>
            </w:r>
          </w:p>
        </w:tc>
        <w:tc>
          <w:tcPr>
            <w:tcW w:w="7083" w:type="dxa"/>
            <w:gridSpan w:val="2"/>
          </w:tcPr>
          <w:p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Рішення про внесення змін до детального плану території</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178</w:t>
            </w:r>
          </w:p>
        </w:tc>
        <w:tc>
          <w:tcPr>
            <w:tcW w:w="1668" w:type="dxa"/>
            <w:gridSpan w:val="2"/>
          </w:tcPr>
          <w:p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01310</w:t>
            </w:r>
          </w:p>
        </w:tc>
        <w:tc>
          <w:tcPr>
            <w:tcW w:w="7083" w:type="dxa"/>
            <w:gridSpan w:val="2"/>
          </w:tcPr>
          <w:p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наявність/відсутність будівель та споруд на земельній ділянці</w:t>
            </w:r>
          </w:p>
        </w:tc>
      </w:tr>
      <w:tr w:rsidR="00463F5A" w:rsidRPr="00505F11" w:rsidTr="00D14691">
        <w:trPr>
          <w:gridAfter w:val="3"/>
          <w:wAfter w:w="11253" w:type="dxa"/>
          <w:trHeight w:val="264"/>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179</w:t>
            </w:r>
          </w:p>
        </w:tc>
        <w:tc>
          <w:tcPr>
            <w:tcW w:w="1668" w:type="dxa"/>
            <w:gridSpan w:val="2"/>
          </w:tcPr>
          <w:p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01306</w:t>
            </w:r>
          </w:p>
        </w:tc>
        <w:tc>
          <w:tcPr>
            <w:tcW w:w="7083" w:type="dxa"/>
            <w:gridSpan w:val="2"/>
          </w:tcPr>
          <w:p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перейменування вулиці</w:t>
            </w:r>
          </w:p>
        </w:tc>
      </w:tr>
      <w:tr w:rsidR="00463F5A" w:rsidRPr="00505F11" w:rsidTr="00D14691">
        <w:trPr>
          <w:gridAfter w:val="3"/>
          <w:wAfter w:w="11253" w:type="dxa"/>
          <w:trHeight w:val="268"/>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180</w:t>
            </w:r>
          </w:p>
        </w:tc>
        <w:tc>
          <w:tcPr>
            <w:tcW w:w="1668" w:type="dxa"/>
            <w:gridSpan w:val="2"/>
          </w:tcPr>
          <w:p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01305</w:t>
            </w:r>
          </w:p>
        </w:tc>
        <w:tc>
          <w:tcPr>
            <w:tcW w:w="7083" w:type="dxa"/>
            <w:gridSpan w:val="2"/>
          </w:tcPr>
          <w:p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зміну адресного номера будинку</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1668" w:type="dxa"/>
            <w:gridSpan w:val="2"/>
            <w:tcBorders>
              <w:bottom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02081</w:t>
            </w:r>
          </w:p>
        </w:tc>
        <w:tc>
          <w:tcPr>
            <w:tcW w:w="7083" w:type="dxa"/>
            <w:gridSpan w:val="2"/>
            <w:tcBorders>
              <w:bottom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укладання договору про встановлення особистого строкового сервітуту для розміщення стаціонарної тимчасової споруди або пересувної тимчасової споруди</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182</w:t>
            </w:r>
          </w:p>
        </w:tc>
        <w:tc>
          <w:tcPr>
            <w:tcW w:w="1668" w:type="dxa"/>
            <w:gridSpan w:val="2"/>
            <w:tcBorders>
              <w:top w:val="single" w:sz="4" w:space="0" w:color="auto"/>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01385</w:t>
            </w:r>
          </w:p>
        </w:tc>
        <w:tc>
          <w:tcPr>
            <w:tcW w:w="7083" w:type="dxa"/>
            <w:gridSpan w:val="2"/>
            <w:tcBorders>
              <w:top w:val="single" w:sz="4" w:space="0" w:color="auto"/>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встановлення тимчасового збірно-розбірного гаража у масиві багатоквартирної житлової забудови</w:t>
            </w:r>
          </w:p>
        </w:tc>
      </w:tr>
      <w:tr w:rsidR="00463F5A" w:rsidRPr="00505F11" w:rsidTr="00D14691">
        <w:trPr>
          <w:gridAfter w:val="3"/>
          <w:wAfter w:w="11253" w:type="dxa"/>
          <w:trHeight w:val="273"/>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183</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02304</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містобудівної документації</w:t>
            </w:r>
          </w:p>
        </w:tc>
      </w:tr>
      <w:tr w:rsidR="00463F5A" w:rsidRPr="00505F11" w:rsidTr="00D14691">
        <w:trPr>
          <w:gridAfter w:val="3"/>
          <w:wAfter w:w="11253" w:type="dxa"/>
          <w:trHeight w:val="277"/>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184</w:t>
            </w:r>
          </w:p>
        </w:tc>
        <w:tc>
          <w:tcPr>
            <w:tcW w:w="1668" w:type="dxa"/>
            <w:gridSpan w:val="2"/>
            <w:tcBorders>
              <w:top w:val="single" w:sz="6" w:space="0" w:color="CCCCCC"/>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01336</w:t>
            </w:r>
          </w:p>
        </w:tc>
        <w:tc>
          <w:tcPr>
            <w:tcW w:w="7083" w:type="dxa"/>
            <w:gridSpan w:val="2"/>
            <w:tcBorders>
              <w:top w:val="single" w:sz="6" w:space="0" w:color="CCCCCC"/>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плану зонування території</w:t>
            </w:r>
          </w:p>
        </w:tc>
      </w:tr>
      <w:tr w:rsidR="00463F5A" w:rsidRPr="00505F11" w:rsidTr="00D14691">
        <w:trPr>
          <w:gridAfter w:val="3"/>
          <w:wAfter w:w="11253" w:type="dxa"/>
          <w:trHeight w:val="264"/>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185</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02120</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копії містобудівних умов і обмежень</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186</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01923</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викопіювання з генеральних планів, топографо- геодезичних планів населених пунктів територіальної громади</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187</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02057</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місця розташування тимчасової споруди для провадження підприємницької діяльності</w:t>
            </w:r>
          </w:p>
        </w:tc>
      </w:tr>
      <w:tr w:rsidR="00463F5A" w:rsidRPr="00505F11" w:rsidTr="00D14691">
        <w:trPr>
          <w:gridAfter w:val="3"/>
          <w:wAfter w:w="11253" w:type="dxa"/>
          <w:trHeight w:val="265"/>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188</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02055</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паспорта опорядження фасаду будівлі (споруди)</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189</w:t>
            </w:r>
          </w:p>
        </w:tc>
        <w:tc>
          <w:tcPr>
            <w:tcW w:w="1668" w:type="dxa"/>
            <w:gridSpan w:val="2"/>
            <w:tcBorders>
              <w:top w:val="single" w:sz="6" w:space="0" w:color="000000"/>
              <w:left w:val="single" w:sz="6" w:space="0" w:color="000000"/>
              <w:bottom w:val="single" w:sz="12"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w:t>
            </w:r>
            <w:r w:rsidRPr="00505F11">
              <w:rPr>
                <w:rFonts w:ascii="Times New Roman" w:eastAsia="Times New Roman" w:hAnsi="Times New Roman" w:cs="Times New Roman"/>
                <w:sz w:val="24"/>
                <w:szCs w:val="24"/>
              </w:rPr>
              <w:t>2156</w:t>
            </w:r>
          </w:p>
        </w:tc>
        <w:tc>
          <w:tcPr>
            <w:tcW w:w="7083" w:type="dxa"/>
            <w:gridSpan w:val="2"/>
            <w:tcBorders>
              <w:top w:val="single" w:sz="6" w:space="0" w:color="000000"/>
              <w:left w:val="single" w:sz="6" w:space="0" w:color="000000"/>
              <w:bottom w:val="single" w:sz="12"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паспорту прив'язки тимчасової споруди для провадження підприємницької діяльності</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190</w:t>
            </w:r>
          </w:p>
        </w:tc>
        <w:tc>
          <w:tcPr>
            <w:tcW w:w="1668" w:type="dxa"/>
            <w:gridSpan w:val="2"/>
            <w:tcBorders>
              <w:top w:val="single" w:sz="12"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02211</w:t>
            </w:r>
          </w:p>
        </w:tc>
        <w:tc>
          <w:tcPr>
            <w:tcW w:w="7083" w:type="dxa"/>
            <w:gridSpan w:val="2"/>
            <w:tcBorders>
              <w:top w:val="single" w:sz="12"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r>
      <w:tr w:rsidR="00463F5A" w:rsidRPr="00505F11" w:rsidTr="00D14691">
        <w:trPr>
          <w:gridAfter w:val="3"/>
          <w:wAfter w:w="11253" w:type="dxa"/>
          <w:trHeight w:val="270"/>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191</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01326</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плану зонування</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02005</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містобудівних та архітектурних проектних рішень об’єктів, розташованих в історичній частині міста, історичних ареалах, на магістралях та площах загальноміського значення</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192</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02020</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Оформлення паспорта прив’язки тимчасової споруди – металевого гаража</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193</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паспорта прив’язки тимчасової споруди для провадження підприємницької діяльності</w:t>
            </w:r>
          </w:p>
        </w:tc>
      </w:tr>
      <w:tr w:rsidR="00463F5A" w:rsidRPr="00505F11" w:rsidTr="00D14691">
        <w:trPr>
          <w:gridAfter w:val="3"/>
          <w:wAfter w:w="11253" w:type="dxa"/>
          <w:trHeight w:val="287"/>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194</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02053</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Скасування будівельного паспорту забудови земельної ділянки</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195</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02113</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Коригування адреси об’єкту будівництва у зв’язку з коригуванням проектної документації, що впливає на визначення адреси об’єкта нового будівництва (зміна розташування об’єкта, головного входу, зміна кількості об’єктів тощо)</w:t>
            </w:r>
          </w:p>
        </w:tc>
      </w:tr>
      <w:tr w:rsidR="00463F5A" w:rsidRPr="00505F11" w:rsidTr="00D14691">
        <w:trPr>
          <w:gridAfter w:val="3"/>
          <w:wAfter w:w="11253" w:type="dxa"/>
          <w:trHeight w:val="294"/>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196</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01441</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хто являється забудовником</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197</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02162</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зареєстрованої декларації про початок виконання будівельних робіт (що була зареєстрована до 10 червня 2017 року)</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198</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02163</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зареєстрованої декларації про готовність об’єкта до експлуатації</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199</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02164</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дозволу на виконання будівельних робіт (що був виданий до 10 червня 2017 року)</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02165</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сертифіката у разі прийняття в експлуатацію закінченого будівництвом об'єкта (що був виданий до 10 червня 2017 року)</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201</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02483</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Подання заяви про можливість розміщення тимчасової споруди торгівельного, побутового, соціально-культурного чи іншого призначення для здійснення підприємницької діяльності</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202</w:t>
            </w:r>
          </w:p>
        </w:tc>
        <w:tc>
          <w:tcPr>
            <w:tcW w:w="1668" w:type="dxa"/>
            <w:gridSpan w:val="2"/>
          </w:tcPr>
          <w:p w:rsidR="00463F5A" w:rsidRPr="00505F11" w:rsidRDefault="00463F5A" w:rsidP="00D14691">
            <w:pPr>
              <w:rPr>
                <w:rFonts w:ascii="Times New Roman" w:hAnsi="Times New Roman" w:cs="Times New Roman"/>
                <w:sz w:val="24"/>
                <w:szCs w:val="24"/>
              </w:rPr>
            </w:pP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розміщення тимчасової споруди для провадження підприємницької діяльності</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203</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схеми розміщення тимчасової споруди для провадження підприємницької діяльності</w:t>
            </w:r>
          </w:p>
        </w:tc>
      </w:tr>
      <w:tr w:rsidR="00463F5A" w:rsidRPr="00505F11" w:rsidTr="00D14691">
        <w:trPr>
          <w:gridAfter w:val="3"/>
          <w:wAfter w:w="11253" w:type="dxa"/>
          <w:trHeight w:val="324"/>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204</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будівельного паспорта на реконструкцію, реставрацію</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205</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містобудівних умов та обмежень для проектування об’єкту будівництва</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206</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паспорта прив’язки на встановлення пересувної тимчасової споруди для сезонної та виїзної торгівлі для здійснення підприємницької діяльності</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207</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паспорта прив'язки на встановлення пересувної тимчасової споруди для сезонної та виїзної торгівлі для здійснення підприємницької діяльності</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208</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розроблення детального плану території для забудови земельної ділянки</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209</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завдання на розроблення детального плану для забудови земельної ділянки</w:t>
            </w:r>
          </w:p>
        </w:tc>
      </w:tr>
      <w:tr w:rsidR="00463F5A" w:rsidRPr="00505F11" w:rsidTr="00D14691">
        <w:trPr>
          <w:gridAfter w:val="3"/>
          <w:wAfter w:w="11253" w:type="dxa"/>
          <w:trHeight w:val="269"/>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210</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Найменування новостворених вулиць</w:t>
            </w:r>
          </w:p>
        </w:tc>
      </w:tr>
      <w:tr w:rsidR="00463F5A" w:rsidRPr="00505F11" w:rsidTr="00D14691">
        <w:trPr>
          <w:gridAfter w:val="3"/>
          <w:wAfter w:w="11253" w:type="dxa"/>
          <w:trHeight w:val="201"/>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 xml:space="preserve">Перейменування існуючої вулиці </w:t>
            </w:r>
          </w:p>
        </w:tc>
      </w:tr>
      <w:tr w:rsidR="00463F5A" w:rsidRPr="00505F11" w:rsidTr="00D14691">
        <w:trPr>
          <w:gridAfter w:val="3"/>
          <w:wAfter w:w="11253" w:type="dxa"/>
          <w:trHeight w:val="27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212</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01306</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 xml:space="preserve">Видача довідки про перейменування вулиці  </w:t>
            </w:r>
          </w:p>
        </w:tc>
      </w:tr>
      <w:tr w:rsidR="00463F5A" w:rsidRPr="00505F11" w:rsidTr="00D14691">
        <w:trPr>
          <w:gridAfter w:val="3"/>
          <w:wAfter w:w="11253" w:type="dxa"/>
          <w:trHeight w:val="456"/>
        </w:trPr>
        <w:tc>
          <w:tcPr>
            <w:tcW w:w="1422" w:type="dxa"/>
            <w:gridSpan w:val="2"/>
            <w:tcBorders>
              <w:top w:val="single" w:sz="4" w:space="0" w:color="auto"/>
              <w:bottom w:val="single" w:sz="4" w:space="0" w:color="auto"/>
            </w:tcBorders>
          </w:tcPr>
          <w:p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213</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02057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Погодження місця розташування тимчасової споруди для здійснення підприємницької діяльності</w:t>
            </w:r>
          </w:p>
        </w:tc>
      </w:tr>
      <w:tr w:rsidR="00463F5A" w:rsidRPr="00505F11" w:rsidTr="00D14691">
        <w:trPr>
          <w:gridAfter w:val="3"/>
          <w:wAfter w:w="11253" w:type="dxa"/>
          <w:trHeight w:val="360"/>
        </w:trPr>
        <w:tc>
          <w:tcPr>
            <w:tcW w:w="10173" w:type="dxa"/>
            <w:gridSpan w:val="6"/>
            <w:tcBorders>
              <w:top w:val="single" w:sz="4" w:space="0" w:color="auto"/>
              <w:bottom w:val="single" w:sz="4" w:space="0" w:color="auto"/>
              <w:right w:val="single" w:sz="4" w:space="0" w:color="auto"/>
            </w:tcBorders>
          </w:tcPr>
          <w:p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rPr>
              <w:t>3. БЛАГОУСТРІЙ</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214</w:t>
            </w:r>
          </w:p>
        </w:tc>
        <w:tc>
          <w:tcPr>
            <w:tcW w:w="1668" w:type="dxa"/>
            <w:gridSpan w:val="2"/>
            <w:tcBorders>
              <w:top w:val="single" w:sz="4"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00183</w:t>
            </w:r>
          </w:p>
        </w:tc>
        <w:tc>
          <w:tcPr>
            <w:tcW w:w="7083" w:type="dxa"/>
            <w:gridSpan w:val="2"/>
            <w:tcBorders>
              <w:top w:val="single" w:sz="4"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розміщення зовнішньої реклами у межах населеного пункту</w:t>
            </w:r>
          </w:p>
        </w:tc>
      </w:tr>
      <w:tr w:rsidR="00463F5A" w:rsidRPr="00505F11" w:rsidTr="00D14691">
        <w:trPr>
          <w:gridAfter w:val="3"/>
          <w:wAfter w:w="11253" w:type="dxa"/>
          <w:trHeight w:val="269"/>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215</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00184</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дозволу на розміщення зовнішньої реклами</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216</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00186</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строку дії дозволу на розміщення зовнішньої реклами</w:t>
            </w:r>
          </w:p>
        </w:tc>
      </w:tr>
      <w:tr w:rsidR="00463F5A" w:rsidRPr="00505F11" w:rsidTr="00D14691">
        <w:trPr>
          <w:gridAfter w:val="3"/>
          <w:wAfter w:w="11253" w:type="dxa"/>
          <w:trHeight w:val="269"/>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217</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00187</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дозволу на розміщення зовнішньої реклами</w:t>
            </w:r>
          </w:p>
        </w:tc>
      </w:tr>
      <w:tr w:rsidR="00463F5A" w:rsidRPr="00505F11" w:rsidTr="00D14691">
        <w:trPr>
          <w:gridAfter w:val="3"/>
          <w:wAfter w:w="11253" w:type="dxa"/>
          <w:trHeight w:val="273"/>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218</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01335</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дозвіл на встановлення реклами</w:t>
            </w:r>
          </w:p>
        </w:tc>
      </w:tr>
      <w:tr w:rsidR="00463F5A" w:rsidRPr="00505F11" w:rsidTr="00D14691">
        <w:trPr>
          <w:gridAfter w:val="3"/>
          <w:wAfter w:w="11253" w:type="dxa"/>
          <w:trHeight w:val="263"/>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219</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01346</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у дозвіл на розміщення зовнішньої реклами</w:t>
            </w:r>
          </w:p>
        </w:tc>
      </w:tr>
      <w:tr w:rsidR="00463F5A" w:rsidRPr="00505F11" w:rsidTr="00D14691">
        <w:trPr>
          <w:gridAfter w:val="3"/>
          <w:wAfter w:w="11253" w:type="dxa"/>
          <w:trHeight w:val="253"/>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220</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01370</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дублікату дозволу на розміщення зовнішньої реклами</w:t>
            </w:r>
          </w:p>
        </w:tc>
      </w:tr>
      <w:tr w:rsidR="00463F5A" w:rsidRPr="00505F11" w:rsidTr="00D14691">
        <w:trPr>
          <w:gridAfter w:val="3"/>
          <w:wAfter w:w="11253" w:type="dxa"/>
          <w:trHeight w:val="243"/>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01387</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влаштування вітрин, балконів</w:t>
            </w:r>
          </w:p>
        </w:tc>
      </w:tr>
      <w:tr w:rsidR="00463F5A" w:rsidRPr="00505F11" w:rsidTr="00D14691">
        <w:trPr>
          <w:gridAfter w:val="3"/>
          <w:wAfter w:w="11253" w:type="dxa"/>
          <w:trHeight w:val="233"/>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222</w:t>
            </w:r>
          </w:p>
        </w:tc>
        <w:tc>
          <w:tcPr>
            <w:tcW w:w="1668" w:type="dxa"/>
            <w:gridSpan w:val="2"/>
            <w:tcBorders>
              <w:top w:val="single" w:sz="6" w:space="0" w:color="CCCCCC"/>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00194</w:t>
            </w:r>
          </w:p>
        </w:tc>
        <w:tc>
          <w:tcPr>
            <w:tcW w:w="7083" w:type="dxa"/>
            <w:gridSpan w:val="2"/>
            <w:tcBorders>
              <w:top w:val="single" w:sz="6" w:space="0" w:color="CCCCCC"/>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порушення об’єктів благоустрою</w:t>
            </w:r>
          </w:p>
        </w:tc>
      </w:tr>
      <w:tr w:rsidR="00463F5A" w:rsidRPr="00505F11" w:rsidTr="00D14691">
        <w:trPr>
          <w:gridAfter w:val="3"/>
          <w:wAfter w:w="11253" w:type="dxa"/>
          <w:trHeight w:val="223"/>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223</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00195</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дозволу на порушення об’єктів благоустрою</w:t>
            </w:r>
          </w:p>
        </w:tc>
      </w:tr>
      <w:tr w:rsidR="00463F5A" w:rsidRPr="00505F11" w:rsidTr="00D14691">
        <w:trPr>
          <w:gridAfter w:val="3"/>
          <w:wAfter w:w="11253" w:type="dxa"/>
          <w:trHeight w:val="283"/>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224</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00196</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дублікату дозволу на порушення об’єктів благоустрою</w:t>
            </w:r>
          </w:p>
        </w:tc>
      </w:tr>
      <w:tr w:rsidR="00463F5A" w:rsidRPr="00505F11" w:rsidTr="00D14691">
        <w:trPr>
          <w:gridAfter w:val="3"/>
          <w:wAfter w:w="11253" w:type="dxa"/>
          <w:trHeight w:val="289"/>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225</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00197</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дозволу на порушення об’єктів благоустрою</w:t>
            </w:r>
          </w:p>
        </w:tc>
      </w:tr>
      <w:tr w:rsidR="00463F5A" w:rsidRPr="00505F11" w:rsidTr="00D14691">
        <w:trPr>
          <w:gridAfter w:val="3"/>
          <w:wAfter w:w="11253" w:type="dxa"/>
          <w:trHeight w:val="295"/>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226</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01351</w:t>
            </w:r>
          </w:p>
        </w:tc>
        <w:tc>
          <w:tcPr>
            <w:tcW w:w="7083" w:type="dxa"/>
            <w:gridSpan w:val="2"/>
            <w:tcBorders>
              <w:top w:val="single" w:sz="6" w:space="0" w:color="000000"/>
              <w:left w:val="single" w:sz="6" w:space="0" w:color="000000"/>
              <w:bottom w:val="single" w:sz="6" w:space="0" w:color="000000"/>
              <w:right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організацію ринку / ярмарку</w:t>
            </w:r>
          </w:p>
        </w:tc>
      </w:tr>
      <w:tr w:rsidR="00463F5A" w:rsidRPr="00505F11" w:rsidTr="00D14691">
        <w:trPr>
          <w:gridAfter w:val="3"/>
          <w:wAfter w:w="11253" w:type="dxa"/>
          <w:trHeight w:val="301"/>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227</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00159</w:t>
            </w:r>
          </w:p>
        </w:tc>
        <w:tc>
          <w:tcPr>
            <w:tcW w:w="7083" w:type="dxa"/>
            <w:gridSpan w:val="2"/>
            <w:tcBorders>
              <w:top w:val="single" w:sz="6" w:space="0" w:color="000000"/>
              <w:left w:val="single" w:sz="6" w:space="0" w:color="000000"/>
              <w:bottom w:val="single" w:sz="6" w:space="0" w:color="000000"/>
              <w:right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ордера на видалення зелених насаджень</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228</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01390</w:t>
            </w:r>
          </w:p>
        </w:tc>
        <w:tc>
          <w:tcPr>
            <w:tcW w:w="7083" w:type="dxa"/>
            <w:gridSpan w:val="2"/>
            <w:tcBorders>
              <w:top w:val="single" w:sz="6" w:space="0" w:color="000000"/>
              <w:left w:val="single" w:sz="6" w:space="0" w:color="000000"/>
              <w:bottom w:val="single" w:sz="6" w:space="0" w:color="000000"/>
              <w:right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місця на розміщення тимчасових виносних спеціальних конструкцій (штендерів)</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229</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01491</w:t>
            </w:r>
          </w:p>
        </w:tc>
        <w:tc>
          <w:tcPr>
            <w:tcW w:w="7083" w:type="dxa"/>
            <w:gridSpan w:val="2"/>
            <w:tcBorders>
              <w:top w:val="single" w:sz="6" w:space="0" w:color="000000"/>
              <w:left w:val="single" w:sz="6" w:space="0" w:color="000000"/>
              <w:bottom w:val="single" w:sz="6" w:space="0" w:color="000000"/>
              <w:right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(перепогодження) паспорта літнього/всесезонного торгового майданчика</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230</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01955</w:t>
            </w:r>
          </w:p>
        </w:tc>
        <w:tc>
          <w:tcPr>
            <w:tcW w:w="7083" w:type="dxa"/>
            <w:gridSpan w:val="2"/>
            <w:tcBorders>
              <w:top w:val="single" w:sz="6" w:space="0" w:color="000000"/>
              <w:left w:val="single" w:sz="6" w:space="0" w:color="000000"/>
              <w:bottom w:val="single" w:sz="6" w:space="0" w:color="000000"/>
              <w:right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231</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01969</w:t>
            </w:r>
          </w:p>
        </w:tc>
        <w:tc>
          <w:tcPr>
            <w:tcW w:w="7083" w:type="dxa"/>
            <w:gridSpan w:val="2"/>
            <w:tcBorders>
              <w:top w:val="single" w:sz="6" w:space="0" w:color="000000"/>
              <w:left w:val="single" w:sz="6" w:space="0" w:color="000000"/>
              <w:bottom w:val="single" w:sz="6" w:space="0" w:color="000000"/>
              <w:right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встановлення дорожніх знаків на дорогах місцевого значення</w:t>
            </w:r>
          </w:p>
        </w:tc>
      </w:tr>
      <w:tr w:rsidR="00463F5A" w:rsidRPr="00505F11" w:rsidTr="00D14691">
        <w:trPr>
          <w:gridAfter w:val="3"/>
          <w:wAfter w:w="11253" w:type="dxa"/>
          <w:trHeight w:val="301"/>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232</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02399</w:t>
            </w:r>
          </w:p>
        </w:tc>
        <w:tc>
          <w:tcPr>
            <w:tcW w:w="7083"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схеми організації дорожнього руху</w:t>
            </w:r>
          </w:p>
        </w:tc>
      </w:tr>
      <w:tr w:rsidR="00463F5A" w:rsidRPr="00505F11" w:rsidTr="00D14691">
        <w:trPr>
          <w:gridAfter w:val="3"/>
          <w:wAfter w:w="11253" w:type="dxa"/>
          <w:trHeight w:val="27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233</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02400</w:t>
            </w:r>
          </w:p>
        </w:tc>
        <w:tc>
          <w:tcPr>
            <w:tcW w:w="7083"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ордера на видалення зелених насаджень</w:t>
            </w:r>
          </w:p>
        </w:tc>
      </w:tr>
      <w:tr w:rsidR="00463F5A" w:rsidRPr="00505F11" w:rsidTr="00D14691">
        <w:trPr>
          <w:gridAfter w:val="3"/>
          <w:wAfter w:w="11253" w:type="dxa"/>
          <w:trHeight w:val="26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234</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w:t>
            </w:r>
            <w:r w:rsidRPr="00505F11">
              <w:rPr>
                <w:rFonts w:ascii="Times New Roman" w:eastAsia="Times New Roman" w:hAnsi="Times New Roman" w:cs="Times New Roman"/>
                <w:sz w:val="24"/>
                <w:szCs w:val="24"/>
              </w:rPr>
              <w:t>2276</w:t>
            </w:r>
          </w:p>
        </w:tc>
        <w:tc>
          <w:tcPr>
            <w:tcW w:w="7083" w:type="dxa"/>
            <w:gridSpan w:val="2"/>
            <w:tcBorders>
              <w:top w:val="single" w:sz="6" w:space="0" w:color="000000"/>
              <w:lef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акта обстеження зелених насаджень</w:t>
            </w:r>
          </w:p>
        </w:tc>
      </w:tr>
      <w:tr w:rsidR="00463F5A" w:rsidRPr="00505F11" w:rsidTr="00D14691">
        <w:trPr>
          <w:gridAfter w:val="3"/>
          <w:wAfter w:w="11253" w:type="dxa"/>
          <w:trHeight w:val="25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235</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01235</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перепоховання останків померлих</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236</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01349</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на розміщення об’єктів пересувної та дрібної стаціонарної мережі з надання послуг у сфері відпочинку і розваг (цирки)</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237</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01364</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стаціонарної тимчасової споруди для провадження підприємницької діяльності</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238</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01365</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пересувної тимчасової споруди для провадження підприємницької діяльності)</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239</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01366</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рекламного засобу)</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240</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підприємств, установ, організацій, суб’єктів підприємницької діяльності, фізичних осіб-підприємців, громадян, об’єднань співвласників</w:t>
            </w:r>
            <w:r w:rsidRPr="00505F11">
              <w:rPr>
                <w:rFonts w:ascii="Times New Roman" w:hAnsi="Times New Roman" w:cs="Times New Roman"/>
                <w:sz w:val="24"/>
                <w:szCs w:val="24"/>
              </w:rPr>
              <w:t xml:space="preserve"> </w:t>
            </w:r>
            <w:r w:rsidRPr="00505F11">
              <w:rPr>
                <w:rFonts w:ascii="Times New Roman" w:eastAsia="Times New Roman" w:hAnsi="Times New Roman" w:cs="Times New Roman"/>
                <w:sz w:val="24"/>
                <w:szCs w:val="24"/>
              </w:rPr>
              <w:t>багатоквартирного будинку тощо)</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241</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01391</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місця на розміщення тимчасових натяжних рекламних засобів на дорожніх металевих огородженнях</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242</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погодження режиму роботи об’єктів торгівлі, ресторанного господарства, сфери послуг, відпочинку та розваг</w:t>
            </w:r>
          </w:p>
        </w:tc>
      </w:tr>
      <w:tr w:rsidR="00463F5A" w:rsidRPr="00505F11" w:rsidTr="00D14691">
        <w:trPr>
          <w:gridAfter w:val="3"/>
          <w:wAfter w:w="11253" w:type="dxa"/>
          <w:trHeight w:val="301"/>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243</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01356</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строку дії технічного паспорту вивіски</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244</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01358</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висновку про можливість заміни існуючої чи встановлення нової огорожі</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245</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01720</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встановлення пріоритету заявника на місце розташування рекламного засобу</w:t>
            </w:r>
          </w:p>
        </w:tc>
      </w:tr>
      <w:tr w:rsidR="00463F5A" w:rsidRPr="00505F11" w:rsidTr="00D14691">
        <w:trPr>
          <w:gridAfter w:val="3"/>
          <w:wAfter w:w="11253" w:type="dxa"/>
          <w:trHeight w:val="195"/>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246</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01340</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технічного паспорта вивіски</w:t>
            </w:r>
          </w:p>
        </w:tc>
      </w:tr>
      <w:tr w:rsidR="00463F5A" w:rsidRPr="00505F11" w:rsidTr="00D14691">
        <w:trPr>
          <w:gridAfter w:val="3"/>
          <w:wAfter w:w="11253" w:type="dxa"/>
          <w:trHeight w:val="201"/>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247</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02308</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Припинення дії технічного паспорта вивіски</w:t>
            </w:r>
          </w:p>
        </w:tc>
      </w:tr>
      <w:tr w:rsidR="00463F5A" w:rsidRPr="00505F11" w:rsidTr="00D14691">
        <w:trPr>
          <w:gridAfter w:val="3"/>
          <w:wAfter w:w="11253" w:type="dxa"/>
          <w:trHeight w:val="349"/>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248</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01355</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технічного паспорта вивіски</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249</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01944</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Оформлення дублікату погодження режиму роботи об’єктів торгівлі, ресторанного господарства, сфери послуг, відпочинку та розваг</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250</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02059</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паспорта прив’язки тимчасової споруди для провадження підприємницької діяльності</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251</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02075</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строку на місце розташування рекламного засобу</w:t>
            </w:r>
          </w:p>
        </w:tc>
      </w:tr>
      <w:tr w:rsidR="00463F5A" w:rsidRPr="00505F11" w:rsidTr="00D14691">
        <w:trPr>
          <w:gridAfter w:val="3"/>
          <w:wAfter w:w="11253" w:type="dxa"/>
          <w:trHeight w:val="40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252</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02315</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Розірвання договору про надання місця на розміщення тимчасових виносних спеціальних конструкцій (штендерів)</w:t>
            </w:r>
          </w:p>
        </w:tc>
      </w:tr>
      <w:tr w:rsidR="00463F5A" w:rsidRPr="00505F11" w:rsidTr="00D14691">
        <w:trPr>
          <w:gridAfter w:val="3"/>
          <w:wAfter w:w="11253" w:type="dxa"/>
          <w:trHeight w:val="20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253</w:t>
            </w:r>
          </w:p>
        </w:tc>
        <w:tc>
          <w:tcPr>
            <w:tcW w:w="1668" w:type="dxa"/>
            <w:gridSpan w:val="2"/>
            <w:tcBorders>
              <w:top w:val="single" w:sz="6" w:space="0" w:color="000000"/>
              <w:left w:val="single" w:sz="6" w:space="0" w:color="000000"/>
              <w:bottom w:val="single" w:sz="6" w:space="0" w:color="000000"/>
            </w:tcBorders>
          </w:tcPr>
          <w:p w:rsidR="00463F5A" w:rsidRPr="00505F11" w:rsidRDefault="00463F5A" w:rsidP="00D14691">
            <w:pPr>
              <w:rPr>
                <w:rFonts w:ascii="Times New Roman" w:hAnsi="Times New Roman" w:cs="Times New Roman"/>
                <w:sz w:val="24"/>
                <w:szCs w:val="24"/>
              </w:rPr>
            </w:pP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Розміщення малих архітектурних форм (вивісок)</w:t>
            </w:r>
          </w:p>
        </w:tc>
      </w:tr>
      <w:tr w:rsidR="00463F5A" w:rsidRPr="00505F11" w:rsidTr="00D14691">
        <w:trPr>
          <w:gridAfter w:val="1"/>
          <w:wAfter w:w="10962" w:type="dxa"/>
          <w:trHeight w:val="273"/>
        </w:trPr>
        <w:tc>
          <w:tcPr>
            <w:tcW w:w="10464" w:type="dxa"/>
            <w:gridSpan w:val="8"/>
            <w:tcBorders>
              <w:top w:val="single" w:sz="4" w:space="0" w:color="auto"/>
              <w:bottom w:val="single" w:sz="4" w:space="0" w:color="auto"/>
              <w:right w:val="single" w:sz="2" w:space="0" w:color="auto"/>
            </w:tcBorders>
          </w:tcPr>
          <w:p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rPr>
              <w:t>4. ЖИТЛОВИЙ ФОНД</w:t>
            </w:r>
          </w:p>
        </w:tc>
      </w:tr>
      <w:tr w:rsidR="00463F5A" w:rsidRPr="00505F11" w:rsidTr="00D14691">
        <w:trPr>
          <w:gridAfter w:val="3"/>
          <w:wAfter w:w="11253" w:type="dxa"/>
          <w:trHeight w:val="350"/>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254</w:t>
            </w:r>
          </w:p>
        </w:tc>
        <w:tc>
          <w:tcPr>
            <w:tcW w:w="1668" w:type="dxa"/>
            <w:gridSpan w:val="2"/>
            <w:tcBorders>
              <w:top w:val="single" w:sz="4" w:space="0" w:color="auto"/>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01389</w:t>
            </w:r>
          </w:p>
        </w:tc>
        <w:tc>
          <w:tcPr>
            <w:tcW w:w="7083" w:type="dxa"/>
            <w:gridSpan w:val="2"/>
            <w:tcBorders>
              <w:top w:val="single" w:sz="4" w:space="0" w:color="auto"/>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переведення нежилих приміщень у жилі</w:t>
            </w:r>
          </w:p>
        </w:tc>
      </w:tr>
      <w:tr w:rsidR="00463F5A" w:rsidRPr="00505F11" w:rsidTr="00D14691">
        <w:trPr>
          <w:gridAfter w:val="3"/>
          <w:wAfter w:w="11253" w:type="dxa"/>
          <w:trHeight w:val="612"/>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255</w:t>
            </w:r>
          </w:p>
        </w:tc>
        <w:tc>
          <w:tcPr>
            <w:tcW w:w="1668" w:type="dxa"/>
            <w:gridSpan w:val="2"/>
            <w:tcBorders>
              <w:top w:val="single" w:sz="6" w:space="0" w:color="000000"/>
              <w:left w:val="single" w:sz="6" w:space="0" w:color="000000"/>
              <w:bottom w:val="single" w:sz="12"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00245</w:t>
            </w:r>
          </w:p>
        </w:tc>
        <w:tc>
          <w:tcPr>
            <w:tcW w:w="7083" w:type="dxa"/>
            <w:gridSpan w:val="2"/>
            <w:tcBorders>
              <w:top w:val="single" w:sz="6" w:space="0" w:color="000000"/>
              <w:left w:val="single" w:sz="6" w:space="0" w:color="000000"/>
              <w:bottom w:val="single" w:sz="12"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переведення житлових приміщень (квартир) і житлових будинків (або їх частин) в нежитлові і навпаки</w:t>
            </w:r>
          </w:p>
        </w:tc>
      </w:tr>
      <w:tr w:rsidR="00463F5A" w:rsidRPr="00505F11" w:rsidTr="00D14691">
        <w:trPr>
          <w:gridAfter w:val="3"/>
          <w:wAfter w:w="11253" w:type="dxa"/>
          <w:trHeight w:val="486"/>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256</w:t>
            </w:r>
          </w:p>
        </w:tc>
        <w:tc>
          <w:tcPr>
            <w:tcW w:w="1668" w:type="dxa"/>
            <w:gridSpan w:val="2"/>
            <w:tcBorders>
              <w:top w:val="single" w:sz="12" w:space="0" w:color="000000"/>
            </w:tcBorders>
          </w:tcPr>
          <w:p w:rsidR="00463F5A" w:rsidRPr="008C77BB" w:rsidRDefault="00463F5A" w:rsidP="00D14691">
            <w:pPr>
              <w:rPr>
                <w:rFonts w:ascii="Times New Roman" w:hAnsi="Times New Roman" w:cs="Times New Roman"/>
                <w:sz w:val="24"/>
                <w:szCs w:val="24"/>
                <w:lang w:val="en-US"/>
              </w:rPr>
            </w:pPr>
            <w:r w:rsidRPr="00505F11">
              <w:rPr>
                <w:rFonts w:ascii="Times New Roman" w:eastAsia="Times New Roman" w:hAnsi="Times New Roman" w:cs="Times New Roman"/>
                <w:sz w:val="24"/>
                <w:szCs w:val="24"/>
              </w:rPr>
              <w:t>01279</w:t>
            </w:r>
          </w:p>
        </w:tc>
        <w:tc>
          <w:tcPr>
            <w:tcW w:w="7083" w:type="dxa"/>
            <w:gridSpan w:val="2"/>
            <w:tcBorders>
              <w:top w:val="single" w:sz="12"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переведення дачних і садових будинків у жилі будинки</w:t>
            </w:r>
          </w:p>
        </w:tc>
      </w:tr>
      <w:tr w:rsidR="00463F5A" w:rsidRPr="00505F11" w:rsidTr="00D14691">
        <w:trPr>
          <w:gridAfter w:val="3"/>
          <w:wAfter w:w="11253" w:type="dxa"/>
          <w:trHeight w:val="125"/>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257</w:t>
            </w:r>
          </w:p>
        </w:tc>
        <w:tc>
          <w:tcPr>
            <w:tcW w:w="1668" w:type="dxa"/>
            <w:gridSpan w:val="2"/>
          </w:tcPr>
          <w:p w:rsidR="00463F5A" w:rsidRPr="008C77BB" w:rsidRDefault="00463F5A" w:rsidP="00D14691">
            <w:pPr>
              <w:rPr>
                <w:rFonts w:ascii="Times New Roman" w:hAnsi="Times New Roman" w:cs="Times New Roman"/>
                <w:sz w:val="24"/>
                <w:szCs w:val="24"/>
                <w:lang w:val="en-US"/>
              </w:rPr>
            </w:pPr>
            <w:r w:rsidRPr="00505F11">
              <w:rPr>
                <w:rFonts w:ascii="Times New Roman" w:hAnsi="Times New Roman" w:cs="Times New Roman"/>
                <w:sz w:val="24"/>
                <w:szCs w:val="24"/>
              </w:rPr>
              <w:t>00263</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довідки про невикористання житлових чеків для приватизації державного житлового фонду</w:t>
            </w:r>
          </w:p>
        </w:tc>
      </w:tr>
      <w:tr w:rsidR="00463F5A" w:rsidRPr="00505F11" w:rsidTr="00D14691">
        <w:trPr>
          <w:gridAfter w:val="3"/>
          <w:wAfter w:w="11253" w:type="dxa"/>
          <w:trHeight w:val="140"/>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258</w:t>
            </w:r>
          </w:p>
        </w:tc>
        <w:tc>
          <w:tcPr>
            <w:tcW w:w="1668" w:type="dxa"/>
            <w:gridSpan w:val="2"/>
          </w:tcPr>
          <w:p w:rsidR="00463F5A" w:rsidRPr="008C77BB" w:rsidRDefault="00463F5A" w:rsidP="00D14691">
            <w:pPr>
              <w:rPr>
                <w:rFonts w:ascii="Times New Roman" w:hAnsi="Times New Roman" w:cs="Times New Roman"/>
                <w:sz w:val="24"/>
                <w:szCs w:val="24"/>
                <w:lang w:val="en-US"/>
              </w:rPr>
            </w:pPr>
            <w:r w:rsidRPr="00505F11">
              <w:rPr>
                <w:rFonts w:ascii="Times New Roman" w:hAnsi="Times New Roman" w:cs="Times New Roman"/>
                <w:sz w:val="24"/>
                <w:szCs w:val="24"/>
              </w:rPr>
              <w:t>01352</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дубліката свідоцтва про право власності</w:t>
            </w:r>
          </w:p>
        </w:tc>
      </w:tr>
      <w:tr w:rsidR="00463F5A" w:rsidRPr="00505F11" w:rsidTr="00D14691">
        <w:trPr>
          <w:gridAfter w:val="3"/>
          <w:wAfter w:w="11253" w:type="dxa"/>
          <w:trHeight w:val="115"/>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259</w:t>
            </w:r>
          </w:p>
        </w:tc>
        <w:tc>
          <w:tcPr>
            <w:tcW w:w="1668" w:type="dxa"/>
            <w:gridSpan w:val="2"/>
          </w:tcPr>
          <w:p w:rsidR="00463F5A" w:rsidRPr="008C77BB" w:rsidRDefault="00463F5A" w:rsidP="00D14691">
            <w:pPr>
              <w:rPr>
                <w:rFonts w:ascii="Times New Roman" w:hAnsi="Times New Roman" w:cs="Times New Roman"/>
                <w:sz w:val="24"/>
                <w:szCs w:val="24"/>
                <w:lang w:val="en-US"/>
              </w:rPr>
            </w:pPr>
            <w:r w:rsidRPr="00505F11">
              <w:rPr>
                <w:rFonts w:ascii="Times New Roman" w:hAnsi="Times New Roman" w:cs="Times New Roman"/>
                <w:sz w:val="24"/>
                <w:szCs w:val="24"/>
              </w:rPr>
              <w:t>00238</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ордера на жиле приміщення</w:t>
            </w:r>
          </w:p>
        </w:tc>
      </w:tr>
      <w:tr w:rsidR="00463F5A" w:rsidRPr="00505F11" w:rsidTr="00D14691">
        <w:trPr>
          <w:gridAfter w:val="3"/>
          <w:wAfter w:w="11253" w:type="dxa"/>
          <w:trHeight w:val="72"/>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260</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00257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свідоцтва про право власності</w:t>
            </w:r>
          </w:p>
        </w:tc>
      </w:tr>
      <w:tr w:rsidR="00463F5A" w:rsidRPr="00505F11" w:rsidTr="00D14691">
        <w:trPr>
          <w:gridAfter w:val="3"/>
          <w:wAfter w:w="11253" w:type="dxa"/>
          <w:trHeight w:val="193"/>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261</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01472</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Рішення щодо продовження строку проживання в жилих приміщеннях з фондів житла для тимчасового проживання</w:t>
            </w:r>
          </w:p>
        </w:tc>
      </w:tr>
      <w:tr w:rsidR="00463F5A" w:rsidRPr="00505F11" w:rsidTr="00D14691">
        <w:trPr>
          <w:gridAfter w:val="3"/>
          <w:wAfter w:w="11253" w:type="dxa"/>
          <w:trHeight w:val="172"/>
        </w:trPr>
        <w:tc>
          <w:tcPr>
            <w:tcW w:w="1422" w:type="dxa"/>
            <w:gridSpan w:val="2"/>
            <w:tcBorders>
              <w:top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262</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00036</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Взяття на облік громадян, які потребують поліпшення житлових умов</w:t>
            </w:r>
          </w:p>
        </w:tc>
      </w:tr>
      <w:tr w:rsidR="00463F5A" w:rsidRPr="00505F11" w:rsidTr="00D14691">
        <w:trPr>
          <w:gridAfter w:val="3"/>
          <w:wAfter w:w="11253" w:type="dxa"/>
          <w:trHeight w:val="456"/>
        </w:trPr>
        <w:tc>
          <w:tcPr>
            <w:tcW w:w="1422" w:type="dxa"/>
            <w:gridSpan w:val="2"/>
            <w:tcBorders>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263</w:t>
            </w:r>
          </w:p>
        </w:tc>
        <w:tc>
          <w:tcPr>
            <w:tcW w:w="1668" w:type="dxa"/>
            <w:gridSpan w:val="2"/>
            <w:tcBorders>
              <w:bottom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01471</w:t>
            </w:r>
          </w:p>
        </w:tc>
        <w:tc>
          <w:tcPr>
            <w:tcW w:w="7083" w:type="dxa"/>
            <w:gridSpan w:val="2"/>
            <w:tcBorders>
              <w:bottom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Взяття на облік громадян, які потребують надання житлового приміщення з фондів житла для тимчасового проживання</w:t>
            </w:r>
          </w:p>
        </w:tc>
      </w:tr>
      <w:tr w:rsidR="00463F5A" w:rsidRPr="00505F11" w:rsidTr="00D14691">
        <w:trPr>
          <w:gridAfter w:val="3"/>
          <w:wAfter w:w="11253" w:type="dxa"/>
          <w:trHeight w:val="234"/>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264</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00233</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облікових справ громадян, які потребують поліпшення житлових умов</w:t>
            </w:r>
          </w:p>
        </w:tc>
      </w:tr>
      <w:tr w:rsidR="00463F5A" w:rsidRPr="00505F11" w:rsidTr="00D14691">
        <w:trPr>
          <w:gridAfter w:val="3"/>
          <w:wAfter w:w="11253" w:type="dxa"/>
          <w:trHeight w:val="234"/>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265</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02101</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Зняття з квартирного обліку</w:t>
            </w:r>
          </w:p>
        </w:tc>
      </w:tr>
      <w:tr w:rsidR="00463F5A" w:rsidRPr="00505F11" w:rsidTr="00D14691">
        <w:trPr>
          <w:gridAfter w:val="3"/>
          <w:wAfter w:w="11253" w:type="dxa"/>
          <w:trHeight w:val="234"/>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266</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01379</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Передача в суборенду нежитлових приміщень міської комунальної власності</w:t>
            </w:r>
          </w:p>
        </w:tc>
      </w:tr>
      <w:tr w:rsidR="00463F5A" w:rsidRPr="00505F11" w:rsidTr="00D14691">
        <w:trPr>
          <w:gridAfter w:val="3"/>
          <w:wAfter w:w="11253" w:type="dxa"/>
          <w:trHeight w:val="234"/>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267</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01246</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перебування на квартирному обліку</w:t>
            </w:r>
          </w:p>
        </w:tc>
      </w:tr>
      <w:tr w:rsidR="00463F5A" w:rsidRPr="00505F11" w:rsidTr="00D14691">
        <w:trPr>
          <w:gridAfter w:val="3"/>
          <w:wAfter w:w="11253" w:type="dxa"/>
          <w:trHeight w:val="234"/>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268</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00256</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Взяття громадян на соціальний квартирний облік</w:t>
            </w:r>
          </w:p>
        </w:tc>
      </w:tr>
      <w:tr w:rsidR="00463F5A" w:rsidRPr="00505F11" w:rsidTr="00D14691">
        <w:trPr>
          <w:gridAfter w:val="3"/>
          <w:wAfter w:w="11253" w:type="dxa"/>
          <w:trHeight w:val="234"/>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269</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02407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використання непридатного для проживання житлового будинку (житлового приміщення) в інших цілях або про знесення цього будинку</w:t>
            </w:r>
          </w:p>
        </w:tc>
      </w:tr>
      <w:tr w:rsidR="00463F5A" w:rsidRPr="00505F11" w:rsidTr="00D14691">
        <w:trPr>
          <w:gridAfter w:val="3"/>
          <w:wAfter w:w="11253" w:type="dxa"/>
          <w:trHeight w:val="234"/>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270</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02021</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житлового приміщення до числа службових</w:t>
            </w:r>
          </w:p>
        </w:tc>
      </w:tr>
      <w:tr w:rsidR="00463F5A" w:rsidRPr="00505F11" w:rsidTr="00D14691">
        <w:trPr>
          <w:gridAfter w:val="3"/>
          <w:wAfter w:w="11253" w:type="dxa"/>
          <w:trHeight w:val="234"/>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271</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01278</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Виключення житлового приміщення з числа службових</w:t>
            </w:r>
          </w:p>
        </w:tc>
      </w:tr>
      <w:tr w:rsidR="00463F5A" w:rsidRPr="00505F11" w:rsidTr="00D14691">
        <w:trPr>
          <w:gridAfter w:val="3"/>
          <w:wAfter w:w="11253" w:type="dxa"/>
          <w:trHeight w:val="234"/>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272</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00240</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ордера на службове жиле приміщення</w:t>
            </w:r>
          </w:p>
        </w:tc>
      </w:tr>
      <w:tr w:rsidR="00463F5A" w:rsidRPr="00505F11" w:rsidTr="00D14691">
        <w:trPr>
          <w:gridAfter w:val="3"/>
          <w:wAfter w:w="11253" w:type="dxa"/>
          <w:trHeight w:val="234"/>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273</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01829</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загальну характеристику житла</w:t>
            </w:r>
          </w:p>
        </w:tc>
      </w:tr>
      <w:tr w:rsidR="00463F5A" w:rsidRPr="00505F11" w:rsidTr="00D14691">
        <w:trPr>
          <w:gridAfter w:val="3"/>
          <w:wAfter w:w="11253" w:type="dxa"/>
          <w:trHeight w:val="234"/>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274</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02112</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статус житлового приміщення житлового фонду</w:t>
            </w:r>
          </w:p>
        </w:tc>
      </w:tr>
      <w:tr w:rsidR="00463F5A" w:rsidRPr="00505F11" w:rsidTr="00D14691">
        <w:trPr>
          <w:gridAfter w:val="3"/>
          <w:wAfter w:w="11253" w:type="dxa"/>
          <w:trHeight w:val="234"/>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275</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02275</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переобладнання і перепланування жилих будинків, жилих і нежилих у жилих будинках приміщень</w:t>
            </w:r>
          </w:p>
        </w:tc>
      </w:tr>
      <w:tr w:rsidR="00463F5A" w:rsidRPr="00505F11" w:rsidTr="00D14691">
        <w:trPr>
          <w:gridAfter w:val="3"/>
          <w:wAfter w:w="11253" w:type="dxa"/>
          <w:trHeight w:val="234"/>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276</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01482</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впорядкування нумерації квартир та присвоєння їм окремих номерів</w:t>
            </w:r>
          </w:p>
        </w:tc>
      </w:tr>
      <w:tr w:rsidR="00463F5A" w:rsidRPr="00505F11" w:rsidTr="00D14691">
        <w:trPr>
          <w:gridAfter w:val="3"/>
          <w:wAfter w:w="11253" w:type="dxa"/>
          <w:trHeight w:val="234"/>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277</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01477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Надання довідки про рік будівництва житлового будинку</w:t>
            </w:r>
          </w:p>
        </w:tc>
      </w:tr>
      <w:tr w:rsidR="00463F5A" w:rsidRPr="00505F11" w:rsidTr="00D14691">
        <w:trPr>
          <w:gridAfter w:val="1"/>
          <w:wAfter w:w="10962" w:type="dxa"/>
          <w:trHeight w:val="161"/>
        </w:trPr>
        <w:tc>
          <w:tcPr>
            <w:tcW w:w="10464" w:type="dxa"/>
            <w:gridSpan w:val="8"/>
            <w:tcBorders>
              <w:top w:val="single" w:sz="4" w:space="0" w:color="auto"/>
              <w:bottom w:val="single" w:sz="4" w:space="0" w:color="auto"/>
              <w:right w:val="single" w:sz="2" w:space="0" w:color="auto"/>
            </w:tcBorders>
          </w:tcPr>
          <w:p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rPr>
              <w:t>5. НЕРУХОМЕ МАЙНО</w:t>
            </w:r>
          </w:p>
        </w:tc>
      </w:tr>
      <w:tr w:rsidR="00463F5A" w:rsidRPr="00505F11" w:rsidTr="00D14691">
        <w:trPr>
          <w:gridAfter w:val="3"/>
          <w:wAfter w:w="11253" w:type="dxa"/>
          <w:trHeight w:val="126"/>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278</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00153</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об’єкту нерухомого майна</w:t>
            </w:r>
          </w:p>
        </w:tc>
      </w:tr>
      <w:tr w:rsidR="00463F5A" w:rsidRPr="00505F11" w:rsidTr="00D14691">
        <w:trPr>
          <w:gridAfter w:val="3"/>
          <w:wAfter w:w="11253" w:type="dxa"/>
          <w:trHeight w:val="126"/>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279</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01240</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Зміна адреси об’єкта нерухомого майна (для введених в експлуатацію об’єктів)</w:t>
            </w:r>
          </w:p>
        </w:tc>
      </w:tr>
      <w:tr w:rsidR="00463F5A" w:rsidRPr="00505F11" w:rsidTr="00D14691">
        <w:trPr>
          <w:gridAfter w:val="3"/>
          <w:wAfter w:w="11253" w:type="dxa"/>
          <w:trHeight w:val="126"/>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280</w:t>
            </w:r>
          </w:p>
        </w:tc>
        <w:tc>
          <w:tcPr>
            <w:tcW w:w="1668" w:type="dxa"/>
            <w:gridSpan w:val="2"/>
            <w:tcBorders>
              <w:bottom w:val="single" w:sz="6" w:space="0" w:color="CCCCCC"/>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00177</w:t>
            </w:r>
          </w:p>
        </w:tc>
        <w:tc>
          <w:tcPr>
            <w:tcW w:w="7083" w:type="dxa"/>
            <w:gridSpan w:val="2"/>
            <w:tcBorders>
              <w:bottom w:val="single" w:sz="6" w:space="0" w:color="CCCCCC"/>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адресу об’єкта нерухомого майна</w:t>
            </w:r>
          </w:p>
        </w:tc>
      </w:tr>
      <w:tr w:rsidR="00463F5A" w:rsidRPr="00505F11" w:rsidTr="00D14691">
        <w:trPr>
          <w:gridAfter w:val="3"/>
          <w:wAfter w:w="11253" w:type="dxa"/>
          <w:trHeight w:val="126"/>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281</w:t>
            </w:r>
          </w:p>
        </w:tc>
        <w:tc>
          <w:tcPr>
            <w:tcW w:w="1668" w:type="dxa"/>
            <w:gridSpan w:val="2"/>
            <w:tcBorders>
              <w:top w:val="single" w:sz="6" w:space="0" w:color="CCCCCC"/>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01403</w:t>
            </w:r>
          </w:p>
        </w:tc>
        <w:tc>
          <w:tcPr>
            <w:tcW w:w="7083" w:type="dxa"/>
            <w:gridSpan w:val="2"/>
            <w:tcBorders>
              <w:top w:val="single" w:sz="6" w:space="0" w:color="CCCCCC"/>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Відкриття погосподарського номера</w:t>
            </w:r>
          </w:p>
        </w:tc>
      </w:tr>
      <w:tr w:rsidR="00463F5A" w:rsidRPr="00505F11" w:rsidTr="00D14691">
        <w:trPr>
          <w:gridAfter w:val="3"/>
          <w:wAfter w:w="11253" w:type="dxa"/>
          <w:trHeight w:val="126"/>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282</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01957</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об’єкту будівництва (об'єкту нового будівництва після отримання права на виконання будівельних робіт)</w:t>
            </w:r>
          </w:p>
        </w:tc>
      </w:tr>
      <w:tr w:rsidR="00463F5A" w:rsidRPr="00505F11" w:rsidTr="00D14691">
        <w:trPr>
          <w:gridAfter w:val="3"/>
          <w:wAfter w:w="11253" w:type="dxa"/>
          <w:trHeight w:val="126"/>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283</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01952</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pBdr>
                <w:top w:val="nil"/>
                <w:left w:val="nil"/>
                <w:bottom w:val="nil"/>
                <w:right w:val="nil"/>
                <w:between w:val="nil"/>
              </w:pBdr>
              <w:spacing w:before="120" w:line="228" w:lineRule="auto"/>
              <w:ind w:right="166"/>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05.08.1992р. до 09.04.2015р.</w:t>
            </w:r>
          </w:p>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індивідуальні (садибні) житлові будинки, садоводачні будинки загальною площею до 300 м2, а також господарські присадибні) будівлі і споруди загальною площею до 300 м2</w:t>
            </w:r>
          </w:p>
        </w:tc>
      </w:tr>
      <w:tr w:rsidR="00463F5A" w:rsidRPr="00505F11" w:rsidTr="00D14691">
        <w:trPr>
          <w:gridAfter w:val="3"/>
          <w:wAfter w:w="11253" w:type="dxa"/>
          <w:trHeight w:val="126"/>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284</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01213</w:t>
            </w:r>
          </w:p>
        </w:tc>
        <w:tc>
          <w:tcPr>
            <w:tcW w:w="7083" w:type="dxa"/>
            <w:gridSpan w:val="2"/>
            <w:tcBorders>
              <w:top w:val="single" w:sz="6" w:space="0" w:color="000000"/>
              <w:left w:val="single" w:sz="6" w:space="0" w:color="000000"/>
              <w:bottom w:val="single" w:sz="6" w:space="0" w:color="000000"/>
              <w:right w:val="nil"/>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виписки погосподарської книги</w:t>
            </w:r>
          </w:p>
        </w:tc>
      </w:tr>
      <w:tr w:rsidR="00463F5A" w:rsidRPr="00505F11" w:rsidTr="00D14691">
        <w:trPr>
          <w:gridAfter w:val="3"/>
          <w:wAfter w:w="11253" w:type="dxa"/>
          <w:trHeight w:val="126"/>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285</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02011</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включення до Переліку об’єктів комунальної</w:t>
            </w:r>
            <w:r w:rsidRPr="00505F11">
              <w:rPr>
                <w:rFonts w:ascii="Times New Roman" w:eastAsia="Times New Roman" w:hAnsi="Times New Roman" w:cs="Times New Roman"/>
                <w:sz w:val="24"/>
                <w:szCs w:val="24"/>
              </w:rPr>
              <w:tab/>
              <w:t>власності переданих в оренду, що підлягають</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приватизації шляхом викупу орендарем</w:t>
            </w:r>
          </w:p>
        </w:tc>
      </w:tr>
      <w:tr w:rsidR="00463F5A" w:rsidRPr="00505F11" w:rsidTr="00D14691">
        <w:trPr>
          <w:gridAfter w:val="3"/>
          <w:wAfter w:w="11253" w:type="dxa"/>
          <w:trHeight w:val="126"/>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286</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02121</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договору оренди нерухомого майна шляхом проведення аукціону</w:t>
            </w:r>
          </w:p>
        </w:tc>
      </w:tr>
      <w:tr w:rsidR="00463F5A" w:rsidRPr="00505F11" w:rsidTr="00D14691">
        <w:trPr>
          <w:gridAfter w:val="3"/>
          <w:wAfter w:w="11253" w:type="dxa"/>
          <w:trHeight w:val="126"/>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287</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01378</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орендарю згоди на здійснення невід’ємних</w:t>
            </w:r>
            <w:r w:rsidRPr="00505F11">
              <w:rPr>
                <w:rFonts w:ascii="Times New Roman" w:eastAsia="Times New Roman" w:hAnsi="Times New Roman" w:cs="Times New Roman"/>
                <w:sz w:val="24"/>
                <w:szCs w:val="24"/>
              </w:rPr>
              <w:tab/>
              <w:t>поліпшень орендованого майна</w:t>
            </w:r>
          </w:p>
        </w:tc>
      </w:tr>
      <w:tr w:rsidR="00463F5A" w:rsidRPr="00505F11" w:rsidTr="00D14691">
        <w:trPr>
          <w:gridAfter w:val="3"/>
          <w:wAfter w:w="11253" w:type="dxa"/>
          <w:trHeight w:val="126"/>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288</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02109</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намір передачі майна в оренду без проведення аукціону та включення об'єкта оренди до Переліку другого типу</w:t>
            </w:r>
          </w:p>
        </w:tc>
      </w:tr>
      <w:tr w:rsidR="00463F5A" w:rsidRPr="00505F11" w:rsidTr="00D14691">
        <w:trPr>
          <w:gridAfter w:val="3"/>
          <w:wAfter w:w="11253" w:type="dxa"/>
          <w:trHeight w:val="126"/>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289</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02108</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намір передачі майна в оренду та включення об'єкта оренди до переліку Першого типу</w:t>
            </w:r>
          </w:p>
        </w:tc>
      </w:tr>
      <w:tr w:rsidR="00463F5A" w:rsidRPr="00505F11" w:rsidTr="00D14691">
        <w:trPr>
          <w:gridAfter w:val="3"/>
          <w:wAfter w:w="11253" w:type="dxa"/>
          <w:trHeight w:val="126"/>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290</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02122</w:t>
            </w:r>
          </w:p>
        </w:tc>
        <w:tc>
          <w:tcPr>
            <w:tcW w:w="7083"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здійснення поточного та/або капітального ремонту орендованого майна за рахунок орендаря</w:t>
            </w:r>
          </w:p>
        </w:tc>
      </w:tr>
      <w:tr w:rsidR="00463F5A" w:rsidRPr="00505F11" w:rsidTr="00D14691">
        <w:trPr>
          <w:gridAfter w:val="3"/>
          <w:wAfter w:w="11253" w:type="dxa"/>
          <w:trHeight w:val="126"/>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291</w:t>
            </w:r>
          </w:p>
        </w:tc>
        <w:tc>
          <w:tcPr>
            <w:tcW w:w="1668" w:type="dxa"/>
            <w:gridSpan w:val="2"/>
            <w:tcBorders>
              <w:top w:val="single" w:sz="6" w:space="0" w:color="000000"/>
              <w:left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p>
        </w:tc>
        <w:tc>
          <w:tcPr>
            <w:tcW w:w="7083" w:type="dxa"/>
            <w:gridSpan w:val="2"/>
            <w:tcBorders>
              <w:top w:val="single" w:sz="6" w:space="0" w:color="000000"/>
              <w:left w:val="single" w:sz="6" w:space="0" w:color="000000"/>
              <w:right w:val="single" w:sz="6" w:space="0" w:color="000000"/>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договору оренди без проведення аукціону</w:t>
            </w:r>
          </w:p>
        </w:tc>
      </w:tr>
      <w:tr w:rsidR="00463F5A" w:rsidRPr="00505F11" w:rsidTr="00D14691">
        <w:trPr>
          <w:gridAfter w:val="3"/>
          <w:wAfter w:w="11253" w:type="dxa"/>
          <w:trHeight w:val="151"/>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292</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01437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хто є власником будинку</w:t>
            </w:r>
          </w:p>
        </w:tc>
      </w:tr>
      <w:tr w:rsidR="00463F5A" w:rsidRPr="00505F11" w:rsidTr="00D14691">
        <w:trPr>
          <w:gridAfter w:val="3"/>
          <w:wAfter w:w="11253" w:type="dxa"/>
          <w:trHeight w:val="553"/>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293</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02048</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належність домоволодіння та зареєстрованих в ньому осіб</w:t>
            </w:r>
          </w:p>
        </w:tc>
      </w:tr>
      <w:tr w:rsidR="00463F5A" w:rsidRPr="00505F11" w:rsidTr="00D14691">
        <w:trPr>
          <w:gridAfter w:val="1"/>
          <w:wAfter w:w="10962" w:type="dxa"/>
          <w:trHeight w:val="291"/>
        </w:trPr>
        <w:tc>
          <w:tcPr>
            <w:tcW w:w="10464" w:type="dxa"/>
            <w:gridSpan w:val="8"/>
            <w:tcBorders>
              <w:top w:val="single" w:sz="4" w:space="0" w:color="auto"/>
              <w:bottom w:val="single" w:sz="4" w:space="0" w:color="auto"/>
            </w:tcBorders>
          </w:tcPr>
          <w:p w:rsidR="00463F5A" w:rsidRPr="00505F11" w:rsidRDefault="00463F5A" w:rsidP="00D14691">
            <w:pPr>
              <w:rPr>
                <w:rFonts w:ascii="Times New Roman" w:hAnsi="Times New Roman" w:cs="Times New Roman"/>
                <w:b/>
                <w:bCs/>
                <w:sz w:val="24"/>
                <w:szCs w:val="24"/>
              </w:rPr>
            </w:pPr>
            <w:r w:rsidRPr="00505F11">
              <w:rPr>
                <w:rFonts w:ascii="Times New Roman" w:eastAsia="Times New Roman" w:hAnsi="Times New Roman" w:cs="Times New Roman"/>
                <w:b/>
                <w:bCs/>
                <w:sz w:val="24"/>
                <w:szCs w:val="24"/>
              </w:rPr>
              <w:t>6.РЕЄСТРАЦІЯ МІСЦЯ ПРОЖИВАННЯ</w:t>
            </w:r>
          </w:p>
        </w:tc>
      </w:tr>
      <w:tr w:rsidR="00463F5A" w:rsidRPr="00505F11" w:rsidTr="00D14691">
        <w:trPr>
          <w:gridAfter w:val="3"/>
          <w:wAfter w:w="11253" w:type="dxa"/>
          <w:trHeight w:val="268"/>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294</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01377</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Внесення змін до інформації в Реєстрі територіальної громади</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295</w:t>
            </w:r>
          </w:p>
        </w:tc>
        <w:tc>
          <w:tcPr>
            <w:tcW w:w="1668" w:type="dxa"/>
            <w:gridSpan w:val="2"/>
          </w:tcPr>
          <w:p w:rsidR="00463F5A" w:rsidRPr="00505F11" w:rsidRDefault="00463F5A" w:rsidP="00D14691">
            <w:pPr>
              <w:rPr>
                <w:rFonts w:ascii="Times New Roman" w:eastAsia="Times New Roman" w:hAnsi="Times New Roman" w:cs="Times New Roman"/>
                <w:sz w:val="24"/>
                <w:szCs w:val="24"/>
              </w:rPr>
            </w:pP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місця проживання для проставлення апостиля</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296</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00201</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витягу з Реєстру територіальної громади про усіх зареєстрованих осіб</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297</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02077</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місце проживання спадкоємця на день смерті спадкодавця було зареєстровано за однією адресою зі спадкодавцем</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298</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02044</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до нотаріальної контори про склад зареєстрованих громадян за даною адресою на момент відчуження нерухомого майна (купівля-продаж, дарування та інше)</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299</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01828</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відсутність відомостей про реєстрацію місця проживання особи</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01245</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реєстрацію/останнє місце проживання спадкодавця (довідка для оформлення спадщини)</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301</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01840</w:t>
            </w:r>
          </w:p>
        </w:tc>
        <w:tc>
          <w:tcPr>
            <w:tcW w:w="7083" w:type="dxa"/>
            <w:gridSpan w:val="2"/>
            <w:tcBorders>
              <w:top w:val="single" w:sz="6" w:space="0" w:color="000000"/>
              <w:left w:val="single" w:sz="6" w:space="0" w:color="000000"/>
              <w:bottom w:val="single" w:sz="6" w:space="0" w:color="000000"/>
              <w:right w:val="single" w:sz="4" w:space="0" w:color="auto"/>
            </w:tcBorders>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неповнолітніх в будинку</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302</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02045</w:t>
            </w:r>
          </w:p>
        </w:tc>
        <w:tc>
          <w:tcPr>
            <w:tcW w:w="7083" w:type="dxa"/>
            <w:gridSpan w:val="2"/>
            <w:tcBorders>
              <w:top w:val="single" w:sz="6" w:space="0" w:color="000000"/>
              <w:left w:val="single" w:sz="6" w:space="0" w:color="000000"/>
              <w:bottom w:val="single" w:sz="6" w:space="0" w:color="000000"/>
              <w:right w:val="single" w:sz="4" w:space="0" w:color="auto"/>
            </w:tcBorders>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спільне проживання матері (батька) і дитини</w:t>
            </w:r>
          </w:p>
        </w:tc>
      </w:tr>
      <w:tr w:rsidR="00463F5A" w:rsidRPr="00505F11" w:rsidTr="00D14691">
        <w:trPr>
          <w:gridAfter w:val="3"/>
          <w:wAfter w:w="11253" w:type="dxa"/>
          <w:trHeight w:val="265"/>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303</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01844</w:t>
            </w:r>
          </w:p>
        </w:tc>
        <w:tc>
          <w:tcPr>
            <w:tcW w:w="7083" w:type="dxa"/>
            <w:gridSpan w:val="2"/>
            <w:tcBorders>
              <w:top w:val="single" w:sz="6" w:space="0" w:color="000000"/>
              <w:left w:val="single" w:sz="6" w:space="0" w:color="000000"/>
              <w:bottom w:val="single" w:sz="6" w:space="0" w:color="000000"/>
              <w:right w:val="single" w:sz="4" w:space="0" w:color="auto"/>
            </w:tcBorders>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фактичне місце проживання</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304</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01851</w:t>
            </w:r>
          </w:p>
        </w:tc>
        <w:tc>
          <w:tcPr>
            <w:tcW w:w="7083" w:type="dxa"/>
            <w:gridSpan w:val="2"/>
            <w:tcBorders>
              <w:top w:val="single" w:sz="6" w:space="0" w:color="000000"/>
              <w:left w:val="single" w:sz="6" w:space="0" w:color="000000"/>
              <w:bottom w:val="single" w:sz="6" w:space="0" w:color="000000"/>
              <w:right w:val="single" w:sz="4" w:space="0" w:color="auto"/>
            </w:tcBorders>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Акт обстеження на факт проживання особи без реєстрації місця проживання за даною адресою (на основі письмових свідчень сусідів)</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305</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01846</w:t>
            </w:r>
          </w:p>
        </w:tc>
        <w:tc>
          <w:tcPr>
            <w:tcW w:w="7083" w:type="dxa"/>
            <w:gridSpan w:val="2"/>
            <w:tcBorders>
              <w:top w:val="single" w:sz="6" w:space="0" w:color="000000"/>
              <w:left w:val="single" w:sz="6" w:space="0" w:color="000000"/>
              <w:bottom w:val="single" w:sz="6" w:space="0" w:color="000000"/>
              <w:right w:val="single" w:sz="4" w:space="0" w:color="auto"/>
            </w:tcBorders>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w:t>
            </w:r>
            <w:hyperlink r:id="rId21">
              <w:r w:rsidRPr="00505F11">
                <w:rPr>
                  <w:rFonts w:ascii="Times New Roman" w:eastAsia="Times New Roman" w:hAnsi="Times New Roman" w:cs="Times New Roman"/>
                  <w:sz w:val="24"/>
                  <w:szCs w:val="24"/>
                </w:rPr>
                <w:t>т обстеження на факт не</w:t>
              </w:r>
            </w:hyperlink>
            <w:r w:rsidRPr="00505F11">
              <w:rPr>
                <w:rFonts w:ascii="Times New Roman" w:eastAsia="Times New Roman" w:hAnsi="Times New Roman" w:cs="Times New Roman"/>
                <w:sz w:val="24"/>
                <w:szCs w:val="24"/>
              </w:rPr>
              <w:t xml:space="preserve"> </w:t>
            </w:r>
            <w:hyperlink r:id="rId22">
              <w:r w:rsidRPr="00505F11">
                <w:rPr>
                  <w:rFonts w:ascii="Times New Roman" w:eastAsia="Times New Roman" w:hAnsi="Times New Roman" w:cs="Times New Roman"/>
                  <w:sz w:val="24"/>
                  <w:szCs w:val="24"/>
                </w:rPr>
                <w:t>проживання особи за місцем</w:t>
              </w:r>
            </w:hyperlink>
            <w:r w:rsidRPr="00505F11">
              <w:rPr>
                <w:rFonts w:ascii="Times New Roman" w:eastAsia="Times New Roman" w:hAnsi="Times New Roman" w:cs="Times New Roman"/>
                <w:sz w:val="24"/>
                <w:szCs w:val="24"/>
              </w:rPr>
              <w:t xml:space="preserve"> </w:t>
            </w:r>
            <w:hyperlink r:id="rId23">
              <w:r w:rsidRPr="00505F11">
                <w:rPr>
                  <w:rFonts w:ascii="Times New Roman" w:eastAsia="Times New Roman" w:hAnsi="Times New Roman" w:cs="Times New Roman"/>
                  <w:sz w:val="24"/>
                  <w:szCs w:val="24"/>
                </w:rPr>
                <w:t>реєстрації (Видача акта</w:t>
              </w:r>
            </w:hyperlink>
            <w:r w:rsidRPr="00505F11">
              <w:rPr>
                <w:rFonts w:ascii="Times New Roman" w:eastAsia="Times New Roman" w:hAnsi="Times New Roman" w:cs="Times New Roman"/>
                <w:sz w:val="24"/>
                <w:szCs w:val="24"/>
              </w:rPr>
              <w:t xml:space="preserve"> </w:t>
            </w:r>
            <w:hyperlink r:id="rId24">
              <w:r w:rsidRPr="00505F11">
                <w:rPr>
                  <w:rFonts w:ascii="Times New Roman" w:eastAsia="Times New Roman" w:hAnsi="Times New Roman" w:cs="Times New Roman"/>
                  <w:sz w:val="24"/>
                  <w:szCs w:val="24"/>
                </w:rPr>
                <w:t>обстеження на факт не</w:t>
              </w:r>
            </w:hyperlink>
            <w:r w:rsidRPr="00505F11">
              <w:rPr>
                <w:rFonts w:ascii="Times New Roman" w:eastAsia="Times New Roman" w:hAnsi="Times New Roman" w:cs="Times New Roman"/>
                <w:sz w:val="24"/>
                <w:szCs w:val="24"/>
              </w:rPr>
              <w:t xml:space="preserve"> </w:t>
            </w:r>
            <w:hyperlink r:id="rId25">
              <w:r w:rsidRPr="00505F11">
                <w:rPr>
                  <w:rFonts w:ascii="Times New Roman" w:eastAsia="Times New Roman" w:hAnsi="Times New Roman" w:cs="Times New Roman"/>
                  <w:sz w:val="24"/>
                  <w:szCs w:val="24"/>
                </w:rPr>
                <w:t>проживання особи за місцем</w:t>
              </w:r>
            </w:hyperlink>
            <w:r w:rsidRPr="00505F11">
              <w:rPr>
                <w:rFonts w:ascii="Times New Roman" w:eastAsia="Times New Roman" w:hAnsi="Times New Roman" w:cs="Times New Roman"/>
                <w:sz w:val="24"/>
                <w:szCs w:val="24"/>
              </w:rPr>
              <w:t xml:space="preserve"> </w:t>
            </w:r>
            <w:hyperlink r:id="rId26">
              <w:r w:rsidRPr="00505F11">
                <w:rPr>
                  <w:rFonts w:ascii="Times New Roman" w:eastAsia="Times New Roman" w:hAnsi="Times New Roman" w:cs="Times New Roman"/>
                  <w:sz w:val="24"/>
                  <w:szCs w:val="24"/>
                </w:rPr>
                <w:t>реєстрації (на основі письмових</w:t>
              </w:r>
            </w:hyperlink>
            <w:r w:rsidRPr="00505F11">
              <w:rPr>
                <w:rFonts w:ascii="Times New Roman" w:eastAsia="Times New Roman" w:hAnsi="Times New Roman" w:cs="Times New Roman"/>
                <w:sz w:val="24"/>
                <w:szCs w:val="24"/>
              </w:rPr>
              <w:t xml:space="preserve"> </w:t>
            </w:r>
            <w:hyperlink r:id="rId27">
              <w:r w:rsidRPr="00505F11">
                <w:rPr>
                  <w:rFonts w:ascii="Times New Roman" w:eastAsia="Times New Roman" w:hAnsi="Times New Roman" w:cs="Times New Roman"/>
                  <w:sz w:val="24"/>
                  <w:szCs w:val="24"/>
                </w:rPr>
                <w:t>свідчень сусідів))</w:t>
              </w:r>
            </w:hyperlink>
          </w:p>
        </w:tc>
      </w:tr>
      <w:tr w:rsidR="00463F5A" w:rsidRPr="00505F11" w:rsidTr="00D14691">
        <w:trPr>
          <w:gridAfter w:val="3"/>
          <w:wAfter w:w="11253" w:type="dxa"/>
          <w:trHeight w:val="279"/>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306</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01297</w:t>
            </w:r>
          </w:p>
        </w:tc>
        <w:tc>
          <w:tcPr>
            <w:tcW w:w="7083" w:type="dxa"/>
            <w:gridSpan w:val="2"/>
            <w:tcBorders>
              <w:top w:val="single" w:sz="6" w:space="0" w:color="000000"/>
              <w:left w:val="single" w:sz="6" w:space="0" w:color="000000"/>
              <w:bottom w:val="single" w:sz="6" w:space="0" w:color="000000"/>
              <w:right w:val="single" w:sz="4" w:space="0" w:color="auto"/>
            </w:tcBorders>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довідки-характеристики на громадян</w:t>
            </w:r>
          </w:p>
        </w:tc>
      </w:tr>
      <w:tr w:rsidR="00463F5A" w:rsidRPr="00505F11" w:rsidTr="00D14691">
        <w:trPr>
          <w:gridAfter w:val="3"/>
          <w:wAfter w:w="11253" w:type="dxa"/>
          <w:trHeight w:val="269"/>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307</w:t>
            </w:r>
          </w:p>
        </w:tc>
        <w:tc>
          <w:tcPr>
            <w:tcW w:w="1668" w:type="dxa"/>
            <w:gridSpan w:val="2"/>
            <w:tcBorders>
              <w:top w:val="single" w:sz="6" w:space="0" w:color="000000"/>
              <w:left w:val="single" w:sz="6" w:space="0" w:color="000000"/>
              <w:bottom w:val="single" w:sz="6" w:space="0" w:color="000000"/>
              <w:right w:val="single" w:sz="6" w:space="0" w:color="000000"/>
            </w:tcBorders>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01445</w:t>
            </w:r>
          </w:p>
        </w:tc>
        <w:tc>
          <w:tcPr>
            <w:tcW w:w="7083" w:type="dxa"/>
            <w:gridSpan w:val="2"/>
            <w:tcBorders>
              <w:top w:val="single" w:sz="6" w:space="0" w:color="000000"/>
              <w:left w:val="single" w:sz="6" w:space="0" w:color="000000"/>
              <w:bottom w:val="single" w:sz="6" w:space="0" w:color="000000"/>
              <w:right w:val="single" w:sz="4" w:space="0" w:color="auto"/>
            </w:tcBorders>
          </w:tcPr>
          <w:p w:rsidR="00463F5A" w:rsidRPr="00505F11" w:rsidRDefault="00463F5A" w:rsidP="00D14691">
            <w:pPr>
              <w:rPr>
                <w:rFonts w:ascii="Times New Roman" w:eastAsia="Times New Roman" w:hAnsi="Times New Roman" w:cs="Times New Roman"/>
                <w:sz w:val="24"/>
                <w:szCs w:val="24"/>
              </w:rPr>
            </w:pPr>
            <w:r w:rsidRPr="00505F11">
              <w:rPr>
                <w:rFonts w:ascii="Times New Roman" w:hAnsi="Times New Roman" w:cs="Times New Roman"/>
                <w:sz w:val="24"/>
                <w:szCs w:val="24"/>
              </w:rPr>
              <w:t>Внесення до будинкової книги відомостей про громадянина</w:t>
            </w:r>
          </w:p>
        </w:tc>
      </w:tr>
      <w:tr w:rsidR="00463F5A" w:rsidRPr="00505F11" w:rsidTr="00D14691">
        <w:trPr>
          <w:gridAfter w:val="1"/>
          <w:wAfter w:w="10962" w:type="dxa"/>
          <w:trHeight w:val="221"/>
        </w:trPr>
        <w:tc>
          <w:tcPr>
            <w:tcW w:w="10464" w:type="dxa"/>
            <w:gridSpan w:val="8"/>
            <w:tcBorders>
              <w:top w:val="single" w:sz="4" w:space="0" w:color="auto"/>
              <w:bottom w:val="single" w:sz="4" w:space="0" w:color="auto"/>
              <w:right w:val="single" w:sz="2"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b/>
                <w:bCs/>
                <w:sz w:val="24"/>
                <w:szCs w:val="24"/>
              </w:rPr>
              <w:t>7.СОЦІАЛЬНІ ДОПОМОГИ</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308</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02064</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право на отримання пільг, які надаються з урахуванням доходу</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309</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01576</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рішення</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про</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надання соціальної послуги з догляду вдома</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310</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01569</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соціальної послуги з натуральної допомоги (перукар)</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311</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01494</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довідка про наявність у житловому приміщенні пічного опалення та/або кухонного вогнища на твердому паливі</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312</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00101</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lastRenderedPageBreak/>
              <w:t>313</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01995</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314</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01295</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чи особа отримувала матеріальну допомогу на лікування від міської ради</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315</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01925</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 xml:space="preserve">Надання одноразової адресної грошової допомоги громадянам у </w:t>
            </w:r>
            <w:r w:rsidRPr="00505F11">
              <w:rPr>
                <w:rFonts w:ascii="Times New Roman" w:hAnsi="Times New Roman" w:cs="Times New Roman"/>
                <w:sz w:val="24"/>
                <w:szCs w:val="24"/>
              </w:rPr>
              <w:t>зв’язку зі скрутним матеріальним становищем</w:t>
            </w:r>
          </w:p>
        </w:tc>
      </w:tr>
      <w:tr w:rsidR="00463F5A" w:rsidRPr="00505F11" w:rsidTr="00D14691">
        <w:trPr>
          <w:gridAfter w:val="3"/>
          <w:wAfter w:w="11253" w:type="dxa"/>
          <w:trHeight w:val="300"/>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316</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01435</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матеріальної допомоги на лікування</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317</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01852</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акта обстеження матеріально-побутових умов сім’ї</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318</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01778</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Реєстрація помічника дієздатної фізичної особи, яка за станом здоров’я не може самостійно здійснювати свої права і виконувати свої обов’язки</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319</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01434</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матеріальної допомоги постраждалим від пожежі або стихійного лиха</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320</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02376</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допомоги сім’ям, у яких народилася трійня (або більше дітей)</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321</w:t>
            </w: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02198</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матеріальної допомоги хворим з хронічною нирковою недостатністю, які отримують програмний гемодіаліз в лікувально- профілактичних закладах області</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322</w:t>
            </w:r>
          </w:p>
        </w:tc>
        <w:tc>
          <w:tcPr>
            <w:tcW w:w="1668" w:type="dxa"/>
            <w:gridSpan w:val="2"/>
          </w:tcPr>
          <w:p w:rsidR="00463F5A" w:rsidRPr="00505F11" w:rsidRDefault="00463F5A" w:rsidP="00D14691">
            <w:pPr>
              <w:rPr>
                <w:rFonts w:ascii="Times New Roman" w:eastAsia="Times New Roman" w:hAnsi="Times New Roman" w:cs="Times New Roman"/>
                <w:sz w:val="24"/>
                <w:szCs w:val="24"/>
              </w:rPr>
            </w:pP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соціальної послуги з соціального супроводу</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323</w:t>
            </w:r>
          </w:p>
        </w:tc>
        <w:tc>
          <w:tcPr>
            <w:tcW w:w="1668" w:type="dxa"/>
            <w:gridSpan w:val="2"/>
          </w:tcPr>
          <w:p w:rsidR="00463F5A" w:rsidRPr="00505F11" w:rsidRDefault="00463F5A" w:rsidP="00D14691">
            <w:pPr>
              <w:rPr>
                <w:rFonts w:ascii="Times New Roman" w:eastAsia="Times New Roman" w:hAnsi="Times New Roman" w:cs="Times New Roman"/>
                <w:sz w:val="24"/>
                <w:szCs w:val="24"/>
              </w:rPr>
            </w:pP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та виплата одноразових грошової допомоги на /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324</w:t>
            </w:r>
          </w:p>
        </w:tc>
        <w:tc>
          <w:tcPr>
            <w:tcW w:w="1668" w:type="dxa"/>
            <w:gridSpan w:val="2"/>
          </w:tcPr>
          <w:p w:rsidR="00463F5A" w:rsidRPr="00505F11" w:rsidRDefault="00463F5A" w:rsidP="00D14691">
            <w:pPr>
              <w:rPr>
                <w:rFonts w:ascii="Times New Roman" w:eastAsia="Times New Roman" w:hAnsi="Times New Roman" w:cs="Times New Roman"/>
                <w:sz w:val="24"/>
                <w:szCs w:val="24"/>
              </w:rPr>
            </w:pPr>
          </w:p>
        </w:tc>
        <w:tc>
          <w:tcPr>
            <w:tcW w:w="7083" w:type="dxa"/>
            <w:gridSpan w:val="2"/>
          </w:tcPr>
          <w:p w:rsidR="00463F5A" w:rsidRPr="00505F11" w:rsidRDefault="00463F5A" w:rsidP="00D14691">
            <w:pPr>
              <w:pBdr>
                <w:top w:val="nil"/>
                <w:left w:val="nil"/>
                <w:bottom w:val="nil"/>
                <w:right w:val="nil"/>
                <w:between w:val="nil"/>
              </w:pBdr>
              <w:spacing w:before="58"/>
              <w:ind w:left="15" w:right="2"/>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адресної допомоги на реабілітацію осіб з інвалідністю внаслідок війни І, ІІ, ІІІ груп з числа</w:t>
            </w:r>
          </w:p>
          <w:p w:rsidR="00463F5A" w:rsidRPr="00505F11" w:rsidRDefault="00463F5A" w:rsidP="00D14691">
            <w:pPr>
              <w:rPr>
                <w:rFonts w:ascii="Times New Roman" w:eastAsia="Times New Roman" w:hAnsi="Times New Roman" w:cs="Times New Roman"/>
                <w:sz w:val="24"/>
                <w:szCs w:val="24"/>
              </w:rPr>
            </w:pPr>
            <w:r w:rsidRPr="00505F11">
              <w:rPr>
                <w:rFonts w:ascii="Times New Roman" w:hAnsi="Times New Roman" w:cs="Times New Roman"/>
                <w:sz w:val="24"/>
                <w:szCs w:val="24"/>
              </w:rPr>
              <w:t>осіб, які брали участь у Революції Гідності / антитерористичній операції / операції Обʼєднаних сил /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325</w:t>
            </w:r>
          </w:p>
        </w:tc>
        <w:tc>
          <w:tcPr>
            <w:tcW w:w="1668" w:type="dxa"/>
            <w:gridSpan w:val="2"/>
          </w:tcPr>
          <w:p w:rsidR="00463F5A" w:rsidRPr="00505F11" w:rsidRDefault="00463F5A" w:rsidP="00D14691">
            <w:pPr>
              <w:rPr>
                <w:rFonts w:ascii="Times New Roman" w:eastAsia="Times New Roman" w:hAnsi="Times New Roman" w:cs="Times New Roman"/>
                <w:sz w:val="24"/>
                <w:szCs w:val="24"/>
              </w:rPr>
            </w:pP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Відшкодування витрат на здійснене поховання учасників бойових дій та осіб з інвалідністю внаслідок війни</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326</w:t>
            </w:r>
          </w:p>
        </w:tc>
        <w:tc>
          <w:tcPr>
            <w:tcW w:w="1668" w:type="dxa"/>
            <w:gridSpan w:val="2"/>
          </w:tcPr>
          <w:p w:rsidR="00463F5A" w:rsidRPr="00505F11" w:rsidRDefault="00463F5A" w:rsidP="00D14691">
            <w:pPr>
              <w:rPr>
                <w:rFonts w:ascii="Times New Roman" w:eastAsia="Times New Roman" w:hAnsi="Times New Roman" w:cs="Times New Roman"/>
                <w:sz w:val="24"/>
                <w:szCs w:val="24"/>
              </w:rPr>
            </w:pP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Забезпечення медичними виробами з мовним виводом осіб з інвалідністю І та ІІ групи по зору</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327</w:t>
            </w:r>
          </w:p>
        </w:tc>
        <w:tc>
          <w:tcPr>
            <w:tcW w:w="1668" w:type="dxa"/>
            <w:gridSpan w:val="2"/>
          </w:tcPr>
          <w:p w:rsidR="00463F5A" w:rsidRPr="00505F11" w:rsidRDefault="00463F5A" w:rsidP="00D14691">
            <w:pPr>
              <w:rPr>
                <w:rFonts w:ascii="Times New Roman" w:eastAsia="Times New Roman" w:hAnsi="Times New Roman" w:cs="Times New Roman"/>
                <w:sz w:val="24"/>
                <w:szCs w:val="24"/>
              </w:rPr>
            </w:pP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Відшкодування коштів, призначених на медичне обслуговування громадян, які постраждали внаслідок Чорнобильської катастрофи</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328</w:t>
            </w:r>
          </w:p>
        </w:tc>
        <w:tc>
          <w:tcPr>
            <w:tcW w:w="1668" w:type="dxa"/>
            <w:gridSpan w:val="2"/>
          </w:tcPr>
          <w:p w:rsidR="00463F5A" w:rsidRPr="00505F11" w:rsidRDefault="00463F5A" w:rsidP="00D14691">
            <w:pPr>
              <w:rPr>
                <w:rFonts w:ascii="Times New Roman" w:eastAsia="Times New Roman" w:hAnsi="Times New Roman" w:cs="Times New Roman"/>
                <w:sz w:val="24"/>
                <w:szCs w:val="24"/>
              </w:rPr>
            </w:pP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Виплата одноразової адресної грошової допомоги ветеранам УПА вдовам (вдівцям) полтв'язнів та вдовам (вдівцям) ветеранів УПА, та реабілітованим громадянам</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329</w:t>
            </w:r>
          </w:p>
        </w:tc>
        <w:tc>
          <w:tcPr>
            <w:tcW w:w="1668" w:type="dxa"/>
            <w:gridSpan w:val="2"/>
          </w:tcPr>
          <w:p w:rsidR="00463F5A" w:rsidRPr="00505F11" w:rsidRDefault="00463F5A" w:rsidP="00D14691">
            <w:pPr>
              <w:rPr>
                <w:rFonts w:ascii="Times New Roman" w:eastAsia="Times New Roman" w:hAnsi="Times New Roman" w:cs="Times New Roman"/>
                <w:sz w:val="24"/>
                <w:szCs w:val="24"/>
              </w:rPr>
            </w:pP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Грошова компенсація особам з інвалідністю на бензин, ремонт і технічне</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обслуговування автомобілів та на транспортне обслуговування</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330</w:t>
            </w:r>
          </w:p>
        </w:tc>
        <w:tc>
          <w:tcPr>
            <w:tcW w:w="1668" w:type="dxa"/>
            <w:gridSpan w:val="2"/>
          </w:tcPr>
          <w:p w:rsidR="00463F5A" w:rsidRPr="00505F11" w:rsidRDefault="00463F5A" w:rsidP="00D14691">
            <w:pPr>
              <w:rPr>
                <w:rFonts w:ascii="Times New Roman" w:eastAsia="Times New Roman" w:hAnsi="Times New Roman" w:cs="Times New Roman"/>
                <w:sz w:val="24"/>
                <w:szCs w:val="24"/>
              </w:rPr>
            </w:pP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Акт встановлення факту здійснення особою догляду (постійного догляду)</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331</w:t>
            </w:r>
          </w:p>
        </w:tc>
        <w:tc>
          <w:tcPr>
            <w:tcW w:w="1668" w:type="dxa"/>
            <w:gridSpan w:val="2"/>
          </w:tcPr>
          <w:p w:rsidR="00463F5A" w:rsidRPr="00505F11" w:rsidRDefault="00463F5A" w:rsidP="00D14691">
            <w:pPr>
              <w:rPr>
                <w:rFonts w:ascii="Times New Roman" w:eastAsia="Times New Roman" w:hAnsi="Times New Roman" w:cs="Times New Roman"/>
                <w:sz w:val="24"/>
                <w:szCs w:val="24"/>
              </w:rPr>
            </w:pP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матерям та дружинам загиблих учасників АТО та Героїв України, загиблих військовослужбовців у період дії воєнного стану під час захисту Батьківщини</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332</w:t>
            </w:r>
          </w:p>
        </w:tc>
        <w:tc>
          <w:tcPr>
            <w:tcW w:w="1668" w:type="dxa"/>
            <w:gridSpan w:val="2"/>
          </w:tcPr>
          <w:p w:rsidR="00463F5A" w:rsidRPr="00505F11" w:rsidRDefault="00463F5A" w:rsidP="00D14691">
            <w:pPr>
              <w:rPr>
                <w:rFonts w:ascii="Times New Roman" w:eastAsia="Times New Roman" w:hAnsi="Times New Roman" w:cs="Times New Roman"/>
                <w:sz w:val="24"/>
                <w:szCs w:val="24"/>
              </w:rPr>
            </w:pP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сім’ям загиблих військовослужбовців у період дії воєнного стану під час захисту Батьківщини</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333</w:t>
            </w:r>
          </w:p>
        </w:tc>
        <w:tc>
          <w:tcPr>
            <w:tcW w:w="1668" w:type="dxa"/>
            <w:gridSpan w:val="2"/>
          </w:tcPr>
          <w:p w:rsidR="00463F5A" w:rsidRPr="00505F11" w:rsidRDefault="00463F5A" w:rsidP="00D14691">
            <w:pPr>
              <w:rPr>
                <w:rFonts w:ascii="Times New Roman" w:eastAsia="Times New Roman" w:hAnsi="Times New Roman" w:cs="Times New Roman"/>
                <w:sz w:val="24"/>
                <w:szCs w:val="24"/>
              </w:rPr>
            </w:pP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 xml:space="preserve">Одноразова адресна допомога сім’ям військовослужбовців, які </w:t>
            </w:r>
            <w:r w:rsidRPr="00505F11">
              <w:rPr>
                <w:rFonts w:ascii="Times New Roman" w:hAnsi="Times New Roman" w:cs="Times New Roman"/>
                <w:sz w:val="24"/>
                <w:szCs w:val="24"/>
              </w:rPr>
              <w:t>захоплені в полон чи стали заручниками, або визнані безвісно відсутніми</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334</w:t>
            </w:r>
          </w:p>
        </w:tc>
        <w:tc>
          <w:tcPr>
            <w:tcW w:w="1668" w:type="dxa"/>
            <w:gridSpan w:val="2"/>
          </w:tcPr>
          <w:p w:rsidR="00463F5A" w:rsidRPr="00505F11" w:rsidRDefault="00463F5A" w:rsidP="00D14691">
            <w:pPr>
              <w:rPr>
                <w:rFonts w:ascii="Times New Roman" w:eastAsia="Times New Roman" w:hAnsi="Times New Roman" w:cs="Times New Roman"/>
                <w:sz w:val="24"/>
                <w:szCs w:val="24"/>
              </w:rPr>
            </w:pP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 xml:space="preserve">Одноразова адресна допомога військовослужбовцям, які несуть </w:t>
            </w:r>
            <w:r w:rsidRPr="00505F11">
              <w:rPr>
                <w:rFonts w:ascii="Times New Roman" w:eastAsia="Times New Roman" w:hAnsi="Times New Roman" w:cs="Times New Roman"/>
                <w:sz w:val="24"/>
                <w:szCs w:val="24"/>
              </w:rPr>
              <w:lastRenderedPageBreak/>
              <w:t>службу в ЗСУ, Національній гвардії</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lastRenderedPageBreak/>
              <w:t>335</w:t>
            </w:r>
          </w:p>
        </w:tc>
        <w:tc>
          <w:tcPr>
            <w:tcW w:w="1668" w:type="dxa"/>
            <w:gridSpan w:val="2"/>
          </w:tcPr>
          <w:p w:rsidR="00463F5A" w:rsidRPr="00505F11" w:rsidRDefault="00463F5A" w:rsidP="00D14691">
            <w:pPr>
              <w:rPr>
                <w:rFonts w:ascii="Times New Roman" w:eastAsia="Times New Roman" w:hAnsi="Times New Roman" w:cs="Times New Roman"/>
                <w:sz w:val="24"/>
                <w:szCs w:val="24"/>
              </w:rPr>
            </w:pP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у зв’язку з пораненням (важні травми, каліцтва) отриманого у період дії воєнного стану під час захисту Батьківщини, у зв’язку із лікуванням, проходженням реабілітації після поранень, травм, каліцтв (в тому числі отриманих у попередні роки у період дії воєнного стану)</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336337</w:t>
            </w:r>
          </w:p>
        </w:tc>
        <w:tc>
          <w:tcPr>
            <w:tcW w:w="1668" w:type="dxa"/>
            <w:gridSpan w:val="2"/>
          </w:tcPr>
          <w:p w:rsidR="00463F5A" w:rsidRPr="00505F11" w:rsidRDefault="00463F5A" w:rsidP="00D14691">
            <w:pPr>
              <w:rPr>
                <w:rFonts w:ascii="Times New Roman" w:eastAsia="Times New Roman" w:hAnsi="Times New Roman" w:cs="Times New Roman"/>
                <w:sz w:val="24"/>
                <w:szCs w:val="24"/>
              </w:rPr>
            </w:pP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особам з інвалідністю I та II групи внаслідок війни (під час захисту Батьківщини)</w:t>
            </w:r>
          </w:p>
        </w:tc>
      </w:tr>
      <w:tr w:rsidR="00463F5A" w:rsidRPr="00505F11" w:rsidTr="00D14691">
        <w:trPr>
          <w:gridAfter w:val="3"/>
          <w:wAfter w:w="11253" w:type="dxa"/>
          <w:trHeight w:val="427"/>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p>
        </w:tc>
        <w:tc>
          <w:tcPr>
            <w:tcW w:w="1668"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01237</w:t>
            </w:r>
          </w:p>
        </w:tc>
        <w:tc>
          <w:tcPr>
            <w:tcW w:w="7083" w:type="dxa"/>
            <w:gridSpan w:val="2"/>
          </w:tcPr>
          <w:p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архівних довідок, копій або витягів на запити фізичних і юридичних осіб, необхідних для соціального захисту громадян</w:t>
            </w:r>
          </w:p>
        </w:tc>
      </w:tr>
      <w:tr w:rsidR="00463F5A" w:rsidRPr="00505F11" w:rsidTr="00D14691">
        <w:trPr>
          <w:gridAfter w:val="1"/>
          <w:wAfter w:w="10962" w:type="dxa"/>
          <w:trHeight w:val="282"/>
        </w:trPr>
        <w:tc>
          <w:tcPr>
            <w:tcW w:w="10464" w:type="dxa"/>
            <w:gridSpan w:val="8"/>
            <w:tcBorders>
              <w:top w:val="single" w:sz="4" w:space="0" w:color="auto"/>
              <w:bottom w:val="single" w:sz="4" w:space="0" w:color="auto"/>
              <w:right w:val="single" w:sz="2" w:space="0" w:color="auto"/>
            </w:tcBorders>
          </w:tcPr>
          <w:p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rPr>
              <w:t>8.РІЗНЕ</w:t>
            </w:r>
          </w:p>
        </w:tc>
      </w:tr>
      <w:tr w:rsidR="00463F5A" w:rsidRPr="00505F11" w:rsidTr="00D14691">
        <w:trPr>
          <w:gridAfter w:val="3"/>
          <w:wAfter w:w="11253" w:type="dxa"/>
          <w:trHeight w:val="752"/>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338</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02031</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проведення салютів, феєрверків, інших заходів з використанням вибухових речовин і піротехнічних засобів у заборонений час</w:t>
            </w:r>
          </w:p>
        </w:tc>
      </w:tr>
      <w:tr w:rsidR="00463F5A" w:rsidRPr="00505F11" w:rsidTr="00D14691">
        <w:trPr>
          <w:gridAfter w:val="3"/>
          <w:wAfter w:w="11253" w:type="dxa"/>
          <w:trHeight w:val="752"/>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339</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02099</w:t>
            </w:r>
          </w:p>
        </w:tc>
        <w:tc>
          <w:tcPr>
            <w:tcW w:w="7083" w:type="dxa"/>
            <w:gridSpan w:val="2"/>
          </w:tcPr>
          <w:p w:rsidR="00463F5A" w:rsidRPr="00505F11" w:rsidRDefault="00463F5A" w:rsidP="00D14691">
            <w:pPr>
              <w:pBdr>
                <w:top w:val="nil"/>
                <w:left w:val="nil"/>
                <w:bottom w:val="nil"/>
                <w:right w:val="nil"/>
                <w:between w:val="nil"/>
              </w:pBdr>
              <w:spacing w:before="102"/>
              <w:ind w:right="23"/>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розміщення на території села, селища, міста місць чи об’єктів для зберігання та захоронення відходів, сфера екологічного впливу функціонування яких включає відповідну</w:t>
            </w:r>
          </w:p>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адміністративно-територіальну одиницю</w:t>
            </w:r>
          </w:p>
        </w:tc>
      </w:tr>
      <w:tr w:rsidR="00463F5A" w:rsidRPr="00505F11" w:rsidTr="00D14691">
        <w:trPr>
          <w:gridAfter w:val="3"/>
          <w:wAfter w:w="11253" w:type="dxa"/>
          <w:trHeight w:val="609"/>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340</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00265</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ведення особистого селянського господарства, або вихід з такого господарства</w:t>
            </w:r>
          </w:p>
        </w:tc>
      </w:tr>
      <w:tr w:rsidR="00463F5A" w:rsidRPr="00505F11" w:rsidTr="00D14691">
        <w:trPr>
          <w:gridAfter w:val="3"/>
          <w:wAfter w:w="11253" w:type="dxa"/>
          <w:trHeight w:val="752"/>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341</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01298</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місця проживання померлого, у тому числі про проживаючих разом з померлим за однією адресою</w:t>
            </w:r>
          </w:p>
        </w:tc>
      </w:tr>
      <w:tr w:rsidR="00463F5A" w:rsidRPr="00505F11" w:rsidTr="00D14691">
        <w:trPr>
          <w:gridAfter w:val="3"/>
          <w:wAfter w:w="11253" w:type="dxa"/>
          <w:trHeight w:val="575"/>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342</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01304</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особа в даний час не працює та про те, що за певний період не працювала, трудової книжки не мала</w:t>
            </w:r>
          </w:p>
        </w:tc>
      </w:tr>
      <w:tr w:rsidR="00463F5A" w:rsidRPr="00505F11" w:rsidTr="00D14691">
        <w:trPr>
          <w:gridAfter w:val="3"/>
          <w:wAfter w:w="11253" w:type="dxa"/>
          <w:trHeight w:val="555"/>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343</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02062</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 у житловому приміщенні пічного опалення та/або кухонного вогнища на твердому паливі</w:t>
            </w:r>
          </w:p>
        </w:tc>
      </w:tr>
      <w:tr w:rsidR="00463F5A" w:rsidRPr="00505F11" w:rsidTr="00D14691">
        <w:trPr>
          <w:gridAfter w:val="3"/>
          <w:wAfter w:w="11253" w:type="dxa"/>
          <w:trHeight w:val="292"/>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344</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01300</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про здійснення поховання.</w:t>
            </w:r>
          </w:p>
        </w:tc>
      </w:tr>
      <w:tr w:rsidR="00463F5A" w:rsidRPr="00505F11" w:rsidTr="00D14691">
        <w:trPr>
          <w:gridAfter w:val="3"/>
          <w:wAfter w:w="11253" w:type="dxa"/>
          <w:trHeight w:val="232"/>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345</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01454</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Реєстрація пасіки</w:t>
            </w:r>
          </w:p>
        </w:tc>
      </w:tr>
      <w:tr w:rsidR="00463F5A" w:rsidRPr="00505F11" w:rsidTr="00D14691">
        <w:trPr>
          <w:gridAfter w:val="3"/>
          <w:wAfter w:w="11253" w:type="dxa"/>
          <w:trHeight w:val="529"/>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346</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01268</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Повідомна реєстрація галузевих (міжгалузевих) і територіальних угод, колективних договорів</w:t>
            </w:r>
          </w:p>
        </w:tc>
      </w:tr>
      <w:tr w:rsidR="00463F5A" w:rsidRPr="00505F11" w:rsidTr="00D14691">
        <w:trPr>
          <w:gridAfter w:val="3"/>
          <w:wAfter w:w="11253" w:type="dxa"/>
          <w:trHeight w:val="752"/>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347</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01433</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Рішення про продовження строку надання житлового приміщення з фондів житла для тимчасового проживання внутрішньо переміщених осіб</w:t>
            </w:r>
          </w:p>
        </w:tc>
      </w:tr>
      <w:tr w:rsidR="00463F5A" w:rsidRPr="00505F11" w:rsidTr="00D14691">
        <w:trPr>
          <w:gridAfter w:val="3"/>
          <w:wAfter w:w="11253" w:type="dxa"/>
          <w:trHeight w:val="752"/>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348</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00230</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463F5A" w:rsidRPr="00505F11" w:rsidTr="00D14691">
        <w:trPr>
          <w:gridAfter w:val="3"/>
          <w:wAfter w:w="11253" w:type="dxa"/>
          <w:trHeight w:val="575"/>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349</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01197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Установлення статусу ,видача посвідчень жертвам нацистських переслідувань</w:t>
            </w:r>
          </w:p>
        </w:tc>
      </w:tr>
      <w:tr w:rsidR="00463F5A" w:rsidRPr="00505F11" w:rsidTr="00D14691">
        <w:trPr>
          <w:gridAfter w:val="3"/>
          <w:wAfter w:w="11253" w:type="dxa"/>
          <w:trHeight w:val="752"/>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350</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02003</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копії (витягу з) рішення сільської,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голови</w:t>
            </w:r>
          </w:p>
        </w:tc>
      </w:tr>
      <w:tr w:rsidR="00463F5A" w:rsidRPr="00505F11" w:rsidTr="00D14691">
        <w:trPr>
          <w:gridAfter w:val="3"/>
          <w:wAfter w:w="11253" w:type="dxa"/>
          <w:trHeight w:val="553"/>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351</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02416</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Компенсація витрат за тимчасове розміщення внутрішньо переміщених осіб</w:t>
            </w:r>
          </w:p>
        </w:tc>
      </w:tr>
      <w:tr w:rsidR="00463F5A" w:rsidRPr="00505F11" w:rsidTr="00D14691">
        <w:trPr>
          <w:gridAfter w:val="3"/>
          <w:wAfter w:w="11253" w:type="dxa"/>
          <w:trHeight w:val="508"/>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352</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01929</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народжених дітей громадянкою та виховання їх до певного віку</w:t>
            </w:r>
          </w:p>
        </w:tc>
      </w:tr>
      <w:tr w:rsidR="00463F5A" w:rsidRPr="00505F11" w:rsidTr="00D14691">
        <w:trPr>
          <w:gridAfter w:val="3"/>
          <w:wAfter w:w="11253" w:type="dxa"/>
          <w:trHeight w:val="609"/>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353</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02022</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членство в особистому селянському господарстві</w:t>
            </w:r>
          </w:p>
        </w:tc>
      </w:tr>
      <w:tr w:rsidR="00463F5A" w:rsidRPr="00505F11" w:rsidTr="00D14691">
        <w:trPr>
          <w:gridAfter w:val="3"/>
          <w:wAfter w:w="11253" w:type="dxa"/>
          <w:trHeight w:val="530"/>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354</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01393</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використання символіки територіальних громад сіл, селищ, міст, районів і областей</w:t>
            </w:r>
          </w:p>
        </w:tc>
      </w:tr>
      <w:tr w:rsidR="00463F5A" w:rsidRPr="00505F11" w:rsidTr="00D14691">
        <w:trPr>
          <w:gridAfter w:val="3"/>
          <w:wAfter w:w="11253" w:type="dxa"/>
          <w:trHeight w:val="538"/>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355</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01333</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 у житловому приміщенні пічного опалення та / або кухонного вогнища на твердому паливі</w:t>
            </w:r>
          </w:p>
        </w:tc>
      </w:tr>
      <w:tr w:rsidR="00463F5A" w:rsidRPr="00505F11" w:rsidTr="00D14691">
        <w:trPr>
          <w:gridAfter w:val="3"/>
          <w:wAfter w:w="11253" w:type="dxa"/>
          <w:trHeight w:val="546"/>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lastRenderedPageBreak/>
              <w:t>356</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01251</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дублікатів втрачених або зіпсованих документів, посвідчених посадовою особою органу місцевого самоврядування</w:t>
            </w:r>
          </w:p>
        </w:tc>
      </w:tr>
      <w:tr w:rsidR="00463F5A" w:rsidRPr="00505F11" w:rsidTr="00D14691">
        <w:trPr>
          <w:gridAfter w:val="3"/>
          <w:wAfter w:w="11253" w:type="dxa"/>
          <w:trHeight w:val="298"/>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357</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01249</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Засвідчення справжності підпису на документах</w:t>
            </w:r>
          </w:p>
        </w:tc>
      </w:tr>
      <w:tr w:rsidR="00463F5A" w:rsidRPr="00505F11" w:rsidTr="00D14691">
        <w:trPr>
          <w:gridAfter w:val="3"/>
          <w:wAfter w:w="11253" w:type="dxa"/>
          <w:trHeight w:val="232"/>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358</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01239</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Посвідчення заповіту (крім секретного)</w:t>
            </w:r>
          </w:p>
        </w:tc>
      </w:tr>
      <w:tr w:rsidR="00463F5A" w:rsidRPr="00505F11" w:rsidTr="00D14691">
        <w:trPr>
          <w:gridAfter w:val="3"/>
          <w:wAfter w:w="11253" w:type="dxa"/>
          <w:trHeight w:val="236"/>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359</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01248</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Засвідчення вірності копій (фотокопій) документів і виписок з них</w:t>
            </w:r>
          </w:p>
        </w:tc>
      </w:tr>
      <w:tr w:rsidR="00463F5A" w:rsidRPr="00505F11" w:rsidTr="00D14691">
        <w:trPr>
          <w:gridAfter w:val="3"/>
          <w:wAfter w:w="11253" w:type="dxa"/>
          <w:trHeight w:val="240"/>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360</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Скасування заповіту (окрім секретного)</w:t>
            </w:r>
          </w:p>
        </w:tc>
      </w:tr>
      <w:tr w:rsidR="00463F5A" w:rsidRPr="00505F11" w:rsidTr="00D14691">
        <w:trPr>
          <w:gridAfter w:val="3"/>
          <w:wAfter w:w="11253" w:type="dxa"/>
          <w:trHeight w:val="288"/>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361</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02148</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/погодження тарифів на комунальні послуги</w:t>
            </w:r>
          </w:p>
        </w:tc>
      </w:tr>
      <w:tr w:rsidR="00463F5A" w:rsidRPr="00505F11" w:rsidTr="00D14691">
        <w:trPr>
          <w:gridAfter w:val="3"/>
          <w:wAfter w:w="11253" w:type="dxa"/>
          <w:trHeight w:val="550"/>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362</w:t>
            </w:r>
          </w:p>
        </w:tc>
        <w:tc>
          <w:tcPr>
            <w:tcW w:w="1668"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01427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"Заяви про наміри" у складі розділу "Оцінка впливів на навколишнє середовище" робочого проекту</w:t>
            </w:r>
          </w:p>
        </w:tc>
      </w:tr>
      <w:tr w:rsidR="00463F5A" w:rsidRPr="00505F11" w:rsidTr="00D14691">
        <w:trPr>
          <w:gridAfter w:val="3"/>
          <w:wAfter w:w="11253" w:type="dxa"/>
          <w:trHeight w:val="362"/>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363</w:t>
            </w:r>
          </w:p>
        </w:tc>
        <w:tc>
          <w:tcPr>
            <w:tcW w:w="1668" w:type="dxa"/>
            <w:gridSpan w:val="2"/>
            <w:tcBorders>
              <w:top w:val="single" w:sz="4" w:space="0" w:color="auto"/>
              <w:bottom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01353</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Постановка дітей у чергу в дошкільні навчальні заклади</w:t>
            </w:r>
          </w:p>
        </w:tc>
      </w:tr>
      <w:tr w:rsidR="00463F5A" w:rsidRPr="00505F11" w:rsidTr="00D14691">
        <w:trPr>
          <w:gridAfter w:val="3"/>
          <w:wAfter w:w="11253" w:type="dxa"/>
          <w:trHeight w:val="334"/>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364</w:t>
            </w:r>
          </w:p>
        </w:tc>
        <w:tc>
          <w:tcPr>
            <w:tcW w:w="1668" w:type="dxa"/>
            <w:gridSpan w:val="2"/>
            <w:tcBorders>
              <w:top w:val="single" w:sz="4" w:space="0" w:color="auto"/>
              <w:bottom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01436</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склад сім'ї призовника</w:t>
            </w:r>
          </w:p>
        </w:tc>
      </w:tr>
      <w:tr w:rsidR="00463F5A" w:rsidRPr="00505F11" w:rsidTr="00D14691">
        <w:trPr>
          <w:gridAfter w:val="3"/>
          <w:wAfter w:w="11253" w:type="dxa"/>
          <w:trHeight w:val="482"/>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365</w:t>
            </w:r>
          </w:p>
        </w:tc>
        <w:tc>
          <w:tcPr>
            <w:tcW w:w="1668" w:type="dxa"/>
            <w:gridSpan w:val="2"/>
            <w:tcBorders>
              <w:top w:val="single" w:sz="4" w:space="0" w:color="auto"/>
              <w:bottom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01339</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встановлення опікунства над недієздатною особою</w:t>
            </w:r>
          </w:p>
        </w:tc>
      </w:tr>
      <w:tr w:rsidR="00463F5A" w:rsidRPr="00505F11" w:rsidTr="00D14691">
        <w:trPr>
          <w:gridAfter w:val="3"/>
          <w:wAfter w:w="11253" w:type="dxa"/>
          <w:trHeight w:val="553"/>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366</w:t>
            </w:r>
          </w:p>
        </w:tc>
        <w:tc>
          <w:tcPr>
            <w:tcW w:w="1668" w:type="dxa"/>
            <w:gridSpan w:val="2"/>
            <w:tcBorders>
              <w:top w:val="single" w:sz="4" w:space="0" w:color="auto"/>
              <w:bottom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02157</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здійснення догляду за громадянином (громадянкою), який (яка) є особою з інвалідністю</w:t>
            </w:r>
          </w:p>
        </w:tc>
      </w:tr>
      <w:tr w:rsidR="00463F5A" w:rsidRPr="00505F11" w:rsidTr="00D14691">
        <w:trPr>
          <w:gridAfter w:val="3"/>
          <w:wAfter w:w="11253" w:type="dxa"/>
          <w:trHeight w:val="561"/>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367</w:t>
            </w:r>
          </w:p>
        </w:tc>
        <w:tc>
          <w:tcPr>
            <w:tcW w:w="1668" w:type="dxa"/>
            <w:gridSpan w:val="2"/>
            <w:tcBorders>
              <w:top w:val="single" w:sz="4" w:space="0" w:color="auto"/>
              <w:bottom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02194</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що підтверджує факт перебування на утриманні померлого годувальника непрацездатних членів сім’ї</w:t>
            </w:r>
          </w:p>
        </w:tc>
      </w:tr>
      <w:tr w:rsidR="00463F5A" w:rsidRPr="00505F11" w:rsidTr="00D14691">
        <w:trPr>
          <w:gridAfter w:val="3"/>
          <w:wAfter w:w="11253" w:type="dxa"/>
          <w:trHeight w:val="271"/>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368</w:t>
            </w:r>
          </w:p>
        </w:tc>
        <w:tc>
          <w:tcPr>
            <w:tcW w:w="1668" w:type="dxa"/>
            <w:gridSpan w:val="2"/>
            <w:tcBorders>
              <w:top w:val="single" w:sz="4" w:space="0" w:color="auto"/>
              <w:bottom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01345</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присвоєння звання "Мати-героїня"</w:t>
            </w:r>
          </w:p>
        </w:tc>
      </w:tr>
      <w:tr w:rsidR="00463F5A" w:rsidRPr="00505F11" w:rsidTr="00D14691">
        <w:trPr>
          <w:gridAfter w:val="3"/>
          <w:wAfter w:w="11253" w:type="dxa"/>
          <w:trHeight w:val="560"/>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369</w:t>
            </w:r>
          </w:p>
        </w:tc>
        <w:tc>
          <w:tcPr>
            <w:tcW w:w="1668" w:type="dxa"/>
            <w:gridSpan w:val="2"/>
            <w:tcBorders>
              <w:top w:val="single" w:sz="4" w:space="0" w:color="auto"/>
              <w:bottom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02052</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пільг з оплати за харчування в закладах дошкільної освіти</w:t>
            </w:r>
          </w:p>
        </w:tc>
      </w:tr>
      <w:tr w:rsidR="00463F5A" w:rsidRPr="00505F11" w:rsidTr="00D14691">
        <w:trPr>
          <w:gridAfter w:val="3"/>
          <w:wAfter w:w="11253" w:type="dxa"/>
          <w:trHeight w:val="752"/>
        </w:trPr>
        <w:tc>
          <w:tcPr>
            <w:tcW w:w="1422" w:type="dxa"/>
            <w:gridSpan w:val="2"/>
            <w:tcBorders>
              <w:top w:val="single" w:sz="4" w:space="0" w:color="auto"/>
              <w:bottom w:val="single" w:sz="4" w:space="0" w:color="auto"/>
            </w:tcBorders>
          </w:tcPr>
          <w:p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370</w:t>
            </w:r>
          </w:p>
        </w:tc>
        <w:tc>
          <w:tcPr>
            <w:tcW w:w="1668" w:type="dxa"/>
            <w:gridSpan w:val="2"/>
            <w:tcBorders>
              <w:top w:val="single" w:sz="4" w:space="0" w:color="auto"/>
              <w:bottom w:val="single" w:sz="4" w:space="0" w:color="auto"/>
            </w:tcBorders>
          </w:tcPr>
          <w:p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01241</w:t>
            </w:r>
          </w:p>
        </w:tc>
        <w:tc>
          <w:tcPr>
            <w:tcW w:w="7083" w:type="dxa"/>
            <w:gridSpan w:val="2"/>
          </w:tcPr>
          <w:p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допомоги на поховання деяких категорій осіб виконавцю волевиявлення померлого або особі, яка зобов’язалася похоронити померлого</w:t>
            </w:r>
          </w:p>
        </w:tc>
      </w:tr>
    </w:tbl>
    <w:p w:rsidR="00463F5A" w:rsidRPr="00D96E3B" w:rsidRDefault="00463F5A" w:rsidP="00463F5A">
      <w:pPr>
        <w:rPr>
          <w:rFonts w:ascii="Times New Roman" w:hAnsi="Times New Roman" w:cs="Times New Roman"/>
          <w:sz w:val="24"/>
          <w:szCs w:val="24"/>
          <w:lang w:val="ru-RU"/>
        </w:rPr>
      </w:pPr>
    </w:p>
    <w:p w:rsidR="00463F5A" w:rsidRDefault="00463F5A" w:rsidP="00DF787A">
      <w:pPr>
        <w:pStyle w:val="a5"/>
        <w:rPr>
          <w:rFonts w:ascii="Times New Roman" w:hAnsi="Times New Roman" w:cs="Times New Roman"/>
          <w:b/>
          <w:sz w:val="24"/>
          <w:szCs w:val="24"/>
          <w:lang w:val="ru-RU"/>
        </w:rPr>
      </w:pPr>
    </w:p>
    <w:p w:rsidR="00463F5A" w:rsidRDefault="00463F5A" w:rsidP="00DF787A">
      <w:pPr>
        <w:pStyle w:val="a5"/>
        <w:rPr>
          <w:rFonts w:ascii="Times New Roman" w:hAnsi="Times New Roman" w:cs="Times New Roman"/>
          <w:b/>
          <w:sz w:val="24"/>
          <w:szCs w:val="24"/>
          <w:lang w:val="ru-RU"/>
        </w:rPr>
      </w:pPr>
    </w:p>
    <w:p w:rsidR="00463F5A" w:rsidRDefault="00463F5A" w:rsidP="00DF787A">
      <w:pPr>
        <w:pStyle w:val="a5"/>
        <w:rPr>
          <w:rFonts w:ascii="Times New Roman" w:hAnsi="Times New Roman" w:cs="Times New Roman"/>
          <w:b/>
          <w:sz w:val="24"/>
          <w:szCs w:val="24"/>
          <w:lang w:val="ru-RU"/>
        </w:rPr>
      </w:pPr>
    </w:p>
    <w:p w:rsidR="00463F5A" w:rsidRDefault="00463F5A" w:rsidP="00DF787A">
      <w:pPr>
        <w:pStyle w:val="a5"/>
        <w:rPr>
          <w:rFonts w:ascii="Times New Roman" w:hAnsi="Times New Roman" w:cs="Times New Roman"/>
          <w:b/>
          <w:sz w:val="24"/>
          <w:szCs w:val="24"/>
          <w:lang w:val="ru-RU"/>
        </w:rPr>
      </w:pPr>
    </w:p>
    <w:p w:rsidR="00463F5A" w:rsidRDefault="00463F5A" w:rsidP="00DF787A">
      <w:pPr>
        <w:pStyle w:val="a5"/>
        <w:rPr>
          <w:rFonts w:ascii="Times New Roman" w:hAnsi="Times New Roman" w:cs="Times New Roman"/>
          <w:b/>
          <w:sz w:val="24"/>
          <w:szCs w:val="24"/>
          <w:lang w:val="ru-RU"/>
        </w:rPr>
      </w:pPr>
    </w:p>
    <w:p w:rsidR="00463F5A" w:rsidRDefault="00463F5A" w:rsidP="00DF787A">
      <w:pPr>
        <w:pStyle w:val="a5"/>
        <w:rPr>
          <w:rFonts w:ascii="Times New Roman" w:hAnsi="Times New Roman" w:cs="Times New Roman"/>
          <w:b/>
          <w:sz w:val="24"/>
          <w:szCs w:val="24"/>
          <w:lang w:val="ru-RU"/>
        </w:rPr>
      </w:pPr>
    </w:p>
    <w:p w:rsidR="00463F5A" w:rsidRDefault="00463F5A" w:rsidP="00DF787A">
      <w:pPr>
        <w:pStyle w:val="a5"/>
        <w:rPr>
          <w:rFonts w:ascii="Times New Roman" w:hAnsi="Times New Roman" w:cs="Times New Roman"/>
          <w:b/>
          <w:sz w:val="24"/>
          <w:szCs w:val="24"/>
          <w:lang w:val="ru-RU"/>
        </w:rPr>
      </w:pPr>
    </w:p>
    <w:p w:rsidR="00463F5A" w:rsidRDefault="00463F5A" w:rsidP="00DF787A">
      <w:pPr>
        <w:pStyle w:val="a5"/>
        <w:rPr>
          <w:rFonts w:ascii="Times New Roman" w:hAnsi="Times New Roman" w:cs="Times New Roman"/>
          <w:b/>
          <w:sz w:val="24"/>
          <w:szCs w:val="24"/>
          <w:lang w:val="ru-RU"/>
        </w:rPr>
      </w:pPr>
    </w:p>
    <w:p w:rsidR="00463F5A" w:rsidRDefault="00463F5A" w:rsidP="00DF787A">
      <w:pPr>
        <w:pStyle w:val="a5"/>
        <w:rPr>
          <w:rFonts w:ascii="Times New Roman" w:hAnsi="Times New Roman" w:cs="Times New Roman"/>
          <w:b/>
          <w:sz w:val="24"/>
          <w:szCs w:val="24"/>
          <w:lang w:val="ru-RU"/>
        </w:rPr>
      </w:pPr>
    </w:p>
    <w:p w:rsidR="00463F5A" w:rsidRDefault="00463F5A" w:rsidP="00DF787A">
      <w:pPr>
        <w:pStyle w:val="a5"/>
        <w:rPr>
          <w:rFonts w:ascii="Times New Roman" w:hAnsi="Times New Roman" w:cs="Times New Roman"/>
          <w:b/>
          <w:sz w:val="24"/>
          <w:szCs w:val="24"/>
          <w:lang w:val="ru-RU"/>
        </w:rPr>
      </w:pPr>
    </w:p>
    <w:p w:rsidR="00463F5A" w:rsidRDefault="00463F5A" w:rsidP="00DF787A">
      <w:pPr>
        <w:pStyle w:val="a5"/>
        <w:rPr>
          <w:rFonts w:ascii="Times New Roman" w:hAnsi="Times New Roman" w:cs="Times New Roman"/>
          <w:b/>
          <w:sz w:val="24"/>
          <w:szCs w:val="24"/>
          <w:lang w:val="ru-RU"/>
        </w:rPr>
      </w:pPr>
    </w:p>
    <w:p w:rsidR="00463F5A" w:rsidRDefault="00463F5A"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850B87" w:rsidRDefault="00850B87" w:rsidP="00DF787A">
      <w:pPr>
        <w:pStyle w:val="a5"/>
        <w:rPr>
          <w:rFonts w:ascii="Times New Roman" w:hAnsi="Times New Roman" w:cs="Times New Roman"/>
          <w:b/>
          <w:sz w:val="24"/>
          <w:szCs w:val="24"/>
          <w:lang w:val="ru-RU"/>
        </w:rPr>
      </w:pPr>
    </w:p>
    <w:p w:rsidR="00463F5A" w:rsidRPr="00DD52BB" w:rsidRDefault="00463F5A" w:rsidP="00DD52BB">
      <w:pPr>
        <w:rPr>
          <w:rFonts w:ascii="Times New Roman" w:hAnsi="Times New Roman" w:cs="Times New Roman"/>
          <w:b/>
          <w:sz w:val="24"/>
          <w:szCs w:val="24"/>
          <w:lang w:val="ru-RU"/>
        </w:rPr>
      </w:pPr>
    </w:p>
    <w:p w:rsidR="00DF787A" w:rsidRPr="00613CD5" w:rsidRDefault="00DF787A" w:rsidP="00BC6E14">
      <w:pPr>
        <w:spacing w:after="0" w:line="240" w:lineRule="auto"/>
        <w:rPr>
          <w:noProof/>
          <w:color w:val="000000" w:themeColor="text1"/>
          <w:lang w:val="ru-RU" w:eastAsia="uk-UA"/>
        </w:rPr>
      </w:pPr>
    </w:p>
    <w:bookmarkEnd w:id="0"/>
    <w:p w:rsidR="00AB0AD4" w:rsidRPr="009E4601" w:rsidRDefault="00AB0AD4" w:rsidP="00AB0AD4">
      <w:pPr>
        <w:spacing w:after="0" w:line="240" w:lineRule="auto"/>
        <w:jc w:val="center"/>
        <w:rPr>
          <w:noProof/>
          <w:lang w:eastAsia="uk-UA"/>
        </w:rPr>
      </w:pPr>
      <w:r w:rsidRPr="009E4601">
        <w:rPr>
          <w:noProof/>
          <w:lang w:eastAsia="uk-UA"/>
        </w:rPr>
        <w:drawing>
          <wp:inline distT="0" distB="0" distL="0" distR="0">
            <wp:extent cx="571500" cy="762000"/>
            <wp:effectExtent l="0" t="0" r="0" b="0"/>
            <wp:docPr id="88" name="Рисунок 8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AB0AD4" w:rsidRPr="009E4601" w:rsidRDefault="00AB0AD4" w:rsidP="00AB0AD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AB0AD4" w:rsidRPr="009E4601" w:rsidRDefault="00AB0AD4" w:rsidP="00AB0AD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AB0AD4" w:rsidRPr="009E4601" w:rsidRDefault="00AB0AD4" w:rsidP="00AB0A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641CCD">
        <w:rPr>
          <w:rFonts w:ascii="Times New Roman" w:hAnsi="Times New Roman" w:cs="Times New Roman"/>
          <w:b/>
          <w:sz w:val="28"/>
          <w:szCs w:val="28"/>
        </w:rPr>
        <w:t>п’ята</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rsidR="00AB0AD4" w:rsidRPr="009E4601" w:rsidRDefault="00AB0AD4" w:rsidP="00AB0AD4">
      <w:pPr>
        <w:spacing w:after="0" w:line="240" w:lineRule="auto"/>
        <w:jc w:val="center"/>
        <w:rPr>
          <w:rFonts w:ascii="Times New Roman" w:hAnsi="Times New Roman" w:cs="Times New Roman"/>
          <w:b/>
          <w:sz w:val="28"/>
          <w:szCs w:val="28"/>
        </w:rPr>
      </w:pPr>
    </w:p>
    <w:p w:rsidR="00AB0AD4" w:rsidRPr="00D63C0D" w:rsidRDefault="00AB0AD4" w:rsidP="00AB0AD4">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AB0AD4" w:rsidRPr="00BE36B1" w:rsidRDefault="00AB0AD4" w:rsidP="00AB0AD4">
      <w:pPr>
        <w:suppressAutoHyphens/>
        <w:spacing w:after="120"/>
        <w:jc w:val="center"/>
        <w:rPr>
          <w:b/>
          <w:color w:val="000000" w:themeColor="text1"/>
          <w:lang w:val="ru-RU" w:eastAsia="ar-SA"/>
        </w:rPr>
      </w:pPr>
    </w:p>
    <w:p w:rsidR="00AB0AD4" w:rsidRDefault="00AB0AD4" w:rsidP="00AB0AD4">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641CCD">
        <w:rPr>
          <w:rFonts w:ascii="Times New Roman" w:hAnsi="Times New Roman" w:cs="Times New Roman"/>
          <w:b/>
          <w:color w:val="000000" w:themeColor="text1"/>
          <w:lang w:val="ru-RU" w:eastAsia="ar-SA"/>
        </w:rPr>
        <w:t>14 серпня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w:t>
      </w:r>
      <w:r w:rsidR="00DD52BB">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DD52BB">
        <w:rPr>
          <w:rFonts w:ascii="Times New Roman" w:hAnsi="Times New Roman" w:cs="Times New Roman"/>
          <w:b/>
          <w:color w:val="000000" w:themeColor="text1"/>
          <w:lang w:val="ru-RU" w:eastAsia="ar-SA"/>
        </w:rPr>
        <w:t>2080</w:t>
      </w:r>
    </w:p>
    <w:p w:rsidR="005D2488" w:rsidRPr="00AB0AD4" w:rsidRDefault="005D2488" w:rsidP="005D2488">
      <w:pPr>
        <w:spacing w:after="0" w:line="240" w:lineRule="auto"/>
        <w:rPr>
          <w:rStyle w:val="af3"/>
          <w:rFonts w:ascii="Times New Roman" w:hAnsi="Times New Roman" w:cs="Times New Roman"/>
          <w:i/>
          <w:color w:val="000000"/>
          <w:sz w:val="24"/>
          <w:szCs w:val="24"/>
          <w:shd w:val="clear" w:color="auto" w:fill="FFFFFF"/>
          <w:lang w:val="ru-RU"/>
        </w:rPr>
      </w:pPr>
    </w:p>
    <w:p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допомоги  на лікування жителям</w:t>
      </w:r>
    </w:p>
    <w:p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Розвадівської сільської ради</w:t>
      </w:r>
      <w:r>
        <w:rPr>
          <w:rFonts w:ascii="Times New Roman" w:hAnsi="Times New Roman" w:cs="Times New Roman"/>
          <w:b/>
        </w:rPr>
        <w:tab/>
      </w:r>
    </w:p>
    <w:p w:rsidR="005D2488" w:rsidRDefault="005D2488" w:rsidP="005D2488">
      <w:pPr>
        <w:tabs>
          <w:tab w:val="left" w:pos="705"/>
          <w:tab w:val="left" w:pos="2445"/>
        </w:tabs>
        <w:rPr>
          <w:rFonts w:ascii="Times New Roman" w:hAnsi="Times New Roman" w:cs="Times New Roman"/>
          <w:b/>
        </w:rPr>
      </w:pPr>
    </w:p>
    <w:p w:rsidR="005D2488" w:rsidRDefault="005D2488" w:rsidP="005D2488">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Розглянувши заяву  жи</w:t>
      </w:r>
      <w:r w:rsidR="00316519">
        <w:rPr>
          <w:rFonts w:ascii="Times New Roman" w:hAnsi="Times New Roman" w:cs="Times New Roman"/>
        </w:rPr>
        <w:t>телів</w:t>
      </w:r>
      <w:r>
        <w:rPr>
          <w:rFonts w:ascii="Times New Roman" w:hAnsi="Times New Roman" w:cs="Times New Roman"/>
        </w:rPr>
        <w:t xml:space="preserve">  Розвадівської сільської ради, </w:t>
      </w:r>
      <w:r w:rsidR="00316519">
        <w:rPr>
          <w:rFonts w:ascii="Times New Roman" w:hAnsi="Times New Roman" w:cs="Times New Roman"/>
        </w:rPr>
        <w:t>беручи до уваги подані заяву, довідки, виписки</w:t>
      </w:r>
      <w:r>
        <w:rPr>
          <w:rFonts w:ascii="Times New Roman" w:hAnsi="Times New Roman" w:cs="Times New Roman"/>
        </w:rPr>
        <w:t xml:space="preserve"> від лікаря,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w:t>
      </w:r>
      <w:r w:rsidR="007C000F">
        <w:rPr>
          <w:rFonts w:ascii="Times New Roman" w:hAnsi="Times New Roman"/>
          <w:iCs/>
          <w:color w:val="333333"/>
          <w:sz w:val="24"/>
          <w:szCs w:val="24"/>
          <w:bdr w:val="none" w:sz="0" w:space="0" w:color="auto" w:frame="1"/>
          <w:lang w:eastAsia="uk-UA"/>
        </w:rPr>
        <w:t>5 рік» зі змінами,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sidRPr="00172FDB">
        <w:rPr>
          <w:rFonts w:ascii="Times New Roman" w:hAnsi="Times New Roman" w:cs="Times New Roman"/>
          <w:sz w:val="24"/>
          <w:szCs w:val="24"/>
        </w:rPr>
        <w:t>№</w:t>
      </w:r>
      <w:r>
        <w:rPr>
          <w:rFonts w:ascii="Times New Roman" w:hAnsi="Times New Roman" w:cs="Times New Roman"/>
          <w:sz w:val="24"/>
          <w:szCs w:val="24"/>
        </w:rPr>
        <w:t xml:space="preserve"> </w:t>
      </w:r>
      <w:r w:rsidR="008D74F3">
        <w:rPr>
          <w:rFonts w:ascii="Times New Roman" w:hAnsi="Times New Roman" w:cs="Times New Roman"/>
          <w:sz w:val="24"/>
          <w:szCs w:val="24"/>
        </w:rPr>
        <w:t>2025</w:t>
      </w:r>
      <w:r>
        <w:rPr>
          <w:rFonts w:ascii="Times New Roman" w:hAnsi="Times New Roman" w:cs="Times New Roman"/>
          <w:sz w:val="24"/>
          <w:szCs w:val="24"/>
        </w:rPr>
        <w:t xml:space="preserve"> </w:t>
      </w:r>
      <w:r w:rsidRPr="00172FDB">
        <w:rPr>
          <w:rFonts w:ascii="Times New Roman" w:hAnsi="Times New Roman" w:cs="Times New Roman"/>
          <w:sz w:val="24"/>
          <w:szCs w:val="24"/>
        </w:rPr>
        <w:t xml:space="preserve">від </w:t>
      </w:r>
      <w:r w:rsidR="008D74F3">
        <w:rPr>
          <w:rFonts w:ascii="Times New Roman" w:hAnsi="Times New Roman" w:cs="Times New Roman"/>
          <w:sz w:val="24"/>
          <w:szCs w:val="24"/>
        </w:rPr>
        <w:t>19.06</w:t>
      </w:r>
      <w:r>
        <w:rPr>
          <w:rFonts w:ascii="Times New Roman" w:hAnsi="Times New Roman" w:cs="Times New Roman"/>
          <w:sz w:val="24"/>
          <w:szCs w:val="24"/>
        </w:rPr>
        <w:t>.</w:t>
      </w:r>
      <w:r w:rsidR="008D74F3">
        <w:rPr>
          <w:rFonts w:ascii="Times New Roman" w:hAnsi="Times New Roman" w:cs="Times New Roman"/>
          <w:sz w:val="24"/>
          <w:szCs w:val="24"/>
        </w:rPr>
        <w:t>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rsidR="005D2488" w:rsidRPr="006C3C64" w:rsidRDefault="005D2488" w:rsidP="005D2488">
      <w:pPr>
        <w:shd w:val="clear" w:color="auto" w:fill="FFFFFF"/>
        <w:spacing w:after="0" w:line="240" w:lineRule="auto"/>
        <w:jc w:val="both"/>
        <w:rPr>
          <w:rFonts w:ascii="Arial" w:hAnsi="Arial" w:cs="Arial"/>
          <w:color w:val="333333"/>
          <w:sz w:val="21"/>
          <w:szCs w:val="21"/>
          <w:lang w:eastAsia="uk-UA"/>
        </w:rPr>
      </w:pPr>
    </w:p>
    <w:p w:rsidR="005D2488" w:rsidRDefault="005D2488" w:rsidP="005D2488">
      <w:pPr>
        <w:shd w:val="clear" w:color="auto" w:fill="FFFFFF"/>
        <w:spacing w:after="0" w:line="240" w:lineRule="auto"/>
        <w:jc w:val="both"/>
        <w:rPr>
          <w:rFonts w:ascii="Times New Roman" w:hAnsi="Times New Roman" w:cs="Times New Roman"/>
        </w:rPr>
      </w:pPr>
    </w:p>
    <w:p w:rsidR="005D2488" w:rsidRDefault="005D2488" w:rsidP="005D2488">
      <w:pPr>
        <w:shd w:val="clear" w:color="auto" w:fill="FFFFFF"/>
        <w:spacing w:after="0" w:line="240" w:lineRule="auto"/>
        <w:jc w:val="both"/>
        <w:rPr>
          <w:rFonts w:ascii="Times New Roman" w:hAnsi="Times New Roman" w:cs="Times New Roman"/>
        </w:rPr>
      </w:pPr>
    </w:p>
    <w:p w:rsidR="005D2488" w:rsidRDefault="005D2488" w:rsidP="005D2488">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rsidR="006D0328" w:rsidRDefault="006D0328" w:rsidP="006D0328">
      <w:pPr>
        <w:spacing w:after="0" w:line="256" w:lineRule="auto"/>
        <w:ind w:left="360"/>
        <w:rPr>
          <w:rFonts w:ascii="Times New Roman" w:hAnsi="Times New Roman" w:cs="Times New Roman"/>
        </w:rPr>
      </w:pPr>
      <w:r>
        <w:rPr>
          <w:rFonts w:ascii="Times New Roman" w:hAnsi="Times New Roman" w:cs="Times New Roman"/>
        </w:rPr>
        <w:t>1. Надати одноразову матеріальну  допомогу на лікування жителям  Розвадівської сільської ради згідно додатку 1</w:t>
      </w:r>
    </w:p>
    <w:p w:rsidR="006D0328" w:rsidRDefault="006D0328" w:rsidP="006D0328">
      <w:pPr>
        <w:tabs>
          <w:tab w:val="left" w:pos="709"/>
        </w:tabs>
        <w:rPr>
          <w:rFonts w:ascii="Times New Roman" w:hAnsi="Times New Roman" w:cs="Times New Roman"/>
        </w:rPr>
      </w:pPr>
    </w:p>
    <w:p w:rsidR="006D0328" w:rsidRDefault="006D0328" w:rsidP="006D0328">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rsidR="006D0328" w:rsidRDefault="006D0328" w:rsidP="006D0328">
      <w:pPr>
        <w:tabs>
          <w:tab w:val="left" w:pos="709"/>
        </w:tabs>
        <w:ind w:left="360"/>
        <w:rPr>
          <w:rFonts w:ascii="Times New Roman" w:hAnsi="Times New Roman" w:cs="Times New Roman"/>
        </w:rPr>
      </w:pPr>
    </w:p>
    <w:p w:rsidR="006D0328" w:rsidRDefault="006D0328" w:rsidP="006D0328">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rsidR="006D0328" w:rsidRDefault="006D0328" w:rsidP="006D0328">
      <w:pPr>
        <w:tabs>
          <w:tab w:val="left" w:pos="709"/>
        </w:tabs>
        <w:jc w:val="both"/>
        <w:rPr>
          <w:rFonts w:ascii="Times New Roman" w:hAnsi="Times New Roman" w:cs="Times New Roman"/>
        </w:rPr>
      </w:pPr>
    </w:p>
    <w:p w:rsidR="006D0328" w:rsidRDefault="006D0328" w:rsidP="006D0328">
      <w:pPr>
        <w:tabs>
          <w:tab w:val="left" w:pos="709"/>
        </w:tabs>
        <w:jc w:val="both"/>
        <w:rPr>
          <w:rFonts w:ascii="Times New Roman" w:hAnsi="Times New Roman" w:cs="Times New Roman"/>
        </w:rPr>
      </w:pPr>
    </w:p>
    <w:p w:rsidR="006D0328" w:rsidRPr="007871F2" w:rsidRDefault="007871F2" w:rsidP="006D0328">
      <w:pPr>
        <w:jc w:val="center"/>
        <w:rPr>
          <w:rFonts w:ascii="Times New Roman" w:hAnsi="Times New Roman" w:cs="Times New Roman"/>
          <w:b/>
          <w:sz w:val="24"/>
          <w:szCs w:val="24"/>
        </w:rPr>
      </w:pPr>
      <w:r w:rsidRPr="007871F2">
        <w:rPr>
          <w:rFonts w:ascii="Times New Roman" w:hAnsi="Times New Roman" w:cs="Times New Roman"/>
          <w:b/>
          <w:bCs/>
          <w:sz w:val="24"/>
          <w:szCs w:val="24"/>
        </w:rPr>
        <w:t>Секретар  ради                                                             Олександра ШИМКО</w:t>
      </w:r>
    </w:p>
    <w:p w:rsidR="006D0328" w:rsidRDefault="006D0328" w:rsidP="006D0328">
      <w:pPr>
        <w:jc w:val="center"/>
        <w:rPr>
          <w:rFonts w:ascii="Times New Roman" w:hAnsi="Times New Roman" w:cs="Times New Roman"/>
          <w:b/>
        </w:rPr>
      </w:pPr>
    </w:p>
    <w:p w:rsidR="00DD52BB" w:rsidRDefault="00DD52BB" w:rsidP="00B156FB">
      <w:pPr>
        <w:rPr>
          <w:rFonts w:ascii="Times New Roman" w:hAnsi="Times New Roman" w:cs="Times New Roman"/>
          <w:b/>
        </w:rPr>
      </w:pPr>
    </w:p>
    <w:p w:rsidR="006D0328" w:rsidRDefault="006D0328" w:rsidP="006D0328">
      <w:pPr>
        <w:rPr>
          <w:rFonts w:ascii="Times New Roman" w:hAnsi="Times New Roman" w:cs="Times New Roman"/>
          <w:b/>
        </w:rPr>
      </w:pPr>
    </w:p>
    <w:p w:rsidR="006D0328" w:rsidRDefault="006D0328" w:rsidP="006D0328">
      <w:pPr>
        <w:jc w:val="center"/>
        <w:rPr>
          <w:rFonts w:ascii="Times New Roman" w:hAnsi="Times New Roman" w:cs="Times New Roman"/>
        </w:rPr>
      </w:pPr>
      <w:r>
        <w:rPr>
          <w:rFonts w:ascii="Times New Roman" w:hAnsi="Times New Roman" w:cs="Times New Roman"/>
        </w:rPr>
        <w:lastRenderedPageBreak/>
        <w:t xml:space="preserve">                                                                                                                                            </w:t>
      </w:r>
      <w:r w:rsidRPr="00B377D4">
        <w:rPr>
          <w:rFonts w:ascii="Times New Roman" w:hAnsi="Times New Roman" w:cs="Times New Roman"/>
        </w:rPr>
        <w:t>Додаток 1</w:t>
      </w:r>
    </w:p>
    <w:p w:rsidR="006D0328" w:rsidRDefault="006D0328" w:rsidP="006D0328">
      <w:pPr>
        <w:spacing w:after="0" w:line="240" w:lineRule="auto"/>
        <w:jc w:val="both"/>
        <w:rPr>
          <w:rFonts w:ascii="Times New Roman" w:hAnsi="Times New Roman" w:cs="Times New Roman"/>
          <w:color w:val="000000"/>
        </w:rPr>
      </w:pP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до рішення </w:t>
      </w:r>
      <w:r w:rsidR="00AB0AD4">
        <w:rPr>
          <w:rFonts w:ascii="Times New Roman" w:hAnsi="Times New Roman" w:cs="Times New Roman"/>
          <w:color w:val="000000"/>
        </w:rPr>
        <w:t>6</w:t>
      </w:r>
      <w:r w:rsidR="00641CCD">
        <w:rPr>
          <w:rFonts w:ascii="Times New Roman" w:hAnsi="Times New Roman" w:cs="Times New Roman"/>
          <w:color w:val="000000"/>
        </w:rPr>
        <w:t>5</w:t>
      </w:r>
      <w:r w:rsidRPr="00E26FB9">
        <w:rPr>
          <w:rFonts w:ascii="Times New Roman" w:hAnsi="Times New Roman" w:cs="Times New Roman"/>
          <w:color w:val="000000"/>
        </w:rPr>
        <w:t xml:space="preserve">-ї сесії № </w:t>
      </w:r>
      <w:r w:rsidR="00DD52BB">
        <w:rPr>
          <w:rFonts w:ascii="Times New Roman" w:hAnsi="Times New Roman" w:cs="Times New Roman"/>
          <w:color w:val="000000"/>
        </w:rPr>
        <w:t>2080</w:t>
      </w:r>
    </w:p>
    <w:p w:rsidR="006D0328" w:rsidRPr="00E26FB9" w:rsidRDefault="006D0328" w:rsidP="006D0328">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від </w:t>
      </w:r>
      <w:r w:rsidR="00641CCD">
        <w:rPr>
          <w:rFonts w:ascii="Times New Roman" w:hAnsi="Times New Roman" w:cs="Times New Roman"/>
          <w:color w:val="000000"/>
        </w:rPr>
        <w:t>14.08</w:t>
      </w:r>
      <w:r>
        <w:rPr>
          <w:rFonts w:ascii="Times New Roman" w:hAnsi="Times New Roman" w:cs="Times New Roman"/>
          <w:color w:val="000000"/>
        </w:rPr>
        <w:t>.2025р</w:t>
      </w:r>
    </w:p>
    <w:p w:rsidR="006D0328" w:rsidRPr="00033D8C" w:rsidRDefault="006D0328" w:rsidP="006D0328">
      <w:pPr>
        <w:spacing w:after="0" w:line="240" w:lineRule="auto"/>
        <w:jc w:val="both"/>
        <w:rPr>
          <w:rFonts w:ascii="Times New Roman" w:hAnsi="Times New Roman" w:cs="Times New Roman"/>
          <w:color w:val="000000"/>
        </w:rPr>
      </w:pP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Розвадівської сільської ради</w:t>
      </w:r>
    </w:p>
    <w:p w:rsidR="006D0328" w:rsidRDefault="006D0328" w:rsidP="006D0328">
      <w:pPr>
        <w:jc w:val="center"/>
        <w:rPr>
          <w:rFonts w:ascii="Times New Roman" w:hAnsi="Times New Roman" w:cs="Times New Roman"/>
          <w:b/>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3828"/>
        <w:gridCol w:w="4536"/>
        <w:gridCol w:w="1276"/>
      </w:tblGrid>
      <w:tr w:rsidR="006D0328" w:rsidRPr="002A069A" w:rsidTr="006129A3">
        <w:tc>
          <w:tcPr>
            <w:tcW w:w="737" w:type="dxa"/>
            <w:tcBorders>
              <w:top w:val="single" w:sz="4" w:space="0" w:color="auto"/>
              <w:left w:val="single" w:sz="4" w:space="0" w:color="auto"/>
              <w:bottom w:val="single" w:sz="4" w:space="0" w:color="auto"/>
              <w:right w:val="single" w:sz="4" w:space="0" w:color="auto"/>
            </w:tcBorders>
            <w:vAlign w:val="center"/>
            <w:hideMark/>
          </w:tcPr>
          <w:p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 п/п</w:t>
            </w:r>
          </w:p>
        </w:tc>
        <w:tc>
          <w:tcPr>
            <w:tcW w:w="3828" w:type="dxa"/>
            <w:tcBorders>
              <w:top w:val="single" w:sz="4" w:space="0" w:color="auto"/>
              <w:left w:val="single" w:sz="4" w:space="0" w:color="auto"/>
              <w:bottom w:val="single" w:sz="4" w:space="0" w:color="auto"/>
              <w:right w:val="single" w:sz="4" w:space="0" w:color="auto"/>
            </w:tcBorders>
            <w:vAlign w:val="center"/>
            <w:hideMark/>
          </w:tcPr>
          <w:p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ПІБ</w:t>
            </w:r>
          </w:p>
        </w:tc>
        <w:tc>
          <w:tcPr>
            <w:tcW w:w="4536" w:type="dxa"/>
            <w:tcBorders>
              <w:top w:val="single" w:sz="4" w:space="0" w:color="auto"/>
              <w:left w:val="single" w:sz="4" w:space="0" w:color="auto"/>
              <w:bottom w:val="single" w:sz="4" w:space="0" w:color="auto"/>
              <w:right w:val="single" w:sz="4" w:space="0" w:color="auto"/>
            </w:tcBorders>
            <w:vAlign w:val="center"/>
            <w:hideMark/>
          </w:tcPr>
          <w:p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Адреса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Сума, грн.</w:t>
            </w:r>
          </w:p>
        </w:tc>
      </w:tr>
      <w:tr w:rsidR="006D0328" w:rsidRPr="002A069A" w:rsidTr="007E17DF">
        <w:tc>
          <w:tcPr>
            <w:tcW w:w="737" w:type="dxa"/>
            <w:tcBorders>
              <w:top w:val="single" w:sz="4" w:space="0" w:color="auto"/>
              <w:left w:val="single" w:sz="4" w:space="0" w:color="auto"/>
              <w:bottom w:val="single" w:sz="4" w:space="0" w:color="auto"/>
              <w:right w:val="single" w:sz="4" w:space="0" w:color="auto"/>
            </w:tcBorders>
          </w:tcPr>
          <w:p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6D0328" w:rsidRPr="00580CF7" w:rsidRDefault="00DD52BB"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Микитин</w:t>
            </w:r>
            <w:r w:rsidR="00641CCD">
              <w:rPr>
                <w:rFonts w:ascii="Times New Roman" w:eastAsia="Microsoft Sans Serif" w:hAnsi="Times New Roman" w:cs="Times New Roman"/>
                <w:sz w:val="24"/>
                <w:szCs w:val="24"/>
              </w:rPr>
              <w:t xml:space="preserve"> Віктор Михайлович</w:t>
            </w:r>
          </w:p>
        </w:tc>
        <w:tc>
          <w:tcPr>
            <w:tcW w:w="4536" w:type="dxa"/>
            <w:tcBorders>
              <w:top w:val="single" w:sz="4" w:space="0" w:color="auto"/>
              <w:left w:val="single" w:sz="4" w:space="0" w:color="auto"/>
              <w:bottom w:val="single" w:sz="4" w:space="0" w:color="auto"/>
              <w:right w:val="single" w:sz="4" w:space="0" w:color="auto"/>
            </w:tcBorders>
            <w:hideMark/>
          </w:tcPr>
          <w:p w:rsidR="006D0328" w:rsidRPr="001D4EC8" w:rsidRDefault="00AB0AD4" w:rsidP="00641CCD">
            <w:pPr>
              <w:spacing w:line="256" w:lineRule="auto"/>
              <w:rPr>
                <w:rFonts w:ascii="Times New Roman" w:eastAsia="Microsoft Sans Serif" w:hAnsi="Times New Roman" w:cs="Times New Roman"/>
                <w:sz w:val="24"/>
                <w:szCs w:val="24"/>
              </w:rPr>
            </w:pPr>
            <w:r>
              <w:rPr>
                <w:rFonts w:ascii="Times New Roman" w:hAnsi="Times New Roman" w:cs="Times New Roman"/>
                <w:color w:val="000000"/>
                <w:sz w:val="24"/>
                <w:szCs w:val="24"/>
              </w:rPr>
              <w:t xml:space="preserve">С. </w:t>
            </w:r>
            <w:r w:rsidR="00641CCD">
              <w:rPr>
                <w:rFonts w:ascii="Times New Roman" w:hAnsi="Times New Roman" w:cs="Times New Roman"/>
                <w:color w:val="000000"/>
                <w:sz w:val="24"/>
                <w:szCs w:val="24"/>
              </w:rPr>
              <w:t xml:space="preserve">Розвадів </w:t>
            </w:r>
            <w:r>
              <w:rPr>
                <w:rFonts w:ascii="Times New Roman" w:hAnsi="Times New Roman" w:cs="Times New Roman"/>
                <w:color w:val="000000"/>
                <w:sz w:val="24"/>
                <w:szCs w:val="24"/>
              </w:rPr>
              <w:t xml:space="preserve"> вул </w:t>
            </w:r>
            <w:r w:rsidR="00641CCD">
              <w:rPr>
                <w:rFonts w:ascii="Times New Roman" w:hAnsi="Times New Roman" w:cs="Times New Roman"/>
                <w:color w:val="000000"/>
                <w:sz w:val="24"/>
                <w:szCs w:val="24"/>
              </w:rPr>
              <w:t>І.Франка14/12</w:t>
            </w:r>
          </w:p>
        </w:tc>
        <w:tc>
          <w:tcPr>
            <w:tcW w:w="1276" w:type="dxa"/>
            <w:tcBorders>
              <w:top w:val="single" w:sz="4" w:space="0" w:color="auto"/>
              <w:left w:val="single" w:sz="4" w:space="0" w:color="auto"/>
              <w:bottom w:val="single" w:sz="4" w:space="0" w:color="auto"/>
              <w:right w:val="single" w:sz="4" w:space="0" w:color="auto"/>
            </w:tcBorders>
          </w:tcPr>
          <w:p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rsidTr="007E17DF">
        <w:tc>
          <w:tcPr>
            <w:tcW w:w="737" w:type="dxa"/>
            <w:tcBorders>
              <w:top w:val="single" w:sz="4" w:space="0" w:color="auto"/>
              <w:left w:val="single" w:sz="4" w:space="0" w:color="auto"/>
              <w:bottom w:val="single" w:sz="4" w:space="0" w:color="auto"/>
              <w:right w:val="single" w:sz="4" w:space="0" w:color="auto"/>
            </w:tcBorders>
          </w:tcPr>
          <w:p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Заболотна Надія Миколаївна</w:t>
            </w:r>
          </w:p>
        </w:tc>
        <w:tc>
          <w:tcPr>
            <w:tcW w:w="4536" w:type="dxa"/>
            <w:tcBorders>
              <w:top w:val="single" w:sz="4" w:space="0" w:color="auto"/>
              <w:left w:val="single" w:sz="4" w:space="0" w:color="auto"/>
              <w:bottom w:val="single" w:sz="4" w:space="0" w:color="auto"/>
              <w:right w:val="single" w:sz="4" w:space="0" w:color="auto"/>
            </w:tcBorders>
            <w:vAlign w:val="center"/>
          </w:tcPr>
          <w:p w:rsidR="006D0328" w:rsidRPr="00580CF7" w:rsidRDefault="006D0328" w:rsidP="00641CCD">
            <w:pPr>
              <w:spacing w:line="256" w:lineRule="auto"/>
              <w:rPr>
                <w:rFonts w:ascii="Times New Roman" w:eastAsia="Microsoft Sans Serif" w:hAnsi="Times New Roman" w:cs="Times New Roman"/>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00641CCD">
              <w:rPr>
                <w:rFonts w:ascii="Times New Roman" w:hAnsi="Times New Roman" w:cs="Times New Roman"/>
                <w:color w:val="000000"/>
                <w:sz w:val="24"/>
                <w:szCs w:val="24"/>
              </w:rPr>
              <w:t xml:space="preserve">Розвадів </w:t>
            </w:r>
            <w:r>
              <w:rPr>
                <w:rFonts w:ascii="Times New Roman" w:hAnsi="Times New Roman" w:cs="Times New Roman"/>
                <w:color w:val="000000"/>
                <w:sz w:val="24"/>
                <w:szCs w:val="24"/>
              </w:rPr>
              <w:t xml:space="preserve">вул </w:t>
            </w:r>
            <w:r w:rsidR="00641CCD">
              <w:rPr>
                <w:rFonts w:ascii="Times New Roman" w:hAnsi="Times New Roman" w:cs="Times New Roman"/>
                <w:color w:val="000000"/>
                <w:sz w:val="24"/>
                <w:szCs w:val="24"/>
              </w:rPr>
              <w:t>Шевченка,29</w:t>
            </w:r>
          </w:p>
        </w:tc>
        <w:tc>
          <w:tcPr>
            <w:tcW w:w="1276" w:type="dxa"/>
            <w:tcBorders>
              <w:top w:val="single" w:sz="4" w:space="0" w:color="auto"/>
              <w:left w:val="single" w:sz="4" w:space="0" w:color="auto"/>
              <w:bottom w:val="single" w:sz="4" w:space="0" w:color="auto"/>
              <w:right w:val="single" w:sz="4" w:space="0" w:color="auto"/>
            </w:tcBorders>
          </w:tcPr>
          <w:p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rsidTr="007E17DF">
        <w:tc>
          <w:tcPr>
            <w:tcW w:w="737" w:type="dxa"/>
            <w:tcBorders>
              <w:top w:val="single" w:sz="4" w:space="0" w:color="auto"/>
              <w:left w:val="single" w:sz="4" w:space="0" w:color="auto"/>
              <w:bottom w:val="single" w:sz="4" w:space="0" w:color="auto"/>
              <w:right w:val="single" w:sz="4" w:space="0" w:color="auto"/>
            </w:tcBorders>
          </w:tcPr>
          <w:p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Шілінг Марія Михайлівна</w:t>
            </w:r>
          </w:p>
        </w:tc>
        <w:tc>
          <w:tcPr>
            <w:tcW w:w="4536" w:type="dxa"/>
            <w:tcBorders>
              <w:top w:val="single" w:sz="4" w:space="0" w:color="auto"/>
              <w:left w:val="single" w:sz="4" w:space="0" w:color="auto"/>
              <w:bottom w:val="single" w:sz="4" w:space="0" w:color="auto"/>
              <w:right w:val="single" w:sz="4" w:space="0" w:color="auto"/>
            </w:tcBorders>
          </w:tcPr>
          <w:p w:rsidR="006D0328" w:rsidRPr="00580CF7" w:rsidRDefault="006D0328" w:rsidP="00641CCD">
            <w:pPr>
              <w:spacing w:line="256" w:lineRule="auto"/>
              <w:rPr>
                <w:rFonts w:ascii="Times New Roman" w:eastAsia="Microsoft Sans Serif" w:hAnsi="Times New Roman" w:cs="Times New Roman"/>
                <w:sz w:val="24"/>
                <w:szCs w:val="24"/>
              </w:rPr>
            </w:pPr>
            <w:r>
              <w:rPr>
                <w:rFonts w:ascii="Times New Roman" w:hAnsi="Times New Roman" w:cs="Times New Roman"/>
                <w:color w:val="000000"/>
                <w:sz w:val="24"/>
                <w:szCs w:val="24"/>
              </w:rPr>
              <w:t xml:space="preserve">С. </w:t>
            </w:r>
            <w:r w:rsidR="00641CCD">
              <w:rPr>
                <w:rFonts w:ascii="Times New Roman" w:hAnsi="Times New Roman" w:cs="Times New Roman"/>
                <w:color w:val="000000"/>
                <w:sz w:val="24"/>
                <w:szCs w:val="24"/>
              </w:rPr>
              <w:t xml:space="preserve">Верин </w:t>
            </w:r>
            <w:r>
              <w:rPr>
                <w:rFonts w:ascii="Times New Roman" w:hAnsi="Times New Roman" w:cs="Times New Roman"/>
                <w:color w:val="000000"/>
                <w:sz w:val="24"/>
                <w:szCs w:val="24"/>
              </w:rPr>
              <w:t xml:space="preserve"> вул. </w:t>
            </w:r>
            <w:r w:rsidR="00641CCD">
              <w:rPr>
                <w:rFonts w:ascii="Times New Roman" w:hAnsi="Times New Roman" w:cs="Times New Roman"/>
                <w:color w:val="000000"/>
                <w:sz w:val="24"/>
                <w:szCs w:val="24"/>
              </w:rPr>
              <w:t>Явора,3</w:t>
            </w:r>
          </w:p>
        </w:tc>
        <w:tc>
          <w:tcPr>
            <w:tcW w:w="1276" w:type="dxa"/>
            <w:tcBorders>
              <w:top w:val="single" w:sz="4" w:space="0" w:color="auto"/>
              <w:left w:val="single" w:sz="4" w:space="0" w:color="auto"/>
              <w:bottom w:val="single" w:sz="4" w:space="0" w:color="auto"/>
              <w:right w:val="single" w:sz="4" w:space="0" w:color="auto"/>
            </w:tcBorders>
          </w:tcPr>
          <w:p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rsidTr="007E17DF">
        <w:tc>
          <w:tcPr>
            <w:tcW w:w="737" w:type="dxa"/>
            <w:tcBorders>
              <w:top w:val="single" w:sz="4" w:space="0" w:color="auto"/>
              <w:left w:val="single" w:sz="4" w:space="0" w:color="auto"/>
              <w:bottom w:val="single" w:sz="4" w:space="0" w:color="auto"/>
              <w:right w:val="single" w:sz="4" w:space="0" w:color="auto"/>
            </w:tcBorders>
          </w:tcPr>
          <w:p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Дубів Іван Юркович</w:t>
            </w:r>
          </w:p>
        </w:tc>
        <w:tc>
          <w:tcPr>
            <w:tcW w:w="4536" w:type="dxa"/>
            <w:tcBorders>
              <w:top w:val="single" w:sz="4" w:space="0" w:color="auto"/>
              <w:left w:val="single" w:sz="4" w:space="0" w:color="auto"/>
              <w:bottom w:val="single" w:sz="4" w:space="0" w:color="auto"/>
              <w:right w:val="single" w:sz="4" w:space="0" w:color="auto"/>
            </w:tcBorders>
            <w:vAlign w:val="center"/>
          </w:tcPr>
          <w:p w:rsidR="006D0328" w:rsidRPr="00580CF7" w:rsidRDefault="006D0328" w:rsidP="00641CCD">
            <w:pPr>
              <w:spacing w:line="256" w:lineRule="auto"/>
              <w:rPr>
                <w:rFonts w:ascii="Times New Roman" w:eastAsia="Microsoft Sans Serif" w:hAnsi="Times New Roman" w:cs="Times New Roman"/>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00641CCD">
              <w:rPr>
                <w:rFonts w:ascii="Times New Roman" w:hAnsi="Times New Roman" w:cs="Times New Roman"/>
                <w:color w:val="000000"/>
                <w:sz w:val="24"/>
                <w:szCs w:val="24"/>
              </w:rPr>
              <w:t>Держів</w:t>
            </w:r>
            <w:r w:rsidR="006129A3">
              <w:rPr>
                <w:rFonts w:ascii="Times New Roman" w:hAnsi="Times New Roman" w:cs="Times New Roman"/>
                <w:color w:val="000000"/>
                <w:sz w:val="24"/>
                <w:szCs w:val="24"/>
              </w:rPr>
              <w:t xml:space="preserve"> ву. Л.Українки,</w:t>
            </w:r>
            <w:r w:rsidR="00641CCD">
              <w:rPr>
                <w:rFonts w:ascii="Times New Roman" w:hAnsi="Times New Roman" w:cs="Times New Roman"/>
                <w:color w:val="000000"/>
                <w:sz w:val="24"/>
                <w:szCs w:val="24"/>
              </w:rPr>
              <w:t>124</w:t>
            </w:r>
          </w:p>
        </w:tc>
        <w:tc>
          <w:tcPr>
            <w:tcW w:w="1276" w:type="dxa"/>
            <w:tcBorders>
              <w:top w:val="single" w:sz="4" w:space="0" w:color="auto"/>
              <w:left w:val="single" w:sz="4" w:space="0" w:color="auto"/>
              <w:bottom w:val="single" w:sz="4" w:space="0" w:color="auto"/>
              <w:right w:val="single" w:sz="4" w:space="0" w:color="auto"/>
            </w:tcBorders>
          </w:tcPr>
          <w:p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rsidTr="007E17DF">
        <w:tc>
          <w:tcPr>
            <w:tcW w:w="737" w:type="dxa"/>
            <w:tcBorders>
              <w:top w:val="single" w:sz="4" w:space="0" w:color="auto"/>
              <w:left w:val="single" w:sz="4" w:space="0" w:color="auto"/>
              <w:bottom w:val="single" w:sz="4" w:space="0" w:color="auto"/>
              <w:right w:val="single" w:sz="4" w:space="0" w:color="auto"/>
            </w:tcBorders>
          </w:tcPr>
          <w:p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6D0328"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Ярицький Володимир Михайлович</w:t>
            </w:r>
          </w:p>
        </w:tc>
        <w:tc>
          <w:tcPr>
            <w:tcW w:w="4536" w:type="dxa"/>
            <w:tcBorders>
              <w:top w:val="single" w:sz="4" w:space="0" w:color="auto"/>
              <w:left w:val="single" w:sz="4" w:space="0" w:color="auto"/>
              <w:bottom w:val="single" w:sz="4" w:space="0" w:color="auto"/>
              <w:right w:val="single" w:sz="4" w:space="0" w:color="auto"/>
            </w:tcBorders>
          </w:tcPr>
          <w:p w:rsidR="006D0328" w:rsidRDefault="006129A3" w:rsidP="00641CCD">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641CCD">
              <w:rPr>
                <w:rFonts w:ascii="Times New Roman" w:hAnsi="Times New Roman" w:cs="Times New Roman"/>
                <w:color w:val="000000"/>
                <w:sz w:val="24"/>
                <w:szCs w:val="24"/>
              </w:rPr>
              <w:t>Київець</w:t>
            </w:r>
            <w:r>
              <w:rPr>
                <w:rFonts w:ascii="Times New Roman" w:hAnsi="Times New Roman" w:cs="Times New Roman"/>
                <w:color w:val="000000"/>
                <w:sz w:val="24"/>
                <w:szCs w:val="24"/>
              </w:rPr>
              <w:t xml:space="preserve"> вул </w:t>
            </w:r>
            <w:r w:rsidR="00641CCD">
              <w:rPr>
                <w:rFonts w:ascii="Times New Roman" w:hAnsi="Times New Roman" w:cs="Times New Roman"/>
                <w:color w:val="000000"/>
                <w:sz w:val="24"/>
                <w:szCs w:val="24"/>
              </w:rPr>
              <w:t>Я.Мудрого,4</w:t>
            </w:r>
          </w:p>
        </w:tc>
        <w:tc>
          <w:tcPr>
            <w:tcW w:w="1276" w:type="dxa"/>
            <w:tcBorders>
              <w:top w:val="single" w:sz="4" w:space="0" w:color="auto"/>
              <w:left w:val="single" w:sz="4" w:space="0" w:color="auto"/>
              <w:bottom w:val="single" w:sz="4" w:space="0" w:color="auto"/>
              <w:right w:val="single" w:sz="4" w:space="0" w:color="auto"/>
            </w:tcBorders>
          </w:tcPr>
          <w:p w:rsidR="006D0328"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4000,00</w:t>
            </w:r>
          </w:p>
        </w:tc>
      </w:tr>
      <w:tr w:rsidR="006D0328" w:rsidRPr="002A069A" w:rsidTr="007E17DF">
        <w:tc>
          <w:tcPr>
            <w:tcW w:w="737" w:type="dxa"/>
            <w:tcBorders>
              <w:top w:val="single" w:sz="4" w:space="0" w:color="auto"/>
              <w:left w:val="single" w:sz="4" w:space="0" w:color="auto"/>
              <w:bottom w:val="single" w:sz="4" w:space="0" w:color="auto"/>
              <w:right w:val="single" w:sz="4" w:space="0" w:color="auto"/>
            </w:tcBorders>
          </w:tcPr>
          <w:p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6D0328"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Палько Леся Степанівна</w:t>
            </w:r>
          </w:p>
        </w:tc>
        <w:tc>
          <w:tcPr>
            <w:tcW w:w="4536" w:type="dxa"/>
            <w:tcBorders>
              <w:top w:val="single" w:sz="4" w:space="0" w:color="auto"/>
              <w:left w:val="single" w:sz="4" w:space="0" w:color="auto"/>
              <w:bottom w:val="single" w:sz="4" w:space="0" w:color="auto"/>
              <w:right w:val="single" w:sz="4" w:space="0" w:color="auto"/>
            </w:tcBorders>
          </w:tcPr>
          <w:p w:rsidR="006D0328" w:rsidRDefault="006129A3" w:rsidP="00641CCD">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С.Верин вул. </w:t>
            </w:r>
            <w:r w:rsidR="00641CCD">
              <w:rPr>
                <w:rFonts w:ascii="Times New Roman" w:hAnsi="Times New Roman" w:cs="Times New Roman"/>
                <w:color w:val="000000"/>
                <w:sz w:val="24"/>
                <w:szCs w:val="24"/>
              </w:rPr>
              <w:t>Хмельницького,10</w:t>
            </w:r>
          </w:p>
        </w:tc>
        <w:tc>
          <w:tcPr>
            <w:tcW w:w="1276" w:type="dxa"/>
            <w:tcBorders>
              <w:top w:val="single" w:sz="4" w:space="0" w:color="auto"/>
              <w:left w:val="single" w:sz="4" w:space="0" w:color="auto"/>
              <w:bottom w:val="single" w:sz="4" w:space="0" w:color="auto"/>
              <w:right w:val="single" w:sz="4" w:space="0" w:color="auto"/>
            </w:tcBorders>
          </w:tcPr>
          <w:p w:rsidR="006D0328"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4000,00</w:t>
            </w:r>
          </w:p>
        </w:tc>
      </w:tr>
      <w:tr w:rsidR="006D0328" w:rsidRPr="002A069A" w:rsidTr="007E17DF">
        <w:tc>
          <w:tcPr>
            <w:tcW w:w="737" w:type="dxa"/>
            <w:tcBorders>
              <w:top w:val="single" w:sz="4" w:space="0" w:color="auto"/>
              <w:left w:val="single" w:sz="4" w:space="0" w:color="auto"/>
              <w:bottom w:val="single" w:sz="4" w:space="0" w:color="auto"/>
              <w:right w:val="single" w:sz="4" w:space="0" w:color="auto"/>
            </w:tcBorders>
          </w:tcPr>
          <w:p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6D0328"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Гарбич Наталія Миколаївна</w:t>
            </w:r>
          </w:p>
        </w:tc>
        <w:tc>
          <w:tcPr>
            <w:tcW w:w="4536" w:type="dxa"/>
            <w:tcBorders>
              <w:top w:val="single" w:sz="4" w:space="0" w:color="auto"/>
              <w:left w:val="single" w:sz="4" w:space="0" w:color="auto"/>
              <w:bottom w:val="single" w:sz="4" w:space="0" w:color="auto"/>
              <w:right w:val="single" w:sz="4" w:space="0" w:color="auto"/>
            </w:tcBorders>
          </w:tcPr>
          <w:p w:rsidR="006D0328" w:rsidRDefault="006D0328" w:rsidP="005F208E">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Розвадів вул. </w:t>
            </w:r>
            <w:r w:rsidR="005F208E">
              <w:rPr>
                <w:rFonts w:ascii="Times New Roman" w:hAnsi="Times New Roman" w:cs="Times New Roman"/>
                <w:color w:val="000000"/>
                <w:sz w:val="24"/>
                <w:szCs w:val="24"/>
              </w:rPr>
              <w:t>Залізнична,11</w:t>
            </w:r>
          </w:p>
        </w:tc>
        <w:tc>
          <w:tcPr>
            <w:tcW w:w="1276" w:type="dxa"/>
            <w:tcBorders>
              <w:top w:val="single" w:sz="4" w:space="0" w:color="auto"/>
              <w:left w:val="single" w:sz="4" w:space="0" w:color="auto"/>
              <w:bottom w:val="single" w:sz="4" w:space="0" w:color="auto"/>
              <w:right w:val="single" w:sz="4" w:space="0" w:color="auto"/>
            </w:tcBorders>
          </w:tcPr>
          <w:p w:rsidR="006D0328" w:rsidRDefault="005F208E"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4000,00</w:t>
            </w:r>
          </w:p>
        </w:tc>
      </w:tr>
      <w:tr w:rsidR="006D0328" w:rsidRPr="002A069A" w:rsidTr="007E17DF">
        <w:tc>
          <w:tcPr>
            <w:tcW w:w="737" w:type="dxa"/>
            <w:tcBorders>
              <w:top w:val="single" w:sz="4" w:space="0" w:color="auto"/>
              <w:left w:val="single" w:sz="4" w:space="0" w:color="auto"/>
              <w:bottom w:val="single" w:sz="4" w:space="0" w:color="auto"/>
              <w:right w:val="single" w:sz="4" w:space="0" w:color="auto"/>
            </w:tcBorders>
          </w:tcPr>
          <w:p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6D0328" w:rsidRDefault="005F208E"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Ядвіжак Мар’яна Йосипівна</w:t>
            </w:r>
          </w:p>
        </w:tc>
        <w:tc>
          <w:tcPr>
            <w:tcW w:w="4536" w:type="dxa"/>
            <w:tcBorders>
              <w:top w:val="single" w:sz="4" w:space="0" w:color="auto"/>
              <w:left w:val="single" w:sz="4" w:space="0" w:color="auto"/>
              <w:bottom w:val="single" w:sz="4" w:space="0" w:color="auto"/>
              <w:right w:val="single" w:sz="4" w:space="0" w:color="auto"/>
            </w:tcBorders>
          </w:tcPr>
          <w:p w:rsidR="006D0328" w:rsidRDefault="006D0328" w:rsidP="005F208E">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С.Роз</w:t>
            </w:r>
            <w:r w:rsidR="00FD5FEE">
              <w:rPr>
                <w:rFonts w:ascii="Times New Roman" w:hAnsi="Times New Roman" w:cs="Times New Roman"/>
                <w:color w:val="000000"/>
                <w:sz w:val="24"/>
                <w:szCs w:val="24"/>
              </w:rPr>
              <w:t xml:space="preserve">вадів вул </w:t>
            </w:r>
            <w:r w:rsidR="005F208E">
              <w:rPr>
                <w:rFonts w:ascii="Times New Roman" w:hAnsi="Times New Roman" w:cs="Times New Roman"/>
                <w:color w:val="000000"/>
                <w:sz w:val="24"/>
                <w:szCs w:val="24"/>
              </w:rPr>
              <w:t>Сагайдачного,91А</w:t>
            </w:r>
          </w:p>
        </w:tc>
        <w:tc>
          <w:tcPr>
            <w:tcW w:w="1276" w:type="dxa"/>
            <w:tcBorders>
              <w:top w:val="single" w:sz="4" w:space="0" w:color="auto"/>
              <w:left w:val="single" w:sz="4" w:space="0" w:color="auto"/>
              <w:bottom w:val="single" w:sz="4" w:space="0" w:color="auto"/>
              <w:right w:val="single" w:sz="4" w:space="0" w:color="auto"/>
            </w:tcBorders>
          </w:tcPr>
          <w:p w:rsidR="006D0328" w:rsidRDefault="005F208E"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129A3" w:rsidRPr="002A069A" w:rsidTr="007E17DF">
        <w:tc>
          <w:tcPr>
            <w:tcW w:w="737" w:type="dxa"/>
            <w:tcBorders>
              <w:top w:val="single" w:sz="4" w:space="0" w:color="auto"/>
              <w:left w:val="single" w:sz="4" w:space="0" w:color="auto"/>
              <w:bottom w:val="single" w:sz="4" w:space="0" w:color="auto"/>
              <w:right w:val="single" w:sz="4" w:space="0" w:color="auto"/>
            </w:tcBorders>
          </w:tcPr>
          <w:p w:rsidR="006129A3" w:rsidRPr="001670E6" w:rsidRDefault="006129A3"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6129A3" w:rsidRDefault="005F208E"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Євочка Мирослава Романівна</w:t>
            </w:r>
          </w:p>
        </w:tc>
        <w:tc>
          <w:tcPr>
            <w:tcW w:w="4536" w:type="dxa"/>
            <w:tcBorders>
              <w:top w:val="single" w:sz="4" w:space="0" w:color="auto"/>
              <w:left w:val="single" w:sz="4" w:space="0" w:color="auto"/>
              <w:bottom w:val="single" w:sz="4" w:space="0" w:color="auto"/>
              <w:right w:val="single" w:sz="4" w:space="0" w:color="auto"/>
            </w:tcBorders>
          </w:tcPr>
          <w:p w:rsidR="006129A3" w:rsidRDefault="006129A3" w:rsidP="005F208E">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С.Розвадів вул </w:t>
            </w:r>
            <w:r w:rsidR="005F208E">
              <w:rPr>
                <w:rFonts w:ascii="Times New Roman" w:hAnsi="Times New Roman" w:cs="Times New Roman"/>
                <w:color w:val="000000"/>
                <w:sz w:val="24"/>
                <w:szCs w:val="24"/>
              </w:rPr>
              <w:t>Шевченка,17</w:t>
            </w:r>
          </w:p>
        </w:tc>
        <w:tc>
          <w:tcPr>
            <w:tcW w:w="1276" w:type="dxa"/>
            <w:tcBorders>
              <w:top w:val="single" w:sz="4" w:space="0" w:color="auto"/>
              <w:left w:val="single" w:sz="4" w:space="0" w:color="auto"/>
              <w:bottom w:val="single" w:sz="4" w:space="0" w:color="auto"/>
              <w:right w:val="single" w:sz="4" w:space="0" w:color="auto"/>
            </w:tcBorders>
          </w:tcPr>
          <w:p w:rsidR="006129A3" w:rsidRDefault="005F208E"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7000,00</w:t>
            </w:r>
          </w:p>
        </w:tc>
      </w:tr>
      <w:tr w:rsidR="006129A3" w:rsidRPr="002A069A" w:rsidTr="007E17DF">
        <w:tc>
          <w:tcPr>
            <w:tcW w:w="737" w:type="dxa"/>
            <w:tcBorders>
              <w:top w:val="single" w:sz="4" w:space="0" w:color="auto"/>
              <w:left w:val="single" w:sz="4" w:space="0" w:color="auto"/>
              <w:bottom w:val="single" w:sz="4" w:space="0" w:color="auto"/>
              <w:right w:val="single" w:sz="4" w:space="0" w:color="auto"/>
            </w:tcBorders>
          </w:tcPr>
          <w:p w:rsidR="006129A3" w:rsidRPr="001670E6" w:rsidRDefault="006129A3"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6129A3"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Попик Наталія Михайлівна</w:t>
            </w:r>
          </w:p>
        </w:tc>
        <w:tc>
          <w:tcPr>
            <w:tcW w:w="4536" w:type="dxa"/>
            <w:tcBorders>
              <w:top w:val="single" w:sz="4" w:space="0" w:color="auto"/>
              <w:left w:val="single" w:sz="4" w:space="0" w:color="auto"/>
              <w:bottom w:val="single" w:sz="4" w:space="0" w:color="auto"/>
              <w:right w:val="single" w:sz="4" w:space="0" w:color="auto"/>
            </w:tcBorders>
          </w:tcPr>
          <w:p w:rsidR="006129A3" w:rsidRDefault="001A3DD5" w:rsidP="006129A3">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С.Розвадів вул Біласа і Данилишина,341А</w:t>
            </w:r>
          </w:p>
        </w:tc>
        <w:tc>
          <w:tcPr>
            <w:tcW w:w="1276" w:type="dxa"/>
            <w:tcBorders>
              <w:top w:val="single" w:sz="4" w:space="0" w:color="auto"/>
              <w:left w:val="single" w:sz="4" w:space="0" w:color="auto"/>
              <w:bottom w:val="single" w:sz="4" w:space="0" w:color="auto"/>
              <w:right w:val="single" w:sz="4" w:space="0" w:color="auto"/>
            </w:tcBorders>
          </w:tcPr>
          <w:p w:rsidR="006129A3"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1A3DD5" w:rsidRPr="002A069A" w:rsidTr="007E17DF">
        <w:tc>
          <w:tcPr>
            <w:tcW w:w="737" w:type="dxa"/>
            <w:tcBorders>
              <w:top w:val="single" w:sz="4" w:space="0" w:color="auto"/>
              <w:left w:val="single" w:sz="4" w:space="0" w:color="auto"/>
              <w:bottom w:val="single" w:sz="4" w:space="0" w:color="auto"/>
              <w:right w:val="single" w:sz="4" w:space="0" w:color="auto"/>
            </w:tcBorders>
          </w:tcPr>
          <w:p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1A3DD5"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Головач Марія Михайлівна</w:t>
            </w:r>
          </w:p>
        </w:tc>
        <w:tc>
          <w:tcPr>
            <w:tcW w:w="4536" w:type="dxa"/>
            <w:tcBorders>
              <w:top w:val="single" w:sz="4" w:space="0" w:color="auto"/>
              <w:left w:val="single" w:sz="4" w:space="0" w:color="auto"/>
              <w:bottom w:val="single" w:sz="4" w:space="0" w:color="auto"/>
              <w:right w:val="single" w:sz="4" w:space="0" w:color="auto"/>
            </w:tcBorders>
          </w:tcPr>
          <w:p w:rsidR="001A3DD5" w:rsidRDefault="001A3DD5" w:rsidP="001A3DD5">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С.Розвадів вул Шухевича,13</w:t>
            </w:r>
          </w:p>
        </w:tc>
        <w:tc>
          <w:tcPr>
            <w:tcW w:w="1276" w:type="dxa"/>
            <w:tcBorders>
              <w:top w:val="single" w:sz="4" w:space="0" w:color="auto"/>
              <w:left w:val="single" w:sz="4" w:space="0" w:color="auto"/>
              <w:bottom w:val="single" w:sz="4" w:space="0" w:color="auto"/>
              <w:right w:val="single" w:sz="4" w:space="0" w:color="auto"/>
            </w:tcBorders>
          </w:tcPr>
          <w:p w:rsidR="001A3DD5"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3000,00</w:t>
            </w:r>
          </w:p>
        </w:tc>
      </w:tr>
      <w:tr w:rsidR="001A3DD5" w:rsidRPr="002A069A" w:rsidTr="007E17DF">
        <w:tc>
          <w:tcPr>
            <w:tcW w:w="737" w:type="dxa"/>
            <w:tcBorders>
              <w:top w:val="single" w:sz="4" w:space="0" w:color="auto"/>
              <w:left w:val="single" w:sz="4" w:space="0" w:color="auto"/>
              <w:bottom w:val="single" w:sz="4" w:space="0" w:color="auto"/>
              <w:right w:val="single" w:sz="4" w:space="0" w:color="auto"/>
            </w:tcBorders>
          </w:tcPr>
          <w:p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1A3DD5"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Гірник Тарас Володимирович</w:t>
            </w:r>
          </w:p>
        </w:tc>
        <w:tc>
          <w:tcPr>
            <w:tcW w:w="4536" w:type="dxa"/>
            <w:tcBorders>
              <w:top w:val="single" w:sz="4" w:space="0" w:color="auto"/>
              <w:left w:val="single" w:sz="4" w:space="0" w:color="auto"/>
              <w:bottom w:val="single" w:sz="4" w:space="0" w:color="auto"/>
              <w:right w:val="single" w:sz="4" w:space="0" w:color="auto"/>
            </w:tcBorders>
          </w:tcPr>
          <w:p w:rsidR="001A3DD5" w:rsidRDefault="001A3DD5" w:rsidP="001A3DD5">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С.Розвадів вул Козинець,58</w:t>
            </w:r>
          </w:p>
        </w:tc>
        <w:tc>
          <w:tcPr>
            <w:tcW w:w="1276" w:type="dxa"/>
            <w:tcBorders>
              <w:top w:val="single" w:sz="4" w:space="0" w:color="auto"/>
              <w:left w:val="single" w:sz="4" w:space="0" w:color="auto"/>
              <w:bottom w:val="single" w:sz="4" w:space="0" w:color="auto"/>
              <w:right w:val="single" w:sz="4" w:space="0" w:color="auto"/>
            </w:tcBorders>
          </w:tcPr>
          <w:p w:rsidR="001A3DD5"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7000,00</w:t>
            </w:r>
          </w:p>
        </w:tc>
      </w:tr>
      <w:tr w:rsidR="001A3DD5" w:rsidRPr="002A069A" w:rsidTr="007E17DF">
        <w:tc>
          <w:tcPr>
            <w:tcW w:w="737" w:type="dxa"/>
            <w:tcBorders>
              <w:top w:val="single" w:sz="4" w:space="0" w:color="auto"/>
              <w:left w:val="single" w:sz="4" w:space="0" w:color="auto"/>
              <w:bottom w:val="single" w:sz="4" w:space="0" w:color="auto"/>
              <w:right w:val="single" w:sz="4" w:space="0" w:color="auto"/>
            </w:tcBorders>
          </w:tcPr>
          <w:p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Якубів Люба Степанівна</w:t>
            </w:r>
          </w:p>
        </w:tc>
        <w:tc>
          <w:tcPr>
            <w:tcW w:w="4536" w:type="dxa"/>
            <w:tcBorders>
              <w:top w:val="single" w:sz="4" w:space="0" w:color="auto"/>
              <w:left w:val="single" w:sz="4" w:space="0" w:color="auto"/>
              <w:bottom w:val="single" w:sz="4" w:space="0" w:color="auto"/>
              <w:right w:val="single" w:sz="4" w:space="0" w:color="auto"/>
            </w:tcBorders>
          </w:tcPr>
          <w:p w:rsidR="001A3DD5" w:rsidRDefault="001A3DD5" w:rsidP="001A3DD5">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С.Розвадів вул Біласа і Данилишина,34</w:t>
            </w:r>
          </w:p>
        </w:tc>
        <w:tc>
          <w:tcPr>
            <w:tcW w:w="1276" w:type="dxa"/>
            <w:tcBorders>
              <w:top w:val="single" w:sz="4" w:space="0" w:color="auto"/>
              <w:left w:val="single" w:sz="4" w:space="0" w:color="auto"/>
              <w:bottom w:val="single" w:sz="4" w:space="0" w:color="auto"/>
              <w:right w:val="single" w:sz="4" w:space="0" w:color="auto"/>
            </w:tcBorders>
          </w:tcPr>
          <w:p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1A3DD5" w:rsidRPr="002A069A" w:rsidTr="00D14691">
        <w:tc>
          <w:tcPr>
            <w:tcW w:w="737" w:type="dxa"/>
            <w:tcBorders>
              <w:top w:val="single" w:sz="4" w:space="0" w:color="auto"/>
              <w:left w:val="single" w:sz="4" w:space="0" w:color="auto"/>
              <w:bottom w:val="single" w:sz="4" w:space="0" w:color="auto"/>
              <w:right w:val="single" w:sz="4" w:space="0" w:color="auto"/>
            </w:tcBorders>
          </w:tcPr>
          <w:p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Паньків Світлана Юріївна</w:t>
            </w:r>
          </w:p>
        </w:tc>
        <w:tc>
          <w:tcPr>
            <w:tcW w:w="4536" w:type="dxa"/>
            <w:tcBorders>
              <w:top w:val="single" w:sz="4" w:space="0" w:color="auto"/>
              <w:left w:val="single" w:sz="4" w:space="0" w:color="auto"/>
              <w:bottom w:val="single" w:sz="4" w:space="0" w:color="auto"/>
              <w:right w:val="single" w:sz="4" w:space="0" w:color="auto"/>
            </w:tcBorders>
            <w:vAlign w:val="center"/>
          </w:tcPr>
          <w:p w:rsidR="001A3DD5" w:rsidRDefault="001A3DD5" w:rsidP="001A3DD5">
            <w:pPr>
              <w:spacing w:line="256" w:lineRule="auto"/>
              <w:rPr>
                <w:rFonts w:ascii="Times New Roman" w:hAnsi="Times New Roman" w:cs="Times New Roman"/>
                <w:color w:val="000000"/>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Розвадів вул Хмельницького,164</w:t>
            </w:r>
          </w:p>
        </w:tc>
        <w:tc>
          <w:tcPr>
            <w:tcW w:w="1276" w:type="dxa"/>
            <w:tcBorders>
              <w:top w:val="single" w:sz="4" w:space="0" w:color="auto"/>
              <w:left w:val="single" w:sz="4" w:space="0" w:color="auto"/>
              <w:bottom w:val="single" w:sz="4" w:space="0" w:color="auto"/>
              <w:right w:val="single" w:sz="4" w:space="0" w:color="auto"/>
            </w:tcBorders>
          </w:tcPr>
          <w:p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4000,00</w:t>
            </w:r>
          </w:p>
        </w:tc>
      </w:tr>
      <w:tr w:rsidR="001A3DD5" w:rsidRPr="002A069A" w:rsidTr="00D14691">
        <w:tc>
          <w:tcPr>
            <w:tcW w:w="737" w:type="dxa"/>
            <w:tcBorders>
              <w:top w:val="single" w:sz="4" w:space="0" w:color="auto"/>
              <w:left w:val="single" w:sz="4" w:space="0" w:color="auto"/>
              <w:bottom w:val="single" w:sz="4" w:space="0" w:color="auto"/>
              <w:right w:val="single" w:sz="4" w:space="0" w:color="auto"/>
            </w:tcBorders>
          </w:tcPr>
          <w:p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Саварин Степанія Степанівна</w:t>
            </w:r>
          </w:p>
        </w:tc>
        <w:tc>
          <w:tcPr>
            <w:tcW w:w="4536" w:type="dxa"/>
            <w:tcBorders>
              <w:top w:val="single" w:sz="4" w:space="0" w:color="auto"/>
              <w:left w:val="single" w:sz="4" w:space="0" w:color="auto"/>
              <w:bottom w:val="single" w:sz="4" w:space="0" w:color="auto"/>
              <w:right w:val="single" w:sz="4" w:space="0" w:color="auto"/>
            </w:tcBorders>
            <w:vAlign w:val="center"/>
          </w:tcPr>
          <w:p w:rsidR="001A3DD5" w:rsidRPr="001D4EC8" w:rsidRDefault="001A3DD5" w:rsidP="001A3DD5">
            <w:pPr>
              <w:spacing w:line="256" w:lineRule="auto"/>
              <w:rPr>
                <w:rFonts w:ascii="Times New Roman" w:hAnsi="Times New Roman" w:cs="Times New Roman"/>
                <w:color w:val="000000"/>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Розвадів вул Сонячна,21</w:t>
            </w:r>
          </w:p>
        </w:tc>
        <w:tc>
          <w:tcPr>
            <w:tcW w:w="1276" w:type="dxa"/>
            <w:tcBorders>
              <w:top w:val="single" w:sz="4" w:space="0" w:color="auto"/>
              <w:left w:val="single" w:sz="4" w:space="0" w:color="auto"/>
              <w:bottom w:val="single" w:sz="4" w:space="0" w:color="auto"/>
              <w:right w:val="single" w:sz="4" w:space="0" w:color="auto"/>
            </w:tcBorders>
          </w:tcPr>
          <w:p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4000,00</w:t>
            </w:r>
          </w:p>
        </w:tc>
      </w:tr>
      <w:tr w:rsidR="00E7428F" w:rsidRPr="002A069A" w:rsidTr="00D14691">
        <w:tc>
          <w:tcPr>
            <w:tcW w:w="737" w:type="dxa"/>
            <w:tcBorders>
              <w:top w:val="single" w:sz="4" w:space="0" w:color="auto"/>
              <w:left w:val="single" w:sz="4" w:space="0" w:color="auto"/>
              <w:bottom w:val="single" w:sz="4" w:space="0" w:color="auto"/>
              <w:right w:val="single" w:sz="4" w:space="0" w:color="auto"/>
            </w:tcBorders>
          </w:tcPr>
          <w:p w:rsidR="00E7428F" w:rsidRPr="001670E6" w:rsidRDefault="00E7428F"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E7428F"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Білінська Марія Миколаївна</w:t>
            </w:r>
          </w:p>
        </w:tc>
        <w:tc>
          <w:tcPr>
            <w:tcW w:w="4536" w:type="dxa"/>
            <w:tcBorders>
              <w:top w:val="single" w:sz="4" w:space="0" w:color="auto"/>
              <w:left w:val="single" w:sz="4" w:space="0" w:color="auto"/>
              <w:bottom w:val="single" w:sz="4" w:space="0" w:color="auto"/>
              <w:right w:val="single" w:sz="4" w:space="0" w:color="auto"/>
            </w:tcBorders>
            <w:vAlign w:val="center"/>
          </w:tcPr>
          <w:p w:rsidR="00E7428F" w:rsidRPr="001D4EC8" w:rsidRDefault="00E7428F" w:rsidP="001A3DD5">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С.Черниця вул.Шкільна,8</w:t>
            </w:r>
          </w:p>
        </w:tc>
        <w:tc>
          <w:tcPr>
            <w:tcW w:w="1276" w:type="dxa"/>
            <w:tcBorders>
              <w:top w:val="single" w:sz="4" w:space="0" w:color="auto"/>
              <w:left w:val="single" w:sz="4" w:space="0" w:color="auto"/>
              <w:bottom w:val="single" w:sz="4" w:space="0" w:color="auto"/>
              <w:right w:val="single" w:sz="4" w:space="0" w:color="auto"/>
            </w:tcBorders>
          </w:tcPr>
          <w:p w:rsidR="00E7428F"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3000,00</w:t>
            </w:r>
          </w:p>
        </w:tc>
      </w:tr>
      <w:tr w:rsidR="001A3DD5" w:rsidRPr="002A069A" w:rsidTr="00D14691">
        <w:tc>
          <w:tcPr>
            <w:tcW w:w="737" w:type="dxa"/>
            <w:tcBorders>
              <w:top w:val="single" w:sz="4" w:space="0" w:color="auto"/>
              <w:left w:val="single" w:sz="4" w:space="0" w:color="auto"/>
              <w:bottom w:val="single" w:sz="4" w:space="0" w:color="auto"/>
              <w:right w:val="single" w:sz="4" w:space="0" w:color="auto"/>
            </w:tcBorders>
          </w:tcPr>
          <w:p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E7428F"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Вовчак Марія Іванівна</w:t>
            </w:r>
          </w:p>
        </w:tc>
        <w:tc>
          <w:tcPr>
            <w:tcW w:w="4536" w:type="dxa"/>
            <w:tcBorders>
              <w:top w:val="single" w:sz="4" w:space="0" w:color="auto"/>
              <w:left w:val="single" w:sz="4" w:space="0" w:color="auto"/>
              <w:bottom w:val="single" w:sz="4" w:space="0" w:color="auto"/>
              <w:right w:val="single" w:sz="4" w:space="0" w:color="auto"/>
            </w:tcBorders>
            <w:vAlign w:val="center"/>
          </w:tcPr>
          <w:p w:rsidR="001A3DD5" w:rsidRPr="001D4EC8" w:rsidRDefault="001A3DD5" w:rsidP="00E7428F">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С.Надітичі вул. </w:t>
            </w:r>
            <w:r w:rsidR="00E7428F">
              <w:rPr>
                <w:rFonts w:ascii="Times New Roman" w:hAnsi="Times New Roman" w:cs="Times New Roman"/>
                <w:color w:val="000000"/>
                <w:sz w:val="24"/>
                <w:szCs w:val="24"/>
              </w:rPr>
              <w:t>Зелена,10</w:t>
            </w:r>
          </w:p>
        </w:tc>
        <w:tc>
          <w:tcPr>
            <w:tcW w:w="1276" w:type="dxa"/>
            <w:tcBorders>
              <w:top w:val="single" w:sz="4" w:space="0" w:color="auto"/>
              <w:left w:val="single" w:sz="4" w:space="0" w:color="auto"/>
              <w:bottom w:val="single" w:sz="4" w:space="0" w:color="auto"/>
              <w:right w:val="single" w:sz="4" w:space="0" w:color="auto"/>
            </w:tcBorders>
          </w:tcPr>
          <w:p w:rsidR="001A3DD5"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1A3DD5" w:rsidRPr="002A069A" w:rsidTr="007E17DF">
        <w:tc>
          <w:tcPr>
            <w:tcW w:w="737" w:type="dxa"/>
            <w:tcBorders>
              <w:top w:val="single" w:sz="4" w:space="0" w:color="auto"/>
              <w:left w:val="single" w:sz="4" w:space="0" w:color="auto"/>
              <w:bottom w:val="single" w:sz="4" w:space="0" w:color="auto"/>
              <w:right w:val="single" w:sz="4" w:space="0" w:color="auto"/>
            </w:tcBorders>
          </w:tcPr>
          <w:p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1A3DD5"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Шестакова Оксана Богданівна</w:t>
            </w:r>
          </w:p>
        </w:tc>
        <w:tc>
          <w:tcPr>
            <w:tcW w:w="4536" w:type="dxa"/>
            <w:tcBorders>
              <w:top w:val="single" w:sz="4" w:space="0" w:color="auto"/>
              <w:left w:val="single" w:sz="4" w:space="0" w:color="auto"/>
              <w:bottom w:val="single" w:sz="4" w:space="0" w:color="auto"/>
              <w:right w:val="single" w:sz="4" w:space="0" w:color="auto"/>
            </w:tcBorders>
          </w:tcPr>
          <w:p w:rsidR="001A3DD5" w:rsidRDefault="001A3DD5" w:rsidP="00E7428F">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E7428F">
              <w:rPr>
                <w:rFonts w:ascii="Times New Roman" w:hAnsi="Times New Roman" w:cs="Times New Roman"/>
                <w:color w:val="000000"/>
                <w:sz w:val="24"/>
                <w:szCs w:val="24"/>
              </w:rPr>
              <w:t>Черниця</w:t>
            </w:r>
            <w:r>
              <w:rPr>
                <w:rFonts w:ascii="Times New Roman" w:hAnsi="Times New Roman" w:cs="Times New Roman"/>
                <w:color w:val="000000"/>
                <w:sz w:val="24"/>
                <w:szCs w:val="24"/>
              </w:rPr>
              <w:t xml:space="preserve"> вул </w:t>
            </w:r>
            <w:r w:rsidR="00E7428F">
              <w:rPr>
                <w:rFonts w:ascii="Times New Roman" w:hAnsi="Times New Roman" w:cs="Times New Roman"/>
                <w:color w:val="000000"/>
                <w:sz w:val="24"/>
                <w:szCs w:val="24"/>
              </w:rPr>
              <w:t>Молодіжна,33</w:t>
            </w:r>
          </w:p>
        </w:tc>
        <w:tc>
          <w:tcPr>
            <w:tcW w:w="1276" w:type="dxa"/>
            <w:tcBorders>
              <w:top w:val="single" w:sz="4" w:space="0" w:color="auto"/>
              <w:left w:val="single" w:sz="4" w:space="0" w:color="auto"/>
              <w:bottom w:val="single" w:sz="4" w:space="0" w:color="auto"/>
              <w:right w:val="single" w:sz="4" w:space="0" w:color="auto"/>
            </w:tcBorders>
          </w:tcPr>
          <w:p w:rsidR="001A3DD5"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3000,00</w:t>
            </w:r>
          </w:p>
        </w:tc>
      </w:tr>
      <w:tr w:rsidR="001A3DD5" w:rsidRPr="002A069A" w:rsidTr="007E17DF">
        <w:tc>
          <w:tcPr>
            <w:tcW w:w="737" w:type="dxa"/>
            <w:tcBorders>
              <w:top w:val="single" w:sz="4" w:space="0" w:color="auto"/>
              <w:left w:val="single" w:sz="4" w:space="0" w:color="auto"/>
              <w:bottom w:val="single" w:sz="4" w:space="0" w:color="auto"/>
              <w:right w:val="single" w:sz="4" w:space="0" w:color="auto"/>
            </w:tcBorders>
          </w:tcPr>
          <w:p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1A3DD5"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Кос Роман Ярославович</w:t>
            </w:r>
          </w:p>
        </w:tc>
        <w:tc>
          <w:tcPr>
            <w:tcW w:w="4536" w:type="dxa"/>
            <w:tcBorders>
              <w:top w:val="single" w:sz="4" w:space="0" w:color="auto"/>
              <w:left w:val="single" w:sz="4" w:space="0" w:color="auto"/>
              <w:bottom w:val="single" w:sz="4" w:space="0" w:color="auto"/>
              <w:right w:val="single" w:sz="4" w:space="0" w:color="auto"/>
            </w:tcBorders>
          </w:tcPr>
          <w:p w:rsidR="001A3DD5" w:rsidRDefault="001A3DD5" w:rsidP="007221CA">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E7428F">
              <w:rPr>
                <w:rFonts w:ascii="Times New Roman" w:hAnsi="Times New Roman" w:cs="Times New Roman"/>
                <w:color w:val="000000"/>
                <w:sz w:val="24"/>
                <w:szCs w:val="24"/>
              </w:rPr>
              <w:t>Черниця</w:t>
            </w:r>
            <w:r>
              <w:rPr>
                <w:rFonts w:ascii="Times New Roman" w:hAnsi="Times New Roman" w:cs="Times New Roman"/>
                <w:color w:val="000000"/>
                <w:sz w:val="24"/>
                <w:szCs w:val="24"/>
              </w:rPr>
              <w:t xml:space="preserve"> вул. </w:t>
            </w:r>
            <w:r w:rsidR="007221CA">
              <w:rPr>
                <w:rFonts w:ascii="Times New Roman" w:hAnsi="Times New Roman" w:cs="Times New Roman"/>
                <w:color w:val="000000"/>
                <w:sz w:val="24"/>
                <w:szCs w:val="24"/>
              </w:rPr>
              <w:t>Шкільна,25</w:t>
            </w:r>
          </w:p>
        </w:tc>
        <w:tc>
          <w:tcPr>
            <w:tcW w:w="1276" w:type="dxa"/>
            <w:tcBorders>
              <w:top w:val="single" w:sz="4" w:space="0" w:color="auto"/>
              <w:left w:val="single" w:sz="4" w:space="0" w:color="auto"/>
              <w:bottom w:val="single" w:sz="4" w:space="0" w:color="auto"/>
              <w:right w:val="single" w:sz="4" w:space="0" w:color="auto"/>
            </w:tcBorders>
          </w:tcPr>
          <w:p w:rsidR="001A3DD5" w:rsidRDefault="007221CA"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5</w:t>
            </w:r>
            <w:r w:rsidR="00E7428F">
              <w:rPr>
                <w:rFonts w:ascii="Times New Roman" w:eastAsia="Microsoft Sans Serif" w:hAnsi="Times New Roman" w:cs="Times New Roman"/>
                <w:sz w:val="24"/>
                <w:szCs w:val="24"/>
              </w:rPr>
              <w:t>000,00</w:t>
            </w:r>
          </w:p>
        </w:tc>
      </w:tr>
      <w:tr w:rsidR="001A3DD5" w:rsidRPr="002A069A" w:rsidTr="007E17DF">
        <w:tc>
          <w:tcPr>
            <w:tcW w:w="737" w:type="dxa"/>
            <w:tcBorders>
              <w:top w:val="single" w:sz="4" w:space="0" w:color="auto"/>
              <w:left w:val="single" w:sz="4" w:space="0" w:color="auto"/>
              <w:bottom w:val="single" w:sz="4" w:space="0" w:color="auto"/>
              <w:right w:val="single" w:sz="4" w:space="0" w:color="auto"/>
            </w:tcBorders>
          </w:tcPr>
          <w:p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1A3DD5"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Марунишин Галина Андріївна</w:t>
            </w:r>
          </w:p>
        </w:tc>
        <w:tc>
          <w:tcPr>
            <w:tcW w:w="4536" w:type="dxa"/>
            <w:tcBorders>
              <w:top w:val="single" w:sz="4" w:space="0" w:color="auto"/>
              <w:left w:val="single" w:sz="4" w:space="0" w:color="auto"/>
              <w:bottom w:val="single" w:sz="4" w:space="0" w:color="auto"/>
              <w:right w:val="single" w:sz="4" w:space="0" w:color="auto"/>
            </w:tcBorders>
          </w:tcPr>
          <w:p w:rsidR="001A3DD5" w:rsidRDefault="001A3DD5" w:rsidP="001A3DD5">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7221CA">
              <w:rPr>
                <w:rFonts w:ascii="Times New Roman" w:hAnsi="Times New Roman" w:cs="Times New Roman"/>
                <w:color w:val="000000"/>
                <w:sz w:val="24"/>
                <w:szCs w:val="24"/>
              </w:rPr>
              <w:t xml:space="preserve"> Черниця вул. Шкільна,31</w:t>
            </w:r>
          </w:p>
        </w:tc>
        <w:tc>
          <w:tcPr>
            <w:tcW w:w="1276" w:type="dxa"/>
            <w:tcBorders>
              <w:top w:val="single" w:sz="4" w:space="0" w:color="auto"/>
              <w:left w:val="single" w:sz="4" w:space="0" w:color="auto"/>
              <w:bottom w:val="single" w:sz="4" w:space="0" w:color="auto"/>
              <w:right w:val="single" w:sz="4" w:space="0" w:color="auto"/>
            </w:tcBorders>
          </w:tcPr>
          <w:p w:rsidR="001A3DD5" w:rsidRDefault="007221CA"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3000,00</w:t>
            </w:r>
          </w:p>
        </w:tc>
      </w:tr>
      <w:tr w:rsidR="001A3DD5" w:rsidRPr="002A069A" w:rsidTr="007E17DF">
        <w:tc>
          <w:tcPr>
            <w:tcW w:w="737" w:type="dxa"/>
            <w:tcBorders>
              <w:top w:val="single" w:sz="4" w:space="0" w:color="auto"/>
              <w:left w:val="single" w:sz="4" w:space="0" w:color="auto"/>
              <w:bottom w:val="single" w:sz="4" w:space="0" w:color="auto"/>
              <w:right w:val="single" w:sz="4" w:space="0" w:color="auto"/>
            </w:tcBorders>
          </w:tcPr>
          <w:p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1A3DD5" w:rsidRDefault="007221CA"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Кузів Василь Васильович</w:t>
            </w:r>
          </w:p>
        </w:tc>
        <w:tc>
          <w:tcPr>
            <w:tcW w:w="4536" w:type="dxa"/>
            <w:tcBorders>
              <w:top w:val="single" w:sz="4" w:space="0" w:color="auto"/>
              <w:left w:val="single" w:sz="4" w:space="0" w:color="auto"/>
              <w:bottom w:val="single" w:sz="4" w:space="0" w:color="auto"/>
              <w:right w:val="single" w:sz="4" w:space="0" w:color="auto"/>
            </w:tcBorders>
          </w:tcPr>
          <w:p w:rsidR="001A3DD5" w:rsidRDefault="001A3DD5" w:rsidP="007221CA">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w:t>
            </w:r>
            <w:r w:rsidR="007221CA">
              <w:rPr>
                <w:rFonts w:ascii="Times New Roman" w:hAnsi="Times New Roman" w:cs="Times New Roman"/>
                <w:color w:val="000000"/>
                <w:sz w:val="24"/>
                <w:szCs w:val="24"/>
              </w:rPr>
              <w:t>Держів</w:t>
            </w:r>
            <w:r>
              <w:rPr>
                <w:rFonts w:ascii="Times New Roman" w:hAnsi="Times New Roman" w:cs="Times New Roman"/>
                <w:color w:val="000000"/>
                <w:sz w:val="24"/>
                <w:szCs w:val="24"/>
              </w:rPr>
              <w:t xml:space="preserve"> вул. </w:t>
            </w:r>
            <w:r w:rsidR="007221CA">
              <w:rPr>
                <w:rFonts w:ascii="Times New Roman" w:hAnsi="Times New Roman" w:cs="Times New Roman"/>
                <w:color w:val="000000"/>
                <w:sz w:val="24"/>
                <w:szCs w:val="24"/>
              </w:rPr>
              <w:t>Стефаника,9</w:t>
            </w:r>
          </w:p>
        </w:tc>
        <w:tc>
          <w:tcPr>
            <w:tcW w:w="1276" w:type="dxa"/>
            <w:tcBorders>
              <w:top w:val="single" w:sz="4" w:space="0" w:color="auto"/>
              <w:left w:val="single" w:sz="4" w:space="0" w:color="auto"/>
              <w:bottom w:val="single" w:sz="4" w:space="0" w:color="auto"/>
              <w:right w:val="single" w:sz="4" w:space="0" w:color="auto"/>
            </w:tcBorders>
          </w:tcPr>
          <w:p w:rsidR="001A3DD5" w:rsidRDefault="007221CA"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1A3DD5" w:rsidRPr="002A069A" w:rsidTr="007E17DF">
        <w:tc>
          <w:tcPr>
            <w:tcW w:w="737" w:type="dxa"/>
            <w:tcBorders>
              <w:top w:val="single" w:sz="4" w:space="0" w:color="auto"/>
              <w:left w:val="single" w:sz="4" w:space="0" w:color="auto"/>
              <w:bottom w:val="single" w:sz="4" w:space="0" w:color="auto"/>
              <w:right w:val="single" w:sz="4" w:space="0" w:color="auto"/>
            </w:tcBorders>
          </w:tcPr>
          <w:p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1A3DD5" w:rsidRPr="00102545" w:rsidRDefault="007221CA" w:rsidP="001A3DD5">
            <w:pPr>
              <w:spacing w:line="256" w:lineRule="auto"/>
              <w:rPr>
                <w:rFonts w:ascii="Times New Roman" w:eastAsia="Microsoft Sans Serif" w:hAnsi="Times New Roman" w:cs="Times New Roman"/>
                <w:color w:val="000000" w:themeColor="text1"/>
                <w:sz w:val="24"/>
                <w:szCs w:val="24"/>
              </w:rPr>
            </w:pPr>
            <w:r w:rsidRPr="00102545">
              <w:rPr>
                <w:rFonts w:ascii="Times New Roman" w:eastAsia="Microsoft Sans Serif" w:hAnsi="Times New Roman" w:cs="Times New Roman"/>
                <w:color w:val="000000" w:themeColor="text1"/>
                <w:sz w:val="24"/>
                <w:szCs w:val="24"/>
              </w:rPr>
              <w:t>Лях Юлія Ігорівна</w:t>
            </w:r>
          </w:p>
        </w:tc>
        <w:tc>
          <w:tcPr>
            <w:tcW w:w="4536" w:type="dxa"/>
            <w:tcBorders>
              <w:top w:val="single" w:sz="4" w:space="0" w:color="auto"/>
              <w:left w:val="single" w:sz="4" w:space="0" w:color="auto"/>
              <w:bottom w:val="single" w:sz="4" w:space="0" w:color="auto"/>
              <w:right w:val="single" w:sz="4" w:space="0" w:color="auto"/>
            </w:tcBorders>
          </w:tcPr>
          <w:p w:rsidR="001A3DD5" w:rsidRPr="00102545" w:rsidRDefault="007221CA" w:rsidP="001A3DD5">
            <w:pPr>
              <w:spacing w:line="256" w:lineRule="auto"/>
              <w:rPr>
                <w:rFonts w:ascii="Times New Roman" w:hAnsi="Times New Roman" w:cs="Times New Roman"/>
                <w:color w:val="000000" w:themeColor="text1"/>
                <w:sz w:val="24"/>
                <w:szCs w:val="24"/>
              </w:rPr>
            </w:pPr>
            <w:r w:rsidRPr="00102545">
              <w:rPr>
                <w:rFonts w:ascii="Times New Roman" w:hAnsi="Times New Roman" w:cs="Times New Roman"/>
                <w:color w:val="000000" w:themeColor="text1"/>
                <w:sz w:val="24"/>
                <w:szCs w:val="24"/>
              </w:rPr>
              <w:t>С.Надітичі вул. Шевченка,24</w:t>
            </w:r>
          </w:p>
        </w:tc>
        <w:tc>
          <w:tcPr>
            <w:tcW w:w="1276" w:type="dxa"/>
            <w:tcBorders>
              <w:top w:val="single" w:sz="4" w:space="0" w:color="auto"/>
              <w:left w:val="single" w:sz="4" w:space="0" w:color="auto"/>
              <w:bottom w:val="single" w:sz="4" w:space="0" w:color="auto"/>
              <w:right w:val="single" w:sz="4" w:space="0" w:color="auto"/>
            </w:tcBorders>
          </w:tcPr>
          <w:p w:rsidR="001A3DD5" w:rsidRPr="00102545" w:rsidRDefault="007221CA" w:rsidP="001A3DD5">
            <w:pPr>
              <w:spacing w:line="256" w:lineRule="auto"/>
              <w:rPr>
                <w:rFonts w:ascii="Times New Roman" w:eastAsia="Microsoft Sans Serif" w:hAnsi="Times New Roman" w:cs="Times New Roman"/>
                <w:color w:val="000000" w:themeColor="text1"/>
                <w:sz w:val="24"/>
                <w:szCs w:val="24"/>
              </w:rPr>
            </w:pPr>
            <w:r w:rsidRPr="00102545">
              <w:rPr>
                <w:rFonts w:ascii="Times New Roman" w:eastAsia="Microsoft Sans Serif" w:hAnsi="Times New Roman" w:cs="Times New Roman"/>
                <w:color w:val="000000" w:themeColor="text1"/>
                <w:sz w:val="24"/>
                <w:szCs w:val="24"/>
              </w:rPr>
              <w:t>3000,00</w:t>
            </w:r>
          </w:p>
        </w:tc>
      </w:tr>
      <w:tr w:rsidR="00102545" w:rsidRPr="002A069A" w:rsidTr="007E17DF">
        <w:tc>
          <w:tcPr>
            <w:tcW w:w="737" w:type="dxa"/>
            <w:tcBorders>
              <w:top w:val="single" w:sz="4" w:space="0" w:color="auto"/>
              <w:left w:val="single" w:sz="4" w:space="0" w:color="auto"/>
              <w:bottom w:val="single" w:sz="4" w:space="0" w:color="auto"/>
              <w:right w:val="single" w:sz="4" w:space="0" w:color="auto"/>
            </w:tcBorders>
          </w:tcPr>
          <w:p w:rsidR="00102545" w:rsidRPr="001670E6" w:rsidRDefault="0010254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102545" w:rsidRPr="00102545" w:rsidRDefault="00102545" w:rsidP="001A3DD5">
            <w:pPr>
              <w:spacing w:line="256" w:lineRule="auto"/>
              <w:rPr>
                <w:rFonts w:ascii="Times New Roman" w:eastAsia="Microsoft Sans Serif" w:hAnsi="Times New Roman" w:cs="Times New Roman"/>
                <w:color w:val="000000" w:themeColor="text1"/>
                <w:sz w:val="24"/>
                <w:szCs w:val="24"/>
              </w:rPr>
            </w:pPr>
            <w:r>
              <w:rPr>
                <w:rFonts w:ascii="Times New Roman" w:eastAsia="Microsoft Sans Serif" w:hAnsi="Times New Roman" w:cs="Times New Roman"/>
                <w:color w:val="000000" w:themeColor="text1"/>
                <w:sz w:val="24"/>
                <w:szCs w:val="24"/>
              </w:rPr>
              <w:t>Богач Надія Йосипівна</w:t>
            </w:r>
          </w:p>
        </w:tc>
        <w:tc>
          <w:tcPr>
            <w:tcW w:w="4536" w:type="dxa"/>
            <w:tcBorders>
              <w:top w:val="single" w:sz="4" w:space="0" w:color="auto"/>
              <w:left w:val="single" w:sz="4" w:space="0" w:color="auto"/>
              <w:bottom w:val="single" w:sz="4" w:space="0" w:color="auto"/>
              <w:right w:val="single" w:sz="4" w:space="0" w:color="auto"/>
            </w:tcBorders>
          </w:tcPr>
          <w:p w:rsidR="00102545" w:rsidRPr="00102545" w:rsidRDefault="00102545" w:rsidP="001A3DD5">
            <w:pPr>
              <w:spacing w:line="25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Верин вул С.Бандери,13</w:t>
            </w:r>
          </w:p>
        </w:tc>
        <w:tc>
          <w:tcPr>
            <w:tcW w:w="1276" w:type="dxa"/>
            <w:tcBorders>
              <w:top w:val="single" w:sz="4" w:space="0" w:color="auto"/>
              <w:left w:val="single" w:sz="4" w:space="0" w:color="auto"/>
              <w:bottom w:val="single" w:sz="4" w:space="0" w:color="auto"/>
              <w:right w:val="single" w:sz="4" w:space="0" w:color="auto"/>
            </w:tcBorders>
          </w:tcPr>
          <w:p w:rsidR="00102545" w:rsidRPr="00102545" w:rsidRDefault="00102545" w:rsidP="001A3DD5">
            <w:pPr>
              <w:spacing w:line="256" w:lineRule="auto"/>
              <w:rPr>
                <w:rFonts w:ascii="Times New Roman" w:eastAsia="Microsoft Sans Serif" w:hAnsi="Times New Roman" w:cs="Times New Roman"/>
                <w:color w:val="000000" w:themeColor="text1"/>
                <w:sz w:val="24"/>
                <w:szCs w:val="24"/>
              </w:rPr>
            </w:pPr>
            <w:r>
              <w:rPr>
                <w:rFonts w:ascii="Times New Roman" w:eastAsia="Microsoft Sans Serif" w:hAnsi="Times New Roman" w:cs="Times New Roman"/>
                <w:color w:val="000000" w:themeColor="text1"/>
                <w:sz w:val="24"/>
                <w:szCs w:val="24"/>
              </w:rPr>
              <w:t>3000,00</w:t>
            </w:r>
          </w:p>
        </w:tc>
      </w:tr>
    </w:tbl>
    <w:p w:rsidR="006D0328" w:rsidRDefault="006D0328" w:rsidP="006D0328">
      <w:pPr>
        <w:pStyle w:val="19141"/>
        <w:spacing w:before="0" w:beforeAutospacing="0" w:after="0" w:afterAutospacing="0"/>
      </w:pPr>
      <w:r>
        <w:t xml:space="preserve">                   </w:t>
      </w:r>
    </w:p>
    <w:p w:rsidR="006D0328" w:rsidRDefault="006D0328" w:rsidP="006D0328">
      <w:pPr>
        <w:pStyle w:val="19141"/>
        <w:spacing w:before="0" w:beforeAutospacing="0" w:after="0" w:afterAutospacing="0"/>
      </w:pPr>
    </w:p>
    <w:p w:rsidR="004E6DB1" w:rsidRDefault="004E6DB1" w:rsidP="006D0328">
      <w:pPr>
        <w:pStyle w:val="19141"/>
        <w:spacing w:before="0" w:beforeAutospacing="0" w:after="0" w:afterAutospacing="0"/>
      </w:pPr>
    </w:p>
    <w:p w:rsidR="006D0328" w:rsidRDefault="006D0328" w:rsidP="006D0328">
      <w:pPr>
        <w:pStyle w:val="19141"/>
        <w:spacing w:before="0" w:beforeAutospacing="0" w:after="0" w:afterAutospacing="0"/>
        <w:rPr>
          <w:b/>
          <w:bCs/>
        </w:rPr>
      </w:pPr>
      <w:r w:rsidRPr="00483C6A">
        <w:rPr>
          <w:b/>
          <w:bCs/>
        </w:rPr>
        <w:t>Секретар  ради                                                             Олександра ШИМКО</w:t>
      </w:r>
    </w:p>
    <w:p w:rsidR="006D0328" w:rsidRDefault="006D0328" w:rsidP="006D0328">
      <w:pPr>
        <w:pStyle w:val="19141"/>
        <w:spacing w:before="0" w:beforeAutospacing="0" w:after="0" w:afterAutospacing="0"/>
        <w:rPr>
          <w:b/>
          <w:bCs/>
        </w:rPr>
      </w:pPr>
    </w:p>
    <w:p w:rsidR="007871F2" w:rsidRDefault="007871F2" w:rsidP="007871F2">
      <w:pPr>
        <w:pStyle w:val="19141"/>
        <w:spacing w:before="0" w:beforeAutospacing="0" w:after="0" w:afterAutospacing="0"/>
      </w:pPr>
    </w:p>
    <w:p w:rsidR="005D2488" w:rsidRDefault="007871F2" w:rsidP="007871F2">
      <w:pPr>
        <w:rPr>
          <w:rFonts w:ascii="Times New Roman" w:hAnsi="Times New Roman" w:cs="Times New Roman"/>
          <w:b/>
        </w:rPr>
      </w:pPr>
      <w:r>
        <w:t xml:space="preserve">                 </w:t>
      </w:r>
    </w:p>
    <w:p w:rsidR="006936EC" w:rsidRPr="009E4601" w:rsidRDefault="006936EC" w:rsidP="006936EC">
      <w:pPr>
        <w:spacing w:after="0" w:line="240" w:lineRule="auto"/>
        <w:jc w:val="center"/>
        <w:rPr>
          <w:noProof/>
          <w:lang w:eastAsia="uk-UA"/>
        </w:rPr>
      </w:pPr>
      <w:r w:rsidRPr="009E4601">
        <w:rPr>
          <w:noProof/>
          <w:lang w:eastAsia="uk-UA"/>
        </w:rPr>
        <w:lastRenderedPageBreak/>
        <w:drawing>
          <wp:inline distT="0" distB="0" distL="0" distR="0">
            <wp:extent cx="571500" cy="762000"/>
            <wp:effectExtent l="0" t="0" r="0" b="0"/>
            <wp:docPr id="90" name="Рисунок 9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6936EC" w:rsidRPr="009E4601" w:rsidRDefault="006936EC" w:rsidP="006936EC">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6936EC" w:rsidRPr="009E4601" w:rsidRDefault="006936EC" w:rsidP="006936EC">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6936EC" w:rsidRPr="009E4601" w:rsidRDefault="006936EC" w:rsidP="006936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7C000F">
        <w:rPr>
          <w:rFonts w:ascii="Times New Roman" w:hAnsi="Times New Roman" w:cs="Times New Roman"/>
          <w:b/>
          <w:sz w:val="28"/>
          <w:szCs w:val="28"/>
        </w:rPr>
        <w:t xml:space="preserve">п’ята </w:t>
      </w:r>
      <w:r>
        <w:rPr>
          <w:rFonts w:ascii="Times New Roman" w:hAnsi="Times New Roman" w:cs="Times New Roman"/>
          <w:b/>
          <w:sz w:val="28"/>
          <w:szCs w:val="28"/>
        </w:rPr>
        <w:t>чергова</w:t>
      </w:r>
      <w:r w:rsidRPr="009E4601">
        <w:rPr>
          <w:rFonts w:ascii="Times New Roman" w:hAnsi="Times New Roman" w:cs="Times New Roman"/>
          <w:b/>
          <w:sz w:val="28"/>
          <w:szCs w:val="28"/>
        </w:rPr>
        <w:t xml:space="preserve"> сесія  VIII скликання</w:t>
      </w:r>
    </w:p>
    <w:p w:rsidR="006936EC" w:rsidRPr="009E4601" w:rsidRDefault="006936EC" w:rsidP="006936EC">
      <w:pPr>
        <w:spacing w:after="0" w:line="240" w:lineRule="auto"/>
        <w:jc w:val="center"/>
        <w:rPr>
          <w:rFonts w:ascii="Times New Roman" w:hAnsi="Times New Roman" w:cs="Times New Roman"/>
          <w:b/>
          <w:sz w:val="28"/>
          <w:szCs w:val="28"/>
        </w:rPr>
      </w:pPr>
    </w:p>
    <w:p w:rsidR="006936EC" w:rsidRPr="00D63C0D" w:rsidRDefault="006936EC" w:rsidP="006936EC">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6936EC" w:rsidRPr="00BE36B1" w:rsidRDefault="006936EC" w:rsidP="006936EC">
      <w:pPr>
        <w:suppressAutoHyphens/>
        <w:spacing w:after="120"/>
        <w:jc w:val="center"/>
        <w:rPr>
          <w:b/>
          <w:color w:val="000000" w:themeColor="text1"/>
          <w:lang w:val="ru-RU" w:eastAsia="ar-SA"/>
        </w:rPr>
      </w:pPr>
    </w:p>
    <w:p w:rsidR="006936EC" w:rsidRDefault="007C000F" w:rsidP="006936EC">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w:t>
      </w:r>
      <w:r w:rsidR="006936EC">
        <w:rPr>
          <w:rFonts w:ascii="Times New Roman" w:hAnsi="Times New Roman" w:cs="Times New Roman"/>
          <w:b/>
          <w:color w:val="000000" w:themeColor="text1"/>
          <w:lang w:val="ru-RU" w:eastAsia="ar-SA"/>
        </w:rPr>
        <w:t xml:space="preserve"> 2025</w:t>
      </w:r>
      <w:r w:rsidR="006936EC" w:rsidRPr="00374775">
        <w:rPr>
          <w:rFonts w:ascii="Times New Roman" w:hAnsi="Times New Roman" w:cs="Times New Roman"/>
          <w:b/>
          <w:color w:val="000000" w:themeColor="text1"/>
          <w:lang w:val="ru-RU" w:eastAsia="ar-SA"/>
        </w:rPr>
        <w:t xml:space="preserve"> року                          </w:t>
      </w:r>
      <w:r w:rsidR="00DD52BB">
        <w:rPr>
          <w:rFonts w:ascii="Times New Roman" w:hAnsi="Times New Roman" w:cs="Times New Roman"/>
          <w:b/>
          <w:color w:val="000000" w:themeColor="text1"/>
          <w:lang w:val="ru-RU" w:eastAsia="ar-SA"/>
        </w:rPr>
        <w:t xml:space="preserve">           </w:t>
      </w:r>
      <w:r w:rsidR="006936EC" w:rsidRPr="00374775">
        <w:rPr>
          <w:rFonts w:ascii="Times New Roman" w:hAnsi="Times New Roman" w:cs="Times New Roman"/>
          <w:b/>
          <w:color w:val="000000" w:themeColor="text1"/>
          <w:lang w:val="ru-RU" w:eastAsia="ar-SA"/>
        </w:rPr>
        <w:t xml:space="preserve">  с.Розвадів                                    </w:t>
      </w:r>
      <w:r w:rsidR="00DD52BB">
        <w:rPr>
          <w:rFonts w:ascii="Times New Roman" w:hAnsi="Times New Roman" w:cs="Times New Roman"/>
          <w:b/>
          <w:color w:val="000000" w:themeColor="text1"/>
          <w:lang w:val="ru-RU" w:eastAsia="ar-SA"/>
        </w:rPr>
        <w:t xml:space="preserve">   </w:t>
      </w:r>
      <w:r w:rsidR="006936EC" w:rsidRPr="00374775">
        <w:rPr>
          <w:rFonts w:ascii="Times New Roman" w:hAnsi="Times New Roman" w:cs="Times New Roman"/>
          <w:b/>
          <w:color w:val="000000" w:themeColor="text1"/>
          <w:lang w:val="ru-RU" w:eastAsia="ar-SA"/>
        </w:rPr>
        <w:t xml:space="preserve">       №</w:t>
      </w:r>
      <w:r w:rsidR="006936EC">
        <w:rPr>
          <w:rFonts w:ascii="Times New Roman" w:hAnsi="Times New Roman" w:cs="Times New Roman"/>
          <w:b/>
          <w:color w:val="000000" w:themeColor="text1"/>
          <w:lang w:val="ru-RU" w:eastAsia="ar-SA"/>
        </w:rPr>
        <w:t xml:space="preserve"> </w:t>
      </w:r>
      <w:r w:rsidR="00DD52BB">
        <w:rPr>
          <w:rFonts w:ascii="Times New Roman" w:hAnsi="Times New Roman" w:cs="Times New Roman"/>
          <w:b/>
          <w:color w:val="000000" w:themeColor="text1"/>
          <w:lang w:val="ru-RU" w:eastAsia="ar-SA"/>
        </w:rPr>
        <w:t>2081</w:t>
      </w:r>
    </w:p>
    <w:p w:rsidR="005D2488" w:rsidRPr="006936EC" w:rsidRDefault="005D2488" w:rsidP="005D2488">
      <w:pPr>
        <w:spacing w:after="0" w:line="240" w:lineRule="auto"/>
        <w:rPr>
          <w:rFonts w:ascii="Times New Roman" w:hAnsi="Times New Roman"/>
          <w:b/>
          <w:color w:val="FF0000"/>
          <w:sz w:val="24"/>
          <w:szCs w:val="24"/>
          <w:lang w:val="ru-RU" w:eastAsia="ar-SA"/>
        </w:rPr>
      </w:pPr>
    </w:p>
    <w:p w:rsidR="003853C8" w:rsidRPr="006936EC" w:rsidRDefault="005D2488" w:rsidP="005D2488">
      <w:pPr>
        <w:tabs>
          <w:tab w:val="left" w:pos="705"/>
        </w:tabs>
        <w:spacing w:after="0" w:line="240" w:lineRule="auto"/>
        <w:rPr>
          <w:rFonts w:ascii="Times New Roman" w:hAnsi="Times New Roman" w:cs="Times New Roman"/>
          <w:b/>
        </w:rPr>
      </w:pPr>
      <w:r w:rsidRPr="006936EC">
        <w:rPr>
          <w:rFonts w:ascii="Times New Roman" w:hAnsi="Times New Roman" w:cs="Times New Roman"/>
          <w:b/>
        </w:rPr>
        <w:t>Про н</w:t>
      </w:r>
      <w:r w:rsidR="003853C8" w:rsidRPr="006936EC">
        <w:rPr>
          <w:rFonts w:ascii="Times New Roman" w:hAnsi="Times New Roman" w:cs="Times New Roman"/>
          <w:b/>
        </w:rPr>
        <w:t xml:space="preserve">адання одноразової матеріальної </w:t>
      </w:r>
    </w:p>
    <w:p w:rsidR="005D2488" w:rsidRPr="006936EC" w:rsidRDefault="005D2488" w:rsidP="005D2488">
      <w:pPr>
        <w:tabs>
          <w:tab w:val="left" w:pos="705"/>
        </w:tabs>
        <w:spacing w:after="0" w:line="240" w:lineRule="auto"/>
        <w:rPr>
          <w:rFonts w:ascii="Times New Roman" w:hAnsi="Times New Roman" w:cs="Times New Roman"/>
          <w:b/>
        </w:rPr>
      </w:pPr>
      <w:r w:rsidRPr="006936EC">
        <w:rPr>
          <w:rFonts w:ascii="Times New Roman" w:hAnsi="Times New Roman" w:cs="Times New Roman"/>
          <w:b/>
        </w:rPr>
        <w:t xml:space="preserve">допомоги </w:t>
      </w:r>
      <w:r w:rsidR="003853C8" w:rsidRPr="006936EC">
        <w:rPr>
          <w:rFonts w:ascii="Times New Roman" w:hAnsi="Times New Roman" w:cs="Times New Roman"/>
          <w:b/>
        </w:rPr>
        <w:t>на лікування</w:t>
      </w:r>
      <w:r w:rsidRPr="006936EC">
        <w:rPr>
          <w:rFonts w:ascii="Times New Roman" w:hAnsi="Times New Roman" w:cs="Times New Roman"/>
          <w:b/>
        </w:rPr>
        <w:t xml:space="preserve"> </w:t>
      </w:r>
      <w:r w:rsidR="00A00C16">
        <w:rPr>
          <w:rFonts w:ascii="Times New Roman" w:hAnsi="Times New Roman" w:cs="Times New Roman"/>
          <w:b/>
        </w:rPr>
        <w:t>військовослужбовцю</w:t>
      </w:r>
      <w:r w:rsidR="003853C8" w:rsidRPr="006936EC">
        <w:rPr>
          <w:rFonts w:ascii="Times New Roman" w:hAnsi="Times New Roman" w:cs="Times New Roman"/>
          <w:b/>
        </w:rPr>
        <w:t>,</w:t>
      </w:r>
      <w:r w:rsidRPr="006936EC">
        <w:rPr>
          <w:rFonts w:ascii="Times New Roman" w:hAnsi="Times New Roman" w:cs="Times New Roman"/>
          <w:b/>
        </w:rPr>
        <w:t xml:space="preserve"> </w:t>
      </w:r>
    </w:p>
    <w:p w:rsidR="005D2488" w:rsidRPr="006936EC" w:rsidRDefault="00A00C16" w:rsidP="005D2488">
      <w:pPr>
        <w:tabs>
          <w:tab w:val="left" w:pos="705"/>
        </w:tabs>
        <w:spacing w:after="0" w:line="240" w:lineRule="auto"/>
        <w:rPr>
          <w:rFonts w:ascii="Times New Roman" w:hAnsi="Times New Roman" w:cs="Times New Roman"/>
          <w:b/>
        </w:rPr>
      </w:pPr>
      <w:r>
        <w:rPr>
          <w:rFonts w:ascii="Times New Roman" w:hAnsi="Times New Roman" w:cs="Times New Roman"/>
          <w:b/>
        </w:rPr>
        <w:t>жителю</w:t>
      </w:r>
      <w:r w:rsidR="003853C8" w:rsidRPr="006936EC">
        <w:rPr>
          <w:rFonts w:ascii="Times New Roman" w:hAnsi="Times New Roman" w:cs="Times New Roman"/>
          <w:b/>
        </w:rPr>
        <w:t xml:space="preserve"> </w:t>
      </w:r>
      <w:r w:rsidR="005D2488" w:rsidRPr="006936EC">
        <w:rPr>
          <w:rFonts w:ascii="Times New Roman" w:hAnsi="Times New Roman" w:cs="Times New Roman"/>
          <w:b/>
        </w:rPr>
        <w:t>Розвадівської сільської ради</w:t>
      </w:r>
      <w:r w:rsidR="005D2488" w:rsidRPr="006936EC">
        <w:rPr>
          <w:rFonts w:ascii="Times New Roman" w:hAnsi="Times New Roman" w:cs="Times New Roman"/>
          <w:b/>
        </w:rPr>
        <w:tab/>
      </w:r>
    </w:p>
    <w:p w:rsidR="005D2488" w:rsidRPr="006936EC" w:rsidRDefault="005D2488" w:rsidP="005D2488">
      <w:pPr>
        <w:tabs>
          <w:tab w:val="left" w:pos="705"/>
          <w:tab w:val="left" w:pos="2445"/>
        </w:tabs>
        <w:rPr>
          <w:rFonts w:ascii="Times New Roman" w:hAnsi="Times New Roman" w:cs="Times New Roman"/>
          <w:b/>
        </w:rPr>
      </w:pPr>
    </w:p>
    <w:p w:rsidR="005D2488" w:rsidRPr="006936EC" w:rsidRDefault="005D2488" w:rsidP="005D2488">
      <w:pPr>
        <w:tabs>
          <w:tab w:val="left" w:pos="705"/>
        </w:tabs>
        <w:spacing w:after="0" w:line="240" w:lineRule="auto"/>
        <w:rPr>
          <w:rFonts w:ascii="Times New Roman" w:hAnsi="Times New Roman" w:cs="Times New Roman"/>
          <w:b/>
        </w:rPr>
      </w:pPr>
      <w:r w:rsidRPr="006936EC">
        <w:rPr>
          <w:rFonts w:ascii="Times New Roman" w:hAnsi="Times New Roman" w:cs="Times New Roman"/>
          <w:b/>
        </w:rPr>
        <w:tab/>
      </w:r>
    </w:p>
    <w:p w:rsidR="007C000F" w:rsidRDefault="005D2488" w:rsidP="007C000F">
      <w:pPr>
        <w:shd w:val="clear" w:color="auto" w:fill="FFFFFF"/>
        <w:spacing w:after="0" w:line="240" w:lineRule="auto"/>
        <w:jc w:val="both"/>
        <w:rPr>
          <w:rFonts w:ascii="Times New Roman" w:hAnsi="Times New Roman"/>
          <w:color w:val="333333"/>
          <w:sz w:val="24"/>
          <w:szCs w:val="24"/>
          <w:bdr w:val="none" w:sz="0" w:space="0" w:color="auto" w:frame="1"/>
          <w:lang w:eastAsia="uk-UA"/>
        </w:rPr>
      </w:pPr>
      <w:r w:rsidRPr="006936EC">
        <w:rPr>
          <w:rFonts w:ascii="Times New Roman" w:hAnsi="Times New Roman" w:cs="Times New Roman"/>
        </w:rPr>
        <w:t xml:space="preserve">        </w:t>
      </w:r>
      <w:r w:rsidR="00A64AE2" w:rsidRPr="006936EC">
        <w:rPr>
          <w:rFonts w:ascii="Times New Roman" w:hAnsi="Times New Roman" w:cs="Times New Roman"/>
        </w:rPr>
        <w:t>Розг</w:t>
      </w:r>
      <w:r w:rsidR="008D74F3">
        <w:rPr>
          <w:rFonts w:ascii="Times New Roman" w:hAnsi="Times New Roman" w:cs="Times New Roman"/>
        </w:rPr>
        <w:t>лянувши заяву військовослужбовця</w:t>
      </w:r>
      <w:r w:rsidR="00A64AE2" w:rsidRPr="006936EC">
        <w:rPr>
          <w:rFonts w:ascii="Times New Roman" w:hAnsi="Times New Roman" w:cs="Times New Roman"/>
        </w:rPr>
        <w:t>,</w:t>
      </w:r>
      <w:r w:rsidR="008D74F3">
        <w:rPr>
          <w:rFonts w:ascii="Times New Roman" w:hAnsi="Times New Roman" w:cs="Times New Roman"/>
        </w:rPr>
        <w:t xml:space="preserve">  жителя</w:t>
      </w:r>
      <w:r w:rsidRPr="006936EC">
        <w:rPr>
          <w:rFonts w:ascii="Times New Roman" w:hAnsi="Times New Roman" w:cs="Times New Roman"/>
        </w:rPr>
        <w:t xml:space="preserve"> Розвадівської сільської ради, беручи до уваги подан</w:t>
      </w:r>
      <w:r w:rsidR="00FA1B36">
        <w:rPr>
          <w:rFonts w:ascii="Times New Roman" w:hAnsi="Times New Roman" w:cs="Times New Roman"/>
        </w:rPr>
        <w:t>і заяви</w:t>
      </w:r>
      <w:r w:rsidR="00A64AE2" w:rsidRPr="006936EC">
        <w:rPr>
          <w:rFonts w:ascii="Times New Roman" w:hAnsi="Times New Roman" w:cs="Times New Roman"/>
        </w:rPr>
        <w:t>, довідки, витяг</w:t>
      </w:r>
      <w:r w:rsidR="008D74F3">
        <w:rPr>
          <w:rFonts w:ascii="Times New Roman" w:hAnsi="Times New Roman" w:cs="Times New Roman"/>
        </w:rPr>
        <w:t>, копію паспорта</w:t>
      </w:r>
      <w:r w:rsidRPr="006936EC">
        <w:rPr>
          <w:rFonts w:ascii="Times New Roman" w:hAnsi="Times New Roman" w:cs="Times New Roman"/>
        </w:rPr>
        <w:t xml:space="preserve">,  керуючись ст.ст.34,64 Закону України «Про місцеве самоврядування в Україні», згідно </w:t>
      </w:r>
      <w:r w:rsidRPr="006936EC">
        <w:rPr>
          <w:rFonts w:ascii="Times New Roman" w:hAnsi="Times New Roman"/>
          <w:sz w:val="24"/>
          <w:szCs w:val="24"/>
          <w:bdr w:val="none" w:sz="0" w:space="0" w:color="auto" w:frame="1"/>
          <w:lang w:eastAsia="uk-UA"/>
        </w:rPr>
        <w:t>«</w:t>
      </w:r>
      <w:r w:rsidR="007C000F">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w:t>
      </w:r>
      <w:r w:rsidR="007C000F" w:rsidRPr="00172FDB">
        <w:rPr>
          <w:rFonts w:ascii="Times New Roman" w:hAnsi="Times New Roman"/>
          <w:iCs/>
          <w:color w:val="333333"/>
          <w:sz w:val="24"/>
          <w:szCs w:val="24"/>
          <w:bdr w:val="none" w:sz="0" w:space="0" w:color="auto" w:frame="1"/>
          <w:lang w:eastAsia="uk-UA"/>
        </w:rPr>
        <w:t>-ї сесії Розвадівської сільської ради</w:t>
      </w:r>
      <w:r w:rsidR="007C000F" w:rsidRPr="00172FDB">
        <w:rPr>
          <w:rFonts w:ascii="Times New Roman" w:hAnsi="Times New Roman"/>
          <w:color w:val="333333"/>
          <w:sz w:val="24"/>
          <w:szCs w:val="24"/>
          <w:bdr w:val="none" w:sz="0" w:space="0" w:color="auto" w:frame="1"/>
          <w:lang w:eastAsia="uk-UA"/>
        </w:rPr>
        <w:t xml:space="preserve"> </w:t>
      </w:r>
      <w:r w:rsidR="007C000F" w:rsidRPr="00172FDB">
        <w:rPr>
          <w:rFonts w:ascii="Times New Roman" w:hAnsi="Times New Roman" w:cs="Times New Roman"/>
          <w:sz w:val="24"/>
          <w:szCs w:val="24"/>
        </w:rPr>
        <w:t>№</w:t>
      </w:r>
      <w:r w:rsidR="007C000F">
        <w:rPr>
          <w:rFonts w:ascii="Times New Roman" w:hAnsi="Times New Roman" w:cs="Times New Roman"/>
          <w:sz w:val="24"/>
          <w:szCs w:val="24"/>
        </w:rPr>
        <w:t xml:space="preserve"> 2025 </w:t>
      </w:r>
      <w:r w:rsidR="007C000F" w:rsidRPr="00172FDB">
        <w:rPr>
          <w:rFonts w:ascii="Times New Roman" w:hAnsi="Times New Roman" w:cs="Times New Roman"/>
          <w:sz w:val="24"/>
          <w:szCs w:val="24"/>
        </w:rPr>
        <w:t xml:space="preserve">від </w:t>
      </w:r>
      <w:r w:rsidR="007C000F">
        <w:rPr>
          <w:rFonts w:ascii="Times New Roman" w:hAnsi="Times New Roman" w:cs="Times New Roman"/>
          <w:sz w:val="24"/>
          <w:szCs w:val="24"/>
        </w:rPr>
        <w:t>19.06.2025</w:t>
      </w:r>
      <w:r w:rsidR="007C000F" w:rsidRPr="00172FDB">
        <w:rPr>
          <w:rFonts w:ascii="Times New Roman" w:hAnsi="Times New Roman" w:cs="Times New Roman"/>
          <w:sz w:val="24"/>
          <w:szCs w:val="24"/>
        </w:rPr>
        <w:t>р</w:t>
      </w:r>
      <w:r w:rsidR="007C000F" w:rsidRPr="00172FDB">
        <w:rPr>
          <w:rFonts w:ascii="Times New Roman" w:hAnsi="Times New Roman"/>
          <w:color w:val="333333"/>
          <w:sz w:val="24"/>
          <w:szCs w:val="24"/>
          <w:bdr w:val="none" w:sz="0" w:space="0" w:color="auto" w:frame="1"/>
          <w:lang w:eastAsia="uk-UA"/>
        </w:rPr>
        <w:t>,</w:t>
      </w:r>
      <w:r w:rsidR="007C000F">
        <w:rPr>
          <w:rFonts w:ascii="Times New Roman" w:hAnsi="Times New Roman"/>
          <w:color w:val="333333"/>
          <w:sz w:val="24"/>
          <w:szCs w:val="24"/>
          <w:bdr w:val="none" w:sz="0" w:space="0" w:color="auto" w:frame="1"/>
          <w:lang w:eastAsia="uk-UA"/>
        </w:rPr>
        <w:t xml:space="preserve"> сесія Розвадівської сільської ради</w:t>
      </w:r>
    </w:p>
    <w:p w:rsidR="005D2488" w:rsidRPr="006936EC" w:rsidRDefault="005D2488" w:rsidP="005D2488">
      <w:pPr>
        <w:shd w:val="clear" w:color="auto" w:fill="FFFFFF"/>
        <w:spacing w:after="0" w:line="240" w:lineRule="auto"/>
        <w:jc w:val="both"/>
        <w:rPr>
          <w:rFonts w:ascii="Times New Roman" w:hAnsi="Times New Roman" w:cs="Times New Roman"/>
        </w:rPr>
      </w:pPr>
    </w:p>
    <w:p w:rsidR="005D2488" w:rsidRPr="006936EC" w:rsidRDefault="005D2488" w:rsidP="005D2488">
      <w:pPr>
        <w:shd w:val="clear" w:color="auto" w:fill="FFFFFF"/>
        <w:spacing w:after="0" w:line="240" w:lineRule="auto"/>
        <w:jc w:val="both"/>
        <w:rPr>
          <w:rFonts w:ascii="Times New Roman" w:hAnsi="Times New Roman"/>
          <w:sz w:val="24"/>
          <w:szCs w:val="24"/>
          <w:bdr w:val="none" w:sz="0" w:space="0" w:color="auto" w:frame="1"/>
          <w:lang w:eastAsia="uk-UA"/>
        </w:rPr>
      </w:pPr>
    </w:p>
    <w:p w:rsidR="005D2488" w:rsidRPr="006936EC" w:rsidRDefault="005D2488" w:rsidP="005D2488">
      <w:pPr>
        <w:shd w:val="clear" w:color="auto" w:fill="FFFFFF"/>
        <w:spacing w:after="0" w:line="240" w:lineRule="auto"/>
        <w:jc w:val="both"/>
        <w:rPr>
          <w:rFonts w:ascii="Times New Roman" w:hAnsi="Times New Roman" w:cs="Times New Roman"/>
        </w:rPr>
      </w:pPr>
    </w:p>
    <w:p w:rsidR="005D2488" w:rsidRPr="006936EC" w:rsidRDefault="005D2488" w:rsidP="005D2488">
      <w:pPr>
        <w:tabs>
          <w:tab w:val="left" w:pos="2040"/>
          <w:tab w:val="left" w:pos="2445"/>
        </w:tabs>
        <w:jc w:val="center"/>
        <w:rPr>
          <w:rFonts w:ascii="Times New Roman" w:hAnsi="Times New Roman" w:cs="Times New Roman"/>
          <w:b/>
        </w:rPr>
      </w:pPr>
      <w:r w:rsidRPr="006936EC">
        <w:rPr>
          <w:rFonts w:ascii="Times New Roman" w:hAnsi="Times New Roman" w:cs="Times New Roman"/>
          <w:b/>
        </w:rPr>
        <w:t>ВИРІШИЛА:</w:t>
      </w:r>
    </w:p>
    <w:p w:rsidR="005D2488" w:rsidRPr="006936EC" w:rsidRDefault="005D2488" w:rsidP="005D2488">
      <w:pPr>
        <w:tabs>
          <w:tab w:val="left" w:pos="705"/>
        </w:tabs>
        <w:spacing w:after="0" w:line="240" w:lineRule="auto"/>
        <w:rPr>
          <w:rFonts w:ascii="Times New Roman" w:hAnsi="Times New Roman" w:cs="Times New Roman"/>
        </w:rPr>
      </w:pPr>
      <w:r w:rsidRPr="006936EC">
        <w:rPr>
          <w:rFonts w:ascii="Times New Roman" w:hAnsi="Times New Roman" w:cs="Times New Roman"/>
        </w:rPr>
        <w:t xml:space="preserve">  1. Надати одноразову матеріальну  допомогу</w:t>
      </w:r>
      <w:r w:rsidR="003853C8" w:rsidRPr="006936EC">
        <w:rPr>
          <w:rFonts w:ascii="Times New Roman" w:hAnsi="Times New Roman" w:cs="Times New Roman"/>
        </w:rPr>
        <w:t xml:space="preserve"> на лікування</w:t>
      </w:r>
      <w:r w:rsidR="007C000F">
        <w:rPr>
          <w:rFonts w:ascii="Times New Roman" w:hAnsi="Times New Roman" w:cs="Times New Roman"/>
        </w:rPr>
        <w:t xml:space="preserve"> військовослужбовцю, жителю</w:t>
      </w:r>
      <w:r w:rsidRPr="006936EC">
        <w:rPr>
          <w:rFonts w:ascii="Times New Roman" w:hAnsi="Times New Roman" w:cs="Times New Roman"/>
        </w:rPr>
        <w:t xml:space="preserve">  Розвадівської сільської ради:</w:t>
      </w:r>
      <w:r w:rsidRPr="006936EC">
        <w:rPr>
          <w:rFonts w:ascii="Times New Roman" w:hAnsi="Times New Roman" w:cs="Times New Roman"/>
          <w:sz w:val="24"/>
          <w:szCs w:val="24"/>
        </w:rPr>
        <w:t xml:space="preserve">         </w:t>
      </w:r>
    </w:p>
    <w:p w:rsidR="005D2488" w:rsidRPr="006936EC" w:rsidRDefault="005D2488" w:rsidP="005D2488">
      <w:pPr>
        <w:pStyle w:val="a5"/>
        <w:spacing w:after="0" w:line="256" w:lineRule="auto"/>
        <w:ind w:left="0"/>
        <w:rPr>
          <w:rFonts w:ascii="Times New Roman" w:eastAsia="Microsoft Sans Serif" w:hAnsi="Times New Roman" w:cs="Times New Roman"/>
          <w:sz w:val="24"/>
          <w:szCs w:val="24"/>
        </w:rPr>
      </w:pPr>
      <w:r w:rsidRPr="006936EC">
        <w:rPr>
          <w:rFonts w:ascii="Times New Roman" w:hAnsi="Times New Roman" w:cs="Times New Roman"/>
          <w:sz w:val="24"/>
          <w:szCs w:val="24"/>
        </w:rPr>
        <w:t xml:space="preserve">     </w:t>
      </w:r>
    </w:p>
    <w:tbl>
      <w:tblPr>
        <w:tblW w:w="9133" w:type="dxa"/>
        <w:tblLook w:val="04A0"/>
      </w:tblPr>
      <w:tblGrid>
        <w:gridCol w:w="3685"/>
        <w:gridCol w:w="3686"/>
        <w:gridCol w:w="1762"/>
      </w:tblGrid>
      <w:tr w:rsidR="005D2488" w:rsidRPr="006936EC" w:rsidTr="00316519">
        <w:trPr>
          <w:trHeight w:val="482"/>
        </w:trPr>
        <w:tc>
          <w:tcPr>
            <w:tcW w:w="3685" w:type="dxa"/>
            <w:shd w:val="clear" w:color="auto" w:fill="auto"/>
            <w:noWrap/>
            <w:vAlign w:val="bottom"/>
            <w:hideMark/>
          </w:tcPr>
          <w:p w:rsidR="005D2488" w:rsidRPr="006936EC" w:rsidRDefault="005D2488" w:rsidP="008D74F3">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 </w:t>
            </w:r>
            <w:r w:rsidR="008D74F3">
              <w:rPr>
                <w:rFonts w:ascii="Times New Roman" w:eastAsia="Times New Roman" w:hAnsi="Times New Roman" w:cs="Times New Roman"/>
                <w:sz w:val="24"/>
                <w:szCs w:val="24"/>
                <w:lang w:eastAsia="uk-UA"/>
              </w:rPr>
              <w:t>Маркін Микола Олександрович</w:t>
            </w:r>
          </w:p>
        </w:tc>
        <w:tc>
          <w:tcPr>
            <w:tcW w:w="3686" w:type="dxa"/>
            <w:shd w:val="clear" w:color="auto" w:fill="auto"/>
            <w:noWrap/>
            <w:vAlign w:val="bottom"/>
            <w:hideMark/>
          </w:tcPr>
          <w:p w:rsidR="005D2488" w:rsidRPr="006936EC" w:rsidRDefault="005D2488" w:rsidP="008D74F3">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с. </w:t>
            </w:r>
            <w:r w:rsidR="008D74F3">
              <w:rPr>
                <w:rFonts w:ascii="Times New Roman" w:eastAsia="Times New Roman" w:hAnsi="Times New Roman" w:cs="Times New Roman"/>
                <w:sz w:val="24"/>
                <w:szCs w:val="24"/>
                <w:lang w:eastAsia="uk-UA"/>
              </w:rPr>
              <w:t>Розвадів</w:t>
            </w:r>
            <w:r w:rsidRPr="006936EC">
              <w:rPr>
                <w:rFonts w:ascii="Times New Roman" w:eastAsia="Times New Roman" w:hAnsi="Times New Roman" w:cs="Times New Roman"/>
                <w:sz w:val="24"/>
                <w:szCs w:val="24"/>
                <w:lang w:eastAsia="uk-UA"/>
              </w:rPr>
              <w:t xml:space="preserve">, вул. </w:t>
            </w:r>
            <w:r w:rsidR="008D74F3">
              <w:rPr>
                <w:rFonts w:ascii="Times New Roman" w:eastAsia="Times New Roman" w:hAnsi="Times New Roman" w:cs="Times New Roman"/>
                <w:sz w:val="24"/>
                <w:szCs w:val="24"/>
                <w:lang w:eastAsia="uk-UA"/>
              </w:rPr>
              <w:t>Лисенка,22</w:t>
            </w:r>
          </w:p>
        </w:tc>
        <w:tc>
          <w:tcPr>
            <w:tcW w:w="1762" w:type="dxa"/>
            <w:shd w:val="clear" w:color="auto" w:fill="auto"/>
            <w:noWrap/>
            <w:vAlign w:val="center"/>
            <w:hideMark/>
          </w:tcPr>
          <w:p w:rsidR="005D2488" w:rsidRPr="006936EC" w:rsidRDefault="005D2488" w:rsidP="00316519">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10000</w:t>
            </w:r>
            <w:r w:rsidR="00FA1B36">
              <w:rPr>
                <w:rFonts w:ascii="Times New Roman" w:eastAsia="Times New Roman" w:hAnsi="Times New Roman" w:cs="Times New Roman"/>
                <w:sz w:val="24"/>
                <w:szCs w:val="24"/>
                <w:lang w:eastAsia="uk-UA"/>
              </w:rPr>
              <w:t>,00</w:t>
            </w:r>
            <w:r w:rsidRPr="006936EC">
              <w:rPr>
                <w:rFonts w:ascii="Times New Roman" w:eastAsia="Times New Roman" w:hAnsi="Times New Roman" w:cs="Times New Roman"/>
                <w:sz w:val="24"/>
                <w:szCs w:val="24"/>
                <w:lang w:eastAsia="uk-UA"/>
              </w:rPr>
              <w:t xml:space="preserve"> грн</w:t>
            </w:r>
          </w:p>
        </w:tc>
      </w:tr>
    </w:tbl>
    <w:p w:rsidR="005D2488" w:rsidRDefault="005D2488" w:rsidP="005D2488">
      <w:pPr>
        <w:pStyle w:val="a5"/>
        <w:spacing w:after="0" w:line="256" w:lineRule="auto"/>
        <w:ind w:left="0"/>
        <w:rPr>
          <w:rFonts w:ascii="Times New Roman" w:eastAsia="Microsoft Sans Serif" w:hAnsi="Times New Roman" w:cs="Times New Roman"/>
          <w:sz w:val="24"/>
          <w:szCs w:val="24"/>
        </w:rPr>
      </w:pPr>
      <w:r w:rsidRPr="006936EC">
        <w:rPr>
          <w:rFonts w:ascii="Times New Roman" w:eastAsia="Microsoft Sans Serif" w:hAnsi="Times New Roman" w:cs="Times New Roman"/>
          <w:sz w:val="24"/>
          <w:szCs w:val="24"/>
        </w:rPr>
        <w:t>( Десять тисяч   гривень 00 копійок)</w:t>
      </w:r>
    </w:p>
    <w:p w:rsidR="00FA1B36" w:rsidRPr="006936EC" w:rsidRDefault="00FA1B36" w:rsidP="005D2488">
      <w:pPr>
        <w:pStyle w:val="a5"/>
        <w:spacing w:after="0" w:line="256" w:lineRule="auto"/>
        <w:ind w:left="0"/>
        <w:rPr>
          <w:rFonts w:ascii="Times New Roman" w:eastAsia="Microsoft Sans Serif" w:hAnsi="Times New Roman" w:cs="Times New Roman"/>
          <w:sz w:val="24"/>
          <w:szCs w:val="24"/>
        </w:rPr>
      </w:pPr>
    </w:p>
    <w:p w:rsidR="005D2488" w:rsidRPr="006936EC" w:rsidRDefault="005D2488" w:rsidP="005D2488">
      <w:pPr>
        <w:tabs>
          <w:tab w:val="left" w:pos="709"/>
        </w:tabs>
        <w:spacing w:after="0" w:line="256" w:lineRule="auto"/>
        <w:rPr>
          <w:rFonts w:ascii="Times New Roman" w:hAnsi="Times New Roman" w:cs="Times New Roman"/>
        </w:rPr>
      </w:pPr>
      <w:r w:rsidRPr="006936EC">
        <w:rPr>
          <w:rFonts w:ascii="Times New Roman" w:hAnsi="Times New Roman" w:cs="Times New Roman"/>
        </w:rPr>
        <w:t xml:space="preserve">    2. Головному бухгалтеру Розвадівської сільської ради провести виплату.</w:t>
      </w:r>
    </w:p>
    <w:p w:rsidR="005D2488" w:rsidRPr="006936EC" w:rsidRDefault="005D2488" w:rsidP="005D2488">
      <w:pPr>
        <w:tabs>
          <w:tab w:val="left" w:pos="709"/>
        </w:tabs>
        <w:spacing w:after="0" w:line="256" w:lineRule="auto"/>
        <w:rPr>
          <w:rFonts w:ascii="Times New Roman" w:hAnsi="Times New Roman" w:cs="Times New Roman"/>
        </w:rPr>
      </w:pPr>
    </w:p>
    <w:p w:rsidR="005D2488" w:rsidRPr="006936EC" w:rsidRDefault="005D2488" w:rsidP="005D2488">
      <w:pPr>
        <w:tabs>
          <w:tab w:val="left" w:pos="709"/>
        </w:tabs>
        <w:rPr>
          <w:rFonts w:ascii="Times New Roman" w:hAnsi="Times New Roman" w:cs="Times New Roman"/>
        </w:rPr>
      </w:pPr>
      <w:r w:rsidRPr="006936EC">
        <w:rPr>
          <w:rFonts w:ascii="Times New Roman" w:hAnsi="Times New Roman"/>
          <w:sz w:val="24"/>
          <w:szCs w:val="24"/>
        </w:rPr>
        <w:t xml:space="preserve">    3.</w:t>
      </w:r>
      <w:r w:rsidRPr="006936EC">
        <w:rPr>
          <w:rFonts w:ascii="Times New Roman" w:hAnsi="Times New Roman"/>
          <w:bCs/>
          <w:spacing w:val="-15"/>
          <w:sz w:val="24"/>
          <w:szCs w:val="24"/>
        </w:rPr>
        <w:t xml:space="preserve"> Контроль за виконанням даного рішення  покласти на постійну </w:t>
      </w:r>
      <w:r w:rsidRPr="006936EC">
        <w:rPr>
          <w:rFonts w:ascii="Times New Roman" w:hAnsi="Times New Roman" w:cs="Times New Roman"/>
          <w:sz w:val="24"/>
          <w:szCs w:val="24"/>
        </w:rPr>
        <w:t xml:space="preserve">комісію з </w:t>
      </w:r>
      <w:r w:rsidRPr="006936EC">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6936EC">
        <w:rPr>
          <w:rFonts w:ascii="Times New Roman" w:hAnsi="Times New Roman"/>
        </w:rPr>
        <w:t>Говикович О.В.).</w:t>
      </w:r>
    </w:p>
    <w:p w:rsidR="005D2488" w:rsidRPr="006936EC" w:rsidRDefault="005D2488" w:rsidP="005D2488">
      <w:pPr>
        <w:tabs>
          <w:tab w:val="left" w:pos="709"/>
        </w:tabs>
        <w:jc w:val="both"/>
        <w:rPr>
          <w:rFonts w:ascii="Times New Roman" w:hAnsi="Times New Roman" w:cs="Times New Roman"/>
        </w:rPr>
      </w:pPr>
    </w:p>
    <w:p w:rsidR="00316519" w:rsidRPr="006936EC" w:rsidRDefault="00316519" w:rsidP="005D2488">
      <w:pPr>
        <w:tabs>
          <w:tab w:val="left" w:pos="709"/>
        </w:tabs>
        <w:jc w:val="both"/>
        <w:rPr>
          <w:rFonts w:ascii="Times New Roman" w:hAnsi="Times New Roman" w:cs="Times New Roman"/>
        </w:rPr>
      </w:pPr>
    </w:p>
    <w:p w:rsidR="00DD52BB" w:rsidRPr="00931C00" w:rsidRDefault="00DD52BB" w:rsidP="00DD52B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31C00">
        <w:rPr>
          <w:rFonts w:ascii="Times New Roman" w:hAnsi="Times New Roman" w:cs="Times New Roman"/>
          <w:b/>
          <w:bCs/>
          <w:sz w:val="24"/>
          <w:szCs w:val="24"/>
        </w:rPr>
        <w:t>Секретар ради</w:t>
      </w:r>
      <w:r w:rsidRPr="00931C00">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Pr="00931C00">
        <w:rPr>
          <w:rFonts w:ascii="Times New Roman" w:hAnsi="Times New Roman" w:cs="Times New Roman"/>
          <w:b/>
          <w:bCs/>
          <w:sz w:val="24"/>
          <w:szCs w:val="24"/>
        </w:rPr>
        <w:t xml:space="preserve">           Олександра ШИМКО </w:t>
      </w:r>
    </w:p>
    <w:p w:rsidR="007C000F" w:rsidRDefault="007C000F" w:rsidP="00FA1B36">
      <w:pPr>
        <w:pStyle w:val="a5"/>
        <w:rPr>
          <w:rFonts w:ascii="Times New Roman" w:hAnsi="Times New Roman" w:cs="Times New Roman"/>
          <w:b/>
          <w:sz w:val="24"/>
          <w:szCs w:val="24"/>
        </w:rPr>
      </w:pPr>
    </w:p>
    <w:p w:rsidR="00A6340C" w:rsidRDefault="00A6340C" w:rsidP="00FA1B36">
      <w:pPr>
        <w:pStyle w:val="a5"/>
        <w:rPr>
          <w:rFonts w:ascii="Times New Roman" w:hAnsi="Times New Roman" w:cs="Times New Roman"/>
          <w:b/>
          <w:sz w:val="24"/>
          <w:szCs w:val="24"/>
        </w:rPr>
      </w:pPr>
    </w:p>
    <w:p w:rsidR="00A6340C" w:rsidRDefault="00A6340C" w:rsidP="00FA1B36">
      <w:pPr>
        <w:pStyle w:val="a5"/>
        <w:rPr>
          <w:rFonts w:ascii="Times New Roman" w:hAnsi="Times New Roman" w:cs="Times New Roman"/>
          <w:b/>
          <w:sz w:val="24"/>
          <w:szCs w:val="24"/>
        </w:rPr>
      </w:pPr>
    </w:p>
    <w:p w:rsidR="00A6340C" w:rsidRDefault="00A6340C" w:rsidP="00FA1B36">
      <w:pPr>
        <w:pStyle w:val="a5"/>
        <w:rPr>
          <w:rFonts w:ascii="Times New Roman" w:hAnsi="Times New Roman" w:cs="Times New Roman"/>
          <w:b/>
          <w:sz w:val="24"/>
          <w:szCs w:val="24"/>
        </w:rPr>
      </w:pPr>
    </w:p>
    <w:p w:rsidR="00DD52BB" w:rsidRDefault="00DD52BB" w:rsidP="00FA1B36">
      <w:pPr>
        <w:pStyle w:val="a5"/>
        <w:rPr>
          <w:rFonts w:ascii="Times New Roman" w:hAnsi="Times New Roman" w:cs="Times New Roman"/>
          <w:b/>
          <w:sz w:val="24"/>
          <w:szCs w:val="24"/>
        </w:rPr>
      </w:pPr>
    </w:p>
    <w:p w:rsidR="00A6340C" w:rsidRPr="009E4601" w:rsidRDefault="00A6340C" w:rsidP="00A6340C">
      <w:pPr>
        <w:spacing w:after="0" w:line="240" w:lineRule="auto"/>
        <w:jc w:val="center"/>
        <w:rPr>
          <w:noProof/>
          <w:lang w:eastAsia="uk-UA"/>
        </w:rPr>
      </w:pPr>
      <w:r w:rsidRPr="009E4601">
        <w:rPr>
          <w:noProof/>
          <w:lang w:eastAsia="uk-UA"/>
        </w:rPr>
        <w:lastRenderedPageBreak/>
        <w:drawing>
          <wp:inline distT="0" distB="0" distL="0" distR="0">
            <wp:extent cx="571500" cy="762000"/>
            <wp:effectExtent l="0" t="0" r="0" b="0"/>
            <wp:docPr id="42" name="Рисунок 4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A6340C" w:rsidRPr="009E4601" w:rsidRDefault="00A6340C" w:rsidP="00A6340C">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A6340C" w:rsidRPr="009E4601" w:rsidRDefault="00A6340C" w:rsidP="00A6340C">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A6340C" w:rsidRPr="009E4601" w:rsidRDefault="00A6340C" w:rsidP="00A634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A6340C" w:rsidRPr="009E4601" w:rsidRDefault="00A6340C" w:rsidP="00A6340C">
      <w:pPr>
        <w:spacing w:after="0" w:line="240" w:lineRule="auto"/>
        <w:jc w:val="center"/>
        <w:rPr>
          <w:rFonts w:ascii="Times New Roman" w:hAnsi="Times New Roman" w:cs="Times New Roman"/>
          <w:b/>
          <w:sz w:val="28"/>
          <w:szCs w:val="28"/>
        </w:rPr>
      </w:pPr>
    </w:p>
    <w:p w:rsidR="00A6340C" w:rsidRDefault="00A6340C" w:rsidP="00A6340C">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A6340C" w:rsidRPr="00BE4E23" w:rsidRDefault="00A6340C" w:rsidP="00A6340C">
      <w:pPr>
        <w:spacing w:after="0" w:line="240" w:lineRule="auto"/>
        <w:jc w:val="center"/>
        <w:rPr>
          <w:rFonts w:ascii="Times New Roman" w:hAnsi="Times New Roman" w:cs="Times New Roman"/>
          <w:b/>
          <w:bCs/>
          <w:sz w:val="24"/>
          <w:szCs w:val="24"/>
        </w:rPr>
      </w:pPr>
    </w:p>
    <w:p w:rsidR="00A6340C" w:rsidRDefault="00A6340C" w:rsidP="00A6340C">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sidR="00421306">
        <w:rPr>
          <w:rFonts w:ascii="Times New Roman" w:hAnsi="Times New Roman" w:cs="Times New Roman"/>
          <w:b/>
          <w:color w:val="000000" w:themeColor="text1"/>
          <w:lang w:val="ru-RU" w:eastAsia="ar-SA"/>
        </w:rPr>
        <w:t xml:space="preserve"> </w:t>
      </w:r>
      <w:r w:rsidR="00DD52BB">
        <w:rPr>
          <w:rFonts w:ascii="Times New Roman" w:hAnsi="Times New Roman" w:cs="Times New Roman"/>
          <w:b/>
          <w:color w:val="000000" w:themeColor="text1"/>
          <w:lang w:val="ru-RU" w:eastAsia="ar-SA"/>
        </w:rPr>
        <w:t>2082</w:t>
      </w:r>
    </w:p>
    <w:p w:rsidR="00A6340C" w:rsidRDefault="00A6340C" w:rsidP="00A6340C">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rsidR="00A6340C" w:rsidRDefault="00A6340C" w:rsidP="00A6340C">
      <w:pPr>
        <w:tabs>
          <w:tab w:val="left" w:pos="705"/>
        </w:tabs>
        <w:spacing w:after="0" w:line="240" w:lineRule="auto"/>
        <w:rPr>
          <w:rFonts w:ascii="Times New Roman" w:hAnsi="Times New Roman" w:cs="Times New Roman"/>
          <w:b/>
        </w:rPr>
      </w:pPr>
      <w:r>
        <w:rPr>
          <w:rFonts w:ascii="Times New Roman" w:hAnsi="Times New Roman" w:cs="Times New Roman"/>
          <w:b/>
        </w:rPr>
        <w:t xml:space="preserve">допомоги  на поховання  жителям </w:t>
      </w:r>
    </w:p>
    <w:p w:rsidR="00A6340C" w:rsidRDefault="00A6340C" w:rsidP="00A6340C">
      <w:pPr>
        <w:tabs>
          <w:tab w:val="left" w:pos="705"/>
        </w:tabs>
        <w:spacing w:after="0" w:line="240" w:lineRule="auto"/>
        <w:rPr>
          <w:rFonts w:ascii="Times New Roman" w:hAnsi="Times New Roman" w:cs="Times New Roman"/>
          <w:b/>
        </w:rPr>
      </w:pPr>
      <w:r>
        <w:rPr>
          <w:rFonts w:ascii="Times New Roman" w:hAnsi="Times New Roman" w:cs="Times New Roman"/>
          <w:b/>
        </w:rPr>
        <w:t>Розвадівської сільської ради</w:t>
      </w:r>
      <w:r>
        <w:rPr>
          <w:rFonts w:ascii="Times New Roman" w:hAnsi="Times New Roman" w:cs="Times New Roman"/>
          <w:b/>
        </w:rPr>
        <w:tab/>
      </w:r>
    </w:p>
    <w:p w:rsidR="00A6340C" w:rsidRDefault="00A6340C" w:rsidP="00A6340C">
      <w:pPr>
        <w:tabs>
          <w:tab w:val="left" w:pos="705"/>
          <w:tab w:val="left" w:pos="2445"/>
        </w:tabs>
        <w:rPr>
          <w:rFonts w:ascii="Times New Roman" w:hAnsi="Times New Roman" w:cs="Times New Roman"/>
          <w:b/>
        </w:rPr>
      </w:pPr>
    </w:p>
    <w:p w:rsidR="00A6340C" w:rsidRDefault="00A6340C" w:rsidP="00A6340C">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Розглянувши заяви  жителів  Розвадівської сільської ради, беручи до уваги подані заяви, довідки, свідоцтво про смерть,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sidRPr="00172FDB">
        <w:rPr>
          <w:rFonts w:ascii="Times New Roman" w:hAnsi="Times New Roman" w:cs="Times New Roman"/>
          <w:sz w:val="24"/>
          <w:szCs w:val="24"/>
        </w:rPr>
        <w:t>№</w:t>
      </w:r>
      <w:r>
        <w:rPr>
          <w:rFonts w:ascii="Times New Roman" w:hAnsi="Times New Roman" w:cs="Times New Roman"/>
          <w:sz w:val="24"/>
          <w:szCs w:val="24"/>
        </w:rPr>
        <w:t xml:space="preserve">2025  </w:t>
      </w:r>
      <w:r w:rsidRPr="00172FDB">
        <w:rPr>
          <w:rFonts w:ascii="Times New Roman" w:hAnsi="Times New Roman" w:cs="Times New Roman"/>
          <w:sz w:val="24"/>
          <w:szCs w:val="24"/>
        </w:rPr>
        <w:t xml:space="preserve">від </w:t>
      </w:r>
      <w:r>
        <w:rPr>
          <w:rFonts w:ascii="Times New Roman" w:hAnsi="Times New Roman" w:cs="Times New Roman"/>
          <w:sz w:val="24"/>
          <w:szCs w:val="24"/>
        </w:rPr>
        <w:t>19.06.2025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rsidR="00A6340C" w:rsidRDefault="00A6340C" w:rsidP="00A6340C">
      <w:pPr>
        <w:shd w:val="clear" w:color="auto" w:fill="FFFFFF"/>
        <w:spacing w:after="0" w:line="240" w:lineRule="auto"/>
        <w:jc w:val="both"/>
        <w:rPr>
          <w:rFonts w:ascii="Times New Roman" w:hAnsi="Times New Roman" w:cs="Times New Roman"/>
        </w:rPr>
      </w:pPr>
    </w:p>
    <w:p w:rsidR="00A6340C" w:rsidRDefault="00A6340C" w:rsidP="00A6340C">
      <w:pPr>
        <w:shd w:val="clear" w:color="auto" w:fill="FFFFFF"/>
        <w:spacing w:after="0" w:line="240" w:lineRule="auto"/>
        <w:jc w:val="both"/>
        <w:rPr>
          <w:rFonts w:ascii="Times New Roman" w:hAnsi="Times New Roman" w:cs="Times New Roman"/>
        </w:rPr>
      </w:pPr>
    </w:p>
    <w:p w:rsidR="00A6340C" w:rsidRDefault="00A6340C" w:rsidP="00A6340C">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rsidR="00A6340C" w:rsidRDefault="00A6340C" w:rsidP="00A6340C">
      <w:pPr>
        <w:spacing w:after="0" w:line="256" w:lineRule="auto"/>
        <w:ind w:left="360"/>
        <w:rPr>
          <w:rFonts w:ascii="Times New Roman" w:hAnsi="Times New Roman" w:cs="Times New Roman"/>
        </w:rPr>
      </w:pPr>
      <w:r>
        <w:rPr>
          <w:rFonts w:ascii="Times New Roman" w:hAnsi="Times New Roman" w:cs="Times New Roman"/>
        </w:rPr>
        <w:t xml:space="preserve">1. Надати одноразову матеріальну  </w:t>
      </w:r>
      <w:r w:rsidRPr="004A5541">
        <w:rPr>
          <w:rFonts w:ascii="Times New Roman" w:hAnsi="Times New Roman" w:cs="Times New Roman"/>
        </w:rPr>
        <w:t xml:space="preserve">допомогу </w:t>
      </w:r>
      <w:r>
        <w:rPr>
          <w:rFonts w:ascii="Times New Roman" w:hAnsi="Times New Roman" w:cs="Times New Roman"/>
        </w:rPr>
        <w:t>на поховання,</w:t>
      </w:r>
      <w:r w:rsidRPr="004A5541">
        <w:rPr>
          <w:rFonts w:ascii="Times New Roman" w:hAnsi="Times New Roman" w:cs="Times New Roman"/>
        </w:rPr>
        <w:t xml:space="preserve"> жител</w:t>
      </w:r>
      <w:r>
        <w:rPr>
          <w:rFonts w:ascii="Times New Roman" w:hAnsi="Times New Roman" w:cs="Times New Roman"/>
        </w:rPr>
        <w:t>ям</w:t>
      </w:r>
      <w:r w:rsidRPr="004A5541">
        <w:rPr>
          <w:rFonts w:ascii="Times New Roman" w:hAnsi="Times New Roman" w:cs="Times New Roman"/>
        </w:rPr>
        <w:t xml:space="preserve"> Розвадівської сільської ради:</w:t>
      </w:r>
    </w:p>
    <w:tbl>
      <w:tblPr>
        <w:tblW w:w="0" w:type="auto"/>
        <w:tblCellMar>
          <w:left w:w="0" w:type="dxa"/>
          <w:right w:w="0" w:type="dxa"/>
        </w:tblCellMar>
        <w:tblLook w:val="04A0"/>
      </w:tblPr>
      <w:tblGrid>
        <w:gridCol w:w="954"/>
        <w:gridCol w:w="3189"/>
        <w:gridCol w:w="3390"/>
        <w:gridCol w:w="2071"/>
      </w:tblGrid>
      <w:tr w:rsidR="00A6340C" w:rsidRPr="004A5541" w:rsidTr="00441134">
        <w:trPr>
          <w:trHeight w:val="300"/>
        </w:trPr>
        <w:tc>
          <w:tcPr>
            <w:tcW w:w="938" w:type="dxa"/>
            <w:shd w:val="clear" w:color="auto" w:fill="FFFFFF"/>
            <w:noWrap/>
            <w:vAlign w:val="center"/>
            <w:hideMark/>
          </w:tcPr>
          <w:p w:rsidR="00A6340C" w:rsidRPr="004A5541" w:rsidRDefault="00A6340C" w:rsidP="00D14691">
            <w:pPr>
              <w:spacing w:after="0" w:line="240" w:lineRule="auto"/>
              <w:jc w:val="center"/>
              <w:rPr>
                <w:rFonts w:ascii="Calibri" w:eastAsia="Times New Roman" w:hAnsi="Calibri" w:cs="Calibri"/>
                <w:color w:val="000000"/>
                <w:lang w:eastAsia="uk-UA"/>
              </w:rPr>
            </w:pPr>
            <w:r>
              <w:rPr>
                <w:rFonts w:ascii="Calibri" w:eastAsia="Times New Roman" w:hAnsi="Calibri" w:cs="Calibri"/>
                <w:color w:val="000000"/>
                <w:lang w:eastAsia="uk-UA"/>
              </w:rPr>
              <w:t>-</w:t>
            </w:r>
          </w:p>
        </w:tc>
        <w:tc>
          <w:tcPr>
            <w:tcW w:w="3173" w:type="dxa"/>
            <w:shd w:val="clear" w:color="auto" w:fill="FFFFFF"/>
            <w:noWrap/>
            <w:vAlign w:val="center"/>
            <w:hideMark/>
          </w:tcPr>
          <w:p w:rsidR="00A6340C" w:rsidRPr="004A5541" w:rsidRDefault="00A6340C" w:rsidP="00D1469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Лукіна Віра Филимонівна</w:t>
            </w:r>
          </w:p>
        </w:tc>
        <w:tc>
          <w:tcPr>
            <w:tcW w:w="3390" w:type="dxa"/>
            <w:shd w:val="clear" w:color="auto" w:fill="FFFFFF"/>
            <w:vAlign w:val="center"/>
            <w:hideMark/>
          </w:tcPr>
          <w:p w:rsidR="00A6340C" w:rsidRDefault="00A6340C" w:rsidP="00D14691">
            <w:pPr>
              <w:spacing w:after="0" w:line="240" w:lineRule="auto"/>
              <w:rPr>
                <w:rFonts w:ascii="Times New Roman" w:eastAsia="Times New Roman" w:hAnsi="Times New Roman" w:cs="Times New Roman"/>
                <w:color w:val="000000"/>
                <w:sz w:val="24"/>
                <w:szCs w:val="24"/>
                <w:lang w:eastAsia="uk-UA"/>
              </w:rPr>
            </w:pPr>
            <w:r w:rsidRPr="004A5541">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Київець</w:t>
            </w:r>
            <w:r w:rsidRPr="004A5541">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С.Бандери,6</w:t>
            </w:r>
            <w:r w:rsidRPr="004A5541">
              <w:rPr>
                <w:rFonts w:ascii="Times New Roman" w:eastAsia="Times New Roman" w:hAnsi="Times New Roman" w:cs="Times New Roman"/>
                <w:color w:val="000000"/>
                <w:sz w:val="24"/>
                <w:szCs w:val="24"/>
                <w:lang w:eastAsia="uk-UA"/>
              </w:rPr>
              <w:t xml:space="preserve"> </w:t>
            </w:r>
          </w:p>
          <w:p w:rsidR="00A6340C" w:rsidRPr="004A5541" w:rsidRDefault="00A6340C" w:rsidP="00D14691">
            <w:pPr>
              <w:spacing w:after="0" w:line="240" w:lineRule="auto"/>
              <w:rPr>
                <w:rFonts w:ascii="Calibri" w:eastAsia="Times New Roman" w:hAnsi="Calibri" w:cs="Calibri"/>
                <w:color w:val="000000"/>
                <w:lang w:eastAsia="uk-UA"/>
              </w:rPr>
            </w:pPr>
          </w:p>
        </w:tc>
        <w:tc>
          <w:tcPr>
            <w:tcW w:w="2055" w:type="dxa"/>
            <w:shd w:val="clear" w:color="auto" w:fill="FFFFFF"/>
            <w:noWrap/>
            <w:vAlign w:val="center"/>
            <w:hideMark/>
          </w:tcPr>
          <w:p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4A5541">
              <w:rPr>
                <w:rFonts w:ascii="Times New Roman" w:eastAsia="Times New Roman" w:hAnsi="Times New Roman" w:cs="Times New Roman"/>
                <w:color w:val="000000"/>
                <w:sz w:val="24"/>
                <w:szCs w:val="24"/>
                <w:lang w:eastAsia="uk-UA"/>
              </w:rPr>
              <w:t xml:space="preserve"> 000 грн</w:t>
            </w:r>
          </w:p>
          <w:p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(Три тисячі грн.)</w:t>
            </w:r>
          </w:p>
          <w:p w:rsidR="00A6340C" w:rsidRPr="004A5541" w:rsidRDefault="00A6340C" w:rsidP="00D14691">
            <w:pPr>
              <w:spacing w:after="0" w:line="240" w:lineRule="auto"/>
              <w:jc w:val="center"/>
              <w:rPr>
                <w:rFonts w:ascii="Calibri" w:eastAsia="Times New Roman" w:hAnsi="Calibri" w:cs="Calibri"/>
                <w:color w:val="000000"/>
                <w:lang w:eastAsia="uk-UA"/>
              </w:rPr>
            </w:pPr>
          </w:p>
        </w:tc>
      </w:tr>
      <w:tr w:rsidR="00A6340C" w:rsidRPr="004A5541" w:rsidTr="00441134">
        <w:trPr>
          <w:trHeight w:val="300"/>
        </w:trPr>
        <w:tc>
          <w:tcPr>
            <w:tcW w:w="938" w:type="dxa"/>
            <w:shd w:val="clear" w:color="auto" w:fill="FFFFFF"/>
            <w:noWrap/>
            <w:vAlign w:val="center"/>
            <w:hideMark/>
          </w:tcPr>
          <w:p w:rsidR="00A6340C" w:rsidRPr="004A5541" w:rsidRDefault="00A6340C" w:rsidP="00D14691">
            <w:pPr>
              <w:spacing w:after="0" w:line="240" w:lineRule="auto"/>
              <w:jc w:val="center"/>
              <w:rPr>
                <w:rFonts w:ascii="Calibri" w:eastAsia="Times New Roman" w:hAnsi="Calibri" w:cs="Calibri"/>
                <w:color w:val="000000"/>
                <w:lang w:eastAsia="uk-UA"/>
              </w:rPr>
            </w:pPr>
            <w:r>
              <w:rPr>
                <w:rFonts w:ascii="Calibri" w:eastAsia="Times New Roman" w:hAnsi="Calibri" w:cs="Calibri"/>
                <w:color w:val="000000"/>
                <w:lang w:eastAsia="uk-UA"/>
              </w:rPr>
              <w:t>-</w:t>
            </w:r>
          </w:p>
        </w:tc>
        <w:tc>
          <w:tcPr>
            <w:tcW w:w="3173" w:type="dxa"/>
            <w:shd w:val="clear" w:color="auto" w:fill="FFFFFF"/>
            <w:noWrap/>
            <w:vAlign w:val="center"/>
            <w:hideMark/>
          </w:tcPr>
          <w:p w:rsidR="00A6340C" w:rsidRPr="004A5541" w:rsidRDefault="00A6340C" w:rsidP="00D1469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Науменко Ніна Михайлівна</w:t>
            </w:r>
          </w:p>
        </w:tc>
        <w:tc>
          <w:tcPr>
            <w:tcW w:w="3390" w:type="dxa"/>
            <w:shd w:val="clear" w:color="auto" w:fill="FFFFFF"/>
            <w:vAlign w:val="center"/>
            <w:hideMark/>
          </w:tcPr>
          <w:p w:rsidR="00A6340C" w:rsidRPr="004A5541" w:rsidRDefault="00A6340C" w:rsidP="00A6340C">
            <w:pPr>
              <w:spacing w:after="0" w:line="240" w:lineRule="auto"/>
              <w:rPr>
                <w:rFonts w:ascii="Calibri" w:eastAsia="Times New Roman" w:hAnsi="Calibri" w:cs="Calibri"/>
                <w:color w:val="000000"/>
                <w:lang w:eastAsia="uk-UA"/>
              </w:rPr>
            </w:pPr>
            <w:r w:rsidRPr="004A5541">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Держів</w:t>
            </w:r>
            <w:r w:rsidRPr="004A5541">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Л.Українки,39</w:t>
            </w:r>
          </w:p>
        </w:tc>
        <w:tc>
          <w:tcPr>
            <w:tcW w:w="2055" w:type="dxa"/>
            <w:shd w:val="clear" w:color="auto" w:fill="FFFFFF"/>
            <w:noWrap/>
            <w:vAlign w:val="center"/>
            <w:hideMark/>
          </w:tcPr>
          <w:p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4A5541">
              <w:rPr>
                <w:rFonts w:ascii="Times New Roman" w:eastAsia="Times New Roman" w:hAnsi="Times New Roman" w:cs="Times New Roman"/>
                <w:color w:val="000000"/>
                <w:sz w:val="24"/>
                <w:szCs w:val="24"/>
                <w:lang w:eastAsia="uk-UA"/>
              </w:rPr>
              <w:t xml:space="preserve"> 000 грн</w:t>
            </w:r>
          </w:p>
          <w:p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(Три тисячі грн.)</w:t>
            </w:r>
          </w:p>
          <w:p w:rsidR="00A6340C" w:rsidRPr="004A5541" w:rsidRDefault="00A6340C" w:rsidP="00D14691">
            <w:pPr>
              <w:spacing w:after="0" w:line="240" w:lineRule="auto"/>
              <w:jc w:val="center"/>
              <w:rPr>
                <w:rFonts w:ascii="Calibri" w:eastAsia="Times New Roman" w:hAnsi="Calibri" w:cs="Calibri"/>
                <w:color w:val="000000"/>
                <w:lang w:eastAsia="uk-UA"/>
              </w:rPr>
            </w:pPr>
          </w:p>
        </w:tc>
      </w:tr>
      <w:tr w:rsidR="00A6340C" w:rsidRPr="004A5541" w:rsidTr="00441134">
        <w:trPr>
          <w:trHeight w:val="300"/>
        </w:trPr>
        <w:tc>
          <w:tcPr>
            <w:tcW w:w="938" w:type="dxa"/>
            <w:shd w:val="clear" w:color="auto" w:fill="FFFFFF"/>
            <w:noWrap/>
            <w:vAlign w:val="center"/>
            <w:hideMark/>
          </w:tcPr>
          <w:p w:rsidR="00A6340C" w:rsidRPr="004A5541" w:rsidRDefault="00A6340C" w:rsidP="00D14691">
            <w:pPr>
              <w:spacing w:after="0" w:line="240" w:lineRule="auto"/>
              <w:rPr>
                <w:rFonts w:ascii="Calibri" w:eastAsia="Times New Roman" w:hAnsi="Calibri" w:cs="Calibri"/>
                <w:color w:val="000000"/>
                <w:lang w:eastAsia="uk-UA"/>
              </w:rPr>
            </w:pPr>
            <w:r>
              <w:rPr>
                <w:rFonts w:ascii="Calibri" w:eastAsia="Times New Roman" w:hAnsi="Calibri" w:cs="Calibri"/>
                <w:color w:val="000000"/>
                <w:lang w:eastAsia="uk-UA"/>
              </w:rPr>
              <w:t xml:space="preserve">        -</w:t>
            </w:r>
          </w:p>
        </w:tc>
        <w:tc>
          <w:tcPr>
            <w:tcW w:w="3173" w:type="dxa"/>
            <w:shd w:val="clear" w:color="auto" w:fill="FFFFFF"/>
            <w:noWrap/>
            <w:vAlign w:val="center"/>
            <w:hideMark/>
          </w:tcPr>
          <w:p w:rsidR="00A6340C" w:rsidRPr="004A5541" w:rsidRDefault="00A6340C" w:rsidP="00D1469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Опрісник Матрона Миколаївна</w:t>
            </w:r>
          </w:p>
        </w:tc>
        <w:tc>
          <w:tcPr>
            <w:tcW w:w="3390" w:type="dxa"/>
            <w:shd w:val="clear" w:color="auto" w:fill="FFFFFF"/>
            <w:vAlign w:val="center"/>
            <w:hideMark/>
          </w:tcPr>
          <w:p w:rsidR="00A6340C" w:rsidRPr="004A5541" w:rsidRDefault="00A6340C" w:rsidP="00A6340C">
            <w:pPr>
              <w:spacing w:after="0" w:line="240" w:lineRule="auto"/>
              <w:rPr>
                <w:rFonts w:ascii="Calibri" w:eastAsia="Times New Roman" w:hAnsi="Calibri" w:cs="Calibri"/>
                <w:color w:val="000000"/>
                <w:lang w:eastAsia="uk-UA"/>
              </w:rPr>
            </w:pPr>
            <w:r w:rsidRPr="004A5541">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Крупське</w:t>
            </w:r>
            <w:r w:rsidRPr="004A5541">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В.Великого</w:t>
            </w:r>
            <w:r w:rsidR="00DB2E73">
              <w:rPr>
                <w:rFonts w:ascii="Times New Roman" w:eastAsia="Times New Roman" w:hAnsi="Times New Roman" w:cs="Times New Roman"/>
                <w:color w:val="000000"/>
                <w:sz w:val="24"/>
                <w:szCs w:val="24"/>
                <w:lang w:eastAsia="uk-UA"/>
              </w:rPr>
              <w:t>,54</w:t>
            </w:r>
          </w:p>
        </w:tc>
        <w:tc>
          <w:tcPr>
            <w:tcW w:w="2055" w:type="dxa"/>
            <w:shd w:val="clear" w:color="auto" w:fill="FFFFFF"/>
            <w:noWrap/>
            <w:vAlign w:val="center"/>
            <w:hideMark/>
          </w:tcPr>
          <w:p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4A5541">
              <w:rPr>
                <w:rFonts w:ascii="Times New Roman" w:eastAsia="Times New Roman" w:hAnsi="Times New Roman" w:cs="Times New Roman"/>
                <w:color w:val="000000"/>
                <w:sz w:val="24"/>
                <w:szCs w:val="24"/>
                <w:lang w:eastAsia="uk-UA"/>
              </w:rPr>
              <w:t xml:space="preserve"> 000 грн</w:t>
            </w:r>
          </w:p>
          <w:p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(Три тисячі грн.)</w:t>
            </w:r>
          </w:p>
          <w:p w:rsidR="00A6340C" w:rsidRPr="004A5541" w:rsidRDefault="00A6340C" w:rsidP="00D14691">
            <w:pPr>
              <w:spacing w:after="0" w:line="240" w:lineRule="auto"/>
              <w:jc w:val="center"/>
              <w:rPr>
                <w:rFonts w:ascii="Calibri" w:eastAsia="Times New Roman" w:hAnsi="Calibri" w:cs="Calibri"/>
                <w:color w:val="000000"/>
                <w:lang w:eastAsia="uk-UA"/>
              </w:rPr>
            </w:pPr>
          </w:p>
        </w:tc>
      </w:tr>
      <w:tr w:rsidR="00A6340C" w:rsidRPr="004A5541" w:rsidTr="00441134">
        <w:trPr>
          <w:trHeight w:val="300"/>
        </w:trPr>
        <w:tc>
          <w:tcPr>
            <w:tcW w:w="938" w:type="dxa"/>
            <w:shd w:val="clear" w:color="auto" w:fill="FFFFFF"/>
            <w:noWrap/>
            <w:vAlign w:val="center"/>
          </w:tcPr>
          <w:p w:rsidR="00A6340C" w:rsidRPr="004A5541" w:rsidRDefault="00A6340C" w:rsidP="00D14691">
            <w:pPr>
              <w:spacing w:after="0" w:line="240" w:lineRule="auto"/>
              <w:rPr>
                <w:rFonts w:ascii="Calibri" w:eastAsia="Times New Roman" w:hAnsi="Calibri" w:cs="Calibri"/>
                <w:color w:val="000000"/>
                <w:lang w:eastAsia="uk-UA"/>
              </w:rPr>
            </w:pPr>
          </w:p>
        </w:tc>
        <w:tc>
          <w:tcPr>
            <w:tcW w:w="3173" w:type="dxa"/>
            <w:shd w:val="clear" w:color="auto" w:fill="FFFFFF"/>
            <w:noWrap/>
            <w:vAlign w:val="center"/>
          </w:tcPr>
          <w:p w:rsidR="00A6340C" w:rsidRPr="004A5541" w:rsidRDefault="00A6340C" w:rsidP="00D14691">
            <w:pPr>
              <w:spacing w:after="0" w:line="240" w:lineRule="auto"/>
              <w:rPr>
                <w:rFonts w:ascii="Times New Roman" w:eastAsia="Times New Roman" w:hAnsi="Times New Roman" w:cs="Times New Roman"/>
                <w:color w:val="000000"/>
                <w:sz w:val="24"/>
                <w:szCs w:val="24"/>
                <w:lang w:eastAsia="uk-UA"/>
              </w:rPr>
            </w:pPr>
          </w:p>
        </w:tc>
        <w:tc>
          <w:tcPr>
            <w:tcW w:w="3390" w:type="dxa"/>
            <w:shd w:val="clear" w:color="auto" w:fill="FFFFFF"/>
            <w:vAlign w:val="center"/>
          </w:tcPr>
          <w:p w:rsidR="00A6340C" w:rsidRPr="004A5541" w:rsidRDefault="00A6340C" w:rsidP="00D14691">
            <w:pPr>
              <w:spacing w:after="0" w:line="240" w:lineRule="auto"/>
              <w:rPr>
                <w:rFonts w:ascii="Times New Roman" w:eastAsia="Times New Roman" w:hAnsi="Times New Roman" w:cs="Times New Roman"/>
                <w:color w:val="000000"/>
                <w:sz w:val="24"/>
                <w:szCs w:val="24"/>
                <w:lang w:eastAsia="uk-UA"/>
              </w:rPr>
            </w:pPr>
          </w:p>
        </w:tc>
        <w:tc>
          <w:tcPr>
            <w:tcW w:w="2055" w:type="dxa"/>
            <w:shd w:val="clear" w:color="auto" w:fill="FFFFFF"/>
            <w:noWrap/>
            <w:vAlign w:val="center"/>
          </w:tcPr>
          <w:p w:rsidR="00A6340C" w:rsidRPr="004A5541" w:rsidRDefault="00A6340C" w:rsidP="00D14691">
            <w:pPr>
              <w:spacing w:after="0" w:line="240" w:lineRule="auto"/>
              <w:jc w:val="center"/>
              <w:rPr>
                <w:rFonts w:ascii="Times New Roman" w:eastAsia="Times New Roman" w:hAnsi="Times New Roman" w:cs="Times New Roman"/>
                <w:color w:val="000000"/>
                <w:sz w:val="24"/>
                <w:szCs w:val="24"/>
                <w:lang w:eastAsia="uk-UA"/>
              </w:rPr>
            </w:pPr>
          </w:p>
        </w:tc>
      </w:tr>
    </w:tbl>
    <w:p w:rsidR="00A6340C" w:rsidRDefault="00A6340C" w:rsidP="00A6340C">
      <w:pPr>
        <w:spacing w:after="0" w:line="256" w:lineRule="auto"/>
        <w:rPr>
          <w:rFonts w:ascii="Times New Roman" w:hAnsi="Times New Roman" w:cs="Times New Roman"/>
        </w:rPr>
      </w:pPr>
    </w:p>
    <w:p w:rsidR="00A6340C" w:rsidRDefault="00A6340C" w:rsidP="00A6340C">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rsidR="00A6340C" w:rsidRDefault="00A6340C" w:rsidP="00A6340C">
      <w:pPr>
        <w:tabs>
          <w:tab w:val="left" w:pos="709"/>
        </w:tabs>
        <w:ind w:left="360"/>
        <w:rPr>
          <w:rFonts w:ascii="Times New Roman" w:hAnsi="Times New Roman" w:cs="Times New Roman"/>
        </w:rPr>
      </w:pPr>
    </w:p>
    <w:p w:rsidR="00A6340C" w:rsidRDefault="00A6340C" w:rsidP="00A6340C">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rsidR="00A6340C" w:rsidRDefault="00A6340C" w:rsidP="00A6340C">
      <w:pPr>
        <w:tabs>
          <w:tab w:val="left" w:pos="709"/>
        </w:tabs>
        <w:jc w:val="both"/>
        <w:rPr>
          <w:rFonts w:ascii="Times New Roman" w:hAnsi="Times New Roman" w:cs="Times New Roman"/>
        </w:rPr>
      </w:pPr>
    </w:p>
    <w:p w:rsidR="00A6340C" w:rsidRDefault="00A6340C" w:rsidP="00A6340C">
      <w:pPr>
        <w:tabs>
          <w:tab w:val="left" w:pos="709"/>
        </w:tabs>
        <w:jc w:val="both"/>
        <w:rPr>
          <w:rFonts w:ascii="Times New Roman" w:hAnsi="Times New Roman" w:cs="Times New Roman"/>
        </w:rPr>
      </w:pPr>
    </w:p>
    <w:p w:rsidR="00A6340C" w:rsidRDefault="00A6340C" w:rsidP="00A6340C">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rsidR="00A6340C" w:rsidRDefault="00A6340C" w:rsidP="00A6340C">
      <w:pPr>
        <w:pStyle w:val="a5"/>
        <w:rPr>
          <w:rFonts w:ascii="Times New Roman" w:hAnsi="Times New Roman" w:cs="Times New Roman"/>
          <w:b/>
          <w:sz w:val="24"/>
          <w:szCs w:val="24"/>
        </w:rPr>
      </w:pPr>
    </w:p>
    <w:p w:rsidR="007C000F" w:rsidRDefault="007C000F" w:rsidP="00FA1B36">
      <w:pPr>
        <w:pStyle w:val="a5"/>
        <w:rPr>
          <w:rFonts w:ascii="Times New Roman" w:hAnsi="Times New Roman" w:cs="Times New Roman"/>
          <w:b/>
          <w:sz w:val="24"/>
          <w:szCs w:val="24"/>
        </w:rPr>
      </w:pPr>
    </w:p>
    <w:p w:rsidR="007C000F" w:rsidRPr="00FA1B36" w:rsidRDefault="007C000F" w:rsidP="00FA1B36">
      <w:pPr>
        <w:pStyle w:val="a5"/>
        <w:rPr>
          <w:rFonts w:ascii="Times New Roman" w:hAnsi="Times New Roman" w:cs="Times New Roman"/>
          <w:b/>
          <w:sz w:val="24"/>
          <w:szCs w:val="24"/>
        </w:rPr>
      </w:pPr>
    </w:p>
    <w:p w:rsidR="00FA3B90" w:rsidRDefault="00FA3B90" w:rsidP="00A5196C">
      <w:pPr>
        <w:pStyle w:val="aa"/>
        <w:spacing w:before="0" w:beforeAutospacing="0" w:after="160" w:afterAutospacing="0"/>
      </w:pPr>
    </w:p>
    <w:p w:rsidR="00FA1B36" w:rsidRPr="009E4601" w:rsidRDefault="00FA1B36" w:rsidP="00FA1B36">
      <w:pPr>
        <w:spacing w:after="0" w:line="240" w:lineRule="auto"/>
        <w:jc w:val="center"/>
        <w:rPr>
          <w:noProof/>
          <w:lang w:eastAsia="uk-UA"/>
        </w:rPr>
      </w:pPr>
      <w:r w:rsidRPr="009E4601">
        <w:rPr>
          <w:noProof/>
          <w:lang w:eastAsia="uk-UA"/>
        </w:rPr>
        <w:lastRenderedPageBreak/>
        <w:drawing>
          <wp:inline distT="0" distB="0" distL="0" distR="0">
            <wp:extent cx="571500" cy="762000"/>
            <wp:effectExtent l="0" t="0" r="0" b="0"/>
            <wp:docPr id="91" name="Рисунок 9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FA1B36" w:rsidRPr="009E4601" w:rsidRDefault="00FA1B36" w:rsidP="00FA1B3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FA1B36" w:rsidRPr="009E4601" w:rsidRDefault="00FA1B36" w:rsidP="00FA1B3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FA1B36" w:rsidRPr="009E4601" w:rsidRDefault="00FA1B36" w:rsidP="00FA1B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FB1AFE">
        <w:rPr>
          <w:rFonts w:ascii="Times New Roman" w:hAnsi="Times New Roman" w:cs="Times New Roman"/>
          <w:b/>
          <w:sz w:val="28"/>
          <w:szCs w:val="28"/>
        </w:rPr>
        <w:t>п’ята</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rsidR="00FA1B36" w:rsidRPr="009E4601" w:rsidRDefault="00FA1B36" w:rsidP="00FA1B36">
      <w:pPr>
        <w:spacing w:after="0" w:line="240" w:lineRule="auto"/>
        <w:jc w:val="center"/>
        <w:rPr>
          <w:rFonts w:ascii="Times New Roman" w:hAnsi="Times New Roman" w:cs="Times New Roman"/>
          <w:b/>
          <w:sz w:val="28"/>
          <w:szCs w:val="28"/>
        </w:rPr>
      </w:pPr>
    </w:p>
    <w:p w:rsidR="00FA1B36" w:rsidRPr="00D63C0D" w:rsidRDefault="00FA1B36" w:rsidP="00FA1B36">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FA1B36" w:rsidRPr="00BE36B1" w:rsidRDefault="00FA1B36" w:rsidP="00FA1B36">
      <w:pPr>
        <w:suppressAutoHyphens/>
        <w:spacing w:after="120"/>
        <w:jc w:val="center"/>
        <w:rPr>
          <w:b/>
          <w:color w:val="000000" w:themeColor="text1"/>
          <w:lang w:val="ru-RU" w:eastAsia="ar-SA"/>
        </w:rPr>
      </w:pPr>
    </w:p>
    <w:p w:rsidR="00FA1B36" w:rsidRDefault="00FA1B36" w:rsidP="00FA1B36">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FB1AFE">
        <w:rPr>
          <w:rFonts w:ascii="Times New Roman" w:hAnsi="Times New Roman" w:cs="Times New Roman"/>
          <w:b/>
          <w:color w:val="000000" w:themeColor="text1"/>
          <w:lang w:val="ru-RU" w:eastAsia="ar-SA"/>
        </w:rPr>
        <w:t>14 серпня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w:t>
      </w:r>
      <w:r w:rsidR="00902144">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902144">
        <w:rPr>
          <w:rFonts w:ascii="Times New Roman" w:hAnsi="Times New Roman" w:cs="Times New Roman"/>
          <w:b/>
          <w:color w:val="000000" w:themeColor="text1"/>
          <w:lang w:val="ru-RU" w:eastAsia="ar-SA"/>
        </w:rPr>
        <w:t>2083</w:t>
      </w:r>
    </w:p>
    <w:p w:rsidR="00A64AE2" w:rsidRPr="00FA1B36" w:rsidRDefault="00A64AE2" w:rsidP="00A64AE2">
      <w:pPr>
        <w:spacing w:after="0" w:line="240" w:lineRule="auto"/>
        <w:rPr>
          <w:rFonts w:ascii="Times New Roman" w:hAnsi="Times New Roman"/>
          <w:b/>
          <w:sz w:val="24"/>
          <w:szCs w:val="24"/>
          <w:lang w:val="ru-RU" w:eastAsia="ar-SA"/>
        </w:rPr>
      </w:pPr>
    </w:p>
    <w:p w:rsidR="00A64AE2" w:rsidRDefault="00A64AE2" w:rsidP="00A64AE2">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rsidR="00A64AE2" w:rsidRDefault="00A64AE2" w:rsidP="00A64AE2">
      <w:pPr>
        <w:tabs>
          <w:tab w:val="left" w:pos="705"/>
        </w:tabs>
        <w:spacing w:after="0" w:line="240" w:lineRule="auto"/>
        <w:rPr>
          <w:rFonts w:ascii="Times New Roman" w:hAnsi="Times New Roman" w:cs="Times New Roman"/>
          <w:b/>
        </w:rPr>
      </w:pPr>
      <w:r>
        <w:rPr>
          <w:rFonts w:ascii="Times New Roman" w:hAnsi="Times New Roman" w:cs="Times New Roman"/>
          <w:b/>
        </w:rPr>
        <w:t xml:space="preserve">допомоги  мобілізованим військовослужбовцям </w:t>
      </w:r>
    </w:p>
    <w:p w:rsidR="00A64AE2" w:rsidRDefault="00371F8D" w:rsidP="00A64AE2">
      <w:pPr>
        <w:tabs>
          <w:tab w:val="left" w:pos="705"/>
        </w:tabs>
        <w:spacing w:after="0" w:line="240" w:lineRule="auto"/>
        <w:rPr>
          <w:rFonts w:ascii="Times New Roman" w:hAnsi="Times New Roman" w:cs="Times New Roman"/>
          <w:b/>
        </w:rPr>
      </w:pPr>
      <w:r>
        <w:rPr>
          <w:rFonts w:ascii="Times New Roman" w:hAnsi="Times New Roman" w:cs="Times New Roman"/>
          <w:b/>
        </w:rPr>
        <w:t xml:space="preserve">жителям </w:t>
      </w:r>
      <w:r w:rsidR="00A64AE2">
        <w:rPr>
          <w:rFonts w:ascii="Times New Roman" w:hAnsi="Times New Roman" w:cs="Times New Roman"/>
          <w:b/>
        </w:rPr>
        <w:t>Розвадівської сільської ради</w:t>
      </w:r>
      <w:r w:rsidR="00A64AE2">
        <w:rPr>
          <w:rFonts w:ascii="Times New Roman" w:hAnsi="Times New Roman" w:cs="Times New Roman"/>
          <w:b/>
        </w:rPr>
        <w:tab/>
      </w:r>
    </w:p>
    <w:p w:rsidR="00A64AE2" w:rsidRDefault="00A64AE2" w:rsidP="00A64AE2">
      <w:pPr>
        <w:tabs>
          <w:tab w:val="left" w:pos="705"/>
          <w:tab w:val="left" w:pos="2445"/>
        </w:tabs>
        <w:rPr>
          <w:rFonts w:ascii="Times New Roman" w:hAnsi="Times New Roman" w:cs="Times New Roman"/>
          <w:b/>
        </w:rPr>
      </w:pPr>
    </w:p>
    <w:p w:rsidR="00A64AE2" w:rsidRDefault="00A64AE2" w:rsidP="00A64AE2">
      <w:pPr>
        <w:tabs>
          <w:tab w:val="left" w:pos="705"/>
        </w:tabs>
        <w:spacing w:after="0" w:line="240" w:lineRule="auto"/>
        <w:rPr>
          <w:rFonts w:ascii="Times New Roman" w:hAnsi="Times New Roman" w:cs="Times New Roman"/>
          <w:b/>
        </w:rPr>
      </w:pPr>
      <w:r>
        <w:rPr>
          <w:rFonts w:ascii="Times New Roman" w:hAnsi="Times New Roman" w:cs="Times New Roman"/>
          <w:b/>
        </w:rPr>
        <w:tab/>
      </w:r>
    </w:p>
    <w:p w:rsidR="00FB1AFE" w:rsidRDefault="00A64AE2" w:rsidP="00FB1AFE">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w:t>
      </w:r>
      <w:r w:rsidR="003D3B68">
        <w:rPr>
          <w:rFonts w:ascii="Times New Roman" w:hAnsi="Times New Roman" w:cs="Times New Roman"/>
        </w:rPr>
        <w:t>Розглянувши заяви  жителів</w:t>
      </w:r>
      <w:r>
        <w:rPr>
          <w:rFonts w:ascii="Times New Roman" w:hAnsi="Times New Roman" w:cs="Times New Roman"/>
        </w:rPr>
        <w:t xml:space="preserve"> Розвадівської сільської ради, мобілізованих військовослужбовців  беручи до уваги подані заяви, довідки, витяги, копію паспорта,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sidR="00FB1AFE">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w:t>
      </w:r>
      <w:r w:rsidR="00FB1AFE" w:rsidRPr="00172FDB">
        <w:rPr>
          <w:rFonts w:ascii="Times New Roman" w:hAnsi="Times New Roman"/>
          <w:iCs/>
          <w:color w:val="333333"/>
          <w:sz w:val="24"/>
          <w:szCs w:val="24"/>
          <w:bdr w:val="none" w:sz="0" w:space="0" w:color="auto" w:frame="1"/>
          <w:lang w:eastAsia="uk-UA"/>
        </w:rPr>
        <w:t>-ї сесії Розвадівської сільської ради</w:t>
      </w:r>
      <w:r w:rsidR="00FB1AFE" w:rsidRPr="00172FDB">
        <w:rPr>
          <w:rFonts w:ascii="Times New Roman" w:hAnsi="Times New Roman"/>
          <w:color w:val="333333"/>
          <w:sz w:val="24"/>
          <w:szCs w:val="24"/>
          <w:bdr w:val="none" w:sz="0" w:space="0" w:color="auto" w:frame="1"/>
          <w:lang w:eastAsia="uk-UA"/>
        </w:rPr>
        <w:t xml:space="preserve"> </w:t>
      </w:r>
      <w:r w:rsidR="00FB1AFE" w:rsidRPr="00172FDB">
        <w:rPr>
          <w:rFonts w:ascii="Times New Roman" w:hAnsi="Times New Roman" w:cs="Times New Roman"/>
          <w:sz w:val="24"/>
          <w:szCs w:val="24"/>
        </w:rPr>
        <w:t>№</w:t>
      </w:r>
      <w:r w:rsidR="00FB1AFE">
        <w:rPr>
          <w:rFonts w:ascii="Times New Roman" w:hAnsi="Times New Roman" w:cs="Times New Roman"/>
          <w:sz w:val="24"/>
          <w:szCs w:val="24"/>
        </w:rPr>
        <w:t xml:space="preserve">2025  </w:t>
      </w:r>
      <w:r w:rsidR="00FB1AFE" w:rsidRPr="00172FDB">
        <w:rPr>
          <w:rFonts w:ascii="Times New Roman" w:hAnsi="Times New Roman" w:cs="Times New Roman"/>
          <w:sz w:val="24"/>
          <w:szCs w:val="24"/>
        </w:rPr>
        <w:t xml:space="preserve">від </w:t>
      </w:r>
      <w:r w:rsidR="00FB1AFE">
        <w:rPr>
          <w:rFonts w:ascii="Times New Roman" w:hAnsi="Times New Roman" w:cs="Times New Roman"/>
          <w:sz w:val="24"/>
          <w:szCs w:val="24"/>
        </w:rPr>
        <w:t>19.06.2025</w:t>
      </w:r>
      <w:r w:rsidR="00FB1AFE" w:rsidRPr="00172FDB">
        <w:rPr>
          <w:rFonts w:ascii="Times New Roman" w:hAnsi="Times New Roman" w:cs="Times New Roman"/>
          <w:sz w:val="24"/>
          <w:szCs w:val="24"/>
        </w:rPr>
        <w:t>р</w:t>
      </w:r>
      <w:r w:rsidR="00FB1AFE" w:rsidRPr="00172FDB">
        <w:rPr>
          <w:rFonts w:ascii="Times New Roman" w:hAnsi="Times New Roman"/>
          <w:color w:val="333333"/>
          <w:sz w:val="24"/>
          <w:szCs w:val="24"/>
          <w:bdr w:val="none" w:sz="0" w:space="0" w:color="auto" w:frame="1"/>
          <w:lang w:eastAsia="uk-UA"/>
        </w:rPr>
        <w:t>,</w:t>
      </w:r>
      <w:r w:rsidR="00FB1AFE">
        <w:rPr>
          <w:rFonts w:ascii="Times New Roman" w:hAnsi="Times New Roman"/>
          <w:color w:val="333333"/>
          <w:sz w:val="24"/>
          <w:szCs w:val="24"/>
          <w:bdr w:val="none" w:sz="0" w:space="0" w:color="auto" w:frame="1"/>
          <w:lang w:eastAsia="uk-UA"/>
        </w:rPr>
        <w:t xml:space="preserve"> сесія Розвадівської сільської ради</w:t>
      </w:r>
    </w:p>
    <w:p w:rsidR="00A64AE2" w:rsidRDefault="00A64AE2" w:rsidP="00A64AE2">
      <w:pPr>
        <w:shd w:val="clear" w:color="auto" w:fill="FFFFFF"/>
        <w:spacing w:after="0" w:line="240" w:lineRule="auto"/>
        <w:jc w:val="both"/>
        <w:rPr>
          <w:rFonts w:ascii="Times New Roman" w:hAnsi="Times New Roman"/>
          <w:color w:val="333333"/>
          <w:sz w:val="24"/>
          <w:szCs w:val="24"/>
          <w:bdr w:val="none" w:sz="0" w:space="0" w:color="auto" w:frame="1"/>
          <w:lang w:eastAsia="uk-UA"/>
        </w:rPr>
      </w:pPr>
    </w:p>
    <w:p w:rsidR="00A64AE2" w:rsidRDefault="00A64AE2" w:rsidP="00A64AE2">
      <w:pPr>
        <w:shd w:val="clear" w:color="auto" w:fill="FFFFFF"/>
        <w:spacing w:after="0" w:line="240" w:lineRule="auto"/>
        <w:jc w:val="both"/>
        <w:rPr>
          <w:rFonts w:ascii="Times New Roman" w:hAnsi="Times New Roman" w:cs="Times New Roman"/>
        </w:rPr>
      </w:pPr>
    </w:p>
    <w:p w:rsidR="00A64AE2" w:rsidRPr="00C87359" w:rsidRDefault="00A64AE2" w:rsidP="00A64AE2">
      <w:pPr>
        <w:tabs>
          <w:tab w:val="left" w:pos="2040"/>
          <w:tab w:val="left" w:pos="2445"/>
        </w:tabs>
        <w:jc w:val="center"/>
        <w:rPr>
          <w:rFonts w:ascii="Times New Roman" w:hAnsi="Times New Roman" w:cs="Times New Roman"/>
          <w:b/>
        </w:rPr>
      </w:pPr>
      <w:r w:rsidRPr="00C87359">
        <w:rPr>
          <w:rFonts w:ascii="Times New Roman" w:hAnsi="Times New Roman" w:cs="Times New Roman"/>
          <w:b/>
        </w:rPr>
        <w:t>ВИРІШИЛА:</w:t>
      </w:r>
    </w:p>
    <w:p w:rsidR="00270456" w:rsidRDefault="00A64AE2" w:rsidP="00A64AE2">
      <w:pPr>
        <w:tabs>
          <w:tab w:val="left" w:pos="705"/>
        </w:tabs>
        <w:spacing w:after="0" w:line="240" w:lineRule="auto"/>
        <w:rPr>
          <w:rFonts w:ascii="Times New Roman" w:hAnsi="Times New Roman" w:cs="Times New Roman"/>
        </w:rPr>
      </w:pPr>
      <w:r>
        <w:rPr>
          <w:rFonts w:ascii="Times New Roman" w:hAnsi="Times New Roman" w:cs="Times New Roman"/>
        </w:rPr>
        <w:t xml:space="preserve">  1. Надати одноразову матеріальну  доп</w:t>
      </w:r>
      <w:r w:rsidR="003D3B68">
        <w:rPr>
          <w:rFonts w:ascii="Times New Roman" w:hAnsi="Times New Roman" w:cs="Times New Roman"/>
        </w:rPr>
        <w:t>омогу мобілізованим</w:t>
      </w:r>
      <w:r>
        <w:rPr>
          <w:rFonts w:ascii="Times New Roman" w:hAnsi="Times New Roman" w:cs="Times New Roman"/>
        </w:rPr>
        <w:t xml:space="preserve"> </w:t>
      </w:r>
      <w:r w:rsidR="003D3B68">
        <w:rPr>
          <w:rFonts w:ascii="Times New Roman" w:hAnsi="Times New Roman" w:cs="Times New Roman"/>
        </w:rPr>
        <w:t>військовослужбовцям</w:t>
      </w:r>
      <w:r w:rsidRPr="009E1938">
        <w:rPr>
          <w:rFonts w:ascii="Times New Roman" w:hAnsi="Times New Roman" w:cs="Times New Roman"/>
        </w:rPr>
        <w:t xml:space="preserve">, </w:t>
      </w:r>
      <w:r w:rsidR="003D3B68">
        <w:rPr>
          <w:rFonts w:ascii="Times New Roman" w:hAnsi="Times New Roman" w:cs="Times New Roman"/>
        </w:rPr>
        <w:t>жителям</w:t>
      </w:r>
      <w:r>
        <w:rPr>
          <w:rFonts w:ascii="Times New Roman" w:hAnsi="Times New Roman" w:cs="Times New Roman"/>
        </w:rPr>
        <w:t xml:space="preserve">  </w:t>
      </w:r>
      <w:r w:rsidR="003D3B68">
        <w:rPr>
          <w:rFonts w:ascii="Times New Roman" w:hAnsi="Times New Roman" w:cs="Times New Roman"/>
        </w:rPr>
        <w:t xml:space="preserve">       </w:t>
      </w:r>
    </w:p>
    <w:p w:rsidR="00A64AE2" w:rsidRPr="009E1938" w:rsidRDefault="00270456" w:rsidP="00A64AE2">
      <w:pPr>
        <w:tabs>
          <w:tab w:val="left" w:pos="705"/>
        </w:tabs>
        <w:spacing w:after="0" w:line="240" w:lineRule="auto"/>
        <w:rPr>
          <w:rFonts w:ascii="Times New Roman" w:hAnsi="Times New Roman" w:cs="Times New Roman"/>
        </w:rPr>
      </w:pPr>
      <w:r>
        <w:rPr>
          <w:rFonts w:ascii="Times New Roman" w:hAnsi="Times New Roman" w:cs="Times New Roman"/>
        </w:rPr>
        <w:t xml:space="preserve">      </w:t>
      </w:r>
      <w:r w:rsidR="00A64AE2">
        <w:rPr>
          <w:rFonts w:ascii="Times New Roman" w:hAnsi="Times New Roman" w:cs="Times New Roman"/>
        </w:rPr>
        <w:t>Розвадівської сільської ради</w:t>
      </w:r>
      <w:r w:rsidR="003D3B68">
        <w:rPr>
          <w:rFonts w:ascii="Times New Roman" w:hAnsi="Times New Roman" w:cs="Times New Roman"/>
        </w:rPr>
        <w:t xml:space="preserve"> згідно додатку</w:t>
      </w:r>
      <w:r w:rsidR="00902144">
        <w:rPr>
          <w:rFonts w:ascii="Times New Roman" w:hAnsi="Times New Roman" w:cs="Times New Roman"/>
        </w:rPr>
        <w:t xml:space="preserve"> 1</w:t>
      </w:r>
      <w:r w:rsidR="00A64AE2">
        <w:rPr>
          <w:rFonts w:ascii="Times New Roman" w:hAnsi="Times New Roman" w:cs="Times New Roman"/>
        </w:rPr>
        <w:t>:</w:t>
      </w:r>
      <w:r w:rsidR="00A64AE2">
        <w:rPr>
          <w:rFonts w:ascii="Times New Roman" w:hAnsi="Times New Roman" w:cs="Times New Roman"/>
          <w:color w:val="000000"/>
          <w:sz w:val="24"/>
          <w:szCs w:val="24"/>
        </w:rPr>
        <w:t xml:space="preserve">         </w:t>
      </w:r>
    </w:p>
    <w:p w:rsidR="00A64AE2" w:rsidRPr="007742A9" w:rsidRDefault="00A64AE2" w:rsidP="00A64AE2">
      <w:pPr>
        <w:pStyle w:val="a5"/>
        <w:spacing w:after="0" w:line="256" w:lineRule="auto"/>
        <w:ind w:left="0"/>
        <w:rPr>
          <w:rFonts w:ascii="Times New Roman" w:eastAsia="Microsoft Sans Serif" w:hAnsi="Times New Roman" w:cs="Times New Roman"/>
          <w:sz w:val="24"/>
          <w:szCs w:val="24"/>
        </w:rPr>
      </w:pPr>
      <w:r>
        <w:rPr>
          <w:rFonts w:ascii="Times New Roman" w:hAnsi="Times New Roman" w:cs="Times New Roman"/>
          <w:color w:val="000000"/>
          <w:sz w:val="24"/>
          <w:szCs w:val="24"/>
        </w:rPr>
        <w:t xml:space="preserve">     </w:t>
      </w:r>
    </w:p>
    <w:p w:rsidR="00A64AE2" w:rsidRDefault="00A64AE2" w:rsidP="00A64AE2">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rsidR="00A64AE2" w:rsidRDefault="00A64AE2" w:rsidP="00A64AE2">
      <w:pPr>
        <w:tabs>
          <w:tab w:val="left" w:pos="709"/>
        </w:tabs>
        <w:spacing w:after="0" w:line="256" w:lineRule="auto"/>
        <w:rPr>
          <w:rFonts w:ascii="Times New Roman" w:hAnsi="Times New Roman" w:cs="Times New Roman"/>
        </w:rPr>
      </w:pPr>
    </w:p>
    <w:p w:rsidR="00A64AE2" w:rsidRDefault="00A64AE2" w:rsidP="00A64AE2">
      <w:pPr>
        <w:tabs>
          <w:tab w:val="left" w:pos="709"/>
        </w:tabs>
        <w:rPr>
          <w:rFonts w:ascii="Times New Roman" w:hAnsi="Times New Roman" w:cs="Times New Roman"/>
        </w:rPr>
      </w:pPr>
      <w:r>
        <w:rPr>
          <w:rFonts w:ascii="Times New Roman" w:hAnsi="Times New Roman"/>
          <w:sz w:val="24"/>
          <w:szCs w:val="24"/>
        </w:rPr>
        <w:t xml:space="preserve">    3.</w:t>
      </w:r>
      <w:r w:rsidRPr="00DE277A">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rsidR="00A64AE2" w:rsidRDefault="00A64AE2" w:rsidP="00A64AE2">
      <w:pPr>
        <w:tabs>
          <w:tab w:val="left" w:pos="709"/>
        </w:tabs>
        <w:jc w:val="both"/>
        <w:rPr>
          <w:rFonts w:ascii="Times New Roman" w:hAnsi="Times New Roman" w:cs="Times New Roman"/>
        </w:rPr>
      </w:pPr>
    </w:p>
    <w:p w:rsidR="00A64AE2" w:rsidRDefault="00A64AE2" w:rsidP="00A64AE2">
      <w:pPr>
        <w:tabs>
          <w:tab w:val="left" w:pos="709"/>
        </w:tabs>
        <w:jc w:val="both"/>
        <w:rPr>
          <w:rFonts w:ascii="Times New Roman" w:hAnsi="Times New Roman" w:cs="Times New Roman"/>
        </w:rPr>
      </w:pPr>
    </w:p>
    <w:p w:rsidR="00A64AE2" w:rsidRPr="007871F2" w:rsidRDefault="007871F2" w:rsidP="00A64AE2">
      <w:pPr>
        <w:tabs>
          <w:tab w:val="left" w:pos="709"/>
        </w:tabs>
        <w:jc w:val="both"/>
        <w:rPr>
          <w:rFonts w:ascii="Times New Roman" w:hAnsi="Times New Roman" w:cs="Times New Roman"/>
        </w:rPr>
      </w:pPr>
      <w:r>
        <w:rPr>
          <w:rFonts w:ascii="Times New Roman" w:hAnsi="Times New Roman" w:cs="Times New Roman"/>
          <w:b/>
          <w:bCs/>
        </w:rPr>
        <w:t xml:space="preserve">                  </w:t>
      </w:r>
      <w:r w:rsidRPr="007871F2">
        <w:rPr>
          <w:rFonts w:ascii="Times New Roman" w:hAnsi="Times New Roman" w:cs="Times New Roman"/>
          <w:b/>
          <w:bCs/>
        </w:rPr>
        <w:t>Секретар  ради                                                             Олександра ШИМКО</w:t>
      </w:r>
    </w:p>
    <w:p w:rsidR="005D2488" w:rsidRPr="007871F2" w:rsidRDefault="005D2488" w:rsidP="00A5196C">
      <w:pPr>
        <w:pStyle w:val="aa"/>
        <w:spacing w:before="0" w:beforeAutospacing="0" w:after="160" w:afterAutospacing="0"/>
      </w:pPr>
    </w:p>
    <w:p w:rsidR="005D2488" w:rsidRDefault="005D2488" w:rsidP="00A5196C">
      <w:pPr>
        <w:pStyle w:val="aa"/>
        <w:spacing w:before="0" w:beforeAutospacing="0" w:after="160" w:afterAutospacing="0"/>
      </w:pPr>
    </w:p>
    <w:p w:rsidR="005D2488" w:rsidRDefault="005D2488" w:rsidP="00A5196C">
      <w:pPr>
        <w:pStyle w:val="aa"/>
        <w:spacing w:before="0" w:beforeAutospacing="0" w:after="160" w:afterAutospacing="0"/>
      </w:pPr>
    </w:p>
    <w:p w:rsidR="00F53DAA" w:rsidRDefault="00F53DAA" w:rsidP="00A5196C">
      <w:pPr>
        <w:pStyle w:val="aa"/>
        <w:spacing w:before="0" w:beforeAutospacing="0" w:after="160" w:afterAutospacing="0"/>
      </w:pPr>
    </w:p>
    <w:p w:rsidR="00F53DAA" w:rsidRDefault="00F53DAA" w:rsidP="00A5196C">
      <w:pPr>
        <w:pStyle w:val="aa"/>
        <w:spacing w:before="0" w:beforeAutospacing="0" w:after="160" w:afterAutospacing="0"/>
      </w:pPr>
    </w:p>
    <w:p w:rsidR="00421306" w:rsidRDefault="00421306" w:rsidP="00A5196C">
      <w:pPr>
        <w:pStyle w:val="aa"/>
        <w:spacing w:before="0" w:beforeAutospacing="0" w:after="160" w:afterAutospacing="0"/>
      </w:pPr>
    </w:p>
    <w:p w:rsidR="00421306" w:rsidRDefault="00421306" w:rsidP="00A5196C">
      <w:pPr>
        <w:pStyle w:val="aa"/>
        <w:spacing w:before="0" w:beforeAutospacing="0" w:after="160" w:afterAutospacing="0"/>
      </w:pPr>
    </w:p>
    <w:p w:rsidR="007871F2" w:rsidRDefault="007871F2" w:rsidP="00A5196C">
      <w:pPr>
        <w:pStyle w:val="aa"/>
        <w:spacing w:before="0" w:beforeAutospacing="0" w:after="160" w:afterAutospacing="0"/>
      </w:pPr>
    </w:p>
    <w:p w:rsidR="00F53DAA" w:rsidRDefault="00F53DAA" w:rsidP="00A5196C">
      <w:pPr>
        <w:pStyle w:val="aa"/>
        <w:spacing w:before="0" w:beforeAutospacing="0" w:after="160" w:afterAutospacing="0"/>
      </w:pPr>
    </w:p>
    <w:p w:rsidR="00F53DAA" w:rsidRDefault="00F53DAA" w:rsidP="00F53DAA">
      <w:pPr>
        <w:jc w:val="center"/>
        <w:rPr>
          <w:rFonts w:ascii="Times New Roman" w:hAnsi="Times New Roman" w:cs="Times New Roman"/>
        </w:rPr>
      </w:pPr>
      <w:r>
        <w:rPr>
          <w:rFonts w:ascii="Times New Roman" w:hAnsi="Times New Roman" w:cs="Times New Roman"/>
        </w:rPr>
        <w:lastRenderedPageBreak/>
        <w:t xml:space="preserve">                                                                                                                                            </w:t>
      </w:r>
      <w:r w:rsidRPr="00B377D4">
        <w:rPr>
          <w:rFonts w:ascii="Times New Roman" w:hAnsi="Times New Roman" w:cs="Times New Roman"/>
        </w:rPr>
        <w:t>Додаток 1</w:t>
      </w:r>
    </w:p>
    <w:p w:rsidR="00F53DAA" w:rsidRDefault="00F53DAA" w:rsidP="00F53DAA">
      <w:pPr>
        <w:spacing w:after="0" w:line="240" w:lineRule="auto"/>
        <w:jc w:val="both"/>
        <w:rPr>
          <w:rFonts w:ascii="Times New Roman" w:hAnsi="Times New Roman" w:cs="Times New Roman"/>
          <w:color w:val="000000"/>
        </w:rPr>
      </w:pP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до рішення </w:t>
      </w:r>
      <w:r w:rsidR="00421306">
        <w:rPr>
          <w:rFonts w:ascii="Times New Roman" w:hAnsi="Times New Roman" w:cs="Times New Roman"/>
          <w:color w:val="000000"/>
        </w:rPr>
        <w:t>65</w:t>
      </w:r>
      <w:r w:rsidRPr="00E26FB9">
        <w:rPr>
          <w:rFonts w:ascii="Times New Roman" w:hAnsi="Times New Roman" w:cs="Times New Roman"/>
          <w:color w:val="000000"/>
        </w:rPr>
        <w:t>-ї сесії №</w:t>
      </w:r>
      <w:r w:rsidR="00902144">
        <w:rPr>
          <w:rFonts w:ascii="Times New Roman" w:hAnsi="Times New Roman" w:cs="Times New Roman"/>
          <w:color w:val="000000"/>
        </w:rPr>
        <w:t>2083</w:t>
      </w:r>
      <w:r w:rsidRPr="00E26FB9">
        <w:rPr>
          <w:rFonts w:ascii="Times New Roman" w:hAnsi="Times New Roman" w:cs="Times New Roman"/>
          <w:color w:val="000000"/>
        </w:rPr>
        <w:t xml:space="preserve"> </w:t>
      </w:r>
    </w:p>
    <w:p w:rsidR="00F53DAA" w:rsidRPr="00E26FB9" w:rsidRDefault="00F53DAA" w:rsidP="00F53DA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від </w:t>
      </w:r>
      <w:r w:rsidR="00421306">
        <w:rPr>
          <w:rFonts w:ascii="Times New Roman" w:hAnsi="Times New Roman" w:cs="Times New Roman"/>
          <w:color w:val="000000"/>
        </w:rPr>
        <w:t>14.08</w:t>
      </w:r>
      <w:r>
        <w:rPr>
          <w:rFonts w:ascii="Times New Roman" w:hAnsi="Times New Roman" w:cs="Times New Roman"/>
          <w:color w:val="000000"/>
        </w:rPr>
        <w:t>.2025р</w:t>
      </w:r>
    </w:p>
    <w:p w:rsidR="005D2488" w:rsidRDefault="00F53DAA" w:rsidP="00F53DAA">
      <w:pPr>
        <w:spacing w:after="0" w:line="240" w:lineRule="auto"/>
        <w:jc w:val="both"/>
        <w:rPr>
          <w:rFonts w:ascii="Times New Roman" w:hAnsi="Times New Roman" w:cs="Times New Roman"/>
          <w:color w:val="000000"/>
        </w:rPr>
      </w:pP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Розвадівської сільської ради</w:t>
      </w:r>
    </w:p>
    <w:p w:rsidR="00AD64FE" w:rsidRPr="00F53DAA" w:rsidRDefault="00AD64FE" w:rsidP="00F53DAA">
      <w:pPr>
        <w:spacing w:after="0" w:line="240" w:lineRule="auto"/>
        <w:jc w:val="both"/>
        <w:rPr>
          <w:rFonts w:ascii="Times New Roman" w:hAnsi="Times New Roman" w:cs="Times New Roman"/>
          <w:color w:val="000000"/>
        </w:rPr>
      </w:pPr>
    </w:p>
    <w:tbl>
      <w:tblPr>
        <w:tblW w:w="1105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544"/>
        <w:gridCol w:w="4536"/>
        <w:gridCol w:w="1276"/>
      </w:tblGrid>
      <w:tr w:rsidR="003D3B68" w:rsidRPr="00580CF7" w:rsidTr="00421306">
        <w:tc>
          <w:tcPr>
            <w:tcW w:w="1702" w:type="dxa"/>
            <w:tcBorders>
              <w:top w:val="single" w:sz="4" w:space="0" w:color="auto"/>
              <w:left w:val="single" w:sz="4" w:space="0" w:color="auto"/>
              <w:bottom w:val="single" w:sz="4" w:space="0" w:color="auto"/>
              <w:right w:val="single" w:sz="4" w:space="0" w:color="auto"/>
            </w:tcBorders>
            <w:vAlign w:val="center"/>
            <w:hideMark/>
          </w:tcPr>
          <w:p w:rsidR="003D3B68" w:rsidRPr="00580CF7" w:rsidRDefault="003D3B6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 п/п</w:t>
            </w:r>
          </w:p>
        </w:tc>
        <w:tc>
          <w:tcPr>
            <w:tcW w:w="3544" w:type="dxa"/>
            <w:tcBorders>
              <w:top w:val="single" w:sz="4" w:space="0" w:color="auto"/>
              <w:left w:val="single" w:sz="4" w:space="0" w:color="auto"/>
              <w:bottom w:val="single" w:sz="4" w:space="0" w:color="auto"/>
              <w:right w:val="single" w:sz="4" w:space="0" w:color="auto"/>
            </w:tcBorders>
            <w:vAlign w:val="center"/>
            <w:hideMark/>
          </w:tcPr>
          <w:p w:rsidR="003D3B68" w:rsidRPr="00580CF7" w:rsidRDefault="003D3B6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ПІБ</w:t>
            </w:r>
          </w:p>
        </w:tc>
        <w:tc>
          <w:tcPr>
            <w:tcW w:w="4536" w:type="dxa"/>
            <w:tcBorders>
              <w:top w:val="single" w:sz="4" w:space="0" w:color="auto"/>
              <w:left w:val="single" w:sz="4" w:space="0" w:color="auto"/>
              <w:bottom w:val="single" w:sz="4" w:space="0" w:color="auto"/>
              <w:right w:val="single" w:sz="4" w:space="0" w:color="auto"/>
            </w:tcBorders>
            <w:vAlign w:val="center"/>
            <w:hideMark/>
          </w:tcPr>
          <w:p w:rsidR="003D3B68" w:rsidRPr="00580CF7" w:rsidRDefault="003D3B6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Адреса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3B68" w:rsidRPr="00580CF7" w:rsidRDefault="003D3B6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Сума, грн.</w:t>
            </w:r>
          </w:p>
        </w:tc>
      </w:tr>
      <w:tr w:rsidR="00421306" w:rsidRPr="00580CF7" w:rsidTr="00421306">
        <w:tc>
          <w:tcPr>
            <w:tcW w:w="1702" w:type="dxa"/>
            <w:tcBorders>
              <w:top w:val="single" w:sz="4" w:space="0" w:color="auto"/>
              <w:left w:val="single" w:sz="4" w:space="0" w:color="auto"/>
              <w:bottom w:val="single" w:sz="4" w:space="0" w:color="auto"/>
              <w:right w:val="single" w:sz="4" w:space="0" w:color="auto"/>
            </w:tcBorders>
            <w:vAlign w:val="center"/>
          </w:tcPr>
          <w:p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Головчак Павло Михайлович</w:t>
            </w:r>
          </w:p>
        </w:tc>
        <w:tc>
          <w:tcPr>
            <w:tcW w:w="4536"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с. Розвадів, вул. Лисенка, 18</w:t>
            </w:r>
          </w:p>
        </w:tc>
        <w:tc>
          <w:tcPr>
            <w:tcW w:w="1276" w:type="dxa"/>
            <w:tcBorders>
              <w:top w:val="single" w:sz="4" w:space="0" w:color="auto"/>
              <w:left w:val="single" w:sz="4" w:space="0" w:color="auto"/>
              <w:bottom w:val="single" w:sz="4" w:space="0" w:color="auto"/>
              <w:right w:val="single" w:sz="4" w:space="0" w:color="auto"/>
            </w:tcBorders>
            <w:vAlign w:val="center"/>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rsidRPr="00580CF7" w:rsidTr="00421306">
        <w:tc>
          <w:tcPr>
            <w:tcW w:w="1702" w:type="dxa"/>
            <w:tcBorders>
              <w:top w:val="single" w:sz="4" w:space="0" w:color="auto"/>
              <w:left w:val="single" w:sz="4" w:space="0" w:color="auto"/>
              <w:bottom w:val="single" w:sz="4" w:space="0" w:color="auto"/>
              <w:right w:val="single" w:sz="4" w:space="0" w:color="auto"/>
            </w:tcBorders>
            <w:vAlign w:val="center"/>
          </w:tcPr>
          <w:p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Дмитришин Ярослав Зеновійович</w:t>
            </w:r>
          </w:p>
        </w:tc>
        <w:tc>
          <w:tcPr>
            <w:tcW w:w="4536"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с. Розвадів вул. Долішнівка, 27</w:t>
            </w:r>
          </w:p>
        </w:tc>
        <w:tc>
          <w:tcPr>
            <w:tcW w:w="1276" w:type="dxa"/>
            <w:tcBorders>
              <w:top w:val="single" w:sz="4" w:space="0" w:color="auto"/>
              <w:left w:val="single" w:sz="4" w:space="0" w:color="auto"/>
              <w:bottom w:val="single" w:sz="4" w:space="0" w:color="auto"/>
              <w:right w:val="single" w:sz="4" w:space="0" w:color="auto"/>
            </w:tcBorders>
            <w:vAlign w:val="center"/>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rsidRPr="00580CF7" w:rsidTr="00421306">
        <w:tc>
          <w:tcPr>
            <w:tcW w:w="1702" w:type="dxa"/>
            <w:tcBorders>
              <w:top w:val="single" w:sz="4" w:space="0" w:color="auto"/>
              <w:left w:val="single" w:sz="4" w:space="0" w:color="auto"/>
              <w:bottom w:val="single" w:sz="4" w:space="0" w:color="auto"/>
              <w:right w:val="single" w:sz="4" w:space="0" w:color="auto"/>
            </w:tcBorders>
            <w:vAlign w:val="center"/>
          </w:tcPr>
          <w:p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Андрусик Василь Васильович</w:t>
            </w:r>
          </w:p>
        </w:tc>
        <w:tc>
          <w:tcPr>
            <w:tcW w:w="4536"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с. Верин, вул. Біласа і Данилишина, 56</w:t>
            </w:r>
          </w:p>
        </w:tc>
        <w:tc>
          <w:tcPr>
            <w:tcW w:w="1276" w:type="dxa"/>
            <w:tcBorders>
              <w:top w:val="single" w:sz="4" w:space="0" w:color="auto"/>
              <w:left w:val="single" w:sz="4" w:space="0" w:color="auto"/>
              <w:bottom w:val="single" w:sz="4" w:space="0" w:color="auto"/>
              <w:right w:val="single" w:sz="4" w:space="0" w:color="auto"/>
            </w:tcBorders>
            <w:vAlign w:val="center"/>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rsidRPr="00580CF7" w:rsidTr="00421306">
        <w:tc>
          <w:tcPr>
            <w:tcW w:w="1702" w:type="dxa"/>
            <w:tcBorders>
              <w:top w:val="single" w:sz="4" w:space="0" w:color="auto"/>
              <w:left w:val="single" w:sz="4" w:space="0" w:color="auto"/>
              <w:bottom w:val="single" w:sz="4" w:space="0" w:color="auto"/>
              <w:right w:val="single" w:sz="4" w:space="0" w:color="auto"/>
            </w:tcBorders>
            <w:vAlign w:val="center"/>
          </w:tcPr>
          <w:p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Паньків Василь Степанович</w:t>
            </w:r>
          </w:p>
        </w:tc>
        <w:tc>
          <w:tcPr>
            <w:tcW w:w="4536"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с. Верин, вул. Богдана Хмельницького, 16</w:t>
            </w:r>
          </w:p>
        </w:tc>
        <w:tc>
          <w:tcPr>
            <w:tcW w:w="1276" w:type="dxa"/>
            <w:tcBorders>
              <w:top w:val="single" w:sz="4" w:space="0" w:color="auto"/>
              <w:left w:val="single" w:sz="4" w:space="0" w:color="auto"/>
              <w:bottom w:val="single" w:sz="4" w:space="0" w:color="auto"/>
              <w:right w:val="single" w:sz="4" w:space="0" w:color="auto"/>
            </w:tcBorders>
            <w:vAlign w:val="center"/>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rsidTr="00421306">
        <w:tc>
          <w:tcPr>
            <w:tcW w:w="1702" w:type="dxa"/>
            <w:tcBorders>
              <w:top w:val="single" w:sz="4" w:space="0" w:color="auto"/>
              <w:left w:val="single" w:sz="4" w:space="0" w:color="auto"/>
              <w:bottom w:val="single" w:sz="4" w:space="0" w:color="auto"/>
              <w:right w:val="single" w:sz="4" w:space="0" w:color="auto"/>
            </w:tcBorders>
            <w:vAlign w:val="center"/>
          </w:tcPr>
          <w:p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Верещук Богдан Ярославович</w:t>
            </w:r>
          </w:p>
        </w:tc>
        <w:tc>
          <w:tcPr>
            <w:tcW w:w="4536"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hAnsi="Times New Roman" w:cs="Times New Roman"/>
                <w:color w:val="000000"/>
                <w:sz w:val="24"/>
                <w:szCs w:val="24"/>
              </w:rPr>
            </w:pPr>
            <w:r w:rsidRPr="00421306">
              <w:rPr>
                <w:rFonts w:ascii="Times New Roman" w:hAnsi="Times New Roman" w:cs="Times New Roman"/>
                <w:color w:val="000000"/>
              </w:rPr>
              <w:t>с. Крупське, вул. Шевченка, 15</w:t>
            </w:r>
          </w:p>
        </w:tc>
        <w:tc>
          <w:tcPr>
            <w:tcW w:w="1276" w:type="dxa"/>
            <w:tcBorders>
              <w:top w:val="single" w:sz="4" w:space="0" w:color="auto"/>
              <w:left w:val="single" w:sz="4" w:space="0" w:color="auto"/>
              <w:bottom w:val="single" w:sz="4" w:space="0" w:color="auto"/>
              <w:right w:val="single" w:sz="4" w:space="0" w:color="auto"/>
            </w:tcBorders>
            <w:vAlign w:val="center"/>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rsidTr="00421306">
        <w:tc>
          <w:tcPr>
            <w:tcW w:w="1702" w:type="dxa"/>
            <w:tcBorders>
              <w:top w:val="single" w:sz="4" w:space="0" w:color="auto"/>
              <w:left w:val="single" w:sz="4" w:space="0" w:color="auto"/>
              <w:bottom w:val="single" w:sz="4" w:space="0" w:color="auto"/>
              <w:right w:val="single" w:sz="4" w:space="0" w:color="auto"/>
            </w:tcBorders>
            <w:vAlign w:val="center"/>
          </w:tcPr>
          <w:p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Ужела Михайло Михайлович</w:t>
            </w:r>
          </w:p>
        </w:tc>
        <w:tc>
          <w:tcPr>
            <w:tcW w:w="4536"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hAnsi="Times New Roman" w:cs="Times New Roman"/>
                <w:color w:val="000000"/>
                <w:sz w:val="24"/>
                <w:szCs w:val="24"/>
              </w:rPr>
            </w:pPr>
            <w:r w:rsidRPr="00421306">
              <w:rPr>
                <w:rFonts w:ascii="Times New Roman" w:hAnsi="Times New Roman" w:cs="Times New Roman"/>
                <w:color w:val="000000"/>
              </w:rPr>
              <w:t>с. Крупське, вул. Володимира Великого, 28</w:t>
            </w:r>
          </w:p>
        </w:tc>
        <w:tc>
          <w:tcPr>
            <w:tcW w:w="1276" w:type="dxa"/>
            <w:tcBorders>
              <w:top w:val="single" w:sz="4" w:space="0" w:color="auto"/>
              <w:left w:val="single" w:sz="4" w:space="0" w:color="auto"/>
              <w:bottom w:val="single" w:sz="4" w:space="0" w:color="auto"/>
              <w:right w:val="single" w:sz="4" w:space="0" w:color="auto"/>
            </w:tcBorders>
            <w:vAlign w:val="center"/>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rsidTr="00421306">
        <w:tc>
          <w:tcPr>
            <w:tcW w:w="1702" w:type="dxa"/>
            <w:tcBorders>
              <w:top w:val="single" w:sz="4" w:space="0" w:color="auto"/>
              <w:left w:val="single" w:sz="4" w:space="0" w:color="auto"/>
              <w:bottom w:val="single" w:sz="4" w:space="0" w:color="auto"/>
              <w:right w:val="single" w:sz="4" w:space="0" w:color="auto"/>
            </w:tcBorders>
            <w:vAlign w:val="center"/>
          </w:tcPr>
          <w:p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Струк Любомир Іванович</w:t>
            </w:r>
          </w:p>
        </w:tc>
        <w:tc>
          <w:tcPr>
            <w:tcW w:w="4536"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hAnsi="Times New Roman" w:cs="Times New Roman"/>
                <w:color w:val="000000"/>
                <w:sz w:val="24"/>
                <w:szCs w:val="24"/>
              </w:rPr>
            </w:pPr>
            <w:r w:rsidRPr="00421306">
              <w:rPr>
                <w:rFonts w:ascii="Times New Roman" w:hAnsi="Times New Roman" w:cs="Times New Roman"/>
                <w:color w:val="000000"/>
              </w:rPr>
              <w:t>с. Пісочна, вул. Загородня, 5</w:t>
            </w:r>
          </w:p>
        </w:tc>
        <w:tc>
          <w:tcPr>
            <w:tcW w:w="1276" w:type="dxa"/>
            <w:tcBorders>
              <w:top w:val="single" w:sz="4" w:space="0" w:color="auto"/>
              <w:left w:val="single" w:sz="4" w:space="0" w:color="auto"/>
              <w:bottom w:val="single" w:sz="4" w:space="0" w:color="auto"/>
              <w:right w:val="single" w:sz="4" w:space="0" w:color="auto"/>
            </w:tcBorders>
            <w:vAlign w:val="center"/>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rsidTr="00421306">
        <w:tc>
          <w:tcPr>
            <w:tcW w:w="1702" w:type="dxa"/>
            <w:tcBorders>
              <w:top w:val="single" w:sz="4" w:space="0" w:color="auto"/>
              <w:left w:val="single" w:sz="4" w:space="0" w:color="auto"/>
              <w:bottom w:val="single" w:sz="4" w:space="0" w:color="auto"/>
              <w:right w:val="single" w:sz="4" w:space="0" w:color="auto"/>
            </w:tcBorders>
            <w:vAlign w:val="center"/>
          </w:tcPr>
          <w:p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Чабан Олег Петрович</w:t>
            </w:r>
          </w:p>
        </w:tc>
        <w:tc>
          <w:tcPr>
            <w:tcW w:w="4536"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hAnsi="Times New Roman" w:cs="Times New Roman"/>
                <w:color w:val="000000"/>
                <w:sz w:val="24"/>
                <w:szCs w:val="24"/>
              </w:rPr>
            </w:pPr>
            <w:r w:rsidRPr="00421306">
              <w:rPr>
                <w:rFonts w:ascii="Times New Roman" w:hAnsi="Times New Roman" w:cs="Times New Roman"/>
                <w:color w:val="000000"/>
              </w:rPr>
              <w:t>с. Черниця, вул. Польова, 66</w:t>
            </w:r>
          </w:p>
        </w:tc>
        <w:tc>
          <w:tcPr>
            <w:tcW w:w="1276" w:type="dxa"/>
            <w:tcBorders>
              <w:top w:val="single" w:sz="4" w:space="0" w:color="auto"/>
              <w:left w:val="single" w:sz="4" w:space="0" w:color="auto"/>
              <w:bottom w:val="single" w:sz="4" w:space="0" w:color="auto"/>
              <w:right w:val="single" w:sz="4" w:space="0" w:color="auto"/>
            </w:tcBorders>
            <w:vAlign w:val="center"/>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rsidTr="00421306">
        <w:tc>
          <w:tcPr>
            <w:tcW w:w="1702" w:type="dxa"/>
            <w:tcBorders>
              <w:top w:val="single" w:sz="4" w:space="0" w:color="auto"/>
              <w:left w:val="single" w:sz="4" w:space="0" w:color="auto"/>
              <w:bottom w:val="single" w:sz="4" w:space="0" w:color="auto"/>
              <w:right w:val="single" w:sz="4" w:space="0" w:color="auto"/>
            </w:tcBorders>
            <w:vAlign w:val="center"/>
          </w:tcPr>
          <w:p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Медведєв Руслан Валерійович</w:t>
            </w:r>
          </w:p>
        </w:tc>
        <w:tc>
          <w:tcPr>
            <w:tcW w:w="4536" w:type="dxa"/>
            <w:tcBorders>
              <w:top w:val="single" w:sz="4" w:space="0" w:color="auto"/>
              <w:left w:val="single" w:sz="4" w:space="0" w:color="auto"/>
              <w:bottom w:val="single" w:sz="4" w:space="0" w:color="auto"/>
              <w:right w:val="single" w:sz="4" w:space="0" w:color="auto"/>
            </w:tcBorders>
            <w:vAlign w:val="bottom"/>
          </w:tcPr>
          <w:p w:rsidR="00421306" w:rsidRPr="00421306" w:rsidRDefault="00421306" w:rsidP="00421306">
            <w:pPr>
              <w:spacing w:line="256" w:lineRule="auto"/>
              <w:rPr>
                <w:rFonts w:ascii="Times New Roman" w:hAnsi="Times New Roman" w:cs="Times New Roman"/>
                <w:color w:val="000000"/>
                <w:sz w:val="24"/>
                <w:szCs w:val="24"/>
              </w:rPr>
            </w:pPr>
            <w:r w:rsidRPr="00421306">
              <w:rPr>
                <w:rFonts w:ascii="Times New Roman" w:hAnsi="Times New Roman" w:cs="Times New Roman"/>
                <w:color w:val="000000"/>
              </w:rPr>
              <w:t>с. Київець, вул. Лесі Українки, 2</w:t>
            </w:r>
          </w:p>
        </w:tc>
        <w:tc>
          <w:tcPr>
            <w:tcW w:w="1276" w:type="dxa"/>
            <w:tcBorders>
              <w:top w:val="single" w:sz="4" w:space="0" w:color="auto"/>
              <w:left w:val="single" w:sz="4" w:space="0" w:color="auto"/>
              <w:bottom w:val="single" w:sz="4" w:space="0" w:color="auto"/>
              <w:right w:val="single" w:sz="4" w:space="0" w:color="auto"/>
            </w:tcBorders>
            <w:vAlign w:val="center"/>
          </w:tcPr>
          <w:p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bl>
    <w:p w:rsidR="003D3B68" w:rsidRDefault="003D3B68" w:rsidP="003D3B68">
      <w:pPr>
        <w:pStyle w:val="aa"/>
        <w:spacing w:before="0" w:beforeAutospacing="0" w:after="160" w:afterAutospacing="0"/>
      </w:pPr>
    </w:p>
    <w:p w:rsidR="003D3B68" w:rsidRDefault="003D3B68" w:rsidP="003D3B68">
      <w:pPr>
        <w:pStyle w:val="aa"/>
        <w:spacing w:before="0" w:beforeAutospacing="0" w:after="160" w:afterAutospacing="0"/>
      </w:pPr>
    </w:p>
    <w:p w:rsidR="005D2488" w:rsidRDefault="005D2488" w:rsidP="00A5196C">
      <w:pPr>
        <w:pStyle w:val="aa"/>
        <w:spacing w:before="0" w:beforeAutospacing="0" w:after="160" w:afterAutospacing="0"/>
      </w:pPr>
    </w:p>
    <w:p w:rsidR="005D2488" w:rsidRDefault="005D2488" w:rsidP="00A5196C">
      <w:pPr>
        <w:pStyle w:val="aa"/>
        <w:spacing w:before="0" w:beforeAutospacing="0" w:after="160" w:afterAutospacing="0"/>
      </w:pPr>
    </w:p>
    <w:p w:rsidR="005D2488" w:rsidRDefault="00902144" w:rsidP="00A5196C">
      <w:pPr>
        <w:pStyle w:val="aa"/>
        <w:spacing w:before="0" w:beforeAutospacing="0" w:after="160" w:afterAutospacing="0"/>
      </w:pPr>
      <w:r>
        <w:t xml:space="preserve"> </w:t>
      </w:r>
    </w:p>
    <w:p w:rsidR="005D2488" w:rsidRDefault="00F53DAA" w:rsidP="00A5196C">
      <w:pPr>
        <w:pStyle w:val="aa"/>
        <w:spacing w:before="0" w:beforeAutospacing="0" w:after="160" w:afterAutospacing="0"/>
      </w:pPr>
      <w:r>
        <w:rPr>
          <w:b/>
          <w:bCs/>
        </w:rPr>
        <w:t xml:space="preserve">       </w:t>
      </w:r>
      <w:r w:rsidR="00902144">
        <w:rPr>
          <w:b/>
          <w:bCs/>
        </w:rPr>
        <w:t xml:space="preserve">     </w:t>
      </w:r>
      <w:r>
        <w:rPr>
          <w:b/>
          <w:bCs/>
        </w:rPr>
        <w:t xml:space="preserve"> </w:t>
      </w:r>
      <w:r w:rsidRPr="00483C6A">
        <w:rPr>
          <w:b/>
          <w:bCs/>
        </w:rPr>
        <w:t>Секретар  ради                                                             Олександра ШИМКО</w:t>
      </w:r>
    </w:p>
    <w:p w:rsidR="005D2488" w:rsidRDefault="005D2488" w:rsidP="00A5196C">
      <w:pPr>
        <w:pStyle w:val="aa"/>
        <w:spacing w:before="0" w:beforeAutospacing="0" w:after="160" w:afterAutospacing="0"/>
      </w:pPr>
    </w:p>
    <w:p w:rsidR="00F53DAA" w:rsidRDefault="00F53DAA" w:rsidP="00A5196C">
      <w:pPr>
        <w:pStyle w:val="aa"/>
        <w:spacing w:before="0" w:beforeAutospacing="0" w:after="160" w:afterAutospacing="0"/>
      </w:pPr>
    </w:p>
    <w:p w:rsidR="00F53DAA" w:rsidRDefault="00F53DAA" w:rsidP="00A5196C">
      <w:pPr>
        <w:pStyle w:val="aa"/>
        <w:spacing w:before="0" w:beforeAutospacing="0" w:after="160" w:afterAutospacing="0"/>
      </w:pPr>
    </w:p>
    <w:p w:rsidR="00F53DAA" w:rsidRDefault="00F53DAA" w:rsidP="00A5196C">
      <w:pPr>
        <w:pStyle w:val="aa"/>
        <w:spacing w:before="0" w:beforeAutospacing="0" w:after="160" w:afterAutospacing="0"/>
      </w:pPr>
    </w:p>
    <w:p w:rsidR="00F53DAA" w:rsidRDefault="00F53DAA" w:rsidP="00A5196C">
      <w:pPr>
        <w:pStyle w:val="aa"/>
        <w:spacing w:before="0" w:beforeAutospacing="0" w:after="160" w:afterAutospacing="0"/>
      </w:pPr>
    </w:p>
    <w:p w:rsidR="005D2488" w:rsidRDefault="005D2488" w:rsidP="00A5196C">
      <w:pPr>
        <w:pStyle w:val="aa"/>
        <w:spacing w:before="0" w:beforeAutospacing="0" w:after="160" w:afterAutospacing="0"/>
      </w:pPr>
    </w:p>
    <w:p w:rsidR="005D2488" w:rsidRDefault="005D2488" w:rsidP="00A5196C">
      <w:pPr>
        <w:pStyle w:val="aa"/>
        <w:spacing w:before="0" w:beforeAutospacing="0" w:after="160" w:afterAutospacing="0"/>
      </w:pPr>
    </w:p>
    <w:p w:rsidR="009427E4" w:rsidRDefault="009427E4" w:rsidP="00A5196C">
      <w:pPr>
        <w:pStyle w:val="aa"/>
        <w:spacing w:before="0" w:beforeAutospacing="0" w:after="160" w:afterAutospacing="0"/>
      </w:pPr>
    </w:p>
    <w:p w:rsidR="009427E4" w:rsidRDefault="009427E4" w:rsidP="00A5196C">
      <w:pPr>
        <w:pStyle w:val="aa"/>
        <w:spacing w:before="0" w:beforeAutospacing="0" w:after="160" w:afterAutospacing="0"/>
      </w:pPr>
    </w:p>
    <w:p w:rsidR="009427E4" w:rsidRDefault="009427E4" w:rsidP="00A5196C">
      <w:pPr>
        <w:pStyle w:val="aa"/>
        <w:spacing w:before="0" w:beforeAutospacing="0" w:after="160" w:afterAutospacing="0"/>
      </w:pPr>
    </w:p>
    <w:p w:rsidR="009427E4" w:rsidRDefault="009427E4" w:rsidP="00A5196C">
      <w:pPr>
        <w:pStyle w:val="aa"/>
        <w:spacing w:before="0" w:beforeAutospacing="0" w:after="160" w:afterAutospacing="0"/>
      </w:pPr>
    </w:p>
    <w:p w:rsidR="009427E4" w:rsidRDefault="009427E4" w:rsidP="00A5196C">
      <w:pPr>
        <w:pStyle w:val="aa"/>
        <w:spacing w:before="0" w:beforeAutospacing="0" w:after="160" w:afterAutospacing="0"/>
      </w:pPr>
    </w:p>
    <w:p w:rsidR="009427E4" w:rsidRDefault="009427E4" w:rsidP="00A5196C">
      <w:pPr>
        <w:pStyle w:val="aa"/>
        <w:spacing w:before="0" w:beforeAutospacing="0" w:after="160" w:afterAutospacing="0"/>
      </w:pPr>
    </w:p>
    <w:p w:rsidR="009427E4" w:rsidRDefault="009427E4" w:rsidP="00A5196C">
      <w:pPr>
        <w:pStyle w:val="aa"/>
        <w:spacing w:before="0" w:beforeAutospacing="0" w:after="160" w:afterAutospacing="0"/>
      </w:pPr>
    </w:p>
    <w:p w:rsidR="005D2488" w:rsidRDefault="005D2488" w:rsidP="00A5196C">
      <w:pPr>
        <w:pStyle w:val="aa"/>
        <w:spacing w:before="0" w:beforeAutospacing="0" w:after="160" w:afterAutospacing="0"/>
      </w:pPr>
    </w:p>
    <w:p w:rsidR="003A1CC1" w:rsidRPr="009E4601" w:rsidRDefault="003A1CC1" w:rsidP="003A1CC1">
      <w:pPr>
        <w:spacing w:after="0" w:line="240" w:lineRule="auto"/>
        <w:jc w:val="center"/>
        <w:rPr>
          <w:noProof/>
          <w:lang w:eastAsia="uk-UA"/>
        </w:rPr>
      </w:pPr>
      <w:r w:rsidRPr="009E4601">
        <w:rPr>
          <w:noProof/>
          <w:lang w:eastAsia="uk-UA"/>
        </w:rPr>
        <w:lastRenderedPageBreak/>
        <w:drawing>
          <wp:inline distT="0" distB="0" distL="0" distR="0">
            <wp:extent cx="571500" cy="762000"/>
            <wp:effectExtent l="0" t="0" r="0" b="0"/>
            <wp:docPr id="34" name="Рисунок 3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3A1CC1" w:rsidRPr="009E4601" w:rsidRDefault="003A1CC1" w:rsidP="003A1CC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3A1CC1" w:rsidRPr="009E4601" w:rsidRDefault="003A1CC1" w:rsidP="003A1CC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3A1CC1" w:rsidRPr="009E4601" w:rsidRDefault="003A1CC1" w:rsidP="003A1C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9427E4">
        <w:rPr>
          <w:rFonts w:ascii="Times New Roman" w:hAnsi="Times New Roman" w:cs="Times New Roman"/>
          <w:b/>
          <w:sz w:val="28"/>
          <w:szCs w:val="28"/>
        </w:rPr>
        <w:t>п’ята</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rsidR="003A1CC1" w:rsidRPr="009E4601" w:rsidRDefault="003A1CC1" w:rsidP="003A1CC1">
      <w:pPr>
        <w:spacing w:after="0" w:line="240" w:lineRule="auto"/>
        <w:jc w:val="center"/>
        <w:rPr>
          <w:rFonts w:ascii="Times New Roman" w:hAnsi="Times New Roman" w:cs="Times New Roman"/>
          <w:b/>
          <w:sz w:val="28"/>
          <w:szCs w:val="28"/>
        </w:rPr>
      </w:pPr>
    </w:p>
    <w:p w:rsidR="003A1CC1" w:rsidRDefault="003A1CC1" w:rsidP="003A1CC1">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3A1CC1" w:rsidRPr="00BE36B1" w:rsidRDefault="003A1CC1" w:rsidP="00902144">
      <w:pPr>
        <w:suppressAutoHyphens/>
        <w:spacing w:after="120"/>
        <w:rPr>
          <w:b/>
          <w:color w:val="000000" w:themeColor="text1"/>
          <w:lang w:val="ru-RU" w:eastAsia="ar-SA"/>
        </w:rPr>
      </w:pPr>
    </w:p>
    <w:p w:rsidR="003A1CC1" w:rsidRDefault="003A1CC1" w:rsidP="003A1CC1">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9427E4">
        <w:rPr>
          <w:rFonts w:ascii="Times New Roman" w:hAnsi="Times New Roman" w:cs="Times New Roman"/>
          <w:b/>
          <w:color w:val="000000" w:themeColor="text1"/>
          <w:lang w:val="ru-RU" w:eastAsia="ar-SA"/>
        </w:rPr>
        <w:t>14 серпня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w:t>
      </w:r>
      <w:r>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902144">
        <w:rPr>
          <w:rFonts w:ascii="Times New Roman" w:hAnsi="Times New Roman" w:cs="Times New Roman"/>
          <w:b/>
          <w:color w:val="000000" w:themeColor="text1"/>
          <w:lang w:val="ru-RU" w:eastAsia="ar-SA"/>
        </w:rPr>
        <w:t>2084</w:t>
      </w:r>
    </w:p>
    <w:p w:rsidR="003A1CC1" w:rsidRDefault="003A1CC1" w:rsidP="003A1CC1">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rsidR="003A1CC1" w:rsidRDefault="003A1CC1" w:rsidP="003A1CC1">
      <w:pPr>
        <w:tabs>
          <w:tab w:val="left" w:pos="705"/>
        </w:tabs>
        <w:spacing w:after="0" w:line="240" w:lineRule="auto"/>
        <w:rPr>
          <w:rFonts w:ascii="Times New Roman" w:hAnsi="Times New Roman" w:cs="Times New Roman"/>
          <w:b/>
        </w:rPr>
      </w:pPr>
      <w:r>
        <w:rPr>
          <w:rFonts w:ascii="Times New Roman" w:hAnsi="Times New Roman" w:cs="Times New Roman"/>
          <w:b/>
        </w:rPr>
        <w:t>допомоги  сім’ям загиблих ЗахисниківУкраїни,</w:t>
      </w:r>
    </w:p>
    <w:p w:rsidR="003A1CC1" w:rsidRDefault="003A1CC1" w:rsidP="003A1CC1">
      <w:pPr>
        <w:tabs>
          <w:tab w:val="left" w:pos="705"/>
        </w:tabs>
        <w:spacing w:after="0" w:line="240" w:lineRule="auto"/>
        <w:rPr>
          <w:rFonts w:ascii="Times New Roman" w:hAnsi="Times New Roman" w:cs="Times New Roman"/>
          <w:b/>
        </w:rPr>
      </w:pPr>
      <w:r>
        <w:rPr>
          <w:rFonts w:ascii="Times New Roman" w:hAnsi="Times New Roman" w:cs="Times New Roman"/>
          <w:b/>
        </w:rPr>
        <w:t xml:space="preserve"> жителям Розвадівської сільської ради</w:t>
      </w:r>
      <w:r>
        <w:rPr>
          <w:rFonts w:ascii="Times New Roman" w:hAnsi="Times New Roman" w:cs="Times New Roman"/>
          <w:b/>
        </w:rPr>
        <w:tab/>
      </w:r>
    </w:p>
    <w:p w:rsidR="003A1CC1" w:rsidRDefault="003A1CC1" w:rsidP="003A1CC1">
      <w:pPr>
        <w:tabs>
          <w:tab w:val="left" w:pos="705"/>
          <w:tab w:val="left" w:pos="2445"/>
        </w:tabs>
        <w:rPr>
          <w:rFonts w:ascii="Times New Roman" w:hAnsi="Times New Roman" w:cs="Times New Roman"/>
          <w:b/>
        </w:rPr>
      </w:pPr>
    </w:p>
    <w:p w:rsidR="003A1CC1" w:rsidRDefault="003A1CC1" w:rsidP="003A1CC1">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Розглянувши заяви  жителів  Розвадівської сільської ради, беручи до уваги подані заяви, довідки, свідоцтво про смерть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Pr>
          <w:rFonts w:ascii="Times New Roman" w:hAnsi="Times New Roman" w:cs="Times New Roman"/>
          <w:sz w:val="24"/>
          <w:szCs w:val="24"/>
        </w:rPr>
        <w:t xml:space="preserve">№ 2025 </w:t>
      </w:r>
      <w:r w:rsidRPr="00172FDB">
        <w:rPr>
          <w:rFonts w:ascii="Times New Roman" w:hAnsi="Times New Roman" w:cs="Times New Roman"/>
          <w:sz w:val="24"/>
          <w:szCs w:val="24"/>
        </w:rPr>
        <w:t xml:space="preserve">від </w:t>
      </w:r>
      <w:r>
        <w:rPr>
          <w:rFonts w:ascii="Times New Roman" w:hAnsi="Times New Roman" w:cs="Times New Roman"/>
          <w:sz w:val="24"/>
          <w:szCs w:val="24"/>
        </w:rPr>
        <w:t>19.06.2025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rsidR="003A1CC1" w:rsidRDefault="003A1CC1" w:rsidP="003A1CC1">
      <w:pPr>
        <w:shd w:val="clear" w:color="auto" w:fill="FFFFFF"/>
        <w:spacing w:after="0" w:line="240" w:lineRule="auto"/>
        <w:jc w:val="both"/>
        <w:rPr>
          <w:rFonts w:ascii="Times New Roman" w:hAnsi="Times New Roman" w:cs="Times New Roman"/>
        </w:rPr>
      </w:pPr>
    </w:p>
    <w:p w:rsidR="003A1CC1" w:rsidRDefault="003A1CC1" w:rsidP="003A1CC1">
      <w:pPr>
        <w:shd w:val="clear" w:color="auto" w:fill="FFFFFF"/>
        <w:spacing w:after="0" w:line="240" w:lineRule="auto"/>
        <w:jc w:val="both"/>
        <w:rPr>
          <w:rFonts w:ascii="Times New Roman" w:hAnsi="Times New Roman" w:cs="Times New Roman"/>
        </w:rPr>
      </w:pPr>
    </w:p>
    <w:p w:rsidR="003A1CC1" w:rsidRDefault="003A1CC1" w:rsidP="003A1CC1">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rsidR="003A1CC1" w:rsidRPr="004A5541" w:rsidRDefault="003A1CC1" w:rsidP="003A1CC1">
      <w:pPr>
        <w:spacing w:after="0" w:line="256" w:lineRule="auto"/>
        <w:ind w:left="360"/>
        <w:rPr>
          <w:rFonts w:ascii="Times New Roman" w:hAnsi="Times New Roman" w:cs="Times New Roman"/>
        </w:rPr>
      </w:pPr>
      <w:r>
        <w:rPr>
          <w:rFonts w:ascii="Times New Roman" w:hAnsi="Times New Roman" w:cs="Times New Roman"/>
        </w:rPr>
        <w:t xml:space="preserve">1. Надати одноразову матеріальну  </w:t>
      </w:r>
      <w:r w:rsidRPr="004A5541">
        <w:rPr>
          <w:rFonts w:ascii="Times New Roman" w:hAnsi="Times New Roman" w:cs="Times New Roman"/>
        </w:rPr>
        <w:t xml:space="preserve">допомогу </w:t>
      </w:r>
      <w:r w:rsidR="009427E4">
        <w:rPr>
          <w:rFonts w:ascii="Times New Roman" w:hAnsi="Times New Roman" w:cs="Times New Roman"/>
        </w:rPr>
        <w:t xml:space="preserve">сім’ям </w:t>
      </w:r>
      <w:r w:rsidRPr="004A5541">
        <w:rPr>
          <w:rFonts w:ascii="Times New Roman" w:hAnsi="Times New Roman" w:cs="Times New Roman"/>
        </w:rPr>
        <w:t xml:space="preserve"> </w:t>
      </w:r>
      <w:r w:rsidR="009427E4">
        <w:rPr>
          <w:rFonts w:ascii="Times New Roman" w:hAnsi="Times New Roman" w:cs="Times New Roman"/>
        </w:rPr>
        <w:t xml:space="preserve">загиблих Захисників </w:t>
      </w:r>
      <w:r w:rsidRPr="004A5541">
        <w:rPr>
          <w:rFonts w:ascii="Times New Roman" w:hAnsi="Times New Roman" w:cs="Times New Roman"/>
        </w:rPr>
        <w:t>України, жител</w:t>
      </w:r>
      <w:r w:rsidR="009427E4">
        <w:rPr>
          <w:rFonts w:ascii="Times New Roman" w:hAnsi="Times New Roman" w:cs="Times New Roman"/>
        </w:rPr>
        <w:t>ям</w:t>
      </w:r>
      <w:r w:rsidRPr="004A5541">
        <w:rPr>
          <w:rFonts w:ascii="Times New Roman" w:hAnsi="Times New Roman" w:cs="Times New Roman"/>
        </w:rPr>
        <w:t xml:space="preserve"> Розвадівської сільської ради:</w:t>
      </w:r>
    </w:p>
    <w:p w:rsidR="003A1CC1" w:rsidRDefault="003A1CC1" w:rsidP="003A1CC1">
      <w:pPr>
        <w:spacing w:after="0" w:line="256" w:lineRule="auto"/>
        <w:ind w:left="360"/>
        <w:rPr>
          <w:rFonts w:ascii="Times New Roman" w:hAnsi="Times New Roman" w:cs="Times New Roman"/>
        </w:rPr>
      </w:pPr>
      <w:r>
        <w:rPr>
          <w:rFonts w:ascii="Times New Roman" w:hAnsi="Times New Roman" w:cs="Times New Roman"/>
        </w:rPr>
        <w:t xml:space="preserve"> </w:t>
      </w:r>
    </w:p>
    <w:tbl>
      <w:tblPr>
        <w:tblW w:w="0" w:type="auto"/>
        <w:tblCellMar>
          <w:left w:w="0" w:type="dxa"/>
          <w:right w:w="0" w:type="dxa"/>
        </w:tblCellMar>
        <w:tblLook w:val="04A0"/>
      </w:tblPr>
      <w:tblGrid>
        <w:gridCol w:w="4146"/>
        <w:gridCol w:w="3764"/>
        <w:gridCol w:w="1662"/>
      </w:tblGrid>
      <w:tr w:rsidR="003A1CC1" w:rsidRPr="00C759DF" w:rsidTr="00D14691">
        <w:trPr>
          <w:trHeight w:val="300"/>
        </w:trPr>
        <w:tc>
          <w:tcPr>
            <w:tcW w:w="4130" w:type="dxa"/>
            <w:shd w:val="clear" w:color="auto" w:fill="auto"/>
            <w:noWrap/>
            <w:vAlign w:val="center"/>
            <w:hideMark/>
          </w:tcPr>
          <w:p w:rsidR="003A1CC1" w:rsidRDefault="003A1CC1" w:rsidP="00D14691">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Шелепетень Оксана Василівна</w:t>
            </w:r>
          </w:p>
          <w:p w:rsidR="003A1CC1" w:rsidRPr="00C759DF" w:rsidRDefault="003A1CC1" w:rsidP="00D1469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 xml:space="preserve">    (П’ятдесят тисяч гривень)</w:t>
            </w:r>
          </w:p>
        </w:tc>
        <w:tc>
          <w:tcPr>
            <w:tcW w:w="3764" w:type="dxa"/>
            <w:shd w:val="clear" w:color="auto" w:fill="auto"/>
            <w:vAlign w:val="center"/>
            <w:hideMark/>
          </w:tcPr>
          <w:p w:rsidR="003A1CC1" w:rsidRPr="00C759DF" w:rsidRDefault="003A1CC1" w:rsidP="00D14691">
            <w:pPr>
              <w:spacing w:after="0" w:line="240" w:lineRule="auto"/>
              <w:rPr>
                <w:rFonts w:ascii="Calibri" w:eastAsia="Times New Roman" w:hAnsi="Calibri" w:cs="Calibri"/>
                <w:color w:val="000000"/>
                <w:lang w:eastAsia="uk-UA"/>
              </w:rPr>
            </w:pPr>
            <w:r w:rsidRPr="00C759DF">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Розвадів</w:t>
            </w:r>
            <w:r w:rsidRPr="00C759DF">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Й Сліпого,6</w:t>
            </w:r>
          </w:p>
        </w:tc>
        <w:tc>
          <w:tcPr>
            <w:tcW w:w="1646" w:type="dxa"/>
            <w:shd w:val="clear" w:color="auto" w:fill="auto"/>
            <w:noWrap/>
            <w:vAlign w:val="center"/>
            <w:hideMark/>
          </w:tcPr>
          <w:p w:rsidR="003A1CC1" w:rsidRDefault="003A1CC1" w:rsidP="00D14691">
            <w:pPr>
              <w:spacing w:after="0" w:line="240" w:lineRule="auto"/>
              <w:jc w:val="center"/>
              <w:rPr>
                <w:rFonts w:ascii="Times New Roman" w:eastAsia="Times New Roman" w:hAnsi="Times New Roman" w:cs="Times New Roman"/>
                <w:color w:val="000000"/>
                <w:sz w:val="24"/>
                <w:szCs w:val="24"/>
                <w:lang w:eastAsia="uk-UA"/>
              </w:rPr>
            </w:pPr>
          </w:p>
          <w:p w:rsidR="003A1CC1" w:rsidRDefault="003A1CC1" w:rsidP="00D14691">
            <w:pPr>
              <w:spacing w:after="0" w:line="240" w:lineRule="auto"/>
              <w:jc w:val="center"/>
              <w:rPr>
                <w:rFonts w:ascii="Times New Roman" w:eastAsia="Times New Roman" w:hAnsi="Times New Roman" w:cs="Times New Roman"/>
                <w:color w:val="000000"/>
                <w:sz w:val="24"/>
                <w:szCs w:val="24"/>
                <w:lang w:eastAsia="uk-UA"/>
              </w:rPr>
            </w:pPr>
            <w:r w:rsidRPr="00C759DF">
              <w:rPr>
                <w:rFonts w:ascii="Times New Roman" w:eastAsia="Times New Roman" w:hAnsi="Times New Roman" w:cs="Times New Roman"/>
                <w:color w:val="000000"/>
                <w:sz w:val="24"/>
                <w:szCs w:val="24"/>
                <w:lang w:eastAsia="uk-UA"/>
              </w:rPr>
              <w:t>50 000 грн</w:t>
            </w:r>
          </w:p>
          <w:p w:rsidR="003A1CC1" w:rsidRPr="00C759DF" w:rsidRDefault="003A1CC1" w:rsidP="00D14691">
            <w:pPr>
              <w:spacing w:after="0" w:line="240" w:lineRule="auto"/>
              <w:jc w:val="center"/>
              <w:rPr>
                <w:rFonts w:ascii="Calibri" w:eastAsia="Times New Roman" w:hAnsi="Calibri" w:cs="Calibri"/>
                <w:color w:val="000000"/>
                <w:lang w:eastAsia="uk-UA"/>
              </w:rPr>
            </w:pPr>
          </w:p>
        </w:tc>
      </w:tr>
      <w:tr w:rsidR="003A1CC1" w:rsidRPr="00C759DF" w:rsidTr="00D14691">
        <w:trPr>
          <w:trHeight w:val="300"/>
        </w:trPr>
        <w:tc>
          <w:tcPr>
            <w:tcW w:w="4130" w:type="dxa"/>
            <w:shd w:val="clear" w:color="auto" w:fill="auto"/>
            <w:noWrap/>
            <w:vAlign w:val="center"/>
            <w:hideMark/>
          </w:tcPr>
          <w:p w:rsidR="003A1CC1" w:rsidRDefault="003A1CC1" w:rsidP="00D14691">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Горбяк Наталія Василівна</w:t>
            </w:r>
          </w:p>
          <w:p w:rsidR="003A1CC1" w:rsidRPr="00C759DF" w:rsidRDefault="003A1CC1" w:rsidP="00D1469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 xml:space="preserve">    (П’ятдесят тисяч гривень)</w:t>
            </w:r>
          </w:p>
        </w:tc>
        <w:tc>
          <w:tcPr>
            <w:tcW w:w="3764" w:type="dxa"/>
            <w:shd w:val="clear" w:color="auto" w:fill="auto"/>
            <w:vAlign w:val="center"/>
            <w:hideMark/>
          </w:tcPr>
          <w:p w:rsidR="003A1CC1" w:rsidRPr="00C759DF" w:rsidRDefault="003A1CC1" w:rsidP="00D14691">
            <w:pPr>
              <w:spacing w:after="0" w:line="240" w:lineRule="auto"/>
              <w:rPr>
                <w:rFonts w:ascii="Calibri" w:eastAsia="Times New Roman" w:hAnsi="Calibri" w:cs="Calibri"/>
                <w:color w:val="000000"/>
                <w:lang w:eastAsia="uk-UA"/>
              </w:rPr>
            </w:pPr>
            <w:r w:rsidRPr="00C759DF">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Крупське</w:t>
            </w:r>
            <w:r w:rsidRPr="00C759DF">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В.Великого,180</w:t>
            </w:r>
          </w:p>
        </w:tc>
        <w:tc>
          <w:tcPr>
            <w:tcW w:w="1646" w:type="dxa"/>
            <w:shd w:val="clear" w:color="auto" w:fill="auto"/>
            <w:noWrap/>
            <w:vAlign w:val="center"/>
            <w:hideMark/>
          </w:tcPr>
          <w:p w:rsidR="003A1CC1" w:rsidRDefault="003A1CC1" w:rsidP="00D14691">
            <w:pPr>
              <w:spacing w:after="0" w:line="240" w:lineRule="auto"/>
              <w:jc w:val="center"/>
              <w:rPr>
                <w:rFonts w:ascii="Times New Roman" w:eastAsia="Times New Roman" w:hAnsi="Times New Roman" w:cs="Times New Roman"/>
                <w:color w:val="000000"/>
                <w:sz w:val="24"/>
                <w:szCs w:val="24"/>
                <w:lang w:eastAsia="uk-UA"/>
              </w:rPr>
            </w:pPr>
          </w:p>
          <w:p w:rsidR="003A1CC1" w:rsidRDefault="003A1CC1" w:rsidP="00D14691">
            <w:pPr>
              <w:spacing w:after="0" w:line="240" w:lineRule="auto"/>
              <w:jc w:val="center"/>
              <w:rPr>
                <w:rFonts w:ascii="Times New Roman" w:eastAsia="Times New Roman" w:hAnsi="Times New Roman" w:cs="Times New Roman"/>
                <w:color w:val="000000"/>
                <w:sz w:val="24"/>
                <w:szCs w:val="24"/>
                <w:lang w:eastAsia="uk-UA"/>
              </w:rPr>
            </w:pPr>
            <w:r w:rsidRPr="00C759DF">
              <w:rPr>
                <w:rFonts w:ascii="Times New Roman" w:eastAsia="Times New Roman" w:hAnsi="Times New Roman" w:cs="Times New Roman"/>
                <w:color w:val="000000"/>
                <w:sz w:val="24"/>
                <w:szCs w:val="24"/>
                <w:lang w:eastAsia="uk-UA"/>
              </w:rPr>
              <w:t>50 000 грн</w:t>
            </w:r>
          </w:p>
          <w:p w:rsidR="003A1CC1" w:rsidRPr="00C759DF" w:rsidRDefault="003A1CC1" w:rsidP="00D14691">
            <w:pPr>
              <w:spacing w:after="0" w:line="240" w:lineRule="auto"/>
              <w:jc w:val="center"/>
              <w:rPr>
                <w:rFonts w:ascii="Calibri" w:eastAsia="Times New Roman" w:hAnsi="Calibri" w:cs="Calibri"/>
                <w:color w:val="000000"/>
                <w:lang w:eastAsia="uk-UA"/>
              </w:rPr>
            </w:pPr>
          </w:p>
        </w:tc>
      </w:tr>
    </w:tbl>
    <w:p w:rsidR="003A1CC1" w:rsidRDefault="003A1CC1" w:rsidP="003A1CC1">
      <w:pPr>
        <w:spacing w:after="0" w:line="256" w:lineRule="auto"/>
        <w:ind w:left="360"/>
        <w:rPr>
          <w:rFonts w:ascii="Times New Roman" w:hAnsi="Times New Roman" w:cs="Times New Roman"/>
        </w:rPr>
      </w:pPr>
    </w:p>
    <w:p w:rsidR="003A1CC1" w:rsidRDefault="003A1CC1" w:rsidP="003A1CC1">
      <w:pPr>
        <w:spacing w:after="0" w:line="256" w:lineRule="auto"/>
        <w:ind w:left="360"/>
        <w:rPr>
          <w:rFonts w:ascii="Times New Roman" w:hAnsi="Times New Roman" w:cs="Times New Roman"/>
        </w:rPr>
      </w:pPr>
    </w:p>
    <w:p w:rsidR="003A1CC1" w:rsidRDefault="003A1CC1" w:rsidP="003A1CC1">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rsidR="003A1CC1" w:rsidRDefault="003A1CC1" w:rsidP="003A1CC1">
      <w:pPr>
        <w:tabs>
          <w:tab w:val="left" w:pos="709"/>
        </w:tabs>
        <w:ind w:left="360"/>
        <w:rPr>
          <w:rFonts w:ascii="Times New Roman" w:hAnsi="Times New Roman" w:cs="Times New Roman"/>
        </w:rPr>
      </w:pPr>
    </w:p>
    <w:p w:rsidR="003A1CC1" w:rsidRDefault="003A1CC1" w:rsidP="003A1CC1">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rsidR="003A1CC1" w:rsidRDefault="003A1CC1" w:rsidP="003A1CC1">
      <w:pPr>
        <w:tabs>
          <w:tab w:val="left" w:pos="709"/>
        </w:tabs>
        <w:jc w:val="both"/>
        <w:rPr>
          <w:rFonts w:ascii="Times New Roman" w:hAnsi="Times New Roman" w:cs="Times New Roman"/>
        </w:rPr>
      </w:pPr>
    </w:p>
    <w:p w:rsidR="003A1CC1" w:rsidRDefault="003A1CC1" w:rsidP="003A1CC1">
      <w:pPr>
        <w:tabs>
          <w:tab w:val="left" w:pos="709"/>
        </w:tabs>
        <w:jc w:val="both"/>
        <w:rPr>
          <w:rFonts w:ascii="Times New Roman" w:hAnsi="Times New Roman" w:cs="Times New Roman"/>
        </w:rPr>
      </w:pPr>
    </w:p>
    <w:p w:rsidR="003A1CC1" w:rsidRDefault="003A1CC1" w:rsidP="003A1CC1">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rsidR="005D2488" w:rsidRDefault="005D2488" w:rsidP="00A5196C">
      <w:pPr>
        <w:pStyle w:val="aa"/>
        <w:spacing w:before="0" w:beforeAutospacing="0" w:after="160" w:afterAutospacing="0"/>
      </w:pPr>
    </w:p>
    <w:p w:rsidR="00FF7E10" w:rsidRDefault="00FF7E10" w:rsidP="00A5196C">
      <w:pPr>
        <w:pStyle w:val="aa"/>
        <w:spacing w:before="0" w:beforeAutospacing="0" w:after="160" w:afterAutospacing="0"/>
      </w:pPr>
    </w:p>
    <w:p w:rsidR="00FF7E10" w:rsidRDefault="00FF7E10" w:rsidP="00A5196C">
      <w:pPr>
        <w:pStyle w:val="aa"/>
        <w:spacing w:before="0" w:beforeAutospacing="0" w:after="160" w:afterAutospacing="0"/>
      </w:pPr>
    </w:p>
    <w:p w:rsidR="00902144" w:rsidRDefault="00902144" w:rsidP="00072E71">
      <w:pPr>
        <w:spacing w:after="0" w:line="240" w:lineRule="auto"/>
        <w:jc w:val="center"/>
        <w:rPr>
          <w:noProof/>
          <w:lang w:eastAsia="uk-UA"/>
        </w:rPr>
      </w:pPr>
    </w:p>
    <w:p w:rsidR="00902144" w:rsidRDefault="00902144" w:rsidP="00072E71">
      <w:pPr>
        <w:spacing w:after="0" w:line="240" w:lineRule="auto"/>
        <w:jc w:val="center"/>
        <w:rPr>
          <w:noProof/>
          <w:lang w:eastAsia="uk-UA"/>
        </w:rPr>
      </w:pPr>
    </w:p>
    <w:p w:rsidR="00902144" w:rsidRPr="009E4601" w:rsidRDefault="00902144" w:rsidP="00902144">
      <w:pPr>
        <w:spacing w:after="0" w:line="240" w:lineRule="auto"/>
        <w:jc w:val="center"/>
        <w:rPr>
          <w:noProof/>
          <w:lang w:eastAsia="uk-UA"/>
        </w:rPr>
      </w:pPr>
      <w:r w:rsidRPr="009E4601">
        <w:rPr>
          <w:noProof/>
          <w:lang w:eastAsia="uk-UA"/>
        </w:rPr>
        <w:lastRenderedPageBreak/>
        <w:drawing>
          <wp:inline distT="0" distB="0" distL="0" distR="0">
            <wp:extent cx="571500" cy="762000"/>
            <wp:effectExtent l="0" t="0" r="0" b="0"/>
            <wp:docPr id="23" name="Рисунок 2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902144" w:rsidRPr="009E4601" w:rsidRDefault="00902144" w:rsidP="0090214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902144" w:rsidRPr="009E4601" w:rsidRDefault="00902144" w:rsidP="0090214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902144" w:rsidRPr="009E4601" w:rsidRDefault="00902144" w:rsidP="009021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902144" w:rsidRPr="009E4601" w:rsidRDefault="00902144" w:rsidP="00902144">
      <w:pPr>
        <w:spacing w:after="0" w:line="240" w:lineRule="auto"/>
        <w:jc w:val="center"/>
        <w:rPr>
          <w:rFonts w:ascii="Times New Roman" w:hAnsi="Times New Roman" w:cs="Times New Roman"/>
          <w:b/>
          <w:sz w:val="28"/>
          <w:szCs w:val="28"/>
        </w:rPr>
      </w:pPr>
    </w:p>
    <w:p w:rsidR="00902144" w:rsidRDefault="00902144" w:rsidP="00902144">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902144" w:rsidRPr="00BE36B1" w:rsidRDefault="00902144" w:rsidP="00902144">
      <w:pPr>
        <w:suppressAutoHyphens/>
        <w:spacing w:after="120"/>
        <w:rPr>
          <w:b/>
          <w:color w:val="000000" w:themeColor="text1"/>
          <w:lang w:val="ru-RU" w:eastAsia="ar-SA"/>
        </w:rPr>
      </w:pPr>
    </w:p>
    <w:p w:rsidR="00902144" w:rsidRDefault="00902144" w:rsidP="00902144">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sidR="003673C4">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 xml:space="preserve"> 2085</w:t>
      </w:r>
    </w:p>
    <w:p w:rsidR="00902144" w:rsidRDefault="00902144" w:rsidP="00902144">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rsidR="00902144" w:rsidRDefault="00902144" w:rsidP="00902144">
      <w:pPr>
        <w:tabs>
          <w:tab w:val="left" w:pos="705"/>
        </w:tabs>
        <w:spacing w:after="0" w:line="240" w:lineRule="auto"/>
        <w:rPr>
          <w:rFonts w:ascii="Times New Roman" w:hAnsi="Times New Roman" w:cs="Times New Roman"/>
          <w:b/>
        </w:rPr>
      </w:pPr>
      <w:r>
        <w:rPr>
          <w:rFonts w:ascii="Times New Roman" w:hAnsi="Times New Roman" w:cs="Times New Roman"/>
          <w:b/>
        </w:rPr>
        <w:t>допомоги  сім’ям зниклих безвісті Захисників</w:t>
      </w:r>
    </w:p>
    <w:p w:rsidR="00902144" w:rsidRDefault="00902144" w:rsidP="00902144">
      <w:pPr>
        <w:tabs>
          <w:tab w:val="left" w:pos="705"/>
        </w:tabs>
        <w:spacing w:after="0" w:line="240" w:lineRule="auto"/>
        <w:rPr>
          <w:rFonts w:ascii="Times New Roman" w:hAnsi="Times New Roman" w:cs="Times New Roman"/>
          <w:b/>
        </w:rPr>
      </w:pPr>
      <w:r>
        <w:rPr>
          <w:rFonts w:ascii="Times New Roman" w:hAnsi="Times New Roman" w:cs="Times New Roman"/>
          <w:b/>
        </w:rPr>
        <w:t>України, жителям Розвадівської сільської ради</w:t>
      </w:r>
      <w:r>
        <w:rPr>
          <w:rFonts w:ascii="Times New Roman" w:hAnsi="Times New Roman" w:cs="Times New Roman"/>
          <w:b/>
        </w:rPr>
        <w:tab/>
      </w:r>
    </w:p>
    <w:p w:rsidR="00902144" w:rsidRDefault="00902144" w:rsidP="00902144">
      <w:pPr>
        <w:tabs>
          <w:tab w:val="left" w:pos="705"/>
          <w:tab w:val="left" w:pos="2445"/>
        </w:tabs>
        <w:rPr>
          <w:rFonts w:ascii="Times New Roman" w:hAnsi="Times New Roman" w:cs="Times New Roman"/>
          <w:b/>
        </w:rPr>
      </w:pPr>
    </w:p>
    <w:p w:rsidR="00902144" w:rsidRDefault="00902144" w:rsidP="00902144">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Розглянувши заяви  жителів  Розвадівської сільської ради, беручи до уваги подані заяви, довідки, свідоцтво про смерть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Pr>
          <w:rFonts w:ascii="Times New Roman" w:hAnsi="Times New Roman" w:cs="Times New Roman"/>
          <w:sz w:val="24"/>
          <w:szCs w:val="24"/>
        </w:rPr>
        <w:t xml:space="preserve">№2025 </w:t>
      </w:r>
      <w:r w:rsidRPr="00172FDB">
        <w:rPr>
          <w:rFonts w:ascii="Times New Roman" w:hAnsi="Times New Roman" w:cs="Times New Roman"/>
          <w:sz w:val="24"/>
          <w:szCs w:val="24"/>
        </w:rPr>
        <w:t xml:space="preserve">від </w:t>
      </w:r>
      <w:r>
        <w:rPr>
          <w:rFonts w:ascii="Times New Roman" w:hAnsi="Times New Roman" w:cs="Times New Roman"/>
          <w:sz w:val="24"/>
          <w:szCs w:val="24"/>
        </w:rPr>
        <w:t>19.06.2025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rsidR="00902144" w:rsidRDefault="00902144" w:rsidP="00902144">
      <w:pPr>
        <w:shd w:val="clear" w:color="auto" w:fill="FFFFFF"/>
        <w:spacing w:after="0" w:line="240" w:lineRule="auto"/>
        <w:jc w:val="both"/>
        <w:rPr>
          <w:rFonts w:ascii="Times New Roman" w:hAnsi="Times New Roman" w:cs="Times New Roman"/>
        </w:rPr>
      </w:pPr>
    </w:p>
    <w:p w:rsidR="00902144" w:rsidRDefault="00902144" w:rsidP="00902144">
      <w:pPr>
        <w:shd w:val="clear" w:color="auto" w:fill="FFFFFF"/>
        <w:spacing w:after="0" w:line="240" w:lineRule="auto"/>
        <w:jc w:val="both"/>
        <w:rPr>
          <w:rFonts w:ascii="Times New Roman" w:hAnsi="Times New Roman" w:cs="Times New Roman"/>
        </w:rPr>
      </w:pPr>
    </w:p>
    <w:p w:rsidR="00902144" w:rsidRDefault="00902144" w:rsidP="00902144">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rsidR="00902144" w:rsidRPr="004A5541" w:rsidRDefault="00902144" w:rsidP="00902144">
      <w:pPr>
        <w:spacing w:after="0" w:line="256" w:lineRule="auto"/>
        <w:ind w:left="360"/>
        <w:rPr>
          <w:rFonts w:ascii="Times New Roman" w:hAnsi="Times New Roman" w:cs="Times New Roman"/>
        </w:rPr>
      </w:pPr>
      <w:r>
        <w:rPr>
          <w:rFonts w:ascii="Times New Roman" w:hAnsi="Times New Roman" w:cs="Times New Roman"/>
        </w:rPr>
        <w:t xml:space="preserve">1. Надати одноразову матеріальну  </w:t>
      </w:r>
      <w:r w:rsidRPr="004A5541">
        <w:rPr>
          <w:rFonts w:ascii="Times New Roman" w:hAnsi="Times New Roman" w:cs="Times New Roman"/>
        </w:rPr>
        <w:t xml:space="preserve">допомогу </w:t>
      </w:r>
      <w:r>
        <w:rPr>
          <w:rFonts w:ascii="Times New Roman" w:hAnsi="Times New Roman" w:cs="Times New Roman"/>
        </w:rPr>
        <w:t xml:space="preserve">сім’ям </w:t>
      </w:r>
      <w:r w:rsidRPr="004A5541">
        <w:rPr>
          <w:rFonts w:ascii="Times New Roman" w:hAnsi="Times New Roman" w:cs="Times New Roman"/>
        </w:rPr>
        <w:t xml:space="preserve"> </w:t>
      </w:r>
      <w:r>
        <w:rPr>
          <w:rFonts w:ascii="Times New Roman" w:hAnsi="Times New Roman" w:cs="Times New Roman"/>
        </w:rPr>
        <w:t xml:space="preserve">зниклих безвісті Захисників </w:t>
      </w:r>
      <w:r w:rsidRPr="004A5541">
        <w:rPr>
          <w:rFonts w:ascii="Times New Roman" w:hAnsi="Times New Roman" w:cs="Times New Roman"/>
        </w:rPr>
        <w:t>України, жител</w:t>
      </w:r>
      <w:r>
        <w:rPr>
          <w:rFonts w:ascii="Times New Roman" w:hAnsi="Times New Roman" w:cs="Times New Roman"/>
        </w:rPr>
        <w:t>ям</w:t>
      </w:r>
      <w:r w:rsidRPr="004A5541">
        <w:rPr>
          <w:rFonts w:ascii="Times New Roman" w:hAnsi="Times New Roman" w:cs="Times New Roman"/>
        </w:rPr>
        <w:t xml:space="preserve"> Розвадівської сільської ради:</w:t>
      </w:r>
    </w:p>
    <w:p w:rsidR="00902144" w:rsidRDefault="00902144" w:rsidP="00902144">
      <w:pPr>
        <w:spacing w:after="0" w:line="256" w:lineRule="auto"/>
        <w:ind w:left="360"/>
        <w:rPr>
          <w:rFonts w:ascii="Times New Roman" w:hAnsi="Times New Roman" w:cs="Times New Roman"/>
        </w:rPr>
      </w:pPr>
      <w:r>
        <w:rPr>
          <w:rFonts w:ascii="Times New Roman" w:hAnsi="Times New Roman" w:cs="Times New Roman"/>
        </w:rPr>
        <w:t xml:space="preserve"> </w:t>
      </w:r>
    </w:p>
    <w:tbl>
      <w:tblPr>
        <w:tblW w:w="0" w:type="auto"/>
        <w:tblCellMar>
          <w:left w:w="0" w:type="dxa"/>
          <w:right w:w="0" w:type="dxa"/>
        </w:tblCellMar>
        <w:tblLook w:val="04A0"/>
      </w:tblPr>
      <w:tblGrid>
        <w:gridCol w:w="4146"/>
        <w:gridCol w:w="3764"/>
        <w:gridCol w:w="1662"/>
      </w:tblGrid>
      <w:tr w:rsidR="00902144" w:rsidRPr="00C759DF" w:rsidTr="00F85595">
        <w:trPr>
          <w:trHeight w:val="300"/>
        </w:trPr>
        <w:tc>
          <w:tcPr>
            <w:tcW w:w="4130" w:type="dxa"/>
            <w:shd w:val="clear" w:color="auto" w:fill="auto"/>
            <w:noWrap/>
            <w:vAlign w:val="center"/>
            <w:hideMark/>
          </w:tcPr>
          <w:p w:rsidR="00902144" w:rsidRDefault="00902144" w:rsidP="00F85595">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Новак Марія Степанівна</w:t>
            </w:r>
          </w:p>
          <w:p w:rsidR="00902144" w:rsidRPr="00C759DF" w:rsidRDefault="00902144" w:rsidP="00902144">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 xml:space="preserve">    (Десять тисяч гривень)</w:t>
            </w:r>
          </w:p>
        </w:tc>
        <w:tc>
          <w:tcPr>
            <w:tcW w:w="3764" w:type="dxa"/>
            <w:shd w:val="clear" w:color="auto" w:fill="auto"/>
            <w:vAlign w:val="center"/>
            <w:hideMark/>
          </w:tcPr>
          <w:p w:rsidR="00902144" w:rsidRPr="00C759DF" w:rsidRDefault="00902144" w:rsidP="00902144">
            <w:pPr>
              <w:spacing w:after="0" w:line="240" w:lineRule="auto"/>
              <w:rPr>
                <w:rFonts w:ascii="Calibri" w:eastAsia="Times New Roman" w:hAnsi="Calibri" w:cs="Calibri"/>
                <w:color w:val="000000"/>
                <w:lang w:eastAsia="uk-UA"/>
              </w:rPr>
            </w:pPr>
            <w:r w:rsidRPr="00C759DF">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Пісочна</w:t>
            </w:r>
            <w:r w:rsidRPr="00C759DF">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Шевченка,138</w:t>
            </w:r>
          </w:p>
        </w:tc>
        <w:tc>
          <w:tcPr>
            <w:tcW w:w="1646" w:type="dxa"/>
            <w:shd w:val="clear" w:color="auto" w:fill="auto"/>
            <w:noWrap/>
            <w:vAlign w:val="center"/>
            <w:hideMark/>
          </w:tcPr>
          <w:p w:rsidR="00902144" w:rsidRDefault="00902144" w:rsidP="00F85595">
            <w:pPr>
              <w:spacing w:after="0" w:line="240" w:lineRule="auto"/>
              <w:jc w:val="center"/>
              <w:rPr>
                <w:rFonts w:ascii="Times New Roman" w:eastAsia="Times New Roman" w:hAnsi="Times New Roman" w:cs="Times New Roman"/>
                <w:color w:val="000000"/>
                <w:sz w:val="24"/>
                <w:szCs w:val="24"/>
                <w:lang w:eastAsia="uk-UA"/>
              </w:rPr>
            </w:pPr>
          </w:p>
          <w:p w:rsidR="00902144" w:rsidRDefault="00902144" w:rsidP="00F85595">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r w:rsidRPr="00C759DF">
              <w:rPr>
                <w:rFonts w:ascii="Times New Roman" w:eastAsia="Times New Roman" w:hAnsi="Times New Roman" w:cs="Times New Roman"/>
                <w:color w:val="000000"/>
                <w:sz w:val="24"/>
                <w:szCs w:val="24"/>
                <w:lang w:eastAsia="uk-UA"/>
              </w:rPr>
              <w:t>0 000 грн</w:t>
            </w:r>
          </w:p>
          <w:p w:rsidR="00902144" w:rsidRPr="00C759DF" w:rsidRDefault="00902144" w:rsidP="00F85595">
            <w:pPr>
              <w:spacing w:after="0" w:line="240" w:lineRule="auto"/>
              <w:jc w:val="center"/>
              <w:rPr>
                <w:rFonts w:ascii="Calibri" w:eastAsia="Times New Roman" w:hAnsi="Calibri" w:cs="Calibri"/>
                <w:color w:val="000000"/>
                <w:lang w:eastAsia="uk-UA"/>
              </w:rPr>
            </w:pPr>
          </w:p>
        </w:tc>
      </w:tr>
      <w:tr w:rsidR="00902144" w:rsidRPr="00C759DF" w:rsidTr="00F85595">
        <w:trPr>
          <w:trHeight w:val="300"/>
        </w:trPr>
        <w:tc>
          <w:tcPr>
            <w:tcW w:w="4130" w:type="dxa"/>
            <w:shd w:val="clear" w:color="auto" w:fill="auto"/>
            <w:noWrap/>
            <w:vAlign w:val="center"/>
            <w:hideMark/>
          </w:tcPr>
          <w:p w:rsidR="00902144" w:rsidRDefault="00902144" w:rsidP="00F85595">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Талама Наталія Миколаївна</w:t>
            </w:r>
          </w:p>
          <w:p w:rsidR="00902144" w:rsidRPr="00C759DF" w:rsidRDefault="00902144" w:rsidP="00902144">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 xml:space="preserve">    (Десять тисяч гривень)</w:t>
            </w:r>
          </w:p>
        </w:tc>
        <w:tc>
          <w:tcPr>
            <w:tcW w:w="3764" w:type="dxa"/>
            <w:shd w:val="clear" w:color="auto" w:fill="auto"/>
            <w:vAlign w:val="center"/>
            <w:hideMark/>
          </w:tcPr>
          <w:p w:rsidR="00902144" w:rsidRPr="00C759DF" w:rsidRDefault="00902144" w:rsidP="00902144">
            <w:pPr>
              <w:spacing w:after="0" w:line="240" w:lineRule="auto"/>
              <w:rPr>
                <w:rFonts w:ascii="Calibri" w:eastAsia="Times New Roman" w:hAnsi="Calibri" w:cs="Calibri"/>
                <w:color w:val="000000"/>
                <w:lang w:eastAsia="uk-UA"/>
              </w:rPr>
            </w:pPr>
            <w:r w:rsidRPr="00C759DF">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Київець</w:t>
            </w:r>
            <w:r w:rsidRPr="00C759DF">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Наддністрянська,48</w:t>
            </w:r>
          </w:p>
        </w:tc>
        <w:tc>
          <w:tcPr>
            <w:tcW w:w="1646" w:type="dxa"/>
            <w:shd w:val="clear" w:color="auto" w:fill="auto"/>
            <w:noWrap/>
            <w:vAlign w:val="center"/>
            <w:hideMark/>
          </w:tcPr>
          <w:p w:rsidR="00902144" w:rsidRDefault="00902144" w:rsidP="00F85595">
            <w:pPr>
              <w:spacing w:after="0" w:line="240" w:lineRule="auto"/>
              <w:jc w:val="center"/>
              <w:rPr>
                <w:rFonts w:ascii="Times New Roman" w:eastAsia="Times New Roman" w:hAnsi="Times New Roman" w:cs="Times New Roman"/>
                <w:color w:val="000000"/>
                <w:sz w:val="24"/>
                <w:szCs w:val="24"/>
                <w:lang w:eastAsia="uk-UA"/>
              </w:rPr>
            </w:pPr>
          </w:p>
          <w:p w:rsidR="00902144" w:rsidRDefault="00902144" w:rsidP="00F85595">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r w:rsidRPr="00C759DF">
              <w:rPr>
                <w:rFonts w:ascii="Times New Roman" w:eastAsia="Times New Roman" w:hAnsi="Times New Roman" w:cs="Times New Roman"/>
                <w:color w:val="000000"/>
                <w:sz w:val="24"/>
                <w:szCs w:val="24"/>
                <w:lang w:eastAsia="uk-UA"/>
              </w:rPr>
              <w:t>0 000 грн</w:t>
            </w:r>
          </w:p>
          <w:p w:rsidR="00902144" w:rsidRPr="00C759DF" w:rsidRDefault="00902144" w:rsidP="00F85595">
            <w:pPr>
              <w:spacing w:after="0" w:line="240" w:lineRule="auto"/>
              <w:jc w:val="center"/>
              <w:rPr>
                <w:rFonts w:ascii="Calibri" w:eastAsia="Times New Roman" w:hAnsi="Calibri" w:cs="Calibri"/>
                <w:color w:val="000000"/>
                <w:lang w:eastAsia="uk-UA"/>
              </w:rPr>
            </w:pPr>
          </w:p>
        </w:tc>
      </w:tr>
    </w:tbl>
    <w:p w:rsidR="00902144" w:rsidRDefault="00902144" w:rsidP="00902144">
      <w:pPr>
        <w:spacing w:after="0" w:line="256" w:lineRule="auto"/>
        <w:ind w:left="360"/>
        <w:rPr>
          <w:rFonts w:ascii="Times New Roman" w:hAnsi="Times New Roman" w:cs="Times New Roman"/>
        </w:rPr>
      </w:pPr>
    </w:p>
    <w:p w:rsidR="00902144" w:rsidRDefault="00902144" w:rsidP="00902144">
      <w:pPr>
        <w:spacing w:after="0" w:line="256" w:lineRule="auto"/>
        <w:ind w:left="360"/>
        <w:rPr>
          <w:rFonts w:ascii="Times New Roman" w:hAnsi="Times New Roman" w:cs="Times New Roman"/>
        </w:rPr>
      </w:pPr>
    </w:p>
    <w:p w:rsidR="00902144" w:rsidRDefault="00902144" w:rsidP="00902144">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rsidR="00902144" w:rsidRDefault="00902144" w:rsidP="00902144">
      <w:pPr>
        <w:tabs>
          <w:tab w:val="left" w:pos="709"/>
        </w:tabs>
        <w:ind w:left="360"/>
        <w:rPr>
          <w:rFonts w:ascii="Times New Roman" w:hAnsi="Times New Roman" w:cs="Times New Roman"/>
        </w:rPr>
      </w:pPr>
    </w:p>
    <w:p w:rsidR="00902144" w:rsidRDefault="00902144" w:rsidP="00902144">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rsidR="00902144" w:rsidRDefault="00902144" w:rsidP="00902144">
      <w:pPr>
        <w:tabs>
          <w:tab w:val="left" w:pos="709"/>
        </w:tabs>
        <w:jc w:val="both"/>
        <w:rPr>
          <w:rFonts w:ascii="Times New Roman" w:hAnsi="Times New Roman" w:cs="Times New Roman"/>
        </w:rPr>
      </w:pPr>
    </w:p>
    <w:p w:rsidR="00902144" w:rsidRDefault="00902144" w:rsidP="00902144">
      <w:pPr>
        <w:tabs>
          <w:tab w:val="left" w:pos="709"/>
        </w:tabs>
        <w:jc w:val="both"/>
        <w:rPr>
          <w:rFonts w:ascii="Times New Roman" w:hAnsi="Times New Roman" w:cs="Times New Roman"/>
        </w:rPr>
      </w:pPr>
    </w:p>
    <w:p w:rsidR="00902144" w:rsidRDefault="00902144" w:rsidP="00902144">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rsidR="00902144" w:rsidRDefault="00902144" w:rsidP="00902144">
      <w:pPr>
        <w:pStyle w:val="aa"/>
        <w:spacing w:before="0" w:beforeAutospacing="0" w:after="160" w:afterAutospacing="0"/>
      </w:pPr>
    </w:p>
    <w:p w:rsidR="00902144" w:rsidRDefault="00902144" w:rsidP="00902144">
      <w:pPr>
        <w:pStyle w:val="aa"/>
        <w:spacing w:before="0" w:beforeAutospacing="0" w:after="160" w:afterAutospacing="0"/>
      </w:pPr>
    </w:p>
    <w:p w:rsidR="00902144" w:rsidRDefault="00902144" w:rsidP="00902144">
      <w:pPr>
        <w:pStyle w:val="aa"/>
        <w:spacing w:before="0" w:beforeAutospacing="0" w:after="160" w:afterAutospacing="0"/>
      </w:pPr>
    </w:p>
    <w:p w:rsidR="00902144" w:rsidRDefault="00902144" w:rsidP="00072E71">
      <w:pPr>
        <w:spacing w:after="0" w:line="240" w:lineRule="auto"/>
        <w:jc w:val="center"/>
        <w:rPr>
          <w:noProof/>
          <w:lang w:eastAsia="uk-UA"/>
        </w:rPr>
      </w:pPr>
    </w:p>
    <w:p w:rsidR="00902144" w:rsidRDefault="00902144" w:rsidP="00072E71">
      <w:pPr>
        <w:spacing w:after="0" w:line="240" w:lineRule="auto"/>
        <w:jc w:val="center"/>
        <w:rPr>
          <w:noProof/>
          <w:lang w:eastAsia="uk-UA"/>
        </w:rPr>
      </w:pPr>
    </w:p>
    <w:p w:rsidR="00072E71" w:rsidRPr="009E4601" w:rsidRDefault="00072E71" w:rsidP="00072E71">
      <w:pPr>
        <w:spacing w:after="0" w:line="240" w:lineRule="auto"/>
        <w:jc w:val="center"/>
        <w:rPr>
          <w:noProof/>
          <w:lang w:eastAsia="uk-UA"/>
        </w:rPr>
      </w:pPr>
      <w:r w:rsidRPr="009E4601">
        <w:rPr>
          <w:noProof/>
          <w:lang w:eastAsia="uk-UA"/>
        </w:rPr>
        <w:lastRenderedPageBreak/>
        <w:drawing>
          <wp:inline distT="0" distB="0" distL="0" distR="0">
            <wp:extent cx="571500" cy="762000"/>
            <wp:effectExtent l="0" t="0" r="0" b="0"/>
            <wp:docPr id="50" name="Рисунок 5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072E71" w:rsidRPr="009E4601" w:rsidRDefault="00072E71" w:rsidP="00072E7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rsidR="00072E71" w:rsidRPr="009E4601" w:rsidRDefault="00072E71" w:rsidP="00072E7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rsidR="00072E71" w:rsidRPr="009E4601" w:rsidRDefault="00072E71" w:rsidP="00072E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rsidR="00072E71" w:rsidRPr="009E4601" w:rsidRDefault="00072E71" w:rsidP="00072E71">
      <w:pPr>
        <w:spacing w:after="0" w:line="240" w:lineRule="auto"/>
        <w:jc w:val="center"/>
        <w:rPr>
          <w:rFonts w:ascii="Times New Roman" w:hAnsi="Times New Roman" w:cs="Times New Roman"/>
          <w:b/>
          <w:sz w:val="28"/>
          <w:szCs w:val="28"/>
        </w:rPr>
      </w:pPr>
    </w:p>
    <w:p w:rsidR="00072E71" w:rsidRPr="00902144" w:rsidRDefault="00072E71" w:rsidP="00902144">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rsidR="00072E71" w:rsidRPr="00BE36B1" w:rsidRDefault="00072E71" w:rsidP="00072E71">
      <w:pPr>
        <w:suppressAutoHyphens/>
        <w:spacing w:after="120"/>
        <w:jc w:val="center"/>
        <w:rPr>
          <w:b/>
          <w:color w:val="000000" w:themeColor="text1"/>
          <w:lang w:val="ru-RU" w:eastAsia="ar-SA"/>
        </w:rPr>
      </w:pPr>
    </w:p>
    <w:p w:rsidR="00072E71" w:rsidRDefault="00072E71" w:rsidP="00072E71">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902144">
        <w:rPr>
          <w:rFonts w:ascii="Times New Roman" w:hAnsi="Times New Roman" w:cs="Times New Roman"/>
          <w:b/>
          <w:color w:val="000000" w:themeColor="text1"/>
          <w:lang w:val="ru-RU" w:eastAsia="ar-SA"/>
        </w:rPr>
        <w:t>2086</w:t>
      </w:r>
    </w:p>
    <w:p w:rsidR="008713FB" w:rsidRDefault="00072E71" w:rsidP="00072E71">
      <w:pPr>
        <w:tabs>
          <w:tab w:val="left" w:pos="705"/>
        </w:tabs>
        <w:spacing w:after="0" w:line="240" w:lineRule="auto"/>
        <w:rPr>
          <w:rFonts w:ascii="Times New Roman" w:hAnsi="Times New Roman" w:cs="Times New Roman"/>
          <w:b/>
        </w:rPr>
      </w:pPr>
      <w:r>
        <w:rPr>
          <w:rFonts w:ascii="Times New Roman" w:hAnsi="Times New Roman" w:cs="Times New Roman"/>
          <w:b/>
        </w:rPr>
        <w:t xml:space="preserve">Про надання одноразової </w:t>
      </w:r>
      <w:r w:rsidR="007D2E7F">
        <w:rPr>
          <w:rFonts w:ascii="Times New Roman" w:hAnsi="Times New Roman" w:cs="Times New Roman"/>
          <w:b/>
        </w:rPr>
        <w:t>адресної</w:t>
      </w:r>
      <w:r w:rsidR="008713FB">
        <w:rPr>
          <w:rFonts w:ascii="Times New Roman" w:hAnsi="Times New Roman" w:cs="Times New Roman"/>
          <w:b/>
        </w:rPr>
        <w:t xml:space="preserve"> грошової </w:t>
      </w:r>
    </w:p>
    <w:p w:rsidR="008713FB" w:rsidRDefault="008713FB" w:rsidP="00072E71">
      <w:pPr>
        <w:tabs>
          <w:tab w:val="left" w:pos="705"/>
        </w:tabs>
        <w:spacing w:after="0" w:line="240" w:lineRule="auto"/>
        <w:rPr>
          <w:rFonts w:ascii="Times New Roman" w:hAnsi="Times New Roman" w:cs="Times New Roman"/>
          <w:b/>
        </w:rPr>
      </w:pPr>
      <w:r>
        <w:rPr>
          <w:rFonts w:ascii="Times New Roman" w:hAnsi="Times New Roman" w:cs="Times New Roman"/>
          <w:b/>
        </w:rPr>
        <w:t>д</w:t>
      </w:r>
      <w:r w:rsidR="00072E71">
        <w:rPr>
          <w:rFonts w:ascii="Times New Roman" w:hAnsi="Times New Roman" w:cs="Times New Roman"/>
          <w:b/>
        </w:rPr>
        <w:t>опомоги</w:t>
      </w:r>
      <w:r>
        <w:rPr>
          <w:rFonts w:ascii="Times New Roman" w:hAnsi="Times New Roman" w:cs="Times New Roman"/>
          <w:b/>
        </w:rPr>
        <w:t xml:space="preserve"> </w:t>
      </w:r>
      <w:r w:rsidR="007D2E7F">
        <w:rPr>
          <w:rFonts w:ascii="Times New Roman" w:hAnsi="Times New Roman" w:cs="Times New Roman"/>
          <w:b/>
        </w:rPr>
        <w:t>за встановлення  пам’ятного знаку</w:t>
      </w:r>
    </w:p>
    <w:p w:rsidR="007D2E7F" w:rsidRDefault="008713FB" w:rsidP="00072E71">
      <w:pPr>
        <w:tabs>
          <w:tab w:val="left" w:pos="705"/>
        </w:tabs>
        <w:spacing w:after="0" w:line="240" w:lineRule="auto"/>
        <w:rPr>
          <w:rFonts w:ascii="Times New Roman" w:hAnsi="Times New Roman" w:cs="Times New Roman"/>
          <w:b/>
        </w:rPr>
      </w:pPr>
      <w:r>
        <w:rPr>
          <w:rFonts w:ascii="Times New Roman" w:hAnsi="Times New Roman" w:cs="Times New Roman"/>
          <w:b/>
        </w:rPr>
        <w:t xml:space="preserve"> </w:t>
      </w:r>
      <w:r w:rsidR="007D2E7F">
        <w:rPr>
          <w:rFonts w:ascii="Times New Roman" w:hAnsi="Times New Roman" w:cs="Times New Roman"/>
          <w:b/>
        </w:rPr>
        <w:t>на могилі заги</w:t>
      </w:r>
      <w:r>
        <w:rPr>
          <w:rFonts w:ascii="Times New Roman" w:hAnsi="Times New Roman" w:cs="Times New Roman"/>
          <w:b/>
        </w:rPr>
        <w:t>блих</w:t>
      </w:r>
      <w:r w:rsidR="007D2E7F">
        <w:rPr>
          <w:rFonts w:ascii="Times New Roman" w:hAnsi="Times New Roman" w:cs="Times New Roman"/>
          <w:b/>
        </w:rPr>
        <w:t xml:space="preserve"> Захисників</w:t>
      </w:r>
      <w:r w:rsidR="00072E71">
        <w:rPr>
          <w:rFonts w:ascii="Times New Roman" w:hAnsi="Times New Roman" w:cs="Times New Roman"/>
          <w:b/>
        </w:rPr>
        <w:t xml:space="preserve">України,  </w:t>
      </w:r>
    </w:p>
    <w:p w:rsidR="00963205" w:rsidRDefault="008713FB" w:rsidP="00072E71">
      <w:pPr>
        <w:tabs>
          <w:tab w:val="left" w:pos="705"/>
        </w:tabs>
        <w:spacing w:after="0" w:line="240" w:lineRule="auto"/>
        <w:rPr>
          <w:rFonts w:ascii="Times New Roman" w:hAnsi="Times New Roman" w:cs="Times New Roman"/>
          <w:b/>
        </w:rPr>
      </w:pPr>
      <w:r>
        <w:rPr>
          <w:rFonts w:ascii="Times New Roman" w:hAnsi="Times New Roman" w:cs="Times New Roman"/>
          <w:b/>
        </w:rPr>
        <w:t>жителів</w:t>
      </w:r>
      <w:r w:rsidR="00072E71">
        <w:rPr>
          <w:rFonts w:ascii="Times New Roman" w:hAnsi="Times New Roman" w:cs="Times New Roman"/>
          <w:b/>
        </w:rPr>
        <w:t xml:space="preserve"> Розвадівської сільської ради</w:t>
      </w:r>
    </w:p>
    <w:p w:rsidR="00072E71" w:rsidRDefault="00072E71" w:rsidP="00072E71">
      <w:pPr>
        <w:tabs>
          <w:tab w:val="left" w:pos="705"/>
        </w:tabs>
        <w:spacing w:after="0" w:line="240" w:lineRule="auto"/>
        <w:rPr>
          <w:rFonts w:ascii="Times New Roman" w:hAnsi="Times New Roman" w:cs="Times New Roman"/>
          <w:b/>
        </w:rPr>
      </w:pPr>
      <w:r>
        <w:rPr>
          <w:rFonts w:ascii="Times New Roman" w:hAnsi="Times New Roman" w:cs="Times New Roman"/>
          <w:b/>
        </w:rPr>
        <w:tab/>
      </w:r>
    </w:p>
    <w:p w:rsidR="00963205" w:rsidRPr="003673C4" w:rsidRDefault="00902144" w:rsidP="00963205">
      <w:pPr>
        <w:tabs>
          <w:tab w:val="left" w:pos="705"/>
        </w:tabs>
        <w:spacing w:after="0" w:line="240" w:lineRule="auto"/>
        <w:jc w:val="both"/>
        <w:rPr>
          <w:rFonts w:ascii="Times New Roman" w:hAnsi="Times New Roman" w:cs="Times New Roman"/>
          <w:b/>
          <w:sz w:val="24"/>
          <w:szCs w:val="24"/>
        </w:rPr>
      </w:pPr>
      <w:r>
        <w:rPr>
          <w:rFonts w:ascii="Times New Roman" w:hAnsi="Times New Roman" w:cs="Times New Roman"/>
        </w:rPr>
        <w:t xml:space="preserve">       </w:t>
      </w:r>
      <w:r w:rsidR="00963205" w:rsidRPr="003673C4">
        <w:rPr>
          <w:rFonts w:ascii="Times New Roman" w:hAnsi="Times New Roman" w:cs="Times New Roman"/>
          <w:sz w:val="24"/>
          <w:szCs w:val="24"/>
        </w:rPr>
        <w:t xml:space="preserve">Розглянувши заяви  жителів  Розвадівської сільської ради, беручи до уваги подані заяви, довідки, акти,  керуючись ст.ст.34,64 Закону України «Про місцеве самоврядування в Україні», згідно </w:t>
      </w:r>
      <w:r w:rsidR="00963205" w:rsidRPr="003673C4">
        <w:rPr>
          <w:rFonts w:ascii="Times New Roman" w:hAnsi="Times New Roman" w:cs="Times New Roman"/>
          <w:color w:val="333333"/>
          <w:sz w:val="24"/>
          <w:szCs w:val="24"/>
          <w:bdr w:val="none" w:sz="0" w:space="0" w:color="auto" w:frame="1"/>
          <w:lang w:eastAsia="uk-UA"/>
        </w:rPr>
        <w:t>«</w:t>
      </w:r>
      <w:r w:rsidR="00963205" w:rsidRPr="003673C4">
        <w:rPr>
          <w:rFonts w:ascii="Times New Roman" w:eastAsia="Times New Roman" w:hAnsi="Times New Roman" w:cs="Times New Roman"/>
          <w:bCs/>
          <w:color w:val="212529"/>
          <w:sz w:val="24"/>
          <w:szCs w:val="24"/>
          <w:bdr w:val="none" w:sz="0" w:space="0" w:color="auto" w:frame="1"/>
          <w:lang w:eastAsia="uk-UA"/>
        </w:rPr>
        <w:t>Програми 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2024-2025 роки</w:t>
      </w:r>
      <w:r w:rsidR="00963205" w:rsidRPr="003673C4">
        <w:rPr>
          <w:rFonts w:ascii="Times New Roman" w:hAnsi="Times New Roman" w:cs="Times New Roman"/>
          <w:color w:val="333333"/>
          <w:sz w:val="24"/>
          <w:szCs w:val="24"/>
          <w:bdr w:val="none" w:sz="0" w:space="0" w:color="auto" w:frame="1"/>
          <w:lang w:eastAsia="uk-UA"/>
        </w:rPr>
        <w:t>,</w:t>
      </w:r>
      <w:r w:rsidR="00963205" w:rsidRPr="003673C4">
        <w:rPr>
          <w:rFonts w:ascii="Times New Roman" w:hAnsi="Times New Roman"/>
          <w:iCs/>
          <w:color w:val="333333"/>
          <w:sz w:val="24"/>
          <w:szCs w:val="24"/>
          <w:bdr w:val="none" w:sz="0" w:space="0" w:color="auto" w:frame="1"/>
          <w:lang w:eastAsia="uk-UA"/>
        </w:rPr>
        <w:t xml:space="preserve"> зі змінами, затвердженої рішенням 62-ї сесії Розвадівської сільської ради</w:t>
      </w:r>
      <w:r w:rsidR="00963205" w:rsidRPr="003673C4">
        <w:rPr>
          <w:rFonts w:ascii="Times New Roman" w:hAnsi="Times New Roman"/>
          <w:color w:val="333333"/>
          <w:sz w:val="24"/>
          <w:szCs w:val="24"/>
          <w:bdr w:val="none" w:sz="0" w:space="0" w:color="auto" w:frame="1"/>
          <w:lang w:eastAsia="uk-UA"/>
        </w:rPr>
        <w:t xml:space="preserve"> </w:t>
      </w:r>
      <w:r w:rsidR="00963205" w:rsidRPr="003673C4">
        <w:rPr>
          <w:rFonts w:ascii="Times New Roman" w:hAnsi="Times New Roman" w:cs="Times New Roman"/>
          <w:sz w:val="24"/>
          <w:szCs w:val="24"/>
        </w:rPr>
        <w:t>№1979 від 15.05.2025р</w:t>
      </w:r>
      <w:r w:rsidR="00963205" w:rsidRPr="003673C4">
        <w:rPr>
          <w:rFonts w:ascii="Times New Roman" w:hAnsi="Times New Roman"/>
          <w:color w:val="333333"/>
          <w:sz w:val="24"/>
          <w:szCs w:val="24"/>
          <w:bdr w:val="none" w:sz="0" w:space="0" w:color="auto" w:frame="1"/>
          <w:lang w:eastAsia="uk-UA"/>
        </w:rPr>
        <w:t>,</w:t>
      </w:r>
      <w:r w:rsidR="00963205" w:rsidRPr="003673C4">
        <w:rPr>
          <w:rFonts w:ascii="Times New Roman" w:hAnsi="Times New Roman" w:cs="Times New Roman"/>
          <w:color w:val="333333"/>
          <w:sz w:val="24"/>
          <w:szCs w:val="24"/>
          <w:bdr w:val="none" w:sz="0" w:space="0" w:color="auto" w:frame="1"/>
          <w:lang w:eastAsia="uk-UA"/>
        </w:rPr>
        <w:t xml:space="preserve"> сесія Розвадівської сільської ради</w:t>
      </w:r>
    </w:p>
    <w:p w:rsidR="00963205" w:rsidRPr="003673C4" w:rsidRDefault="00963205" w:rsidP="00963205">
      <w:pPr>
        <w:shd w:val="clear" w:color="auto" w:fill="FFFFFF"/>
        <w:spacing w:after="0" w:line="240" w:lineRule="auto"/>
        <w:jc w:val="both"/>
        <w:rPr>
          <w:rFonts w:ascii="Times New Roman" w:hAnsi="Times New Roman" w:cs="Times New Roman"/>
          <w:sz w:val="24"/>
          <w:szCs w:val="24"/>
        </w:rPr>
      </w:pPr>
    </w:p>
    <w:p w:rsidR="00963205" w:rsidRPr="003673C4" w:rsidRDefault="00963205" w:rsidP="00963205">
      <w:pPr>
        <w:tabs>
          <w:tab w:val="left" w:pos="2040"/>
          <w:tab w:val="left" w:pos="2445"/>
        </w:tabs>
        <w:jc w:val="center"/>
        <w:rPr>
          <w:rFonts w:ascii="Times New Roman" w:hAnsi="Times New Roman" w:cs="Times New Roman"/>
          <w:sz w:val="24"/>
          <w:szCs w:val="24"/>
        </w:rPr>
      </w:pPr>
      <w:r w:rsidRPr="003673C4">
        <w:rPr>
          <w:rFonts w:ascii="Times New Roman" w:hAnsi="Times New Roman" w:cs="Times New Roman"/>
          <w:sz w:val="24"/>
          <w:szCs w:val="24"/>
        </w:rPr>
        <w:t>ВИРІШИЛА:</w:t>
      </w:r>
    </w:p>
    <w:p w:rsidR="00072E71" w:rsidRPr="003673C4" w:rsidRDefault="003673C4" w:rsidP="00C34538">
      <w:pPr>
        <w:tabs>
          <w:tab w:val="left" w:pos="7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63205" w:rsidRPr="003673C4">
        <w:rPr>
          <w:rFonts w:ascii="Times New Roman" w:hAnsi="Times New Roman" w:cs="Times New Roman"/>
          <w:sz w:val="24"/>
          <w:szCs w:val="24"/>
        </w:rPr>
        <w:t>Надати одноразову адресну грошову допомогу  за встановлення пам’ятних знаків на могилах загиблих Захисників України, жителям Розвадівської сільської ради на умовах співфінансування  з обласного бюджету:</w:t>
      </w:r>
      <w:r w:rsidR="00072E71" w:rsidRPr="003673C4">
        <w:rPr>
          <w:rFonts w:ascii="Times New Roman" w:hAnsi="Times New Roman" w:cs="Times New Roman"/>
          <w:sz w:val="24"/>
          <w:szCs w:val="24"/>
        </w:rPr>
        <w:t xml:space="preserve"> </w:t>
      </w:r>
    </w:p>
    <w:p w:rsidR="00072E71" w:rsidRPr="003673C4" w:rsidRDefault="00072E71" w:rsidP="00072E71">
      <w:pPr>
        <w:spacing w:after="0" w:line="256" w:lineRule="auto"/>
        <w:ind w:left="360"/>
        <w:rPr>
          <w:rFonts w:ascii="Times New Roman" w:hAnsi="Times New Roman" w:cs="Times New Roman"/>
          <w:sz w:val="24"/>
          <w:szCs w:val="24"/>
        </w:rPr>
      </w:pPr>
    </w:p>
    <w:p w:rsidR="00963205" w:rsidRPr="003673C4" w:rsidRDefault="00963205" w:rsidP="00963205">
      <w:pPr>
        <w:spacing w:after="0" w:line="240" w:lineRule="auto"/>
        <w:jc w:val="both"/>
        <w:rPr>
          <w:rFonts w:ascii="Times New Roman" w:hAnsi="Times New Roman" w:cs="Times New Roman"/>
          <w:color w:val="000000"/>
          <w:sz w:val="24"/>
          <w:szCs w:val="24"/>
        </w:rPr>
      </w:pPr>
      <w:r w:rsidRPr="003673C4">
        <w:rPr>
          <w:rFonts w:ascii="Times New Roman" w:hAnsi="Times New Roman" w:cs="Times New Roman"/>
          <w:color w:val="000000"/>
          <w:sz w:val="24"/>
          <w:szCs w:val="24"/>
        </w:rPr>
        <w:t xml:space="preserve">- </w:t>
      </w:r>
      <w:r w:rsidRPr="003673C4">
        <w:rPr>
          <w:rFonts w:ascii="Times New Roman" w:eastAsia="Times New Roman" w:hAnsi="Times New Roman" w:cs="Times New Roman"/>
          <w:color w:val="000000"/>
          <w:sz w:val="24"/>
          <w:szCs w:val="24"/>
          <w:lang w:eastAsia="uk-UA"/>
        </w:rPr>
        <w:t>Тайстра Олександра Олександрівна</w:t>
      </w:r>
      <w:r w:rsidRPr="003673C4">
        <w:rPr>
          <w:rFonts w:ascii="Times New Roman" w:hAnsi="Times New Roman" w:cs="Times New Roman"/>
          <w:color w:val="000000"/>
          <w:sz w:val="24"/>
          <w:szCs w:val="24"/>
        </w:rPr>
        <w:t xml:space="preserve"> (мати), </w:t>
      </w:r>
      <w:r w:rsidRPr="003673C4">
        <w:rPr>
          <w:rFonts w:ascii="Times New Roman" w:eastAsia="Times New Roman" w:hAnsi="Times New Roman" w:cs="Times New Roman"/>
          <w:color w:val="000000"/>
          <w:sz w:val="24"/>
          <w:szCs w:val="24"/>
          <w:lang w:eastAsia="uk-UA"/>
        </w:rPr>
        <w:t>с. Розвадів, вул. І.Франка,2/2</w:t>
      </w:r>
      <w:r w:rsidRPr="003673C4">
        <w:rPr>
          <w:rFonts w:ascii="Times New Roman" w:hAnsi="Times New Roman" w:cs="Times New Roman"/>
          <w:color w:val="000000"/>
          <w:sz w:val="24"/>
          <w:szCs w:val="24"/>
        </w:rPr>
        <w:t xml:space="preserve">, - 40 000 грн, </w:t>
      </w:r>
    </w:p>
    <w:p w:rsidR="00963205" w:rsidRPr="003673C4" w:rsidRDefault="00963205" w:rsidP="00963205">
      <w:pPr>
        <w:spacing w:after="0" w:line="240" w:lineRule="auto"/>
        <w:jc w:val="both"/>
        <w:rPr>
          <w:rFonts w:ascii="Times New Roman" w:hAnsi="Times New Roman" w:cs="Times New Roman"/>
          <w:color w:val="000000"/>
          <w:sz w:val="24"/>
          <w:szCs w:val="24"/>
        </w:rPr>
      </w:pPr>
      <w:r w:rsidRPr="003673C4">
        <w:rPr>
          <w:rFonts w:ascii="Times New Roman" w:hAnsi="Times New Roman" w:cs="Times New Roman"/>
          <w:color w:val="000000"/>
          <w:sz w:val="24"/>
          <w:szCs w:val="24"/>
        </w:rPr>
        <w:t xml:space="preserve">                                                                                                                   (</w:t>
      </w:r>
      <w:r w:rsidRPr="003673C4">
        <w:rPr>
          <w:rFonts w:ascii="Times New Roman" w:eastAsia="Times New Roman" w:hAnsi="Times New Roman" w:cs="Times New Roman"/>
          <w:color w:val="000000"/>
          <w:sz w:val="24"/>
          <w:szCs w:val="24"/>
          <w:lang w:eastAsia="uk-UA"/>
        </w:rPr>
        <w:t>Сорок</w:t>
      </w:r>
      <w:r w:rsidRPr="003673C4">
        <w:rPr>
          <w:rFonts w:ascii="Times New Roman" w:hAnsi="Times New Roman" w:cs="Times New Roman"/>
          <w:color w:val="000000"/>
          <w:sz w:val="24"/>
          <w:szCs w:val="24"/>
        </w:rPr>
        <w:t xml:space="preserve"> тисяч гривень)                                                                                      </w:t>
      </w:r>
    </w:p>
    <w:p w:rsidR="00963205" w:rsidRPr="003673C4" w:rsidRDefault="00963205" w:rsidP="00C34538">
      <w:pPr>
        <w:spacing w:after="0" w:line="240" w:lineRule="auto"/>
        <w:jc w:val="both"/>
        <w:rPr>
          <w:rFonts w:ascii="Times New Roman" w:hAnsi="Times New Roman" w:cs="Times New Roman"/>
          <w:color w:val="000000"/>
          <w:sz w:val="24"/>
          <w:szCs w:val="24"/>
        </w:rPr>
      </w:pPr>
      <w:r w:rsidRPr="003673C4">
        <w:rPr>
          <w:rFonts w:ascii="Times New Roman" w:hAnsi="Times New Roman" w:cs="Times New Roman"/>
          <w:color w:val="000000"/>
          <w:sz w:val="24"/>
          <w:szCs w:val="24"/>
        </w:rPr>
        <w:t xml:space="preserve">                                                                    (41700 грив</w:t>
      </w:r>
      <w:r w:rsidR="00C34538" w:rsidRPr="003673C4">
        <w:rPr>
          <w:rFonts w:ascii="Times New Roman" w:hAnsi="Times New Roman" w:cs="Times New Roman"/>
          <w:color w:val="000000"/>
          <w:sz w:val="24"/>
          <w:szCs w:val="24"/>
        </w:rPr>
        <w:t>ень - сума з обласного бюджету)</w:t>
      </w:r>
    </w:p>
    <w:p w:rsidR="00963205" w:rsidRPr="003673C4" w:rsidRDefault="00963205" w:rsidP="00963205">
      <w:pPr>
        <w:spacing w:after="0" w:line="240" w:lineRule="auto"/>
        <w:rPr>
          <w:rFonts w:ascii="Times New Roman" w:hAnsi="Times New Roman" w:cs="Times New Roman"/>
          <w:color w:val="000000"/>
          <w:sz w:val="24"/>
          <w:szCs w:val="24"/>
        </w:rPr>
      </w:pPr>
    </w:p>
    <w:p w:rsidR="00963205" w:rsidRPr="003673C4" w:rsidRDefault="00963205" w:rsidP="00963205">
      <w:pPr>
        <w:spacing w:after="0" w:line="240" w:lineRule="auto"/>
        <w:jc w:val="both"/>
        <w:rPr>
          <w:rFonts w:ascii="Times New Roman" w:hAnsi="Times New Roman" w:cs="Times New Roman"/>
          <w:color w:val="000000"/>
          <w:sz w:val="24"/>
          <w:szCs w:val="24"/>
        </w:rPr>
      </w:pPr>
      <w:r w:rsidRPr="003673C4">
        <w:rPr>
          <w:rFonts w:ascii="Times New Roman" w:hAnsi="Times New Roman" w:cs="Times New Roman"/>
          <w:color w:val="000000"/>
          <w:sz w:val="24"/>
          <w:szCs w:val="24"/>
        </w:rPr>
        <w:t xml:space="preserve">- </w:t>
      </w:r>
      <w:r w:rsidRPr="003673C4">
        <w:rPr>
          <w:rFonts w:ascii="Times New Roman" w:eastAsia="Times New Roman" w:hAnsi="Times New Roman" w:cs="Times New Roman"/>
          <w:color w:val="000000"/>
          <w:sz w:val="24"/>
          <w:szCs w:val="24"/>
          <w:lang w:eastAsia="uk-UA"/>
        </w:rPr>
        <w:t>Струк Іванна Федорівна</w:t>
      </w:r>
      <w:r w:rsidRPr="003673C4">
        <w:rPr>
          <w:rFonts w:ascii="Times New Roman" w:hAnsi="Times New Roman" w:cs="Times New Roman"/>
          <w:color w:val="000000"/>
          <w:sz w:val="24"/>
          <w:szCs w:val="24"/>
        </w:rPr>
        <w:t xml:space="preserve"> (мати),  </w:t>
      </w:r>
      <w:r w:rsidRPr="003673C4">
        <w:rPr>
          <w:rFonts w:ascii="Times New Roman" w:eastAsia="Times New Roman" w:hAnsi="Times New Roman" w:cs="Times New Roman"/>
          <w:color w:val="000000"/>
          <w:sz w:val="24"/>
          <w:szCs w:val="24"/>
          <w:lang w:eastAsia="uk-UA"/>
        </w:rPr>
        <w:t>с. Пісочна вул. Генерала Чупринки,4</w:t>
      </w:r>
      <w:r w:rsidRPr="003673C4">
        <w:rPr>
          <w:rFonts w:ascii="Times New Roman" w:hAnsi="Times New Roman" w:cs="Times New Roman"/>
          <w:color w:val="000000"/>
          <w:sz w:val="24"/>
          <w:szCs w:val="24"/>
        </w:rPr>
        <w:t xml:space="preserve">- 40 000 грн, </w:t>
      </w:r>
    </w:p>
    <w:p w:rsidR="00963205" w:rsidRPr="003673C4" w:rsidRDefault="00963205" w:rsidP="00963205">
      <w:pPr>
        <w:spacing w:after="0" w:line="240" w:lineRule="auto"/>
        <w:jc w:val="both"/>
        <w:rPr>
          <w:rFonts w:ascii="Times New Roman" w:hAnsi="Times New Roman" w:cs="Times New Roman"/>
          <w:color w:val="000000"/>
          <w:sz w:val="24"/>
          <w:szCs w:val="24"/>
        </w:rPr>
      </w:pPr>
      <w:r w:rsidRPr="003673C4">
        <w:rPr>
          <w:rFonts w:ascii="Times New Roman" w:hAnsi="Times New Roman" w:cs="Times New Roman"/>
          <w:color w:val="000000"/>
          <w:sz w:val="24"/>
          <w:szCs w:val="24"/>
        </w:rPr>
        <w:t xml:space="preserve">                                                                                                                       (</w:t>
      </w:r>
      <w:r w:rsidRPr="003673C4">
        <w:rPr>
          <w:rFonts w:ascii="Times New Roman" w:eastAsia="Times New Roman" w:hAnsi="Times New Roman" w:cs="Times New Roman"/>
          <w:color w:val="000000"/>
          <w:sz w:val="24"/>
          <w:szCs w:val="24"/>
          <w:lang w:eastAsia="uk-UA"/>
        </w:rPr>
        <w:t>Сорок</w:t>
      </w:r>
      <w:r w:rsidRPr="003673C4">
        <w:rPr>
          <w:rFonts w:ascii="Times New Roman" w:hAnsi="Times New Roman" w:cs="Times New Roman"/>
          <w:color w:val="000000"/>
          <w:sz w:val="24"/>
          <w:szCs w:val="24"/>
        </w:rPr>
        <w:t xml:space="preserve"> тисяч гривень) </w:t>
      </w:r>
    </w:p>
    <w:p w:rsidR="00963205" w:rsidRPr="003673C4" w:rsidRDefault="00963205" w:rsidP="00963205">
      <w:pPr>
        <w:spacing w:after="0" w:line="240" w:lineRule="auto"/>
        <w:jc w:val="both"/>
        <w:rPr>
          <w:rFonts w:ascii="Times New Roman" w:hAnsi="Times New Roman" w:cs="Times New Roman"/>
          <w:color w:val="000000"/>
          <w:sz w:val="24"/>
          <w:szCs w:val="24"/>
        </w:rPr>
      </w:pPr>
      <w:r w:rsidRPr="003673C4">
        <w:rPr>
          <w:rFonts w:ascii="Times New Roman" w:hAnsi="Times New Roman" w:cs="Times New Roman"/>
          <w:color w:val="000000"/>
          <w:sz w:val="24"/>
          <w:szCs w:val="24"/>
        </w:rPr>
        <w:t xml:space="preserve">                                                                    (41700 гривень - сума з обласного бюджету)</w:t>
      </w:r>
    </w:p>
    <w:p w:rsidR="00963205" w:rsidRPr="003673C4" w:rsidRDefault="00963205" w:rsidP="00963205">
      <w:pPr>
        <w:spacing w:after="0" w:line="240" w:lineRule="auto"/>
        <w:jc w:val="both"/>
        <w:rPr>
          <w:rFonts w:ascii="Times New Roman" w:hAnsi="Times New Roman" w:cs="Times New Roman"/>
          <w:color w:val="000000"/>
          <w:sz w:val="24"/>
          <w:szCs w:val="24"/>
        </w:rPr>
      </w:pPr>
    </w:p>
    <w:p w:rsidR="00072E71" w:rsidRPr="003673C4" w:rsidRDefault="00072E71" w:rsidP="00072E71">
      <w:pPr>
        <w:spacing w:after="0" w:line="256" w:lineRule="auto"/>
        <w:ind w:left="360"/>
        <w:rPr>
          <w:rFonts w:ascii="Times New Roman" w:hAnsi="Times New Roman" w:cs="Times New Roman"/>
          <w:sz w:val="24"/>
          <w:szCs w:val="24"/>
        </w:rPr>
      </w:pPr>
    </w:p>
    <w:p w:rsidR="00072E71" w:rsidRPr="003673C4" w:rsidRDefault="00072E71" w:rsidP="00072E71">
      <w:pPr>
        <w:tabs>
          <w:tab w:val="left" w:pos="709"/>
        </w:tabs>
        <w:spacing w:after="0" w:line="256" w:lineRule="auto"/>
        <w:rPr>
          <w:rFonts w:ascii="Times New Roman" w:hAnsi="Times New Roman" w:cs="Times New Roman"/>
          <w:sz w:val="24"/>
          <w:szCs w:val="24"/>
        </w:rPr>
      </w:pPr>
      <w:r w:rsidRPr="003673C4">
        <w:rPr>
          <w:rFonts w:ascii="Times New Roman" w:hAnsi="Times New Roman" w:cs="Times New Roman"/>
          <w:sz w:val="24"/>
          <w:szCs w:val="24"/>
        </w:rPr>
        <w:t xml:space="preserve">    2. Головному бухгалтеру Розвадівської сільської ради провести виплату.</w:t>
      </w:r>
    </w:p>
    <w:p w:rsidR="00072E71" w:rsidRPr="003673C4" w:rsidRDefault="00072E71" w:rsidP="00072E71">
      <w:pPr>
        <w:tabs>
          <w:tab w:val="left" w:pos="709"/>
        </w:tabs>
        <w:ind w:left="360"/>
        <w:rPr>
          <w:rFonts w:ascii="Times New Roman" w:hAnsi="Times New Roman" w:cs="Times New Roman"/>
          <w:sz w:val="24"/>
          <w:szCs w:val="24"/>
        </w:rPr>
      </w:pPr>
    </w:p>
    <w:p w:rsidR="00072E71" w:rsidRPr="003673C4" w:rsidRDefault="00072E71" w:rsidP="00072E71">
      <w:pPr>
        <w:tabs>
          <w:tab w:val="left" w:pos="709"/>
        </w:tabs>
        <w:rPr>
          <w:rFonts w:ascii="Times New Roman" w:hAnsi="Times New Roman" w:cs="Times New Roman"/>
          <w:sz w:val="24"/>
          <w:szCs w:val="24"/>
        </w:rPr>
      </w:pPr>
      <w:r w:rsidRPr="003673C4">
        <w:rPr>
          <w:rFonts w:ascii="Times New Roman" w:hAnsi="Times New Roman"/>
          <w:sz w:val="24"/>
          <w:szCs w:val="24"/>
        </w:rPr>
        <w:t xml:space="preserve">    3.</w:t>
      </w:r>
      <w:r w:rsidRPr="003673C4">
        <w:rPr>
          <w:rFonts w:ascii="Times New Roman" w:hAnsi="Times New Roman"/>
          <w:bCs/>
          <w:spacing w:val="-15"/>
          <w:sz w:val="24"/>
          <w:szCs w:val="24"/>
        </w:rPr>
        <w:t xml:space="preserve"> Контроль за виконанням даного рішення  покласти на постійну </w:t>
      </w:r>
      <w:r w:rsidRPr="003673C4">
        <w:rPr>
          <w:rFonts w:ascii="Times New Roman" w:hAnsi="Times New Roman" w:cs="Times New Roman"/>
          <w:sz w:val="24"/>
          <w:szCs w:val="24"/>
        </w:rPr>
        <w:t xml:space="preserve">комісію з </w:t>
      </w:r>
      <w:r w:rsidRPr="003673C4">
        <w:rPr>
          <w:rFonts w:ascii="Times New Roman" w:hAnsi="Times New Roman"/>
          <w:sz w:val="24"/>
          <w:szCs w:val="24"/>
        </w:rPr>
        <w:t xml:space="preserve"> питань регламенту, соціального захисту населення, охорони здоров’я, освіти, культури та молодіжної політики (молоді та спорту)  (Говикович О.В.).</w:t>
      </w:r>
    </w:p>
    <w:p w:rsidR="00072E71" w:rsidRPr="003673C4" w:rsidRDefault="00072E71" w:rsidP="00072E71">
      <w:pPr>
        <w:tabs>
          <w:tab w:val="left" w:pos="709"/>
        </w:tabs>
        <w:jc w:val="both"/>
        <w:rPr>
          <w:rFonts w:ascii="Times New Roman" w:hAnsi="Times New Roman" w:cs="Times New Roman"/>
          <w:sz w:val="24"/>
          <w:szCs w:val="24"/>
        </w:rPr>
      </w:pPr>
    </w:p>
    <w:p w:rsidR="003673C4" w:rsidRPr="003673C4" w:rsidRDefault="003673C4" w:rsidP="00072E71">
      <w:pPr>
        <w:tabs>
          <w:tab w:val="left" w:pos="709"/>
        </w:tabs>
        <w:jc w:val="both"/>
        <w:rPr>
          <w:rFonts w:ascii="Times New Roman" w:hAnsi="Times New Roman" w:cs="Times New Roman"/>
          <w:sz w:val="24"/>
          <w:szCs w:val="24"/>
        </w:rPr>
      </w:pPr>
    </w:p>
    <w:p w:rsidR="00072E71" w:rsidRPr="003673C4" w:rsidRDefault="00072E71" w:rsidP="00072E71">
      <w:pPr>
        <w:pStyle w:val="a5"/>
        <w:rPr>
          <w:rFonts w:ascii="Times New Roman" w:hAnsi="Times New Roman" w:cs="Times New Roman"/>
          <w:b/>
          <w:sz w:val="24"/>
          <w:szCs w:val="24"/>
        </w:rPr>
      </w:pPr>
      <w:r w:rsidRPr="003673C4">
        <w:rPr>
          <w:rFonts w:ascii="Times New Roman" w:hAnsi="Times New Roman" w:cs="Times New Roman"/>
          <w:b/>
          <w:sz w:val="24"/>
          <w:szCs w:val="24"/>
        </w:rPr>
        <w:t xml:space="preserve">Секретар ради                                        </w:t>
      </w:r>
      <w:r w:rsidR="00636A0E" w:rsidRPr="003673C4">
        <w:rPr>
          <w:rFonts w:ascii="Times New Roman" w:hAnsi="Times New Roman" w:cs="Times New Roman"/>
          <w:b/>
          <w:sz w:val="24"/>
          <w:szCs w:val="24"/>
        </w:rPr>
        <w:t xml:space="preserve">  </w:t>
      </w:r>
      <w:r w:rsidRPr="003673C4">
        <w:rPr>
          <w:rFonts w:ascii="Times New Roman" w:hAnsi="Times New Roman" w:cs="Times New Roman"/>
          <w:b/>
          <w:sz w:val="24"/>
          <w:szCs w:val="24"/>
        </w:rPr>
        <w:t xml:space="preserve">             Олександра ШИМКО</w:t>
      </w:r>
    </w:p>
    <w:p w:rsidR="00FF7E10" w:rsidRPr="003673C4" w:rsidRDefault="00FF7E10" w:rsidP="00A5196C">
      <w:pPr>
        <w:pStyle w:val="aa"/>
        <w:spacing w:before="0" w:beforeAutospacing="0" w:after="160" w:afterAutospacing="0"/>
      </w:pPr>
    </w:p>
    <w:p w:rsidR="00FF7E10" w:rsidRPr="003673C4" w:rsidRDefault="00FF7E10" w:rsidP="00A5196C">
      <w:pPr>
        <w:pStyle w:val="aa"/>
        <w:spacing w:before="0" w:beforeAutospacing="0" w:after="160" w:afterAutospacing="0"/>
      </w:pPr>
    </w:p>
    <w:p w:rsidR="00FF7E10" w:rsidRDefault="00FF7E10" w:rsidP="00A5196C">
      <w:pPr>
        <w:pStyle w:val="aa"/>
        <w:spacing w:before="0" w:beforeAutospacing="0" w:after="160" w:afterAutospacing="0"/>
      </w:pPr>
    </w:p>
    <w:p w:rsidR="00B156FB" w:rsidRPr="00F47CFD" w:rsidRDefault="00B156FB" w:rsidP="00B156FB">
      <w:pPr>
        <w:spacing w:after="0" w:line="240" w:lineRule="auto"/>
        <w:rPr>
          <w:noProof/>
          <w:lang w:eastAsia="uk-UA"/>
        </w:rPr>
      </w:pPr>
      <w:r w:rsidRPr="00C46DDD">
        <w:rPr>
          <w:rFonts w:ascii="Times New Roman" w:hAnsi="Times New Roman"/>
          <w:sz w:val="24"/>
        </w:rPr>
        <w:lastRenderedPageBreak/>
        <w:t xml:space="preserve">                                                                         </w:t>
      </w:r>
      <w:r w:rsidRPr="00F47CFD">
        <w:rPr>
          <w:noProof/>
          <w:lang w:eastAsia="uk-UA"/>
        </w:rPr>
        <w:drawing>
          <wp:inline distT="0" distB="0" distL="0" distR="0">
            <wp:extent cx="571500" cy="762000"/>
            <wp:effectExtent l="0" t="0" r="0" b="0"/>
            <wp:docPr id="29" name="Рисунок 2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№2087</w:t>
      </w:r>
    </w:p>
    <w:p w:rsidR="00B156FB" w:rsidRPr="00F47CFD" w:rsidRDefault="00B156FB" w:rsidP="00B156FB">
      <w:pPr>
        <w:pStyle w:val="aa"/>
        <w:spacing w:before="0" w:beforeAutospacing="0" w:after="0" w:afterAutospacing="0"/>
        <w:rPr>
          <w:color w:val="000000" w:themeColor="text1"/>
        </w:rPr>
      </w:pPr>
    </w:p>
    <w:p w:rsidR="00B156FB" w:rsidRPr="00F47CFD" w:rsidRDefault="00B156FB" w:rsidP="00B156FB">
      <w:pPr>
        <w:spacing w:after="0"/>
        <w:rPr>
          <w:rFonts w:ascii="Times New Roman" w:hAnsi="Times New Roman" w:cs="Times New Roman"/>
          <w:b/>
          <w:color w:val="000000" w:themeColor="text1"/>
          <w:sz w:val="24"/>
          <w:szCs w:val="24"/>
        </w:rPr>
      </w:pPr>
      <w:r w:rsidRPr="005745DE">
        <w:rPr>
          <w:rFonts w:ascii="Times New Roman" w:hAnsi="Times New Roman" w:cs="Times New Roman"/>
          <w:b/>
          <w:color w:val="000000" w:themeColor="text1"/>
          <w:sz w:val="24"/>
          <w:szCs w:val="24"/>
          <w:lang w:val="ru-RU"/>
        </w:rPr>
        <w:t>“</w:t>
      </w:r>
      <w:r w:rsidRPr="00F47CFD">
        <w:rPr>
          <w:rFonts w:ascii="Times New Roman" w:hAnsi="Times New Roman" w:cs="Times New Roman"/>
          <w:b/>
          <w:color w:val="000000" w:themeColor="text1"/>
          <w:sz w:val="24"/>
          <w:szCs w:val="24"/>
        </w:rPr>
        <w:t xml:space="preserve">Про затвердження технічних документацій  із </w:t>
      </w:r>
    </w:p>
    <w:p w:rsidR="00B156FB" w:rsidRPr="00F47CFD" w:rsidRDefault="00B156FB" w:rsidP="00B156FB">
      <w:pPr>
        <w:spacing w:after="0"/>
        <w:rPr>
          <w:rFonts w:ascii="Times New Roman" w:hAnsi="Times New Roman" w:cs="Times New Roman"/>
          <w:b/>
          <w:color w:val="000000" w:themeColor="text1"/>
          <w:sz w:val="24"/>
          <w:szCs w:val="24"/>
        </w:rPr>
      </w:pPr>
      <w:r w:rsidRPr="00F47CFD">
        <w:rPr>
          <w:rFonts w:ascii="Times New Roman" w:hAnsi="Times New Roman" w:cs="Times New Roman"/>
          <w:b/>
          <w:color w:val="000000" w:themeColor="text1"/>
          <w:sz w:val="24"/>
          <w:szCs w:val="24"/>
        </w:rPr>
        <w:t xml:space="preserve">землеустрою щодо встановлення меж земельних ділянок  і </w:t>
      </w:r>
    </w:p>
    <w:p w:rsidR="00B156FB" w:rsidRPr="00F47CFD" w:rsidRDefault="00B156FB" w:rsidP="00B156FB">
      <w:pPr>
        <w:spacing w:after="0"/>
        <w:rPr>
          <w:rFonts w:ascii="Times New Roman" w:hAnsi="Times New Roman" w:cs="Times New Roman"/>
          <w:b/>
          <w:color w:val="000000" w:themeColor="text1"/>
          <w:sz w:val="24"/>
          <w:szCs w:val="24"/>
        </w:rPr>
      </w:pPr>
      <w:r w:rsidRPr="00F47CFD">
        <w:rPr>
          <w:rFonts w:ascii="Times New Roman" w:hAnsi="Times New Roman" w:cs="Times New Roman"/>
          <w:b/>
          <w:color w:val="000000" w:themeColor="text1"/>
          <w:sz w:val="24"/>
          <w:szCs w:val="24"/>
        </w:rPr>
        <w:t xml:space="preserve">безоплатну  передачу їх  у приватну власність </w:t>
      </w:r>
    </w:p>
    <w:p w:rsidR="00B156FB" w:rsidRPr="00F47CFD" w:rsidRDefault="00B156FB" w:rsidP="00B156FB">
      <w:pPr>
        <w:spacing w:after="0"/>
        <w:rPr>
          <w:rFonts w:ascii="Times New Roman" w:hAnsi="Times New Roman" w:cs="Times New Roman"/>
          <w:b/>
          <w:color w:val="000000" w:themeColor="text1"/>
          <w:sz w:val="24"/>
          <w:szCs w:val="24"/>
        </w:rPr>
      </w:pPr>
      <w:r w:rsidRPr="00F47CFD">
        <w:rPr>
          <w:rFonts w:ascii="Times New Roman" w:hAnsi="Times New Roman" w:cs="Times New Roman"/>
          <w:b/>
          <w:color w:val="000000" w:themeColor="text1"/>
          <w:sz w:val="24"/>
          <w:szCs w:val="24"/>
        </w:rPr>
        <w:t xml:space="preserve">для будівництва і обслуговування житлового будинку, </w:t>
      </w:r>
    </w:p>
    <w:p w:rsidR="00B156FB" w:rsidRPr="005745DE" w:rsidRDefault="00B156FB" w:rsidP="00B156FB">
      <w:pPr>
        <w:spacing w:after="0"/>
        <w:rPr>
          <w:rFonts w:ascii="Times New Roman" w:hAnsi="Times New Roman" w:cs="Times New Roman"/>
          <w:b/>
          <w:color w:val="000000" w:themeColor="text1"/>
          <w:sz w:val="24"/>
          <w:szCs w:val="24"/>
          <w:lang w:val="ru-RU"/>
        </w:rPr>
      </w:pPr>
      <w:r w:rsidRPr="00F47CFD">
        <w:rPr>
          <w:rFonts w:ascii="Times New Roman" w:hAnsi="Times New Roman" w:cs="Times New Roman"/>
          <w:b/>
          <w:color w:val="000000" w:themeColor="text1"/>
          <w:sz w:val="24"/>
          <w:szCs w:val="24"/>
        </w:rPr>
        <w:t>господарських будівель і споруд (</w:t>
      </w:r>
      <w:r>
        <w:rPr>
          <w:rFonts w:ascii="Times New Roman" w:hAnsi="Times New Roman" w:cs="Times New Roman"/>
          <w:b/>
          <w:color w:val="000000" w:themeColor="text1"/>
          <w:sz w:val="24"/>
          <w:szCs w:val="24"/>
        </w:rPr>
        <w:t>К</w:t>
      </w:r>
      <w:r w:rsidRPr="00F47CFD">
        <w:rPr>
          <w:rFonts w:ascii="Times New Roman" w:hAnsi="Times New Roman" w:cs="Times New Roman"/>
          <w:b/>
          <w:color w:val="000000" w:themeColor="text1"/>
          <w:sz w:val="24"/>
          <w:szCs w:val="24"/>
        </w:rPr>
        <w:t>од згідно КВЦПЗ  - 02.01)</w:t>
      </w:r>
      <w:r w:rsidRPr="005745DE">
        <w:rPr>
          <w:rFonts w:ascii="Times New Roman" w:hAnsi="Times New Roman" w:cs="Times New Roman"/>
          <w:b/>
          <w:color w:val="000000" w:themeColor="text1"/>
          <w:sz w:val="24"/>
          <w:szCs w:val="24"/>
          <w:lang w:val="ru-RU"/>
        </w:rPr>
        <w:t>”</w:t>
      </w:r>
    </w:p>
    <w:p w:rsidR="00B156FB" w:rsidRPr="00F47CFD" w:rsidRDefault="00B156FB" w:rsidP="00B156FB">
      <w:pPr>
        <w:rPr>
          <w:rFonts w:ascii="Times New Roman" w:hAnsi="Times New Roman" w:cs="Times New Roman"/>
          <w:color w:val="000000" w:themeColor="text1"/>
          <w:sz w:val="24"/>
          <w:szCs w:val="24"/>
        </w:rPr>
      </w:pPr>
    </w:p>
    <w:p w:rsidR="00B156FB" w:rsidRPr="00F47CFD" w:rsidRDefault="00B156FB" w:rsidP="00B156FB">
      <w:pPr>
        <w:jc w:val="both"/>
        <w:rPr>
          <w:rFonts w:ascii="Times New Roman" w:hAnsi="Times New Roman" w:cs="Times New Roman"/>
          <w:color w:val="000000" w:themeColor="text1"/>
          <w:sz w:val="24"/>
          <w:szCs w:val="24"/>
        </w:rPr>
      </w:pPr>
      <w:r w:rsidRPr="00F47CFD">
        <w:rPr>
          <w:rFonts w:ascii="Times New Roman" w:hAnsi="Times New Roman" w:cs="Times New Roman"/>
          <w:color w:val="000000" w:themeColor="text1"/>
          <w:sz w:val="24"/>
          <w:szCs w:val="24"/>
        </w:rPr>
        <w:t xml:space="preserve">          Розглянувши  заяви жителів Розвадівської сільської ради про затвердження технічних документацій із землеустрою щодо встановлення (відновлення) меж земельних ділянок в натурі (на місцевості) та  безоплатну передачу в приватну власність для будівництва і обслуговування житлового будинку, господарських будівель і споруд (</w:t>
      </w:r>
      <w:r>
        <w:rPr>
          <w:rFonts w:ascii="Times New Roman" w:hAnsi="Times New Roman" w:cs="Times New Roman"/>
          <w:color w:val="000000" w:themeColor="text1"/>
          <w:sz w:val="24"/>
          <w:szCs w:val="24"/>
        </w:rPr>
        <w:t>К</w:t>
      </w:r>
      <w:r w:rsidRPr="00F47CFD">
        <w:rPr>
          <w:rFonts w:ascii="Times New Roman" w:hAnsi="Times New Roman" w:cs="Times New Roman"/>
          <w:color w:val="000000" w:themeColor="text1"/>
          <w:sz w:val="24"/>
          <w:szCs w:val="24"/>
        </w:rPr>
        <w:t>од   згідно КВЦПЗ  - 02.01)  керуючись ст. ст. 12, 40, 120, 121, 122</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Земельного кодексу України, п.34 ст. 26 Закону України «Про місцеве самоврядування в Україні»,</w:t>
      </w:r>
      <w:r w:rsidRPr="00532144">
        <w:rPr>
          <w:rFonts w:ascii="Times New Roman" w:eastAsia="Times New Roman" w:hAnsi="Times New Roman" w:cs="Times New Roman"/>
          <w:color w:val="000000" w:themeColor="text1"/>
          <w:sz w:val="24"/>
          <w:szCs w:val="24"/>
          <w:bdr w:val="none" w:sz="0" w:space="0" w:color="auto" w:frame="1"/>
          <w:lang w:eastAsia="uk-UA"/>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рада</w:t>
      </w:r>
      <w:r>
        <w:rPr>
          <w:rFonts w:ascii="Times New Roman" w:hAnsi="Times New Roman" w:cs="Times New Roman"/>
          <w:color w:val="000000" w:themeColor="text1"/>
          <w:sz w:val="24"/>
          <w:szCs w:val="24"/>
        </w:rPr>
        <w:t xml:space="preserve">  </w:t>
      </w:r>
    </w:p>
    <w:p w:rsidR="00B156FB" w:rsidRPr="00F47CFD" w:rsidRDefault="00B156FB" w:rsidP="00B156FB">
      <w:pPr>
        <w:jc w:val="center"/>
        <w:rPr>
          <w:rFonts w:ascii="Times New Roman" w:hAnsi="Times New Roman" w:cs="Times New Roman"/>
          <w:color w:val="000000" w:themeColor="text1"/>
          <w:sz w:val="24"/>
          <w:szCs w:val="24"/>
        </w:rPr>
      </w:pPr>
      <w:r w:rsidRPr="00F47CFD">
        <w:rPr>
          <w:rFonts w:ascii="Times New Roman" w:hAnsi="Times New Roman" w:cs="Times New Roman"/>
          <w:color w:val="000000" w:themeColor="text1"/>
          <w:sz w:val="24"/>
          <w:szCs w:val="24"/>
        </w:rPr>
        <w:t>ВИРІШИЛА :</w:t>
      </w:r>
    </w:p>
    <w:p w:rsidR="00B156FB" w:rsidRPr="00F47CFD" w:rsidRDefault="00B156FB" w:rsidP="00B156FB">
      <w:pPr>
        <w:pStyle w:val="a5"/>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Pr="00F47CFD">
        <w:rPr>
          <w:rFonts w:ascii="Times New Roman" w:hAnsi="Times New Roman" w:cs="Times New Roman"/>
          <w:color w:val="000000" w:themeColor="text1"/>
          <w:sz w:val="24"/>
          <w:szCs w:val="24"/>
        </w:rPr>
        <w:t xml:space="preserve"> 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w:t>
      </w:r>
      <w:r>
        <w:rPr>
          <w:rFonts w:ascii="Times New Roman" w:hAnsi="Times New Roman" w:cs="Times New Roman"/>
          <w:color w:val="000000" w:themeColor="text1"/>
          <w:sz w:val="24"/>
          <w:szCs w:val="24"/>
        </w:rPr>
        <w:t>К</w:t>
      </w:r>
      <w:r w:rsidRPr="00F47CFD">
        <w:rPr>
          <w:rFonts w:ascii="Times New Roman" w:hAnsi="Times New Roman" w:cs="Times New Roman"/>
          <w:color w:val="000000" w:themeColor="text1"/>
          <w:sz w:val="24"/>
          <w:szCs w:val="24"/>
        </w:rPr>
        <w:t>од   згідно КВЦПЗ  - 02.01) жителям Розвадівської сільської ради, згідно додатку  №1.</w:t>
      </w:r>
    </w:p>
    <w:p w:rsidR="00B156FB" w:rsidRPr="00F47CFD" w:rsidRDefault="00B156FB" w:rsidP="00B156FB">
      <w:pPr>
        <w:pStyle w:val="a5"/>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w:t>
      </w:r>
      <w:r w:rsidRPr="00F47CFD">
        <w:rPr>
          <w:rFonts w:ascii="Times New Roman" w:hAnsi="Times New Roman" w:cs="Times New Roman"/>
          <w:color w:val="000000" w:themeColor="text1"/>
          <w:sz w:val="24"/>
          <w:szCs w:val="24"/>
        </w:rPr>
        <w:t>Передати безоплатно в приватну власність земельні ділянки для будівництва і обслуговування житлового будинку, господарських будівель і споруд (</w:t>
      </w:r>
      <w:r>
        <w:rPr>
          <w:rFonts w:ascii="Times New Roman" w:hAnsi="Times New Roman" w:cs="Times New Roman"/>
          <w:color w:val="000000" w:themeColor="text1"/>
          <w:sz w:val="24"/>
          <w:szCs w:val="24"/>
        </w:rPr>
        <w:t>К</w:t>
      </w:r>
      <w:r w:rsidRPr="00F47CFD">
        <w:rPr>
          <w:rFonts w:ascii="Times New Roman" w:hAnsi="Times New Roman" w:cs="Times New Roman"/>
          <w:color w:val="000000" w:themeColor="text1"/>
          <w:sz w:val="24"/>
          <w:szCs w:val="24"/>
        </w:rPr>
        <w:t xml:space="preserve">од  згідно КВЦПЗ  - 02.01)   жителям  Розвадівської сільської ради, згідно  додатку №1. </w:t>
      </w:r>
    </w:p>
    <w:p w:rsidR="00B156FB" w:rsidRPr="00B13096" w:rsidRDefault="00B156FB" w:rsidP="00B156FB">
      <w:pPr>
        <w:pStyle w:val="a5"/>
        <w:tabs>
          <w:tab w:val="left" w:pos="360"/>
        </w:tabs>
        <w:spacing w:after="160" w:line="259" w:lineRule="auto"/>
        <w:ind w:left="0"/>
        <w:jc w:val="both"/>
        <w:rPr>
          <w:rFonts w:ascii="Times New Roman" w:hAnsi="Times New Roman" w:cs="Times New Roman"/>
          <w:sz w:val="24"/>
          <w:szCs w:val="24"/>
        </w:rPr>
      </w:pPr>
      <w:r w:rsidRPr="00BE40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3.</w:t>
      </w:r>
      <w:r w:rsidRPr="00BE4067">
        <w:rPr>
          <w:rFonts w:ascii="Times New Roman" w:hAnsi="Times New Roman" w:cs="Times New Roman"/>
          <w:color w:val="000000" w:themeColor="text1"/>
          <w:sz w:val="24"/>
          <w:szCs w:val="24"/>
        </w:rPr>
        <w:t xml:space="preserve">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sidRPr="002515E5">
        <w:rPr>
          <w:rFonts w:ascii="Times New Roman" w:hAnsi="Times New Roman" w:cs="Times New Roman"/>
          <w:sz w:val="24"/>
          <w:szCs w:val="24"/>
        </w:rPr>
        <w:t>(</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Pr="00BE4067" w:rsidRDefault="00B156FB" w:rsidP="00B156FB">
      <w:pPr>
        <w:pStyle w:val="a5"/>
        <w:tabs>
          <w:tab w:val="left" w:pos="709"/>
        </w:tabs>
        <w:spacing w:after="160" w:line="259" w:lineRule="auto"/>
        <w:ind w:left="1353"/>
        <w:contextualSpacing w:val="0"/>
        <w:jc w:val="both"/>
        <w:rPr>
          <w:rFonts w:ascii="Times New Roman" w:hAnsi="Times New Roman" w:cs="Times New Roman"/>
          <w:color w:val="000000" w:themeColor="text1"/>
          <w:sz w:val="24"/>
          <w:szCs w:val="24"/>
        </w:rPr>
      </w:pPr>
    </w:p>
    <w:p w:rsidR="00B156FB" w:rsidRPr="00F47CFD" w:rsidRDefault="00B156FB" w:rsidP="00B156FB">
      <w:pPr>
        <w:pStyle w:val="a5"/>
        <w:tabs>
          <w:tab w:val="left" w:pos="709"/>
        </w:tabs>
        <w:ind w:left="1353"/>
        <w:jc w:val="both"/>
        <w:rPr>
          <w:rFonts w:ascii="Times New Roman" w:hAnsi="Times New Roman" w:cs="Times New Roman"/>
          <w:color w:val="000000" w:themeColor="text1"/>
          <w:sz w:val="24"/>
          <w:szCs w:val="24"/>
        </w:rPr>
      </w:pPr>
    </w:p>
    <w:p w:rsidR="00B156FB" w:rsidRDefault="00B156FB" w:rsidP="00B156FB">
      <w:pPr>
        <w:tabs>
          <w:tab w:val="left" w:pos="1890"/>
        </w:tabs>
        <w:rPr>
          <w:rFonts w:ascii="Times New Roman" w:hAnsi="Times New Roman"/>
          <w:color w:val="000000" w:themeColor="text1"/>
          <w:sz w:val="24"/>
        </w:rPr>
      </w:pPr>
      <w:r>
        <w:rPr>
          <w:rFonts w:ascii="Times New Roman" w:hAnsi="Times New Roman" w:cs="Times New Roman"/>
          <w:color w:val="000000" w:themeColor="text1"/>
        </w:rPr>
        <w:t xml:space="preserve">                     </w:t>
      </w:r>
      <w:r w:rsidRPr="004F5D2F">
        <w:rPr>
          <w:rFonts w:ascii="Times New Roman" w:hAnsi="Times New Roman" w:cs="Times New Roman"/>
          <w:color w:val="000000" w:themeColor="text1"/>
        </w:rPr>
        <w:t xml:space="preserve">  </w:t>
      </w:r>
      <w:r>
        <w:rPr>
          <w:rFonts w:ascii="Times New Roman" w:hAnsi="Times New Roman"/>
          <w:color w:val="000000" w:themeColor="text1"/>
          <w:sz w:val="24"/>
        </w:rPr>
        <w:t>Секретар ради                                                     Олександра  ШИМКО</w:t>
      </w:r>
    </w:p>
    <w:p w:rsidR="00B156FB" w:rsidRDefault="00B156FB" w:rsidP="00B156FB">
      <w:pPr>
        <w:tabs>
          <w:tab w:val="center" w:pos="5173"/>
          <w:tab w:val="right" w:pos="9639"/>
        </w:tabs>
        <w:spacing w:after="0" w:line="240" w:lineRule="auto"/>
        <w:jc w:val="right"/>
        <w:rPr>
          <w:rFonts w:ascii="Times New Roman" w:hAnsi="Times New Roman" w:cs="Times New Roman"/>
          <w:b/>
          <w:bCs/>
          <w:color w:val="000000" w:themeColor="text1"/>
        </w:rPr>
      </w:pPr>
      <w:r w:rsidRPr="00F47CF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 </w:t>
      </w:r>
    </w:p>
    <w:p w:rsidR="00B156FB" w:rsidRDefault="00B156FB" w:rsidP="00B156FB">
      <w:pPr>
        <w:tabs>
          <w:tab w:val="center" w:pos="5173"/>
          <w:tab w:val="right" w:pos="9639"/>
        </w:tabs>
        <w:spacing w:after="0" w:line="240" w:lineRule="auto"/>
        <w:jc w:val="right"/>
        <w:rPr>
          <w:rFonts w:ascii="Times New Roman" w:hAnsi="Times New Roman" w:cs="Times New Roman"/>
          <w:b/>
          <w:bCs/>
          <w:color w:val="000000" w:themeColor="text1"/>
        </w:rPr>
      </w:pPr>
    </w:p>
    <w:p w:rsidR="00B156FB" w:rsidRPr="00F47CFD" w:rsidRDefault="00B156FB" w:rsidP="00B156FB">
      <w:pPr>
        <w:tabs>
          <w:tab w:val="center" w:pos="5173"/>
          <w:tab w:val="right" w:pos="9639"/>
        </w:tabs>
        <w:spacing w:after="0" w:line="240" w:lineRule="auto"/>
        <w:jc w:val="right"/>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  </w:t>
      </w:r>
      <w:r w:rsidRPr="00F47CFD">
        <w:rPr>
          <w:rFonts w:ascii="Times New Roman" w:hAnsi="Times New Roman" w:cs="Times New Roman"/>
          <w:b/>
          <w:bCs/>
          <w:color w:val="000000" w:themeColor="text1"/>
        </w:rPr>
        <w:t xml:space="preserve"> Додаток №1 до рішення </w:t>
      </w:r>
      <w:r>
        <w:rPr>
          <w:rFonts w:ascii="Times New Roman" w:hAnsi="Times New Roman" w:cs="Times New Roman"/>
          <w:b/>
          <w:bCs/>
          <w:color w:val="000000" w:themeColor="text1"/>
        </w:rPr>
        <w:t xml:space="preserve"> </w:t>
      </w:r>
      <w:r w:rsidRPr="00F47CF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2087</w:t>
      </w:r>
      <w:r w:rsidRPr="00F47CFD">
        <w:rPr>
          <w:rFonts w:ascii="Times New Roman" w:hAnsi="Times New Roman" w:cs="Times New Roman"/>
          <w:b/>
          <w:bCs/>
          <w:color w:val="000000" w:themeColor="text1"/>
        </w:rPr>
        <w:t xml:space="preserve"> від  </w:t>
      </w:r>
      <w:r>
        <w:rPr>
          <w:rFonts w:ascii="Times New Roman" w:hAnsi="Times New Roman" w:cs="Times New Roman"/>
          <w:b/>
          <w:bCs/>
          <w:color w:val="000000" w:themeColor="text1"/>
        </w:rPr>
        <w:t>14.08.2025</w:t>
      </w:r>
      <w:r w:rsidRPr="00F47CFD">
        <w:rPr>
          <w:rFonts w:ascii="Times New Roman" w:hAnsi="Times New Roman" w:cs="Times New Roman"/>
          <w:b/>
          <w:bCs/>
          <w:color w:val="000000" w:themeColor="text1"/>
        </w:rPr>
        <w:t xml:space="preserve"> року</w:t>
      </w:r>
    </w:p>
    <w:p w:rsidR="00B156FB" w:rsidRPr="00F47CFD" w:rsidRDefault="00B156FB" w:rsidP="00B156FB">
      <w:pPr>
        <w:tabs>
          <w:tab w:val="center" w:pos="5173"/>
          <w:tab w:val="right" w:pos="9639"/>
        </w:tabs>
        <w:spacing w:after="0" w:line="240" w:lineRule="auto"/>
        <w:jc w:val="right"/>
        <w:rPr>
          <w:rFonts w:ascii="Times New Roman" w:hAnsi="Times New Roman" w:cs="Times New Roman"/>
          <w:b/>
          <w:bCs/>
          <w:color w:val="000000" w:themeColor="text1"/>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4"/>
        <w:gridCol w:w="2654"/>
        <w:gridCol w:w="2268"/>
        <w:gridCol w:w="1417"/>
        <w:gridCol w:w="1134"/>
        <w:gridCol w:w="2835"/>
      </w:tblGrid>
      <w:tr w:rsidR="00B156FB" w:rsidRPr="00F47CFD" w:rsidTr="00F85595">
        <w:trPr>
          <w:trHeight w:val="1113"/>
        </w:trPr>
        <w:tc>
          <w:tcPr>
            <w:tcW w:w="494" w:type="dxa"/>
          </w:tcPr>
          <w:p w:rsidR="00B156FB" w:rsidRPr="00F47CFD" w:rsidRDefault="00B156FB" w:rsidP="00F85595">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 з/п</w:t>
            </w:r>
          </w:p>
        </w:tc>
        <w:tc>
          <w:tcPr>
            <w:tcW w:w="2654" w:type="dxa"/>
          </w:tcPr>
          <w:p w:rsidR="00B156FB" w:rsidRPr="00F47CFD" w:rsidRDefault="00B156FB" w:rsidP="00F85595">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Прізвище, ім’я по батькові, адреса проживання</w:t>
            </w:r>
          </w:p>
        </w:tc>
        <w:tc>
          <w:tcPr>
            <w:tcW w:w="2268" w:type="dxa"/>
          </w:tcPr>
          <w:p w:rsidR="00B156FB" w:rsidRPr="00F47CFD" w:rsidRDefault="00B156FB" w:rsidP="00F85595">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Місце знаходження земельної ділянки</w:t>
            </w:r>
          </w:p>
        </w:tc>
        <w:tc>
          <w:tcPr>
            <w:tcW w:w="1417" w:type="dxa"/>
          </w:tcPr>
          <w:p w:rsidR="00B156FB" w:rsidRPr="00F47CFD" w:rsidRDefault="00B156FB" w:rsidP="00F85595">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Цільове призначення земельної ділянки</w:t>
            </w:r>
          </w:p>
        </w:tc>
        <w:tc>
          <w:tcPr>
            <w:tcW w:w="1134" w:type="dxa"/>
          </w:tcPr>
          <w:p w:rsidR="00B156FB" w:rsidRPr="00F47CFD" w:rsidRDefault="00B156FB" w:rsidP="00F85595">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Площа земельної ділянки (га)</w:t>
            </w:r>
          </w:p>
        </w:tc>
        <w:tc>
          <w:tcPr>
            <w:tcW w:w="2835" w:type="dxa"/>
          </w:tcPr>
          <w:p w:rsidR="00B156FB" w:rsidRPr="00F47CFD" w:rsidRDefault="00B156FB" w:rsidP="00F85595">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Кадастровий номер земельної</w:t>
            </w:r>
          </w:p>
          <w:p w:rsidR="00B156FB" w:rsidRPr="00F47CFD" w:rsidRDefault="00B156FB" w:rsidP="00F85595">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ділянки</w:t>
            </w:r>
          </w:p>
        </w:tc>
      </w:tr>
      <w:tr w:rsidR="00B156FB" w:rsidRPr="003760A4" w:rsidTr="00F85595">
        <w:trPr>
          <w:trHeight w:val="561"/>
        </w:trPr>
        <w:tc>
          <w:tcPr>
            <w:tcW w:w="494" w:type="dxa"/>
          </w:tcPr>
          <w:p w:rsidR="00B156FB" w:rsidRPr="003760A4" w:rsidRDefault="00B156FB" w:rsidP="00F85595">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1</w:t>
            </w:r>
          </w:p>
        </w:tc>
        <w:tc>
          <w:tcPr>
            <w:tcW w:w="2654" w:type="dxa"/>
          </w:tcPr>
          <w:p w:rsidR="00B156FB" w:rsidRPr="003760A4"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Калужний</w:t>
            </w:r>
          </w:p>
          <w:p w:rsidR="00B156FB" w:rsidRPr="003760A4"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Микола</w:t>
            </w:r>
          </w:p>
          <w:p w:rsidR="00B156FB" w:rsidRPr="003760A4" w:rsidRDefault="00B156FB" w:rsidP="00F85595">
            <w:pPr>
              <w:spacing w:after="0" w:line="240" w:lineRule="auto"/>
              <w:rPr>
                <w:rFonts w:ascii="Times New Roman" w:hAnsi="Times New Roman" w:cs="Times New Roman"/>
                <w:b/>
                <w:bCs/>
                <w:color w:val="000000" w:themeColor="text1"/>
                <w:sz w:val="24"/>
                <w:szCs w:val="24"/>
              </w:rPr>
            </w:pPr>
            <w:r w:rsidRPr="003760A4">
              <w:rPr>
                <w:rFonts w:ascii="Times New Roman" w:hAnsi="Times New Roman" w:cs="Times New Roman"/>
                <w:b/>
                <w:bCs/>
                <w:color w:val="000000" w:themeColor="text1"/>
                <w:sz w:val="24"/>
                <w:szCs w:val="24"/>
              </w:rPr>
              <w:t>В</w:t>
            </w:r>
            <w:r>
              <w:rPr>
                <w:rFonts w:ascii="Times New Roman" w:hAnsi="Times New Roman" w:cs="Times New Roman"/>
                <w:b/>
                <w:bCs/>
                <w:color w:val="000000" w:themeColor="text1"/>
                <w:sz w:val="24"/>
                <w:szCs w:val="24"/>
              </w:rPr>
              <w:t>олодимирович</w:t>
            </w:r>
          </w:p>
          <w:p w:rsidR="00B156FB" w:rsidRPr="003760A4" w:rsidRDefault="00B156FB" w:rsidP="00F85595">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Розвадів,</w:t>
            </w:r>
          </w:p>
          <w:p w:rsidR="00B156FB" w:rsidRPr="003760A4" w:rsidRDefault="00B156FB" w:rsidP="00F85595">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w:t>
            </w:r>
            <w:r>
              <w:rPr>
                <w:rFonts w:ascii="Times New Roman" w:hAnsi="Times New Roman" w:cs="Times New Roman"/>
                <w:color w:val="000000" w:themeColor="text1"/>
                <w:sz w:val="24"/>
                <w:szCs w:val="24"/>
              </w:rPr>
              <w:t>Лисенка</w:t>
            </w:r>
            <w:r w:rsidRPr="003760A4">
              <w:rPr>
                <w:rFonts w:ascii="Times New Roman" w:hAnsi="Times New Roman" w:cs="Times New Roman"/>
                <w:color w:val="000000" w:themeColor="text1"/>
                <w:sz w:val="24"/>
                <w:szCs w:val="24"/>
              </w:rPr>
              <w:t xml:space="preserve">, буд. </w:t>
            </w:r>
            <w:r>
              <w:rPr>
                <w:rFonts w:ascii="Times New Roman" w:hAnsi="Times New Roman" w:cs="Times New Roman"/>
                <w:color w:val="000000" w:themeColor="text1"/>
                <w:sz w:val="24"/>
                <w:szCs w:val="24"/>
              </w:rPr>
              <w:t>33</w:t>
            </w:r>
          </w:p>
        </w:tc>
        <w:tc>
          <w:tcPr>
            <w:tcW w:w="2268" w:type="dxa"/>
          </w:tcPr>
          <w:p w:rsidR="00B156FB" w:rsidRPr="003760A4" w:rsidRDefault="00B156FB" w:rsidP="00F85595">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Розвадів,</w:t>
            </w:r>
          </w:p>
          <w:p w:rsidR="00B156FB" w:rsidRDefault="00B156FB" w:rsidP="00F85595">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w:t>
            </w:r>
            <w:r>
              <w:rPr>
                <w:rFonts w:ascii="Times New Roman" w:hAnsi="Times New Roman" w:cs="Times New Roman"/>
                <w:color w:val="000000" w:themeColor="text1"/>
                <w:sz w:val="24"/>
                <w:szCs w:val="24"/>
              </w:rPr>
              <w:t>Лисенка</w:t>
            </w:r>
            <w:r w:rsidRPr="003760A4">
              <w:rPr>
                <w:rFonts w:ascii="Times New Roman" w:hAnsi="Times New Roman" w:cs="Times New Roman"/>
                <w:color w:val="000000" w:themeColor="text1"/>
                <w:sz w:val="24"/>
                <w:szCs w:val="24"/>
              </w:rPr>
              <w:t xml:space="preserve">, </w:t>
            </w:r>
          </w:p>
          <w:p w:rsidR="00B156FB" w:rsidRPr="003760A4" w:rsidRDefault="00B156FB" w:rsidP="00F85595">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буд. </w:t>
            </w:r>
            <w:r>
              <w:rPr>
                <w:rFonts w:ascii="Times New Roman" w:hAnsi="Times New Roman" w:cs="Times New Roman"/>
                <w:color w:val="000000" w:themeColor="text1"/>
                <w:sz w:val="24"/>
                <w:szCs w:val="24"/>
              </w:rPr>
              <w:t>33</w:t>
            </w:r>
          </w:p>
        </w:tc>
        <w:tc>
          <w:tcPr>
            <w:tcW w:w="1417" w:type="dxa"/>
          </w:tcPr>
          <w:p w:rsidR="00B156FB" w:rsidRPr="003760A4" w:rsidRDefault="00B156FB" w:rsidP="00F85595">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rsidR="00B156FB" w:rsidRPr="003760A4"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0,0762</w:t>
            </w:r>
          </w:p>
        </w:tc>
        <w:tc>
          <w:tcPr>
            <w:tcW w:w="2835" w:type="dxa"/>
          </w:tcPr>
          <w:p w:rsidR="00B156FB" w:rsidRPr="003760A4" w:rsidRDefault="00B156FB" w:rsidP="00F85595">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4623086800:06:00</w:t>
            </w:r>
            <w:r>
              <w:rPr>
                <w:rFonts w:ascii="Times New Roman" w:hAnsi="Times New Roman" w:cs="Times New Roman"/>
                <w:color w:val="000000" w:themeColor="text1"/>
                <w:sz w:val="24"/>
                <w:szCs w:val="24"/>
              </w:rPr>
              <w:t>8</w:t>
            </w:r>
            <w:r w:rsidRPr="003760A4">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773</w:t>
            </w:r>
          </w:p>
        </w:tc>
      </w:tr>
      <w:tr w:rsidR="00B156FB" w:rsidRPr="003760A4" w:rsidTr="00F85595">
        <w:trPr>
          <w:trHeight w:val="561"/>
        </w:trPr>
        <w:tc>
          <w:tcPr>
            <w:tcW w:w="494" w:type="dxa"/>
          </w:tcPr>
          <w:p w:rsidR="00B156FB" w:rsidRPr="003760A4"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654" w:type="dxa"/>
          </w:tcPr>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Матвіїв</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Христина</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Миколаївна</w:t>
            </w:r>
          </w:p>
          <w:p w:rsidR="00B156FB" w:rsidRDefault="00B156FB" w:rsidP="00F85595">
            <w:pPr>
              <w:spacing w:after="0" w:line="240" w:lineRule="auto"/>
              <w:rPr>
                <w:rFonts w:ascii="Times New Roman" w:hAnsi="Times New Roman" w:cs="Times New Roman"/>
                <w:bCs/>
                <w:color w:val="000000" w:themeColor="text1"/>
                <w:sz w:val="24"/>
                <w:szCs w:val="24"/>
              </w:rPr>
            </w:pPr>
            <w:r w:rsidRPr="006A3AC7">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 xml:space="preserve"> Черниця</w:t>
            </w:r>
          </w:p>
          <w:p w:rsidR="00B156FB" w:rsidRPr="006A3AC7"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Польова, 48</w:t>
            </w:r>
          </w:p>
        </w:tc>
        <w:tc>
          <w:tcPr>
            <w:tcW w:w="2268"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Черниця,</w:t>
            </w:r>
          </w:p>
          <w:p w:rsidR="00B156FB" w:rsidRPr="003760A4"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Польова, 48</w:t>
            </w:r>
          </w:p>
        </w:tc>
        <w:tc>
          <w:tcPr>
            <w:tcW w:w="1417" w:type="dxa"/>
          </w:tcPr>
          <w:p w:rsidR="00B156FB" w:rsidRPr="003760A4" w:rsidRDefault="00B156FB" w:rsidP="00F855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0,1733</w:t>
            </w:r>
          </w:p>
        </w:tc>
        <w:tc>
          <w:tcPr>
            <w:tcW w:w="2835" w:type="dxa"/>
          </w:tcPr>
          <w:p w:rsidR="00B156FB" w:rsidRPr="003760A4"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4623086400:02:002:0334</w:t>
            </w:r>
          </w:p>
        </w:tc>
      </w:tr>
      <w:tr w:rsidR="00B156FB" w:rsidRPr="003760A4" w:rsidTr="00F85595">
        <w:trPr>
          <w:trHeight w:val="561"/>
        </w:trPr>
        <w:tc>
          <w:tcPr>
            <w:tcW w:w="494"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654" w:type="dxa"/>
          </w:tcPr>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Мощич</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Ярослав</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Степанович</w:t>
            </w:r>
          </w:p>
          <w:p w:rsidR="00B156FB" w:rsidRPr="00EB06F5"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w:t>
            </w:r>
            <w:r w:rsidRPr="00EB06F5">
              <w:rPr>
                <w:rFonts w:ascii="Times New Roman" w:hAnsi="Times New Roman" w:cs="Times New Roman"/>
                <w:bCs/>
                <w:color w:val="000000" w:themeColor="text1"/>
                <w:sz w:val="24"/>
                <w:szCs w:val="24"/>
              </w:rPr>
              <w:t>. Черниця,</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в</w:t>
            </w:r>
            <w:r w:rsidRPr="00EB06F5">
              <w:rPr>
                <w:rFonts w:ascii="Times New Roman" w:hAnsi="Times New Roman" w:cs="Times New Roman"/>
                <w:bCs/>
                <w:color w:val="000000" w:themeColor="text1"/>
                <w:sz w:val="24"/>
                <w:szCs w:val="24"/>
              </w:rPr>
              <w:t>ул.</w:t>
            </w:r>
            <w:r>
              <w:rPr>
                <w:rFonts w:ascii="Times New Roman" w:hAnsi="Times New Roman" w:cs="Times New Roman"/>
                <w:bCs/>
                <w:color w:val="000000" w:themeColor="text1"/>
                <w:sz w:val="24"/>
                <w:szCs w:val="24"/>
              </w:rPr>
              <w:t xml:space="preserve"> Дністровська, </w:t>
            </w:r>
            <w:r w:rsidRPr="00EB06F5">
              <w:rPr>
                <w:rFonts w:ascii="Times New Roman" w:hAnsi="Times New Roman" w:cs="Times New Roman"/>
                <w:bCs/>
                <w:color w:val="000000" w:themeColor="text1"/>
                <w:sz w:val="24"/>
                <w:szCs w:val="24"/>
              </w:rPr>
              <w:t>15</w:t>
            </w:r>
          </w:p>
        </w:tc>
        <w:tc>
          <w:tcPr>
            <w:tcW w:w="2268"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Черниця,</w:t>
            </w:r>
          </w:p>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Дністровська, 15</w:t>
            </w:r>
          </w:p>
        </w:tc>
        <w:tc>
          <w:tcPr>
            <w:tcW w:w="1417" w:type="dxa"/>
          </w:tcPr>
          <w:p w:rsidR="00B156FB" w:rsidRDefault="00B156FB" w:rsidP="00F855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0,2500</w:t>
            </w:r>
          </w:p>
        </w:tc>
        <w:tc>
          <w:tcPr>
            <w:tcW w:w="2835"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4623086400:02:001:0350</w:t>
            </w:r>
          </w:p>
        </w:tc>
      </w:tr>
      <w:tr w:rsidR="00B156FB" w:rsidRPr="003760A4" w:rsidTr="00F85595">
        <w:trPr>
          <w:trHeight w:val="561"/>
        </w:trPr>
        <w:tc>
          <w:tcPr>
            <w:tcW w:w="494"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654" w:type="dxa"/>
          </w:tcPr>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½Мелешко</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Ольга</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Степанівна</w:t>
            </w:r>
          </w:p>
          <w:p w:rsidR="00B156FB" w:rsidRPr="006C7CFC" w:rsidRDefault="00B156FB" w:rsidP="00F85595">
            <w:pPr>
              <w:spacing w:after="0" w:line="240" w:lineRule="auto"/>
              <w:rPr>
                <w:rFonts w:ascii="Times New Roman" w:hAnsi="Times New Roman" w:cs="Times New Roman"/>
                <w:bCs/>
                <w:color w:val="000000" w:themeColor="text1"/>
                <w:sz w:val="24"/>
                <w:szCs w:val="24"/>
              </w:rPr>
            </w:pPr>
            <w:r w:rsidRPr="006C7CFC">
              <w:rPr>
                <w:rFonts w:ascii="Times New Roman" w:hAnsi="Times New Roman" w:cs="Times New Roman"/>
                <w:bCs/>
                <w:color w:val="000000" w:themeColor="text1"/>
                <w:sz w:val="24"/>
                <w:szCs w:val="24"/>
              </w:rPr>
              <w:t xml:space="preserve">Львівська область, Львівський район, місто Львів, </w:t>
            </w:r>
            <w:r>
              <w:rPr>
                <w:rFonts w:ascii="Times New Roman" w:hAnsi="Times New Roman" w:cs="Times New Roman"/>
                <w:bCs/>
                <w:color w:val="000000" w:themeColor="text1"/>
                <w:sz w:val="24"/>
                <w:szCs w:val="24"/>
              </w:rPr>
              <w:t xml:space="preserve">                        </w:t>
            </w:r>
            <w:r w:rsidRPr="006C7CFC">
              <w:rPr>
                <w:rFonts w:ascii="Times New Roman" w:hAnsi="Times New Roman" w:cs="Times New Roman"/>
                <w:bCs/>
                <w:color w:val="000000" w:themeColor="text1"/>
                <w:sz w:val="24"/>
                <w:szCs w:val="24"/>
              </w:rPr>
              <w:t>вул.</w:t>
            </w:r>
            <w:r>
              <w:rPr>
                <w:rFonts w:ascii="Times New Roman" w:hAnsi="Times New Roman" w:cs="Times New Roman"/>
                <w:bCs/>
                <w:color w:val="000000" w:themeColor="text1"/>
                <w:sz w:val="24"/>
                <w:szCs w:val="24"/>
              </w:rPr>
              <w:t xml:space="preserve"> </w:t>
            </w:r>
            <w:r w:rsidRPr="006C7CFC">
              <w:rPr>
                <w:rFonts w:ascii="Times New Roman" w:hAnsi="Times New Roman" w:cs="Times New Roman"/>
                <w:bCs/>
                <w:color w:val="000000" w:themeColor="text1"/>
                <w:sz w:val="24"/>
                <w:szCs w:val="24"/>
              </w:rPr>
              <w:t>Дністерська, буд.6, кв.7</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½Мелешко</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Богдан</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Степанович</w:t>
            </w:r>
          </w:p>
          <w:p w:rsidR="00B156FB"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 Держів,</w:t>
            </w:r>
          </w:p>
          <w:p w:rsidR="00B156FB" w:rsidRPr="006C7CFC"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Лесі Українки,           82 а</w:t>
            </w:r>
          </w:p>
        </w:tc>
        <w:tc>
          <w:tcPr>
            <w:tcW w:w="2268"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Держів,</w:t>
            </w:r>
          </w:p>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Лесі Українки, 148</w:t>
            </w:r>
          </w:p>
        </w:tc>
        <w:tc>
          <w:tcPr>
            <w:tcW w:w="1417" w:type="dxa"/>
          </w:tcPr>
          <w:p w:rsidR="00B156FB" w:rsidRDefault="00B156FB" w:rsidP="00F855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0,2500</w:t>
            </w:r>
          </w:p>
        </w:tc>
        <w:tc>
          <w:tcPr>
            <w:tcW w:w="2835"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4623083600:01:005:0023</w:t>
            </w:r>
          </w:p>
        </w:tc>
      </w:tr>
      <w:tr w:rsidR="00B156FB" w:rsidRPr="003760A4" w:rsidTr="00F85595">
        <w:trPr>
          <w:trHeight w:val="561"/>
        </w:trPr>
        <w:tc>
          <w:tcPr>
            <w:tcW w:w="494"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654" w:type="dxa"/>
          </w:tcPr>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Мороз</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Володимир</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Степанович</w:t>
            </w:r>
          </w:p>
          <w:p w:rsidR="00B156FB" w:rsidRDefault="00B156FB" w:rsidP="00F85595">
            <w:pPr>
              <w:spacing w:after="0" w:line="240" w:lineRule="auto"/>
              <w:rPr>
                <w:rFonts w:ascii="Times New Roman" w:hAnsi="Times New Roman" w:cs="Times New Roman"/>
                <w:bCs/>
                <w:color w:val="000000" w:themeColor="text1"/>
                <w:sz w:val="24"/>
                <w:szCs w:val="24"/>
              </w:rPr>
            </w:pPr>
            <w:r w:rsidRPr="00EA10A2">
              <w:rPr>
                <w:rFonts w:ascii="Times New Roman" w:hAnsi="Times New Roman" w:cs="Times New Roman"/>
                <w:bCs/>
                <w:color w:val="000000" w:themeColor="text1"/>
                <w:sz w:val="24"/>
                <w:szCs w:val="24"/>
              </w:rPr>
              <w:t>с. Надітичі</w:t>
            </w:r>
            <w:r>
              <w:rPr>
                <w:rFonts w:ascii="Times New Roman" w:hAnsi="Times New Roman" w:cs="Times New Roman"/>
                <w:bCs/>
                <w:color w:val="000000" w:themeColor="text1"/>
                <w:sz w:val="24"/>
                <w:szCs w:val="24"/>
              </w:rPr>
              <w:t>,</w:t>
            </w:r>
          </w:p>
          <w:p w:rsidR="00B156FB" w:rsidRPr="00EA10A2"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Шевченка,21</w:t>
            </w:r>
          </w:p>
        </w:tc>
        <w:tc>
          <w:tcPr>
            <w:tcW w:w="2268"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Надітичі,</w:t>
            </w:r>
          </w:p>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Шевченка, 21</w:t>
            </w:r>
          </w:p>
        </w:tc>
        <w:tc>
          <w:tcPr>
            <w:tcW w:w="1417" w:type="dxa"/>
          </w:tcPr>
          <w:p w:rsidR="00B156FB" w:rsidRDefault="00B156FB" w:rsidP="00F855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0,1166</w:t>
            </w:r>
          </w:p>
        </w:tc>
        <w:tc>
          <w:tcPr>
            <w:tcW w:w="2835"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4623086400:03:001:0444</w:t>
            </w:r>
          </w:p>
        </w:tc>
      </w:tr>
      <w:tr w:rsidR="00B156FB" w:rsidRPr="003760A4" w:rsidTr="00F85595">
        <w:trPr>
          <w:trHeight w:val="561"/>
        </w:trPr>
        <w:tc>
          <w:tcPr>
            <w:tcW w:w="494"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654" w:type="dxa"/>
          </w:tcPr>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Феденьків</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Мар</w:t>
            </w:r>
            <w:r w:rsidRPr="005745DE">
              <w:rPr>
                <w:rFonts w:ascii="Times New Roman" w:hAnsi="Times New Roman" w:cs="Times New Roman"/>
                <w:b/>
                <w:bCs/>
                <w:color w:val="000000" w:themeColor="text1"/>
                <w:sz w:val="24"/>
                <w:szCs w:val="24"/>
                <w:lang w:val="ru-RU"/>
              </w:rPr>
              <w:t>’</w:t>
            </w:r>
            <w:r>
              <w:rPr>
                <w:rFonts w:ascii="Times New Roman" w:hAnsi="Times New Roman" w:cs="Times New Roman"/>
                <w:b/>
                <w:bCs/>
                <w:color w:val="000000" w:themeColor="text1"/>
                <w:sz w:val="24"/>
                <w:szCs w:val="24"/>
              </w:rPr>
              <w:t>яна</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Євгенівна</w:t>
            </w:r>
          </w:p>
          <w:p w:rsidR="00B156FB" w:rsidRDefault="00B156FB" w:rsidP="00F85595">
            <w:pPr>
              <w:spacing w:after="0" w:line="240" w:lineRule="auto"/>
              <w:rPr>
                <w:rFonts w:ascii="Times New Roman" w:hAnsi="Times New Roman" w:cs="Times New Roman"/>
                <w:bCs/>
                <w:color w:val="000000" w:themeColor="text1"/>
                <w:sz w:val="24"/>
                <w:szCs w:val="24"/>
              </w:rPr>
            </w:pPr>
            <w:r w:rsidRPr="007C5A51">
              <w:rPr>
                <w:rFonts w:ascii="Times New Roman" w:hAnsi="Times New Roman" w:cs="Times New Roman"/>
                <w:bCs/>
                <w:color w:val="000000" w:themeColor="text1"/>
                <w:sz w:val="24"/>
                <w:szCs w:val="24"/>
              </w:rPr>
              <w:t>с. Київець</w:t>
            </w:r>
            <w:r>
              <w:rPr>
                <w:rFonts w:ascii="Times New Roman" w:hAnsi="Times New Roman" w:cs="Times New Roman"/>
                <w:bCs/>
                <w:color w:val="000000" w:themeColor="text1"/>
                <w:sz w:val="24"/>
                <w:szCs w:val="24"/>
              </w:rPr>
              <w:t>,</w:t>
            </w:r>
          </w:p>
          <w:p w:rsidR="00B156FB" w:rsidRPr="007C5A51"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Ювілейна, буд. 6, кв.5</w:t>
            </w:r>
          </w:p>
        </w:tc>
        <w:tc>
          <w:tcPr>
            <w:tcW w:w="2268"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Пісочна, </w:t>
            </w:r>
          </w:p>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Шевченка, 153</w:t>
            </w:r>
          </w:p>
        </w:tc>
        <w:tc>
          <w:tcPr>
            <w:tcW w:w="1417" w:type="dxa"/>
          </w:tcPr>
          <w:p w:rsidR="00B156FB" w:rsidRDefault="00B156FB" w:rsidP="00F855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0,0600</w:t>
            </w:r>
          </w:p>
        </w:tc>
        <w:tc>
          <w:tcPr>
            <w:tcW w:w="2835"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4623086400:01:002:0439</w:t>
            </w:r>
          </w:p>
        </w:tc>
      </w:tr>
      <w:tr w:rsidR="00B156FB" w:rsidRPr="003760A4" w:rsidTr="00F85595">
        <w:trPr>
          <w:trHeight w:val="561"/>
        </w:trPr>
        <w:tc>
          <w:tcPr>
            <w:tcW w:w="494"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654" w:type="dxa"/>
          </w:tcPr>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Нога</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Михайло</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Романович</w:t>
            </w:r>
          </w:p>
          <w:p w:rsidR="00B156FB"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 Верин,</w:t>
            </w:r>
          </w:p>
          <w:p w:rsidR="00B156FB" w:rsidRPr="00B17DEB"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Коновальця Євгена,  буд.17</w:t>
            </w:r>
          </w:p>
        </w:tc>
        <w:tc>
          <w:tcPr>
            <w:tcW w:w="2268"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Верин,</w:t>
            </w:r>
          </w:p>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Коновальця Євгена, 17</w:t>
            </w:r>
          </w:p>
        </w:tc>
        <w:tc>
          <w:tcPr>
            <w:tcW w:w="1417" w:type="dxa"/>
          </w:tcPr>
          <w:p w:rsidR="00B156FB" w:rsidRDefault="00B156FB" w:rsidP="00F855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0,0922</w:t>
            </w:r>
          </w:p>
        </w:tc>
        <w:tc>
          <w:tcPr>
            <w:tcW w:w="2835"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4623081800:06:003:0524</w:t>
            </w:r>
          </w:p>
        </w:tc>
      </w:tr>
      <w:tr w:rsidR="00B156FB" w:rsidRPr="003760A4" w:rsidTr="00F85595">
        <w:trPr>
          <w:trHeight w:val="2828"/>
        </w:trPr>
        <w:tc>
          <w:tcPr>
            <w:tcW w:w="494"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p>
        </w:tc>
        <w:tc>
          <w:tcPr>
            <w:tcW w:w="2654" w:type="dxa"/>
          </w:tcPr>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½Макевич</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Ірина</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Антонівна</w:t>
            </w:r>
          </w:p>
          <w:p w:rsidR="00B156FB"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 Розвадів,</w:t>
            </w:r>
          </w:p>
          <w:p w:rsidR="00B156FB"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Задністровська, буд. 5</w:t>
            </w:r>
          </w:p>
          <w:p w:rsidR="00B156FB" w:rsidRDefault="00B156FB" w:rsidP="00F85595">
            <w:pPr>
              <w:spacing w:after="0" w:line="240" w:lineRule="auto"/>
              <w:rPr>
                <w:rFonts w:ascii="Times New Roman" w:hAnsi="Times New Roman" w:cs="Times New Roman"/>
                <w:b/>
                <w:bCs/>
                <w:color w:val="000000" w:themeColor="text1"/>
                <w:sz w:val="24"/>
                <w:szCs w:val="24"/>
              </w:rPr>
            </w:pPr>
            <w:r w:rsidRPr="00BD1EC2">
              <w:rPr>
                <w:rFonts w:ascii="Times New Roman" w:hAnsi="Times New Roman" w:cs="Times New Roman"/>
                <w:b/>
                <w:bCs/>
                <w:color w:val="000000" w:themeColor="text1"/>
                <w:sz w:val="24"/>
                <w:szCs w:val="24"/>
              </w:rPr>
              <w:t xml:space="preserve">½ </w:t>
            </w:r>
            <w:r>
              <w:rPr>
                <w:rFonts w:ascii="Times New Roman" w:hAnsi="Times New Roman" w:cs="Times New Roman"/>
                <w:b/>
                <w:bCs/>
                <w:color w:val="000000" w:themeColor="text1"/>
                <w:sz w:val="24"/>
                <w:szCs w:val="24"/>
              </w:rPr>
              <w:t>Макевич</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Мирослава</w:t>
            </w:r>
          </w:p>
          <w:p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Іванівна</w:t>
            </w:r>
          </w:p>
          <w:p w:rsidR="00B156FB"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 Розвадів</w:t>
            </w:r>
          </w:p>
          <w:p w:rsidR="00B156FB" w:rsidRPr="00BD1EC2"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Задністровська, буд. 5</w:t>
            </w:r>
          </w:p>
          <w:p w:rsidR="00B156FB" w:rsidRPr="00BD1EC2" w:rsidRDefault="00B156FB" w:rsidP="00F85595">
            <w:pPr>
              <w:spacing w:after="0" w:line="240" w:lineRule="auto"/>
              <w:rPr>
                <w:rFonts w:ascii="Times New Roman" w:hAnsi="Times New Roman" w:cs="Times New Roman"/>
                <w:b/>
                <w:bCs/>
                <w:color w:val="000000" w:themeColor="text1"/>
                <w:sz w:val="24"/>
                <w:szCs w:val="24"/>
              </w:rPr>
            </w:pPr>
            <w:r w:rsidRPr="00BD1EC2">
              <w:rPr>
                <w:rFonts w:ascii="Times New Roman" w:hAnsi="Times New Roman" w:cs="Times New Roman"/>
                <w:b/>
                <w:bCs/>
                <w:color w:val="000000" w:themeColor="text1"/>
                <w:sz w:val="24"/>
                <w:szCs w:val="24"/>
              </w:rPr>
              <w:t xml:space="preserve">                                                                                                                                                                                                                                                                                                                                                       </w:t>
            </w:r>
          </w:p>
        </w:tc>
        <w:tc>
          <w:tcPr>
            <w:tcW w:w="2268"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Розвадів,</w:t>
            </w:r>
          </w:p>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Задністровська, 5</w:t>
            </w:r>
          </w:p>
        </w:tc>
        <w:tc>
          <w:tcPr>
            <w:tcW w:w="1417" w:type="dxa"/>
          </w:tcPr>
          <w:p w:rsidR="00B156FB" w:rsidRDefault="00B156FB" w:rsidP="00F855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0,1947</w:t>
            </w:r>
          </w:p>
        </w:tc>
        <w:tc>
          <w:tcPr>
            <w:tcW w:w="2835"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4623086800:06:009:0083</w:t>
            </w:r>
          </w:p>
        </w:tc>
      </w:tr>
    </w:tbl>
    <w:p w:rsidR="00B156FB" w:rsidRDefault="00B156FB" w:rsidP="00B156FB">
      <w:pPr>
        <w:tabs>
          <w:tab w:val="left" w:pos="1890"/>
        </w:tabs>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        </w:t>
      </w:r>
    </w:p>
    <w:p w:rsidR="00B156FB" w:rsidRPr="003760A4" w:rsidRDefault="00B156FB" w:rsidP="00B156FB">
      <w:pPr>
        <w:tabs>
          <w:tab w:val="left" w:pos="1890"/>
        </w:tabs>
        <w:rPr>
          <w:rFonts w:ascii="Times New Roman" w:hAnsi="Times New Roman" w:cs="Times New Roman"/>
          <w:color w:val="000000" w:themeColor="text1"/>
          <w:sz w:val="24"/>
          <w:szCs w:val="24"/>
        </w:rPr>
      </w:pPr>
    </w:p>
    <w:p w:rsidR="00B156FB" w:rsidRDefault="00B156FB" w:rsidP="00B156FB">
      <w:pPr>
        <w:tabs>
          <w:tab w:val="left" w:pos="1890"/>
        </w:tabs>
        <w:rPr>
          <w:rFonts w:ascii="Times New Roman" w:hAnsi="Times New Roman"/>
          <w:color w:val="000000" w:themeColor="text1"/>
          <w:sz w:val="24"/>
        </w:rPr>
      </w:pPr>
      <w:r>
        <w:rPr>
          <w:rFonts w:ascii="Times New Roman" w:hAnsi="Times New Roman" w:cs="Times New Roman"/>
          <w:color w:val="000000" w:themeColor="text1"/>
        </w:rPr>
        <w:t xml:space="preserve">                     </w:t>
      </w:r>
      <w:r w:rsidRPr="004F5D2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4F5D2F">
        <w:rPr>
          <w:rFonts w:ascii="Times New Roman" w:hAnsi="Times New Roman" w:cs="Times New Roman"/>
          <w:color w:val="000000" w:themeColor="text1"/>
        </w:rPr>
        <w:t xml:space="preserve"> </w:t>
      </w:r>
      <w:r>
        <w:rPr>
          <w:rFonts w:ascii="Times New Roman" w:hAnsi="Times New Roman"/>
          <w:color w:val="000000" w:themeColor="text1"/>
          <w:sz w:val="24"/>
        </w:rPr>
        <w:t>Секретар  ради                                                     Олександра   ШИМКО</w:t>
      </w: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Default="00B156FB" w:rsidP="00B156FB">
      <w:pPr>
        <w:tabs>
          <w:tab w:val="left" w:pos="1890"/>
        </w:tabs>
        <w:rPr>
          <w:rFonts w:ascii="Times New Roman" w:hAnsi="Times New Roman" w:cs="Times New Roman"/>
          <w:color w:val="000000" w:themeColor="text1"/>
        </w:rPr>
      </w:pPr>
    </w:p>
    <w:p w:rsidR="00B156FB" w:rsidRPr="00F47CFD" w:rsidRDefault="00B156FB" w:rsidP="00B156FB">
      <w:pPr>
        <w:spacing w:after="0" w:line="240" w:lineRule="auto"/>
        <w:rPr>
          <w:noProof/>
          <w:lang w:eastAsia="uk-UA"/>
        </w:rPr>
      </w:pPr>
      <w:r w:rsidRPr="00C46DDD">
        <w:rPr>
          <w:rFonts w:ascii="Times New Roman" w:hAnsi="Times New Roman"/>
          <w:sz w:val="24"/>
        </w:rPr>
        <w:lastRenderedPageBreak/>
        <w:t xml:space="preserve">                                                                         </w:t>
      </w:r>
      <w:r w:rsidRPr="00F47CFD">
        <w:rPr>
          <w:noProof/>
          <w:lang w:eastAsia="uk-UA"/>
        </w:rPr>
        <w:drawing>
          <wp:inline distT="0" distB="0" distL="0" distR="0">
            <wp:extent cx="571500" cy="762000"/>
            <wp:effectExtent l="0" t="0" r="0" b="0"/>
            <wp:docPr id="3" name="Рисунок 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№2088</w:t>
      </w:r>
    </w:p>
    <w:p w:rsidR="00B156FB" w:rsidRPr="00C22967" w:rsidRDefault="00B156FB" w:rsidP="00B156FB">
      <w:pPr>
        <w:pStyle w:val="aa"/>
        <w:shd w:val="clear" w:color="auto" w:fill="FFFFFF"/>
        <w:spacing w:after="0" w:afterAutospacing="0"/>
        <w:jc w:val="both"/>
        <w:rPr>
          <w:b/>
          <w:sz w:val="23"/>
          <w:szCs w:val="23"/>
        </w:rPr>
      </w:pPr>
      <w:r w:rsidRPr="005745DE">
        <w:rPr>
          <w:b/>
          <w:lang w:val="ru-RU"/>
        </w:rPr>
        <w:t xml:space="preserve"> “</w:t>
      </w:r>
      <w:r w:rsidRPr="002515E5">
        <w:rPr>
          <w:b/>
        </w:rPr>
        <w:t xml:space="preserve">Про затвердження технічних документацій </w:t>
      </w:r>
    </w:p>
    <w:p w:rsidR="00B156FB" w:rsidRPr="002515E5" w:rsidRDefault="00B156FB" w:rsidP="00B156FB">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 xml:space="preserve">із землеустрою щодо встановлення (відновлення) </w:t>
      </w:r>
    </w:p>
    <w:p w:rsidR="00B156FB" w:rsidRPr="002515E5" w:rsidRDefault="00B156FB" w:rsidP="00B156FB">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меж земельн</w:t>
      </w:r>
      <w:r>
        <w:rPr>
          <w:rFonts w:ascii="Times New Roman" w:hAnsi="Times New Roman" w:cs="Times New Roman"/>
          <w:b/>
          <w:sz w:val="24"/>
          <w:szCs w:val="24"/>
        </w:rPr>
        <w:t xml:space="preserve">их </w:t>
      </w:r>
      <w:r w:rsidRPr="002515E5">
        <w:rPr>
          <w:rFonts w:ascii="Times New Roman" w:hAnsi="Times New Roman" w:cs="Times New Roman"/>
          <w:b/>
          <w:sz w:val="24"/>
          <w:szCs w:val="24"/>
        </w:rPr>
        <w:t>ділян</w:t>
      </w:r>
      <w:r>
        <w:rPr>
          <w:rFonts w:ascii="Times New Roman" w:hAnsi="Times New Roman" w:cs="Times New Roman"/>
          <w:b/>
          <w:sz w:val="24"/>
          <w:szCs w:val="24"/>
        </w:rPr>
        <w:t>о</w:t>
      </w:r>
      <w:r w:rsidRPr="002515E5">
        <w:rPr>
          <w:rFonts w:ascii="Times New Roman" w:hAnsi="Times New Roman" w:cs="Times New Roman"/>
          <w:b/>
          <w:sz w:val="24"/>
          <w:szCs w:val="24"/>
        </w:rPr>
        <w:t xml:space="preserve">к в натурі (на місцевості) </w:t>
      </w:r>
    </w:p>
    <w:p w:rsidR="00B156FB" w:rsidRPr="002515E5" w:rsidRDefault="00B156FB" w:rsidP="00B156FB">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 xml:space="preserve">на земельні ділянки для ведення товарного </w:t>
      </w:r>
    </w:p>
    <w:p w:rsidR="00B156FB" w:rsidRPr="002515E5" w:rsidRDefault="00B156FB" w:rsidP="00B156FB">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 xml:space="preserve">сільськогосподарського виробництва </w:t>
      </w:r>
    </w:p>
    <w:p w:rsidR="00B156FB" w:rsidRDefault="00B156FB" w:rsidP="00B156FB">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на території Розвадівської сільської ради</w:t>
      </w:r>
      <w:r>
        <w:rPr>
          <w:rFonts w:ascii="Times New Roman" w:hAnsi="Times New Roman" w:cs="Times New Roman"/>
          <w:b/>
          <w:sz w:val="24"/>
          <w:szCs w:val="24"/>
        </w:rPr>
        <w:t xml:space="preserve"> </w:t>
      </w:r>
    </w:p>
    <w:p w:rsidR="00B156FB" w:rsidRPr="005745DE" w:rsidRDefault="00B156FB" w:rsidP="00B156FB">
      <w:pPr>
        <w:tabs>
          <w:tab w:val="left" w:pos="1890"/>
        </w:tabs>
        <w:spacing w:after="0"/>
        <w:rPr>
          <w:rFonts w:ascii="Times New Roman" w:hAnsi="Times New Roman" w:cs="Times New Roman"/>
          <w:b/>
          <w:sz w:val="24"/>
          <w:szCs w:val="24"/>
        </w:rPr>
      </w:pPr>
      <w:r w:rsidRPr="00EE11BF">
        <w:rPr>
          <w:rFonts w:ascii="Times New Roman" w:hAnsi="Times New Roman" w:cs="Times New Roman"/>
          <w:b/>
          <w:sz w:val="24"/>
          <w:szCs w:val="24"/>
        </w:rPr>
        <w:t>(</w:t>
      </w:r>
      <w:r>
        <w:rPr>
          <w:rFonts w:ascii="Times New Roman" w:hAnsi="Times New Roman" w:cs="Times New Roman"/>
          <w:b/>
          <w:sz w:val="24"/>
          <w:szCs w:val="24"/>
        </w:rPr>
        <w:t>К</w:t>
      </w:r>
      <w:r w:rsidRPr="00EE11BF">
        <w:rPr>
          <w:rFonts w:ascii="Times New Roman" w:hAnsi="Times New Roman" w:cs="Times New Roman"/>
          <w:b/>
          <w:sz w:val="24"/>
          <w:szCs w:val="24"/>
        </w:rPr>
        <w:t>од  згідно   КВЦПЗ – 01.01)</w:t>
      </w:r>
      <w:r w:rsidRPr="005745DE">
        <w:rPr>
          <w:rFonts w:ascii="Times New Roman" w:hAnsi="Times New Roman" w:cs="Times New Roman"/>
          <w:b/>
          <w:sz w:val="24"/>
          <w:szCs w:val="24"/>
        </w:rPr>
        <w:t>”</w:t>
      </w:r>
    </w:p>
    <w:p w:rsidR="00B156FB" w:rsidRPr="002515E5" w:rsidRDefault="00B156FB" w:rsidP="00B156FB">
      <w:pPr>
        <w:tabs>
          <w:tab w:val="left" w:pos="1890"/>
        </w:tabs>
        <w:spacing w:after="0"/>
      </w:pPr>
      <w:r w:rsidRPr="002515E5">
        <w:t xml:space="preserve"> </w:t>
      </w:r>
    </w:p>
    <w:p w:rsidR="00B156FB" w:rsidRPr="002515E5" w:rsidRDefault="00B156FB" w:rsidP="00B156FB">
      <w:pPr>
        <w:tabs>
          <w:tab w:val="left" w:pos="1890"/>
        </w:tabs>
        <w:spacing w:after="0"/>
        <w:jc w:val="both"/>
        <w:rPr>
          <w:rFonts w:ascii="Times New Roman" w:hAnsi="Times New Roman" w:cs="Times New Roman"/>
          <w:sz w:val="24"/>
          <w:szCs w:val="24"/>
        </w:rPr>
      </w:pPr>
      <w:r w:rsidRPr="002515E5">
        <w:rPr>
          <w:rFonts w:ascii="Times New Roman" w:hAnsi="Times New Roman" w:cs="Times New Roman"/>
          <w:sz w:val="24"/>
          <w:szCs w:val="24"/>
        </w:rPr>
        <w:t xml:space="preserve">          Розглянувши клопотання громадян про затвердження технічних документацій із землеустрою щодо встановлення (відновлення) меж земельн</w:t>
      </w:r>
      <w:r>
        <w:rPr>
          <w:rFonts w:ascii="Times New Roman" w:hAnsi="Times New Roman" w:cs="Times New Roman"/>
          <w:sz w:val="24"/>
          <w:szCs w:val="24"/>
        </w:rPr>
        <w:t>их</w:t>
      </w:r>
      <w:r w:rsidRPr="002515E5">
        <w:rPr>
          <w:rFonts w:ascii="Times New Roman" w:hAnsi="Times New Roman" w:cs="Times New Roman"/>
          <w:sz w:val="24"/>
          <w:szCs w:val="24"/>
        </w:rPr>
        <w:t xml:space="preserve"> ділян</w:t>
      </w:r>
      <w:r>
        <w:rPr>
          <w:rFonts w:ascii="Times New Roman" w:hAnsi="Times New Roman" w:cs="Times New Roman"/>
          <w:sz w:val="24"/>
          <w:szCs w:val="24"/>
        </w:rPr>
        <w:t>ок</w:t>
      </w:r>
      <w:r w:rsidRPr="002515E5">
        <w:rPr>
          <w:rFonts w:ascii="Times New Roman" w:hAnsi="Times New Roman" w:cs="Times New Roman"/>
          <w:sz w:val="24"/>
          <w:szCs w:val="24"/>
        </w:rPr>
        <w:t xml:space="preserve"> в натурі (на місцевості) на земельні ділянки для ведення товарного сільськогосподарського виробництва (</w:t>
      </w:r>
      <w:r>
        <w:rPr>
          <w:rFonts w:ascii="Times New Roman" w:hAnsi="Times New Roman" w:cs="Times New Roman"/>
          <w:sz w:val="24"/>
          <w:szCs w:val="24"/>
        </w:rPr>
        <w:t>К</w:t>
      </w:r>
      <w:r w:rsidRPr="002515E5">
        <w:rPr>
          <w:rFonts w:ascii="Times New Roman" w:hAnsi="Times New Roman" w:cs="Times New Roman"/>
          <w:sz w:val="24"/>
          <w:szCs w:val="24"/>
        </w:rPr>
        <w:t>од згідно КВЦПЗ – 01.01)  на  території  Розвадівської  сільської ради та керуючись ст.ст.12, 22, 125, 126, 184, 186 Земельного кодексу України, Законом України «Про порядок виділення в натурі (на місцевості) земельних ділянок власникам земельних часток (паїв)», ст.55 Закону України «Про землеустрій»,</w:t>
      </w:r>
      <w:r>
        <w:rPr>
          <w:rFonts w:ascii="Times New Roman" w:hAnsi="Times New Roman" w:cs="Times New Roman"/>
          <w:sz w:val="24"/>
          <w:szCs w:val="24"/>
        </w:rPr>
        <w:t xml:space="preserve"> </w:t>
      </w:r>
      <w:r w:rsidRPr="002515E5">
        <w:rPr>
          <w:rFonts w:ascii="Times New Roman" w:hAnsi="Times New Roman" w:cs="Times New Roman"/>
          <w:sz w:val="24"/>
          <w:szCs w:val="24"/>
        </w:rPr>
        <w:t>ст.26 Закону України «Про місцеве самоврядування в Україні»,</w:t>
      </w:r>
      <w:r>
        <w:rPr>
          <w:rFonts w:ascii="Times New Roman" w:hAnsi="Times New Roman" w:cs="Times New Roman"/>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рада</w:t>
      </w:r>
      <w:r>
        <w:rPr>
          <w:rFonts w:ascii="Times New Roman" w:hAnsi="Times New Roman" w:cs="Times New Roman"/>
          <w:color w:val="000000" w:themeColor="text1"/>
          <w:sz w:val="24"/>
          <w:szCs w:val="24"/>
        </w:rPr>
        <w:t xml:space="preserve">  </w:t>
      </w:r>
    </w:p>
    <w:p w:rsidR="00B156FB" w:rsidRPr="002515E5" w:rsidRDefault="00B156FB" w:rsidP="00B156FB">
      <w:pPr>
        <w:tabs>
          <w:tab w:val="left" w:pos="1890"/>
        </w:tabs>
        <w:spacing w:after="0" w:line="240" w:lineRule="auto"/>
        <w:jc w:val="both"/>
      </w:pPr>
    </w:p>
    <w:p w:rsidR="00B156FB" w:rsidRDefault="00B156FB" w:rsidP="00B156FB">
      <w:pPr>
        <w:spacing w:after="0"/>
        <w:jc w:val="center"/>
        <w:rPr>
          <w:rFonts w:ascii="Times New Roman" w:hAnsi="Times New Roman" w:cs="Times New Roman"/>
          <w:sz w:val="24"/>
          <w:szCs w:val="24"/>
        </w:rPr>
      </w:pPr>
      <w:r w:rsidRPr="002515E5">
        <w:rPr>
          <w:rFonts w:ascii="Times New Roman" w:hAnsi="Times New Roman" w:cs="Times New Roman"/>
          <w:sz w:val="24"/>
          <w:szCs w:val="24"/>
        </w:rPr>
        <w:t>ВИРІШИЛА :</w:t>
      </w:r>
    </w:p>
    <w:p w:rsidR="00B156FB" w:rsidRPr="002515E5" w:rsidRDefault="00B156FB" w:rsidP="00B156FB">
      <w:pPr>
        <w:spacing w:after="0"/>
        <w:jc w:val="center"/>
        <w:rPr>
          <w:rFonts w:ascii="Times New Roman" w:hAnsi="Times New Roman" w:cs="Times New Roman"/>
          <w:sz w:val="24"/>
          <w:szCs w:val="24"/>
        </w:rPr>
      </w:pPr>
    </w:p>
    <w:p w:rsidR="00B156FB" w:rsidRPr="002515E5" w:rsidRDefault="00B156FB" w:rsidP="00B156FB">
      <w:pPr>
        <w:tabs>
          <w:tab w:val="left" w:pos="18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515E5">
        <w:rPr>
          <w:rFonts w:ascii="Times New Roman" w:hAnsi="Times New Roman" w:cs="Times New Roman"/>
          <w:sz w:val="24"/>
          <w:szCs w:val="24"/>
        </w:rPr>
        <w:t>1. Затвердити технічні документації із землеустрою щодо встановлення (відновлення) меж земельної ділянки в натурі (на місцевості) на земельні ділянки для ведення товарного сільськогосподарського виробництва  (</w:t>
      </w:r>
      <w:r>
        <w:rPr>
          <w:rFonts w:ascii="Times New Roman" w:hAnsi="Times New Roman" w:cs="Times New Roman"/>
          <w:sz w:val="24"/>
          <w:szCs w:val="24"/>
        </w:rPr>
        <w:t>К</w:t>
      </w:r>
      <w:r w:rsidRPr="002515E5">
        <w:rPr>
          <w:rFonts w:ascii="Times New Roman" w:hAnsi="Times New Roman" w:cs="Times New Roman"/>
          <w:sz w:val="24"/>
          <w:szCs w:val="24"/>
        </w:rPr>
        <w:t xml:space="preserve">од  згідно   КВЦПЗ – 01.01) за рахунок земель пайового фонду, з метою виділення власникам земельних часток (паїв) земельних ділянок у натурі (на місцевості), на території Розвадівської сільської ради громадянам, згідно додатку №1 даного рішення. </w:t>
      </w:r>
    </w:p>
    <w:p w:rsidR="00B156FB" w:rsidRPr="002515E5" w:rsidRDefault="00B156FB" w:rsidP="00B156FB">
      <w:pPr>
        <w:tabs>
          <w:tab w:val="left" w:pos="18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515E5">
        <w:rPr>
          <w:rFonts w:ascii="Times New Roman" w:hAnsi="Times New Roman" w:cs="Times New Roman"/>
          <w:sz w:val="24"/>
          <w:szCs w:val="24"/>
        </w:rPr>
        <w:t xml:space="preserve">2. Громадянам, згідно додатку №1 даного рішення сільської ради, зареєструвати право на </w:t>
      </w:r>
      <w:r>
        <w:rPr>
          <w:rFonts w:ascii="Times New Roman" w:hAnsi="Times New Roman" w:cs="Times New Roman"/>
          <w:sz w:val="24"/>
          <w:szCs w:val="24"/>
        </w:rPr>
        <w:t xml:space="preserve"> </w:t>
      </w:r>
      <w:r w:rsidRPr="002515E5">
        <w:rPr>
          <w:rFonts w:ascii="Times New Roman" w:hAnsi="Times New Roman" w:cs="Times New Roman"/>
          <w:sz w:val="24"/>
          <w:szCs w:val="24"/>
        </w:rPr>
        <w:t xml:space="preserve">земельні ділянки </w:t>
      </w:r>
      <w:r>
        <w:rPr>
          <w:rFonts w:ascii="Times New Roman" w:hAnsi="Times New Roman" w:cs="Times New Roman"/>
          <w:sz w:val="24"/>
          <w:szCs w:val="24"/>
        </w:rPr>
        <w:t xml:space="preserve"> </w:t>
      </w:r>
      <w:r w:rsidRPr="002515E5">
        <w:rPr>
          <w:rFonts w:ascii="Times New Roman" w:hAnsi="Times New Roman" w:cs="Times New Roman"/>
          <w:sz w:val="24"/>
          <w:szCs w:val="24"/>
        </w:rPr>
        <w:t>відповідно до Закону України «Про державну реєстрацію речових прав на нерухоме майно та їх обтяжень».</w:t>
      </w:r>
    </w:p>
    <w:p w:rsidR="00B156FB" w:rsidRDefault="00B156FB" w:rsidP="00B156FB">
      <w:pPr>
        <w:pStyle w:val="a5"/>
        <w:tabs>
          <w:tab w:val="left" w:pos="360"/>
        </w:tabs>
        <w:spacing w:after="0" w:line="259" w:lineRule="auto"/>
        <w:ind w:left="0"/>
        <w:jc w:val="both"/>
        <w:rPr>
          <w:rFonts w:ascii="Times New Roman" w:hAnsi="Times New Roman" w:cs="Times New Roman"/>
          <w:sz w:val="24"/>
          <w:szCs w:val="24"/>
        </w:rPr>
      </w:pPr>
      <w:r>
        <w:rPr>
          <w:rFonts w:ascii="Times New Roman" w:hAnsi="Times New Roman" w:cs="Times New Roman"/>
          <w:sz w:val="24"/>
          <w:szCs w:val="24"/>
        </w:rPr>
        <w:t xml:space="preserve">         3. </w:t>
      </w:r>
      <w:r w:rsidRPr="002515E5">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Pr="00B13096" w:rsidRDefault="00B156FB" w:rsidP="00B156FB">
      <w:pPr>
        <w:pStyle w:val="a5"/>
        <w:tabs>
          <w:tab w:val="left" w:pos="360"/>
        </w:tabs>
        <w:spacing w:after="0" w:line="259" w:lineRule="auto"/>
        <w:ind w:left="0"/>
        <w:jc w:val="both"/>
        <w:rPr>
          <w:rFonts w:ascii="Times New Roman" w:hAnsi="Times New Roman" w:cs="Times New Roman"/>
          <w:sz w:val="24"/>
          <w:szCs w:val="24"/>
        </w:rPr>
      </w:pPr>
    </w:p>
    <w:p w:rsidR="00B156FB" w:rsidRPr="002515E5" w:rsidRDefault="00B156FB" w:rsidP="00B156FB">
      <w:pPr>
        <w:tabs>
          <w:tab w:val="left" w:pos="1890"/>
        </w:tabs>
        <w:spacing w:after="0"/>
        <w:rPr>
          <w:rFonts w:ascii="Times New Roman" w:hAnsi="Times New Roman"/>
          <w:sz w:val="24"/>
        </w:rPr>
      </w:pPr>
    </w:p>
    <w:p w:rsidR="00B156FB" w:rsidRPr="00F47CFD" w:rsidRDefault="00B156FB" w:rsidP="00B156FB">
      <w:pPr>
        <w:tabs>
          <w:tab w:val="left" w:pos="1890"/>
        </w:tabs>
        <w:rPr>
          <w:rFonts w:ascii="Times New Roman" w:hAnsi="Times New Roman"/>
          <w:color w:val="000000" w:themeColor="text1"/>
          <w:sz w:val="24"/>
        </w:rPr>
      </w:pPr>
      <w:r>
        <w:rPr>
          <w:rFonts w:ascii="Times New Roman" w:hAnsi="Times New Roman"/>
          <w:color w:val="000000" w:themeColor="text1"/>
          <w:sz w:val="24"/>
        </w:rPr>
        <w:t xml:space="preserve">                        Секретар   ради                                                     Олександра   ШИМКО</w:t>
      </w:r>
    </w:p>
    <w:p w:rsidR="00B156FB" w:rsidRPr="002515E5" w:rsidRDefault="00B156FB" w:rsidP="00B156FB">
      <w:pPr>
        <w:tabs>
          <w:tab w:val="center" w:pos="5173"/>
          <w:tab w:val="right" w:pos="9639"/>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2515E5">
        <w:rPr>
          <w:rFonts w:ascii="Times New Roman" w:hAnsi="Times New Roman" w:cs="Times New Roman"/>
          <w:b/>
          <w:bCs/>
          <w:sz w:val="24"/>
          <w:szCs w:val="24"/>
        </w:rPr>
        <w:t xml:space="preserve"> Додаток №1 до рішення №</w:t>
      </w:r>
      <w:r>
        <w:rPr>
          <w:rFonts w:ascii="Times New Roman" w:hAnsi="Times New Roman" w:cs="Times New Roman"/>
          <w:b/>
          <w:bCs/>
          <w:sz w:val="24"/>
          <w:szCs w:val="24"/>
        </w:rPr>
        <w:t xml:space="preserve">2088  </w:t>
      </w:r>
      <w:r w:rsidRPr="002515E5">
        <w:rPr>
          <w:rFonts w:ascii="Times New Roman" w:hAnsi="Times New Roman" w:cs="Times New Roman"/>
          <w:b/>
          <w:bCs/>
          <w:sz w:val="24"/>
          <w:szCs w:val="24"/>
        </w:rPr>
        <w:t>від</w:t>
      </w:r>
      <w:r>
        <w:rPr>
          <w:rFonts w:ascii="Times New Roman" w:hAnsi="Times New Roman" w:cs="Times New Roman"/>
          <w:b/>
          <w:bCs/>
          <w:sz w:val="24"/>
          <w:szCs w:val="24"/>
        </w:rPr>
        <w:t xml:space="preserve"> </w:t>
      </w:r>
      <w:r w:rsidRPr="002515E5">
        <w:rPr>
          <w:rFonts w:ascii="Times New Roman" w:hAnsi="Times New Roman" w:cs="Times New Roman"/>
          <w:b/>
          <w:bCs/>
          <w:sz w:val="24"/>
          <w:szCs w:val="24"/>
        </w:rPr>
        <w:t xml:space="preserve"> </w:t>
      </w:r>
      <w:r>
        <w:rPr>
          <w:rFonts w:ascii="Times New Roman" w:hAnsi="Times New Roman" w:cs="Times New Roman"/>
          <w:b/>
          <w:bCs/>
          <w:sz w:val="24"/>
          <w:szCs w:val="24"/>
        </w:rPr>
        <w:t>14.08.</w:t>
      </w:r>
      <w:r w:rsidRPr="002515E5">
        <w:rPr>
          <w:rFonts w:ascii="Times New Roman" w:hAnsi="Times New Roman" w:cs="Times New Roman"/>
          <w:b/>
          <w:bCs/>
          <w:sz w:val="24"/>
          <w:szCs w:val="24"/>
        </w:rPr>
        <w:t>202</w:t>
      </w:r>
      <w:r>
        <w:rPr>
          <w:rFonts w:ascii="Times New Roman" w:hAnsi="Times New Roman" w:cs="Times New Roman"/>
          <w:b/>
          <w:bCs/>
          <w:sz w:val="24"/>
          <w:szCs w:val="24"/>
        </w:rPr>
        <w:t>5року</w:t>
      </w:r>
      <w:r w:rsidRPr="002515E5">
        <w:rPr>
          <w:rFonts w:ascii="Times New Roman" w:hAnsi="Times New Roman" w:cs="Times New Roman"/>
          <w:b/>
          <w:bCs/>
          <w:sz w:val="24"/>
          <w:szCs w:val="24"/>
        </w:rPr>
        <w:t xml:space="preserve"> </w:t>
      </w:r>
      <w:r w:rsidRPr="002515E5">
        <w:rPr>
          <w:rFonts w:ascii="Times New Roman" w:hAnsi="Times New Roman"/>
          <w:b/>
          <w:sz w:val="24"/>
          <w:szCs w:val="24"/>
        </w:rPr>
        <w:tab/>
      </w:r>
      <w:r w:rsidRPr="002515E5">
        <w:rPr>
          <w:rFonts w:ascii="Times New Roman" w:hAnsi="Times New Roman"/>
          <w:b/>
          <w:sz w:val="24"/>
          <w:szCs w:val="24"/>
        </w:rPr>
        <w:tab/>
        <w:t xml:space="preserve">   </w:t>
      </w:r>
    </w:p>
    <w:p w:rsidR="00B156FB" w:rsidRPr="002515E5" w:rsidRDefault="00B156FB" w:rsidP="00B156FB">
      <w:pPr>
        <w:tabs>
          <w:tab w:val="left" w:pos="-3402"/>
          <w:tab w:val="left" w:pos="-3261"/>
          <w:tab w:val="left" w:pos="2694"/>
        </w:tabs>
        <w:spacing w:after="0" w:line="240" w:lineRule="auto"/>
        <w:jc w:val="center"/>
        <w:rPr>
          <w:rFonts w:ascii="Times New Roman" w:hAnsi="Times New Roman"/>
          <w:b/>
          <w:sz w:val="24"/>
          <w:szCs w:val="24"/>
        </w:rPr>
      </w:pPr>
      <w:r w:rsidRPr="002515E5">
        <w:rPr>
          <w:rFonts w:ascii="Times New Roman" w:hAnsi="Times New Roman"/>
          <w:b/>
          <w:sz w:val="24"/>
          <w:szCs w:val="24"/>
        </w:rPr>
        <w:t xml:space="preserve"> СПИСОК</w:t>
      </w:r>
    </w:p>
    <w:p w:rsidR="00B156FB" w:rsidRPr="001B2D8B" w:rsidRDefault="00B156FB" w:rsidP="00B156FB">
      <w:pPr>
        <w:tabs>
          <w:tab w:val="left" w:pos="-3402"/>
          <w:tab w:val="left" w:pos="-3261"/>
          <w:tab w:val="left" w:pos="2694"/>
        </w:tabs>
        <w:spacing w:after="0" w:line="240" w:lineRule="auto"/>
        <w:jc w:val="center"/>
        <w:rPr>
          <w:rFonts w:ascii="Times New Roman" w:hAnsi="Times New Roman"/>
          <w:b/>
          <w:bCs/>
          <w:sz w:val="24"/>
          <w:szCs w:val="24"/>
        </w:rPr>
      </w:pPr>
      <w:r w:rsidRPr="002515E5">
        <w:rPr>
          <w:rFonts w:ascii="Times New Roman" w:hAnsi="Times New Roman"/>
          <w:bCs/>
          <w:sz w:val="24"/>
          <w:szCs w:val="24"/>
        </w:rPr>
        <w:t xml:space="preserve">     громадян, яким затверджуються технічні документації із землеустрою щодо встановлення (відновлення) меж земельн</w:t>
      </w:r>
      <w:r>
        <w:rPr>
          <w:rFonts w:ascii="Times New Roman" w:hAnsi="Times New Roman"/>
          <w:bCs/>
          <w:sz w:val="24"/>
          <w:szCs w:val="24"/>
        </w:rPr>
        <w:t xml:space="preserve">их </w:t>
      </w:r>
      <w:r w:rsidRPr="002515E5">
        <w:rPr>
          <w:rFonts w:ascii="Times New Roman" w:hAnsi="Times New Roman"/>
          <w:bCs/>
          <w:sz w:val="24"/>
          <w:szCs w:val="24"/>
        </w:rPr>
        <w:t xml:space="preserve"> ділян</w:t>
      </w:r>
      <w:r>
        <w:rPr>
          <w:rFonts w:ascii="Times New Roman" w:hAnsi="Times New Roman"/>
          <w:bCs/>
          <w:sz w:val="24"/>
          <w:szCs w:val="24"/>
        </w:rPr>
        <w:t>о</w:t>
      </w:r>
      <w:r w:rsidRPr="002515E5">
        <w:rPr>
          <w:rFonts w:ascii="Times New Roman" w:hAnsi="Times New Roman"/>
          <w:bCs/>
          <w:sz w:val="24"/>
          <w:szCs w:val="24"/>
        </w:rPr>
        <w:t xml:space="preserve">к </w:t>
      </w:r>
      <w:r w:rsidRPr="002515E5">
        <w:rPr>
          <w:rFonts w:ascii="Times New Roman" w:hAnsi="Times New Roman"/>
          <w:bCs/>
          <w:sz w:val="24"/>
          <w:szCs w:val="24"/>
          <w:shd w:val="clear" w:color="auto" w:fill="FFFFFF"/>
        </w:rPr>
        <w:t>в натурі (на місцевості) на земельні ділянки для  ведення товарного сільськогосподарського</w:t>
      </w:r>
      <w:r w:rsidRPr="002515E5">
        <w:rPr>
          <w:rFonts w:ascii="Times New Roman" w:hAnsi="Times New Roman"/>
          <w:bCs/>
          <w:sz w:val="24"/>
          <w:szCs w:val="24"/>
        </w:rPr>
        <w:t xml:space="preserve"> </w:t>
      </w:r>
      <w:r w:rsidRPr="002515E5">
        <w:rPr>
          <w:rFonts w:ascii="Times New Roman" w:hAnsi="Times New Roman"/>
          <w:bCs/>
          <w:sz w:val="24"/>
          <w:szCs w:val="24"/>
          <w:shd w:val="clear" w:color="auto" w:fill="FFFFFF"/>
        </w:rPr>
        <w:t xml:space="preserve">виробництва </w:t>
      </w:r>
      <w:r w:rsidRPr="002515E5">
        <w:rPr>
          <w:rFonts w:ascii="Times New Roman" w:hAnsi="Times New Roman"/>
          <w:bCs/>
          <w:sz w:val="24"/>
          <w:szCs w:val="24"/>
        </w:rPr>
        <w:t>за</w:t>
      </w:r>
      <w:r>
        <w:rPr>
          <w:rFonts w:ascii="Times New Roman" w:hAnsi="Times New Roman"/>
          <w:bCs/>
          <w:sz w:val="24"/>
          <w:szCs w:val="24"/>
        </w:rPr>
        <w:t xml:space="preserve"> </w:t>
      </w:r>
      <w:r w:rsidRPr="002515E5">
        <w:rPr>
          <w:rFonts w:ascii="Times New Roman" w:hAnsi="Times New Roman"/>
          <w:bCs/>
          <w:sz w:val="24"/>
          <w:szCs w:val="24"/>
        </w:rPr>
        <w:t xml:space="preserve"> рахунок земель пайового фонду, з метою </w:t>
      </w:r>
      <w:r w:rsidRPr="002515E5">
        <w:rPr>
          <w:rFonts w:ascii="Times New Roman" w:hAnsi="Times New Roman"/>
          <w:bCs/>
          <w:sz w:val="24"/>
          <w:szCs w:val="24"/>
          <w:shd w:val="clear" w:color="auto" w:fill="FFFFFF"/>
        </w:rPr>
        <w:t>виділення власникам земельних часток (паїв) земельних ділянок</w:t>
      </w:r>
      <w:r>
        <w:rPr>
          <w:rFonts w:ascii="Times New Roman" w:hAnsi="Times New Roman"/>
          <w:bCs/>
          <w:sz w:val="24"/>
          <w:szCs w:val="24"/>
          <w:shd w:val="clear" w:color="auto" w:fill="FFFFFF"/>
        </w:rPr>
        <w:t xml:space="preserve"> </w:t>
      </w:r>
      <w:r w:rsidRPr="002515E5">
        <w:rPr>
          <w:rFonts w:ascii="Times New Roman" w:hAnsi="Times New Roman"/>
          <w:bCs/>
          <w:sz w:val="24"/>
          <w:szCs w:val="24"/>
          <w:shd w:val="clear" w:color="auto" w:fill="FFFFFF"/>
        </w:rPr>
        <w:t xml:space="preserve"> у</w:t>
      </w:r>
      <w:r>
        <w:rPr>
          <w:rFonts w:ascii="Times New Roman" w:hAnsi="Times New Roman"/>
          <w:bCs/>
          <w:sz w:val="24"/>
          <w:szCs w:val="24"/>
          <w:shd w:val="clear" w:color="auto" w:fill="FFFFFF"/>
        </w:rPr>
        <w:t xml:space="preserve"> </w:t>
      </w:r>
      <w:r w:rsidRPr="002515E5">
        <w:rPr>
          <w:rFonts w:ascii="Times New Roman" w:hAnsi="Times New Roman"/>
          <w:bCs/>
          <w:sz w:val="24"/>
          <w:szCs w:val="24"/>
          <w:shd w:val="clear" w:color="auto" w:fill="FFFFFF"/>
        </w:rPr>
        <w:t xml:space="preserve"> натурі (на місцевості)</w:t>
      </w:r>
      <w:r>
        <w:rPr>
          <w:rFonts w:ascii="Times New Roman" w:hAnsi="Times New Roman"/>
          <w:bCs/>
          <w:sz w:val="24"/>
          <w:szCs w:val="24"/>
          <w:shd w:val="clear" w:color="auto" w:fill="FFFFFF"/>
        </w:rPr>
        <w:t xml:space="preserve"> </w:t>
      </w:r>
      <w:r w:rsidRPr="002515E5">
        <w:rPr>
          <w:rFonts w:ascii="Times New Roman" w:hAnsi="Times New Roman"/>
          <w:bCs/>
          <w:sz w:val="24"/>
          <w:szCs w:val="24"/>
        </w:rPr>
        <w:t xml:space="preserve"> на </w:t>
      </w:r>
      <w:r>
        <w:rPr>
          <w:rFonts w:ascii="Times New Roman" w:hAnsi="Times New Roman"/>
          <w:bCs/>
          <w:sz w:val="24"/>
          <w:szCs w:val="24"/>
        </w:rPr>
        <w:t xml:space="preserve"> </w:t>
      </w:r>
      <w:r w:rsidRPr="002515E5">
        <w:rPr>
          <w:rFonts w:ascii="Times New Roman" w:hAnsi="Times New Roman"/>
          <w:bCs/>
          <w:sz w:val="24"/>
          <w:szCs w:val="24"/>
        </w:rPr>
        <w:t>території</w:t>
      </w:r>
      <w:r>
        <w:rPr>
          <w:rFonts w:ascii="Times New Roman" w:hAnsi="Times New Roman"/>
          <w:bCs/>
          <w:sz w:val="24"/>
          <w:szCs w:val="24"/>
        </w:rPr>
        <w:t xml:space="preserve"> </w:t>
      </w:r>
      <w:r w:rsidRPr="002515E5">
        <w:rPr>
          <w:rFonts w:ascii="Times New Roman" w:hAnsi="Times New Roman"/>
          <w:bCs/>
          <w:sz w:val="24"/>
          <w:szCs w:val="24"/>
        </w:rPr>
        <w:t xml:space="preserve"> </w:t>
      </w:r>
      <w:r w:rsidRPr="001B2D8B">
        <w:rPr>
          <w:rFonts w:ascii="Times New Roman" w:hAnsi="Times New Roman"/>
          <w:b/>
          <w:bCs/>
          <w:sz w:val="24"/>
          <w:szCs w:val="24"/>
        </w:rPr>
        <w:t>Розвадівської</w:t>
      </w:r>
      <w:r>
        <w:rPr>
          <w:rFonts w:ascii="Times New Roman" w:hAnsi="Times New Roman"/>
          <w:b/>
          <w:bCs/>
          <w:sz w:val="24"/>
          <w:szCs w:val="24"/>
        </w:rPr>
        <w:t xml:space="preserve"> </w:t>
      </w:r>
      <w:r w:rsidRPr="001B2D8B">
        <w:rPr>
          <w:rFonts w:ascii="Times New Roman" w:hAnsi="Times New Roman"/>
          <w:b/>
          <w:bCs/>
          <w:sz w:val="24"/>
          <w:szCs w:val="24"/>
        </w:rPr>
        <w:t xml:space="preserve"> сільської </w:t>
      </w:r>
      <w:r>
        <w:rPr>
          <w:rFonts w:ascii="Times New Roman" w:hAnsi="Times New Roman"/>
          <w:b/>
          <w:bCs/>
          <w:sz w:val="24"/>
          <w:szCs w:val="24"/>
        </w:rPr>
        <w:t xml:space="preserve"> </w:t>
      </w:r>
      <w:r w:rsidRPr="001B2D8B">
        <w:rPr>
          <w:rFonts w:ascii="Times New Roman" w:hAnsi="Times New Roman"/>
          <w:b/>
          <w:bCs/>
          <w:sz w:val="24"/>
          <w:szCs w:val="24"/>
        </w:rPr>
        <w:t>ради</w:t>
      </w:r>
    </w:p>
    <w:p w:rsidR="00B156FB" w:rsidRPr="002515E5" w:rsidRDefault="00B156FB" w:rsidP="00B156FB">
      <w:pPr>
        <w:tabs>
          <w:tab w:val="left" w:pos="-3402"/>
          <w:tab w:val="left" w:pos="-3261"/>
          <w:tab w:val="left" w:pos="2694"/>
        </w:tabs>
        <w:spacing w:after="0" w:line="240" w:lineRule="auto"/>
        <w:jc w:val="center"/>
        <w:rPr>
          <w:rFonts w:ascii="Times New Roman" w:hAnsi="Times New Roman"/>
          <w:bCs/>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4"/>
        <w:gridCol w:w="2341"/>
        <w:gridCol w:w="1276"/>
        <w:gridCol w:w="1843"/>
        <w:gridCol w:w="1276"/>
        <w:gridCol w:w="1276"/>
        <w:gridCol w:w="2834"/>
      </w:tblGrid>
      <w:tr w:rsidR="00B156FB" w:rsidRPr="002515E5" w:rsidTr="00F85595">
        <w:trPr>
          <w:trHeight w:val="1113"/>
        </w:trPr>
        <w:tc>
          <w:tcPr>
            <w:tcW w:w="494" w:type="dxa"/>
          </w:tcPr>
          <w:p w:rsidR="00B156FB" w:rsidRPr="002515E5" w:rsidRDefault="00B156FB" w:rsidP="00F85595">
            <w:pPr>
              <w:spacing w:after="0" w:line="240" w:lineRule="auto"/>
              <w:rPr>
                <w:rFonts w:ascii="Times New Roman" w:hAnsi="Times New Roman" w:cs="Times New Roman"/>
                <w:b/>
                <w:bCs/>
                <w:sz w:val="24"/>
                <w:szCs w:val="24"/>
              </w:rPr>
            </w:pPr>
            <w:r w:rsidRPr="002515E5">
              <w:rPr>
                <w:rFonts w:ascii="Times New Roman" w:hAnsi="Times New Roman" w:cs="Times New Roman"/>
                <w:b/>
                <w:bCs/>
                <w:sz w:val="24"/>
                <w:szCs w:val="24"/>
              </w:rPr>
              <w:t>№ з/п</w:t>
            </w:r>
          </w:p>
        </w:tc>
        <w:tc>
          <w:tcPr>
            <w:tcW w:w="2341" w:type="dxa"/>
          </w:tcPr>
          <w:p w:rsidR="00B156FB" w:rsidRPr="002515E5" w:rsidRDefault="00B156FB" w:rsidP="00F85595">
            <w:pPr>
              <w:spacing w:after="0" w:line="240" w:lineRule="auto"/>
              <w:rPr>
                <w:rFonts w:ascii="Times New Roman" w:hAnsi="Times New Roman" w:cs="Times New Roman"/>
                <w:b/>
                <w:bCs/>
                <w:sz w:val="24"/>
                <w:szCs w:val="24"/>
              </w:rPr>
            </w:pPr>
            <w:r w:rsidRPr="002515E5">
              <w:rPr>
                <w:rFonts w:ascii="Times New Roman" w:hAnsi="Times New Roman" w:cs="Times New Roman"/>
                <w:b/>
                <w:bCs/>
                <w:sz w:val="24"/>
                <w:szCs w:val="24"/>
              </w:rPr>
              <w:t>Прізвище, ім’я по батькові, адреса проживання</w:t>
            </w:r>
          </w:p>
        </w:tc>
        <w:tc>
          <w:tcPr>
            <w:tcW w:w="1276" w:type="dxa"/>
          </w:tcPr>
          <w:p w:rsidR="00B156FB" w:rsidRPr="002515E5" w:rsidRDefault="00B156FB" w:rsidP="00F85595">
            <w:pPr>
              <w:spacing w:after="0" w:line="240" w:lineRule="auto"/>
              <w:rPr>
                <w:rFonts w:ascii="Times New Roman" w:hAnsi="Times New Roman" w:cs="Times New Roman"/>
                <w:b/>
                <w:bCs/>
                <w:sz w:val="24"/>
                <w:szCs w:val="24"/>
              </w:rPr>
            </w:pPr>
            <w:r w:rsidRPr="002515E5">
              <w:rPr>
                <w:rFonts w:ascii="Times New Roman" w:hAnsi="Times New Roman"/>
                <w:b/>
                <w:sz w:val="24"/>
                <w:szCs w:val="24"/>
              </w:rPr>
              <w:t>Площа земель</w:t>
            </w:r>
            <w:r>
              <w:rPr>
                <w:rFonts w:ascii="Times New Roman" w:hAnsi="Times New Roman"/>
                <w:b/>
                <w:sz w:val="24"/>
                <w:szCs w:val="24"/>
              </w:rPr>
              <w:t>-</w:t>
            </w:r>
            <w:r w:rsidRPr="002515E5">
              <w:rPr>
                <w:rFonts w:ascii="Times New Roman" w:hAnsi="Times New Roman"/>
                <w:b/>
                <w:sz w:val="24"/>
                <w:szCs w:val="24"/>
              </w:rPr>
              <w:t>них ділянок, всього: (га)</w:t>
            </w:r>
          </w:p>
        </w:tc>
        <w:tc>
          <w:tcPr>
            <w:tcW w:w="1843" w:type="dxa"/>
            <w:vAlign w:val="center"/>
          </w:tcPr>
          <w:p w:rsidR="00B156FB" w:rsidRPr="002515E5" w:rsidRDefault="00B156FB" w:rsidP="00F85595">
            <w:pPr>
              <w:spacing w:after="0" w:line="240" w:lineRule="auto"/>
              <w:rPr>
                <w:rFonts w:ascii="Times New Roman" w:hAnsi="Times New Roman" w:cs="Times New Roman"/>
                <w:b/>
                <w:bCs/>
                <w:sz w:val="24"/>
                <w:szCs w:val="24"/>
              </w:rPr>
            </w:pPr>
            <w:r w:rsidRPr="002515E5">
              <w:rPr>
                <w:rFonts w:ascii="Times New Roman" w:hAnsi="Times New Roman"/>
                <w:b/>
                <w:sz w:val="24"/>
                <w:szCs w:val="24"/>
              </w:rPr>
              <w:t xml:space="preserve">Розташування земельної ділянки відносно найближчого населеного пункту, адреса </w:t>
            </w:r>
          </w:p>
        </w:tc>
        <w:tc>
          <w:tcPr>
            <w:tcW w:w="1276" w:type="dxa"/>
            <w:vAlign w:val="center"/>
          </w:tcPr>
          <w:p w:rsidR="00B156FB" w:rsidRPr="002515E5" w:rsidRDefault="00B156FB" w:rsidP="00F85595">
            <w:pPr>
              <w:tabs>
                <w:tab w:val="left" w:pos="-3402"/>
                <w:tab w:val="left" w:pos="-3261"/>
                <w:tab w:val="left" w:pos="2694"/>
              </w:tabs>
              <w:spacing w:after="0" w:line="240" w:lineRule="auto"/>
              <w:jc w:val="center"/>
              <w:rPr>
                <w:rFonts w:ascii="Times New Roman" w:hAnsi="Times New Roman"/>
                <w:b/>
                <w:sz w:val="24"/>
                <w:szCs w:val="24"/>
              </w:rPr>
            </w:pPr>
            <w:r w:rsidRPr="002515E5">
              <w:rPr>
                <w:rFonts w:ascii="Times New Roman" w:hAnsi="Times New Roman"/>
                <w:b/>
                <w:sz w:val="24"/>
                <w:szCs w:val="24"/>
              </w:rPr>
              <w:t xml:space="preserve">Площа земельної ділянки </w:t>
            </w:r>
          </w:p>
          <w:p w:rsidR="00B156FB" w:rsidRPr="002515E5" w:rsidRDefault="00B156FB" w:rsidP="00F85595">
            <w:pPr>
              <w:spacing w:after="0" w:line="240" w:lineRule="auto"/>
              <w:rPr>
                <w:rFonts w:ascii="Times New Roman" w:hAnsi="Times New Roman" w:cs="Times New Roman"/>
                <w:b/>
                <w:bCs/>
                <w:sz w:val="24"/>
                <w:szCs w:val="24"/>
              </w:rPr>
            </w:pPr>
            <w:r w:rsidRPr="002515E5">
              <w:rPr>
                <w:rFonts w:ascii="Times New Roman" w:hAnsi="Times New Roman"/>
                <w:b/>
                <w:sz w:val="24"/>
                <w:szCs w:val="24"/>
              </w:rPr>
              <w:t xml:space="preserve">(га) </w:t>
            </w:r>
          </w:p>
        </w:tc>
        <w:tc>
          <w:tcPr>
            <w:tcW w:w="1276" w:type="dxa"/>
            <w:vAlign w:val="center"/>
          </w:tcPr>
          <w:p w:rsidR="00B156FB" w:rsidRPr="002515E5" w:rsidRDefault="00B156FB" w:rsidP="00F85595">
            <w:pPr>
              <w:spacing w:after="0" w:line="240" w:lineRule="auto"/>
              <w:rPr>
                <w:rFonts w:ascii="Times New Roman" w:hAnsi="Times New Roman" w:cs="Times New Roman"/>
                <w:b/>
                <w:bCs/>
                <w:sz w:val="24"/>
                <w:szCs w:val="24"/>
              </w:rPr>
            </w:pPr>
            <w:r w:rsidRPr="002515E5">
              <w:rPr>
                <w:rFonts w:ascii="Times New Roman" w:hAnsi="Times New Roman"/>
                <w:b/>
                <w:sz w:val="24"/>
                <w:szCs w:val="24"/>
              </w:rPr>
              <w:t>Угіддя</w:t>
            </w:r>
          </w:p>
        </w:tc>
        <w:tc>
          <w:tcPr>
            <w:tcW w:w="2834" w:type="dxa"/>
            <w:vAlign w:val="center"/>
          </w:tcPr>
          <w:p w:rsidR="00B156FB" w:rsidRPr="002515E5" w:rsidRDefault="00B156FB" w:rsidP="00F85595">
            <w:pPr>
              <w:spacing w:after="0" w:line="240" w:lineRule="auto"/>
              <w:rPr>
                <w:rFonts w:ascii="Times New Roman" w:hAnsi="Times New Roman" w:cs="Times New Roman"/>
                <w:b/>
                <w:bCs/>
                <w:sz w:val="24"/>
                <w:szCs w:val="24"/>
              </w:rPr>
            </w:pPr>
            <w:r w:rsidRPr="002515E5">
              <w:rPr>
                <w:rFonts w:ascii="Times New Roman" w:hAnsi="Times New Roman"/>
                <w:b/>
                <w:sz w:val="24"/>
                <w:szCs w:val="24"/>
              </w:rPr>
              <w:t>Кадастровий номер земельної ділянки</w:t>
            </w:r>
          </w:p>
        </w:tc>
      </w:tr>
      <w:tr w:rsidR="00B156FB" w:rsidRPr="002515E5" w:rsidTr="00F85595">
        <w:trPr>
          <w:trHeight w:val="2415"/>
        </w:trPr>
        <w:tc>
          <w:tcPr>
            <w:tcW w:w="494" w:type="dxa"/>
          </w:tcPr>
          <w:p w:rsidR="00B156FB" w:rsidRPr="00043862" w:rsidRDefault="00B156FB" w:rsidP="00F85595">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1</w:t>
            </w:r>
          </w:p>
        </w:tc>
        <w:tc>
          <w:tcPr>
            <w:tcW w:w="2341" w:type="dxa"/>
          </w:tcPr>
          <w:p w:rsidR="00B156FB" w:rsidRPr="00043862"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Особа</w:t>
            </w:r>
          </w:p>
          <w:p w:rsidR="00B156FB" w:rsidRPr="00043862"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Любов</w:t>
            </w:r>
          </w:p>
          <w:p w:rsidR="00B156FB" w:rsidRPr="00043862"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Богданівна</w:t>
            </w:r>
          </w:p>
          <w:p w:rsidR="00B156FB" w:rsidRPr="00043862"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с. Надітичі,</w:t>
            </w:r>
          </w:p>
          <w:p w:rsidR="00B156FB" w:rsidRDefault="00B156FB" w:rsidP="00F85595">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вул.</w:t>
            </w:r>
            <w:r>
              <w:rPr>
                <w:rFonts w:ascii="Times New Roman" w:hAnsi="Times New Roman" w:cs="Times New Roman"/>
                <w:sz w:val="21"/>
                <w:szCs w:val="21"/>
              </w:rPr>
              <w:t xml:space="preserve"> Шевченка, 20</w:t>
            </w:r>
          </w:p>
          <w:p w:rsidR="00B156FB" w:rsidRPr="00043862" w:rsidRDefault="00B156FB" w:rsidP="00F85595">
            <w:pPr>
              <w:spacing w:after="0" w:line="240" w:lineRule="auto"/>
              <w:rPr>
                <w:rFonts w:ascii="Times New Roman" w:hAnsi="Times New Roman" w:cs="Times New Roman"/>
                <w:sz w:val="21"/>
                <w:szCs w:val="21"/>
              </w:rPr>
            </w:pPr>
          </w:p>
        </w:tc>
        <w:tc>
          <w:tcPr>
            <w:tcW w:w="1276" w:type="dxa"/>
          </w:tcPr>
          <w:p w:rsidR="00B156FB" w:rsidRPr="00043862"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0,7233</w:t>
            </w:r>
          </w:p>
        </w:tc>
        <w:tc>
          <w:tcPr>
            <w:tcW w:w="1843" w:type="dxa"/>
            <w:tcBorders>
              <w:right w:val="single" w:sz="4" w:space="0" w:color="auto"/>
            </w:tcBorders>
          </w:tcPr>
          <w:p w:rsidR="00B156FB" w:rsidRPr="00445AA9" w:rsidRDefault="00B156FB" w:rsidP="00F85595">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 xml:space="preserve">Розвадівська сільська рада, </w:t>
            </w:r>
            <w:r>
              <w:rPr>
                <w:rFonts w:ascii="Times New Roman" w:hAnsi="Times New Roman" w:cs="Times New Roman"/>
                <w:sz w:val="21"/>
                <w:szCs w:val="21"/>
              </w:rPr>
              <w:t xml:space="preserve">              </w:t>
            </w:r>
            <w:r w:rsidRPr="00043862">
              <w:rPr>
                <w:rFonts w:ascii="Times New Roman" w:hAnsi="Times New Roman" w:cs="Times New Roman"/>
                <w:sz w:val="21"/>
                <w:szCs w:val="21"/>
              </w:rPr>
              <w:t>с</w:t>
            </w:r>
            <w:r>
              <w:rPr>
                <w:rFonts w:ascii="Times New Roman" w:hAnsi="Times New Roman" w:cs="Times New Roman"/>
                <w:sz w:val="21"/>
                <w:szCs w:val="21"/>
              </w:rPr>
              <w:t>. Надітичі,</w:t>
            </w:r>
          </w:p>
          <w:p w:rsidR="00B156FB" w:rsidRPr="00043862" w:rsidRDefault="00B156FB" w:rsidP="00F85595">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Стрийського району, Львівської області</w:t>
            </w:r>
            <w:r>
              <w:rPr>
                <w:rFonts w:ascii="Times New Roman" w:hAnsi="Times New Roman" w:cs="Times New Roman"/>
                <w:sz w:val="21"/>
                <w:szCs w:val="21"/>
              </w:rPr>
              <w:t xml:space="preserve"> на території Розвадівської сільської ради</w:t>
            </w:r>
          </w:p>
        </w:tc>
        <w:tc>
          <w:tcPr>
            <w:tcW w:w="1276" w:type="dxa"/>
            <w:tcBorders>
              <w:left w:val="single" w:sz="4" w:space="0" w:color="auto"/>
            </w:tcBorders>
          </w:tcPr>
          <w:p w:rsidR="00B156FB" w:rsidRPr="00043862" w:rsidRDefault="00B156FB" w:rsidP="00F85595">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0,7233</w:t>
            </w:r>
          </w:p>
          <w:p w:rsidR="00B156FB" w:rsidRPr="00043862" w:rsidRDefault="00B156FB" w:rsidP="00F85595">
            <w:pPr>
              <w:spacing w:after="0" w:line="240" w:lineRule="auto"/>
              <w:jc w:val="both"/>
              <w:rPr>
                <w:rFonts w:ascii="Times New Roman" w:hAnsi="Times New Roman" w:cs="Times New Roman"/>
                <w:sz w:val="21"/>
                <w:szCs w:val="21"/>
              </w:rPr>
            </w:pPr>
          </w:p>
        </w:tc>
        <w:tc>
          <w:tcPr>
            <w:tcW w:w="1276" w:type="dxa"/>
          </w:tcPr>
          <w:p w:rsidR="00B156FB" w:rsidRPr="00043862"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Рілля</w:t>
            </w:r>
          </w:p>
          <w:p w:rsidR="00B156FB" w:rsidRPr="00043862" w:rsidRDefault="00B156FB" w:rsidP="00F85595">
            <w:pPr>
              <w:spacing w:after="0" w:line="240" w:lineRule="auto"/>
              <w:rPr>
                <w:rFonts w:ascii="Times New Roman" w:hAnsi="Times New Roman" w:cs="Times New Roman"/>
                <w:sz w:val="21"/>
                <w:szCs w:val="21"/>
              </w:rPr>
            </w:pPr>
          </w:p>
        </w:tc>
        <w:tc>
          <w:tcPr>
            <w:tcW w:w="2834" w:type="dxa"/>
          </w:tcPr>
          <w:p w:rsidR="00B156FB" w:rsidRPr="00043862"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4623086400:07:000:0082</w:t>
            </w:r>
          </w:p>
        </w:tc>
      </w:tr>
      <w:tr w:rsidR="00B156FB" w:rsidRPr="002515E5" w:rsidTr="00F85595">
        <w:trPr>
          <w:trHeight w:val="332"/>
        </w:trPr>
        <w:tc>
          <w:tcPr>
            <w:tcW w:w="494" w:type="dxa"/>
            <w:vMerge w:val="restart"/>
          </w:tcPr>
          <w:p w:rsidR="00B156FB" w:rsidRPr="00043862"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2</w:t>
            </w:r>
          </w:p>
        </w:tc>
        <w:tc>
          <w:tcPr>
            <w:tcW w:w="2341" w:type="dxa"/>
            <w:vMerge w:val="restart"/>
          </w:tcPr>
          <w:p w:rsidR="00B156FB"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Буцик</w:t>
            </w:r>
          </w:p>
          <w:p w:rsidR="00B156FB"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Василь</w:t>
            </w:r>
          </w:p>
          <w:p w:rsidR="00B156FB"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Васильович</w:t>
            </w:r>
          </w:p>
          <w:p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с. Розвадів</w:t>
            </w:r>
          </w:p>
          <w:p w:rsidR="00B156FB" w:rsidRPr="0040523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вул. Біласа і Данилишина, 235</w:t>
            </w:r>
          </w:p>
        </w:tc>
        <w:tc>
          <w:tcPr>
            <w:tcW w:w="1276" w:type="dxa"/>
            <w:vMerge w:val="restart"/>
          </w:tcPr>
          <w:p w:rsidR="00B156FB" w:rsidRDefault="00B156FB" w:rsidP="00F85595">
            <w:pPr>
              <w:spacing w:after="0" w:line="240" w:lineRule="auto"/>
              <w:rPr>
                <w:rFonts w:ascii="Times New Roman" w:hAnsi="Times New Roman" w:cs="Times New Roman"/>
                <w:sz w:val="21"/>
                <w:szCs w:val="21"/>
              </w:rPr>
            </w:pPr>
          </w:p>
        </w:tc>
        <w:tc>
          <w:tcPr>
            <w:tcW w:w="1843" w:type="dxa"/>
            <w:vMerge w:val="restart"/>
            <w:tcBorders>
              <w:right w:val="single" w:sz="4" w:space="0" w:color="auto"/>
            </w:tcBorders>
          </w:tcPr>
          <w:p w:rsidR="00B156FB" w:rsidRPr="00445AA9" w:rsidRDefault="00B156FB" w:rsidP="00F85595">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 xml:space="preserve">Розвадівська сільська рада, </w:t>
            </w:r>
            <w:r>
              <w:rPr>
                <w:rFonts w:ascii="Times New Roman" w:hAnsi="Times New Roman" w:cs="Times New Roman"/>
                <w:sz w:val="21"/>
                <w:szCs w:val="21"/>
              </w:rPr>
              <w:t xml:space="preserve">              </w:t>
            </w:r>
            <w:r w:rsidRPr="00043862">
              <w:rPr>
                <w:rFonts w:ascii="Times New Roman" w:hAnsi="Times New Roman" w:cs="Times New Roman"/>
                <w:sz w:val="21"/>
                <w:szCs w:val="21"/>
              </w:rPr>
              <w:t>с</w:t>
            </w:r>
            <w:r>
              <w:rPr>
                <w:rFonts w:ascii="Times New Roman" w:hAnsi="Times New Roman" w:cs="Times New Roman"/>
                <w:sz w:val="21"/>
                <w:szCs w:val="21"/>
              </w:rPr>
              <w:t>. Розвадів,</w:t>
            </w:r>
          </w:p>
          <w:p w:rsidR="00B156FB" w:rsidRPr="00043862" w:rsidRDefault="00B156FB" w:rsidP="00F85595">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Стрийського району, Львівської області</w:t>
            </w:r>
            <w:r>
              <w:rPr>
                <w:rFonts w:ascii="Times New Roman" w:hAnsi="Times New Roman" w:cs="Times New Roman"/>
                <w:sz w:val="21"/>
                <w:szCs w:val="21"/>
              </w:rPr>
              <w:t xml:space="preserve"> на території Розвадівської сільської ради</w:t>
            </w:r>
          </w:p>
        </w:tc>
        <w:tc>
          <w:tcPr>
            <w:tcW w:w="1276" w:type="dxa"/>
            <w:tcBorders>
              <w:left w:val="single" w:sz="4" w:space="0" w:color="auto"/>
            </w:tcBorders>
          </w:tcPr>
          <w:p w:rsidR="00B156FB" w:rsidRDefault="00B156FB" w:rsidP="00F85595">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0,3664</w:t>
            </w:r>
          </w:p>
        </w:tc>
        <w:tc>
          <w:tcPr>
            <w:tcW w:w="1276" w:type="dxa"/>
          </w:tcPr>
          <w:p w:rsidR="00B156FB" w:rsidRPr="004662EE" w:rsidRDefault="00B156FB" w:rsidP="00F85595">
            <w:pPr>
              <w:spacing w:after="0" w:line="240" w:lineRule="auto"/>
              <w:rPr>
                <w:rFonts w:ascii="Times New Roman" w:hAnsi="Times New Roman" w:cs="Times New Roman"/>
                <w:sz w:val="21"/>
                <w:szCs w:val="21"/>
                <w:lang w:val="en-US"/>
              </w:rPr>
            </w:pPr>
            <w:r>
              <w:rPr>
                <w:rFonts w:ascii="Times New Roman" w:hAnsi="Times New Roman" w:cs="Times New Roman"/>
                <w:sz w:val="21"/>
                <w:szCs w:val="21"/>
              </w:rPr>
              <w:t xml:space="preserve">Рілля, урочище </w:t>
            </w:r>
            <w:r>
              <w:rPr>
                <w:rFonts w:ascii="Times New Roman" w:hAnsi="Times New Roman" w:cs="Times New Roman"/>
                <w:sz w:val="21"/>
                <w:szCs w:val="21"/>
                <w:lang w:val="en-US"/>
              </w:rPr>
              <w:t>“</w:t>
            </w:r>
            <w:r>
              <w:rPr>
                <w:rFonts w:ascii="Times New Roman" w:hAnsi="Times New Roman" w:cs="Times New Roman"/>
                <w:sz w:val="21"/>
                <w:szCs w:val="21"/>
              </w:rPr>
              <w:t>Зарампа</w:t>
            </w:r>
            <w:r>
              <w:rPr>
                <w:rFonts w:ascii="Times New Roman" w:hAnsi="Times New Roman" w:cs="Times New Roman"/>
                <w:sz w:val="21"/>
                <w:szCs w:val="21"/>
                <w:lang w:val="en-US"/>
              </w:rPr>
              <w:t>”</w:t>
            </w:r>
          </w:p>
        </w:tc>
        <w:tc>
          <w:tcPr>
            <w:tcW w:w="2834" w:type="dxa"/>
          </w:tcPr>
          <w:p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4623086800:03:000:0102</w:t>
            </w:r>
          </w:p>
        </w:tc>
      </w:tr>
      <w:tr w:rsidR="00B156FB" w:rsidRPr="002515E5" w:rsidTr="00F85595">
        <w:trPr>
          <w:trHeight w:val="291"/>
        </w:trPr>
        <w:tc>
          <w:tcPr>
            <w:tcW w:w="494" w:type="dxa"/>
            <w:vMerge/>
          </w:tcPr>
          <w:p w:rsidR="00B156FB" w:rsidRDefault="00B156FB" w:rsidP="00F85595">
            <w:pPr>
              <w:spacing w:after="0" w:line="240" w:lineRule="auto"/>
              <w:rPr>
                <w:rFonts w:ascii="Times New Roman" w:hAnsi="Times New Roman" w:cs="Times New Roman"/>
                <w:sz w:val="21"/>
                <w:szCs w:val="21"/>
              </w:rPr>
            </w:pPr>
          </w:p>
        </w:tc>
        <w:tc>
          <w:tcPr>
            <w:tcW w:w="2341" w:type="dxa"/>
            <w:vMerge/>
          </w:tcPr>
          <w:p w:rsidR="00B156FB" w:rsidRDefault="00B156FB" w:rsidP="00F85595">
            <w:pPr>
              <w:spacing w:after="0" w:line="240" w:lineRule="auto"/>
              <w:rPr>
                <w:rFonts w:ascii="Times New Roman" w:hAnsi="Times New Roman" w:cs="Times New Roman"/>
                <w:b/>
                <w:sz w:val="21"/>
                <w:szCs w:val="21"/>
              </w:rPr>
            </w:pPr>
          </w:p>
        </w:tc>
        <w:tc>
          <w:tcPr>
            <w:tcW w:w="1276" w:type="dxa"/>
            <w:vMerge/>
          </w:tcPr>
          <w:p w:rsidR="00B156FB" w:rsidRDefault="00B156FB" w:rsidP="00F85595">
            <w:pPr>
              <w:spacing w:after="0" w:line="240" w:lineRule="auto"/>
              <w:rPr>
                <w:rFonts w:ascii="Times New Roman" w:hAnsi="Times New Roman" w:cs="Times New Roman"/>
                <w:sz w:val="21"/>
                <w:szCs w:val="21"/>
              </w:rPr>
            </w:pPr>
          </w:p>
        </w:tc>
        <w:tc>
          <w:tcPr>
            <w:tcW w:w="1843" w:type="dxa"/>
            <w:vMerge/>
            <w:tcBorders>
              <w:right w:val="single" w:sz="4" w:space="0" w:color="auto"/>
            </w:tcBorders>
          </w:tcPr>
          <w:p w:rsidR="00B156FB" w:rsidRPr="00043862" w:rsidRDefault="00B156FB" w:rsidP="00F85595">
            <w:pPr>
              <w:spacing w:after="0" w:line="240" w:lineRule="auto"/>
              <w:rPr>
                <w:rFonts w:ascii="Times New Roman" w:hAnsi="Times New Roman" w:cs="Times New Roman"/>
                <w:sz w:val="21"/>
                <w:szCs w:val="21"/>
              </w:rPr>
            </w:pPr>
          </w:p>
        </w:tc>
        <w:tc>
          <w:tcPr>
            <w:tcW w:w="1276" w:type="dxa"/>
            <w:tcBorders>
              <w:left w:val="single" w:sz="4" w:space="0" w:color="auto"/>
            </w:tcBorders>
          </w:tcPr>
          <w:p w:rsidR="00B156FB" w:rsidRPr="0057294A" w:rsidRDefault="00B156FB" w:rsidP="00F85595">
            <w:pPr>
              <w:spacing w:after="0" w:line="240" w:lineRule="auto"/>
              <w:ind w:left="523" w:hanging="523"/>
              <w:jc w:val="both"/>
              <w:rPr>
                <w:rFonts w:ascii="Times New Roman" w:hAnsi="Times New Roman" w:cs="Times New Roman"/>
                <w:sz w:val="21"/>
                <w:szCs w:val="21"/>
                <w:lang w:val="en-US"/>
              </w:rPr>
            </w:pPr>
            <w:r>
              <w:rPr>
                <w:rFonts w:ascii="Times New Roman" w:hAnsi="Times New Roman" w:cs="Times New Roman"/>
                <w:sz w:val="21"/>
                <w:szCs w:val="21"/>
                <w:lang w:val="en-US"/>
              </w:rPr>
              <w:t>1</w:t>
            </w:r>
            <w:r>
              <w:rPr>
                <w:rFonts w:ascii="Times New Roman" w:hAnsi="Times New Roman" w:cs="Times New Roman"/>
                <w:sz w:val="21"/>
                <w:szCs w:val="21"/>
              </w:rPr>
              <w:t>,</w:t>
            </w:r>
            <w:r>
              <w:rPr>
                <w:rFonts w:ascii="Times New Roman" w:hAnsi="Times New Roman" w:cs="Times New Roman"/>
                <w:sz w:val="21"/>
                <w:szCs w:val="21"/>
                <w:lang w:val="en-US"/>
              </w:rPr>
              <w:t>1200</w:t>
            </w:r>
          </w:p>
        </w:tc>
        <w:tc>
          <w:tcPr>
            <w:tcW w:w="1276" w:type="dxa"/>
          </w:tcPr>
          <w:p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Сіножаті</w:t>
            </w:r>
          </w:p>
          <w:p w:rsidR="00B156FB" w:rsidRPr="00E840C3" w:rsidRDefault="00B156FB" w:rsidP="00F85595">
            <w:pPr>
              <w:spacing w:after="0" w:line="240" w:lineRule="auto"/>
              <w:rPr>
                <w:rFonts w:ascii="Times New Roman" w:hAnsi="Times New Roman" w:cs="Times New Roman"/>
                <w:sz w:val="21"/>
                <w:szCs w:val="21"/>
                <w:lang w:val="en-US"/>
              </w:rPr>
            </w:pPr>
            <w:r>
              <w:rPr>
                <w:rFonts w:ascii="Times New Roman" w:hAnsi="Times New Roman" w:cs="Times New Roman"/>
                <w:sz w:val="21"/>
                <w:szCs w:val="21"/>
              </w:rPr>
              <w:t xml:space="preserve">Урочище </w:t>
            </w:r>
            <w:r>
              <w:rPr>
                <w:rFonts w:ascii="Times New Roman" w:hAnsi="Times New Roman" w:cs="Times New Roman"/>
                <w:sz w:val="21"/>
                <w:szCs w:val="21"/>
                <w:lang w:val="en-US"/>
              </w:rPr>
              <w:t>“</w:t>
            </w:r>
            <w:r>
              <w:rPr>
                <w:rFonts w:ascii="Times New Roman" w:hAnsi="Times New Roman" w:cs="Times New Roman"/>
                <w:sz w:val="21"/>
                <w:szCs w:val="21"/>
              </w:rPr>
              <w:t>Болота</w:t>
            </w:r>
            <w:r>
              <w:rPr>
                <w:rFonts w:ascii="Times New Roman" w:hAnsi="Times New Roman" w:cs="Times New Roman"/>
                <w:sz w:val="21"/>
                <w:szCs w:val="21"/>
                <w:lang w:val="en-US"/>
              </w:rPr>
              <w:t>”</w:t>
            </w:r>
          </w:p>
        </w:tc>
        <w:tc>
          <w:tcPr>
            <w:tcW w:w="2834" w:type="dxa"/>
          </w:tcPr>
          <w:p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4623086800:05:000:0512</w:t>
            </w:r>
          </w:p>
        </w:tc>
      </w:tr>
      <w:tr w:rsidR="00B156FB" w:rsidRPr="002515E5" w:rsidTr="00F85595">
        <w:trPr>
          <w:trHeight w:val="1762"/>
        </w:trPr>
        <w:tc>
          <w:tcPr>
            <w:tcW w:w="494" w:type="dxa"/>
            <w:vMerge/>
          </w:tcPr>
          <w:p w:rsidR="00B156FB" w:rsidRDefault="00B156FB" w:rsidP="00F85595">
            <w:pPr>
              <w:spacing w:after="0" w:line="240" w:lineRule="auto"/>
              <w:rPr>
                <w:rFonts w:ascii="Times New Roman" w:hAnsi="Times New Roman" w:cs="Times New Roman"/>
                <w:sz w:val="21"/>
                <w:szCs w:val="21"/>
              </w:rPr>
            </w:pPr>
          </w:p>
        </w:tc>
        <w:tc>
          <w:tcPr>
            <w:tcW w:w="2341" w:type="dxa"/>
            <w:vMerge/>
          </w:tcPr>
          <w:p w:rsidR="00B156FB" w:rsidRDefault="00B156FB" w:rsidP="00F85595">
            <w:pPr>
              <w:spacing w:after="0" w:line="240" w:lineRule="auto"/>
              <w:rPr>
                <w:rFonts w:ascii="Times New Roman" w:hAnsi="Times New Roman" w:cs="Times New Roman"/>
                <w:b/>
                <w:sz w:val="21"/>
                <w:szCs w:val="21"/>
              </w:rPr>
            </w:pPr>
          </w:p>
        </w:tc>
        <w:tc>
          <w:tcPr>
            <w:tcW w:w="1276" w:type="dxa"/>
            <w:vMerge/>
          </w:tcPr>
          <w:p w:rsidR="00B156FB" w:rsidRDefault="00B156FB" w:rsidP="00F85595">
            <w:pPr>
              <w:spacing w:after="0" w:line="240" w:lineRule="auto"/>
              <w:rPr>
                <w:rFonts w:ascii="Times New Roman" w:hAnsi="Times New Roman" w:cs="Times New Roman"/>
                <w:sz w:val="21"/>
                <w:szCs w:val="21"/>
              </w:rPr>
            </w:pPr>
          </w:p>
        </w:tc>
        <w:tc>
          <w:tcPr>
            <w:tcW w:w="1843" w:type="dxa"/>
            <w:vMerge/>
            <w:tcBorders>
              <w:right w:val="single" w:sz="4" w:space="0" w:color="auto"/>
            </w:tcBorders>
          </w:tcPr>
          <w:p w:rsidR="00B156FB" w:rsidRPr="00043862" w:rsidRDefault="00B156FB" w:rsidP="00F85595">
            <w:pPr>
              <w:spacing w:after="0" w:line="240" w:lineRule="auto"/>
              <w:rPr>
                <w:rFonts w:ascii="Times New Roman" w:hAnsi="Times New Roman" w:cs="Times New Roman"/>
                <w:sz w:val="21"/>
                <w:szCs w:val="21"/>
              </w:rPr>
            </w:pPr>
          </w:p>
        </w:tc>
        <w:tc>
          <w:tcPr>
            <w:tcW w:w="1276" w:type="dxa"/>
            <w:tcBorders>
              <w:left w:val="single" w:sz="4" w:space="0" w:color="auto"/>
            </w:tcBorders>
          </w:tcPr>
          <w:p w:rsidR="00B156FB" w:rsidRPr="004662EE" w:rsidRDefault="00B156FB" w:rsidP="00F85595">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0,4300</w:t>
            </w:r>
          </w:p>
        </w:tc>
        <w:tc>
          <w:tcPr>
            <w:tcW w:w="1276" w:type="dxa"/>
          </w:tcPr>
          <w:p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Сіножаті</w:t>
            </w:r>
          </w:p>
          <w:p w:rsidR="00B156FB" w:rsidRPr="004662EE" w:rsidRDefault="00B156FB" w:rsidP="00F85595">
            <w:pPr>
              <w:spacing w:after="0" w:line="240" w:lineRule="auto"/>
              <w:rPr>
                <w:rFonts w:ascii="Times New Roman" w:hAnsi="Times New Roman" w:cs="Times New Roman"/>
                <w:sz w:val="21"/>
                <w:szCs w:val="21"/>
                <w:lang w:val="en-US"/>
              </w:rPr>
            </w:pPr>
            <w:r>
              <w:rPr>
                <w:rFonts w:ascii="Times New Roman" w:hAnsi="Times New Roman" w:cs="Times New Roman"/>
                <w:sz w:val="21"/>
                <w:szCs w:val="21"/>
              </w:rPr>
              <w:t xml:space="preserve">Урочище </w:t>
            </w:r>
            <w:r>
              <w:rPr>
                <w:rFonts w:ascii="Times New Roman" w:hAnsi="Times New Roman" w:cs="Times New Roman"/>
                <w:sz w:val="21"/>
                <w:szCs w:val="21"/>
                <w:lang w:val="en-US"/>
              </w:rPr>
              <w:t>“</w:t>
            </w:r>
            <w:r>
              <w:rPr>
                <w:rFonts w:ascii="Times New Roman" w:hAnsi="Times New Roman" w:cs="Times New Roman"/>
                <w:sz w:val="21"/>
                <w:szCs w:val="21"/>
              </w:rPr>
              <w:t>Зарампа</w:t>
            </w:r>
            <w:r>
              <w:rPr>
                <w:rFonts w:ascii="Times New Roman" w:hAnsi="Times New Roman" w:cs="Times New Roman"/>
                <w:sz w:val="21"/>
                <w:szCs w:val="21"/>
                <w:lang w:val="en-US"/>
              </w:rPr>
              <w:t>”</w:t>
            </w:r>
          </w:p>
        </w:tc>
        <w:tc>
          <w:tcPr>
            <w:tcW w:w="2834" w:type="dxa"/>
          </w:tcPr>
          <w:p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4623086800:03:000:0101</w:t>
            </w:r>
          </w:p>
        </w:tc>
      </w:tr>
      <w:tr w:rsidR="00B156FB" w:rsidRPr="002515E5" w:rsidTr="00F85595">
        <w:trPr>
          <w:trHeight w:val="761"/>
        </w:trPr>
        <w:tc>
          <w:tcPr>
            <w:tcW w:w="494" w:type="dxa"/>
            <w:vMerge w:val="restart"/>
          </w:tcPr>
          <w:p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3</w:t>
            </w:r>
          </w:p>
        </w:tc>
        <w:tc>
          <w:tcPr>
            <w:tcW w:w="2341" w:type="dxa"/>
            <w:vMerge w:val="restart"/>
          </w:tcPr>
          <w:p w:rsidR="00B156FB"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Бецко</w:t>
            </w:r>
          </w:p>
          <w:p w:rsidR="00B156FB"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Богдан</w:t>
            </w:r>
          </w:p>
          <w:p w:rsidR="00B156FB"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Васильович</w:t>
            </w:r>
          </w:p>
          <w:p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місто Миколаїв,</w:t>
            </w:r>
          </w:p>
          <w:p w:rsidR="00B156FB" w:rsidRPr="006B6828"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вул. Федьковича,             буд. 9</w:t>
            </w:r>
          </w:p>
        </w:tc>
        <w:tc>
          <w:tcPr>
            <w:tcW w:w="1276" w:type="dxa"/>
            <w:vMerge w:val="restart"/>
          </w:tcPr>
          <w:p w:rsidR="00B156FB" w:rsidRDefault="00B156FB" w:rsidP="00F85595">
            <w:pPr>
              <w:spacing w:after="0" w:line="240" w:lineRule="auto"/>
              <w:rPr>
                <w:rFonts w:ascii="Times New Roman" w:hAnsi="Times New Roman" w:cs="Times New Roman"/>
                <w:sz w:val="21"/>
                <w:szCs w:val="21"/>
              </w:rPr>
            </w:pPr>
          </w:p>
        </w:tc>
        <w:tc>
          <w:tcPr>
            <w:tcW w:w="1843" w:type="dxa"/>
            <w:vMerge w:val="restart"/>
            <w:tcBorders>
              <w:right w:val="single" w:sz="4" w:space="0" w:color="auto"/>
            </w:tcBorders>
          </w:tcPr>
          <w:p w:rsidR="00B156FB" w:rsidRPr="00445AA9" w:rsidRDefault="00B156FB" w:rsidP="00F85595">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 xml:space="preserve">Розвадівська сільська рада, </w:t>
            </w:r>
            <w:r>
              <w:rPr>
                <w:rFonts w:ascii="Times New Roman" w:hAnsi="Times New Roman" w:cs="Times New Roman"/>
                <w:sz w:val="21"/>
                <w:szCs w:val="21"/>
              </w:rPr>
              <w:t xml:space="preserve">              </w:t>
            </w:r>
            <w:r w:rsidRPr="00043862">
              <w:rPr>
                <w:rFonts w:ascii="Times New Roman" w:hAnsi="Times New Roman" w:cs="Times New Roman"/>
                <w:sz w:val="21"/>
                <w:szCs w:val="21"/>
              </w:rPr>
              <w:t>с</w:t>
            </w:r>
            <w:r>
              <w:rPr>
                <w:rFonts w:ascii="Times New Roman" w:hAnsi="Times New Roman" w:cs="Times New Roman"/>
                <w:sz w:val="21"/>
                <w:szCs w:val="21"/>
              </w:rPr>
              <w:t>. Верин,</w:t>
            </w:r>
          </w:p>
          <w:p w:rsidR="00B156FB" w:rsidRPr="00043862" w:rsidRDefault="00B156FB" w:rsidP="00F85595">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Стрийського району, Львівської області</w:t>
            </w:r>
            <w:r>
              <w:rPr>
                <w:rFonts w:ascii="Times New Roman" w:hAnsi="Times New Roman" w:cs="Times New Roman"/>
                <w:sz w:val="21"/>
                <w:szCs w:val="21"/>
              </w:rPr>
              <w:t xml:space="preserve"> на території Розвадівської сільської ради</w:t>
            </w:r>
          </w:p>
        </w:tc>
        <w:tc>
          <w:tcPr>
            <w:tcW w:w="1276" w:type="dxa"/>
            <w:tcBorders>
              <w:left w:val="single" w:sz="4" w:space="0" w:color="auto"/>
            </w:tcBorders>
          </w:tcPr>
          <w:p w:rsidR="00B156FB" w:rsidRDefault="00B156FB" w:rsidP="00F85595">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0,1500</w:t>
            </w:r>
          </w:p>
        </w:tc>
        <w:tc>
          <w:tcPr>
            <w:tcW w:w="1276" w:type="dxa"/>
          </w:tcPr>
          <w:p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Сіножаті</w:t>
            </w:r>
          </w:p>
          <w:p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Урочище</w:t>
            </w:r>
          </w:p>
          <w:p w:rsidR="00B156FB" w:rsidRPr="00D06F2E"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lang w:val="en-US"/>
              </w:rPr>
              <w:t>“</w:t>
            </w:r>
            <w:r>
              <w:rPr>
                <w:rFonts w:ascii="Times New Roman" w:hAnsi="Times New Roman" w:cs="Times New Roman"/>
                <w:sz w:val="21"/>
                <w:szCs w:val="21"/>
              </w:rPr>
              <w:t>За рікою</w:t>
            </w:r>
            <w:r>
              <w:rPr>
                <w:rFonts w:ascii="Times New Roman" w:hAnsi="Times New Roman" w:cs="Times New Roman"/>
                <w:sz w:val="21"/>
                <w:szCs w:val="21"/>
                <w:lang w:val="en-US"/>
              </w:rPr>
              <w:t>”</w:t>
            </w:r>
          </w:p>
        </w:tc>
        <w:tc>
          <w:tcPr>
            <w:tcW w:w="2834" w:type="dxa"/>
          </w:tcPr>
          <w:p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4623081800:04:000:0299</w:t>
            </w:r>
          </w:p>
        </w:tc>
      </w:tr>
      <w:tr w:rsidR="00B156FB" w:rsidRPr="002515E5" w:rsidTr="00F85595">
        <w:trPr>
          <w:trHeight w:val="1639"/>
        </w:trPr>
        <w:tc>
          <w:tcPr>
            <w:tcW w:w="494" w:type="dxa"/>
            <w:vMerge/>
          </w:tcPr>
          <w:p w:rsidR="00B156FB" w:rsidRDefault="00B156FB" w:rsidP="00F85595">
            <w:pPr>
              <w:spacing w:after="0" w:line="240" w:lineRule="auto"/>
              <w:rPr>
                <w:rFonts w:ascii="Times New Roman" w:hAnsi="Times New Roman" w:cs="Times New Roman"/>
                <w:sz w:val="21"/>
                <w:szCs w:val="21"/>
              </w:rPr>
            </w:pPr>
          </w:p>
        </w:tc>
        <w:tc>
          <w:tcPr>
            <w:tcW w:w="2341" w:type="dxa"/>
            <w:vMerge/>
          </w:tcPr>
          <w:p w:rsidR="00B156FB" w:rsidRDefault="00B156FB" w:rsidP="00F85595">
            <w:pPr>
              <w:spacing w:after="0" w:line="240" w:lineRule="auto"/>
              <w:rPr>
                <w:rFonts w:ascii="Times New Roman" w:hAnsi="Times New Roman" w:cs="Times New Roman"/>
                <w:b/>
                <w:sz w:val="21"/>
                <w:szCs w:val="21"/>
              </w:rPr>
            </w:pPr>
          </w:p>
        </w:tc>
        <w:tc>
          <w:tcPr>
            <w:tcW w:w="1276" w:type="dxa"/>
            <w:vMerge/>
          </w:tcPr>
          <w:p w:rsidR="00B156FB" w:rsidRDefault="00B156FB" w:rsidP="00F85595">
            <w:pPr>
              <w:spacing w:after="0" w:line="240" w:lineRule="auto"/>
              <w:rPr>
                <w:rFonts w:ascii="Times New Roman" w:hAnsi="Times New Roman" w:cs="Times New Roman"/>
                <w:sz w:val="21"/>
                <w:szCs w:val="21"/>
              </w:rPr>
            </w:pPr>
          </w:p>
        </w:tc>
        <w:tc>
          <w:tcPr>
            <w:tcW w:w="1843" w:type="dxa"/>
            <w:vMerge/>
            <w:tcBorders>
              <w:right w:val="single" w:sz="4" w:space="0" w:color="auto"/>
            </w:tcBorders>
          </w:tcPr>
          <w:p w:rsidR="00B156FB" w:rsidRPr="00043862" w:rsidRDefault="00B156FB" w:rsidP="00F85595">
            <w:pPr>
              <w:spacing w:after="0" w:line="240" w:lineRule="auto"/>
              <w:rPr>
                <w:rFonts w:ascii="Times New Roman" w:hAnsi="Times New Roman" w:cs="Times New Roman"/>
                <w:sz w:val="21"/>
                <w:szCs w:val="21"/>
              </w:rPr>
            </w:pPr>
          </w:p>
        </w:tc>
        <w:tc>
          <w:tcPr>
            <w:tcW w:w="1276" w:type="dxa"/>
            <w:tcBorders>
              <w:left w:val="single" w:sz="4" w:space="0" w:color="auto"/>
            </w:tcBorders>
          </w:tcPr>
          <w:p w:rsidR="00B156FB" w:rsidRDefault="00B156FB" w:rsidP="00F85595">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0,2550</w:t>
            </w:r>
          </w:p>
        </w:tc>
        <w:tc>
          <w:tcPr>
            <w:tcW w:w="1276" w:type="dxa"/>
          </w:tcPr>
          <w:p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Рілля</w:t>
            </w:r>
          </w:p>
          <w:p w:rsidR="00B156FB" w:rsidRPr="008D6D55"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Урочище </w:t>
            </w:r>
            <w:r>
              <w:rPr>
                <w:rFonts w:ascii="Times New Roman" w:hAnsi="Times New Roman" w:cs="Times New Roman"/>
                <w:sz w:val="21"/>
                <w:szCs w:val="21"/>
                <w:lang w:val="en-US"/>
              </w:rPr>
              <w:t>“</w:t>
            </w:r>
            <w:r>
              <w:rPr>
                <w:rFonts w:ascii="Times New Roman" w:hAnsi="Times New Roman" w:cs="Times New Roman"/>
                <w:sz w:val="21"/>
                <w:szCs w:val="21"/>
              </w:rPr>
              <w:t>Гори вузькі</w:t>
            </w:r>
            <w:r>
              <w:rPr>
                <w:rFonts w:ascii="Times New Roman" w:hAnsi="Times New Roman" w:cs="Times New Roman"/>
                <w:sz w:val="21"/>
                <w:szCs w:val="21"/>
                <w:lang w:val="en-US"/>
              </w:rPr>
              <w:t>”</w:t>
            </w:r>
          </w:p>
        </w:tc>
        <w:tc>
          <w:tcPr>
            <w:tcW w:w="2834" w:type="dxa"/>
          </w:tcPr>
          <w:p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4623081800:02:000:0135</w:t>
            </w:r>
          </w:p>
        </w:tc>
      </w:tr>
    </w:tbl>
    <w:p w:rsidR="00B156FB" w:rsidRDefault="00B156FB" w:rsidP="00B156FB">
      <w:pPr>
        <w:tabs>
          <w:tab w:val="left" w:pos="1890"/>
        </w:tabs>
        <w:spacing w:after="0"/>
        <w:rPr>
          <w:rFonts w:ascii="Times New Roman" w:hAnsi="Times New Roman"/>
          <w:bCs/>
          <w:sz w:val="24"/>
        </w:rPr>
      </w:pPr>
      <w:r>
        <w:rPr>
          <w:rFonts w:ascii="Times New Roman" w:hAnsi="Times New Roman"/>
          <w:bCs/>
          <w:sz w:val="24"/>
        </w:rPr>
        <w:t xml:space="preserve">                     </w:t>
      </w:r>
    </w:p>
    <w:p w:rsidR="00B156FB" w:rsidRDefault="00B156FB" w:rsidP="00B156FB">
      <w:pPr>
        <w:tabs>
          <w:tab w:val="left" w:pos="1890"/>
        </w:tabs>
        <w:rPr>
          <w:rFonts w:ascii="Times New Roman" w:hAnsi="Times New Roman"/>
          <w:bCs/>
          <w:sz w:val="24"/>
        </w:rPr>
      </w:pPr>
      <w:r>
        <w:rPr>
          <w:rFonts w:ascii="Times New Roman" w:hAnsi="Times New Roman"/>
          <w:bCs/>
          <w:sz w:val="24"/>
        </w:rPr>
        <w:t xml:space="preserve">                                                                                 </w:t>
      </w:r>
    </w:p>
    <w:p w:rsidR="00B156FB" w:rsidRDefault="00B156FB" w:rsidP="00B156FB">
      <w:pPr>
        <w:tabs>
          <w:tab w:val="left" w:pos="1890"/>
        </w:tabs>
        <w:rPr>
          <w:rFonts w:ascii="Times New Roman" w:hAnsi="Times New Roman"/>
          <w:bCs/>
          <w:sz w:val="24"/>
        </w:rPr>
      </w:pPr>
      <w:r>
        <w:rPr>
          <w:rFonts w:ascii="Times New Roman" w:hAnsi="Times New Roman"/>
          <w:bCs/>
          <w:sz w:val="24"/>
        </w:rPr>
        <w:t xml:space="preserve">                                                                                                                                                                                                                                                                                                                                                                </w:t>
      </w:r>
    </w:p>
    <w:p w:rsidR="00B156FB" w:rsidRDefault="00B156FB" w:rsidP="00B156FB">
      <w:pPr>
        <w:tabs>
          <w:tab w:val="left" w:pos="1890"/>
        </w:tabs>
        <w:rPr>
          <w:rFonts w:ascii="Times New Roman" w:hAnsi="Times New Roman"/>
          <w:color w:val="000000" w:themeColor="text1"/>
          <w:sz w:val="24"/>
        </w:rPr>
      </w:pPr>
      <w:r>
        <w:rPr>
          <w:rFonts w:ascii="Times New Roman" w:hAnsi="Times New Roman"/>
          <w:color w:val="000000" w:themeColor="text1"/>
          <w:sz w:val="24"/>
        </w:rPr>
        <w:t xml:space="preserve">                 Секретар  ради                                                     Олександра   ШИМКО</w:t>
      </w:r>
    </w:p>
    <w:p w:rsidR="00B156FB" w:rsidRPr="006E1C5E" w:rsidRDefault="00B156FB" w:rsidP="00B156FB">
      <w:pPr>
        <w:spacing w:after="0"/>
        <w:rPr>
          <w:rFonts w:ascii="Times New Roman" w:hAnsi="Times New Roman"/>
          <w:color w:val="000000" w:themeColor="text1"/>
          <w:sz w:val="24"/>
        </w:rPr>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10" name="Рисунок 1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lastRenderedPageBreak/>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№2089</w:t>
      </w:r>
    </w:p>
    <w:p w:rsidR="00B156FB" w:rsidRPr="008F04F7" w:rsidRDefault="00B156FB" w:rsidP="00B156FB">
      <w:pPr>
        <w:pStyle w:val="aa"/>
        <w:spacing w:before="0" w:beforeAutospacing="0" w:after="0" w:afterAutospacing="0"/>
        <w:jc w:val="both"/>
        <w:rPr>
          <w:b/>
        </w:rPr>
      </w:pPr>
      <w:r w:rsidRPr="005745DE">
        <w:rPr>
          <w:b/>
          <w:lang w:val="ru-RU"/>
        </w:rPr>
        <w:t xml:space="preserve"> “</w:t>
      </w:r>
      <w:r w:rsidRPr="008F04F7">
        <w:rPr>
          <w:b/>
        </w:rPr>
        <w:t xml:space="preserve">Про  виділення земельної </w:t>
      </w:r>
      <w:r>
        <w:rPr>
          <w:b/>
        </w:rPr>
        <w:t xml:space="preserve"> </w:t>
      </w:r>
      <w:r w:rsidRPr="008F04F7">
        <w:rPr>
          <w:b/>
        </w:rPr>
        <w:t>частки  (пай) в натурі (на місцевості)</w:t>
      </w:r>
    </w:p>
    <w:p w:rsidR="00B156FB" w:rsidRPr="008F04F7" w:rsidRDefault="00B156FB" w:rsidP="00B156FB">
      <w:pPr>
        <w:pStyle w:val="aa"/>
        <w:spacing w:before="0" w:beforeAutospacing="0" w:after="0" w:afterAutospacing="0"/>
        <w:jc w:val="both"/>
        <w:rPr>
          <w:b/>
        </w:rPr>
      </w:pPr>
      <w:r w:rsidRPr="008F04F7">
        <w:rPr>
          <w:b/>
        </w:rPr>
        <w:t xml:space="preserve"> та державну реєстрацію  права  власності  на  земельну ділянку</w:t>
      </w:r>
    </w:p>
    <w:p w:rsidR="00B156FB" w:rsidRPr="008F04F7" w:rsidRDefault="00B156FB" w:rsidP="00B156FB">
      <w:pPr>
        <w:pStyle w:val="aa"/>
        <w:spacing w:before="0" w:beforeAutospacing="0" w:after="0" w:afterAutospacing="0"/>
        <w:jc w:val="both"/>
        <w:rPr>
          <w:b/>
        </w:rPr>
      </w:pPr>
      <w:r w:rsidRPr="008F04F7">
        <w:rPr>
          <w:b/>
        </w:rPr>
        <w:t xml:space="preserve"> площею </w:t>
      </w:r>
      <w:r>
        <w:rPr>
          <w:b/>
        </w:rPr>
        <w:t>0,3333</w:t>
      </w:r>
      <w:r w:rsidRPr="008F04F7">
        <w:rPr>
          <w:b/>
        </w:rPr>
        <w:t xml:space="preserve"> га, кадастровий номер 462308</w:t>
      </w:r>
      <w:r>
        <w:rPr>
          <w:b/>
        </w:rPr>
        <w:t>42</w:t>
      </w:r>
      <w:r w:rsidRPr="008F04F7">
        <w:rPr>
          <w:b/>
        </w:rPr>
        <w:t>00:0</w:t>
      </w:r>
      <w:r>
        <w:rPr>
          <w:b/>
        </w:rPr>
        <w:t>5</w:t>
      </w:r>
      <w:r w:rsidRPr="008F04F7">
        <w:rPr>
          <w:b/>
        </w:rPr>
        <w:t>:000:01</w:t>
      </w:r>
      <w:r>
        <w:rPr>
          <w:b/>
        </w:rPr>
        <w:t>91</w:t>
      </w:r>
      <w:r w:rsidRPr="008F04F7">
        <w:rPr>
          <w:b/>
        </w:rPr>
        <w:t xml:space="preserve"> </w:t>
      </w:r>
    </w:p>
    <w:p w:rsidR="00B156FB" w:rsidRPr="005745DE" w:rsidRDefault="00B156FB" w:rsidP="00B156FB">
      <w:pPr>
        <w:pStyle w:val="aa"/>
        <w:spacing w:before="0" w:beforeAutospacing="0" w:after="0" w:afterAutospacing="0"/>
        <w:jc w:val="both"/>
        <w:rPr>
          <w:b/>
          <w:lang w:val="ru-RU"/>
        </w:rPr>
      </w:pPr>
      <w:r w:rsidRPr="008F04F7">
        <w:rPr>
          <w:b/>
        </w:rPr>
        <w:t xml:space="preserve"> власнику  земельної  частки  (паю) гр. </w:t>
      </w:r>
      <w:r>
        <w:rPr>
          <w:b/>
        </w:rPr>
        <w:t>Шеремета Миколі Петровичу</w:t>
      </w:r>
      <w:r w:rsidRPr="005745DE">
        <w:rPr>
          <w:b/>
          <w:lang w:val="ru-RU"/>
        </w:rPr>
        <w:t>”</w:t>
      </w:r>
    </w:p>
    <w:p w:rsidR="00B156FB" w:rsidRDefault="00B156FB" w:rsidP="00B156FB">
      <w:pPr>
        <w:pStyle w:val="aa"/>
        <w:spacing w:before="0" w:beforeAutospacing="0" w:after="0" w:afterAutospacing="0"/>
        <w:jc w:val="both"/>
        <w:rPr>
          <w:bCs/>
        </w:rPr>
      </w:pPr>
      <w:r w:rsidRPr="005745DE">
        <w:rPr>
          <w:b/>
          <w:lang w:val="ru-RU"/>
        </w:rPr>
        <w:t xml:space="preserve">          </w:t>
      </w:r>
    </w:p>
    <w:p w:rsidR="00B156FB" w:rsidRPr="00F47D08" w:rsidRDefault="00B156FB" w:rsidP="00B156FB">
      <w:pPr>
        <w:jc w:val="both"/>
        <w:rPr>
          <w:rFonts w:ascii="Times New Roman" w:hAnsi="Times New Roman" w:cs="Times New Roman"/>
          <w:color w:val="000000" w:themeColor="text1"/>
          <w:sz w:val="24"/>
          <w:szCs w:val="24"/>
        </w:rPr>
      </w:pPr>
      <w:r w:rsidRPr="00D11E7C">
        <w:rPr>
          <w:rFonts w:ascii="Times New Roman" w:hAnsi="Times New Roman" w:cs="Times New Roman"/>
          <w:bCs/>
        </w:rPr>
        <w:t xml:space="preserve">          Розглянувши </w:t>
      </w:r>
      <w:r>
        <w:rPr>
          <w:rFonts w:ascii="Times New Roman" w:hAnsi="Times New Roman" w:cs="Times New Roman"/>
          <w:bCs/>
        </w:rPr>
        <w:t xml:space="preserve"> </w:t>
      </w:r>
      <w:r w:rsidRPr="00D11E7C">
        <w:rPr>
          <w:rFonts w:ascii="Times New Roman" w:hAnsi="Times New Roman" w:cs="Times New Roman"/>
          <w:bCs/>
        </w:rPr>
        <w:t xml:space="preserve">заяву </w:t>
      </w:r>
      <w:r>
        <w:rPr>
          <w:rFonts w:ascii="Times New Roman" w:hAnsi="Times New Roman" w:cs="Times New Roman"/>
          <w:bCs/>
        </w:rPr>
        <w:t xml:space="preserve"> </w:t>
      </w:r>
      <w:r w:rsidRPr="00D11E7C">
        <w:rPr>
          <w:rFonts w:ascii="Times New Roman" w:hAnsi="Times New Roman" w:cs="Times New Roman"/>
          <w:bCs/>
        </w:rPr>
        <w:t xml:space="preserve">гр. </w:t>
      </w:r>
      <w:r>
        <w:rPr>
          <w:rFonts w:ascii="Times New Roman" w:hAnsi="Times New Roman" w:cs="Times New Roman"/>
          <w:bCs/>
        </w:rPr>
        <w:t xml:space="preserve">Шеремети  Миколи  Петровича жителя  с. Київець, вул. Шевченка, 3            від  18.06.2025  року про  виділення  </w:t>
      </w:r>
      <w:r>
        <w:rPr>
          <w:rFonts w:ascii="Times New Roman" w:hAnsi="Times New Roman" w:cs="Times New Roman"/>
          <w:sz w:val="24"/>
          <w:szCs w:val="24"/>
        </w:rPr>
        <w:t>земельної частки (паю) в натурі (на місцевості) із земель для ведення товарного сільськогосподарського  виробництва  (код згідно КВЦПЗ - 01.01) площею 0,3333 га, кадастровий номер 4623084200:05:000:0191, яка знаходиться  в  с. Київець, Стрийського району, Львівської  області  на  території  Розвадівської  сільської  ради</w:t>
      </w:r>
      <w:r>
        <w:rPr>
          <w:rFonts w:ascii="Times New Roman" w:hAnsi="Times New Roman" w:cs="Times New Roman"/>
          <w:bCs/>
        </w:rPr>
        <w:t>, к</w:t>
      </w:r>
      <w:r w:rsidRPr="00325C76">
        <w:rPr>
          <w:rFonts w:ascii="Times New Roman" w:hAnsi="Times New Roman" w:cs="Times New Roman"/>
          <w:bCs/>
        </w:rPr>
        <w:t xml:space="preserve">еруючись </w:t>
      </w:r>
      <w:r>
        <w:rPr>
          <w:rFonts w:ascii="Times New Roman" w:hAnsi="Times New Roman" w:cs="Times New Roman"/>
          <w:bCs/>
        </w:rPr>
        <w:t xml:space="preserve"> </w:t>
      </w:r>
      <w:r w:rsidRPr="00325C76">
        <w:rPr>
          <w:rFonts w:ascii="Times New Roman" w:hAnsi="Times New Roman" w:cs="Times New Roman"/>
          <w:bCs/>
        </w:rPr>
        <w:t>ст. ст. 12, 81, 116, 118, 121 Земельного кодексу України,  ст.</w:t>
      </w:r>
      <w:r>
        <w:rPr>
          <w:rFonts w:ascii="Times New Roman" w:hAnsi="Times New Roman" w:cs="Times New Roman"/>
          <w:bCs/>
        </w:rPr>
        <w:t xml:space="preserve"> </w:t>
      </w:r>
      <w:r w:rsidRPr="00325C76">
        <w:rPr>
          <w:rFonts w:ascii="Times New Roman" w:hAnsi="Times New Roman" w:cs="Times New Roman"/>
          <w:bCs/>
        </w:rPr>
        <w:t>5</w:t>
      </w:r>
      <w:r>
        <w:rPr>
          <w:rFonts w:ascii="Times New Roman" w:hAnsi="Times New Roman" w:cs="Times New Roman"/>
          <w:bCs/>
        </w:rPr>
        <w:t xml:space="preserve"> </w:t>
      </w:r>
      <w:r w:rsidRPr="00325C76">
        <w:rPr>
          <w:rFonts w:ascii="Times New Roman" w:hAnsi="Times New Roman" w:cs="Times New Roman"/>
          <w:bCs/>
        </w:rPr>
        <w:t xml:space="preserve"> Закону України </w:t>
      </w:r>
      <w:r w:rsidRPr="005745DE">
        <w:rPr>
          <w:rFonts w:ascii="Times New Roman" w:hAnsi="Times New Roman" w:cs="Times New Roman"/>
          <w:bCs/>
        </w:rPr>
        <w:t>“</w:t>
      </w:r>
      <w:r w:rsidRPr="00325C76">
        <w:rPr>
          <w:rFonts w:ascii="Times New Roman" w:hAnsi="Times New Roman" w:cs="Times New Roman"/>
          <w:bCs/>
        </w:rPr>
        <w:t>Про порядок</w:t>
      </w:r>
      <w:r>
        <w:rPr>
          <w:rFonts w:ascii="Times New Roman" w:hAnsi="Times New Roman" w:cs="Times New Roman"/>
          <w:bCs/>
        </w:rPr>
        <w:t xml:space="preserve"> </w:t>
      </w:r>
      <w:r w:rsidRPr="00325C76">
        <w:rPr>
          <w:rFonts w:ascii="Times New Roman" w:hAnsi="Times New Roman" w:cs="Times New Roman"/>
          <w:bCs/>
        </w:rPr>
        <w:t xml:space="preserve"> виділення</w:t>
      </w:r>
      <w:r>
        <w:rPr>
          <w:rFonts w:ascii="Times New Roman" w:hAnsi="Times New Roman" w:cs="Times New Roman"/>
          <w:bCs/>
        </w:rPr>
        <w:t xml:space="preserve"> </w:t>
      </w:r>
      <w:r w:rsidRPr="00325C76">
        <w:rPr>
          <w:rFonts w:ascii="Times New Roman" w:hAnsi="Times New Roman" w:cs="Times New Roman"/>
          <w:bCs/>
        </w:rPr>
        <w:t xml:space="preserve"> в</w:t>
      </w:r>
      <w:r>
        <w:rPr>
          <w:rFonts w:ascii="Times New Roman" w:hAnsi="Times New Roman" w:cs="Times New Roman"/>
          <w:bCs/>
        </w:rPr>
        <w:t xml:space="preserve"> </w:t>
      </w:r>
      <w:r w:rsidRPr="00325C76">
        <w:rPr>
          <w:rFonts w:ascii="Times New Roman" w:hAnsi="Times New Roman" w:cs="Times New Roman"/>
          <w:bCs/>
        </w:rPr>
        <w:t xml:space="preserve"> натурі (на місцевості) земельних </w:t>
      </w:r>
      <w:r>
        <w:rPr>
          <w:rFonts w:ascii="Times New Roman" w:hAnsi="Times New Roman" w:cs="Times New Roman"/>
          <w:bCs/>
        </w:rPr>
        <w:t xml:space="preserve"> </w:t>
      </w:r>
      <w:r w:rsidRPr="00325C76">
        <w:rPr>
          <w:rFonts w:ascii="Times New Roman" w:hAnsi="Times New Roman" w:cs="Times New Roman"/>
          <w:bCs/>
        </w:rPr>
        <w:t>ділянок</w:t>
      </w:r>
      <w:r>
        <w:rPr>
          <w:rFonts w:ascii="Times New Roman" w:hAnsi="Times New Roman" w:cs="Times New Roman"/>
          <w:bCs/>
        </w:rPr>
        <w:t xml:space="preserve"> </w:t>
      </w:r>
      <w:r w:rsidRPr="00325C76">
        <w:rPr>
          <w:rFonts w:ascii="Times New Roman" w:hAnsi="Times New Roman" w:cs="Times New Roman"/>
          <w:bCs/>
        </w:rPr>
        <w:t xml:space="preserve"> власникам земельних часток (паїв)</w:t>
      </w:r>
      <w:r w:rsidRPr="005745DE">
        <w:rPr>
          <w:rFonts w:ascii="Times New Roman" w:hAnsi="Times New Roman" w:cs="Times New Roman"/>
          <w:bCs/>
        </w:rPr>
        <w:t>”</w:t>
      </w:r>
      <w:r w:rsidRPr="00325C76">
        <w:rPr>
          <w:rFonts w:ascii="Times New Roman" w:hAnsi="Times New Roman" w:cs="Times New Roman"/>
          <w:bCs/>
        </w:rPr>
        <w:t>,</w:t>
      </w:r>
      <w:r>
        <w:rPr>
          <w:rFonts w:ascii="Times New Roman" w:hAnsi="Times New Roman" w:cs="Times New Roman"/>
          <w:bCs/>
        </w:rPr>
        <w:t xml:space="preserve"> </w:t>
      </w:r>
      <w:r w:rsidRPr="00325C76">
        <w:rPr>
          <w:rFonts w:ascii="Times New Roman" w:hAnsi="Times New Roman" w:cs="Times New Roman"/>
          <w:bCs/>
        </w:rPr>
        <w:t xml:space="preserve">ст. ст. 25, 26, 55 Закону України  «Про  Землеустрій», </w:t>
      </w:r>
      <w:r>
        <w:rPr>
          <w:rFonts w:ascii="Times New Roman" w:hAnsi="Times New Roman" w:cs="Times New Roman"/>
          <w:bCs/>
        </w:rPr>
        <w:t xml:space="preserve"> </w:t>
      </w:r>
      <w:r w:rsidRPr="00325C76">
        <w:rPr>
          <w:rFonts w:ascii="Times New Roman" w:hAnsi="Times New Roman" w:cs="Times New Roman"/>
          <w:bCs/>
        </w:rPr>
        <w:t xml:space="preserve">ст. ст. 16, 21  п.3 Розділу  </w:t>
      </w:r>
      <w:r w:rsidRPr="00325C76">
        <w:rPr>
          <w:rFonts w:ascii="Times New Roman" w:hAnsi="Times New Roman" w:cs="Times New Roman"/>
          <w:bCs/>
          <w:lang w:val="en-US"/>
        </w:rPr>
        <w:t>VII</w:t>
      </w:r>
      <w:r w:rsidRPr="00325C76">
        <w:rPr>
          <w:rFonts w:ascii="Times New Roman" w:hAnsi="Times New Roman" w:cs="Times New Roman"/>
          <w:bCs/>
        </w:rPr>
        <w:t xml:space="preserve">  Прикінцеві  та  перехідні положення Закону України </w:t>
      </w:r>
      <w:r w:rsidRPr="005745DE">
        <w:rPr>
          <w:rFonts w:ascii="Times New Roman" w:hAnsi="Times New Roman" w:cs="Times New Roman"/>
          <w:bCs/>
        </w:rPr>
        <w:t>“</w:t>
      </w:r>
      <w:r w:rsidRPr="00325C76">
        <w:rPr>
          <w:rFonts w:ascii="Times New Roman" w:hAnsi="Times New Roman" w:cs="Times New Roman"/>
          <w:bCs/>
        </w:rPr>
        <w:t xml:space="preserve"> Про державний земельний кадастр</w:t>
      </w:r>
      <w:r w:rsidRPr="005745DE">
        <w:rPr>
          <w:rFonts w:ascii="Times New Roman" w:hAnsi="Times New Roman" w:cs="Times New Roman"/>
          <w:bCs/>
        </w:rPr>
        <w:t>”</w:t>
      </w:r>
      <w:r w:rsidRPr="00325C76">
        <w:rPr>
          <w:rFonts w:ascii="Times New Roman" w:hAnsi="Times New Roman" w:cs="Times New Roman"/>
          <w:bCs/>
        </w:rPr>
        <w:t xml:space="preserve">, </w:t>
      </w:r>
      <w:r w:rsidRPr="00F47CFD">
        <w:rPr>
          <w:rFonts w:ascii="Times New Roman" w:hAnsi="Times New Roman" w:cs="Times New Roman"/>
          <w:color w:val="000000" w:themeColor="text1"/>
          <w:sz w:val="24"/>
          <w:szCs w:val="24"/>
        </w:rPr>
        <w:t>п.34 ст. 26 Закону України «Про місцеве самоврядування в Україні»,</w:t>
      </w:r>
      <w:r>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рада</w:t>
      </w:r>
      <w:r>
        <w:rPr>
          <w:rFonts w:ascii="Times New Roman" w:hAnsi="Times New Roman" w:cs="Times New Roman"/>
          <w:color w:val="000000" w:themeColor="text1"/>
          <w:sz w:val="24"/>
          <w:szCs w:val="24"/>
        </w:rPr>
        <w:t xml:space="preserve">  </w:t>
      </w:r>
    </w:p>
    <w:p w:rsidR="00B156FB" w:rsidRDefault="00B156FB" w:rsidP="00B156FB">
      <w:pPr>
        <w:tabs>
          <w:tab w:val="left" w:pos="1890"/>
        </w:tabs>
        <w:spacing w:after="0"/>
        <w:jc w:val="both"/>
        <w:rPr>
          <w:rFonts w:ascii="Times New Roman" w:hAnsi="Times New Roman" w:cs="Times New Roman"/>
          <w:sz w:val="24"/>
          <w:szCs w:val="24"/>
        </w:rPr>
      </w:pPr>
      <w:r>
        <w:rPr>
          <w:rFonts w:ascii="Times New Roman" w:hAnsi="Times New Roman" w:cs="Times New Roman"/>
          <w:sz w:val="24"/>
          <w:szCs w:val="24"/>
        </w:rPr>
        <w:t xml:space="preserve">                                                                В И Р І Ш И Л А</w:t>
      </w:r>
    </w:p>
    <w:p w:rsidR="00B156FB" w:rsidRDefault="00B156FB" w:rsidP="00B156FB">
      <w:pPr>
        <w:tabs>
          <w:tab w:val="left" w:pos="1890"/>
        </w:tabs>
        <w:spacing w:after="0"/>
        <w:jc w:val="both"/>
        <w:rPr>
          <w:rFonts w:ascii="Times New Roman" w:hAnsi="Times New Roman" w:cs="Times New Roman"/>
          <w:sz w:val="24"/>
          <w:szCs w:val="24"/>
        </w:rPr>
      </w:pPr>
    </w:p>
    <w:p w:rsidR="00B156FB" w:rsidRDefault="00B156FB" w:rsidP="00B156FB">
      <w:pPr>
        <w:pStyle w:val="a5"/>
        <w:tabs>
          <w:tab w:val="left" w:pos="189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 Виділити  гр. Шеремета Миколі Петровичу жителю  с. Київець, вул. Шевченка, 3 земельну частку (пай) в натурі (на місцевості) із земель для ведення товарного сільськогосподарського виробництва  (код згідно КВЦПЗ - 01.01)  площею 0,3333 га, кадастровий номер 4623084200:05:000:0191, яка знаходиться  в  с. Київець, Стрийського району, Львівської області  на  території  Розвадівської  сільської  ради.</w:t>
      </w:r>
    </w:p>
    <w:p w:rsidR="00B156FB" w:rsidRDefault="00B156FB" w:rsidP="00B156FB">
      <w:pPr>
        <w:pStyle w:val="a5"/>
        <w:tabs>
          <w:tab w:val="left" w:pos="189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2. Гр. Шеремета Миколі Петровичу здійснити державну реєстрацію права власності на земельну ділянку площею 0,3333 га, кадастровий номер 4623084200:05:000:0191, яка знаходиться  в  с. Київець, Стрийського  району, Львівської області  на  території  Розвадівської  сільської  ради.</w:t>
      </w:r>
    </w:p>
    <w:p w:rsidR="00B156FB" w:rsidRPr="00B13096" w:rsidRDefault="00B156FB" w:rsidP="00B156FB">
      <w:pPr>
        <w:pStyle w:val="a5"/>
        <w:tabs>
          <w:tab w:val="left" w:pos="360"/>
        </w:tabs>
        <w:spacing w:after="0" w:line="259" w:lineRule="auto"/>
        <w:ind w:left="0"/>
        <w:jc w:val="both"/>
        <w:rPr>
          <w:rFonts w:ascii="Times New Roman" w:hAnsi="Times New Roman" w:cs="Times New Roman"/>
          <w:sz w:val="24"/>
          <w:szCs w:val="24"/>
        </w:rPr>
      </w:pPr>
      <w:r>
        <w:rPr>
          <w:rFonts w:ascii="Times New Roman" w:hAnsi="Times New Roman" w:cs="Times New Roman"/>
          <w:sz w:val="24"/>
          <w:szCs w:val="24"/>
        </w:rPr>
        <w:t xml:space="preserve">        3. </w:t>
      </w:r>
      <w:r w:rsidRPr="002515E5">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Default="00B156FB" w:rsidP="00B156FB">
      <w:pPr>
        <w:pStyle w:val="aa"/>
        <w:shd w:val="clear" w:color="auto" w:fill="FFFFFF"/>
        <w:spacing w:after="0" w:afterAutospacing="0"/>
        <w:jc w:val="both"/>
        <w:rPr>
          <w:color w:val="000000" w:themeColor="text1"/>
        </w:rPr>
      </w:pPr>
      <w:r>
        <w:rPr>
          <w:color w:val="000000" w:themeColor="text1"/>
        </w:rPr>
        <w:t xml:space="preserve">                            </w:t>
      </w:r>
    </w:p>
    <w:p w:rsidR="00B156FB" w:rsidRDefault="00B156FB" w:rsidP="00B156FB">
      <w:pPr>
        <w:pStyle w:val="aa"/>
        <w:shd w:val="clear" w:color="auto" w:fill="FFFFFF"/>
        <w:spacing w:after="0" w:afterAutospacing="0"/>
        <w:jc w:val="both"/>
        <w:rPr>
          <w:color w:val="000000" w:themeColor="text1"/>
        </w:rPr>
      </w:pPr>
      <w:r>
        <w:rPr>
          <w:color w:val="000000" w:themeColor="text1"/>
        </w:rPr>
        <w:t xml:space="preserve">                          Секретар  ради                                                     Олександра   ШИМКО</w:t>
      </w: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11" name="Рисунок 1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lastRenderedPageBreak/>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№2090</w:t>
      </w:r>
    </w:p>
    <w:p w:rsidR="00B156FB" w:rsidRPr="009F1CE3" w:rsidRDefault="00B156FB" w:rsidP="00B156FB">
      <w:pPr>
        <w:tabs>
          <w:tab w:val="left" w:pos="705"/>
          <w:tab w:val="left" w:pos="2445"/>
        </w:tabs>
        <w:spacing w:after="0"/>
        <w:contextualSpacing/>
        <w:rPr>
          <w:rFonts w:ascii="Times New Roman" w:hAnsi="Times New Roman" w:cs="Times New Roman"/>
          <w:b/>
          <w:color w:val="000000" w:themeColor="text1"/>
          <w:sz w:val="24"/>
          <w:szCs w:val="24"/>
        </w:rPr>
      </w:pPr>
      <w:r w:rsidRPr="005745DE">
        <w:rPr>
          <w:rFonts w:ascii="Times New Roman" w:hAnsi="Times New Roman" w:cs="Times New Roman"/>
          <w:b/>
          <w:color w:val="000000" w:themeColor="text1"/>
          <w:sz w:val="24"/>
          <w:szCs w:val="24"/>
          <w:lang w:val="ru-RU"/>
        </w:rPr>
        <w:t>“</w:t>
      </w:r>
      <w:r w:rsidRPr="009F1CE3">
        <w:rPr>
          <w:rFonts w:ascii="Times New Roman" w:hAnsi="Times New Roman" w:cs="Times New Roman"/>
          <w:b/>
          <w:color w:val="000000" w:themeColor="text1"/>
          <w:sz w:val="24"/>
          <w:szCs w:val="24"/>
        </w:rPr>
        <w:t xml:space="preserve">Про надання дозволу на виготовлення </w:t>
      </w:r>
    </w:p>
    <w:p w:rsidR="00B156FB" w:rsidRPr="009F1CE3" w:rsidRDefault="00B156FB" w:rsidP="00B156FB">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технічн</w:t>
      </w:r>
      <w:r>
        <w:rPr>
          <w:rFonts w:ascii="Times New Roman" w:hAnsi="Times New Roman" w:cs="Times New Roman"/>
          <w:b/>
          <w:color w:val="000000" w:themeColor="text1"/>
          <w:sz w:val="24"/>
          <w:szCs w:val="24"/>
        </w:rPr>
        <w:t>их</w:t>
      </w:r>
      <w:r w:rsidRPr="009F1CE3">
        <w:rPr>
          <w:rFonts w:ascii="Times New Roman" w:hAnsi="Times New Roman" w:cs="Times New Roman"/>
          <w:b/>
          <w:color w:val="000000" w:themeColor="text1"/>
          <w:sz w:val="24"/>
          <w:szCs w:val="24"/>
        </w:rPr>
        <w:t xml:space="preserve"> документаці</w:t>
      </w:r>
      <w:r>
        <w:rPr>
          <w:rFonts w:ascii="Times New Roman" w:hAnsi="Times New Roman" w:cs="Times New Roman"/>
          <w:b/>
          <w:color w:val="000000" w:themeColor="text1"/>
          <w:sz w:val="24"/>
          <w:szCs w:val="24"/>
        </w:rPr>
        <w:t>й</w:t>
      </w:r>
      <w:r w:rsidRPr="009F1CE3">
        <w:rPr>
          <w:rFonts w:ascii="Times New Roman" w:hAnsi="Times New Roman" w:cs="Times New Roman"/>
          <w:b/>
          <w:color w:val="000000" w:themeColor="text1"/>
          <w:sz w:val="24"/>
          <w:szCs w:val="24"/>
        </w:rPr>
        <w:t xml:space="preserve">  із землеустрою  </w:t>
      </w:r>
    </w:p>
    <w:p w:rsidR="00B156FB" w:rsidRPr="009F1CE3" w:rsidRDefault="00B156FB" w:rsidP="00B156FB">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щодо встановлення (відновлення) меж земельн</w:t>
      </w:r>
      <w:r>
        <w:rPr>
          <w:rFonts w:ascii="Times New Roman" w:hAnsi="Times New Roman" w:cs="Times New Roman"/>
          <w:b/>
          <w:color w:val="000000" w:themeColor="text1"/>
          <w:sz w:val="24"/>
          <w:szCs w:val="24"/>
        </w:rPr>
        <w:t>их</w:t>
      </w:r>
      <w:r w:rsidRPr="009F1CE3">
        <w:rPr>
          <w:rFonts w:ascii="Times New Roman" w:hAnsi="Times New Roman" w:cs="Times New Roman"/>
          <w:b/>
          <w:color w:val="000000" w:themeColor="text1"/>
          <w:sz w:val="24"/>
          <w:szCs w:val="24"/>
        </w:rPr>
        <w:t xml:space="preserve"> ділян</w:t>
      </w:r>
      <w:r>
        <w:rPr>
          <w:rFonts w:ascii="Times New Roman" w:hAnsi="Times New Roman" w:cs="Times New Roman"/>
          <w:b/>
          <w:color w:val="000000" w:themeColor="text1"/>
          <w:sz w:val="24"/>
          <w:szCs w:val="24"/>
        </w:rPr>
        <w:t>о</w:t>
      </w:r>
      <w:r w:rsidRPr="009F1CE3">
        <w:rPr>
          <w:rFonts w:ascii="Times New Roman" w:hAnsi="Times New Roman" w:cs="Times New Roman"/>
          <w:b/>
          <w:color w:val="000000" w:themeColor="text1"/>
          <w:sz w:val="24"/>
          <w:szCs w:val="24"/>
        </w:rPr>
        <w:t xml:space="preserve">к </w:t>
      </w:r>
    </w:p>
    <w:p w:rsidR="00B156FB" w:rsidRPr="009F1CE3" w:rsidRDefault="00B156FB" w:rsidP="00B156FB">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для ведення товарного сільськогосподарського виробництва</w:t>
      </w:r>
    </w:p>
    <w:p w:rsidR="00B156FB" w:rsidRPr="00DD5B04" w:rsidRDefault="00B156FB" w:rsidP="00B156FB">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(код згідно КВЦПЗ – 01.01)</w:t>
      </w:r>
      <w:r w:rsidRPr="005745DE">
        <w:rPr>
          <w:rFonts w:ascii="Times New Roman" w:hAnsi="Times New Roman" w:cs="Times New Roman"/>
          <w:b/>
          <w:color w:val="000000" w:themeColor="text1"/>
          <w:sz w:val="24"/>
          <w:szCs w:val="24"/>
          <w:lang w:val="ru-RU"/>
        </w:rPr>
        <w:t>”</w:t>
      </w:r>
    </w:p>
    <w:p w:rsidR="00B156FB" w:rsidRPr="009F1CE3" w:rsidRDefault="00B156FB" w:rsidP="00B156FB">
      <w:pPr>
        <w:tabs>
          <w:tab w:val="left" w:pos="705"/>
          <w:tab w:val="left" w:pos="2445"/>
        </w:tabs>
        <w:spacing w:after="0"/>
        <w:contextualSpacing/>
        <w:rPr>
          <w:rFonts w:ascii="Times New Roman" w:hAnsi="Times New Roman" w:cs="Times New Roman"/>
          <w:b/>
          <w:color w:val="000000" w:themeColor="text1"/>
          <w:sz w:val="24"/>
          <w:szCs w:val="24"/>
        </w:rPr>
      </w:pPr>
    </w:p>
    <w:p w:rsidR="00B156FB" w:rsidRDefault="00B156FB" w:rsidP="00B156FB">
      <w:pPr>
        <w:spacing w:after="0"/>
        <w:ind w:firstLine="709"/>
        <w:contextualSpacing/>
        <w:jc w:val="both"/>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Розглянувши заяв</w:t>
      </w:r>
      <w:r>
        <w:rPr>
          <w:rFonts w:ascii="Times New Roman" w:hAnsi="Times New Roman" w:cs="Times New Roman"/>
          <w:color w:val="000000" w:themeColor="text1"/>
          <w:sz w:val="24"/>
          <w:szCs w:val="24"/>
        </w:rPr>
        <w:t>и</w:t>
      </w:r>
      <w:r w:rsidRPr="009F1CE3">
        <w:rPr>
          <w:rFonts w:ascii="Times New Roman" w:hAnsi="Times New Roman" w:cs="Times New Roman"/>
          <w:color w:val="000000" w:themeColor="text1"/>
          <w:sz w:val="24"/>
          <w:szCs w:val="24"/>
        </w:rPr>
        <w:t xml:space="preserve"> про надання дозволу на виготовлення технічн</w:t>
      </w:r>
      <w:r>
        <w:rPr>
          <w:rFonts w:ascii="Times New Roman" w:hAnsi="Times New Roman" w:cs="Times New Roman"/>
          <w:color w:val="000000" w:themeColor="text1"/>
          <w:sz w:val="24"/>
          <w:szCs w:val="24"/>
        </w:rPr>
        <w:t>их</w:t>
      </w:r>
      <w:r w:rsidRPr="009F1CE3">
        <w:rPr>
          <w:rFonts w:ascii="Times New Roman" w:hAnsi="Times New Roman" w:cs="Times New Roman"/>
          <w:color w:val="000000" w:themeColor="text1"/>
          <w:sz w:val="24"/>
          <w:szCs w:val="24"/>
        </w:rPr>
        <w:t xml:space="preserve"> документаці</w:t>
      </w:r>
      <w:r>
        <w:rPr>
          <w:rFonts w:ascii="Times New Roman" w:hAnsi="Times New Roman" w:cs="Times New Roman"/>
          <w:color w:val="000000" w:themeColor="text1"/>
          <w:sz w:val="24"/>
          <w:szCs w:val="24"/>
        </w:rPr>
        <w:t>й</w:t>
      </w:r>
      <w:r w:rsidRPr="009F1CE3">
        <w:rPr>
          <w:rFonts w:ascii="Times New Roman" w:hAnsi="Times New Roman" w:cs="Times New Roman"/>
          <w:color w:val="000000" w:themeColor="text1"/>
          <w:sz w:val="24"/>
          <w:szCs w:val="24"/>
        </w:rPr>
        <w:t xml:space="preserve"> із землеустрою щодо встановлення</w:t>
      </w:r>
      <w:r>
        <w:rPr>
          <w:rFonts w:ascii="Times New Roman" w:hAnsi="Times New Roman" w:cs="Times New Roman"/>
          <w:color w:val="000000" w:themeColor="text1"/>
          <w:sz w:val="24"/>
          <w:szCs w:val="24"/>
        </w:rPr>
        <w:t xml:space="preserve"> (відновлення)</w:t>
      </w:r>
      <w:r w:rsidRPr="009F1CE3">
        <w:rPr>
          <w:rFonts w:ascii="Times New Roman" w:hAnsi="Times New Roman" w:cs="Times New Roman"/>
          <w:color w:val="000000" w:themeColor="text1"/>
          <w:sz w:val="24"/>
          <w:szCs w:val="24"/>
        </w:rPr>
        <w:t xml:space="preserve"> меж земельн</w:t>
      </w:r>
      <w:r>
        <w:rPr>
          <w:rFonts w:ascii="Times New Roman" w:hAnsi="Times New Roman" w:cs="Times New Roman"/>
          <w:color w:val="000000" w:themeColor="text1"/>
          <w:sz w:val="24"/>
          <w:szCs w:val="24"/>
        </w:rPr>
        <w:t>их</w:t>
      </w:r>
      <w:r w:rsidRPr="009F1CE3">
        <w:rPr>
          <w:rFonts w:ascii="Times New Roman" w:hAnsi="Times New Roman" w:cs="Times New Roman"/>
          <w:color w:val="000000" w:themeColor="text1"/>
          <w:sz w:val="24"/>
          <w:szCs w:val="24"/>
        </w:rPr>
        <w:t xml:space="preserve"> ділян</w:t>
      </w:r>
      <w:r>
        <w:rPr>
          <w:rFonts w:ascii="Times New Roman" w:hAnsi="Times New Roman" w:cs="Times New Roman"/>
          <w:color w:val="000000" w:themeColor="text1"/>
          <w:sz w:val="24"/>
          <w:szCs w:val="24"/>
        </w:rPr>
        <w:t>ок</w:t>
      </w:r>
      <w:r w:rsidRPr="009F1CE3">
        <w:rPr>
          <w:rFonts w:ascii="Times New Roman" w:hAnsi="Times New Roman" w:cs="Times New Roman"/>
          <w:color w:val="000000" w:themeColor="text1"/>
          <w:sz w:val="24"/>
          <w:szCs w:val="24"/>
        </w:rPr>
        <w:t xml:space="preserve"> для ведення товарного сільськогосподарського виробництва (</w:t>
      </w:r>
      <w:r>
        <w:rPr>
          <w:rFonts w:ascii="Times New Roman" w:hAnsi="Times New Roman" w:cs="Times New Roman"/>
          <w:color w:val="000000" w:themeColor="text1"/>
          <w:sz w:val="24"/>
          <w:szCs w:val="24"/>
        </w:rPr>
        <w:t>К</w:t>
      </w:r>
      <w:r w:rsidRPr="009F1CE3">
        <w:rPr>
          <w:rFonts w:ascii="Times New Roman" w:hAnsi="Times New Roman" w:cs="Times New Roman"/>
          <w:color w:val="000000" w:themeColor="text1"/>
          <w:sz w:val="24"/>
          <w:szCs w:val="24"/>
        </w:rPr>
        <w:t xml:space="preserve">од згідно КВЦПЗ – 01.01), відповідно до пункту «г» частини 1 ст.81 та  пунктів 16, 17 розділу </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Х Перехідних положень Земельного кодексу України, керуючись ст. 12 Земельного кодексу України, п.34 ст.26 Закону України «Про місцеве самоврядування в Україні», ст. 5 Закону України «Про порядок виділення в натурі (на місцевості) земельних ділянок власникам земельних часток (паїв)»,</w:t>
      </w:r>
      <w:r>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рада</w:t>
      </w:r>
      <w:r>
        <w:rPr>
          <w:rFonts w:ascii="Times New Roman" w:hAnsi="Times New Roman" w:cs="Times New Roman"/>
          <w:color w:val="000000" w:themeColor="text1"/>
          <w:sz w:val="24"/>
          <w:szCs w:val="24"/>
        </w:rPr>
        <w:t xml:space="preserve">   </w:t>
      </w:r>
    </w:p>
    <w:p w:rsidR="00B156FB" w:rsidRPr="009F1CE3" w:rsidRDefault="00B156FB" w:rsidP="00B156FB">
      <w:pPr>
        <w:spacing w:after="0"/>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ВИРІШИЛА:</w:t>
      </w:r>
    </w:p>
    <w:p w:rsidR="00B156FB" w:rsidRPr="009F1CE3" w:rsidRDefault="00B156FB" w:rsidP="00B156FB">
      <w:pPr>
        <w:spacing w:after="0"/>
        <w:contextualSpacing/>
        <w:jc w:val="center"/>
        <w:rPr>
          <w:rFonts w:ascii="Times New Roman" w:hAnsi="Times New Roman" w:cs="Times New Roman"/>
          <w:color w:val="000000" w:themeColor="text1"/>
          <w:sz w:val="24"/>
          <w:szCs w:val="24"/>
        </w:rPr>
      </w:pPr>
    </w:p>
    <w:p w:rsidR="00B156FB" w:rsidRPr="009F1CE3" w:rsidRDefault="00B156FB" w:rsidP="00B156FB">
      <w:pPr>
        <w:pStyle w:val="a5"/>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F1CE3">
        <w:rPr>
          <w:rFonts w:ascii="Times New Roman" w:hAnsi="Times New Roman" w:cs="Times New Roman"/>
          <w:color w:val="000000" w:themeColor="text1"/>
          <w:sz w:val="24"/>
          <w:szCs w:val="24"/>
        </w:rPr>
        <w:t>Надати  дозвіл  жителям  Розвадівської  сільської  ради  на  виготовлення технічних документацій із землеустрою щодо встановлення (відновлення) меж земельних ділянок для ведення товарного сільськогосподарського виробництва (</w:t>
      </w:r>
      <w:r>
        <w:rPr>
          <w:rFonts w:ascii="Times New Roman" w:hAnsi="Times New Roman" w:cs="Times New Roman"/>
          <w:color w:val="000000" w:themeColor="text1"/>
          <w:sz w:val="24"/>
          <w:szCs w:val="24"/>
        </w:rPr>
        <w:t>К</w:t>
      </w:r>
      <w:r w:rsidRPr="009F1CE3">
        <w:rPr>
          <w:rFonts w:ascii="Times New Roman" w:hAnsi="Times New Roman" w:cs="Times New Roman"/>
          <w:color w:val="000000" w:themeColor="text1"/>
          <w:sz w:val="24"/>
          <w:szCs w:val="24"/>
        </w:rPr>
        <w:t>од згідно КВЦПЗ -  01.01) із земель пайового фонду, згідно  з додатком  №1.</w:t>
      </w:r>
    </w:p>
    <w:p w:rsidR="00B156FB" w:rsidRPr="009F1CE3" w:rsidRDefault="00B156FB" w:rsidP="00B156FB">
      <w:pPr>
        <w:spacing w:after="0"/>
        <w:contextualSpacing/>
        <w:jc w:val="both"/>
        <w:rPr>
          <w:rFonts w:ascii="Times New Roman" w:hAnsi="Times New Roman" w:cs="Times New Roman"/>
          <w:color w:val="000000" w:themeColor="text1"/>
          <w:sz w:val="24"/>
          <w:szCs w:val="24"/>
        </w:rPr>
      </w:pPr>
    </w:p>
    <w:p w:rsidR="00B156FB" w:rsidRPr="00D376A1" w:rsidRDefault="00B156FB" w:rsidP="00B156F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376A1">
        <w:rPr>
          <w:rFonts w:ascii="Times New Roman" w:hAnsi="Times New Roman" w:cs="Times New Roman"/>
          <w:color w:val="000000" w:themeColor="text1"/>
          <w:sz w:val="24"/>
          <w:szCs w:val="24"/>
        </w:rPr>
        <w:t>2.Технічн</w:t>
      </w:r>
      <w:r>
        <w:rPr>
          <w:rFonts w:ascii="Times New Roman" w:hAnsi="Times New Roman" w:cs="Times New Roman"/>
          <w:color w:val="000000" w:themeColor="text1"/>
          <w:sz w:val="24"/>
          <w:szCs w:val="24"/>
        </w:rPr>
        <w:t>і</w:t>
      </w:r>
      <w:r w:rsidRPr="00D376A1">
        <w:rPr>
          <w:rFonts w:ascii="Times New Roman" w:hAnsi="Times New Roman" w:cs="Times New Roman"/>
          <w:color w:val="000000" w:themeColor="text1"/>
          <w:sz w:val="24"/>
          <w:szCs w:val="24"/>
        </w:rPr>
        <w:t xml:space="preserve"> документаці</w:t>
      </w:r>
      <w:r>
        <w:rPr>
          <w:rFonts w:ascii="Times New Roman" w:hAnsi="Times New Roman" w:cs="Times New Roman"/>
          <w:color w:val="000000" w:themeColor="text1"/>
          <w:sz w:val="24"/>
          <w:szCs w:val="24"/>
        </w:rPr>
        <w:t>ї</w:t>
      </w:r>
      <w:r w:rsidRPr="00D376A1">
        <w:rPr>
          <w:rFonts w:ascii="Times New Roman" w:hAnsi="Times New Roman" w:cs="Times New Roman"/>
          <w:color w:val="000000" w:themeColor="text1"/>
          <w:sz w:val="24"/>
          <w:szCs w:val="24"/>
        </w:rPr>
        <w:t xml:space="preserve"> із землеустрою щодо встановлення (відновлення) меж земельних ділянок подати на затвердження чергової сесії сільської ради.</w:t>
      </w:r>
    </w:p>
    <w:p w:rsidR="00B156FB" w:rsidRPr="009F1CE3" w:rsidRDefault="00B156FB" w:rsidP="00B156FB">
      <w:pPr>
        <w:tabs>
          <w:tab w:val="num" w:pos="851"/>
        </w:tabs>
        <w:spacing w:after="0"/>
        <w:ind w:firstLine="709"/>
        <w:contextualSpacing/>
        <w:jc w:val="both"/>
        <w:rPr>
          <w:rFonts w:ascii="Times New Roman" w:hAnsi="Times New Roman" w:cs="Times New Roman"/>
          <w:color w:val="000000" w:themeColor="text1"/>
          <w:sz w:val="24"/>
          <w:szCs w:val="24"/>
        </w:rPr>
      </w:pPr>
    </w:p>
    <w:p w:rsidR="00B156FB" w:rsidRPr="001454D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color w:val="000000" w:themeColor="text1"/>
          <w:sz w:val="24"/>
          <w:szCs w:val="24"/>
        </w:rPr>
        <w:t xml:space="preserve">           3.</w:t>
      </w:r>
      <w:r w:rsidRPr="001454DF">
        <w:rPr>
          <w:rFonts w:ascii="Times New Roman" w:hAnsi="Times New Roman" w:cs="Times New Roman"/>
          <w:color w:val="000000" w:themeColor="text1"/>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w:t>
      </w:r>
      <w:r w:rsidRPr="001454DF">
        <w:rPr>
          <w:rFonts w:ascii="Times New Roman" w:hAnsi="Times New Roman" w:cs="Times New Roman"/>
        </w:rPr>
        <w:t>благоустрою (Романа Г</w:t>
      </w:r>
      <w:r>
        <w:rPr>
          <w:rFonts w:ascii="Times New Roman" w:hAnsi="Times New Roman" w:cs="Times New Roman"/>
        </w:rPr>
        <w:t>РИЦУ</w:t>
      </w:r>
      <w:r w:rsidRPr="001454DF">
        <w:rPr>
          <w:rFonts w:ascii="Times New Roman" w:hAnsi="Times New Roman" w:cs="Times New Roman"/>
        </w:rPr>
        <w:t xml:space="preserve">), відділ архітектури, містобудування,  землеустрою  і  земельних  відносин  виконавчого  комітету  Розвадівської  сільської  ради (Василя </w:t>
      </w:r>
      <w:r>
        <w:rPr>
          <w:rFonts w:ascii="Times New Roman" w:hAnsi="Times New Roman" w:cs="Times New Roman"/>
        </w:rPr>
        <w:t>БУЦИКА</w:t>
      </w:r>
      <w:r w:rsidRPr="001454DF">
        <w:rPr>
          <w:rFonts w:ascii="Times New Roman" w:hAnsi="Times New Roman" w:cs="Times New Roman"/>
        </w:rPr>
        <w:t>).</w:t>
      </w:r>
    </w:p>
    <w:p w:rsidR="00B156FB" w:rsidRPr="001454DF" w:rsidRDefault="00B156FB" w:rsidP="00B156FB">
      <w:pPr>
        <w:pStyle w:val="a5"/>
        <w:spacing w:after="0" w:line="240" w:lineRule="auto"/>
        <w:ind w:left="709"/>
        <w:rPr>
          <w:rFonts w:ascii="Times New Roman" w:hAnsi="Times New Roman" w:cs="Times New Roman"/>
          <w:color w:val="000000" w:themeColor="text1"/>
          <w:sz w:val="24"/>
          <w:szCs w:val="24"/>
        </w:rPr>
      </w:pPr>
    </w:p>
    <w:p w:rsidR="00B156FB" w:rsidRPr="001454DF" w:rsidRDefault="00B156FB" w:rsidP="00B156FB">
      <w:pPr>
        <w:spacing w:line="240" w:lineRule="auto"/>
        <w:jc w:val="center"/>
        <w:rPr>
          <w:rFonts w:ascii="Times New Roman" w:hAnsi="Times New Roman" w:cs="Times New Roman"/>
          <w:color w:val="000000" w:themeColor="text1"/>
          <w:sz w:val="24"/>
          <w:szCs w:val="24"/>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Default="00B156FB" w:rsidP="00B156FB">
      <w:pPr>
        <w:spacing w:after="0" w:line="240" w:lineRule="auto"/>
        <w:rPr>
          <w:rFonts w:ascii="Times New Roman" w:hAnsi="Times New Roman"/>
          <w:sz w:val="24"/>
        </w:rPr>
      </w:pPr>
    </w:p>
    <w:p w:rsidR="00B156FB" w:rsidRPr="005745DE" w:rsidRDefault="00B156FB" w:rsidP="00B156FB">
      <w:pPr>
        <w:spacing w:after="0" w:line="240" w:lineRule="auto"/>
        <w:rPr>
          <w:noProof/>
          <w:color w:val="000000" w:themeColor="text1"/>
          <w:lang w:val="ru-RU" w:eastAsia="uk-UA"/>
        </w:rPr>
      </w:pPr>
    </w:p>
    <w:p w:rsidR="00B156FB" w:rsidRPr="005745DE" w:rsidRDefault="00B156FB" w:rsidP="00B156FB">
      <w:pPr>
        <w:spacing w:after="0" w:line="240" w:lineRule="auto"/>
        <w:rPr>
          <w:noProof/>
          <w:color w:val="000000" w:themeColor="text1"/>
          <w:lang w:val="ru-RU" w:eastAsia="uk-UA"/>
        </w:rPr>
      </w:pPr>
    </w:p>
    <w:p w:rsidR="00B156FB" w:rsidRPr="009F1CE3" w:rsidRDefault="00B156FB" w:rsidP="00B156FB">
      <w:pPr>
        <w:tabs>
          <w:tab w:val="center" w:pos="5173"/>
          <w:tab w:val="right" w:pos="9639"/>
        </w:tabs>
        <w:ind w:firstLine="708"/>
        <w:jc w:val="center"/>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sidRPr="009F1CE3">
        <w:rPr>
          <w:rFonts w:ascii="Times New Roman" w:hAnsi="Times New Roman" w:cs="Times New Roman"/>
          <w:b/>
          <w:bCs/>
          <w:color w:val="000000" w:themeColor="text1"/>
          <w:sz w:val="24"/>
          <w:szCs w:val="24"/>
        </w:rPr>
        <w:t xml:space="preserve"> Додаток №1 до рішення №</w:t>
      </w:r>
      <w:r>
        <w:rPr>
          <w:rFonts w:ascii="Times New Roman" w:hAnsi="Times New Roman" w:cs="Times New Roman"/>
          <w:b/>
          <w:bCs/>
          <w:color w:val="000000" w:themeColor="text1"/>
          <w:sz w:val="24"/>
          <w:szCs w:val="24"/>
        </w:rPr>
        <w:t xml:space="preserve"> 2090 </w:t>
      </w:r>
      <w:r w:rsidRPr="009F1CE3">
        <w:rPr>
          <w:rFonts w:ascii="Times New Roman" w:hAnsi="Times New Roman" w:cs="Times New Roman"/>
          <w:b/>
          <w:bCs/>
          <w:color w:val="000000" w:themeColor="text1"/>
          <w:sz w:val="24"/>
          <w:szCs w:val="24"/>
        </w:rPr>
        <w:t xml:space="preserve">від </w:t>
      </w:r>
      <w:r>
        <w:rPr>
          <w:rFonts w:ascii="Times New Roman" w:hAnsi="Times New Roman" w:cs="Times New Roman"/>
          <w:b/>
          <w:bCs/>
          <w:color w:val="000000" w:themeColor="text1"/>
          <w:sz w:val="24"/>
          <w:szCs w:val="24"/>
        </w:rPr>
        <w:t>14.08.2025</w:t>
      </w:r>
      <w:r w:rsidRPr="009F1CE3">
        <w:rPr>
          <w:rFonts w:ascii="Times New Roman" w:hAnsi="Times New Roman" w:cs="Times New Roman"/>
          <w:b/>
          <w:bCs/>
          <w:color w:val="000000" w:themeColor="text1"/>
          <w:sz w:val="24"/>
          <w:szCs w:val="24"/>
        </w:rPr>
        <w:t xml:space="preserve"> року</w:t>
      </w:r>
    </w:p>
    <w:tbl>
      <w:tblPr>
        <w:tblW w:w="9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7"/>
        <w:gridCol w:w="2835"/>
        <w:gridCol w:w="1163"/>
        <w:gridCol w:w="2239"/>
        <w:gridCol w:w="3119"/>
      </w:tblGrid>
      <w:tr w:rsidR="00B156FB" w:rsidRPr="009F1CE3" w:rsidTr="00F85595">
        <w:tc>
          <w:tcPr>
            <w:tcW w:w="597" w:type="dxa"/>
          </w:tcPr>
          <w:p w:rsidR="00B156FB" w:rsidRPr="009F1CE3" w:rsidRDefault="00B156FB" w:rsidP="00F85595">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 з/п</w:t>
            </w:r>
          </w:p>
        </w:tc>
        <w:tc>
          <w:tcPr>
            <w:tcW w:w="2835" w:type="dxa"/>
          </w:tcPr>
          <w:p w:rsidR="00B156FB" w:rsidRPr="009F1CE3" w:rsidRDefault="00B156FB" w:rsidP="00F85595">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Прізвище, ім’я по батькові, адреса проживання</w:t>
            </w:r>
          </w:p>
        </w:tc>
        <w:tc>
          <w:tcPr>
            <w:tcW w:w="1163" w:type="dxa"/>
          </w:tcPr>
          <w:p w:rsidR="00B156FB" w:rsidRPr="009F1CE3" w:rsidRDefault="00B156FB" w:rsidP="00F85595">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Розмір земельної частки паю, ум. га</w:t>
            </w:r>
          </w:p>
        </w:tc>
        <w:tc>
          <w:tcPr>
            <w:tcW w:w="2239" w:type="dxa"/>
          </w:tcPr>
          <w:p w:rsidR="00B156FB" w:rsidRPr="009F1CE3" w:rsidRDefault="00B156FB" w:rsidP="00F85595">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Місце знаходження земельної ділянки</w:t>
            </w:r>
          </w:p>
        </w:tc>
        <w:tc>
          <w:tcPr>
            <w:tcW w:w="3119" w:type="dxa"/>
          </w:tcPr>
          <w:p w:rsidR="00B156FB" w:rsidRPr="009F1CE3" w:rsidRDefault="00B156FB" w:rsidP="00F85595">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Підстава набуття права на середню земельну частку (пай)</w:t>
            </w:r>
          </w:p>
        </w:tc>
      </w:tr>
      <w:tr w:rsidR="00B156FB" w:rsidRPr="009F1CE3" w:rsidTr="00F85595">
        <w:trPr>
          <w:trHeight w:val="1072"/>
        </w:trPr>
        <w:tc>
          <w:tcPr>
            <w:tcW w:w="597" w:type="dxa"/>
          </w:tcPr>
          <w:p w:rsidR="00B156FB" w:rsidRPr="009F1CE3" w:rsidRDefault="00B156FB" w:rsidP="00F85595">
            <w:pPr>
              <w:spacing w:after="0" w:line="240" w:lineRule="auto"/>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lastRenderedPageBreak/>
              <w:t>1</w:t>
            </w:r>
          </w:p>
        </w:tc>
        <w:tc>
          <w:tcPr>
            <w:tcW w:w="2835" w:type="dxa"/>
          </w:tcPr>
          <w:p w:rsidR="00B156FB" w:rsidRDefault="00B156FB" w:rsidP="00F8559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½Мелешко </w:t>
            </w:r>
          </w:p>
          <w:p w:rsidR="00B156FB" w:rsidRDefault="00B156FB" w:rsidP="00F8559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Ольга </w:t>
            </w:r>
          </w:p>
          <w:p w:rsidR="00B156FB" w:rsidRPr="004335DF" w:rsidRDefault="00B156FB" w:rsidP="00F85595">
            <w:pPr>
              <w:spacing w:after="0" w:line="240" w:lineRule="auto"/>
              <w:rPr>
                <w:rFonts w:ascii="Times New Roman" w:hAnsi="Times New Roman" w:cs="Times New Roman"/>
                <w:sz w:val="24"/>
                <w:szCs w:val="24"/>
              </w:rPr>
            </w:pPr>
            <w:r>
              <w:rPr>
                <w:rFonts w:ascii="Times New Roman" w:hAnsi="Times New Roman" w:cs="Times New Roman"/>
                <w:b/>
                <w:bCs/>
                <w:sz w:val="24"/>
                <w:szCs w:val="24"/>
              </w:rPr>
              <w:t>Степанівна</w:t>
            </w:r>
            <w:r w:rsidRPr="004335DF">
              <w:rPr>
                <w:rFonts w:ascii="Times New Roman" w:hAnsi="Times New Roman" w:cs="Times New Roman"/>
                <w:b/>
                <w:bCs/>
                <w:sz w:val="24"/>
                <w:szCs w:val="24"/>
              </w:rPr>
              <w:t>,</w:t>
            </w:r>
          </w:p>
          <w:p w:rsidR="00B156FB" w:rsidRDefault="00B156FB" w:rsidP="00F85595">
            <w:pPr>
              <w:spacing w:after="0" w:line="240" w:lineRule="auto"/>
              <w:rPr>
                <w:rFonts w:ascii="Times New Roman" w:hAnsi="Times New Roman" w:cs="Times New Roman"/>
                <w:sz w:val="24"/>
                <w:szCs w:val="24"/>
              </w:rPr>
            </w:pPr>
            <w:r>
              <w:rPr>
                <w:rFonts w:ascii="Times New Roman" w:hAnsi="Times New Roman" w:cs="Times New Roman"/>
                <w:sz w:val="24"/>
                <w:szCs w:val="24"/>
              </w:rPr>
              <w:t>Львівська область, Львівський район,              місто Львів,                           вул. Дністерська,             буд.6, кв.7</w:t>
            </w:r>
          </w:p>
          <w:p w:rsidR="00B156FB" w:rsidRPr="00830FB7" w:rsidRDefault="00B156FB" w:rsidP="00F85595">
            <w:pPr>
              <w:spacing w:after="0" w:line="240" w:lineRule="auto"/>
              <w:rPr>
                <w:rFonts w:ascii="Times New Roman" w:hAnsi="Times New Roman" w:cs="Times New Roman"/>
                <w:b/>
                <w:sz w:val="24"/>
                <w:szCs w:val="24"/>
              </w:rPr>
            </w:pPr>
            <w:r w:rsidRPr="00830FB7">
              <w:rPr>
                <w:rFonts w:ascii="Times New Roman" w:hAnsi="Times New Roman" w:cs="Times New Roman"/>
                <w:b/>
                <w:sz w:val="24"/>
                <w:szCs w:val="24"/>
              </w:rPr>
              <w:t>½Мелешко</w:t>
            </w:r>
          </w:p>
          <w:p w:rsidR="00B156FB" w:rsidRPr="00830FB7" w:rsidRDefault="00B156FB" w:rsidP="00F85595">
            <w:pPr>
              <w:spacing w:after="0" w:line="240" w:lineRule="auto"/>
              <w:rPr>
                <w:rFonts w:ascii="Times New Roman" w:hAnsi="Times New Roman" w:cs="Times New Roman"/>
                <w:b/>
                <w:sz w:val="24"/>
                <w:szCs w:val="24"/>
              </w:rPr>
            </w:pPr>
            <w:r w:rsidRPr="00830FB7">
              <w:rPr>
                <w:rFonts w:ascii="Times New Roman" w:hAnsi="Times New Roman" w:cs="Times New Roman"/>
                <w:b/>
                <w:sz w:val="24"/>
                <w:szCs w:val="24"/>
              </w:rPr>
              <w:t>Богдан</w:t>
            </w:r>
          </w:p>
          <w:p w:rsidR="00B156FB" w:rsidRDefault="00B156FB" w:rsidP="00F85595">
            <w:pPr>
              <w:spacing w:after="0" w:line="240" w:lineRule="auto"/>
              <w:rPr>
                <w:rFonts w:ascii="Times New Roman" w:hAnsi="Times New Roman" w:cs="Times New Roman"/>
                <w:b/>
                <w:sz w:val="24"/>
                <w:szCs w:val="24"/>
              </w:rPr>
            </w:pPr>
            <w:r w:rsidRPr="00830FB7">
              <w:rPr>
                <w:rFonts w:ascii="Times New Roman" w:hAnsi="Times New Roman" w:cs="Times New Roman"/>
                <w:b/>
                <w:sz w:val="24"/>
                <w:szCs w:val="24"/>
              </w:rPr>
              <w:t>Степанович</w:t>
            </w:r>
          </w:p>
          <w:p w:rsidR="00B156FB" w:rsidRDefault="00B156FB" w:rsidP="00F8559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30FB7">
              <w:rPr>
                <w:rFonts w:ascii="Times New Roman" w:hAnsi="Times New Roman" w:cs="Times New Roman"/>
                <w:sz w:val="24"/>
                <w:szCs w:val="24"/>
              </w:rPr>
              <w:t>.</w:t>
            </w:r>
            <w:r>
              <w:rPr>
                <w:rFonts w:ascii="Times New Roman" w:hAnsi="Times New Roman" w:cs="Times New Roman"/>
                <w:sz w:val="24"/>
                <w:szCs w:val="24"/>
              </w:rPr>
              <w:t xml:space="preserve"> </w:t>
            </w:r>
            <w:r w:rsidRPr="00830FB7">
              <w:rPr>
                <w:rFonts w:ascii="Times New Roman" w:hAnsi="Times New Roman" w:cs="Times New Roman"/>
                <w:sz w:val="24"/>
                <w:szCs w:val="24"/>
              </w:rPr>
              <w:t>Держів,</w:t>
            </w:r>
          </w:p>
          <w:p w:rsidR="00B156FB" w:rsidRPr="00830FB7" w:rsidRDefault="00B156FB" w:rsidP="00F85595">
            <w:pPr>
              <w:spacing w:after="0" w:line="240" w:lineRule="auto"/>
              <w:rPr>
                <w:rFonts w:ascii="Times New Roman" w:hAnsi="Times New Roman" w:cs="Times New Roman"/>
                <w:sz w:val="24"/>
                <w:szCs w:val="24"/>
              </w:rPr>
            </w:pPr>
            <w:r>
              <w:rPr>
                <w:rFonts w:ascii="Times New Roman" w:hAnsi="Times New Roman" w:cs="Times New Roman"/>
                <w:sz w:val="24"/>
                <w:szCs w:val="24"/>
              </w:rPr>
              <w:t>вул. Лесі Українки, 82 а</w:t>
            </w:r>
          </w:p>
          <w:p w:rsidR="00B156FB" w:rsidRPr="009F1CE3" w:rsidRDefault="00B156FB" w:rsidP="00F85595">
            <w:pPr>
              <w:spacing w:after="0" w:line="240" w:lineRule="auto"/>
              <w:rPr>
                <w:rFonts w:ascii="Times New Roman" w:hAnsi="Times New Roman" w:cs="Times New Roman"/>
                <w:color w:val="000000" w:themeColor="text1"/>
                <w:sz w:val="24"/>
                <w:szCs w:val="24"/>
              </w:rPr>
            </w:pPr>
          </w:p>
        </w:tc>
        <w:tc>
          <w:tcPr>
            <w:tcW w:w="1163" w:type="dxa"/>
          </w:tcPr>
          <w:p w:rsidR="00B156FB" w:rsidRPr="009F1CE3"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w:t>
            </w:r>
          </w:p>
        </w:tc>
        <w:tc>
          <w:tcPr>
            <w:tcW w:w="2239" w:type="dxa"/>
          </w:tcPr>
          <w:p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Розвадівська сільська рада,</w:t>
            </w:r>
          </w:p>
          <w:p w:rsidR="00B156FB" w:rsidRPr="009F1CE3" w:rsidRDefault="00B156FB" w:rsidP="00F85595">
            <w:pPr>
              <w:spacing w:after="0" w:line="240" w:lineRule="auto"/>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Держів, Стрийського району, Львівської області</w:t>
            </w:r>
            <w:r w:rsidRPr="009F1C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на території Розвадівської сільської ради</w:t>
            </w:r>
            <w:r w:rsidRPr="009F1CE3">
              <w:rPr>
                <w:rFonts w:ascii="Times New Roman" w:hAnsi="Times New Roman" w:cs="Times New Roman"/>
                <w:color w:val="000000" w:themeColor="text1"/>
                <w:sz w:val="24"/>
                <w:szCs w:val="24"/>
              </w:rPr>
              <w:t xml:space="preserve">             </w:t>
            </w:r>
          </w:p>
        </w:tc>
        <w:tc>
          <w:tcPr>
            <w:tcW w:w="3119" w:type="dxa"/>
          </w:tcPr>
          <w:p w:rsidR="00B156FB" w:rsidRPr="005745DE" w:rsidRDefault="00B156FB" w:rsidP="00F85595">
            <w:pPr>
              <w:spacing w:after="0" w:line="240" w:lineRule="auto"/>
              <w:rPr>
                <w:rFonts w:ascii="Times New Roman" w:hAnsi="Times New Roman" w:cs="Times New Roman"/>
                <w:color w:val="000000" w:themeColor="text1"/>
                <w:sz w:val="20"/>
                <w:szCs w:val="20"/>
                <w:lang w:val="ru-RU"/>
              </w:rPr>
            </w:pPr>
            <w:r w:rsidRPr="00720CA2">
              <w:rPr>
                <w:rFonts w:ascii="Times New Roman" w:hAnsi="Times New Roman" w:cs="Times New Roman"/>
                <w:color w:val="000000" w:themeColor="text1"/>
                <w:sz w:val="20"/>
                <w:szCs w:val="20"/>
              </w:rPr>
              <w:t>Сертифікат на земельну частку (пай) РН №</w:t>
            </w:r>
            <w:r>
              <w:rPr>
                <w:rFonts w:ascii="Times New Roman" w:hAnsi="Times New Roman" w:cs="Times New Roman"/>
                <w:color w:val="000000" w:themeColor="text1"/>
                <w:sz w:val="20"/>
                <w:szCs w:val="20"/>
              </w:rPr>
              <w:t>475979</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 xml:space="preserve">20.05.2025 </w:t>
            </w:r>
            <w:r w:rsidRPr="00720CA2">
              <w:rPr>
                <w:rFonts w:ascii="Times New Roman" w:hAnsi="Times New Roman" w:cs="Times New Roman"/>
                <w:color w:val="000000" w:themeColor="text1"/>
                <w:sz w:val="20"/>
                <w:szCs w:val="20"/>
              </w:rPr>
              <w:t xml:space="preserve"> р</w:t>
            </w:r>
            <w:r>
              <w:rPr>
                <w:rFonts w:ascii="Times New Roman" w:hAnsi="Times New Roman" w:cs="Times New Roman"/>
                <w:color w:val="000000" w:themeColor="text1"/>
                <w:sz w:val="20"/>
                <w:szCs w:val="20"/>
              </w:rPr>
              <w:t xml:space="preserve">оку № 121 Стрийською </w:t>
            </w:r>
            <w:r w:rsidRPr="00720CA2">
              <w:rPr>
                <w:rFonts w:ascii="Times New Roman" w:hAnsi="Times New Roman" w:cs="Times New Roman"/>
                <w:color w:val="000000" w:themeColor="text1"/>
                <w:sz w:val="20"/>
                <w:szCs w:val="20"/>
              </w:rPr>
              <w:t xml:space="preserve">районною державною адміністрацією на підставі Свідоцтва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про</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 право на спадщину за </w:t>
            </w:r>
            <w:r>
              <w:rPr>
                <w:rFonts w:ascii="Times New Roman" w:hAnsi="Times New Roman" w:cs="Times New Roman"/>
                <w:color w:val="000000" w:themeColor="text1"/>
                <w:sz w:val="20"/>
                <w:szCs w:val="20"/>
              </w:rPr>
              <w:t>законом</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16.04.2025 року № 1055</w:t>
            </w:r>
            <w:r w:rsidRPr="00720CA2">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Свідоцтво про право на спадщину за законом від 16.04.2025 року № 1051, </w:t>
            </w:r>
            <w:r w:rsidRPr="00720CA2">
              <w:rPr>
                <w:rFonts w:ascii="Times New Roman" w:hAnsi="Times New Roman" w:cs="Times New Roman"/>
                <w:color w:val="000000" w:themeColor="text1"/>
                <w:sz w:val="20"/>
                <w:szCs w:val="20"/>
              </w:rPr>
              <w:t>Сертифікат</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зареєстровано </w:t>
            </w:r>
            <w:r>
              <w:rPr>
                <w:rFonts w:ascii="Times New Roman" w:hAnsi="Times New Roman" w:cs="Times New Roman"/>
                <w:color w:val="000000" w:themeColor="text1"/>
                <w:sz w:val="20"/>
                <w:szCs w:val="20"/>
              </w:rPr>
              <w:t>25.06.2002</w:t>
            </w:r>
            <w:r w:rsidRPr="00720CA2">
              <w:rPr>
                <w:rFonts w:ascii="Times New Roman" w:hAnsi="Times New Roman" w:cs="Times New Roman"/>
                <w:color w:val="000000" w:themeColor="text1"/>
                <w:sz w:val="20"/>
                <w:szCs w:val="20"/>
              </w:rPr>
              <w:t xml:space="preserve"> року у Книзі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реєстрації сертифікатів на право на земельну частку (пай) за № </w:t>
            </w:r>
            <w:r>
              <w:rPr>
                <w:rFonts w:ascii="Times New Roman" w:hAnsi="Times New Roman" w:cs="Times New Roman"/>
                <w:color w:val="000000" w:themeColor="text1"/>
                <w:sz w:val="20"/>
                <w:szCs w:val="20"/>
              </w:rPr>
              <w:t>121</w:t>
            </w:r>
          </w:p>
        </w:tc>
      </w:tr>
    </w:tbl>
    <w:p w:rsidR="00B156FB" w:rsidRDefault="00B156FB" w:rsidP="00B156FB">
      <w:pPr>
        <w:tabs>
          <w:tab w:val="left" w:pos="1890"/>
        </w:tabs>
        <w:rPr>
          <w:rFonts w:ascii="Times New Roman" w:hAnsi="Times New Roman"/>
          <w:color w:val="000000" w:themeColor="text1"/>
          <w:sz w:val="24"/>
        </w:rPr>
      </w:pPr>
    </w:p>
    <w:p w:rsidR="00B156FB" w:rsidRDefault="00B156FB" w:rsidP="00B156FB">
      <w:pPr>
        <w:tabs>
          <w:tab w:val="left" w:pos="1890"/>
        </w:tabs>
        <w:rPr>
          <w:rFonts w:ascii="Times New Roman" w:hAnsi="Times New Roman"/>
          <w:color w:val="000000" w:themeColor="text1"/>
          <w:sz w:val="24"/>
        </w:rPr>
      </w:pPr>
    </w:p>
    <w:p w:rsidR="00B156FB" w:rsidRDefault="00B156FB" w:rsidP="00B156FB">
      <w:pPr>
        <w:spacing w:after="0"/>
        <w:rPr>
          <w:rFonts w:ascii="Times New Roman" w:hAnsi="Times New Roman" w:cs="Times New Roman"/>
        </w:rPr>
      </w:pPr>
    </w:p>
    <w:p w:rsidR="00B156FB" w:rsidRDefault="00B156FB" w:rsidP="00B156FB">
      <w:pPr>
        <w:spacing w:after="0"/>
        <w:rPr>
          <w:rFonts w:ascii="Times New Roman" w:hAnsi="Times New Roman" w:cs="Times New Roman"/>
        </w:rPr>
      </w:pPr>
    </w:p>
    <w:p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r>
        <w:rPr>
          <w:rFonts w:ascii="Times New Roman" w:hAnsi="Times New Roman"/>
          <w:color w:val="000000" w:themeColor="text1"/>
          <w:sz w:val="24"/>
        </w:rPr>
        <w:t xml:space="preserve">                  Секретар  ради                                                     Олександра   ШИМКО</w:t>
      </w:r>
    </w:p>
    <w:p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12" name="Рисунок 1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№2091</w:t>
      </w:r>
    </w:p>
    <w:p w:rsidR="00B156FB" w:rsidRPr="005550D1" w:rsidRDefault="00B156FB" w:rsidP="00B156FB">
      <w:pPr>
        <w:spacing w:after="0" w:line="256" w:lineRule="auto"/>
        <w:jc w:val="both"/>
        <w:rPr>
          <w:rFonts w:ascii="Times New Roman" w:hAnsi="Times New Roman" w:cs="Times New Roman"/>
          <w:b/>
          <w:bCs/>
        </w:rPr>
      </w:pPr>
      <w:r w:rsidRPr="00922EEA">
        <w:rPr>
          <w:rFonts w:ascii="Times New Roman" w:hAnsi="Times New Roman" w:cs="Times New Roman"/>
          <w:b/>
          <w:bCs/>
          <w:sz w:val="24"/>
          <w:szCs w:val="24"/>
        </w:rPr>
        <w:lastRenderedPageBreak/>
        <w:t xml:space="preserve"> </w:t>
      </w:r>
      <w:r w:rsidRPr="005745DE">
        <w:rPr>
          <w:rFonts w:ascii="Times New Roman" w:hAnsi="Times New Roman" w:cs="Times New Roman"/>
          <w:b/>
          <w:bCs/>
          <w:lang w:val="ru-RU"/>
        </w:rPr>
        <w:t>“</w:t>
      </w:r>
      <w:r w:rsidRPr="005550D1">
        <w:rPr>
          <w:rFonts w:ascii="Times New Roman" w:hAnsi="Times New Roman" w:cs="Times New Roman"/>
          <w:b/>
          <w:bCs/>
        </w:rPr>
        <w:t xml:space="preserve">Про затвердження проекту землеустрою </w:t>
      </w:r>
    </w:p>
    <w:p w:rsidR="00B156FB" w:rsidRPr="005550D1" w:rsidRDefault="00B156FB" w:rsidP="00B156FB">
      <w:pPr>
        <w:spacing w:after="0" w:line="256" w:lineRule="auto"/>
        <w:jc w:val="both"/>
        <w:rPr>
          <w:rFonts w:ascii="Times New Roman" w:hAnsi="Times New Roman" w:cs="Times New Roman"/>
          <w:b/>
          <w:bCs/>
        </w:rPr>
      </w:pPr>
      <w:r w:rsidRPr="005550D1">
        <w:rPr>
          <w:rFonts w:ascii="Times New Roman" w:hAnsi="Times New Roman" w:cs="Times New Roman"/>
          <w:b/>
          <w:bCs/>
        </w:rPr>
        <w:t xml:space="preserve"> щодо відведення земельної ділянки, цільове призначення,</w:t>
      </w:r>
    </w:p>
    <w:p w:rsidR="00B156FB" w:rsidRPr="005550D1" w:rsidRDefault="00B156FB" w:rsidP="00B156FB">
      <w:pPr>
        <w:spacing w:after="0" w:line="256" w:lineRule="auto"/>
        <w:jc w:val="both"/>
        <w:rPr>
          <w:rFonts w:ascii="Times New Roman" w:hAnsi="Times New Roman" w:cs="Times New Roman"/>
          <w:b/>
          <w:bCs/>
        </w:rPr>
      </w:pPr>
      <w:r w:rsidRPr="005550D1">
        <w:rPr>
          <w:rFonts w:ascii="Times New Roman" w:hAnsi="Times New Roman" w:cs="Times New Roman"/>
          <w:b/>
          <w:bCs/>
        </w:rPr>
        <w:t xml:space="preserve"> якої  змінюється із земель земельні ділянки запасу (земельні</w:t>
      </w:r>
    </w:p>
    <w:p w:rsidR="00B156FB" w:rsidRPr="005550D1" w:rsidRDefault="00B156FB" w:rsidP="00B156FB">
      <w:pPr>
        <w:spacing w:after="0" w:line="256" w:lineRule="auto"/>
        <w:jc w:val="both"/>
        <w:rPr>
          <w:rFonts w:ascii="Times New Roman" w:hAnsi="Times New Roman" w:cs="Times New Roman"/>
          <w:b/>
          <w:bCs/>
        </w:rPr>
      </w:pPr>
      <w:r w:rsidRPr="005550D1">
        <w:rPr>
          <w:rFonts w:ascii="Times New Roman" w:hAnsi="Times New Roman" w:cs="Times New Roman"/>
          <w:b/>
          <w:bCs/>
        </w:rPr>
        <w:t xml:space="preserve"> ділянки, які не надані у власність або користування </w:t>
      </w:r>
      <w:r>
        <w:rPr>
          <w:rFonts w:ascii="Times New Roman" w:hAnsi="Times New Roman" w:cs="Times New Roman"/>
          <w:b/>
          <w:bCs/>
        </w:rPr>
        <w:t xml:space="preserve"> </w:t>
      </w:r>
      <w:r w:rsidRPr="005550D1">
        <w:rPr>
          <w:rFonts w:ascii="Times New Roman" w:hAnsi="Times New Roman" w:cs="Times New Roman"/>
          <w:b/>
          <w:bCs/>
        </w:rPr>
        <w:t>громадянами</w:t>
      </w:r>
    </w:p>
    <w:p w:rsidR="00B156FB" w:rsidRPr="005550D1" w:rsidRDefault="00B156FB" w:rsidP="00B156FB">
      <w:pPr>
        <w:spacing w:after="0" w:line="256" w:lineRule="auto"/>
        <w:jc w:val="both"/>
        <w:rPr>
          <w:rFonts w:ascii="Times New Roman" w:eastAsia="Times New Roman" w:hAnsi="Times New Roman" w:cs="Times New Roman"/>
          <w:b/>
          <w:bCs/>
          <w:lang w:eastAsia="uk-UA"/>
        </w:rPr>
      </w:pPr>
      <w:r w:rsidRPr="005550D1">
        <w:rPr>
          <w:rFonts w:ascii="Times New Roman" w:hAnsi="Times New Roman" w:cs="Times New Roman"/>
          <w:b/>
          <w:bCs/>
        </w:rPr>
        <w:t xml:space="preserve"> чи юридичними особами) (Код згідно КВЦПЗ - 01.17 )</w:t>
      </w:r>
    </w:p>
    <w:p w:rsidR="00B156FB" w:rsidRPr="005550D1" w:rsidRDefault="00B156FB" w:rsidP="00B156FB">
      <w:pPr>
        <w:spacing w:after="0" w:line="256" w:lineRule="auto"/>
        <w:jc w:val="both"/>
        <w:rPr>
          <w:rFonts w:ascii="Times New Roman" w:eastAsia="Times New Roman" w:hAnsi="Times New Roman" w:cs="Times New Roman"/>
          <w:b/>
          <w:bCs/>
          <w:lang w:eastAsia="uk-UA"/>
        </w:rPr>
      </w:pPr>
      <w:r w:rsidRPr="005550D1">
        <w:rPr>
          <w:rFonts w:ascii="Times New Roman" w:hAnsi="Times New Roman" w:cs="Times New Roman"/>
          <w:b/>
          <w:bCs/>
        </w:rPr>
        <w:t xml:space="preserve"> у  землі  </w:t>
      </w:r>
      <w:r w:rsidRPr="005550D1">
        <w:rPr>
          <w:rFonts w:ascii="Times New Roman" w:eastAsia="Times New Roman" w:hAnsi="Times New Roman" w:cs="Times New Roman"/>
          <w:b/>
          <w:bCs/>
          <w:lang w:eastAsia="uk-UA"/>
        </w:rPr>
        <w:t>для  розміщення та експлуатації об</w:t>
      </w:r>
      <w:r w:rsidRPr="005745DE">
        <w:rPr>
          <w:rFonts w:ascii="Times New Roman" w:eastAsia="Times New Roman" w:hAnsi="Times New Roman" w:cs="Times New Roman"/>
          <w:b/>
          <w:bCs/>
          <w:lang w:val="ru-RU" w:eastAsia="uk-UA"/>
        </w:rPr>
        <w:t>’</w:t>
      </w:r>
      <w:r w:rsidRPr="005550D1">
        <w:rPr>
          <w:rFonts w:ascii="Times New Roman" w:eastAsia="Times New Roman" w:hAnsi="Times New Roman" w:cs="Times New Roman"/>
          <w:b/>
          <w:bCs/>
          <w:lang w:eastAsia="uk-UA"/>
        </w:rPr>
        <w:t>єктів  дорожнього сервісу</w:t>
      </w:r>
    </w:p>
    <w:p w:rsidR="00B156FB" w:rsidRDefault="00B156FB" w:rsidP="00B156FB">
      <w:pPr>
        <w:spacing w:after="0" w:line="256" w:lineRule="auto"/>
        <w:jc w:val="both"/>
        <w:rPr>
          <w:rFonts w:ascii="Times New Roman" w:eastAsia="Times New Roman" w:hAnsi="Times New Roman" w:cs="Times New Roman"/>
          <w:b/>
          <w:bCs/>
          <w:lang w:eastAsia="uk-UA"/>
        </w:rPr>
      </w:pPr>
      <w:r w:rsidRPr="005550D1">
        <w:rPr>
          <w:rFonts w:ascii="Times New Roman" w:eastAsia="Times New Roman" w:hAnsi="Times New Roman" w:cs="Times New Roman"/>
          <w:b/>
          <w:bCs/>
          <w:lang w:eastAsia="uk-UA"/>
        </w:rPr>
        <w:t xml:space="preserve"> </w:t>
      </w:r>
      <w:r>
        <w:rPr>
          <w:rFonts w:ascii="Times New Roman" w:eastAsia="Times New Roman" w:hAnsi="Times New Roman" w:cs="Times New Roman"/>
          <w:b/>
          <w:bCs/>
          <w:lang w:eastAsia="uk-UA"/>
        </w:rPr>
        <w:t xml:space="preserve">(автозаправочної станції) </w:t>
      </w:r>
      <w:r w:rsidRPr="005550D1">
        <w:rPr>
          <w:rFonts w:ascii="Times New Roman" w:eastAsia="Times New Roman" w:hAnsi="Times New Roman" w:cs="Times New Roman"/>
          <w:b/>
          <w:bCs/>
          <w:lang w:eastAsia="uk-UA"/>
        </w:rPr>
        <w:t xml:space="preserve">(Код згідно КВЦПЗ – 12.11) для  продажу </w:t>
      </w:r>
    </w:p>
    <w:p w:rsidR="00B156FB" w:rsidRPr="00670C53" w:rsidRDefault="00B156FB" w:rsidP="00B156FB">
      <w:pPr>
        <w:spacing w:after="0" w:line="256" w:lineRule="auto"/>
        <w:jc w:val="both"/>
        <w:rPr>
          <w:rFonts w:ascii="Times New Roman" w:eastAsia="Times New Roman" w:hAnsi="Times New Roman" w:cs="Times New Roman"/>
          <w:b/>
          <w:bCs/>
          <w:lang w:eastAsia="uk-UA"/>
        </w:rPr>
      </w:pPr>
      <w:r w:rsidRPr="005550D1">
        <w:rPr>
          <w:rFonts w:ascii="Times New Roman" w:eastAsia="Times New Roman" w:hAnsi="Times New Roman" w:cs="Times New Roman"/>
          <w:b/>
          <w:bCs/>
          <w:lang w:eastAsia="uk-UA"/>
        </w:rPr>
        <w:t xml:space="preserve"> у  власність  на  земельних</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b/>
          <w:bCs/>
          <w:lang w:eastAsia="uk-UA"/>
        </w:rPr>
        <w:t xml:space="preserve"> торгах</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b/>
          <w:bCs/>
          <w:lang w:eastAsia="uk-UA"/>
        </w:rPr>
        <w:t xml:space="preserve"> у </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b/>
          <w:bCs/>
          <w:lang w:eastAsia="uk-UA"/>
        </w:rPr>
        <w:t xml:space="preserve">формі </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b/>
          <w:bCs/>
          <w:lang w:eastAsia="uk-UA"/>
        </w:rPr>
        <w:t xml:space="preserve">електронного </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b/>
          <w:bCs/>
          <w:lang w:eastAsia="uk-UA"/>
        </w:rPr>
        <w:t>аукціону</w:t>
      </w:r>
      <w:r w:rsidRPr="005745DE">
        <w:rPr>
          <w:rFonts w:ascii="Times New Roman" w:eastAsia="Times New Roman" w:hAnsi="Times New Roman" w:cs="Times New Roman"/>
          <w:b/>
          <w:bCs/>
          <w:lang w:val="ru-RU" w:eastAsia="uk-UA"/>
        </w:rPr>
        <w:t>”</w:t>
      </w:r>
    </w:p>
    <w:p w:rsidR="00B156FB" w:rsidRPr="005550D1" w:rsidRDefault="00B156FB" w:rsidP="00B156FB">
      <w:pPr>
        <w:spacing w:after="0" w:line="256" w:lineRule="auto"/>
        <w:jc w:val="both"/>
        <w:rPr>
          <w:rFonts w:ascii="Times New Roman" w:hAnsi="Times New Roman" w:cs="Times New Roman"/>
          <w:b/>
          <w:bCs/>
        </w:rPr>
      </w:pPr>
    </w:p>
    <w:p w:rsidR="00B156FB" w:rsidRPr="004F25DE" w:rsidRDefault="00B156FB" w:rsidP="00B156FB">
      <w:pPr>
        <w:jc w:val="both"/>
        <w:rPr>
          <w:rFonts w:ascii="Times New Roman" w:hAnsi="Times New Roman" w:cs="Times New Roman"/>
          <w:color w:val="000000" w:themeColor="text1"/>
          <w:sz w:val="24"/>
          <w:szCs w:val="24"/>
        </w:rPr>
      </w:pPr>
      <w:r w:rsidRPr="005550D1">
        <w:rPr>
          <w:rFonts w:ascii="Times New Roman" w:hAnsi="Times New Roman" w:cs="Times New Roman"/>
        </w:rPr>
        <w:t xml:space="preserve">           </w:t>
      </w:r>
      <w:r w:rsidRPr="005550D1">
        <w:rPr>
          <w:rFonts w:ascii="Times New Roman" w:hAnsi="Times New Roman" w:cs="Times New Roman"/>
          <w:color w:val="000000" w:themeColor="text1"/>
        </w:rPr>
        <w:t xml:space="preserve"> Розглянувши  Службову записку начальника відділу архітектури, містобудування, землеустрою і земельних відносин Василя Буцика від 16.07.2025  року</w:t>
      </w:r>
      <w:r w:rsidRPr="005550D1">
        <w:rPr>
          <w:rFonts w:ascii="Times New Roman" w:hAnsi="Times New Roman" w:cs="Times New Roman"/>
        </w:rPr>
        <w:t xml:space="preserve">  про затвердження проекту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w:t>
      </w:r>
      <w:r>
        <w:rPr>
          <w:rFonts w:ascii="Times New Roman" w:hAnsi="Times New Roman" w:cs="Times New Roman"/>
        </w:rPr>
        <w:t>)</w:t>
      </w:r>
      <w:r w:rsidRPr="005550D1">
        <w:rPr>
          <w:rFonts w:ascii="Times New Roman" w:hAnsi="Times New Roman" w:cs="Times New Roman"/>
        </w:rPr>
        <w:t xml:space="preserve"> у  землі  </w:t>
      </w:r>
      <w:r w:rsidRPr="005550D1">
        <w:rPr>
          <w:rFonts w:ascii="Times New Roman" w:eastAsia="Times New Roman" w:hAnsi="Times New Roman" w:cs="Times New Roman"/>
          <w:lang w:eastAsia="uk-UA"/>
        </w:rPr>
        <w:t>для розміщення та експлуатації об</w:t>
      </w:r>
      <w:r w:rsidRPr="005745DE">
        <w:rPr>
          <w:rFonts w:ascii="Times New Roman" w:eastAsia="Times New Roman" w:hAnsi="Times New Roman" w:cs="Times New Roman"/>
          <w:lang w:eastAsia="uk-UA"/>
        </w:rPr>
        <w:t>’</w:t>
      </w:r>
      <w:r w:rsidRPr="005550D1">
        <w:rPr>
          <w:rFonts w:ascii="Times New Roman" w:eastAsia="Times New Roman" w:hAnsi="Times New Roman" w:cs="Times New Roman"/>
          <w:lang w:eastAsia="uk-UA"/>
        </w:rPr>
        <w:t>єктів дорожнього сервісу</w:t>
      </w:r>
      <w:r>
        <w:rPr>
          <w:rFonts w:ascii="Times New Roman" w:eastAsia="Times New Roman" w:hAnsi="Times New Roman" w:cs="Times New Roman"/>
          <w:lang w:eastAsia="uk-UA"/>
        </w:rPr>
        <w:t xml:space="preserve"> </w:t>
      </w:r>
      <w:r w:rsidRPr="00443CC6">
        <w:rPr>
          <w:rFonts w:ascii="Times New Roman" w:eastAsia="Times New Roman" w:hAnsi="Times New Roman" w:cs="Times New Roman"/>
          <w:bCs/>
          <w:lang w:eastAsia="uk-UA"/>
        </w:rPr>
        <w:t xml:space="preserve">(автозаправочної </w:t>
      </w:r>
      <w:r>
        <w:rPr>
          <w:rFonts w:ascii="Times New Roman" w:eastAsia="Times New Roman" w:hAnsi="Times New Roman" w:cs="Times New Roman"/>
          <w:bCs/>
          <w:lang w:eastAsia="uk-UA"/>
        </w:rPr>
        <w:t xml:space="preserve"> </w:t>
      </w:r>
      <w:r w:rsidRPr="00443CC6">
        <w:rPr>
          <w:rFonts w:ascii="Times New Roman" w:eastAsia="Times New Roman" w:hAnsi="Times New Roman" w:cs="Times New Roman"/>
          <w:bCs/>
          <w:lang w:eastAsia="uk-UA"/>
        </w:rPr>
        <w:t>станції)</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lang w:eastAsia="uk-UA"/>
        </w:rPr>
        <w:t xml:space="preserve">( Код згідно КВЦПЗ – 12.11) </w:t>
      </w:r>
      <w:r w:rsidRPr="005550D1">
        <w:rPr>
          <w:rFonts w:ascii="Times New Roman" w:eastAsia="Times New Roman" w:hAnsi="Times New Roman" w:cs="Times New Roman"/>
          <w:bCs/>
          <w:lang w:eastAsia="uk-UA"/>
        </w:rPr>
        <w:t>для  продажу  у  власність  на  земельних торгах у формі електронного аукціону</w:t>
      </w:r>
      <w:r w:rsidRPr="005550D1">
        <w:rPr>
          <w:rFonts w:ascii="Times New Roman" w:hAnsi="Times New Roman" w:cs="Times New Roman"/>
        </w:rPr>
        <w:t xml:space="preserve">  керуючись  ст. ст. 12, 20 Земельного кодексу України, ст. 50 Закону України «Про землеустрій»</w:t>
      </w:r>
      <w:r w:rsidRPr="005550D1">
        <w:rPr>
          <w:rFonts w:ascii="Times New Roman" w:hAnsi="Times New Roman" w:cs="Times New Roman"/>
          <w:lang w:eastAsia="uk-UA"/>
        </w:rPr>
        <w:t xml:space="preserve">, </w:t>
      </w:r>
      <w:r w:rsidRPr="005550D1">
        <w:rPr>
          <w:rFonts w:ascii="Times New Roman" w:hAnsi="Times New Roman" w:cs="Times New Roman"/>
        </w:rPr>
        <w:t xml:space="preserve">п.34 ст. 26 Закону України «Про місцеве самоврядування в Україні», </w:t>
      </w:r>
      <w:r w:rsidRPr="004F25DE">
        <w:rPr>
          <w:rFonts w:ascii="Times New Roman" w:eastAsia="Times New Roman" w:hAnsi="Times New Roman" w:cs="Times New Roman"/>
          <w:color w:val="000000" w:themeColor="text1"/>
          <w:bdr w:val="none" w:sz="0" w:space="0" w:color="auto" w:frame="1"/>
          <w:lang w:eastAsia="uk-UA"/>
        </w:rPr>
        <w:t xml:space="preserve">беручи до уваги висновок </w:t>
      </w:r>
      <w:r w:rsidRPr="004F25DE">
        <w:rPr>
          <w:rFonts w:ascii="Times New Roman" w:hAnsi="Times New Roman" w:cs="Times New Roman"/>
          <w:color w:val="000000" w:themeColor="text1"/>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r>
        <w:rPr>
          <w:rFonts w:ascii="Times New Roman" w:hAnsi="Times New Roman" w:cs="Times New Roman"/>
          <w:color w:val="000000" w:themeColor="text1"/>
          <w:sz w:val="24"/>
          <w:szCs w:val="24"/>
        </w:rPr>
        <w:t xml:space="preserve">  </w:t>
      </w:r>
    </w:p>
    <w:p w:rsidR="00B156FB" w:rsidRPr="005550D1" w:rsidRDefault="00B156FB" w:rsidP="00B156FB">
      <w:pPr>
        <w:spacing w:after="0" w:line="240" w:lineRule="auto"/>
        <w:jc w:val="center"/>
        <w:rPr>
          <w:rFonts w:ascii="Times New Roman" w:hAnsi="Times New Roman" w:cs="Times New Roman"/>
        </w:rPr>
      </w:pPr>
      <w:r w:rsidRPr="005550D1">
        <w:rPr>
          <w:rFonts w:ascii="Times New Roman" w:hAnsi="Times New Roman" w:cs="Times New Roman"/>
        </w:rPr>
        <w:t>ВИРІШИЛА :</w:t>
      </w:r>
    </w:p>
    <w:p w:rsidR="00B156FB" w:rsidRPr="005550D1" w:rsidRDefault="00B156FB" w:rsidP="00B156FB">
      <w:pPr>
        <w:spacing w:after="0" w:line="240" w:lineRule="auto"/>
        <w:jc w:val="center"/>
        <w:rPr>
          <w:rFonts w:ascii="Times New Roman" w:hAnsi="Times New Roman" w:cs="Times New Roman"/>
        </w:rPr>
      </w:pPr>
    </w:p>
    <w:p w:rsidR="00B156FB" w:rsidRPr="005550D1" w:rsidRDefault="00B156FB" w:rsidP="00B156FB">
      <w:pPr>
        <w:spacing w:after="0" w:line="256" w:lineRule="auto"/>
        <w:jc w:val="both"/>
        <w:rPr>
          <w:rFonts w:ascii="Times New Roman" w:eastAsia="Times New Roman" w:hAnsi="Times New Roman" w:cs="Times New Roman"/>
          <w:bCs/>
          <w:lang w:eastAsia="uk-UA"/>
        </w:rPr>
      </w:pPr>
      <w:r w:rsidRPr="005550D1">
        <w:rPr>
          <w:rFonts w:ascii="Times New Roman" w:hAnsi="Times New Roman" w:cs="Times New Roman"/>
        </w:rPr>
        <w:t xml:space="preserve">       </w:t>
      </w:r>
      <w:r>
        <w:rPr>
          <w:rFonts w:ascii="Times New Roman" w:hAnsi="Times New Roman" w:cs="Times New Roman"/>
        </w:rPr>
        <w:t xml:space="preserve">  </w:t>
      </w:r>
      <w:r w:rsidRPr="005550D1">
        <w:rPr>
          <w:rFonts w:ascii="Times New Roman" w:hAnsi="Times New Roman" w:cs="Times New Roman"/>
        </w:rPr>
        <w:t xml:space="preserve"> 1.Затвердити</w:t>
      </w:r>
      <w:r>
        <w:rPr>
          <w:rFonts w:ascii="Times New Roman" w:hAnsi="Times New Roman" w:cs="Times New Roman"/>
        </w:rPr>
        <w:t xml:space="preserve"> </w:t>
      </w:r>
      <w:r w:rsidRPr="005550D1">
        <w:rPr>
          <w:rFonts w:ascii="Times New Roman" w:hAnsi="Times New Roman" w:cs="Times New Roman"/>
        </w:rPr>
        <w:t xml:space="preserve"> проект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w:t>
      </w:r>
      <w:r>
        <w:rPr>
          <w:rFonts w:ascii="Times New Roman" w:hAnsi="Times New Roman" w:cs="Times New Roman"/>
        </w:rPr>
        <w:t>)</w:t>
      </w:r>
      <w:r w:rsidRPr="005550D1">
        <w:rPr>
          <w:rFonts w:ascii="Times New Roman" w:hAnsi="Times New Roman" w:cs="Times New Roman"/>
        </w:rPr>
        <w:t xml:space="preserve">  у землі  </w:t>
      </w:r>
      <w:r w:rsidRPr="005550D1">
        <w:rPr>
          <w:rFonts w:ascii="Times New Roman" w:eastAsia="Times New Roman" w:hAnsi="Times New Roman" w:cs="Times New Roman"/>
          <w:lang w:eastAsia="uk-UA"/>
        </w:rPr>
        <w:t>для розміщення</w:t>
      </w:r>
      <w:r>
        <w:rPr>
          <w:rFonts w:ascii="Times New Roman" w:eastAsia="Times New Roman" w:hAnsi="Times New Roman" w:cs="Times New Roman"/>
          <w:lang w:eastAsia="uk-UA"/>
        </w:rPr>
        <w:t xml:space="preserve"> </w:t>
      </w:r>
      <w:r w:rsidRPr="005550D1">
        <w:rPr>
          <w:rFonts w:ascii="Times New Roman" w:eastAsia="Times New Roman" w:hAnsi="Times New Roman" w:cs="Times New Roman"/>
          <w:lang w:eastAsia="uk-UA"/>
        </w:rPr>
        <w:t xml:space="preserve"> та</w:t>
      </w:r>
      <w:r>
        <w:rPr>
          <w:rFonts w:ascii="Times New Roman" w:eastAsia="Times New Roman" w:hAnsi="Times New Roman" w:cs="Times New Roman"/>
          <w:lang w:eastAsia="uk-UA"/>
        </w:rPr>
        <w:t xml:space="preserve"> </w:t>
      </w:r>
      <w:r w:rsidRPr="005550D1">
        <w:rPr>
          <w:rFonts w:ascii="Times New Roman" w:eastAsia="Times New Roman" w:hAnsi="Times New Roman" w:cs="Times New Roman"/>
          <w:lang w:eastAsia="uk-UA"/>
        </w:rPr>
        <w:t xml:space="preserve"> експлуатації об</w:t>
      </w:r>
      <w:r w:rsidRPr="005745DE">
        <w:rPr>
          <w:rFonts w:ascii="Times New Roman" w:eastAsia="Times New Roman" w:hAnsi="Times New Roman" w:cs="Times New Roman"/>
          <w:lang w:eastAsia="uk-UA"/>
        </w:rPr>
        <w:t>’</w:t>
      </w:r>
      <w:r w:rsidRPr="005550D1">
        <w:rPr>
          <w:rFonts w:ascii="Times New Roman" w:eastAsia="Times New Roman" w:hAnsi="Times New Roman" w:cs="Times New Roman"/>
          <w:lang w:eastAsia="uk-UA"/>
        </w:rPr>
        <w:t xml:space="preserve">єктів </w:t>
      </w:r>
      <w:r>
        <w:rPr>
          <w:rFonts w:ascii="Times New Roman" w:eastAsia="Times New Roman" w:hAnsi="Times New Roman" w:cs="Times New Roman"/>
          <w:lang w:eastAsia="uk-UA"/>
        </w:rPr>
        <w:t xml:space="preserve"> </w:t>
      </w:r>
      <w:r w:rsidRPr="005550D1">
        <w:rPr>
          <w:rFonts w:ascii="Times New Roman" w:eastAsia="Times New Roman" w:hAnsi="Times New Roman" w:cs="Times New Roman"/>
          <w:lang w:eastAsia="uk-UA"/>
        </w:rPr>
        <w:t>дорожнього сервісу</w:t>
      </w:r>
      <w:r>
        <w:rPr>
          <w:rFonts w:ascii="Times New Roman" w:eastAsia="Times New Roman" w:hAnsi="Times New Roman" w:cs="Times New Roman"/>
          <w:lang w:eastAsia="uk-UA"/>
        </w:rPr>
        <w:t xml:space="preserve"> </w:t>
      </w:r>
      <w:r w:rsidRPr="00670C53">
        <w:rPr>
          <w:rFonts w:ascii="Times New Roman" w:eastAsia="Times New Roman" w:hAnsi="Times New Roman" w:cs="Times New Roman"/>
          <w:bCs/>
          <w:lang w:eastAsia="uk-UA"/>
        </w:rPr>
        <w:t xml:space="preserve">(автозаправочної </w:t>
      </w:r>
      <w:r>
        <w:rPr>
          <w:rFonts w:ascii="Times New Roman" w:eastAsia="Times New Roman" w:hAnsi="Times New Roman" w:cs="Times New Roman"/>
          <w:bCs/>
          <w:lang w:eastAsia="uk-UA"/>
        </w:rPr>
        <w:t xml:space="preserve"> </w:t>
      </w:r>
      <w:r w:rsidRPr="00670C53">
        <w:rPr>
          <w:rFonts w:ascii="Times New Roman" w:eastAsia="Times New Roman" w:hAnsi="Times New Roman" w:cs="Times New Roman"/>
          <w:bCs/>
          <w:lang w:eastAsia="uk-UA"/>
        </w:rPr>
        <w:t>станції)</w:t>
      </w:r>
      <w:r>
        <w:rPr>
          <w:rFonts w:ascii="Times New Roman" w:eastAsia="Times New Roman" w:hAnsi="Times New Roman" w:cs="Times New Roman"/>
          <w:b/>
          <w:bCs/>
          <w:lang w:eastAsia="uk-UA"/>
        </w:rPr>
        <w:t xml:space="preserve"> </w:t>
      </w:r>
      <w:r>
        <w:rPr>
          <w:rFonts w:ascii="Times New Roman" w:eastAsia="Times New Roman" w:hAnsi="Times New Roman" w:cs="Times New Roman"/>
          <w:lang w:eastAsia="uk-UA"/>
        </w:rPr>
        <w:t>(</w:t>
      </w:r>
      <w:r w:rsidRPr="005550D1">
        <w:rPr>
          <w:rFonts w:ascii="Times New Roman" w:eastAsia="Times New Roman" w:hAnsi="Times New Roman" w:cs="Times New Roman"/>
          <w:lang w:eastAsia="uk-UA"/>
        </w:rPr>
        <w:t xml:space="preserve">Код згідно КВЦПЗ – 12.11) </w:t>
      </w:r>
      <w:r w:rsidRPr="005550D1">
        <w:rPr>
          <w:rFonts w:ascii="Times New Roman" w:eastAsia="Times New Roman" w:hAnsi="Times New Roman" w:cs="Times New Roman"/>
          <w:bCs/>
          <w:lang w:eastAsia="uk-UA"/>
        </w:rPr>
        <w:t>для  продажу  у  власність  на  земельних торгах у формі електронного аукціону</w:t>
      </w:r>
      <w:r w:rsidRPr="005550D1">
        <w:rPr>
          <w:rFonts w:ascii="Times New Roman" w:hAnsi="Times New Roman" w:cs="Times New Roman"/>
        </w:rPr>
        <w:t xml:space="preserve">  площею 2,0000 га, кадастровий номер 4623086400:07:000:0084, яка знаходиться  в  с. Пісочна, Стрийського</w:t>
      </w:r>
      <w:r>
        <w:rPr>
          <w:rFonts w:ascii="Times New Roman" w:hAnsi="Times New Roman" w:cs="Times New Roman"/>
        </w:rPr>
        <w:t xml:space="preserve"> </w:t>
      </w:r>
      <w:r w:rsidRPr="005550D1">
        <w:rPr>
          <w:rFonts w:ascii="Times New Roman" w:hAnsi="Times New Roman" w:cs="Times New Roman"/>
        </w:rPr>
        <w:t xml:space="preserve"> району, Львівської</w:t>
      </w:r>
      <w:r>
        <w:rPr>
          <w:rFonts w:ascii="Times New Roman" w:hAnsi="Times New Roman" w:cs="Times New Roman"/>
        </w:rPr>
        <w:t xml:space="preserve"> </w:t>
      </w:r>
      <w:r w:rsidRPr="005550D1">
        <w:rPr>
          <w:rFonts w:ascii="Times New Roman" w:hAnsi="Times New Roman" w:cs="Times New Roman"/>
        </w:rPr>
        <w:t xml:space="preserve"> області   на  території   Розвадівської  сільської  ради.</w:t>
      </w:r>
    </w:p>
    <w:p w:rsidR="00B156FB" w:rsidRDefault="00B156FB" w:rsidP="00B156FB">
      <w:pPr>
        <w:spacing w:after="0" w:line="240" w:lineRule="auto"/>
        <w:jc w:val="both"/>
        <w:rPr>
          <w:rFonts w:ascii="Times New Roman" w:hAnsi="Times New Roman" w:cs="Times New Roman"/>
        </w:rPr>
      </w:pPr>
      <w:r w:rsidRPr="005550D1">
        <w:rPr>
          <w:rFonts w:ascii="Times New Roman" w:hAnsi="Times New Roman" w:cs="Times New Roman"/>
        </w:rPr>
        <w:t xml:space="preserve">         2.Змінити  </w:t>
      </w:r>
      <w:r>
        <w:rPr>
          <w:rFonts w:ascii="Times New Roman" w:hAnsi="Times New Roman" w:cs="Times New Roman"/>
        </w:rPr>
        <w:t xml:space="preserve"> </w:t>
      </w:r>
      <w:r w:rsidRPr="005550D1">
        <w:rPr>
          <w:rFonts w:ascii="Times New Roman" w:hAnsi="Times New Roman" w:cs="Times New Roman"/>
        </w:rPr>
        <w:t xml:space="preserve">цільове  призначення  земельної  ділянки   із  земель  земельні  ділянки  запасу (земельні ділянки, які  не  надані  у власність або користування  громадянами  чи  юридичними особами) (Код згідно КВЦПЗ - 01.17)  </w:t>
      </w:r>
      <w:r w:rsidRPr="002652A3">
        <w:rPr>
          <w:rFonts w:ascii="Times New Roman" w:hAnsi="Times New Roman" w:cs="Times New Roman"/>
        </w:rPr>
        <w:t xml:space="preserve">у  землі  </w:t>
      </w:r>
      <w:r>
        <w:rPr>
          <w:rFonts w:ascii="Times New Roman" w:hAnsi="Times New Roman" w:cs="Times New Roman"/>
        </w:rPr>
        <w:t>д</w:t>
      </w:r>
      <w:r w:rsidRPr="002652A3">
        <w:rPr>
          <w:rFonts w:ascii="Times New Roman" w:hAnsi="Times New Roman" w:cs="Times New Roman"/>
        </w:rPr>
        <w:t xml:space="preserve">ля розміщення та експлуатації об'єктів дорожнього сервісу </w:t>
      </w:r>
      <w:r w:rsidRPr="0021299A">
        <w:rPr>
          <w:rFonts w:ascii="Times New Roman" w:eastAsia="Times New Roman" w:hAnsi="Times New Roman" w:cs="Times New Roman"/>
          <w:bCs/>
          <w:lang w:eastAsia="uk-UA"/>
        </w:rPr>
        <w:t>(автозаправочної станції)</w:t>
      </w:r>
      <w:r w:rsidRPr="005550D1">
        <w:rPr>
          <w:rFonts w:ascii="Times New Roman" w:eastAsia="Times New Roman" w:hAnsi="Times New Roman" w:cs="Times New Roman"/>
          <w:lang w:eastAsia="uk-UA"/>
        </w:rPr>
        <w:t xml:space="preserve"> (Код згідно КВЦПЗ – 12.11)</w:t>
      </w:r>
      <w:r w:rsidRPr="005550D1">
        <w:rPr>
          <w:rFonts w:ascii="Times New Roman" w:hAnsi="Times New Roman" w:cs="Times New Roman"/>
        </w:rPr>
        <w:t xml:space="preserve">  площею 2,0000 га,  кадастровий   номер 4623086400:07:000:0084, яка </w:t>
      </w:r>
      <w:r>
        <w:rPr>
          <w:rFonts w:ascii="Times New Roman" w:hAnsi="Times New Roman" w:cs="Times New Roman"/>
        </w:rPr>
        <w:t xml:space="preserve"> </w:t>
      </w:r>
      <w:r w:rsidRPr="005550D1">
        <w:rPr>
          <w:rFonts w:ascii="Times New Roman" w:hAnsi="Times New Roman" w:cs="Times New Roman"/>
        </w:rPr>
        <w:t xml:space="preserve">знаходиться  с. Пісочна,   Стрийського </w:t>
      </w:r>
      <w:r>
        <w:rPr>
          <w:rFonts w:ascii="Times New Roman" w:hAnsi="Times New Roman" w:cs="Times New Roman"/>
        </w:rPr>
        <w:t xml:space="preserve"> </w:t>
      </w:r>
      <w:r w:rsidRPr="005550D1">
        <w:rPr>
          <w:rFonts w:ascii="Times New Roman" w:hAnsi="Times New Roman" w:cs="Times New Roman"/>
        </w:rPr>
        <w:t>району, Львівської  області   на  території   Розвадівської  сільської  ради</w:t>
      </w:r>
      <w:r>
        <w:rPr>
          <w:rFonts w:ascii="Times New Roman" w:hAnsi="Times New Roman" w:cs="Times New Roman"/>
        </w:rPr>
        <w:t>.</w:t>
      </w:r>
    </w:p>
    <w:p w:rsidR="00B156FB" w:rsidRDefault="00B156FB" w:rsidP="00B156FB">
      <w:pPr>
        <w:spacing w:after="0" w:line="256" w:lineRule="auto"/>
        <w:jc w:val="both"/>
        <w:rPr>
          <w:rFonts w:ascii="Times New Roman" w:hAnsi="Times New Roman" w:cs="Times New Roman"/>
        </w:rPr>
      </w:pPr>
      <w:r w:rsidRPr="00DD151E">
        <w:rPr>
          <w:rFonts w:ascii="Times New Roman" w:hAnsi="Times New Roman" w:cs="Times New Roman"/>
        </w:rPr>
        <w:t xml:space="preserve">         3. Включити до переліку земельних</w:t>
      </w:r>
      <w:r>
        <w:rPr>
          <w:rFonts w:ascii="Times New Roman" w:hAnsi="Times New Roman" w:cs="Times New Roman"/>
        </w:rPr>
        <w:t xml:space="preserve"> </w:t>
      </w:r>
      <w:r w:rsidRPr="00DD151E">
        <w:rPr>
          <w:rFonts w:ascii="Times New Roman" w:hAnsi="Times New Roman" w:cs="Times New Roman"/>
        </w:rPr>
        <w:t xml:space="preserve"> ділянок</w:t>
      </w:r>
      <w:r>
        <w:rPr>
          <w:rFonts w:ascii="Times New Roman" w:hAnsi="Times New Roman" w:cs="Times New Roman"/>
        </w:rPr>
        <w:t xml:space="preserve"> </w:t>
      </w:r>
      <w:r w:rsidRPr="00DD151E">
        <w:rPr>
          <w:rFonts w:ascii="Times New Roman" w:hAnsi="Times New Roman" w:cs="Times New Roman"/>
        </w:rPr>
        <w:t xml:space="preserve"> для </w:t>
      </w:r>
      <w:r>
        <w:rPr>
          <w:rFonts w:ascii="Times New Roman" w:hAnsi="Times New Roman" w:cs="Times New Roman"/>
        </w:rPr>
        <w:t xml:space="preserve">  </w:t>
      </w:r>
      <w:r w:rsidRPr="00DD151E">
        <w:rPr>
          <w:rFonts w:ascii="Times New Roman" w:hAnsi="Times New Roman" w:cs="Times New Roman"/>
        </w:rPr>
        <w:t>підготовки</w:t>
      </w:r>
      <w:r>
        <w:rPr>
          <w:rFonts w:ascii="Times New Roman" w:hAnsi="Times New Roman" w:cs="Times New Roman"/>
        </w:rPr>
        <w:t xml:space="preserve"> </w:t>
      </w:r>
      <w:r w:rsidRPr="00DD151E">
        <w:rPr>
          <w:rFonts w:ascii="Times New Roman" w:hAnsi="Times New Roman" w:cs="Times New Roman"/>
        </w:rPr>
        <w:t xml:space="preserve"> Лотів</w:t>
      </w:r>
      <w:r>
        <w:rPr>
          <w:rFonts w:ascii="Times New Roman" w:hAnsi="Times New Roman" w:cs="Times New Roman"/>
        </w:rPr>
        <w:t xml:space="preserve"> </w:t>
      </w:r>
      <w:r w:rsidRPr="00DD151E">
        <w:rPr>
          <w:rFonts w:ascii="Times New Roman" w:hAnsi="Times New Roman" w:cs="Times New Roman"/>
        </w:rPr>
        <w:t xml:space="preserve"> </w:t>
      </w:r>
      <w:r w:rsidRPr="005550D1">
        <w:rPr>
          <w:rFonts w:ascii="Times New Roman" w:eastAsia="Times New Roman" w:hAnsi="Times New Roman" w:cs="Times New Roman"/>
          <w:bCs/>
          <w:lang w:eastAsia="uk-UA"/>
        </w:rPr>
        <w:t xml:space="preserve">для  продажу  у  власність  на  земельних торгах у </w:t>
      </w:r>
      <w:r>
        <w:rPr>
          <w:rFonts w:ascii="Times New Roman" w:eastAsia="Times New Roman" w:hAnsi="Times New Roman" w:cs="Times New Roman"/>
          <w:bCs/>
          <w:lang w:eastAsia="uk-UA"/>
        </w:rPr>
        <w:t xml:space="preserve"> </w:t>
      </w:r>
      <w:r w:rsidRPr="005550D1">
        <w:rPr>
          <w:rFonts w:ascii="Times New Roman" w:eastAsia="Times New Roman" w:hAnsi="Times New Roman" w:cs="Times New Roman"/>
          <w:bCs/>
          <w:lang w:eastAsia="uk-UA"/>
        </w:rPr>
        <w:t>формі</w:t>
      </w:r>
      <w:r>
        <w:rPr>
          <w:rFonts w:ascii="Times New Roman" w:eastAsia="Times New Roman" w:hAnsi="Times New Roman" w:cs="Times New Roman"/>
          <w:bCs/>
          <w:lang w:eastAsia="uk-UA"/>
        </w:rPr>
        <w:t xml:space="preserve"> </w:t>
      </w:r>
      <w:r w:rsidRPr="005550D1">
        <w:rPr>
          <w:rFonts w:ascii="Times New Roman" w:eastAsia="Times New Roman" w:hAnsi="Times New Roman" w:cs="Times New Roman"/>
          <w:bCs/>
          <w:lang w:eastAsia="uk-UA"/>
        </w:rPr>
        <w:t xml:space="preserve"> електронного</w:t>
      </w:r>
      <w:r>
        <w:rPr>
          <w:rFonts w:ascii="Times New Roman" w:eastAsia="Times New Roman" w:hAnsi="Times New Roman" w:cs="Times New Roman"/>
          <w:bCs/>
          <w:lang w:eastAsia="uk-UA"/>
        </w:rPr>
        <w:t xml:space="preserve"> </w:t>
      </w:r>
      <w:r w:rsidRPr="005550D1">
        <w:rPr>
          <w:rFonts w:ascii="Times New Roman" w:eastAsia="Times New Roman" w:hAnsi="Times New Roman" w:cs="Times New Roman"/>
          <w:bCs/>
          <w:lang w:eastAsia="uk-UA"/>
        </w:rPr>
        <w:t xml:space="preserve"> аукціону</w:t>
      </w:r>
      <w:r>
        <w:rPr>
          <w:rFonts w:ascii="Times New Roman" w:eastAsia="Times New Roman" w:hAnsi="Times New Roman" w:cs="Times New Roman"/>
          <w:bCs/>
          <w:lang w:eastAsia="uk-UA"/>
        </w:rPr>
        <w:t xml:space="preserve">  земельну ділянку</w:t>
      </w:r>
      <w:r w:rsidRPr="005550D1">
        <w:rPr>
          <w:rFonts w:ascii="Times New Roman" w:hAnsi="Times New Roman" w:cs="Times New Roman"/>
        </w:rPr>
        <w:t xml:space="preserve">  площею 2,0000 га, кадастров</w:t>
      </w:r>
      <w:r>
        <w:rPr>
          <w:rFonts w:ascii="Times New Roman" w:hAnsi="Times New Roman" w:cs="Times New Roman"/>
        </w:rPr>
        <w:t>ий номер 4623086400:07:000:0084</w:t>
      </w:r>
      <w:r w:rsidRPr="005550D1">
        <w:rPr>
          <w:rFonts w:ascii="Times New Roman" w:hAnsi="Times New Roman" w:cs="Times New Roman"/>
        </w:rPr>
        <w:t xml:space="preserve">  </w:t>
      </w:r>
      <w:r w:rsidRPr="002652A3">
        <w:rPr>
          <w:rFonts w:ascii="Times New Roman" w:hAnsi="Times New Roman" w:cs="Times New Roman"/>
        </w:rPr>
        <w:t>для розміщення та експлуатації об'єктів дорожнього сервіс</w:t>
      </w:r>
      <w:r>
        <w:t>у</w:t>
      </w:r>
      <w:r>
        <w:rPr>
          <w:rFonts w:ascii="Times New Roman" w:eastAsia="Times New Roman" w:hAnsi="Times New Roman" w:cs="Times New Roman"/>
          <w:lang w:eastAsia="uk-UA"/>
        </w:rPr>
        <w:t xml:space="preserve"> </w:t>
      </w:r>
      <w:r w:rsidRPr="00670C53">
        <w:rPr>
          <w:rFonts w:ascii="Times New Roman" w:eastAsia="Times New Roman" w:hAnsi="Times New Roman" w:cs="Times New Roman"/>
          <w:bCs/>
          <w:lang w:eastAsia="uk-UA"/>
        </w:rPr>
        <w:t>(автозаправочної станції)</w:t>
      </w:r>
      <w:r>
        <w:rPr>
          <w:rFonts w:ascii="Times New Roman" w:eastAsia="Times New Roman" w:hAnsi="Times New Roman" w:cs="Times New Roman"/>
          <w:b/>
          <w:bCs/>
          <w:lang w:eastAsia="uk-UA"/>
        </w:rPr>
        <w:t xml:space="preserve"> </w:t>
      </w:r>
      <w:r>
        <w:rPr>
          <w:rFonts w:ascii="Times New Roman" w:eastAsia="Times New Roman" w:hAnsi="Times New Roman" w:cs="Times New Roman"/>
          <w:lang w:eastAsia="uk-UA"/>
        </w:rPr>
        <w:t>(</w:t>
      </w:r>
      <w:r w:rsidRPr="005550D1">
        <w:rPr>
          <w:rFonts w:ascii="Times New Roman" w:eastAsia="Times New Roman" w:hAnsi="Times New Roman" w:cs="Times New Roman"/>
          <w:lang w:eastAsia="uk-UA"/>
        </w:rPr>
        <w:t>Код згідно КВЦПЗ – 12.11)</w:t>
      </w:r>
      <w:r>
        <w:rPr>
          <w:rFonts w:ascii="Times New Roman" w:eastAsia="Times New Roman" w:hAnsi="Times New Roman" w:cs="Times New Roman"/>
          <w:lang w:eastAsia="uk-UA"/>
        </w:rPr>
        <w:t xml:space="preserve">, </w:t>
      </w:r>
      <w:r w:rsidRPr="005550D1">
        <w:rPr>
          <w:rFonts w:ascii="Times New Roman" w:hAnsi="Times New Roman" w:cs="Times New Roman"/>
        </w:rPr>
        <w:t xml:space="preserve">яка знаходиться  в с. Пісочна, Стрийського </w:t>
      </w:r>
      <w:r>
        <w:rPr>
          <w:rFonts w:ascii="Times New Roman" w:hAnsi="Times New Roman" w:cs="Times New Roman"/>
        </w:rPr>
        <w:t xml:space="preserve"> </w:t>
      </w:r>
      <w:r w:rsidRPr="005550D1">
        <w:rPr>
          <w:rFonts w:ascii="Times New Roman" w:hAnsi="Times New Roman" w:cs="Times New Roman"/>
        </w:rPr>
        <w:t xml:space="preserve">району, Львівської </w:t>
      </w:r>
      <w:r>
        <w:rPr>
          <w:rFonts w:ascii="Times New Roman" w:hAnsi="Times New Roman" w:cs="Times New Roman"/>
        </w:rPr>
        <w:t xml:space="preserve"> </w:t>
      </w:r>
      <w:r w:rsidRPr="005550D1">
        <w:rPr>
          <w:rFonts w:ascii="Times New Roman" w:hAnsi="Times New Roman" w:cs="Times New Roman"/>
        </w:rPr>
        <w:t>області   на  території   Розвадівської  сільської  ради.</w:t>
      </w:r>
    </w:p>
    <w:p w:rsidR="00B156FB" w:rsidRPr="005550D1" w:rsidRDefault="00B156FB" w:rsidP="00B156FB">
      <w:pPr>
        <w:spacing w:after="0" w:line="256" w:lineRule="auto"/>
        <w:jc w:val="both"/>
        <w:rPr>
          <w:rFonts w:ascii="Times New Roman" w:eastAsia="Times New Roman" w:hAnsi="Times New Roman" w:cs="Times New Roman"/>
          <w:bCs/>
          <w:lang w:eastAsia="uk-UA"/>
        </w:rPr>
      </w:pPr>
    </w:p>
    <w:p w:rsidR="00B156FB" w:rsidRPr="00DD151E"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ind w:left="142" w:firstLine="218"/>
        <w:jc w:val="both"/>
        <w:rPr>
          <w:rFonts w:ascii="Times New Roman" w:hAnsi="Times New Roman" w:cs="Times New Roman"/>
          <w:color w:val="000000" w:themeColor="text1"/>
        </w:rPr>
      </w:pPr>
      <w:r>
        <w:rPr>
          <w:rFonts w:ascii="Times New Roman" w:hAnsi="Times New Roman" w:cs="Times New Roman"/>
        </w:rPr>
        <w:t xml:space="preserve">    4.</w:t>
      </w:r>
      <w:r w:rsidRPr="002765C6">
        <w:rPr>
          <w:rFonts w:ascii="Times New Roman" w:hAnsi="Times New Roman" w:cs="Times New Roman"/>
          <w:color w:val="000000" w:themeColor="text1"/>
        </w:rPr>
        <w:t xml:space="preserve">Надати  дозвіл  на  виготовлення  експертної </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грошової </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оцінки</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 земельної ділянки площею </w:t>
      </w:r>
      <w:r>
        <w:rPr>
          <w:rFonts w:ascii="Times New Roman" w:hAnsi="Times New Roman" w:cs="Times New Roman"/>
          <w:color w:val="000000" w:themeColor="text1"/>
        </w:rPr>
        <w:t>2,000</w:t>
      </w:r>
      <w:r w:rsidRPr="002765C6">
        <w:rPr>
          <w:rFonts w:ascii="Times New Roman" w:hAnsi="Times New Roman" w:cs="Times New Roman"/>
          <w:color w:val="000000" w:themeColor="text1"/>
        </w:rPr>
        <w:t xml:space="preserve"> га, з </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кадастровим </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номером 462308</w:t>
      </w:r>
      <w:r>
        <w:rPr>
          <w:rFonts w:ascii="Times New Roman" w:hAnsi="Times New Roman" w:cs="Times New Roman"/>
          <w:color w:val="000000" w:themeColor="text1"/>
        </w:rPr>
        <w:t>64</w:t>
      </w:r>
      <w:r w:rsidRPr="002765C6">
        <w:rPr>
          <w:rFonts w:ascii="Times New Roman" w:hAnsi="Times New Roman" w:cs="Times New Roman"/>
          <w:color w:val="000000" w:themeColor="text1"/>
        </w:rPr>
        <w:t>00:0</w:t>
      </w:r>
      <w:r>
        <w:rPr>
          <w:rFonts w:ascii="Times New Roman" w:hAnsi="Times New Roman" w:cs="Times New Roman"/>
          <w:color w:val="000000" w:themeColor="text1"/>
        </w:rPr>
        <w:t>7</w:t>
      </w:r>
      <w:r w:rsidRPr="002765C6">
        <w:rPr>
          <w:rFonts w:ascii="Times New Roman" w:hAnsi="Times New Roman" w:cs="Times New Roman"/>
          <w:color w:val="000000" w:themeColor="text1"/>
        </w:rPr>
        <w:t>:00</w:t>
      </w:r>
      <w:r>
        <w:rPr>
          <w:rFonts w:ascii="Times New Roman" w:hAnsi="Times New Roman" w:cs="Times New Roman"/>
          <w:color w:val="000000" w:themeColor="text1"/>
        </w:rPr>
        <w:t>0</w:t>
      </w:r>
      <w:r w:rsidRPr="002765C6">
        <w:rPr>
          <w:rFonts w:ascii="Times New Roman" w:hAnsi="Times New Roman" w:cs="Times New Roman"/>
          <w:color w:val="000000" w:themeColor="text1"/>
        </w:rPr>
        <w:t>:0</w:t>
      </w:r>
      <w:r>
        <w:rPr>
          <w:rFonts w:ascii="Times New Roman" w:hAnsi="Times New Roman" w:cs="Times New Roman"/>
          <w:color w:val="000000" w:themeColor="text1"/>
        </w:rPr>
        <w:t>084</w:t>
      </w:r>
      <w:r w:rsidRPr="002765C6">
        <w:rPr>
          <w:rFonts w:ascii="Times New Roman" w:hAnsi="Times New Roman" w:cs="Times New Roman"/>
          <w:color w:val="000000" w:themeColor="text1"/>
        </w:rPr>
        <w:t>, яка</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 знаходиться</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 в с. </w:t>
      </w:r>
      <w:r>
        <w:rPr>
          <w:rFonts w:ascii="Times New Roman" w:hAnsi="Times New Roman" w:cs="Times New Roman"/>
          <w:color w:val="000000" w:themeColor="text1"/>
        </w:rPr>
        <w:t>Пісочна</w:t>
      </w:r>
      <w:r w:rsidRPr="002765C6">
        <w:rPr>
          <w:rFonts w:ascii="Times New Roman" w:hAnsi="Times New Roman" w:cs="Times New Roman"/>
          <w:color w:val="000000" w:themeColor="text1"/>
        </w:rPr>
        <w:t>, Стрийського</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 району, Львівської області  на  території  Розвадівської  сільської  ради</w:t>
      </w:r>
      <w:r>
        <w:rPr>
          <w:rFonts w:ascii="Times New Roman" w:hAnsi="Times New Roman" w:cs="Times New Roman"/>
          <w:color w:val="000000" w:themeColor="text1"/>
        </w:rPr>
        <w:t>,</w:t>
      </w:r>
      <w:r w:rsidRPr="005550D1">
        <w:rPr>
          <w:rFonts w:ascii="Times New Roman" w:hAnsi="Times New Roman" w:cs="Times New Roman"/>
        </w:rPr>
        <w:t xml:space="preserve"> </w:t>
      </w:r>
      <w:r w:rsidRPr="00FB1FCC">
        <w:rPr>
          <w:rFonts w:ascii="Times New Roman" w:hAnsi="Times New Roman" w:cs="Times New Roman"/>
        </w:rPr>
        <w:t xml:space="preserve">для </w:t>
      </w:r>
      <w:r>
        <w:rPr>
          <w:rFonts w:ascii="Times New Roman" w:hAnsi="Times New Roman" w:cs="Times New Roman"/>
        </w:rPr>
        <w:t xml:space="preserve"> </w:t>
      </w:r>
      <w:r w:rsidRPr="00FB1FCC">
        <w:rPr>
          <w:rFonts w:ascii="Times New Roman" w:hAnsi="Times New Roman" w:cs="Times New Roman"/>
        </w:rPr>
        <w:t xml:space="preserve"> розміщення та</w:t>
      </w:r>
      <w:r>
        <w:rPr>
          <w:rFonts w:ascii="Times New Roman" w:hAnsi="Times New Roman" w:cs="Times New Roman"/>
        </w:rPr>
        <w:t xml:space="preserve"> </w:t>
      </w:r>
      <w:r w:rsidRPr="00FB1FCC">
        <w:rPr>
          <w:rFonts w:ascii="Times New Roman" w:hAnsi="Times New Roman" w:cs="Times New Roman"/>
        </w:rPr>
        <w:t xml:space="preserve"> експлуатації</w:t>
      </w:r>
      <w:r>
        <w:rPr>
          <w:rFonts w:ascii="Times New Roman" w:hAnsi="Times New Roman" w:cs="Times New Roman"/>
        </w:rPr>
        <w:t xml:space="preserve"> </w:t>
      </w:r>
      <w:r w:rsidRPr="00FB1FCC">
        <w:rPr>
          <w:rFonts w:ascii="Times New Roman" w:hAnsi="Times New Roman" w:cs="Times New Roman"/>
        </w:rPr>
        <w:t xml:space="preserve"> об'єктів </w:t>
      </w:r>
      <w:r>
        <w:rPr>
          <w:rFonts w:ascii="Times New Roman" w:hAnsi="Times New Roman" w:cs="Times New Roman"/>
        </w:rPr>
        <w:t xml:space="preserve"> </w:t>
      </w:r>
      <w:r w:rsidRPr="00FB1FCC">
        <w:rPr>
          <w:rFonts w:ascii="Times New Roman" w:hAnsi="Times New Roman" w:cs="Times New Roman"/>
        </w:rPr>
        <w:t>дорожнього</w:t>
      </w:r>
      <w:r>
        <w:rPr>
          <w:rFonts w:ascii="Times New Roman" w:hAnsi="Times New Roman" w:cs="Times New Roman"/>
        </w:rPr>
        <w:t xml:space="preserve"> </w:t>
      </w:r>
      <w:r w:rsidRPr="00FB1FCC">
        <w:rPr>
          <w:rFonts w:ascii="Times New Roman" w:hAnsi="Times New Roman" w:cs="Times New Roman"/>
        </w:rPr>
        <w:t xml:space="preserve"> сервісу</w:t>
      </w:r>
      <w:r>
        <w:t xml:space="preserve"> </w:t>
      </w:r>
      <w:r w:rsidRPr="00670C53">
        <w:rPr>
          <w:rFonts w:ascii="Times New Roman" w:eastAsia="Times New Roman" w:hAnsi="Times New Roman" w:cs="Times New Roman"/>
          <w:bCs/>
          <w:lang w:eastAsia="uk-UA"/>
        </w:rPr>
        <w:t>(автозаправочної</w:t>
      </w:r>
      <w:r>
        <w:rPr>
          <w:rFonts w:ascii="Times New Roman" w:eastAsia="Times New Roman" w:hAnsi="Times New Roman" w:cs="Times New Roman"/>
          <w:bCs/>
          <w:lang w:eastAsia="uk-UA"/>
        </w:rPr>
        <w:t xml:space="preserve"> </w:t>
      </w:r>
      <w:r w:rsidRPr="00670C53">
        <w:rPr>
          <w:rFonts w:ascii="Times New Roman" w:eastAsia="Times New Roman" w:hAnsi="Times New Roman" w:cs="Times New Roman"/>
          <w:bCs/>
          <w:lang w:eastAsia="uk-UA"/>
        </w:rPr>
        <w:t xml:space="preserve"> станції)</w:t>
      </w:r>
      <w:r>
        <w:rPr>
          <w:rFonts w:ascii="Times New Roman" w:eastAsia="Times New Roman" w:hAnsi="Times New Roman" w:cs="Times New Roman"/>
          <w:b/>
          <w:bCs/>
          <w:lang w:eastAsia="uk-UA"/>
        </w:rPr>
        <w:t xml:space="preserve"> </w:t>
      </w:r>
      <w:r>
        <w:rPr>
          <w:rFonts w:ascii="Times New Roman" w:eastAsia="Times New Roman" w:hAnsi="Times New Roman" w:cs="Times New Roman"/>
          <w:lang w:eastAsia="uk-UA"/>
        </w:rPr>
        <w:t>(</w:t>
      </w:r>
      <w:r w:rsidRPr="005550D1">
        <w:rPr>
          <w:rFonts w:ascii="Times New Roman" w:eastAsia="Times New Roman" w:hAnsi="Times New Roman" w:cs="Times New Roman"/>
          <w:lang w:eastAsia="uk-UA"/>
        </w:rPr>
        <w:t>Код згідно КВЦПЗ – 12.11)</w:t>
      </w:r>
      <w:r w:rsidRPr="002765C6">
        <w:rPr>
          <w:rFonts w:ascii="Times New Roman" w:hAnsi="Times New Roman" w:cs="Times New Roman"/>
          <w:color w:val="000000" w:themeColor="text1"/>
        </w:rPr>
        <w:t xml:space="preserve"> з</w:t>
      </w:r>
      <w:r w:rsidRPr="005745DE">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 метою  викупу  її  у </w:t>
      </w:r>
      <w:r>
        <w:rPr>
          <w:rFonts w:ascii="Times New Roman" w:hAnsi="Times New Roman" w:cs="Times New Roman"/>
          <w:color w:val="000000" w:themeColor="text1"/>
        </w:rPr>
        <w:t xml:space="preserve"> власність.</w:t>
      </w:r>
    </w:p>
    <w:p w:rsidR="00B156FB" w:rsidRDefault="00B156FB" w:rsidP="00B156FB">
      <w:pPr>
        <w:spacing w:after="0" w:line="240" w:lineRule="auto"/>
        <w:ind w:left="142" w:firstLine="218"/>
        <w:jc w:val="both"/>
        <w:rPr>
          <w:rFonts w:ascii="Times New Roman" w:hAnsi="Times New Roman" w:cs="Times New Roman"/>
        </w:rPr>
      </w:pPr>
      <w:r>
        <w:rPr>
          <w:rFonts w:ascii="Times New Roman" w:hAnsi="Times New Roman" w:cs="Times New Roman"/>
        </w:rPr>
        <w:t xml:space="preserve">     5</w:t>
      </w:r>
      <w:r w:rsidRPr="005550D1">
        <w:rPr>
          <w:rFonts w:ascii="Times New Roman" w:hAnsi="Times New Roman" w:cs="Times New Roman"/>
        </w:rPr>
        <w:t>.Контроль</w:t>
      </w:r>
      <w:r>
        <w:rPr>
          <w:rFonts w:ascii="Times New Roman" w:hAnsi="Times New Roman" w:cs="Times New Roman"/>
        </w:rPr>
        <w:t xml:space="preserve"> </w:t>
      </w:r>
      <w:r w:rsidRPr="005550D1">
        <w:rPr>
          <w:rFonts w:ascii="Times New Roman" w:hAnsi="Times New Roman" w:cs="Times New Roman"/>
        </w:rPr>
        <w:t xml:space="preserve"> за виконанням</w:t>
      </w:r>
      <w:r>
        <w:rPr>
          <w:rFonts w:ascii="Times New Roman" w:hAnsi="Times New Roman" w:cs="Times New Roman"/>
        </w:rPr>
        <w:t xml:space="preserve"> </w:t>
      </w:r>
      <w:r w:rsidRPr="005550D1">
        <w:rPr>
          <w:rFonts w:ascii="Times New Roman" w:hAnsi="Times New Roman" w:cs="Times New Roman"/>
        </w:rPr>
        <w:t xml:space="preserve"> даного</w:t>
      </w:r>
      <w:r>
        <w:rPr>
          <w:rFonts w:ascii="Times New Roman" w:hAnsi="Times New Roman" w:cs="Times New Roman"/>
        </w:rPr>
        <w:t xml:space="preserve"> </w:t>
      </w:r>
      <w:r w:rsidRPr="005550D1">
        <w:rPr>
          <w:rFonts w:ascii="Times New Roman" w:hAnsi="Times New Roman" w:cs="Times New Roman"/>
        </w:rPr>
        <w:t xml:space="preserve"> рішення </w:t>
      </w:r>
      <w:r>
        <w:rPr>
          <w:rFonts w:ascii="Times New Roman" w:hAnsi="Times New Roman" w:cs="Times New Roman"/>
        </w:rPr>
        <w:t xml:space="preserve"> </w:t>
      </w:r>
      <w:r w:rsidRPr="005550D1">
        <w:rPr>
          <w:rFonts w:ascii="Times New Roman" w:hAnsi="Times New Roman" w:cs="Times New Roman"/>
        </w:rPr>
        <w:t>покласти</w:t>
      </w:r>
      <w:r>
        <w:rPr>
          <w:rFonts w:ascii="Times New Roman" w:hAnsi="Times New Roman" w:cs="Times New Roman"/>
        </w:rPr>
        <w:t xml:space="preserve"> </w:t>
      </w:r>
      <w:r w:rsidRPr="005550D1">
        <w:rPr>
          <w:rFonts w:ascii="Times New Roman" w:hAnsi="Times New Roman" w:cs="Times New Roman"/>
        </w:rPr>
        <w:t xml:space="preserve">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w:t>
      </w:r>
      <w:r>
        <w:rPr>
          <w:rFonts w:ascii="Times New Roman" w:hAnsi="Times New Roman" w:cs="Times New Roman"/>
        </w:rPr>
        <w:t xml:space="preserve"> </w:t>
      </w:r>
      <w:r w:rsidRPr="005550D1">
        <w:rPr>
          <w:rFonts w:ascii="Times New Roman" w:hAnsi="Times New Roman" w:cs="Times New Roman"/>
        </w:rPr>
        <w:t xml:space="preserve">сільської </w:t>
      </w:r>
      <w:r>
        <w:rPr>
          <w:rFonts w:ascii="Times New Roman" w:hAnsi="Times New Roman" w:cs="Times New Roman"/>
        </w:rPr>
        <w:t xml:space="preserve"> </w:t>
      </w:r>
      <w:r w:rsidRPr="005550D1">
        <w:rPr>
          <w:rFonts w:ascii="Times New Roman" w:hAnsi="Times New Roman" w:cs="Times New Roman"/>
        </w:rPr>
        <w:t xml:space="preserve"> ради (Василя Буцика).</w:t>
      </w:r>
    </w:p>
    <w:p w:rsidR="00B156FB" w:rsidRDefault="00B156FB" w:rsidP="00B156FB">
      <w:pPr>
        <w:spacing w:after="0" w:line="240" w:lineRule="auto"/>
        <w:ind w:left="142" w:firstLine="218"/>
        <w:jc w:val="both"/>
        <w:rPr>
          <w:rFonts w:ascii="Times New Roman" w:hAnsi="Times New Roman" w:cs="Times New Roman"/>
        </w:rPr>
      </w:pPr>
    </w:p>
    <w:p w:rsidR="00B156FB" w:rsidRDefault="00B156FB" w:rsidP="00B156FB">
      <w:pPr>
        <w:spacing w:after="0" w:line="240" w:lineRule="auto"/>
        <w:ind w:left="142" w:firstLine="218"/>
        <w:jc w:val="both"/>
        <w:rPr>
          <w:rFonts w:ascii="Times New Roman" w:hAnsi="Times New Roman" w:cs="Times New Roman"/>
        </w:rPr>
      </w:pPr>
    </w:p>
    <w:p w:rsidR="00B156FB" w:rsidRPr="002765C6" w:rsidRDefault="00B156FB" w:rsidP="00B156FB">
      <w:pPr>
        <w:spacing w:after="0" w:line="240" w:lineRule="auto"/>
        <w:ind w:left="142" w:firstLine="218"/>
        <w:jc w:val="both"/>
        <w:rPr>
          <w:rFonts w:ascii="Times New Roman" w:hAnsi="Times New Roman" w:cs="Times New Roman"/>
          <w:color w:val="000000" w:themeColor="text1"/>
        </w:rPr>
      </w:pPr>
    </w:p>
    <w:p w:rsidR="00B156FB" w:rsidRDefault="00B156FB" w:rsidP="00B156FB">
      <w:pPr>
        <w:spacing w:after="0" w:line="240" w:lineRule="auto"/>
        <w:jc w:val="both"/>
        <w:rPr>
          <w:rFonts w:ascii="Times New Roman" w:hAnsi="Times New Roman" w:cs="Times New Roman"/>
          <w:sz w:val="21"/>
          <w:szCs w:val="21"/>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olor w:val="000000" w:themeColor="text1"/>
          <w:sz w:val="24"/>
        </w:rPr>
        <w:t xml:space="preserve">                 Секретар  ради                                                     Олександра   ШИМКО</w:t>
      </w: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13" name="Рисунок 1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№2092</w:t>
      </w:r>
    </w:p>
    <w:p w:rsidR="00B156FB" w:rsidRPr="00AB5DBC" w:rsidRDefault="00B156FB" w:rsidP="00B156FB">
      <w:pPr>
        <w:spacing w:after="0" w:line="256" w:lineRule="auto"/>
        <w:jc w:val="both"/>
        <w:rPr>
          <w:rFonts w:ascii="Times New Roman" w:hAnsi="Times New Roman" w:cs="Times New Roman"/>
          <w:b/>
          <w:bCs/>
          <w:sz w:val="21"/>
          <w:szCs w:val="21"/>
        </w:rPr>
      </w:pPr>
      <w:r w:rsidRPr="00922EEA">
        <w:rPr>
          <w:rFonts w:ascii="Times New Roman" w:hAnsi="Times New Roman" w:cs="Times New Roman"/>
          <w:b/>
          <w:bCs/>
          <w:sz w:val="24"/>
          <w:szCs w:val="24"/>
        </w:rPr>
        <w:t xml:space="preserve"> </w:t>
      </w:r>
      <w:r w:rsidRPr="005745DE">
        <w:rPr>
          <w:rFonts w:ascii="Times New Roman" w:hAnsi="Times New Roman" w:cs="Times New Roman"/>
          <w:b/>
          <w:bCs/>
          <w:sz w:val="21"/>
          <w:szCs w:val="21"/>
          <w:lang w:val="ru-RU"/>
        </w:rPr>
        <w:t>“</w:t>
      </w:r>
      <w:r w:rsidRPr="00AB5DBC">
        <w:rPr>
          <w:rFonts w:ascii="Times New Roman" w:hAnsi="Times New Roman" w:cs="Times New Roman"/>
          <w:b/>
          <w:bCs/>
          <w:sz w:val="21"/>
          <w:szCs w:val="21"/>
        </w:rPr>
        <w:t xml:space="preserve">Про затвердження проекту землеустрою </w:t>
      </w:r>
    </w:p>
    <w:p w:rsidR="00B156FB" w:rsidRPr="00AB5DBC" w:rsidRDefault="00B156FB" w:rsidP="00B156FB">
      <w:pPr>
        <w:spacing w:after="0" w:line="256" w:lineRule="auto"/>
        <w:jc w:val="both"/>
        <w:rPr>
          <w:rFonts w:ascii="Times New Roman" w:hAnsi="Times New Roman" w:cs="Times New Roman"/>
          <w:b/>
          <w:bCs/>
          <w:sz w:val="21"/>
          <w:szCs w:val="21"/>
        </w:rPr>
      </w:pPr>
      <w:r w:rsidRPr="00AB5DBC">
        <w:rPr>
          <w:rFonts w:ascii="Times New Roman" w:hAnsi="Times New Roman" w:cs="Times New Roman"/>
          <w:b/>
          <w:bCs/>
          <w:sz w:val="21"/>
          <w:szCs w:val="21"/>
        </w:rPr>
        <w:t xml:space="preserve"> щодо відведення земельної ділянки, цільове призначення,</w:t>
      </w:r>
    </w:p>
    <w:p w:rsidR="00B156FB" w:rsidRPr="00AB5DBC" w:rsidRDefault="00B156FB" w:rsidP="00B156FB">
      <w:pPr>
        <w:spacing w:after="0" w:line="256" w:lineRule="auto"/>
        <w:jc w:val="both"/>
        <w:rPr>
          <w:rFonts w:ascii="Times New Roman" w:hAnsi="Times New Roman" w:cs="Times New Roman"/>
          <w:b/>
          <w:bCs/>
          <w:sz w:val="21"/>
          <w:szCs w:val="21"/>
        </w:rPr>
      </w:pPr>
      <w:r w:rsidRPr="00AB5DBC">
        <w:rPr>
          <w:rFonts w:ascii="Times New Roman" w:hAnsi="Times New Roman" w:cs="Times New Roman"/>
          <w:b/>
          <w:bCs/>
          <w:sz w:val="21"/>
          <w:szCs w:val="21"/>
        </w:rPr>
        <w:t xml:space="preserve"> якої  змінюється із земель земельні ділянки запасу (земельні</w:t>
      </w:r>
    </w:p>
    <w:p w:rsidR="00B156FB" w:rsidRPr="00AB5DBC" w:rsidRDefault="00B156FB" w:rsidP="00B156FB">
      <w:pPr>
        <w:spacing w:after="0" w:line="256" w:lineRule="auto"/>
        <w:jc w:val="both"/>
        <w:rPr>
          <w:rFonts w:ascii="Times New Roman" w:hAnsi="Times New Roman" w:cs="Times New Roman"/>
          <w:b/>
          <w:bCs/>
          <w:sz w:val="21"/>
          <w:szCs w:val="21"/>
        </w:rPr>
      </w:pPr>
      <w:r w:rsidRPr="00AB5DBC">
        <w:rPr>
          <w:rFonts w:ascii="Times New Roman" w:hAnsi="Times New Roman" w:cs="Times New Roman"/>
          <w:b/>
          <w:bCs/>
          <w:sz w:val="21"/>
          <w:szCs w:val="21"/>
        </w:rPr>
        <w:t xml:space="preserve"> ділянки, які не надані у власність або користування  громадянами</w:t>
      </w:r>
    </w:p>
    <w:p w:rsidR="00B156FB" w:rsidRPr="00AB5DBC" w:rsidRDefault="00B156FB" w:rsidP="00B156FB">
      <w:pPr>
        <w:spacing w:after="0" w:line="256" w:lineRule="auto"/>
        <w:jc w:val="both"/>
        <w:rPr>
          <w:rFonts w:ascii="Times New Roman" w:hAnsi="Times New Roman" w:cs="Times New Roman"/>
          <w:b/>
          <w:bCs/>
          <w:sz w:val="21"/>
          <w:szCs w:val="21"/>
        </w:rPr>
      </w:pPr>
      <w:r w:rsidRPr="00AB5DBC">
        <w:rPr>
          <w:rFonts w:ascii="Times New Roman" w:hAnsi="Times New Roman" w:cs="Times New Roman"/>
          <w:b/>
          <w:bCs/>
          <w:sz w:val="21"/>
          <w:szCs w:val="21"/>
        </w:rPr>
        <w:t xml:space="preserve"> чи юридичними особами) (Код згідно КВЦПЗ - 01.17 ) у  землі  </w:t>
      </w:r>
    </w:p>
    <w:p w:rsidR="00B156FB" w:rsidRPr="00AB5DBC" w:rsidRDefault="00B156FB" w:rsidP="00B156FB">
      <w:pPr>
        <w:spacing w:after="0" w:line="256" w:lineRule="auto"/>
        <w:jc w:val="both"/>
        <w:rPr>
          <w:rFonts w:ascii="Times New Roman" w:eastAsia="Times New Roman" w:hAnsi="Times New Roman" w:cs="Times New Roman"/>
          <w:b/>
          <w:bCs/>
          <w:sz w:val="21"/>
          <w:szCs w:val="21"/>
          <w:lang w:eastAsia="uk-UA"/>
        </w:rPr>
      </w:pPr>
      <w:r w:rsidRPr="00AB5DBC">
        <w:rPr>
          <w:rFonts w:ascii="Times New Roman" w:hAnsi="Times New Roman" w:cs="Times New Roman"/>
          <w:b/>
          <w:bCs/>
          <w:color w:val="000000" w:themeColor="text1"/>
          <w:sz w:val="21"/>
          <w:szCs w:val="21"/>
        </w:rPr>
        <w:t xml:space="preserve"> для  розміщення, будівництва, експлуатації та обслуговування будівель</w:t>
      </w:r>
    </w:p>
    <w:p w:rsidR="00B156FB" w:rsidRPr="00AB5DBC" w:rsidRDefault="00B156FB" w:rsidP="00B156FB">
      <w:pPr>
        <w:spacing w:after="0"/>
        <w:ind w:left="-851"/>
        <w:jc w:val="both"/>
        <w:rPr>
          <w:rFonts w:ascii="Times New Roman" w:hAnsi="Times New Roman" w:cs="Times New Roman"/>
          <w:b/>
          <w:bCs/>
          <w:color w:val="000000" w:themeColor="text1"/>
          <w:sz w:val="21"/>
          <w:szCs w:val="21"/>
        </w:rPr>
      </w:pPr>
      <w:r w:rsidRPr="00AB5DBC">
        <w:rPr>
          <w:rFonts w:ascii="Times New Roman" w:hAnsi="Times New Roman" w:cs="Times New Roman"/>
          <w:b/>
          <w:sz w:val="21"/>
          <w:szCs w:val="21"/>
        </w:rPr>
        <w:t xml:space="preserve">     </w:t>
      </w:r>
      <w:r w:rsidRPr="00AB5DBC">
        <w:rPr>
          <w:rFonts w:ascii="Times New Roman" w:hAnsi="Times New Roman" w:cs="Times New Roman"/>
          <w:b/>
          <w:bCs/>
          <w:color w:val="000000" w:themeColor="text1"/>
          <w:sz w:val="21"/>
          <w:szCs w:val="21"/>
        </w:rPr>
        <w:t xml:space="preserve">         </w:t>
      </w:r>
      <w:r>
        <w:rPr>
          <w:rFonts w:ascii="Times New Roman" w:hAnsi="Times New Roman" w:cs="Times New Roman"/>
          <w:b/>
          <w:bCs/>
          <w:color w:val="000000" w:themeColor="text1"/>
          <w:sz w:val="21"/>
          <w:szCs w:val="21"/>
        </w:rPr>
        <w:t xml:space="preserve">  </w:t>
      </w:r>
      <w:r w:rsidRPr="00AB5DBC">
        <w:rPr>
          <w:rFonts w:ascii="Times New Roman" w:hAnsi="Times New Roman" w:cs="Times New Roman"/>
          <w:b/>
          <w:bCs/>
          <w:color w:val="000000" w:themeColor="text1"/>
          <w:sz w:val="21"/>
          <w:szCs w:val="21"/>
        </w:rPr>
        <w:t xml:space="preserve"> і споруд  об</w:t>
      </w:r>
      <w:r w:rsidRPr="005745DE">
        <w:rPr>
          <w:rFonts w:ascii="Times New Roman" w:hAnsi="Times New Roman" w:cs="Times New Roman"/>
          <w:b/>
          <w:bCs/>
          <w:color w:val="000000" w:themeColor="text1"/>
          <w:sz w:val="21"/>
          <w:szCs w:val="21"/>
        </w:rPr>
        <w:t>’</w:t>
      </w:r>
      <w:r w:rsidRPr="00AB5DBC">
        <w:rPr>
          <w:rFonts w:ascii="Times New Roman" w:hAnsi="Times New Roman" w:cs="Times New Roman"/>
          <w:b/>
          <w:bCs/>
          <w:color w:val="000000" w:themeColor="text1"/>
          <w:sz w:val="21"/>
          <w:szCs w:val="21"/>
        </w:rPr>
        <w:t>єктів  енергогенеруючих  підприємств, установ і організацій</w:t>
      </w:r>
    </w:p>
    <w:p w:rsidR="00B156FB" w:rsidRPr="00AB5DBC" w:rsidRDefault="00B156FB" w:rsidP="00B156FB">
      <w:pPr>
        <w:spacing w:after="0"/>
        <w:ind w:left="-851"/>
        <w:jc w:val="both"/>
        <w:rPr>
          <w:rFonts w:ascii="Times New Roman" w:hAnsi="Times New Roman" w:cs="Times New Roman"/>
          <w:b/>
          <w:color w:val="000000" w:themeColor="text1"/>
          <w:sz w:val="21"/>
          <w:szCs w:val="21"/>
        </w:rPr>
      </w:pPr>
      <w:r w:rsidRPr="00AB5DBC">
        <w:rPr>
          <w:rFonts w:ascii="Times New Roman" w:hAnsi="Times New Roman" w:cs="Times New Roman"/>
          <w:b/>
          <w:bCs/>
          <w:color w:val="000000" w:themeColor="text1"/>
          <w:sz w:val="21"/>
          <w:szCs w:val="21"/>
        </w:rPr>
        <w:t xml:space="preserve">           </w:t>
      </w:r>
      <w:r>
        <w:rPr>
          <w:rFonts w:ascii="Times New Roman" w:hAnsi="Times New Roman" w:cs="Times New Roman"/>
          <w:b/>
          <w:bCs/>
          <w:color w:val="000000" w:themeColor="text1"/>
          <w:sz w:val="21"/>
          <w:szCs w:val="21"/>
        </w:rPr>
        <w:t xml:space="preserve">  </w:t>
      </w:r>
      <w:r w:rsidRPr="00AB5DBC">
        <w:rPr>
          <w:rFonts w:ascii="Times New Roman" w:hAnsi="Times New Roman" w:cs="Times New Roman"/>
          <w:b/>
          <w:bCs/>
          <w:color w:val="000000" w:themeColor="text1"/>
          <w:sz w:val="21"/>
          <w:szCs w:val="21"/>
        </w:rPr>
        <w:t xml:space="preserve">    (альтернативних   джерел   електроенергії)</w:t>
      </w:r>
      <w:r w:rsidRPr="00AB5DBC">
        <w:rPr>
          <w:rFonts w:ascii="Times New Roman" w:hAnsi="Times New Roman" w:cs="Times New Roman"/>
          <w:b/>
          <w:color w:val="000000" w:themeColor="text1"/>
          <w:sz w:val="21"/>
          <w:szCs w:val="21"/>
        </w:rPr>
        <w:t xml:space="preserve">  (Код згідно КВЦПЗ – 14.01)</w:t>
      </w:r>
      <w:r w:rsidRPr="005745DE">
        <w:rPr>
          <w:rFonts w:ascii="Times New Roman" w:hAnsi="Times New Roman" w:cs="Times New Roman"/>
          <w:b/>
          <w:color w:val="000000" w:themeColor="text1"/>
          <w:sz w:val="21"/>
          <w:szCs w:val="21"/>
          <w:lang w:val="ru-RU"/>
        </w:rPr>
        <w:t xml:space="preserve"> </w:t>
      </w:r>
      <w:r w:rsidRPr="00AB5DBC">
        <w:rPr>
          <w:rFonts w:ascii="Times New Roman" w:hAnsi="Times New Roman" w:cs="Times New Roman"/>
          <w:b/>
          <w:color w:val="000000" w:themeColor="text1"/>
          <w:sz w:val="21"/>
          <w:szCs w:val="21"/>
        </w:rPr>
        <w:t xml:space="preserve"> </w:t>
      </w:r>
    </w:p>
    <w:p w:rsidR="00B156FB" w:rsidRPr="00AB5DBC" w:rsidRDefault="00B156FB" w:rsidP="00B156FB">
      <w:pPr>
        <w:spacing w:after="0"/>
        <w:ind w:left="-851"/>
        <w:jc w:val="both"/>
        <w:rPr>
          <w:rFonts w:ascii="Times New Roman" w:hAnsi="Times New Roman" w:cs="Times New Roman"/>
          <w:b/>
          <w:color w:val="000000" w:themeColor="text1"/>
          <w:sz w:val="21"/>
          <w:szCs w:val="21"/>
        </w:rPr>
      </w:pPr>
      <w:r w:rsidRPr="00AB5DBC">
        <w:rPr>
          <w:rFonts w:ascii="Times New Roman" w:hAnsi="Times New Roman" w:cs="Times New Roman"/>
          <w:b/>
          <w:color w:val="000000" w:themeColor="text1"/>
          <w:sz w:val="21"/>
          <w:szCs w:val="21"/>
        </w:rPr>
        <w:lastRenderedPageBreak/>
        <w:t xml:space="preserve">             </w:t>
      </w:r>
      <w:r>
        <w:rPr>
          <w:rFonts w:ascii="Times New Roman" w:hAnsi="Times New Roman" w:cs="Times New Roman"/>
          <w:b/>
          <w:color w:val="000000" w:themeColor="text1"/>
          <w:sz w:val="21"/>
          <w:szCs w:val="21"/>
        </w:rPr>
        <w:t xml:space="preserve">  </w:t>
      </w:r>
      <w:r w:rsidRPr="00AB5DBC">
        <w:rPr>
          <w:rFonts w:ascii="Times New Roman" w:hAnsi="Times New Roman" w:cs="Times New Roman"/>
          <w:b/>
          <w:color w:val="000000" w:themeColor="text1"/>
          <w:sz w:val="21"/>
          <w:szCs w:val="21"/>
        </w:rPr>
        <w:t xml:space="preserve">  з метою передачі  її  в оренду</w:t>
      </w:r>
    </w:p>
    <w:p w:rsidR="00B156FB" w:rsidRPr="00AB5DBC" w:rsidRDefault="00B156FB" w:rsidP="00B156FB">
      <w:pPr>
        <w:spacing w:after="0" w:line="256" w:lineRule="auto"/>
        <w:ind w:left="142"/>
        <w:jc w:val="both"/>
        <w:rPr>
          <w:rFonts w:ascii="Times New Roman" w:hAnsi="Times New Roman" w:cs="Times New Roman"/>
          <w:color w:val="000000" w:themeColor="text1"/>
          <w:sz w:val="21"/>
          <w:szCs w:val="21"/>
        </w:rPr>
      </w:pPr>
      <w:r w:rsidRPr="00AB5DBC">
        <w:rPr>
          <w:rFonts w:ascii="Times New Roman" w:hAnsi="Times New Roman" w:cs="Times New Roman"/>
          <w:sz w:val="21"/>
          <w:szCs w:val="21"/>
        </w:rPr>
        <w:t xml:space="preserve">           </w:t>
      </w:r>
      <w:r w:rsidRPr="00AB5DBC">
        <w:rPr>
          <w:rFonts w:ascii="Times New Roman" w:hAnsi="Times New Roman" w:cs="Times New Roman"/>
          <w:color w:val="000000" w:themeColor="text1"/>
          <w:sz w:val="21"/>
          <w:szCs w:val="21"/>
        </w:rPr>
        <w:t xml:space="preserve"> Розглянувши  Службову записку начальника відділу архітектури, містобудування, землеустрою і земельних відносин Василя Буцика від 16.07.2025  року</w:t>
      </w:r>
      <w:r w:rsidRPr="00AB5DBC">
        <w:rPr>
          <w:rFonts w:ascii="Times New Roman" w:hAnsi="Times New Roman" w:cs="Times New Roman"/>
          <w:sz w:val="21"/>
          <w:szCs w:val="21"/>
        </w:rPr>
        <w:t xml:space="preserve">  про затвердження проекту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w:t>
      </w:r>
      <w:r w:rsidRPr="00AB5DBC">
        <w:rPr>
          <w:rFonts w:ascii="Times New Roman" w:hAnsi="Times New Roman" w:cs="Times New Roman"/>
          <w:bCs/>
          <w:sz w:val="21"/>
          <w:szCs w:val="21"/>
        </w:rPr>
        <w:t xml:space="preserve">у  землі  </w:t>
      </w:r>
      <w:r w:rsidRPr="00AB5DBC">
        <w:rPr>
          <w:rFonts w:ascii="Times New Roman" w:hAnsi="Times New Roman" w:cs="Times New Roman"/>
          <w:bCs/>
          <w:color w:val="000000" w:themeColor="text1"/>
          <w:sz w:val="21"/>
          <w:szCs w:val="21"/>
        </w:rPr>
        <w:t xml:space="preserve"> для  розміщення, будівництва, експлуатації  та обслуговування  будівель  і споруд  об</w:t>
      </w:r>
      <w:r w:rsidRPr="005745DE">
        <w:rPr>
          <w:rFonts w:ascii="Times New Roman" w:hAnsi="Times New Roman" w:cs="Times New Roman"/>
          <w:bCs/>
          <w:color w:val="000000" w:themeColor="text1"/>
          <w:sz w:val="21"/>
          <w:szCs w:val="21"/>
        </w:rPr>
        <w:t>’</w:t>
      </w:r>
      <w:r w:rsidRPr="00AB5DBC">
        <w:rPr>
          <w:rFonts w:ascii="Times New Roman" w:hAnsi="Times New Roman" w:cs="Times New Roman"/>
          <w:bCs/>
          <w:color w:val="000000" w:themeColor="text1"/>
          <w:sz w:val="21"/>
          <w:szCs w:val="21"/>
        </w:rPr>
        <w:t>єктів  енергогенеруючих   підприємств, установ і організацій (альтернативних   джерел   електроенергії)</w:t>
      </w:r>
      <w:r w:rsidRPr="00AB5DBC">
        <w:rPr>
          <w:rFonts w:ascii="Times New Roman" w:hAnsi="Times New Roman" w:cs="Times New Roman"/>
          <w:color w:val="000000" w:themeColor="text1"/>
          <w:sz w:val="21"/>
          <w:szCs w:val="21"/>
        </w:rPr>
        <w:t xml:space="preserve">  (Код згідно КВЦПЗ – 14.01)</w:t>
      </w:r>
      <w:r w:rsidRPr="005745DE">
        <w:rPr>
          <w:rFonts w:ascii="Times New Roman" w:hAnsi="Times New Roman" w:cs="Times New Roman"/>
          <w:color w:val="000000" w:themeColor="text1"/>
          <w:sz w:val="21"/>
          <w:szCs w:val="21"/>
        </w:rPr>
        <w:t xml:space="preserve"> </w:t>
      </w:r>
      <w:r w:rsidRPr="00AB5DBC">
        <w:rPr>
          <w:rFonts w:ascii="Times New Roman" w:hAnsi="Times New Roman" w:cs="Times New Roman"/>
          <w:color w:val="000000" w:themeColor="text1"/>
          <w:sz w:val="21"/>
          <w:szCs w:val="21"/>
        </w:rPr>
        <w:t xml:space="preserve"> з метою передачі  її  в оренду </w:t>
      </w:r>
      <w:r w:rsidRPr="00AB5DBC">
        <w:rPr>
          <w:rFonts w:ascii="Times New Roman" w:hAnsi="Times New Roman" w:cs="Times New Roman"/>
          <w:sz w:val="21"/>
          <w:szCs w:val="21"/>
        </w:rPr>
        <w:t xml:space="preserve"> керуючись  ст. ст. 12, 20 Земельного кодексу України, ст. 50 Закону України «Про землеустрій»</w:t>
      </w:r>
      <w:r w:rsidRPr="00AB5DBC">
        <w:rPr>
          <w:rFonts w:ascii="Times New Roman" w:hAnsi="Times New Roman" w:cs="Times New Roman"/>
          <w:sz w:val="21"/>
          <w:szCs w:val="21"/>
          <w:lang w:eastAsia="uk-UA"/>
        </w:rPr>
        <w:t xml:space="preserve">, </w:t>
      </w:r>
      <w:r w:rsidRPr="00AB5DBC">
        <w:rPr>
          <w:rFonts w:ascii="Times New Roman" w:hAnsi="Times New Roman" w:cs="Times New Roman"/>
          <w:sz w:val="21"/>
          <w:szCs w:val="21"/>
        </w:rPr>
        <w:t xml:space="preserve">п.34  ст. 26 Закону України «Про місцеве самоврядування в Україні», </w:t>
      </w:r>
      <w:r w:rsidRPr="00AB5DBC">
        <w:rPr>
          <w:rFonts w:ascii="Times New Roman" w:eastAsia="Times New Roman" w:hAnsi="Times New Roman" w:cs="Times New Roman"/>
          <w:color w:val="000000" w:themeColor="text1"/>
          <w:sz w:val="21"/>
          <w:szCs w:val="21"/>
          <w:bdr w:val="none" w:sz="0" w:space="0" w:color="auto" w:frame="1"/>
          <w:lang w:eastAsia="uk-UA"/>
        </w:rPr>
        <w:t xml:space="preserve">беручи до уваги висновок </w:t>
      </w:r>
      <w:r w:rsidRPr="00AB5DBC">
        <w:rPr>
          <w:rFonts w:ascii="Times New Roman" w:hAnsi="Times New Roman" w:cs="Times New Roman"/>
          <w:color w:val="000000" w:themeColor="text1"/>
          <w:sz w:val="21"/>
          <w:szCs w:val="21"/>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rsidR="00B156FB" w:rsidRDefault="00B156FB" w:rsidP="00B156FB">
      <w:pPr>
        <w:spacing w:after="0" w:line="240" w:lineRule="auto"/>
        <w:jc w:val="center"/>
        <w:rPr>
          <w:rFonts w:ascii="Times New Roman" w:hAnsi="Times New Roman" w:cs="Times New Roman"/>
          <w:sz w:val="21"/>
          <w:szCs w:val="21"/>
        </w:rPr>
      </w:pPr>
      <w:r w:rsidRPr="00AB5DBC">
        <w:rPr>
          <w:rFonts w:ascii="Times New Roman" w:hAnsi="Times New Roman" w:cs="Times New Roman"/>
          <w:sz w:val="21"/>
          <w:szCs w:val="21"/>
        </w:rPr>
        <w:t>ВИРІШИЛА :</w:t>
      </w:r>
    </w:p>
    <w:p w:rsidR="00B156FB" w:rsidRPr="00AB5DBC" w:rsidRDefault="00B156FB" w:rsidP="00B156FB">
      <w:pPr>
        <w:spacing w:after="0" w:line="240" w:lineRule="auto"/>
        <w:jc w:val="center"/>
        <w:rPr>
          <w:rFonts w:ascii="Times New Roman" w:hAnsi="Times New Roman" w:cs="Times New Roman"/>
          <w:sz w:val="21"/>
          <w:szCs w:val="21"/>
        </w:rPr>
      </w:pPr>
    </w:p>
    <w:p w:rsidR="00B156FB" w:rsidRPr="00AB5DBC" w:rsidRDefault="00B156FB" w:rsidP="00B156FB">
      <w:pPr>
        <w:spacing w:after="0" w:line="256" w:lineRule="auto"/>
        <w:ind w:left="142" w:hanging="142"/>
        <w:jc w:val="both"/>
        <w:rPr>
          <w:rFonts w:ascii="Times New Roman" w:eastAsia="Times New Roman" w:hAnsi="Times New Roman" w:cs="Times New Roman"/>
          <w:bCs/>
          <w:sz w:val="21"/>
          <w:szCs w:val="21"/>
          <w:lang w:eastAsia="uk-UA"/>
        </w:rPr>
      </w:pPr>
      <w:r w:rsidRPr="00AB5DB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1.Затвердити проект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w:t>
      </w:r>
      <w:r>
        <w:rPr>
          <w:rFonts w:ascii="Times New Roman" w:hAnsi="Times New Roman" w:cs="Times New Roman"/>
          <w:sz w:val="21"/>
          <w:szCs w:val="21"/>
        </w:rPr>
        <w:t>)</w:t>
      </w:r>
      <w:r w:rsidRPr="00AB5DBC">
        <w:rPr>
          <w:rFonts w:ascii="Times New Roman" w:hAnsi="Times New Roman" w:cs="Times New Roman"/>
          <w:sz w:val="21"/>
          <w:szCs w:val="21"/>
        </w:rPr>
        <w:t xml:space="preserve">  </w:t>
      </w:r>
      <w:r w:rsidRPr="00AB5DBC">
        <w:rPr>
          <w:rFonts w:ascii="Times New Roman" w:hAnsi="Times New Roman" w:cs="Times New Roman"/>
          <w:bCs/>
          <w:sz w:val="21"/>
          <w:szCs w:val="21"/>
        </w:rPr>
        <w:t xml:space="preserve">у  землі  </w:t>
      </w:r>
      <w:r w:rsidRPr="00AB5DBC">
        <w:rPr>
          <w:rFonts w:ascii="Times New Roman" w:hAnsi="Times New Roman" w:cs="Times New Roman"/>
          <w:bCs/>
          <w:color w:val="000000" w:themeColor="text1"/>
          <w:sz w:val="21"/>
          <w:szCs w:val="21"/>
        </w:rPr>
        <w:t xml:space="preserve"> для  розміщення, будівництва, експлуатації  та обслуговування  будівель  і споруд  об</w:t>
      </w:r>
      <w:r w:rsidRPr="005745DE">
        <w:rPr>
          <w:rFonts w:ascii="Times New Roman" w:hAnsi="Times New Roman" w:cs="Times New Roman"/>
          <w:bCs/>
          <w:color w:val="000000" w:themeColor="text1"/>
          <w:sz w:val="21"/>
          <w:szCs w:val="21"/>
        </w:rPr>
        <w:t>’</w:t>
      </w:r>
      <w:r w:rsidRPr="00AB5DBC">
        <w:rPr>
          <w:rFonts w:ascii="Times New Roman" w:hAnsi="Times New Roman" w:cs="Times New Roman"/>
          <w:bCs/>
          <w:color w:val="000000" w:themeColor="text1"/>
          <w:sz w:val="21"/>
          <w:szCs w:val="21"/>
        </w:rPr>
        <w:t>єктів  енергогенеруючих   підприємств, установ і організацій (альтернативних   джерел   електроенергії)</w:t>
      </w:r>
      <w:r w:rsidRPr="00AB5DBC">
        <w:rPr>
          <w:rFonts w:ascii="Times New Roman" w:hAnsi="Times New Roman" w:cs="Times New Roman"/>
          <w:color w:val="000000" w:themeColor="text1"/>
          <w:sz w:val="21"/>
          <w:szCs w:val="21"/>
        </w:rPr>
        <w:t xml:space="preserve">  (Код згідно КВЦПЗ – 14.01)</w:t>
      </w:r>
      <w:r w:rsidRPr="005745DE">
        <w:rPr>
          <w:rFonts w:ascii="Times New Roman" w:hAnsi="Times New Roman" w:cs="Times New Roman"/>
          <w:color w:val="000000" w:themeColor="text1"/>
          <w:sz w:val="21"/>
          <w:szCs w:val="21"/>
        </w:rPr>
        <w:t xml:space="preserve"> </w:t>
      </w:r>
      <w:r w:rsidRPr="00AB5DBC">
        <w:rPr>
          <w:rFonts w:ascii="Times New Roman" w:hAnsi="Times New Roman" w:cs="Times New Roman"/>
          <w:color w:val="000000" w:themeColor="text1"/>
          <w:sz w:val="21"/>
          <w:szCs w:val="21"/>
        </w:rPr>
        <w:t xml:space="preserve">   з метою передачі  її  в оренду</w:t>
      </w:r>
      <w:r w:rsidRPr="00AB5DBC">
        <w:rPr>
          <w:rFonts w:ascii="Times New Roman" w:hAnsi="Times New Roman" w:cs="Times New Roman"/>
          <w:sz w:val="21"/>
          <w:szCs w:val="21"/>
        </w:rPr>
        <w:t xml:space="preserve">  площею 1,8576 га, кадастровий номер 4623086400:07:000:0083, яка знаходиться  в    с. Пісочна, Стрийського району, Львівської області   на  території   Розвадівської  сільської  ради.</w:t>
      </w:r>
    </w:p>
    <w:p w:rsidR="00B156FB" w:rsidRPr="00AB5DBC" w:rsidRDefault="00B156FB" w:rsidP="00B156FB">
      <w:pPr>
        <w:spacing w:after="0" w:line="240" w:lineRule="auto"/>
        <w:ind w:left="142" w:hanging="284"/>
        <w:jc w:val="both"/>
        <w:rPr>
          <w:rFonts w:ascii="Times New Roman" w:hAnsi="Times New Roman" w:cs="Times New Roman"/>
          <w:sz w:val="21"/>
          <w:szCs w:val="21"/>
        </w:rPr>
      </w:pPr>
      <w:r w:rsidRPr="00AB5DB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2.Змінити  цільове  призначення  земельної  ділянки   із  земель  земельні  ділянки  запасу (земельні ділянки, які  не  надані  у власність або користування  громадянами  чи  юридичними особами) (Код згідно КВЦПЗ - 01.17)  </w:t>
      </w:r>
      <w:r w:rsidRPr="00AB5DBC">
        <w:rPr>
          <w:rFonts w:ascii="Times New Roman" w:hAnsi="Times New Roman" w:cs="Times New Roman"/>
          <w:bCs/>
          <w:sz w:val="21"/>
          <w:szCs w:val="21"/>
        </w:rPr>
        <w:t xml:space="preserve">у  землі  </w:t>
      </w:r>
      <w:r w:rsidRPr="00AB5DBC">
        <w:rPr>
          <w:rFonts w:ascii="Times New Roman" w:hAnsi="Times New Roman" w:cs="Times New Roman"/>
          <w:bCs/>
          <w:color w:val="000000" w:themeColor="text1"/>
          <w:sz w:val="21"/>
          <w:szCs w:val="21"/>
        </w:rPr>
        <w:t xml:space="preserve"> для  розміщення, будівництва, експлуатації  та обслуговування  будівель  і споруд  об</w:t>
      </w:r>
      <w:r w:rsidRPr="005745DE">
        <w:rPr>
          <w:rFonts w:ascii="Times New Roman" w:hAnsi="Times New Roman" w:cs="Times New Roman"/>
          <w:bCs/>
          <w:color w:val="000000" w:themeColor="text1"/>
          <w:sz w:val="21"/>
          <w:szCs w:val="21"/>
        </w:rPr>
        <w:t>’</w:t>
      </w:r>
      <w:r w:rsidRPr="00AB5DBC">
        <w:rPr>
          <w:rFonts w:ascii="Times New Roman" w:hAnsi="Times New Roman" w:cs="Times New Roman"/>
          <w:bCs/>
          <w:color w:val="000000" w:themeColor="text1"/>
          <w:sz w:val="21"/>
          <w:szCs w:val="21"/>
        </w:rPr>
        <w:t>єктів  енергогенеруючих   підприємств, установ і організацій (альтернативних   джерел   електроенергії)</w:t>
      </w:r>
      <w:r w:rsidRPr="00AB5DBC">
        <w:rPr>
          <w:rFonts w:ascii="Times New Roman" w:hAnsi="Times New Roman" w:cs="Times New Roman"/>
          <w:color w:val="000000" w:themeColor="text1"/>
          <w:sz w:val="21"/>
          <w:szCs w:val="21"/>
        </w:rPr>
        <w:t xml:space="preserve">  (Код згідно КВЦПЗ – 14.01)</w:t>
      </w:r>
      <w:r w:rsidRPr="005745DE">
        <w:rPr>
          <w:rFonts w:ascii="Times New Roman" w:hAnsi="Times New Roman" w:cs="Times New Roman"/>
          <w:color w:val="000000" w:themeColor="text1"/>
          <w:sz w:val="21"/>
          <w:szCs w:val="21"/>
        </w:rPr>
        <w:t xml:space="preserve"> </w:t>
      </w:r>
      <w:r w:rsidRPr="00AB5DBC">
        <w:rPr>
          <w:rFonts w:ascii="Times New Roman" w:hAnsi="Times New Roman" w:cs="Times New Roman"/>
          <w:color w:val="000000" w:themeColor="text1"/>
          <w:sz w:val="21"/>
          <w:szCs w:val="21"/>
        </w:rPr>
        <w:t xml:space="preserve">  з</w:t>
      </w:r>
      <w:r>
        <w:rPr>
          <w:rFonts w:ascii="Times New Roman" w:hAnsi="Times New Roman" w:cs="Times New Roman"/>
          <w:color w:val="000000" w:themeColor="text1"/>
          <w:sz w:val="21"/>
          <w:szCs w:val="21"/>
        </w:rPr>
        <w:t xml:space="preserve"> </w:t>
      </w:r>
      <w:r w:rsidRPr="00AB5DBC">
        <w:rPr>
          <w:rFonts w:ascii="Times New Roman" w:hAnsi="Times New Roman" w:cs="Times New Roman"/>
          <w:color w:val="000000" w:themeColor="text1"/>
          <w:sz w:val="21"/>
          <w:szCs w:val="21"/>
        </w:rPr>
        <w:t xml:space="preserve"> метою</w:t>
      </w:r>
      <w:r>
        <w:rPr>
          <w:rFonts w:ascii="Times New Roman" w:hAnsi="Times New Roman" w:cs="Times New Roman"/>
          <w:color w:val="000000" w:themeColor="text1"/>
          <w:sz w:val="21"/>
          <w:szCs w:val="21"/>
        </w:rPr>
        <w:t xml:space="preserve"> </w:t>
      </w:r>
      <w:r w:rsidRPr="00AB5DBC">
        <w:rPr>
          <w:rFonts w:ascii="Times New Roman" w:hAnsi="Times New Roman" w:cs="Times New Roman"/>
          <w:color w:val="000000" w:themeColor="text1"/>
          <w:sz w:val="21"/>
          <w:szCs w:val="21"/>
        </w:rPr>
        <w:t xml:space="preserve"> передачі  її  в оренду </w:t>
      </w:r>
      <w:r w:rsidRPr="00AB5DBC">
        <w:rPr>
          <w:rFonts w:ascii="Times New Roman" w:hAnsi="Times New Roman" w:cs="Times New Roman"/>
          <w:sz w:val="21"/>
          <w:szCs w:val="21"/>
        </w:rPr>
        <w:t>площею 1,8576 га,  кадастровий   номер 4623086400:07:000:0083, яка знаходиться  с. Пісочна,   Стрийського району, Львівської  області   на  території   Розвадівської  сільської  ради</w:t>
      </w:r>
    </w:p>
    <w:p w:rsidR="00B156FB" w:rsidRDefault="00B156FB" w:rsidP="00B156FB">
      <w:pPr>
        <w:pStyle w:val="a5"/>
        <w:tabs>
          <w:tab w:val="left" w:pos="1890"/>
        </w:tabs>
        <w:spacing w:after="0"/>
        <w:ind w:left="142" w:hanging="142"/>
        <w:jc w:val="both"/>
        <w:rPr>
          <w:rFonts w:ascii="Times New Roman" w:hAnsi="Times New Roman" w:cs="Times New Roman"/>
          <w:sz w:val="21"/>
          <w:szCs w:val="21"/>
        </w:rPr>
      </w:pPr>
      <w:r w:rsidRPr="00AB5DBC">
        <w:rPr>
          <w:rFonts w:ascii="Times New Roman" w:hAnsi="Times New Roman" w:cs="Times New Roman"/>
          <w:sz w:val="21"/>
          <w:szCs w:val="21"/>
        </w:rPr>
        <w:t xml:space="preserve">         3.Контроль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Pr="00AB5DBC" w:rsidRDefault="00B156FB" w:rsidP="00B156FB">
      <w:pPr>
        <w:pStyle w:val="a5"/>
        <w:tabs>
          <w:tab w:val="left" w:pos="1890"/>
        </w:tabs>
        <w:spacing w:after="0"/>
        <w:ind w:left="142" w:hanging="142"/>
        <w:jc w:val="both"/>
        <w:rPr>
          <w:rFonts w:ascii="Times New Roman" w:hAnsi="Times New Roman" w:cs="Times New Roman"/>
          <w:sz w:val="21"/>
          <w:szCs w:val="21"/>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rPr>
        <w:t xml:space="preserve">                          </w:t>
      </w:r>
      <w:r w:rsidRPr="007C5977">
        <w:rPr>
          <w:rFonts w:ascii="Times New Roman" w:hAnsi="Times New Roman" w:cs="Times New Roman"/>
        </w:rPr>
        <w:t xml:space="preserve"> </w:t>
      </w:r>
      <w:r>
        <w:rPr>
          <w:rFonts w:ascii="Times New Roman" w:hAnsi="Times New Roman"/>
          <w:color w:val="000000" w:themeColor="text1"/>
          <w:sz w:val="24"/>
        </w:rPr>
        <w:t>Секретар  ради                                                     Олександра   ШИМКО</w:t>
      </w:r>
    </w:p>
    <w:p w:rsidR="00B156FB" w:rsidRDefault="00B156FB" w:rsidP="00B156FB">
      <w:pPr>
        <w:pStyle w:val="a5"/>
        <w:tabs>
          <w:tab w:val="left" w:pos="1890"/>
        </w:tabs>
        <w:spacing w:after="0"/>
        <w:ind w:left="142" w:hanging="142"/>
        <w:jc w:val="both"/>
        <w:rPr>
          <w:rFonts w:ascii="Times New Roman" w:hAnsi="Times New Roman" w:cs="Times New Roman"/>
        </w:rPr>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36" name="Рисунок 3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Default="00B156FB" w:rsidP="00B156FB">
      <w:pPr>
        <w:pStyle w:val="aa"/>
        <w:shd w:val="clear" w:color="auto" w:fill="FFFFFF"/>
        <w:ind w:hanging="142"/>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№2093</w:t>
      </w:r>
    </w:p>
    <w:p w:rsidR="00B156FB" w:rsidRDefault="00B156FB" w:rsidP="00B156FB">
      <w:pPr>
        <w:pStyle w:val="aa"/>
        <w:shd w:val="clear" w:color="auto" w:fill="FFFFFF"/>
        <w:spacing w:before="0" w:beforeAutospacing="0" w:after="0" w:afterAutospacing="0"/>
        <w:ind w:hanging="284"/>
        <w:jc w:val="both"/>
        <w:rPr>
          <w:b/>
          <w:bCs/>
          <w:sz w:val="21"/>
          <w:szCs w:val="21"/>
        </w:rPr>
      </w:pPr>
      <w:r w:rsidRPr="00922EEA">
        <w:rPr>
          <w:b/>
          <w:bCs/>
        </w:rPr>
        <w:t xml:space="preserve"> </w:t>
      </w:r>
      <w:r>
        <w:rPr>
          <w:b/>
          <w:bCs/>
        </w:rPr>
        <w:t xml:space="preserve">  </w:t>
      </w:r>
      <w:r w:rsidRPr="005745DE">
        <w:rPr>
          <w:b/>
          <w:bCs/>
          <w:sz w:val="21"/>
          <w:szCs w:val="21"/>
          <w:lang w:val="ru-RU"/>
        </w:rPr>
        <w:t>“</w:t>
      </w:r>
      <w:r w:rsidRPr="00AB5DBC">
        <w:rPr>
          <w:b/>
          <w:bCs/>
          <w:sz w:val="21"/>
          <w:szCs w:val="21"/>
        </w:rPr>
        <w:t xml:space="preserve">Про затвердження проекту землеустрою </w:t>
      </w:r>
    </w:p>
    <w:p w:rsidR="00B156FB" w:rsidRDefault="00B156FB" w:rsidP="00B156FB">
      <w:pPr>
        <w:pStyle w:val="aa"/>
        <w:shd w:val="clear" w:color="auto" w:fill="FFFFFF"/>
        <w:spacing w:before="0" w:beforeAutospacing="0" w:after="0" w:afterAutospacing="0"/>
        <w:ind w:hanging="142"/>
        <w:jc w:val="both"/>
        <w:rPr>
          <w:b/>
          <w:bCs/>
          <w:sz w:val="21"/>
          <w:szCs w:val="21"/>
        </w:rPr>
      </w:pPr>
      <w:r>
        <w:rPr>
          <w:b/>
          <w:bCs/>
          <w:sz w:val="21"/>
          <w:szCs w:val="21"/>
        </w:rPr>
        <w:t xml:space="preserve"> </w:t>
      </w:r>
      <w:r w:rsidRPr="00AB5DBC">
        <w:rPr>
          <w:b/>
          <w:bCs/>
          <w:sz w:val="21"/>
          <w:szCs w:val="21"/>
        </w:rPr>
        <w:t>щодо відведення земельної ділянки, цільове призначення,</w:t>
      </w:r>
      <w:r>
        <w:rPr>
          <w:b/>
          <w:bCs/>
          <w:sz w:val="21"/>
          <w:szCs w:val="21"/>
        </w:rPr>
        <w:t xml:space="preserve"> </w:t>
      </w:r>
    </w:p>
    <w:p w:rsidR="00B156FB" w:rsidRDefault="00B156FB" w:rsidP="00B156FB">
      <w:pPr>
        <w:pStyle w:val="aa"/>
        <w:shd w:val="clear" w:color="auto" w:fill="FFFFFF"/>
        <w:spacing w:before="0" w:beforeAutospacing="0" w:after="0" w:afterAutospacing="0"/>
        <w:ind w:hanging="142"/>
        <w:jc w:val="both"/>
        <w:rPr>
          <w:b/>
          <w:bCs/>
          <w:sz w:val="21"/>
          <w:szCs w:val="21"/>
        </w:rPr>
      </w:pPr>
      <w:r>
        <w:rPr>
          <w:b/>
          <w:bCs/>
          <w:sz w:val="21"/>
          <w:szCs w:val="21"/>
        </w:rPr>
        <w:t xml:space="preserve"> </w:t>
      </w:r>
      <w:r w:rsidRPr="00AB5DBC">
        <w:rPr>
          <w:b/>
          <w:bCs/>
          <w:sz w:val="21"/>
          <w:szCs w:val="21"/>
        </w:rPr>
        <w:t xml:space="preserve">якої  змінюється із земель </w:t>
      </w:r>
      <w:r>
        <w:rPr>
          <w:b/>
          <w:bCs/>
          <w:sz w:val="21"/>
          <w:szCs w:val="21"/>
        </w:rPr>
        <w:t>для ведення особистого селянського</w:t>
      </w:r>
    </w:p>
    <w:p w:rsidR="00B156FB" w:rsidRPr="00A9666B" w:rsidRDefault="00B156FB" w:rsidP="00B156FB">
      <w:pPr>
        <w:pStyle w:val="aa"/>
        <w:shd w:val="clear" w:color="auto" w:fill="FFFFFF"/>
        <w:spacing w:before="0" w:beforeAutospacing="0" w:after="0" w:afterAutospacing="0"/>
        <w:ind w:hanging="142"/>
        <w:jc w:val="both"/>
        <w:rPr>
          <w:b/>
          <w:sz w:val="23"/>
          <w:szCs w:val="23"/>
        </w:rPr>
      </w:pPr>
      <w:r>
        <w:rPr>
          <w:b/>
          <w:bCs/>
          <w:sz w:val="21"/>
          <w:szCs w:val="21"/>
        </w:rPr>
        <w:t xml:space="preserve"> господарства (код згідно КВЦПЗ - 01.03) у землі для розміщення та</w:t>
      </w:r>
    </w:p>
    <w:p w:rsidR="00B156FB" w:rsidRDefault="00B156FB" w:rsidP="00B156FB">
      <w:pPr>
        <w:spacing w:after="0" w:line="256" w:lineRule="auto"/>
        <w:ind w:left="-142"/>
        <w:jc w:val="both"/>
        <w:rPr>
          <w:rFonts w:ascii="Times New Roman" w:hAnsi="Times New Roman" w:cs="Times New Roman"/>
          <w:b/>
          <w:bCs/>
          <w:sz w:val="21"/>
          <w:szCs w:val="21"/>
        </w:rPr>
      </w:pPr>
      <w:r>
        <w:rPr>
          <w:rFonts w:ascii="Times New Roman" w:hAnsi="Times New Roman" w:cs="Times New Roman"/>
          <w:b/>
          <w:bCs/>
          <w:sz w:val="21"/>
          <w:szCs w:val="21"/>
        </w:rPr>
        <w:t xml:space="preserve"> експлуатації будівель і споруд додаткових транспортних послуг та допоміжних</w:t>
      </w:r>
    </w:p>
    <w:p w:rsidR="00B156FB" w:rsidRDefault="00B156FB" w:rsidP="00B156FB">
      <w:pPr>
        <w:spacing w:after="0" w:line="256" w:lineRule="auto"/>
        <w:ind w:left="-142"/>
        <w:jc w:val="both"/>
        <w:rPr>
          <w:rFonts w:ascii="Times New Roman" w:hAnsi="Times New Roman" w:cs="Times New Roman"/>
          <w:b/>
          <w:bCs/>
          <w:sz w:val="21"/>
          <w:szCs w:val="21"/>
        </w:rPr>
      </w:pPr>
      <w:r>
        <w:rPr>
          <w:rFonts w:ascii="Times New Roman" w:hAnsi="Times New Roman" w:cs="Times New Roman"/>
          <w:b/>
          <w:bCs/>
          <w:sz w:val="21"/>
          <w:szCs w:val="21"/>
        </w:rPr>
        <w:t xml:space="preserve"> операцій (код згідно КВЦПЗ – 12.08)</w:t>
      </w:r>
    </w:p>
    <w:p w:rsidR="00B156FB" w:rsidRPr="00AB5DBC" w:rsidRDefault="00B156FB" w:rsidP="00B156FB">
      <w:pPr>
        <w:spacing w:after="0" w:line="256" w:lineRule="auto"/>
        <w:jc w:val="both"/>
        <w:rPr>
          <w:rFonts w:ascii="Times New Roman" w:hAnsi="Times New Roman" w:cs="Times New Roman"/>
          <w:b/>
          <w:color w:val="000000" w:themeColor="text1"/>
          <w:sz w:val="21"/>
          <w:szCs w:val="21"/>
        </w:rPr>
      </w:pPr>
    </w:p>
    <w:p w:rsidR="00B156FB" w:rsidRPr="00EB3E0B" w:rsidRDefault="00B156FB" w:rsidP="00B156FB">
      <w:pPr>
        <w:spacing w:after="0" w:line="256" w:lineRule="auto"/>
        <w:jc w:val="both"/>
        <w:rPr>
          <w:rFonts w:ascii="Times New Roman" w:hAnsi="Times New Roman" w:cs="Times New Roman"/>
          <w:bCs/>
          <w:sz w:val="21"/>
          <w:szCs w:val="21"/>
        </w:rPr>
      </w:pPr>
      <w:r w:rsidRPr="00AB5DBC">
        <w:rPr>
          <w:rFonts w:ascii="Times New Roman" w:hAnsi="Times New Roman" w:cs="Times New Roman"/>
          <w:sz w:val="21"/>
          <w:szCs w:val="21"/>
        </w:rPr>
        <w:t xml:space="preserve">           </w:t>
      </w:r>
      <w:r w:rsidRPr="00AB5DBC">
        <w:rPr>
          <w:rFonts w:ascii="Times New Roman" w:hAnsi="Times New Roman" w:cs="Times New Roman"/>
          <w:color w:val="000000" w:themeColor="text1"/>
          <w:sz w:val="21"/>
          <w:szCs w:val="21"/>
        </w:rPr>
        <w:t xml:space="preserve"> Розглянувши  </w:t>
      </w:r>
      <w:r>
        <w:rPr>
          <w:rFonts w:ascii="Times New Roman" w:hAnsi="Times New Roman" w:cs="Times New Roman"/>
          <w:color w:val="000000" w:themeColor="text1"/>
          <w:sz w:val="21"/>
          <w:szCs w:val="21"/>
        </w:rPr>
        <w:t xml:space="preserve">заяву </w:t>
      </w:r>
      <w:r w:rsidRPr="00FB5A7B">
        <w:rPr>
          <w:rFonts w:ascii="Times New Roman" w:hAnsi="Times New Roman" w:cs="Times New Roman"/>
          <w:b/>
          <w:color w:val="000000" w:themeColor="text1"/>
          <w:sz w:val="21"/>
          <w:szCs w:val="21"/>
        </w:rPr>
        <w:t>КОНДУРА СЕРГІЯ МИХАЙЛОВИЧА (картка фізичної особи – платника податків 3160111997</w:t>
      </w:r>
      <w:r>
        <w:rPr>
          <w:rFonts w:ascii="Times New Roman" w:hAnsi="Times New Roman" w:cs="Times New Roman"/>
          <w:b/>
          <w:color w:val="000000" w:themeColor="text1"/>
          <w:sz w:val="21"/>
          <w:szCs w:val="21"/>
        </w:rPr>
        <w:t xml:space="preserve">) </w:t>
      </w:r>
      <w:r w:rsidRPr="00AB5DBC">
        <w:rPr>
          <w:rFonts w:ascii="Times New Roman" w:hAnsi="Times New Roman" w:cs="Times New Roman"/>
          <w:color w:val="000000" w:themeColor="text1"/>
          <w:sz w:val="21"/>
          <w:szCs w:val="21"/>
        </w:rPr>
        <w:t xml:space="preserve"> від </w:t>
      </w:r>
      <w:r>
        <w:rPr>
          <w:rFonts w:ascii="Times New Roman" w:hAnsi="Times New Roman" w:cs="Times New Roman"/>
          <w:color w:val="000000" w:themeColor="text1"/>
          <w:sz w:val="21"/>
          <w:szCs w:val="21"/>
        </w:rPr>
        <w:t>04.08.2025</w:t>
      </w:r>
      <w:r w:rsidRPr="00AB5DBC">
        <w:rPr>
          <w:rFonts w:ascii="Times New Roman" w:hAnsi="Times New Roman" w:cs="Times New Roman"/>
          <w:color w:val="000000" w:themeColor="text1"/>
          <w:sz w:val="21"/>
          <w:szCs w:val="21"/>
        </w:rPr>
        <w:t xml:space="preserve">  року</w:t>
      </w:r>
      <w:r w:rsidRPr="00AB5DBC">
        <w:rPr>
          <w:rFonts w:ascii="Times New Roman" w:hAnsi="Times New Roman" w:cs="Times New Roman"/>
          <w:sz w:val="21"/>
          <w:szCs w:val="21"/>
        </w:rPr>
        <w:t xml:space="preserve">  про затвердження проекту землеустрою щодо відведення земельної </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ділянки,  цільове  призначення,   якої  змінюється  </w:t>
      </w:r>
      <w:r w:rsidRPr="00EB3E0B">
        <w:rPr>
          <w:rFonts w:ascii="Times New Roman" w:hAnsi="Times New Roman" w:cs="Times New Roman"/>
          <w:bCs/>
          <w:sz w:val="21"/>
          <w:szCs w:val="21"/>
        </w:rPr>
        <w:t>із земель для ведення особистого селянського</w:t>
      </w:r>
    </w:p>
    <w:p w:rsidR="00B156FB" w:rsidRDefault="00B156FB" w:rsidP="00B156FB">
      <w:pPr>
        <w:spacing w:after="0" w:line="256" w:lineRule="auto"/>
        <w:jc w:val="both"/>
        <w:rPr>
          <w:rFonts w:ascii="Times New Roman" w:hAnsi="Times New Roman" w:cs="Times New Roman"/>
          <w:color w:val="000000" w:themeColor="text1"/>
          <w:sz w:val="21"/>
          <w:szCs w:val="21"/>
        </w:rPr>
      </w:pPr>
      <w:r w:rsidRPr="00EB3E0B">
        <w:rPr>
          <w:rFonts w:ascii="Times New Roman" w:hAnsi="Times New Roman" w:cs="Times New Roman"/>
          <w:bCs/>
          <w:sz w:val="21"/>
          <w:szCs w:val="21"/>
        </w:rPr>
        <w:lastRenderedPageBreak/>
        <w:t>господарства (код згідно КВЦПЗ -</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01.03) у землі для розміщення </w:t>
      </w:r>
      <w:r>
        <w:rPr>
          <w:rFonts w:ascii="Times New Roman" w:hAnsi="Times New Roman" w:cs="Times New Roman"/>
          <w:bCs/>
          <w:sz w:val="21"/>
          <w:szCs w:val="21"/>
        </w:rPr>
        <w:t xml:space="preserve"> </w:t>
      </w:r>
      <w:r w:rsidRPr="00EB3E0B">
        <w:rPr>
          <w:rFonts w:ascii="Times New Roman" w:hAnsi="Times New Roman" w:cs="Times New Roman"/>
          <w:bCs/>
          <w:sz w:val="21"/>
          <w:szCs w:val="21"/>
        </w:rPr>
        <w:t>та  експлуатації будівель і споруд додаткових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транспортних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послуг</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та </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допоміжних </w:t>
      </w:r>
      <w:r>
        <w:rPr>
          <w:rFonts w:ascii="Times New Roman" w:hAnsi="Times New Roman" w:cs="Times New Roman"/>
          <w:bCs/>
          <w:sz w:val="21"/>
          <w:szCs w:val="21"/>
        </w:rPr>
        <w:t xml:space="preserve"> </w:t>
      </w:r>
      <w:r w:rsidRPr="00EB3E0B">
        <w:rPr>
          <w:rFonts w:ascii="Times New Roman" w:hAnsi="Times New Roman" w:cs="Times New Roman"/>
          <w:bCs/>
          <w:sz w:val="21"/>
          <w:szCs w:val="21"/>
        </w:rPr>
        <w:t>операцій</w:t>
      </w:r>
      <w:r>
        <w:rPr>
          <w:rFonts w:ascii="Times New Roman" w:hAnsi="Times New Roman" w:cs="Times New Roman"/>
          <w:bCs/>
          <w:sz w:val="21"/>
          <w:szCs w:val="21"/>
        </w:rPr>
        <w:t xml:space="preserve">  (К</w:t>
      </w:r>
      <w:r w:rsidRPr="00EB3E0B">
        <w:rPr>
          <w:rFonts w:ascii="Times New Roman" w:hAnsi="Times New Roman" w:cs="Times New Roman"/>
          <w:bCs/>
          <w:sz w:val="21"/>
          <w:szCs w:val="21"/>
        </w:rPr>
        <w:t>од згідно КВЦПЗ – 12.08</w:t>
      </w:r>
      <w:r>
        <w:rPr>
          <w:rFonts w:ascii="Times New Roman" w:hAnsi="Times New Roman" w:cs="Times New Roman"/>
          <w:bCs/>
          <w:sz w:val="21"/>
          <w:szCs w:val="21"/>
        </w:rPr>
        <w:t xml:space="preserve">) </w:t>
      </w:r>
      <w:r w:rsidRPr="00AB5DBC">
        <w:rPr>
          <w:rFonts w:ascii="Times New Roman" w:hAnsi="Times New Roman" w:cs="Times New Roman"/>
          <w:sz w:val="21"/>
          <w:szCs w:val="21"/>
        </w:rPr>
        <w:t xml:space="preserve"> керуючись</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ст. ст. 12, 20 Земельного кодексу України, ст. 50 Закону України «Про землеустрій»</w:t>
      </w:r>
      <w:r w:rsidRPr="00AB5DBC">
        <w:rPr>
          <w:rFonts w:ascii="Times New Roman" w:hAnsi="Times New Roman" w:cs="Times New Roman"/>
          <w:sz w:val="21"/>
          <w:szCs w:val="21"/>
          <w:lang w:eastAsia="uk-UA"/>
        </w:rPr>
        <w:t xml:space="preserve">, </w:t>
      </w:r>
      <w:r w:rsidRPr="00AB5DBC">
        <w:rPr>
          <w:rFonts w:ascii="Times New Roman" w:hAnsi="Times New Roman" w:cs="Times New Roman"/>
          <w:sz w:val="21"/>
          <w:szCs w:val="21"/>
        </w:rPr>
        <w:t xml:space="preserve">п.34  ст. 26 Закону України «Про місцеве самоврядування в Україні», </w:t>
      </w:r>
      <w:r w:rsidRPr="00AB5DBC">
        <w:rPr>
          <w:rFonts w:ascii="Times New Roman" w:eastAsia="Times New Roman" w:hAnsi="Times New Roman" w:cs="Times New Roman"/>
          <w:color w:val="000000" w:themeColor="text1"/>
          <w:sz w:val="21"/>
          <w:szCs w:val="21"/>
          <w:bdr w:val="none" w:sz="0" w:space="0" w:color="auto" w:frame="1"/>
          <w:lang w:eastAsia="uk-UA"/>
        </w:rPr>
        <w:t xml:space="preserve">беручи до уваги висновок </w:t>
      </w:r>
      <w:r w:rsidRPr="00AB5DBC">
        <w:rPr>
          <w:rFonts w:ascii="Times New Roman" w:hAnsi="Times New Roman" w:cs="Times New Roman"/>
          <w:color w:val="000000" w:themeColor="text1"/>
          <w:sz w:val="21"/>
          <w:szCs w:val="21"/>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rsidR="00B156FB" w:rsidRPr="00EB3E0B" w:rsidRDefault="00B156FB" w:rsidP="00B156FB">
      <w:pPr>
        <w:spacing w:after="0" w:line="256" w:lineRule="auto"/>
        <w:jc w:val="both"/>
        <w:rPr>
          <w:rFonts w:ascii="Times New Roman" w:hAnsi="Times New Roman" w:cs="Times New Roman"/>
          <w:b/>
          <w:bCs/>
          <w:sz w:val="21"/>
          <w:szCs w:val="21"/>
        </w:rPr>
      </w:pPr>
    </w:p>
    <w:p w:rsidR="00B156FB" w:rsidRDefault="00B156FB" w:rsidP="00B156FB">
      <w:pPr>
        <w:spacing w:after="0" w:line="240" w:lineRule="auto"/>
        <w:jc w:val="center"/>
        <w:rPr>
          <w:rFonts w:ascii="Times New Roman" w:hAnsi="Times New Roman" w:cs="Times New Roman"/>
          <w:sz w:val="21"/>
          <w:szCs w:val="21"/>
        </w:rPr>
      </w:pPr>
      <w:r w:rsidRPr="00AB5DBC">
        <w:rPr>
          <w:rFonts w:ascii="Times New Roman" w:hAnsi="Times New Roman" w:cs="Times New Roman"/>
          <w:sz w:val="21"/>
          <w:szCs w:val="21"/>
        </w:rPr>
        <w:t>ВИРІШИЛА :</w:t>
      </w:r>
    </w:p>
    <w:p w:rsidR="00B156FB" w:rsidRPr="00AB5DBC" w:rsidRDefault="00B156FB" w:rsidP="00B156FB">
      <w:pPr>
        <w:spacing w:after="0" w:line="240" w:lineRule="auto"/>
        <w:jc w:val="center"/>
        <w:rPr>
          <w:rFonts w:ascii="Times New Roman" w:hAnsi="Times New Roman" w:cs="Times New Roman"/>
          <w:sz w:val="21"/>
          <w:szCs w:val="21"/>
        </w:rPr>
      </w:pPr>
    </w:p>
    <w:p w:rsidR="00B156FB" w:rsidRPr="00F74018" w:rsidRDefault="00B156FB" w:rsidP="00B156FB">
      <w:pPr>
        <w:spacing w:after="0" w:line="256" w:lineRule="auto"/>
        <w:jc w:val="both"/>
        <w:rPr>
          <w:rFonts w:ascii="Times New Roman" w:hAnsi="Times New Roman" w:cs="Times New Roman"/>
          <w:bCs/>
          <w:sz w:val="21"/>
          <w:szCs w:val="21"/>
        </w:rPr>
      </w:pPr>
      <w:r w:rsidRPr="00AB5DB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1.Затвердити проект землеустрою щодо відведення земельної ділянки, цільове призначення,  якої  змінюється  </w:t>
      </w:r>
      <w:r w:rsidRPr="00EB3E0B">
        <w:rPr>
          <w:rFonts w:ascii="Times New Roman" w:hAnsi="Times New Roman" w:cs="Times New Roman"/>
          <w:bCs/>
          <w:sz w:val="21"/>
          <w:szCs w:val="21"/>
        </w:rPr>
        <w:t>із земель для ведення особистого селянського</w:t>
      </w:r>
      <w:r>
        <w:rPr>
          <w:rFonts w:ascii="Times New Roman" w:hAnsi="Times New Roman" w:cs="Times New Roman"/>
          <w:bCs/>
          <w:sz w:val="21"/>
          <w:szCs w:val="21"/>
        </w:rPr>
        <w:t xml:space="preserve"> </w:t>
      </w:r>
      <w:r w:rsidRPr="00EB3E0B">
        <w:rPr>
          <w:rFonts w:ascii="Times New Roman" w:hAnsi="Times New Roman" w:cs="Times New Roman"/>
          <w:bCs/>
          <w:sz w:val="21"/>
          <w:szCs w:val="21"/>
        </w:rPr>
        <w:t>господарства (код згідно КВЦПЗ -</w:t>
      </w:r>
      <w:r>
        <w:rPr>
          <w:rFonts w:ascii="Times New Roman" w:hAnsi="Times New Roman" w:cs="Times New Roman"/>
          <w:bCs/>
          <w:sz w:val="21"/>
          <w:szCs w:val="21"/>
        </w:rPr>
        <w:t xml:space="preserve"> </w:t>
      </w:r>
      <w:r w:rsidRPr="00EB3E0B">
        <w:rPr>
          <w:rFonts w:ascii="Times New Roman" w:hAnsi="Times New Roman" w:cs="Times New Roman"/>
          <w:bCs/>
          <w:sz w:val="21"/>
          <w:szCs w:val="21"/>
        </w:rPr>
        <w:t>01.03) у землі для розміщення та  експлуатації будівель і споруд додаткових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транспортних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послуг та допоміжних операцій (код згідно КВЦПЗ – 12.08</w:t>
      </w:r>
      <w:r>
        <w:rPr>
          <w:rFonts w:ascii="Times New Roman" w:hAnsi="Times New Roman" w:cs="Times New Roman"/>
          <w:bCs/>
          <w:sz w:val="21"/>
          <w:szCs w:val="21"/>
        </w:rPr>
        <w:t>)</w:t>
      </w:r>
      <w:r w:rsidRPr="00AB5DBC">
        <w:rPr>
          <w:rFonts w:ascii="Times New Roman" w:hAnsi="Times New Roman" w:cs="Times New Roman"/>
          <w:sz w:val="21"/>
          <w:szCs w:val="21"/>
        </w:rPr>
        <w:t xml:space="preserve">  площею </w:t>
      </w:r>
      <w:r>
        <w:rPr>
          <w:rFonts w:ascii="Times New Roman" w:hAnsi="Times New Roman" w:cs="Times New Roman"/>
          <w:sz w:val="21"/>
          <w:szCs w:val="21"/>
        </w:rPr>
        <w:t>5,8872</w:t>
      </w:r>
      <w:r w:rsidRPr="00AB5DBC">
        <w:rPr>
          <w:rFonts w:ascii="Times New Roman" w:hAnsi="Times New Roman" w:cs="Times New Roman"/>
          <w:sz w:val="21"/>
          <w:szCs w:val="21"/>
        </w:rPr>
        <w:t xml:space="preserve"> га, кадастровий номер 4623086400:07</w:t>
      </w:r>
      <w:r>
        <w:rPr>
          <w:rFonts w:ascii="Times New Roman" w:hAnsi="Times New Roman" w:cs="Times New Roman"/>
          <w:sz w:val="21"/>
          <w:szCs w:val="21"/>
        </w:rPr>
        <w:t>:000:0085, яка знаходиться  в</w:t>
      </w:r>
      <w:r w:rsidRPr="00AB5DB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B5DBC">
        <w:rPr>
          <w:rFonts w:ascii="Times New Roman" w:hAnsi="Times New Roman" w:cs="Times New Roman"/>
          <w:sz w:val="21"/>
          <w:szCs w:val="21"/>
        </w:rPr>
        <w:t>с. Пісочна, Стрийського району, Львівської області   на  території   Розвадівської  сільської  ради.</w:t>
      </w:r>
    </w:p>
    <w:p w:rsidR="00B156FB" w:rsidRDefault="00B156FB" w:rsidP="00B156FB">
      <w:pPr>
        <w:spacing w:after="0" w:line="240" w:lineRule="auto"/>
        <w:ind w:hanging="284"/>
        <w:jc w:val="both"/>
        <w:rPr>
          <w:rFonts w:ascii="Times New Roman" w:hAnsi="Times New Roman" w:cs="Times New Roman"/>
          <w:sz w:val="21"/>
          <w:szCs w:val="21"/>
        </w:rPr>
      </w:pPr>
      <w:r w:rsidRPr="00AB5DB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2.Змінити  цільове  пр</w:t>
      </w:r>
      <w:r>
        <w:rPr>
          <w:rFonts w:ascii="Times New Roman" w:hAnsi="Times New Roman" w:cs="Times New Roman"/>
          <w:sz w:val="21"/>
          <w:szCs w:val="21"/>
        </w:rPr>
        <w:t xml:space="preserve">изначення  земельної  ділянки  </w:t>
      </w:r>
      <w:r w:rsidRPr="00AB5DBC">
        <w:rPr>
          <w:rFonts w:ascii="Times New Roman" w:hAnsi="Times New Roman" w:cs="Times New Roman"/>
          <w:sz w:val="21"/>
          <w:szCs w:val="21"/>
        </w:rPr>
        <w:t xml:space="preserve"> </w:t>
      </w:r>
      <w:r w:rsidRPr="00EB3E0B">
        <w:rPr>
          <w:rFonts w:ascii="Times New Roman" w:hAnsi="Times New Roman" w:cs="Times New Roman"/>
          <w:bCs/>
          <w:sz w:val="21"/>
          <w:szCs w:val="21"/>
        </w:rPr>
        <w:t xml:space="preserve">із </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земель </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для </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ведення </w:t>
      </w:r>
      <w:r>
        <w:rPr>
          <w:rFonts w:ascii="Times New Roman" w:hAnsi="Times New Roman" w:cs="Times New Roman"/>
          <w:bCs/>
          <w:sz w:val="21"/>
          <w:szCs w:val="21"/>
        </w:rPr>
        <w:t xml:space="preserve"> </w:t>
      </w:r>
      <w:r w:rsidRPr="00EB3E0B">
        <w:rPr>
          <w:rFonts w:ascii="Times New Roman" w:hAnsi="Times New Roman" w:cs="Times New Roman"/>
          <w:bCs/>
          <w:sz w:val="21"/>
          <w:szCs w:val="21"/>
        </w:rPr>
        <w:t>особистого селянського</w:t>
      </w:r>
      <w:r>
        <w:rPr>
          <w:rFonts w:ascii="Times New Roman" w:hAnsi="Times New Roman" w:cs="Times New Roman"/>
          <w:bCs/>
          <w:sz w:val="21"/>
          <w:szCs w:val="21"/>
        </w:rPr>
        <w:t xml:space="preserve"> </w:t>
      </w:r>
      <w:r w:rsidRPr="00EB3E0B">
        <w:rPr>
          <w:rFonts w:ascii="Times New Roman" w:hAnsi="Times New Roman" w:cs="Times New Roman"/>
          <w:bCs/>
          <w:sz w:val="21"/>
          <w:szCs w:val="21"/>
        </w:rPr>
        <w:t>гос</w:t>
      </w:r>
      <w:r>
        <w:rPr>
          <w:rFonts w:ascii="Times New Roman" w:hAnsi="Times New Roman" w:cs="Times New Roman"/>
          <w:bCs/>
          <w:sz w:val="21"/>
          <w:szCs w:val="21"/>
        </w:rPr>
        <w:t>подарства (К</w:t>
      </w:r>
      <w:r w:rsidRPr="00EB3E0B">
        <w:rPr>
          <w:rFonts w:ascii="Times New Roman" w:hAnsi="Times New Roman" w:cs="Times New Roman"/>
          <w:bCs/>
          <w:sz w:val="21"/>
          <w:szCs w:val="21"/>
        </w:rPr>
        <w:t>од згідно КВЦПЗ -</w:t>
      </w:r>
      <w:r>
        <w:rPr>
          <w:rFonts w:ascii="Times New Roman" w:hAnsi="Times New Roman" w:cs="Times New Roman"/>
          <w:bCs/>
          <w:sz w:val="21"/>
          <w:szCs w:val="21"/>
        </w:rPr>
        <w:t xml:space="preserve"> </w:t>
      </w:r>
      <w:r w:rsidRPr="00EB3E0B">
        <w:rPr>
          <w:rFonts w:ascii="Times New Roman" w:hAnsi="Times New Roman" w:cs="Times New Roman"/>
          <w:bCs/>
          <w:sz w:val="21"/>
          <w:szCs w:val="21"/>
        </w:rPr>
        <w:t>01.03) у землі для розміщення та  експлуатації будівель і споруд додаткових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транспортних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послуг та допоміжних операцій (код згідно КВЦПЗ – 12.08</w:t>
      </w:r>
      <w:r>
        <w:rPr>
          <w:rFonts w:ascii="Times New Roman" w:hAnsi="Times New Roman" w:cs="Times New Roman"/>
          <w:bCs/>
          <w:sz w:val="21"/>
          <w:szCs w:val="21"/>
        </w:rPr>
        <w:t>)</w:t>
      </w:r>
      <w:r w:rsidRPr="00AB5DBC">
        <w:rPr>
          <w:rFonts w:ascii="Times New Roman" w:hAnsi="Times New Roman" w:cs="Times New Roman"/>
          <w:sz w:val="21"/>
          <w:szCs w:val="21"/>
        </w:rPr>
        <w:t xml:space="preserve">  </w:t>
      </w:r>
      <w:r w:rsidRPr="00AB5DBC">
        <w:rPr>
          <w:rFonts w:ascii="Times New Roman" w:hAnsi="Times New Roman" w:cs="Times New Roman"/>
          <w:color w:val="000000" w:themeColor="text1"/>
          <w:sz w:val="21"/>
          <w:szCs w:val="21"/>
        </w:rPr>
        <w:t xml:space="preserve"> </w:t>
      </w:r>
      <w:r w:rsidRPr="00AB5DBC">
        <w:rPr>
          <w:rFonts w:ascii="Times New Roman" w:hAnsi="Times New Roman" w:cs="Times New Roman"/>
          <w:sz w:val="21"/>
          <w:szCs w:val="21"/>
        </w:rPr>
        <w:t xml:space="preserve">площею </w:t>
      </w:r>
      <w:r>
        <w:rPr>
          <w:rFonts w:ascii="Times New Roman" w:hAnsi="Times New Roman" w:cs="Times New Roman"/>
          <w:sz w:val="21"/>
          <w:szCs w:val="21"/>
        </w:rPr>
        <w:t>5,8872</w:t>
      </w:r>
      <w:r w:rsidRPr="00AB5DBC">
        <w:rPr>
          <w:rFonts w:ascii="Times New Roman" w:hAnsi="Times New Roman" w:cs="Times New Roman"/>
          <w:sz w:val="21"/>
          <w:szCs w:val="21"/>
        </w:rPr>
        <w:t xml:space="preserve"> га,  кадастровий   номер 4623086400:07:000:008</w:t>
      </w:r>
      <w:r>
        <w:rPr>
          <w:rFonts w:ascii="Times New Roman" w:hAnsi="Times New Roman" w:cs="Times New Roman"/>
          <w:sz w:val="21"/>
          <w:szCs w:val="21"/>
        </w:rPr>
        <w:t>5</w:t>
      </w:r>
      <w:r w:rsidRPr="00AB5DBC">
        <w:rPr>
          <w:rFonts w:ascii="Times New Roman" w:hAnsi="Times New Roman" w:cs="Times New Roman"/>
          <w:sz w:val="21"/>
          <w:szCs w:val="21"/>
        </w:rPr>
        <w:t>, яка знаходиться  с. Пісочна,   Стрийського району, Львівської  області   на  території   Розвадівської  сільської  ради</w:t>
      </w:r>
      <w:r>
        <w:rPr>
          <w:rFonts w:ascii="Times New Roman" w:hAnsi="Times New Roman" w:cs="Times New Roman"/>
          <w:sz w:val="21"/>
          <w:szCs w:val="21"/>
        </w:rPr>
        <w:t>.</w:t>
      </w:r>
    </w:p>
    <w:p w:rsidR="00B156FB" w:rsidRPr="00AB5DBC" w:rsidRDefault="00B156FB" w:rsidP="00B156FB">
      <w:pPr>
        <w:spacing w:after="0" w:line="240" w:lineRule="auto"/>
        <w:ind w:left="142" w:hanging="284"/>
        <w:jc w:val="both"/>
        <w:rPr>
          <w:rFonts w:ascii="Times New Roman" w:hAnsi="Times New Roman" w:cs="Times New Roman"/>
          <w:sz w:val="21"/>
          <w:szCs w:val="21"/>
        </w:rPr>
      </w:pPr>
    </w:p>
    <w:p w:rsidR="00B156FB" w:rsidRDefault="00B156FB" w:rsidP="00B156FB">
      <w:pPr>
        <w:pStyle w:val="a5"/>
        <w:tabs>
          <w:tab w:val="left" w:pos="1890"/>
        </w:tabs>
        <w:spacing w:after="0"/>
        <w:ind w:left="0"/>
        <w:jc w:val="both"/>
        <w:rPr>
          <w:rFonts w:ascii="Times New Roman" w:hAnsi="Times New Roman" w:cs="Times New Roman"/>
          <w:sz w:val="21"/>
          <w:szCs w:val="21"/>
        </w:rPr>
      </w:pPr>
      <w:r w:rsidRPr="00AB5DBC">
        <w:rPr>
          <w:rFonts w:ascii="Times New Roman" w:hAnsi="Times New Roman" w:cs="Times New Roman"/>
          <w:sz w:val="21"/>
          <w:szCs w:val="21"/>
        </w:rPr>
        <w:t xml:space="preserve">         3.Контроль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Default="00B156FB" w:rsidP="00B156FB">
      <w:pPr>
        <w:pStyle w:val="a5"/>
        <w:tabs>
          <w:tab w:val="left" w:pos="1890"/>
        </w:tabs>
        <w:spacing w:after="0"/>
        <w:ind w:left="0"/>
        <w:jc w:val="both"/>
        <w:rPr>
          <w:rFonts w:ascii="Times New Roman" w:hAnsi="Times New Roman" w:cs="Times New Roman"/>
          <w:sz w:val="21"/>
          <w:szCs w:val="21"/>
        </w:rPr>
      </w:pPr>
    </w:p>
    <w:p w:rsidR="00B156FB" w:rsidRPr="00AB5DBC" w:rsidRDefault="00B156FB" w:rsidP="00B156FB">
      <w:pPr>
        <w:pStyle w:val="a5"/>
        <w:tabs>
          <w:tab w:val="left" w:pos="1890"/>
        </w:tabs>
        <w:spacing w:after="0"/>
        <w:ind w:left="142" w:hanging="142"/>
        <w:jc w:val="both"/>
        <w:rPr>
          <w:rFonts w:ascii="Times New Roman" w:hAnsi="Times New Roman" w:cs="Times New Roman"/>
          <w:sz w:val="21"/>
          <w:szCs w:val="21"/>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olor w:val="000000" w:themeColor="text1"/>
          <w:sz w:val="24"/>
        </w:rPr>
        <w:t xml:space="preserve">                 Секретар  ради                                                     Олександра   ШИМКО</w:t>
      </w:r>
    </w:p>
    <w:p w:rsidR="00B156FB" w:rsidRDefault="00B156FB" w:rsidP="00B156FB">
      <w:pPr>
        <w:pStyle w:val="a5"/>
        <w:tabs>
          <w:tab w:val="left" w:pos="1890"/>
        </w:tabs>
        <w:spacing w:after="0"/>
        <w:ind w:left="142" w:hanging="142"/>
        <w:jc w:val="both"/>
        <w:rPr>
          <w:rFonts w:ascii="Times New Roman" w:hAnsi="Times New Roman" w:cs="Times New Roman"/>
        </w:rPr>
      </w:pPr>
      <w:r>
        <w:rPr>
          <w:rFonts w:ascii="Times New Roman" w:hAnsi="Times New Roman" w:cs="Times New Roman"/>
        </w:rPr>
        <w:t xml:space="preserve">  </w:t>
      </w:r>
    </w:p>
    <w:p w:rsidR="00B156FB" w:rsidRDefault="00B156FB" w:rsidP="00B156FB">
      <w:pPr>
        <w:pStyle w:val="a5"/>
        <w:tabs>
          <w:tab w:val="left" w:pos="1890"/>
        </w:tabs>
        <w:spacing w:after="0"/>
        <w:ind w:left="142" w:hanging="142"/>
        <w:jc w:val="both"/>
        <w:rPr>
          <w:rFonts w:ascii="Times New Roman" w:hAnsi="Times New Roman" w:cs="Times New Roman"/>
        </w:rPr>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2" name="Рисунок 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№2094</w:t>
      </w:r>
    </w:p>
    <w:p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w:t>
      </w:r>
      <w:r w:rsidRPr="005745DE">
        <w:rPr>
          <w:rFonts w:ascii="Times New Roman" w:hAnsi="Times New Roman" w:cs="Times New Roman"/>
          <w:b/>
          <w:bCs/>
          <w:sz w:val="24"/>
          <w:szCs w:val="24"/>
          <w:lang w:val="ru-RU"/>
        </w:rPr>
        <w:t>“</w:t>
      </w:r>
      <w:r w:rsidRPr="00922EEA">
        <w:rPr>
          <w:rFonts w:ascii="Times New Roman" w:hAnsi="Times New Roman" w:cs="Times New Roman"/>
          <w:b/>
          <w:bCs/>
          <w:sz w:val="24"/>
          <w:szCs w:val="24"/>
        </w:rPr>
        <w:t xml:space="preserve">Про затвердження проекту землеустрою </w:t>
      </w:r>
    </w:p>
    <w:p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щодо відведення земельної ділянки, цільове призначення,</w:t>
      </w:r>
    </w:p>
    <w:p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якої  змінюється із земель земельні ділянки запасу (земельні</w:t>
      </w:r>
    </w:p>
    <w:p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ділянки, які не надані у власність або користування громадянами</w:t>
      </w:r>
    </w:p>
    <w:p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чи юридичними особами) (Код згідно КВЦПЗ -01.17 )16.00))</w:t>
      </w:r>
    </w:p>
    <w:p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у землі  </w:t>
      </w:r>
      <w:r w:rsidRPr="00922EEA">
        <w:rPr>
          <w:rFonts w:ascii="Times New Roman" w:eastAsia="Times New Roman" w:hAnsi="Times New Roman" w:cs="Times New Roman"/>
          <w:b/>
          <w:bCs/>
          <w:sz w:val="24"/>
          <w:szCs w:val="24"/>
          <w:lang w:eastAsia="uk-UA"/>
        </w:rPr>
        <w:t xml:space="preserve">для ведення товарного сільськогосподарського </w:t>
      </w:r>
    </w:p>
    <w:p w:rsidR="00B156FB" w:rsidRPr="005745DE" w:rsidRDefault="00B156FB" w:rsidP="00B156FB">
      <w:pPr>
        <w:spacing w:after="0" w:line="256" w:lineRule="auto"/>
        <w:jc w:val="both"/>
        <w:rPr>
          <w:rFonts w:ascii="Times New Roman" w:eastAsia="Times New Roman" w:hAnsi="Times New Roman" w:cs="Times New Roman"/>
          <w:b/>
          <w:bCs/>
          <w:sz w:val="24"/>
          <w:szCs w:val="24"/>
          <w:lang w:val="ru-RU" w:eastAsia="uk-UA"/>
        </w:rPr>
      </w:pPr>
      <w:r w:rsidRPr="00922EEA">
        <w:rPr>
          <w:rFonts w:ascii="Times New Roman" w:eastAsia="Times New Roman" w:hAnsi="Times New Roman" w:cs="Times New Roman"/>
          <w:b/>
          <w:bCs/>
          <w:sz w:val="24"/>
          <w:szCs w:val="24"/>
          <w:lang w:eastAsia="uk-UA"/>
        </w:rPr>
        <w:t xml:space="preserve"> виробництва (Код згідно КВЦПЗ – 01.01)</w:t>
      </w:r>
      <w:r>
        <w:rPr>
          <w:rFonts w:ascii="Times New Roman" w:eastAsia="Times New Roman" w:hAnsi="Times New Roman" w:cs="Times New Roman"/>
          <w:b/>
          <w:bCs/>
          <w:sz w:val="24"/>
          <w:szCs w:val="24"/>
          <w:lang w:eastAsia="uk-UA"/>
        </w:rPr>
        <w:t>,</w:t>
      </w:r>
      <w:r w:rsidRPr="00922EEA">
        <w:rPr>
          <w:rFonts w:ascii="Times New Roman" w:eastAsia="Times New Roman" w:hAnsi="Times New Roman" w:cs="Times New Roman"/>
          <w:b/>
          <w:bCs/>
          <w:sz w:val="24"/>
          <w:szCs w:val="24"/>
          <w:lang w:eastAsia="uk-UA"/>
        </w:rPr>
        <w:t xml:space="preserve"> виділення земельної</w:t>
      </w:r>
    </w:p>
    <w:p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частки (паю)  в  натурі </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(на місцевості)  та державну </w:t>
      </w:r>
    </w:p>
    <w:p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реєстрацію  права  власності</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 на  земельні  ділянки</w:t>
      </w:r>
      <w:r w:rsidRPr="005745DE">
        <w:rPr>
          <w:rFonts w:ascii="Times New Roman" w:eastAsia="Times New Roman" w:hAnsi="Times New Roman" w:cs="Times New Roman"/>
          <w:b/>
          <w:bCs/>
          <w:sz w:val="24"/>
          <w:szCs w:val="24"/>
          <w:lang w:val="ru-RU" w:eastAsia="uk-UA"/>
        </w:rPr>
        <w:t>”</w:t>
      </w:r>
    </w:p>
    <w:p w:rsidR="00B156FB" w:rsidRPr="00922EEA" w:rsidRDefault="00B156FB" w:rsidP="00B156FB">
      <w:pPr>
        <w:spacing w:after="0" w:line="256" w:lineRule="auto"/>
        <w:jc w:val="both"/>
        <w:rPr>
          <w:rFonts w:ascii="Times New Roman" w:hAnsi="Times New Roman" w:cs="Times New Roman"/>
          <w:b/>
          <w:bCs/>
          <w:sz w:val="24"/>
          <w:szCs w:val="24"/>
        </w:rPr>
      </w:pPr>
    </w:p>
    <w:p w:rsidR="00B156FB" w:rsidRDefault="00B156FB" w:rsidP="00B156F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Розглянувши заяву гр. </w:t>
      </w:r>
      <w:r>
        <w:rPr>
          <w:rFonts w:ascii="Times New Roman" w:hAnsi="Times New Roman" w:cs="Times New Roman"/>
          <w:sz w:val="24"/>
          <w:szCs w:val="24"/>
        </w:rPr>
        <w:t xml:space="preserve">Грещук Надії Володимирівни </w:t>
      </w:r>
      <w:r w:rsidRPr="00922EEA">
        <w:rPr>
          <w:rFonts w:ascii="Times New Roman" w:hAnsi="Times New Roman" w:cs="Times New Roman"/>
          <w:sz w:val="24"/>
          <w:szCs w:val="24"/>
        </w:rPr>
        <w:t xml:space="preserve">жительки  с. </w:t>
      </w:r>
      <w:r>
        <w:rPr>
          <w:rFonts w:ascii="Times New Roman" w:hAnsi="Times New Roman" w:cs="Times New Roman"/>
          <w:sz w:val="24"/>
          <w:szCs w:val="24"/>
        </w:rPr>
        <w:t>Пісочна</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вул. </w:t>
      </w:r>
      <w:r>
        <w:rPr>
          <w:rFonts w:ascii="Times New Roman" w:hAnsi="Times New Roman" w:cs="Times New Roman"/>
          <w:sz w:val="24"/>
          <w:szCs w:val="24"/>
        </w:rPr>
        <w:t>Шевченка, 196</w:t>
      </w:r>
      <w:r w:rsidRPr="00922EEA">
        <w:rPr>
          <w:rFonts w:ascii="Times New Roman" w:hAnsi="Times New Roman" w:cs="Times New Roman"/>
          <w:sz w:val="24"/>
          <w:szCs w:val="24"/>
        </w:rPr>
        <w:t xml:space="preserve">  про затвердження проекту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землі  </w:t>
      </w:r>
      <w:r w:rsidRPr="00922EEA">
        <w:rPr>
          <w:rFonts w:ascii="Times New Roman" w:eastAsia="Times New Roman" w:hAnsi="Times New Roman" w:cs="Times New Roman"/>
          <w:sz w:val="24"/>
          <w:szCs w:val="24"/>
          <w:lang w:eastAsia="uk-UA"/>
        </w:rPr>
        <w:t xml:space="preserve">для ведення товарного </w:t>
      </w:r>
      <w:r w:rsidRPr="00922EEA">
        <w:rPr>
          <w:rFonts w:ascii="Times New Roman" w:eastAsia="Times New Roman" w:hAnsi="Times New Roman" w:cs="Times New Roman"/>
          <w:sz w:val="24"/>
          <w:szCs w:val="24"/>
          <w:lang w:eastAsia="uk-UA"/>
        </w:rPr>
        <w:lastRenderedPageBreak/>
        <w:t xml:space="preserve">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керуючись  ст. ст. 12, 20 Земельного кодексу України, ст. 50 Закону України «Про землеустрій»</w:t>
      </w:r>
      <w:r w:rsidRPr="00922EEA">
        <w:rPr>
          <w:rFonts w:ascii="Times New Roman" w:hAnsi="Times New Roman" w:cs="Times New Roman"/>
          <w:sz w:val="24"/>
          <w:szCs w:val="24"/>
          <w:lang w:eastAsia="uk-UA"/>
        </w:rPr>
        <w:t xml:space="preserve">, </w:t>
      </w:r>
      <w:r w:rsidRPr="00922EEA">
        <w:rPr>
          <w:rFonts w:ascii="Times New Roman" w:hAnsi="Times New Roman" w:cs="Times New Roman"/>
          <w:sz w:val="24"/>
          <w:szCs w:val="24"/>
        </w:rPr>
        <w:t xml:space="preserve">п.34 ст. 26 Закону України «Про місцеве самоврядування в Україні», </w:t>
      </w:r>
      <w:r w:rsidRPr="00922EEA">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сільська </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рада</w:t>
      </w:r>
      <w:r>
        <w:rPr>
          <w:rFonts w:ascii="Times New Roman" w:hAnsi="Times New Roman" w:cs="Times New Roman"/>
          <w:color w:val="000000" w:themeColor="text1"/>
          <w:sz w:val="24"/>
          <w:szCs w:val="24"/>
        </w:rPr>
        <w:t xml:space="preserve">  </w:t>
      </w:r>
    </w:p>
    <w:p w:rsidR="00B156FB" w:rsidRPr="00922EEA" w:rsidRDefault="00B156FB" w:rsidP="00B156FB">
      <w:pPr>
        <w:spacing w:after="0" w:line="256" w:lineRule="auto"/>
        <w:jc w:val="both"/>
        <w:rPr>
          <w:rFonts w:ascii="Times New Roman" w:hAnsi="Times New Roman" w:cs="Times New Roman"/>
          <w:sz w:val="24"/>
          <w:szCs w:val="24"/>
        </w:rPr>
      </w:pPr>
    </w:p>
    <w:p w:rsidR="00B156FB" w:rsidRDefault="00B156FB" w:rsidP="00B156FB">
      <w:pPr>
        <w:spacing w:after="0" w:line="240" w:lineRule="auto"/>
        <w:jc w:val="center"/>
        <w:rPr>
          <w:rFonts w:ascii="Times New Roman" w:hAnsi="Times New Roman" w:cs="Times New Roman"/>
          <w:sz w:val="21"/>
          <w:szCs w:val="21"/>
        </w:rPr>
      </w:pPr>
      <w:r w:rsidRPr="00AD5C0E">
        <w:rPr>
          <w:rFonts w:ascii="Times New Roman" w:hAnsi="Times New Roman" w:cs="Times New Roman"/>
          <w:sz w:val="21"/>
          <w:szCs w:val="21"/>
        </w:rPr>
        <w:t>ВИРІШИЛА :</w:t>
      </w:r>
    </w:p>
    <w:p w:rsidR="00B156FB" w:rsidRPr="00AD5C0E" w:rsidRDefault="00B156FB" w:rsidP="00B156FB">
      <w:pPr>
        <w:spacing w:after="0" w:line="240" w:lineRule="auto"/>
        <w:jc w:val="center"/>
        <w:rPr>
          <w:rFonts w:ascii="Times New Roman" w:hAnsi="Times New Roman" w:cs="Times New Roman"/>
          <w:sz w:val="21"/>
          <w:szCs w:val="21"/>
        </w:rPr>
      </w:pPr>
    </w:p>
    <w:p w:rsidR="00B156FB" w:rsidRPr="00922EEA" w:rsidRDefault="00B156FB" w:rsidP="00B156F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1.Затвердити проект землеустрою щодо відведення земельн</w:t>
      </w:r>
      <w:r>
        <w:rPr>
          <w:rFonts w:ascii="Times New Roman" w:hAnsi="Times New Roman" w:cs="Times New Roman"/>
          <w:sz w:val="24"/>
          <w:szCs w:val="24"/>
        </w:rPr>
        <w:t>ої ділянки, цільове призначення</w:t>
      </w:r>
      <w:r w:rsidRPr="00922EEA">
        <w:rPr>
          <w:rFonts w:ascii="Times New Roman" w:hAnsi="Times New Roman" w:cs="Times New Roman"/>
          <w:sz w:val="24"/>
          <w:szCs w:val="24"/>
        </w:rPr>
        <w:t xml:space="preserve">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площею 1,</w:t>
      </w:r>
      <w:r>
        <w:rPr>
          <w:rFonts w:ascii="Times New Roman" w:hAnsi="Times New Roman" w:cs="Times New Roman"/>
          <w:sz w:val="24"/>
          <w:szCs w:val="24"/>
        </w:rPr>
        <w:t>1711</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16</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Пісочна</w:t>
      </w:r>
      <w:r w:rsidRPr="00922EEA">
        <w:rPr>
          <w:rFonts w:ascii="Times New Roman" w:hAnsi="Times New Roman" w:cs="Times New Roman"/>
          <w:sz w:val="24"/>
          <w:szCs w:val="24"/>
        </w:rPr>
        <w:t xml:space="preserve">, Стрийського </w:t>
      </w:r>
      <w:r>
        <w:rPr>
          <w:rFonts w:ascii="Times New Roman" w:hAnsi="Times New Roman" w:cs="Times New Roman"/>
          <w:sz w:val="24"/>
          <w:szCs w:val="24"/>
        </w:rPr>
        <w:t xml:space="preserve"> </w:t>
      </w:r>
      <w:r w:rsidRPr="00922EEA">
        <w:rPr>
          <w:rFonts w:ascii="Times New Roman" w:hAnsi="Times New Roman" w:cs="Times New Roman"/>
          <w:sz w:val="24"/>
          <w:szCs w:val="24"/>
        </w:rPr>
        <w:t>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rsidR="00B156FB" w:rsidRPr="00922EEA" w:rsidRDefault="00B156FB" w:rsidP="00B156FB">
      <w:pPr>
        <w:spacing w:after="0" w:line="240"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2.Змінити  цільове  призначення  земельної  ділянки   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(Код згідно КВЦПЗ – 01.01)</w:t>
      </w:r>
      <w:r w:rsidRPr="00922EEA">
        <w:rPr>
          <w:rFonts w:ascii="Times New Roman" w:hAnsi="Times New Roman" w:cs="Times New Roman"/>
          <w:sz w:val="24"/>
          <w:szCs w:val="24"/>
        </w:rPr>
        <w:t xml:space="preserve">  площею 1,</w:t>
      </w:r>
      <w:r>
        <w:rPr>
          <w:rFonts w:ascii="Times New Roman" w:hAnsi="Times New Roman" w:cs="Times New Roman"/>
          <w:sz w:val="24"/>
          <w:szCs w:val="24"/>
        </w:rPr>
        <w:t>1711</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116</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Пісочна</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3.Виділити  гр. </w:t>
      </w:r>
      <w:r>
        <w:rPr>
          <w:rFonts w:ascii="Times New Roman" w:hAnsi="Times New Roman" w:cs="Times New Roman"/>
          <w:sz w:val="24"/>
          <w:szCs w:val="24"/>
        </w:rPr>
        <w:t>Грещук  Надії  Володимирівні</w:t>
      </w:r>
      <w:r w:rsidRPr="00922EEA">
        <w:rPr>
          <w:rFonts w:ascii="Times New Roman" w:hAnsi="Times New Roman" w:cs="Times New Roman"/>
          <w:sz w:val="24"/>
          <w:szCs w:val="24"/>
        </w:rPr>
        <w:t xml:space="preserve">  жительці  с. </w:t>
      </w:r>
      <w:r>
        <w:rPr>
          <w:rFonts w:ascii="Times New Roman" w:hAnsi="Times New Roman" w:cs="Times New Roman"/>
          <w:sz w:val="24"/>
          <w:szCs w:val="24"/>
        </w:rPr>
        <w:t>Пісочна</w:t>
      </w:r>
      <w:r w:rsidRPr="00922EEA">
        <w:rPr>
          <w:rFonts w:ascii="Times New Roman" w:hAnsi="Times New Roman" w:cs="Times New Roman"/>
          <w:sz w:val="24"/>
          <w:szCs w:val="24"/>
        </w:rPr>
        <w:t xml:space="preserve">,  вул. </w:t>
      </w:r>
      <w:r>
        <w:rPr>
          <w:rFonts w:ascii="Times New Roman" w:hAnsi="Times New Roman" w:cs="Times New Roman"/>
          <w:sz w:val="24"/>
          <w:szCs w:val="24"/>
        </w:rPr>
        <w:t>Шевченка</w:t>
      </w:r>
      <w:r w:rsidRPr="00922EEA">
        <w:rPr>
          <w:rFonts w:ascii="Times New Roman" w:hAnsi="Times New Roman" w:cs="Times New Roman"/>
          <w:sz w:val="24"/>
          <w:szCs w:val="24"/>
        </w:rPr>
        <w:t xml:space="preserve">, </w:t>
      </w:r>
      <w:r>
        <w:rPr>
          <w:rFonts w:ascii="Times New Roman" w:hAnsi="Times New Roman" w:cs="Times New Roman"/>
          <w:sz w:val="24"/>
          <w:szCs w:val="24"/>
        </w:rPr>
        <w:t>196</w:t>
      </w:r>
      <w:r w:rsidRPr="00922EEA">
        <w:rPr>
          <w:rFonts w:ascii="Times New Roman" w:hAnsi="Times New Roman" w:cs="Times New Roman"/>
          <w:sz w:val="24"/>
          <w:szCs w:val="24"/>
        </w:rPr>
        <w:t xml:space="preserve"> земельну частку (пай) в натурі (на місцевості) із земель для ведення товарного сільськогосподарського виробництва  (код згідно КВЦПЗ - 01.01)  площею </w:t>
      </w:r>
      <w:r>
        <w:rPr>
          <w:rFonts w:ascii="Times New Roman" w:hAnsi="Times New Roman" w:cs="Times New Roman"/>
          <w:sz w:val="24"/>
          <w:szCs w:val="24"/>
        </w:rPr>
        <w:t>1,1711</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16</w:t>
      </w:r>
      <w:r w:rsidRPr="00922EEA">
        <w:rPr>
          <w:rFonts w:ascii="Times New Roman" w:hAnsi="Times New Roman" w:cs="Times New Roman"/>
          <w:sz w:val="24"/>
          <w:szCs w:val="24"/>
        </w:rPr>
        <w:t xml:space="preserve">, яка знаходиться  в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Пісочна</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4. Гр. </w:t>
      </w:r>
      <w:r>
        <w:rPr>
          <w:rFonts w:ascii="Times New Roman" w:hAnsi="Times New Roman" w:cs="Times New Roman"/>
          <w:sz w:val="24"/>
          <w:szCs w:val="24"/>
        </w:rPr>
        <w:t>Грещук  Надії  Володимирівні</w:t>
      </w:r>
      <w:r w:rsidRPr="00922EEA">
        <w:rPr>
          <w:rFonts w:ascii="Times New Roman" w:hAnsi="Times New Roman" w:cs="Times New Roman"/>
          <w:sz w:val="24"/>
          <w:szCs w:val="24"/>
        </w:rPr>
        <w:t xml:space="preserve"> здійснити  державну  реєстрацію</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права</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власності на земельну ділянку площею </w:t>
      </w:r>
      <w:r>
        <w:rPr>
          <w:rFonts w:ascii="Times New Roman" w:hAnsi="Times New Roman" w:cs="Times New Roman"/>
          <w:sz w:val="24"/>
          <w:szCs w:val="24"/>
        </w:rPr>
        <w:t>1,1711</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 xml:space="preserve">16, яка знаходиться  </w:t>
      </w:r>
      <w:r w:rsidRPr="00922EEA">
        <w:rPr>
          <w:rFonts w:ascii="Times New Roman" w:hAnsi="Times New Roman" w:cs="Times New Roman"/>
          <w:sz w:val="24"/>
          <w:szCs w:val="24"/>
        </w:rPr>
        <w:t xml:space="preserve">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Пісочна</w:t>
      </w:r>
      <w:r w:rsidRPr="00922EEA">
        <w:rPr>
          <w:rFonts w:ascii="Times New Roman" w:hAnsi="Times New Roman" w:cs="Times New Roman"/>
          <w:sz w:val="24"/>
          <w:szCs w:val="24"/>
        </w:rPr>
        <w:t>, Стрийського</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району, Львівської </w:t>
      </w:r>
      <w:r>
        <w:rPr>
          <w:rFonts w:ascii="Times New Roman" w:hAnsi="Times New Roman" w:cs="Times New Roman"/>
          <w:sz w:val="24"/>
          <w:szCs w:val="24"/>
        </w:rPr>
        <w:t xml:space="preserve"> </w:t>
      </w:r>
      <w:r w:rsidRPr="00922EEA">
        <w:rPr>
          <w:rFonts w:ascii="Times New Roman" w:hAnsi="Times New Roman" w:cs="Times New Roman"/>
          <w:sz w:val="24"/>
          <w:szCs w:val="24"/>
        </w:rPr>
        <w:t>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5.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Default="00B156FB" w:rsidP="00B156FB">
      <w:pPr>
        <w:pStyle w:val="a5"/>
        <w:tabs>
          <w:tab w:val="left" w:pos="1890"/>
        </w:tabs>
        <w:spacing w:after="0"/>
        <w:ind w:left="0"/>
        <w:jc w:val="both"/>
        <w:rPr>
          <w:rFonts w:ascii="Times New Roman" w:hAnsi="Times New Roman" w:cs="Times New Roman"/>
          <w:sz w:val="21"/>
          <w:szCs w:val="21"/>
        </w:rPr>
      </w:pPr>
    </w:p>
    <w:p w:rsidR="00B156FB" w:rsidRDefault="00B156FB" w:rsidP="00B156FB">
      <w:pPr>
        <w:pStyle w:val="a5"/>
        <w:tabs>
          <w:tab w:val="left" w:pos="1890"/>
        </w:tabs>
        <w:spacing w:after="0"/>
        <w:ind w:left="0"/>
        <w:jc w:val="both"/>
        <w:rPr>
          <w:rFonts w:ascii="Times New Roman" w:hAnsi="Times New Roman" w:cs="Times New Roman"/>
          <w:sz w:val="21"/>
          <w:szCs w:val="21"/>
        </w:rPr>
      </w:pPr>
    </w:p>
    <w:p w:rsidR="00B156FB" w:rsidRDefault="00B156FB" w:rsidP="00B156FB">
      <w:pPr>
        <w:pStyle w:val="a5"/>
        <w:tabs>
          <w:tab w:val="left" w:pos="1890"/>
        </w:tabs>
        <w:spacing w:after="0"/>
        <w:ind w:left="0"/>
        <w:jc w:val="both"/>
        <w:rPr>
          <w:rFonts w:ascii="Times New Roman" w:hAnsi="Times New Roman" w:cs="Times New Roman"/>
          <w:sz w:val="21"/>
          <w:szCs w:val="21"/>
        </w:rPr>
      </w:pPr>
    </w:p>
    <w:p w:rsidR="00B156FB" w:rsidRDefault="00B156FB" w:rsidP="00B156FB">
      <w:pPr>
        <w:pStyle w:val="a5"/>
        <w:tabs>
          <w:tab w:val="left" w:pos="1890"/>
        </w:tabs>
        <w:spacing w:after="0"/>
        <w:ind w:left="0"/>
        <w:jc w:val="both"/>
        <w:rPr>
          <w:rFonts w:ascii="Times New Roman" w:hAnsi="Times New Roman" w:cs="Times New Roman"/>
          <w:sz w:val="21"/>
          <w:szCs w:val="21"/>
        </w:rPr>
      </w:pPr>
    </w:p>
    <w:p w:rsidR="00B156FB" w:rsidRPr="00AD5C0E" w:rsidRDefault="00B156FB" w:rsidP="00B156FB">
      <w:pPr>
        <w:pStyle w:val="a5"/>
        <w:tabs>
          <w:tab w:val="left" w:pos="1890"/>
        </w:tabs>
        <w:spacing w:after="0"/>
        <w:ind w:left="0"/>
        <w:jc w:val="both"/>
        <w:rPr>
          <w:rFonts w:ascii="Times New Roman" w:hAnsi="Times New Roman" w:cs="Times New Roman"/>
          <w:sz w:val="21"/>
          <w:szCs w:val="21"/>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sz w:val="21"/>
          <w:szCs w:val="21"/>
        </w:rPr>
        <w:t xml:space="preserve">                       </w:t>
      </w:r>
      <w:r w:rsidRPr="007C5977">
        <w:rPr>
          <w:rFonts w:ascii="Times New Roman" w:hAnsi="Times New Roman" w:cs="Times New Roman"/>
        </w:rPr>
        <w:t xml:space="preserve"> </w:t>
      </w:r>
      <w:r>
        <w:rPr>
          <w:rFonts w:ascii="Times New Roman" w:hAnsi="Times New Roman"/>
          <w:color w:val="000000" w:themeColor="text1"/>
          <w:sz w:val="24"/>
        </w:rPr>
        <w:t>Секретар  ради                                                     Олександра   ШИМКО</w:t>
      </w: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4" name="Рисунок 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№2095</w:t>
      </w:r>
    </w:p>
    <w:p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w:t>
      </w:r>
      <w:r w:rsidRPr="005745DE">
        <w:rPr>
          <w:rFonts w:ascii="Times New Roman" w:hAnsi="Times New Roman" w:cs="Times New Roman"/>
          <w:b/>
          <w:bCs/>
          <w:sz w:val="24"/>
          <w:szCs w:val="24"/>
          <w:lang w:val="ru-RU"/>
        </w:rPr>
        <w:t>“</w:t>
      </w:r>
      <w:r w:rsidRPr="00922EEA">
        <w:rPr>
          <w:rFonts w:ascii="Times New Roman" w:hAnsi="Times New Roman" w:cs="Times New Roman"/>
          <w:b/>
          <w:bCs/>
          <w:sz w:val="24"/>
          <w:szCs w:val="24"/>
        </w:rPr>
        <w:t xml:space="preserve">Про затвердження проекту землеустрою </w:t>
      </w:r>
    </w:p>
    <w:p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щодо відведення земельної ділянки, цільове призначення,</w:t>
      </w:r>
    </w:p>
    <w:p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якої  змінюється із земель земельні ділянки запасу (земельні</w:t>
      </w:r>
    </w:p>
    <w:p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ділянки, які не надані у власність або користування громадянами</w:t>
      </w:r>
    </w:p>
    <w:p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чи юридичними особами) (Код згідно КВЦПЗ -01.17 )16.00))</w:t>
      </w:r>
    </w:p>
    <w:p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у землі  </w:t>
      </w:r>
      <w:r w:rsidRPr="00922EEA">
        <w:rPr>
          <w:rFonts w:ascii="Times New Roman" w:eastAsia="Times New Roman" w:hAnsi="Times New Roman" w:cs="Times New Roman"/>
          <w:b/>
          <w:bCs/>
          <w:sz w:val="24"/>
          <w:szCs w:val="24"/>
          <w:lang w:eastAsia="uk-UA"/>
        </w:rPr>
        <w:t xml:space="preserve">для ведення товарного сільськогосподарського </w:t>
      </w:r>
    </w:p>
    <w:p w:rsidR="00B156FB" w:rsidRPr="005745DE" w:rsidRDefault="00B156FB" w:rsidP="00B156FB">
      <w:pPr>
        <w:spacing w:after="0" w:line="256" w:lineRule="auto"/>
        <w:jc w:val="both"/>
        <w:rPr>
          <w:rFonts w:ascii="Times New Roman" w:eastAsia="Times New Roman" w:hAnsi="Times New Roman" w:cs="Times New Roman"/>
          <w:b/>
          <w:bCs/>
          <w:sz w:val="24"/>
          <w:szCs w:val="24"/>
          <w:lang w:val="ru-RU" w:eastAsia="uk-UA"/>
        </w:rPr>
      </w:pPr>
      <w:r w:rsidRPr="00922EEA">
        <w:rPr>
          <w:rFonts w:ascii="Times New Roman" w:eastAsia="Times New Roman" w:hAnsi="Times New Roman" w:cs="Times New Roman"/>
          <w:b/>
          <w:bCs/>
          <w:sz w:val="24"/>
          <w:szCs w:val="24"/>
          <w:lang w:eastAsia="uk-UA"/>
        </w:rPr>
        <w:t xml:space="preserve"> виробництва (Код згідно КВЦПЗ – 01.01)</w:t>
      </w:r>
      <w:r>
        <w:rPr>
          <w:rFonts w:ascii="Times New Roman" w:eastAsia="Times New Roman" w:hAnsi="Times New Roman" w:cs="Times New Roman"/>
          <w:b/>
          <w:bCs/>
          <w:sz w:val="24"/>
          <w:szCs w:val="24"/>
          <w:lang w:eastAsia="uk-UA"/>
        </w:rPr>
        <w:t>,</w:t>
      </w:r>
      <w:r w:rsidRPr="00922EEA">
        <w:rPr>
          <w:rFonts w:ascii="Times New Roman" w:eastAsia="Times New Roman" w:hAnsi="Times New Roman" w:cs="Times New Roman"/>
          <w:b/>
          <w:bCs/>
          <w:sz w:val="24"/>
          <w:szCs w:val="24"/>
          <w:lang w:eastAsia="uk-UA"/>
        </w:rPr>
        <w:t xml:space="preserve"> виділення земельної</w:t>
      </w:r>
    </w:p>
    <w:p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частки (паю)  в  натурі </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(на місцевості)  та державну </w:t>
      </w:r>
    </w:p>
    <w:p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реєстрацію  права  власності</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 на  земельні  ділянки</w:t>
      </w:r>
      <w:r w:rsidRPr="005745DE">
        <w:rPr>
          <w:rFonts w:ascii="Times New Roman" w:eastAsia="Times New Roman" w:hAnsi="Times New Roman" w:cs="Times New Roman"/>
          <w:b/>
          <w:bCs/>
          <w:sz w:val="24"/>
          <w:szCs w:val="24"/>
          <w:lang w:val="ru-RU" w:eastAsia="uk-UA"/>
        </w:rPr>
        <w:t>”</w:t>
      </w:r>
    </w:p>
    <w:p w:rsidR="00B156FB" w:rsidRPr="00922EEA" w:rsidRDefault="00B156FB" w:rsidP="00B156FB">
      <w:pPr>
        <w:spacing w:after="0" w:line="256" w:lineRule="auto"/>
        <w:jc w:val="both"/>
        <w:rPr>
          <w:rFonts w:ascii="Times New Roman" w:hAnsi="Times New Roman" w:cs="Times New Roman"/>
          <w:b/>
          <w:bCs/>
          <w:sz w:val="24"/>
          <w:szCs w:val="24"/>
        </w:rPr>
      </w:pPr>
    </w:p>
    <w:p w:rsidR="00B156FB" w:rsidRDefault="00B156FB" w:rsidP="00B156F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Розглянувши заяву гр. </w:t>
      </w:r>
      <w:r>
        <w:rPr>
          <w:rFonts w:ascii="Times New Roman" w:hAnsi="Times New Roman" w:cs="Times New Roman"/>
          <w:sz w:val="24"/>
          <w:szCs w:val="24"/>
        </w:rPr>
        <w:t xml:space="preserve">Особи Любові Богданівни </w:t>
      </w:r>
      <w:r w:rsidRPr="00922EEA">
        <w:rPr>
          <w:rFonts w:ascii="Times New Roman" w:hAnsi="Times New Roman" w:cs="Times New Roman"/>
          <w:sz w:val="24"/>
          <w:szCs w:val="24"/>
        </w:rPr>
        <w:t xml:space="preserve">жительки  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вул. </w:t>
      </w:r>
      <w:r>
        <w:rPr>
          <w:rFonts w:ascii="Times New Roman" w:hAnsi="Times New Roman" w:cs="Times New Roman"/>
          <w:sz w:val="24"/>
          <w:szCs w:val="24"/>
        </w:rPr>
        <w:t>Шевченка, 20</w:t>
      </w:r>
      <w:r w:rsidRPr="00922EEA">
        <w:rPr>
          <w:rFonts w:ascii="Times New Roman" w:hAnsi="Times New Roman" w:cs="Times New Roman"/>
          <w:sz w:val="24"/>
          <w:szCs w:val="24"/>
        </w:rPr>
        <w:t xml:space="preserve">  про затвердження проекту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керуючись  ст. ст. 12, 20 Земельного кодексу України, ст. 50 Закону України «Про землеустрій»</w:t>
      </w:r>
      <w:r w:rsidRPr="00922EEA">
        <w:rPr>
          <w:rFonts w:ascii="Times New Roman" w:hAnsi="Times New Roman" w:cs="Times New Roman"/>
          <w:sz w:val="24"/>
          <w:szCs w:val="24"/>
          <w:lang w:eastAsia="uk-UA"/>
        </w:rPr>
        <w:t xml:space="preserve">, </w:t>
      </w:r>
      <w:r w:rsidRPr="00922EEA">
        <w:rPr>
          <w:rFonts w:ascii="Times New Roman" w:hAnsi="Times New Roman" w:cs="Times New Roman"/>
          <w:sz w:val="24"/>
          <w:szCs w:val="24"/>
        </w:rPr>
        <w:t xml:space="preserve">п.34 ст. 26 Закону України «Про місцеве самоврядування в Україні», </w:t>
      </w:r>
      <w:r w:rsidRPr="00922EEA">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сільська </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рада</w:t>
      </w:r>
      <w:r>
        <w:rPr>
          <w:rFonts w:ascii="Times New Roman" w:hAnsi="Times New Roman" w:cs="Times New Roman"/>
          <w:color w:val="000000" w:themeColor="text1"/>
          <w:sz w:val="24"/>
          <w:szCs w:val="24"/>
        </w:rPr>
        <w:t xml:space="preserve">  </w:t>
      </w:r>
    </w:p>
    <w:p w:rsidR="00B156FB" w:rsidRPr="00922EEA" w:rsidRDefault="00B156FB" w:rsidP="00B156FB">
      <w:pPr>
        <w:spacing w:after="0" w:line="256" w:lineRule="auto"/>
        <w:jc w:val="both"/>
        <w:rPr>
          <w:rFonts w:ascii="Times New Roman" w:hAnsi="Times New Roman" w:cs="Times New Roman"/>
          <w:sz w:val="24"/>
          <w:szCs w:val="24"/>
        </w:rPr>
      </w:pPr>
    </w:p>
    <w:p w:rsidR="00B156FB" w:rsidRDefault="00B156FB" w:rsidP="00B156FB">
      <w:pPr>
        <w:spacing w:after="0" w:line="240" w:lineRule="auto"/>
        <w:jc w:val="center"/>
        <w:rPr>
          <w:rFonts w:ascii="Times New Roman" w:hAnsi="Times New Roman" w:cs="Times New Roman"/>
          <w:sz w:val="21"/>
          <w:szCs w:val="21"/>
        </w:rPr>
      </w:pPr>
      <w:r w:rsidRPr="00AD5C0E">
        <w:rPr>
          <w:rFonts w:ascii="Times New Roman" w:hAnsi="Times New Roman" w:cs="Times New Roman"/>
          <w:sz w:val="21"/>
          <w:szCs w:val="21"/>
        </w:rPr>
        <w:t>ВИРІШИЛА :</w:t>
      </w:r>
    </w:p>
    <w:p w:rsidR="00B156FB" w:rsidRPr="00AD5C0E" w:rsidRDefault="00B156FB" w:rsidP="00B156FB">
      <w:pPr>
        <w:spacing w:after="0" w:line="240" w:lineRule="auto"/>
        <w:jc w:val="center"/>
        <w:rPr>
          <w:rFonts w:ascii="Times New Roman" w:hAnsi="Times New Roman" w:cs="Times New Roman"/>
          <w:sz w:val="21"/>
          <w:szCs w:val="21"/>
        </w:rPr>
      </w:pPr>
    </w:p>
    <w:p w:rsidR="00B156FB" w:rsidRPr="00922EEA" w:rsidRDefault="00B156FB" w:rsidP="00B156F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1.Затвердити проект землеустрою щодо відведення земельн</w:t>
      </w:r>
      <w:r>
        <w:rPr>
          <w:rFonts w:ascii="Times New Roman" w:hAnsi="Times New Roman" w:cs="Times New Roman"/>
          <w:sz w:val="24"/>
          <w:szCs w:val="24"/>
        </w:rPr>
        <w:t>ої ділянки, цільове призначення</w:t>
      </w:r>
      <w:r w:rsidRPr="00922EEA">
        <w:rPr>
          <w:rFonts w:ascii="Times New Roman" w:hAnsi="Times New Roman" w:cs="Times New Roman"/>
          <w:sz w:val="24"/>
          <w:szCs w:val="24"/>
        </w:rPr>
        <w:t xml:space="preserve">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площею 1,</w:t>
      </w:r>
      <w:r>
        <w:rPr>
          <w:rFonts w:ascii="Times New Roman" w:hAnsi="Times New Roman" w:cs="Times New Roman"/>
          <w:sz w:val="24"/>
          <w:szCs w:val="24"/>
        </w:rPr>
        <w:t>1519</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107</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Стрийського </w:t>
      </w:r>
      <w:r>
        <w:rPr>
          <w:rFonts w:ascii="Times New Roman" w:hAnsi="Times New Roman" w:cs="Times New Roman"/>
          <w:sz w:val="24"/>
          <w:szCs w:val="24"/>
        </w:rPr>
        <w:t xml:space="preserve"> </w:t>
      </w:r>
      <w:r w:rsidRPr="00922EEA">
        <w:rPr>
          <w:rFonts w:ascii="Times New Roman" w:hAnsi="Times New Roman" w:cs="Times New Roman"/>
          <w:sz w:val="24"/>
          <w:szCs w:val="24"/>
        </w:rPr>
        <w:t>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rsidR="00B156FB" w:rsidRPr="00922EEA" w:rsidRDefault="00B156FB" w:rsidP="00B156FB">
      <w:pPr>
        <w:spacing w:after="0" w:line="240"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2.Змінити  цільове  призначення  земельної  ділянки   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(Код згідно КВЦПЗ – 01.01)</w:t>
      </w:r>
      <w:r w:rsidRPr="00922EEA">
        <w:rPr>
          <w:rFonts w:ascii="Times New Roman" w:hAnsi="Times New Roman" w:cs="Times New Roman"/>
          <w:sz w:val="24"/>
          <w:szCs w:val="24"/>
        </w:rPr>
        <w:t xml:space="preserve">  площею </w:t>
      </w:r>
      <w:r>
        <w:rPr>
          <w:rFonts w:ascii="Times New Roman" w:hAnsi="Times New Roman" w:cs="Times New Roman"/>
          <w:sz w:val="24"/>
          <w:szCs w:val="24"/>
        </w:rPr>
        <w:t>1,1519</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107</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3.Виділити  гр. </w:t>
      </w:r>
      <w:r>
        <w:rPr>
          <w:rFonts w:ascii="Times New Roman" w:hAnsi="Times New Roman" w:cs="Times New Roman"/>
          <w:sz w:val="24"/>
          <w:szCs w:val="24"/>
        </w:rPr>
        <w:t>Особі Любові Богданівні</w:t>
      </w:r>
      <w:r w:rsidRPr="00922EEA">
        <w:rPr>
          <w:rFonts w:ascii="Times New Roman" w:hAnsi="Times New Roman" w:cs="Times New Roman"/>
          <w:sz w:val="24"/>
          <w:szCs w:val="24"/>
        </w:rPr>
        <w:t xml:space="preserve"> жительці  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вул. </w:t>
      </w:r>
      <w:r>
        <w:rPr>
          <w:rFonts w:ascii="Times New Roman" w:hAnsi="Times New Roman" w:cs="Times New Roman"/>
          <w:sz w:val="24"/>
          <w:szCs w:val="24"/>
        </w:rPr>
        <w:t>Шевченка</w:t>
      </w:r>
      <w:r w:rsidRPr="00922EEA">
        <w:rPr>
          <w:rFonts w:ascii="Times New Roman" w:hAnsi="Times New Roman" w:cs="Times New Roman"/>
          <w:sz w:val="24"/>
          <w:szCs w:val="24"/>
        </w:rPr>
        <w:t xml:space="preserve">, </w:t>
      </w:r>
      <w:r>
        <w:rPr>
          <w:rFonts w:ascii="Times New Roman" w:hAnsi="Times New Roman" w:cs="Times New Roman"/>
          <w:sz w:val="24"/>
          <w:szCs w:val="24"/>
        </w:rPr>
        <w:t>20</w:t>
      </w:r>
      <w:r w:rsidRPr="00922EEA">
        <w:rPr>
          <w:rFonts w:ascii="Times New Roman" w:hAnsi="Times New Roman" w:cs="Times New Roman"/>
          <w:sz w:val="24"/>
          <w:szCs w:val="24"/>
        </w:rPr>
        <w:t xml:space="preserve"> земельну частку (пай) в натурі (на місцевості) із земель для ведення товарного сільськогосподарського виробництва  (код згідно КВЦПЗ - 01.01)  площею </w:t>
      </w:r>
      <w:r>
        <w:rPr>
          <w:rFonts w:ascii="Times New Roman" w:hAnsi="Times New Roman" w:cs="Times New Roman"/>
          <w:sz w:val="24"/>
          <w:szCs w:val="24"/>
        </w:rPr>
        <w:t>1,1519</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07</w:t>
      </w:r>
      <w:r w:rsidRPr="00922EEA">
        <w:rPr>
          <w:rFonts w:ascii="Times New Roman" w:hAnsi="Times New Roman" w:cs="Times New Roman"/>
          <w:sz w:val="24"/>
          <w:szCs w:val="24"/>
        </w:rPr>
        <w:t xml:space="preserve">, яка знаходиться  в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4. Гр. </w:t>
      </w:r>
      <w:r>
        <w:rPr>
          <w:rFonts w:ascii="Times New Roman" w:hAnsi="Times New Roman" w:cs="Times New Roman"/>
          <w:sz w:val="24"/>
          <w:szCs w:val="24"/>
        </w:rPr>
        <w:t>Особі Любові Богданівні</w:t>
      </w:r>
      <w:r w:rsidRPr="00922EEA">
        <w:rPr>
          <w:rFonts w:ascii="Times New Roman" w:hAnsi="Times New Roman" w:cs="Times New Roman"/>
          <w:sz w:val="24"/>
          <w:szCs w:val="24"/>
        </w:rPr>
        <w:t xml:space="preserve"> здійснити  державну  реєстрацію</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права</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власності на земельну ділянку площею </w:t>
      </w:r>
      <w:r>
        <w:rPr>
          <w:rFonts w:ascii="Times New Roman" w:hAnsi="Times New Roman" w:cs="Times New Roman"/>
          <w:sz w:val="24"/>
          <w:szCs w:val="24"/>
        </w:rPr>
        <w:t>1,1519</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 xml:space="preserve">07, яка знаходиться  </w:t>
      </w:r>
      <w:r w:rsidRPr="00922EEA">
        <w:rPr>
          <w:rFonts w:ascii="Times New Roman" w:hAnsi="Times New Roman" w:cs="Times New Roman"/>
          <w:sz w:val="24"/>
          <w:szCs w:val="24"/>
        </w:rPr>
        <w:t xml:space="preserve">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Стрийського</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району, Львівської </w:t>
      </w:r>
      <w:r>
        <w:rPr>
          <w:rFonts w:ascii="Times New Roman" w:hAnsi="Times New Roman" w:cs="Times New Roman"/>
          <w:sz w:val="24"/>
          <w:szCs w:val="24"/>
        </w:rPr>
        <w:t xml:space="preserve"> </w:t>
      </w:r>
      <w:r w:rsidRPr="00922EEA">
        <w:rPr>
          <w:rFonts w:ascii="Times New Roman" w:hAnsi="Times New Roman" w:cs="Times New Roman"/>
          <w:sz w:val="24"/>
          <w:szCs w:val="24"/>
        </w:rPr>
        <w:t>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5.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Default="00B156FB" w:rsidP="00B156FB">
      <w:pPr>
        <w:pStyle w:val="a5"/>
        <w:tabs>
          <w:tab w:val="left" w:pos="1890"/>
        </w:tabs>
        <w:spacing w:after="0"/>
        <w:ind w:left="0"/>
        <w:jc w:val="both"/>
        <w:rPr>
          <w:rFonts w:ascii="Times New Roman" w:hAnsi="Times New Roman" w:cs="Times New Roman"/>
          <w:sz w:val="21"/>
          <w:szCs w:val="21"/>
        </w:rPr>
      </w:pPr>
    </w:p>
    <w:p w:rsidR="00B156FB" w:rsidRDefault="00B156FB" w:rsidP="00B156FB">
      <w:pPr>
        <w:pStyle w:val="a5"/>
        <w:tabs>
          <w:tab w:val="left" w:pos="1890"/>
        </w:tabs>
        <w:spacing w:after="0"/>
        <w:ind w:left="0"/>
        <w:jc w:val="both"/>
        <w:rPr>
          <w:rFonts w:ascii="Times New Roman" w:hAnsi="Times New Roman" w:cs="Times New Roman"/>
          <w:sz w:val="21"/>
          <w:szCs w:val="21"/>
        </w:rPr>
      </w:pPr>
    </w:p>
    <w:p w:rsidR="00B156FB" w:rsidRDefault="00B156FB" w:rsidP="00B156FB">
      <w:pPr>
        <w:pStyle w:val="a5"/>
        <w:tabs>
          <w:tab w:val="left" w:pos="1890"/>
        </w:tabs>
        <w:spacing w:after="0"/>
        <w:ind w:left="0"/>
        <w:jc w:val="both"/>
        <w:rPr>
          <w:rFonts w:ascii="Times New Roman" w:hAnsi="Times New Roman" w:cs="Times New Roman"/>
          <w:sz w:val="21"/>
          <w:szCs w:val="21"/>
        </w:rPr>
      </w:pPr>
    </w:p>
    <w:p w:rsidR="00B156FB" w:rsidRDefault="00B156FB" w:rsidP="00B156FB">
      <w:pPr>
        <w:pStyle w:val="a5"/>
        <w:tabs>
          <w:tab w:val="left" w:pos="1890"/>
        </w:tabs>
        <w:spacing w:after="0"/>
        <w:ind w:left="0"/>
        <w:jc w:val="both"/>
        <w:rPr>
          <w:rFonts w:ascii="Times New Roman" w:hAnsi="Times New Roman" w:cs="Times New Roman"/>
          <w:sz w:val="21"/>
          <w:szCs w:val="21"/>
        </w:rPr>
      </w:pPr>
    </w:p>
    <w:p w:rsidR="00B156FB" w:rsidRPr="00AD5C0E" w:rsidRDefault="00B156FB" w:rsidP="00B156FB">
      <w:pPr>
        <w:pStyle w:val="a5"/>
        <w:tabs>
          <w:tab w:val="left" w:pos="1890"/>
        </w:tabs>
        <w:spacing w:after="0"/>
        <w:ind w:left="0"/>
        <w:jc w:val="both"/>
        <w:rPr>
          <w:rFonts w:ascii="Times New Roman" w:hAnsi="Times New Roman" w:cs="Times New Roman"/>
          <w:sz w:val="21"/>
          <w:szCs w:val="21"/>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sz w:val="21"/>
          <w:szCs w:val="21"/>
        </w:rPr>
        <w:t xml:space="preserve">                           </w:t>
      </w:r>
      <w:r w:rsidRPr="007C5977">
        <w:rPr>
          <w:rFonts w:ascii="Times New Roman" w:hAnsi="Times New Roman" w:cs="Times New Roman"/>
        </w:rPr>
        <w:t xml:space="preserve"> </w:t>
      </w:r>
      <w:r>
        <w:rPr>
          <w:rFonts w:ascii="Times New Roman" w:hAnsi="Times New Roman"/>
          <w:color w:val="000000" w:themeColor="text1"/>
          <w:sz w:val="24"/>
        </w:rPr>
        <w:t>Секретар  ради                                                     Олександра    ШИМКО</w:t>
      </w: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5" name="Рисунок 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№2096</w:t>
      </w:r>
    </w:p>
    <w:p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w:t>
      </w:r>
      <w:r w:rsidRPr="005745DE">
        <w:rPr>
          <w:rFonts w:ascii="Times New Roman" w:hAnsi="Times New Roman" w:cs="Times New Roman"/>
          <w:b/>
          <w:bCs/>
          <w:sz w:val="24"/>
          <w:szCs w:val="24"/>
          <w:lang w:val="ru-RU"/>
        </w:rPr>
        <w:t>“</w:t>
      </w:r>
      <w:r w:rsidRPr="00922EEA">
        <w:rPr>
          <w:rFonts w:ascii="Times New Roman" w:hAnsi="Times New Roman" w:cs="Times New Roman"/>
          <w:b/>
          <w:bCs/>
          <w:sz w:val="24"/>
          <w:szCs w:val="24"/>
        </w:rPr>
        <w:t xml:space="preserve">Про затвердження проекту землеустрою </w:t>
      </w:r>
    </w:p>
    <w:p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щодо відведення земельної ділянки, цільове призначення,</w:t>
      </w:r>
    </w:p>
    <w:p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якої  змінюється із земель земельні ділянки запасу (земельні</w:t>
      </w:r>
    </w:p>
    <w:p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ділянки, які не надані у власність або користування громадянами</w:t>
      </w:r>
    </w:p>
    <w:p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чи юридичними особами) (Код згідно КВЦПЗ -01.17 )16.00))</w:t>
      </w:r>
    </w:p>
    <w:p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у землі  </w:t>
      </w:r>
      <w:r w:rsidRPr="00922EEA">
        <w:rPr>
          <w:rFonts w:ascii="Times New Roman" w:eastAsia="Times New Roman" w:hAnsi="Times New Roman" w:cs="Times New Roman"/>
          <w:b/>
          <w:bCs/>
          <w:sz w:val="24"/>
          <w:szCs w:val="24"/>
          <w:lang w:eastAsia="uk-UA"/>
        </w:rPr>
        <w:t xml:space="preserve">для ведення товарного сільськогосподарського </w:t>
      </w:r>
    </w:p>
    <w:p w:rsidR="00B156FB" w:rsidRPr="005745DE" w:rsidRDefault="00B156FB" w:rsidP="00B156FB">
      <w:pPr>
        <w:spacing w:after="0" w:line="256" w:lineRule="auto"/>
        <w:jc w:val="both"/>
        <w:rPr>
          <w:rFonts w:ascii="Times New Roman" w:eastAsia="Times New Roman" w:hAnsi="Times New Roman" w:cs="Times New Roman"/>
          <w:b/>
          <w:bCs/>
          <w:sz w:val="24"/>
          <w:szCs w:val="24"/>
          <w:lang w:val="ru-RU" w:eastAsia="uk-UA"/>
        </w:rPr>
      </w:pPr>
      <w:r w:rsidRPr="00922EEA">
        <w:rPr>
          <w:rFonts w:ascii="Times New Roman" w:eastAsia="Times New Roman" w:hAnsi="Times New Roman" w:cs="Times New Roman"/>
          <w:b/>
          <w:bCs/>
          <w:sz w:val="24"/>
          <w:szCs w:val="24"/>
          <w:lang w:eastAsia="uk-UA"/>
        </w:rPr>
        <w:t xml:space="preserve"> виробництва (Код згідно КВЦПЗ – 01.01)</w:t>
      </w:r>
      <w:r>
        <w:rPr>
          <w:rFonts w:ascii="Times New Roman" w:eastAsia="Times New Roman" w:hAnsi="Times New Roman" w:cs="Times New Roman"/>
          <w:b/>
          <w:bCs/>
          <w:sz w:val="24"/>
          <w:szCs w:val="24"/>
          <w:lang w:eastAsia="uk-UA"/>
        </w:rPr>
        <w:t>,</w:t>
      </w:r>
      <w:r w:rsidRPr="00922EEA">
        <w:rPr>
          <w:rFonts w:ascii="Times New Roman" w:eastAsia="Times New Roman" w:hAnsi="Times New Roman" w:cs="Times New Roman"/>
          <w:b/>
          <w:bCs/>
          <w:sz w:val="24"/>
          <w:szCs w:val="24"/>
          <w:lang w:eastAsia="uk-UA"/>
        </w:rPr>
        <w:t xml:space="preserve"> виділення земельної</w:t>
      </w:r>
    </w:p>
    <w:p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частки (паю)  в  натурі </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(на місцевості)  та державну </w:t>
      </w:r>
    </w:p>
    <w:p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реєстрацію  права  власності</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 на  земельні  ділянки</w:t>
      </w:r>
      <w:r w:rsidRPr="005745DE">
        <w:rPr>
          <w:rFonts w:ascii="Times New Roman" w:eastAsia="Times New Roman" w:hAnsi="Times New Roman" w:cs="Times New Roman"/>
          <w:b/>
          <w:bCs/>
          <w:sz w:val="24"/>
          <w:szCs w:val="24"/>
          <w:lang w:val="ru-RU" w:eastAsia="uk-UA"/>
        </w:rPr>
        <w:t>”</w:t>
      </w:r>
    </w:p>
    <w:p w:rsidR="00B156FB" w:rsidRPr="00922EEA" w:rsidRDefault="00B156FB" w:rsidP="00B156FB">
      <w:pPr>
        <w:spacing w:after="0" w:line="256" w:lineRule="auto"/>
        <w:jc w:val="both"/>
        <w:rPr>
          <w:rFonts w:ascii="Times New Roman" w:hAnsi="Times New Roman" w:cs="Times New Roman"/>
          <w:b/>
          <w:bCs/>
          <w:sz w:val="24"/>
          <w:szCs w:val="24"/>
        </w:rPr>
      </w:pPr>
    </w:p>
    <w:p w:rsidR="00B156FB" w:rsidRDefault="00B156FB" w:rsidP="00B156F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Розглянувши заяву гр. </w:t>
      </w:r>
      <w:r>
        <w:rPr>
          <w:rFonts w:ascii="Times New Roman" w:hAnsi="Times New Roman" w:cs="Times New Roman"/>
          <w:sz w:val="24"/>
          <w:szCs w:val="24"/>
        </w:rPr>
        <w:t xml:space="preserve">Мельничин  Єфросинії  Михайлівни </w:t>
      </w:r>
      <w:r w:rsidRPr="00922EEA">
        <w:rPr>
          <w:rFonts w:ascii="Times New Roman" w:hAnsi="Times New Roman" w:cs="Times New Roman"/>
          <w:sz w:val="24"/>
          <w:szCs w:val="24"/>
        </w:rPr>
        <w:t xml:space="preserve">жительки  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вул. </w:t>
      </w:r>
      <w:r>
        <w:rPr>
          <w:rFonts w:ascii="Times New Roman" w:hAnsi="Times New Roman" w:cs="Times New Roman"/>
          <w:sz w:val="24"/>
          <w:szCs w:val="24"/>
        </w:rPr>
        <w:t>І. Франка, 33</w:t>
      </w:r>
      <w:r w:rsidRPr="00922EEA">
        <w:rPr>
          <w:rFonts w:ascii="Times New Roman" w:hAnsi="Times New Roman" w:cs="Times New Roman"/>
          <w:sz w:val="24"/>
          <w:szCs w:val="24"/>
        </w:rPr>
        <w:t xml:space="preserve"> про затвердження проекту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керуючись  ст. ст. 12, 20 Земельного кодексу України, ст. 50 Закону України «Про землеустрій»</w:t>
      </w:r>
      <w:r w:rsidRPr="00922EEA">
        <w:rPr>
          <w:rFonts w:ascii="Times New Roman" w:hAnsi="Times New Roman" w:cs="Times New Roman"/>
          <w:sz w:val="24"/>
          <w:szCs w:val="24"/>
          <w:lang w:eastAsia="uk-UA"/>
        </w:rPr>
        <w:t xml:space="preserve">, </w:t>
      </w:r>
      <w:r w:rsidRPr="00922EEA">
        <w:rPr>
          <w:rFonts w:ascii="Times New Roman" w:hAnsi="Times New Roman" w:cs="Times New Roman"/>
          <w:sz w:val="24"/>
          <w:szCs w:val="24"/>
        </w:rPr>
        <w:t xml:space="preserve">п.34 ст. 26 Закону України «Про місцеве самоврядування в Україні», </w:t>
      </w:r>
      <w:r w:rsidRPr="00922EEA">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сільська </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рада</w:t>
      </w:r>
      <w:r>
        <w:rPr>
          <w:rFonts w:ascii="Times New Roman" w:hAnsi="Times New Roman" w:cs="Times New Roman"/>
          <w:color w:val="000000" w:themeColor="text1"/>
          <w:sz w:val="24"/>
          <w:szCs w:val="24"/>
        </w:rPr>
        <w:t xml:space="preserve">  </w:t>
      </w:r>
    </w:p>
    <w:p w:rsidR="00B156FB" w:rsidRPr="00922EEA" w:rsidRDefault="00B156FB" w:rsidP="00B156FB">
      <w:pPr>
        <w:spacing w:after="0" w:line="256" w:lineRule="auto"/>
        <w:jc w:val="both"/>
        <w:rPr>
          <w:rFonts w:ascii="Times New Roman" w:hAnsi="Times New Roman" w:cs="Times New Roman"/>
          <w:sz w:val="24"/>
          <w:szCs w:val="24"/>
        </w:rPr>
      </w:pPr>
    </w:p>
    <w:p w:rsidR="00B156FB" w:rsidRDefault="00B156FB" w:rsidP="00B156FB">
      <w:pPr>
        <w:spacing w:after="0" w:line="240" w:lineRule="auto"/>
        <w:jc w:val="center"/>
        <w:rPr>
          <w:rFonts w:ascii="Times New Roman" w:hAnsi="Times New Roman" w:cs="Times New Roman"/>
          <w:sz w:val="21"/>
          <w:szCs w:val="21"/>
        </w:rPr>
      </w:pPr>
      <w:r w:rsidRPr="00AD5C0E">
        <w:rPr>
          <w:rFonts w:ascii="Times New Roman" w:hAnsi="Times New Roman" w:cs="Times New Roman"/>
          <w:sz w:val="21"/>
          <w:szCs w:val="21"/>
        </w:rPr>
        <w:t>ВИРІШИЛА :</w:t>
      </w:r>
    </w:p>
    <w:p w:rsidR="00B156FB" w:rsidRPr="00AD5C0E" w:rsidRDefault="00B156FB" w:rsidP="00B156FB">
      <w:pPr>
        <w:spacing w:after="0" w:line="240" w:lineRule="auto"/>
        <w:jc w:val="center"/>
        <w:rPr>
          <w:rFonts w:ascii="Times New Roman" w:hAnsi="Times New Roman" w:cs="Times New Roman"/>
          <w:sz w:val="21"/>
          <w:szCs w:val="21"/>
        </w:rPr>
      </w:pPr>
    </w:p>
    <w:p w:rsidR="00B156FB" w:rsidRPr="00922EEA" w:rsidRDefault="00B156FB" w:rsidP="00B156F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1.Затвердити проект землеустрою щодо відведення земельно</w:t>
      </w:r>
      <w:r>
        <w:rPr>
          <w:rFonts w:ascii="Times New Roman" w:hAnsi="Times New Roman" w:cs="Times New Roman"/>
          <w:sz w:val="24"/>
          <w:szCs w:val="24"/>
        </w:rPr>
        <w:t xml:space="preserve">ї ділянки, цільове призначення </w:t>
      </w:r>
      <w:r w:rsidRPr="00922EEA">
        <w:rPr>
          <w:rFonts w:ascii="Times New Roman" w:hAnsi="Times New Roman" w:cs="Times New Roman"/>
          <w:sz w:val="24"/>
          <w:szCs w:val="24"/>
        </w:rPr>
        <w:t xml:space="preserve">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площею </w:t>
      </w:r>
      <w:r>
        <w:rPr>
          <w:rFonts w:ascii="Times New Roman" w:hAnsi="Times New Roman" w:cs="Times New Roman"/>
          <w:sz w:val="24"/>
          <w:szCs w:val="24"/>
        </w:rPr>
        <w:t>1,2213</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112</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Стрийського </w:t>
      </w:r>
      <w:r>
        <w:rPr>
          <w:rFonts w:ascii="Times New Roman" w:hAnsi="Times New Roman" w:cs="Times New Roman"/>
          <w:sz w:val="24"/>
          <w:szCs w:val="24"/>
        </w:rPr>
        <w:t xml:space="preserve"> </w:t>
      </w:r>
      <w:r w:rsidRPr="00922EEA">
        <w:rPr>
          <w:rFonts w:ascii="Times New Roman" w:hAnsi="Times New Roman" w:cs="Times New Roman"/>
          <w:sz w:val="24"/>
          <w:szCs w:val="24"/>
        </w:rPr>
        <w:t>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rsidR="00B156FB" w:rsidRPr="00922EEA" w:rsidRDefault="00B156FB" w:rsidP="00B156FB">
      <w:pPr>
        <w:spacing w:after="0" w:line="240" w:lineRule="auto"/>
        <w:jc w:val="both"/>
        <w:rPr>
          <w:rFonts w:ascii="Times New Roman" w:hAnsi="Times New Roman" w:cs="Times New Roman"/>
          <w:sz w:val="24"/>
          <w:szCs w:val="24"/>
        </w:rPr>
      </w:pPr>
      <w:r w:rsidRPr="00922EEA">
        <w:rPr>
          <w:rFonts w:ascii="Times New Roman" w:hAnsi="Times New Roman" w:cs="Times New Roman"/>
          <w:sz w:val="24"/>
          <w:szCs w:val="24"/>
        </w:rPr>
        <w:lastRenderedPageBreak/>
        <w:t xml:space="preserve">         2.Змінити  цільове  призначення  земельної  ділянки   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(Код згідно КВЦПЗ – 01.01)</w:t>
      </w:r>
      <w:r w:rsidRPr="00922EEA">
        <w:rPr>
          <w:rFonts w:ascii="Times New Roman" w:hAnsi="Times New Roman" w:cs="Times New Roman"/>
          <w:sz w:val="24"/>
          <w:szCs w:val="24"/>
        </w:rPr>
        <w:t xml:space="preserve">  площею </w:t>
      </w:r>
      <w:r>
        <w:rPr>
          <w:rFonts w:ascii="Times New Roman" w:hAnsi="Times New Roman" w:cs="Times New Roman"/>
          <w:sz w:val="24"/>
          <w:szCs w:val="24"/>
        </w:rPr>
        <w:t>1,2213</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112</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3.Виділити  гр. </w:t>
      </w:r>
      <w:r>
        <w:rPr>
          <w:rFonts w:ascii="Times New Roman" w:hAnsi="Times New Roman" w:cs="Times New Roman"/>
          <w:sz w:val="24"/>
          <w:szCs w:val="24"/>
        </w:rPr>
        <w:t xml:space="preserve">Мельничин  Єфросинії  Михайлівні </w:t>
      </w:r>
      <w:r w:rsidRPr="00922EEA">
        <w:rPr>
          <w:rFonts w:ascii="Times New Roman" w:hAnsi="Times New Roman" w:cs="Times New Roman"/>
          <w:sz w:val="24"/>
          <w:szCs w:val="24"/>
        </w:rPr>
        <w:t xml:space="preserve"> жительці  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вул. </w:t>
      </w:r>
      <w:r>
        <w:rPr>
          <w:rFonts w:ascii="Times New Roman" w:hAnsi="Times New Roman" w:cs="Times New Roman"/>
          <w:sz w:val="24"/>
          <w:szCs w:val="24"/>
        </w:rPr>
        <w:t>І.Франка</w:t>
      </w:r>
      <w:r w:rsidRPr="00922EEA">
        <w:rPr>
          <w:rFonts w:ascii="Times New Roman" w:hAnsi="Times New Roman" w:cs="Times New Roman"/>
          <w:sz w:val="24"/>
          <w:szCs w:val="24"/>
        </w:rPr>
        <w:t xml:space="preserve">, </w:t>
      </w:r>
      <w:r>
        <w:rPr>
          <w:rFonts w:ascii="Times New Roman" w:hAnsi="Times New Roman" w:cs="Times New Roman"/>
          <w:sz w:val="24"/>
          <w:szCs w:val="24"/>
        </w:rPr>
        <w:t>33</w:t>
      </w:r>
      <w:r w:rsidRPr="00922EEA">
        <w:rPr>
          <w:rFonts w:ascii="Times New Roman" w:hAnsi="Times New Roman" w:cs="Times New Roman"/>
          <w:sz w:val="24"/>
          <w:szCs w:val="24"/>
        </w:rPr>
        <w:t xml:space="preserve"> земельну частку (пай) в натурі (на місцевості) із земель для ведення товарного сільськогосподарського виробництва  (код згідно КВЦПЗ - 01.01)  площею </w:t>
      </w:r>
      <w:r>
        <w:rPr>
          <w:rFonts w:ascii="Times New Roman" w:hAnsi="Times New Roman" w:cs="Times New Roman"/>
          <w:sz w:val="24"/>
          <w:szCs w:val="24"/>
        </w:rPr>
        <w:t>1,2213</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12</w:t>
      </w:r>
      <w:r w:rsidRPr="00922EEA">
        <w:rPr>
          <w:rFonts w:ascii="Times New Roman" w:hAnsi="Times New Roman" w:cs="Times New Roman"/>
          <w:sz w:val="24"/>
          <w:szCs w:val="24"/>
        </w:rPr>
        <w:t xml:space="preserve">, яка знаходиться  в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4. Гр. </w:t>
      </w:r>
      <w:r>
        <w:rPr>
          <w:rFonts w:ascii="Times New Roman" w:hAnsi="Times New Roman" w:cs="Times New Roman"/>
          <w:sz w:val="24"/>
          <w:szCs w:val="24"/>
        </w:rPr>
        <w:t>Мельничин Єфросинії Михайлівні</w:t>
      </w:r>
      <w:r w:rsidRPr="00922EEA">
        <w:rPr>
          <w:rFonts w:ascii="Times New Roman" w:hAnsi="Times New Roman" w:cs="Times New Roman"/>
          <w:sz w:val="24"/>
          <w:szCs w:val="24"/>
        </w:rPr>
        <w:t xml:space="preserve"> здійснити  державну  реєстрацію</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права</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власності </w:t>
      </w:r>
      <w:r>
        <w:rPr>
          <w:rFonts w:ascii="Times New Roman" w:hAnsi="Times New Roman" w:cs="Times New Roman"/>
          <w:sz w:val="24"/>
          <w:szCs w:val="24"/>
        </w:rPr>
        <w:t xml:space="preserve"> </w:t>
      </w:r>
      <w:r w:rsidRPr="00922EEA">
        <w:rPr>
          <w:rFonts w:ascii="Times New Roman" w:hAnsi="Times New Roman" w:cs="Times New Roman"/>
          <w:sz w:val="24"/>
          <w:szCs w:val="24"/>
        </w:rPr>
        <w:t>на</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земельну ділянку площею </w:t>
      </w:r>
      <w:r>
        <w:rPr>
          <w:rFonts w:ascii="Times New Roman" w:hAnsi="Times New Roman" w:cs="Times New Roman"/>
          <w:sz w:val="24"/>
          <w:szCs w:val="24"/>
        </w:rPr>
        <w:t>1,2213</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112</w:t>
      </w:r>
      <w:r w:rsidRPr="00922EEA">
        <w:rPr>
          <w:rFonts w:ascii="Times New Roman" w:hAnsi="Times New Roman" w:cs="Times New Roman"/>
          <w:sz w:val="24"/>
          <w:szCs w:val="24"/>
        </w:rPr>
        <w:t>, я</w:t>
      </w:r>
      <w:r>
        <w:rPr>
          <w:rFonts w:ascii="Times New Roman" w:hAnsi="Times New Roman" w:cs="Times New Roman"/>
          <w:sz w:val="24"/>
          <w:szCs w:val="24"/>
        </w:rPr>
        <w:t xml:space="preserve">ка знаходиться </w:t>
      </w:r>
      <w:r w:rsidRPr="00922EEA">
        <w:rPr>
          <w:rFonts w:ascii="Times New Roman" w:hAnsi="Times New Roman" w:cs="Times New Roman"/>
          <w:sz w:val="24"/>
          <w:szCs w:val="24"/>
        </w:rPr>
        <w:t xml:space="preserve">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922EEA">
        <w:rPr>
          <w:rFonts w:ascii="Times New Roman" w:hAnsi="Times New Roman" w:cs="Times New Roman"/>
          <w:sz w:val="24"/>
          <w:szCs w:val="24"/>
        </w:rPr>
        <w:t>, Стрийського</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району, Львівської </w:t>
      </w:r>
      <w:r>
        <w:rPr>
          <w:rFonts w:ascii="Times New Roman" w:hAnsi="Times New Roman" w:cs="Times New Roman"/>
          <w:sz w:val="24"/>
          <w:szCs w:val="24"/>
        </w:rPr>
        <w:t xml:space="preserve"> </w:t>
      </w:r>
      <w:r w:rsidRPr="00922EEA">
        <w:rPr>
          <w:rFonts w:ascii="Times New Roman" w:hAnsi="Times New Roman" w:cs="Times New Roman"/>
          <w:sz w:val="24"/>
          <w:szCs w:val="24"/>
        </w:rPr>
        <w:t>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5.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Default="00B156FB" w:rsidP="00B156FB">
      <w:pPr>
        <w:pStyle w:val="a5"/>
        <w:tabs>
          <w:tab w:val="left" w:pos="1890"/>
        </w:tabs>
        <w:spacing w:after="0"/>
        <w:ind w:left="0"/>
        <w:jc w:val="both"/>
        <w:rPr>
          <w:rFonts w:ascii="Times New Roman" w:hAnsi="Times New Roman" w:cs="Times New Roman"/>
          <w:sz w:val="21"/>
          <w:szCs w:val="21"/>
        </w:rPr>
      </w:pPr>
    </w:p>
    <w:p w:rsidR="00B156FB" w:rsidRDefault="00B156FB" w:rsidP="00B156FB">
      <w:pPr>
        <w:pStyle w:val="a5"/>
        <w:tabs>
          <w:tab w:val="left" w:pos="1890"/>
        </w:tabs>
        <w:spacing w:after="0"/>
        <w:ind w:left="0"/>
        <w:jc w:val="both"/>
        <w:rPr>
          <w:rFonts w:ascii="Times New Roman" w:hAnsi="Times New Roman" w:cs="Times New Roman"/>
          <w:sz w:val="21"/>
          <w:szCs w:val="21"/>
        </w:rPr>
      </w:pPr>
    </w:p>
    <w:p w:rsidR="00B156FB" w:rsidRDefault="00B156FB" w:rsidP="00B156FB">
      <w:pPr>
        <w:pStyle w:val="a5"/>
        <w:tabs>
          <w:tab w:val="left" w:pos="1890"/>
        </w:tabs>
        <w:spacing w:after="0"/>
        <w:ind w:left="0"/>
        <w:jc w:val="both"/>
        <w:rPr>
          <w:rFonts w:ascii="Times New Roman" w:hAnsi="Times New Roman" w:cs="Times New Roman"/>
          <w:sz w:val="21"/>
          <w:szCs w:val="21"/>
        </w:rPr>
      </w:pPr>
    </w:p>
    <w:p w:rsidR="00B156FB" w:rsidRDefault="00B156FB" w:rsidP="00B156FB">
      <w:pPr>
        <w:pStyle w:val="a5"/>
        <w:tabs>
          <w:tab w:val="left" w:pos="1890"/>
        </w:tabs>
        <w:spacing w:after="0"/>
        <w:ind w:left="0"/>
        <w:jc w:val="both"/>
        <w:rPr>
          <w:rFonts w:ascii="Times New Roman" w:hAnsi="Times New Roman" w:cs="Times New Roman"/>
          <w:sz w:val="21"/>
          <w:szCs w:val="21"/>
        </w:rPr>
      </w:pPr>
    </w:p>
    <w:p w:rsidR="00B156FB" w:rsidRPr="00AD5C0E" w:rsidRDefault="00B156FB" w:rsidP="00B156FB">
      <w:pPr>
        <w:pStyle w:val="a5"/>
        <w:tabs>
          <w:tab w:val="left" w:pos="1890"/>
        </w:tabs>
        <w:spacing w:after="0"/>
        <w:ind w:left="0"/>
        <w:jc w:val="both"/>
        <w:rPr>
          <w:rFonts w:ascii="Times New Roman" w:hAnsi="Times New Roman" w:cs="Times New Roman"/>
          <w:sz w:val="21"/>
          <w:szCs w:val="21"/>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olor w:val="000000" w:themeColor="text1"/>
          <w:sz w:val="24"/>
        </w:rPr>
        <w:t xml:space="preserve">                  Секретар ради                                                     Олександра   ШИМКО</w:t>
      </w: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jc w:val="both"/>
        <w:rPr>
          <w:rFonts w:ascii="Times New Roman" w:hAnsi="Times New Roman" w:cs="Times New Roman"/>
        </w:rPr>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21" name="Рисунок 2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Default="00B156FB" w:rsidP="00B156FB">
      <w:pPr>
        <w:spacing w:after="0" w:line="240" w:lineRule="auto"/>
        <w:jc w:val="center"/>
        <w:rPr>
          <w:rFonts w:ascii="Times New Roman" w:hAnsi="Times New Roman" w:cs="Times New Roman"/>
          <w:b/>
          <w:bCs/>
          <w:sz w:val="24"/>
          <w:szCs w:val="24"/>
        </w:rPr>
      </w:pPr>
      <w:r w:rsidRPr="00F47CFD">
        <w:rPr>
          <w:rFonts w:ascii="Times New Roman" w:hAnsi="Times New Roman" w:cs="Times New Roman"/>
          <w:b/>
          <w:bCs/>
          <w:sz w:val="24"/>
          <w:szCs w:val="24"/>
        </w:rPr>
        <w:t>Р І Ш Е Н Н Я</w:t>
      </w:r>
    </w:p>
    <w:p w:rsidR="00B156FB" w:rsidRDefault="00B156FB" w:rsidP="00B156FB">
      <w:pPr>
        <w:spacing w:after="0" w:line="240" w:lineRule="auto"/>
        <w:jc w:val="center"/>
        <w:rPr>
          <w:rFonts w:ascii="Times New Roman" w:hAnsi="Times New Roman" w:cs="Times New Roman"/>
          <w:b/>
          <w:bCs/>
          <w:sz w:val="24"/>
          <w:szCs w:val="24"/>
        </w:rPr>
      </w:pPr>
    </w:p>
    <w:p w:rsidR="00B156FB" w:rsidRDefault="00B156FB" w:rsidP="00B156FB">
      <w:pPr>
        <w:spacing w:after="0" w:line="240" w:lineRule="auto"/>
        <w:ind w:hanging="1134"/>
        <w:rPr>
          <w:rFonts w:ascii="Times New Roman" w:hAnsi="Times New Roman" w:cs="Times New Roman"/>
          <w:b/>
          <w:sz w:val="23"/>
          <w:szCs w:val="23"/>
        </w:rPr>
      </w:pPr>
      <w:r>
        <w:rPr>
          <w:rFonts w:ascii="Times New Roman" w:hAnsi="Times New Roman" w:cs="Times New Roman"/>
          <w:b/>
          <w:sz w:val="23"/>
          <w:szCs w:val="23"/>
        </w:rPr>
        <w:t xml:space="preserve">              </w:t>
      </w:r>
      <w:r w:rsidRPr="00551DDF">
        <w:rPr>
          <w:rFonts w:ascii="Times New Roman" w:hAnsi="Times New Roman" w:cs="Times New Roman"/>
          <w:b/>
          <w:sz w:val="23"/>
          <w:szCs w:val="23"/>
        </w:rPr>
        <w:t>14  серпня 2025 року</w:t>
      </w:r>
      <w:r w:rsidRPr="00551DDF">
        <w:rPr>
          <w:rFonts w:ascii="Times New Roman" w:hAnsi="Times New Roman" w:cs="Times New Roman"/>
          <w:b/>
          <w:sz w:val="23"/>
          <w:szCs w:val="23"/>
        </w:rPr>
        <w:tab/>
      </w:r>
      <w:r w:rsidRPr="00551DDF">
        <w:rPr>
          <w:rFonts w:ascii="Times New Roman" w:hAnsi="Times New Roman" w:cs="Times New Roman"/>
          <w:b/>
          <w:sz w:val="23"/>
          <w:szCs w:val="23"/>
        </w:rPr>
        <w:tab/>
        <w:t xml:space="preserve">             </w:t>
      </w:r>
      <w:r>
        <w:rPr>
          <w:rFonts w:ascii="Times New Roman" w:hAnsi="Times New Roman" w:cs="Times New Roman"/>
          <w:b/>
          <w:sz w:val="23"/>
          <w:szCs w:val="23"/>
        </w:rPr>
        <w:t xml:space="preserve">    </w:t>
      </w:r>
      <w:r w:rsidRPr="00551DDF">
        <w:rPr>
          <w:rFonts w:ascii="Times New Roman" w:hAnsi="Times New Roman" w:cs="Times New Roman"/>
          <w:b/>
          <w:sz w:val="23"/>
          <w:szCs w:val="23"/>
        </w:rPr>
        <w:t xml:space="preserve">   с. Розвадів</w:t>
      </w:r>
      <w:r w:rsidRPr="00551DDF">
        <w:rPr>
          <w:rFonts w:ascii="Times New Roman" w:hAnsi="Times New Roman" w:cs="Times New Roman"/>
          <w:b/>
          <w:sz w:val="23"/>
          <w:szCs w:val="23"/>
        </w:rPr>
        <w:tab/>
        <w:t xml:space="preserve">              </w:t>
      </w:r>
      <w:r w:rsidRPr="00551DDF">
        <w:rPr>
          <w:rFonts w:ascii="Times New Roman" w:hAnsi="Times New Roman" w:cs="Times New Roman"/>
          <w:b/>
          <w:sz w:val="23"/>
          <w:szCs w:val="23"/>
        </w:rPr>
        <w:tab/>
        <w:t xml:space="preserve">        </w:t>
      </w:r>
      <w:r w:rsidRPr="005745DE">
        <w:rPr>
          <w:rFonts w:ascii="Times New Roman" w:hAnsi="Times New Roman" w:cs="Times New Roman"/>
          <w:b/>
          <w:sz w:val="23"/>
          <w:szCs w:val="23"/>
          <w:lang w:val="ru-RU"/>
        </w:rPr>
        <w:t xml:space="preserve"> </w:t>
      </w:r>
      <w:r w:rsidRPr="00551DDF">
        <w:rPr>
          <w:rFonts w:ascii="Times New Roman" w:hAnsi="Times New Roman" w:cs="Times New Roman"/>
          <w:b/>
          <w:sz w:val="23"/>
          <w:szCs w:val="23"/>
        </w:rPr>
        <w:t xml:space="preserve">     </w:t>
      </w:r>
      <w:r>
        <w:rPr>
          <w:rFonts w:ascii="Times New Roman" w:hAnsi="Times New Roman" w:cs="Times New Roman"/>
          <w:b/>
          <w:sz w:val="23"/>
          <w:szCs w:val="23"/>
        </w:rPr>
        <w:t xml:space="preserve">   </w:t>
      </w:r>
      <w:r w:rsidRPr="00551DDF">
        <w:rPr>
          <w:rFonts w:ascii="Times New Roman" w:hAnsi="Times New Roman" w:cs="Times New Roman"/>
          <w:b/>
          <w:sz w:val="23"/>
          <w:szCs w:val="23"/>
        </w:rPr>
        <w:t xml:space="preserve">       </w:t>
      </w:r>
      <w:r w:rsidRPr="005745DE">
        <w:rPr>
          <w:rFonts w:ascii="Times New Roman" w:hAnsi="Times New Roman" w:cs="Times New Roman"/>
          <w:b/>
          <w:sz w:val="23"/>
          <w:szCs w:val="23"/>
          <w:lang w:val="ru-RU"/>
        </w:rPr>
        <w:t xml:space="preserve"> </w:t>
      </w:r>
      <w:r w:rsidRPr="00551DDF">
        <w:rPr>
          <w:rFonts w:ascii="Times New Roman" w:hAnsi="Times New Roman" w:cs="Times New Roman"/>
          <w:b/>
          <w:sz w:val="23"/>
          <w:szCs w:val="23"/>
        </w:rPr>
        <w:t xml:space="preserve">    </w:t>
      </w:r>
      <w:r>
        <w:rPr>
          <w:rFonts w:ascii="Times New Roman" w:hAnsi="Times New Roman" w:cs="Times New Roman"/>
          <w:b/>
          <w:sz w:val="23"/>
          <w:szCs w:val="23"/>
        </w:rPr>
        <w:t>№2097</w:t>
      </w:r>
    </w:p>
    <w:p w:rsidR="00B156FB" w:rsidRPr="00551DDF" w:rsidRDefault="00B156FB" w:rsidP="00B156FB">
      <w:pPr>
        <w:spacing w:after="0" w:line="240" w:lineRule="auto"/>
        <w:jc w:val="center"/>
        <w:rPr>
          <w:rFonts w:ascii="Times New Roman" w:hAnsi="Times New Roman" w:cs="Times New Roman"/>
          <w:b/>
          <w:sz w:val="28"/>
          <w:szCs w:val="28"/>
        </w:rPr>
      </w:pPr>
    </w:p>
    <w:p w:rsidR="00B156FB" w:rsidRPr="00834490" w:rsidRDefault="00B156FB" w:rsidP="00B156FB">
      <w:pPr>
        <w:spacing w:after="0" w:line="256" w:lineRule="auto"/>
        <w:ind w:left="-426"/>
        <w:jc w:val="both"/>
        <w:rPr>
          <w:rFonts w:ascii="Times New Roman" w:hAnsi="Times New Roman" w:cs="Times New Roman"/>
          <w:b/>
          <w:color w:val="000000" w:themeColor="text1"/>
          <w:sz w:val="24"/>
          <w:szCs w:val="24"/>
        </w:rPr>
      </w:pPr>
      <w:r w:rsidRPr="00834490">
        <w:rPr>
          <w:rFonts w:ascii="Times New Roman" w:hAnsi="Times New Roman" w:cs="Times New Roman"/>
          <w:b/>
          <w:color w:val="000000" w:themeColor="text1"/>
          <w:sz w:val="24"/>
          <w:szCs w:val="24"/>
        </w:rPr>
        <w:t xml:space="preserve"> </w:t>
      </w:r>
      <w:r w:rsidRPr="005745DE">
        <w:rPr>
          <w:rFonts w:ascii="Times New Roman" w:hAnsi="Times New Roman" w:cs="Times New Roman"/>
          <w:b/>
          <w:color w:val="000000" w:themeColor="text1"/>
          <w:sz w:val="24"/>
          <w:szCs w:val="24"/>
          <w:lang w:val="ru-RU"/>
        </w:rPr>
        <w:t>“</w:t>
      </w:r>
      <w:r w:rsidRPr="00834490">
        <w:rPr>
          <w:rFonts w:ascii="Times New Roman" w:hAnsi="Times New Roman" w:cs="Times New Roman"/>
          <w:b/>
          <w:color w:val="000000" w:themeColor="text1"/>
          <w:sz w:val="24"/>
          <w:szCs w:val="24"/>
        </w:rPr>
        <w:t>Про надання  дозволу  на  розробку проекту</w:t>
      </w:r>
    </w:p>
    <w:p w:rsidR="00B156FB" w:rsidRPr="00834490" w:rsidRDefault="00B156FB" w:rsidP="00B156FB">
      <w:pPr>
        <w:spacing w:after="0" w:line="256" w:lineRule="auto"/>
        <w:ind w:left="-426"/>
        <w:jc w:val="both"/>
        <w:rPr>
          <w:rFonts w:ascii="Times New Roman" w:hAnsi="Times New Roman" w:cs="Times New Roman"/>
          <w:b/>
          <w:sz w:val="24"/>
          <w:szCs w:val="24"/>
        </w:rPr>
      </w:pPr>
      <w:r w:rsidRPr="0083449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з</w:t>
      </w:r>
      <w:r w:rsidRPr="00834490">
        <w:rPr>
          <w:rFonts w:ascii="Times New Roman" w:hAnsi="Times New Roman" w:cs="Times New Roman"/>
          <w:b/>
          <w:color w:val="000000" w:themeColor="text1"/>
          <w:sz w:val="24"/>
          <w:szCs w:val="24"/>
        </w:rPr>
        <w:t>емлеустрою</w:t>
      </w:r>
      <w:r>
        <w:rPr>
          <w:rFonts w:ascii="Times New Roman" w:hAnsi="Times New Roman" w:cs="Times New Roman"/>
          <w:b/>
          <w:color w:val="000000" w:themeColor="text1"/>
          <w:sz w:val="24"/>
          <w:szCs w:val="24"/>
        </w:rPr>
        <w:t xml:space="preserve"> </w:t>
      </w:r>
      <w:r w:rsidRPr="00834490">
        <w:rPr>
          <w:rFonts w:ascii="Times New Roman" w:hAnsi="Times New Roman" w:cs="Times New Roman"/>
          <w:b/>
          <w:color w:val="000000" w:themeColor="text1"/>
          <w:sz w:val="24"/>
          <w:szCs w:val="24"/>
        </w:rPr>
        <w:t xml:space="preserve"> </w:t>
      </w:r>
      <w:r w:rsidRPr="00834490">
        <w:rPr>
          <w:rFonts w:ascii="Times New Roman" w:hAnsi="Times New Roman" w:cs="Times New Roman"/>
          <w:b/>
          <w:sz w:val="24"/>
          <w:szCs w:val="24"/>
        </w:rPr>
        <w:t xml:space="preserve">щодо відведення  земельної </w:t>
      </w:r>
      <w:r>
        <w:rPr>
          <w:rFonts w:ascii="Times New Roman" w:hAnsi="Times New Roman" w:cs="Times New Roman"/>
          <w:b/>
          <w:sz w:val="24"/>
          <w:szCs w:val="24"/>
        </w:rPr>
        <w:t xml:space="preserve"> </w:t>
      </w:r>
      <w:r w:rsidRPr="00834490">
        <w:rPr>
          <w:rFonts w:ascii="Times New Roman" w:hAnsi="Times New Roman" w:cs="Times New Roman"/>
          <w:b/>
          <w:sz w:val="24"/>
          <w:szCs w:val="24"/>
        </w:rPr>
        <w:t xml:space="preserve">ділянки  </w:t>
      </w:r>
    </w:p>
    <w:p w:rsidR="00B156FB" w:rsidRPr="00834490" w:rsidRDefault="00B156FB" w:rsidP="00B156FB">
      <w:pPr>
        <w:spacing w:after="0" w:line="256" w:lineRule="auto"/>
        <w:ind w:left="-284" w:hanging="425"/>
        <w:jc w:val="both"/>
        <w:rPr>
          <w:rFonts w:ascii="Times New Roman" w:hAnsi="Times New Roman" w:cs="Times New Roman"/>
          <w:b/>
          <w:sz w:val="24"/>
          <w:szCs w:val="24"/>
        </w:rPr>
      </w:pPr>
      <w:r w:rsidRPr="00834490">
        <w:rPr>
          <w:rFonts w:ascii="Times New Roman" w:hAnsi="Times New Roman" w:cs="Times New Roman"/>
          <w:b/>
          <w:sz w:val="24"/>
          <w:szCs w:val="24"/>
        </w:rPr>
        <w:t xml:space="preserve">      цільове призначення  якої  змінюється</w:t>
      </w:r>
      <w:r>
        <w:rPr>
          <w:rFonts w:ascii="Times New Roman" w:hAnsi="Times New Roman" w:cs="Times New Roman"/>
          <w:b/>
          <w:sz w:val="24"/>
          <w:szCs w:val="24"/>
        </w:rPr>
        <w:t xml:space="preserve"> </w:t>
      </w:r>
      <w:r w:rsidRPr="00834490">
        <w:rPr>
          <w:rFonts w:ascii="Times New Roman" w:hAnsi="Times New Roman" w:cs="Times New Roman"/>
          <w:b/>
          <w:sz w:val="24"/>
          <w:szCs w:val="24"/>
        </w:rPr>
        <w:t xml:space="preserve"> із земель  </w:t>
      </w:r>
    </w:p>
    <w:p w:rsidR="00B156FB" w:rsidRPr="00834490" w:rsidRDefault="00B156FB" w:rsidP="00B156FB">
      <w:pPr>
        <w:spacing w:after="0" w:line="256" w:lineRule="auto"/>
        <w:ind w:left="-284" w:hanging="425"/>
        <w:jc w:val="both"/>
        <w:rPr>
          <w:rFonts w:ascii="Times New Roman" w:hAnsi="Times New Roman" w:cs="Times New Roman"/>
          <w:b/>
          <w:sz w:val="24"/>
          <w:szCs w:val="24"/>
        </w:rPr>
      </w:pPr>
      <w:r w:rsidRPr="00834490">
        <w:rPr>
          <w:rFonts w:ascii="Times New Roman" w:hAnsi="Times New Roman" w:cs="Times New Roman"/>
          <w:b/>
          <w:sz w:val="24"/>
          <w:szCs w:val="24"/>
        </w:rPr>
        <w:t xml:space="preserve">      для ведення особистого селянського господарства </w:t>
      </w:r>
    </w:p>
    <w:p w:rsidR="00B156FB" w:rsidRPr="00834490" w:rsidRDefault="00B156FB" w:rsidP="00B156FB">
      <w:pPr>
        <w:spacing w:after="0" w:line="256" w:lineRule="auto"/>
        <w:ind w:left="-284" w:hanging="425"/>
        <w:jc w:val="both"/>
        <w:rPr>
          <w:rFonts w:ascii="Times New Roman" w:hAnsi="Times New Roman" w:cs="Times New Roman"/>
          <w:b/>
          <w:sz w:val="24"/>
          <w:szCs w:val="24"/>
        </w:rPr>
      </w:pPr>
      <w:r w:rsidRPr="00834490">
        <w:rPr>
          <w:rFonts w:ascii="Times New Roman" w:hAnsi="Times New Roman" w:cs="Times New Roman"/>
          <w:b/>
          <w:sz w:val="24"/>
          <w:szCs w:val="24"/>
        </w:rPr>
        <w:t xml:space="preserve">      (Код згідно КВЦПЗ – 01.03) у  землі  для  іншого</w:t>
      </w:r>
    </w:p>
    <w:p w:rsidR="00B156FB" w:rsidRPr="00834490" w:rsidRDefault="00B156FB" w:rsidP="00B156FB">
      <w:pPr>
        <w:spacing w:after="0" w:line="256" w:lineRule="auto"/>
        <w:ind w:left="-284" w:hanging="425"/>
        <w:jc w:val="both"/>
        <w:rPr>
          <w:rFonts w:ascii="Times New Roman" w:hAnsi="Times New Roman" w:cs="Times New Roman"/>
          <w:b/>
          <w:sz w:val="24"/>
          <w:szCs w:val="24"/>
        </w:rPr>
      </w:pPr>
      <w:r w:rsidRPr="00834490">
        <w:rPr>
          <w:rFonts w:ascii="Times New Roman" w:hAnsi="Times New Roman" w:cs="Times New Roman"/>
          <w:b/>
          <w:sz w:val="24"/>
          <w:szCs w:val="24"/>
        </w:rPr>
        <w:t xml:space="preserve">      </w:t>
      </w:r>
      <w:r>
        <w:rPr>
          <w:rFonts w:ascii="Times New Roman" w:hAnsi="Times New Roman" w:cs="Times New Roman"/>
          <w:b/>
          <w:sz w:val="24"/>
          <w:szCs w:val="24"/>
        </w:rPr>
        <w:t>с</w:t>
      </w:r>
      <w:r w:rsidRPr="00834490">
        <w:rPr>
          <w:rFonts w:ascii="Times New Roman" w:hAnsi="Times New Roman" w:cs="Times New Roman"/>
          <w:b/>
          <w:sz w:val="24"/>
          <w:szCs w:val="24"/>
        </w:rPr>
        <w:t xml:space="preserve">ільського </w:t>
      </w:r>
      <w:r>
        <w:rPr>
          <w:rFonts w:ascii="Times New Roman" w:hAnsi="Times New Roman" w:cs="Times New Roman"/>
          <w:b/>
          <w:sz w:val="24"/>
          <w:szCs w:val="24"/>
        </w:rPr>
        <w:t>сільськогосподарського</w:t>
      </w:r>
      <w:r w:rsidRPr="00834490">
        <w:rPr>
          <w:rFonts w:ascii="Times New Roman" w:hAnsi="Times New Roman" w:cs="Times New Roman"/>
          <w:b/>
          <w:sz w:val="24"/>
          <w:szCs w:val="24"/>
        </w:rPr>
        <w:t xml:space="preserve"> призначення  (Код згідно КВЦПЗ – 01.13)</w:t>
      </w:r>
    </w:p>
    <w:p w:rsidR="00B156FB" w:rsidRPr="00834490" w:rsidRDefault="00B156FB" w:rsidP="00B156FB">
      <w:pPr>
        <w:spacing w:after="0" w:line="256" w:lineRule="auto"/>
        <w:ind w:left="-284" w:hanging="425"/>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      </w:t>
      </w:r>
      <w:r w:rsidRPr="00834490">
        <w:rPr>
          <w:rFonts w:ascii="Times New Roman" w:hAnsi="Times New Roman" w:cs="Times New Roman"/>
          <w:b/>
          <w:color w:val="000000" w:themeColor="text1"/>
          <w:sz w:val="24"/>
          <w:szCs w:val="24"/>
        </w:rPr>
        <w:t xml:space="preserve">за місцем  розташування </w:t>
      </w:r>
      <w:r>
        <w:rPr>
          <w:rFonts w:ascii="Times New Roman" w:hAnsi="Times New Roman" w:cs="Times New Roman"/>
          <w:b/>
          <w:color w:val="000000" w:themeColor="text1"/>
          <w:sz w:val="24"/>
          <w:szCs w:val="24"/>
        </w:rPr>
        <w:t xml:space="preserve"> </w:t>
      </w:r>
      <w:r w:rsidRPr="00834490">
        <w:rPr>
          <w:rFonts w:ascii="Times New Roman" w:hAnsi="Times New Roman" w:cs="Times New Roman"/>
          <w:b/>
          <w:color w:val="000000" w:themeColor="text1"/>
          <w:sz w:val="24"/>
          <w:szCs w:val="24"/>
        </w:rPr>
        <w:t xml:space="preserve">с.Держів, вул. Лесі Українки, 89 А, </w:t>
      </w:r>
      <w:r w:rsidRPr="005745DE">
        <w:rPr>
          <w:rFonts w:ascii="Times New Roman" w:hAnsi="Times New Roman" w:cs="Times New Roman"/>
          <w:b/>
          <w:color w:val="000000" w:themeColor="text1"/>
          <w:sz w:val="24"/>
          <w:szCs w:val="24"/>
          <w:lang w:val="ru-RU"/>
        </w:rPr>
        <w:t xml:space="preserve"> </w:t>
      </w:r>
    </w:p>
    <w:p w:rsidR="00B156FB" w:rsidRDefault="00B156FB" w:rsidP="00B156FB">
      <w:pPr>
        <w:spacing w:after="0" w:line="256" w:lineRule="auto"/>
        <w:ind w:left="-426"/>
        <w:jc w:val="both"/>
        <w:rPr>
          <w:rFonts w:ascii="Times New Roman" w:hAnsi="Times New Roman" w:cs="Times New Roman"/>
          <w:b/>
          <w:color w:val="000000" w:themeColor="text1"/>
          <w:sz w:val="24"/>
          <w:szCs w:val="24"/>
        </w:rPr>
      </w:pPr>
      <w:r w:rsidRPr="005745DE">
        <w:rPr>
          <w:rFonts w:ascii="Times New Roman" w:hAnsi="Times New Roman" w:cs="Times New Roman"/>
          <w:b/>
          <w:color w:val="000000" w:themeColor="text1"/>
          <w:sz w:val="24"/>
          <w:szCs w:val="24"/>
          <w:lang w:val="ru-RU"/>
        </w:rPr>
        <w:t xml:space="preserve"> </w:t>
      </w:r>
      <w:r w:rsidRPr="00834490">
        <w:rPr>
          <w:rFonts w:ascii="Times New Roman" w:hAnsi="Times New Roman" w:cs="Times New Roman"/>
          <w:b/>
          <w:color w:val="000000" w:themeColor="text1"/>
          <w:sz w:val="24"/>
          <w:szCs w:val="24"/>
        </w:rPr>
        <w:t xml:space="preserve"> Стрийського  району</w:t>
      </w:r>
      <w:r w:rsidRPr="005745DE">
        <w:rPr>
          <w:rFonts w:ascii="Times New Roman" w:hAnsi="Times New Roman" w:cs="Times New Roman"/>
          <w:b/>
          <w:color w:val="000000" w:themeColor="text1"/>
          <w:sz w:val="24"/>
          <w:szCs w:val="24"/>
          <w:lang w:val="ru-RU"/>
        </w:rPr>
        <w:t>,</w:t>
      </w:r>
      <w:r w:rsidRPr="00834490">
        <w:rPr>
          <w:rFonts w:ascii="Times New Roman" w:hAnsi="Times New Roman" w:cs="Times New Roman"/>
          <w:b/>
          <w:color w:val="000000" w:themeColor="text1"/>
          <w:sz w:val="24"/>
          <w:szCs w:val="24"/>
        </w:rPr>
        <w:t xml:space="preserve">  Львівської  області</w:t>
      </w:r>
      <w:r>
        <w:rPr>
          <w:rFonts w:ascii="Times New Roman" w:hAnsi="Times New Roman" w:cs="Times New Roman"/>
          <w:b/>
          <w:color w:val="000000" w:themeColor="text1"/>
          <w:sz w:val="24"/>
          <w:szCs w:val="24"/>
        </w:rPr>
        <w:t xml:space="preserve"> на території</w:t>
      </w:r>
      <w:r w:rsidRPr="005745DE">
        <w:rPr>
          <w:rFonts w:ascii="Times New Roman" w:hAnsi="Times New Roman" w:cs="Times New Roman"/>
          <w:b/>
          <w:color w:val="000000" w:themeColor="text1"/>
          <w:sz w:val="24"/>
          <w:szCs w:val="24"/>
          <w:lang w:val="ru-RU"/>
        </w:rPr>
        <w:t xml:space="preserve"> </w:t>
      </w:r>
      <w:r>
        <w:rPr>
          <w:rFonts w:ascii="Times New Roman" w:hAnsi="Times New Roman" w:cs="Times New Roman"/>
          <w:b/>
          <w:color w:val="000000" w:themeColor="text1"/>
          <w:sz w:val="24"/>
          <w:szCs w:val="24"/>
        </w:rPr>
        <w:t xml:space="preserve"> Розвадівської</w:t>
      </w:r>
    </w:p>
    <w:p w:rsidR="00B156FB" w:rsidRPr="005745DE" w:rsidRDefault="00B156FB" w:rsidP="00B156FB">
      <w:pPr>
        <w:spacing w:after="0" w:line="256" w:lineRule="auto"/>
        <w:ind w:left="-426"/>
        <w:jc w:val="both"/>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rPr>
        <w:t xml:space="preserve">   сільської ради</w:t>
      </w:r>
      <w:r w:rsidRPr="005745DE">
        <w:rPr>
          <w:rFonts w:ascii="Times New Roman" w:hAnsi="Times New Roman" w:cs="Times New Roman"/>
          <w:b/>
          <w:color w:val="000000" w:themeColor="text1"/>
          <w:sz w:val="24"/>
          <w:szCs w:val="24"/>
          <w:lang w:val="ru-RU"/>
        </w:rPr>
        <w:t>”</w:t>
      </w:r>
    </w:p>
    <w:p w:rsidR="00B156FB" w:rsidRPr="005745DE" w:rsidRDefault="00B156FB" w:rsidP="00B156FB">
      <w:pPr>
        <w:spacing w:after="0" w:line="256" w:lineRule="auto"/>
        <w:ind w:left="-426"/>
        <w:jc w:val="both"/>
        <w:rPr>
          <w:rFonts w:ascii="Times New Roman" w:hAnsi="Times New Roman" w:cs="Times New Roman"/>
          <w:b/>
          <w:color w:val="000000" w:themeColor="text1"/>
          <w:sz w:val="24"/>
          <w:szCs w:val="24"/>
          <w:lang w:val="ru-RU"/>
        </w:rPr>
      </w:pPr>
      <w:r w:rsidRPr="005745DE">
        <w:rPr>
          <w:rFonts w:ascii="Times New Roman" w:hAnsi="Times New Roman" w:cs="Times New Roman"/>
          <w:b/>
          <w:color w:val="000000" w:themeColor="text1"/>
          <w:sz w:val="24"/>
          <w:szCs w:val="24"/>
          <w:lang w:val="ru-RU"/>
        </w:rPr>
        <w:t xml:space="preserve">  </w:t>
      </w:r>
    </w:p>
    <w:p w:rsidR="00B156FB" w:rsidRDefault="00B156FB" w:rsidP="00B156FB">
      <w:pPr>
        <w:spacing w:after="0" w:line="256" w:lineRule="auto"/>
        <w:ind w:left="-284" w:firstLine="284"/>
        <w:jc w:val="both"/>
        <w:rPr>
          <w:rFonts w:ascii="Times New Roman" w:hAnsi="Times New Roman" w:cs="Times New Roman"/>
          <w:sz w:val="24"/>
          <w:szCs w:val="24"/>
        </w:rPr>
      </w:pPr>
      <w:r w:rsidRPr="005745DE">
        <w:rPr>
          <w:rFonts w:ascii="Times New Roman" w:hAnsi="Times New Roman" w:cs="Times New Roman"/>
          <w:b/>
          <w:color w:val="000000" w:themeColor="text1"/>
          <w:sz w:val="24"/>
          <w:szCs w:val="24"/>
          <w:lang w:val="ru-RU"/>
        </w:rPr>
        <w:t xml:space="preserve">   </w:t>
      </w:r>
      <w:r w:rsidRPr="00FC2197">
        <w:rPr>
          <w:rFonts w:ascii="Times New Roman" w:hAnsi="Times New Roman" w:cs="Times New Roman"/>
          <w:sz w:val="24"/>
          <w:szCs w:val="24"/>
        </w:rPr>
        <w:t xml:space="preserve">Розглянувши клопотання </w:t>
      </w:r>
      <w:r>
        <w:rPr>
          <w:rFonts w:ascii="Times New Roman" w:hAnsi="Times New Roman" w:cs="Times New Roman"/>
          <w:b/>
          <w:sz w:val="24"/>
          <w:szCs w:val="24"/>
        </w:rPr>
        <w:t>гр. ДАВИДЯК  ЕМІЛІЇ МАР</w:t>
      </w:r>
      <w:r w:rsidRPr="005745DE">
        <w:rPr>
          <w:rFonts w:ascii="Times New Roman" w:hAnsi="Times New Roman" w:cs="Times New Roman"/>
          <w:b/>
          <w:sz w:val="24"/>
          <w:szCs w:val="24"/>
        </w:rPr>
        <w:t>’</w:t>
      </w:r>
      <w:r>
        <w:rPr>
          <w:rFonts w:ascii="Times New Roman" w:hAnsi="Times New Roman" w:cs="Times New Roman"/>
          <w:b/>
          <w:sz w:val="24"/>
          <w:szCs w:val="24"/>
        </w:rPr>
        <w:t>ЯНІВНИ</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w:t>
      </w:r>
      <w:r>
        <w:rPr>
          <w:rFonts w:ascii="Times New Roman" w:hAnsi="Times New Roman" w:cs="Times New Roman"/>
          <w:b/>
          <w:sz w:val="24"/>
          <w:szCs w:val="24"/>
        </w:rPr>
        <w:t>довідка про присвоєння  ідентифікаційного  номера 2114419203</w:t>
      </w:r>
      <w:r w:rsidRPr="00FC2197">
        <w:rPr>
          <w:rFonts w:ascii="Times New Roman" w:hAnsi="Times New Roman" w:cs="Times New Roman"/>
          <w:b/>
          <w:sz w:val="24"/>
          <w:szCs w:val="24"/>
        </w:rPr>
        <w:t>)</w:t>
      </w:r>
      <w:r>
        <w:rPr>
          <w:rFonts w:ascii="Times New Roman" w:hAnsi="Times New Roman" w:cs="Times New Roman"/>
          <w:sz w:val="24"/>
          <w:szCs w:val="24"/>
        </w:rPr>
        <w:t xml:space="preserve"> від 01.08.2025 року,  керуючись                           ст. ст. 26, 33, 59 Закону України «Про місцеве самоврядування в Україні», ст. ст. 12, 20, 83 Земельного кодексу України,</w:t>
      </w:r>
      <w:r w:rsidRPr="00491CD4">
        <w:rPr>
          <w:rFonts w:ascii="Times New Roman" w:hAnsi="Times New Roman" w:cs="Times New Roman"/>
          <w:sz w:val="21"/>
          <w:szCs w:val="21"/>
        </w:rPr>
        <w:t xml:space="preserve"> </w:t>
      </w:r>
      <w:r w:rsidRPr="00491CD4">
        <w:rPr>
          <w:rFonts w:ascii="Times New Roman" w:hAnsi="Times New Roman" w:cs="Times New Roman"/>
          <w:sz w:val="24"/>
          <w:szCs w:val="24"/>
        </w:rPr>
        <w:t>ст. 50 Закону України «Про землеустрій»</w:t>
      </w:r>
      <w:r>
        <w:rPr>
          <w:rFonts w:ascii="Times New Roman" w:hAnsi="Times New Roman" w:cs="Times New Roman"/>
          <w:sz w:val="24"/>
          <w:szCs w:val="24"/>
        </w:rPr>
        <w:t xml:space="preserve">, та зважаючи на доцільність та раціональне використання земельної  ділянки та обговоривши пропозиції </w:t>
      </w:r>
      <w:r w:rsidRPr="00FC2197">
        <w:rPr>
          <w:rFonts w:ascii="Times New Roman" w:hAnsi="Times New Roman" w:cs="Times New Roman"/>
          <w:sz w:val="24"/>
          <w:szCs w:val="24"/>
        </w:rPr>
        <w:t xml:space="preserve"> </w:t>
      </w:r>
      <w:r w:rsidRPr="00922EEA">
        <w:rPr>
          <w:rFonts w:ascii="Times New Roman" w:hAnsi="Times New Roman" w:cs="Times New Roman"/>
          <w:sz w:val="24"/>
          <w:szCs w:val="24"/>
        </w:rPr>
        <w:t>постійн</w:t>
      </w:r>
      <w:r>
        <w:rPr>
          <w:rFonts w:ascii="Times New Roman" w:hAnsi="Times New Roman" w:cs="Times New Roman"/>
          <w:sz w:val="24"/>
          <w:szCs w:val="24"/>
        </w:rPr>
        <w:t>ої</w:t>
      </w:r>
      <w:r w:rsidRPr="00922EEA">
        <w:rPr>
          <w:rFonts w:ascii="Times New Roman" w:hAnsi="Times New Roman" w:cs="Times New Roman"/>
          <w:sz w:val="24"/>
          <w:szCs w:val="24"/>
        </w:rPr>
        <w:t xml:space="preserve">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w:t>
      </w:r>
      <w:r>
        <w:rPr>
          <w:rFonts w:ascii="Times New Roman" w:hAnsi="Times New Roman" w:cs="Times New Roman"/>
          <w:sz w:val="24"/>
          <w:szCs w:val="24"/>
        </w:rPr>
        <w:t>а</w:t>
      </w:r>
      <w:r w:rsidRPr="00922EEA">
        <w:rPr>
          <w:rFonts w:ascii="Times New Roman" w:hAnsi="Times New Roman" w:cs="Times New Roman"/>
          <w:sz w:val="24"/>
          <w:szCs w:val="24"/>
        </w:rPr>
        <w:t>)</w:t>
      </w:r>
      <w:r>
        <w:rPr>
          <w:rFonts w:ascii="Times New Roman" w:hAnsi="Times New Roman" w:cs="Times New Roman"/>
          <w:sz w:val="24"/>
          <w:szCs w:val="24"/>
        </w:rPr>
        <w:t xml:space="preserve">  </w:t>
      </w:r>
      <w:r w:rsidRPr="00F47CFD">
        <w:rPr>
          <w:rFonts w:ascii="Times New Roman" w:hAnsi="Times New Roman" w:cs="Times New Roman"/>
          <w:color w:val="000000" w:themeColor="text1"/>
          <w:sz w:val="24"/>
          <w:szCs w:val="24"/>
        </w:rPr>
        <w:t>Розвадівська</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сільська </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рада</w:t>
      </w:r>
      <w:r>
        <w:rPr>
          <w:rFonts w:ascii="Times New Roman" w:hAnsi="Times New Roman" w:cs="Times New Roman"/>
          <w:color w:val="000000" w:themeColor="text1"/>
          <w:sz w:val="24"/>
          <w:szCs w:val="24"/>
        </w:rPr>
        <w:t xml:space="preserve">  </w:t>
      </w:r>
    </w:p>
    <w:p w:rsidR="00B156FB" w:rsidRPr="00922EEA" w:rsidRDefault="00B156FB" w:rsidP="00B156FB">
      <w:pPr>
        <w:spacing w:after="0" w:line="256" w:lineRule="auto"/>
        <w:jc w:val="both"/>
        <w:rPr>
          <w:rFonts w:ascii="Times New Roman" w:hAnsi="Times New Roman" w:cs="Times New Roman"/>
          <w:sz w:val="24"/>
          <w:szCs w:val="24"/>
        </w:rPr>
      </w:pPr>
    </w:p>
    <w:p w:rsidR="00B156FB" w:rsidRPr="00551DDF" w:rsidRDefault="00B156FB" w:rsidP="00B156FB">
      <w:pPr>
        <w:spacing w:after="0" w:line="240" w:lineRule="auto"/>
        <w:jc w:val="center"/>
        <w:rPr>
          <w:rFonts w:ascii="Times New Roman" w:hAnsi="Times New Roman" w:cs="Times New Roman"/>
          <w:sz w:val="24"/>
          <w:szCs w:val="24"/>
        </w:rPr>
      </w:pPr>
      <w:r w:rsidRPr="00551DDF">
        <w:rPr>
          <w:rFonts w:ascii="Times New Roman" w:hAnsi="Times New Roman" w:cs="Times New Roman"/>
          <w:sz w:val="24"/>
          <w:szCs w:val="24"/>
        </w:rPr>
        <w:t>ВИРІШИЛА :</w:t>
      </w:r>
    </w:p>
    <w:p w:rsidR="00B156FB" w:rsidRPr="00551DDF" w:rsidRDefault="00B156FB" w:rsidP="00B156FB">
      <w:pPr>
        <w:spacing w:after="0" w:line="240" w:lineRule="auto"/>
        <w:jc w:val="center"/>
        <w:rPr>
          <w:rFonts w:ascii="Times New Roman" w:hAnsi="Times New Roman" w:cs="Times New Roman"/>
          <w:sz w:val="24"/>
          <w:szCs w:val="24"/>
        </w:rPr>
      </w:pPr>
    </w:p>
    <w:p w:rsidR="00B156FB" w:rsidRPr="00551DDF" w:rsidRDefault="00B156FB" w:rsidP="00B156FB">
      <w:pPr>
        <w:spacing w:after="0" w:line="240" w:lineRule="auto"/>
        <w:ind w:left="-426" w:hanging="284"/>
        <w:jc w:val="both"/>
        <w:rPr>
          <w:rFonts w:ascii="Times New Roman" w:hAnsi="Times New Roman" w:cs="Times New Roman"/>
          <w:sz w:val="24"/>
          <w:szCs w:val="24"/>
        </w:rPr>
      </w:pPr>
      <w:r w:rsidRPr="00551D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1. Надати</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дозвіл</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на  розробку  проекту  із землеустрою  щодо відведення  земельної ділянки </w:t>
      </w:r>
      <w:r>
        <w:rPr>
          <w:rFonts w:ascii="Times New Roman" w:hAnsi="Times New Roman" w:cs="Times New Roman"/>
          <w:sz w:val="24"/>
          <w:szCs w:val="24"/>
        </w:rPr>
        <w:t xml:space="preserve">       </w:t>
      </w:r>
      <w:r w:rsidRPr="00551DDF">
        <w:rPr>
          <w:rFonts w:ascii="Times New Roman" w:hAnsi="Times New Roman" w:cs="Times New Roman"/>
          <w:sz w:val="24"/>
          <w:szCs w:val="24"/>
        </w:rPr>
        <w:t>цільове</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1DDF">
        <w:rPr>
          <w:rFonts w:ascii="Times New Roman" w:hAnsi="Times New Roman" w:cs="Times New Roman"/>
          <w:sz w:val="24"/>
          <w:szCs w:val="24"/>
        </w:rPr>
        <w:t>призначення</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якої </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змінюється із земель  для ведення особистого селянського господарства (Код згідно КВЦПЗ – 01.03) у </w:t>
      </w:r>
      <w:r>
        <w:rPr>
          <w:rFonts w:ascii="Times New Roman" w:hAnsi="Times New Roman" w:cs="Times New Roman"/>
          <w:sz w:val="24"/>
          <w:szCs w:val="24"/>
        </w:rPr>
        <w:t xml:space="preserve"> </w:t>
      </w:r>
      <w:r w:rsidRPr="00551DDF">
        <w:rPr>
          <w:rFonts w:ascii="Times New Roman" w:hAnsi="Times New Roman" w:cs="Times New Roman"/>
          <w:sz w:val="24"/>
          <w:szCs w:val="24"/>
        </w:rPr>
        <w:t>землі  для</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іншого сільськогосподарського призначення  (Код згідно КВЦПЗ – 01.13) площею 1,8926 га, кадастровий номер 4623083600:20:000:0001 за місцем розташування в с. Держів, вул. Лесі Українки, 89 А, Стрийського</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району, Львівської </w:t>
      </w:r>
      <w:r>
        <w:rPr>
          <w:rFonts w:ascii="Times New Roman" w:hAnsi="Times New Roman" w:cs="Times New Roman"/>
          <w:sz w:val="24"/>
          <w:szCs w:val="24"/>
        </w:rPr>
        <w:t xml:space="preserve"> </w:t>
      </w:r>
      <w:r w:rsidRPr="00551DDF">
        <w:rPr>
          <w:rFonts w:ascii="Times New Roman" w:hAnsi="Times New Roman" w:cs="Times New Roman"/>
          <w:sz w:val="24"/>
          <w:szCs w:val="24"/>
        </w:rPr>
        <w:t>області</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на </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території </w:t>
      </w:r>
      <w:r>
        <w:rPr>
          <w:rFonts w:ascii="Times New Roman" w:hAnsi="Times New Roman" w:cs="Times New Roman"/>
          <w:sz w:val="24"/>
          <w:szCs w:val="24"/>
        </w:rPr>
        <w:t xml:space="preserve"> </w:t>
      </w:r>
      <w:r w:rsidRPr="00551DDF">
        <w:rPr>
          <w:rFonts w:ascii="Times New Roman" w:hAnsi="Times New Roman" w:cs="Times New Roman"/>
          <w:sz w:val="24"/>
          <w:szCs w:val="24"/>
        </w:rPr>
        <w:t>Розвадівської сільської ради.</w:t>
      </w:r>
    </w:p>
    <w:p w:rsidR="00B156FB" w:rsidRPr="00551DDF" w:rsidRDefault="00B156FB" w:rsidP="00B156FB">
      <w:pPr>
        <w:spacing w:after="0" w:line="240" w:lineRule="auto"/>
        <w:ind w:left="-426"/>
        <w:jc w:val="both"/>
        <w:rPr>
          <w:rFonts w:ascii="Times New Roman" w:hAnsi="Times New Roman" w:cs="Times New Roman"/>
          <w:sz w:val="24"/>
          <w:szCs w:val="24"/>
        </w:rPr>
      </w:pPr>
      <w:r w:rsidRPr="00551DDF">
        <w:rPr>
          <w:rFonts w:ascii="Times New Roman" w:hAnsi="Times New Roman" w:cs="Times New Roman"/>
          <w:sz w:val="24"/>
          <w:szCs w:val="24"/>
        </w:rPr>
        <w:t xml:space="preserve">          2.  Розроблений </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проект  із землеустрою щодо зміни цільового призначення земельної ділянки </w:t>
      </w:r>
      <w:r>
        <w:rPr>
          <w:rFonts w:ascii="Times New Roman" w:hAnsi="Times New Roman" w:cs="Times New Roman"/>
          <w:sz w:val="24"/>
          <w:szCs w:val="24"/>
        </w:rPr>
        <w:t xml:space="preserve"> </w:t>
      </w:r>
      <w:r w:rsidRPr="00551DDF">
        <w:rPr>
          <w:rFonts w:ascii="Times New Roman" w:hAnsi="Times New Roman" w:cs="Times New Roman"/>
          <w:sz w:val="24"/>
          <w:szCs w:val="24"/>
        </w:rPr>
        <w:t>цільове</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призначення</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якої </w:t>
      </w:r>
      <w:r>
        <w:rPr>
          <w:rFonts w:ascii="Times New Roman" w:hAnsi="Times New Roman" w:cs="Times New Roman"/>
          <w:sz w:val="24"/>
          <w:szCs w:val="24"/>
        </w:rPr>
        <w:t xml:space="preserve">  </w:t>
      </w:r>
      <w:r w:rsidRPr="00551DDF">
        <w:rPr>
          <w:rFonts w:ascii="Times New Roman" w:hAnsi="Times New Roman" w:cs="Times New Roman"/>
          <w:sz w:val="24"/>
          <w:szCs w:val="24"/>
        </w:rPr>
        <w:t>змінюється</w:t>
      </w:r>
      <w:r>
        <w:rPr>
          <w:rFonts w:ascii="Times New Roman" w:hAnsi="Times New Roman" w:cs="Times New Roman"/>
          <w:sz w:val="24"/>
          <w:szCs w:val="24"/>
        </w:rPr>
        <w:t xml:space="preserve"> </w:t>
      </w:r>
      <w:r w:rsidRPr="005745DE">
        <w:rPr>
          <w:rFonts w:ascii="Times New Roman" w:hAnsi="Times New Roman" w:cs="Times New Roman"/>
          <w:sz w:val="24"/>
          <w:szCs w:val="24"/>
        </w:rPr>
        <w:t xml:space="preserve"> </w:t>
      </w:r>
      <w:r w:rsidRPr="00551DDF">
        <w:rPr>
          <w:rFonts w:ascii="Times New Roman" w:hAnsi="Times New Roman" w:cs="Times New Roman"/>
          <w:sz w:val="24"/>
          <w:szCs w:val="24"/>
        </w:rPr>
        <w:t>підлягає</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погодженню та затвердженню відповідно </w:t>
      </w:r>
      <w:r w:rsidRPr="005745DE">
        <w:rPr>
          <w:rFonts w:ascii="Times New Roman" w:hAnsi="Times New Roman" w:cs="Times New Roman"/>
          <w:sz w:val="24"/>
          <w:szCs w:val="24"/>
        </w:rPr>
        <w:t xml:space="preserve"> </w:t>
      </w:r>
      <w:r w:rsidRPr="00551DDF">
        <w:rPr>
          <w:rFonts w:ascii="Times New Roman" w:hAnsi="Times New Roman" w:cs="Times New Roman"/>
          <w:sz w:val="24"/>
          <w:szCs w:val="24"/>
        </w:rPr>
        <w:t xml:space="preserve">до </w:t>
      </w:r>
      <w:r w:rsidRPr="005745DE">
        <w:rPr>
          <w:rFonts w:ascii="Times New Roman" w:hAnsi="Times New Roman" w:cs="Times New Roman"/>
          <w:sz w:val="24"/>
          <w:szCs w:val="24"/>
        </w:rPr>
        <w:t xml:space="preserve"> </w:t>
      </w:r>
      <w:r w:rsidRPr="00551DDF">
        <w:rPr>
          <w:rFonts w:ascii="Times New Roman" w:hAnsi="Times New Roman" w:cs="Times New Roman"/>
          <w:sz w:val="24"/>
          <w:szCs w:val="24"/>
        </w:rPr>
        <w:t>вимог чинного законодавства.</w:t>
      </w:r>
    </w:p>
    <w:p w:rsidR="00B156FB" w:rsidRPr="00551DDF" w:rsidRDefault="00B156FB" w:rsidP="00B156FB">
      <w:pPr>
        <w:pStyle w:val="a5"/>
        <w:tabs>
          <w:tab w:val="left" w:pos="1890"/>
        </w:tabs>
        <w:spacing w:after="0"/>
        <w:ind w:left="-426"/>
        <w:jc w:val="both"/>
        <w:rPr>
          <w:rFonts w:ascii="Times New Roman" w:hAnsi="Times New Roman" w:cs="Times New Roman"/>
          <w:sz w:val="24"/>
          <w:szCs w:val="24"/>
        </w:rPr>
      </w:pPr>
      <w:r w:rsidRPr="00551DDF">
        <w:rPr>
          <w:rFonts w:ascii="Times New Roman" w:hAnsi="Times New Roman" w:cs="Times New Roman"/>
          <w:sz w:val="24"/>
          <w:szCs w:val="24"/>
        </w:rPr>
        <w:t xml:space="preserve">           3. Контроль за виконанням даного рішення покласти на постійну комісію з питань </w:t>
      </w:r>
      <w:r>
        <w:rPr>
          <w:rFonts w:ascii="Times New Roman" w:hAnsi="Times New Roman" w:cs="Times New Roman"/>
          <w:sz w:val="24"/>
          <w:szCs w:val="24"/>
        </w:rPr>
        <w:t xml:space="preserve">  </w:t>
      </w:r>
      <w:r w:rsidRPr="00551DDF">
        <w:rPr>
          <w:rFonts w:ascii="Times New Roman" w:hAnsi="Times New Roman" w:cs="Times New Roman"/>
          <w:sz w:val="24"/>
          <w:szCs w:val="24"/>
        </w:rPr>
        <w:t>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Pr="00551DDF" w:rsidRDefault="00B156FB" w:rsidP="00B156FB">
      <w:pPr>
        <w:spacing w:after="0" w:line="240" w:lineRule="auto"/>
        <w:ind w:left="-426"/>
        <w:jc w:val="both"/>
        <w:rPr>
          <w:rFonts w:ascii="Times New Roman" w:hAnsi="Times New Roman" w:cs="Times New Roman"/>
          <w:sz w:val="24"/>
          <w:szCs w:val="24"/>
        </w:rPr>
      </w:pPr>
    </w:p>
    <w:p w:rsidR="00B156FB" w:rsidRPr="005745DE" w:rsidRDefault="00B156FB" w:rsidP="00B156FB">
      <w:pPr>
        <w:spacing w:after="0" w:line="240" w:lineRule="auto"/>
        <w:ind w:left="-426"/>
        <w:rPr>
          <w:rFonts w:ascii="Times New Roman" w:hAnsi="Times New Roman" w:cs="Times New Roman"/>
          <w:b/>
          <w:color w:val="000000" w:themeColor="text1"/>
          <w:sz w:val="24"/>
          <w:szCs w:val="24"/>
        </w:rPr>
      </w:pPr>
      <w:r w:rsidRPr="00551DDF">
        <w:rPr>
          <w:rFonts w:ascii="Times New Roman" w:hAnsi="Times New Roman" w:cs="Times New Roman"/>
          <w:sz w:val="24"/>
          <w:szCs w:val="24"/>
        </w:rPr>
        <w:t xml:space="preserve">          </w:t>
      </w: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551DD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Pr>
          <w:rFonts w:ascii="Times New Roman" w:hAnsi="Times New Roman" w:cs="Times New Roman"/>
        </w:rPr>
        <w:t xml:space="preserve">   </w:t>
      </w:r>
      <w:r w:rsidRPr="00551DDF">
        <w:rPr>
          <w:rFonts w:ascii="Times New Roman" w:hAnsi="Times New Roman" w:cs="Times New Roman"/>
          <w:sz w:val="24"/>
          <w:szCs w:val="24"/>
        </w:rPr>
        <w:t xml:space="preserve"> </w:t>
      </w:r>
      <w:r>
        <w:rPr>
          <w:rFonts w:ascii="Times New Roman" w:hAnsi="Times New Roman"/>
          <w:color w:val="000000" w:themeColor="text1"/>
          <w:sz w:val="24"/>
        </w:rPr>
        <w:t>Секретар  ради                                                     Олександра    ШИМКО</w:t>
      </w: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7" name="Рисунок 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Pr="00064FE7"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№2098</w:t>
      </w:r>
    </w:p>
    <w:p w:rsidR="00B156FB" w:rsidRPr="00FC2197" w:rsidRDefault="00B156FB" w:rsidP="00B156FB">
      <w:pPr>
        <w:tabs>
          <w:tab w:val="left" w:pos="709"/>
        </w:tabs>
        <w:spacing w:after="0" w:line="240" w:lineRule="auto"/>
        <w:contextualSpacing/>
        <w:jc w:val="both"/>
        <w:rPr>
          <w:rFonts w:ascii="Times New Roman" w:hAnsi="Times New Roman" w:cs="Times New Roman"/>
          <w:b/>
          <w:bCs/>
          <w:sz w:val="24"/>
          <w:szCs w:val="24"/>
        </w:rPr>
      </w:pPr>
      <w:r w:rsidRPr="005745DE">
        <w:rPr>
          <w:rFonts w:ascii="Times New Roman" w:hAnsi="Times New Roman" w:cs="Times New Roman"/>
          <w:b/>
          <w:bCs/>
          <w:sz w:val="24"/>
          <w:szCs w:val="24"/>
          <w:lang w:val="ru-RU"/>
        </w:rPr>
        <w:t>“</w:t>
      </w:r>
      <w:r w:rsidRPr="00FC2197">
        <w:rPr>
          <w:rFonts w:ascii="Times New Roman" w:hAnsi="Times New Roman" w:cs="Times New Roman"/>
          <w:b/>
          <w:bCs/>
          <w:sz w:val="24"/>
          <w:szCs w:val="24"/>
        </w:rPr>
        <w:t>Про затвердження технічної документації</w:t>
      </w:r>
    </w:p>
    <w:p w:rsidR="00B156FB" w:rsidRPr="00FC2197" w:rsidRDefault="00B156FB" w:rsidP="00B156F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із землеустрою щодо встановлення (відновлення)</w:t>
      </w:r>
    </w:p>
    <w:p w:rsidR="00B156FB" w:rsidRPr="00FC2197" w:rsidRDefault="00B156FB" w:rsidP="00B156F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меж земельної ділянки в натурі (на місцевості)</w:t>
      </w:r>
    </w:p>
    <w:p w:rsidR="00B156FB" w:rsidRPr="00FC2197" w:rsidRDefault="00B156FB" w:rsidP="00B156F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для іншого сільськогосподарського призначення</w:t>
      </w:r>
    </w:p>
    <w:p w:rsidR="00B156FB" w:rsidRPr="00FC2197" w:rsidRDefault="00B156FB" w:rsidP="00B156F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(Код згідно КВЦПЗ – 01.13)</w:t>
      </w:r>
      <w:r>
        <w:rPr>
          <w:rFonts w:ascii="Times New Roman" w:hAnsi="Times New Roman" w:cs="Times New Roman"/>
          <w:b/>
          <w:bCs/>
          <w:sz w:val="24"/>
          <w:szCs w:val="24"/>
        </w:rPr>
        <w:t xml:space="preserve"> </w:t>
      </w:r>
      <w:r w:rsidRPr="00FC2197">
        <w:rPr>
          <w:rFonts w:ascii="Times New Roman" w:hAnsi="Times New Roman" w:cs="Times New Roman"/>
          <w:b/>
          <w:bCs/>
          <w:sz w:val="24"/>
          <w:szCs w:val="24"/>
        </w:rPr>
        <w:t xml:space="preserve">для обслуговування викуплених </w:t>
      </w:r>
    </w:p>
    <w:p w:rsidR="00B156FB" w:rsidRPr="00FC2197" w:rsidRDefault="00B156FB" w:rsidP="00B156F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приміщень і споруд (нежитлових будівель)  з метою</w:t>
      </w:r>
    </w:p>
    <w:p w:rsidR="00B156FB" w:rsidRPr="00FC2197" w:rsidRDefault="00B156FB" w:rsidP="00B156F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передачі  її  в оренду</w:t>
      </w:r>
      <w:r w:rsidRPr="005745DE">
        <w:rPr>
          <w:rFonts w:ascii="Times New Roman" w:hAnsi="Times New Roman" w:cs="Times New Roman"/>
          <w:b/>
          <w:bCs/>
          <w:sz w:val="24"/>
          <w:szCs w:val="24"/>
        </w:rPr>
        <w:t>”</w:t>
      </w:r>
    </w:p>
    <w:p w:rsidR="00B156FB" w:rsidRPr="00FC2197" w:rsidRDefault="00B156FB" w:rsidP="00B156FB">
      <w:pPr>
        <w:spacing w:after="0" w:line="240" w:lineRule="auto"/>
        <w:jc w:val="both"/>
        <w:rPr>
          <w:rFonts w:ascii="Times New Roman" w:hAnsi="Times New Roman" w:cs="Times New Roman"/>
          <w:b/>
          <w:bCs/>
          <w:iCs/>
          <w:sz w:val="24"/>
          <w:szCs w:val="24"/>
        </w:rPr>
      </w:pPr>
    </w:p>
    <w:p w:rsidR="00B156FB" w:rsidRPr="00FC2197" w:rsidRDefault="00B156FB" w:rsidP="00B156FB">
      <w:pPr>
        <w:tabs>
          <w:tab w:val="left" w:pos="709"/>
        </w:tabs>
        <w:spacing w:after="0" w:line="240" w:lineRule="auto"/>
        <w:contextualSpacing/>
        <w:jc w:val="both"/>
        <w:rPr>
          <w:rFonts w:ascii="Times New Roman" w:hAnsi="Times New Roman" w:cs="Times New Roman"/>
          <w:sz w:val="24"/>
          <w:szCs w:val="24"/>
        </w:rPr>
      </w:pPr>
      <w:r w:rsidRPr="00FC2197">
        <w:rPr>
          <w:rFonts w:ascii="Times New Roman" w:hAnsi="Times New Roman" w:cs="Times New Roman"/>
          <w:sz w:val="24"/>
          <w:szCs w:val="24"/>
        </w:rPr>
        <w:t xml:space="preserve">          </w:t>
      </w:r>
      <w:r w:rsidRPr="00FC2197">
        <w:rPr>
          <w:rFonts w:ascii="Times New Roman" w:hAnsi="Times New Roman" w:cs="Times New Roman"/>
          <w:b/>
          <w:bCs/>
          <w:sz w:val="24"/>
          <w:szCs w:val="24"/>
        </w:rPr>
        <w:t xml:space="preserve">   </w:t>
      </w:r>
      <w:r w:rsidRPr="00FC2197">
        <w:rPr>
          <w:rFonts w:ascii="Times New Roman" w:hAnsi="Times New Roman" w:cs="Times New Roman"/>
          <w:sz w:val="24"/>
          <w:szCs w:val="24"/>
        </w:rPr>
        <w:t xml:space="preserve"> Розглянувши клопотання </w:t>
      </w:r>
      <w:r w:rsidRPr="00FC2197">
        <w:rPr>
          <w:rFonts w:ascii="Times New Roman" w:hAnsi="Times New Roman" w:cs="Times New Roman"/>
          <w:b/>
          <w:sz w:val="24"/>
          <w:szCs w:val="24"/>
        </w:rPr>
        <w:t xml:space="preserve">ПРИВАТНОГО ПІДПРИЄМСТВА </w:t>
      </w:r>
      <w:r w:rsidRPr="005745DE">
        <w:rPr>
          <w:rFonts w:ascii="Times New Roman" w:hAnsi="Times New Roman" w:cs="Times New Roman"/>
          <w:b/>
          <w:sz w:val="24"/>
          <w:szCs w:val="24"/>
        </w:rPr>
        <w:t>“</w:t>
      </w:r>
      <w:r w:rsidRPr="00FC2197">
        <w:rPr>
          <w:rFonts w:ascii="Times New Roman" w:hAnsi="Times New Roman" w:cs="Times New Roman"/>
          <w:b/>
          <w:sz w:val="24"/>
          <w:szCs w:val="24"/>
        </w:rPr>
        <w:t>ТІК-В</w:t>
      </w:r>
      <w:r w:rsidRPr="005745DE">
        <w:rPr>
          <w:rFonts w:ascii="Times New Roman" w:hAnsi="Times New Roman" w:cs="Times New Roman"/>
          <w:b/>
          <w:sz w:val="24"/>
          <w:szCs w:val="24"/>
        </w:rPr>
        <w:t>”</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(ідентифікаційний код юридичної особи 36450226)</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в особі  директора  Віктора ШИМК</w:t>
      </w:r>
      <w:r>
        <w:rPr>
          <w:rFonts w:ascii="Times New Roman" w:hAnsi="Times New Roman" w:cs="Times New Roman"/>
          <w:b/>
          <w:sz w:val="24"/>
          <w:szCs w:val="24"/>
        </w:rPr>
        <w:t>А</w:t>
      </w:r>
      <w:r w:rsidRPr="00FC2197">
        <w:rPr>
          <w:rFonts w:ascii="Times New Roman" w:hAnsi="Times New Roman" w:cs="Times New Roman"/>
          <w:sz w:val="24"/>
          <w:szCs w:val="24"/>
        </w:rPr>
        <w:t xml:space="preserve">  від 10.06.2025 року про затвердження  технічної  документації  із землеустрою щодо встановлення (відновлення) меж земельної ділянки в натурі (на місцевості) зі зміною конфігурації,  довжин  ліній, із  зміною  площі  земельної  ділянки  на  0,4658 га, кадастровий номер 4623081800:04:000:0261,  для  іншого сільськогосподарського призначе</w:t>
      </w:r>
      <w:r>
        <w:rPr>
          <w:rFonts w:ascii="Times New Roman" w:hAnsi="Times New Roman" w:cs="Times New Roman"/>
          <w:sz w:val="24"/>
          <w:szCs w:val="24"/>
        </w:rPr>
        <w:t xml:space="preserve">ння  (Код згідно КВЦПЗ - 01.13)  </w:t>
      </w:r>
      <w:r w:rsidRPr="00FC2197">
        <w:rPr>
          <w:rFonts w:ascii="Times New Roman" w:hAnsi="Times New Roman" w:cs="Times New Roman"/>
          <w:sz w:val="24"/>
          <w:szCs w:val="24"/>
        </w:rPr>
        <w:t>для обслуговування  викуплених приміщень і споруд (нежитлових будівель)</w:t>
      </w:r>
      <w:r>
        <w:rPr>
          <w:rFonts w:ascii="Times New Roman" w:hAnsi="Times New Roman" w:cs="Times New Roman"/>
          <w:sz w:val="24"/>
          <w:szCs w:val="24"/>
        </w:rPr>
        <w:t>,</w:t>
      </w:r>
      <w:r w:rsidRPr="00FC2197">
        <w:rPr>
          <w:rFonts w:ascii="Times New Roman" w:hAnsi="Times New Roman" w:cs="Times New Roman"/>
          <w:sz w:val="24"/>
          <w:szCs w:val="24"/>
        </w:rPr>
        <w:t xml:space="preserve"> яка  знаходиться  в  с. Верин,  вул. Біласа  і  Данилишина,  57</w:t>
      </w:r>
      <w:r>
        <w:rPr>
          <w:rFonts w:ascii="Times New Roman" w:hAnsi="Times New Roman" w:cs="Times New Roman"/>
          <w:sz w:val="24"/>
          <w:szCs w:val="24"/>
        </w:rPr>
        <w:t>,</w:t>
      </w:r>
      <w:r w:rsidRPr="005745DE">
        <w:rPr>
          <w:rFonts w:ascii="Times New Roman" w:hAnsi="Times New Roman" w:cs="Times New Roman"/>
          <w:sz w:val="24"/>
          <w:szCs w:val="24"/>
        </w:rPr>
        <w:t xml:space="preserve"> </w:t>
      </w:r>
      <w:r w:rsidRPr="00FC2197">
        <w:rPr>
          <w:rFonts w:ascii="Times New Roman" w:hAnsi="Times New Roman" w:cs="Times New Roman"/>
          <w:sz w:val="24"/>
          <w:szCs w:val="24"/>
        </w:rPr>
        <w:t>Стрийсько</w:t>
      </w:r>
      <w:r>
        <w:rPr>
          <w:rFonts w:ascii="Times New Roman" w:hAnsi="Times New Roman" w:cs="Times New Roman"/>
          <w:sz w:val="24"/>
          <w:szCs w:val="24"/>
        </w:rPr>
        <w:t xml:space="preserve">го   району, Львівської області </w:t>
      </w:r>
      <w:r w:rsidRPr="00FC2197">
        <w:rPr>
          <w:rFonts w:ascii="Times New Roman" w:hAnsi="Times New Roman" w:cs="Times New Roman"/>
          <w:sz w:val="24"/>
          <w:szCs w:val="24"/>
        </w:rPr>
        <w:t xml:space="preserve"> на території Розвадівської </w:t>
      </w:r>
      <w:r>
        <w:rPr>
          <w:rFonts w:ascii="Times New Roman" w:hAnsi="Times New Roman" w:cs="Times New Roman"/>
          <w:sz w:val="24"/>
          <w:szCs w:val="24"/>
        </w:rPr>
        <w:t xml:space="preserve"> </w:t>
      </w:r>
      <w:r w:rsidRPr="00FC2197">
        <w:rPr>
          <w:rFonts w:ascii="Times New Roman" w:hAnsi="Times New Roman" w:cs="Times New Roman"/>
          <w:sz w:val="24"/>
          <w:szCs w:val="24"/>
        </w:rPr>
        <w:t>сільської</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ради  з метою передачі  її  в оренду, керуючись   ст. ст. 12, 93, 124 Земельного кодексу України, ст. 55 Закону  України «Про землеустрій»</w:t>
      </w:r>
      <w:r w:rsidRPr="00FC2197">
        <w:rPr>
          <w:rFonts w:ascii="Times New Roman" w:hAnsi="Times New Roman" w:cs="Times New Roman"/>
          <w:sz w:val="24"/>
          <w:szCs w:val="24"/>
          <w:lang w:eastAsia="uk-UA"/>
        </w:rPr>
        <w:t xml:space="preserve">, Законом України «Про </w:t>
      </w:r>
      <w:r w:rsidRPr="00FC2197">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FC2197">
        <w:rPr>
          <w:rFonts w:ascii="Times New Roman" w:hAnsi="Times New Roman" w:cs="Times New Roman"/>
          <w:sz w:val="24"/>
          <w:szCs w:val="24"/>
          <w:lang w:eastAsia="uk-UA"/>
        </w:rPr>
        <w:t xml:space="preserve">» №1423-ІХ від 28.04.2021р., </w:t>
      </w:r>
      <w:r w:rsidRPr="00FC2197">
        <w:rPr>
          <w:rFonts w:ascii="Times New Roman" w:hAnsi="Times New Roman" w:cs="Times New Roman"/>
          <w:sz w:val="24"/>
          <w:szCs w:val="24"/>
        </w:rPr>
        <w:t xml:space="preserve">п.34 ст. 26 Закону України «Про місцеве самоврядування в Україні», </w:t>
      </w:r>
      <w:r w:rsidRPr="00FC2197">
        <w:rPr>
          <w:rFonts w:ascii="Times New Roman" w:eastAsia="Times New Roman" w:hAnsi="Times New Roman" w:cs="Times New Roman"/>
          <w:sz w:val="24"/>
          <w:szCs w:val="24"/>
          <w:bdr w:val="none" w:sz="0" w:space="0" w:color="auto" w:frame="1"/>
          <w:lang w:eastAsia="uk-UA"/>
        </w:rPr>
        <w:t xml:space="preserve">беручи до уваги висновок </w:t>
      </w:r>
      <w:r w:rsidRPr="00FC2197">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rsidR="00B156FB" w:rsidRPr="00FC2197" w:rsidRDefault="00B156FB" w:rsidP="00B156FB">
      <w:pPr>
        <w:spacing w:after="0" w:line="240" w:lineRule="auto"/>
        <w:jc w:val="center"/>
        <w:rPr>
          <w:rFonts w:ascii="Times New Roman" w:hAnsi="Times New Roman" w:cs="Times New Roman"/>
          <w:sz w:val="24"/>
          <w:szCs w:val="24"/>
        </w:rPr>
      </w:pPr>
      <w:r w:rsidRPr="00FC2197">
        <w:rPr>
          <w:rFonts w:ascii="Times New Roman" w:hAnsi="Times New Roman" w:cs="Times New Roman"/>
          <w:sz w:val="24"/>
          <w:szCs w:val="24"/>
        </w:rPr>
        <w:t>ВИРІШИЛА :</w:t>
      </w:r>
    </w:p>
    <w:p w:rsidR="00B156FB" w:rsidRPr="00FC2197" w:rsidRDefault="00B156FB" w:rsidP="00B156FB">
      <w:pPr>
        <w:pStyle w:val="a5"/>
        <w:tabs>
          <w:tab w:val="num" w:pos="1353"/>
        </w:tabs>
        <w:spacing w:before="120" w:after="120" w:line="240" w:lineRule="auto"/>
        <w:ind w:left="0" w:firstLine="360"/>
        <w:jc w:val="both"/>
        <w:rPr>
          <w:rFonts w:ascii="Times New Roman" w:hAnsi="Times New Roman" w:cs="Times New Roman"/>
          <w:sz w:val="24"/>
          <w:szCs w:val="24"/>
        </w:rPr>
      </w:pPr>
      <w:r w:rsidRPr="00FC2197">
        <w:rPr>
          <w:rFonts w:ascii="Times New Roman" w:hAnsi="Times New Roman"/>
          <w:sz w:val="24"/>
          <w:szCs w:val="24"/>
        </w:rPr>
        <w:t xml:space="preserve">    1.  Зареєструвати  право  комунальної  власності  на земельну ділянку  площею               0,4658 га, кадастровий номер 4623081800:04:000:0261</w:t>
      </w:r>
      <w:r w:rsidRPr="00FC2197">
        <w:rPr>
          <w:rFonts w:ascii="Times New Roman" w:hAnsi="Times New Roman" w:cs="Times New Roman"/>
          <w:sz w:val="24"/>
          <w:szCs w:val="24"/>
        </w:rPr>
        <w:t>, для  іншого сільськогосподарського призначе</w:t>
      </w:r>
      <w:r>
        <w:rPr>
          <w:rFonts w:ascii="Times New Roman" w:hAnsi="Times New Roman" w:cs="Times New Roman"/>
          <w:sz w:val="24"/>
          <w:szCs w:val="24"/>
        </w:rPr>
        <w:t xml:space="preserve">ння  (Код згідно КВЦПЗ - 01.13)  </w:t>
      </w:r>
      <w:r w:rsidRPr="00FC2197">
        <w:rPr>
          <w:rFonts w:ascii="Times New Roman" w:hAnsi="Times New Roman" w:cs="Times New Roman"/>
          <w:sz w:val="24"/>
          <w:szCs w:val="24"/>
        </w:rPr>
        <w:t>для обслуговування  викуплених приміщень і споруд (нежитлових будівель)</w:t>
      </w:r>
      <w:r>
        <w:rPr>
          <w:rFonts w:ascii="Times New Roman" w:hAnsi="Times New Roman" w:cs="Times New Roman"/>
          <w:sz w:val="24"/>
          <w:szCs w:val="24"/>
        </w:rPr>
        <w:t>,</w:t>
      </w:r>
      <w:r w:rsidRPr="00FC2197">
        <w:rPr>
          <w:rFonts w:ascii="Times New Roman" w:hAnsi="Times New Roman" w:cs="Times New Roman"/>
          <w:sz w:val="24"/>
          <w:szCs w:val="24"/>
        </w:rPr>
        <w:t xml:space="preserve"> яка</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знаходиться  в  с. Верин,  вул. Білас</w:t>
      </w:r>
      <w:r>
        <w:rPr>
          <w:rFonts w:ascii="Times New Roman" w:hAnsi="Times New Roman" w:cs="Times New Roman"/>
          <w:sz w:val="24"/>
          <w:szCs w:val="24"/>
        </w:rPr>
        <w:t>а  і  Данилишина,  57</w:t>
      </w:r>
      <w:r w:rsidRPr="00FC2197">
        <w:rPr>
          <w:rFonts w:ascii="Times New Roman" w:hAnsi="Times New Roman" w:cs="Times New Roman"/>
          <w:sz w:val="24"/>
          <w:szCs w:val="24"/>
        </w:rPr>
        <w:t>, Стрийського</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району, Львівської області</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на території Розвадівської сільської ради</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з  метою передачі  її  в оренду.     </w:t>
      </w:r>
    </w:p>
    <w:p w:rsidR="00B156FB" w:rsidRPr="00FC2197" w:rsidRDefault="00B156FB" w:rsidP="00B156FB">
      <w:pPr>
        <w:pStyle w:val="a5"/>
        <w:tabs>
          <w:tab w:val="num" w:pos="1353"/>
        </w:tabs>
        <w:spacing w:before="120" w:after="12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FC2197">
        <w:rPr>
          <w:rFonts w:ascii="Times New Roman" w:hAnsi="Times New Roman" w:cs="Times New Roman"/>
          <w:sz w:val="24"/>
          <w:szCs w:val="24"/>
        </w:rPr>
        <w:t>2.    Затвердити  технічну документацію із землеустрою щодо встановлення (відновлення) меж земельної ділянки в натурі (на місцевості) для іншого сільськогосподарського призначення  (Код згідно КВЦПЗ - 01.13)</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для </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обслуговування  викуплених приміщень і споруд (нежитлових будівель)  площею 0,4658 га, кадастровий  номер 4623081800:04:000:0261,  яка </w:t>
      </w:r>
      <w:r w:rsidRPr="00FC2197">
        <w:rPr>
          <w:rFonts w:ascii="Times New Roman" w:hAnsi="Times New Roman"/>
          <w:sz w:val="24"/>
          <w:szCs w:val="24"/>
        </w:rPr>
        <w:t xml:space="preserve"> </w:t>
      </w:r>
      <w:r w:rsidRPr="00FC2197">
        <w:rPr>
          <w:rFonts w:ascii="Times New Roman" w:hAnsi="Times New Roman" w:cs="Times New Roman"/>
          <w:sz w:val="24"/>
          <w:szCs w:val="24"/>
        </w:rPr>
        <w:t xml:space="preserve">знаходиться  в  с. Верин, </w:t>
      </w:r>
      <w:r w:rsidRPr="00FC2197">
        <w:rPr>
          <w:rFonts w:ascii="Times New Roman" w:hAnsi="Times New Roman"/>
          <w:sz w:val="24"/>
          <w:szCs w:val="24"/>
        </w:rPr>
        <w:t xml:space="preserve"> </w:t>
      </w:r>
      <w:r w:rsidRPr="00FC2197">
        <w:rPr>
          <w:rFonts w:ascii="Times New Roman" w:hAnsi="Times New Roman" w:cs="Times New Roman"/>
          <w:sz w:val="24"/>
          <w:szCs w:val="24"/>
        </w:rPr>
        <w:t xml:space="preserve">вул. Біласа і </w:t>
      </w:r>
      <w:r>
        <w:rPr>
          <w:rFonts w:ascii="Times New Roman" w:hAnsi="Times New Roman" w:cs="Times New Roman"/>
          <w:sz w:val="24"/>
          <w:szCs w:val="24"/>
        </w:rPr>
        <w:t>Данилишина, 57</w:t>
      </w:r>
      <w:r w:rsidRPr="00FC2197">
        <w:rPr>
          <w:rFonts w:ascii="Times New Roman" w:hAnsi="Times New Roman"/>
          <w:sz w:val="24"/>
          <w:szCs w:val="24"/>
        </w:rPr>
        <w:t>, Стрийського  району, Львівської області</w:t>
      </w:r>
      <w:r>
        <w:rPr>
          <w:rFonts w:ascii="Times New Roman" w:hAnsi="Times New Roman"/>
          <w:sz w:val="24"/>
          <w:szCs w:val="24"/>
        </w:rPr>
        <w:t xml:space="preserve"> на території Розвадівської  сільської ради</w:t>
      </w:r>
      <w:r w:rsidRPr="00FC2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2197">
        <w:rPr>
          <w:rFonts w:ascii="Times New Roman" w:hAnsi="Times New Roman" w:cs="Times New Roman"/>
          <w:sz w:val="24"/>
          <w:szCs w:val="24"/>
        </w:rPr>
        <w:t>з</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метою передачі  її  в оренду.</w:t>
      </w:r>
    </w:p>
    <w:p w:rsidR="00B156FB" w:rsidRPr="00FC2197" w:rsidRDefault="00B156FB" w:rsidP="00B156FB">
      <w:pPr>
        <w:pStyle w:val="a5"/>
        <w:tabs>
          <w:tab w:val="num" w:pos="1353"/>
        </w:tabs>
        <w:spacing w:before="120" w:after="12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3.</w:t>
      </w:r>
      <w:r w:rsidRPr="00FC2197">
        <w:rPr>
          <w:rFonts w:ascii="Times New Roman" w:hAnsi="Times New Roman" w:cs="Times New Roman"/>
          <w:sz w:val="24"/>
          <w:szCs w:val="24"/>
        </w:rPr>
        <w:t xml:space="preserve">  Надати  в оренду </w:t>
      </w:r>
      <w:r w:rsidRPr="00FC2197">
        <w:rPr>
          <w:rFonts w:ascii="Times New Roman" w:hAnsi="Times New Roman" w:cs="Times New Roman"/>
          <w:b/>
          <w:sz w:val="24"/>
          <w:szCs w:val="24"/>
        </w:rPr>
        <w:t xml:space="preserve">ПРИВАТНОМУ ПІДПРИЄМСТВУ </w:t>
      </w:r>
      <w:r w:rsidRPr="005745DE">
        <w:rPr>
          <w:rFonts w:ascii="Times New Roman" w:hAnsi="Times New Roman" w:cs="Times New Roman"/>
          <w:b/>
          <w:sz w:val="24"/>
          <w:szCs w:val="24"/>
          <w:lang w:val="ru-RU"/>
        </w:rPr>
        <w:t>“</w:t>
      </w:r>
      <w:r w:rsidRPr="00FC2197">
        <w:rPr>
          <w:rFonts w:ascii="Times New Roman" w:hAnsi="Times New Roman" w:cs="Times New Roman"/>
          <w:b/>
          <w:sz w:val="24"/>
          <w:szCs w:val="24"/>
        </w:rPr>
        <w:t>ТІК-В</w:t>
      </w:r>
      <w:r w:rsidRPr="005745DE">
        <w:rPr>
          <w:rFonts w:ascii="Times New Roman" w:hAnsi="Times New Roman" w:cs="Times New Roman"/>
          <w:b/>
          <w:sz w:val="24"/>
          <w:szCs w:val="24"/>
          <w:lang w:val="ru-RU"/>
        </w:rPr>
        <w:t>”</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(ідентифікаційний код юридичної особи 36450226)</w:t>
      </w:r>
      <w:r w:rsidRPr="00FC2197">
        <w:rPr>
          <w:rFonts w:ascii="Times New Roman" w:hAnsi="Times New Roman" w:cs="Times New Roman"/>
          <w:sz w:val="24"/>
          <w:szCs w:val="24"/>
        </w:rPr>
        <w:t xml:space="preserve">   земельну  ділянку площею 0,4658 га, кадастровий  номер 4623081800:04:000:0261 для  іншого сільськогосподарського призначення  (Код згідно КВЦПЗ </w:t>
      </w:r>
      <w:r>
        <w:rPr>
          <w:rFonts w:ascii="Times New Roman" w:hAnsi="Times New Roman" w:cs="Times New Roman"/>
          <w:sz w:val="24"/>
          <w:szCs w:val="24"/>
        </w:rPr>
        <w:t xml:space="preserve">- 01.13) </w:t>
      </w:r>
      <w:r w:rsidRPr="00FC2197">
        <w:rPr>
          <w:rFonts w:ascii="Times New Roman" w:hAnsi="Times New Roman" w:cs="Times New Roman"/>
          <w:sz w:val="24"/>
          <w:szCs w:val="24"/>
        </w:rPr>
        <w:t xml:space="preserve"> для </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обслуговування  викуплених  приміщень  і  споруд (нежитлових </w:t>
      </w:r>
      <w:r w:rsidRPr="00FC2197">
        <w:rPr>
          <w:rFonts w:ascii="Times New Roman" w:hAnsi="Times New Roman" w:cs="Times New Roman"/>
          <w:sz w:val="24"/>
          <w:szCs w:val="24"/>
        </w:rPr>
        <w:lastRenderedPageBreak/>
        <w:t>будівель)</w:t>
      </w:r>
      <w:r>
        <w:rPr>
          <w:rFonts w:ascii="Times New Roman" w:hAnsi="Times New Roman" w:cs="Times New Roman"/>
          <w:sz w:val="24"/>
          <w:szCs w:val="24"/>
        </w:rPr>
        <w:t xml:space="preserve">, </w:t>
      </w:r>
      <w:r w:rsidRPr="00FC2197">
        <w:rPr>
          <w:rFonts w:ascii="Times New Roman" w:hAnsi="Times New Roman"/>
          <w:sz w:val="24"/>
          <w:szCs w:val="24"/>
        </w:rPr>
        <w:t xml:space="preserve"> </w:t>
      </w:r>
      <w:r w:rsidRPr="00FC2197">
        <w:rPr>
          <w:rFonts w:ascii="Times New Roman" w:hAnsi="Times New Roman" w:cs="Times New Roman"/>
          <w:sz w:val="24"/>
          <w:szCs w:val="24"/>
        </w:rPr>
        <w:t xml:space="preserve">яка знаходиться  в    с. Верин, </w:t>
      </w:r>
      <w:r w:rsidRPr="00FC2197">
        <w:rPr>
          <w:rFonts w:ascii="Times New Roman" w:hAnsi="Times New Roman"/>
          <w:sz w:val="24"/>
          <w:szCs w:val="24"/>
        </w:rPr>
        <w:t xml:space="preserve"> </w:t>
      </w:r>
      <w:r w:rsidRPr="00FC2197">
        <w:rPr>
          <w:rFonts w:ascii="Times New Roman" w:hAnsi="Times New Roman" w:cs="Times New Roman"/>
          <w:sz w:val="24"/>
          <w:szCs w:val="24"/>
        </w:rPr>
        <w:t>вул. Біла</w:t>
      </w:r>
      <w:r>
        <w:rPr>
          <w:rFonts w:ascii="Times New Roman" w:hAnsi="Times New Roman" w:cs="Times New Roman"/>
          <w:sz w:val="24"/>
          <w:szCs w:val="24"/>
        </w:rPr>
        <w:t>са і Данилишина, 57</w:t>
      </w:r>
      <w:r w:rsidRPr="00FC2197">
        <w:rPr>
          <w:rFonts w:ascii="Times New Roman" w:hAnsi="Times New Roman"/>
          <w:sz w:val="24"/>
          <w:szCs w:val="24"/>
        </w:rPr>
        <w:t>, Стрийського</w:t>
      </w:r>
      <w:r>
        <w:rPr>
          <w:rFonts w:ascii="Times New Roman" w:hAnsi="Times New Roman"/>
          <w:sz w:val="24"/>
          <w:szCs w:val="24"/>
        </w:rPr>
        <w:t xml:space="preserve"> </w:t>
      </w:r>
      <w:r w:rsidRPr="00FC2197">
        <w:rPr>
          <w:rFonts w:ascii="Times New Roman" w:hAnsi="Times New Roman"/>
          <w:sz w:val="24"/>
          <w:szCs w:val="24"/>
        </w:rPr>
        <w:t xml:space="preserve"> району, Львівської області</w:t>
      </w:r>
      <w:r>
        <w:rPr>
          <w:rFonts w:ascii="Times New Roman" w:hAnsi="Times New Roman"/>
          <w:sz w:val="24"/>
          <w:szCs w:val="24"/>
        </w:rPr>
        <w:t xml:space="preserve">   на  території   Розвадівської  сільської  ради </w:t>
      </w:r>
      <w:r w:rsidRPr="00FC2197">
        <w:rPr>
          <w:rFonts w:ascii="Times New Roman" w:hAnsi="Times New Roman" w:cs="Times New Roman"/>
          <w:sz w:val="24"/>
          <w:szCs w:val="24"/>
        </w:rPr>
        <w:t xml:space="preserve"> терміном</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на  </w:t>
      </w:r>
      <w:r>
        <w:rPr>
          <w:rFonts w:ascii="Times New Roman" w:hAnsi="Times New Roman" w:cs="Times New Roman"/>
          <w:b/>
          <w:bCs/>
          <w:sz w:val="24"/>
          <w:szCs w:val="24"/>
        </w:rPr>
        <w:t>20</w:t>
      </w:r>
      <w:r w:rsidRPr="00FC2197">
        <w:rPr>
          <w:rFonts w:ascii="Times New Roman" w:hAnsi="Times New Roman" w:cs="Times New Roman"/>
          <w:b/>
          <w:bCs/>
          <w:sz w:val="24"/>
          <w:szCs w:val="24"/>
        </w:rPr>
        <w:t xml:space="preserve">  років</w:t>
      </w:r>
      <w:r w:rsidRPr="00FC2197">
        <w:rPr>
          <w:rFonts w:ascii="Times New Roman" w:hAnsi="Times New Roman" w:cs="Times New Roman"/>
          <w:sz w:val="24"/>
          <w:szCs w:val="24"/>
        </w:rPr>
        <w:t>.</w:t>
      </w:r>
    </w:p>
    <w:p w:rsidR="00B156FB" w:rsidRPr="00FC2197" w:rsidRDefault="00B156FB" w:rsidP="00B156FB">
      <w:pPr>
        <w:pStyle w:val="12"/>
        <w:tabs>
          <w:tab w:val="num" w:pos="993"/>
        </w:tabs>
        <w:spacing w:before="120" w:after="120" w:line="240" w:lineRule="auto"/>
        <w:ind w:left="-142" w:firstLine="709"/>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FC2197">
        <w:rPr>
          <w:rFonts w:ascii="Times New Roman" w:hAnsi="Times New Roman" w:cs="Times New Roman"/>
          <w:sz w:val="24"/>
          <w:szCs w:val="24"/>
          <w:lang w:val="uk-UA"/>
        </w:rPr>
        <w:t xml:space="preserve">Орендну плату встановити в розмірі </w:t>
      </w:r>
      <w:r w:rsidRPr="00FC2197">
        <w:rPr>
          <w:rFonts w:ascii="Times New Roman" w:hAnsi="Times New Roman" w:cs="Times New Roman"/>
          <w:b/>
          <w:bCs/>
          <w:sz w:val="24"/>
          <w:szCs w:val="24"/>
          <w:lang w:val="uk-UA"/>
        </w:rPr>
        <w:t>12 (дванадцять)</w:t>
      </w:r>
      <w:r w:rsidRPr="00FC2197">
        <w:rPr>
          <w:rFonts w:ascii="Times New Roman" w:hAnsi="Times New Roman" w:cs="Times New Roman"/>
          <w:sz w:val="24"/>
          <w:szCs w:val="24"/>
          <w:lang w:val="uk-UA"/>
        </w:rPr>
        <w:t xml:space="preserve"> відсотків від нормативної грошової  оцінки  земельної  ділянки  в  рік.</w:t>
      </w:r>
    </w:p>
    <w:p w:rsidR="00B156FB" w:rsidRPr="00D43B00" w:rsidRDefault="00B156FB" w:rsidP="00B156FB">
      <w:pPr>
        <w:pStyle w:val="a5"/>
        <w:tabs>
          <w:tab w:val="num" w:pos="993"/>
        </w:tabs>
        <w:spacing w:before="120" w:after="120" w:line="240" w:lineRule="auto"/>
        <w:ind w:left="0" w:firstLine="709"/>
        <w:contextualSpacing w:val="0"/>
        <w:jc w:val="both"/>
        <w:rPr>
          <w:rFonts w:ascii="Times New Roman" w:hAnsi="Times New Roman" w:cs="Times New Roman"/>
          <w:b/>
          <w:bCs/>
          <w:sz w:val="28"/>
          <w:szCs w:val="28"/>
        </w:rPr>
      </w:pPr>
      <w:r w:rsidRPr="00D43B00">
        <w:rPr>
          <w:rFonts w:ascii="Times New Roman" w:hAnsi="Times New Roman" w:cs="Times New Roman"/>
          <w:b/>
          <w:bCs/>
          <w:sz w:val="28"/>
          <w:szCs w:val="28"/>
        </w:rPr>
        <w:t xml:space="preserve">11146,93   Х   12% = 1 337,6316 </w:t>
      </w:r>
      <w:r w:rsidR="00E30A0C">
        <w:rPr>
          <w:rFonts w:ascii="Times New Roman" w:hAnsi="Times New Roman" w:cs="Times New Roman"/>
          <w:b/>
          <w:bCs/>
          <w:sz w:val="28"/>
          <w:szCs w:val="28"/>
        </w:rPr>
        <w:t>грн</w:t>
      </w:r>
      <w:r w:rsidRPr="00D43B00">
        <w:rPr>
          <w:rFonts w:ascii="Times New Roman" w:hAnsi="Times New Roman" w:cs="Times New Roman"/>
          <w:b/>
          <w:bCs/>
          <w:sz w:val="28"/>
          <w:szCs w:val="28"/>
        </w:rPr>
        <w:t>.</w:t>
      </w:r>
    </w:p>
    <w:p w:rsidR="00B156FB" w:rsidRPr="00FC2197" w:rsidRDefault="00B156FB" w:rsidP="00B156FB">
      <w:pPr>
        <w:spacing w:after="0" w:line="240" w:lineRule="auto"/>
        <w:jc w:val="both"/>
        <w:rPr>
          <w:rFonts w:ascii="Times New Roman" w:hAnsi="Times New Roman" w:cs="Times New Roman"/>
          <w:sz w:val="24"/>
          <w:szCs w:val="24"/>
        </w:rPr>
      </w:pPr>
      <w:r w:rsidRPr="00FC2197">
        <w:rPr>
          <w:rFonts w:ascii="Times New Roman" w:hAnsi="Times New Roman" w:cs="Times New Roman"/>
          <w:sz w:val="21"/>
          <w:szCs w:val="21"/>
        </w:rPr>
        <w:t xml:space="preserve">           </w:t>
      </w:r>
      <w:r>
        <w:rPr>
          <w:rFonts w:ascii="Times New Roman" w:hAnsi="Times New Roman" w:cs="Times New Roman"/>
          <w:sz w:val="21"/>
          <w:szCs w:val="21"/>
        </w:rPr>
        <w:t>5.</w:t>
      </w:r>
      <w:r w:rsidRPr="00FC2197">
        <w:rPr>
          <w:rFonts w:ascii="Times New Roman" w:hAnsi="Times New Roman" w:cs="Times New Roman"/>
          <w:b/>
          <w:sz w:val="21"/>
          <w:szCs w:val="21"/>
        </w:rPr>
        <w:t xml:space="preserve"> </w:t>
      </w:r>
      <w:r w:rsidRPr="00FC2197">
        <w:rPr>
          <w:rFonts w:ascii="Times New Roman" w:hAnsi="Times New Roman" w:cs="Times New Roman"/>
          <w:b/>
          <w:sz w:val="24"/>
          <w:szCs w:val="24"/>
        </w:rPr>
        <w:t xml:space="preserve">ПРИВАТНОМУ ПІДПРИЄМСТВУ </w:t>
      </w:r>
      <w:r w:rsidRPr="005745DE">
        <w:rPr>
          <w:rFonts w:ascii="Times New Roman" w:hAnsi="Times New Roman" w:cs="Times New Roman"/>
          <w:b/>
          <w:sz w:val="24"/>
          <w:szCs w:val="24"/>
          <w:lang w:val="ru-RU"/>
        </w:rPr>
        <w:t>“</w:t>
      </w:r>
      <w:r w:rsidRPr="00FC2197">
        <w:rPr>
          <w:rFonts w:ascii="Times New Roman" w:hAnsi="Times New Roman" w:cs="Times New Roman"/>
          <w:b/>
          <w:sz w:val="24"/>
          <w:szCs w:val="24"/>
        </w:rPr>
        <w:t>ТІК-В</w:t>
      </w:r>
      <w:r w:rsidRPr="005745DE">
        <w:rPr>
          <w:rFonts w:ascii="Times New Roman" w:hAnsi="Times New Roman" w:cs="Times New Roman"/>
          <w:b/>
          <w:sz w:val="24"/>
          <w:szCs w:val="24"/>
          <w:lang w:val="ru-RU"/>
        </w:rPr>
        <w:t>”</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(реєстраційний номер 36450226)</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в особі  директора  Віктора ШИМК</w:t>
      </w:r>
      <w:r>
        <w:rPr>
          <w:rFonts w:ascii="Times New Roman" w:hAnsi="Times New Roman" w:cs="Times New Roman"/>
          <w:b/>
          <w:sz w:val="24"/>
          <w:szCs w:val="24"/>
        </w:rPr>
        <w:t>А</w:t>
      </w:r>
      <w:r w:rsidRPr="00FC2197">
        <w:rPr>
          <w:rFonts w:ascii="Times New Roman" w:hAnsi="Times New Roman" w:cs="Times New Roman"/>
          <w:sz w:val="24"/>
          <w:szCs w:val="24"/>
        </w:rPr>
        <w:t xml:space="preserve">  </w:t>
      </w:r>
      <w:r w:rsidRPr="00FC2197">
        <w:rPr>
          <w:rFonts w:ascii="Times New Roman" w:hAnsi="Times New Roman" w:cs="Times New Roman"/>
          <w:b/>
          <w:sz w:val="21"/>
          <w:szCs w:val="21"/>
        </w:rPr>
        <w:t xml:space="preserve"> </w:t>
      </w:r>
      <w:r w:rsidRPr="00FC2197">
        <w:rPr>
          <w:rFonts w:ascii="Times New Roman" w:hAnsi="Times New Roman" w:cs="Times New Roman"/>
          <w:sz w:val="21"/>
          <w:szCs w:val="21"/>
        </w:rPr>
        <w:t xml:space="preserve"> </w:t>
      </w:r>
      <w:r w:rsidRPr="005745DE">
        <w:rPr>
          <w:rFonts w:ascii="Times New Roman" w:hAnsi="Times New Roman" w:cs="Times New Roman"/>
          <w:sz w:val="21"/>
          <w:szCs w:val="21"/>
          <w:lang w:val="ru-RU"/>
        </w:rPr>
        <w:t xml:space="preserve"> </w:t>
      </w:r>
      <w:r w:rsidRPr="00FC2197">
        <w:rPr>
          <w:rFonts w:ascii="Times New Roman" w:hAnsi="Times New Roman" w:cs="Times New Roman"/>
          <w:sz w:val="24"/>
          <w:szCs w:val="24"/>
        </w:rPr>
        <w:t xml:space="preserve">укласти  договір оренди  з   Розвадівською  сільською радою  на  земельну ділянку </w:t>
      </w:r>
      <w:r>
        <w:rPr>
          <w:rFonts w:ascii="Times New Roman" w:hAnsi="Times New Roman" w:cs="Times New Roman"/>
          <w:sz w:val="24"/>
          <w:szCs w:val="24"/>
        </w:rPr>
        <w:t xml:space="preserve"> </w:t>
      </w:r>
      <w:r w:rsidRPr="00FC2197">
        <w:rPr>
          <w:rFonts w:ascii="Times New Roman" w:hAnsi="Times New Roman" w:cs="Times New Roman"/>
          <w:sz w:val="24"/>
          <w:szCs w:val="24"/>
        </w:rPr>
        <w:t>площею 0,4658 га, кадастровий номер 4623081800:0</w:t>
      </w:r>
      <w:r>
        <w:rPr>
          <w:rFonts w:ascii="Times New Roman" w:hAnsi="Times New Roman" w:cs="Times New Roman"/>
          <w:sz w:val="24"/>
          <w:szCs w:val="24"/>
        </w:rPr>
        <w:t>4</w:t>
      </w:r>
      <w:r w:rsidRPr="00FC2197">
        <w:rPr>
          <w:rFonts w:ascii="Times New Roman" w:hAnsi="Times New Roman" w:cs="Times New Roman"/>
          <w:sz w:val="24"/>
          <w:szCs w:val="24"/>
        </w:rPr>
        <w:t>:000:0</w:t>
      </w:r>
      <w:r>
        <w:rPr>
          <w:rFonts w:ascii="Times New Roman" w:hAnsi="Times New Roman" w:cs="Times New Roman"/>
          <w:sz w:val="24"/>
          <w:szCs w:val="24"/>
        </w:rPr>
        <w:t>261</w:t>
      </w:r>
      <w:r w:rsidRPr="00FC2197">
        <w:rPr>
          <w:rFonts w:ascii="Times New Roman" w:hAnsi="Times New Roman" w:cs="Times New Roman"/>
          <w:sz w:val="24"/>
          <w:szCs w:val="24"/>
        </w:rPr>
        <w:t xml:space="preserve">  для  іншого сільськогосподарського призначе</w:t>
      </w:r>
      <w:r>
        <w:rPr>
          <w:rFonts w:ascii="Times New Roman" w:hAnsi="Times New Roman" w:cs="Times New Roman"/>
          <w:sz w:val="24"/>
          <w:szCs w:val="24"/>
        </w:rPr>
        <w:t>ння  (Код згідно КВЦПЗ - 01.13)</w:t>
      </w:r>
      <w:r w:rsidRPr="00D81CB1">
        <w:rPr>
          <w:rFonts w:ascii="Times New Roman" w:hAnsi="Times New Roman" w:cs="Times New Roman"/>
          <w:sz w:val="24"/>
          <w:szCs w:val="24"/>
        </w:rPr>
        <w:t xml:space="preserve"> </w:t>
      </w:r>
      <w:r w:rsidRPr="00FC2197">
        <w:rPr>
          <w:rFonts w:ascii="Times New Roman" w:hAnsi="Times New Roman" w:cs="Times New Roman"/>
          <w:sz w:val="24"/>
          <w:szCs w:val="24"/>
        </w:rPr>
        <w:t>для обслуговування  викуплених  приміщень  і  споруд (нежитлових будівель)</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яка  знаходиться   в   с. Верин,  вул. Біласа  і  Данилишина,  57   на  території  Розвадівської  сільської ради, Стрийського </w:t>
      </w:r>
      <w:r>
        <w:rPr>
          <w:rFonts w:ascii="Times New Roman" w:hAnsi="Times New Roman" w:cs="Times New Roman"/>
          <w:sz w:val="24"/>
          <w:szCs w:val="24"/>
        </w:rPr>
        <w:t xml:space="preserve"> </w:t>
      </w:r>
      <w:r w:rsidRPr="00FC2197">
        <w:rPr>
          <w:rFonts w:ascii="Times New Roman" w:hAnsi="Times New Roman" w:cs="Times New Roman"/>
          <w:sz w:val="24"/>
          <w:szCs w:val="24"/>
        </w:rPr>
        <w:t>району, Львівської області  та  зареєструвати  його  згідно  чинного законодавства.</w:t>
      </w:r>
    </w:p>
    <w:p w:rsidR="00B156FB" w:rsidRPr="00FC2197" w:rsidRDefault="00B156FB" w:rsidP="00B156FB">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6.</w:t>
      </w:r>
      <w:r w:rsidRPr="00FC2197">
        <w:rPr>
          <w:rFonts w:ascii="Times New Roman" w:hAnsi="Times New Roman" w:cs="Times New Roman"/>
          <w:sz w:val="24"/>
          <w:szCs w:val="24"/>
        </w:rPr>
        <w:t xml:space="preserve">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Pr="00FC2197" w:rsidRDefault="00B156FB" w:rsidP="00B156FB">
      <w:pPr>
        <w:pStyle w:val="a5"/>
        <w:spacing w:after="0" w:line="240" w:lineRule="auto"/>
        <w:ind w:left="709"/>
        <w:rPr>
          <w:rFonts w:ascii="Times New Roman" w:hAnsi="Times New Roman" w:cs="Times New Roman"/>
          <w:sz w:val="24"/>
          <w:szCs w:val="24"/>
        </w:rPr>
      </w:pPr>
    </w:p>
    <w:p w:rsidR="00B156FB" w:rsidRPr="00FC2197" w:rsidRDefault="00B156FB" w:rsidP="00B156FB">
      <w:pPr>
        <w:pStyle w:val="a5"/>
        <w:spacing w:before="120" w:after="120" w:line="240" w:lineRule="auto"/>
        <w:ind w:left="709"/>
        <w:contextualSpacing w:val="0"/>
        <w:jc w:val="both"/>
        <w:rPr>
          <w:rFonts w:ascii="Times New Roman" w:hAnsi="Times New Roman" w:cs="Times New Roman"/>
          <w:sz w:val="24"/>
          <w:szCs w:val="24"/>
        </w:rPr>
      </w:pPr>
    </w:p>
    <w:p w:rsidR="00B156FB" w:rsidRPr="00FC2197" w:rsidRDefault="00B156FB" w:rsidP="00B156FB">
      <w:pPr>
        <w:spacing w:after="0" w:line="240" w:lineRule="auto"/>
        <w:jc w:val="both"/>
        <w:rPr>
          <w:rFonts w:ascii="Times New Roman" w:hAnsi="Times New Roman" w:cs="Times New Roman"/>
          <w:sz w:val="24"/>
          <w:szCs w:val="24"/>
        </w:rPr>
      </w:pPr>
    </w:p>
    <w:p w:rsidR="00B156FB" w:rsidRPr="00FC2197" w:rsidRDefault="00B156FB" w:rsidP="00B156FB">
      <w:pPr>
        <w:spacing w:after="0" w:line="240" w:lineRule="auto"/>
        <w:jc w:val="both"/>
        <w:rPr>
          <w:rFonts w:ascii="Times New Roman" w:hAnsi="Times New Roman" w:cs="Times New Roman"/>
          <w:sz w:val="24"/>
          <w:szCs w:val="24"/>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Default="00B156FB" w:rsidP="00B156FB">
      <w:pPr>
        <w:ind w:left="993" w:right="-284"/>
        <w:rPr>
          <w:rFonts w:ascii="Times New Roman" w:hAnsi="Times New Roman" w:cs="Times New Roman"/>
          <w:sz w:val="24"/>
          <w:szCs w:val="24"/>
        </w:rPr>
      </w:pPr>
    </w:p>
    <w:p w:rsidR="00B156FB" w:rsidRDefault="00B156FB" w:rsidP="00B156FB">
      <w:pPr>
        <w:ind w:left="993" w:right="-284"/>
        <w:rPr>
          <w:rFonts w:ascii="Times New Roman" w:hAnsi="Times New Roman" w:cs="Times New Roman"/>
          <w:sz w:val="24"/>
          <w:szCs w:val="24"/>
        </w:rPr>
      </w:pPr>
    </w:p>
    <w:p w:rsidR="00B156FB" w:rsidRDefault="00B156FB" w:rsidP="00B156FB">
      <w:pPr>
        <w:ind w:left="993" w:right="-284"/>
        <w:rPr>
          <w:rFonts w:ascii="Times New Roman" w:hAnsi="Times New Roman" w:cs="Times New Roman"/>
          <w:sz w:val="24"/>
          <w:szCs w:val="24"/>
        </w:rPr>
      </w:pPr>
    </w:p>
    <w:p w:rsidR="00B156FB" w:rsidRDefault="00B156FB" w:rsidP="00B156FB">
      <w:pPr>
        <w:ind w:left="993" w:right="-284"/>
        <w:rPr>
          <w:rFonts w:ascii="Times New Roman" w:hAnsi="Times New Roman" w:cs="Times New Roman"/>
          <w:sz w:val="24"/>
          <w:szCs w:val="24"/>
        </w:rPr>
      </w:pPr>
    </w:p>
    <w:p w:rsidR="00B156FB" w:rsidRDefault="00B156FB" w:rsidP="00B156FB">
      <w:pPr>
        <w:ind w:left="993" w:right="-284"/>
        <w:rPr>
          <w:rFonts w:ascii="Times New Roman" w:hAnsi="Times New Roman" w:cs="Times New Roman"/>
          <w:sz w:val="24"/>
          <w:szCs w:val="24"/>
        </w:rPr>
      </w:pPr>
    </w:p>
    <w:p w:rsidR="00B156FB" w:rsidRDefault="00B156FB" w:rsidP="00B156FB">
      <w:pPr>
        <w:ind w:left="993" w:right="-284"/>
        <w:rPr>
          <w:rFonts w:ascii="Times New Roman" w:hAnsi="Times New Roman" w:cs="Times New Roman"/>
          <w:sz w:val="24"/>
          <w:szCs w:val="24"/>
        </w:rPr>
      </w:pPr>
    </w:p>
    <w:p w:rsidR="00B156FB" w:rsidRDefault="00B156FB" w:rsidP="00B156FB">
      <w:pPr>
        <w:ind w:left="993" w:right="-284"/>
        <w:rPr>
          <w:rFonts w:ascii="Times New Roman" w:hAnsi="Times New Roman" w:cs="Times New Roman"/>
          <w:sz w:val="24"/>
          <w:szCs w:val="24"/>
        </w:rPr>
      </w:pPr>
    </w:p>
    <w:p w:rsidR="00B156FB" w:rsidRDefault="00B156FB" w:rsidP="00B156FB">
      <w:pPr>
        <w:ind w:left="993" w:right="-284"/>
        <w:rPr>
          <w:rFonts w:ascii="Times New Roman" w:hAnsi="Times New Roman" w:cs="Times New Roman"/>
          <w:sz w:val="24"/>
          <w:szCs w:val="24"/>
        </w:rPr>
      </w:pPr>
    </w:p>
    <w:p w:rsidR="00B156FB" w:rsidRDefault="00B156FB" w:rsidP="00B156FB">
      <w:pPr>
        <w:ind w:left="993" w:right="-284"/>
        <w:rPr>
          <w:rFonts w:ascii="Times New Roman" w:hAnsi="Times New Roman" w:cs="Times New Roman"/>
          <w:sz w:val="24"/>
          <w:szCs w:val="24"/>
        </w:rPr>
      </w:pPr>
    </w:p>
    <w:p w:rsidR="00B156FB" w:rsidRDefault="00B156FB" w:rsidP="00B156FB">
      <w:pPr>
        <w:ind w:left="993" w:right="-284"/>
        <w:rPr>
          <w:rFonts w:ascii="Times New Roman" w:hAnsi="Times New Roman" w:cs="Times New Roman"/>
          <w:sz w:val="24"/>
          <w:szCs w:val="24"/>
        </w:rPr>
      </w:pPr>
    </w:p>
    <w:p w:rsidR="00B156FB" w:rsidRDefault="00B156FB" w:rsidP="00B156FB">
      <w:pPr>
        <w:ind w:left="993" w:right="-284"/>
        <w:rPr>
          <w:rFonts w:ascii="Times New Roman" w:hAnsi="Times New Roman" w:cs="Times New Roman"/>
          <w:sz w:val="24"/>
          <w:szCs w:val="24"/>
        </w:rPr>
      </w:pPr>
    </w:p>
    <w:p w:rsidR="00B156FB" w:rsidRDefault="00B156FB" w:rsidP="00B156FB">
      <w:pPr>
        <w:ind w:left="993" w:right="-284"/>
        <w:rPr>
          <w:rFonts w:ascii="Times New Roman" w:hAnsi="Times New Roman" w:cs="Times New Roman"/>
          <w:sz w:val="24"/>
          <w:szCs w:val="24"/>
        </w:rPr>
      </w:pPr>
    </w:p>
    <w:p w:rsidR="00B156FB" w:rsidRDefault="00B156FB" w:rsidP="00B156FB">
      <w:pPr>
        <w:ind w:right="-284"/>
        <w:rPr>
          <w:rFonts w:ascii="Times New Roman" w:hAnsi="Times New Roman" w:cs="Times New Roman"/>
          <w:sz w:val="24"/>
          <w:szCs w:val="24"/>
        </w:rPr>
      </w:pPr>
    </w:p>
    <w:p w:rsidR="00F85595" w:rsidRDefault="00F85595" w:rsidP="00B156FB">
      <w:pPr>
        <w:ind w:right="-284"/>
        <w:rPr>
          <w:rFonts w:ascii="Times New Roman" w:hAnsi="Times New Roman" w:cs="Times New Roman"/>
          <w:sz w:val="24"/>
          <w:szCs w:val="24"/>
        </w:rPr>
      </w:pPr>
    </w:p>
    <w:p w:rsidR="00F85595" w:rsidRDefault="00F85595" w:rsidP="00B156FB">
      <w:pPr>
        <w:ind w:right="-284"/>
        <w:rPr>
          <w:rFonts w:ascii="Times New Roman" w:hAnsi="Times New Roman" w:cs="Times New Roman"/>
          <w:sz w:val="24"/>
          <w:szCs w:val="24"/>
        </w:rPr>
      </w:pPr>
    </w:p>
    <w:p w:rsidR="00F85595" w:rsidRDefault="00F85595" w:rsidP="00B156FB">
      <w:pPr>
        <w:ind w:right="-284"/>
        <w:rPr>
          <w:rFonts w:ascii="Times New Roman" w:hAnsi="Times New Roman" w:cs="Times New Roman"/>
          <w:sz w:val="24"/>
          <w:szCs w:val="24"/>
        </w:rPr>
      </w:pPr>
    </w:p>
    <w:p w:rsidR="00B156FB" w:rsidRDefault="00B156FB" w:rsidP="00B156FB">
      <w:pPr>
        <w:ind w:right="-284"/>
        <w:rPr>
          <w:rFonts w:ascii="Times New Roman" w:hAnsi="Times New Roman" w:cs="Times New Roman"/>
          <w:sz w:val="24"/>
          <w:szCs w:val="24"/>
        </w:rPr>
      </w:pPr>
    </w:p>
    <w:p w:rsidR="00F85595" w:rsidRPr="00F47CFD" w:rsidRDefault="00F85595" w:rsidP="00F85595">
      <w:pPr>
        <w:spacing w:after="0" w:line="240" w:lineRule="auto"/>
        <w:rPr>
          <w:noProof/>
          <w:lang w:eastAsia="uk-UA"/>
        </w:rPr>
      </w:pPr>
      <w:r w:rsidRPr="00C46DDD">
        <w:rPr>
          <w:rFonts w:ascii="Times New Roman" w:hAnsi="Times New Roman"/>
          <w:sz w:val="24"/>
        </w:rPr>
        <w:lastRenderedPageBreak/>
        <w:t xml:space="preserve">                                                                         </w:t>
      </w:r>
      <w:r w:rsidRPr="00F47CFD">
        <w:rPr>
          <w:noProof/>
          <w:lang w:eastAsia="uk-UA"/>
        </w:rPr>
        <w:drawing>
          <wp:inline distT="0" distB="0" distL="0" distR="0">
            <wp:extent cx="571500" cy="762000"/>
            <wp:effectExtent l="0" t="0" r="0" b="0"/>
            <wp:docPr id="24" name="Рисунок 2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F85595" w:rsidRPr="00F47CFD" w:rsidRDefault="00F85595" w:rsidP="00F85595">
      <w:pPr>
        <w:spacing w:after="0" w:line="240" w:lineRule="auto"/>
        <w:rPr>
          <w:noProof/>
          <w:lang w:eastAsia="uk-UA"/>
        </w:rPr>
      </w:pPr>
      <w:r w:rsidRPr="00F47CFD">
        <w:rPr>
          <w:rFonts w:ascii="Times New Roman" w:hAnsi="Times New Roman"/>
          <w:sz w:val="24"/>
        </w:rPr>
        <w:t xml:space="preserve">        </w:t>
      </w:r>
    </w:p>
    <w:p w:rsidR="00F85595" w:rsidRPr="00F47CFD" w:rsidRDefault="00F85595" w:rsidP="00F85595">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F85595" w:rsidRPr="00F47CFD" w:rsidRDefault="00F85595" w:rsidP="00F85595">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F85595" w:rsidRPr="00F47CFD" w:rsidRDefault="00F85595" w:rsidP="00F855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F85595" w:rsidRPr="00F47CFD" w:rsidRDefault="00F85595" w:rsidP="00F85595">
      <w:pPr>
        <w:spacing w:after="0" w:line="240" w:lineRule="auto"/>
        <w:jc w:val="center"/>
        <w:rPr>
          <w:rFonts w:ascii="Times New Roman" w:hAnsi="Times New Roman" w:cs="Times New Roman"/>
          <w:b/>
          <w:sz w:val="28"/>
          <w:szCs w:val="28"/>
        </w:rPr>
      </w:pPr>
    </w:p>
    <w:p w:rsidR="00F85595" w:rsidRPr="00F47CFD" w:rsidRDefault="00F85595" w:rsidP="00F85595">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F85595" w:rsidRPr="00064FE7" w:rsidRDefault="00F85595" w:rsidP="00F85595">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№2099</w:t>
      </w:r>
    </w:p>
    <w:p w:rsidR="00F85595" w:rsidRPr="00FC2197" w:rsidRDefault="00F85595" w:rsidP="00F85595">
      <w:pPr>
        <w:tabs>
          <w:tab w:val="left" w:pos="709"/>
        </w:tabs>
        <w:spacing w:after="0" w:line="240" w:lineRule="auto"/>
        <w:contextualSpacing/>
        <w:jc w:val="both"/>
        <w:rPr>
          <w:rFonts w:ascii="Times New Roman" w:hAnsi="Times New Roman" w:cs="Times New Roman"/>
          <w:b/>
          <w:bCs/>
          <w:sz w:val="24"/>
          <w:szCs w:val="24"/>
        </w:rPr>
      </w:pPr>
      <w:r w:rsidRPr="005745DE">
        <w:rPr>
          <w:rFonts w:ascii="Times New Roman" w:hAnsi="Times New Roman" w:cs="Times New Roman"/>
          <w:b/>
          <w:bCs/>
          <w:sz w:val="24"/>
          <w:szCs w:val="24"/>
          <w:lang w:val="ru-RU"/>
        </w:rPr>
        <w:t>“</w:t>
      </w:r>
      <w:r w:rsidRPr="00FC2197">
        <w:rPr>
          <w:rFonts w:ascii="Times New Roman" w:hAnsi="Times New Roman" w:cs="Times New Roman"/>
          <w:b/>
          <w:bCs/>
          <w:sz w:val="24"/>
          <w:szCs w:val="24"/>
        </w:rPr>
        <w:t>Про затвердження технічної документації</w:t>
      </w:r>
    </w:p>
    <w:p w:rsidR="00F85595" w:rsidRPr="00FC2197" w:rsidRDefault="00F85595" w:rsidP="00F85595">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із землеустрою щодо встановлення (відновлення)</w:t>
      </w:r>
    </w:p>
    <w:p w:rsidR="00F85595" w:rsidRPr="00FC2197" w:rsidRDefault="00F85595" w:rsidP="00F85595">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меж земельної ділянки в натурі (на місцевості)</w:t>
      </w:r>
    </w:p>
    <w:p w:rsidR="00F85595" w:rsidRPr="00FC2197" w:rsidRDefault="00F85595" w:rsidP="00F85595">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для іншого сільськогосподарського призначення</w:t>
      </w:r>
    </w:p>
    <w:p w:rsidR="00F85595" w:rsidRDefault="00F85595" w:rsidP="00F85595">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(Код згідно КВЦПЗ – 01.13)</w:t>
      </w:r>
      <w:r>
        <w:rPr>
          <w:rFonts w:ascii="Times New Roman" w:hAnsi="Times New Roman" w:cs="Times New Roman"/>
          <w:b/>
          <w:bCs/>
          <w:sz w:val="24"/>
          <w:szCs w:val="24"/>
        </w:rPr>
        <w:t xml:space="preserve"> для обслуговування</w:t>
      </w:r>
    </w:p>
    <w:p w:rsidR="00F85595" w:rsidRPr="00FC2197" w:rsidRDefault="00F85595" w:rsidP="00F85595">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викупленої  нежитлової  будівлі</w:t>
      </w:r>
      <w:r w:rsidRPr="00FC2197">
        <w:rPr>
          <w:rFonts w:ascii="Times New Roman" w:hAnsi="Times New Roman" w:cs="Times New Roman"/>
          <w:b/>
          <w:bCs/>
          <w:sz w:val="24"/>
          <w:szCs w:val="24"/>
        </w:rPr>
        <w:t xml:space="preserve">  з</w:t>
      </w:r>
      <w:r>
        <w:rPr>
          <w:rFonts w:ascii="Times New Roman" w:hAnsi="Times New Roman" w:cs="Times New Roman"/>
          <w:b/>
          <w:bCs/>
          <w:sz w:val="24"/>
          <w:szCs w:val="24"/>
        </w:rPr>
        <w:t xml:space="preserve"> </w:t>
      </w:r>
      <w:r w:rsidRPr="00FC2197">
        <w:rPr>
          <w:rFonts w:ascii="Times New Roman" w:hAnsi="Times New Roman" w:cs="Times New Roman"/>
          <w:b/>
          <w:bCs/>
          <w:sz w:val="24"/>
          <w:szCs w:val="24"/>
        </w:rPr>
        <w:t xml:space="preserve"> метою</w:t>
      </w:r>
    </w:p>
    <w:p w:rsidR="00F85595" w:rsidRPr="00FC2197" w:rsidRDefault="00F85595" w:rsidP="00F85595">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передачі  її  в оренду</w:t>
      </w:r>
      <w:r w:rsidRPr="005745DE">
        <w:rPr>
          <w:rFonts w:ascii="Times New Roman" w:hAnsi="Times New Roman" w:cs="Times New Roman"/>
          <w:b/>
          <w:bCs/>
          <w:sz w:val="24"/>
          <w:szCs w:val="24"/>
          <w:lang w:val="ru-RU"/>
        </w:rPr>
        <w:t>”</w:t>
      </w:r>
    </w:p>
    <w:p w:rsidR="00F85595" w:rsidRPr="00FC2197" w:rsidRDefault="00F85595" w:rsidP="00F85595">
      <w:pPr>
        <w:spacing w:after="0" w:line="240" w:lineRule="auto"/>
        <w:jc w:val="both"/>
        <w:rPr>
          <w:rFonts w:ascii="Times New Roman" w:hAnsi="Times New Roman" w:cs="Times New Roman"/>
          <w:b/>
          <w:bCs/>
          <w:iCs/>
          <w:sz w:val="24"/>
          <w:szCs w:val="24"/>
        </w:rPr>
      </w:pPr>
    </w:p>
    <w:p w:rsidR="00F85595" w:rsidRDefault="00F85595" w:rsidP="00F85595">
      <w:pPr>
        <w:tabs>
          <w:tab w:val="left" w:pos="709"/>
        </w:tabs>
        <w:spacing w:after="0" w:line="240" w:lineRule="auto"/>
        <w:contextualSpacing/>
        <w:jc w:val="both"/>
        <w:rPr>
          <w:rFonts w:ascii="Times New Roman" w:hAnsi="Times New Roman" w:cs="Times New Roman"/>
        </w:rPr>
      </w:pPr>
      <w:r w:rsidRPr="006131BC">
        <w:rPr>
          <w:rFonts w:ascii="Times New Roman" w:hAnsi="Times New Roman" w:cs="Times New Roman"/>
        </w:rPr>
        <w:t xml:space="preserve">          </w:t>
      </w:r>
      <w:r w:rsidRPr="006131BC">
        <w:rPr>
          <w:rFonts w:ascii="Times New Roman" w:hAnsi="Times New Roman" w:cs="Times New Roman"/>
          <w:b/>
          <w:bCs/>
        </w:rPr>
        <w:t xml:space="preserve">   </w:t>
      </w:r>
      <w:r w:rsidRPr="006131BC">
        <w:rPr>
          <w:rFonts w:ascii="Times New Roman" w:hAnsi="Times New Roman" w:cs="Times New Roman"/>
        </w:rPr>
        <w:t xml:space="preserve"> Розглянувши клопотання </w:t>
      </w:r>
      <w:r w:rsidRPr="006131BC">
        <w:rPr>
          <w:rFonts w:ascii="Times New Roman" w:hAnsi="Times New Roman" w:cs="Times New Roman"/>
          <w:b/>
        </w:rPr>
        <w:t xml:space="preserve">ПРИВАТНОГО ПІДПРИЄМСТВА </w:t>
      </w:r>
      <w:r w:rsidRPr="005745DE">
        <w:rPr>
          <w:rFonts w:ascii="Times New Roman" w:hAnsi="Times New Roman" w:cs="Times New Roman"/>
          <w:b/>
        </w:rPr>
        <w:t>“</w:t>
      </w:r>
      <w:r w:rsidRPr="006131BC">
        <w:rPr>
          <w:rFonts w:ascii="Times New Roman" w:hAnsi="Times New Roman" w:cs="Times New Roman"/>
          <w:b/>
        </w:rPr>
        <w:t>ЦЕНТР БУДІВЕЛЬНИЙ</w:t>
      </w:r>
      <w:r w:rsidRPr="005745DE">
        <w:rPr>
          <w:rFonts w:ascii="Times New Roman" w:hAnsi="Times New Roman" w:cs="Times New Roman"/>
          <w:b/>
        </w:rPr>
        <w:t>”</w:t>
      </w:r>
      <w:r w:rsidRPr="006131BC">
        <w:rPr>
          <w:rFonts w:ascii="Times New Roman" w:hAnsi="Times New Roman" w:cs="Times New Roman"/>
        </w:rPr>
        <w:t xml:space="preserve"> </w:t>
      </w:r>
      <w:r w:rsidRPr="006131BC">
        <w:rPr>
          <w:rFonts w:ascii="Times New Roman" w:hAnsi="Times New Roman" w:cs="Times New Roman"/>
          <w:b/>
        </w:rPr>
        <w:t>(код платника податків згідно з Єдиним державним реєстром підприємств та організацій України 43596858)</w:t>
      </w:r>
      <w:r w:rsidRPr="006131BC">
        <w:rPr>
          <w:rFonts w:ascii="Times New Roman" w:hAnsi="Times New Roman" w:cs="Times New Roman"/>
        </w:rPr>
        <w:t xml:space="preserve">  </w:t>
      </w:r>
      <w:r w:rsidRPr="006131BC">
        <w:rPr>
          <w:rFonts w:ascii="Times New Roman" w:hAnsi="Times New Roman" w:cs="Times New Roman"/>
          <w:b/>
        </w:rPr>
        <w:t>в особі  засновника ГНАТІВА ЮРІЯ АНДРІЙОВИЧА( реєстраційний номер облікової картки платника податків 3134917596)</w:t>
      </w:r>
      <w:r w:rsidRPr="006131BC">
        <w:rPr>
          <w:rFonts w:ascii="Times New Roman" w:hAnsi="Times New Roman" w:cs="Times New Roman"/>
        </w:rPr>
        <w:t xml:space="preserve">  від 31.07.2025 року про затвердження  технічної  документації  із землеустрою щодо встановлення (відновлення) меж  земельної   ділянки  в   натурі  (на місцевості) площею 0,55 га, кадастровий номер 4623081800:06:004:0064  для  іншого сільськогосподарського призначення  (Код згідно КВЦПЗ - 01.13), для  обслуговування  викупленої  нежитлової  будівлі  з  метою  передачі  її  в оренду,  яка  знаходиться  в  межах населеного пункту                      с. Верин,  вул. Біласа  і  Данилишина,  57 а,</w:t>
      </w:r>
      <w:r w:rsidRPr="005745DE">
        <w:rPr>
          <w:rFonts w:ascii="Times New Roman" w:hAnsi="Times New Roman" w:cs="Times New Roman"/>
        </w:rPr>
        <w:t xml:space="preserve"> </w:t>
      </w:r>
      <w:r w:rsidRPr="006131BC">
        <w:rPr>
          <w:rFonts w:ascii="Times New Roman" w:hAnsi="Times New Roman" w:cs="Times New Roman"/>
        </w:rPr>
        <w:t>Стрийського  району, Львівської області  на  території  Розвадівської  сільської  ради   ст. ст. 12, 93, 124 Земельного кодексу України, ст. 55 Закону  України «Про землеустрій»</w:t>
      </w:r>
      <w:r w:rsidRPr="006131BC">
        <w:rPr>
          <w:rFonts w:ascii="Times New Roman" w:hAnsi="Times New Roman" w:cs="Times New Roman"/>
          <w:lang w:eastAsia="uk-UA"/>
        </w:rPr>
        <w:t xml:space="preserve">, Законом України «Про </w:t>
      </w:r>
      <w:r w:rsidRPr="006131BC">
        <w:rPr>
          <w:rFonts w:ascii="Times New Roman" w:hAnsi="Times New Roman" w:cs="Times New Roman"/>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6131BC">
        <w:rPr>
          <w:rFonts w:ascii="Times New Roman" w:hAnsi="Times New Roman" w:cs="Times New Roman"/>
          <w:lang w:eastAsia="uk-UA"/>
        </w:rPr>
        <w:t xml:space="preserve">» №1423-ІХ від 28.04.2021р., </w:t>
      </w:r>
      <w:r w:rsidRPr="006131BC">
        <w:rPr>
          <w:rFonts w:ascii="Times New Roman" w:hAnsi="Times New Roman" w:cs="Times New Roman"/>
        </w:rPr>
        <w:t xml:space="preserve">п.34 ст. 26 Закону України «Про місцеве самоврядування в Україні», </w:t>
      </w:r>
      <w:r w:rsidRPr="006131BC">
        <w:rPr>
          <w:rFonts w:ascii="Times New Roman" w:eastAsia="Times New Roman" w:hAnsi="Times New Roman" w:cs="Times New Roman"/>
          <w:bdr w:val="none" w:sz="0" w:space="0" w:color="auto" w:frame="1"/>
          <w:lang w:eastAsia="uk-UA"/>
        </w:rPr>
        <w:t xml:space="preserve">беручи до уваги висновок </w:t>
      </w:r>
      <w:r w:rsidRPr="006131BC">
        <w:rPr>
          <w:rFonts w:ascii="Times New Roman" w:hAnsi="Times New Roman" w:cs="Times New Roman"/>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rsidR="00F85595" w:rsidRPr="006131BC" w:rsidRDefault="00F85595" w:rsidP="00F85595">
      <w:pPr>
        <w:tabs>
          <w:tab w:val="left" w:pos="709"/>
        </w:tabs>
        <w:spacing w:after="0" w:line="240" w:lineRule="auto"/>
        <w:contextualSpacing/>
        <w:jc w:val="both"/>
        <w:rPr>
          <w:rFonts w:ascii="Times New Roman" w:hAnsi="Times New Roman" w:cs="Times New Roman"/>
        </w:rPr>
      </w:pPr>
    </w:p>
    <w:p w:rsidR="00F85595" w:rsidRDefault="00F85595" w:rsidP="00F85595">
      <w:pPr>
        <w:spacing w:after="0" w:line="240" w:lineRule="auto"/>
        <w:jc w:val="center"/>
        <w:rPr>
          <w:rFonts w:ascii="Times New Roman" w:hAnsi="Times New Roman" w:cs="Times New Roman"/>
          <w:sz w:val="24"/>
          <w:szCs w:val="24"/>
        </w:rPr>
      </w:pPr>
      <w:r w:rsidRPr="00FC2197">
        <w:rPr>
          <w:rFonts w:ascii="Times New Roman" w:hAnsi="Times New Roman" w:cs="Times New Roman"/>
          <w:sz w:val="24"/>
          <w:szCs w:val="24"/>
        </w:rPr>
        <w:t>ВИРІШИЛА :</w:t>
      </w:r>
    </w:p>
    <w:p w:rsidR="00F85595" w:rsidRDefault="00F85595" w:rsidP="00F85595">
      <w:pPr>
        <w:spacing w:after="0" w:line="240" w:lineRule="auto"/>
        <w:jc w:val="center"/>
        <w:rPr>
          <w:rFonts w:ascii="Times New Roman" w:hAnsi="Times New Roman" w:cs="Times New Roman"/>
          <w:sz w:val="24"/>
          <w:szCs w:val="24"/>
        </w:rPr>
      </w:pPr>
    </w:p>
    <w:p w:rsidR="00F85595" w:rsidRPr="006131BC" w:rsidRDefault="00F85595" w:rsidP="00F85595">
      <w:pPr>
        <w:spacing w:after="0"/>
        <w:jc w:val="both"/>
        <w:rPr>
          <w:rFonts w:ascii="Times New Roman" w:hAnsi="Times New Roman" w:cs="Times New Roman"/>
          <w:color w:val="000000" w:themeColor="text1"/>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w:t>
      </w:r>
      <w:r w:rsidRPr="006131BC">
        <w:rPr>
          <w:rFonts w:ascii="Times New Roman" w:hAnsi="Times New Roman" w:cs="Times New Roman"/>
          <w:color w:val="000000" w:themeColor="text1"/>
        </w:rPr>
        <w:t xml:space="preserve">1.Припинити  право  користування  земельною  ділянкою, що передана </w:t>
      </w:r>
      <w:r w:rsidRPr="005745DE">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в</w:t>
      </w:r>
      <w:r w:rsidRPr="005745DE">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оренду </w:t>
      </w:r>
      <w:r w:rsidRPr="006131BC">
        <w:rPr>
          <w:rFonts w:ascii="Times New Roman" w:hAnsi="Times New Roman" w:cs="Times New Roman"/>
          <w:b/>
          <w:color w:val="000000" w:themeColor="text1"/>
        </w:rPr>
        <w:t xml:space="preserve">ПП </w:t>
      </w:r>
      <w:r w:rsidRPr="005745DE">
        <w:rPr>
          <w:rFonts w:ascii="Times New Roman" w:hAnsi="Times New Roman" w:cs="Times New Roman"/>
          <w:b/>
          <w:color w:val="000000" w:themeColor="text1"/>
        </w:rPr>
        <w:t>“</w:t>
      </w:r>
      <w:r w:rsidRPr="006131BC">
        <w:rPr>
          <w:rFonts w:ascii="Times New Roman" w:hAnsi="Times New Roman" w:cs="Times New Roman"/>
          <w:b/>
          <w:color w:val="000000" w:themeColor="text1"/>
        </w:rPr>
        <w:t>ТІК-В</w:t>
      </w:r>
      <w:r w:rsidRPr="005745DE">
        <w:rPr>
          <w:rFonts w:ascii="Times New Roman" w:hAnsi="Times New Roman" w:cs="Times New Roman"/>
          <w:b/>
          <w:color w:val="000000" w:themeColor="text1"/>
        </w:rPr>
        <w:t>”</w:t>
      </w:r>
      <w:r w:rsidRPr="006131BC">
        <w:rPr>
          <w:rFonts w:ascii="Times New Roman" w:hAnsi="Times New Roman" w:cs="Times New Roman"/>
          <w:color w:val="000000" w:themeColor="text1"/>
        </w:rPr>
        <w:t xml:space="preserve"> </w:t>
      </w:r>
      <w:r w:rsidRPr="006131BC">
        <w:rPr>
          <w:rFonts w:ascii="Times New Roman" w:hAnsi="Times New Roman" w:cs="Times New Roman"/>
          <w:b/>
          <w:color w:val="000000" w:themeColor="text1"/>
        </w:rPr>
        <w:t>в</w:t>
      </w:r>
      <w:r>
        <w:rPr>
          <w:rFonts w:ascii="Times New Roman" w:hAnsi="Times New Roman" w:cs="Times New Roman"/>
          <w:b/>
          <w:color w:val="000000" w:themeColor="text1"/>
        </w:rPr>
        <w:t xml:space="preserve"> </w:t>
      </w:r>
      <w:r w:rsidRPr="006131BC">
        <w:rPr>
          <w:rFonts w:ascii="Times New Roman" w:hAnsi="Times New Roman" w:cs="Times New Roman"/>
          <w:b/>
          <w:color w:val="000000" w:themeColor="text1"/>
        </w:rPr>
        <w:t xml:space="preserve"> особі </w:t>
      </w:r>
      <w:r>
        <w:rPr>
          <w:rFonts w:ascii="Times New Roman" w:hAnsi="Times New Roman" w:cs="Times New Roman"/>
          <w:b/>
          <w:color w:val="000000" w:themeColor="text1"/>
        </w:rPr>
        <w:t xml:space="preserve"> </w:t>
      </w:r>
      <w:r w:rsidRPr="006131BC">
        <w:rPr>
          <w:rFonts w:ascii="Times New Roman" w:hAnsi="Times New Roman" w:cs="Times New Roman"/>
          <w:b/>
          <w:color w:val="000000" w:themeColor="text1"/>
        </w:rPr>
        <w:t>директора</w:t>
      </w:r>
      <w:r w:rsidRPr="006131BC">
        <w:rPr>
          <w:rFonts w:ascii="Times New Roman" w:hAnsi="Times New Roman" w:cs="Times New Roman"/>
          <w:color w:val="000000" w:themeColor="text1"/>
        </w:rPr>
        <w:t xml:space="preserve"> </w:t>
      </w:r>
      <w:r w:rsidRPr="006131BC">
        <w:rPr>
          <w:rFonts w:ascii="Times New Roman" w:hAnsi="Times New Roman" w:cs="Times New Roman"/>
          <w:b/>
          <w:color w:val="000000" w:themeColor="text1"/>
        </w:rPr>
        <w:t xml:space="preserve">ПП </w:t>
      </w:r>
      <w:r w:rsidRPr="005745DE">
        <w:rPr>
          <w:rFonts w:ascii="Times New Roman" w:hAnsi="Times New Roman" w:cs="Times New Roman"/>
          <w:b/>
          <w:color w:val="000000" w:themeColor="text1"/>
        </w:rPr>
        <w:t>“</w:t>
      </w:r>
      <w:r w:rsidRPr="006131BC">
        <w:rPr>
          <w:rFonts w:ascii="Times New Roman" w:hAnsi="Times New Roman" w:cs="Times New Roman"/>
          <w:b/>
          <w:color w:val="000000" w:themeColor="text1"/>
        </w:rPr>
        <w:t>ТІК-В</w:t>
      </w:r>
      <w:r w:rsidRPr="005745DE">
        <w:rPr>
          <w:rFonts w:ascii="Times New Roman" w:hAnsi="Times New Roman" w:cs="Times New Roman"/>
          <w:b/>
          <w:color w:val="000000" w:themeColor="text1"/>
        </w:rPr>
        <w:t xml:space="preserve">” </w:t>
      </w:r>
      <w:r w:rsidRPr="006131BC">
        <w:rPr>
          <w:rFonts w:ascii="Times New Roman" w:hAnsi="Times New Roman" w:cs="Times New Roman"/>
          <w:b/>
          <w:color w:val="000000" w:themeColor="text1"/>
        </w:rPr>
        <w:t>Шимк</w:t>
      </w:r>
      <w:r>
        <w:rPr>
          <w:rFonts w:ascii="Times New Roman" w:hAnsi="Times New Roman" w:cs="Times New Roman"/>
          <w:b/>
          <w:color w:val="000000" w:themeColor="text1"/>
        </w:rPr>
        <w:t>а</w:t>
      </w:r>
      <w:r w:rsidRPr="006131BC">
        <w:rPr>
          <w:rFonts w:ascii="Times New Roman" w:hAnsi="Times New Roman" w:cs="Times New Roman"/>
          <w:b/>
          <w:color w:val="000000" w:themeColor="text1"/>
        </w:rPr>
        <w:t xml:space="preserve">  </w:t>
      </w:r>
      <w:r>
        <w:rPr>
          <w:rFonts w:ascii="Times New Roman" w:hAnsi="Times New Roman" w:cs="Times New Roman"/>
          <w:b/>
          <w:color w:val="000000" w:themeColor="text1"/>
        </w:rPr>
        <w:t>Василя</w:t>
      </w:r>
      <w:r w:rsidRPr="006131BC">
        <w:rPr>
          <w:rFonts w:ascii="Times New Roman" w:hAnsi="Times New Roman" w:cs="Times New Roman"/>
          <w:b/>
          <w:color w:val="000000" w:themeColor="text1"/>
        </w:rPr>
        <w:t xml:space="preserve">  Ярославовича</w:t>
      </w:r>
      <w:r>
        <w:rPr>
          <w:rFonts w:ascii="Times New Roman" w:hAnsi="Times New Roman" w:cs="Times New Roman"/>
          <w:b/>
          <w:color w:val="000000" w:themeColor="text1"/>
        </w:rPr>
        <w:t>, що діяв на підставі статуту підприємства</w:t>
      </w:r>
      <w:r w:rsidRPr="006131BC">
        <w:rPr>
          <w:rFonts w:ascii="Times New Roman" w:hAnsi="Times New Roman" w:cs="Times New Roman"/>
          <w:b/>
          <w:color w:val="000000" w:themeColor="text1"/>
        </w:rPr>
        <w:t xml:space="preserve">  </w:t>
      </w:r>
      <w:r w:rsidRPr="005745DE">
        <w:rPr>
          <w:rFonts w:ascii="Times New Roman" w:hAnsi="Times New Roman" w:cs="Times New Roman"/>
          <w:color w:val="000000" w:themeColor="text1"/>
        </w:rPr>
        <w:t>(</w:t>
      </w:r>
      <w:r w:rsidRPr="006131BC">
        <w:rPr>
          <w:rFonts w:ascii="Times New Roman" w:hAnsi="Times New Roman" w:cs="Times New Roman"/>
          <w:color w:val="000000" w:themeColor="text1"/>
        </w:rPr>
        <w:t xml:space="preserve">Договір оренди землі від </w:t>
      </w:r>
      <w:r>
        <w:rPr>
          <w:rFonts w:ascii="Times New Roman" w:hAnsi="Times New Roman" w:cs="Times New Roman"/>
          <w:color w:val="000000" w:themeColor="text1"/>
        </w:rPr>
        <w:t>20.09.2012</w:t>
      </w:r>
      <w:r w:rsidRPr="006131BC">
        <w:rPr>
          <w:rFonts w:ascii="Times New Roman" w:hAnsi="Times New Roman" w:cs="Times New Roman"/>
          <w:color w:val="000000" w:themeColor="text1"/>
        </w:rPr>
        <w:t xml:space="preserve"> року,</w:t>
      </w:r>
      <w:r w:rsidRPr="005745DE">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дата  державної  реєстрації  права  оренди  землі  </w:t>
      </w:r>
      <w:r>
        <w:rPr>
          <w:rFonts w:ascii="Times New Roman" w:hAnsi="Times New Roman" w:cs="Times New Roman"/>
          <w:color w:val="000000" w:themeColor="text1"/>
        </w:rPr>
        <w:t>15.10.2012</w:t>
      </w:r>
      <w:r w:rsidRPr="006131BC">
        <w:rPr>
          <w:rFonts w:ascii="Times New Roman" w:hAnsi="Times New Roman" w:cs="Times New Roman"/>
          <w:color w:val="000000" w:themeColor="text1"/>
        </w:rPr>
        <w:t xml:space="preserve"> року</w:t>
      </w:r>
      <w:r w:rsidRPr="005745DE">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площею 0,</w:t>
      </w:r>
      <w:r>
        <w:rPr>
          <w:rFonts w:ascii="Times New Roman" w:hAnsi="Times New Roman" w:cs="Times New Roman"/>
          <w:color w:val="000000" w:themeColor="text1"/>
        </w:rPr>
        <w:t>55</w:t>
      </w:r>
      <w:r w:rsidRPr="006131BC">
        <w:rPr>
          <w:rFonts w:ascii="Times New Roman" w:hAnsi="Times New Roman" w:cs="Times New Roman"/>
          <w:color w:val="000000" w:themeColor="text1"/>
        </w:rPr>
        <w:t xml:space="preserve"> га, кадастровий  номер 4623081800:0</w:t>
      </w:r>
      <w:r>
        <w:rPr>
          <w:rFonts w:ascii="Times New Roman" w:hAnsi="Times New Roman" w:cs="Times New Roman"/>
          <w:color w:val="000000" w:themeColor="text1"/>
        </w:rPr>
        <w:t>6</w:t>
      </w:r>
      <w:r w:rsidRPr="006131BC">
        <w:rPr>
          <w:rFonts w:ascii="Times New Roman" w:hAnsi="Times New Roman" w:cs="Times New Roman"/>
          <w:color w:val="000000" w:themeColor="text1"/>
        </w:rPr>
        <w:t>:00</w:t>
      </w:r>
      <w:r>
        <w:rPr>
          <w:rFonts w:ascii="Times New Roman" w:hAnsi="Times New Roman" w:cs="Times New Roman"/>
          <w:color w:val="000000" w:themeColor="text1"/>
        </w:rPr>
        <w:t>4</w:t>
      </w:r>
      <w:r w:rsidRPr="006131BC">
        <w:rPr>
          <w:rFonts w:ascii="Times New Roman" w:hAnsi="Times New Roman" w:cs="Times New Roman"/>
          <w:color w:val="000000" w:themeColor="text1"/>
        </w:rPr>
        <w:t>:00</w:t>
      </w:r>
      <w:r>
        <w:rPr>
          <w:rFonts w:ascii="Times New Roman" w:hAnsi="Times New Roman" w:cs="Times New Roman"/>
          <w:color w:val="000000" w:themeColor="text1"/>
        </w:rPr>
        <w:t>64</w:t>
      </w:r>
      <w:r w:rsidRPr="006131BC">
        <w:rPr>
          <w:rFonts w:ascii="Times New Roman" w:hAnsi="Times New Roman" w:cs="Times New Roman"/>
          <w:color w:val="000000" w:themeColor="text1"/>
        </w:rPr>
        <w:t xml:space="preserve"> </w:t>
      </w:r>
      <w:r>
        <w:rPr>
          <w:rFonts w:ascii="Times New Roman" w:hAnsi="Times New Roman" w:cs="Times New Roman"/>
        </w:rPr>
        <w:t>для обслуговування магазину – складу будівельних матеріалів</w:t>
      </w:r>
      <w:r w:rsidRPr="006131BC">
        <w:rPr>
          <w:rFonts w:ascii="Times New Roman" w:hAnsi="Times New Roman" w:cs="Times New Roman"/>
          <w:color w:val="000000" w:themeColor="text1"/>
        </w:rPr>
        <w:t xml:space="preserve">  в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с. Верин,   вул. </w:t>
      </w:r>
      <w:r>
        <w:rPr>
          <w:rFonts w:ascii="Times New Roman" w:hAnsi="Times New Roman" w:cs="Times New Roman"/>
          <w:color w:val="000000" w:themeColor="text1"/>
        </w:rPr>
        <w:t>Біласа  і  Данилишина, 57 а</w:t>
      </w:r>
      <w:r w:rsidRPr="006131BC">
        <w:rPr>
          <w:rFonts w:ascii="Times New Roman" w:hAnsi="Times New Roman" w:cs="Times New Roman"/>
          <w:color w:val="000000" w:themeColor="text1"/>
        </w:rPr>
        <w:t xml:space="preserve">, Стрийського  району, Львівської  області  на  території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Розвадівської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сільської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ради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у</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зв</w:t>
      </w:r>
      <w:r w:rsidRPr="005745DE">
        <w:rPr>
          <w:rFonts w:ascii="Times New Roman" w:hAnsi="Times New Roman" w:cs="Times New Roman"/>
          <w:color w:val="000000" w:themeColor="text1"/>
        </w:rPr>
        <w:t>’</w:t>
      </w:r>
      <w:r w:rsidRPr="006131BC">
        <w:rPr>
          <w:rFonts w:ascii="Times New Roman" w:hAnsi="Times New Roman" w:cs="Times New Roman"/>
          <w:color w:val="000000" w:themeColor="text1"/>
        </w:rPr>
        <w:t>язку</w:t>
      </w:r>
      <w:r w:rsidRPr="005745DE">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з</w:t>
      </w:r>
      <w:r w:rsidRPr="005745D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продажем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об</w:t>
      </w:r>
      <w:r w:rsidRPr="005745DE">
        <w:rPr>
          <w:rFonts w:ascii="Times New Roman" w:hAnsi="Times New Roman" w:cs="Times New Roman"/>
          <w:color w:val="000000" w:themeColor="text1"/>
        </w:rPr>
        <w:t>’</w:t>
      </w:r>
      <w:r w:rsidRPr="006131BC">
        <w:rPr>
          <w:rFonts w:ascii="Times New Roman" w:hAnsi="Times New Roman" w:cs="Times New Roman"/>
          <w:color w:val="000000" w:themeColor="text1"/>
        </w:rPr>
        <w:t>єкта   нерухомого майна  (Договір</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купівлі </w:t>
      </w:r>
      <w:r>
        <w:rPr>
          <w:rFonts w:ascii="Times New Roman" w:hAnsi="Times New Roman" w:cs="Times New Roman"/>
          <w:color w:val="000000" w:themeColor="text1"/>
        </w:rPr>
        <w:t>–</w:t>
      </w:r>
      <w:r w:rsidRPr="006131BC">
        <w:rPr>
          <w:rFonts w:ascii="Times New Roman" w:hAnsi="Times New Roman" w:cs="Times New Roman"/>
          <w:color w:val="000000" w:themeColor="text1"/>
        </w:rPr>
        <w:t xml:space="preserve"> продажу</w:t>
      </w:r>
      <w:r>
        <w:rPr>
          <w:rFonts w:ascii="Times New Roman" w:hAnsi="Times New Roman" w:cs="Times New Roman"/>
          <w:color w:val="000000" w:themeColor="text1"/>
        </w:rPr>
        <w:t>,</w:t>
      </w:r>
      <w:r w:rsidRPr="006131BC">
        <w:rPr>
          <w:rFonts w:ascii="Times New Roman" w:hAnsi="Times New Roman" w:cs="Times New Roman"/>
          <w:color w:val="000000" w:themeColor="text1"/>
        </w:rPr>
        <w:t xml:space="preserve"> </w:t>
      </w:r>
      <w:r>
        <w:rPr>
          <w:rFonts w:ascii="Times New Roman" w:hAnsi="Times New Roman" w:cs="Times New Roman"/>
          <w:color w:val="000000" w:themeColor="text1"/>
        </w:rPr>
        <w:t>серія  та  номер :125, виданий 19.02.2025 року, видавник: Алєксєєва Г.М. приватний  нотаріус  Стрийського  районного  нотаріального  округу Львівської області</w:t>
      </w:r>
      <w:r w:rsidRPr="006131BC">
        <w:rPr>
          <w:rFonts w:ascii="Times New Roman" w:hAnsi="Times New Roman" w:cs="Times New Roman"/>
          <w:color w:val="000000" w:themeColor="text1"/>
        </w:rPr>
        <w:t>).</w:t>
      </w:r>
    </w:p>
    <w:p w:rsidR="00F85595" w:rsidRDefault="00F85595" w:rsidP="00F85595">
      <w:pPr>
        <w:spacing w:after="0"/>
        <w:jc w:val="both"/>
        <w:rPr>
          <w:rFonts w:ascii="Times New Roman" w:hAnsi="Times New Roman" w:cs="Times New Roman"/>
          <w:color w:val="000000" w:themeColor="text1"/>
        </w:rPr>
      </w:pPr>
      <w:r w:rsidRPr="006131BC">
        <w:rPr>
          <w:rFonts w:ascii="Times New Roman" w:hAnsi="Times New Roman" w:cs="Times New Roman"/>
          <w:color w:val="000000" w:themeColor="text1"/>
        </w:rPr>
        <w:t xml:space="preserve">           2. Розірвати  за  взаємною  згодою  сторін  Договір  оренди  землі укладеного з  </w:t>
      </w:r>
      <w:r w:rsidRPr="006131BC">
        <w:rPr>
          <w:rFonts w:ascii="Times New Roman" w:hAnsi="Times New Roman" w:cs="Times New Roman"/>
          <w:b/>
          <w:color w:val="000000" w:themeColor="text1"/>
        </w:rPr>
        <w:t xml:space="preserve">ПП </w:t>
      </w:r>
      <w:r w:rsidRPr="005745DE">
        <w:rPr>
          <w:rFonts w:ascii="Times New Roman" w:hAnsi="Times New Roman" w:cs="Times New Roman"/>
          <w:b/>
          <w:color w:val="000000" w:themeColor="text1"/>
        </w:rPr>
        <w:t>“</w:t>
      </w:r>
      <w:r w:rsidRPr="006131BC">
        <w:rPr>
          <w:rFonts w:ascii="Times New Roman" w:hAnsi="Times New Roman" w:cs="Times New Roman"/>
          <w:b/>
          <w:color w:val="000000" w:themeColor="text1"/>
        </w:rPr>
        <w:t>ТІК-В</w:t>
      </w:r>
      <w:r w:rsidRPr="005745DE">
        <w:rPr>
          <w:rFonts w:ascii="Times New Roman" w:hAnsi="Times New Roman" w:cs="Times New Roman"/>
          <w:b/>
          <w:color w:val="000000" w:themeColor="text1"/>
        </w:rPr>
        <w:t>”</w:t>
      </w:r>
      <w:r w:rsidRPr="006131BC">
        <w:rPr>
          <w:rFonts w:ascii="Times New Roman" w:hAnsi="Times New Roman" w:cs="Times New Roman"/>
          <w:b/>
          <w:color w:val="000000" w:themeColor="text1"/>
        </w:rPr>
        <w:t xml:space="preserve"> в особі директора</w:t>
      </w:r>
      <w:r w:rsidRPr="006131BC">
        <w:rPr>
          <w:rFonts w:ascii="Times New Roman" w:hAnsi="Times New Roman" w:cs="Times New Roman"/>
          <w:color w:val="000000" w:themeColor="text1"/>
        </w:rPr>
        <w:t xml:space="preserve"> </w:t>
      </w:r>
      <w:r w:rsidRPr="006131BC">
        <w:rPr>
          <w:rFonts w:ascii="Times New Roman" w:hAnsi="Times New Roman" w:cs="Times New Roman"/>
          <w:b/>
          <w:color w:val="000000" w:themeColor="text1"/>
        </w:rPr>
        <w:t xml:space="preserve">ПП </w:t>
      </w:r>
      <w:r w:rsidRPr="005745DE">
        <w:rPr>
          <w:rFonts w:ascii="Times New Roman" w:hAnsi="Times New Roman" w:cs="Times New Roman"/>
          <w:b/>
          <w:color w:val="000000" w:themeColor="text1"/>
        </w:rPr>
        <w:t>“</w:t>
      </w:r>
      <w:r w:rsidRPr="006131BC">
        <w:rPr>
          <w:rFonts w:ascii="Times New Roman" w:hAnsi="Times New Roman" w:cs="Times New Roman"/>
          <w:b/>
          <w:color w:val="000000" w:themeColor="text1"/>
        </w:rPr>
        <w:t>ТІК-В</w:t>
      </w:r>
      <w:r w:rsidRPr="005745DE">
        <w:rPr>
          <w:rFonts w:ascii="Times New Roman" w:hAnsi="Times New Roman" w:cs="Times New Roman"/>
          <w:b/>
          <w:color w:val="000000" w:themeColor="text1"/>
        </w:rPr>
        <w:t xml:space="preserve">” </w:t>
      </w:r>
      <w:r w:rsidRPr="006131BC">
        <w:rPr>
          <w:rFonts w:ascii="Times New Roman" w:hAnsi="Times New Roman" w:cs="Times New Roman"/>
          <w:b/>
          <w:color w:val="000000" w:themeColor="text1"/>
        </w:rPr>
        <w:t>Шимк</w:t>
      </w:r>
      <w:r>
        <w:rPr>
          <w:rFonts w:ascii="Times New Roman" w:hAnsi="Times New Roman" w:cs="Times New Roman"/>
          <w:b/>
          <w:color w:val="000000" w:themeColor="text1"/>
        </w:rPr>
        <w:t>а</w:t>
      </w:r>
      <w:r w:rsidRPr="006131BC">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Василя  Ярославовича, що діяв на підставі статуту підприємства </w:t>
      </w:r>
      <w:r w:rsidRPr="006131BC">
        <w:rPr>
          <w:rFonts w:ascii="Times New Roman" w:hAnsi="Times New Roman" w:cs="Times New Roman"/>
          <w:b/>
          <w:color w:val="000000" w:themeColor="text1"/>
        </w:rPr>
        <w:t xml:space="preserve"> </w:t>
      </w:r>
      <w:r w:rsidRPr="006131BC">
        <w:rPr>
          <w:rFonts w:ascii="Times New Roman" w:hAnsi="Times New Roman" w:cs="Times New Roman"/>
          <w:color w:val="000000" w:themeColor="text1"/>
        </w:rPr>
        <w:t xml:space="preserve"> на</w:t>
      </w:r>
      <w:r w:rsidRPr="006131BC">
        <w:rPr>
          <w:rFonts w:ascii="Times New Roman" w:hAnsi="Times New Roman" w:cs="Times New Roman"/>
        </w:rPr>
        <w:t xml:space="preserve"> </w:t>
      </w:r>
      <w:r w:rsidRPr="005745DE">
        <w:rPr>
          <w:rFonts w:ascii="Times New Roman" w:hAnsi="Times New Roman" w:cs="Times New Roman"/>
        </w:rPr>
        <w:t xml:space="preserve"> </w:t>
      </w:r>
      <w:r w:rsidRPr="006131BC">
        <w:rPr>
          <w:rFonts w:ascii="Times New Roman" w:hAnsi="Times New Roman" w:cs="Times New Roman"/>
          <w:color w:val="000000" w:themeColor="text1"/>
        </w:rPr>
        <w:t>земельну  ділянку  площею 0,</w:t>
      </w:r>
      <w:r>
        <w:rPr>
          <w:rFonts w:ascii="Times New Roman" w:hAnsi="Times New Roman" w:cs="Times New Roman"/>
          <w:color w:val="000000" w:themeColor="text1"/>
        </w:rPr>
        <w:t>55</w:t>
      </w:r>
      <w:r w:rsidRPr="006131BC">
        <w:rPr>
          <w:rFonts w:ascii="Times New Roman" w:hAnsi="Times New Roman" w:cs="Times New Roman"/>
          <w:color w:val="000000" w:themeColor="text1"/>
        </w:rPr>
        <w:t xml:space="preserve"> га, кадастровий  номер 4623081800:0</w:t>
      </w:r>
      <w:r>
        <w:rPr>
          <w:rFonts w:ascii="Times New Roman" w:hAnsi="Times New Roman" w:cs="Times New Roman"/>
          <w:color w:val="000000" w:themeColor="text1"/>
        </w:rPr>
        <w:t>6</w:t>
      </w:r>
      <w:r w:rsidRPr="006131BC">
        <w:rPr>
          <w:rFonts w:ascii="Times New Roman" w:hAnsi="Times New Roman" w:cs="Times New Roman"/>
          <w:color w:val="000000" w:themeColor="text1"/>
        </w:rPr>
        <w:t>:00</w:t>
      </w:r>
      <w:r>
        <w:rPr>
          <w:rFonts w:ascii="Times New Roman" w:hAnsi="Times New Roman" w:cs="Times New Roman"/>
          <w:color w:val="000000" w:themeColor="text1"/>
        </w:rPr>
        <w:t>4</w:t>
      </w:r>
      <w:r w:rsidRPr="006131BC">
        <w:rPr>
          <w:rFonts w:ascii="Times New Roman" w:hAnsi="Times New Roman" w:cs="Times New Roman"/>
          <w:color w:val="000000" w:themeColor="text1"/>
        </w:rPr>
        <w:t>:00</w:t>
      </w:r>
      <w:r>
        <w:rPr>
          <w:rFonts w:ascii="Times New Roman" w:hAnsi="Times New Roman" w:cs="Times New Roman"/>
          <w:color w:val="000000" w:themeColor="text1"/>
        </w:rPr>
        <w:t xml:space="preserve">64 </w:t>
      </w:r>
      <w:r w:rsidRPr="006131BC">
        <w:rPr>
          <w:rFonts w:ascii="Times New Roman" w:hAnsi="Times New Roman" w:cs="Times New Roman"/>
          <w:color w:val="000000" w:themeColor="text1"/>
        </w:rPr>
        <w:t xml:space="preserve"> </w:t>
      </w:r>
      <w:r>
        <w:rPr>
          <w:rFonts w:ascii="Times New Roman" w:hAnsi="Times New Roman" w:cs="Times New Roman"/>
        </w:rPr>
        <w:t xml:space="preserve">для обслуговування  магазину –  складу  будівельних   матеріалів </w:t>
      </w:r>
      <w:r w:rsidRPr="006131BC">
        <w:rPr>
          <w:rFonts w:ascii="Times New Roman" w:hAnsi="Times New Roman" w:cs="Times New Roman"/>
          <w:color w:val="000000" w:themeColor="text1"/>
        </w:rPr>
        <w:t xml:space="preserve"> в  с. Верин, вул. </w:t>
      </w:r>
      <w:r>
        <w:rPr>
          <w:rFonts w:ascii="Times New Roman" w:hAnsi="Times New Roman" w:cs="Times New Roman"/>
          <w:color w:val="000000" w:themeColor="text1"/>
        </w:rPr>
        <w:t xml:space="preserve">Біласа   і   Данилишина </w:t>
      </w:r>
      <w:r w:rsidRPr="006131BC">
        <w:rPr>
          <w:rFonts w:ascii="Times New Roman" w:hAnsi="Times New Roman" w:cs="Times New Roman"/>
          <w:color w:val="000000" w:themeColor="text1"/>
        </w:rPr>
        <w:t xml:space="preserve">, </w:t>
      </w:r>
      <w:r>
        <w:rPr>
          <w:rFonts w:ascii="Times New Roman" w:hAnsi="Times New Roman" w:cs="Times New Roman"/>
          <w:color w:val="000000" w:themeColor="text1"/>
        </w:rPr>
        <w:t>57  а</w:t>
      </w:r>
      <w:r w:rsidRPr="006131BC">
        <w:rPr>
          <w:rFonts w:ascii="Times New Roman" w:hAnsi="Times New Roman" w:cs="Times New Roman"/>
          <w:color w:val="000000" w:themeColor="text1"/>
        </w:rPr>
        <w:t>, Стрийського  району, Львівської  області  на  території  Розвадівської  сільської  ради   згідно  встановленого   законодавством  порядку.</w:t>
      </w:r>
    </w:p>
    <w:p w:rsidR="00F85595" w:rsidRDefault="00F85595" w:rsidP="00F85595">
      <w:pPr>
        <w:spacing w:after="0"/>
        <w:jc w:val="both"/>
        <w:rPr>
          <w:rFonts w:ascii="Times New Roman" w:hAnsi="Times New Roman" w:cs="Times New Roman"/>
        </w:rPr>
      </w:pPr>
      <w:r>
        <w:rPr>
          <w:rFonts w:ascii="Times New Roman" w:hAnsi="Times New Roman" w:cs="Times New Roman"/>
          <w:color w:val="000000" w:themeColor="text1"/>
        </w:rPr>
        <w:t xml:space="preserve">          </w:t>
      </w:r>
      <w:r w:rsidRPr="006131BC">
        <w:rPr>
          <w:rFonts w:ascii="Times New Roman" w:hAnsi="Times New Roman"/>
        </w:rPr>
        <w:t>3. Зареєструвати  право  комунальної  власності  на земельну ділянку  площею</w:t>
      </w:r>
      <w:r>
        <w:rPr>
          <w:rFonts w:ascii="Times New Roman" w:hAnsi="Times New Roman"/>
        </w:rPr>
        <w:t xml:space="preserve"> </w:t>
      </w:r>
      <w:r w:rsidRPr="006131BC">
        <w:rPr>
          <w:rFonts w:ascii="Times New Roman" w:hAnsi="Times New Roman"/>
        </w:rPr>
        <w:t>0,5500 га, кадастровий номер 4623081800:06:004:0064</w:t>
      </w:r>
      <w:r>
        <w:rPr>
          <w:rFonts w:ascii="Times New Roman" w:hAnsi="Times New Roman" w:cs="Times New Roman"/>
        </w:rPr>
        <w:t xml:space="preserve"> </w:t>
      </w:r>
      <w:r w:rsidRPr="006131BC">
        <w:rPr>
          <w:rFonts w:ascii="Times New Roman" w:hAnsi="Times New Roman" w:cs="Times New Roman"/>
        </w:rPr>
        <w:t xml:space="preserve"> для  іншого сільськогосподарського призначе</w:t>
      </w:r>
      <w:r>
        <w:rPr>
          <w:rFonts w:ascii="Times New Roman" w:hAnsi="Times New Roman" w:cs="Times New Roman"/>
        </w:rPr>
        <w:t xml:space="preserve">ння  (Код згідно КВЦПЗ - 01.13) </w:t>
      </w:r>
      <w:r w:rsidRPr="006131BC">
        <w:rPr>
          <w:rFonts w:ascii="Times New Roman" w:hAnsi="Times New Roman" w:cs="Times New Roman"/>
        </w:rPr>
        <w:t xml:space="preserve"> для  обслуговування  викупленої  нежитлової  будівлі,  яка  знаходиться  в  </w:t>
      </w:r>
      <w:r w:rsidRPr="006131BC">
        <w:rPr>
          <w:rFonts w:ascii="Times New Roman" w:hAnsi="Times New Roman" w:cs="Times New Roman"/>
        </w:rPr>
        <w:lastRenderedPageBreak/>
        <w:t>межах  населеного  пункту  с. Верин,  вул. Біласа   і  Данилишина,  57</w:t>
      </w:r>
      <w:r>
        <w:rPr>
          <w:rFonts w:ascii="Times New Roman" w:hAnsi="Times New Roman" w:cs="Times New Roman"/>
        </w:rPr>
        <w:t xml:space="preserve"> </w:t>
      </w:r>
      <w:r w:rsidRPr="006131BC">
        <w:rPr>
          <w:rFonts w:ascii="Times New Roman" w:hAnsi="Times New Roman" w:cs="Times New Roman"/>
        </w:rPr>
        <w:t xml:space="preserve"> а, Стрийського  району, Львівської області  на території </w:t>
      </w:r>
      <w:r>
        <w:rPr>
          <w:rFonts w:ascii="Times New Roman" w:hAnsi="Times New Roman" w:cs="Times New Roman"/>
        </w:rPr>
        <w:t xml:space="preserve"> </w:t>
      </w:r>
      <w:r w:rsidRPr="006131BC">
        <w:rPr>
          <w:rFonts w:ascii="Times New Roman" w:hAnsi="Times New Roman" w:cs="Times New Roman"/>
        </w:rPr>
        <w:t xml:space="preserve">Розвадівської </w:t>
      </w:r>
      <w:r>
        <w:rPr>
          <w:rFonts w:ascii="Times New Roman" w:hAnsi="Times New Roman" w:cs="Times New Roman"/>
        </w:rPr>
        <w:t xml:space="preserve"> </w:t>
      </w:r>
      <w:r w:rsidRPr="006131BC">
        <w:rPr>
          <w:rFonts w:ascii="Times New Roman" w:hAnsi="Times New Roman" w:cs="Times New Roman"/>
        </w:rPr>
        <w:t xml:space="preserve">сільської ради  з  метою передачі  її  в оренду. </w:t>
      </w:r>
    </w:p>
    <w:p w:rsidR="00F85595" w:rsidRDefault="00F85595" w:rsidP="00F85595">
      <w:pPr>
        <w:spacing w:after="0"/>
        <w:jc w:val="both"/>
        <w:rPr>
          <w:rFonts w:ascii="Times New Roman" w:hAnsi="Times New Roman" w:cs="Times New Roman"/>
        </w:rPr>
      </w:pPr>
      <w:r>
        <w:rPr>
          <w:rFonts w:ascii="Times New Roman" w:hAnsi="Times New Roman" w:cs="Times New Roman"/>
        </w:rPr>
        <w:t xml:space="preserve">         </w:t>
      </w:r>
      <w:r w:rsidRPr="006131BC">
        <w:rPr>
          <w:rFonts w:ascii="Times New Roman" w:hAnsi="Times New Roman" w:cs="Times New Roman"/>
        </w:rPr>
        <w:t>4. Затвердити  технічну документацію  із землеустрою щодо встановлення (відновлення) меж земельної ділянки в натурі (на місцевості) для</w:t>
      </w:r>
      <w:r>
        <w:rPr>
          <w:rFonts w:ascii="Times New Roman" w:hAnsi="Times New Roman" w:cs="Times New Roman"/>
        </w:rPr>
        <w:t xml:space="preserve"> </w:t>
      </w:r>
      <w:r w:rsidRPr="006131BC">
        <w:rPr>
          <w:rFonts w:ascii="Times New Roman" w:hAnsi="Times New Roman" w:cs="Times New Roman"/>
        </w:rPr>
        <w:t xml:space="preserve"> іншого сільськогосподарського призначення  (Код згідно КВЦПЗ - 01.13)</w:t>
      </w:r>
      <w:r>
        <w:rPr>
          <w:rFonts w:ascii="Times New Roman" w:hAnsi="Times New Roman" w:cs="Times New Roman"/>
        </w:rPr>
        <w:t xml:space="preserve"> </w:t>
      </w:r>
      <w:r w:rsidRPr="006131BC">
        <w:rPr>
          <w:rFonts w:ascii="Times New Roman" w:hAnsi="Times New Roman" w:cs="Times New Roman"/>
        </w:rPr>
        <w:t xml:space="preserve"> для  обслуговування  викупленої  нежитлової  будівлі  площею 0,5500 га, кадастровий  номер 4623081800:06:004:0064,  яка </w:t>
      </w:r>
      <w:r w:rsidRPr="006131BC">
        <w:rPr>
          <w:rFonts w:ascii="Times New Roman" w:hAnsi="Times New Roman"/>
        </w:rPr>
        <w:t xml:space="preserve"> </w:t>
      </w:r>
      <w:r w:rsidRPr="006131BC">
        <w:rPr>
          <w:rFonts w:ascii="Times New Roman" w:hAnsi="Times New Roman" w:cs="Times New Roman"/>
        </w:rPr>
        <w:t xml:space="preserve">знаходиться  в  межах населеного пункту  с. Верин, </w:t>
      </w:r>
      <w:r w:rsidRPr="006131BC">
        <w:rPr>
          <w:rFonts w:ascii="Times New Roman" w:hAnsi="Times New Roman"/>
        </w:rPr>
        <w:t xml:space="preserve"> </w:t>
      </w:r>
      <w:r w:rsidRPr="006131BC">
        <w:rPr>
          <w:rFonts w:ascii="Times New Roman" w:hAnsi="Times New Roman" w:cs="Times New Roman"/>
        </w:rPr>
        <w:t>вул. Біласа і Данилишина, 57 а</w:t>
      </w:r>
      <w:r w:rsidRPr="006131BC">
        <w:rPr>
          <w:rFonts w:ascii="Times New Roman" w:hAnsi="Times New Roman"/>
        </w:rPr>
        <w:t xml:space="preserve">, Стрийського  району, Львівської області на території Розвадівської сільської ради </w:t>
      </w:r>
      <w:r w:rsidRPr="006131BC">
        <w:rPr>
          <w:rFonts w:ascii="Times New Roman" w:hAnsi="Times New Roman" w:cs="Times New Roman"/>
        </w:rPr>
        <w:t xml:space="preserve"> з  метою передачі  її  в оренду.</w:t>
      </w:r>
    </w:p>
    <w:p w:rsidR="00F85595" w:rsidRPr="00342B4E" w:rsidRDefault="00F85595" w:rsidP="00F85595">
      <w:pPr>
        <w:spacing w:after="0"/>
        <w:jc w:val="both"/>
        <w:rPr>
          <w:rFonts w:ascii="Times New Roman" w:hAnsi="Times New Roman" w:cs="Times New Roman"/>
          <w:color w:val="000000" w:themeColor="text1"/>
        </w:rPr>
      </w:pPr>
      <w:r>
        <w:rPr>
          <w:rFonts w:ascii="Times New Roman" w:hAnsi="Times New Roman" w:cs="Times New Roman"/>
        </w:rPr>
        <w:t xml:space="preserve">       </w:t>
      </w:r>
      <w:r w:rsidRPr="006131BC">
        <w:rPr>
          <w:rFonts w:ascii="Times New Roman" w:hAnsi="Times New Roman" w:cs="Times New Roman"/>
        </w:rPr>
        <w:t xml:space="preserve"> 5. Надати  в оренду </w:t>
      </w:r>
      <w:r w:rsidRPr="006131BC">
        <w:rPr>
          <w:rFonts w:ascii="Times New Roman" w:hAnsi="Times New Roman" w:cs="Times New Roman"/>
          <w:b/>
        </w:rPr>
        <w:t xml:space="preserve">ПРИВАТНОМУ ПІДПРИЄМСТВУ </w:t>
      </w:r>
      <w:r w:rsidRPr="005745DE">
        <w:rPr>
          <w:rFonts w:ascii="Times New Roman" w:hAnsi="Times New Roman" w:cs="Times New Roman"/>
          <w:b/>
        </w:rPr>
        <w:t>“</w:t>
      </w:r>
      <w:r w:rsidRPr="006131BC">
        <w:rPr>
          <w:rFonts w:ascii="Times New Roman" w:hAnsi="Times New Roman" w:cs="Times New Roman"/>
          <w:b/>
        </w:rPr>
        <w:t>ЦЕНТР БУДІВЕЛЬНИЙ</w:t>
      </w:r>
      <w:r w:rsidRPr="005745DE">
        <w:rPr>
          <w:rFonts w:ascii="Times New Roman" w:hAnsi="Times New Roman" w:cs="Times New Roman"/>
          <w:b/>
        </w:rPr>
        <w:t>”</w:t>
      </w:r>
      <w:r w:rsidRPr="006131BC">
        <w:rPr>
          <w:rFonts w:ascii="Times New Roman" w:hAnsi="Times New Roman" w:cs="Times New Roman"/>
        </w:rPr>
        <w:t xml:space="preserve"> </w:t>
      </w:r>
      <w:r w:rsidRPr="006131BC">
        <w:rPr>
          <w:rFonts w:ascii="Times New Roman" w:hAnsi="Times New Roman" w:cs="Times New Roman"/>
          <w:b/>
        </w:rPr>
        <w:t>(код платника податків згідно з Єдиним державним реєстром підприємств та організацій України 43596858)</w:t>
      </w:r>
      <w:r w:rsidRPr="006131BC">
        <w:rPr>
          <w:rFonts w:ascii="Times New Roman" w:hAnsi="Times New Roman" w:cs="Times New Roman"/>
        </w:rPr>
        <w:t xml:space="preserve">  </w:t>
      </w:r>
      <w:r w:rsidRPr="006131BC">
        <w:rPr>
          <w:rFonts w:ascii="Times New Roman" w:hAnsi="Times New Roman" w:cs="Times New Roman"/>
          <w:b/>
        </w:rPr>
        <w:t>в особі  засновника ГНАТІВА</w:t>
      </w:r>
      <w:r>
        <w:rPr>
          <w:rFonts w:ascii="Times New Roman" w:hAnsi="Times New Roman" w:cs="Times New Roman"/>
          <w:b/>
        </w:rPr>
        <w:t xml:space="preserve"> </w:t>
      </w:r>
      <w:r w:rsidRPr="006131BC">
        <w:rPr>
          <w:rFonts w:ascii="Times New Roman" w:hAnsi="Times New Roman" w:cs="Times New Roman"/>
          <w:b/>
        </w:rPr>
        <w:t xml:space="preserve"> ЮРІЯ</w:t>
      </w:r>
      <w:r>
        <w:rPr>
          <w:rFonts w:ascii="Times New Roman" w:hAnsi="Times New Roman" w:cs="Times New Roman"/>
          <w:b/>
        </w:rPr>
        <w:t xml:space="preserve"> </w:t>
      </w:r>
      <w:r w:rsidRPr="006131BC">
        <w:rPr>
          <w:rFonts w:ascii="Times New Roman" w:hAnsi="Times New Roman" w:cs="Times New Roman"/>
          <w:b/>
        </w:rPr>
        <w:t xml:space="preserve"> АНДРІЙОВИЧА( реєстраційний номер облікової картки платника податків 3134917596)</w:t>
      </w:r>
      <w:r w:rsidRPr="006131BC">
        <w:rPr>
          <w:rFonts w:ascii="Times New Roman" w:hAnsi="Times New Roman" w:cs="Times New Roman"/>
        </w:rPr>
        <w:t xml:space="preserve">  земельну  ділянку площею 0,5500 га, кадастровий  номер 4623081800:06:004:0064</w:t>
      </w:r>
      <w:r>
        <w:rPr>
          <w:rFonts w:ascii="Times New Roman" w:hAnsi="Times New Roman" w:cs="Times New Roman"/>
        </w:rPr>
        <w:t xml:space="preserve"> </w:t>
      </w:r>
      <w:r w:rsidRPr="006131BC">
        <w:rPr>
          <w:rFonts w:ascii="Times New Roman" w:hAnsi="Times New Roman" w:cs="Times New Roman"/>
        </w:rPr>
        <w:t xml:space="preserve"> для</w:t>
      </w:r>
      <w:r>
        <w:rPr>
          <w:rFonts w:ascii="Times New Roman" w:hAnsi="Times New Roman" w:cs="Times New Roman"/>
        </w:rPr>
        <w:t xml:space="preserve"> </w:t>
      </w:r>
      <w:r w:rsidRPr="006131BC">
        <w:rPr>
          <w:rFonts w:ascii="Times New Roman" w:hAnsi="Times New Roman" w:cs="Times New Roman"/>
        </w:rPr>
        <w:t xml:space="preserve">  іншого сільськогосподарського призначе</w:t>
      </w:r>
      <w:r>
        <w:rPr>
          <w:rFonts w:ascii="Times New Roman" w:hAnsi="Times New Roman" w:cs="Times New Roman"/>
        </w:rPr>
        <w:t>ння  (Код згідно КВЦПЗ - 01.13)</w:t>
      </w:r>
      <w:r w:rsidRPr="006131BC">
        <w:rPr>
          <w:rFonts w:ascii="Times New Roman" w:hAnsi="Times New Roman" w:cs="Times New Roman"/>
        </w:rPr>
        <w:t xml:space="preserve"> для обслуговування  викуплених  приміщень  і  споруд (нежитлових будівель)</w:t>
      </w:r>
      <w:r>
        <w:rPr>
          <w:rFonts w:ascii="Times New Roman" w:hAnsi="Times New Roman" w:cs="Times New Roman"/>
        </w:rPr>
        <w:t>,</w:t>
      </w:r>
      <w:r w:rsidRPr="006131BC">
        <w:rPr>
          <w:rFonts w:ascii="Times New Roman" w:hAnsi="Times New Roman" w:cs="Times New Roman"/>
        </w:rPr>
        <w:t xml:space="preserve">  </w:t>
      </w:r>
      <w:r w:rsidRPr="006131BC">
        <w:rPr>
          <w:rFonts w:ascii="Times New Roman" w:hAnsi="Times New Roman"/>
        </w:rPr>
        <w:t xml:space="preserve"> </w:t>
      </w:r>
      <w:r w:rsidRPr="006131BC">
        <w:rPr>
          <w:rFonts w:ascii="Times New Roman" w:hAnsi="Times New Roman" w:cs="Times New Roman"/>
        </w:rPr>
        <w:t>яка знаходиться  в</w:t>
      </w:r>
      <w:r>
        <w:rPr>
          <w:rFonts w:ascii="Times New Roman" w:hAnsi="Times New Roman" w:cs="Times New Roman"/>
        </w:rPr>
        <w:t xml:space="preserve"> межах населеного пункту</w:t>
      </w:r>
      <w:r w:rsidRPr="006131BC">
        <w:rPr>
          <w:rFonts w:ascii="Times New Roman" w:hAnsi="Times New Roman" w:cs="Times New Roman"/>
        </w:rPr>
        <w:t xml:space="preserve">  с. Верин, </w:t>
      </w:r>
      <w:r w:rsidRPr="006131BC">
        <w:rPr>
          <w:rFonts w:ascii="Times New Roman" w:hAnsi="Times New Roman"/>
        </w:rPr>
        <w:t xml:space="preserve"> </w:t>
      </w:r>
      <w:r w:rsidRPr="006131BC">
        <w:rPr>
          <w:rFonts w:ascii="Times New Roman" w:hAnsi="Times New Roman" w:cs="Times New Roman"/>
        </w:rPr>
        <w:t>вул. Біласа</w:t>
      </w:r>
      <w:r>
        <w:rPr>
          <w:rFonts w:ascii="Times New Roman" w:hAnsi="Times New Roman" w:cs="Times New Roman"/>
        </w:rPr>
        <w:t xml:space="preserve"> </w:t>
      </w:r>
      <w:r w:rsidRPr="006131BC">
        <w:rPr>
          <w:rFonts w:ascii="Times New Roman" w:hAnsi="Times New Roman" w:cs="Times New Roman"/>
        </w:rPr>
        <w:t xml:space="preserve"> і</w:t>
      </w:r>
      <w:r>
        <w:rPr>
          <w:rFonts w:ascii="Times New Roman" w:hAnsi="Times New Roman" w:cs="Times New Roman"/>
        </w:rPr>
        <w:t xml:space="preserve"> </w:t>
      </w:r>
      <w:r w:rsidRPr="006131BC">
        <w:rPr>
          <w:rFonts w:ascii="Times New Roman" w:hAnsi="Times New Roman" w:cs="Times New Roman"/>
        </w:rPr>
        <w:t xml:space="preserve"> Данилишина, 57</w:t>
      </w:r>
      <w:r>
        <w:rPr>
          <w:rFonts w:ascii="Times New Roman" w:hAnsi="Times New Roman" w:cs="Times New Roman"/>
        </w:rPr>
        <w:t xml:space="preserve"> а</w:t>
      </w:r>
      <w:r w:rsidRPr="006131BC">
        <w:rPr>
          <w:rFonts w:ascii="Times New Roman" w:hAnsi="Times New Roman"/>
        </w:rPr>
        <w:t xml:space="preserve">, Стрийського </w:t>
      </w:r>
      <w:r>
        <w:rPr>
          <w:rFonts w:ascii="Times New Roman" w:hAnsi="Times New Roman"/>
        </w:rPr>
        <w:t xml:space="preserve"> </w:t>
      </w:r>
      <w:r w:rsidRPr="006131BC">
        <w:rPr>
          <w:rFonts w:ascii="Times New Roman" w:hAnsi="Times New Roman"/>
        </w:rPr>
        <w:t xml:space="preserve"> району, Львівської області   на території   Розвадівської  сільської  ради</w:t>
      </w:r>
      <w:r w:rsidRPr="006131BC">
        <w:rPr>
          <w:rFonts w:ascii="Times New Roman" w:hAnsi="Times New Roman" w:cs="Times New Roman"/>
        </w:rPr>
        <w:t xml:space="preserve">   терміном  на  </w:t>
      </w:r>
      <w:r w:rsidRPr="006131BC">
        <w:rPr>
          <w:rFonts w:ascii="Times New Roman" w:hAnsi="Times New Roman" w:cs="Times New Roman"/>
          <w:b/>
          <w:bCs/>
        </w:rPr>
        <w:t>20  років</w:t>
      </w:r>
      <w:r w:rsidRPr="006131BC">
        <w:rPr>
          <w:rFonts w:ascii="Times New Roman" w:hAnsi="Times New Roman" w:cs="Times New Roman"/>
        </w:rPr>
        <w:t>.</w:t>
      </w:r>
    </w:p>
    <w:p w:rsidR="00F85595" w:rsidRPr="006131BC" w:rsidRDefault="00F85595" w:rsidP="00F85595">
      <w:pPr>
        <w:pStyle w:val="12"/>
        <w:tabs>
          <w:tab w:val="num" w:pos="993"/>
        </w:tabs>
        <w:spacing w:before="120" w:after="120" w:line="240" w:lineRule="auto"/>
        <w:ind w:left="-142" w:firstLine="568"/>
        <w:jc w:val="both"/>
        <w:rPr>
          <w:rFonts w:ascii="Times New Roman" w:hAnsi="Times New Roman" w:cs="Times New Roman"/>
          <w:lang w:val="uk-UA"/>
        </w:rPr>
      </w:pPr>
      <w:r w:rsidRPr="006131BC">
        <w:rPr>
          <w:rFonts w:ascii="Times New Roman" w:hAnsi="Times New Roman" w:cs="Times New Roman"/>
          <w:lang w:val="uk-UA"/>
        </w:rPr>
        <w:t xml:space="preserve">6. Орендну плату встановити в розмірі </w:t>
      </w:r>
      <w:r w:rsidRPr="006131BC">
        <w:rPr>
          <w:rFonts w:ascii="Times New Roman" w:hAnsi="Times New Roman" w:cs="Times New Roman"/>
          <w:b/>
          <w:bCs/>
          <w:lang w:val="uk-UA"/>
        </w:rPr>
        <w:t>12 (дванадцять)</w:t>
      </w:r>
      <w:r w:rsidRPr="006131BC">
        <w:rPr>
          <w:rFonts w:ascii="Times New Roman" w:hAnsi="Times New Roman" w:cs="Times New Roman"/>
          <w:lang w:val="uk-UA"/>
        </w:rPr>
        <w:t xml:space="preserve"> відсотків від нормативної грошової  оцінки  земельної  ділянки  в  рік.</w:t>
      </w:r>
    </w:p>
    <w:p w:rsidR="00F85595" w:rsidRPr="00A67943" w:rsidRDefault="00F85595" w:rsidP="00F85595">
      <w:pPr>
        <w:pStyle w:val="a5"/>
        <w:tabs>
          <w:tab w:val="num" w:pos="993"/>
        </w:tabs>
        <w:spacing w:before="120" w:after="120" w:line="240" w:lineRule="auto"/>
        <w:ind w:left="0" w:firstLine="709"/>
        <w:contextualSpacing w:val="0"/>
        <w:jc w:val="both"/>
        <w:rPr>
          <w:rFonts w:ascii="Times New Roman" w:hAnsi="Times New Roman" w:cs="Times New Roman"/>
          <w:b/>
          <w:bCs/>
          <w:sz w:val="28"/>
          <w:szCs w:val="28"/>
        </w:rPr>
      </w:pPr>
      <w:r w:rsidRPr="00A67943">
        <w:rPr>
          <w:rFonts w:ascii="Times New Roman" w:hAnsi="Times New Roman" w:cs="Times New Roman"/>
          <w:b/>
          <w:bCs/>
          <w:sz w:val="28"/>
          <w:szCs w:val="28"/>
        </w:rPr>
        <w:t xml:space="preserve">13 161,9   Х   12% = 1 579,428 </w:t>
      </w:r>
      <w:r w:rsidR="000D5CFC">
        <w:rPr>
          <w:rFonts w:ascii="Times New Roman" w:hAnsi="Times New Roman" w:cs="Times New Roman"/>
          <w:b/>
          <w:bCs/>
          <w:sz w:val="28"/>
          <w:szCs w:val="28"/>
        </w:rPr>
        <w:t>грн</w:t>
      </w:r>
      <w:r w:rsidRPr="00A67943">
        <w:rPr>
          <w:rFonts w:ascii="Times New Roman" w:hAnsi="Times New Roman" w:cs="Times New Roman"/>
          <w:b/>
          <w:bCs/>
          <w:sz w:val="28"/>
          <w:szCs w:val="28"/>
        </w:rPr>
        <w:t>.</w:t>
      </w:r>
    </w:p>
    <w:p w:rsidR="00F85595" w:rsidRPr="006131BC" w:rsidRDefault="00F85595" w:rsidP="00F85595">
      <w:pPr>
        <w:spacing w:after="0" w:line="240" w:lineRule="auto"/>
        <w:jc w:val="both"/>
        <w:rPr>
          <w:rFonts w:ascii="Times New Roman" w:hAnsi="Times New Roman" w:cs="Times New Roman"/>
        </w:rPr>
      </w:pPr>
      <w:r w:rsidRPr="00FC2197">
        <w:rPr>
          <w:rFonts w:ascii="Times New Roman" w:hAnsi="Times New Roman" w:cs="Times New Roman"/>
          <w:sz w:val="21"/>
          <w:szCs w:val="21"/>
        </w:rPr>
        <w:t xml:space="preserve">        </w:t>
      </w:r>
      <w:r w:rsidRPr="006131BC">
        <w:rPr>
          <w:rFonts w:ascii="Times New Roman" w:hAnsi="Times New Roman" w:cs="Times New Roman"/>
        </w:rPr>
        <w:t xml:space="preserve">7. </w:t>
      </w:r>
      <w:r w:rsidRPr="006131BC">
        <w:rPr>
          <w:rFonts w:ascii="Times New Roman" w:hAnsi="Times New Roman" w:cs="Times New Roman"/>
          <w:b/>
        </w:rPr>
        <w:t xml:space="preserve">ПРИВАТНОМУ ПІДПРИЄМСТВУ </w:t>
      </w:r>
      <w:r w:rsidRPr="005745DE">
        <w:rPr>
          <w:rFonts w:ascii="Times New Roman" w:hAnsi="Times New Roman" w:cs="Times New Roman"/>
          <w:b/>
        </w:rPr>
        <w:t>“</w:t>
      </w:r>
      <w:r w:rsidRPr="006131BC">
        <w:rPr>
          <w:rFonts w:ascii="Times New Roman" w:hAnsi="Times New Roman" w:cs="Times New Roman"/>
          <w:b/>
        </w:rPr>
        <w:t>ЦЕНТР БУДІВЕЛЬНИЙ</w:t>
      </w:r>
      <w:r w:rsidRPr="005745DE">
        <w:rPr>
          <w:rFonts w:ascii="Times New Roman" w:hAnsi="Times New Roman" w:cs="Times New Roman"/>
          <w:b/>
        </w:rPr>
        <w:t>”</w:t>
      </w:r>
      <w:r w:rsidRPr="006131BC">
        <w:rPr>
          <w:rFonts w:ascii="Times New Roman" w:hAnsi="Times New Roman" w:cs="Times New Roman"/>
        </w:rPr>
        <w:t xml:space="preserve"> </w:t>
      </w:r>
      <w:r w:rsidRPr="006131BC">
        <w:rPr>
          <w:rFonts w:ascii="Times New Roman" w:hAnsi="Times New Roman" w:cs="Times New Roman"/>
          <w:b/>
        </w:rPr>
        <w:t>(код платника податків згідно з Єдиним державним реєстром підприємств та організацій України 43596858)</w:t>
      </w:r>
      <w:r w:rsidRPr="006131BC">
        <w:rPr>
          <w:rFonts w:ascii="Times New Roman" w:hAnsi="Times New Roman" w:cs="Times New Roman"/>
        </w:rPr>
        <w:t xml:space="preserve">  </w:t>
      </w:r>
      <w:r w:rsidRPr="006131BC">
        <w:rPr>
          <w:rFonts w:ascii="Times New Roman" w:hAnsi="Times New Roman" w:cs="Times New Roman"/>
          <w:b/>
        </w:rPr>
        <w:t>в особі  засновника ГНАТІВА ЮРІЯ АНДРІЙОВИЧА( реєстраційний номер облікової картки платника податків 3134917596)</w:t>
      </w:r>
      <w:r w:rsidRPr="006131BC">
        <w:rPr>
          <w:rFonts w:ascii="Times New Roman" w:hAnsi="Times New Roman" w:cs="Times New Roman"/>
        </w:rPr>
        <w:t xml:space="preserve">  </w:t>
      </w:r>
      <w:r w:rsidRPr="006131BC">
        <w:rPr>
          <w:rFonts w:ascii="Times New Roman" w:hAnsi="Times New Roman" w:cs="Times New Roman"/>
          <w:b/>
        </w:rPr>
        <w:t xml:space="preserve"> </w:t>
      </w:r>
      <w:r w:rsidRPr="006131BC">
        <w:rPr>
          <w:rFonts w:ascii="Times New Roman" w:hAnsi="Times New Roman" w:cs="Times New Roman"/>
        </w:rPr>
        <w:t xml:space="preserve">укласти   договір </w:t>
      </w:r>
      <w:r>
        <w:rPr>
          <w:rFonts w:ascii="Times New Roman" w:hAnsi="Times New Roman" w:cs="Times New Roman"/>
        </w:rPr>
        <w:t xml:space="preserve"> </w:t>
      </w:r>
      <w:r w:rsidRPr="006131BC">
        <w:rPr>
          <w:rFonts w:ascii="Times New Roman" w:hAnsi="Times New Roman" w:cs="Times New Roman"/>
        </w:rPr>
        <w:t xml:space="preserve">оренди </w:t>
      </w:r>
      <w:r>
        <w:rPr>
          <w:rFonts w:ascii="Times New Roman" w:hAnsi="Times New Roman" w:cs="Times New Roman"/>
        </w:rPr>
        <w:t xml:space="preserve"> </w:t>
      </w:r>
      <w:r w:rsidRPr="006131BC">
        <w:rPr>
          <w:rFonts w:ascii="Times New Roman" w:hAnsi="Times New Roman" w:cs="Times New Roman"/>
        </w:rPr>
        <w:t xml:space="preserve"> з   Розвадівською   сільською  радою  на   земельну  ділянку  площею 0,5500 га, кадастровий номер 4623081800:06:004:0064  для  іншого сільськогосподарського</w:t>
      </w:r>
      <w:r>
        <w:rPr>
          <w:rFonts w:ascii="Times New Roman" w:hAnsi="Times New Roman" w:cs="Times New Roman"/>
        </w:rPr>
        <w:t xml:space="preserve"> </w:t>
      </w:r>
      <w:r w:rsidRPr="006131BC">
        <w:rPr>
          <w:rFonts w:ascii="Times New Roman" w:hAnsi="Times New Roman" w:cs="Times New Roman"/>
        </w:rPr>
        <w:t xml:space="preserve"> призначе</w:t>
      </w:r>
      <w:r>
        <w:rPr>
          <w:rFonts w:ascii="Times New Roman" w:hAnsi="Times New Roman" w:cs="Times New Roman"/>
        </w:rPr>
        <w:t xml:space="preserve">ння  (Код згідно КВЦПЗ - 01.13) </w:t>
      </w:r>
      <w:r w:rsidRPr="006131BC">
        <w:rPr>
          <w:rFonts w:ascii="Times New Roman" w:hAnsi="Times New Roman" w:cs="Times New Roman"/>
        </w:rPr>
        <w:t xml:space="preserve"> для  обслуговування  викупленої  нежитлової  будівлі,  яка  знаходиться   в межах  населеного пункту  с. Верин,  вул. Біласа  і  Данилишина,  57 </w:t>
      </w:r>
      <w:r>
        <w:rPr>
          <w:rFonts w:ascii="Times New Roman" w:hAnsi="Times New Roman" w:cs="Times New Roman"/>
        </w:rPr>
        <w:t xml:space="preserve"> а  </w:t>
      </w:r>
      <w:r w:rsidRPr="006131BC">
        <w:rPr>
          <w:rFonts w:ascii="Times New Roman" w:hAnsi="Times New Roman" w:cs="Times New Roman"/>
        </w:rPr>
        <w:t xml:space="preserve">  на  території  Розвадівської  сільської ради, Стрийського району, Львівської області  та  зареєструвати  його  згідно  чинного законодавства.</w:t>
      </w:r>
    </w:p>
    <w:p w:rsidR="00F85595" w:rsidRPr="006131BC" w:rsidRDefault="00F85595" w:rsidP="00F85595">
      <w:pPr>
        <w:spacing w:before="120" w:after="120" w:line="240" w:lineRule="auto"/>
        <w:ind w:firstLine="567"/>
        <w:jc w:val="both"/>
        <w:rPr>
          <w:rFonts w:ascii="Times New Roman" w:hAnsi="Times New Roman" w:cs="Times New Roman"/>
        </w:rPr>
      </w:pPr>
      <w:r w:rsidRPr="006131BC">
        <w:rPr>
          <w:rFonts w:ascii="Times New Roman" w:hAnsi="Times New Roman" w:cs="Times New Roman"/>
        </w:rPr>
        <w:t>8.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F85595" w:rsidRPr="00FC2197" w:rsidRDefault="00F85595" w:rsidP="00F85595">
      <w:pPr>
        <w:pStyle w:val="a5"/>
        <w:spacing w:after="0" w:line="240" w:lineRule="auto"/>
        <w:ind w:left="709"/>
        <w:rPr>
          <w:rFonts w:ascii="Times New Roman" w:hAnsi="Times New Roman" w:cs="Times New Roman"/>
          <w:sz w:val="24"/>
          <w:szCs w:val="24"/>
        </w:rPr>
      </w:pPr>
    </w:p>
    <w:p w:rsidR="00F85595" w:rsidRPr="00FC2197" w:rsidRDefault="00F85595" w:rsidP="00F85595">
      <w:pPr>
        <w:pStyle w:val="a5"/>
        <w:spacing w:before="120" w:after="120" w:line="240" w:lineRule="auto"/>
        <w:ind w:left="709"/>
        <w:contextualSpacing w:val="0"/>
        <w:jc w:val="both"/>
        <w:rPr>
          <w:rFonts w:ascii="Times New Roman" w:hAnsi="Times New Roman" w:cs="Times New Roman"/>
          <w:sz w:val="24"/>
          <w:szCs w:val="24"/>
        </w:rPr>
      </w:pPr>
    </w:p>
    <w:p w:rsidR="00F85595" w:rsidRPr="00FC2197" w:rsidRDefault="00F85595" w:rsidP="00F85595">
      <w:pPr>
        <w:spacing w:after="0" w:line="240" w:lineRule="auto"/>
        <w:jc w:val="both"/>
        <w:rPr>
          <w:rFonts w:ascii="Times New Roman" w:hAnsi="Times New Roman" w:cs="Times New Roman"/>
          <w:sz w:val="24"/>
          <w:szCs w:val="24"/>
        </w:rPr>
      </w:pPr>
    </w:p>
    <w:p w:rsidR="00F85595" w:rsidRPr="00FC2197" w:rsidRDefault="00F85595" w:rsidP="00F85595">
      <w:pPr>
        <w:spacing w:after="0" w:line="240" w:lineRule="auto"/>
        <w:jc w:val="both"/>
        <w:rPr>
          <w:rFonts w:ascii="Times New Roman" w:hAnsi="Times New Roman" w:cs="Times New Roman"/>
          <w:sz w:val="24"/>
          <w:szCs w:val="24"/>
        </w:rPr>
      </w:pPr>
    </w:p>
    <w:p w:rsidR="00F85595" w:rsidRPr="007321EF" w:rsidRDefault="00F85595" w:rsidP="00F85595">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sz w:val="24"/>
          <w:szCs w:val="24"/>
        </w:rPr>
        <w:t xml:space="preserve">  </w:t>
      </w:r>
      <w:r w:rsidRPr="00FC2197">
        <w:rPr>
          <w:rFonts w:ascii="Times New Roman" w:hAnsi="Times New Roman"/>
          <w:sz w:val="24"/>
        </w:rPr>
        <w:t xml:space="preserve"> </w:t>
      </w: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F85595" w:rsidRDefault="00F85595" w:rsidP="00F85595">
      <w:pPr>
        <w:ind w:left="993" w:right="-284"/>
        <w:rPr>
          <w:rFonts w:ascii="Times New Roman" w:hAnsi="Times New Roman" w:cs="Times New Roman"/>
          <w:sz w:val="24"/>
          <w:szCs w:val="24"/>
        </w:rPr>
      </w:pPr>
    </w:p>
    <w:p w:rsidR="00F85595" w:rsidRDefault="00F85595" w:rsidP="00F85595">
      <w:pPr>
        <w:ind w:left="993" w:right="-284"/>
        <w:rPr>
          <w:rFonts w:ascii="Times New Roman" w:hAnsi="Times New Roman" w:cs="Times New Roman"/>
          <w:sz w:val="24"/>
          <w:szCs w:val="24"/>
        </w:rPr>
      </w:pPr>
    </w:p>
    <w:p w:rsidR="00F85595" w:rsidRDefault="00F85595" w:rsidP="00F85595">
      <w:pPr>
        <w:ind w:left="993" w:right="-284"/>
        <w:rPr>
          <w:rFonts w:ascii="Times New Roman" w:hAnsi="Times New Roman" w:cs="Times New Roman"/>
          <w:sz w:val="24"/>
          <w:szCs w:val="24"/>
        </w:rPr>
      </w:pPr>
    </w:p>
    <w:p w:rsidR="00F85595" w:rsidRDefault="00F85595" w:rsidP="00F85595">
      <w:pPr>
        <w:ind w:left="993" w:right="-284"/>
        <w:rPr>
          <w:rFonts w:ascii="Times New Roman" w:hAnsi="Times New Roman" w:cs="Times New Roman"/>
          <w:sz w:val="24"/>
          <w:szCs w:val="24"/>
        </w:rPr>
      </w:pPr>
    </w:p>
    <w:p w:rsidR="00F85595" w:rsidRDefault="00F85595" w:rsidP="00F85595">
      <w:pPr>
        <w:ind w:left="993" w:right="-284"/>
        <w:rPr>
          <w:rFonts w:ascii="Times New Roman" w:hAnsi="Times New Roman" w:cs="Times New Roman"/>
          <w:sz w:val="24"/>
          <w:szCs w:val="24"/>
        </w:rPr>
      </w:pPr>
    </w:p>
    <w:p w:rsidR="00B156FB" w:rsidRDefault="00B156FB" w:rsidP="00B156FB">
      <w:pPr>
        <w:ind w:left="993" w:right="-284"/>
        <w:rPr>
          <w:rFonts w:ascii="Times New Roman" w:hAnsi="Times New Roman" w:cs="Times New Roman"/>
          <w:sz w:val="24"/>
          <w:szCs w:val="24"/>
        </w:rPr>
      </w:pPr>
    </w:p>
    <w:p w:rsidR="00B156FB" w:rsidRDefault="00B156FB" w:rsidP="00B156FB">
      <w:pPr>
        <w:ind w:right="-284"/>
        <w:rPr>
          <w:rFonts w:ascii="Times New Roman" w:hAnsi="Times New Roman" w:cs="Times New Roman"/>
          <w:sz w:val="24"/>
          <w:szCs w:val="24"/>
        </w:rPr>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18" name="Рисунок 1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lastRenderedPageBreak/>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Pr="00C7253B"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№2100</w:t>
      </w:r>
    </w:p>
    <w:p w:rsidR="00B156FB" w:rsidRPr="00963D4A" w:rsidRDefault="00B156FB" w:rsidP="00B156FB">
      <w:pPr>
        <w:tabs>
          <w:tab w:val="left" w:pos="709"/>
        </w:tabs>
        <w:spacing w:after="0" w:line="240" w:lineRule="auto"/>
        <w:contextualSpacing/>
        <w:jc w:val="both"/>
        <w:rPr>
          <w:rFonts w:ascii="Times New Roman" w:hAnsi="Times New Roman" w:cs="Times New Roman"/>
          <w:b/>
          <w:bCs/>
          <w:sz w:val="24"/>
          <w:szCs w:val="24"/>
        </w:rPr>
      </w:pPr>
      <w:r w:rsidRPr="00963D4A">
        <w:rPr>
          <w:rFonts w:ascii="Times New Roman" w:hAnsi="Times New Roman" w:cs="Times New Roman"/>
          <w:b/>
          <w:bCs/>
          <w:sz w:val="24"/>
          <w:szCs w:val="24"/>
        </w:rPr>
        <w:t xml:space="preserve">«Про затвердження </w:t>
      </w:r>
      <w:r>
        <w:rPr>
          <w:rFonts w:ascii="Times New Roman" w:hAnsi="Times New Roman" w:cs="Times New Roman"/>
          <w:b/>
          <w:bCs/>
          <w:sz w:val="24"/>
          <w:szCs w:val="24"/>
        </w:rPr>
        <w:t>технічної документації</w:t>
      </w:r>
    </w:p>
    <w:p w:rsidR="00B156FB" w:rsidRDefault="00B156FB" w:rsidP="00B156F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із землеустрою щодо встановлення (відновлення)</w:t>
      </w:r>
    </w:p>
    <w:p w:rsidR="00B156FB" w:rsidRDefault="00B156FB" w:rsidP="00B156F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меж земельної ділянки в натурі (на місцевості)</w:t>
      </w:r>
    </w:p>
    <w:p w:rsidR="00B156FB" w:rsidRDefault="00B156FB" w:rsidP="00B156F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для розміщення та експлуатації основних, підсобних</w:t>
      </w:r>
    </w:p>
    <w:p w:rsidR="00B156FB" w:rsidRDefault="00B156FB" w:rsidP="00B156F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і допоміжних будівель та споруд будівельних організацій та </w:t>
      </w:r>
    </w:p>
    <w:p w:rsidR="00B156FB" w:rsidRPr="00963D4A" w:rsidRDefault="00B156FB" w:rsidP="00B156F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підприємств (Код згідно КВЦПЗ – 11.03) </w:t>
      </w:r>
      <w:r w:rsidRPr="00963D4A">
        <w:rPr>
          <w:rFonts w:ascii="Times New Roman" w:hAnsi="Times New Roman" w:cs="Times New Roman"/>
          <w:b/>
          <w:bCs/>
          <w:sz w:val="24"/>
          <w:szCs w:val="24"/>
        </w:rPr>
        <w:t xml:space="preserve"> з метою</w:t>
      </w:r>
    </w:p>
    <w:p w:rsidR="00B156FB" w:rsidRDefault="00B156FB" w:rsidP="00B156F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п</w:t>
      </w:r>
      <w:r w:rsidRPr="00963D4A">
        <w:rPr>
          <w:rFonts w:ascii="Times New Roman" w:hAnsi="Times New Roman" w:cs="Times New Roman"/>
          <w:b/>
          <w:bCs/>
          <w:sz w:val="24"/>
          <w:szCs w:val="24"/>
        </w:rPr>
        <w:t>ередачі</w:t>
      </w:r>
      <w:r>
        <w:rPr>
          <w:rFonts w:ascii="Times New Roman" w:hAnsi="Times New Roman" w:cs="Times New Roman"/>
          <w:b/>
          <w:bCs/>
          <w:sz w:val="24"/>
          <w:szCs w:val="24"/>
        </w:rPr>
        <w:t xml:space="preserve">  її</w:t>
      </w:r>
      <w:r w:rsidRPr="00963D4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63D4A">
        <w:rPr>
          <w:rFonts w:ascii="Times New Roman" w:hAnsi="Times New Roman" w:cs="Times New Roman"/>
          <w:b/>
          <w:bCs/>
          <w:sz w:val="24"/>
          <w:szCs w:val="24"/>
        </w:rPr>
        <w:t xml:space="preserve">в оренду для </w:t>
      </w:r>
      <w:r>
        <w:rPr>
          <w:rFonts w:ascii="Times New Roman" w:hAnsi="Times New Roman" w:cs="Times New Roman"/>
          <w:b/>
          <w:bCs/>
          <w:sz w:val="24"/>
          <w:szCs w:val="24"/>
        </w:rPr>
        <w:t>обслуговування викупленої</w:t>
      </w:r>
    </w:p>
    <w:p w:rsidR="00B156FB" w:rsidRPr="00963D4A" w:rsidRDefault="00B156FB" w:rsidP="00B156FB">
      <w:pPr>
        <w:tabs>
          <w:tab w:val="left" w:pos="709"/>
        </w:tabs>
        <w:spacing w:after="0" w:line="240" w:lineRule="auto"/>
        <w:ind w:left="-142" w:firstLine="142"/>
        <w:contextualSpacing/>
        <w:jc w:val="both"/>
        <w:rPr>
          <w:rFonts w:ascii="Times New Roman" w:hAnsi="Times New Roman" w:cs="Times New Roman"/>
          <w:b/>
          <w:bCs/>
          <w:sz w:val="24"/>
          <w:szCs w:val="24"/>
        </w:rPr>
      </w:pPr>
      <w:r>
        <w:rPr>
          <w:rFonts w:ascii="Times New Roman" w:hAnsi="Times New Roman" w:cs="Times New Roman"/>
          <w:b/>
          <w:bCs/>
          <w:sz w:val="24"/>
          <w:szCs w:val="24"/>
        </w:rPr>
        <w:t>нежитлової будівлі»</w:t>
      </w:r>
    </w:p>
    <w:p w:rsidR="00B156FB" w:rsidRPr="00963D4A" w:rsidRDefault="00B156FB" w:rsidP="00B156FB">
      <w:pPr>
        <w:spacing w:after="0" w:line="240" w:lineRule="auto"/>
        <w:jc w:val="both"/>
        <w:rPr>
          <w:rFonts w:ascii="Times New Roman" w:hAnsi="Times New Roman" w:cs="Times New Roman"/>
          <w:b/>
          <w:bCs/>
          <w:iCs/>
          <w:sz w:val="24"/>
          <w:szCs w:val="24"/>
        </w:rPr>
      </w:pPr>
    </w:p>
    <w:p w:rsidR="00B156FB" w:rsidRPr="008F31A0" w:rsidRDefault="00B156FB" w:rsidP="00B156FB">
      <w:pPr>
        <w:tabs>
          <w:tab w:val="left" w:pos="709"/>
        </w:tabs>
        <w:spacing w:after="0" w:line="240" w:lineRule="auto"/>
        <w:contextualSpacing/>
        <w:jc w:val="both"/>
        <w:rPr>
          <w:rFonts w:ascii="Times New Roman" w:hAnsi="Times New Roman" w:cs="Times New Roman"/>
          <w:bCs/>
          <w:sz w:val="24"/>
          <w:szCs w:val="24"/>
        </w:rPr>
      </w:pPr>
      <w:r w:rsidRPr="00963D4A">
        <w:rPr>
          <w:rFonts w:ascii="Times New Roman" w:hAnsi="Times New Roman" w:cs="Times New Roman"/>
          <w:sz w:val="24"/>
          <w:szCs w:val="24"/>
        </w:rPr>
        <w:t xml:space="preserve">          </w:t>
      </w:r>
      <w:r>
        <w:rPr>
          <w:rFonts w:ascii="Times New Roman" w:hAnsi="Times New Roman" w:cs="Times New Roman"/>
          <w:b/>
          <w:bCs/>
          <w:color w:val="000000" w:themeColor="text1"/>
          <w:sz w:val="24"/>
          <w:szCs w:val="24"/>
        </w:rPr>
        <w:t xml:space="preserve">   </w:t>
      </w:r>
      <w:r w:rsidRPr="003332F4">
        <w:rPr>
          <w:rFonts w:ascii="Times New Roman" w:hAnsi="Times New Roman" w:cs="Times New Roman"/>
          <w:color w:val="000000" w:themeColor="text1"/>
          <w:sz w:val="24"/>
          <w:szCs w:val="24"/>
        </w:rPr>
        <w:t xml:space="preserve"> </w:t>
      </w:r>
      <w:r w:rsidRPr="00537F51">
        <w:rPr>
          <w:rFonts w:ascii="Times New Roman" w:hAnsi="Times New Roman" w:cs="Times New Roman"/>
          <w:color w:val="000000" w:themeColor="text1"/>
          <w:sz w:val="24"/>
          <w:szCs w:val="24"/>
        </w:rPr>
        <w:t xml:space="preserve">Розглянувши </w:t>
      </w:r>
      <w:r>
        <w:rPr>
          <w:rFonts w:ascii="Times New Roman" w:hAnsi="Times New Roman" w:cs="Times New Roman"/>
          <w:color w:val="000000" w:themeColor="text1"/>
          <w:sz w:val="24"/>
          <w:szCs w:val="24"/>
        </w:rPr>
        <w:t xml:space="preserve">клопотання директора </w:t>
      </w:r>
      <w:r>
        <w:rPr>
          <w:rFonts w:ascii="Times New Roman" w:hAnsi="Times New Roman" w:cs="Times New Roman"/>
          <w:b/>
          <w:color w:val="000000" w:themeColor="text1"/>
          <w:sz w:val="24"/>
          <w:szCs w:val="24"/>
        </w:rPr>
        <w:t>ТОВАРИСТВА з ОБМЕЖЕНОЮ ВІДПОВІДАЛЬНІСТЮ</w:t>
      </w:r>
      <w:r w:rsidRPr="00236B9C">
        <w:rPr>
          <w:rFonts w:ascii="Times New Roman" w:hAnsi="Times New Roman" w:cs="Times New Roman"/>
          <w:b/>
          <w:color w:val="000000" w:themeColor="text1"/>
          <w:sz w:val="24"/>
          <w:szCs w:val="24"/>
        </w:rPr>
        <w:t xml:space="preserve"> </w:t>
      </w:r>
      <w:r w:rsidRPr="005745DE">
        <w:rPr>
          <w:rFonts w:ascii="Times New Roman" w:hAnsi="Times New Roman" w:cs="Times New Roman"/>
          <w:b/>
          <w:color w:val="000000" w:themeColor="text1"/>
          <w:sz w:val="24"/>
          <w:szCs w:val="24"/>
        </w:rPr>
        <w:t>“</w:t>
      </w:r>
      <w:r w:rsidRPr="00236B9C">
        <w:rPr>
          <w:rFonts w:ascii="Times New Roman" w:hAnsi="Times New Roman" w:cs="Times New Roman"/>
          <w:b/>
          <w:color w:val="000000" w:themeColor="text1"/>
          <w:sz w:val="24"/>
          <w:szCs w:val="24"/>
        </w:rPr>
        <w:t>БЛ ГЛАС</w:t>
      </w:r>
      <w:r w:rsidRPr="005745DE">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sidRPr="00A70D27">
        <w:rPr>
          <w:rFonts w:ascii="Times New Roman" w:hAnsi="Times New Roman" w:cs="Times New Roman"/>
          <w:b/>
          <w:color w:val="000000" w:themeColor="text1"/>
          <w:sz w:val="24"/>
          <w:szCs w:val="24"/>
        </w:rPr>
        <w:t>(ідентифікаційний  код 43444347)</w:t>
      </w:r>
      <w:r>
        <w:rPr>
          <w:rFonts w:ascii="Times New Roman" w:hAnsi="Times New Roman" w:cs="Times New Roman"/>
          <w:b/>
          <w:color w:val="000000" w:themeColor="text1"/>
          <w:sz w:val="24"/>
          <w:szCs w:val="24"/>
        </w:rPr>
        <w:t xml:space="preserve">  Р. Німця </w:t>
      </w:r>
      <w:r w:rsidRPr="007D6D16">
        <w:rPr>
          <w:rFonts w:ascii="Times New Roman" w:hAnsi="Times New Roman" w:cs="Times New Roman"/>
          <w:color w:val="000000" w:themeColor="text1"/>
          <w:sz w:val="24"/>
          <w:szCs w:val="24"/>
        </w:rPr>
        <w:t>від 28.07.2025 року</w:t>
      </w:r>
      <w:r>
        <w:rPr>
          <w:rFonts w:ascii="Times New Roman" w:hAnsi="Times New Roman" w:cs="Times New Roman"/>
          <w:b/>
          <w:color w:val="000000" w:themeColor="text1"/>
          <w:sz w:val="24"/>
          <w:szCs w:val="24"/>
        </w:rPr>
        <w:t xml:space="preserve">, </w:t>
      </w:r>
      <w:r w:rsidRPr="000B4E36">
        <w:rPr>
          <w:rFonts w:ascii="Times New Roman" w:hAnsi="Times New Roman" w:cs="Times New Roman"/>
          <w:color w:val="000000" w:themeColor="text1"/>
          <w:sz w:val="24"/>
          <w:szCs w:val="24"/>
        </w:rPr>
        <w:t>яке</w:t>
      </w:r>
      <w:r w:rsidRPr="00537F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знаходяться за адресою:79035, місто Львів, вул. Зелена, буд.151 </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Pr="000A35FF">
        <w:rPr>
          <w:rFonts w:ascii="Times New Roman" w:hAnsi="Times New Roman" w:cs="Times New Roman"/>
          <w:bCs/>
          <w:sz w:val="24"/>
          <w:szCs w:val="24"/>
        </w:rPr>
        <w:t>для розміщення та експлуатації основних, підсобних і допоміжних будівель та споруд будівельних організацій та підприємств (Код згідно КВЦПЗ – 11.03)  з метою</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передачі  її  в оренду для обслуговування </w:t>
      </w:r>
      <w:r>
        <w:rPr>
          <w:rFonts w:ascii="Times New Roman" w:hAnsi="Times New Roman" w:cs="Times New Roman"/>
          <w:bCs/>
          <w:sz w:val="24"/>
          <w:szCs w:val="24"/>
        </w:rPr>
        <w:t xml:space="preserve"> </w:t>
      </w:r>
      <w:r w:rsidRPr="000A35FF">
        <w:rPr>
          <w:rFonts w:ascii="Times New Roman" w:hAnsi="Times New Roman" w:cs="Times New Roman"/>
          <w:bCs/>
          <w:sz w:val="24"/>
          <w:szCs w:val="24"/>
        </w:rPr>
        <w:t>викупленої</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нежитлової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будівлі</w:t>
      </w:r>
      <w:r>
        <w:rPr>
          <w:rFonts w:ascii="Times New Roman" w:hAnsi="Times New Roman" w:cs="Times New Roman"/>
          <w:bCs/>
          <w:sz w:val="24"/>
          <w:szCs w:val="24"/>
        </w:rPr>
        <w:t xml:space="preserve"> </w:t>
      </w:r>
      <w:r w:rsidRPr="00963D4A">
        <w:rPr>
          <w:rFonts w:ascii="Times New Roman" w:hAnsi="Times New Roman" w:cs="Times New Roman"/>
          <w:sz w:val="24"/>
          <w:szCs w:val="24"/>
        </w:rPr>
        <w:t xml:space="preserve">площею </w:t>
      </w:r>
      <w:r>
        <w:rPr>
          <w:rFonts w:ascii="Times New Roman" w:hAnsi="Times New Roman" w:cs="Times New Roman"/>
          <w:sz w:val="24"/>
          <w:szCs w:val="24"/>
        </w:rPr>
        <w:t>0,3500</w:t>
      </w:r>
      <w:r w:rsidRPr="00963D4A">
        <w:rPr>
          <w:rFonts w:ascii="Times New Roman" w:hAnsi="Times New Roman" w:cs="Times New Roman"/>
          <w:sz w:val="24"/>
          <w:szCs w:val="24"/>
        </w:rPr>
        <w:t xml:space="preserve"> га, кадастровий номер 462308</w:t>
      </w:r>
      <w:r>
        <w:rPr>
          <w:rFonts w:ascii="Times New Roman" w:hAnsi="Times New Roman" w:cs="Times New Roman"/>
          <w:sz w:val="24"/>
          <w:szCs w:val="24"/>
        </w:rPr>
        <w:t>64</w:t>
      </w:r>
      <w:r w:rsidRPr="00963D4A">
        <w:rPr>
          <w:rFonts w:ascii="Times New Roman" w:hAnsi="Times New Roman" w:cs="Times New Roman"/>
          <w:sz w:val="24"/>
          <w:szCs w:val="24"/>
        </w:rPr>
        <w:t>00:0</w:t>
      </w:r>
      <w:r>
        <w:rPr>
          <w:rFonts w:ascii="Times New Roman" w:hAnsi="Times New Roman" w:cs="Times New Roman"/>
          <w:sz w:val="24"/>
          <w:szCs w:val="24"/>
        </w:rPr>
        <w:t>7</w:t>
      </w:r>
      <w:r w:rsidRPr="00963D4A">
        <w:rPr>
          <w:rFonts w:ascii="Times New Roman" w:hAnsi="Times New Roman" w:cs="Times New Roman"/>
          <w:sz w:val="24"/>
          <w:szCs w:val="24"/>
        </w:rPr>
        <w:t>:000:0</w:t>
      </w:r>
      <w:r>
        <w:rPr>
          <w:rFonts w:ascii="Times New Roman" w:hAnsi="Times New Roman" w:cs="Times New Roman"/>
          <w:sz w:val="24"/>
          <w:szCs w:val="24"/>
        </w:rPr>
        <w:t>060</w:t>
      </w:r>
      <w:r w:rsidRPr="00963D4A">
        <w:rPr>
          <w:rFonts w:ascii="Times New Roman" w:hAnsi="Times New Roman" w:cs="Times New Roman"/>
          <w:sz w:val="24"/>
          <w:szCs w:val="24"/>
        </w:rPr>
        <w:t xml:space="preserve">, яка знаходиться  в  с. </w:t>
      </w:r>
      <w:r>
        <w:rPr>
          <w:rFonts w:ascii="Times New Roman" w:hAnsi="Times New Roman" w:cs="Times New Roman"/>
          <w:sz w:val="24"/>
          <w:szCs w:val="24"/>
        </w:rPr>
        <w:t>Пісочна</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Львівська, 2 д  на території  Розвадівської  сільської  ради, Стрийського  району, Львівської області  з метою передачі  її  в оренду для обслуговування викуплених господарських приміщень</w:t>
      </w:r>
      <w:r w:rsidRPr="00963D4A">
        <w:rPr>
          <w:rFonts w:ascii="Times New Roman" w:hAnsi="Times New Roman" w:cs="Times New Roman"/>
          <w:sz w:val="24"/>
          <w:szCs w:val="24"/>
        </w:rPr>
        <w:t xml:space="preserve">, керуючись </w:t>
      </w:r>
      <w:r>
        <w:rPr>
          <w:rFonts w:ascii="Times New Roman" w:hAnsi="Times New Roman" w:cs="Times New Roman"/>
          <w:sz w:val="24"/>
          <w:szCs w:val="24"/>
        </w:rPr>
        <w:t xml:space="preserve">  </w:t>
      </w:r>
      <w:r w:rsidRPr="00963D4A">
        <w:rPr>
          <w:rFonts w:ascii="Times New Roman" w:hAnsi="Times New Roman" w:cs="Times New Roman"/>
          <w:sz w:val="24"/>
          <w:szCs w:val="24"/>
        </w:rPr>
        <w:t>ст. ст. 12, 93, 124 Земельного кодексу України, ст. 5</w:t>
      </w:r>
      <w:r>
        <w:rPr>
          <w:rFonts w:ascii="Times New Roman" w:hAnsi="Times New Roman" w:cs="Times New Roman"/>
          <w:sz w:val="24"/>
          <w:szCs w:val="24"/>
        </w:rPr>
        <w:t>5</w:t>
      </w:r>
      <w:r w:rsidRPr="00963D4A">
        <w:rPr>
          <w:rFonts w:ascii="Times New Roman" w:hAnsi="Times New Roman" w:cs="Times New Roman"/>
          <w:sz w:val="24"/>
          <w:szCs w:val="24"/>
        </w:rPr>
        <w:t xml:space="preserve"> Закону</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України «Про землеустрій»</w:t>
      </w:r>
      <w:r w:rsidRPr="00963D4A">
        <w:rPr>
          <w:rFonts w:ascii="Times New Roman" w:hAnsi="Times New Roman" w:cs="Times New Roman"/>
          <w:sz w:val="24"/>
          <w:szCs w:val="24"/>
          <w:lang w:eastAsia="uk-UA"/>
        </w:rPr>
        <w:t xml:space="preserve">, Законом України «Про </w:t>
      </w:r>
      <w:r w:rsidRPr="00963D4A">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963D4A">
        <w:rPr>
          <w:rFonts w:ascii="Times New Roman" w:hAnsi="Times New Roman" w:cs="Times New Roman"/>
          <w:sz w:val="24"/>
          <w:szCs w:val="24"/>
          <w:lang w:eastAsia="uk-UA"/>
        </w:rPr>
        <w:t xml:space="preserve">» №1423-ІХ від 28.04.2021р., </w:t>
      </w:r>
      <w:r w:rsidRPr="00963D4A">
        <w:rPr>
          <w:rFonts w:ascii="Times New Roman" w:hAnsi="Times New Roman" w:cs="Times New Roman"/>
          <w:sz w:val="24"/>
          <w:szCs w:val="24"/>
        </w:rPr>
        <w:t xml:space="preserve">п.34 ст. 26 Закону України «Про місцеве самоврядування в Україні», </w:t>
      </w:r>
      <w:r w:rsidRPr="009F1CE3">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9F1CE3">
        <w:rPr>
          <w:rFonts w:ascii="Times New Roman" w:hAnsi="Times New Roman" w:cs="Times New Roman"/>
          <w:color w:val="000000" w:themeColor="text1"/>
          <w:sz w:val="24"/>
          <w:szCs w:val="24"/>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w:t>
      </w:r>
      <w:r>
        <w:rPr>
          <w:rFonts w:ascii="Times New Roman" w:hAnsi="Times New Roman" w:cs="Times New Roman"/>
          <w:color w:val="000000" w:themeColor="text1"/>
          <w:sz w:val="24"/>
          <w:szCs w:val="24"/>
        </w:rPr>
        <w:t xml:space="preserve">  </w:t>
      </w:r>
      <w:r w:rsidRPr="00963D4A">
        <w:rPr>
          <w:rFonts w:ascii="Times New Roman" w:hAnsi="Times New Roman" w:cs="Times New Roman"/>
          <w:sz w:val="24"/>
          <w:szCs w:val="24"/>
        </w:rPr>
        <w:t>Розвадівська</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сільська</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рада</w:t>
      </w:r>
    </w:p>
    <w:p w:rsidR="00B156FB" w:rsidRPr="00963D4A" w:rsidRDefault="00B156FB" w:rsidP="00B156FB">
      <w:pPr>
        <w:pStyle w:val="HTML"/>
        <w:shd w:val="clear" w:color="auto" w:fill="FFFFFF"/>
        <w:jc w:val="both"/>
        <w:rPr>
          <w:rFonts w:ascii="Times New Roman" w:hAnsi="Times New Roman" w:cs="Times New Roman"/>
          <w:sz w:val="24"/>
          <w:szCs w:val="24"/>
          <w:lang w:val="uk-UA"/>
        </w:rPr>
      </w:pPr>
    </w:p>
    <w:p w:rsidR="00B156FB" w:rsidRDefault="00B156FB" w:rsidP="00B156FB">
      <w:pPr>
        <w:spacing w:after="0" w:line="240" w:lineRule="auto"/>
        <w:jc w:val="center"/>
        <w:rPr>
          <w:rFonts w:ascii="Times New Roman" w:hAnsi="Times New Roman" w:cs="Times New Roman"/>
          <w:sz w:val="24"/>
          <w:szCs w:val="24"/>
        </w:rPr>
      </w:pPr>
      <w:r w:rsidRPr="00963D4A">
        <w:rPr>
          <w:rFonts w:ascii="Times New Roman" w:hAnsi="Times New Roman" w:cs="Times New Roman"/>
          <w:sz w:val="24"/>
          <w:szCs w:val="24"/>
        </w:rPr>
        <w:t>ВИРІШИЛА :</w:t>
      </w:r>
    </w:p>
    <w:p w:rsidR="00B156FB" w:rsidRPr="00D44EF5" w:rsidRDefault="00B156FB" w:rsidP="00B156FB">
      <w:pPr>
        <w:spacing w:after="0" w:line="240" w:lineRule="auto"/>
        <w:ind w:firstLine="284"/>
        <w:jc w:val="both"/>
        <w:rPr>
          <w:rFonts w:ascii="Times New Roman" w:hAnsi="Times New Roman" w:cs="Times New Roman"/>
          <w:sz w:val="24"/>
          <w:szCs w:val="24"/>
        </w:rPr>
      </w:pPr>
      <w:r w:rsidRPr="00D44EF5">
        <w:rPr>
          <w:rFonts w:ascii="Times New Roman" w:hAnsi="Times New Roman" w:cs="Times New Roman"/>
          <w:sz w:val="24"/>
          <w:szCs w:val="24"/>
        </w:rPr>
        <w:t xml:space="preserve">  1. Розірвати договір оренди </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землі </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укладеного </w:t>
      </w:r>
      <w:r>
        <w:rPr>
          <w:rFonts w:ascii="Times New Roman" w:hAnsi="Times New Roman" w:cs="Times New Roman"/>
          <w:sz w:val="24"/>
          <w:szCs w:val="24"/>
        </w:rPr>
        <w:t>30</w:t>
      </w:r>
      <w:r w:rsidRPr="00D44EF5">
        <w:rPr>
          <w:rFonts w:ascii="Times New Roman" w:hAnsi="Times New Roman" w:cs="Times New Roman"/>
          <w:sz w:val="24"/>
          <w:szCs w:val="24"/>
        </w:rPr>
        <w:t>.</w:t>
      </w:r>
      <w:r>
        <w:rPr>
          <w:rFonts w:ascii="Times New Roman" w:hAnsi="Times New Roman" w:cs="Times New Roman"/>
          <w:sz w:val="24"/>
          <w:szCs w:val="24"/>
        </w:rPr>
        <w:t>09</w:t>
      </w:r>
      <w:r w:rsidRPr="00D44EF5">
        <w:rPr>
          <w:rFonts w:ascii="Times New Roman" w:hAnsi="Times New Roman" w:cs="Times New Roman"/>
          <w:sz w:val="24"/>
          <w:szCs w:val="24"/>
        </w:rPr>
        <w:t>.20</w:t>
      </w:r>
      <w:r>
        <w:rPr>
          <w:rFonts w:ascii="Times New Roman" w:hAnsi="Times New Roman" w:cs="Times New Roman"/>
          <w:sz w:val="24"/>
          <w:szCs w:val="24"/>
        </w:rPr>
        <w:t>20</w:t>
      </w:r>
      <w:r w:rsidRPr="00D44EF5">
        <w:rPr>
          <w:rFonts w:ascii="Times New Roman" w:hAnsi="Times New Roman" w:cs="Times New Roman"/>
          <w:sz w:val="24"/>
          <w:szCs w:val="24"/>
        </w:rPr>
        <w:t xml:space="preserve"> року</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між</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w:t>
      </w:r>
      <w:r>
        <w:rPr>
          <w:rFonts w:ascii="Times New Roman" w:hAnsi="Times New Roman" w:cs="Times New Roman"/>
          <w:sz w:val="24"/>
          <w:szCs w:val="24"/>
        </w:rPr>
        <w:t>Розвадівською</w:t>
      </w:r>
      <w:r w:rsidRPr="00D44EF5">
        <w:rPr>
          <w:rFonts w:ascii="Times New Roman" w:hAnsi="Times New Roman" w:cs="Times New Roman"/>
          <w:sz w:val="24"/>
          <w:szCs w:val="24"/>
        </w:rPr>
        <w:t xml:space="preserve"> сільською радою в особі сільського голови, що діє на підставі Закону України «Про місцеве самоврядування в Україні» </w:t>
      </w:r>
      <w:r>
        <w:rPr>
          <w:rFonts w:ascii="Times New Roman" w:hAnsi="Times New Roman" w:cs="Times New Roman"/>
          <w:sz w:val="24"/>
          <w:szCs w:val="24"/>
        </w:rPr>
        <w:t xml:space="preserve">Сидора  Романа  Ярославовича </w:t>
      </w:r>
      <w:r w:rsidRPr="00D44EF5">
        <w:rPr>
          <w:rFonts w:ascii="Times New Roman" w:hAnsi="Times New Roman" w:cs="Times New Roman"/>
          <w:sz w:val="24"/>
          <w:szCs w:val="24"/>
        </w:rPr>
        <w:t xml:space="preserve"> та </w:t>
      </w:r>
      <w:r>
        <w:rPr>
          <w:rFonts w:ascii="Times New Roman" w:hAnsi="Times New Roman" w:cs="Times New Roman"/>
          <w:sz w:val="24"/>
          <w:szCs w:val="24"/>
        </w:rPr>
        <w:t xml:space="preserve"> гр. Давидяк  Любою  Зіновіївною  </w:t>
      </w:r>
      <w:r w:rsidRPr="00D44EF5">
        <w:rPr>
          <w:rFonts w:ascii="Times New Roman" w:hAnsi="Times New Roman" w:cs="Times New Roman"/>
          <w:sz w:val="24"/>
          <w:szCs w:val="24"/>
        </w:rPr>
        <w:t>на</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земельну ділянку площею 0,</w:t>
      </w:r>
      <w:r>
        <w:rPr>
          <w:rFonts w:ascii="Times New Roman" w:hAnsi="Times New Roman" w:cs="Times New Roman"/>
          <w:sz w:val="24"/>
          <w:szCs w:val="24"/>
        </w:rPr>
        <w:t>35</w:t>
      </w:r>
      <w:r w:rsidRPr="00D44EF5">
        <w:rPr>
          <w:rFonts w:ascii="Times New Roman" w:hAnsi="Times New Roman" w:cs="Times New Roman"/>
          <w:sz w:val="24"/>
          <w:szCs w:val="24"/>
        </w:rPr>
        <w:t xml:space="preserve"> га,  строк</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дії</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договору </w:t>
      </w:r>
      <w:r>
        <w:rPr>
          <w:rFonts w:ascii="Times New Roman" w:hAnsi="Times New Roman" w:cs="Times New Roman"/>
          <w:sz w:val="24"/>
          <w:szCs w:val="24"/>
        </w:rPr>
        <w:t>10 років</w:t>
      </w:r>
      <w:r w:rsidRPr="00D44EF5">
        <w:rPr>
          <w:rFonts w:ascii="Times New Roman" w:hAnsi="Times New Roman" w:cs="Times New Roman"/>
          <w:sz w:val="24"/>
          <w:szCs w:val="24"/>
        </w:rPr>
        <w:t xml:space="preserve">, </w:t>
      </w:r>
      <w:r>
        <w:rPr>
          <w:rFonts w:ascii="Times New Roman" w:hAnsi="Times New Roman" w:cs="Times New Roman"/>
          <w:sz w:val="24"/>
          <w:szCs w:val="24"/>
        </w:rPr>
        <w:t>дата державної  реєстрації права (в  державному  реєстрі  прав) 30.09.2020, номер  запису про право ( в державному реєстрі  прав) 44569181,  за згодою сторін.</w:t>
      </w:r>
    </w:p>
    <w:p w:rsidR="00B156FB" w:rsidRPr="00A70D27" w:rsidRDefault="00B156FB" w:rsidP="00B156FB">
      <w:pPr>
        <w:tabs>
          <w:tab w:val="left" w:pos="709"/>
        </w:tabs>
        <w:spacing w:after="0"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 xml:space="preserve">     2.  </w:t>
      </w:r>
      <w:r w:rsidRPr="00D44EF5">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w:t>
      </w:r>
      <w:r w:rsidRPr="000A35FF">
        <w:rPr>
          <w:rFonts w:ascii="Times New Roman" w:hAnsi="Times New Roman" w:cs="Times New Roman"/>
          <w:bCs/>
          <w:sz w:val="24"/>
          <w:szCs w:val="24"/>
        </w:rPr>
        <w:t>для розміщення та експлуатації основних, підсобних і допоміжних будівель та споруд будівельних організацій та підприємств (Код згідно КВЦПЗ – 11.03)  з метою</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передачі  її  в оренду для обслуговування </w:t>
      </w:r>
      <w:r>
        <w:rPr>
          <w:rFonts w:ascii="Times New Roman" w:hAnsi="Times New Roman" w:cs="Times New Roman"/>
          <w:bCs/>
          <w:sz w:val="24"/>
          <w:szCs w:val="24"/>
        </w:rPr>
        <w:t xml:space="preserve"> </w:t>
      </w:r>
      <w:r w:rsidRPr="000A35FF">
        <w:rPr>
          <w:rFonts w:ascii="Times New Roman" w:hAnsi="Times New Roman" w:cs="Times New Roman"/>
          <w:bCs/>
          <w:sz w:val="24"/>
          <w:szCs w:val="24"/>
        </w:rPr>
        <w:t>викупленої</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нежитлової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будівлі</w:t>
      </w:r>
      <w:r>
        <w:rPr>
          <w:rFonts w:ascii="Times New Roman" w:hAnsi="Times New Roman" w:cs="Times New Roman"/>
          <w:bCs/>
          <w:sz w:val="24"/>
          <w:szCs w:val="24"/>
        </w:rPr>
        <w:t xml:space="preserve"> </w:t>
      </w:r>
      <w:r w:rsidRPr="00963D4A">
        <w:rPr>
          <w:rFonts w:ascii="Times New Roman" w:hAnsi="Times New Roman" w:cs="Times New Roman"/>
          <w:sz w:val="24"/>
          <w:szCs w:val="24"/>
        </w:rPr>
        <w:t xml:space="preserve">площею </w:t>
      </w:r>
      <w:r>
        <w:rPr>
          <w:rFonts w:ascii="Times New Roman" w:hAnsi="Times New Roman" w:cs="Times New Roman"/>
          <w:sz w:val="24"/>
          <w:szCs w:val="24"/>
        </w:rPr>
        <w:t>0,3500</w:t>
      </w:r>
      <w:r w:rsidRPr="00963D4A">
        <w:rPr>
          <w:rFonts w:ascii="Times New Roman" w:hAnsi="Times New Roman" w:cs="Times New Roman"/>
          <w:sz w:val="24"/>
          <w:szCs w:val="24"/>
        </w:rPr>
        <w:t xml:space="preserve"> га, кадастровий номер 462308</w:t>
      </w:r>
      <w:r>
        <w:rPr>
          <w:rFonts w:ascii="Times New Roman" w:hAnsi="Times New Roman" w:cs="Times New Roman"/>
          <w:sz w:val="24"/>
          <w:szCs w:val="24"/>
        </w:rPr>
        <w:t>64</w:t>
      </w:r>
      <w:r w:rsidRPr="00963D4A">
        <w:rPr>
          <w:rFonts w:ascii="Times New Roman" w:hAnsi="Times New Roman" w:cs="Times New Roman"/>
          <w:sz w:val="24"/>
          <w:szCs w:val="24"/>
        </w:rPr>
        <w:t>00:0</w:t>
      </w:r>
      <w:r>
        <w:rPr>
          <w:rFonts w:ascii="Times New Roman" w:hAnsi="Times New Roman" w:cs="Times New Roman"/>
          <w:sz w:val="24"/>
          <w:szCs w:val="24"/>
        </w:rPr>
        <w:t>7</w:t>
      </w:r>
      <w:r w:rsidRPr="00963D4A">
        <w:rPr>
          <w:rFonts w:ascii="Times New Roman" w:hAnsi="Times New Roman" w:cs="Times New Roman"/>
          <w:sz w:val="24"/>
          <w:szCs w:val="24"/>
        </w:rPr>
        <w:t>:000:0</w:t>
      </w:r>
      <w:r>
        <w:rPr>
          <w:rFonts w:ascii="Times New Roman" w:hAnsi="Times New Roman" w:cs="Times New Roman"/>
          <w:sz w:val="24"/>
          <w:szCs w:val="24"/>
        </w:rPr>
        <w:t>060</w:t>
      </w:r>
      <w:r w:rsidRPr="00963D4A">
        <w:rPr>
          <w:rFonts w:ascii="Times New Roman" w:hAnsi="Times New Roman" w:cs="Times New Roman"/>
          <w:sz w:val="24"/>
          <w:szCs w:val="24"/>
        </w:rPr>
        <w:t xml:space="preserve">, яка знаходиться  в  с. </w:t>
      </w:r>
      <w:r>
        <w:rPr>
          <w:rFonts w:ascii="Times New Roman" w:hAnsi="Times New Roman" w:cs="Times New Roman"/>
          <w:sz w:val="24"/>
          <w:szCs w:val="24"/>
        </w:rPr>
        <w:t>Пісочна</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Львівська, 2 д, Стрийського району, Львівської області  на території  Розвадівської  сільської  ради.</w:t>
      </w:r>
    </w:p>
    <w:p w:rsidR="00B156FB" w:rsidRPr="007E2533" w:rsidRDefault="00B156FB" w:rsidP="00B156FB">
      <w:pPr>
        <w:tabs>
          <w:tab w:val="left" w:pos="709"/>
        </w:tabs>
        <w:spacing w:after="0"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 xml:space="preserve">     3.  </w:t>
      </w:r>
      <w:r w:rsidRPr="00D44EF5">
        <w:rPr>
          <w:rFonts w:ascii="Times New Roman" w:hAnsi="Times New Roman" w:cs="Times New Roman"/>
          <w:sz w:val="24"/>
          <w:szCs w:val="24"/>
        </w:rPr>
        <w:t xml:space="preserve">Надати в оренду </w:t>
      </w:r>
      <w:r>
        <w:rPr>
          <w:rFonts w:ascii="Times New Roman" w:hAnsi="Times New Roman" w:cs="Times New Roman"/>
          <w:b/>
          <w:color w:val="000000" w:themeColor="text1"/>
          <w:sz w:val="24"/>
          <w:szCs w:val="24"/>
        </w:rPr>
        <w:t>ТОВАРИСТВУ з ОБМЕЖЕНОЮ ВІДПОВІДАЛЬНІСТЮ</w:t>
      </w:r>
      <w:r w:rsidRPr="00236B9C">
        <w:rPr>
          <w:rFonts w:ascii="Times New Roman" w:hAnsi="Times New Roman" w:cs="Times New Roman"/>
          <w:b/>
          <w:color w:val="000000" w:themeColor="text1"/>
          <w:sz w:val="24"/>
          <w:szCs w:val="24"/>
        </w:rPr>
        <w:t xml:space="preserve"> </w:t>
      </w:r>
      <w:r w:rsidRPr="005745DE">
        <w:rPr>
          <w:rFonts w:ascii="Times New Roman" w:hAnsi="Times New Roman" w:cs="Times New Roman"/>
          <w:b/>
          <w:color w:val="000000" w:themeColor="text1"/>
          <w:sz w:val="24"/>
          <w:szCs w:val="24"/>
          <w:lang w:val="ru-RU"/>
        </w:rPr>
        <w:t>“</w:t>
      </w:r>
      <w:r w:rsidRPr="00236B9C">
        <w:rPr>
          <w:rFonts w:ascii="Times New Roman" w:hAnsi="Times New Roman" w:cs="Times New Roman"/>
          <w:b/>
          <w:color w:val="000000" w:themeColor="text1"/>
          <w:sz w:val="24"/>
          <w:szCs w:val="24"/>
        </w:rPr>
        <w:t>БЛ ГЛАС</w:t>
      </w:r>
      <w:r w:rsidRPr="005745DE">
        <w:rPr>
          <w:rFonts w:ascii="Times New Roman" w:hAnsi="Times New Roman" w:cs="Times New Roman"/>
          <w:b/>
          <w:color w:val="000000" w:themeColor="text1"/>
          <w:sz w:val="24"/>
          <w:szCs w:val="24"/>
          <w:lang w:val="ru-RU"/>
        </w:rPr>
        <w:t>”</w:t>
      </w:r>
      <w:r>
        <w:rPr>
          <w:rFonts w:ascii="Times New Roman" w:hAnsi="Times New Roman" w:cs="Times New Roman"/>
          <w:color w:val="000000" w:themeColor="text1"/>
          <w:sz w:val="24"/>
          <w:szCs w:val="24"/>
        </w:rPr>
        <w:t xml:space="preserve"> </w:t>
      </w:r>
      <w:r w:rsidRPr="00A70D27">
        <w:rPr>
          <w:rFonts w:ascii="Times New Roman" w:hAnsi="Times New Roman" w:cs="Times New Roman"/>
          <w:b/>
          <w:color w:val="000000" w:themeColor="text1"/>
          <w:sz w:val="24"/>
          <w:szCs w:val="24"/>
        </w:rPr>
        <w:t>(ідентифікаційний  код 43444347)</w:t>
      </w:r>
      <w:r>
        <w:rPr>
          <w:rFonts w:ascii="Times New Roman" w:hAnsi="Times New Roman" w:cs="Times New Roman"/>
          <w:b/>
          <w:color w:val="000000" w:themeColor="text1"/>
          <w:sz w:val="24"/>
          <w:szCs w:val="24"/>
        </w:rPr>
        <w:t>,</w:t>
      </w:r>
      <w:r w:rsidRPr="00537F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яке  знаходяться  за  адресою : 79035, місто Львів, вул. Зелена, буд. 151 </w:t>
      </w:r>
      <w:r>
        <w:rPr>
          <w:rFonts w:ascii="Times New Roman" w:hAnsi="Times New Roman" w:cs="Times New Roman"/>
          <w:sz w:val="24"/>
          <w:szCs w:val="24"/>
        </w:rPr>
        <w:t xml:space="preserve">земельну </w:t>
      </w:r>
      <w:r w:rsidRPr="00D44EF5">
        <w:rPr>
          <w:rFonts w:ascii="Times New Roman" w:hAnsi="Times New Roman" w:cs="Times New Roman"/>
          <w:sz w:val="24"/>
          <w:szCs w:val="24"/>
        </w:rPr>
        <w:t xml:space="preserve">ділянку площею </w:t>
      </w:r>
      <w:r>
        <w:rPr>
          <w:rFonts w:ascii="Times New Roman" w:hAnsi="Times New Roman" w:cs="Times New Roman"/>
          <w:sz w:val="24"/>
          <w:szCs w:val="24"/>
        </w:rPr>
        <w:t xml:space="preserve">0,3500 га, </w:t>
      </w:r>
      <w:r w:rsidRPr="00D44EF5">
        <w:rPr>
          <w:rFonts w:ascii="Times New Roman" w:hAnsi="Times New Roman" w:cs="Times New Roman"/>
          <w:sz w:val="24"/>
          <w:szCs w:val="24"/>
        </w:rPr>
        <w:t>кадастровий номер 462308</w:t>
      </w:r>
      <w:r>
        <w:rPr>
          <w:rFonts w:ascii="Times New Roman" w:hAnsi="Times New Roman" w:cs="Times New Roman"/>
          <w:sz w:val="24"/>
          <w:szCs w:val="24"/>
        </w:rPr>
        <w:t>64</w:t>
      </w:r>
      <w:r w:rsidRPr="00D44EF5">
        <w:rPr>
          <w:rFonts w:ascii="Times New Roman" w:hAnsi="Times New Roman" w:cs="Times New Roman"/>
          <w:sz w:val="24"/>
          <w:szCs w:val="24"/>
        </w:rPr>
        <w:t>00:0</w:t>
      </w:r>
      <w:r>
        <w:rPr>
          <w:rFonts w:ascii="Times New Roman" w:hAnsi="Times New Roman" w:cs="Times New Roman"/>
          <w:sz w:val="24"/>
          <w:szCs w:val="24"/>
        </w:rPr>
        <w:t>7</w:t>
      </w:r>
      <w:r w:rsidRPr="00D44EF5">
        <w:rPr>
          <w:rFonts w:ascii="Times New Roman" w:hAnsi="Times New Roman" w:cs="Times New Roman"/>
          <w:sz w:val="24"/>
          <w:szCs w:val="24"/>
        </w:rPr>
        <w:t>:000:00</w:t>
      </w:r>
      <w:r>
        <w:rPr>
          <w:rFonts w:ascii="Times New Roman" w:hAnsi="Times New Roman" w:cs="Times New Roman"/>
          <w:sz w:val="24"/>
          <w:szCs w:val="24"/>
        </w:rPr>
        <w:t xml:space="preserve">60 </w:t>
      </w:r>
      <w:r w:rsidRPr="00D44EF5">
        <w:rPr>
          <w:rFonts w:ascii="Times New Roman" w:hAnsi="Times New Roman" w:cs="Times New Roman"/>
          <w:sz w:val="24"/>
          <w:szCs w:val="24"/>
        </w:rPr>
        <w:t xml:space="preserve"> </w:t>
      </w:r>
      <w:r w:rsidRPr="000A35FF">
        <w:rPr>
          <w:rFonts w:ascii="Times New Roman" w:hAnsi="Times New Roman" w:cs="Times New Roman"/>
          <w:bCs/>
          <w:sz w:val="24"/>
          <w:szCs w:val="24"/>
        </w:rPr>
        <w:t>для</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0A35FF">
        <w:rPr>
          <w:rFonts w:ascii="Times New Roman" w:hAnsi="Times New Roman" w:cs="Times New Roman"/>
          <w:bCs/>
          <w:sz w:val="24"/>
          <w:szCs w:val="24"/>
        </w:rPr>
        <w:t>розміщення</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та </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експлуатації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основних, підсобних</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і </w:t>
      </w:r>
      <w:r>
        <w:rPr>
          <w:rFonts w:ascii="Times New Roman" w:hAnsi="Times New Roman" w:cs="Times New Roman"/>
          <w:bCs/>
          <w:sz w:val="24"/>
          <w:szCs w:val="24"/>
        </w:rPr>
        <w:t xml:space="preserve"> </w:t>
      </w:r>
      <w:r w:rsidRPr="000A35FF">
        <w:rPr>
          <w:rFonts w:ascii="Times New Roman" w:hAnsi="Times New Roman" w:cs="Times New Roman"/>
          <w:bCs/>
          <w:sz w:val="24"/>
          <w:szCs w:val="24"/>
        </w:rPr>
        <w:t>допоміжних будівель та споруд будівельних організацій та підприємств (Код згідно КВЦПЗ – 11.03)  з метою</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передачі  її  в </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оренду </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для обслуговування </w:t>
      </w:r>
      <w:r>
        <w:rPr>
          <w:rFonts w:ascii="Times New Roman" w:hAnsi="Times New Roman" w:cs="Times New Roman"/>
          <w:bCs/>
          <w:sz w:val="24"/>
          <w:szCs w:val="24"/>
        </w:rPr>
        <w:t xml:space="preserve"> </w:t>
      </w:r>
      <w:r w:rsidRPr="000A35FF">
        <w:rPr>
          <w:rFonts w:ascii="Times New Roman" w:hAnsi="Times New Roman" w:cs="Times New Roman"/>
          <w:bCs/>
          <w:sz w:val="24"/>
          <w:szCs w:val="24"/>
        </w:rPr>
        <w:t>викупленої</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нежитлової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будівлі</w:t>
      </w:r>
      <w:r>
        <w:rPr>
          <w:rFonts w:ascii="Times New Roman" w:hAnsi="Times New Roman" w:cs="Times New Roman"/>
          <w:bCs/>
          <w:sz w:val="24"/>
          <w:szCs w:val="24"/>
        </w:rPr>
        <w:t>,</w:t>
      </w:r>
      <w:r w:rsidRPr="00963D4A">
        <w:rPr>
          <w:rFonts w:ascii="Times New Roman" w:hAnsi="Times New Roman" w:cs="Times New Roman"/>
          <w:sz w:val="24"/>
          <w:szCs w:val="24"/>
        </w:rPr>
        <w:t xml:space="preserve"> </w:t>
      </w:r>
      <w:r w:rsidRPr="00963D4A">
        <w:rPr>
          <w:rFonts w:ascii="Times New Roman" w:hAnsi="Times New Roman" w:cs="Times New Roman"/>
          <w:sz w:val="24"/>
          <w:szCs w:val="24"/>
        </w:rPr>
        <w:lastRenderedPageBreak/>
        <w:t xml:space="preserve">яка знаходиться  в  с. </w:t>
      </w:r>
      <w:r>
        <w:rPr>
          <w:rFonts w:ascii="Times New Roman" w:hAnsi="Times New Roman" w:cs="Times New Roman"/>
          <w:sz w:val="24"/>
          <w:szCs w:val="24"/>
        </w:rPr>
        <w:t>Пісочна</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Львівська, 2  д, Стрийського  району, Львівської області  на  території  Розвадівської сільської ради</w:t>
      </w:r>
      <w:r w:rsidRPr="00D44EF5">
        <w:rPr>
          <w:rFonts w:ascii="Times New Roman" w:hAnsi="Times New Roman" w:cs="Times New Roman"/>
          <w:sz w:val="24"/>
          <w:szCs w:val="24"/>
        </w:rPr>
        <w:t xml:space="preserve"> терміном  на  </w:t>
      </w:r>
      <w:r w:rsidRPr="00D44EF5">
        <w:rPr>
          <w:rFonts w:ascii="Times New Roman" w:hAnsi="Times New Roman" w:cs="Times New Roman"/>
          <w:b/>
          <w:bCs/>
          <w:sz w:val="24"/>
          <w:szCs w:val="24"/>
        </w:rPr>
        <w:t>2</w:t>
      </w:r>
      <w:r>
        <w:rPr>
          <w:rFonts w:ascii="Times New Roman" w:hAnsi="Times New Roman" w:cs="Times New Roman"/>
          <w:b/>
          <w:bCs/>
          <w:sz w:val="24"/>
          <w:szCs w:val="24"/>
        </w:rPr>
        <w:t>0</w:t>
      </w:r>
      <w:r w:rsidRPr="00D44EF5">
        <w:rPr>
          <w:rFonts w:ascii="Times New Roman" w:hAnsi="Times New Roman" w:cs="Times New Roman"/>
          <w:b/>
          <w:bCs/>
          <w:sz w:val="24"/>
          <w:szCs w:val="24"/>
        </w:rPr>
        <w:t xml:space="preserve"> років</w:t>
      </w:r>
      <w:r w:rsidRPr="00D44EF5">
        <w:rPr>
          <w:rFonts w:ascii="Times New Roman" w:hAnsi="Times New Roman" w:cs="Times New Roman"/>
          <w:sz w:val="24"/>
          <w:szCs w:val="24"/>
        </w:rPr>
        <w:t>.</w:t>
      </w:r>
    </w:p>
    <w:p w:rsidR="00B156FB" w:rsidRPr="00963D4A" w:rsidRDefault="00B156FB" w:rsidP="00B156FB">
      <w:pPr>
        <w:pStyle w:val="12"/>
        <w:tabs>
          <w:tab w:val="num" w:pos="5180"/>
        </w:tabs>
        <w:spacing w:before="120" w:after="120" w:line="240" w:lineRule="auto"/>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Pr="00963D4A">
        <w:rPr>
          <w:rFonts w:ascii="Times New Roman" w:hAnsi="Times New Roman" w:cs="Times New Roman"/>
          <w:sz w:val="24"/>
          <w:szCs w:val="24"/>
          <w:lang w:val="uk-UA"/>
        </w:rPr>
        <w:t xml:space="preserve">Орендну плату встановити в розмірі </w:t>
      </w:r>
      <w:r>
        <w:rPr>
          <w:rFonts w:ascii="Times New Roman" w:hAnsi="Times New Roman" w:cs="Times New Roman"/>
          <w:b/>
          <w:bCs/>
          <w:sz w:val="24"/>
          <w:szCs w:val="24"/>
          <w:lang w:val="uk-UA"/>
        </w:rPr>
        <w:t xml:space="preserve">4 </w:t>
      </w:r>
      <w:r w:rsidRPr="00692F4A">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чотири</w:t>
      </w:r>
      <w:r w:rsidRPr="00692F4A">
        <w:rPr>
          <w:rFonts w:ascii="Times New Roman" w:hAnsi="Times New Roman" w:cs="Times New Roman"/>
          <w:b/>
          <w:bCs/>
          <w:sz w:val="24"/>
          <w:szCs w:val="24"/>
          <w:lang w:val="uk-UA"/>
        </w:rPr>
        <w:t>)</w:t>
      </w:r>
      <w:r w:rsidRPr="00467B29">
        <w:rPr>
          <w:rFonts w:ascii="Times New Roman" w:hAnsi="Times New Roman" w:cs="Times New Roman"/>
          <w:sz w:val="24"/>
          <w:szCs w:val="24"/>
          <w:lang w:val="uk-UA"/>
        </w:rPr>
        <w:t xml:space="preserve"> відсотк</w:t>
      </w:r>
      <w:r>
        <w:rPr>
          <w:rFonts w:ascii="Times New Roman" w:hAnsi="Times New Roman" w:cs="Times New Roman"/>
          <w:sz w:val="24"/>
          <w:szCs w:val="24"/>
          <w:lang w:val="uk-UA"/>
        </w:rPr>
        <w:t>и</w:t>
      </w:r>
      <w:r w:rsidRPr="00963D4A">
        <w:rPr>
          <w:rFonts w:ascii="Times New Roman" w:hAnsi="Times New Roman" w:cs="Times New Roman"/>
          <w:sz w:val="24"/>
          <w:szCs w:val="24"/>
          <w:lang w:val="uk-UA"/>
        </w:rPr>
        <w:t xml:space="preserve"> від нормативної грошової</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 оцінки </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земельної </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ділянки</w:t>
      </w:r>
      <w:r>
        <w:rPr>
          <w:rFonts w:ascii="Times New Roman" w:hAnsi="Times New Roman" w:cs="Times New Roman"/>
          <w:sz w:val="24"/>
          <w:szCs w:val="24"/>
          <w:lang w:val="uk-UA"/>
        </w:rPr>
        <w:t xml:space="preserve">  в  рік.</w:t>
      </w:r>
    </w:p>
    <w:p w:rsidR="00B156FB" w:rsidRPr="005E7781" w:rsidRDefault="00B156FB" w:rsidP="00B156FB">
      <w:pPr>
        <w:pStyle w:val="a5"/>
        <w:tabs>
          <w:tab w:val="num" w:pos="993"/>
        </w:tabs>
        <w:spacing w:before="120" w:after="120" w:line="240" w:lineRule="auto"/>
        <w:ind w:left="0" w:firstLine="709"/>
        <w:contextualSpacing w:val="0"/>
        <w:jc w:val="both"/>
        <w:rPr>
          <w:rFonts w:ascii="Times New Roman" w:hAnsi="Times New Roman" w:cs="Times New Roman"/>
          <w:b/>
          <w:bCs/>
          <w:sz w:val="28"/>
          <w:szCs w:val="28"/>
        </w:rPr>
      </w:pPr>
      <w:r w:rsidRPr="005E7781">
        <w:rPr>
          <w:rFonts w:ascii="Times New Roman" w:hAnsi="Times New Roman" w:cs="Times New Roman"/>
          <w:b/>
          <w:bCs/>
          <w:sz w:val="28"/>
          <w:szCs w:val="28"/>
        </w:rPr>
        <w:t>744 515,85   Х   4 % = 29 780,634</w:t>
      </w:r>
      <w:r w:rsidR="000D5CFC">
        <w:rPr>
          <w:rFonts w:ascii="Times New Roman" w:hAnsi="Times New Roman" w:cs="Times New Roman"/>
          <w:b/>
          <w:bCs/>
          <w:sz w:val="28"/>
          <w:szCs w:val="28"/>
        </w:rPr>
        <w:t xml:space="preserve"> грн</w:t>
      </w:r>
      <w:r w:rsidRPr="005E7781">
        <w:rPr>
          <w:rFonts w:ascii="Times New Roman" w:hAnsi="Times New Roman" w:cs="Times New Roman"/>
          <w:b/>
          <w:bCs/>
          <w:sz w:val="28"/>
          <w:szCs w:val="28"/>
        </w:rPr>
        <w:t>.</w:t>
      </w:r>
    </w:p>
    <w:p w:rsidR="00B156FB" w:rsidRPr="00A70D27" w:rsidRDefault="00B156FB" w:rsidP="00B156FB">
      <w:pPr>
        <w:tabs>
          <w:tab w:val="left" w:pos="709"/>
        </w:tabs>
        <w:spacing w:after="0" w:line="240" w:lineRule="auto"/>
        <w:contextualSpacing/>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       </w:t>
      </w:r>
      <w:r w:rsidRPr="00D44EF5">
        <w:rPr>
          <w:rFonts w:ascii="Times New Roman" w:hAnsi="Times New Roman" w:cs="Times New Roman"/>
          <w:color w:val="000000" w:themeColor="text1"/>
          <w:sz w:val="24"/>
          <w:szCs w:val="24"/>
        </w:rPr>
        <w:t>5</w:t>
      </w:r>
      <w:r>
        <w:rPr>
          <w:rFonts w:ascii="Times New Roman" w:hAnsi="Times New Roman" w:cs="Times New Roman"/>
          <w:b/>
          <w:bCs/>
          <w:color w:val="000000" w:themeColor="text1"/>
          <w:sz w:val="24"/>
          <w:szCs w:val="24"/>
        </w:rPr>
        <w:t xml:space="preserve">. </w:t>
      </w:r>
      <w:r>
        <w:rPr>
          <w:rFonts w:ascii="Times New Roman" w:hAnsi="Times New Roman" w:cs="Times New Roman"/>
          <w:b/>
          <w:color w:val="000000" w:themeColor="text1"/>
          <w:sz w:val="24"/>
          <w:szCs w:val="24"/>
        </w:rPr>
        <w:t>ТОВАРИСТВУ з ОБМЕЖЕНОЮ ВІДПОВІДАЛЬНІСТЮ</w:t>
      </w:r>
      <w:r w:rsidRPr="00236B9C">
        <w:rPr>
          <w:rFonts w:ascii="Times New Roman" w:hAnsi="Times New Roman" w:cs="Times New Roman"/>
          <w:b/>
          <w:color w:val="000000" w:themeColor="text1"/>
          <w:sz w:val="24"/>
          <w:szCs w:val="24"/>
        </w:rPr>
        <w:t xml:space="preserve"> </w:t>
      </w:r>
      <w:r w:rsidRPr="005745DE">
        <w:rPr>
          <w:rFonts w:ascii="Times New Roman" w:hAnsi="Times New Roman" w:cs="Times New Roman"/>
          <w:b/>
          <w:color w:val="000000" w:themeColor="text1"/>
          <w:sz w:val="24"/>
          <w:szCs w:val="24"/>
          <w:lang w:val="ru-RU"/>
        </w:rPr>
        <w:t>“</w:t>
      </w:r>
      <w:r w:rsidRPr="00236B9C">
        <w:rPr>
          <w:rFonts w:ascii="Times New Roman" w:hAnsi="Times New Roman" w:cs="Times New Roman"/>
          <w:b/>
          <w:color w:val="000000" w:themeColor="text1"/>
          <w:sz w:val="24"/>
          <w:szCs w:val="24"/>
        </w:rPr>
        <w:t>БЛ ГЛАС</w:t>
      </w:r>
      <w:r w:rsidRPr="005745DE">
        <w:rPr>
          <w:rFonts w:ascii="Times New Roman" w:hAnsi="Times New Roman" w:cs="Times New Roman"/>
          <w:b/>
          <w:color w:val="000000" w:themeColor="text1"/>
          <w:sz w:val="24"/>
          <w:szCs w:val="24"/>
          <w:lang w:val="ru-RU"/>
        </w:rPr>
        <w:t>”</w:t>
      </w:r>
      <w:r>
        <w:rPr>
          <w:rFonts w:ascii="Times New Roman" w:hAnsi="Times New Roman" w:cs="Times New Roman"/>
          <w:color w:val="000000" w:themeColor="text1"/>
          <w:sz w:val="24"/>
          <w:szCs w:val="24"/>
        </w:rPr>
        <w:t xml:space="preserve"> </w:t>
      </w:r>
      <w:r w:rsidRPr="00A70D27">
        <w:rPr>
          <w:rFonts w:ascii="Times New Roman" w:hAnsi="Times New Roman" w:cs="Times New Roman"/>
          <w:b/>
          <w:color w:val="000000" w:themeColor="text1"/>
          <w:sz w:val="24"/>
          <w:szCs w:val="24"/>
        </w:rPr>
        <w:t>(ідентифікаційний  код 43444347)</w:t>
      </w:r>
      <w:r>
        <w:rPr>
          <w:rFonts w:ascii="Times New Roman" w:hAnsi="Times New Roman" w:cs="Times New Roman"/>
          <w:b/>
          <w:color w:val="000000" w:themeColor="text1"/>
          <w:sz w:val="24"/>
          <w:szCs w:val="24"/>
        </w:rPr>
        <w:t xml:space="preserve">, </w:t>
      </w:r>
      <w:r w:rsidRPr="000B4E36">
        <w:rPr>
          <w:rFonts w:ascii="Times New Roman" w:hAnsi="Times New Roman" w:cs="Times New Roman"/>
          <w:color w:val="000000" w:themeColor="text1"/>
          <w:sz w:val="24"/>
          <w:szCs w:val="24"/>
        </w:rPr>
        <w:t xml:space="preserve">яке </w:t>
      </w:r>
      <w:r>
        <w:rPr>
          <w:rFonts w:ascii="Times New Roman" w:hAnsi="Times New Roman" w:cs="Times New Roman"/>
          <w:color w:val="000000" w:themeColor="text1"/>
          <w:sz w:val="24"/>
          <w:szCs w:val="24"/>
        </w:rPr>
        <w:t xml:space="preserve">знаходяться  за  адресою : 79035, місто Львів,                        вул. Зелена, буд.151  </w:t>
      </w:r>
      <w:r w:rsidRPr="00781CEE">
        <w:rPr>
          <w:rFonts w:ascii="Times New Roman" w:hAnsi="Times New Roman" w:cs="Times New Roman"/>
          <w:sz w:val="24"/>
          <w:szCs w:val="24"/>
        </w:rPr>
        <w:t xml:space="preserve">укласти  договір оренди  з  Розвадівською  </w:t>
      </w:r>
      <w:r>
        <w:rPr>
          <w:rFonts w:ascii="Times New Roman" w:hAnsi="Times New Roman" w:cs="Times New Roman"/>
          <w:sz w:val="24"/>
          <w:szCs w:val="24"/>
        </w:rPr>
        <w:t xml:space="preserve"> </w:t>
      </w:r>
      <w:r w:rsidRPr="00781CEE">
        <w:rPr>
          <w:rFonts w:ascii="Times New Roman" w:hAnsi="Times New Roman" w:cs="Times New Roman"/>
          <w:sz w:val="24"/>
          <w:szCs w:val="24"/>
        </w:rPr>
        <w:t>сільською  радою</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земельну</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ділянку</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площею </w:t>
      </w:r>
      <w:r>
        <w:rPr>
          <w:rFonts w:ascii="Times New Roman" w:hAnsi="Times New Roman" w:cs="Times New Roman"/>
          <w:sz w:val="24"/>
          <w:szCs w:val="24"/>
        </w:rPr>
        <w:t>0,3500</w:t>
      </w:r>
      <w:r w:rsidRPr="00781CEE">
        <w:rPr>
          <w:rFonts w:ascii="Times New Roman" w:hAnsi="Times New Roman" w:cs="Times New Roman"/>
          <w:sz w:val="24"/>
          <w:szCs w:val="24"/>
        </w:rPr>
        <w:t xml:space="preserve"> га, </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кадастровий </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номер </w:t>
      </w:r>
      <w:r>
        <w:rPr>
          <w:rFonts w:ascii="Times New Roman" w:hAnsi="Times New Roman" w:cs="Times New Roman"/>
          <w:sz w:val="24"/>
          <w:szCs w:val="24"/>
        </w:rPr>
        <w:t xml:space="preserve"> </w:t>
      </w:r>
      <w:r w:rsidRPr="00781CEE">
        <w:rPr>
          <w:rFonts w:ascii="Times New Roman" w:hAnsi="Times New Roman" w:cs="Times New Roman"/>
          <w:sz w:val="24"/>
          <w:szCs w:val="24"/>
        </w:rPr>
        <w:t>462308</w:t>
      </w:r>
      <w:r>
        <w:rPr>
          <w:rFonts w:ascii="Times New Roman" w:hAnsi="Times New Roman" w:cs="Times New Roman"/>
          <w:sz w:val="24"/>
          <w:szCs w:val="24"/>
        </w:rPr>
        <w:t>64</w:t>
      </w:r>
      <w:r w:rsidRPr="00781CEE">
        <w:rPr>
          <w:rFonts w:ascii="Times New Roman" w:hAnsi="Times New Roman" w:cs="Times New Roman"/>
          <w:sz w:val="24"/>
          <w:szCs w:val="24"/>
        </w:rPr>
        <w:t>00:0</w:t>
      </w:r>
      <w:r>
        <w:rPr>
          <w:rFonts w:ascii="Times New Roman" w:hAnsi="Times New Roman" w:cs="Times New Roman"/>
          <w:sz w:val="24"/>
          <w:szCs w:val="24"/>
        </w:rPr>
        <w:t>7</w:t>
      </w:r>
      <w:r w:rsidRPr="00781CEE">
        <w:rPr>
          <w:rFonts w:ascii="Times New Roman" w:hAnsi="Times New Roman" w:cs="Times New Roman"/>
          <w:sz w:val="24"/>
          <w:szCs w:val="24"/>
        </w:rPr>
        <w:t>:000:0</w:t>
      </w:r>
      <w:r>
        <w:rPr>
          <w:rFonts w:ascii="Times New Roman" w:hAnsi="Times New Roman" w:cs="Times New Roman"/>
          <w:sz w:val="24"/>
          <w:szCs w:val="24"/>
        </w:rPr>
        <w:t xml:space="preserve">060 </w:t>
      </w:r>
      <w:r w:rsidRPr="00781CEE">
        <w:rPr>
          <w:rFonts w:ascii="Times New Roman" w:hAnsi="Times New Roman" w:cs="Times New Roman"/>
          <w:sz w:val="24"/>
          <w:szCs w:val="24"/>
        </w:rPr>
        <w:t xml:space="preserve"> </w:t>
      </w:r>
      <w:r w:rsidRPr="000A35FF">
        <w:rPr>
          <w:rFonts w:ascii="Times New Roman" w:hAnsi="Times New Roman" w:cs="Times New Roman"/>
          <w:bCs/>
          <w:sz w:val="24"/>
          <w:szCs w:val="24"/>
        </w:rPr>
        <w:t xml:space="preserve">для розміщення та експлуатації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основних, підсобних і допоміжних будівель та споруд будівельних організацій та підприємств (Код згідно КВЦПЗ – 11.03)  з</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метою</w:t>
      </w:r>
      <w:r>
        <w:rPr>
          <w:rFonts w:ascii="Times New Roman" w:hAnsi="Times New Roman" w:cs="Times New Roman"/>
          <w:bCs/>
          <w:sz w:val="24"/>
          <w:szCs w:val="24"/>
        </w:rPr>
        <w:t xml:space="preserve"> </w:t>
      </w:r>
      <w:r w:rsidRPr="000A35FF">
        <w:rPr>
          <w:rFonts w:ascii="Times New Roman" w:hAnsi="Times New Roman" w:cs="Times New Roman"/>
          <w:bCs/>
          <w:sz w:val="24"/>
          <w:szCs w:val="24"/>
        </w:rPr>
        <w:t>передачі</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її  в</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оренду для обслуговування </w:t>
      </w:r>
      <w:r>
        <w:rPr>
          <w:rFonts w:ascii="Times New Roman" w:hAnsi="Times New Roman" w:cs="Times New Roman"/>
          <w:bCs/>
          <w:sz w:val="24"/>
          <w:szCs w:val="24"/>
        </w:rPr>
        <w:t xml:space="preserve"> </w:t>
      </w:r>
      <w:r w:rsidRPr="000A35FF">
        <w:rPr>
          <w:rFonts w:ascii="Times New Roman" w:hAnsi="Times New Roman" w:cs="Times New Roman"/>
          <w:bCs/>
          <w:sz w:val="24"/>
          <w:szCs w:val="24"/>
        </w:rPr>
        <w:t>викупленої</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нежитлової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будівлі</w:t>
      </w:r>
      <w:r w:rsidRPr="00963D4A">
        <w:rPr>
          <w:rFonts w:ascii="Times New Roman" w:hAnsi="Times New Roman" w:cs="Times New Roman"/>
          <w:sz w:val="24"/>
          <w:szCs w:val="24"/>
        </w:rPr>
        <w:t xml:space="preserve">, яка знаходиться  в  с. </w:t>
      </w:r>
      <w:r>
        <w:rPr>
          <w:rFonts w:ascii="Times New Roman" w:hAnsi="Times New Roman" w:cs="Times New Roman"/>
          <w:sz w:val="24"/>
          <w:szCs w:val="24"/>
        </w:rPr>
        <w:t>Пісочна</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Львівська, 2 д, Стрийського  району, Львівської області  на  території  Розвадівської  сільської  ради</w:t>
      </w:r>
    </w:p>
    <w:p w:rsidR="00B156FB" w:rsidRPr="00CA1AF9" w:rsidRDefault="00B156FB" w:rsidP="00B156FB">
      <w:pPr>
        <w:pStyle w:val="a5"/>
        <w:tabs>
          <w:tab w:val="num" w:pos="5180"/>
        </w:tabs>
        <w:spacing w:after="12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 xml:space="preserve">           6.  </w:t>
      </w:r>
      <w:r w:rsidRPr="00CA1AF9">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Pr="00CA1AF9" w:rsidRDefault="00B156FB" w:rsidP="00B156FB">
      <w:pPr>
        <w:pStyle w:val="a5"/>
        <w:spacing w:after="0" w:line="240" w:lineRule="auto"/>
        <w:ind w:left="709"/>
        <w:rPr>
          <w:rFonts w:ascii="Times New Roman" w:hAnsi="Times New Roman" w:cs="Times New Roman"/>
          <w:color w:val="000000" w:themeColor="text1"/>
          <w:sz w:val="24"/>
          <w:szCs w:val="24"/>
        </w:rPr>
      </w:pPr>
    </w:p>
    <w:p w:rsidR="00B156FB" w:rsidRPr="00963D4A" w:rsidRDefault="00B156FB" w:rsidP="00B156FB">
      <w:pPr>
        <w:pStyle w:val="a5"/>
        <w:spacing w:before="120" w:after="120" w:line="240" w:lineRule="auto"/>
        <w:ind w:left="709"/>
        <w:contextualSpacing w:val="0"/>
        <w:jc w:val="both"/>
        <w:rPr>
          <w:rFonts w:ascii="Times New Roman" w:hAnsi="Times New Roman" w:cs="Times New Roman"/>
          <w:sz w:val="24"/>
          <w:szCs w:val="24"/>
        </w:rPr>
      </w:pPr>
    </w:p>
    <w:p w:rsidR="00B156FB" w:rsidRPr="00963D4A" w:rsidRDefault="00B156FB" w:rsidP="00B156FB">
      <w:pPr>
        <w:spacing w:after="0" w:line="240" w:lineRule="auto"/>
        <w:jc w:val="both"/>
        <w:rPr>
          <w:rFonts w:ascii="Times New Roman" w:hAnsi="Times New Roman" w:cs="Times New Roman"/>
          <w:sz w:val="24"/>
          <w:szCs w:val="24"/>
        </w:rPr>
      </w:pPr>
    </w:p>
    <w:p w:rsidR="00B156FB" w:rsidRPr="00963D4A" w:rsidRDefault="00B156FB" w:rsidP="00B156FB">
      <w:pPr>
        <w:spacing w:after="0" w:line="240" w:lineRule="auto"/>
        <w:jc w:val="both"/>
        <w:rPr>
          <w:rFonts w:ascii="Times New Roman" w:hAnsi="Times New Roman" w:cs="Times New Roman"/>
          <w:sz w:val="24"/>
          <w:szCs w:val="24"/>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Pr="002515E5" w:rsidRDefault="00B156FB" w:rsidP="00B156FB">
      <w:pPr>
        <w:tabs>
          <w:tab w:val="left" w:pos="1890"/>
        </w:tabs>
        <w:rPr>
          <w:rFonts w:ascii="Times New Roman" w:hAnsi="Times New Roman"/>
          <w:sz w:val="24"/>
        </w:rPr>
      </w:pPr>
    </w:p>
    <w:p w:rsidR="00B156FB" w:rsidRDefault="00B156FB" w:rsidP="00B156FB">
      <w:pPr>
        <w:tabs>
          <w:tab w:val="left" w:pos="1890"/>
        </w:tabs>
        <w:rPr>
          <w:rFonts w:ascii="Times New Roman" w:hAnsi="Times New Roman"/>
          <w:sz w:val="24"/>
        </w:rPr>
      </w:pPr>
    </w:p>
    <w:p w:rsidR="00B156FB" w:rsidRDefault="00B156FB" w:rsidP="00B156FB">
      <w:pPr>
        <w:tabs>
          <w:tab w:val="left" w:pos="1890"/>
        </w:tabs>
        <w:rPr>
          <w:rFonts w:ascii="Times New Roman" w:hAnsi="Times New Roman"/>
          <w:sz w:val="24"/>
        </w:rPr>
      </w:pPr>
    </w:p>
    <w:p w:rsidR="00B156FB" w:rsidRDefault="00B156FB" w:rsidP="00B156FB">
      <w:pPr>
        <w:tabs>
          <w:tab w:val="left" w:pos="1890"/>
        </w:tabs>
        <w:rPr>
          <w:rFonts w:ascii="Times New Roman" w:hAnsi="Times New Roman"/>
          <w:sz w:val="24"/>
        </w:rPr>
      </w:pPr>
    </w:p>
    <w:p w:rsidR="00B156FB" w:rsidRDefault="00B156FB" w:rsidP="00B156FB">
      <w:pPr>
        <w:ind w:left="993" w:right="-284"/>
        <w:rPr>
          <w:rFonts w:ascii="Times New Roman" w:hAnsi="Times New Roman" w:cs="Times New Roman"/>
          <w:sz w:val="24"/>
          <w:szCs w:val="24"/>
        </w:rPr>
      </w:pPr>
    </w:p>
    <w:p w:rsidR="00B156FB" w:rsidRDefault="00B156FB" w:rsidP="00B156FB">
      <w:pPr>
        <w:ind w:left="993" w:right="-284"/>
        <w:rPr>
          <w:rFonts w:ascii="Times New Roman" w:hAnsi="Times New Roman" w:cs="Times New Roman"/>
          <w:sz w:val="24"/>
          <w:szCs w:val="24"/>
        </w:rPr>
      </w:pPr>
    </w:p>
    <w:p w:rsidR="00B156FB" w:rsidRDefault="00B156FB" w:rsidP="00B156FB">
      <w:pPr>
        <w:ind w:left="993" w:right="-284"/>
        <w:rPr>
          <w:rFonts w:ascii="Times New Roman" w:hAnsi="Times New Roman" w:cs="Times New Roman"/>
          <w:sz w:val="24"/>
          <w:szCs w:val="24"/>
        </w:rPr>
      </w:pPr>
    </w:p>
    <w:p w:rsidR="00B156FB" w:rsidRDefault="00B156FB" w:rsidP="00B156FB">
      <w:pPr>
        <w:ind w:left="993" w:right="-284"/>
        <w:rPr>
          <w:rFonts w:ascii="Times New Roman" w:hAnsi="Times New Roman" w:cs="Times New Roman"/>
          <w:sz w:val="24"/>
          <w:szCs w:val="24"/>
        </w:rPr>
      </w:pPr>
    </w:p>
    <w:p w:rsidR="00B156FB" w:rsidRDefault="00B156FB" w:rsidP="00B156FB">
      <w:pPr>
        <w:ind w:right="-284"/>
        <w:rPr>
          <w:rFonts w:ascii="Times New Roman" w:hAnsi="Times New Roman" w:cs="Times New Roman"/>
          <w:sz w:val="24"/>
          <w:szCs w:val="24"/>
        </w:rPr>
      </w:pPr>
    </w:p>
    <w:p w:rsidR="00B156FB" w:rsidRDefault="00B156FB" w:rsidP="00B156FB">
      <w:pPr>
        <w:ind w:right="-284"/>
        <w:rPr>
          <w:rFonts w:ascii="Times New Roman" w:hAnsi="Times New Roman" w:cs="Times New Roman"/>
          <w:sz w:val="24"/>
          <w:szCs w:val="24"/>
        </w:rPr>
      </w:pPr>
    </w:p>
    <w:p w:rsidR="00B156FB" w:rsidRPr="00F47CFD" w:rsidRDefault="00B156FB" w:rsidP="00B156FB">
      <w:pPr>
        <w:spacing w:after="0" w:line="240" w:lineRule="auto"/>
        <w:rPr>
          <w:noProof/>
          <w:lang w:eastAsia="uk-UA"/>
        </w:rPr>
      </w:pPr>
      <w:r>
        <w:rPr>
          <w:noProof/>
          <w:lang w:eastAsia="uk-UA"/>
        </w:rPr>
        <w:t xml:space="preserve">                                                                                         </w:t>
      </w:r>
      <w:r w:rsidRPr="00F47CFD">
        <w:rPr>
          <w:noProof/>
          <w:lang w:eastAsia="uk-UA"/>
        </w:rPr>
        <w:drawing>
          <wp:inline distT="0" distB="0" distL="0" distR="0">
            <wp:extent cx="571500" cy="762000"/>
            <wp:effectExtent l="0" t="0" r="0" b="0"/>
            <wp:docPr id="6" name="Рисунок 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Pr="00716EB8" w:rsidRDefault="00B156FB" w:rsidP="00B156FB">
      <w:pPr>
        <w:pStyle w:val="aa"/>
        <w:shd w:val="clear" w:color="auto" w:fill="FFFFFF"/>
        <w:jc w:val="both"/>
        <w:rPr>
          <w:b/>
          <w:sz w:val="23"/>
          <w:szCs w:val="23"/>
        </w:rPr>
      </w:pPr>
      <w:r>
        <w:rPr>
          <w:b/>
          <w:sz w:val="23"/>
          <w:szCs w:val="23"/>
        </w:rPr>
        <w:lastRenderedPageBreak/>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№2101</w:t>
      </w:r>
    </w:p>
    <w:p w:rsidR="00B156FB" w:rsidRPr="00492C10" w:rsidRDefault="00B156FB" w:rsidP="00B156FB">
      <w:pPr>
        <w:spacing w:after="0" w:line="240" w:lineRule="auto"/>
        <w:jc w:val="both"/>
        <w:rPr>
          <w:rFonts w:ascii="Times New Roman" w:hAnsi="Times New Roman" w:cs="Times New Roman"/>
          <w:b/>
          <w:bCs/>
          <w:color w:val="000000" w:themeColor="text1"/>
          <w:sz w:val="24"/>
          <w:szCs w:val="24"/>
        </w:rPr>
      </w:pPr>
    </w:p>
    <w:p w:rsidR="00B156FB" w:rsidRPr="00D327E7" w:rsidRDefault="00B156FB" w:rsidP="00B156FB">
      <w:pPr>
        <w:tabs>
          <w:tab w:val="left" w:pos="709"/>
        </w:tabs>
        <w:spacing w:after="0" w:line="240" w:lineRule="auto"/>
        <w:contextualSpacing/>
        <w:jc w:val="both"/>
        <w:rPr>
          <w:rFonts w:ascii="Times New Roman" w:hAnsi="Times New Roman" w:cs="Times New Roman"/>
          <w:b/>
          <w:color w:val="000000" w:themeColor="text1"/>
          <w:sz w:val="24"/>
          <w:szCs w:val="24"/>
        </w:rPr>
      </w:pPr>
      <w:r w:rsidRPr="005745DE">
        <w:rPr>
          <w:rFonts w:ascii="Times New Roman" w:hAnsi="Times New Roman" w:cs="Times New Roman"/>
          <w:b/>
          <w:bCs/>
          <w:color w:val="000000" w:themeColor="text1"/>
          <w:sz w:val="24"/>
          <w:szCs w:val="24"/>
          <w:lang w:val="ru-RU"/>
        </w:rPr>
        <w:t>“</w:t>
      </w:r>
      <w:r w:rsidRPr="00D327E7">
        <w:rPr>
          <w:rFonts w:ascii="Times New Roman" w:hAnsi="Times New Roman" w:cs="Times New Roman"/>
          <w:b/>
          <w:color w:val="000000" w:themeColor="text1"/>
          <w:sz w:val="24"/>
          <w:szCs w:val="24"/>
        </w:rPr>
        <w:t>Про затвердження проекту землеустрою</w:t>
      </w:r>
    </w:p>
    <w:p w:rsidR="00B156FB" w:rsidRPr="00D327E7" w:rsidRDefault="00B156FB" w:rsidP="00B156FB">
      <w:pPr>
        <w:tabs>
          <w:tab w:val="left" w:pos="709"/>
        </w:tabs>
        <w:spacing w:after="0" w:line="240" w:lineRule="auto"/>
        <w:contextualSpacing/>
        <w:jc w:val="both"/>
        <w:rPr>
          <w:rFonts w:ascii="Times New Roman" w:hAnsi="Times New Roman" w:cs="Times New Roman"/>
          <w:b/>
          <w:color w:val="000000" w:themeColor="text1"/>
          <w:sz w:val="24"/>
          <w:szCs w:val="24"/>
        </w:rPr>
      </w:pPr>
      <w:r w:rsidRPr="00D327E7">
        <w:rPr>
          <w:rFonts w:ascii="Times New Roman" w:hAnsi="Times New Roman" w:cs="Times New Roman"/>
          <w:b/>
          <w:color w:val="000000" w:themeColor="text1"/>
          <w:sz w:val="24"/>
          <w:szCs w:val="24"/>
        </w:rPr>
        <w:t>щодо відведення земельної ділянки</w:t>
      </w:r>
      <w:r>
        <w:rPr>
          <w:rFonts w:ascii="Times New Roman" w:hAnsi="Times New Roman" w:cs="Times New Roman"/>
          <w:b/>
          <w:color w:val="000000" w:themeColor="text1"/>
          <w:sz w:val="24"/>
          <w:szCs w:val="24"/>
        </w:rPr>
        <w:t xml:space="preserve"> </w:t>
      </w:r>
      <w:r w:rsidRPr="00D327E7">
        <w:rPr>
          <w:rFonts w:ascii="Times New Roman" w:hAnsi="Times New Roman" w:cs="Times New Roman"/>
          <w:b/>
          <w:color w:val="000000" w:themeColor="text1"/>
          <w:sz w:val="24"/>
          <w:szCs w:val="24"/>
        </w:rPr>
        <w:t xml:space="preserve"> в</w:t>
      </w:r>
      <w:r>
        <w:rPr>
          <w:rFonts w:ascii="Times New Roman" w:hAnsi="Times New Roman" w:cs="Times New Roman"/>
          <w:b/>
          <w:color w:val="000000" w:themeColor="text1"/>
          <w:sz w:val="24"/>
          <w:szCs w:val="24"/>
        </w:rPr>
        <w:t xml:space="preserve"> </w:t>
      </w:r>
      <w:r w:rsidRPr="00D327E7">
        <w:rPr>
          <w:rFonts w:ascii="Times New Roman" w:hAnsi="Times New Roman" w:cs="Times New Roman"/>
          <w:b/>
          <w:color w:val="000000" w:themeColor="text1"/>
          <w:sz w:val="24"/>
          <w:szCs w:val="24"/>
        </w:rPr>
        <w:t xml:space="preserve"> оренду </w:t>
      </w:r>
    </w:p>
    <w:p w:rsidR="00B156FB" w:rsidRPr="00D327E7" w:rsidRDefault="00B156FB" w:rsidP="00B156FB">
      <w:pPr>
        <w:tabs>
          <w:tab w:val="left" w:pos="709"/>
        </w:tabs>
        <w:spacing w:after="0" w:line="240" w:lineRule="auto"/>
        <w:contextualSpacing/>
        <w:jc w:val="both"/>
        <w:rPr>
          <w:rFonts w:ascii="Times New Roman" w:hAnsi="Times New Roman" w:cs="Times New Roman"/>
          <w:b/>
          <w:color w:val="000000" w:themeColor="text1"/>
          <w:sz w:val="24"/>
          <w:szCs w:val="24"/>
        </w:rPr>
      </w:pPr>
      <w:r w:rsidRPr="00D327E7">
        <w:rPr>
          <w:rFonts w:ascii="Times New Roman" w:hAnsi="Times New Roman" w:cs="Times New Roman"/>
          <w:b/>
          <w:color w:val="000000" w:themeColor="text1"/>
          <w:sz w:val="24"/>
          <w:szCs w:val="24"/>
        </w:rPr>
        <w:t>для розміщення та експлуатації об’єктів</w:t>
      </w:r>
    </w:p>
    <w:p w:rsidR="00B156FB" w:rsidRPr="00D327E7" w:rsidRDefault="00B156FB" w:rsidP="00B156FB">
      <w:pPr>
        <w:tabs>
          <w:tab w:val="left" w:pos="709"/>
        </w:tabs>
        <w:spacing w:after="0" w:line="240" w:lineRule="auto"/>
        <w:contextualSpacing/>
        <w:jc w:val="both"/>
        <w:rPr>
          <w:rFonts w:ascii="Times New Roman" w:hAnsi="Times New Roman" w:cs="Times New Roman"/>
          <w:b/>
          <w:color w:val="000000" w:themeColor="text1"/>
          <w:sz w:val="24"/>
          <w:szCs w:val="24"/>
        </w:rPr>
      </w:pPr>
      <w:r w:rsidRPr="00D327E7">
        <w:rPr>
          <w:rFonts w:ascii="Times New Roman" w:hAnsi="Times New Roman" w:cs="Times New Roman"/>
          <w:b/>
          <w:color w:val="000000" w:themeColor="text1"/>
          <w:sz w:val="24"/>
          <w:szCs w:val="24"/>
        </w:rPr>
        <w:t>і споруд електронних комунікацій (Код згідно КВЦПЗ – 13.01)</w:t>
      </w:r>
      <w:r w:rsidRPr="005745DE">
        <w:rPr>
          <w:rFonts w:ascii="Times New Roman" w:hAnsi="Times New Roman" w:cs="Times New Roman"/>
          <w:b/>
          <w:bCs/>
          <w:color w:val="000000" w:themeColor="text1"/>
          <w:sz w:val="24"/>
          <w:szCs w:val="24"/>
        </w:rPr>
        <w:t>”</w:t>
      </w:r>
    </w:p>
    <w:p w:rsidR="00B156FB" w:rsidRPr="00492C10" w:rsidRDefault="00B156FB" w:rsidP="00B156FB">
      <w:pPr>
        <w:spacing w:after="0" w:line="240" w:lineRule="auto"/>
        <w:jc w:val="both"/>
        <w:rPr>
          <w:rFonts w:ascii="Times New Roman" w:hAnsi="Times New Roman" w:cs="Times New Roman"/>
          <w:b/>
          <w:bCs/>
          <w:iCs/>
          <w:color w:val="000000" w:themeColor="text1"/>
          <w:sz w:val="24"/>
          <w:szCs w:val="24"/>
        </w:rPr>
      </w:pPr>
    </w:p>
    <w:p w:rsidR="00B156FB" w:rsidRPr="00492C10" w:rsidRDefault="00B156FB" w:rsidP="00B156FB">
      <w:pPr>
        <w:tabs>
          <w:tab w:val="left" w:pos="709"/>
        </w:tabs>
        <w:spacing w:after="0" w:line="240" w:lineRule="auto"/>
        <w:contextualSpacing/>
        <w:jc w:val="both"/>
        <w:rPr>
          <w:rFonts w:ascii="Times New Roman" w:hAnsi="Times New Roman" w:cs="Times New Roman"/>
          <w:color w:val="000000" w:themeColor="text1"/>
          <w:sz w:val="24"/>
          <w:szCs w:val="24"/>
        </w:rPr>
      </w:pPr>
      <w:r w:rsidRPr="00492C10">
        <w:rPr>
          <w:rFonts w:ascii="Times New Roman" w:hAnsi="Times New Roman" w:cs="Times New Roman"/>
          <w:color w:val="000000" w:themeColor="text1"/>
          <w:sz w:val="24"/>
          <w:szCs w:val="24"/>
        </w:rPr>
        <w:t xml:space="preserve">          Розглянувши клопотання </w:t>
      </w:r>
      <w:r>
        <w:rPr>
          <w:rFonts w:ascii="Times New Roman" w:hAnsi="Times New Roman" w:cs="Times New Roman"/>
          <w:color w:val="000000" w:themeColor="text1"/>
          <w:sz w:val="24"/>
          <w:szCs w:val="24"/>
        </w:rPr>
        <w:t xml:space="preserve">уповноваженого представника </w:t>
      </w:r>
      <w:r w:rsidRPr="003B2C7D">
        <w:rPr>
          <w:rFonts w:ascii="Times New Roman" w:hAnsi="Times New Roman" w:cs="Times New Roman"/>
          <w:b/>
          <w:color w:val="000000" w:themeColor="text1"/>
          <w:sz w:val="24"/>
          <w:szCs w:val="24"/>
        </w:rPr>
        <w:t xml:space="preserve">ТзОВ </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 xml:space="preserve">ЮКРЕЙНІАН НЕТВОРК СОЛЮШНС (ТОВ </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ЮНС</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ідентифікаційний код юридичної особи 45186671 юридична особа за законодавством України,  місцезнаходження якої : м. Київ, вул. Б. Гавела Вацлава, будинок 6, корпус 3, літера У</w:t>
      </w:r>
      <w:r w:rsidRPr="00492C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за  </w:t>
      </w:r>
      <w:r w:rsidRPr="005745D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UNS</w:t>
      </w:r>
      <w:r w:rsidRPr="005745D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OUT</w:t>
      </w:r>
      <w:r w:rsidRPr="005745DE">
        <w:rPr>
          <w:rFonts w:ascii="Times New Roman" w:hAnsi="Times New Roman" w:cs="Times New Roman"/>
          <w:color w:val="000000" w:themeColor="text1"/>
          <w:sz w:val="24"/>
          <w:szCs w:val="24"/>
        </w:rPr>
        <w:t>-25-1116</w:t>
      </w:r>
      <w:r w:rsidRPr="00492C10">
        <w:rPr>
          <w:rFonts w:ascii="Times New Roman" w:hAnsi="Times New Roman" w:cs="Times New Roman"/>
          <w:color w:val="000000" w:themeColor="text1"/>
          <w:sz w:val="24"/>
          <w:szCs w:val="24"/>
        </w:rPr>
        <w:t xml:space="preserve"> від </w:t>
      </w:r>
      <w:r>
        <w:rPr>
          <w:rFonts w:ascii="Times New Roman" w:hAnsi="Times New Roman" w:cs="Times New Roman"/>
          <w:color w:val="000000" w:themeColor="text1"/>
          <w:sz w:val="24"/>
          <w:szCs w:val="24"/>
        </w:rPr>
        <w:t>03.07.2025</w:t>
      </w:r>
      <w:r w:rsidRPr="00492C10">
        <w:rPr>
          <w:rFonts w:ascii="Times New Roman" w:hAnsi="Times New Roman" w:cs="Times New Roman"/>
          <w:color w:val="000000" w:themeColor="text1"/>
          <w:sz w:val="24"/>
          <w:szCs w:val="24"/>
        </w:rPr>
        <w:t xml:space="preserve"> р., що</w:t>
      </w:r>
      <w:r>
        <w:rPr>
          <w:rFonts w:ascii="Times New Roman" w:hAnsi="Times New Roman" w:cs="Times New Roman"/>
          <w:color w:val="000000" w:themeColor="text1"/>
          <w:sz w:val="24"/>
          <w:szCs w:val="24"/>
        </w:rPr>
        <w:t xml:space="preserve"> діє на підставі  довіреності </w:t>
      </w:r>
      <w:r w:rsidRPr="00492C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25-553</w:t>
      </w:r>
      <w:r w:rsidRPr="00492C10">
        <w:rPr>
          <w:rFonts w:ascii="Times New Roman" w:hAnsi="Times New Roman" w:cs="Times New Roman"/>
          <w:color w:val="000000" w:themeColor="text1"/>
          <w:sz w:val="24"/>
          <w:szCs w:val="24"/>
        </w:rPr>
        <w:t xml:space="preserve"> від </w:t>
      </w:r>
      <w:r>
        <w:rPr>
          <w:rFonts w:ascii="Times New Roman" w:hAnsi="Times New Roman" w:cs="Times New Roman"/>
          <w:color w:val="000000" w:themeColor="text1"/>
          <w:sz w:val="24"/>
          <w:szCs w:val="24"/>
        </w:rPr>
        <w:t>03</w:t>
      </w:r>
      <w:r w:rsidRPr="00492C10">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4</w:t>
      </w:r>
      <w:r w:rsidRPr="00492C10">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5</w:t>
      </w:r>
      <w:r w:rsidRPr="00492C10">
        <w:rPr>
          <w:rFonts w:ascii="Times New Roman" w:hAnsi="Times New Roman" w:cs="Times New Roman"/>
          <w:color w:val="000000" w:themeColor="text1"/>
          <w:sz w:val="24"/>
          <w:szCs w:val="24"/>
        </w:rPr>
        <w:t xml:space="preserve"> р. про затвердження проекту землеустрою щодо відведення земельної ділянки в оренду</w:t>
      </w:r>
      <w:r>
        <w:rPr>
          <w:rFonts w:ascii="Times New Roman" w:hAnsi="Times New Roman" w:cs="Times New Roman"/>
          <w:color w:val="000000" w:themeColor="text1"/>
          <w:sz w:val="24"/>
          <w:szCs w:val="24"/>
        </w:rPr>
        <w:t xml:space="preserve"> для розміщення та експлуатації об</w:t>
      </w:r>
      <w:r w:rsidRPr="005745D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єктів і споруд електронних комунікацій </w:t>
      </w:r>
      <w:r w:rsidRPr="00492C10">
        <w:rPr>
          <w:rFonts w:ascii="Times New Roman" w:hAnsi="Times New Roman" w:cs="Times New Roman"/>
          <w:color w:val="000000" w:themeColor="text1"/>
          <w:sz w:val="24"/>
          <w:szCs w:val="24"/>
        </w:rPr>
        <w:t>(Код згідно КВЦПЗ – 13.01) площею 0,</w:t>
      </w:r>
      <w:r>
        <w:rPr>
          <w:rFonts w:ascii="Times New Roman" w:hAnsi="Times New Roman" w:cs="Times New Roman"/>
          <w:color w:val="000000" w:themeColor="text1"/>
          <w:sz w:val="24"/>
          <w:szCs w:val="24"/>
        </w:rPr>
        <w:t>0100</w:t>
      </w:r>
      <w:r w:rsidRPr="00492C10">
        <w:rPr>
          <w:rFonts w:ascii="Times New Roman" w:hAnsi="Times New Roman" w:cs="Times New Roman"/>
          <w:color w:val="000000" w:themeColor="text1"/>
          <w:sz w:val="24"/>
          <w:szCs w:val="24"/>
        </w:rPr>
        <w:t xml:space="preserve"> га, кадастровий номер 462308</w:t>
      </w:r>
      <w:r>
        <w:rPr>
          <w:rFonts w:ascii="Times New Roman" w:hAnsi="Times New Roman" w:cs="Times New Roman"/>
          <w:color w:val="000000" w:themeColor="text1"/>
          <w:sz w:val="24"/>
          <w:szCs w:val="24"/>
        </w:rPr>
        <w:t>64</w:t>
      </w:r>
      <w:r w:rsidRPr="00492C10">
        <w:rPr>
          <w:rFonts w:ascii="Times New Roman" w:hAnsi="Times New Roman" w:cs="Times New Roman"/>
          <w:color w:val="000000" w:themeColor="text1"/>
          <w:sz w:val="24"/>
          <w:szCs w:val="24"/>
        </w:rPr>
        <w:t>00:1</w:t>
      </w:r>
      <w:r>
        <w:rPr>
          <w:rFonts w:ascii="Times New Roman" w:hAnsi="Times New Roman" w:cs="Times New Roman"/>
          <w:color w:val="000000" w:themeColor="text1"/>
          <w:sz w:val="24"/>
          <w:szCs w:val="24"/>
        </w:rPr>
        <w:t>5</w:t>
      </w:r>
      <w:r w:rsidRPr="00492C10">
        <w:rPr>
          <w:rFonts w:ascii="Times New Roman" w:hAnsi="Times New Roman" w:cs="Times New Roman"/>
          <w:color w:val="000000" w:themeColor="text1"/>
          <w:sz w:val="24"/>
          <w:szCs w:val="24"/>
        </w:rPr>
        <w:t>:000:0</w:t>
      </w:r>
      <w:r>
        <w:rPr>
          <w:rFonts w:ascii="Times New Roman" w:hAnsi="Times New Roman" w:cs="Times New Roman"/>
          <w:color w:val="000000" w:themeColor="text1"/>
          <w:sz w:val="24"/>
          <w:szCs w:val="24"/>
        </w:rPr>
        <w:t>329</w:t>
      </w:r>
      <w:r w:rsidRPr="00492C10">
        <w:rPr>
          <w:rFonts w:ascii="Times New Roman" w:hAnsi="Times New Roman" w:cs="Times New Roman"/>
          <w:color w:val="000000" w:themeColor="text1"/>
          <w:sz w:val="24"/>
          <w:szCs w:val="24"/>
        </w:rPr>
        <w:t>, яка знаходиться</w:t>
      </w:r>
      <w:r>
        <w:rPr>
          <w:rFonts w:ascii="Times New Roman" w:hAnsi="Times New Roman" w:cs="Times New Roman"/>
          <w:color w:val="000000" w:themeColor="text1"/>
          <w:sz w:val="24"/>
          <w:szCs w:val="24"/>
        </w:rPr>
        <w:t xml:space="preserve"> </w:t>
      </w:r>
      <w:r w:rsidRPr="00492C10">
        <w:rPr>
          <w:rFonts w:ascii="Times New Roman" w:hAnsi="Times New Roman" w:cs="Times New Roman"/>
          <w:color w:val="000000" w:themeColor="text1"/>
          <w:sz w:val="24"/>
          <w:szCs w:val="24"/>
        </w:rPr>
        <w:t xml:space="preserve"> в с. </w:t>
      </w:r>
      <w:r>
        <w:rPr>
          <w:rFonts w:ascii="Times New Roman" w:hAnsi="Times New Roman" w:cs="Times New Roman"/>
          <w:color w:val="000000" w:themeColor="text1"/>
          <w:sz w:val="24"/>
          <w:szCs w:val="24"/>
        </w:rPr>
        <w:t>Пісочна</w:t>
      </w:r>
      <w:r w:rsidRPr="00492C10">
        <w:rPr>
          <w:rFonts w:ascii="Times New Roman" w:hAnsi="Times New Roman" w:cs="Times New Roman"/>
          <w:color w:val="000000" w:themeColor="text1"/>
          <w:sz w:val="24"/>
          <w:szCs w:val="24"/>
        </w:rPr>
        <w:t xml:space="preserve">, вул. </w:t>
      </w:r>
      <w:r>
        <w:rPr>
          <w:rFonts w:ascii="Times New Roman" w:hAnsi="Times New Roman" w:cs="Times New Roman"/>
          <w:color w:val="000000" w:themeColor="text1"/>
          <w:sz w:val="24"/>
          <w:szCs w:val="24"/>
        </w:rPr>
        <w:t>Заболотна</w:t>
      </w:r>
      <w:r w:rsidRPr="00492C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Стрийського району, Львівської області на території Розвадівської  сільської ради</w:t>
      </w:r>
      <w:r w:rsidRPr="00492C10">
        <w:rPr>
          <w:rFonts w:ascii="Times New Roman" w:hAnsi="Times New Roman" w:cs="Times New Roman"/>
          <w:color w:val="000000" w:themeColor="text1"/>
          <w:sz w:val="24"/>
          <w:szCs w:val="24"/>
        </w:rPr>
        <w:t xml:space="preserve"> керуючись ст.</w:t>
      </w:r>
      <w:r>
        <w:rPr>
          <w:rFonts w:ascii="Times New Roman" w:hAnsi="Times New Roman" w:cs="Times New Roman"/>
          <w:color w:val="000000" w:themeColor="text1"/>
          <w:sz w:val="24"/>
          <w:szCs w:val="24"/>
        </w:rPr>
        <w:t xml:space="preserve"> </w:t>
      </w:r>
      <w:r w:rsidRPr="00492C10">
        <w:rPr>
          <w:rFonts w:ascii="Times New Roman" w:hAnsi="Times New Roman" w:cs="Times New Roman"/>
          <w:color w:val="000000" w:themeColor="text1"/>
          <w:sz w:val="24"/>
          <w:szCs w:val="24"/>
        </w:rPr>
        <w:t>ст. 12, 20, 93, 124 Земельного кодексу України, ст. 50 Закону України «Про землеустрій»</w:t>
      </w:r>
      <w:r w:rsidRPr="00492C10">
        <w:rPr>
          <w:rFonts w:ascii="Times New Roman" w:hAnsi="Times New Roman" w:cs="Times New Roman"/>
          <w:color w:val="000000" w:themeColor="text1"/>
          <w:sz w:val="24"/>
          <w:szCs w:val="24"/>
          <w:lang w:eastAsia="uk-UA"/>
        </w:rPr>
        <w:t xml:space="preserve">, Законом України «Про </w:t>
      </w:r>
      <w:r w:rsidRPr="00492C10">
        <w:rPr>
          <w:rFonts w:ascii="Times New Roman" w:hAnsi="Times New Roman" w:cs="Times New Roman"/>
          <w:color w:val="000000" w:themeColor="text1"/>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492C10">
        <w:rPr>
          <w:rFonts w:ascii="Times New Roman" w:hAnsi="Times New Roman" w:cs="Times New Roman"/>
          <w:color w:val="000000" w:themeColor="text1"/>
          <w:sz w:val="24"/>
          <w:szCs w:val="24"/>
          <w:lang w:eastAsia="uk-UA"/>
        </w:rPr>
        <w:t xml:space="preserve">» №1423-ІХ від 28.04.2021р., </w:t>
      </w:r>
      <w:r w:rsidRPr="00492C10">
        <w:rPr>
          <w:rFonts w:ascii="Times New Roman" w:hAnsi="Times New Roman" w:cs="Times New Roman"/>
          <w:color w:val="000000" w:themeColor="text1"/>
          <w:sz w:val="24"/>
          <w:szCs w:val="24"/>
        </w:rPr>
        <w:t xml:space="preserve">п.34 ст. 26 Закону України «Про місцеве самоврядування в Україні», </w:t>
      </w:r>
      <w:r w:rsidRPr="00492C10">
        <w:rPr>
          <w:rFonts w:ascii="Times New Roman" w:hAnsi="Times New Roman" w:cs="Times New Roman"/>
          <w:color w:val="000000" w:themeColor="text1"/>
          <w:sz w:val="24"/>
          <w:szCs w:val="24"/>
          <w:bdr w:val="none" w:sz="0" w:space="0" w:color="auto" w:frame="1"/>
        </w:rPr>
        <w:t xml:space="preserve">беручи до уваги висновок </w:t>
      </w:r>
      <w:r w:rsidRPr="00492C10">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rsidR="00B156FB" w:rsidRPr="00492C10" w:rsidRDefault="00B156FB" w:rsidP="00B156FB">
      <w:pPr>
        <w:pStyle w:val="HTML"/>
        <w:shd w:val="clear" w:color="auto" w:fill="FFFFFF"/>
        <w:jc w:val="both"/>
        <w:rPr>
          <w:rFonts w:ascii="Times New Roman" w:hAnsi="Times New Roman" w:cs="Times New Roman"/>
          <w:color w:val="000000" w:themeColor="text1"/>
          <w:sz w:val="24"/>
          <w:szCs w:val="24"/>
          <w:lang w:val="uk-UA"/>
        </w:rPr>
      </w:pPr>
    </w:p>
    <w:p w:rsidR="00B156FB" w:rsidRPr="00492C10" w:rsidRDefault="00B156FB" w:rsidP="00B156FB">
      <w:pPr>
        <w:spacing w:after="0" w:line="240" w:lineRule="auto"/>
        <w:jc w:val="center"/>
        <w:rPr>
          <w:rFonts w:ascii="Times New Roman" w:hAnsi="Times New Roman" w:cs="Times New Roman"/>
          <w:color w:val="000000" w:themeColor="text1"/>
          <w:sz w:val="24"/>
          <w:szCs w:val="24"/>
        </w:rPr>
      </w:pPr>
      <w:r w:rsidRPr="00492C10">
        <w:rPr>
          <w:rFonts w:ascii="Times New Roman" w:hAnsi="Times New Roman" w:cs="Times New Roman"/>
          <w:color w:val="000000" w:themeColor="text1"/>
          <w:sz w:val="24"/>
          <w:szCs w:val="24"/>
        </w:rPr>
        <w:t>ВИРІШИЛА :</w:t>
      </w:r>
    </w:p>
    <w:p w:rsidR="00B156FB" w:rsidRPr="00267781" w:rsidRDefault="00B156FB" w:rsidP="00B156FB">
      <w:pPr>
        <w:pStyle w:val="af5"/>
        <w:numPr>
          <w:ilvl w:val="2"/>
          <w:numId w:val="35"/>
        </w:numPr>
        <w:tabs>
          <w:tab w:val="clear" w:pos="1353"/>
          <w:tab w:val="num" w:pos="993"/>
        </w:tabs>
        <w:spacing w:before="120" w:after="120"/>
        <w:ind w:left="0" w:firstLine="709"/>
        <w:contextualSpacing/>
        <w:jc w:val="both"/>
        <w:rPr>
          <w:color w:val="000000" w:themeColor="text1"/>
          <w:sz w:val="24"/>
          <w:szCs w:val="24"/>
        </w:rPr>
      </w:pPr>
      <w:r w:rsidRPr="00267781">
        <w:rPr>
          <w:color w:val="000000" w:themeColor="text1"/>
          <w:sz w:val="24"/>
          <w:szCs w:val="24"/>
        </w:rPr>
        <w:t>Зареєструвати</w:t>
      </w:r>
      <w:r>
        <w:rPr>
          <w:color w:val="000000" w:themeColor="text1"/>
          <w:sz w:val="24"/>
          <w:szCs w:val="24"/>
        </w:rPr>
        <w:t xml:space="preserve"> </w:t>
      </w:r>
      <w:r w:rsidRPr="00267781">
        <w:rPr>
          <w:color w:val="000000" w:themeColor="text1"/>
          <w:sz w:val="24"/>
          <w:szCs w:val="24"/>
        </w:rPr>
        <w:t xml:space="preserve"> право</w:t>
      </w:r>
      <w:r>
        <w:rPr>
          <w:color w:val="000000" w:themeColor="text1"/>
          <w:sz w:val="24"/>
          <w:szCs w:val="24"/>
        </w:rPr>
        <w:t xml:space="preserve"> </w:t>
      </w:r>
      <w:r w:rsidRPr="00267781">
        <w:rPr>
          <w:color w:val="000000" w:themeColor="text1"/>
          <w:sz w:val="24"/>
          <w:szCs w:val="24"/>
        </w:rPr>
        <w:t xml:space="preserve"> комунальної</w:t>
      </w:r>
      <w:r>
        <w:rPr>
          <w:color w:val="000000" w:themeColor="text1"/>
          <w:sz w:val="24"/>
          <w:szCs w:val="24"/>
        </w:rPr>
        <w:t xml:space="preserve"> власності  на земельну ділянку </w:t>
      </w:r>
      <w:r w:rsidRPr="00267781">
        <w:rPr>
          <w:color w:val="000000" w:themeColor="text1"/>
          <w:sz w:val="24"/>
          <w:szCs w:val="24"/>
        </w:rPr>
        <w:t xml:space="preserve"> площею 0,</w:t>
      </w:r>
      <w:r>
        <w:rPr>
          <w:color w:val="000000" w:themeColor="text1"/>
          <w:sz w:val="24"/>
          <w:szCs w:val="24"/>
        </w:rPr>
        <w:t>0100</w:t>
      </w:r>
      <w:r w:rsidRPr="00267781">
        <w:rPr>
          <w:color w:val="000000" w:themeColor="text1"/>
          <w:sz w:val="24"/>
          <w:szCs w:val="24"/>
        </w:rPr>
        <w:t xml:space="preserve"> га, кадастровий</w:t>
      </w:r>
      <w:r>
        <w:rPr>
          <w:color w:val="000000" w:themeColor="text1"/>
          <w:sz w:val="24"/>
          <w:szCs w:val="24"/>
        </w:rPr>
        <w:t xml:space="preserve"> </w:t>
      </w:r>
      <w:r w:rsidRPr="00267781">
        <w:rPr>
          <w:color w:val="000000" w:themeColor="text1"/>
          <w:sz w:val="24"/>
          <w:szCs w:val="24"/>
        </w:rPr>
        <w:t xml:space="preserve"> номер 462308</w:t>
      </w:r>
      <w:r>
        <w:rPr>
          <w:color w:val="000000" w:themeColor="text1"/>
          <w:sz w:val="24"/>
          <w:szCs w:val="24"/>
        </w:rPr>
        <w:t>64</w:t>
      </w:r>
      <w:r w:rsidRPr="00267781">
        <w:rPr>
          <w:color w:val="000000" w:themeColor="text1"/>
          <w:sz w:val="24"/>
          <w:szCs w:val="24"/>
        </w:rPr>
        <w:t>00:1</w:t>
      </w:r>
      <w:r>
        <w:rPr>
          <w:color w:val="000000" w:themeColor="text1"/>
          <w:sz w:val="24"/>
          <w:szCs w:val="24"/>
        </w:rPr>
        <w:t>5</w:t>
      </w:r>
      <w:r w:rsidRPr="00267781">
        <w:rPr>
          <w:color w:val="000000" w:themeColor="text1"/>
          <w:sz w:val="24"/>
          <w:szCs w:val="24"/>
        </w:rPr>
        <w:t>:000:0</w:t>
      </w:r>
      <w:r>
        <w:rPr>
          <w:color w:val="000000" w:themeColor="text1"/>
          <w:sz w:val="24"/>
          <w:szCs w:val="24"/>
        </w:rPr>
        <w:t xml:space="preserve">329 </w:t>
      </w:r>
      <w:r w:rsidRPr="00267781">
        <w:rPr>
          <w:color w:val="000000" w:themeColor="text1"/>
          <w:sz w:val="24"/>
          <w:szCs w:val="24"/>
        </w:rPr>
        <w:t xml:space="preserve"> (Код згідно КВЦПЗ – 13.01) – для розміщення та експлуатації об’єктів і споруд </w:t>
      </w:r>
      <w:r>
        <w:rPr>
          <w:color w:val="000000" w:themeColor="text1"/>
          <w:sz w:val="24"/>
          <w:szCs w:val="24"/>
        </w:rPr>
        <w:t>електронних комунікацій,</w:t>
      </w:r>
      <w:r w:rsidRPr="00267781">
        <w:rPr>
          <w:color w:val="000000" w:themeColor="text1"/>
          <w:sz w:val="24"/>
          <w:szCs w:val="24"/>
        </w:rPr>
        <w:t xml:space="preserve"> яка знаходиться в с. </w:t>
      </w:r>
      <w:r>
        <w:rPr>
          <w:color w:val="000000" w:themeColor="text1"/>
          <w:sz w:val="24"/>
          <w:szCs w:val="24"/>
        </w:rPr>
        <w:t>Пісочна</w:t>
      </w:r>
      <w:r w:rsidRPr="00267781">
        <w:rPr>
          <w:color w:val="000000" w:themeColor="text1"/>
          <w:sz w:val="24"/>
          <w:szCs w:val="24"/>
        </w:rPr>
        <w:t xml:space="preserve">, </w:t>
      </w:r>
      <w:r>
        <w:rPr>
          <w:color w:val="000000" w:themeColor="text1"/>
          <w:sz w:val="24"/>
          <w:szCs w:val="24"/>
        </w:rPr>
        <w:t xml:space="preserve">                                       </w:t>
      </w:r>
      <w:r w:rsidRPr="00267781">
        <w:rPr>
          <w:color w:val="000000" w:themeColor="text1"/>
          <w:sz w:val="24"/>
          <w:szCs w:val="24"/>
        </w:rPr>
        <w:t xml:space="preserve">вул. </w:t>
      </w:r>
      <w:r>
        <w:rPr>
          <w:color w:val="000000" w:themeColor="text1"/>
          <w:sz w:val="24"/>
          <w:szCs w:val="24"/>
        </w:rPr>
        <w:t>Заболотна</w:t>
      </w:r>
      <w:r w:rsidRPr="00267781">
        <w:rPr>
          <w:color w:val="000000" w:themeColor="text1"/>
          <w:sz w:val="24"/>
          <w:szCs w:val="24"/>
        </w:rPr>
        <w:t>,</w:t>
      </w:r>
      <w:r>
        <w:rPr>
          <w:color w:val="000000" w:themeColor="text1"/>
          <w:sz w:val="24"/>
          <w:szCs w:val="24"/>
        </w:rPr>
        <w:t xml:space="preserve"> Стрийського району, Львівської області</w:t>
      </w:r>
      <w:r w:rsidRPr="00267781">
        <w:rPr>
          <w:color w:val="000000" w:themeColor="text1"/>
          <w:sz w:val="24"/>
          <w:szCs w:val="24"/>
        </w:rPr>
        <w:t xml:space="preserve"> </w:t>
      </w:r>
      <w:r>
        <w:rPr>
          <w:color w:val="000000" w:themeColor="text1"/>
          <w:sz w:val="24"/>
          <w:szCs w:val="24"/>
        </w:rPr>
        <w:t xml:space="preserve"> </w:t>
      </w:r>
      <w:r w:rsidRPr="00267781">
        <w:rPr>
          <w:color w:val="000000" w:themeColor="text1"/>
          <w:sz w:val="24"/>
          <w:szCs w:val="24"/>
        </w:rPr>
        <w:t xml:space="preserve">за  Розвадівською </w:t>
      </w:r>
      <w:r>
        <w:rPr>
          <w:color w:val="000000" w:themeColor="text1"/>
          <w:sz w:val="24"/>
          <w:szCs w:val="24"/>
        </w:rPr>
        <w:t xml:space="preserve"> </w:t>
      </w:r>
      <w:r w:rsidRPr="00267781">
        <w:rPr>
          <w:color w:val="000000" w:themeColor="text1"/>
          <w:sz w:val="24"/>
          <w:szCs w:val="24"/>
        </w:rPr>
        <w:t xml:space="preserve">сільською </w:t>
      </w:r>
      <w:r>
        <w:rPr>
          <w:color w:val="000000" w:themeColor="text1"/>
          <w:sz w:val="24"/>
          <w:szCs w:val="24"/>
        </w:rPr>
        <w:t xml:space="preserve"> </w:t>
      </w:r>
      <w:r w:rsidRPr="00267781">
        <w:rPr>
          <w:color w:val="000000" w:themeColor="text1"/>
          <w:sz w:val="24"/>
          <w:szCs w:val="24"/>
        </w:rPr>
        <w:t xml:space="preserve">радою, Стрийського </w:t>
      </w:r>
      <w:r>
        <w:rPr>
          <w:color w:val="000000" w:themeColor="text1"/>
          <w:sz w:val="24"/>
          <w:szCs w:val="24"/>
        </w:rPr>
        <w:t xml:space="preserve"> </w:t>
      </w:r>
      <w:r w:rsidRPr="00267781">
        <w:rPr>
          <w:color w:val="000000" w:themeColor="text1"/>
          <w:sz w:val="24"/>
          <w:szCs w:val="24"/>
        </w:rPr>
        <w:t>району, Львівської</w:t>
      </w:r>
      <w:r>
        <w:rPr>
          <w:color w:val="000000" w:themeColor="text1"/>
          <w:sz w:val="24"/>
          <w:szCs w:val="24"/>
        </w:rPr>
        <w:t xml:space="preserve"> </w:t>
      </w:r>
      <w:r w:rsidRPr="00267781">
        <w:rPr>
          <w:color w:val="000000" w:themeColor="text1"/>
          <w:sz w:val="24"/>
          <w:szCs w:val="24"/>
        </w:rPr>
        <w:t xml:space="preserve"> області</w:t>
      </w:r>
      <w:r>
        <w:rPr>
          <w:color w:val="000000" w:themeColor="text1"/>
          <w:sz w:val="24"/>
          <w:szCs w:val="24"/>
        </w:rPr>
        <w:t xml:space="preserve"> </w:t>
      </w:r>
      <w:r w:rsidRPr="00267781">
        <w:rPr>
          <w:color w:val="000000" w:themeColor="text1"/>
          <w:sz w:val="24"/>
          <w:szCs w:val="24"/>
        </w:rPr>
        <w:t xml:space="preserve"> згідно чинного законодавства України.</w:t>
      </w:r>
    </w:p>
    <w:p w:rsidR="00B156FB" w:rsidRPr="00267781" w:rsidRDefault="00B156FB" w:rsidP="00B156FB">
      <w:pPr>
        <w:pStyle w:val="a5"/>
        <w:numPr>
          <w:ilvl w:val="2"/>
          <w:numId w:val="35"/>
        </w:numPr>
        <w:tabs>
          <w:tab w:val="clear" w:pos="1353"/>
          <w:tab w:val="num" w:pos="993"/>
        </w:tabs>
        <w:spacing w:before="120" w:after="120" w:line="240" w:lineRule="auto"/>
        <w:ind w:left="0" w:firstLine="709"/>
        <w:contextualSpacing w:val="0"/>
        <w:jc w:val="both"/>
        <w:rPr>
          <w:rFonts w:ascii="Times New Roman" w:hAnsi="Times New Roman" w:cs="Times New Roman"/>
          <w:color w:val="000000" w:themeColor="text1"/>
          <w:sz w:val="24"/>
          <w:szCs w:val="24"/>
        </w:rPr>
      </w:pPr>
      <w:r w:rsidRPr="00267781">
        <w:rPr>
          <w:rFonts w:ascii="Times New Roman" w:hAnsi="Times New Roman" w:cs="Times New Roman"/>
          <w:color w:val="000000" w:themeColor="text1"/>
          <w:sz w:val="24"/>
          <w:szCs w:val="24"/>
        </w:rPr>
        <w:t>Затвердити  проект землеустрою щодо відведення земельної ділянки в оренду    площею 0,</w:t>
      </w:r>
      <w:r>
        <w:rPr>
          <w:rFonts w:ascii="Times New Roman" w:hAnsi="Times New Roman" w:cs="Times New Roman"/>
          <w:color w:val="000000" w:themeColor="text1"/>
          <w:sz w:val="24"/>
          <w:szCs w:val="24"/>
        </w:rPr>
        <w:t>0100</w:t>
      </w:r>
      <w:r w:rsidRPr="00267781">
        <w:rPr>
          <w:rFonts w:ascii="Times New Roman" w:hAnsi="Times New Roman" w:cs="Times New Roman"/>
          <w:color w:val="000000" w:themeColor="text1"/>
          <w:sz w:val="24"/>
          <w:szCs w:val="24"/>
        </w:rPr>
        <w:t xml:space="preserve"> га, кадастровий номер 462308</w:t>
      </w:r>
      <w:r>
        <w:rPr>
          <w:rFonts w:ascii="Times New Roman" w:hAnsi="Times New Roman" w:cs="Times New Roman"/>
          <w:color w:val="000000" w:themeColor="text1"/>
          <w:sz w:val="24"/>
          <w:szCs w:val="24"/>
        </w:rPr>
        <w:t>64</w:t>
      </w:r>
      <w:r w:rsidRPr="00267781">
        <w:rPr>
          <w:rFonts w:ascii="Times New Roman" w:hAnsi="Times New Roman" w:cs="Times New Roman"/>
          <w:color w:val="000000" w:themeColor="text1"/>
          <w:sz w:val="24"/>
          <w:szCs w:val="24"/>
        </w:rPr>
        <w:t>00:1</w:t>
      </w:r>
      <w:r>
        <w:rPr>
          <w:rFonts w:ascii="Times New Roman" w:hAnsi="Times New Roman" w:cs="Times New Roman"/>
          <w:color w:val="000000" w:themeColor="text1"/>
          <w:sz w:val="24"/>
          <w:szCs w:val="24"/>
        </w:rPr>
        <w:t>5</w:t>
      </w:r>
      <w:r w:rsidRPr="00267781">
        <w:rPr>
          <w:rFonts w:ascii="Times New Roman" w:hAnsi="Times New Roman" w:cs="Times New Roman"/>
          <w:color w:val="000000" w:themeColor="text1"/>
          <w:sz w:val="24"/>
          <w:szCs w:val="24"/>
        </w:rPr>
        <w:t>:000:0</w:t>
      </w:r>
      <w:r>
        <w:rPr>
          <w:rFonts w:ascii="Times New Roman" w:hAnsi="Times New Roman" w:cs="Times New Roman"/>
          <w:color w:val="000000" w:themeColor="text1"/>
          <w:sz w:val="24"/>
          <w:szCs w:val="24"/>
        </w:rPr>
        <w:t xml:space="preserve">329 </w:t>
      </w:r>
      <w:r w:rsidRPr="00267781">
        <w:rPr>
          <w:rFonts w:ascii="Times New Roman" w:hAnsi="Times New Roman" w:cs="Times New Roman"/>
          <w:color w:val="000000" w:themeColor="text1"/>
          <w:sz w:val="24"/>
          <w:szCs w:val="24"/>
        </w:rPr>
        <w:t xml:space="preserve"> (Код згідно КВЦПЗ – 13.01)</w:t>
      </w:r>
      <w:r w:rsidRPr="00267781">
        <w:rPr>
          <w:rFonts w:ascii="Times New Roman" w:hAnsi="Times New Roman"/>
          <w:color w:val="000000" w:themeColor="text1"/>
          <w:sz w:val="24"/>
          <w:szCs w:val="24"/>
        </w:rPr>
        <w:t xml:space="preserve"> – </w:t>
      </w:r>
      <w:r w:rsidRPr="00267781">
        <w:rPr>
          <w:rFonts w:ascii="Times New Roman" w:hAnsi="Times New Roman" w:cs="Times New Roman"/>
          <w:color w:val="000000" w:themeColor="text1"/>
          <w:sz w:val="24"/>
          <w:szCs w:val="24"/>
        </w:rPr>
        <w:t xml:space="preserve">для розміщення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та експлуатації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об’єктів і споруд </w:t>
      </w:r>
      <w:r>
        <w:rPr>
          <w:rFonts w:ascii="Times New Roman" w:hAnsi="Times New Roman" w:cs="Times New Roman"/>
          <w:color w:val="000000" w:themeColor="text1"/>
          <w:sz w:val="24"/>
          <w:szCs w:val="24"/>
        </w:rPr>
        <w:t>електронних комунікацій</w:t>
      </w:r>
      <w:r w:rsidRPr="00267781">
        <w:rPr>
          <w:rFonts w:ascii="Times New Roman" w:hAnsi="Times New Roman" w:cs="Times New Roman"/>
          <w:color w:val="000000" w:themeColor="text1"/>
          <w:sz w:val="24"/>
          <w:szCs w:val="24"/>
        </w:rPr>
        <w:t>, яка знаходиться в</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Пісочна</w:t>
      </w:r>
      <w:r w:rsidRPr="00267781">
        <w:rPr>
          <w:rFonts w:ascii="Times New Roman" w:hAnsi="Times New Roman" w:cs="Times New Roman"/>
          <w:color w:val="000000" w:themeColor="text1"/>
          <w:sz w:val="24"/>
          <w:szCs w:val="24"/>
        </w:rPr>
        <w:t xml:space="preserve">, вул. </w:t>
      </w:r>
      <w:r>
        <w:rPr>
          <w:rFonts w:ascii="Times New Roman" w:hAnsi="Times New Roman" w:cs="Times New Roman"/>
          <w:color w:val="000000" w:themeColor="text1"/>
          <w:sz w:val="24"/>
          <w:szCs w:val="24"/>
        </w:rPr>
        <w:t>Заболотна, Стрийського району, Львівської області на території Розвадівської  сільської  ради</w:t>
      </w:r>
      <w:r w:rsidRPr="00267781">
        <w:rPr>
          <w:rFonts w:ascii="Times New Roman" w:hAnsi="Times New Roman" w:cs="Times New Roman"/>
          <w:color w:val="000000" w:themeColor="text1"/>
          <w:sz w:val="24"/>
          <w:szCs w:val="24"/>
        </w:rPr>
        <w:t>.</w:t>
      </w:r>
    </w:p>
    <w:p w:rsidR="00B156FB" w:rsidRPr="00267781" w:rsidRDefault="00B156FB" w:rsidP="00B156FB">
      <w:pPr>
        <w:pStyle w:val="a5"/>
        <w:numPr>
          <w:ilvl w:val="2"/>
          <w:numId w:val="35"/>
        </w:numPr>
        <w:tabs>
          <w:tab w:val="clear" w:pos="1353"/>
          <w:tab w:val="num" w:pos="993"/>
        </w:tabs>
        <w:spacing w:before="120" w:after="120" w:line="240" w:lineRule="auto"/>
        <w:ind w:left="0" w:firstLine="709"/>
        <w:contextualSpacing w:val="0"/>
        <w:jc w:val="both"/>
        <w:rPr>
          <w:rFonts w:ascii="Times New Roman" w:hAnsi="Times New Roman" w:cs="Times New Roman"/>
          <w:color w:val="000000" w:themeColor="text1"/>
          <w:sz w:val="24"/>
          <w:szCs w:val="24"/>
        </w:rPr>
      </w:pPr>
      <w:r w:rsidRPr="00267781">
        <w:rPr>
          <w:rFonts w:ascii="Times New Roman" w:hAnsi="Times New Roman" w:cs="Times New Roman"/>
          <w:color w:val="000000" w:themeColor="text1"/>
          <w:sz w:val="24"/>
          <w:szCs w:val="24"/>
        </w:rPr>
        <w:t>Надати</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оренду </w:t>
      </w:r>
      <w:r w:rsidRPr="003B2C7D">
        <w:rPr>
          <w:rFonts w:ascii="Times New Roman" w:hAnsi="Times New Roman" w:cs="Times New Roman"/>
          <w:b/>
          <w:color w:val="000000" w:themeColor="text1"/>
          <w:sz w:val="24"/>
          <w:szCs w:val="24"/>
        </w:rPr>
        <w:t xml:space="preserve">ТзОВ </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ЮКРЕЙНІАН</w:t>
      </w:r>
      <w:r>
        <w:rPr>
          <w:rFonts w:ascii="Times New Roman" w:hAnsi="Times New Roman" w:cs="Times New Roman"/>
          <w:b/>
          <w:color w:val="000000" w:themeColor="text1"/>
          <w:sz w:val="24"/>
          <w:szCs w:val="24"/>
        </w:rPr>
        <w:t xml:space="preserve"> </w:t>
      </w:r>
      <w:r w:rsidRPr="003B2C7D">
        <w:rPr>
          <w:rFonts w:ascii="Times New Roman" w:hAnsi="Times New Roman" w:cs="Times New Roman"/>
          <w:b/>
          <w:color w:val="000000" w:themeColor="text1"/>
          <w:sz w:val="24"/>
          <w:szCs w:val="24"/>
        </w:rPr>
        <w:t xml:space="preserve"> НЕТВОРК </w:t>
      </w:r>
      <w:r>
        <w:rPr>
          <w:rFonts w:ascii="Times New Roman" w:hAnsi="Times New Roman" w:cs="Times New Roman"/>
          <w:b/>
          <w:color w:val="000000" w:themeColor="text1"/>
          <w:sz w:val="24"/>
          <w:szCs w:val="24"/>
        </w:rPr>
        <w:t xml:space="preserve"> </w:t>
      </w:r>
      <w:r w:rsidRPr="003B2C7D">
        <w:rPr>
          <w:rFonts w:ascii="Times New Roman" w:hAnsi="Times New Roman" w:cs="Times New Roman"/>
          <w:b/>
          <w:color w:val="000000" w:themeColor="text1"/>
          <w:sz w:val="24"/>
          <w:szCs w:val="24"/>
        </w:rPr>
        <w:t xml:space="preserve">СОЛЮШНС (ТОВ </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ЮНС</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ідентифікаційний  код  юридичної особи 45186671 юридична особа за законодавством України,  місцезнаходження якої : м. Київ, вул. Б. Гавела Вацлава, будинок 6, корпус 3,                літера У</w:t>
      </w:r>
      <w:r w:rsidRPr="00267781">
        <w:rPr>
          <w:rFonts w:ascii="Times New Roman" w:hAnsi="Times New Roman" w:cs="Times New Roman"/>
          <w:color w:val="000000" w:themeColor="text1"/>
          <w:sz w:val="24"/>
          <w:szCs w:val="24"/>
        </w:rPr>
        <w:t xml:space="preserve"> земельну ділянку</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площею 0,</w:t>
      </w:r>
      <w:r>
        <w:rPr>
          <w:rFonts w:ascii="Times New Roman" w:hAnsi="Times New Roman" w:cs="Times New Roman"/>
          <w:color w:val="000000" w:themeColor="text1"/>
          <w:sz w:val="24"/>
          <w:szCs w:val="24"/>
        </w:rPr>
        <w:t>0100</w:t>
      </w:r>
      <w:r w:rsidRPr="00267781">
        <w:rPr>
          <w:rFonts w:ascii="Times New Roman" w:hAnsi="Times New Roman" w:cs="Times New Roman"/>
          <w:color w:val="000000" w:themeColor="text1"/>
          <w:sz w:val="24"/>
          <w:szCs w:val="24"/>
        </w:rPr>
        <w:t xml:space="preserve"> га, кадастровий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номер</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462308</w:t>
      </w:r>
      <w:r>
        <w:rPr>
          <w:rFonts w:ascii="Times New Roman" w:hAnsi="Times New Roman" w:cs="Times New Roman"/>
          <w:color w:val="000000" w:themeColor="text1"/>
          <w:sz w:val="24"/>
          <w:szCs w:val="24"/>
        </w:rPr>
        <w:t>64</w:t>
      </w:r>
      <w:r w:rsidRPr="00267781">
        <w:rPr>
          <w:rFonts w:ascii="Times New Roman" w:hAnsi="Times New Roman" w:cs="Times New Roman"/>
          <w:color w:val="000000" w:themeColor="text1"/>
          <w:sz w:val="24"/>
          <w:szCs w:val="24"/>
        </w:rPr>
        <w:t>00:1</w:t>
      </w:r>
      <w:r>
        <w:rPr>
          <w:rFonts w:ascii="Times New Roman" w:hAnsi="Times New Roman" w:cs="Times New Roman"/>
          <w:color w:val="000000" w:themeColor="text1"/>
          <w:sz w:val="24"/>
          <w:szCs w:val="24"/>
        </w:rPr>
        <w:t>5</w:t>
      </w:r>
      <w:r w:rsidRPr="00267781">
        <w:rPr>
          <w:rFonts w:ascii="Times New Roman" w:hAnsi="Times New Roman" w:cs="Times New Roman"/>
          <w:color w:val="000000" w:themeColor="text1"/>
          <w:sz w:val="24"/>
          <w:szCs w:val="24"/>
        </w:rPr>
        <w:t>:000:0</w:t>
      </w:r>
      <w:r>
        <w:rPr>
          <w:rFonts w:ascii="Times New Roman" w:hAnsi="Times New Roman" w:cs="Times New Roman"/>
          <w:color w:val="000000" w:themeColor="text1"/>
          <w:sz w:val="24"/>
          <w:szCs w:val="24"/>
        </w:rPr>
        <w:t xml:space="preserve">329 </w:t>
      </w:r>
      <w:r w:rsidRPr="00267781">
        <w:rPr>
          <w:rFonts w:ascii="Times New Roman" w:hAnsi="Times New Roman" w:cs="Times New Roman"/>
          <w:color w:val="000000" w:themeColor="text1"/>
          <w:sz w:val="24"/>
          <w:szCs w:val="24"/>
        </w:rPr>
        <w:t xml:space="preserve"> (Код згідно КВЦПЗ – 13.01)</w:t>
      </w:r>
      <w:r w:rsidRPr="00267781">
        <w:rPr>
          <w:rFonts w:ascii="Times New Roman" w:hAnsi="Times New Roman"/>
          <w:color w:val="000000" w:themeColor="text1"/>
          <w:sz w:val="24"/>
          <w:szCs w:val="24"/>
        </w:rPr>
        <w:t xml:space="preserve"> – </w:t>
      </w:r>
      <w:r w:rsidRPr="00267781">
        <w:rPr>
          <w:rFonts w:ascii="Times New Roman" w:hAnsi="Times New Roman" w:cs="Times New Roman"/>
          <w:color w:val="000000" w:themeColor="text1"/>
          <w:sz w:val="24"/>
          <w:szCs w:val="24"/>
        </w:rPr>
        <w:t>для розміщення</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експлуатації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об’єктів</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і споруд </w:t>
      </w:r>
      <w:r>
        <w:rPr>
          <w:rFonts w:ascii="Times New Roman" w:hAnsi="Times New Roman" w:cs="Times New Roman"/>
          <w:color w:val="000000" w:themeColor="text1"/>
          <w:sz w:val="24"/>
          <w:szCs w:val="24"/>
        </w:rPr>
        <w:t>електронних комунікацій</w:t>
      </w:r>
      <w:r w:rsidRPr="00267781">
        <w:rPr>
          <w:rFonts w:ascii="Times New Roman" w:hAnsi="Times New Roman" w:cs="Times New Roman"/>
          <w:color w:val="000000" w:themeColor="text1"/>
          <w:sz w:val="24"/>
          <w:szCs w:val="24"/>
        </w:rPr>
        <w:t xml:space="preserve">, яка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знаходиться</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с. </w:t>
      </w:r>
      <w:r>
        <w:rPr>
          <w:rFonts w:ascii="Times New Roman" w:hAnsi="Times New Roman" w:cs="Times New Roman"/>
          <w:color w:val="000000" w:themeColor="text1"/>
          <w:sz w:val="24"/>
          <w:szCs w:val="24"/>
        </w:rPr>
        <w:t>Пісочна</w:t>
      </w:r>
      <w:r w:rsidRPr="00267781">
        <w:rPr>
          <w:rFonts w:ascii="Times New Roman" w:hAnsi="Times New Roman" w:cs="Times New Roman"/>
          <w:color w:val="000000" w:themeColor="text1"/>
          <w:sz w:val="24"/>
          <w:szCs w:val="24"/>
        </w:rPr>
        <w:t xml:space="preserve">, вул. </w:t>
      </w:r>
      <w:r>
        <w:rPr>
          <w:rFonts w:ascii="Times New Roman" w:hAnsi="Times New Roman" w:cs="Times New Roman"/>
          <w:color w:val="000000" w:themeColor="text1"/>
          <w:sz w:val="24"/>
          <w:szCs w:val="24"/>
        </w:rPr>
        <w:t>Заболотна</w:t>
      </w:r>
      <w:r w:rsidRPr="00267781">
        <w:rPr>
          <w:rFonts w:ascii="Times New Roman" w:hAnsi="Times New Roman" w:cs="Times New Roman"/>
          <w:color w:val="000000" w:themeColor="text1"/>
          <w:sz w:val="24"/>
          <w:szCs w:val="24"/>
        </w:rPr>
        <w:t>, терміном</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на</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10</w:t>
      </w:r>
      <w:r w:rsidRPr="00F91E4B">
        <w:rPr>
          <w:rFonts w:ascii="Times New Roman" w:hAnsi="Times New Roman" w:cs="Times New Roman"/>
          <w:b/>
          <w:color w:val="000000" w:themeColor="text1"/>
          <w:sz w:val="24"/>
          <w:szCs w:val="24"/>
        </w:rPr>
        <w:t xml:space="preserve"> </w:t>
      </w:r>
      <w:r w:rsidRPr="00267781">
        <w:rPr>
          <w:rFonts w:ascii="Times New Roman" w:hAnsi="Times New Roman" w:cs="Times New Roman"/>
          <w:color w:val="000000" w:themeColor="text1"/>
          <w:sz w:val="24"/>
          <w:szCs w:val="24"/>
        </w:rPr>
        <w:t>років.</w:t>
      </w:r>
    </w:p>
    <w:p w:rsidR="00B156FB" w:rsidRPr="00267781" w:rsidRDefault="00B156FB" w:rsidP="00B156FB">
      <w:pPr>
        <w:pStyle w:val="12"/>
        <w:numPr>
          <w:ilvl w:val="2"/>
          <w:numId w:val="35"/>
        </w:numPr>
        <w:tabs>
          <w:tab w:val="clear" w:pos="1353"/>
          <w:tab w:val="num" w:pos="993"/>
        </w:tabs>
        <w:spacing w:before="120" w:after="120" w:line="240" w:lineRule="auto"/>
        <w:ind w:left="0" w:firstLine="709"/>
        <w:jc w:val="both"/>
        <w:rPr>
          <w:rFonts w:ascii="Times New Roman" w:hAnsi="Times New Roman" w:cs="Times New Roman"/>
          <w:color w:val="000000" w:themeColor="text1"/>
          <w:sz w:val="24"/>
          <w:szCs w:val="24"/>
          <w:lang w:val="uk-UA"/>
        </w:rPr>
      </w:pPr>
      <w:r w:rsidRPr="00267781">
        <w:rPr>
          <w:rFonts w:ascii="Times New Roman" w:hAnsi="Times New Roman" w:cs="Times New Roman"/>
          <w:color w:val="000000" w:themeColor="text1"/>
          <w:sz w:val="24"/>
          <w:szCs w:val="24"/>
          <w:lang w:val="uk-UA"/>
        </w:rPr>
        <w:t xml:space="preserve">Орендну плату встановити в розмірі </w:t>
      </w:r>
      <w:r w:rsidRPr="00F91E4B">
        <w:rPr>
          <w:rFonts w:ascii="Times New Roman" w:hAnsi="Times New Roman" w:cs="Times New Roman"/>
          <w:b/>
          <w:color w:val="000000" w:themeColor="text1"/>
          <w:sz w:val="24"/>
          <w:szCs w:val="24"/>
          <w:lang w:val="uk-UA"/>
        </w:rPr>
        <w:t>12 (дванадцять)</w:t>
      </w:r>
      <w:r w:rsidRPr="00267781">
        <w:rPr>
          <w:rFonts w:ascii="Times New Roman" w:hAnsi="Times New Roman" w:cs="Times New Roman"/>
          <w:color w:val="000000" w:themeColor="text1"/>
          <w:sz w:val="24"/>
          <w:szCs w:val="24"/>
          <w:lang w:val="uk-UA"/>
        </w:rPr>
        <w:t xml:space="preserve"> відсотків від нормативної гр</w:t>
      </w:r>
      <w:r>
        <w:rPr>
          <w:rFonts w:ascii="Times New Roman" w:hAnsi="Times New Roman" w:cs="Times New Roman"/>
          <w:color w:val="000000" w:themeColor="text1"/>
          <w:sz w:val="24"/>
          <w:szCs w:val="24"/>
          <w:lang w:val="uk-UA"/>
        </w:rPr>
        <w:t>ошової оцінки земельної ділянки  в  рік</w:t>
      </w:r>
    </w:p>
    <w:p w:rsidR="00B156FB" w:rsidRPr="00AF458B" w:rsidRDefault="00B156FB" w:rsidP="00B156FB">
      <w:pPr>
        <w:pStyle w:val="a5"/>
        <w:tabs>
          <w:tab w:val="num" w:pos="993"/>
        </w:tabs>
        <w:spacing w:before="120" w:after="120" w:line="240" w:lineRule="auto"/>
        <w:ind w:left="0" w:firstLine="709"/>
        <w:contextualSpacing w:val="0"/>
        <w:jc w:val="both"/>
        <w:rPr>
          <w:rFonts w:ascii="Times New Roman" w:hAnsi="Times New Roman" w:cs="Times New Roman"/>
          <w:b/>
          <w:color w:val="000000" w:themeColor="text1"/>
          <w:sz w:val="28"/>
          <w:szCs w:val="28"/>
        </w:rPr>
      </w:pPr>
      <w:r w:rsidRPr="00AF458B">
        <w:rPr>
          <w:rFonts w:ascii="Times New Roman" w:hAnsi="Times New Roman" w:cs="Times New Roman"/>
          <w:b/>
          <w:color w:val="000000" w:themeColor="text1"/>
          <w:sz w:val="28"/>
          <w:szCs w:val="28"/>
        </w:rPr>
        <w:t xml:space="preserve">19 480,70 грн Х 12% = 2 337,684 </w:t>
      </w:r>
      <w:r w:rsidR="000D5CFC">
        <w:rPr>
          <w:rFonts w:ascii="Times New Roman" w:hAnsi="Times New Roman" w:cs="Times New Roman"/>
          <w:b/>
          <w:color w:val="000000" w:themeColor="text1"/>
          <w:sz w:val="28"/>
          <w:szCs w:val="28"/>
        </w:rPr>
        <w:t>грн</w:t>
      </w:r>
      <w:r w:rsidRPr="00AF458B">
        <w:rPr>
          <w:rFonts w:ascii="Times New Roman" w:hAnsi="Times New Roman" w:cs="Times New Roman"/>
          <w:b/>
          <w:color w:val="000000" w:themeColor="text1"/>
          <w:sz w:val="28"/>
          <w:szCs w:val="28"/>
        </w:rPr>
        <w:t>.</w:t>
      </w:r>
    </w:p>
    <w:p w:rsidR="00B156FB" w:rsidRPr="00267781" w:rsidRDefault="00B156FB" w:rsidP="00B156FB">
      <w:pPr>
        <w:pStyle w:val="a5"/>
        <w:numPr>
          <w:ilvl w:val="2"/>
          <w:numId w:val="35"/>
        </w:numPr>
        <w:tabs>
          <w:tab w:val="clear" w:pos="1353"/>
          <w:tab w:val="num" w:pos="993"/>
        </w:tabs>
        <w:spacing w:before="120" w:after="120" w:line="240" w:lineRule="auto"/>
        <w:ind w:left="0" w:firstLine="709"/>
        <w:contextualSpacing w:val="0"/>
        <w:jc w:val="both"/>
        <w:rPr>
          <w:rFonts w:ascii="Times New Roman" w:hAnsi="Times New Roman" w:cs="Times New Roman"/>
          <w:color w:val="000000" w:themeColor="text1"/>
          <w:sz w:val="24"/>
          <w:szCs w:val="24"/>
        </w:rPr>
      </w:pPr>
      <w:r w:rsidRPr="003B2C7D">
        <w:rPr>
          <w:rFonts w:ascii="Times New Roman" w:hAnsi="Times New Roman" w:cs="Times New Roman"/>
          <w:b/>
          <w:color w:val="000000" w:themeColor="text1"/>
          <w:sz w:val="24"/>
          <w:szCs w:val="24"/>
        </w:rPr>
        <w:t xml:space="preserve">ТзОВ </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ЮКРЕЙНІАН</w:t>
      </w:r>
      <w:r>
        <w:rPr>
          <w:rFonts w:ascii="Times New Roman" w:hAnsi="Times New Roman" w:cs="Times New Roman"/>
          <w:b/>
          <w:color w:val="000000" w:themeColor="text1"/>
          <w:sz w:val="24"/>
          <w:szCs w:val="24"/>
        </w:rPr>
        <w:t xml:space="preserve"> </w:t>
      </w:r>
      <w:r w:rsidRPr="003B2C7D">
        <w:rPr>
          <w:rFonts w:ascii="Times New Roman" w:hAnsi="Times New Roman" w:cs="Times New Roman"/>
          <w:b/>
          <w:color w:val="000000" w:themeColor="text1"/>
          <w:sz w:val="24"/>
          <w:szCs w:val="24"/>
        </w:rPr>
        <w:t xml:space="preserve"> НЕТВОРК</w:t>
      </w:r>
      <w:r>
        <w:rPr>
          <w:rFonts w:ascii="Times New Roman" w:hAnsi="Times New Roman" w:cs="Times New Roman"/>
          <w:b/>
          <w:color w:val="000000" w:themeColor="text1"/>
          <w:sz w:val="24"/>
          <w:szCs w:val="24"/>
        </w:rPr>
        <w:t xml:space="preserve"> </w:t>
      </w:r>
      <w:r w:rsidRPr="003B2C7D">
        <w:rPr>
          <w:rFonts w:ascii="Times New Roman" w:hAnsi="Times New Roman" w:cs="Times New Roman"/>
          <w:b/>
          <w:color w:val="000000" w:themeColor="text1"/>
          <w:sz w:val="24"/>
          <w:szCs w:val="24"/>
        </w:rPr>
        <w:t xml:space="preserve"> СОЛЮШНС (ТОВ </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ЮНС</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ідентифікаційний код юридичної особи 45186671 юридична особа за законодавством України,  місцезнаходження  якої : м. Київ, вул. Б. Гавела Вацлава, будинок 6, корпус 3, літера У</w:t>
      </w:r>
      <w:r w:rsidRPr="00492C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укласти договір оренди  з  Розвадівською</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сільською радою на земельну ділянку площею 0,</w:t>
      </w:r>
      <w:r>
        <w:rPr>
          <w:rFonts w:ascii="Times New Roman" w:hAnsi="Times New Roman" w:cs="Times New Roman"/>
          <w:color w:val="000000" w:themeColor="text1"/>
          <w:sz w:val="24"/>
          <w:szCs w:val="24"/>
        </w:rPr>
        <w:t>0100</w:t>
      </w:r>
      <w:r w:rsidRPr="00267781">
        <w:rPr>
          <w:rFonts w:ascii="Times New Roman" w:hAnsi="Times New Roman" w:cs="Times New Roman"/>
          <w:color w:val="000000" w:themeColor="text1"/>
          <w:sz w:val="24"/>
          <w:szCs w:val="24"/>
        </w:rPr>
        <w:t xml:space="preserve"> га, кадастровий номер 462308</w:t>
      </w:r>
      <w:r>
        <w:rPr>
          <w:rFonts w:ascii="Times New Roman" w:hAnsi="Times New Roman" w:cs="Times New Roman"/>
          <w:color w:val="000000" w:themeColor="text1"/>
          <w:sz w:val="24"/>
          <w:szCs w:val="24"/>
        </w:rPr>
        <w:t>64</w:t>
      </w:r>
      <w:r w:rsidRPr="00267781">
        <w:rPr>
          <w:rFonts w:ascii="Times New Roman" w:hAnsi="Times New Roman" w:cs="Times New Roman"/>
          <w:color w:val="000000" w:themeColor="text1"/>
          <w:sz w:val="24"/>
          <w:szCs w:val="24"/>
        </w:rPr>
        <w:t>00:1</w:t>
      </w:r>
      <w:r>
        <w:rPr>
          <w:rFonts w:ascii="Times New Roman" w:hAnsi="Times New Roman" w:cs="Times New Roman"/>
          <w:color w:val="000000" w:themeColor="text1"/>
          <w:sz w:val="24"/>
          <w:szCs w:val="24"/>
        </w:rPr>
        <w:t>5</w:t>
      </w:r>
      <w:r w:rsidRPr="00267781">
        <w:rPr>
          <w:rFonts w:ascii="Times New Roman" w:hAnsi="Times New Roman" w:cs="Times New Roman"/>
          <w:color w:val="000000" w:themeColor="text1"/>
          <w:sz w:val="24"/>
          <w:szCs w:val="24"/>
        </w:rPr>
        <w:t>:000:0</w:t>
      </w:r>
      <w:r>
        <w:rPr>
          <w:rFonts w:ascii="Times New Roman" w:hAnsi="Times New Roman" w:cs="Times New Roman"/>
          <w:color w:val="000000" w:themeColor="text1"/>
          <w:sz w:val="24"/>
          <w:szCs w:val="24"/>
        </w:rPr>
        <w:t>329</w:t>
      </w:r>
      <w:r w:rsidRPr="00267781">
        <w:rPr>
          <w:rFonts w:ascii="Times New Roman" w:hAnsi="Times New Roman" w:cs="Times New Roman"/>
          <w:color w:val="000000" w:themeColor="text1"/>
          <w:sz w:val="24"/>
          <w:szCs w:val="24"/>
        </w:rPr>
        <w:t>, (Код згідно КВЦПЗ – 13.01)</w:t>
      </w:r>
      <w:r w:rsidRPr="00267781">
        <w:rPr>
          <w:rFonts w:ascii="Times New Roman" w:hAnsi="Times New Roman"/>
          <w:color w:val="000000" w:themeColor="text1"/>
          <w:sz w:val="24"/>
          <w:szCs w:val="24"/>
        </w:rPr>
        <w:t xml:space="preserve"> – </w:t>
      </w:r>
      <w:r w:rsidRPr="00267781">
        <w:rPr>
          <w:rFonts w:ascii="Times New Roman" w:hAnsi="Times New Roman" w:cs="Times New Roman"/>
          <w:color w:val="000000" w:themeColor="text1"/>
          <w:sz w:val="24"/>
          <w:szCs w:val="24"/>
        </w:rPr>
        <w:t xml:space="preserve">для розміщення та експлуатації об’єктів і споруд </w:t>
      </w:r>
      <w:r>
        <w:rPr>
          <w:rFonts w:ascii="Times New Roman" w:hAnsi="Times New Roman" w:cs="Times New Roman"/>
          <w:color w:val="000000" w:themeColor="text1"/>
          <w:sz w:val="24"/>
          <w:szCs w:val="24"/>
        </w:rPr>
        <w:t>електронних комунікацій</w:t>
      </w:r>
      <w:r w:rsidRPr="00267781">
        <w:rPr>
          <w:rFonts w:ascii="Times New Roman" w:hAnsi="Times New Roman" w:cs="Times New Roman"/>
          <w:color w:val="000000" w:themeColor="text1"/>
          <w:sz w:val="24"/>
          <w:szCs w:val="24"/>
        </w:rPr>
        <w:t xml:space="preserve">, яка знаходиться в с. </w:t>
      </w:r>
      <w:r>
        <w:rPr>
          <w:rFonts w:ascii="Times New Roman" w:hAnsi="Times New Roman" w:cs="Times New Roman"/>
          <w:color w:val="000000" w:themeColor="text1"/>
          <w:sz w:val="24"/>
          <w:szCs w:val="24"/>
        </w:rPr>
        <w:t>Пісочна</w:t>
      </w:r>
      <w:r w:rsidRPr="00267781">
        <w:rPr>
          <w:rFonts w:ascii="Times New Roman" w:hAnsi="Times New Roman" w:cs="Times New Roman"/>
          <w:color w:val="000000" w:themeColor="text1"/>
          <w:sz w:val="24"/>
          <w:szCs w:val="24"/>
        </w:rPr>
        <w:t xml:space="preserve">, </w:t>
      </w:r>
      <w:r w:rsidRPr="005745DE">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вул. </w:t>
      </w:r>
      <w:r>
        <w:rPr>
          <w:rFonts w:ascii="Times New Roman" w:hAnsi="Times New Roman" w:cs="Times New Roman"/>
          <w:color w:val="000000" w:themeColor="text1"/>
          <w:sz w:val="24"/>
          <w:szCs w:val="24"/>
        </w:rPr>
        <w:t>Заболотна</w:t>
      </w:r>
      <w:r w:rsidRPr="00267781">
        <w:rPr>
          <w:rFonts w:ascii="Times New Roman" w:hAnsi="Times New Roman" w:cs="Times New Roman"/>
          <w:color w:val="000000" w:themeColor="text1"/>
          <w:sz w:val="24"/>
          <w:szCs w:val="24"/>
        </w:rPr>
        <w:t xml:space="preserve"> та  зареєструвати  його  згідно чинного законодавства</w:t>
      </w:r>
      <w:r>
        <w:rPr>
          <w:rFonts w:ascii="Times New Roman" w:hAnsi="Times New Roman" w:cs="Times New Roman"/>
          <w:color w:val="000000" w:themeColor="text1"/>
          <w:sz w:val="24"/>
          <w:szCs w:val="24"/>
        </w:rPr>
        <w:t>.</w:t>
      </w:r>
    </w:p>
    <w:p w:rsidR="00B156FB" w:rsidRPr="004177CB" w:rsidRDefault="00B156FB" w:rsidP="00B156FB">
      <w:pPr>
        <w:pStyle w:val="a5"/>
        <w:numPr>
          <w:ilvl w:val="2"/>
          <w:numId w:val="35"/>
        </w:numPr>
        <w:tabs>
          <w:tab w:val="clear" w:pos="1353"/>
          <w:tab w:val="num" w:pos="993"/>
        </w:tabs>
        <w:spacing w:before="120" w:after="12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4177CB">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Pr="00267781" w:rsidRDefault="00B156FB" w:rsidP="00B156F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B156FB" w:rsidRPr="00267781" w:rsidRDefault="00B156FB" w:rsidP="00B156FB">
      <w:pPr>
        <w:spacing w:after="0" w:line="240" w:lineRule="auto"/>
        <w:jc w:val="both"/>
        <w:rPr>
          <w:rFonts w:ascii="Times New Roman" w:hAnsi="Times New Roman" w:cs="Times New Roman"/>
          <w:color w:val="000000" w:themeColor="text1"/>
          <w:sz w:val="24"/>
          <w:szCs w:val="24"/>
        </w:rPr>
      </w:pPr>
    </w:p>
    <w:p w:rsidR="00B156FB" w:rsidRPr="00267781" w:rsidRDefault="00B156FB" w:rsidP="00B156FB">
      <w:pPr>
        <w:spacing w:after="0" w:line="240" w:lineRule="auto"/>
        <w:jc w:val="both"/>
        <w:rPr>
          <w:rFonts w:ascii="Times New Roman" w:hAnsi="Times New Roman" w:cs="Times New Roman"/>
          <w:color w:val="000000" w:themeColor="text1"/>
          <w:sz w:val="24"/>
          <w:szCs w:val="24"/>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2677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w:t>
      </w: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Pr="00267781" w:rsidRDefault="00B156FB" w:rsidP="00B156FB">
      <w:pPr>
        <w:pStyle w:val="a5"/>
        <w:tabs>
          <w:tab w:val="left" w:pos="1890"/>
        </w:tabs>
        <w:rPr>
          <w:rFonts w:ascii="Times New Roman" w:hAnsi="Times New Roman" w:cs="Times New Roman"/>
          <w:color w:val="000000" w:themeColor="text1"/>
          <w:sz w:val="24"/>
          <w:szCs w:val="24"/>
        </w:rPr>
      </w:pPr>
    </w:p>
    <w:p w:rsidR="00B156FB" w:rsidRDefault="00B156FB" w:rsidP="00B156FB">
      <w:pPr>
        <w:pStyle w:val="a5"/>
        <w:tabs>
          <w:tab w:val="left" w:pos="1890"/>
        </w:tabs>
        <w:rPr>
          <w:rFonts w:ascii="Times New Roman" w:hAnsi="Times New Roman" w:cs="Times New Roman"/>
          <w:color w:val="000000" w:themeColor="text1"/>
          <w:sz w:val="24"/>
          <w:szCs w:val="24"/>
        </w:rPr>
      </w:pPr>
    </w:p>
    <w:p w:rsidR="00B156FB" w:rsidRDefault="00B156FB" w:rsidP="00B156FB">
      <w:pPr>
        <w:pStyle w:val="a5"/>
        <w:tabs>
          <w:tab w:val="left" w:pos="1890"/>
        </w:tabs>
        <w:rPr>
          <w:rFonts w:ascii="Times New Roman" w:hAnsi="Times New Roman" w:cs="Times New Roman"/>
          <w:color w:val="000000" w:themeColor="text1"/>
          <w:sz w:val="24"/>
          <w:szCs w:val="24"/>
        </w:rPr>
      </w:pPr>
    </w:p>
    <w:p w:rsidR="00B156FB" w:rsidRDefault="00B156FB" w:rsidP="00B156FB">
      <w:pPr>
        <w:pStyle w:val="a5"/>
        <w:tabs>
          <w:tab w:val="left" w:pos="1890"/>
        </w:tabs>
        <w:rPr>
          <w:rFonts w:ascii="Times New Roman" w:hAnsi="Times New Roman" w:cs="Times New Roman"/>
          <w:color w:val="000000" w:themeColor="text1"/>
          <w:sz w:val="24"/>
          <w:szCs w:val="24"/>
        </w:rPr>
      </w:pPr>
    </w:p>
    <w:p w:rsidR="00B156FB" w:rsidRDefault="00B156FB" w:rsidP="00B156FB">
      <w:pPr>
        <w:pStyle w:val="a5"/>
        <w:tabs>
          <w:tab w:val="left" w:pos="1890"/>
        </w:tabs>
        <w:rPr>
          <w:rFonts w:ascii="Times New Roman" w:hAnsi="Times New Roman" w:cs="Times New Roman"/>
          <w:color w:val="000000" w:themeColor="text1"/>
          <w:sz w:val="24"/>
          <w:szCs w:val="24"/>
        </w:rPr>
      </w:pPr>
    </w:p>
    <w:p w:rsidR="00B156FB" w:rsidRPr="00FC2197" w:rsidRDefault="00B156FB" w:rsidP="00B156FB">
      <w:pPr>
        <w:ind w:left="993" w:right="-284"/>
        <w:rPr>
          <w:rFonts w:ascii="Times New Roman" w:hAnsi="Times New Roman" w:cs="Times New Roman"/>
        </w:rPr>
      </w:pPr>
    </w:p>
    <w:p w:rsidR="00B156FB" w:rsidRPr="00FC2197" w:rsidRDefault="00B156FB" w:rsidP="00B156FB">
      <w:pPr>
        <w:tabs>
          <w:tab w:val="left" w:pos="1890"/>
        </w:tabs>
        <w:rPr>
          <w:rFonts w:ascii="Times New Roman" w:hAnsi="Times New Roman"/>
          <w:sz w:val="24"/>
        </w:rPr>
      </w:pPr>
    </w:p>
    <w:p w:rsidR="00B156FB" w:rsidRPr="00FC2197"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Default="00B156FB" w:rsidP="00B156FB">
      <w:pPr>
        <w:spacing w:after="0" w:line="240" w:lineRule="auto"/>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14" name="Рисунок 1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Pr="00064FE7"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№2102</w:t>
      </w:r>
    </w:p>
    <w:p w:rsidR="00B156FB" w:rsidRPr="007B01CF" w:rsidRDefault="00B156FB" w:rsidP="00B156FB">
      <w:pPr>
        <w:tabs>
          <w:tab w:val="left" w:pos="709"/>
        </w:tabs>
        <w:spacing w:after="0"/>
        <w:contextualSpacing/>
        <w:jc w:val="both"/>
        <w:rPr>
          <w:rFonts w:ascii="Times New Roman" w:hAnsi="Times New Roman" w:cs="Times New Roman"/>
          <w:b/>
          <w:bCs/>
          <w:sz w:val="24"/>
          <w:szCs w:val="24"/>
        </w:rPr>
      </w:pPr>
      <w:r w:rsidRPr="005745DE">
        <w:rPr>
          <w:rFonts w:ascii="Times New Roman" w:hAnsi="Times New Roman" w:cs="Times New Roman"/>
          <w:b/>
          <w:bCs/>
          <w:sz w:val="24"/>
          <w:szCs w:val="24"/>
          <w:lang w:val="ru-RU"/>
        </w:rPr>
        <w:t xml:space="preserve"> “</w:t>
      </w:r>
      <w:r w:rsidRPr="007B01CF">
        <w:rPr>
          <w:rFonts w:ascii="Times New Roman" w:hAnsi="Times New Roman" w:cs="Times New Roman"/>
          <w:b/>
          <w:bCs/>
          <w:sz w:val="24"/>
          <w:szCs w:val="24"/>
        </w:rPr>
        <w:t>Про  надання  дозволу на розроблення проект</w:t>
      </w:r>
      <w:r>
        <w:rPr>
          <w:rFonts w:ascii="Times New Roman" w:hAnsi="Times New Roman" w:cs="Times New Roman"/>
          <w:b/>
          <w:bCs/>
          <w:sz w:val="24"/>
          <w:szCs w:val="24"/>
        </w:rPr>
        <w:t>у</w:t>
      </w:r>
    </w:p>
    <w:p w:rsidR="00B156FB" w:rsidRPr="007B01CF" w:rsidRDefault="00B156FB" w:rsidP="00B156F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lastRenderedPageBreak/>
        <w:t xml:space="preserve"> землеустрою щодо відведення земельн</w:t>
      </w:r>
      <w:r>
        <w:rPr>
          <w:rFonts w:ascii="Times New Roman" w:hAnsi="Times New Roman" w:cs="Times New Roman"/>
          <w:b/>
          <w:bCs/>
          <w:sz w:val="24"/>
          <w:szCs w:val="24"/>
        </w:rPr>
        <w:t>ої</w:t>
      </w:r>
      <w:r w:rsidRPr="007B01CF">
        <w:rPr>
          <w:rFonts w:ascii="Times New Roman" w:hAnsi="Times New Roman" w:cs="Times New Roman"/>
          <w:b/>
          <w:bCs/>
          <w:sz w:val="24"/>
          <w:szCs w:val="24"/>
        </w:rPr>
        <w:t xml:space="preserve"> ділян</w:t>
      </w:r>
      <w:r>
        <w:rPr>
          <w:rFonts w:ascii="Times New Roman" w:hAnsi="Times New Roman" w:cs="Times New Roman"/>
          <w:b/>
          <w:bCs/>
          <w:sz w:val="24"/>
          <w:szCs w:val="24"/>
        </w:rPr>
        <w:t>ки</w:t>
      </w:r>
    </w:p>
    <w:p w:rsidR="00B156FB" w:rsidRPr="007B01CF" w:rsidRDefault="00B156FB" w:rsidP="00B156F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t xml:space="preserve"> в оренду для розміщення, будівництва, експлуатації</w:t>
      </w:r>
    </w:p>
    <w:p w:rsidR="00B156FB" w:rsidRPr="007B01CF" w:rsidRDefault="00B156FB" w:rsidP="00B156F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t xml:space="preserve"> та обслуговування будівель</w:t>
      </w:r>
      <w:r>
        <w:rPr>
          <w:rFonts w:ascii="Times New Roman" w:hAnsi="Times New Roman" w:cs="Times New Roman"/>
          <w:b/>
          <w:bCs/>
          <w:sz w:val="24"/>
          <w:szCs w:val="24"/>
        </w:rPr>
        <w:t xml:space="preserve"> </w:t>
      </w:r>
      <w:r w:rsidRPr="007B01CF">
        <w:rPr>
          <w:rFonts w:ascii="Times New Roman" w:hAnsi="Times New Roman" w:cs="Times New Roman"/>
          <w:b/>
          <w:bCs/>
          <w:sz w:val="24"/>
          <w:szCs w:val="24"/>
        </w:rPr>
        <w:t xml:space="preserve"> і </w:t>
      </w:r>
      <w:r>
        <w:rPr>
          <w:rFonts w:ascii="Times New Roman" w:hAnsi="Times New Roman" w:cs="Times New Roman"/>
          <w:b/>
          <w:bCs/>
          <w:sz w:val="24"/>
          <w:szCs w:val="24"/>
        </w:rPr>
        <w:t xml:space="preserve"> </w:t>
      </w:r>
      <w:r w:rsidRPr="007B01CF">
        <w:rPr>
          <w:rFonts w:ascii="Times New Roman" w:hAnsi="Times New Roman" w:cs="Times New Roman"/>
          <w:b/>
          <w:bCs/>
          <w:sz w:val="24"/>
          <w:szCs w:val="24"/>
        </w:rPr>
        <w:t>споруд  об</w:t>
      </w:r>
      <w:r w:rsidRPr="005745DE">
        <w:rPr>
          <w:rFonts w:ascii="Times New Roman" w:hAnsi="Times New Roman" w:cs="Times New Roman"/>
          <w:b/>
          <w:bCs/>
          <w:sz w:val="24"/>
          <w:szCs w:val="24"/>
          <w:lang w:val="ru-RU"/>
        </w:rPr>
        <w:t>’</w:t>
      </w:r>
      <w:r w:rsidRPr="007B01CF">
        <w:rPr>
          <w:rFonts w:ascii="Times New Roman" w:hAnsi="Times New Roman" w:cs="Times New Roman"/>
          <w:b/>
          <w:bCs/>
          <w:sz w:val="24"/>
          <w:szCs w:val="24"/>
        </w:rPr>
        <w:t xml:space="preserve">єктів </w:t>
      </w:r>
    </w:p>
    <w:p w:rsidR="00B156FB" w:rsidRPr="007B01CF" w:rsidRDefault="00B156FB" w:rsidP="00B156F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t xml:space="preserve"> передачі  електричної енергії (Код згідно КВЦПЗ – 14.02)</w:t>
      </w:r>
    </w:p>
    <w:p w:rsidR="00B156FB" w:rsidRPr="007B01CF" w:rsidRDefault="00B156FB" w:rsidP="00B156F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t xml:space="preserve"> на території  с. </w:t>
      </w:r>
      <w:r>
        <w:rPr>
          <w:rFonts w:ascii="Times New Roman" w:hAnsi="Times New Roman" w:cs="Times New Roman"/>
          <w:b/>
          <w:bCs/>
          <w:sz w:val="24"/>
          <w:szCs w:val="24"/>
        </w:rPr>
        <w:t>Київець</w:t>
      </w:r>
      <w:r w:rsidRPr="007B01CF">
        <w:rPr>
          <w:rFonts w:ascii="Times New Roman" w:hAnsi="Times New Roman" w:cs="Times New Roman"/>
          <w:b/>
          <w:bCs/>
          <w:sz w:val="24"/>
          <w:szCs w:val="24"/>
        </w:rPr>
        <w:t xml:space="preserve">, Розвадівської </w:t>
      </w:r>
      <w:r>
        <w:rPr>
          <w:rFonts w:ascii="Times New Roman" w:hAnsi="Times New Roman" w:cs="Times New Roman"/>
          <w:b/>
          <w:bCs/>
          <w:sz w:val="24"/>
          <w:szCs w:val="24"/>
        </w:rPr>
        <w:t xml:space="preserve"> </w:t>
      </w:r>
      <w:r w:rsidRPr="007B01CF">
        <w:rPr>
          <w:rFonts w:ascii="Times New Roman" w:hAnsi="Times New Roman" w:cs="Times New Roman"/>
          <w:b/>
          <w:bCs/>
          <w:sz w:val="24"/>
          <w:szCs w:val="24"/>
        </w:rPr>
        <w:t>сільської</w:t>
      </w:r>
      <w:r>
        <w:rPr>
          <w:rFonts w:ascii="Times New Roman" w:hAnsi="Times New Roman" w:cs="Times New Roman"/>
          <w:b/>
          <w:bCs/>
          <w:sz w:val="24"/>
          <w:szCs w:val="24"/>
        </w:rPr>
        <w:t xml:space="preserve"> </w:t>
      </w:r>
      <w:r w:rsidRPr="007B01CF">
        <w:rPr>
          <w:rFonts w:ascii="Times New Roman" w:hAnsi="Times New Roman" w:cs="Times New Roman"/>
          <w:b/>
          <w:bCs/>
          <w:sz w:val="24"/>
          <w:szCs w:val="24"/>
        </w:rPr>
        <w:t xml:space="preserve"> ради </w:t>
      </w:r>
    </w:p>
    <w:p w:rsidR="00B156FB" w:rsidRPr="005745DE" w:rsidRDefault="00B156FB" w:rsidP="00B156F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t xml:space="preserve"> для </w:t>
      </w:r>
      <w:r>
        <w:rPr>
          <w:rFonts w:ascii="Times New Roman" w:hAnsi="Times New Roman" w:cs="Times New Roman"/>
          <w:b/>
          <w:bCs/>
          <w:sz w:val="24"/>
          <w:szCs w:val="24"/>
        </w:rPr>
        <w:t>обслуговування ПС 35/10 кВ №84 Київець</w:t>
      </w:r>
    </w:p>
    <w:p w:rsidR="00B156FB" w:rsidRPr="00722169" w:rsidRDefault="00B156FB" w:rsidP="00B156FB">
      <w:pPr>
        <w:tabs>
          <w:tab w:val="left" w:pos="1890"/>
        </w:tabs>
        <w:spacing w:after="0"/>
        <w:contextualSpacing/>
        <w:rPr>
          <w:rFonts w:ascii="Times New Roman" w:hAnsi="Times New Roman" w:cs="Times New Roman"/>
          <w:sz w:val="24"/>
          <w:szCs w:val="24"/>
        </w:rPr>
      </w:pPr>
    </w:p>
    <w:p w:rsidR="00B156FB" w:rsidRPr="00194B55" w:rsidRDefault="00B156FB" w:rsidP="00B156FB">
      <w:pPr>
        <w:spacing w:after="0"/>
        <w:ind w:firstLine="709"/>
        <w:contextualSpacing/>
        <w:jc w:val="both"/>
        <w:rPr>
          <w:rFonts w:ascii="Times New Roman" w:hAnsi="Times New Roman" w:cs="Times New Roman"/>
          <w:sz w:val="24"/>
          <w:szCs w:val="24"/>
        </w:rPr>
      </w:pPr>
      <w:r w:rsidRPr="00722169">
        <w:rPr>
          <w:rFonts w:ascii="Times New Roman" w:hAnsi="Times New Roman" w:cs="Times New Roman"/>
          <w:sz w:val="24"/>
          <w:szCs w:val="24"/>
        </w:rPr>
        <w:t>Розглянувши клопотання</w:t>
      </w:r>
      <w:r w:rsidRPr="005745DE">
        <w:rPr>
          <w:rFonts w:ascii="Times New Roman" w:hAnsi="Times New Roman" w:cs="Times New Roman"/>
          <w:sz w:val="24"/>
          <w:szCs w:val="24"/>
        </w:rPr>
        <w:t xml:space="preserve"> </w:t>
      </w:r>
      <w:r>
        <w:rPr>
          <w:rFonts w:ascii="Times New Roman" w:hAnsi="Times New Roman" w:cs="Times New Roman"/>
          <w:sz w:val="24"/>
          <w:szCs w:val="24"/>
        </w:rPr>
        <w:t>заступника</w:t>
      </w:r>
      <w:r w:rsidRPr="00722169">
        <w:rPr>
          <w:rFonts w:ascii="Times New Roman" w:hAnsi="Times New Roman" w:cs="Times New Roman"/>
          <w:sz w:val="24"/>
          <w:szCs w:val="24"/>
        </w:rPr>
        <w:t xml:space="preserve"> технічного директора</w:t>
      </w:r>
      <w:r>
        <w:rPr>
          <w:rFonts w:ascii="Times New Roman" w:hAnsi="Times New Roman" w:cs="Times New Roman"/>
          <w:sz w:val="24"/>
          <w:szCs w:val="24"/>
        </w:rPr>
        <w:t xml:space="preserve"> з високовольтних мереж</w:t>
      </w:r>
      <w:r w:rsidRPr="00722169">
        <w:rPr>
          <w:rFonts w:ascii="Times New Roman" w:hAnsi="Times New Roman" w:cs="Times New Roman"/>
          <w:sz w:val="24"/>
          <w:szCs w:val="24"/>
        </w:rPr>
        <w:t xml:space="preserve"> </w:t>
      </w:r>
      <w:r>
        <w:rPr>
          <w:rFonts w:ascii="Times New Roman" w:hAnsi="Times New Roman" w:cs="Times New Roman"/>
          <w:b/>
          <w:bCs/>
          <w:sz w:val="24"/>
          <w:szCs w:val="24"/>
        </w:rPr>
        <w:t>ПРИВАТНОГО АКЦІОНЕРНОГО ТОВАРИСТВА</w:t>
      </w:r>
      <w:r w:rsidRPr="00166E3E">
        <w:rPr>
          <w:rFonts w:ascii="Times New Roman" w:hAnsi="Times New Roman" w:cs="Times New Roman"/>
          <w:b/>
          <w:bCs/>
          <w:sz w:val="24"/>
          <w:szCs w:val="24"/>
        </w:rPr>
        <w:t xml:space="preserve"> </w:t>
      </w:r>
      <w:r w:rsidRPr="005745DE">
        <w:rPr>
          <w:rFonts w:ascii="Times New Roman" w:hAnsi="Times New Roman" w:cs="Times New Roman"/>
          <w:b/>
          <w:bCs/>
          <w:sz w:val="24"/>
          <w:szCs w:val="24"/>
        </w:rPr>
        <w:t>“</w:t>
      </w:r>
      <w:r>
        <w:rPr>
          <w:rFonts w:ascii="Times New Roman" w:hAnsi="Times New Roman" w:cs="Times New Roman"/>
          <w:b/>
          <w:bCs/>
          <w:sz w:val="24"/>
          <w:szCs w:val="24"/>
        </w:rPr>
        <w:t>ЛЬВІВОБЛЕНЕРГО</w:t>
      </w:r>
      <w:r w:rsidRPr="005745DE">
        <w:rPr>
          <w:rFonts w:ascii="Times New Roman" w:hAnsi="Times New Roman" w:cs="Times New Roman"/>
          <w:b/>
          <w:bCs/>
          <w:sz w:val="24"/>
          <w:szCs w:val="24"/>
        </w:rPr>
        <w:t>”</w:t>
      </w:r>
      <w:r>
        <w:rPr>
          <w:rFonts w:ascii="Times New Roman" w:hAnsi="Times New Roman" w:cs="Times New Roman"/>
          <w:b/>
          <w:bCs/>
          <w:sz w:val="24"/>
          <w:szCs w:val="24"/>
        </w:rPr>
        <w:t xml:space="preserve"> (Ідентифікаційний код юридичної особи 00131587)</w:t>
      </w:r>
      <w:r w:rsidRPr="00722169">
        <w:rPr>
          <w:rFonts w:ascii="Times New Roman" w:hAnsi="Times New Roman" w:cs="Times New Roman"/>
          <w:sz w:val="24"/>
          <w:szCs w:val="24"/>
        </w:rPr>
        <w:t xml:space="preserve"> </w:t>
      </w:r>
      <w:r>
        <w:rPr>
          <w:rFonts w:ascii="Times New Roman" w:hAnsi="Times New Roman" w:cs="Times New Roman"/>
          <w:sz w:val="24"/>
          <w:szCs w:val="24"/>
        </w:rPr>
        <w:t>Олега Халавки</w:t>
      </w:r>
      <w:r w:rsidRPr="00722169">
        <w:rPr>
          <w:rFonts w:ascii="Times New Roman" w:hAnsi="Times New Roman" w:cs="Times New Roman"/>
          <w:sz w:val="24"/>
          <w:szCs w:val="24"/>
        </w:rPr>
        <w:t xml:space="preserve"> №131-07-</w:t>
      </w:r>
      <w:r>
        <w:rPr>
          <w:rFonts w:ascii="Times New Roman" w:hAnsi="Times New Roman" w:cs="Times New Roman"/>
          <w:sz w:val="24"/>
          <w:szCs w:val="24"/>
        </w:rPr>
        <w:t>3787</w:t>
      </w:r>
      <w:r w:rsidRPr="00722169">
        <w:rPr>
          <w:rFonts w:ascii="Times New Roman" w:hAnsi="Times New Roman" w:cs="Times New Roman"/>
          <w:sz w:val="24"/>
          <w:szCs w:val="24"/>
        </w:rPr>
        <w:t xml:space="preserve"> від </w:t>
      </w:r>
      <w:r>
        <w:rPr>
          <w:rFonts w:ascii="Times New Roman" w:hAnsi="Times New Roman" w:cs="Times New Roman"/>
          <w:sz w:val="24"/>
          <w:szCs w:val="24"/>
        </w:rPr>
        <w:t>02.06.2025</w:t>
      </w:r>
      <w:r w:rsidRPr="00722169">
        <w:rPr>
          <w:rFonts w:ascii="Times New Roman" w:hAnsi="Times New Roman" w:cs="Times New Roman"/>
          <w:sz w:val="24"/>
          <w:szCs w:val="24"/>
        </w:rPr>
        <w:t xml:space="preserve"> р.,</w:t>
      </w:r>
      <w:r w:rsidRPr="00722169">
        <w:rPr>
          <w:rFonts w:ascii="Times New Roman" w:hAnsi="Times New Roman" w:cs="Times New Roman"/>
          <w:iCs/>
          <w:sz w:val="24"/>
          <w:szCs w:val="24"/>
        </w:rPr>
        <w:t xml:space="preserve"> «Щодо надання дозволу на виготовлення проект</w:t>
      </w:r>
      <w:r>
        <w:rPr>
          <w:rFonts w:ascii="Times New Roman" w:hAnsi="Times New Roman" w:cs="Times New Roman"/>
          <w:iCs/>
          <w:sz w:val="24"/>
          <w:szCs w:val="24"/>
        </w:rPr>
        <w:t xml:space="preserve">у </w:t>
      </w:r>
      <w:r w:rsidRPr="00722169">
        <w:rPr>
          <w:rFonts w:ascii="Times New Roman" w:hAnsi="Times New Roman" w:cs="Times New Roman"/>
          <w:iCs/>
          <w:sz w:val="24"/>
          <w:szCs w:val="24"/>
        </w:rPr>
        <w:t xml:space="preserve"> землеустрою», </w:t>
      </w:r>
      <w:r w:rsidRPr="007221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2169">
        <w:rPr>
          <w:rFonts w:ascii="Times New Roman" w:hAnsi="Times New Roman" w:cs="Times New Roman"/>
          <w:sz w:val="24"/>
          <w:szCs w:val="24"/>
        </w:rPr>
        <w:t>керуючись ст. 12, 124,</w:t>
      </w:r>
      <w:r>
        <w:rPr>
          <w:rFonts w:ascii="Times New Roman" w:hAnsi="Times New Roman" w:cs="Times New Roman"/>
          <w:sz w:val="24"/>
          <w:szCs w:val="24"/>
        </w:rPr>
        <w:t xml:space="preserve"> </w:t>
      </w:r>
      <w:r w:rsidRPr="00722169">
        <w:rPr>
          <w:rFonts w:ascii="Times New Roman" w:hAnsi="Times New Roman" w:cs="Times New Roman"/>
          <w:sz w:val="24"/>
          <w:szCs w:val="24"/>
        </w:rPr>
        <w:t xml:space="preserve"> п.2 ст. 134 Земельного Кодексу України,</w:t>
      </w:r>
      <w:r>
        <w:rPr>
          <w:rFonts w:ascii="Times New Roman" w:hAnsi="Times New Roman" w:cs="Times New Roman"/>
          <w:sz w:val="24"/>
          <w:szCs w:val="24"/>
        </w:rPr>
        <w:t xml:space="preserve"> </w:t>
      </w:r>
      <w:r w:rsidRPr="00722169">
        <w:rPr>
          <w:rFonts w:ascii="Times New Roman" w:hAnsi="Times New Roman" w:cs="Times New Roman"/>
          <w:sz w:val="24"/>
          <w:szCs w:val="24"/>
        </w:rPr>
        <w:t xml:space="preserve">ст. 50 Закону України «Про землеустрій», п.34 ст. 26 Закону України «Про місцеве самоврядування в Україні», </w:t>
      </w:r>
      <w:r w:rsidRPr="00722169">
        <w:rPr>
          <w:rFonts w:ascii="Times New Roman" w:hAnsi="Times New Roman" w:cs="Times New Roman"/>
          <w:sz w:val="24"/>
          <w:szCs w:val="24"/>
          <w:bdr w:val="none" w:sz="0" w:space="0" w:color="auto" w:frame="1"/>
        </w:rPr>
        <w:t xml:space="preserve">беручи до уваги висновок </w:t>
      </w:r>
      <w:r w:rsidRPr="00722169">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rsidR="00B156FB" w:rsidRDefault="00B156FB" w:rsidP="00B156FB">
      <w:pPr>
        <w:contextualSpacing/>
        <w:jc w:val="center"/>
        <w:rPr>
          <w:rFonts w:ascii="Times New Roman" w:hAnsi="Times New Roman" w:cs="Times New Roman"/>
          <w:sz w:val="24"/>
          <w:szCs w:val="24"/>
        </w:rPr>
      </w:pPr>
      <w:r w:rsidRPr="00722169">
        <w:rPr>
          <w:rFonts w:ascii="Times New Roman" w:hAnsi="Times New Roman" w:cs="Times New Roman"/>
          <w:sz w:val="24"/>
          <w:szCs w:val="24"/>
        </w:rPr>
        <w:t>ВИРІШИЛА :</w:t>
      </w:r>
    </w:p>
    <w:p w:rsidR="00B156FB" w:rsidRPr="00722169" w:rsidRDefault="00B156FB" w:rsidP="00B156FB">
      <w:pPr>
        <w:spacing w:after="0"/>
        <w:contextualSpacing/>
        <w:jc w:val="center"/>
        <w:rPr>
          <w:rFonts w:ascii="Times New Roman" w:hAnsi="Times New Roman" w:cs="Times New Roman"/>
          <w:sz w:val="24"/>
          <w:szCs w:val="24"/>
        </w:rPr>
      </w:pPr>
    </w:p>
    <w:p w:rsidR="00B156FB" w:rsidRPr="0039408E" w:rsidRDefault="00B156FB" w:rsidP="00B156FB">
      <w:pPr>
        <w:tabs>
          <w:tab w:val="left" w:pos="709"/>
        </w:tabs>
        <w:spacing w:after="0"/>
        <w:contextualSpacing/>
        <w:jc w:val="both"/>
        <w:rPr>
          <w:rFonts w:ascii="Times New Roman" w:hAnsi="Times New Roman" w:cs="Times New Roman"/>
          <w:b/>
          <w:bCs/>
          <w:sz w:val="24"/>
          <w:szCs w:val="24"/>
        </w:rPr>
      </w:pPr>
      <w:r w:rsidRPr="00722169">
        <w:rPr>
          <w:rFonts w:ascii="Times New Roman" w:hAnsi="Times New Roman" w:cs="Times New Roman"/>
          <w:sz w:val="24"/>
          <w:szCs w:val="24"/>
        </w:rPr>
        <w:t xml:space="preserve">                 1. Надати дозвіл  </w:t>
      </w:r>
      <w:r>
        <w:rPr>
          <w:rFonts w:ascii="Times New Roman" w:hAnsi="Times New Roman" w:cs="Times New Roman"/>
          <w:b/>
          <w:bCs/>
          <w:sz w:val="24"/>
          <w:szCs w:val="24"/>
        </w:rPr>
        <w:t xml:space="preserve">ПРИВАТНОМУ АКЦІОНЕРНОМУ ТОВАРИСТВУ </w:t>
      </w:r>
      <w:r w:rsidRPr="005745DE">
        <w:rPr>
          <w:rFonts w:ascii="Times New Roman" w:hAnsi="Times New Roman" w:cs="Times New Roman"/>
          <w:b/>
          <w:bCs/>
          <w:sz w:val="24"/>
          <w:szCs w:val="24"/>
        </w:rPr>
        <w:t>“</w:t>
      </w:r>
      <w:r>
        <w:rPr>
          <w:rFonts w:ascii="Times New Roman" w:hAnsi="Times New Roman" w:cs="Times New Roman"/>
          <w:b/>
          <w:bCs/>
          <w:sz w:val="24"/>
          <w:szCs w:val="24"/>
        </w:rPr>
        <w:t>ЛЬВІВОБЛЕНЕРГО</w:t>
      </w:r>
      <w:r w:rsidRPr="005745DE">
        <w:rPr>
          <w:rFonts w:ascii="Times New Roman" w:hAnsi="Times New Roman" w:cs="Times New Roman"/>
          <w:b/>
          <w:bCs/>
          <w:sz w:val="24"/>
          <w:szCs w:val="24"/>
        </w:rPr>
        <w:t>”</w:t>
      </w:r>
      <w:r>
        <w:rPr>
          <w:rFonts w:ascii="Times New Roman" w:hAnsi="Times New Roman" w:cs="Times New Roman"/>
          <w:b/>
          <w:bCs/>
          <w:sz w:val="24"/>
          <w:szCs w:val="24"/>
        </w:rPr>
        <w:t xml:space="preserve"> (Ідентифікаційний код юридичної особи 00131587)</w:t>
      </w:r>
      <w:r w:rsidRPr="005745DE">
        <w:rPr>
          <w:rFonts w:ascii="Times New Roman" w:hAnsi="Times New Roman" w:cs="Times New Roman"/>
          <w:b/>
          <w:bCs/>
          <w:sz w:val="24"/>
          <w:szCs w:val="24"/>
        </w:rPr>
        <w:t xml:space="preserve"> </w:t>
      </w:r>
      <w:r w:rsidRPr="00722169">
        <w:rPr>
          <w:rFonts w:ascii="Times New Roman" w:hAnsi="Times New Roman" w:cs="Times New Roman"/>
          <w:sz w:val="24"/>
          <w:szCs w:val="24"/>
        </w:rPr>
        <w:t>на розроблення проект</w:t>
      </w:r>
      <w:r>
        <w:rPr>
          <w:rFonts w:ascii="Times New Roman" w:hAnsi="Times New Roman" w:cs="Times New Roman"/>
          <w:sz w:val="24"/>
          <w:szCs w:val="24"/>
        </w:rPr>
        <w:t>у</w:t>
      </w:r>
      <w:r w:rsidRPr="00722169">
        <w:rPr>
          <w:rFonts w:ascii="Times New Roman" w:hAnsi="Times New Roman" w:cs="Times New Roman"/>
          <w:sz w:val="24"/>
          <w:szCs w:val="24"/>
        </w:rPr>
        <w:t xml:space="preserve"> землеустрою щодо відведення земельн</w:t>
      </w:r>
      <w:r>
        <w:rPr>
          <w:rFonts w:ascii="Times New Roman" w:hAnsi="Times New Roman" w:cs="Times New Roman"/>
          <w:sz w:val="24"/>
          <w:szCs w:val="24"/>
        </w:rPr>
        <w:t>ої</w:t>
      </w:r>
      <w:r w:rsidRPr="00722169">
        <w:rPr>
          <w:rFonts w:ascii="Times New Roman" w:hAnsi="Times New Roman" w:cs="Times New Roman"/>
          <w:sz w:val="24"/>
          <w:szCs w:val="24"/>
        </w:rPr>
        <w:t xml:space="preserve"> ділян</w:t>
      </w:r>
      <w:r>
        <w:rPr>
          <w:rFonts w:ascii="Times New Roman" w:hAnsi="Times New Roman" w:cs="Times New Roman"/>
          <w:sz w:val="24"/>
          <w:szCs w:val="24"/>
        </w:rPr>
        <w:t>ки</w:t>
      </w:r>
      <w:r w:rsidRPr="00722169">
        <w:rPr>
          <w:rFonts w:ascii="Times New Roman" w:hAnsi="Times New Roman" w:cs="Times New Roman"/>
          <w:sz w:val="24"/>
          <w:szCs w:val="24"/>
        </w:rPr>
        <w:t xml:space="preserve"> </w:t>
      </w:r>
      <w:r w:rsidRPr="005745DE">
        <w:rPr>
          <w:rFonts w:ascii="Times New Roman" w:hAnsi="Times New Roman" w:cs="Times New Roman"/>
          <w:sz w:val="24"/>
          <w:szCs w:val="24"/>
        </w:rPr>
        <w:t xml:space="preserve"> </w:t>
      </w:r>
      <w:r w:rsidRPr="00A62232">
        <w:rPr>
          <w:rFonts w:ascii="Times New Roman" w:hAnsi="Times New Roman" w:cs="Times New Roman"/>
          <w:sz w:val="24"/>
          <w:szCs w:val="24"/>
        </w:rPr>
        <w:t xml:space="preserve">в  оренду </w:t>
      </w:r>
      <w:r>
        <w:rPr>
          <w:rFonts w:ascii="Times New Roman" w:hAnsi="Times New Roman" w:cs="Times New Roman"/>
          <w:sz w:val="24"/>
          <w:szCs w:val="24"/>
        </w:rPr>
        <w:t>площею 0,0729 га</w:t>
      </w:r>
      <w:r w:rsidRPr="00A62232">
        <w:rPr>
          <w:rFonts w:ascii="Times New Roman" w:hAnsi="Times New Roman" w:cs="Times New Roman"/>
          <w:sz w:val="24"/>
          <w:szCs w:val="24"/>
        </w:rPr>
        <w:t xml:space="preserve"> для розміщення, будівництва, експлуатації</w:t>
      </w:r>
      <w:r>
        <w:rPr>
          <w:rFonts w:ascii="Times New Roman" w:hAnsi="Times New Roman" w:cs="Times New Roman"/>
          <w:sz w:val="24"/>
          <w:szCs w:val="24"/>
        </w:rPr>
        <w:t xml:space="preserve">  </w:t>
      </w:r>
      <w:r w:rsidRPr="00A62232">
        <w:rPr>
          <w:rFonts w:ascii="Times New Roman" w:hAnsi="Times New Roman" w:cs="Times New Roman"/>
          <w:sz w:val="24"/>
          <w:szCs w:val="24"/>
        </w:rPr>
        <w:t>та</w:t>
      </w:r>
      <w:r>
        <w:rPr>
          <w:rFonts w:ascii="Times New Roman" w:hAnsi="Times New Roman" w:cs="Times New Roman"/>
          <w:sz w:val="24"/>
          <w:szCs w:val="24"/>
        </w:rPr>
        <w:t xml:space="preserve"> </w:t>
      </w:r>
      <w:r w:rsidRPr="00A62232">
        <w:rPr>
          <w:rFonts w:ascii="Times New Roman" w:hAnsi="Times New Roman" w:cs="Times New Roman"/>
          <w:sz w:val="24"/>
          <w:szCs w:val="24"/>
        </w:rPr>
        <w:t xml:space="preserve"> обслуговування будівель і споруд  об</w:t>
      </w:r>
      <w:r w:rsidRPr="005745DE">
        <w:rPr>
          <w:rFonts w:ascii="Times New Roman" w:hAnsi="Times New Roman" w:cs="Times New Roman"/>
          <w:sz w:val="24"/>
          <w:szCs w:val="24"/>
        </w:rPr>
        <w:t>’</w:t>
      </w:r>
      <w:r w:rsidRPr="00A62232">
        <w:rPr>
          <w:rFonts w:ascii="Times New Roman" w:hAnsi="Times New Roman" w:cs="Times New Roman"/>
          <w:sz w:val="24"/>
          <w:szCs w:val="24"/>
        </w:rPr>
        <w:t>єктів  передачі  електричної енергії (Код згідно КВЦПЗ – 14.02)</w:t>
      </w:r>
      <w:r>
        <w:rPr>
          <w:rFonts w:ascii="Times New Roman" w:hAnsi="Times New Roman" w:cs="Times New Roman"/>
          <w:sz w:val="24"/>
          <w:szCs w:val="24"/>
        </w:rPr>
        <w:t>,</w:t>
      </w:r>
      <w:r w:rsidRPr="00A62232">
        <w:rPr>
          <w:rFonts w:ascii="Times New Roman" w:hAnsi="Times New Roman" w:cs="Times New Roman"/>
          <w:sz w:val="24"/>
          <w:szCs w:val="24"/>
        </w:rPr>
        <w:t xml:space="preserve"> </w:t>
      </w:r>
      <w:r>
        <w:rPr>
          <w:rFonts w:ascii="Times New Roman" w:hAnsi="Times New Roman" w:cs="Times New Roman"/>
          <w:sz w:val="24"/>
          <w:szCs w:val="24"/>
        </w:rPr>
        <w:t xml:space="preserve">за місцем розташування  в                              с. Київець,  Стрийського  району, Львівської області  на  території </w:t>
      </w:r>
      <w:r w:rsidRPr="00A62232">
        <w:rPr>
          <w:rFonts w:ascii="Times New Roman" w:hAnsi="Times New Roman" w:cs="Times New Roman"/>
          <w:sz w:val="24"/>
          <w:szCs w:val="24"/>
        </w:rPr>
        <w:t xml:space="preserve"> Розвадівської сільської ради  для </w:t>
      </w:r>
      <w:r>
        <w:rPr>
          <w:rFonts w:ascii="Times New Roman" w:hAnsi="Times New Roman" w:cs="Times New Roman"/>
          <w:sz w:val="24"/>
          <w:szCs w:val="24"/>
        </w:rPr>
        <w:t>обслуговування ПС 35/10 кВ № 84 Київець.</w:t>
      </w:r>
    </w:p>
    <w:p w:rsidR="00B156FB" w:rsidRPr="00722169" w:rsidRDefault="00B156FB" w:rsidP="00B156FB">
      <w:pPr>
        <w:tabs>
          <w:tab w:val="left" w:pos="709"/>
        </w:tabs>
        <w:spacing w:after="0"/>
        <w:contextualSpacing/>
        <w:jc w:val="both"/>
        <w:rPr>
          <w:rFonts w:ascii="Times New Roman" w:hAnsi="Times New Roman" w:cs="Times New Roman"/>
          <w:sz w:val="24"/>
          <w:szCs w:val="24"/>
        </w:rPr>
      </w:pPr>
    </w:p>
    <w:p w:rsidR="00B156FB" w:rsidRPr="00722169" w:rsidRDefault="00B156FB" w:rsidP="00B156FB">
      <w:pPr>
        <w:pStyle w:val="12"/>
        <w:spacing w:after="0" w:line="276" w:lineRule="auto"/>
        <w:ind w:left="0" w:firstLine="568"/>
        <w:contextualSpacing/>
        <w:jc w:val="both"/>
        <w:rPr>
          <w:rFonts w:ascii="Times New Roman" w:hAnsi="Times New Roman" w:cs="Times New Roman"/>
          <w:sz w:val="24"/>
          <w:szCs w:val="24"/>
          <w:lang w:val="uk-UA"/>
        </w:rPr>
      </w:pPr>
      <w:r w:rsidRPr="00722169">
        <w:rPr>
          <w:rFonts w:ascii="Times New Roman" w:hAnsi="Times New Roman" w:cs="Times New Roman"/>
          <w:sz w:val="24"/>
          <w:szCs w:val="24"/>
          <w:lang w:val="uk-UA"/>
        </w:rPr>
        <w:t xml:space="preserve">     2. </w:t>
      </w:r>
      <w:r w:rsidRPr="00722169">
        <w:rPr>
          <w:rFonts w:ascii="Times New Roman" w:hAnsi="Times New Roman" w:cs="Times New Roman"/>
          <w:sz w:val="24"/>
          <w:szCs w:val="24"/>
        </w:rPr>
        <w:t>Проект</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 землеустрою </w:t>
      </w:r>
      <w:r w:rsidRPr="00722169">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щодо </w:t>
      </w:r>
      <w:r w:rsidRPr="00722169">
        <w:rPr>
          <w:rFonts w:ascii="Times New Roman" w:hAnsi="Times New Roman" w:cs="Times New Roman"/>
          <w:sz w:val="24"/>
          <w:szCs w:val="24"/>
          <w:lang w:val="uk-UA"/>
        </w:rPr>
        <w:t xml:space="preserve"> </w:t>
      </w:r>
      <w:r w:rsidRPr="00722169">
        <w:rPr>
          <w:rFonts w:ascii="Times New Roman" w:hAnsi="Times New Roman" w:cs="Times New Roman"/>
          <w:sz w:val="24"/>
          <w:szCs w:val="24"/>
        </w:rPr>
        <w:t>відведення</w:t>
      </w:r>
      <w:r w:rsidRPr="00722169">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 земельн</w:t>
      </w:r>
      <w:r>
        <w:rPr>
          <w:rFonts w:ascii="Times New Roman" w:hAnsi="Times New Roman" w:cs="Times New Roman"/>
          <w:sz w:val="24"/>
          <w:szCs w:val="24"/>
          <w:lang w:val="uk-UA"/>
        </w:rPr>
        <w:t xml:space="preserve">ої </w:t>
      </w:r>
      <w:r w:rsidRPr="00722169">
        <w:rPr>
          <w:rFonts w:ascii="Times New Roman" w:hAnsi="Times New Roman" w:cs="Times New Roman"/>
          <w:sz w:val="24"/>
          <w:szCs w:val="24"/>
        </w:rPr>
        <w:t xml:space="preserve"> ділян</w:t>
      </w:r>
      <w:r>
        <w:rPr>
          <w:rFonts w:ascii="Times New Roman" w:hAnsi="Times New Roman" w:cs="Times New Roman"/>
          <w:sz w:val="24"/>
          <w:szCs w:val="24"/>
          <w:lang w:val="uk-UA"/>
        </w:rPr>
        <w:t xml:space="preserve">ки </w:t>
      </w:r>
      <w:r w:rsidRPr="00722169">
        <w:rPr>
          <w:rFonts w:ascii="Times New Roman" w:hAnsi="Times New Roman" w:cs="Times New Roman"/>
          <w:sz w:val="24"/>
          <w:szCs w:val="24"/>
          <w:lang w:val="uk-UA"/>
        </w:rPr>
        <w:t xml:space="preserve"> з</w:t>
      </w:r>
      <w:r>
        <w:rPr>
          <w:rFonts w:ascii="Times New Roman" w:hAnsi="Times New Roman" w:cs="Times New Roman"/>
          <w:sz w:val="24"/>
          <w:szCs w:val="24"/>
          <w:lang w:val="uk-UA"/>
        </w:rPr>
        <w:t xml:space="preserve"> </w:t>
      </w:r>
      <w:r w:rsidRPr="00722169">
        <w:rPr>
          <w:rFonts w:ascii="Times New Roman" w:hAnsi="Times New Roman" w:cs="Times New Roman"/>
          <w:sz w:val="24"/>
          <w:szCs w:val="24"/>
          <w:lang w:val="uk-UA"/>
        </w:rPr>
        <w:t xml:space="preserve"> метою </w:t>
      </w:r>
      <w:r>
        <w:rPr>
          <w:rFonts w:ascii="Times New Roman" w:hAnsi="Times New Roman" w:cs="Times New Roman"/>
          <w:sz w:val="24"/>
          <w:szCs w:val="24"/>
          <w:lang w:val="uk-UA"/>
        </w:rPr>
        <w:t xml:space="preserve"> </w:t>
      </w:r>
      <w:r w:rsidRPr="00722169">
        <w:rPr>
          <w:rFonts w:ascii="Times New Roman" w:hAnsi="Times New Roman" w:cs="Times New Roman"/>
          <w:sz w:val="24"/>
          <w:szCs w:val="24"/>
          <w:lang w:val="uk-UA"/>
        </w:rPr>
        <w:t xml:space="preserve">надання в оренду </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подати</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 на</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 затвердження</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 чергової </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сесії </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сільської ради.</w:t>
      </w:r>
    </w:p>
    <w:p w:rsidR="00B156FB" w:rsidRPr="00722169" w:rsidRDefault="00B156FB" w:rsidP="00B156FB">
      <w:pPr>
        <w:pStyle w:val="a5"/>
        <w:spacing w:before="120" w:after="0"/>
        <w:ind w:left="0" w:firstLine="578"/>
        <w:jc w:val="both"/>
        <w:rPr>
          <w:rFonts w:ascii="Times New Roman" w:hAnsi="Times New Roman" w:cs="Times New Roman"/>
          <w:sz w:val="24"/>
          <w:szCs w:val="24"/>
        </w:rPr>
      </w:pPr>
      <w:r w:rsidRPr="00722169">
        <w:rPr>
          <w:rFonts w:ascii="Times New Roman" w:hAnsi="Times New Roman" w:cs="Times New Roman"/>
          <w:sz w:val="24"/>
          <w:szCs w:val="24"/>
        </w:rPr>
        <w:t xml:space="preserve">   3. </w:t>
      </w:r>
      <w:r w:rsidRPr="00EB7FEA">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Default="00B156FB" w:rsidP="00B156FB">
      <w:pPr>
        <w:tabs>
          <w:tab w:val="left" w:pos="1890"/>
        </w:tabs>
        <w:rPr>
          <w:rFonts w:ascii="Times New Roman" w:hAnsi="Times New Roman"/>
          <w:sz w:val="24"/>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15" name="Рисунок 1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№2103</w:t>
      </w:r>
    </w:p>
    <w:p w:rsidR="00B156FB" w:rsidRDefault="00B156FB" w:rsidP="00B156FB">
      <w:pPr>
        <w:pStyle w:val="aa"/>
        <w:shd w:val="clear" w:color="auto" w:fill="FFFFFF"/>
        <w:spacing w:before="0" w:beforeAutospacing="0" w:after="0" w:afterAutospacing="0"/>
        <w:jc w:val="both"/>
        <w:rPr>
          <w:b/>
          <w:sz w:val="23"/>
          <w:szCs w:val="23"/>
        </w:rPr>
      </w:pPr>
      <w:r w:rsidRPr="005745DE">
        <w:rPr>
          <w:b/>
          <w:sz w:val="23"/>
          <w:szCs w:val="23"/>
          <w:lang w:val="ru-RU"/>
        </w:rPr>
        <w:t>“</w:t>
      </w:r>
      <w:r>
        <w:rPr>
          <w:b/>
          <w:sz w:val="23"/>
          <w:szCs w:val="23"/>
        </w:rPr>
        <w:t>Про надання дозволу на розроблення технічної</w:t>
      </w:r>
    </w:p>
    <w:p w:rsidR="00B156FB" w:rsidRDefault="00B156FB" w:rsidP="00B156FB">
      <w:pPr>
        <w:pStyle w:val="aa"/>
        <w:shd w:val="clear" w:color="auto" w:fill="FFFFFF"/>
        <w:spacing w:before="0" w:beforeAutospacing="0" w:after="0" w:afterAutospacing="0"/>
        <w:jc w:val="both"/>
        <w:rPr>
          <w:b/>
          <w:sz w:val="23"/>
          <w:szCs w:val="23"/>
        </w:rPr>
      </w:pPr>
      <w:r>
        <w:rPr>
          <w:b/>
          <w:sz w:val="23"/>
          <w:szCs w:val="23"/>
        </w:rPr>
        <w:t xml:space="preserve"> документації  із землеустрою  щодо об</w:t>
      </w:r>
      <w:r w:rsidRPr="005745DE">
        <w:rPr>
          <w:b/>
          <w:sz w:val="23"/>
          <w:szCs w:val="23"/>
          <w:lang w:val="ru-RU"/>
        </w:rPr>
        <w:t>’</w:t>
      </w:r>
      <w:r>
        <w:rPr>
          <w:b/>
          <w:sz w:val="23"/>
          <w:szCs w:val="23"/>
        </w:rPr>
        <w:t>єднання</w:t>
      </w:r>
    </w:p>
    <w:p w:rsidR="00B156FB" w:rsidRDefault="00B156FB" w:rsidP="00B156FB">
      <w:pPr>
        <w:pStyle w:val="aa"/>
        <w:shd w:val="clear" w:color="auto" w:fill="FFFFFF"/>
        <w:spacing w:before="0" w:beforeAutospacing="0" w:after="0" w:afterAutospacing="0"/>
        <w:jc w:val="both"/>
        <w:rPr>
          <w:b/>
          <w:sz w:val="23"/>
          <w:szCs w:val="23"/>
        </w:rPr>
      </w:pPr>
      <w:r>
        <w:rPr>
          <w:b/>
          <w:sz w:val="23"/>
          <w:szCs w:val="23"/>
        </w:rPr>
        <w:lastRenderedPageBreak/>
        <w:t xml:space="preserve"> земельних  ділянок комунальної  власності  Розвадівської</w:t>
      </w:r>
    </w:p>
    <w:p w:rsidR="00B156FB" w:rsidRDefault="00B156FB" w:rsidP="00B156FB">
      <w:pPr>
        <w:pStyle w:val="aa"/>
        <w:shd w:val="clear" w:color="auto" w:fill="FFFFFF"/>
        <w:spacing w:before="0" w:beforeAutospacing="0" w:after="0" w:afterAutospacing="0"/>
        <w:jc w:val="both"/>
        <w:rPr>
          <w:b/>
          <w:sz w:val="23"/>
          <w:szCs w:val="23"/>
        </w:rPr>
      </w:pPr>
      <w:r>
        <w:rPr>
          <w:b/>
          <w:sz w:val="23"/>
          <w:szCs w:val="23"/>
        </w:rPr>
        <w:t xml:space="preserve"> сільської ради, що перебувають в оренді ФГ </w:t>
      </w:r>
      <w:r w:rsidRPr="005745DE">
        <w:rPr>
          <w:b/>
          <w:sz w:val="23"/>
          <w:szCs w:val="23"/>
          <w:lang w:val="ru-RU"/>
        </w:rPr>
        <w:t>“</w:t>
      </w:r>
      <w:r>
        <w:rPr>
          <w:b/>
          <w:sz w:val="23"/>
          <w:szCs w:val="23"/>
        </w:rPr>
        <w:t>УЛАР</w:t>
      </w:r>
      <w:r w:rsidRPr="005745DE">
        <w:rPr>
          <w:b/>
          <w:sz w:val="23"/>
          <w:szCs w:val="23"/>
          <w:lang w:val="ru-RU"/>
        </w:rPr>
        <w:t>”</w:t>
      </w:r>
    </w:p>
    <w:p w:rsidR="00B156FB" w:rsidRDefault="00B156FB" w:rsidP="00B156FB">
      <w:pPr>
        <w:pStyle w:val="aa"/>
        <w:shd w:val="clear" w:color="auto" w:fill="FFFFFF"/>
        <w:spacing w:before="0" w:beforeAutospacing="0" w:after="0" w:afterAutospacing="0"/>
        <w:jc w:val="both"/>
        <w:rPr>
          <w:b/>
          <w:sz w:val="23"/>
          <w:szCs w:val="23"/>
        </w:rPr>
      </w:pPr>
    </w:p>
    <w:p w:rsidR="00B156FB" w:rsidRPr="000311BF" w:rsidRDefault="00B156FB" w:rsidP="00B156FB">
      <w:pPr>
        <w:spacing w:after="0"/>
        <w:ind w:firstLine="709"/>
        <w:contextualSpacing/>
        <w:jc w:val="both"/>
        <w:rPr>
          <w:rFonts w:ascii="Times New Roman" w:hAnsi="Times New Roman" w:cs="Times New Roman"/>
        </w:rPr>
      </w:pPr>
      <w:r w:rsidRPr="000311BF">
        <w:rPr>
          <w:rFonts w:ascii="Times New Roman" w:hAnsi="Times New Roman" w:cs="Times New Roman"/>
        </w:rPr>
        <w:t xml:space="preserve">       Розглянувши  клопотання виконавчого директора  </w:t>
      </w:r>
      <w:r w:rsidRPr="000311BF">
        <w:rPr>
          <w:rFonts w:ascii="Times New Roman" w:hAnsi="Times New Roman" w:cs="Times New Roman"/>
          <w:b/>
        </w:rPr>
        <w:t xml:space="preserve">ФЕРМЕРСЬКОГО ГОСПОДАРСТВА </w:t>
      </w:r>
      <w:r w:rsidRPr="005745DE">
        <w:rPr>
          <w:rFonts w:ascii="Times New Roman" w:hAnsi="Times New Roman" w:cs="Times New Roman"/>
          <w:b/>
          <w:lang w:val="ru-RU"/>
        </w:rPr>
        <w:t>“</w:t>
      </w:r>
      <w:r w:rsidRPr="000311BF">
        <w:rPr>
          <w:rFonts w:ascii="Times New Roman" w:hAnsi="Times New Roman" w:cs="Times New Roman"/>
          <w:b/>
        </w:rPr>
        <w:t>УЛАР</w:t>
      </w:r>
      <w:r w:rsidRPr="005745DE">
        <w:rPr>
          <w:rFonts w:ascii="Times New Roman" w:hAnsi="Times New Roman" w:cs="Times New Roman"/>
          <w:b/>
          <w:lang w:val="ru-RU"/>
        </w:rPr>
        <w:t>”</w:t>
      </w:r>
      <w:r w:rsidRPr="000311BF">
        <w:rPr>
          <w:rFonts w:ascii="Times New Roman" w:hAnsi="Times New Roman" w:cs="Times New Roman"/>
        </w:rPr>
        <w:t xml:space="preserve"> (код ЄДРПОУ  32461669)  від 11.06.2025 року  вих. № 262  про надання  дозволу  на  об</w:t>
      </w:r>
      <w:r w:rsidRPr="005745DE">
        <w:rPr>
          <w:rFonts w:ascii="Times New Roman" w:hAnsi="Times New Roman" w:cs="Times New Roman"/>
          <w:lang w:val="ru-RU"/>
        </w:rPr>
        <w:t>’</w:t>
      </w:r>
      <w:r w:rsidRPr="000311BF">
        <w:rPr>
          <w:rFonts w:ascii="Times New Roman" w:hAnsi="Times New Roman" w:cs="Times New Roman"/>
        </w:rPr>
        <w:t xml:space="preserve">єднання  земельних  ділянок, що знаходяться в оренді ФГ </w:t>
      </w:r>
      <w:r w:rsidRPr="005745DE">
        <w:rPr>
          <w:rFonts w:ascii="Times New Roman" w:hAnsi="Times New Roman" w:cs="Times New Roman"/>
          <w:lang w:val="ru-RU"/>
        </w:rPr>
        <w:t>“</w:t>
      </w:r>
      <w:r w:rsidRPr="000311BF">
        <w:rPr>
          <w:rFonts w:ascii="Times New Roman" w:hAnsi="Times New Roman" w:cs="Times New Roman"/>
        </w:rPr>
        <w:t>УЛАР</w:t>
      </w:r>
      <w:r w:rsidRPr="005745DE">
        <w:rPr>
          <w:rFonts w:ascii="Times New Roman" w:hAnsi="Times New Roman" w:cs="Times New Roman"/>
          <w:lang w:val="ru-RU"/>
        </w:rPr>
        <w:t>”</w:t>
      </w:r>
      <w:r w:rsidRPr="000311BF">
        <w:rPr>
          <w:rFonts w:ascii="Times New Roman" w:hAnsi="Times New Roman" w:cs="Times New Roman"/>
        </w:rPr>
        <w:t xml:space="preserve">: земельної  ділянки  площею 1,3013 га кадастровий номер 4623084200:01:003:0026 Витяг з Державного реєстру речових прав на нерухоме майно про реєстрацію іншого речового права, дата, час формування  02.01.2023 року, Договір оренди землі № 20/12-22 від 20.12.2022 року, дата, час державної реєстрації 28.12.2022 року, земельної ділянки площею 0,2994 га кадастровий номер 4623084200:01:003:0009 Витяг з Державного реєстру речових прав на нерухоме майно про реєстрацію іншого речового права, дата, час формування 14.02.2020 року, Договір оренди землі № 121 від 02.01.2020 року, дата, час державної реєстрації 12.02.2020 року, керуючись ст. ст. 12, 79¹, 80, 83, 122 Земельного кодексу України, ст. 25 Закону України «Про землеустрій», п.34 ст. 26 Закону України «Про місцеве самоврядування в Україні», </w:t>
      </w:r>
      <w:r w:rsidRPr="000311BF">
        <w:rPr>
          <w:rFonts w:ascii="Times New Roman" w:hAnsi="Times New Roman" w:cs="Times New Roman"/>
          <w:bdr w:val="none" w:sz="0" w:space="0" w:color="auto" w:frame="1"/>
        </w:rPr>
        <w:t xml:space="preserve">беручи до уваги висновок </w:t>
      </w:r>
      <w:r w:rsidRPr="000311BF">
        <w:rPr>
          <w:rFonts w:ascii="Times New Roman" w:hAnsi="Times New Roman" w:cs="Times New Roman"/>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rsidR="00B156FB" w:rsidRDefault="00B156FB" w:rsidP="00B156FB">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ВИРІШИЛА:</w:t>
      </w:r>
    </w:p>
    <w:p w:rsidR="00B156FB" w:rsidRPr="000311BF" w:rsidRDefault="00B156FB" w:rsidP="00B156FB">
      <w:pPr>
        <w:spacing w:after="0"/>
        <w:ind w:firstLine="709"/>
        <w:contextualSpacing/>
        <w:jc w:val="both"/>
        <w:rPr>
          <w:rFonts w:ascii="Times New Roman" w:hAnsi="Times New Roman" w:cs="Times New Roman"/>
        </w:rPr>
      </w:pPr>
      <w:r w:rsidRPr="000311BF">
        <w:rPr>
          <w:rFonts w:ascii="Times New Roman" w:hAnsi="Times New Roman" w:cs="Times New Roman"/>
        </w:rPr>
        <w:t>1.Надати дозвіл на розроблення технічної документації із землеустрою щодо об</w:t>
      </w:r>
      <w:r w:rsidRPr="005745DE">
        <w:rPr>
          <w:rFonts w:ascii="Times New Roman" w:hAnsi="Times New Roman" w:cs="Times New Roman"/>
        </w:rPr>
        <w:t>’</w:t>
      </w:r>
      <w:r w:rsidRPr="000311BF">
        <w:rPr>
          <w:rFonts w:ascii="Times New Roman" w:hAnsi="Times New Roman" w:cs="Times New Roman"/>
        </w:rPr>
        <w:t>єднання земельних</w:t>
      </w:r>
      <w:r>
        <w:rPr>
          <w:rFonts w:ascii="Times New Roman" w:hAnsi="Times New Roman" w:cs="Times New Roman"/>
        </w:rPr>
        <w:t xml:space="preserve"> </w:t>
      </w:r>
      <w:r w:rsidRPr="000311BF">
        <w:rPr>
          <w:rFonts w:ascii="Times New Roman" w:hAnsi="Times New Roman" w:cs="Times New Roman"/>
        </w:rPr>
        <w:t xml:space="preserve"> ділянок </w:t>
      </w:r>
      <w:r>
        <w:rPr>
          <w:rFonts w:ascii="Times New Roman" w:hAnsi="Times New Roman" w:cs="Times New Roman"/>
        </w:rPr>
        <w:t xml:space="preserve"> </w:t>
      </w:r>
      <w:r w:rsidRPr="000311BF">
        <w:rPr>
          <w:rFonts w:ascii="Times New Roman" w:hAnsi="Times New Roman" w:cs="Times New Roman"/>
        </w:rPr>
        <w:t xml:space="preserve">комунальної </w:t>
      </w:r>
      <w:r>
        <w:rPr>
          <w:rFonts w:ascii="Times New Roman" w:hAnsi="Times New Roman" w:cs="Times New Roman"/>
        </w:rPr>
        <w:t xml:space="preserve"> </w:t>
      </w:r>
      <w:r w:rsidRPr="000311BF">
        <w:rPr>
          <w:rFonts w:ascii="Times New Roman" w:hAnsi="Times New Roman" w:cs="Times New Roman"/>
        </w:rPr>
        <w:t>власності</w:t>
      </w:r>
      <w:r>
        <w:rPr>
          <w:rFonts w:ascii="Times New Roman" w:hAnsi="Times New Roman" w:cs="Times New Roman"/>
        </w:rPr>
        <w:t xml:space="preserve"> Розвадівської сільської ради</w:t>
      </w:r>
      <w:r w:rsidRPr="000311BF">
        <w:rPr>
          <w:rFonts w:ascii="Times New Roman" w:hAnsi="Times New Roman" w:cs="Times New Roman"/>
        </w:rPr>
        <w:t xml:space="preserve"> для</w:t>
      </w:r>
      <w:r>
        <w:rPr>
          <w:rFonts w:ascii="Times New Roman" w:hAnsi="Times New Roman" w:cs="Times New Roman"/>
        </w:rPr>
        <w:t xml:space="preserve"> </w:t>
      </w:r>
      <w:r w:rsidRPr="000311BF">
        <w:rPr>
          <w:rFonts w:ascii="Times New Roman" w:hAnsi="Times New Roman" w:cs="Times New Roman"/>
        </w:rPr>
        <w:t xml:space="preserve"> іншого сільськогосподарського</w:t>
      </w:r>
      <w:r>
        <w:rPr>
          <w:rFonts w:ascii="Times New Roman" w:hAnsi="Times New Roman" w:cs="Times New Roman"/>
        </w:rPr>
        <w:t xml:space="preserve"> </w:t>
      </w:r>
      <w:r w:rsidRPr="000311BF">
        <w:rPr>
          <w:rFonts w:ascii="Times New Roman" w:hAnsi="Times New Roman" w:cs="Times New Roman"/>
        </w:rPr>
        <w:t xml:space="preserve"> призначення (код згідно КВЦПЗ – 01.13):</w:t>
      </w:r>
    </w:p>
    <w:p w:rsidR="00B156FB" w:rsidRPr="000311BF" w:rsidRDefault="00B156FB" w:rsidP="00B156FB">
      <w:pPr>
        <w:pStyle w:val="a5"/>
        <w:numPr>
          <w:ilvl w:val="0"/>
          <w:numId w:val="37"/>
        </w:numPr>
        <w:spacing w:after="0"/>
        <w:ind w:left="0" w:firstLine="1080"/>
        <w:jc w:val="both"/>
        <w:rPr>
          <w:rFonts w:ascii="Times New Roman" w:hAnsi="Times New Roman" w:cs="Times New Roman"/>
        </w:rPr>
      </w:pPr>
      <w:r w:rsidRPr="000311BF">
        <w:rPr>
          <w:rFonts w:ascii="Times New Roman" w:hAnsi="Times New Roman" w:cs="Times New Roman"/>
        </w:rPr>
        <w:t>земельної  ділянки  площею 1,3013 га кадастровий номер 4623084200:01:003:0026 Витяг з Державного реєстру речових прав на нерухоме майно про реєстрацію іншого речового права, дата, час формування  02.01.2023 року, Договір оренди землі № 20/12-22 від 20.12.2022 року, дата, час  державної  реєстрації 28.12.2022 року;</w:t>
      </w:r>
    </w:p>
    <w:p w:rsidR="00B156FB" w:rsidRDefault="00B156FB" w:rsidP="00B156FB">
      <w:pPr>
        <w:pStyle w:val="a5"/>
        <w:numPr>
          <w:ilvl w:val="0"/>
          <w:numId w:val="37"/>
        </w:numPr>
        <w:spacing w:after="0"/>
        <w:ind w:left="0" w:firstLine="1080"/>
        <w:jc w:val="both"/>
        <w:rPr>
          <w:rFonts w:ascii="Times New Roman" w:hAnsi="Times New Roman" w:cs="Times New Roman"/>
        </w:rPr>
      </w:pPr>
      <w:r w:rsidRPr="000311BF">
        <w:rPr>
          <w:rFonts w:ascii="Times New Roman" w:hAnsi="Times New Roman" w:cs="Times New Roman"/>
        </w:rPr>
        <w:t>земельної ділянки площею 0,2994 га кадастровий номер 4623084200:01:003:0009 Витяг з Державного реєстру речових прав на нерухоме майно про реєстрацію іншого речового права, дата, час формування 14.02.2020 року, Договір оренди  землі № 121 від 02.01.2020 року, дата, час державної  реєстрації 12.02.2020 року.</w:t>
      </w:r>
    </w:p>
    <w:p w:rsidR="00B156FB" w:rsidRPr="00987316" w:rsidRDefault="00B156FB" w:rsidP="00B156FB">
      <w:pPr>
        <w:spacing w:after="0"/>
        <w:jc w:val="both"/>
        <w:rPr>
          <w:rFonts w:ascii="Times New Roman" w:hAnsi="Times New Roman" w:cs="Times New Roman"/>
        </w:rPr>
      </w:pPr>
      <w:r w:rsidRPr="00987316">
        <w:rPr>
          <w:rFonts w:ascii="Times New Roman" w:hAnsi="Times New Roman" w:cs="Times New Roman"/>
        </w:rPr>
        <w:t xml:space="preserve">          2.Технічну документацію із </w:t>
      </w:r>
      <w:r w:rsidRPr="005745DE">
        <w:rPr>
          <w:rFonts w:ascii="Times New Roman" w:hAnsi="Times New Roman" w:cs="Times New Roman"/>
        </w:rPr>
        <w:t xml:space="preserve"> </w:t>
      </w:r>
      <w:r w:rsidRPr="00987316">
        <w:rPr>
          <w:rFonts w:ascii="Times New Roman" w:hAnsi="Times New Roman" w:cs="Times New Roman"/>
        </w:rPr>
        <w:t xml:space="preserve">землеустрою </w:t>
      </w:r>
      <w:r w:rsidRPr="005745DE">
        <w:rPr>
          <w:rFonts w:ascii="Times New Roman" w:hAnsi="Times New Roman" w:cs="Times New Roman"/>
        </w:rPr>
        <w:t xml:space="preserve"> </w:t>
      </w:r>
      <w:r w:rsidRPr="00987316">
        <w:rPr>
          <w:rFonts w:ascii="Times New Roman" w:hAnsi="Times New Roman" w:cs="Times New Roman"/>
        </w:rPr>
        <w:t>щодо</w:t>
      </w:r>
      <w:r w:rsidRPr="005745DE">
        <w:rPr>
          <w:rFonts w:ascii="Times New Roman" w:hAnsi="Times New Roman" w:cs="Times New Roman"/>
        </w:rPr>
        <w:t xml:space="preserve"> </w:t>
      </w:r>
      <w:r w:rsidRPr="00987316">
        <w:rPr>
          <w:rFonts w:ascii="Times New Roman" w:hAnsi="Times New Roman" w:cs="Times New Roman"/>
        </w:rPr>
        <w:t xml:space="preserve">  об</w:t>
      </w:r>
      <w:r w:rsidRPr="005745DE">
        <w:rPr>
          <w:rFonts w:ascii="Times New Roman" w:hAnsi="Times New Roman" w:cs="Times New Roman"/>
        </w:rPr>
        <w:t>’</w:t>
      </w:r>
      <w:r w:rsidRPr="00987316">
        <w:rPr>
          <w:rFonts w:ascii="Times New Roman" w:hAnsi="Times New Roman" w:cs="Times New Roman"/>
        </w:rPr>
        <w:t>єднання  земельної  ділянки  подати  на  затвердження  чергової  сесії  Розвадівської  сільської  ради</w:t>
      </w:r>
    </w:p>
    <w:p w:rsidR="00B156FB" w:rsidRDefault="00B156FB" w:rsidP="00B156FB">
      <w:pPr>
        <w:pStyle w:val="a5"/>
        <w:spacing w:after="0"/>
        <w:ind w:left="0"/>
        <w:jc w:val="both"/>
        <w:rPr>
          <w:rFonts w:ascii="Times New Roman" w:hAnsi="Times New Roman" w:cs="Times New Roman"/>
        </w:rPr>
      </w:pPr>
      <w:r w:rsidRPr="000311BF">
        <w:rPr>
          <w:rFonts w:ascii="Times New Roman" w:hAnsi="Times New Roman" w:cs="Times New Roman"/>
        </w:rPr>
        <w:t xml:space="preserve"> </w:t>
      </w:r>
      <w:r>
        <w:rPr>
          <w:rFonts w:ascii="Times New Roman" w:hAnsi="Times New Roman" w:cs="Times New Roman"/>
        </w:rPr>
        <w:t xml:space="preserve">         3</w:t>
      </w:r>
      <w:r w:rsidRPr="000311BF">
        <w:rPr>
          <w:rFonts w:ascii="Times New Roman" w:hAnsi="Times New Roman" w:cs="Times New Roman"/>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Default="00B156FB" w:rsidP="00B156FB">
      <w:pPr>
        <w:pStyle w:val="a5"/>
        <w:spacing w:after="0"/>
        <w:ind w:left="0"/>
        <w:jc w:val="both"/>
        <w:rPr>
          <w:rFonts w:ascii="Times New Roman" w:hAnsi="Times New Roman" w:cs="Times New Roman"/>
        </w:rPr>
      </w:pPr>
    </w:p>
    <w:p w:rsidR="00B156FB" w:rsidRPr="000311BF" w:rsidRDefault="00B156FB" w:rsidP="00B156FB">
      <w:pPr>
        <w:pStyle w:val="a5"/>
        <w:spacing w:after="0"/>
        <w:ind w:left="0"/>
        <w:jc w:val="both"/>
        <w:rPr>
          <w:rFonts w:ascii="Times New Roman" w:hAnsi="Times New Roman" w:cs="Times New Roman"/>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25" name="Рисунок 2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Default="00B156FB" w:rsidP="00B156FB">
      <w:pPr>
        <w:pStyle w:val="aa"/>
        <w:shd w:val="clear" w:color="auto" w:fill="FFFFFF"/>
        <w:ind w:hanging="142"/>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№2104</w:t>
      </w:r>
    </w:p>
    <w:p w:rsidR="00B156FB" w:rsidRPr="00ED6BDC" w:rsidRDefault="00B156FB" w:rsidP="00B156FB">
      <w:pPr>
        <w:pStyle w:val="aa"/>
        <w:shd w:val="clear" w:color="auto" w:fill="FFFFFF"/>
        <w:spacing w:before="0" w:beforeAutospacing="0" w:after="0" w:afterAutospacing="0"/>
        <w:ind w:hanging="142"/>
        <w:jc w:val="both"/>
        <w:rPr>
          <w:b/>
          <w:bCs/>
          <w:sz w:val="22"/>
          <w:szCs w:val="22"/>
        </w:rPr>
      </w:pPr>
      <w:r w:rsidRPr="005745DE">
        <w:rPr>
          <w:b/>
          <w:bCs/>
          <w:sz w:val="22"/>
          <w:szCs w:val="22"/>
          <w:lang w:val="ru-RU"/>
        </w:rPr>
        <w:t>“</w:t>
      </w:r>
      <w:r w:rsidRPr="00ED6BDC">
        <w:rPr>
          <w:b/>
          <w:bCs/>
          <w:sz w:val="22"/>
          <w:szCs w:val="22"/>
        </w:rPr>
        <w:t xml:space="preserve">Про затвердження технічної  документації </w:t>
      </w:r>
    </w:p>
    <w:p w:rsidR="00B156FB" w:rsidRPr="00ED6BDC" w:rsidRDefault="00B156FB" w:rsidP="00B156FB">
      <w:pPr>
        <w:pStyle w:val="aa"/>
        <w:shd w:val="clear" w:color="auto" w:fill="FFFFFF"/>
        <w:spacing w:before="0" w:beforeAutospacing="0" w:after="0" w:afterAutospacing="0"/>
        <w:ind w:hanging="142"/>
        <w:jc w:val="both"/>
        <w:rPr>
          <w:b/>
          <w:bCs/>
          <w:sz w:val="22"/>
          <w:szCs w:val="22"/>
        </w:rPr>
      </w:pPr>
      <w:r w:rsidRPr="00ED6BDC">
        <w:rPr>
          <w:b/>
          <w:bCs/>
          <w:sz w:val="22"/>
          <w:szCs w:val="22"/>
        </w:rPr>
        <w:t>із землеустрою щодо поділу земельної ділянки</w:t>
      </w:r>
    </w:p>
    <w:p w:rsidR="00B156FB" w:rsidRPr="00ED6BDC" w:rsidRDefault="00B156FB" w:rsidP="00B156FB">
      <w:pPr>
        <w:pStyle w:val="aa"/>
        <w:shd w:val="clear" w:color="auto" w:fill="FFFFFF"/>
        <w:spacing w:before="0" w:beforeAutospacing="0" w:after="0" w:afterAutospacing="0"/>
        <w:ind w:hanging="142"/>
        <w:jc w:val="both"/>
        <w:rPr>
          <w:b/>
          <w:bCs/>
          <w:sz w:val="22"/>
          <w:szCs w:val="22"/>
        </w:rPr>
      </w:pPr>
      <w:r w:rsidRPr="00ED6BDC">
        <w:rPr>
          <w:b/>
          <w:bCs/>
          <w:sz w:val="22"/>
          <w:szCs w:val="22"/>
        </w:rPr>
        <w:t>кадастровий номер 4623086400:09:000:0177,</w:t>
      </w:r>
    </w:p>
    <w:p w:rsidR="00B156FB" w:rsidRPr="00ED6BDC" w:rsidRDefault="00B156FB" w:rsidP="00B156FB">
      <w:pPr>
        <w:pStyle w:val="aa"/>
        <w:shd w:val="clear" w:color="auto" w:fill="FFFFFF"/>
        <w:spacing w:before="0" w:beforeAutospacing="0" w:after="0" w:afterAutospacing="0"/>
        <w:ind w:left="-142"/>
        <w:jc w:val="both"/>
        <w:rPr>
          <w:b/>
          <w:bCs/>
          <w:sz w:val="22"/>
          <w:szCs w:val="22"/>
        </w:rPr>
      </w:pPr>
      <w:r w:rsidRPr="00ED6BDC">
        <w:rPr>
          <w:b/>
          <w:bCs/>
          <w:sz w:val="22"/>
          <w:szCs w:val="22"/>
        </w:rPr>
        <w:t>земельні  ділянки  запасу (земельні ділянки,</w:t>
      </w:r>
    </w:p>
    <w:p w:rsidR="00B156FB" w:rsidRPr="00ED6BDC" w:rsidRDefault="00B156FB" w:rsidP="00B156FB">
      <w:pPr>
        <w:pStyle w:val="aa"/>
        <w:shd w:val="clear" w:color="auto" w:fill="FFFFFF"/>
        <w:spacing w:before="0" w:beforeAutospacing="0" w:after="0" w:afterAutospacing="0"/>
        <w:ind w:left="-142"/>
        <w:jc w:val="both"/>
        <w:rPr>
          <w:b/>
          <w:bCs/>
          <w:sz w:val="22"/>
          <w:szCs w:val="22"/>
        </w:rPr>
      </w:pPr>
      <w:r w:rsidRPr="00ED6BDC">
        <w:rPr>
          <w:b/>
          <w:bCs/>
          <w:sz w:val="22"/>
          <w:szCs w:val="22"/>
        </w:rPr>
        <w:lastRenderedPageBreak/>
        <w:t xml:space="preserve">які не надані у власність або користування </w:t>
      </w:r>
    </w:p>
    <w:p w:rsidR="00B156FB" w:rsidRPr="00ED6BDC" w:rsidRDefault="00B156FB" w:rsidP="00B156FB">
      <w:pPr>
        <w:pStyle w:val="aa"/>
        <w:shd w:val="clear" w:color="auto" w:fill="FFFFFF"/>
        <w:spacing w:before="0" w:beforeAutospacing="0" w:after="0" w:afterAutospacing="0"/>
        <w:ind w:left="-142"/>
        <w:jc w:val="both"/>
        <w:rPr>
          <w:b/>
          <w:bCs/>
          <w:sz w:val="22"/>
          <w:szCs w:val="22"/>
        </w:rPr>
      </w:pPr>
      <w:r w:rsidRPr="00ED6BDC">
        <w:rPr>
          <w:b/>
          <w:bCs/>
          <w:sz w:val="22"/>
          <w:szCs w:val="22"/>
        </w:rPr>
        <w:t xml:space="preserve">громадянами чи юридичними особами) </w:t>
      </w:r>
    </w:p>
    <w:p w:rsidR="00B156FB" w:rsidRPr="00ED6BDC" w:rsidRDefault="00B156FB" w:rsidP="00B156FB">
      <w:pPr>
        <w:pStyle w:val="aa"/>
        <w:shd w:val="clear" w:color="auto" w:fill="FFFFFF"/>
        <w:spacing w:before="0" w:beforeAutospacing="0" w:after="0" w:afterAutospacing="0"/>
        <w:ind w:left="-142"/>
        <w:jc w:val="both"/>
        <w:rPr>
          <w:b/>
          <w:bCs/>
          <w:sz w:val="22"/>
          <w:szCs w:val="22"/>
        </w:rPr>
      </w:pPr>
      <w:r w:rsidRPr="00ED6BDC">
        <w:rPr>
          <w:b/>
          <w:bCs/>
          <w:sz w:val="22"/>
          <w:szCs w:val="22"/>
        </w:rPr>
        <w:t>(Код згідно КВЦПЗ - 01.17), яка знаходиться</w:t>
      </w:r>
    </w:p>
    <w:p w:rsidR="00B156FB" w:rsidRPr="00ED6BDC" w:rsidRDefault="00B156FB" w:rsidP="00B156FB">
      <w:pPr>
        <w:pStyle w:val="aa"/>
        <w:shd w:val="clear" w:color="auto" w:fill="FFFFFF"/>
        <w:spacing w:before="0" w:beforeAutospacing="0" w:after="0" w:afterAutospacing="0"/>
        <w:ind w:left="-142"/>
        <w:jc w:val="both"/>
        <w:rPr>
          <w:b/>
          <w:bCs/>
          <w:sz w:val="22"/>
          <w:szCs w:val="22"/>
        </w:rPr>
      </w:pPr>
      <w:r w:rsidRPr="00ED6BDC">
        <w:rPr>
          <w:b/>
          <w:bCs/>
          <w:sz w:val="22"/>
          <w:szCs w:val="22"/>
        </w:rPr>
        <w:t>с. Надітичі, Стрийського  району, Львівської області  на території</w:t>
      </w:r>
    </w:p>
    <w:p w:rsidR="00B156FB" w:rsidRPr="00ED6BDC" w:rsidRDefault="00B156FB" w:rsidP="00B156FB">
      <w:pPr>
        <w:pStyle w:val="aa"/>
        <w:shd w:val="clear" w:color="auto" w:fill="FFFFFF"/>
        <w:spacing w:before="0" w:beforeAutospacing="0" w:after="0" w:afterAutospacing="0"/>
        <w:ind w:left="-142"/>
        <w:jc w:val="both"/>
        <w:rPr>
          <w:b/>
          <w:bCs/>
          <w:sz w:val="22"/>
          <w:szCs w:val="22"/>
        </w:rPr>
      </w:pPr>
      <w:r w:rsidRPr="00ED6BDC">
        <w:rPr>
          <w:b/>
          <w:bCs/>
          <w:sz w:val="22"/>
          <w:szCs w:val="22"/>
        </w:rPr>
        <w:t>Розвадівської  сільської  ради</w:t>
      </w:r>
      <w:r w:rsidRPr="005745DE">
        <w:rPr>
          <w:b/>
          <w:bCs/>
          <w:sz w:val="22"/>
          <w:szCs w:val="22"/>
        </w:rPr>
        <w:t>”</w:t>
      </w:r>
      <w:r w:rsidRPr="00ED6BDC">
        <w:rPr>
          <w:b/>
          <w:bCs/>
          <w:sz w:val="22"/>
          <w:szCs w:val="22"/>
        </w:rPr>
        <w:t xml:space="preserve">   </w:t>
      </w:r>
    </w:p>
    <w:p w:rsidR="00B156FB" w:rsidRPr="00ED6BDC" w:rsidRDefault="00B156FB" w:rsidP="00B156FB">
      <w:pPr>
        <w:pStyle w:val="aa"/>
        <w:shd w:val="clear" w:color="auto" w:fill="FFFFFF"/>
        <w:spacing w:before="0" w:beforeAutospacing="0" w:after="0" w:afterAutospacing="0"/>
        <w:jc w:val="both"/>
        <w:rPr>
          <w:b/>
          <w:bCs/>
          <w:sz w:val="22"/>
          <w:szCs w:val="22"/>
        </w:rPr>
      </w:pPr>
      <w:r w:rsidRPr="00ED6BDC">
        <w:rPr>
          <w:b/>
          <w:bCs/>
          <w:sz w:val="22"/>
          <w:szCs w:val="22"/>
        </w:rPr>
        <w:t xml:space="preserve">   </w:t>
      </w:r>
    </w:p>
    <w:p w:rsidR="00B156FB" w:rsidRPr="005A5A5D" w:rsidRDefault="00B156FB" w:rsidP="00B156FB">
      <w:pPr>
        <w:pStyle w:val="aa"/>
        <w:spacing w:before="0" w:beforeAutospacing="0" w:after="160" w:afterAutospacing="0" w:line="254" w:lineRule="auto"/>
        <w:ind w:firstLine="540"/>
        <w:contextualSpacing/>
        <w:jc w:val="both"/>
        <w:rPr>
          <w:sz w:val="22"/>
          <w:szCs w:val="22"/>
        </w:rPr>
      </w:pPr>
      <w:r w:rsidRPr="00ED6BDC">
        <w:rPr>
          <w:sz w:val="22"/>
          <w:szCs w:val="22"/>
        </w:rPr>
        <w:t xml:space="preserve">  </w:t>
      </w:r>
      <w:r w:rsidRPr="005A5A5D">
        <w:rPr>
          <w:sz w:val="22"/>
          <w:szCs w:val="22"/>
        </w:rPr>
        <w:t>Розглянувши Службову записку начальника відділу архітектури, містобудування, землеустрою і земельних  відносин  виконавчого комітету Розвадівської  сільської  ради Василя БУЦИКА  від  04.08.2025 року</w:t>
      </w:r>
      <w:r w:rsidRPr="005A5A5D">
        <w:rPr>
          <w:color w:val="000000" w:themeColor="text1"/>
          <w:sz w:val="22"/>
          <w:szCs w:val="22"/>
        </w:rPr>
        <w:t>,</w:t>
      </w:r>
      <w:r w:rsidRPr="005A5A5D">
        <w:rPr>
          <w:sz w:val="22"/>
          <w:szCs w:val="22"/>
        </w:rPr>
        <w:t xml:space="preserve"> технічну  документацію із землеустрою щодо поділу земельної ділянки площею 39,2067 га кадастровий номер 4623086400:09:000:0177  земельні ділянки запасу (земельні ділянки, які не надані у власність  або  користування  громадянами чи юридичними особами) (Код згідно КВЦПЗ – 01.17),  яка  знаходиться  в  межах  с. Надітичі,  Стрийського району, Львівської області на території  Розвадівської  сільської  ради,  керуючись ст.12, 79¹, 83, 186 Земельного кодексу України,  ст. ст. 19, 25, 30, 56 Закону України «Про землеустрій», п. 34 ст. 26 Закону України «Про місцеве самоврядування в Україні», </w:t>
      </w:r>
      <w:r w:rsidRPr="005A5A5D">
        <w:rPr>
          <w:sz w:val="22"/>
          <w:szCs w:val="22"/>
          <w:bdr w:val="none" w:sz="0" w:space="0" w:color="auto" w:frame="1"/>
        </w:rPr>
        <w:t xml:space="preserve">беручи до уваги висновок </w:t>
      </w:r>
      <w:r w:rsidRPr="005A5A5D">
        <w:rPr>
          <w:sz w:val="22"/>
          <w:szCs w:val="22"/>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rsidR="00B156FB" w:rsidRPr="00ED6BDC" w:rsidRDefault="00B156FB" w:rsidP="00B156FB">
      <w:pPr>
        <w:pStyle w:val="a5"/>
        <w:spacing w:after="0"/>
        <w:rPr>
          <w:rFonts w:ascii="Times New Roman" w:hAnsi="Times New Roman" w:cs="Times New Roman"/>
        </w:rPr>
      </w:pPr>
      <w:r w:rsidRPr="00ED6BDC">
        <w:rPr>
          <w:rFonts w:ascii="Times New Roman" w:hAnsi="Times New Roman" w:cs="Times New Roman"/>
        </w:rPr>
        <w:t xml:space="preserve">                                                     ВИРІШИЛА :</w:t>
      </w:r>
    </w:p>
    <w:p w:rsidR="00B156FB" w:rsidRPr="005A5A5D" w:rsidRDefault="00B156FB" w:rsidP="00B156FB">
      <w:pPr>
        <w:suppressAutoHyphens/>
        <w:spacing w:after="0"/>
        <w:jc w:val="both"/>
        <w:rPr>
          <w:rFonts w:ascii="Times New Roman" w:hAnsi="Times New Roman" w:cs="Times New Roman"/>
        </w:rPr>
      </w:pPr>
      <w:r w:rsidRPr="005A5A5D">
        <w:rPr>
          <w:rFonts w:ascii="Times New Roman" w:hAnsi="Times New Roman" w:cs="Times New Roman"/>
          <w:shd w:val="clear" w:color="auto" w:fill="FCFCFC"/>
        </w:rPr>
        <w:t xml:space="preserve">      1. Затвердити </w:t>
      </w:r>
      <w:r w:rsidRPr="005A5A5D">
        <w:rPr>
          <w:rFonts w:ascii="Times New Roman" w:hAnsi="Times New Roman" w:cs="Times New Roman"/>
        </w:rPr>
        <w:t>технічну документацію із землеустрою щодо поділу земельної ділянки площею 39,2067 га  кадастровий номер 4623086400:09:000:0177 земельні ділянки запасу (земельні ділянки, які не надані у власність  або  користування  громадянами чи юридичними особами) (Код згідно КВЦПЗ – 01.17),  яка  знаходиться  в  межах  с. Надітичі,  Стрийського</w:t>
      </w:r>
      <w:r>
        <w:rPr>
          <w:rFonts w:ascii="Times New Roman" w:hAnsi="Times New Roman" w:cs="Times New Roman"/>
        </w:rPr>
        <w:t xml:space="preserve"> </w:t>
      </w:r>
      <w:r w:rsidRPr="005A5A5D">
        <w:rPr>
          <w:rFonts w:ascii="Times New Roman" w:hAnsi="Times New Roman" w:cs="Times New Roman"/>
        </w:rPr>
        <w:t xml:space="preserve"> району, Львівської </w:t>
      </w:r>
      <w:r>
        <w:rPr>
          <w:rFonts w:ascii="Times New Roman" w:hAnsi="Times New Roman" w:cs="Times New Roman"/>
        </w:rPr>
        <w:t xml:space="preserve"> </w:t>
      </w:r>
      <w:r w:rsidRPr="005A5A5D">
        <w:rPr>
          <w:rFonts w:ascii="Times New Roman" w:hAnsi="Times New Roman" w:cs="Times New Roman"/>
        </w:rPr>
        <w:t>області на території  Розвадівської  сільської  ради.</w:t>
      </w:r>
    </w:p>
    <w:p w:rsidR="00B156FB" w:rsidRPr="005A5A5D" w:rsidRDefault="00B156FB" w:rsidP="00B156FB">
      <w:pPr>
        <w:pStyle w:val="a5"/>
        <w:suppressAutoHyphens/>
        <w:spacing w:after="0"/>
        <w:ind w:left="0"/>
        <w:jc w:val="both"/>
        <w:rPr>
          <w:rFonts w:ascii="Times New Roman" w:hAnsi="Times New Roman" w:cs="Times New Roman"/>
        </w:rPr>
      </w:pPr>
      <w:r w:rsidRPr="005A5A5D">
        <w:rPr>
          <w:rFonts w:ascii="Times New Roman" w:hAnsi="Times New Roman" w:cs="Times New Roman"/>
        </w:rPr>
        <w:t xml:space="preserve">     2. Поділити  земельну  ділянку комунальної  власності  загальною  площею 39,2067 га,  кадастровий  номер  4623086400:09:000:0177  на  ділянки  згідно  додатку №1 без </w:t>
      </w:r>
      <w:r>
        <w:rPr>
          <w:rFonts w:ascii="Times New Roman" w:hAnsi="Times New Roman" w:cs="Times New Roman"/>
        </w:rPr>
        <w:t xml:space="preserve"> </w:t>
      </w:r>
      <w:r w:rsidRPr="005A5A5D">
        <w:rPr>
          <w:rFonts w:ascii="Times New Roman" w:hAnsi="Times New Roman" w:cs="Times New Roman"/>
        </w:rPr>
        <w:t xml:space="preserve">зміни  її  цільового призначення, яка  знаходиться  </w:t>
      </w:r>
      <w:r>
        <w:rPr>
          <w:rFonts w:ascii="Times New Roman" w:hAnsi="Times New Roman" w:cs="Times New Roman"/>
        </w:rPr>
        <w:t>в</w:t>
      </w:r>
      <w:r w:rsidRPr="005A5A5D">
        <w:rPr>
          <w:rFonts w:ascii="Times New Roman" w:hAnsi="Times New Roman" w:cs="Times New Roman"/>
        </w:rPr>
        <w:t xml:space="preserve">  межа</w:t>
      </w:r>
      <w:r>
        <w:rPr>
          <w:rFonts w:ascii="Times New Roman" w:hAnsi="Times New Roman" w:cs="Times New Roman"/>
        </w:rPr>
        <w:t>х</w:t>
      </w:r>
      <w:r w:rsidRPr="005A5A5D">
        <w:rPr>
          <w:rFonts w:ascii="Times New Roman" w:hAnsi="Times New Roman" w:cs="Times New Roman"/>
        </w:rPr>
        <w:t xml:space="preserve">  с. Надітичі,  Стрийського району, Львівської області на території  Розвадівської  сільської  ради.</w:t>
      </w:r>
    </w:p>
    <w:p w:rsidR="00B156FB" w:rsidRPr="005A5A5D" w:rsidRDefault="00B156FB" w:rsidP="00B156FB">
      <w:pPr>
        <w:pStyle w:val="a5"/>
        <w:suppressAutoHyphens/>
        <w:spacing w:after="0"/>
        <w:ind w:left="0"/>
        <w:jc w:val="both"/>
        <w:rPr>
          <w:rFonts w:ascii="Times New Roman" w:hAnsi="Times New Roman" w:cs="Times New Roman"/>
        </w:rPr>
      </w:pPr>
      <w:r w:rsidRPr="005A5A5D">
        <w:rPr>
          <w:rFonts w:ascii="Times New Roman" w:hAnsi="Times New Roman" w:cs="Times New Roman"/>
        </w:rPr>
        <w:t xml:space="preserve">     3. </w:t>
      </w:r>
      <w:r w:rsidRPr="005A5A5D">
        <w:rPr>
          <w:rFonts w:ascii="Times New Roman" w:hAnsi="Times New Roman"/>
          <w:color w:val="000000" w:themeColor="text1"/>
        </w:rPr>
        <w:t>Зареєструвати  право  комунальної власності  на земельн</w:t>
      </w:r>
      <w:r>
        <w:rPr>
          <w:rFonts w:ascii="Times New Roman" w:hAnsi="Times New Roman"/>
          <w:color w:val="000000" w:themeColor="text1"/>
        </w:rPr>
        <w:t>і ділянки</w:t>
      </w:r>
      <w:r w:rsidRPr="005A5A5D">
        <w:rPr>
          <w:rFonts w:ascii="Times New Roman" w:hAnsi="Times New Roman"/>
          <w:color w:val="000000" w:themeColor="text1"/>
        </w:rPr>
        <w:t xml:space="preserve"> </w:t>
      </w:r>
      <w:r>
        <w:rPr>
          <w:rFonts w:ascii="Times New Roman" w:hAnsi="Times New Roman"/>
          <w:color w:val="000000" w:themeColor="text1"/>
        </w:rPr>
        <w:t>згідно додатку №1</w:t>
      </w:r>
      <w:r w:rsidRPr="005A5A5D">
        <w:rPr>
          <w:rFonts w:ascii="Times New Roman" w:hAnsi="Times New Roman"/>
          <w:color w:val="000000" w:themeColor="text1"/>
        </w:rPr>
        <w:t>, як</w:t>
      </w:r>
      <w:r>
        <w:rPr>
          <w:rFonts w:ascii="Times New Roman" w:hAnsi="Times New Roman"/>
          <w:color w:val="000000" w:themeColor="text1"/>
        </w:rPr>
        <w:t>і</w:t>
      </w:r>
      <w:r w:rsidRPr="005A5A5D">
        <w:rPr>
          <w:rFonts w:ascii="Times New Roman" w:hAnsi="Times New Roman"/>
          <w:color w:val="000000" w:themeColor="text1"/>
        </w:rPr>
        <w:t xml:space="preserve"> знаходиться </w:t>
      </w:r>
      <w:r>
        <w:rPr>
          <w:rFonts w:ascii="Times New Roman" w:hAnsi="Times New Roman"/>
          <w:color w:val="000000" w:themeColor="text1"/>
        </w:rPr>
        <w:t xml:space="preserve"> в  межах </w:t>
      </w:r>
      <w:r w:rsidRPr="005A5A5D">
        <w:rPr>
          <w:rFonts w:ascii="Times New Roman" w:hAnsi="Times New Roman"/>
          <w:color w:val="000000" w:themeColor="text1"/>
        </w:rPr>
        <w:t xml:space="preserve"> с. </w:t>
      </w:r>
      <w:r>
        <w:rPr>
          <w:rFonts w:ascii="Times New Roman" w:hAnsi="Times New Roman"/>
          <w:color w:val="000000" w:themeColor="text1"/>
        </w:rPr>
        <w:t xml:space="preserve">Надітичі, </w:t>
      </w:r>
      <w:r w:rsidRPr="005A5A5D">
        <w:rPr>
          <w:rFonts w:ascii="Times New Roman" w:hAnsi="Times New Roman"/>
          <w:color w:val="000000" w:themeColor="text1"/>
        </w:rPr>
        <w:t xml:space="preserve"> Стрийського</w:t>
      </w:r>
      <w:r>
        <w:rPr>
          <w:rFonts w:ascii="Times New Roman" w:hAnsi="Times New Roman"/>
          <w:color w:val="000000" w:themeColor="text1"/>
        </w:rPr>
        <w:t xml:space="preserve"> </w:t>
      </w:r>
      <w:r w:rsidRPr="005A5A5D">
        <w:rPr>
          <w:rFonts w:ascii="Times New Roman" w:hAnsi="Times New Roman"/>
          <w:color w:val="000000" w:themeColor="text1"/>
        </w:rPr>
        <w:t xml:space="preserve"> району, Львівської області  за  Розвадівською  сільською  радою, Стрийського </w:t>
      </w:r>
      <w:r>
        <w:rPr>
          <w:rFonts w:ascii="Times New Roman" w:hAnsi="Times New Roman"/>
          <w:color w:val="000000" w:themeColor="text1"/>
        </w:rPr>
        <w:t xml:space="preserve"> </w:t>
      </w:r>
      <w:r w:rsidRPr="005A5A5D">
        <w:rPr>
          <w:rFonts w:ascii="Times New Roman" w:hAnsi="Times New Roman"/>
          <w:color w:val="000000" w:themeColor="text1"/>
        </w:rPr>
        <w:t xml:space="preserve"> району, Львівської  області  згідно чинного законодавства України</w:t>
      </w:r>
      <w:r>
        <w:rPr>
          <w:rFonts w:ascii="Times New Roman" w:hAnsi="Times New Roman"/>
          <w:color w:val="000000" w:themeColor="text1"/>
        </w:rPr>
        <w:t>.</w:t>
      </w:r>
    </w:p>
    <w:p w:rsidR="00B156FB" w:rsidRPr="005A5A5D" w:rsidRDefault="00B156FB" w:rsidP="00B156FB">
      <w:pPr>
        <w:tabs>
          <w:tab w:val="left" w:pos="360"/>
        </w:tabs>
        <w:spacing w:after="0"/>
        <w:jc w:val="both"/>
        <w:rPr>
          <w:rFonts w:ascii="Times New Roman" w:hAnsi="Times New Roman" w:cs="Times New Roman"/>
        </w:rPr>
      </w:pPr>
      <w:r w:rsidRPr="005A5A5D">
        <w:rPr>
          <w:rFonts w:ascii="Times New Roman" w:hAnsi="Times New Roman" w:cs="Times New Roman"/>
        </w:rPr>
        <w:t xml:space="preserve">      4.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Pr="0051403A" w:rsidRDefault="00B156FB" w:rsidP="00B156FB">
      <w:pPr>
        <w:tabs>
          <w:tab w:val="left" w:pos="360"/>
        </w:tabs>
        <w:spacing w:after="0"/>
        <w:jc w:val="both"/>
        <w:rPr>
          <w:rFonts w:ascii="Times New Roman" w:hAnsi="Times New Roman" w:cs="Times New Roman"/>
        </w:rPr>
      </w:pPr>
    </w:p>
    <w:p w:rsidR="00B156FB" w:rsidRDefault="00B156FB" w:rsidP="00B156FB">
      <w:pPr>
        <w:tabs>
          <w:tab w:val="left" w:pos="360"/>
        </w:tabs>
        <w:spacing w:after="0"/>
        <w:jc w:val="both"/>
        <w:rPr>
          <w:rFonts w:ascii="Times New Roman" w:hAnsi="Times New Roman" w:cs="Times New Roman"/>
          <w:sz w:val="24"/>
          <w:szCs w:val="24"/>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Pr="00247B37" w:rsidRDefault="00B156FB" w:rsidP="00B156FB">
      <w:pPr>
        <w:tabs>
          <w:tab w:val="left" w:pos="1890"/>
        </w:tabs>
        <w:rPr>
          <w:rFonts w:ascii="Times New Roman" w:hAnsi="Times New Roman" w:cs="Times New Roman"/>
          <w:sz w:val="24"/>
          <w:szCs w:val="24"/>
        </w:rPr>
      </w:pPr>
    </w:p>
    <w:p w:rsidR="00B156FB" w:rsidRPr="00E44267" w:rsidRDefault="00B156FB" w:rsidP="00B156FB">
      <w:pPr>
        <w:tabs>
          <w:tab w:val="left" w:pos="1890"/>
        </w:tabs>
        <w:rPr>
          <w:rFonts w:ascii="Times New Roman" w:hAnsi="Times New Roman"/>
          <w:sz w:val="24"/>
        </w:rPr>
      </w:pPr>
    </w:p>
    <w:p w:rsidR="00B156FB" w:rsidRPr="00F1797B" w:rsidRDefault="00B156FB" w:rsidP="00B156FB">
      <w:pPr>
        <w:tabs>
          <w:tab w:val="center" w:pos="5173"/>
          <w:tab w:val="right" w:pos="9639"/>
        </w:tabs>
        <w:spacing w:after="0" w:line="240" w:lineRule="auto"/>
        <w:ind w:left="-142"/>
        <w:jc w:val="right"/>
        <w:rPr>
          <w:rFonts w:ascii="Times New Roman" w:hAnsi="Times New Roman"/>
          <w:sz w:val="24"/>
        </w:rPr>
      </w:pPr>
      <w:r w:rsidRPr="00E44267">
        <w:rPr>
          <w:rFonts w:ascii="Times New Roman" w:hAnsi="Times New Roman"/>
          <w:sz w:val="24"/>
        </w:rPr>
        <w:t xml:space="preserve">                                      </w:t>
      </w:r>
      <w:r w:rsidRPr="00E44267">
        <w:rPr>
          <w:rFonts w:ascii="Times New Roman" w:hAnsi="Times New Roman" w:cs="Times New Roman"/>
          <w:b/>
          <w:bCs/>
        </w:rPr>
        <w:t>Додаток №1 до рішення №</w:t>
      </w:r>
      <w:r>
        <w:rPr>
          <w:rFonts w:ascii="Times New Roman" w:hAnsi="Times New Roman" w:cs="Times New Roman"/>
          <w:b/>
          <w:bCs/>
        </w:rPr>
        <w:t xml:space="preserve"> 2104</w:t>
      </w:r>
      <w:r w:rsidRPr="00E44267">
        <w:rPr>
          <w:rFonts w:ascii="Times New Roman" w:hAnsi="Times New Roman" w:cs="Times New Roman"/>
          <w:b/>
          <w:bCs/>
        </w:rPr>
        <w:t xml:space="preserve">  від  1</w:t>
      </w:r>
      <w:r>
        <w:rPr>
          <w:rFonts w:ascii="Times New Roman" w:hAnsi="Times New Roman" w:cs="Times New Roman"/>
          <w:b/>
          <w:bCs/>
        </w:rPr>
        <w:t>4</w:t>
      </w:r>
      <w:r w:rsidRPr="00E44267">
        <w:rPr>
          <w:rFonts w:ascii="Times New Roman" w:hAnsi="Times New Roman" w:cs="Times New Roman"/>
          <w:b/>
          <w:bCs/>
        </w:rPr>
        <w:t>.</w:t>
      </w:r>
      <w:r>
        <w:rPr>
          <w:rFonts w:ascii="Times New Roman" w:hAnsi="Times New Roman" w:cs="Times New Roman"/>
          <w:b/>
          <w:bCs/>
        </w:rPr>
        <w:t>08</w:t>
      </w:r>
      <w:r w:rsidRPr="00E44267">
        <w:rPr>
          <w:rFonts w:ascii="Times New Roman" w:hAnsi="Times New Roman" w:cs="Times New Roman"/>
          <w:b/>
          <w:bCs/>
        </w:rPr>
        <w:t>.202</w:t>
      </w:r>
      <w:r>
        <w:rPr>
          <w:rFonts w:ascii="Times New Roman" w:hAnsi="Times New Roman" w:cs="Times New Roman"/>
          <w:b/>
          <w:bCs/>
        </w:rPr>
        <w:t>5</w:t>
      </w:r>
      <w:r w:rsidRPr="00E44267">
        <w:rPr>
          <w:rFonts w:ascii="Times New Roman" w:hAnsi="Times New Roman" w:cs="Times New Roman"/>
          <w:b/>
          <w:bCs/>
        </w:rPr>
        <w:t xml:space="preserve"> року</w:t>
      </w:r>
    </w:p>
    <w:p w:rsidR="00B156FB" w:rsidRPr="00E44267" w:rsidRDefault="00B156FB" w:rsidP="00B156FB">
      <w:pPr>
        <w:tabs>
          <w:tab w:val="center" w:pos="5173"/>
          <w:tab w:val="right" w:pos="9639"/>
        </w:tabs>
        <w:spacing w:after="0" w:line="240" w:lineRule="auto"/>
        <w:ind w:left="-142"/>
        <w:jc w:val="right"/>
        <w:rPr>
          <w:rFonts w:ascii="Times New Roman" w:hAnsi="Times New Roman" w:cs="Times New Roman"/>
          <w:b/>
          <w:bCs/>
        </w:rPr>
      </w:pPr>
    </w:p>
    <w:tbl>
      <w:tblPr>
        <w:tblW w:w="9901" w:type="dxa"/>
        <w:tblLook w:val="04A0"/>
      </w:tblPr>
      <w:tblGrid>
        <w:gridCol w:w="438"/>
        <w:gridCol w:w="1464"/>
        <w:gridCol w:w="5487"/>
        <w:gridCol w:w="2512"/>
      </w:tblGrid>
      <w:tr w:rsidR="00B156FB" w:rsidRPr="00E44267" w:rsidTr="00F85595">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6FB" w:rsidRPr="009C70F7" w:rsidRDefault="00B156FB" w:rsidP="00F85595">
            <w:pPr>
              <w:spacing w:after="0" w:line="240" w:lineRule="auto"/>
              <w:rPr>
                <w:rFonts w:ascii="Times New Roman" w:eastAsia="Times New Roman" w:hAnsi="Times New Roman" w:cs="Times New Roman"/>
                <w:b/>
                <w:bCs/>
                <w:lang w:eastAsia="uk-UA"/>
              </w:rPr>
            </w:pPr>
            <w:r w:rsidRPr="009C70F7">
              <w:rPr>
                <w:rFonts w:ascii="Times New Roman" w:eastAsia="Times New Roman" w:hAnsi="Times New Roman" w:cs="Times New Roman"/>
                <w:b/>
                <w:bCs/>
                <w:lang w:eastAsia="uk-UA"/>
              </w:rPr>
              <w:t>№</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rsidR="00B156FB" w:rsidRPr="009C70F7" w:rsidRDefault="00B156FB" w:rsidP="00F85595">
            <w:pPr>
              <w:spacing w:after="0" w:line="240" w:lineRule="auto"/>
              <w:jc w:val="center"/>
              <w:rPr>
                <w:rFonts w:ascii="Times New Roman" w:eastAsia="Times New Roman" w:hAnsi="Times New Roman" w:cs="Times New Roman"/>
                <w:b/>
                <w:bCs/>
                <w:lang w:eastAsia="uk-UA"/>
              </w:rPr>
            </w:pPr>
            <w:r w:rsidRPr="009C70F7">
              <w:rPr>
                <w:rFonts w:ascii="Times New Roman" w:eastAsia="Times New Roman" w:hAnsi="Times New Roman" w:cs="Times New Roman"/>
                <w:b/>
                <w:bCs/>
                <w:lang w:eastAsia="uk-UA"/>
              </w:rPr>
              <w:t>Площа</w:t>
            </w:r>
          </w:p>
        </w:tc>
        <w:tc>
          <w:tcPr>
            <w:tcW w:w="5487" w:type="dxa"/>
            <w:tcBorders>
              <w:top w:val="single" w:sz="4" w:space="0" w:color="auto"/>
              <w:left w:val="nil"/>
              <w:bottom w:val="single" w:sz="4" w:space="0" w:color="auto"/>
              <w:right w:val="single" w:sz="4" w:space="0" w:color="auto"/>
            </w:tcBorders>
            <w:shd w:val="clear" w:color="auto" w:fill="auto"/>
            <w:noWrap/>
            <w:vAlign w:val="bottom"/>
            <w:hideMark/>
          </w:tcPr>
          <w:p w:rsidR="00B156FB" w:rsidRPr="009C70F7" w:rsidRDefault="00B156FB" w:rsidP="00F85595">
            <w:pPr>
              <w:spacing w:after="0" w:line="240" w:lineRule="auto"/>
              <w:jc w:val="center"/>
              <w:rPr>
                <w:rFonts w:ascii="Times New Roman" w:eastAsia="Times New Roman" w:hAnsi="Times New Roman" w:cs="Times New Roman"/>
                <w:b/>
                <w:bCs/>
                <w:lang w:eastAsia="uk-UA"/>
              </w:rPr>
            </w:pPr>
            <w:r w:rsidRPr="009C70F7">
              <w:rPr>
                <w:rFonts w:ascii="Times New Roman" w:eastAsia="Times New Roman" w:hAnsi="Times New Roman" w:cs="Times New Roman"/>
                <w:b/>
                <w:bCs/>
                <w:lang w:eastAsia="uk-UA"/>
              </w:rPr>
              <w:t xml:space="preserve">ПІБ фізичної або назва юридичної особи, які </w:t>
            </w:r>
            <w:r>
              <w:rPr>
                <w:rFonts w:ascii="Times New Roman" w:eastAsia="Times New Roman" w:hAnsi="Times New Roman" w:cs="Times New Roman"/>
                <w:b/>
                <w:bCs/>
                <w:lang w:eastAsia="uk-UA"/>
              </w:rPr>
              <w:t xml:space="preserve"> </w:t>
            </w:r>
            <w:r w:rsidRPr="009C70F7">
              <w:rPr>
                <w:rFonts w:ascii="Times New Roman" w:eastAsia="Times New Roman" w:hAnsi="Times New Roman" w:cs="Times New Roman"/>
                <w:b/>
                <w:bCs/>
                <w:lang w:eastAsia="uk-UA"/>
              </w:rPr>
              <w:t xml:space="preserve">є </w:t>
            </w:r>
            <w:r>
              <w:rPr>
                <w:rFonts w:ascii="Times New Roman" w:eastAsia="Times New Roman" w:hAnsi="Times New Roman" w:cs="Times New Roman"/>
                <w:b/>
                <w:bCs/>
                <w:lang w:eastAsia="uk-UA"/>
              </w:rPr>
              <w:t xml:space="preserve"> </w:t>
            </w:r>
            <w:r w:rsidRPr="009C70F7">
              <w:rPr>
                <w:rFonts w:ascii="Times New Roman" w:eastAsia="Times New Roman" w:hAnsi="Times New Roman" w:cs="Times New Roman"/>
                <w:b/>
                <w:bCs/>
                <w:lang w:eastAsia="uk-UA"/>
              </w:rPr>
              <w:t>землевласникам</w:t>
            </w:r>
            <w:r>
              <w:rPr>
                <w:rFonts w:ascii="Times New Roman" w:eastAsia="Times New Roman" w:hAnsi="Times New Roman" w:cs="Times New Roman"/>
                <w:b/>
                <w:bCs/>
                <w:lang w:eastAsia="uk-UA"/>
              </w:rPr>
              <w:t>и</w:t>
            </w:r>
            <w:r w:rsidRPr="009C70F7">
              <w:rPr>
                <w:rFonts w:ascii="Times New Roman" w:eastAsia="Times New Roman" w:hAnsi="Times New Roman" w:cs="Times New Roman"/>
                <w:b/>
                <w:bCs/>
                <w:lang w:eastAsia="uk-UA"/>
              </w:rPr>
              <w:t xml:space="preserve">                                                                                     </w:t>
            </w:r>
          </w:p>
        </w:tc>
        <w:tc>
          <w:tcPr>
            <w:tcW w:w="2512" w:type="dxa"/>
            <w:tcBorders>
              <w:top w:val="single" w:sz="4" w:space="0" w:color="auto"/>
              <w:left w:val="nil"/>
              <w:bottom w:val="single" w:sz="4" w:space="0" w:color="auto"/>
              <w:right w:val="single" w:sz="4" w:space="0" w:color="auto"/>
            </w:tcBorders>
            <w:vAlign w:val="bottom"/>
          </w:tcPr>
          <w:p w:rsidR="00B156FB" w:rsidRPr="009C70F7" w:rsidRDefault="00B156FB" w:rsidP="00F85595">
            <w:pPr>
              <w:spacing w:after="0" w:line="240" w:lineRule="auto"/>
              <w:jc w:val="center"/>
              <w:rPr>
                <w:rFonts w:ascii="Times New Roman" w:eastAsia="Times New Roman" w:hAnsi="Times New Roman" w:cs="Times New Roman"/>
                <w:b/>
                <w:bCs/>
                <w:lang w:eastAsia="uk-UA"/>
              </w:rPr>
            </w:pPr>
            <w:r w:rsidRPr="009C70F7">
              <w:rPr>
                <w:rFonts w:ascii="Times New Roman" w:eastAsia="Times New Roman" w:hAnsi="Times New Roman" w:cs="Times New Roman"/>
                <w:b/>
                <w:bCs/>
                <w:lang w:eastAsia="uk-UA"/>
              </w:rPr>
              <w:t xml:space="preserve">                                                                                    Кадастровий номер</w:t>
            </w:r>
          </w:p>
        </w:tc>
      </w:tr>
      <w:tr w:rsidR="00B156FB" w:rsidRPr="00E44267" w:rsidTr="00F85595">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B156FB" w:rsidRPr="00E44267" w:rsidRDefault="00B156FB" w:rsidP="00F85595">
            <w:pPr>
              <w:spacing w:after="0" w:line="240" w:lineRule="auto"/>
              <w:rPr>
                <w:rFonts w:ascii="Calibri" w:eastAsia="Times New Roman" w:hAnsi="Calibri" w:cs="Times New Roman"/>
                <w:lang w:eastAsia="uk-UA"/>
              </w:rPr>
            </w:pPr>
            <w:r w:rsidRPr="00E44267">
              <w:rPr>
                <w:rFonts w:ascii="Calibri" w:eastAsia="Times New Roman" w:hAnsi="Calibri" w:cs="Times New Roman"/>
                <w:lang w:eastAsia="uk-UA"/>
              </w:rPr>
              <w:t>1</w:t>
            </w:r>
          </w:p>
        </w:tc>
        <w:tc>
          <w:tcPr>
            <w:tcW w:w="1464" w:type="dxa"/>
            <w:tcBorders>
              <w:top w:val="nil"/>
              <w:left w:val="nil"/>
              <w:bottom w:val="single" w:sz="4" w:space="0" w:color="auto"/>
              <w:right w:val="single" w:sz="4" w:space="0" w:color="auto"/>
            </w:tcBorders>
            <w:shd w:val="clear" w:color="auto" w:fill="auto"/>
            <w:noWrap/>
            <w:vAlign w:val="bottom"/>
            <w:hideMark/>
          </w:tcPr>
          <w:p w:rsidR="00B156FB" w:rsidRPr="00E44267"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23,7258</w:t>
            </w:r>
          </w:p>
        </w:tc>
        <w:tc>
          <w:tcPr>
            <w:tcW w:w="5487" w:type="dxa"/>
            <w:tcBorders>
              <w:top w:val="nil"/>
              <w:left w:val="nil"/>
              <w:bottom w:val="single" w:sz="4" w:space="0" w:color="auto"/>
              <w:right w:val="single" w:sz="4" w:space="0" w:color="auto"/>
            </w:tcBorders>
            <w:shd w:val="clear" w:color="auto" w:fill="auto"/>
            <w:noWrap/>
            <w:vAlign w:val="bottom"/>
            <w:hideMark/>
          </w:tcPr>
          <w:p w:rsidR="00B156FB" w:rsidRPr="00E44267"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 xml:space="preserve">Розвадівська сільська рада Стрийського району Львівської області                                                                              </w:t>
            </w:r>
          </w:p>
        </w:tc>
        <w:tc>
          <w:tcPr>
            <w:tcW w:w="2512" w:type="dxa"/>
            <w:tcBorders>
              <w:top w:val="nil"/>
              <w:left w:val="nil"/>
              <w:bottom w:val="single" w:sz="4" w:space="0" w:color="auto"/>
              <w:right w:val="single" w:sz="4" w:space="0" w:color="auto"/>
            </w:tcBorders>
            <w:vAlign w:val="bottom"/>
          </w:tcPr>
          <w:p w:rsidR="00B156FB" w:rsidRPr="000B692C"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 xml:space="preserve">                                                                              </w:t>
            </w:r>
            <w:r w:rsidRPr="00E44267">
              <w:rPr>
                <w:rFonts w:ascii="Calibri" w:eastAsia="Times New Roman" w:hAnsi="Calibri" w:cs="Times New Roman"/>
                <w:lang w:eastAsia="uk-UA"/>
              </w:rPr>
              <w:t>4623086</w:t>
            </w:r>
            <w:r>
              <w:rPr>
                <w:rFonts w:ascii="Calibri" w:eastAsia="Times New Roman" w:hAnsi="Calibri" w:cs="Times New Roman"/>
                <w:lang w:eastAsia="uk-UA"/>
              </w:rPr>
              <w:t>4</w:t>
            </w:r>
            <w:r w:rsidRPr="00E44267">
              <w:rPr>
                <w:rFonts w:ascii="Calibri" w:eastAsia="Times New Roman" w:hAnsi="Calibri" w:cs="Times New Roman"/>
                <w:lang w:eastAsia="uk-UA"/>
              </w:rPr>
              <w:t>00:0</w:t>
            </w:r>
            <w:r>
              <w:rPr>
                <w:rFonts w:ascii="Calibri" w:eastAsia="Times New Roman" w:hAnsi="Calibri" w:cs="Times New Roman"/>
                <w:lang w:eastAsia="uk-UA"/>
              </w:rPr>
              <w:t>9</w:t>
            </w:r>
            <w:r w:rsidRPr="00E44267">
              <w:rPr>
                <w:rFonts w:ascii="Calibri" w:eastAsia="Times New Roman" w:hAnsi="Calibri" w:cs="Times New Roman"/>
                <w:lang w:eastAsia="uk-UA"/>
              </w:rPr>
              <w:t>:000:</w:t>
            </w:r>
            <w:r>
              <w:rPr>
                <w:rFonts w:ascii="Calibri" w:eastAsia="Times New Roman" w:hAnsi="Calibri" w:cs="Times New Roman"/>
                <w:lang w:val="en-US" w:eastAsia="uk-UA"/>
              </w:rPr>
              <w:t>0</w:t>
            </w:r>
            <w:r>
              <w:rPr>
                <w:rFonts w:ascii="Calibri" w:eastAsia="Times New Roman" w:hAnsi="Calibri" w:cs="Times New Roman"/>
                <w:lang w:eastAsia="uk-UA"/>
              </w:rPr>
              <w:t>211</w:t>
            </w:r>
          </w:p>
        </w:tc>
      </w:tr>
      <w:tr w:rsidR="00B156FB" w:rsidRPr="00E44267" w:rsidTr="00F85595">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B156FB" w:rsidRPr="00E44267" w:rsidRDefault="00B156FB" w:rsidP="00F85595">
            <w:pPr>
              <w:spacing w:after="0" w:line="240" w:lineRule="auto"/>
              <w:jc w:val="center"/>
              <w:rPr>
                <w:rFonts w:ascii="Calibri" w:eastAsia="Times New Roman" w:hAnsi="Calibri" w:cs="Times New Roman"/>
                <w:lang w:eastAsia="uk-UA"/>
              </w:rPr>
            </w:pPr>
            <w:r w:rsidRPr="00E44267">
              <w:rPr>
                <w:rFonts w:ascii="Calibri" w:eastAsia="Times New Roman" w:hAnsi="Calibri" w:cs="Times New Roman"/>
                <w:lang w:eastAsia="uk-UA"/>
              </w:rPr>
              <w:t>2</w:t>
            </w:r>
          </w:p>
        </w:tc>
        <w:tc>
          <w:tcPr>
            <w:tcW w:w="1464" w:type="dxa"/>
            <w:tcBorders>
              <w:top w:val="nil"/>
              <w:left w:val="nil"/>
              <w:bottom w:val="single" w:sz="4" w:space="0" w:color="auto"/>
              <w:right w:val="single" w:sz="4" w:space="0" w:color="auto"/>
            </w:tcBorders>
            <w:shd w:val="clear" w:color="auto" w:fill="auto"/>
            <w:noWrap/>
            <w:vAlign w:val="bottom"/>
            <w:hideMark/>
          </w:tcPr>
          <w:p w:rsidR="00B156FB" w:rsidRPr="00E44267"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1,5630</w:t>
            </w:r>
          </w:p>
        </w:tc>
        <w:tc>
          <w:tcPr>
            <w:tcW w:w="5487" w:type="dxa"/>
            <w:tcBorders>
              <w:top w:val="nil"/>
              <w:left w:val="nil"/>
              <w:bottom w:val="single" w:sz="4" w:space="0" w:color="auto"/>
              <w:right w:val="single" w:sz="4" w:space="0" w:color="auto"/>
            </w:tcBorders>
            <w:shd w:val="clear" w:color="auto" w:fill="auto"/>
            <w:noWrap/>
            <w:vAlign w:val="bottom"/>
            <w:hideMark/>
          </w:tcPr>
          <w:p w:rsidR="00B156FB" w:rsidRPr="00E44267"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 xml:space="preserve">Розвадівська сільська рада Стрийського району Львівської області                                                                                                                                                            </w:t>
            </w:r>
          </w:p>
        </w:tc>
        <w:tc>
          <w:tcPr>
            <w:tcW w:w="2512" w:type="dxa"/>
            <w:tcBorders>
              <w:top w:val="nil"/>
              <w:left w:val="nil"/>
              <w:bottom w:val="single" w:sz="4" w:space="0" w:color="auto"/>
              <w:right w:val="single" w:sz="4" w:space="0" w:color="auto"/>
            </w:tcBorders>
            <w:vAlign w:val="bottom"/>
          </w:tcPr>
          <w:p w:rsidR="00B156FB" w:rsidRPr="000B692C"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 xml:space="preserve">                                                                              </w:t>
            </w:r>
            <w:r w:rsidRPr="00E44267">
              <w:rPr>
                <w:rFonts w:ascii="Calibri" w:eastAsia="Times New Roman" w:hAnsi="Calibri" w:cs="Times New Roman"/>
                <w:lang w:eastAsia="uk-UA"/>
              </w:rPr>
              <w:t>4623086</w:t>
            </w:r>
            <w:r>
              <w:rPr>
                <w:rFonts w:ascii="Calibri" w:eastAsia="Times New Roman" w:hAnsi="Calibri" w:cs="Times New Roman"/>
                <w:lang w:eastAsia="uk-UA"/>
              </w:rPr>
              <w:t>4</w:t>
            </w:r>
            <w:r w:rsidRPr="00E44267">
              <w:rPr>
                <w:rFonts w:ascii="Calibri" w:eastAsia="Times New Roman" w:hAnsi="Calibri" w:cs="Times New Roman"/>
                <w:lang w:eastAsia="uk-UA"/>
              </w:rPr>
              <w:t>00:0</w:t>
            </w:r>
            <w:r>
              <w:rPr>
                <w:rFonts w:ascii="Calibri" w:eastAsia="Times New Roman" w:hAnsi="Calibri" w:cs="Times New Roman"/>
                <w:lang w:eastAsia="uk-UA"/>
              </w:rPr>
              <w:t>9</w:t>
            </w:r>
            <w:r w:rsidRPr="00E44267">
              <w:rPr>
                <w:rFonts w:ascii="Calibri" w:eastAsia="Times New Roman" w:hAnsi="Calibri" w:cs="Times New Roman"/>
                <w:lang w:eastAsia="uk-UA"/>
              </w:rPr>
              <w:t>:000</w:t>
            </w:r>
            <w:r>
              <w:rPr>
                <w:rFonts w:ascii="Calibri" w:eastAsia="Times New Roman" w:hAnsi="Calibri" w:cs="Times New Roman"/>
                <w:lang w:eastAsia="uk-UA"/>
              </w:rPr>
              <w:t>:</w:t>
            </w:r>
            <w:r>
              <w:rPr>
                <w:rFonts w:ascii="Calibri" w:eastAsia="Times New Roman" w:hAnsi="Calibri" w:cs="Times New Roman"/>
                <w:lang w:val="en-US" w:eastAsia="uk-UA"/>
              </w:rPr>
              <w:t>0</w:t>
            </w:r>
            <w:r>
              <w:rPr>
                <w:rFonts w:ascii="Calibri" w:eastAsia="Times New Roman" w:hAnsi="Calibri" w:cs="Times New Roman"/>
                <w:lang w:eastAsia="uk-UA"/>
              </w:rPr>
              <w:t>212</w:t>
            </w:r>
          </w:p>
        </w:tc>
      </w:tr>
      <w:tr w:rsidR="00B156FB" w:rsidRPr="00E44267" w:rsidTr="00F85595">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6FB" w:rsidRPr="00E44267"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3</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B156FB"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13,9179</w:t>
            </w:r>
          </w:p>
        </w:tc>
        <w:tc>
          <w:tcPr>
            <w:tcW w:w="5487" w:type="dxa"/>
            <w:tcBorders>
              <w:top w:val="single" w:sz="4" w:space="0" w:color="auto"/>
              <w:left w:val="nil"/>
              <w:bottom w:val="single" w:sz="4" w:space="0" w:color="auto"/>
              <w:right w:val="single" w:sz="4" w:space="0" w:color="auto"/>
            </w:tcBorders>
            <w:shd w:val="clear" w:color="auto" w:fill="auto"/>
            <w:noWrap/>
            <w:vAlign w:val="bottom"/>
          </w:tcPr>
          <w:p w:rsidR="00B156FB"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 xml:space="preserve">Розвадівська сільська рада Стрийського району Львівської області                                                                                                                                                            </w:t>
            </w:r>
          </w:p>
        </w:tc>
        <w:tc>
          <w:tcPr>
            <w:tcW w:w="2512" w:type="dxa"/>
            <w:tcBorders>
              <w:top w:val="single" w:sz="4" w:space="0" w:color="auto"/>
              <w:left w:val="nil"/>
              <w:bottom w:val="single" w:sz="4" w:space="0" w:color="auto"/>
              <w:right w:val="single" w:sz="4" w:space="0" w:color="auto"/>
            </w:tcBorders>
            <w:vAlign w:val="bottom"/>
          </w:tcPr>
          <w:p w:rsidR="00B156FB"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4623086400:09:000:0213</w:t>
            </w:r>
          </w:p>
        </w:tc>
      </w:tr>
    </w:tbl>
    <w:p w:rsidR="00B156FB" w:rsidRDefault="00B156FB" w:rsidP="00B156FB">
      <w:pPr>
        <w:tabs>
          <w:tab w:val="left" w:pos="1890"/>
        </w:tabs>
        <w:ind w:hanging="567"/>
        <w:rPr>
          <w:rFonts w:ascii="Times New Roman" w:hAnsi="Times New Roman"/>
          <w:sz w:val="24"/>
        </w:rPr>
      </w:pPr>
      <w:r w:rsidRPr="00E44267">
        <w:rPr>
          <w:rFonts w:ascii="Times New Roman" w:hAnsi="Times New Roman"/>
          <w:sz w:val="24"/>
        </w:rPr>
        <w:t xml:space="preserve">   </w:t>
      </w:r>
    </w:p>
    <w:p w:rsidR="00B156FB" w:rsidRDefault="00B156FB" w:rsidP="00B156FB">
      <w:pPr>
        <w:tabs>
          <w:tab w:val="left" w:pos="1890"/>
        </w:tabs>
        <w:ind w:hanging="567"/>
        <w:rPr>
          <w:rFonts w:ascii="Times New Roman" w:hAnsi="Times New Roman"/>
          <w:sz w:val="24"/>
        </w:rPr>
      </w:pPr>
    </w:p>
    <w:p w:rsidR="00B156FB" w:rsidRPr="00E44267" w:rsidRDefault="00B156FB" w:rsidP="00B156FB">
      <w:pPr>
        <w:tabs>
          <w:tab w:val="left" w:pos="1890"/>
        </w:tabs>
        <w:ind w:hanging="567"/>
        <w:rPr>
          <w:rFonts w:ascii="Times New Roman" w:hAnsi="Times New Roman"/>
          <w:sz w:val="24"/>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lastRenderedPageBreak/>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Pr="002515E5" w:rsidRDefault="00B156FB" w:rsidP="00B156FB">
      <w:pPr>
        <w:tabs>
          <w:tab w:val="left" w:pos="1890"/>
        </w:tabs>
        <w:rPr>
          <w:rFonts w:ascii="Times New Roman" w:hAnsi="Times New Roman"/>
          <w:sz w:val="24"/>
        </w:rPr>
      </w:pPr>
    </w:p>
    <w:p w:rsidR="00B156FB" w:rsidRPr="002110CA" w:rsidRDefault="00B156FB" w:rsidP="00B156FB">
      <w:pPr>
        <w:rPr>
          <w:b/>
          <w:bCs/>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Default="00B156FB" w:rsidP="00B156FB">
      <w:pPr>
        <w:pStyle w:val="a5"/>
        <w:spacing w:after="0"/>
        <w:ind w:left="1070"/>
        <w:jc w:val="both"/>
        <w:rPr>
          <w:rFonts w:ascii="Times New Roman" w:hAnsi="Times New Roman"/>
          <w:sz w:val="24"/>
        </w:rPr>
      </w:pPr>
    </w:p>
    <w:p w:rsidR="00B156FB" w:rsidRPr="00F867DC" w:rsidRDefault="00B156FB" w:rsidP="00B156FB">
      <w:pPr>
        <w:spacing w:after="0"/>
        <w:jc w:val="both"/>
        <w:rPr>
          <w:rFonts w:ascii="Times New Roman" w:hAnsi="Times New Roman"/>
          <w:sz w:val="24"/>
        </w:rPr>
      </w:pPr>
    </w:p>
    <w:p w:rsidR="00B156FB" w:rsidRPr="000B692C" w:rsidRDefault="00B156FB" w:rsidP="00B156FB">
      <w:pPr>
        <w:spacing w:after="0"/>
        <w:jc w:val="both"/>
        <w:rPr>
          <w:rFonts w:ascii="Times New Roman" w:hAnsi="Times New Roman"/>
          <w:sz w:val="24"/>
        </w:rPr>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17" name="Рисунок 1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№2105</w:t>
      </w:r>
    </w:p>
    <w:p w:rsidR="00B156FB" w:rsidRPr="00F6236A" w:rsidRDefault="00B156FB" w:rsidP="00B156FB">
      <w:pPr>
        <w:spacing w:after="0" w:line="240" w:lineRule="auto"/>
        <w:jc w:val="both"/>
        <w:rPr>
          <w:rFonts w:ascii="Times New Roman" w:hAnsi="Times New Roman" w:cs="Times New Roman"/>
          <w:b/>
          <w:color w:val="000000" w:themeColor="text1"/>
          <w:sz w:val="24"/>
          <w:szCs w:val="24"/>
        </w:rPr>
      </w:pPr>
      <w:r w:rsidRPr="00F6236A">
        <w:rPr>
          <w:rFonts w:ascii="Times New Roman" w:hAnsi="Times New Roman" w:cs="Times New Roman"/>
          <w:b/>
          <w:color w:val="000000" w:themeColor="text1"/>
          <w:sz w:val="24"/>
          <w:szCs w:val="24"/>
        </w:rPr>
        <w:t xml:space="preserve"> </w:t>
      </w:r>
      <w:r w:rsidRPr="005745DE">
        <w:rPr>
          <w:rFonts w:ascii="Times New Roman" w:hAnsi="Times New Roman" w:cs="Times New Roman"/>
          <w:b/>
          <w:color w:val="000000" w:themeColor="text1"/>
          <w:sz w:val="24"/>
          <w:szCs w:val="24"/>
          <w:lang w:val="ru-RU"/>
        </w:rPr>
        <w:t>“</w:t>
      </w:r>
      <w:r w:rsidRPr="00F6236A">
        <w:rPr>
          <w:rFonts w:ascii="Times New Roman" w:hAnsi="Times New Roman" w:cs="Times New Roman"/>
          <w:b/>
          <w:color w:val="000000" w:themeColor="text1"/>
          <w:sz w:val="24"/>
          <w:szCs w:val="24"/>
        </w:rPr>
        <w:t xml:space="preserve">Про надання дозволу на виготовлення </w:t>
      </w:r>
    </w:p>
    <w:p w:rsidR="00B156FB" w:rsidRPr="005745DE" w:rsidRDefault="00B156FB" w:rsidP="00B156FB">
      <w:pPr>
        <w:spacing w:after="0" w:line="240" w:lineRule="auto"/>
        <w:jc w:val="both"/>
        <w:rPr>
          <w:rFonts w:ascii="Times New Roman" w:hAnsi="Times New Roman" w:cs="Times New Roman"/>
          <w:b/>
          <w:color w:val="000000" w:themeColor="text1"/>
          <w:sz w:val="24"/>
          <w:szCs w:val="24"/>
          <w:lang w:val="ru-RU"/>
        </w:rPr>
      </w:pPr>
      <w:r w:rsidRPr="00F6236A">
        <w:rPr>
          <w:rFonts w:ascii="Times New Roman" w:hAnsi="Times New Roman" w:cs="Times New Roman"/>
          <w:b/>
          <w:color w:val="000000" w:themeColor="text1"/>
          <w:sz w:val="24"/>
          <w:szCs w:val="24"/>
        </w:rPr>
        <w:t>експертної гр</w:t>
      </w:r>
      <w:r>
        <w:rPr>
          <w:rFonts w:ascii="Times New Roman" w:hAnsi="Times New Roman" w:cs="Times New Roman"/>
          <w:b/>
          <w:color w:val="000000" w:themeColor="text1"/>
          <w:sz w:val="24"/>
          <w:szCs w:val="24"/>
        </w:rPr>
        <w:t>ошової оцінки земельної ділянки</w:t>
      </w:r>
      <w:r w:rsidRPr="005745DE">
        <w:rPr>
          <w:rFonts w:ascii="Times New Roman" w:hAnsi="Times New Roman" w:cs="Times New Roman"/>
          <w:b/>
          <w:color w:val="000000" w:themeColor="text1"/>
          <w:sz w:val="24"/>
          <w:szCs w:val="24"/>
          <w:lang w:val="ru-RU"/>
        </w:rPr>
        <w:t>”</w:t>
      </w:r>
    </w:p>
    <w:p w:rsidR="00B156FB" w:rsidRPr="009A2F53" w:rsidRDefault="00B156FB" w:rsidP="00B156FB">
      <w:pPr>
        <w:spacing w:after="0" w:line="240" w:lineRule="auto"/>
        <w:jc w:val="both"/>
        <w:rPr>
          <w:rFonts w:ascii="Times New Roman" w:hAnsi="Times New Roman" w:cs="Times New Roman"/>
          <w:color w:val="000000" w:themeColor="text1"/>
          <w:sz w:val="24"/>
          <w:szCs w:val="24"/>
        </w:rPr>
      </w:pPr>
    </w:p>
    <w:p w:rsidR="00B156FB" w:rsidRDefault="00B156FB" w:rsidP="00B156FB">
      <w:pPr>
        <w:spacing w:after="0" w:line="240" w:lineRule="auto"/>
        <w:jc w:val="both"/>
        <w:rPr>
          <w:rFonts w:ascii="Times New Roman" w:hAnsi="Times New Roman" w:cs="Times New Roman"/>
          <w:color w:val="000000" w:themeColor="text1"/>
          <w:sz w:val="24"/>
          <w:szCs w:val="24"/>
        </w:rPr>
      </w:pPr>
      <w:r w:rsidRPr="009A2F53">
        <w:rPr>
          <w:rFonts w:ascii="Times New Roman" w:hAnsi="Times New Roman" w:cs="Times New Roman"/>
          <w:color w:val="000000" w:themeColor="text1"/>
          <w:sz w:val="24"/>
          <w:szCs w:val="24"/>
        </w:rPr>
        <w:tab/>
        <w:t xml:space="preserve">Розглянувши </w:t>
      </w:r>
      <w:r>
        <w:rPr>
          <w:rFonts w:ascii="Times New Roman" w:hAnsi="Times New Roman" w:cs="Times New Roman"/>
          <w:color w:val="000000" w:themeColor="text1"/>
          <w:sz w:val="24"/>
          <w:szCs w:val="24"/>
        </w:rPr>
        <w:t xml:space="preserve">заяву </w:t>
      </w:r>
      <w:r w:rsidRPr="005F0D83">
        <w:rPr>
          <w:rFonts w:ascii="Times New Roman" w:hAnsi="Times New Roman" w:cs="Times New Roman"/>
          <w:b/>
          <w:color w:val="000000" w:themeColor="text1"/>
          <w:sz w:val="24"/>
          <w:szCs w:val="24"/>
        </w:rPr>
        <w:t xml:space="preserve">ФО – П  АНДРУСЯК </w:t>
      </w:r>
      <w:r>
        <w:rPr>
          <w:rFonts w:ascii="Times New Roman" w:hAnsi="Times New Roman" w:cs="Times New Roman"/>
          <w:b/>
          <w:color w:val="000000" w:themeColor="text1"/>
          <w:sz w:val="24"/>
          <w:szCs w:val="24"/>
        </w:rPr>
        <w:t xml:space="preserve"> </w:t>
      </w:r>
      <w:r w:rsidRPr="005F0D83">
        <w:rPr>
          <w:rFonts w:ascii="Times New Roman" w:hAnsi="Times New Roman" w:cs="Times New Roman"/>
          <w:b/>
          <w:color w:val="000000" w:themeColor="text1"/>
          <w:sz w:val="24"/>
          <w:szCs w:val="24"/>
        </w:rPr>
        <w:t xml:space="preserve">РОЗАЛІЇ </w:t>
      </w:r>
      <w:r>
        <w:rPr>
          <w:rFonts w:ascii="Times New Roman" w:hAnsi="Times New Roman" w:cs="Times New Roman"/>
          <w:b/>
          <w:color w:val="000000" w:themeColor="text1"/>
          <w:sz w:val="24"/>
          <w:szCs w:val="24"/>
        </w:rPr>
        <w:t xml:space="preserve"> </w:t>
      </w:r>
      <w:r w:rsidRPr="005F0D83">
        <w:rPr>
          <w:rFonts w:ascii="Times New Roman" w:hAnsi="Times New Roman" w:cs="Times New Roman"/>
          <w:b/>
          <w:color w:val="000000" w:themeColor="text1"/>
          <w:sz w:val="24"/>
          <w:szCs w:val="24"/>
        </w:rPr>
        <w:t>ІВАНІВНИ</w:t>
      </w:r>
      <w:r>
        <w:rPr>
          <w:rFonts w:ascii="Times New Roman" w:hAnsi="Times New Roman" w:cs="Times New Roman"/>
          <w:color w:val="000000" w:themeColor="text1"/>
          <w:sz w:val="24"/>
          <w:szCs w:val="24"/>
        </w:rPr>
        <w:t xml:space="preserve"> ( реєстраційний номер облікової картки платника податків з Державного реєстру фізичних осіб – платників податків 2343013801) </w:t>
      </w:r>
      <w:r w:rsidRPr="009A2F53">
        <w:rPr>
          <w:rFonts w:ascii="Times New Roman" w:hAnsi="Times New Roman" w:cs="Times New Roman"/>
          <w:color w:val="000000" w:themeColor="text1"/>
          <w:sz w:val="24"/>
          <w:szCs w:val="24"/>
        </w:rPr>
        <w:t xml:space="preserve"> від </w:t>
      </w:r>
      <w:r>
        <w:rPr>
          <w:rFonts w:ascii="Times New Roman" w:hAnsi="Times New Roman" w:cs="Times New Roman"/>
          <w:color w:val="000000" w:themeColor="text1"/>
          <w:sz w:val="24"/>
          <w:szCs w:val="24"/>
        </w:rPr>
        <w:t>30.06.2025 року</w:t>
      </w:r>
      <w:r w:rsidRPr="009A2F53">
        <w:rPr>
          <w:rFonts w:ascii="Times New Roman" w:hAnsi="Times New Roman" w:cs="Times New Roman"/>
          <w:color w:val="000000" w:themeColor="text1"/>
          <w:sz w:val="24"/>
          <w:szCs w:val="24"/>
        </w:rPr>
        <w:t xml:space="preserve">, про надання дозволу на виготовлення експертної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грошової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оцінки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земельної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ділянки площею </w:t>
      </w:r>
      <w:r>
        <w:rPr>
          <w:rFonts w:ascii="Times New Roman" w:hAnsi="Times New Roman" w:cs="Times New Roman"/>
          <w:color w:val="000000" w:themeColor="text1"/>
          <w:sz w:val="24"/>
          <w:szCs w:val="24"/>
        </w:rPr>
        <w:t>0,0419</w:t>
      </w:r>
      <w:r w:rsidRPr="009A2F53">
        <w:rPr>
          <w:rFonts w:ascii="Times New Roman" w:hAnsi="Times New Roman" w:cs="Times New Roman"/>
          <w:color w:val="000000" w:themeColor="text1"/>
          <w:sz w:val="24"/>
          <w:szCs w:val="24"/>
        </w:rPr>
        <w:t xml:space="preserve"> га, з кадастровим номером 462308</w:t>
      </w:r>
      <w:r>
        <w:rPr>
          <w:rFonts w:ascii="Times New Roman" w:hAnsi="Times New Roman" w:cs="Times New Roman"/>
          <w:color w:val="000000" w:themeColor="text1"/>
          <w:sz w:val="24"/>
          <w:szCs w:val="24"/>
        </w:rPr>
        <w:t>42</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w:t>
      </w:r>
      <w:r w:rsidRPr="009A2F53">
        <w:rPr>
          <w:rFonts w:ascii="Times New Roman" w:hAnsi="Times New Roman" w:cs="Times New Roman"/>
          <w:color w:val="000000" w:themeColor="text1"/>
          <w:sz w:val="24"/>
          <w:szCs w:val="24"/>
        </w:rPr>
        <w:t>:01:00</w:t>
      </w:r>
      <w:r>
        <w:rPr>
          <w:rFonts w:ascii="Times New Roman" w:hAnsi="Times New Roman" w:cs="Times New Roman"/>
          <w:color w:val="000000" w:themeColor="text1"/>
          <w:sz w:val="24"/>
          <w:szCs w:val="24"/>
        </w:rPr>
        <w:t>2</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121</w:t>
      </w:r>
      <w:r w:rsidRPr="009A2F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Витяг з Державного реєстру речових прав, дата, час формування </w:t>
      </w:r>
      <w:r>
        <w:rPr>
          <w:rFonts w:ascii="Times New Roman" w:hAnsi="Times New Roman" w:cs="Times New Roman"/>
          <w:color w:val="000000" w:themeColor="text1"/>
          <w:sz w:val="24"/>
          <w:szCs w:val="24"/>
        </w:rPr>
        <w:lastRenderedPageBreak/>
        <w:t xml:space="preserve">30.03.2023 року, Договір оренди землі від 27.03.2023 року, дата, час державної реєстрації 27.03.2023 року, </w:t>
      </w:r>
      <w:r w:rsidRPr="009A2F53">
        <w:rPr>
          <w:rFonts w:ascii="Times New Roman" w:hAnsi="Times New Roman" w:cs="Times New Roman"/>
          <w:color w:val="000000" w:themeColor="text1"/>
          <w:sz w:val="24"/>
          <w:szCs w:val="24"/>
        </w:rPr>
        <w:t xml:space="preserve"> яка знаходиться</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с. </w:t>
      </w:r>
      <w:r>
        <w:rPr>
          <w:rFonts w:ascii="Times New Roman" w:hAnsi="Times New Roman" w:cs="Times New Roman"/>
          <w:color w:val="000000" w:themeColor="text1"/>
          <w:sz w:val="24"/>
          <w:szCs w:val="24"/>
        </w:rPr>
        <w:t>Київець</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вул. </w:t>
      </w:r>
      <w:r>
        <w:rPr>
          <w:rFonts w:ascii="Times New Roman" w:hAnsi="Times New Roman" w:cs="Times New Roman"/>
          <w:color w:val="000000" w:themeColor="text1"/>
          <w:sz w:val="24"/>
          <w:szCs w:val="24"/>
        </w:rPr>
        <w:t>Ювілейна</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w:t>
      </w:r>
      <w:r w:rsidRPr="009A2F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Стрийського  району Львівської області  на території Розвадівської  сільської ради,</w:t>
      </w:r>
      <w:r w:rsidRPr="009A2F53">
        <w:rPr>
          <w:rFonts w:ascii="Times New Roman" w:hAnsi="Times New Roman" w:cs="Times New Roman"/>
          <w:color w:val="000000" w:themeColor="text1"/>
          <w:sz w:val="24"/>
          <w:szCs w:val="24"/>
        </w:rPr>
        <w:t xml:space="preserve"> надана в оренду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для</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будівництва  та  обслуговування  будівель торгівлі</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w:t>
      </w:r>
      <w:r w:rsidRPr="009A2F53">
        <w:rPr>
          <w:rFonts w:ascii="Times New Roman" w:hAnsi="Times New Roman" w:cs="Times New Roman"/>
          <w:color w:val="000000" w:themeColor="text1"/>
          <w:sz w:val="24"/>
          <w:szCs w:val="24"/>
        </w:rPr>
        <w:t>од</w:t>
      </w:r>
      <w:r>
        <w:rPr>
          <w:rFonts w:ascii="Times New Roman" w:hAnsi="Times New Roman" w:cs="Times New Roman"/>
          <w:color w:val="000000" w:themeColor="text1"/>
          <w:sz w:val="24"/>
          <w:szCs w:val="24"/>
        </w:rPr>
        <w:t xml:space="preserve"> згідно -</w:t>
      </w:r>
      <w:r w:rsidRPr="009A2F53">
        <w:rPr>
          <w:rFonts w:ascii="Times New Roman" w:hAnsi="Times New Roman" w:cs="Times New Roman"/>
          <w:color w:val="000000" w:themeColor="text1"/>
          <w:sz w:val="24"/>
          <w:szCs w:val="24"/>
        </w:rPr>
        <w:t xml:space="preserve"> КВЦПЗ </w:t>
      </w:r>
      <w:r>
        <w:rPr>
          <w:rFonts w:ascii="Times New Roman" w:hAnsi="Times New Roman" w:cs="Times New Roman"/>
          <w:color w:val="000000" w:themeColor="text1"/>
          <w:sz w:val="24"/>
          <w:szCs w:val="24"/>
        </w:rPr>
        <w:t>– 03.07</w:t>
      </w:r>
      <w:r w:rsidRPr="009A2F53">
        <w:rPr>
          <w:rFonts w:ascii="Times New Roman" w:hAnsi="Times New Roman" w:cs="Times New Roman"/>
          <w:color w:val="000000" w:themeColor="text1"/>
          <w:sz w:val="24"/>
          <w:szCs w:val="24"/>
        </w:rPr>
        <w:t>), з</w:t>
      </w:r>
      <w:r w:rsidRPr="005745DE">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метою викупу її</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власність, керуючись ст. 5, 15 Закону України «Про оцінку земель», п. 34 ст. 26 Закону України «Про місцеве самоврядування в Україні», </w:t>
      </w:r>
      <w:r w:rsidRPr="009A2F53">
        <w:rPr>
          <w:rFonts w:ascii="Times New Roman" w:hAnsi="Times New Roman" w:cs="Times New Roman"/>
          <w:color w:val="000000" w:themeColor="text1"/>
          <w:sz w:val="24"/>
          <w:szCs w:val="24"/>
          <w:bdr w:val="none" w:sz="0" w:space="0" w:color="auto" w:frame="1"/>
        </w:rPr>
        <w:t xml:space="preserve">беручи до уваги висновок </w:t>
      </w:r>
      <w:r w:rsidRPr="009A2F53">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w:t>
      </w:r>
      <w:r>
        <w:rPr>
          <w:rFonts w:ascii="Times New Roman" w:hAnsi="Times New Roman" w:cs="Times New Roman"/>
          <w:color w:val="000000" w:themeColor="text1"/>
          <w:sz w:val="24"/>
          <w:szCs w:val="24"/>
        </w:rPr>
        <w:t>агоустрою, сесія сільської ради</w:t>
      </w:r>
    </w:p>
    <w:p w:rsidR="00B156FB" w:rsidRPr="009A2F53" w:rsidRDefault="00B156FB" w:rsidP="00B156FB">
      <w:pPr>
        <w:spacing w:after="0" w:line="240" w:lineRule="auto"/>
        <w:jc w:val="both"/>
        <w:rPr>
          <w:rFonts w:ascii="Times New Roman" w:hAnsi="Times New Roman" w:cs="Times New Roman"/>
          <w:color w:val="000000" w:themeColor="text1"/>
          <w:sz w:val="24"/>
          <w:szCs w:val="24"/>
        </w:rPr>
      </w:pPr>
    </w:p>
    <w:p w:rsidR="00B156FB" w:rsidRPr="009A2F53" w:rsidRDefault="00B156FB" w:rsidP="00B156FB">
      <w:pPr>
        <w:jc w:val="center"/>
        <w:outlineLvl w:val="0"/>
        <w:rPr>
          <w:rFonts w:ascii="Times New Roman" w:hAnsi="Times New Roman" w:cs="Times New Roman"/>
          <w:color w:val="000000" w:themeColor="text1"/>
          <w:sz w:val="24"/>
          <w:szCs w:val="24"/>
        </w:rPr>
      </w:pPr>
      <w:r w:rsidRPr="009A2F53">
        <w:rPr>
          <w:rFonts w:ascii="Times New Roman" w:hAnsi="Times New Roman" w:cs="Times New Roman"/>
          <w:color w:val="000000" w:themeColor="text1"/>
          <w:sz w:val="24"/>
          <w:szCs w:val="24"/>
        </w:rPr>
        <w:t>ВИРІШИЛА:</w:t>
      </w:r>
    </w:p>
    <w:p w:rsidR="00B156FB" w:rsidRPr="008A2EC3" w:rsidRDefault="00B156FB" w:rsidP="00B156FB">
      <w:pPr>
        <w:spacing w:after="0" w:line="240" w:lineRule="auto"/>
        <w:ind w:left="142" w:firstLine="2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Pr="008A2EC3">
        <w:rPr>
          <w:rFonts w:ascii="Times New Roman" w:hAnsi="Times New Roman" w:cs="Times New Roman"/>
          <w:color w:val="000000" w:themeColor="text1"/>
          <w:sz w:val="24"/>
          <w:szCs w:val="24"/>
        </w:rPr>
        <w:t>Надати  дозвіл  на  виготовлення  експертної грошової оцінки земельної ділянки площею 0,0419 га, з кадастровим номером 4623084200:01:002:0121, яка знаходиться в                          с. Київець,  вул. Ювілейна, 1, Стрийського району, Львівської області  на  території  Розвадівської  сільської  ради  і  надана  в  оренду  для обслуговування  будівель  торгівлі (Код згідно КВЦПЗ – 03.07) з</w:t>
      </w:r>
      <w:r w:rsidRPr="005745DE">
        <w:rPr>
          <w:rFonts w:ascii="Times New Roman" w:hAnsi="Times New Roman" w:cs="Times New Roman"/>
          <w:color w:val="000000" w:themeColor="text1"/>
          <w:sz w:val="24"/>
          <w:szCs w:val="24"/>
        </w:rPr>
        <w:t xml:space="preserve"> </w:t>
      </w:r>
      <w:r w:rsidRPr="008A2EC3">
        <w:rPr>
          <w:rFonts w:ascii="Times New Roman" w:hAnsi="Times New Roman" w:cs="Times New Roman"/>
          <w:color w:val="000000" w:themeColor="text1"/>
          <w:sz w:val="24"/>
          <w:szCs w:val="24"/>
        </w:rPr>
        <w:t xml:space="preserve"> метою  викупу  її  у  власність.</w:t>
      </w:r>
    </w:p>
    <w:p w:rsidR="00B156FB" w:rsidRPr="009A2F53" w:rsidRDefault="00B156FB" w:rsidP="00B156FB">
      <w:pPr>
        <w:tabs>
          <w:tab w:val="num" w:pos="0"/>
        </w:tabs>
        <w:spacing w:after="0" w:line="240" w:lineRule="auto"/>
        <w:contextualSpacing/>
        <w:jc w:val="both"/>
        <w:rPr>
          <w:rFonts w:ascii="Times New Roman" w:hAnsi="Times New Roman" w:cs="Times New Roman"/>
          <w:color w:val="000000" w:themeColor="text1"/>
          <w:sz w:val="24"/>
          <w:szCs w:val="24"/>
        </w:rPr>
      </w:pPr>
    </w:p>
    <w:p w:rsidR="00B156FB" w:rsidRPr="008A2EC3" w:rsidRDefault="00B156FB" w:rsidP="00B156F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r w:rsidRPr="008A2EC3">
        <w:rPr>
          <w:rFonts w:ascii="Times New Roman" w:hAnsi="Times New Roman" w:cs="Times New Roman"/>
          <w:color w:val="000000" w:themeColor="text1"/>
          <w:sz w:val="24"/>
          <w:szCs w:val="24"/>
        </w:rPr>
        <w:t>Документацію  з  експертної грошової оцінки земельної ділянок подати на затвердження чергової сесії сільської ради.</w:t>
      </w:r>
    </w:p>
    <w:p w:rsidR="00B156FB" w:rsidRPr="009A2F53" w:rsidRDefault="00B156FB" w:rsidP="00B156FB">
      <w:pPr>
        <w:spacing w:after="0" w:line="240" w:lineRule="auto"/>
        <w:contextualSpacing/>
        <w:jc w:val="both"/>
        <w:rPr>
          <w:rFonts w:ascii="Times New Roman" w:hAnsi="Times New Roman" w:cs="Times New Roman"/>
          <w:color w:val="000000" w:themeColor="text1"/>
          <w:sz w:val="24"/>
          <w:szCs w:val="24"/>
        </w:rPr>
      </w:pPr>
    </w:p>
    <w:p w:rsidR="00B156FB" w:rsidRPr="00F65CCF" w:rsidRDefault="00B156FB" w:rsidP="00B156FB">
      <w:pPr>
        <w:pStyle w:val="a5"/>
        <w:spacing w:before="120" w:after="120" w:line="240" w:lineRule="auto"/>
        <w:ind w:left="0" w:firstLine="426"/>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3.</w:t>
      </w:r>
      <w:r w:rsidRPr="00F65CCF">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Pr="00F65CCF" w:rsidRDefault="00B156FB" w:rsidP="00B156FB">
      <w:pPr>
        <w:spacing w:after="0" w:line="240" w:lineRule="auto"/>
        <w:jc w:val="both"/>
        <w:rPr>
          <w:rFonts w:ascii="Times New Roman" w:hAnsi="Times New Roman" w:cs="Times New Roman"/>
          <w:color w:val="FF0000"/>
          <w:sz w:val="24"/>
          <w:szCs w:val="24"/>
        </w:rPr>
      </w:pPr>
    </w:p>
    <w:p w:rsidR="00B156FB" w:rsidRPr="00F65CCF" w:rsidRDefault="00B156FB" w:rsidP="00B156FB">
      <w:pPr>
        <w:pStyle w:val="aa"/>
        <w:shd w:val="clear" w:color="auto" w:fill="FFFFFF"/>
        <w:spacing w:before="0" w:beforeAutospacing="0" w:after="0" w:afterAutospacing="0"/>
        <w:jc w:val="both"/>
        <w:rPr>
          <w:color w:val="0D0D0D" w:themeColor="text1" w:themeTint="F2"/>
        </w:rPr>
      </w:pPr>
      <w:r>
        <w:rPr>
          <w:color w:val="0D0D0D" w:themeColor="text1" w:themeTint="F2"/>
        </w:rPr>
        <w:t xml:space="preserve"> </w:t>
      </w: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Default="00B156FB" w:rsidP="00B156FB">
      <w:pPr>
        <w:pStyle w:val="aa"/>
        <w:shd w:val="clear" w:color="auto" w:fill="FFFFFF"/>
        <w:spacing w:before="0" w:beforeAutospacing="0" w:after="0" w:afterAutospacing="0"/>
        <w:jc w:val="both"/>
        <w:rPr>
          <w:color w:val="0D0D0D" w:themeColor="text1" w:themeTint="F2"/>
        </w:rPr>
      </w:pPr>
    </w:p>
    <w:p w:rsidR="00B156FB" w:rsidRDefault="00B156FB" w:rsidP="00B156FB">
      <w:pPr>
        <w:pStyle w:val="aa"/>
        <w:shd w:val="clear" w:color="auto" w:fill="FFFFFF"/>
        <w:spacing w:before="0" w:beforeAutospacing="0" w:after="0" w:afterAutospacing="0"/>
        <w:jc w:val="both"/>
        <w:rPr>
          <w:color w:val="0D0D0D" w:themeColor="text1" w:themeTint="F2"/>
        </w:rPr>
      </w:pPr>
    </w:p>
    <w:p w:rsidR="00B156FB" w:rsidRDefault="00B156FB" w:rsidP="00B156FB">
      <w:pPr>
        <w:pStyle w:val="aa"/>
        <w:shd w:val="clear" w:color="auto" w:fill="FFFFFF"/>
        <w:spacing w:before="0" w:beforeAutospacing="0" w:after="0" w:afterAutospacing="0"/>
        <w:jc w:val="both"/>
        <w:rPr>
          <w:color w:val="0D0D0D" w:themeColor="text1" w:themeTint="F2"/>
        </w:rPr>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41" name="Рисунок 4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№2106</w:t>
      </w:r>
    </w:p>
    <w:p w:rsidR="00B156FB" w:rsidRPr="00F6236A" w:rsidRDefault="00B156FB" w:rsidP="00B156FB">
      <w:pPr>
        <w:spacing w:after="0" w:line="240" w:lineRule="auto"/>
        <w:jc w:val="both"/>
        <w:rPr>
          <w:rFonts w:ascii="Times New Roman" w:hAnsi="Times New Roman" w:cs="Times New Roman"/>
          <w:b/>
          <w:color w:val="000000" w:themeColor="text1"/>
          <w:sz w:val="24"/>
          <w:szCs w:val="24"/>
        </w:rPr>
      </w:pPr>
      <w:r w:rsidRPr="00F6236A">
        <w:rPr>
          <w:rFonts w:ascii="Times New Roman" w:hAnsi="Times New Roman" w:cs="Times New Roman"/>
          <w:b/>
          <w:color w:val="000000" w:themeColor="text1"/>
          <w:sz w:val="24"/>
          <w:szCs w:val="24"/>
        </w:rPr>
        <w:t xml:space="preserve"> </w:t>
      </w:r>
      <w:r w:rsidRPr="005745DE">
        <w:rPr>
          <w:rFonts w:ascii="Times New Roman" w:hAnsi="Times New Roman" w:cs="Times New Roman"/>
          <w:b/>
          <w:color w:val="000000" w:themeColor="text1"/>
          <w:sz w:val="24"/>
          <w:szCs w:val="24"/>
          <w:lang w:val="ru-RU"/>
        </w:rPr>
        <w:t>“</w:t>
      </w:r>
      <w:r w:rsidRPr="00F6236A">
        <w:rPr>
          <w:rFonts w:ascii="Times New Roman" w:hAnsi="Times New Roman" w:cs="Times New Roman"/>
          <w:b/>
          <w:color w:val="000000" w:themeColor="text1"/>
          <w:sz w:val="24"/>
          <w:szCs w:val="24"/>
        </w:rPr>
        <w:t xml:space="preserve">Про надання дозволу на виготовлення </w:t>
      </w:r>
    </w:p>
    <w:p w:rsidR="00B156FB" w:rsidRPr="005745DE" w:rsidRDefault="00B156FB" w:rsidP="00B156FB">
      <w:pPr>
        <w:spacing w:after="0" w:line="240" w:lineRule="auto"/>
        <w:jc w:val="both"/>
        <w:rPr>
          <w:rFonts w:ascii="Times New Roman" w:hAnsi="Times New Roman" w:cs="Times New Roman"/>
          <w:b/>
          <w:color w:val="000000" w:themeColor="text1"/>
          <w:sz w:val="24"/>
          <w:szCs w:val="24"/>
          <w:lang w:val="ru-RU"/>
        </w:rPr>
      </w:pPr>
      <w:r w:rsidRPr="00F6236A">
        <w:rPr>
          <w:rFonts w:ascii="Times New Roman" w:hAnsi="Times New Roman" w:cs="Times New Roman"/>
          <w:b/>
          <w:color w:val="000000" w:themeColor="text1"/>
          <w:sz w:val="24"/>
          <w:szCs w:val="24"/>
        </w:rPr>
        <w:t>експертної гро</w:t>
      </w:r>
      <w:r>
        <w:rPr>
          <w:rFonts w:ascii="Times New Roman" w:hAnsi="Times New Roman" w:cs="Times New Roman"/>
          <w:b/>
          <w:color w:val="000000" w:themeColor="text1"/>
          <w:sz w:val="24"/>
          <w:szCs w:val="24"/>
        </w:rPr>
        <w:t>шової оцінки земельної ділянки</w:t>
      </w:r>
      <w:r w:rsidRPr="005745DE">
        <w:rPr>
          <w:rFonts w:ascii="Times New Roman" w:hAnsi="Times New Roman" w:cs="Times New Roman"/>
          <w:b/>
          <w:color w:val="000000" w:themeColor="text1"/>
          <w:sz w:val="24"/>
          <w:szCs w:val="24"/>
          <w:lang w:val="ru-RU"/>
        </w:rPr>
        <w:t>”</w:t>
      </w:r>
    </w:p>
    <w:p w:rsidR="00B156FB" w:rsidRPr="009A2F53" w:rsidRDefault="00B156FB" w:rsidP="00B156FB">
      <w:pPr>
        <w:spacing w:after="0" w:line="240" w:lineRule="auto"/>
        <w:jc w:val="both"/>
        <w:rPr>
          <w:rFonts w:ascii="Times New Roman" w:hAnsi="Times New Roman" w:cs="Times New Roman"/>
          <w:color w:val="000000" w:themeColor="text1"/>
          <w:sz w:val="24"/>
          <w:szCs w:val="24"/>
        </w:rPr>
      </w:pPr>
    </w:p>
    <w:p w:rsidR="00B156FB" w:rsidRPr="009A2F53" w:rsidRDefault="00B156FB" w:rsidP="00B156FB">
      <w:pPr>
        <w:spacing w:after="0" w:line="240" w:lineRule="auto"/>
        <w:ind w:left="-142" w:firstLine="142"/>
        <w:jc w:val="both"/>
        <w:rPr>
          <w:rFonts w:ascii="Times New Roman" w:hAnsi="Times New Roman" w:cs="Times New Roman"/>
          <w:color w:val="000000" w:themeColor="text1"/>
          <w:sz w:val="24"/>
          <w:szCs w:val="24"/>
        </w:rPr>
      </w:pPr>
      <w:r w:rsidRPr="009A2F53">
        <w:rPr>
          <w:rFonts w:ascii="Times New Roman" w:hAnsi="Times New Roman" w:cs="Times New Roman"/>
          <w:color w:val="000000" w:themeColor="text1"/>
          <w:sz w:val="24"/>
          <w:szCs w:val="24"/>
        </w:rPr>
        <w:tab/>
        <w:t xml:space="preserve">Розглянувши </w:t>
      </w:r>
      <w:r>
        <w:rPr>
          <w:rFonts w:ascii="Times New Roman" w:hAnsi="Times New Roman" w:cs="Times New Roman"/>
          <w:color w:val="000000" w:themeColor="text1"/>
          <w:sz w:val="24"/>
          <w:szCs w:val="24"/>
        </w:rPr>
        <w:t xml:space="preserve">заяву </w:t>
      </w:r>
      <w:r w:rsidRPr="005F0D83">
        <w:rPr>
          <w:rFonts w:ascii="Times New Roman" w:hAnsi="Times New Roman" w:cs="Times New Roman"/>
          <w:b/>
          <w:color w:val="000000" w:themeColor="text1"/>
          <w:sz w:val="24"/>
          <w:szCs w:val="24"/>
        </w:rPr>
        <w:t xml:space="preserve">ФО – П  </w:t>
      </w:r>
      <w:r>
        <w:rPr>
          <w:rFonts w:ascii="Times New Roman" w:hAnsi="Times New Roman" w:cs="Times New Roman"/>
          <w:b/>
          <w:color w:val="000000" w:themeColor="text1"/>
          <w:sz w:val="24"/>
          <w:szCs w:val="24"/>
        </w:rPr>
        <w:t>ГУЗІЯ БОГДАНА БОГДАНОВИЧА</w:t>
      </w:r>
      <w:r>
        <w:rPr>
          <w:rFonts w:ascii="Times New Roman" w:hAnsi="Times New Roman" w:cs="Times New Roman"/>
          <w:color w:val="000000" w:themeColor="text1"/>
          <w:sz w:val="24"/>
          <w:szCs w:val="24"/>
        </w:rPr>
        <w:t xml:space="preserve"> ( реєстраційний номер облікової картки платника податків з Державного реєстру фізичних осіб – платників податків 3097712814) </w:t>
      </w:r>
      <w:r w:rsidRPr="009A2F53">
        <w:rPr>
          <w:rFonts w:ascii="Times New Roman" w:hAnsi="Times New Roman" w:cs="Times New Roman"/>
          <w:color w:val="000000" w:themeColor="text1"/>
          <w:sz w:val="24"/>
          <w:szCs w:val="24"/>
        </w:rPr>
        <w:t xml:space="preserve"> від </w:t>
      </w:r>
      <w:r>
        <w:rPr>
          <w:rFonts w:ascii="Times New Roman" w:hAnsi="Times New Roman" w:cs="Times New Roman"/>
          <w:color w:val="000000" w:themeColor="text1"/>
          <w:sz w:val="24"/>
          <w:szCs w:val="24"/>
        </w:rPr>
        <w:t>29.07.2025 року</w:t>
      </w:r>
      <w:r w:rsidRPr="009A2F53">
        <w:rPr>
          <w:rFonts w:ascii="Times New Roman" w:hAnsi="Times New Roman" w:cs="Times New Roman"/>
          <w:color w:val="000000" w:themeColor="text1"/>
          <w:sz w:val="24"/>
          <w:szCs w:val="24"/>
        </w:rPr>
        <w:t xml:space="preserve">, про надання дозволу на виготовлення експертної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грошової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оцінки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земельної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ділянки площею </w:t>
      </w:r>
      <w:r>
        <w:rPr>
          <w:rFonts w:ascii="Times New Roman" w:hAnsi="Times New Roman" w:cs="Times New Roman"/>
          <w:color w:val="000000" w:themeColor="text1"/>
          <w:sz w:val="24"/>
          <w:szCs w:val="24"/>
        </w:rPr>
        <w:t>0,3498</w:t>
      </w:r>
      <w:r w:rsidRPr="009A2F53">
        <w:rPr>
          <w:rFonts w:ascii="Times New Roman" w:hAnsi="Times New Roman" w:cs="Times New Roman"/>
          <w:color w:val="000000" w:themeColor="text1"/>
          <w:sz w:val="24"/>
          <w:szCs w:val="24"/>
        </w:rPr>
        <w:t xml:space="preserve"> га, з кадастровим номером 462308</w:t>
      </w:r>
      <w:r>
        <w:rPr>
          <w:rFonts w:ascii="Times New Roman" w:hAnsi="Times New Roman" w:cs="Times New Roman"/>
          <w:color w:val="000000" w:themeColor="text1"/>
          <w:sz w:val="24"/>
          <w:szCs w:val="24"/>
        </w:rPr>
        <w:t>68</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w:t>
      </w:r>
      <w:r w:rsidRPr="009A2F53">
        <w:rPr>
          <w:rFonts w:ascii="Times New Roman" w:hAnsi="Times New Roman" w:cs="Times New Roman"/>
          <w:color w:val="000000" w:themeColor="text1"/>
          <w:sz w:val="24"/>
          <w:szCs w:val="24"/>
        </w:rPr>
        <w:t>:01:00</w:t>
      </w:r>
      <w:r>
        <w:rPr>
          <w:rFonts w:ascii="Times New Roman" w:hAnsi="Times New Roman" w:cs="Times New Roman"/>
          <w:color w:val="000000" w:themeColor="text1"/>
          <w:sz w:val="24"/>
          <w:szCs w:val="24"/>
        </w:rPr>
        <w:t>0</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106</w:t>
      </w:r>
      <w:r w:rsidRPr="009A2F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Витяг з Державного реєстру речових прав, дата, час формування 15.05.2024 року, Договір оренди землі від 22.04.2024 року, дата, час державної реєстрації 13.05.2024 року, </w:t>
      </w:r>
      <w:r w:rsidRPr="009A2F53">
        <w:rPr>
          <w:rFonts w:ascii="Times New Roman" w:hAnsi="Times New Roman" w:cs="Times New Roman"/>
          <w:color w:val="000000" w:themeColor="text1"/>
          <w:sz w:val="24"/>
          <w:szCs w:val="24"/>
        </w:rPr>
        <w:t xml:space="preserve"> яка знаходиться</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с. </w:t>
      </w:r>
      <w:r>
        <w:rPr>
          <w:rFonts w:ascii="Times New Roman" w:hAnsi="Times New Roman" w:cs="Times New Roman"/>
          <w:color w:val="000000" w:themeColor="text1"/>
          <w:sz w:val="24"/>
          <w:szCs w:val="24"/>
        </w:rPr>
        <w:t>Розвадів</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вул. </w:t>
      </w:r>
      <w:r>
        <w:rPr>
          <w:rFonts w:ascii="Times New Roman" w:hAnsi="Times New Roman" w:cs="Times New Roman"/>
          <w:color w:val="000000" w:themeColor="text1"/>
          <w:sz w:val="24"/>
          <w:szCs w:val="24"/>
        </w:rPr>
        <w:t>Кар</w:t>
      </w:r>
      <w:r w:rsidRPr="005745D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єро-вапняна, 2</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Стрийського  району Львівської області  на території Розвадівської  сільської ради,</w:t>
      </w:r>
      <w:r w:rsidRPr="009A2F53">
        <w:rPr>
          <w:rFonts w:ascii="Times New Roman" w:hAnsi="Times New Roman" w:cs="Times New Roman"/>
          <w:color w:val="000000" w:themeColor="text1"/>
          <w:sz w:val="24"/>
          <w:szCs w:val="24"/>
        </w:rPr>
        <w:t xml:space="preserve"> надана в оренду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w:t>
      </w:r>
      <w:r w:rsidRPr="000A35FF">
        <w:rPr>
          <w:rFonts w:ascii="Times New Roman" w:hAnsi="Times New Roman" w:cs="Times New Roman"/>
          <w:bCs/>
          <w:sz w:val="24"/>
          <w:szCs w:val="24"/>
        </w:rPr>
        <w:t xml:space="preserve">для розміщення та експлуатації основних, підсобних і допоміжних будівель та споруд будівельних </w:t>
      </w:r>
      <w:r w:rsidRPr="000A35FF">
        <w:rPr>
          <w:rFonts w:ascii="Times New Roman" w:hAnsi="Times New Roman" w:cs="Times New Roman"/>
          <w:bCs/>
          <w:sz w:val="24"/>
          <w:szCs w:val="24"/>
        </w:rPr>
        <w:lastRenderedPageBreak/>
        <w:t xml:space="preserve">організацій та </w:t>
      </w:r>
      <w:r>
        <w:rPr>
          <w:rFonts w:ascii="Times New Roman" w:hAnsi="Times New Roman" w:cs="Times New Roman"/>
          <w:bCs/>
          <w:sz w:val="24"/>
          <w:szCs w:val="24"/>
        </w:rPr>
        <w:t xml:space="preserve"> </w:t>
      </w:r>
      <w:r w:rsidRPr="000A35FF">
        <w:rPr>
          <w:rFonts w:ascii="Times New Roman" w:hAnsi="Times New Roman" w:cs="Times New Roman"/>
          <w:bCs/>
          <w:sz w:val="24"/>
          <w:szCs w:val="24"/>
        </w:rPr>
        <w:t>підприємств (Код згідно КВЦПЗ – 11.03)</w:t>
      </w:r>
      <w:r w:rsidRPr="009A2F53">
        <w:rPr>
          <w:rFonts w:ascii="Times New Roman" w:hAnsi="Times New Roman" w:cs="Times New Roman"/>
          <w:color w:val="000000" w:themeColor="text1"/>
          <w:sz w:val="24"/>
          <w:szCs w:val="24"/>
        </w:rPr>
        <w:t xml:space="preserve">, з </w:t>
      </w:r>
      <w:r w:rsidRPr="005745DE">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метою викупу </w:t>
      </w:r>
      <w:r w:rsidRPr="005745DE">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її</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власність, керуючись ст. 5, 15 Закону України «Про оцінку земель», п. 34 ст. 26 Закону України «Про місцеве самоврядування в Україні», </w:t>
      </w:r>
      <w:r w:rsidRPr="009A2F53">
        <w:rPr>
          <w:rFonts w:ascii="Times New Roman" w:hAnsi="Times New Roman" w:cs="Times New Roman"/>
          <w:color w:val="000000" w:themeColor="text1"/>
          <w:sz w:val="24"/>
          <w:szCs w:val="24"/>
          <w:bdr w:val="none" w:sz="0" w:space="0" w:color="auto" w:frame="1"/>
        </w:rPr>
        <w:t xml:space="preserve">беручи до уваги висновок </w:t>
      </w:r>
      <w:r w:rsidRPr="009A2F53">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сесія сільської ради</w:t>
      </w:r>
    </w:p>
    <w:p w:rsidR="00B156FB" w:rsidRPr="009A2F53" w:rsidRDefault="00B156FB" w:rsidP="00B156FB">
      <w:pPr>
        <w:jc w:val="center"/>
        <w:outlineLvl w:val="0"/>
        <w:rPr>
          <w:rFonts w:ascii="Times New Roman" w:hAnsi="Times New Roman" w:cs="Times New Roman"/>
          <w:color w:val="000000" w:themeColor="text1"/>
          <w:sz w:val="24"/>
          <w:szCs w:val="24"/>
        </w:rPr>
      </w:pPr>
      <w:r w:rsidRPr="009A2F53">
        <w:rPr>
          <w:rFonts w:ascii="Times New Roman" w:hAnsi="Times New Roman" w:cs="Times New Roman"/>
          <w:color w:val="000000" w:themeColor="text1"/>
          <w:sz w:val="24"/>
          <w:szCs w:val="24"/>
        </w:rPr>
        <w:t>ВИРІШИЛА:</w:t>
      </w:r>
    </w:p>
    <w:p w:rsidR="00B156FB" w:rsidRPr="009A2F53" w:rsidRDefault="00B156FB" w:rsidP="00B156F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Pr="009A2F53">
        <w:rPr>
          <w:rFonts w:ascii="Times New Roman" w:hAnsi="Times New Roman" w:cs="Times New Roman"/>
          <w:color w:val="000000" w:themeColor="text1"/>
          <w:sz w:val="24"/>
          <w:szCs w:val="24"/>
        </w:rPr>
        <w:t xml:space="preserve">Надати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дозвіл</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на</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виготовлення</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експертної грошової оцінки земельної ділянки площею </w:t>
      </w:r>
      <w:r>
        <w:rPr>
          <w:rFonts w:ascii="Times New Roman" w:hAnsi="Times New Roman" w:cs="Times New Roman"/>
          <w:color w:val="000000" w:themeColor="text1"/>
          <w:sz w:val="24"/>
          <w:szCs w:val="24"/>
        </w:rPr>
        <w:t>0,3498</w:t>
      </w:r>
      <w:r w:rsidRPr="009A2F53">
        <w:rPr>
          <w:rFonts w:ascii="Times New Roman" w:hAnsi="Times New Roman" w:cs="Times New Roman"/>
          <w:color w:val="000000" w:themeColor="text1"/>
          <w:sz w:val="24"/>
          <w:szCs w:val="24"/>
        </w:rPr>
        <w:t xml:space="preserve"> га, з кадастровим номером 462308</w:t>
      </w:r>
      <w:r>
        <w:rPr>
          <w:rFonts w:ascii="Times New Roman" w:hAnsi="Times New Roman" w:cs="Times New Roman"/>
          <w:color w:val="000000" w:themeColor="text1"/>
          <w:sz w:val="24"/>
          <w:szCs w:val="24"/>
        </w:rPr>
        <w:t>68</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w:t>
      </w:r>
      <w:r w:rsidRPr="009A2F53">
        <w:rPr>
          <w:rFonts w:ascii="Times New Roman" w:hAnsi="Times New Roman" w:cs="Times New Roman"/>
          <w:color w:val="000000" w:themeColor="text1"/>
          <w:sz w:val="24"/>
          <w:szCs w:val="24"/>
        </w:rPr>
        <w:t>:01:00</w:t>
      </w:r>
      <w:r>
        <w:rPr>
          <w:rFonts w:ascii="Times New Roman" w:hAnsi="Times New Roman" w:cs="Times New Roman"/>
          <w:color w:val="000000" w:themeColor="text1"/>
          <w:sz w:val="24"/>
          <w:szCs w:val="24"/>
        </w:rPr>
        <w:t>0</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106</w:t>
      </w:r>
      <w:r w:rsidRPr="009A2F53">
        <w:rPr>
          <w:rFonts w:ascii="Times New Roman" w:hAnsi="Times New Roman" w:cs="Times New Roman"/>
          <w:color w:val="000000" w:themeColor="text1"/>
          <w:sz w:val="24"/>
          <w:szCs w:val="24"/>
        </w:rPr>
        <w:t xml:space="preserve">, яка знаходиться в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Розвадів</w:t>
      </w:r>
      <w:r w:rsidRPr="009A2F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вул. </w:t>
      </w:r>
      <w:r>
        <w:rPr>
          <w:rFonts w:ascii="Times New Roman" w:hAnsi="Times New Roman" w:cs="Times New Roman"/>
          <w:color w:val="000000" w:themeColor="text1"/>
          <w:sz w:val="24"/>
          <w:szCs w:val="24"/>
        </w:rPr>
        <w:t>Кар</w:t>
      </w:r>
      <w:r w:rsidRPr="005745D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єро-вапняна, 2</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Стрийського району, Львівської області  на  території  Розвадівської  сільської  ради </w:t>
      </w:r>
      <w:r w:rsidRPr="009A2F53">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надана</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оренду </w:t>
      </w:r>
      <w:r>
        <w:rPr>
          <w:rFonts w:ascii="Times New Roman" w:hAnsi="Times New Roman" w:cs="Times New Roman"/>
          <w:color w:val="000000" w:themeColor="text1"/>
          <w:sz w:val="24"/>
          <w:szCs w:val="24"/>
        </w:rPr>
        <w:t xml:space="preserve"> </w:t>
      </w:r>
      <w:r w:rsidRPr="000A35FF">
        <w:rPr>
          <w:rFonts w:ascii="Times New Roman" w:hAnsi="Times New Roman" w:cs="Times New Roman"/>
          <w:bCs/>
          <w:sz w:val="24"/>
          <w:szCs w:val="24"/>
        </w:rPr>
        <w:t xml:space="preserve">для розміщення та експлуатації основних, підсобних і допоміжних будівель та споруд будівельних організацій та </w:t>
      </w:r>
      <w:r>
        <w:rPr>
          <w:rFonts w:ascii="Times New Roman" w:hAnsi="Times New Roman" w:cs="Times New Roman"/>
          <w:bCs/>
          <w:sz w:val="24"/>
          <w:szCs w:val="24"/>
        </w:rPr>
        <w:t xml:space="preserve"> </w:t>
      </w:r>
      <w:r w:rsidRPr="000A35FF">
        <w:rPr>
          <w:rFonts w:ascii="Times New Roman" w:hAnsi="Times New Roman" w:cs="Times New Roman"/>
          <w:bCs/>
          <w:sz w:val="24"/>
          <w:szCs w:val="24"/>
        </w:rPr>
        <w:t>підприємств (Код згідно КВЦПЗ – 11.03)</w:t>
      </w:r>
      <w:r>
        <w:rPr>
          <w:rFonts w:ascii="Times New Roman" w:hAnsi="Times New Roman" w:cs="Times New Roman"/>
          <w:bCs/>
          <w:sz w:val="24"/>
          <w:szCs w:val="24"/>
        </w:rPr>
        <w:t xml:space="preserve"> </w:t>
      </w:r>
      <w:r w:rsidRPr="009A2F53">
        <w:rPr>
          <w:rFonts w:ascii="Times New Roman" w:hAnsi="Times New Roman" w:cs="Times New Roman"/>
          <w:color w:val="000000" w:themeColor="text1"/>
          <w:sz w:val="24"/>
          <w:szCs w:val="24"/>
        </w:rPr>
        <w:t xml:space="preserve">з метою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викупу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її</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власність.</w:t>
      </w:r>
    </w:p>
    <w:p w:rsidR="00B156FB" w:rsidRPr="009A2F53" w:rsidRDefault="00B156FB" w:rsidP="00B156FB">
      <w:pPr>
        <w:tabs>
          <w:tab w:val="num" w:pos="0"/>
        </w:tabs>
        <w:spacing w:after="0" w:line="240" w:lineRule="auto"/>
        <w:contextualSpacing/>
        <w:jc w:val="both"/>
        <w:rPr>
          <w:rFonts w:ascii="Times New Roman" w:hAnsi="Times New Roman" w:cs="Times New Roman"/>
          <w:color w:val="000000" w:themeColor="text1"/>
          <w:sz w:val="24"/>
          <w:szCs w:val="24"/>
        </w:rPr>
      </w:pPr>
    </w:p>
    <w:p w:rsidR="00B156FB" w:rsidRPr="009A2F53" w:rsidRDefault="00B156FB" w:rsidP="00B156FB">
      <w:pPr>
        <w:spacing w:after="0" w:line="240" w:lineRule="auto"/>
        <w:ind w:firstLine="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r w:rsidRPr="009A2F53">
        <w:rPr>
          <w:rFonts w:ascii="Times New Roman" w:hAnsi="Times New Roman" w:cs="Times New Roman"/>
          <w:color w:val="000000" w:themeColor="text1"/>
          <w:sz w:val="24"/>
          <w:szCs w:val="24"/>
        </w:rPr>
        <w:t>Документацію</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експертної грошової оцінки земельної ділянок подати на затвердження чергової сесії сільської ради.</w:t>
      </w:r>
    </w:p>
    <w:p w:rsidR="00B156FB" w:rsidRPr="009A2F53" w:rsidRDefault="00B156FB" w:rsidP="00B156FB">
      <w:pPr>
        <w:spacing w:after="0" w:line="240" w:lineRule="auto"/>
        <w:contextualSpacing/>
        <w:jc w:val="both"/>
        <w:rPr>
          <w:rFonts w:ascii="Times New Roman" w:hAnsi="Times New Roman" w:cs="Times New Roman"/>
          <w:color w:val="000000" w:themeColor="text1"/>
          <w:sz w:val="24"/>
          <w:szCs w:val="24"/>
        </w:rPr>
      </w:pPr>
    </w:p>
    <w:p w:rsidR="00B156FB" w:rsidRPr="00F65CCF" w:rsidRDefault="00B156FB" w:rsidP="00B156FB">
      <w:pPr>
        <w:pStyle w:val="a5"/>
        <w:spacing w:before="120" w:after="120" w:line="240" w:lineRule="auto"/>
        <w:ind w:left="0" w:firstLine="426"/>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3.</w:t>
      </w:r>
      <w:r w:rsidRPr="00F65CCF">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Pr="00F65CCF" w:rsidRDefault="00B156FB" w:rsidP="00B156FB">
      <w:pPr>
        <w:spacing w:after="0" w:line="240" w:lineRule="auto"/>
        <w:jc w:val="both"/>
        <w:rPr>
          <w:rFonts w:ascii="Times New Roman" w:hAnsi="Times New Roman" w:cs="Times New Roman"/>
          <w:color w:val="FF0000"/>
          <w:sz w:val="24"/>
          <w:szCs w:val="24"/>
        </w:rPr>
      </w:pPr>
    </w:p>
    <w:p w:rsidR="00B156FB" w:rsidRPr="00F65CCF" w:rsidRDefault="00B156FB" w:rsidP="00B156FB">
      <w:pPr>
        <w:pStyle w:val="aa"/>
        <w:shd w:val="clear" w:color="auto" w:fill="FFFFFF"/>
        <w:spacing w:before="0" w:beforeAutospacing="0" w:after="0" w:afterAutospacing="0"/>
        <w:jc w:val="both"/>
        <w:rPr>
          <w:color w:val="0D0D0D" w:themeColor="text1" w:themeTint="F2"/>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16" name="Рисунок 1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№2107</w:t>
      </w:r>
    </w:p>
    <w:p w:rsidR="00B156FB" w:rsidRPr="005745DE" w:rsidRDefault="00B156FB" w:rsidP="00B156FB">
      <w:pPr>
        <w:pStyle w:val="aa"/>
        <w:spacing w:before="0" w:beforeAutospacing="0" w:after="0" w:afterAutospacing="0"/>
        <w:rPr>
          <w:b/>
          <w:bCs/>
          <w:color w:val="000000" w:themeColor="text1"/>
          <w:lang w:val="ru-RU"/>
        </w:rPr>
      </w:pPr>
      <w:r w:rsidRPr="005745DE">
        <w:rPr>
          <w:b/>
          <w:bCs/>
          <w:color w:val="000000" w:themeColor="text1"/>
          <w:lang w:val="ru-RU"/>
        </w:rPr>
        <w:t xml:space="preserve"> “</w:t>
      </w:r>
      <w:r w:rsidRPr="00F3551F">
        <w:rPr>
          <w:b/>
          <w:bCs/>
          <w:color w:val="000000" w:themeColor="text1"/>
        </w:rPr>
        <w:t>Про надання в оренду земельної ділянки</w:t>
      </w:r>
      <w:r w:rsidRPr="005745DE">
        <w:rPr>
          <w:b/>
          <w:bCs/>
          <w:color w:val="000000" w:themeColor="text1"/>
          <w:lang w:val="ru-RU"/>
        </w:rPr>
        <w:t>”</w:t>
      </w:r>
    </w:p>
    <w:p w:rsidR="00B156FB" w:rsidRPr="001F395C" w:rsidRDefault="00B156FB" w:rsidP="00B156FB">
      <w:pPr>
        <w:pStyle w:val="aa"/>
        <w:spacing w:before="0" w:beforeAutospacing="0" w:after="0" w:afterAutospacing="0"/>
        <w:rPr>
          <w:color w:val="000000" w:themeColor="text1"/>
        </w:rPr>
      </w:pPr>
    </w:p>
    <w:p w:rsidR="00B156FB" w:rsidRPr="0060107E" w:rsidRDefault="00B156FB" w:rsidP="00B156FB">
      <w:pPr>
        <w:spacing w:after="120" w:line="240" w:lineRule="auto"/>
        <w:ind w:firstLine="709"/>
        <w:jc w:val="both"/>
        <w:rPr>
          <w:rFonts w:ascii="Times New Roman" w:hAnsi="Times New Roman" w:cs="Times New Roman"/>
          <w:color w:val="000000" w:themeColor="text1"/>
        </w:rPr>
      </w:pPr>
      <w:r w:rsidRPr="0060107E">
        <w:rPr>
          <w:rFonts w:ascii="Times New Roman" w:hAnsi="Times New Roman" w:cs="Times New Roman"/>
          <w:color w:val="000000" w:themeColor="text1"/>
        </w:rPr>
        <w:t xml:space="preserve">Розглянувши </w:t>
      </w:r>
      <w:r>
        <w:rPr>
          <w:rFonts w:ascii="Times New Roman" w:hAnsi="Times New Roman" w:cs="Times New Roman"/>
          <w:color w:val="000000" w:themeColor="text1"/>
        </w:rPr>
        <w:t>заяву</w:t>
      </w:r>
      <w:r w:rsidRPr="0060107E">
        <w:rPr>
          <w:rFonts w:ascii="Times New Roman" w:hAnsi="Times New Roman" w:cs="Times New Roman"/>
          <w:color w:val="000000" w:themeColor="text1"/>
        </w:rPr>
        <w:t xml:space="preserve"> </w:t>
      </w:r>
      <w:r>
        <w:rPr>
          <w:rFonts w:ascii="Times New Roman" w:hAnsi="Times New Roman" w:cs="Times New Roman"/>
          <w:b/>
          <w:bCs/>
          <w:color w:val="000000" w:themeColor="text1"/>
        </w:rPr>
        <w:t>ФО–П ПОПИК  ОЛЕКСАНДРИ  ВОЛОДИМИРІВНИ</w:t>
      </w:r>
      <w:r w:rsidRPr="0060107E">
        <w:rPr>
          <w:rFonts w:ascii="Times New Roman" w:hAnsi="Times New Roman" w:cs="Times New Roman"/>
          <w:color w:val="000000" w:themeColor="text1"/>
        </w:rPr>
        <w:t xml:space="preserve"> (ідентифікаційний код юридичної особи </w:t>
      </w:r>
      <w:r>
        <w:rPr>
          <w:rFonts w:ascii="Times New Roman" w:hAnsi="Times New Roman" w:cs="Times New Roman"/>
          <w:color w:val="000000" w:themeColor="text1"/>
        </w:rPr>
        <w:t>2726308649</w:t>
      </w:r>
      <w:r w:rsidRPr="0060107E">
        <w:rPr>
          <w:rFonts w:ascii="Times New Roman" w:hAnsi="Times New Roman" w:cs="Times New Roman"/>
          <w:color w:val="000000" w:themeColor="text1"/>
        </w:rPr>
        <w:t xml:space="preserve">)  від </w:t>
      </w:r>
      <w:r>
        <w:rPr>
          <w:rFonts w:ascii="Times New Roman" w:hAnsi="Times New Roman" w:cs="Times New Roman"/>
          <w:color w:val="000000" w:themeColor="text1"/>
        </w:rPr>
        <w:t>25.07.2025</w:t>
      </w:r>
      <w:r w:rsidRPr="0060107E">
        <w:rPr>
          <w:rFonts w:ascii="Times New Roman" w:hAnsi="Times New Roman" w:cs="Times New Roman"/>
          <w:color w:val="000000" w:themeColor="text1"/>
        </w:rPr>
        <w:t xml:space="preserve"> року</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про </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надання</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в оренду земельної ділянки</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площею 0,</w:t>
      </w:r>
      <w:r>
        <w:rPr>
          <w:rFonts w:ascii="Times New Roman" w:hAnsi="Times New Roman" w:cs="Times New Roman"/>
          <w:color w:val="000000" w:themeColor="text1"/>
        </w:rPr>
        <w:t>0100</w:t>
      </w:r>
      <w:r w:rsidRPr="0060107E">
        <w:rPr>
          <w:rFonts w:ascii="Times New Roman" w:hAnsi="Times New Roman" w:cs="Times New Roman"/>
          <w:color w:val="000000" w:themeColor="text1"/>
        </w:rPr>
        <w:t xml:space="preserve"> га, кадастровий номер 462308</w:t>
      </w:r>
      <w:r>
        <w:rPr>
          <w:rFonts w:ascii="Times New Roman" w:hAnsi="Times New Roman" w:cs="Times New Roman"/>
          <w:color w:val="000000" w:themeColor="text1"/>
        </w:rPr>
        <w:t>54</w:t>
      </w:r>
      <w:r w:rsidRPr="0060107E">
        <w:rPr>
          <w:rFonts w:ascii="Times New Roman" w:hAnsi="Times New Roman" w:cs="Times New Roman"/>
          <w:color w:val="000000" w:themeColor="text1"/>
        </w:rPr>
        <w:t>00:0</w:t>
      </w:r>
      <w:r>
        <w:rPr>
          <w:rFonts w:ascii="Times New Roman" w:hAnsi="Times New Roman" w:cs="Times New Roman"/>
          <w:color w:val="000000" w:themeColor="text1"/>
        </w:rPr>
        <w:t>1</w:t>
      </w:r>
      <w:r w:rsidRPr="0060107E">
        <w:rPr>
          <w:rFonts w:ascii="Times New Roman" w:hAnsi="Times New Roman" w:cs="Times New Roman"/>
          <w:color w:val="000000" w:themeColor="text1"/>
        </w:rPr>
        <w:t>:00</w:t>
      </w:r>
      <w:r>
        <w:rPr>
          <w:rFonts w:ascii="Times New Roman" w:hAnsi="Times New Roman" w:cs="Times New Roman"/>
          <w:color w:val="000000" w:themeColor="text1"/>
        </w:rPr>
        <w:t>5</w:t>
      </w:r>
      <w:r w:rsidRPr="0060107E">
        <w:rPr>
          <w:rFonts w:ascii="Times New Roman" w:hAnsi="Times New Roman" w:cs="Times New Roman"/>
          <w:color w:val="000000" w:themeColor="text1"/>
        </w:rPr>
        <w:t>:0</w:t>
      </w:r>
      <w:r>
        <w:rPr>
          <w:rFonts w:ascii="Times New Roman" w:hAnsi="Times New Roman" w:cs="Times New Roman"/>
          <w:color w:val="000000" w:themeColor="text1"/>
        </w:rPr>
        <w:t>220</w:t>
      </w:r>
      <w:r w:rsidRPr="0060107E">
        <w:rPr>
          <w:rFonts w:ascii="Times New Roman" w:hAnsi="Times New Roman" w:cs="Times New Roman"/>
          <w:color w:val="000000" w:themeColor="text1"/>
        </w:rPr>
        <w:t xml:space="preserve"> </w:t>
      </w:r>
      <w:r w:rsidRPr="0060107E">
        <w:rPr>
          <w:rFonts w:ascii="Times New Roman" w:hAnsi="Times New Roman" w:cs="Times New Roman"/>
        </w:rPr>
        <w:t>Для</w:t>
      </w:r>
      <w:r>
        <w:rPr>
          <w:rFonts w:ascii="Times New Roman" w:hAnsi="Times New Roman" w:cs="Times New Roman"/>
        </w:rPr>
        <w:t xml:space="preserve"> </w:t>
      </w:r>
      <w:r w:rsidRPr="0060107E">
        <w:rPr>
          <w:rFonts w:ascii="Times New Roman" w:hAnsi="Times New Roman" w:cs="Times New Roman"/>
        </w:rPr>
        <w:t xml:space="preserve"> будівництва</w:t>
      </w:r>
      <w:r>
        <w:rPr>
          <w:rFonts w:ascii="Times New Roman" w:hAnsi="Times New Roman" w:cs="Times New Roman"/>
        </w:rPr>
        <w:t xml:space="preserve"> </w:t>
      </w:r>
      <w:r w:rsidRPr="0060107E">
        <w:rPr>
          <w:rFonts w:ascii="Times New Roman" w:hAnsi="Times New Roman" w:cs="Times New Roman"/>
        </w:rPr>
        <w:t xml:space="preserve"> та </w:t>
      </w:r>
      <w:r>
        <w:rPr>
          <w:rFonts w:ascii="Times New Roman" w:hAnsi="Times New Roman" w:cs="Times New Roman"/>
        </w:rPr>
        <w:t xml:space="preserve"> </w:t>
      </w:r>
      <w:r w:rsidRPr="0060107E">
        <w:rPr>
          <w:rFonts w:ascii="Times New Roman" w:hAnsi="Times New Roman" w:cs="Times New Roman"/>
        </w:rPr>
        <w:t>обслуговування будівель торгівлі</w:t>
      </w:r>
      <w:r w:rsidRPr="0060107E">
        <w:rPr>
          <w:rFonts w:ascii="Times New Roman" w:hAnsi="Times New Roman" w:cs="Times New Roman"/>
          <w:color w:val="000000" w:themeColor="text1"/>
        </w:rPr>
        <w:t xml:space="preserve"> (Код КВЦПЗ – 03.07) в с. </w:t>
      </w:r>
      <w:r>
        <w:rPr>
          <w:rFonts w:ascii="Times New Roman" w:hAnsi="Times New Roman" w:cs="Times New Roman"/>
          <w:color w:val="000000" w:themeColor="text1"/>
        </w:rPr>
        <w:t>Крупсько</w:t>
      </w:r>
      <w:r w:rsidRPr="0060107E">
        <w:rPr>
          <w:rFonts w:ascii="Times New Roman" w:hAnsi="Times New Roman" w:cs="Times New Roman"/>
          <w:color w:val="000000" w:themeColor="text1"/>
        </w:rPr>
        <w:t xml:space="preserve">, вул. </w:t>
      </w:r>
      <w:r>
        <w:rPr>
          <w:rFonts w:ascii="Times New Roman" w:hAnsi="Times New Roman" w:cs="Times New Roman"/>
          <w:color w:val="000000" w:themeColor="text1"/>
        </w:rPr>
        <w:t>І.Франка</w:t>
      </w:r>
      <w:r w:rsidRPr="0060107E">
        <w:rPr>
          <w:rFonts w:ascii="Times New Roman" w:hAnsi="Times New Roman" w:cs="Times New Roman"/>
          <w:color w:val="000000" w:themeColor="text1"/>
        </w:rPr>
        <w:t xml:space="preserve">, Стрийського району, Львівської області на території Розвадівської </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сільської ради, керуючись ст. ст. 12, 122-124, 186 Земельного кодексу України, Законом України «Про оренду землі», </w:t>
      </w:r>
      <w:r w:rsidRPr="0060107E">
        <w:rPr>
          <w:rFonts w:ascii="Times New Roman" w:hAnsi="Times New Roman" w:cs="Times New Roman"/>
          <w:color w:val="000000" w:themeColor="text1"/>
          <w:lang w:eastAsia="uk-UA"/>
        </w:rPr>
        <w:t xml:space="preserve">Законом України «Про </w:t>
      </w:r>
      <w:r w:rsidRPr="0060107E">
        <w:rPr>
          <w:rFonts w:ascii="Times New Roman" w:hAnsi="Times New Roman" w:cs="Times New Roman"/>
          <w:color w:val="000000" w:themeColor="text1"/>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60107E">
        <w:rPr>
          <w:rFonts w:ascii="Times New Roman" w:hAnsi="Times New Roman" w:cs="Times New Roman"/>
          <w:color w:val="000000" w:themeColor="text1"/>
          <w:lang w:eastAsia="uk-UA"/>
        </w:rPr>
        <w:t xml:space="preserve">» №1423-ІХ від 28.04.2021р., </w:t>
      </w:r>
      <w:r w:rsidRPr="0060107E">
        <w:rPr>
          <w:rFonts w:ascii="Times New Roman" w:hAnsi="Times New Roman" w:cs="Times New Roman"/>
          <w:color w:val="000000" w:themeColor="text1"/>
        </w:rPr>
        <w:t xml:space="preserve">ст.26, 59 Закону України «Про місцеве самоврядування в Україні», </w:t>
      </w:r>
      <w:r w:rsidRPr="0060107E">
        <w:rPr>
          <w:rFonts w:ascii="Times New Roman" w:eastAsia="Times New Roman" w:hAnsi="Times New Roman" w:cs="Times New Roman"/>
          <w:color w:val="000000" w:themeColor="text1"/>
          <w:bdr w:val="none" w:sz="0" w:space="0" w:color="auto" w:frame="1"/>
          <w:lang w:eastAsia="uk-UA"/>
        </w:rPr>
        <w:t xml:space="preserve">беручи до уваги висновок </w:t>
      </w:r>
      <w:r w:rsidRPr="0060107E">
        <w:rPr>
          <w:rFonts w:ascii="Times New Roman" w:hAnsi="Times New Roman" w:cs="Times New Roman"/>
          <w:color w:val="000000" w:themeColor="text1"/>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сесія сільської ради, </w:t>
      </w:r>
    </w:p>
    <w:p w:rsidR="00B156FB" w:rsidRDefault="00B156FB" w:rsidP="00B156F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F395C">
        <w:rPr>
          <w:rFonts w:ascii="Times New Roman" w:hAnsi="Times New Roman" w:cs="Times New Roman"/>
          <w:color w:val="000000" w:themeColor="text1"/>
          <w:sz w:val="24"/>
          <w:szCs w:val="24"/>
        </w:rPr>
        <w:t>ВИРІШИЛА:</w:t>
      </w:r>
    </w:p>
    <w:p w:rsidR="00B156FB" w:rsidRPr="001F395C" w:rsidRDefault="00B156FB" w:rsidP="00B156FB">
      <w:pPr>
        <w:spacing w:after="0"/>
        <w:jc w:val="center"/>
        <w:rPr>
          <w:rFonts w:ascii="Times New Roman" w:hAnsi="Times New Roman" w:cs="Times New Roman"/>
          <w:color w:val="000000" w:themeColor="text1"/>
          <w:sz w:val="24"/>
          <w:szCs w:val="24"/>
        </w:rPr>
      </w:pPr>
    </w:p>
    <w:p w:rsidR="00B156FB" w:rsidRPr="0060107E" w:rsidRDefault="00B156FB" w:rsidP="00B156FB">
      <w:pPr>
        <w:pStyle w:val="a5"/>
        <w:numPr>
          <w:ilvl w:val="2"/>
          <w:numId w:val="12"/>
        </w:numPr>
        <w:tabs>
          <w:tab w:val="clear" w:pos="1353"/>
          <w:tab w:val="num" w:pos="993"/>
        </w:tabs>
        <w:spacing w:after="0" w:line="240" w:lineRule="auto"/>
        <w:ind w:left="0" w:firstLine="709"/>
        <w:jc w:val="both"/>
        <w:rPr>
          <w:rFonts w:ascii="Times New Roman" w:hAnsi="Times New Roman" w:cs="Times New Roman"/>
          <w:color w:val="000000" w:themeColor="text1"/>
        </w:rPr>
      </w:pPr>
      <w:r w:rsidRPr="0060107E">
        <w:rPr>
          <w:rFonts w:ascii="Times New Roman" w:hAnsi="Times New Roman" w:cs="Times New Roman"/>
          <w:color w:val="000000" w:themeColor="text1"/>
        </w:rPr>
        <w:t xml:space="preserve">Надати в оренду </w:t>
      </w:r>
      <w:r>
        <w:rPr>
          <w:rFonts w:ascii="Times New Roman" w:hAnsi="Times New Roman" w:cs="Times New Roman"/>
          <w:b/>
          <w:bCs/>
          <w:color w:val="000000" w:themeColor="text1"/>
        </w:rPr>
        <w:t>ФО–П ПОПИК  ОЛЕКСАНДРІ  ВОЛОДИМИРІВНІ</w:t>
      </w:r>
      <w:r w:rsidRPr="0060107E">
        <w:rPr>
          <w:rFonts w:ascii="Times New Roman" w:hAnsi="Times New Roman" w:cs="Times New Roman"/>
          <w:color w:val="000000" w:themeColor="text1"/>
        </w:rPr>
        <w:t xml:space="preserve"> (ідентифікаційний код юридичної особи </w:t>
      </w:r>
      <w:r>
        <w:rPr>
          <w:rFonts w:ascii="Times New Roman" w:hAnsi="Times New Roman" w:cs="Times New Roman"/>
          <w:color w:val="000000" w:themeColor="text1"/>
        </w:rPr>
        <w:t>2726308649</w:t>
      </w:r>
      <w:r w:rsidRPr="0060107E">
        <w:rPr>
          <w:rFonts w:ascii="Times New Roman" w:hAnsi="Times New Roman" w:cs="Times New Roman"/>
          <w:color w:val="000000" w:themeColor="text1"/>
        </w:rPr>
        <w:t xml:space="preserve">) земельну </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ділянку </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площею 0,</w:t>
      </w:r>
      <w:r>
        <w:rPr>
          <w:rFonts w:ascii="Times New Roman" w:hAnsi="Times New Roman" w:cs="Times New Roman"/>
          <w:color w:val="000000" w:themeColor="text1"/>
        </w:rPr>
        <w:t>0100</w:t>
      </w:r>
      <w:r w:rsidRPr="0060107E">
        <w:rPr>
          <w:rFonts w:ascii="Times New Roman" w:hAnsi="Times New Roman" w:cs="Times New Roman"/>
          <w:color w:val="000000" w:themeColor="text1"/>
        </w:rPr>
        <w:t xml:space="preserve"> га, кадастровий</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номер 462308</w:t>
      </w:r>
      <w:r>
        <w:rPr>
          <w:rFonts w:ascii="Times New Roman" w:hAnsi="Times New Roman" w:cs="Times New Roman"/>
          <w:color w:val="000000" w:themeColor="text1"/>
        </w:rPr>
        <w:t>54</w:t>
      </w:r>
      <w:r w:rsidRPr="0060107E">
        <w:rPr>
          <w:rFonts w:ascii="Times New Roman" w:hAnsi="Times New Roman" w:cs="Times New Roman"/>
          <w:color w:val="000000" w:themeColor="text1"/>
        </w:rPr>
        <w:t>00:0</w:t>
      </w:r>
      <w:r>
        <w:rPr>
          <w:rFonts w:ascii="Times New Roman" w:hAnsi="Times New Roman" w:cs="Times New Roman"/>
          <w:color w:val="000000" w:themeColor="text1"/>
        </w:rPr>
        <w:t>1</w:t>
      </w:r>
      <w:r w:rsidRPr="0060107E">
        <w:rPr>
          <w:rFonts w:ascii="Times New Roman" w:hAnsi="Times New Roman" w:cs="Times New Roman"/>
          <w:color w:val="000000" w:themeColor="text1"/>
        </w:rPr>
        <w:t>:00</w:t>
      </w:r>
      <w:r>
        <w:rPr>
          <w:rFonts w:ascii="Times New Roman" w:hAnsi="Times New Roman" w:cs="Times New Roman"/>
          <w:color w:val="000000" w:themeColor="text1"/>
        </w:rPr>
        <w:t>5</w:t>
      </w:r>
      <w:r w:rsidRPr="0060107E">
        <w:rPr>
          <w:rFonts w:ascii="Times New Roman" w:hAnsi="Times New Roman" w:cs="Times New Roman"/>
          <w:color w:val="000000" w:themeColor="text1"/>
        </w:rPr>
        <w:t>:02</w:t>
      </w:r>
      <w:r>
        <w:rPr>
          <w:rFonts w:ascii="Times New Roman" w:hAnsi="Times New Roman" w:cs="Times New Roman"/>
          <w:color w:val="000000" w:themeColor="text1"/>
        </w:rPr>
        <w:t>20</w:t>
      </w:r>
      <w:r w:rsidRPr="0060107E">
        <w:rPr>
          <w:rFonts w:ascii="Times New Roman" w:hAnsi="Times New Roman" w:cs="Times New Roman"/>
          <w:color w:val="000000" w:themeColor="text1"/>
        </w:rPr>
        <w:t xml:space="preserve"> </w:t>
      </w:r>
      <w:r w:rsidRPr="0060107E">
        <w:rPr>
          <w:rFonts w:ascii="Times New Roman" w:hAnsi="Times New Roman" w:cs="Times New Roman"/>
        </w:rPr>
        <w:t>Для будівництва та обслуговування будівель торгівлі</w:t>
      </w:r>
      <w:r w:rsidRPr="0060107E">
        <w:rPr>
          <w:rFonts w:ascii="Times New Roman" w:hAnsi="Times New Roman" w:cs="Times New Roman"/>
          <w:color w:val="000000" w:themeColor="text1"/>
        </w:rPr>
        <w:t xml:space="preserve"> (Код КВЦПЗ – 03.07) в </w:t>
      </w:r>
      <w:r w:rsidRPr="0060107E">
        <w:rPr>
          <w:rFonts w:ascii="Times New Roman" w:hAnsi="Times New Roman" w:cs="Times New Roman"/>
          <w:color w:val="000000" w:themeColor="text1"/>
        </w:rPr>
        <w:lastRenderedPageBreak/>
        <w:t xml:space="preserve">с. </w:t>
      </w:r>
      <w:r>
        <w:rPr>
          <w:rFonts w:ascii="Times New Roman" w:hAnsi="Times New Roman" w:cs="Times New Roman"/>
          <w:color w:val="000000" w:themeColor="text1"/>
        </w:rPr>
        <w:t>Крупське</w:t>
      </w:r>
      <w:r w:rsidRPr="0060107E">
        <w:rPr>
          <w:rFonts w:ascii="Times New Roman" w:hAnsi="Times New Roman" w:cs="Times New Roman"/>
          <w:color w:val="000000" w:themeColor="text1"/>
        </w:rPr>
        <w:t xml:space="preserve">, вул. </w:t>
      </w:r>
      <w:r>
        <w:rPr>
          <w:rFonts w:ascii="Times New Roman" w:hAnsi="Times New Roman" w:cs="Times New Roman"/>
          <w:color w:val="000000" w:themeColor="text1"/>
        </w:rPr>
        <w:t>І.Франка</w:t>
      </w:r>
      <w:r w:rsidRPr="0060107E">
        <w:rPr>
          <w:rFonts w:ascii="Times New Roman" w:hAnsi="Times New Roman" w:cs="Times New Roman"/>
          <w:color w:val="000000" w:themeColor="text1"/>
        </w:rPr>
        <w:t>, Стрийського району, Львівської області на території  Розвадівської  сільської  ради,</w:t>
      </w:r>
      <w:r w:rsidRPr="0060107E">
        <w:rPr>
          <w:rFonts w:ascii="Times New Roman" w:hAnsi="Times New Roman"/>
          <w:color w:val="000000" w:themeColor="text1"/>
        </w:rPr>
        <w:t xml:space="preserve"> терміном  на</w:t>
      </w:r>
      <w:r>
        <w:rPr>
          <w:rFonts w:ascii="Times New Roman" w:hAnsi="Times New Roman"/>
          <w:color w:val="000000" w:themeColor="text1"/>
        </w:rPr>
        <w:t xml:space="preserve"> </w:t>
      </w:r>
      <w:r w:rsidRPr="0060107E">
        <w:rPr>
          <w:rFonts w:ascii="Times New Roman" w:hAnsi="Times New Roman"/>
          <w:color w:val="000000" w:themeColor="text1"/>
        </w:rPr>
        <w:t xml:space="preserve"> </w:t>
      </w:r>
      <w:r w:rsidRPr="0060107E">
        <w:rPr>
          <w:rFonts w:ascii="Times New Roman" w:hAnsi="Times New Roman"/>
          <w:b/>
          <w:bCs/>
          <w:color w:val="000000" w:themeColor="text1"/>
        </w:rPr>
        <w:t>10</w:t>
      </w:r>
      <w:r>
        <w:rPr>
          <w:rFonts w:ascii="Times New Roman" w:hAnsi="Times New Roman"/>
          <w:b/>
          <w:bCs/>
          <w:color w:val="000000" w:themeColor="text1"/>
        </w:rPr>
        <w:t xml:space="preserve"> </w:t>
      </w:r>
      <w:r w:rsidRPr="0060107E">
        <w:rPr>
          <w:rFonts w:ascii="Times New Roman" w:hAnsi="Times New Roman"/>
          <w:color w:val="000000" w:themeColor="text1"/>
        </w:rPr>
        <w:t xml:space="preserve"> </w:t>
      </w:r>
      <w:r w:rsidRPr="00AB5035">
        <w:rPr>
          <w:rFonts w:ascii="Times New Roman" w:hAnsi="Times New Roman"/>
          <w:b/>
          <w:bCs/>
          <w:color w:val="000000" w:themeColor="text1"/>
        </w:rPr>
        <w:t>років.</w:t>
      </w:r>
    </w:p>
    <w:p w:rsidR="00B156FB" w:rsidRPr="0060107E" w:rsidRDefault="00B156FB" w:rsidP="00B156FB">
      <w:pPr>
        <w:pStyle w:val="12"/>
        <w:numPr>
          <w:ilvl w:val="2"/>
          <w:numId w:val="12"/>
        </w:numPr>
        <w:tabs>
          <w:tab w:val="clear" w:pos="1353"/>
          <w:tab w:val="num" w:pos="993"/>
        </w:tabs>
        <w:spacing w:after="0" w:line="240" w:lineRule="auto"/>
        <w:ind w:left="0" w:firstLine="709"/>
        <w:contextualSpacing/>
        <w:jc w:val="both"/>
        <w:rPr>
          <w:rFonts w:ascii="Times New Roman" w:hAnsi="Times New Roman" w:cs="Times New Roman"/>
          <w:color w:val="000000" w:themeColor="text1"/>
          <w:lang w:val="uk-UA"/>
        </w:rPr>
      </w:pPr>
      <w:r w:rsidRPr="0060107E">
        <w:rPr>
          <w:rFonts w:ascii="Times New Roman" w:hAnsi="Times New Roman"/>
          <w:color w:val="000000" w:themeColor="text1"/>
          <w:lang w:val="uk-UA"/>
        </w:rPr>
        <w:t xml:space="preserve">Орендну плату встановити в розмірі </w:t>
      </w:r>
      <w:r>
        <w:rPr>
          <w:rFonts w:ascii="Times New Roman" w:hAnsi="Times New Roman"/>
          <w:b/>
          <w:bCs/>
          <w:color w:val="000000" w:themeColor="text1"/>
          <w:lang w:val="uk-UA"/>
        </w:rPr>
        <w:t>6</w:t>
      </w:r>
      <w:r w:rsidRPr="0060107E">
        <w:rPr>
          <w:rFonts w:ascii="Times New Roman" w:hAnsi="Times New Roman"/>
          <w:b/>
          <w:bCs/>
          <w:color w:val="000000" w:themeColor="text1"/>
          <w:lang w:val="uk-UA"/>
        </w:rPr>
        <w:t xml:space="preserve"> (</w:t>
      </w:r>
      <w:r>
        <w:rPr>
          <w:rFonts w:ascii="Times New Roman" w:hAnsi="Times New Roman"/>
          <w:b/>
          <w:bCs/>
          <w:color w:val="000000" w:themeColor="text1"/>
          <w:lang w:val="uk-UA"/>
        </w:rPr>
        <w:t>шість</w:t>
      </w:r>
      <w:r w:rsidRPr="0060107E">
        <w:rPr>
          <w:rFonts w:ascii="Times New Roman" w:hAnsi="Times New Roman"/>
          <w:b/>
          <w:bCs/>
          <w:color w:val="000000" w:themeColor="text1"/>
          <w:lang w:val="uk-UA"/>
        </w:rPr>
        <w:t>) відсотків</w:t>
      </w:r>
      <w:r w:rsidRPr="0060107E">
        <w:rPr>
          <w:rFonts w:ascii="Times New Roman" w:hAnsi="Times New Roman"/>
          <w:color w:val="000000" w:themeColor="text1"/>
          <w:lang w:val="uk-UA"/>
        </w:rPr>
        <w:t xml:space="preserve"> </w:t>
      </w:r>
      <w:r>
        <w:rPr>
          <w:rFonts w:ascii="Times New Roman" w:hAnsi="Times New Roman"/>
          <w:color w:val="000000" w:themeColor="text1"/>
          <w:lang w:val="uk-UA"/>
        </w:rPr>
        <w:t xml:space="preserve"> </w:t>
      </w:r>
      <w:r w:rsidRPr="0060107E">
        <w:rPr>
          <w:rFonts w:ascii="Times New Roman" w:hAnsi="Times New Roman"/>
          <w:color w:val="000000" w:themeColor="text1"/>
          <w:lang w:val="uk-UA"/>
        </w:rPr>
        <w:t>від нормативної грошової оцінки земельної ділянки</w:t>
      </w:r>
      <w:r>
        <w:rPr>
          <w:rFonts w:ascii="Times New Roman" w:hAnsi="Times New Roman"/>
          <w:color w:val="000000" w:themeColor="text1"/>
          <w:lang w:val="uk-UA"/>
        </w:rPr>
        <w:t xml:space="preserve">  в  рік</w:t>
      </w:r>
    </w:p>
    <w:p w:rsidR="00B156FB" w:rsidRPr="001F395C" w:rsidRDefault="00B156FB" w:rsidP="00B156FB">
      <w:pPr>
        <w:pStyle w:val="12"/>
        <w:tabs>
          <w:tab w:val="num" w:pos="993"/>
        </w:tabs>
        <w:spacing w:after="0" w:line="240" w:lineRule="auto"/>
        <w:ind w:left="709"/>
        <w:contextualSpacing/>
        <w:jc w:val="both"/>
        <w:rPr>
          <w:rFonts w:ascii="Times New Roman" w:hAnsi="Times New Roman" w:cs="Times New Roman"/>
          <w:color w:val="000000" w:themeColor="text1"/>
          <w:sz w:val="24"/>
          <w:szCs w:val="24"/>
          <w:lang w:val="uk-UA"/>
        </w:rPr>
      </w:pPr>
    </w:p>
    <w:p w:rsidR="00B156FB" w:rsidRPr="00C065CB" w:rsidRDefault="00B156FB" w:rsidP="00B156FB">
      <w:pPr>
        <w:pStyle w:val="a5"/>
        <w:tabs>
          <w:tab w:val="num" w:pos="993"/>
        </w:tabs>
        <w:spacing w:after="0" w:line="240" w:lineRule="auto"/>
        <w:ind w:left="0" w:firstLine="709"/>
        <w:jc w:val="both"/>
        <w:rPr>
          <w:rFonts w:ascii="Times New Roman" w:hAnsi="Times New Roman"/>
          <w:b/>
          <w:bCs/>
          <w:color w:val="000000" w:themeColor="text1"/>
          <w:sz w:val="28"/>
          <w:szCs w:val="28"/>
        </w:rPr>
      </w:pPr>
      <w:r w:rsidRPr="00C065CB">
        <w:rPr>
          <w:rFonts w:ascii="Times New Roman" w:hAnsi="Times New Roman" w:cs="Times New Roman"/>
          <w:b/>
          <w:bCs/>
          <w:color w:val="000000" w:themeColor="text1"/>
          <w:sz w:val="28"/>
          <w:szCs w:val="28"/>
        </w:rPr>
        <w:t>40584,79 грн</w:t>
      </w:r>
      <w:r w:rsidRPr="00C065CB">
        <w:rPr>
          <w:rFonts w:ascii="Times New Roman" w:hAnsi="Times New Roman"/>
          <w:b/>
          <w:bCs/>
          <w:color w:val="000000" w:themeColor="text1"/>
          <w:sz w:val="28"/>
          <w:szCs w:val="28"/>
        </w:rPr>
        <w:t xml:space="preserve"> Х 6% = 2 435,0874 </w:t>
      </w:r>
      <w:r w:rsidR="000D5CFC">
        <w:rPr>
          <w:rFonts w:ascii="Times New Roman" w:hAnsi="Times New Roman"/>
          <w:b/>
          <w:bCs/>
          <w:color w:val="000000" w:themeColor="text1"/>
          <w:sz w:val="28"/>
          <w:szCs w:val="28"/>
        </w:rPr>
        <w:t>грн</w:t>
      </w:r>
      <w:r>
        <w:rPr>
          <w:rFonts w:ascii="Times New Roman" w:hAnsi="Times New Roman"/>
          <w:b/>
          <w:bCs/>
          <w:color w:val="000000" w:themeColor="text1"/>
          <w:sz w:val="28"/>
          <w:szCs w:val="28"/>
        </w:rPr>
        <w:t>.</w:t>
      </w:r>
    </w:p>
    <w:p w:rsidR="00B156FB" w:rsidRPr="004A5A7C" w:rsidRDefault="00B156FB" w:rsidP="00B156FB">
      <w:pPr>
        <w:pStyle w:val="a5"/>
        <w:tabs>
          <w:tab w:val="num" w:pos="993"/>
        </w:tabs>
        <w:spacing w:after="0" w:line="240" w:lineRule="auto"/>
        <w:ind w:left="0" w:firstLine="709"/>
        <w:jc w:val="both"/>
        <w:rPr>
          <w:rFonts w:ascii="Times New Roman" w:hAnsi="Times New Roman"/>
          <w:b/>
          <w:bCs/>
          <w:color w:val="000000" w:themeColor="text1"/>
          <w:sz w:val="24"/>
          <w:szCs w:val="24"/>
        </w:rPr>
      </w:pPr>
    </w:p>
    <w:p w:rsidR="00B156FB" w:rsidRPr="0060107E" w:rsidRDefault="00B156FB" w:rsidP="00B156FB">
      <w:pPr>
        <w:pStyle w:val="a5"/>
        <w:numPr>
          <w:ilvl w:val="2"/>
          <w:numId w:val="12"/>
        </w:numPr>
        <w:tabs>
          <w:tab w:val="clear" w:pos="1353"/>
          <w:tab w:val="num" w:pos="1134"/>
        </w:tabs>
        <w:spacing w:after="0" w:line="240" w:lineRule="auto"/>
        <w:ind w:left="0" w:firstLine="709"/>
        <w:jc w:val="both"/>
        <w:rPr>
          <w:rFonts w:ascii="Times New Roman" w:hAnsi="Times New Roman" w:cs="Times New Roman"/>
          <w:color w:val="000000" w:themeColor="text1"/>
        </w:rPr>
      </w:pPr>
      <w:r>
        <w:rPr>
          <w:rFonts w:ascii="Times New Roman" w:hAnsi="Times New Roman" w:cs="Times New Roman"/>
          <w:b/>
          <w:bCs/>
          <w:color w:val="000000" w:themeColor="text1"/>
        </w:rPr>
        <w:t>ФО–П ПОПИК  ОЛЕКСАНДРІ  ВОЛОДИМИРІВНІ</w:t>
      </w:r>
      <w:r w:rsidRPr="0060107E">
        <w:rPr>
          <w:rFonts w:ascii="Times New Roman" w:hAnsi="Times New Roman" w:cs="Times New Roman"/>
          <w:color w:val="000000" w:themeColor="text1"/>
        </w:rPr>
        <w:t xml:space="preserve"> (ідентифікаційний код юридичної особи </w:t>
      </w:r>
      <w:r>
        <w:rPr>
          <w:rFonts w:ascii="Times New Roman" w:hAnsi="Times New Roman" w:cs="Times New Roman"/>
          <w:color w:val="000000" w:themeColor="text1"/>
        </w:rPr>
        <w:t>2726308649</w:t>
      </w:r>
      <w:r w:rsidRPr="0060107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укласти договір оренди  з  Розвадівською сільською радою  на земельну ділянку площею 0,</w:t>
      </w:r>
      <w:r>
        <w:rPr>
          <w:rFonts w:ascii="Times New Roman" w:hAnsi="Times New Roman" w:cs="Times New Roman"/>
          <w:color w:val="000000" w:themeColor="text1"/>
        </w:rPr>
        <w:t>0100</w:t>
      </w:r>
      <w:r w:rsidRPr="0060107E">
        <w:rPr>
          <w:rFonts w:ascii="Times New Roman" w:hAnsi="Times New Roman" w:cs="Times New Roman"/>
          <w:color w:val="000000" w:themeColor="text1"/>
        </w:rPr>
        <w:t xml:space="preserve"> га, кадастровий номер 462308</w:t>
      </w:r>
      <w:r>
        <w:rPr>
          <w:rFonts w:ascii="Times New Roman" w:hAnsi="Times New Roman" w:cs="Times New Roman"/>
          <w:color w:val="000000" w:themeColor="text1"/>
        </w:rPr>
        <w:t>54</w:t>
      </w:r>
      <w:r w:rsidRPr="0060107E">
        <w:rPr>
          <w:rFonts w:ascii="Times New Roman" w:hAnsi="Times New Roman" w:cs="Times New Roman"/>
          <w:color w:val="000000" w:themeColor="text1"/>
        </w:rPr>
        <w:t>00:0</w:t>
      </w:r>
      <w:r>
        <w:rPr>
          <w:rFonts w:ascii="Times New Roman" w:hAnsi="Times New Roman" w:cs="Times New Roman"/>
          <w:color w:val="000000" w:themeColor="text1"/>
        </w:rPr>
        <w:t>1</w:t>
      </w:r>
      <w:r w:rsidRPr="0060107E">
        <w:rPr>
          <w:rFonts w:ascii="Times New Roman" w:hAnsi="Times New Roman" w:cs="Times New Roman"/>
          <w:color w:val="000000" w:themeColor="text1"/>
        </w:rPr>
        <w:t>:00</w:t>
      </w:r>
      <w:r>
        <w:rPr>
          <w:rFonts w:ascii="Times New Roman" w:hAnsi="Times New Roman" w:cs="Times New Roman"/>
          <w:color w:val="000000" w:themeColor="text1"/>
        </w:rPr>
        <w:t>5</w:t>
      </w:r>
      <w:r w:rsidRPr="0060107E">
        <w:rPr>
          <w:rFonts w:ascii="Times New Roman" w:hAnsi="Times New Roman" w:cs="Times New Roman"/>
          <w:color w:val="000000" w:themeColor="text1"/>
        </w:rPr>
        <w:t>:02</w:t>
      </w:r>
      <w:r>
        <w:rPr>
          <w:rFonts w:ascii="Times New Roman" w:hAnsi="Times New Roman" w:cs="Times New Roman"/>
          <w:color w:val="000000" w:themeColor="text1"/>
        </w:rPr>
        <w:t>20</w:t>
      </w:r>
      <w:r w:rsidRPr="0060107E">
        <w:rPr>
          <w:rFonts w:ascii="Times New Roman" w:hAnsi="Times New Roman" w:cs="Times New Roman"/>
          <w:color w:val="000000" w:themeColor="text1"/>
        </w:rPr>
        <w:t xml:space="preserve"> </w:t>
      </w:r>
      <w:r w:rsidRPr="0060107E">
        <w:rPr>
          <w:rFonts w:ascii="Times New Roman" w:hAnsi="Times New Roman" w:cs="Times New Roman"/>
        </w:rPr>
        <w:t>Для будівництва</w:t>
      </w:r>
      <w:r>
        <w:rPr>
          <w:rFonts w:ascii="Times New Roman" w:hAnsi="Times New Roman" w:cs="Times New Roman"/>
        </w:rPr>
        <w:t xml:space="preserve"> </w:t>
      </w:r>
      <w:r w:rsidRPr="0060107E">
        <w:rPr>
          <w:rFonts w:ascii="Times New Roman" w:hAnsi="Times New Roman" w:cs="Times New Roman"/>
        </w:rPr>
        <w:t xml:space="preserve"> та </w:t>
      </w:r>
      <w:r>
        <w:rPr>
          <w:rFonts w:ascii="Times New Roman" w:hAnsi="Times New Roman" w:cs="Times New Roman"/>
        </w:rPr>
        <w:t xml:space="preserve"> </w:t>
      </w:r>
      <w:r w:rsidRPr="0060107E">
        <w:rPr>
          <w:rFonts w:ascii="Times New Roman" w:hAnsi="Times New Roman" w:cs="Times New Roman"/>
        </w:rPr>
        <w:t>обслуговування будівель торгівлі</w:t>
      </w:r>
      <w:r w:rsidRPr="0060107E">
        <w:rPr>
          <w:rFonts w:ascii="Times New Roman" w:hAnsi="Times New Roman" w:cs="Times New Roman"/>
          <w:color w:val="000000" w:themeColor="text1"/>
        </w:rPr>
        <w:t xml:space="preserve"> (Код КВЦПЗ – 03.07) в с. </w:t>
      </w:r>
      <w:r>
        <w:rPr>
          <w:rFonts w:ascii="Times New Roman" w:hAnsi="Times New Roman" w:cs="Times New Roman"/>
          <w:color w:val="000000" w:themeColor="text1"/>
        </w:rPr>
        <w:t>Крупське</w:t>
      </w:r>
      <w:r w:rsidRPr="0060107E">
        <w:rPr>
          <w:rFonts w:ascii="Times New Roman" w:hAnsi="Times New Roman" w:cs="Times New Roman"/>
          <w:color w:val="000000" w:themeColor="text1"/>
        </w:rPr>
        <w:t xml:space="preserve">, вул. </w:t>
      </w:r>
      <w:r>
        <w:rPr>
          <w:rFonts w:ascii="Times New Roman" w:hAnsi="Times New Roman" w:cs="Times New Roman"/>
          <w:color w:val="000000" w:themeColor="text1"/>
        </w:rPr>
        <w:t>І. Франка</w:t>
      </w:r>
      <w:r w:rsidRPr="0060107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Стрийського району, Львівської області</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на</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території Розвадівської сільської ради та  зареєструвати  його  згідно чинного законодавства</w:t>
      </w:r>
      <w:r>
        <w:rPr>
          <w:rFonts w:ascii="Times New Roman" w:hAnsi="Times New Roman" w:cs="Times New Roman"/>
          <w:color w:val="000000" w:themeColor="text1"/>
        </w:rPr>
        <w:t>.</w:t>
      </w:r>
    </w:p>
    <w:p w:rsidR="00B156FB" w:rsidRPr="00DC3225" w:rsidRDefault="00B156FB" w:rsidP="00B156FB">
      <w:pPr>
        <w:pStyle w:val="a5"/>
        <w:ind w:left="0" w:right="-284" w:firstLine="709"/>
        <w:rPr>
          <w:rFonts w:ascii="Times New Roman" w:hAnsi="Times New Roman" w:cs="Times New Roman"/>
        </w:rPr>
      </w:pPr>
      <w:r>
        <w:rPr>
          <w:rFonts w:ascii="Times New Roman" w:hAnsi="Times New Roman" w:cs="Times New Roman"/>
        </w:rPr>
        <w:t xml:space="preserve">4.    </w:t>
      </w:r>
      <w:r w:rsidRPr="00DC3225">
        <w:rPr>
          <w:rFonts w:ascii="Times New Roman" w:hAnsi="Times New Roman" w:cs="Times New Roman"/>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Pr="00693529" w:rsidRDefault="00B156FB" w:rsidP="00B156FB">
      <w:pPr>
        <w:ind w:right="-284"/>
        <w:rPr>
          <w:rFonts w:ascii="Times New Roman" w:hAnsi="Times New Roman"/>
          <w:color w:val="000000" w:themeColor="text1"/>
          <w:sz w:val="24"/>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Default="00B156FB" w:rsidP="00B156FB">
      <w:pPr>
        <w:tabs>
          <w:tab w:val="left" w:pos="1890"/>
        </w:tabs>
        <w:rPr>
          <w:rFonts w:ascii="Times New Roman" w:hAnsi="Times New Roman" w:cs="Times New Roman"/>
          <w:color w:val="000000" w:themeColor="text1"/>
          <w:sz w:val="24"/>
          <w:szCs w:val="24"/>
        </w:rPr>
      </w:pPr>
    </w:p>
    <w:p w:rsidR="00B156FB" w:rsidRDefault="00B156FB" w:rsidP="00B156FB">
      <w:pPr>
        <w:tabs>
          <w:tab w:val="left" w:pos="1890"/>
        </w:tabs>
        <w:rPr>
          <w:rFonts w:ascii="Times New Roman" w:hAnsi="Times New Roman" w:cs="Times New Roman"/>
          <w:color w:val="000000" w:themeColor="text1"/>
          <w:sz w:val="24"/>
          <w:szCs w:val="24"/>
        </w:rPr>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20" name="Рисунок 2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№2108</w:t>
      </w:r>
    </w:p>
    <w:p w:rsidR="00B156FB" w:rsidRPr="004E2F7F" w:rsidRDefault="00B156FB" w:rsidP="00B156FB">
      <w:pPr>
        <w:tabs>
          <w:tab w:val="left" w:pos="1890"/>
        </w:tabs>
        <w:spacing w:after="0"/>
        <w:rPr>
          <w:rFonts w:ascii="Times New Roman" w:hAnsi="Times New Roman" w:cs="Times New Roman"/>
          <w:b/>
          <w:sz w:val="24"/>
          <w:szCs w:val="24"/>
        </w:rPr>
      </w:pPr>
      <w:r w:rsidRPr="005745DE">
        <w:rPr>
          <w:rFonts w:ascii="Times New Roman" w:hAnsi="Times New Roman" w:cs="Times New Roman"/>
          <w:b/>
          <w:sz w:val="24"/>
          <w:szCs w:val="24"/>
          <w:lang w:val="ru-RU"/>
        </w:rPr>
        <w:t>“</w:t>
      </w:r>
      <w:r w:rsidRPr="004E2F7F">
        <w:rPr>
          <w:rFonts w:ascii="Times New Roman" w:hAnsi="Times New Roman" w:cs="Times New Roman"/>
          <w:b/>
          <w:sz w:val="24"/>
          <w:szCs w:val="24"/>
        </w:rPr>
        <w:t>Про розроблення детального плану території</w:t>
      </w:r>
    </w:p>
    <w:p w:rsidR="00B156FB" w:rsidRPr="004E2F7F" w:rsidRDefault="00B156FB" w:rsidP="00B156FB">
      <w:pPr>
        <w:tabs>
          <w:tab w:val="left" w:pos="1890"/>
        </w:tabs>
        <w:spacing w:after="0"/>
        <w:rPr>
          <w:rFonts w:ascii="Times New Roman" w:hAnsi="Times New Roman" w:cs="Times New Roman"/>
          <w:b/>
          <w:sz w:val="24"/>
          <w:szCs w:val="24"/>
        </w:rPr>
      </w:pPr>
      <w:r w:rsidRPr="004E2F7F">
        <w:rPr>
          <w:rFonts w:ascii="Times New Roman" w:hAnsi="Times New Roman" w:cs="Times New Roman"/>
          <w:b/>
          <w:sz w:val="24"/>
          <w:szCs w:val="24"/>
        </w:rPr>
        <w:t>в межах території містобудівного освоєння на</w:t>
      </w:r>
    </w:p>
    <w:p w:rsidR="00B156FB" w:rsidRPr="005745DE" w:rsidRDefault="00B156FB" w:rsidP="00B156FB">
      <w:pPr>
        <w:tabs>
          <w:tab w:val="left" w:pos="1890"/>
        </w:tabs>
        <w:spacing w:after="0"/>
        <w:rPr>
          <w:rFonts w:ascii="Times New Roman" w:hAnsi="Times New Roman" w:cs="Times New Roman"/>
          <w:b/>
          <w:sz w:val="24"/>
          <w:szCs w:val="24"/>
          <w:lang w:val="ru-RU"/>
        </w:rPr>
      </w:pPr>
      <w:r w:rsidRPr="004E2F7F">
        <w:rPr>
          <w:rFonts w:ascii="Times New Roman" w:hAnsi="Times New Roman" w:cs="Times New Roman"/>
          <w:b/>
          <w:sz w:val="24"/>
          <w:szCs w:val="24"/>
        </w:rPr>
        <w:t>вул. Біласа  і  Данилишина  згідно Генплану села  Верин</w:t>
      </w:r>
      <w:r w:rsidRPr="005745DE">
        <w:rPr>
          <w:rFonts w:ascii="Times New Roman" w:hAnsi="Times New Roman" w:cs="Times New Roman"/>
          <w:b/>
          <w:sz w:val="24"/>
          <w:szCs w:val="24"/>
          <w:lang w:val="ru-RU"/>
        </w:rPr>
        <w:t>”</w:t>
      </w:r>
    </w:p>
    <w:p w:rsidR="00B156FB" w:rsidRPr="005745DE" w:rsidRDefault="00B156FB" w:rsidP="00B156FB">
      <w:pPr>
        <w:tabs>
          <w:tab w:val="left" w:pos="1890"/>
        </w:tabs>
        <w:spacing w:after="0"/>
        <w:rPr>
          <w:rFonts w:ascii="Times New Roman" w:hAnsi="Times New Roman" w:cs="Times New Roman"/>
          <w:sz w:val="24"/>
          <w:szCs w:val="24"/>
          <w:lang w:val="ru-RU"/>
        </w:rPr>
      </w:pPr>
      <w:r w:rsidRPr="005745DE">
        <w:rPr>
          <w:rFonts w:ascii="Times New Roman" w:hAnsi="Times New Roman" w:cs="Times New Roman"/>
          <w:b/>
          <w:sz w:val="24"/>
          <w:szCs w:val="24"/>
          <w:lang w:val="ru-RU"/>
        </w:rPr>
        <w:t xml:space="preserve">         </w:t>
      </w:r>
    </w:p>
    <w:p w:rsidR="00B156FB" w:rsidRDefault="00B156FB" w:rsidP="00B156FB">
      <w:pPr>
        <w:tabs>
          <w:tab w:val="left" w:pos="1890"/>
        </w:tabs>
        <w:spacing w:after="0"/>
        <w:jc w:val="both"/>
        <w:rPr>
          <w:rFonts w:ascii="Times New Roman" w:hAnsi="Times New Roman" w:cs="Times New Roman"/>
        </w:rPr>
      </w:pPr>
      <w:r w:rsidRPr="005745DE">
        <w:rPr>
          <w:rFonts w:ascii="Times New Roman" w:hAnsi="Times New Roman" w:cs="Times New Roman"/>
          <w:sz w:val="24"/>
          <w:szCs w:val="24"/>
          <w:lang w:val="ru-RU"/>
        </w:rPr>
        <w:t xml:space="preserve">         </w:t>
      </w:r>
      <w:r>
        <w:rPr>
          <w:rFonts w:ascii="Times New Roman" w:hAnsi="Times New Roman" w:cs="Times New Roman"/>
          <w:sz w:val="24"/>
          <w:szCs w:val="24"/>
        </w:rPr>
        <w:t xml:space="preserve">Розглянувши  заяву  </w:t>
      </w:r>
      <w:r w:rsidRPr="00F26731">
        <w:rPr>
          <w:rFonts w:ascii="Times New Roman" w:hAnsi="Times New Roman" w:cs="Times New Roman"/>
          <w:b/>
          <w:sz w:val="24"/>
          <w:szCs w:val="24"/>
        </w:rPr>
        <w:t>СКРИПЦЯ</w:t>
      </w:r>
      <w:r>
        <w:rPr>
          <w:rFonts w:ascii="Times New Roman" w:hAnsi="Times New Roman" w:cs="Times New Roman"/>
          <w:b/>
          <w:sz w:val="24"/>
          <w:szCs w:val="24"/>
        </w:rPr>
        <w:t xml:space="preserve"> </w:t>
      </w:r>
      <w:r w:rsidRPr="00F26731">
        <w:rPr>
          <w:rFonts w:ascii="Times New Roman" w:hAnsi="Times New Roman" w:cs="Times New Roman"/>
          <w:b/>
          <w:sz w:val="24"/>
          <w:szCs w:val="24"/>
        </w:rPr>
        <w:t xml:space="preserve"> ІГОРЯ</w:t>
      </w:r>
      <w:r>
        <w:rPr>
          <w:rFonts w:ascii="Times New Roman" w:hAnsi="Times New Roman" w:cs="Times New Roman"/>
          <w:b/>
          <w:sz w:val="24"/>
          <w:szCs w:val="24"/>
        </w:rPr>
        <w:t xml:space="preserve"> </w:t>
      </w:r>
      <w:r w:rsidRPr="00F26731">
        <w:rPr>
          <w:rFonts w:ascii="Times New Roman" w:hAnsi="Times New Roman" w:cs="Times New Roman"/>
          <w:b/>
          <w:sz w:val="24"/>
          <w:szCs w:val="24"/>
        </w:rPr>
        <w:t xml:space="preserve"> ІВАНОВИЧА</w:t>
      </w:r>
      <w:r>
        <w:rPr>
          <w:rFonts w:ascii="Times New Roman" w:hAnsi="Times New Roman" w:cs="Times New Roman"/>
          <w:sz w:val="24"/>
          <w:szCs w:val="24"/>
        </w:rPr>
        <w:t xml:space="preserve">, враховуючи  висновок  </w:t>
      </w:r>
      <w:r w:rsidRPr="00DC3225">
        <w:rPr>
          <w:rFonts w:ascii="Times New Roman" w:hAnsi="Times New Roman" w:cs="Times New Roman"/>
        </w:rPr>
        <w:t>постійн</w:t>
      </w:r>
      <w:r>
        <w:rPr>
          <w:rFonts w:ascii="Times New Roman" w:hAnsi="Times New Roman" w:cs="Times New Roman"/>
        </w:rPr>
        <w:t>ої</w:t>
      </w:r>
      <w:r w:rsidRPr="00DC3225">
        <w:rPr>
          <w:rFonts w:ascii="Times New Roman" w:hAnsi="Times New Roman" w:cs="Times New Roman"/>
        </w:rPr>
        <w:t xml:space="preserve"> комісі</w:t>
      </w:r>
      <w:r>
        <w:rPr>
          <w:rFonts w:ascii="Times New Roman" w:hAnsi="Times New Roman" w:cs="Times New Roman"/>
        </w:rPr>
        <w:t>ї</w:t>
      </w:r>
      <w:r w:rsidRPr="00DC3225">
        <w:rPr>
          <w:rFonts w:ascii="Times New Roman" w:hAnsi="Times New Roman" w:cs="Times New Roman"/>
        </w:rPr>
        <w:t xml:space="preserve"> </w:t>
      </w:r>
      <w:r>
        <w:rPr>
          <w:rFonts w:ascii="Times New Roman" w:hAnsi="Times New Roman" w:cs="Times New Roman"/>
        </w:rPr>
        <w:t xml:space="preserve"> </w:t>
      </w:r>
      <w:r w:rsidRPr="00DC3225">
        <w:rPr>
          <w:rFonts w:ascii="Times New Roman" w:hAnsi="Times New Roman" w:cs="Times New Roman"/>
        </w:rPr>
        <w:t>з питань</w:t>
      </w:r>
      <w:r>
        <w:rPr>
          <w:rFonts w:ascii="Times New Roman" w:hAnsi="Times New Roman" w:cs="Times New Roman"/>
        </w:rPr>
        <w:t xml:space="preserve"> </w:t>
      </w:r>
      <w:r w:rsidRPr="00DC3225">
        <w:rPr>
          <w:rFonts w:ascii="Times New Roman" w:hAnsi="Times New Roman" w:cs="Times New Roman"/>
        </w:rPr>
        <w:t xml:space="preserve"> земельних</w:t>
      </w:r>
      <w:r>
        <w:rPr>
          <w:rFonts w:ascii="Times New Roman" w:hAnsi="Times New Roman" w:cs="Times New Roman"/>
        </w:rPr>
        <w:t xml:space="preserve"> </w:t>
      </w:r>
      <w:r w:rsidRPr="00DC3225">
        <w:rPr>
          <w:rFonts w:ascii="Times New Roman" w:hAnsi="Times New Roman" w:cs="Times New Roman"/>
        </w:rPr>
        <w:t xml:space="preserve"> відносин, екології, планування</w:t>
      </w:r>
      <w:r>
        <w:rPr>
          <w:rFonts w:ascii="Times New Roman" w:hAnsi="Times New Roman" w:cs="Times New Roman"/>
        </w:rPr>
        <w:t xml:space="preserve"> </w:t>
      </w:r>
      <w:r w:rsidRPr="00DC3225">
        <w:rPr>
          <w:rFonts w:ascii="Times New Roman" w:hAnsi="Times New Roman" w:cs="Times New Roman"/>
        </w:rPr>
        <w:t xml:space="preserve"> території, будівництва, архітектури, охорони пам’яток, історичного </w:t>
      </w:r>
      <w:r>
        <w:rPr>
          <w:rFonts w:ascii="Times New Roman" w:hAnsi="Times New Roman" w:cs="Times New Roman"/>
        </w:rPr>
        <w:t xml:space="preserve"> </w:t>
      </w:r>
      <w:r w:rsidRPr="00DC3225">
        <w:rPr>
          <w:rFonts w:ascii="Times New Roman" w:hAnsi="Times New Roman" w:cs="Times New Roman"/>
        </w:rPr>
        <w:t>середовища,</w:t>
      </w:r>
      <w:r>
        <w:rPr>
          <w:rFonts w:ascii="Times New Roman" w:hAnsi="Times New Roman" w:cs="Times New Roman"/>
        </w:rPr>
        <w:t xml:space="preserve"> </w:t>
      </w:r>
      <w:r w:rsidRPr="00DC3225">
        <w:rPr>
          <w:rFonts w:ascii="Times New Roman" w:hAnsi="Times New Roman" w:cs="Times New Roman"/>
        </w:rPr>
        <w:t xml:space="preserve"> благоустрою (Романа Гриц</w:t>
      </w:r>
      <w:r>
        <w:rPr>
          <w:rFonts w:ascii="Times New Roman" w:hAnsi="Times New Roman" w:cs="Times New Roman"/>
        </w:rPr>
        <w:t>а</w:t>
      </w:r>
      <w:r w:rsidRPr="00DC3225">
        <w:rPr>
          <w:rFonts w:ascii="Times New Roman" w:hAnsi="Times New Roman" w:cs="Times New Roman"/>
        </w:rPr>
        <w:t>)</w:t>
      </w:r>
      <w:r>
        <w:rPr>
          <w:rFonts w:ascii="Times New Roman" w:hAnsi="Times New Roman" w:cs="Times New Roman"/>
        </w:rPr>
        <w:t xml:space="preserve">, відповідно до статей 16,19 Закону Україи «Про регулювання містобудівної діяльності, ст. ст. 12,122 Земельного кодексу України, підпунктів 34,42 частини 1 статті 26 Закону України </w:t>
      </w:r>
      <w:r w:rsidRPr="005745DE">
        <w:rPr>
          <w:rFonts w:ascii="Times New Roman" w:hAnsi="Times New Roman" w:cs="Times New Roman"/>
        </w:rPr>
        <w:t>“</w:t>
      </w:r>
      <w:r>
        <w:rPr>
          <w:rFonts w:ascii="Times New Roman" w:hAnsi="Times New Roman" w:cs="Times New Roman"/>
        </w:rPr>
        <w:t>Про</w:t>
      </w:r>
      <w:r w:rsidRPr="005745DE">
        <w:rPr>
          <w:rFonts w:ascii="Times New Roman" w:hAnsi="Times New Roman" w:cs="Times New Roman"/>
        </w:rPr>
        <w:t xml:space="preserve"> </w:t>
      </w:r>
      <w:r>
        <w:rPr>
          <w:rFonts w:ascii="Times New Roman" w:hAnsi="Times New Roman" w:cs="Times New Roman"/>
        </w:rPr>
        <w:t xml:space="preserve"> місцеве самоврядування в Україні», з метою</w:t>
      </w:r>
    </w:p>
    <w:p w:rsidR="00B156FB" w:rsidRDefault="00B156FB" w:rsidP="00B156FB">
      <w:pPr>
        <w:tabs>
          <w:tab w:val="left" w:pos="1890"/>
        </w:tabs>
        <w:spacing w:after="0"/>
        <w:jc w:val="both"/>
        <w:rPr>
          <w:rFonts w:ascii="Times New Roman" w:hAnsi="Times New Roman" w:cs="Times New Roman"/>
        </w:rPr>
      </w:pPr>
      <w:r>
        <w:rPr>
          <w:rFonts w:ascii="Times New Roman" w:hAnsi="Times New Roman" w:cs="Times New Roman"/>
        </w:rPr>
        <w:t xml:space="preserve"> Визначення планувальної організації та розвитку території, Розвадівська  сільська  рада</w:t>
      </w:r>
    </w:p>
    <w:p w:rsidR="00B156FB" w:rsidRPr="004E2F7F" w:rsidRDefault="00B156FB" w:rsidP="00B156FB">
      <w:pPr>
        <w:tabs>
          <w:tab w:val="left" w:pos="1890"/>
        </w:tabs>
        <w:spacing w:after="0"/>
        <w:jc w:val="both"/>
        <w:rPr>
          <w:rFonts w:ascii="Times New Roman" w:hAnsi="Times New Roman" w:cs="Times New Roman"/>
          <w:sz w:val="24"/>
          <w:szCs w:val="24"/>
        </w:rPr>
      </w:pPr>
    </w:p>
    <w:p w:rsidR="00B156FB" w:rsidRPr="00FD0D60" w:rsidRDefault="00B156FB" w:rsidP="00B156FB">
      <w:pPr>
        <w:tabs>
          <w:tab w:val="left" w:pos="3075"/>
        </w:tabs>
        <w:jc w:val="center"/>
        <w:rPr>
          <w:rFonts w:ascii="Times New Roman" w:hAnsi="Times New Roman"/>
          <w:color w:val="000000" w:themeColor="text1"/>
          <w:sz w:val="24"/>
        </w:rPr>
      </w:pPr>
      <w:r>
        <w:rPr>
          <w:rFonts w:ascii="Times New Roman" w:hAnsi="Times New Roman"/>
          <w:color w:val="000000" w:themeColor="text1"/>
          <w:sz w:val="24"/>
        </w:rPr>
        <w:t>ВИРІШИЛА:</w:t>
      </w:r>
    </w:p>
    <w:p w:rsidR="00B156FB" w:rsidRDefault="00B156FB" w:rsidP="00B156F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 Розробити детальний план території в межах території містобудівного освоєння в селі Верин  в  межах  вулиці  Біласа  і  Данилишина  згідно Генплану.</w:t>
      </w:r>
    </w:p>
    <w:p w:rsidR="00B156FB" w:rsidRDefault="00B156FB" w:rsidP="00B156F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Доручити сільському голові:</w:t>
      </w:r>
    </w:p>
    <w:p w:rsidR="00B156FB" w:rsidRDefault="00B156FB" w:rsidP="00B156F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2.1. Визначити організацію розробника детального плану;</w:t>
      </w:r>
    </w:p>
    <w:p w:rsidR="00B156FB" w:rsidRDefault="00B156FB" w:rsidP="00B156F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2.2. Разом із розробником скласти та затвердити проект завдання на розроблення детального плану території;</w:t>
      </w:r>
    </w:p>
    <w:p w:rsidR="00B156FB" w:rsidRDefault="00B156FB" w:rsidP="00B156F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2.3. Надати розробнику вихідні дані на розроблення детального плану.</w:t>
      </w:r>
    </w:p>
    <w:p w:rsidR="00B156FB" w:rsidRDefault="00B156FB" w:rsidP="00B156F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 Розроблений детальний план подати у Розвадівські сільску раду для проведення громадського обговорення і затвердження.</w:t>
      </w:r>
    </w:p>
    <w:p w:rsidR="00B156FB" w:rsidRDefault="00B156FB" w:rsidP="00B156F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 Фінансування робіт із розроблення детального плану  території здійснити за рахунок коштів  власника нерухомого майна  Скрипця  Ігоря  Івановича.</w:t>
      </w:r>
    </w:p>
    <w:p w:rsidR="00B156FB" w:rsidRPr="005745DE" w:rsidRDefault="00B156FB" w:rsidP="00B156FB">
      <w:pPr>
        <w:pStyle w:val="aa"/>
        <w:spacing w:before="0" w:beforeAutospacing="0" w:after="0" w:afterAutospacing="0"/>
        <w:jc w:val="both"/>
        <w:rPr>
          <w:bCs/>
          <w:color w:val="000000" w:themeColor="text1"/>
        </w:rPr>
      </w:pPr>
      <w:r>
        <w:rPr>
          <w:color w:val="000000" w:themeColor="text1"/>
        </w:rPr>
        <w:t xml:space="preserve">      5.Визнати  таким, що  втратило  чинність  рішення Розвадівської  сільської  ради Стрийського  району, Львівської  області  60 чергової сесії  8 скликання № 1918  від  20.02.2025 року  </w:t>
      </w:r>
      <w:r w:rsidRPr="005745DE">
        <w:rPr>
          <w:bCs/>
          <w:color w:val="000000" w:themeColor="text1"/>
        </w:rPr>
        <w:t>“</w:t>
      </w:r>
      <w:r w:rsidRPr="00753BCD">
        <w:rPr>
          <w:bCs/>
          <w:color w:val="000000" w:themeColor="text1"/>
        </w:rPr>
        <w:t xml:space="preserve">Про розроблення детального плану </w:t>
      </w:r>
      <w:r>
        <w:rPr>
          <w:bCs/>
          <w:color w:val="000000" w:themeColor="text1"/>
        </w:rPr>
        <w:t>території  земельної  ділянки.</w:t>
      </w:r>
      <w:r w:rsidRPr="005745DE">
        <w:rPr>
          <w:bCs/>
          <w:color w:val="000000" w:themeColor="text1"/>
        </w:rPr>
        <w:t>”</w:t>
      </w:r>
    </w:p>
    <w:p w:rsidR="00B156FB" w:rsidRDefault="00B156FB" w:rsidP="00B156FB">
      <w:pPr>
        <w:pStyle w:val="aa"/>
        <w:spacing w:before="0" w:beforeAutospacing="0" w:after="0" w:afterAutospacing="0"/>
        <w:jc w:val="both"/>
      </w:pPr>
      <w:r w:rsidRPr="005745DE">
        <w:rPr>
          <w:bCs/>
          <w:color w:val="000000" w:themeColor="text1"/>
        </w:rPr>
        <w:t xml:space="preserve">     </w:t>
      </w:r>
      <w:r>
        <w:rPr>
          <w:bCs/>
          <w:color w:val="000000" w:themeColor="text1"/>
        </w:rPr>
        <w:t xml:space="preserve"> </w:t>
      </w:r>
      <w:r>
        <w:rPr>
          <w:color w:val="000000" w:themeColor="text1"/>
        </w:rPr>
        <w:t>6.</w:t>
      </w:r>
      <w:r w:rsidRPr="00F65CCF">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Default="00B156FB" w:rsidP="00B156FB">
      <w:pPr>
        <w:pStyle w:val="aa"/>
        <w:spacing w:before="0" w:beforeAutospacing="0" w:after="0" w:afterAutospacing="0"/>
        <w:jc w:val="both"/>
      </w:pPr>
    </w:p>
    <w:p w:rsidR="00B156FB" w:rsidRDefault="00B156FB" w:rsidP="00B156FB">
      <w:pPr>
        <w:pStyle w:val="aa"/>
        <w:spacing w:before="0" w:beforeAutospacing="0" w:after="0" w:afterAutospacing="0"/>
        <w:jc w:val="both"/>
      </w:pPr>
    </w:p>
    <w:p w:rsidR="00B156FB" w:rsidRDefault="00B156FB" w:rsidP="00B156FB">
      <w:pPr>
        <w:pStyle w:val="aa"/>
        <w:spacing w:before="0" w:beforeAutospacing="0" w:after="0" w:afterAutospacing="0"/>
        <w:jc w:val="both"/>
      </w:pPr>
    </w:p>
    <w:p w:rsidR="00B156FB" w:rsidRPr="007C2157" w:rsidRDefault="00B156FB" w:rsidP="00B156FB">
      <w:pPr>
        <w:pStyle w:val="aa"/>
        <w:spacing w:before="0" w:beforeAutospacing="0" w:after="0" w:afterAutospacing="0"/>
        <w:jc w:val="both"/>
        <w:rPr>
          <w:bCs/>
          <w:color w:val="000000" w:themeColor="text1"/>
        </w:rPr>
      </w:pPr>
      <w:r w:rsidRPr="005745DE">
        <w:t xml:space="preserve">                   </w:t>
      </w: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eastAsia="Times New Roman" w:hAnsi="Times New Roman" w:cs="Times New Roman"/>
          <w:bCs/>
          <w:color w:val="000000" w:themeColor="text1"/>
          <w:sz w:val="24"/>
          <w:szCs w:val="24"/>
          <w:lang w:eastAsia="uk-UA"/>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Pr="00F47CFD" w:rsidRDefault="00B156FB" w:rsidP="00B156FB">
      <w:pPr>
        <w:tabs>
          <w:tab w:val="left" w:pos="1890"/>
        </w:tabs>
        <w:spacing w:after="0"/>
        <w:jc w:val="both"/>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27" name="Рисунок 2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№2109</w:t>
      </w:r>
    </w:p>
    <w:p w:rsidR="00B156FB" w:rsidRDefault="00B156FB" w:rsidP="00B156FB">
      <w:pPr>
        <w:spacing w:after="0" w:line="240" w:lineRule="auto"/>
        <w:rPr>
          <w:rFonts w:ascii="Times New Roman" w:hAnsi="Times New Roman" w:cs="Times New Roman"/>
          <w:b/>
          <w:sz w:val="24"/>
          <w:szCs w:val="24"/>
        </w:rPr>
      </w:pPr>
      <w:r w:rsidRPr="00993D52">
        <w:rPr>
          <w:rFonts w:ascii="Times New Roman" w:hAnsi="Times New Roman" w:cs="Times New Roman"/>
          <w:b/>
          <w:sz w:val="24"/>
          <w:szCs w:val="24"/>
        </w:rPr>
        <w:t xml:space="preserve"> </w:t>
      </w:r>
    </w:p>
    <w:p w:rsidR="00B156FB" w:rsidRPr="00993D52" w:rsidRDefault="00B156FB" w:rsidP="00B156FB">
      <w:pPr>
        <w:spacing w:after="0" w:line="240" w:lineRule="auto"/>
        <w:rPr>
          <w:rFonts w:ascii="Times New Roman" w:hAnsi="Times New Roman" w:cs="Times New Roman"/>
          <w:b/>
          <w:sz w:val="24"/>
          <w:szCs w:val="24"/>
        </w:rPr>
      </w:pPr>
      <w:r w:rsidRPr="00993D52">
        <w:rPr>
          <w:rFonts w:ascii="Times New Roman" w:hAnsi="Times New Roman" w:cs="Times New Roman"/>
          <w:b/>
          <w:sz w:val="24"/>
          <w:szCs w:val="24"/>
        </w:rPr>
        <w:t>«Про уточнення площі земельн</w:t>
      </w:r>
      <w:r>
        <w:rPr>
          <w:rFonts w:ascii="Times New Roman" w:hAnsi="Times New Roman" w:cs="Times New Roman"/>
          <w:b/>
          <w:sz w:val="24"/>
          <w:szCs w:val="24"/>
        </w:rPr>
        <w:t>их</w:t>
      </w:r>
      <w:r w:rsidRPr="00993D52">
        <w:rPr>
          <w:rFonts w:ascii="Times New Roman" w:hAnsi="Times New Roman" w:cs="Times New Roman"/>
          <w:b/>
          <w:sz w:val="24"/>
          <w:szCs w:val="24"/>
        </w:rPr>
        <w:t xml:space="preserve"> ділян</w:t>
      </w:r>
      <w:r>
        <w:rPr>
          <w:rFonts w:ascii="Times New Roman" w:hAnsi="Times New Roman" w:cs="Times New Roman"/>
          <w:b/>
          <w:sz w:val="24"/>
          <w:szCs w:val="24"/>
        </w:rPr>
        <w:t>о</w:t>
      </w:r>
      <w:r w:rsidRPr="00993D52">
        <w:rPr>
          <w:rFonts w:ascii="Times New Roman" w:hAnsi="Times New Roman" w:cs="Times New Roman"/>
          <w:b/>
          <w:sz w:val="24"/>
          <w:szCs w:val="24"/>
        </w:rPr>
        <w:t>к»</w:t>
      </w:r>
    </w:p>
    <w:p w:rsidR="00B156FB" w:rsidRPr="000C7352" w:rsidRDefault="00B156FB" w:rsidP="00B156FB">
      <w:pPr>
        <w:rPr>
          <w:rFonts w:cs="Times New Roman"/>
          <w:b/>
          <w:bCs/>
        </w:rPr>
      </w:pPr>
    </w:p>
    <w:p w:rsidR="00B156FB" w:rsidRPr="000C7352" w:rsidRDefault="00B156FB" w:rsidP="00B156FB">
      <w:pPr>
        <w:ind w:firstLine="709"/>
        <w:jc w:val="both"/>
        <w:rPr>
          <w:rFonts w:ascii="Times New Roman" w:hAnsi="Times New Roman" w:cs="Times New Roman"/>
          <w:sz w:val="24"/>
          <w:szCs w:val="24"/>
        </w:rPr>
      </w:pPr>
      <w:r w:rsidRPr="000C7352">
        <w:rPr>
          <w:rFonts w:ascii="Times New Roman" w:hAnsi="Times New Roman" w:cs="Times New Roman"/>
          <w:sz w:val="24"/>
          <w:szCs w:val="24"/>
        </w:rPr>
        <w:t xml:space="preserve">Розглянувши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заяву </w:t>
      </w:r>
      <w:r>
        <w:rPr>
          <w:rFonts w:ascii="Times New Roman" w:hAnsi="Times New Roman" w:cs="Times New Roman"/>
          <w:sz w:val="24"/>
          <w:szCs w:val="24"/>
        </w:rPr>
        <w:t xml:space="preserve">гр. </w:t>
      </w:r>
      <w:r w:rsidRPr="0039005E">
        <w:rPr>
          <w:rFonts w:ascii="Times New Roman" w:hAnsi="Times New Roman" w:cs="Times New Roman"/>
          <w:b/>
          <w:sz w:val="24"/>
          <w:szCs w:val="24"/>
        </w:rPr>
        <w:t>ЯРИМОВИЧ ОКСАН</w:t>
      </w:r>
      <w:r>
        <w:rPr>
          <w:rFonts w:ascii="Times New Roman" w:hAnsi="Times New Roman" w:cs="Times New Roman"/>
          <w:b/>
          <w:sz w:val="24"/>
          <w:szCs w:val="24"/>
        </w:rPr>
        <w:t>И</w:t>
      </w:r>
      <w:r w:rsidRPr="0039005E">
        <w:rPr>
          <w:rFonts w:ascii="Times New Roman" w:hAnsi="Times New Roman" w:cs="Times New Roman"/>
          <w:b/>
          <w:sz w:val="24"/>
          <w:szCs w:val="24"/>
        </w:rPr>
        <w:t xml:space="preserve"> МИКОЛАЇВН</w:t>
      </w:r>
      <w:r>
        <w:rPr>
          <w:rFonts w:ascii="Times New Roman" w:hAnsi="Times New Roman" w:cs="Times New Roman"/>
          <w:b/>
          <w:sz w:val="24"/>
          <w:szCs w:val="24"/>
        </w:rPr>
        <w:t>И</w:t>
      </w:r>
      <w:r w:rsidRPr="000C7352">
        <w:rPr>
          <w:rFonts w:ascii="Times New Roman" w:hAnsi="Times New Roman" w:cs="Times New Roman"/>
          <w:sz w:val="24"/>
          <w:szCs w:val="24"/>
        </w:rPr>
        <w:t xml:space="preserve"> – жител</w:t>
      </w:r>
      <w:r>
        <w:rPr>
          <w:rFonts w:ascii="Times New Roman" w:hAnsi="Times New Roman" w:cs="Times New Roman"/>
          <w:sz w:val="24"/>
          <w:szCs w:val="24"/>
        </w:rPr>
        <w:t>ьки</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с. </w:t>
      </w:r>
      <w:r>
        <w:rPr>
          <w:rFonts w:ascii="Times New Roman" w:hAnsi="Times New Roman" w:cs="Times New Roman"/>
          <w:sz w:val="24"/>
          <w:szCs w:val="24"/>
        </w:rPr>
        <w:t>Крупське</w:t>
      </w:r>
      <w:r w:rsidRPr="000C7352">
        <w:rPr>
          <w:rFonts w:ascii="Times New Roman" w:hAnsi="Times New Roman" w:cs="Times New Roman"/>
          <w:sz w:val="24"/>
          <w:szCs w:val="24"/>
        </w:rPr>
        <w:t xml:space="preserve">, </w:t>
      </w:r>
      <w:r>
        <w:rPr>
          <w:rFonts w:ascii="Times New Roman" w:hAnsi="Times New Roman" w:cs="Times New Roman"/>
          <w:sz w:val="24"/>
          <w:szCs w:val="24"/>
        </w:rPr>
        <w:t>провулок Спортивний</w:t>
      </w:r>
      <w:r w:rsidRPr="000C7352">
        <w:rPr>
          <w:rFonts w:ascii="Times New Roman" w:hAnsi="Times New Roman" w:cs="Times New Roman"/>
          <w:sz w:val="24"/>
          <w:szCs w:val="24"/>
        </w:rPr>
        <w:t xml:space="preserve">, </w:t>
      </w:r>
      <w:r>
        <w:rPr>
          <w:rFonts w:ascii="Times New Roman" w:hAnsi="Times New Roman" w:cs="Times New Roman"/>
          <w:sz w:val="24"/>
          <w:szCs w:val="24"/>
        </w:rPr>
        <w:t>буд.1</w:t>
      </w:r>
      <w:r w:rsidRPr="000C7352">
        <w:rPr>
          <w:rFonts w:ascii="Times New Roman" w:hAnsi="Times New Roman" w:cs="Times New Roman"/>
          <w:sz w:val="24"/>
          <w:szCs w:val="24"/>
        </w:rPr>
        <w:t xml:space="preserve"> про </w:t>
      </w:r>
      <w:r>
        <w:rPr>
          <w:rFonts w:ascii="Times New Roman" w:hAnsi="Times New Roman" w:cs="Times New Roman"/>
          <w:sz w:val="24"/>
          <w:szCs w:val="24"/>
        </w:rPr>
        <w:t>уточнення  площі</w:t>
      </w:r>
      <w:r w:rsidRPr="000C7352">
        <w:rPr>
          <w:rFonts w:ascii="Times New Roman" w:hAnsi="Times New Roman" w:cs="Times New Roman"/>
          <w:sz w:val="24"/>
          <w:szCs w:val="24"/>
        </w:rPr>
        <w:t xml:space="preserve">  земельн</w:t>
      </w:r>
      <w:r>
        <w:rPr>
          <w:rFonts w:ascii="Times New Roman" w:hAnsi="Times New Roman" w:cs="Times New Roman"/>
          <w:sz w:val="24"/>
          <w:szCs w:val="24"/>
        </w:rPr>
        <w:t>ої</w:t>
      </w:r>
      <w:r w:rsidRPr="000C7352">
        <w:rPr>
          <w:rFonts w:ascii="Times New Roman" w:hAnsi="Times New Roman" w:cs="Times New Roman"/>
          <w:sz w:val="24"/>
          <w:szCs w:val="24"/>
        </w:rPr>
        <w:t xml:space="preserve"> ділян</w:t>
      </w:r>
      <w:r>
        <w:rPr>
          <w:rFonts w:ascii="Times New Roman" w:hAnsi="Times New Roman" w:cs="Times New Roman"/>
          <w:sz w:val="24"/>
          <w:szCs w:val="24"/>
        </w:rPr>
        <w:t>ки</w:t>
      </w:r>
      <w:r w:rsidRPr="000C7352">
        <w:rPr>
          <w:rFonts w:ascii="Times New Roman" w:hAnsi="Times New Roman" w:cs="Times New Roman"/>
          <w:sz w:val="24"/>
          <w:szCs w:val="24"/>
        </w:rPr>
        <w:t xml:space="preserve"> для будівництва і обслуговування</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житлового будинку, господарських будівель </w:t>
      </w:r>
      <w:r>
        <w:rPr>
          <w:rFonts w:ascii="Times New Roman" w:hAnsi="Times New Roman" w:cs="Times New Roman"/>
          <w:sz w:val="24"/>
          <w:szCs w:val="24"/>
        </w:rPr>
        <w:t>і</w:t>
      </w:r>
      <w:r w:rsidRPr="000C7352">
        <w:rPr>
          <w:rFonts w:ascii="Times New Roman" w:hAnsi="Times New Roman" w:cs="Times New Roman"/>
          <w:sz w:val="24"/>
          <w:szCs w:val="24"/>
        </w:rPr>
        <w:t xml:space="preserve"> споруд</w:t>
      </w:r>
      <w:r>
        <w:rPr>
          <w:rFonts w:ascii="Times New Roman" w:hAnsi="Times New Roman" w:cs="Times New Roman"/>
          <w:sz w:val="24"/>
          <w:szCs w:val="24"/>
        </w:rPr>
        <w:t xml:space="preserve">  зі  зміною конфігурації   ділянки  в  </w:t>
      </w:r>
      <w:r w:rsidRPr="000C7352">
        <w:rPr>
          <w:rFonts w:ascii="Times New Roman" w:hAnsi="Times New Roman" w:cs="Times New Roman"/>
          <w:sz w:val="24"/>
          <w:szCs w:val="24"/>
        </w:rPr>
        <w:t xml:space="preserve">с. </w:t>
      </w:r>
      <w:r>
        <w:rPr>
          <w:rFonts w:ascii="Times New Roman" w:hAnsi="Times New Roman" w:cs="Times New Roman"/>
          <w:sz w:val="24"/>
          <w:szCs w:val="24"/>
        </w:rPr>
        <w:t>Крупське</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провулок Спортивний</w:t>
      </w:r>
      <w:r w:rsidRPr="000C7352">
        <w:rPr>
          <w:rFonts w:ascii="Times New Roman" w:hAnsi="Times New Roman" w:cs="Times New Roman"/>
          <w:sz w:val="24"/>
          <w:szCs w:val="24"/>
        </w:rPr>
        <w:t xml:space="preserve">, </w:t>
      </w:r>
      <w:r>
        <w:rPr>
          <w:rFonts w:ascii="Times New Roman" w:hAnsi="Times New Roman" w:cs="Times New Roman"/>
          <w:sz w:val="24"/>
          <w:szCs w:val="24"/>
        </w:rPr>
        <w:t>1</w:t>
      </w:r>
      <w:r w:rsidRPr="000C7352">
        <w:rPr>
          <w:rFonts w:ascii="Times New Roman" w:hAnsi="Times New Roman" w:cs="Times New Roman"/>
          <w:sz w:val="24"/>
          <w:szCs w:val="24"/>
        </w:rPr>
        <w:t>, надан</w:t>
      </w:r>
      <w:r>
        <w:rPr>
          <w:rFonts w:ascii="Times New Roman" w:hAnsi="Times New Roman" w:cs="Times New Roman"/>
          <w:sz w:val="24"/>
          <w:szCs w:val="24"/>
        </w:rPr>
        <w:t>ої</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у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власність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згідно Державного акту Серія </w:t>
      </w:r>
      <w:r>
        <w:rPr>
          <w:rFonts w:ascii="Times New Roman" w:hAnsi="Times New Roman" w:cs="Times New Roman"/>
          <w:sz w:val="24"/>
          <w:szCs w:val="24"/>
        </w:rPr>
        <w:t>ІІ-ЛВ № 034189</w:t>
      </w:r>
      <w:r w:rsidRPr="000C7352">
        <w:rPr>
          <w:rFonts w:ascii="Times New Roman" w:hAnsi="Times New Roman" w:cs="Times New Roman"/>
          <w:sz w:val="24"/>
          <w:szCs w:val="24"/>
        </w:rPr>
        <w:t xml:space="preserve"> </w:t>
      </w:r>
      <w:r>
        <w:rPr>
          <w:rFonts w:ascii="Times New Roman" w:hAnsi="Times New Roman" w:cs="Times New Roman"/>
          <w:sz w:val="24"/>
          <w:szCs w:val="24"/>
        </w:rPr>
        <w:t>зареєстрованого в  Книзі записів державних актів на право приватної  власності  на землю  за  № 117  від 05.03.2001 року</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внаслідок</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переобмір</w:t>
      </w:r>
      <w:r>
        <w:rPr>
          <w:rFonts w:ascii="Times New Roman" w:hAnsi="Times New Roman" w:cs="Times New Roman"/>
          <w:sz w:val="24"/>
          <w:szCs w:val="24"/>
        </w:rPr>
        <w:t xml:space="preserve">ів земельної ділянки </w:t>
      </w:r>
      <w:r w:rsidRPr="000C7352">
        <w:rPr>
          <w:rFonts w:ascii="Times New Roman" w:hAnsi="Times New Roman" w:cs="Times New Roman"/>
          <w:sz w:val="24"/>
          <w:szCs w:val="24"/>
        </w:rPr>
        <w:t xml:space="preserve"> проведеними</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sidRPr="005745DE">
        <w:rPr>
          <w:rFonts w:ascii="Times New Roman" w:hAnsi="Times New Roman" w:cs="Times New Roman"/>
          <w:sz w:val="24"/>
          <w:szCs w:val="24"/>
        </w:rPr>
        <w:t>“</w:t>
      </w:r>
      <w:r>
        <w:rPr>
          <w:rFonts w:ascii="Times New Roman" w:hAnsi="Times New Roman" w:cs="Times New Roman"/>
          <w:sz w:val="24"/>
          <w:szCs w:val="24"/>
        </w:rPr>
        <w:t>ФО-П САВКА ЯРОСЛАВ ВАСИЛЬОВИЧ</w:t>
      </w:r>
      <w:r w:rsidRPr="005745DE">
        <w:rPr>
          <w:rFonts w:ascii="Times New Roman" w:hAnsi="Times New Roman" w:cs="Times New Roman"/>
          <w:sz w:val="24"/>
          <w:szCs w:val="24"/>
        </w:rPr>
        <w:t>”</w:t>
      </w:r>
      <w:r>
        <w:rPr>
          <w:rFonts w:ascii="Times New Roman" w:hAnsi="Times New Roman" w:cs="Times New Roman"/>
          <w:sz w:val="24"/>
          <w:szCs w:val="24"/>
        </w:rPr>
        <w:t xml:space="preserve">, </w:t>
      </w:r>
      <w:r w:rsidRPr="000C7352">
        <w:rPr>
          <w:rFonts w:ascii="Times New Roman" w:hAnsi="Times New Roman" w:cs="Times New Roman"/>
          <w:sz w:val="24"/>
          <w:szCs w:val="24"/>
        </w:rPr>
        <w:t>керуючись</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ст. 12 </w:t>
      </w:r>
      <w:r>
        <w:rPr>
          <w:rFonts w:ascii="Times New Roman" w:hAnsi="Times New Roman" w:cs="Times New Roman"/>
          <w:sz w:val="24"/>
          <w:szCs w:val="24"/>
        </w:rPr>
        <w:t xml:space="preserve"> </w:t>
      </w:r>
      <w:r w:rsidRPr="000C7352">
        <w:rPr>
          <w:rFonts w:ascii="Times New Roman" w:hAnsi="Times New Roman" w:cs="Times New Roman"/>
          <w:sz w:val="24"/>
          <w:szCs w:val="24"/>
        </w:rPr>
        <w:t>Земельного кодексу України, п.34 ст.26 Закону України «Про місцеве самоврядування в Україні»,</w:t>
      </w:r>
      <w:r w:rsidRPr="0090578A">
        <w:rPr>
          <w:rFonts w:ascii="Times New Roman" w:eastAsia="Times New Roman" w:hAnsi="Times New Roman" w:cs="Times New Roman"/>
          <w:color w:val="000000" w:themeColor="text1"/>
          <w:sz w:val="24"/>
          <w:szCs w:val="24"/>
          <w:bdr w:val="none" w:sz="0" w:space="0" w:color="auto" w:frame="1"/>
          <w:lang w:eastAsia="uk-UA"/>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w:t>
      </w:r>
      <w:r>
        <w:rPr>
          <w:rFonts w:ascii="Times New Roman" w:hAnsi="Times New Roman" w:cs="Times New Roman"/>
          <w:color w:val="000000" w:themeColor="text1"/>
          <w:sz w:val="24"/>
          <w:szCs w:val="24"/>
        </w:rPr>
        <w:t>а</w:t>
      </w:r>
    </w:p>
    <w:p w:rsidR="00B156FB" w:rsidRPr="000C7352" w:rsidRDefault="00B156FB" w:rsidP="00B156FB">
      <w:pPr>
        <w:ind w:firstLine="709"/>
        <w:jc w:val="center"/>
        <w:rPr>
          <w:rFonts w:ascii="Times New Roman" w:hAnsi="Times New Roman" w:cs="Times New Roman"/>
          <w:sz w:val="24"/>
          <w:szCs w:val="24"/>
        </w:rPr>
      </w:pPr>
      <w:r w:rsidRPr="000C7352">
        <w:rPr>
          <w:rFonts w:ascii="Times New Roman" w:hAnsi="Times New Roman" w:cs="Times New Roman"/>
          <w:sz w:val="24"/>
          <w:szCs w:val="24"/>
        </w:rPr>
        <w:t>ВИРІШИЛА :</w:t>
      </w:r>
    </w:p>
    <w:p w:rsidR="00B156FB" w:rsidRDefault="00B156FB" w:rsidP="00B156FB">
      <w:pPr>
        <w:ind w:firstLine="709"/>
        <w:jc w:val="both"/>
        <w:rPr>
          <w:rFonts w:ascii="Times New Roman" w:hAnsi="Times New Roman" w:cs="Times New Roman"/>
          <w:sz w:val="24"/>
          <w:szCs w:val="24"/>
        </w:rPr>
      </w:pPr>
      <w:r w:rsidRPr="000C7352">
        <w:rPr>
          <w:rFonts w:ascii="Times New Roman" w:hAnsi="Times New Roman" w:cs="Times New Roman"/>
          <w:sz w:val="24"/>
          <w:szCs w:val="24"/>
        </w:rPr>
        <w:t xml:space="preserve">1. </w:t>
      </w:r>
      <w:r>
        <w:rPr>
          <w:rFonts w:ascii="Times New Roman" w:hAnsi="Times New Roman" w:cs="Times New Roman"/>
          <w:sz w:val="24"/>
          <w:szCs w:val="24"/>
        </w:rPr>
        <w:t>Уточнити  площу</w:t>
      </w:r>
      <w:r w:rsidRPr="000C7352">
        <w:rPr>
          <w:rFonts w:ascii="Times New Roman" w:hAnsi="Times New Roman" w:cs="Times New Roman"/>
          <w:sz w:val="24"/>
          <w:szCs w:val="24"/>
        </w:rPr>
        <w:t xml:space="preserve"> земельн</w:t>
      </w:r>
      <w:r>
        <w:rPr>
          <w:rFonts w:ascii="Times New Roman" w:hAnsi="Times New Roman" w:cs="Times New Roman"/>
          <w:sz w:val="24"/>
          <w:szCs w:val="24"/>
        </w:rPr>
        <w:t>ої</w:t>
      </w:r>
      <w:r w:rsidRPr="000C7352">
        <w:rPr>
          <w:rFonts w:ascii="Times New Roman" w:hAnsi="Times New Roman" w:cs="Times New Roman"/>
          <w:sz w:val="24"/>
          <w:szCs w:val="24"/>
        </w:rPr>
        <w:t xml:space="preserve"> ділян</w:t>
      </w:r>
      <w:r>
        <w:rPr>
          <w:rFonts w:ascii="Times New Roman" w:hAnsi="Times New Roman" w:cs="Times New Roman"/>
          <w:sz w:val="24"/>
          <w:szCs w:val="24"/>
        </w:rPr>
        <w:t>ки</w:t>
      </w:r>
      <w:r w:rsidRPr="000C7352">
        <w:rPr>
          <w:rFonts w:ascii="Times New Roman" w:hAnsi="Times New Roman" w:cs="Times New Roman"/>
          <w:sz w:val="24"/>
          <w:szCs w:val="24"/>
        </w:rPr>
        <w:t xml:space="preserve"> для будівництва і обслуговування житлового будинку, господарських </w:t>
      </w:r>
      <w:r>
        <w:rPr>
          <w:rFonts w:ascii="Times New Roman" w:hAnsi="Times New Roman" w:cs="Times New Roman"/>
          <w:sz w:val="24"/>
          <w:szCs w:val="24"/>
        </w:rPr>
        <w:t xml:space="preserve">  </w:t>
      </w:r>
      <w:r w:rsidRPr="000C7352">
        <w:rPr>
          <w:rFonts w:ascii="Times New Roman" w:hAnsi="Times New Roman" w:cs="Times New Roman"/>
          <w:sz w:val="24"/>
          <w:szCs w:val="24"/>
        </w:rPr>
        <w:t>будівель</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і</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споруд</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з  площі 0,191 га  на  площу 0,2193 га  зі зміною конфігурації  ділянки,  в</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с. </w:t>
      </w:r>
      <w:r>
        <w:rPr>
          <w:rFonts w:ascii="Times New Roman" w:hAnsi="Times New Roman" w:cs="Times New Roman"/>
          <w:sz w:val="24"/>
          <w:szCs w:val="24"/>
        </w:rPr>
        <w:t>Крупське</w:t>
      </w:r>
      <w:r w:rsidRPr="000C7352">
        <w:rPr>
          <w:rFonts w:ascii="Times New Roman" w:hAnsi="Times New Roman" w:cs="Times New Roman"/>
          <w:sz w:val="24"/>
          <w:szCs w:val="24"/>
        </w:rPr>
        <w:t xml:space="preserve">, </w:t>
      </w:r>
      <w:r>
        <w:rPr>
          <w:rFonts w:ascii="Times New Roman" w:hAnsi="Times New Roman" w:cs="Times New Roman"/>
          <w:sz w:val="24"/>
          <w:szCs w:val="24"/>
        </w:rPr>
        <w:t>провулок  Спортивний,</w:t>
      </w:r>
      <w:r w:rsidRPr="000C7352">
        <w:rPr>
          <w:rFonts w:ascii="Times New Roman" w:hAnsi="Times New Roman" w:cs="Times New Roman"/>
          <w:sz w:val="24"/>
          <w:szCs w:val="24"/>
        </w:rPr>
        <w:t xml:space="preserve"> </w:t>
      </w:r>
      <w:r>
        <w:rPr>
          <w:rFonts w:ascii="Times New Roman" w:hAnsi="Times New Roman" w:cs="Times New Roman"/>
          <w:sz w:val="24"/>
          <w:szCs w:val="24"/>
        </w:rPr>
        <w:t>буд.1</w:t>
      </w:r>
      <w:r w:rsidRPr="000C7352">
        <w:rPr>
          <w:rFonts w:ascii="Times New Roman" w:hAnsi="Times New Roman" w:cs="Times New Roman"/>
          <w:sz w:val="24"/>
          <w:szCs w:val="24"/>
        </w:rPr>
        <w:t>,</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надан</w:t>
      </w:r>
      <w:r>
        <w:rPr>
          <w:rFonts w:ascii="Times New Roman" w:hAnsi="Times New Roman" w:cs="Times New Roman"/>
          <w:sz w:val="24"/>
          <w:szCs w:val="24"/>
        </w:rPr>
        <w:t>ої</w:t>
      </w:r>
      <w:r w:rsidRPr="000C7352">
        <w:rPr>
          <w:rFonts w:ascii="Times New Roman" w:hAnsi="Times New Roman" w:cs="Times New Roman"/>
          <w:sz w:val="24"/>
          <w:szCs w:val="24"/>
        </w:rPr>
        <w:t xml:space="preserve"> у власність </w:t>
      </w:r>
      <w:r w:rsidRPr="000C7352">
        <w:rPr>
          <w:rFonts w:ascii="Times New Roman" w:hAnsi="Times New Roman" w:cs="Times New Roman"/>
          <w:sz w:val="24"/>
          <w:szCs w:val="24"/>
        </w:rPr>
        <w:lastRenderedPageBreak/>
        <w:t xml:space="preserve">згідно Державного </w:t>
      </w:r>
      <w:r>
        <w:rPr>
          <w:rFonts w:ascii="Times New Roman" w:hAnsi="Times New Roman" w:cs="Times New Roman"/>
          <w:sz w:val="24"/>
          <w:szCs w:val="24"/>
        </w:rPr>
        <w:t>А</w:t>
      </w:r>
      <w:r w:rsidRPr="000C7352">
        <w:rPr>
          <w:rFonts w:ascii="Times New Roman" w:hAnsi="Times New Roman" w:cs="Times New Roman"/>
          <w:sz w:val="24"/>
          <w:szCs w:val="24"/>
        </w:rPr>
        <w:t xml:space="preserve">кту Серія </w:t>
      </w:r>
      <w:r>
        <w:rPr>
          <w:rFonts w:ascii="Times New Roman" w:hAnsi="Times New Roman" w:cs="Times New Roman"/>
          <w:sz w:val="24"/>
          <w:szCs w:val="24"/>
        </w:rPr>
        <w:t xml:space="preserve">ІІ-ЛВ  </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034189</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зареєстрованого в  Книзі записів державних актів  на  право  приватної  власності  на  землю  за  №117  від  05.03.2001 року</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внаслідок</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переобмір</w:t>
      </w:r>
      <w:r>
        <w:rPr>
          <w:rFonts w:ascii="Times New Roman" w:hAnsi="Times New Roman" w:cs="Times New Roman"/>
          <w:sz w:val="24"/>
          <w:szCs w:val="24"/>
        </w:rPr>
        <w:t xml:space="preserve">ів  земельної  ділянки  </w:t>
      </w:r>
      <w:r w:rsidRPr="000C7352">
        <w:rPr>
          <w:rFonts w:ascii="Times New Roman" w:hAnsi="Times New Roman" w:cs="Times New Roman"/>
          <w:sz w:val="24"/>
          <w:szCs w:val="24"/>
        </w:rPr>
        <w:t xml:space="preserve">проведеними </w:t>
      </w:r>
      <w:r w:rsidRPr="005745DE">
        <w:rPr>
          <w:rFonts w:ascii="Times New Roman" w:hAnsi="Times New Roman" w:cs="Times New Roman"/>
          <w:sz w:val="24"/>
          <w:szCs w:val="24"/>
          <w:lang w:val="ru-RU"/>
        </w:rPr>
        <w:t>“</w:t>
      </w:r>
      <w:r>
        <w:rPr>
          <w:rFonts w:ascii="Times New Roman" w:hAnsi="Times New Roman" w:cs="Times New Roman"/>
          <w:sz w:val="24"/>
          <w:szCs w:val="24"/>
        </w:rPr>
        <w:t>ФО-П САВКА ЯРОСЛАВ ВАСИЛЬОВИЧ</w:t>
      </w:r>
      <w:r w:rsidRPr="005745DE">
        <w:rPr>
          <w:rFonts w:ascii="Times New Roman" w:hAnsi="Times New Roman" w:cs="Times New Roman"/>
          <w:sz w:val="24"/>
          <w:szCs w:val="24"/>
          <w:lang w:val="ru-RU"/>
        </w:rPr>
        <w:t>”</w:t>
      </w:r>
      <w:r>
        <w:rPr>
          <w:rFonts w:ascii="Times New Roman" w:hAnsi="Times New Roman" w:cs="Times New Roman"/>
          <w:sz w:val="24"/>
          <w:szCs w:val="24"/>
        </w:rPr>
        <w:t>.</w:t>
      </w:r>
    </w:p>
    <w:p w:rsidR="00B156FB" w:rsidRDefault="00B156FB" w:rsidP="00B156FB">
      <w:pPr>
        <w:pStyle w:val="a5"/>
        <w:tabs>
          <w:tab w:val="left" w:pos="360"/>
        </w:tabs>
        <w:spacing w:after="160" w:line="259"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7751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w:t>
      </w:r>
      <w:r w:rsidRPr="0077517B">
        <w:rPr>
          <w:rFonts w:ascii="Times New Roman" w:hAnsi="Times New Roman" w:cs="Times New Roman"/>
          <w:color w:val="000000" w:themeColor="text1"/>
          <w:sz w:val="24"/>
          <w:szCs w:val="24"/>
        </w:rPr>
        <w:t xml:space="preserve">. </w:t>
      </w:r>
      <w:r w:rsidRPr="00BE4067">
        <w:rPr>
          <w:rFonts w:ascii="Times New Roman" w:hAnsi="Times New Roman" w:cs="Times New Roman"/>
          <w:color w:val="000000" w:themeColor="text1"/>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sidRPr="002515E5">
        <w:rPr>
          <w:rFonts w:ascii="Times New Roman" w:hAnsi="Times New Roman" w:cs="Times New Roman"/>
          <w:sz w:val="24"/>
          <w:szCs w:val="24"/>
        </w:rPr>
        <w:t>(</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Pr="00B13096" w:rsidRDefault="00B156FB" w:rsidP="00B156FB">
      <w:pPr>
        <w:pStyle w:val="a5"/>
        <w:tabs>
          <w:tab w:val="left" w:pos="360"/>
        </w:tabs>
        <w:spacing w:after="160" w:line="259" w:lineRule="auto"/>
        <w:ind w:left="0"/>
        <w:jc w:val="both"/>
        <w:rPr>
          <w:rFonts w:ascii="Times New Roman" w:hAnsi="Times New Roman" w:cs="Times New Roman"/>
          <w:sz w:val="24"/>
          <w:szCs w:val="24"/>
        </w:rPr>
      </w:pPr>
    </w:p>
    <w:p w:rsidR="00B156FB" w:rsidRPr="000C7352" w:rsidRDefault="00B156FB" w:rsidP="00B156FB">
      <w:pPr>
        <w:tabs>
          <w:tab w:val="left" w:pos="1260"/>
        </w:tabs>
        <w:jc w:val="both"/>
        <w:rPr>
          <w:rFonts w:ascii="Times New Roman" w:hAnsi="Times New Roman" w:cs="Times New Roman"/>
          <w:sz w:val="24"/>
          <w:szCs w:val="24"/>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Pr="00FF4B09" w:rsidRDefault="00B156FB" w:rsidP="00B156FB">
      <w:pPr>
        <w:pStyle w:val="a5"/>
        <w:spacing w:after="0" w:line="240" w:lineRule="auto"/>
        <w:ind w:left="993"/>
        <w:contextualSpacing w:val="0"/>
        <w:jc w:val="both"/>
        <w:rPr>
          <w:rFonts w:ascii="Times New Roman" w:hAnsi="Times New Roman" w:cs="Times New Roman"/>
          <w:color w:val="000000" w:themeColor="text1"/>
          <w:sz w:val="23"/>
          <w:szCs w:val="23"/>
        </w:rPr>
      </w:pPr>
    </w:p>
    <w:p w:rsidR="00B156FB" w:rsidRDefault="00B156FB" w:rsidP="00B156FB">
      <w:pPr>
        <w:spacing w:after="0"/>
      </w:pPr>
    </w:p>
    <w:p w:rsidR="00B156FB" w:rsidRDefault="00B156FB" w:rsidP="00B156FB">
      <w:pPr>
        <w:pStyle w:val="aa"/>
        <w:shd w:val="clear" w:color="auto" w:fill="FFFFFF"/>
        <w:spacing w:before="0" w:beforeAutospacing="0" w:after="0" w:afterAutospacing="0"/>
        <w:jc w:val="both"/>
        <w:rPr>
          <w:color w:val="0D0D0D" w:themeColor="text1" w:themeTint="F2"/>
        </w:rPr>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8" name="Рисунок 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№2110</w:t>
      </w:r>
    </w:p>
    <w:p w:rsidR="00B156FB" w:rsidRPr="009F1CE3" w:rsidRDefault="00B156FB" w:rsidP="00B156FB">
      <w:pPr>
        <w:spacing w:after="0"/>
        <w:ind w:hanging="426"/>
        <w:rPr>
          <w:rFonts w:ascii="Times New Roman" w:hAnsi="Times New Roman"/>
          <w:b/>
          <w:bCs/>
          <w:color w:val="000000" w:themeColor="text1"/>
          <w:sz w:val="24"/>
        </w:rPr>
      </w:pPr>
      <w:r>
        <w:rPr>
          <w:rFonts w:ascii="Times New Roman" w:hAnsi="Times New Roman"/>
          <w:b/>
          <w:bCs/>
          <w:color w:val="000000" w:themeColor="text1"/>
          <w:sz w:val="24"/>
        </w:rPr>
        <w:t xml:space="preserve">       </w:t>
      </w:r>
      <w:r w:rsidRPr="005745DE">
        <w:rPr>
          <w:rFonts w:ascii="Times New Roman" w:hAnsi="Times New Roman"/>
          <w:b/>
          <w:bCs/>
          <w:color w:val="000000" w:themeColor="text1"/>
          <w:sz w:val="24"/>
          <w:lang w:val="ru-RU"/>
        </w:rPr>
        <w:t>“</w:t>
      </w:r>
      <w:r w:rsidRPr="009F1CE3">
        <w:rPr>
          <w:rFonts w:ascii="Times New Roman" w:hAnsi="Times New Roman"/>
          <w:b/>
          <w:bCs/>
          <w:color w:val="000000" w:themeColor="text1"/>
          <w:sz w:val="24"/>
        </w:rPr>
        <w:t xml:space="preserve">Про внесення змін до  книг  </w:t>
      </w:r>
    </w:p>
    <w:p w:rsidR="00B156FB" w:rsidRPr="005745DE" w:rsidRDefault="00B156FB" w:rsidP="00B156FB">
      <w:pPr>
        <w:spacing w:after="0"/>
        <w:ind w:left="-426"/>
        <w:rPr>
          <w:rFonts w:ascii="Times New Roman" w:hAnsi="Times New Roman"/>
          <w:b/>
          <w:bCs/>
          <w:color w:val="000000" w:themeColor="text1"/>
          <w:sz w:val="24"/>
          <w:lang w:val="ru-RU"/>
        </w:rPr>
      </w:pPr>
      <w:r>
        <w:rPr>
          <w:rFonts w:ascii="Times New Roman" w:hAnsi="Times New Roman"/>
          <w:b/>
          <w:bCs/>
          <w:color w:val="000000" w:themeColor="text1"/>
          <w:sz w:val="24"/>
        </w:rPr>
        <w:t xml:space="preserve">       </w:t>
      </w:r>
      <w:r w:rsidRPr="009F1CE3">
        <w:rPr>
          <w:rFonts w:ascii="Times New Roman" w:hAnsi="Times New Roman"/>
          <w:b/>
          <w:bCs/>
          <w:color w:val="000000" w:themeColor="text1"/>
          <w:sz w:val="24"/>
        </w:rPr>
        <w:t>погосподарського обліку</w:t>
      </w:r>
      <w:r w:rsidRPr="005745DE">
        <w:rPr>
          <w:rFonts w:ascii="Times New Roman" w:hAnsi="Times New Roman"/>
          <w:b/>
          <w:bCs/>
          <w:color w:val="000000" w:themeColor="text1"/>
          <w:sz w:val="24"/>
          <w:lang w:val="ru-RU"/>
        </w:rPr>
        <w:t>”</w:t>
      </w:r>
    </w:p>
    <w:p w:rsidR="00B156FB" w:rsidRPr="009F1CE3" w:rsidRDefault="00B156FB" w:rsidP="00B156FB">
      <w:pPr>
        <w:spacing w:after="0"/>
        <w:rPr>
          <w:rFonts w:ascii="Times New Roman" w:hAnsi="Times New Roman"/>
          <w:b/>
          <w:bCs/>
          <w:color w:val="000000" w:themeColor="text1"/>
          <w:sz w:val="24"/>
        </w:rPr>
      </w:pPr>
    </w:p>
    <w:p w:rsidR="00B156FB" w:rsidRPr="009F1CE3" w:rsidRDefault="00B156FB" w:rsidP="00B156FB">
      <w:pPr>
        <w:ind w:firstLine="709"/>
        <w:jc w:val="both"/>
        <w:rPr>
          <w:rFonts w:ascii="Times New Roman" w:hAnsi="Times New Roman"/>
          <w:color w:val="000000" w:themeColor="text1"/>
          <w:sz w:val="24"/>
        </w:rPr>
      </w:pPr>
      <w:r w:rsidRPr="009F1CE3">
        <w:rPr>
          <w:rFonts w:ascii="Times New Roman" w:hAnsi="Times New Roman"/>
          <w:color w:val="000000" w:themeColor="text1"/>
          <w:sz w:val="24"/>
        </w:rPr>
        <w:t xml:space="preserve">Розглянувши заяви жителів Розвадівської сільської ради об’єднаної територіальної громади  про внесення змін до книг по господарського обліку до розділу  № 3 «Земля в особистому користуванні об’єкта», керуючись ст. 12 Земельного кодексу України п. 34 ст. 26 Закону України «Про місцеве самоврядування в Україні», </w:t>
      </w:r>
      <w:r w:rsidRPr="009F1CE3">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9F1CE3">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sidRPr="009F1CE3">
        <w:rPr>
          <w:rFonts w:ascii="Times New Roman" w:hAnsi="Times New Roman"/>
          <w:color w:val="000000" w:themeColor="text1"/>
          <w:sz w:val="24"/>
        </w:rPr>
        <w:t xml:space="preserve"> Розвадівська сільська рада,</w:t>
      </w:r>
    </w:p>
    <w:p w:rsidR="00B156FB" w:rsidRPr="009F1CE3" w:rsidRDefault="00B156FB" w:rsidP="00B156FB">
      <w:pPr>
        <w:tabs>
          <w:tab w:val="left" w:pos="3075"/>
        </w:tabs>
        <w:jc w:val="center"/>
        <w:rPr>
          <w:rFonts w:ascii="Times New Roman" w:hAnsi="Times New Roman"/>
          <w:color w:val="000000" w:themeColor="text1"/>
          <w:sz w:val="24"/>
        </w:rPr>
      </w:pPr>
      <w:r w:rsidRPr="009F1CE3">
        <w:rPr>
          <w:rFonts w:ascii="Times New Roman" w:hAnsi="Times New Roman"/>
          <w:color w:val="000000" w:themeColor="text1"/>
          <w:sz w:val="24"/>
        </w:rPr>
        <w:t>ВИРІШИЛА:</w:t>
      </w:r>
    </w:p>
    <w:p w:rsidR="00B156FB" w:rsidRPr="009F1CE3" w:rsidRDefault="00B156FB" w:rsidP="00B156FB">
      <w:pPr>
        <w:tabs>
          <w:tab w:val="left" w:pos="3075"/>
        </w:tabs>
        <w:ind w:firstLine="709"/>
        <w:jc w:val="both"/>
        <w:rPr>
          <w:rFonts w:ascii="Times New Roman" w:hAnsi="Times New Roman"/>
          <w:color w:val="000000" w:themeColor="text1"/>
          <w:sz w:val="24"/>
        </w:rPr>
      </w:pPr>
      <w:r w:rsidRPr="009F1CE3">
        <w:rPr>
          <w:rFonts w:ascii="Times New Roman" w:hAnsi="Times New Roman"/>
          <w:color w:val="000000" w:themeColor="text1"/>
          <w:sz w:val="24"/>
        </w:rPr>
        <w:t xml:space="preserve">1. Внести  зміни до книг </w:t>
      </w:r>
      <w:r>
        <w:rPr>
          <w:rFonts w:ascii="Times New Roman" w:hAnsi="Times New Roman"/>
          <w:color w:val="000000" w:themeColor="text1"/>
          <w:sz w:val="24"/>
        </w:rPr>
        <w:t xml:space="preserve"> </w:t>
      </w:r>
      <w:r w:rsidRPr="009F1CE3">
        <w:rPr>
          <w:rFonts w:ascii="Times New Roman" w:hAnsi="Times New Roman"/>
          <w:color w:val="000000" w:themeColor="text1"/>
          <w:sz w:val="24"/>
        </w:rPr>
        <w:t>погосподарського обліку до розділу №3 «Земля в особистому користуванні об’єкта» жителям Розвадівської сільської ради об’єднаної територіальної громади</w:t>
      </w:r>
      <w:r>
        <w:rPr>
          <w:rFonts w:ascii="Times New Roman" w:hAnsi="Times New Roman"/>
          <w:color w:val="000000" w:themeColor="text1"/>
          <w:sz w:val="24"/>
        </w:rPr>
        <w:t xml:space="preserve">  згідно  додатку №1 до рішення.</w:t>
      </w:r>
    </w:p>
    <w:p w:rsidR="00B156FB" w:rsidRPr="009F1CE3" w:rsidRDefault="00B156FB" w:rsidP="00B156FB">
      <w:pPr>
        <w:tabs>
          <w:tab w:val="left" w:pos="3075"/>
        </w:tabs>
        <w:ind w:firstLine="709"/>
        <w:jc w:val="both"/>
        <w:rPr>
          <w:rFonts w:ascii="Times New Roman" w:hAnsi="Times New Roman"/>
          <w:color w:val="000000" w:themeColor="text1"/>
          <w:sz w:val="24"/>
        </w:rPr>
      </w:pPr>
      <w:r w:rsidRPr="009F1CE3">
        <w:rPr>
          <w:rFonts w:ascii="Times New Roman" w:hAnsi="Times New Roman"/>
          <w:color w:val="000000" w:themeColor="text1"/>
          <w:sz w:val="24"/>
        </w:rPr>
        <w:t>2.  Відповідальним особам за ведення книг  погосподарського обліку  внести  зміни до розділу № 3  «Земля в особистому користуванні об’єкта».</w:t>
      </w:r>
    </w:p>
    <w:p w:rsidR="00B156FB" w:rsidRPr="009F1CE3" w:rsidRDefault="00B156FB" w:rsidP="00B156FB">
      <w:pPr>
        <w:tabs>
          <w:tab w:val="left" w:pos="1260"/>
        </w:tabs>
        <w:ind w:firstLine="709"/>
        <w:jc w:val="both"/>
        <w:rPr>
          <w:rFonts w:ascii="Times New Roman" w:hAnsi="Times New Roman"/>
          <w:color w:val="000000" w:themeColor="text1"/>
          <w:sz w:val="24"/>
        </w:rPr>
      </w:pPr>
      <w:r w:rsidRPr="009F1CE3">
        <w:rPr>
          <w:rFonts w:ascii="Times New Roman" w:hAnsi="Times New Roman"/>
          <w:color w:val="000000" w:themeColor="text1"/>
          <w:sz w:val="24"/>
        </w:rPr>
        <w:t>3.   Контроль за виконанням  даного рішення  покласти  на  старост</w:t>
      </w:r>
      <w:r>
        <w:rPr>
          <w:rFonts w:ascii="Times New Roman" w:hAnsi="Times New Roman"/>
          <w:color w:val="000000" w:themeColor="text1"/>
          <w:sz w:val="24"/>
        </w:rPr>
        <w:t xml:space="preserve"> </w:t>
      </w:r>
      <w:r w:rsidRPr="009F1CE3">
        <w:rPr>
          <w:rFonts w:ascii="Times New Roman" w:hAnsi="Times New Roman"/>
          <w:color w:val="000000" w:themeColor="text1"/>
          <w:sz w:val="24"/>
        </w:rPr>
        <w:t xml:space="preserve"> сіл </w:t>
      </w:r>
      <w:r>
        <w:rPr>
          <w:rFonts w:ascii="Times New Roman" w:hAnsi="Times New Roman"/>
          <w:color w:val="000000" w:themeColor="text1"/>
          <w:sz w:val="24"/>
        </w:rPr>
        <w:t xml:space="preserve"> </w:t>
      </w:r>
      <w:r w:rsidRPr="009F1CE3">
        <w:rPr>
          <w:rFonts w:ascii="Times New Roman" w:hAnsi="Times New Roman"/>
          <w:color w:val="000000" w:themeColor="text1"/>
          <w:sz w:val="24"/>
        </w:rPr>
        <w:t>Розвадівської сільської ради.</w:t>
      </w:r>
    </w:p>
    <w:p w:rsidR="00B156FB" w:rsidRPr="009F1CE3" w:rsidRDefault="00B156FB" w:rsidP="00B156FB">
      <w:pPr>
        <w:rPr>
          <w:rFonts w:ascii="Times New Roman" w:hAnsi="Times New Roman"/>
          <w:color w:val="000000" w:themeColor="text1"/>
          <w:sz w:val="24"/>
        </w:rPr>
      </w:pPr>
    </w:p>
    <w:p w:rsidR="00B156FB" w:rsidRPr="009F1CE3" w:rsidRDefault="00B156FB" w:rsidP="00B156FB">
      <w:pPr>
        <w:rPr>
          <w:rFonts w:ascii="Times New Roman" w:hAnsi="Times New Roman"/>
          <w:color w:val="000000" w:themeColor="text1"/>
          <w:sz w:val="24"/>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lastRenderedPageBreak/>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Default="00B156FB" w:rsidP="00B156FB">
      <w:pPr>
        <w:tabs>
          <w:tab w:val="left" w:pos="1890"/>
        </w:tabs>
        <w:rPr>
          <w:rFonts w:ascii="Times New Roman" w:hAnsi="Times New Roman"/>
          <w:sz w:val="24"/>
        </w:rPr>
      </w:pPr>
    </w:p>
    <w:p w:rsidR="00B156FB" w:rsidRPr="005745DE" w:rsidRDefault="00B156FB" w:rsidP="00B156FB">
      <w:pPr>
        <w:jc w:val="center"/>
        <w:rPr>
          <w:rFonts w:ascii="Times New Roman" w:hAnsi="Times New Roman" w:cs="Times New Roman"/>
          <w:color w:val="000000" w:themeColor="text1"/>
          <w:sz w:val="24"/>
          <w:szCs w:val="24"/>
          <w:lang w:val="ru-RU"/>
        </w:rPr>
      </w:pPr>
    </w:p>
    <w:p w:rsidR="00B156FB" w:rsidRPr="005745DE" w:rsidRDefault="00B156FB" w:rsidP="00B156FB">
      <w:pPr>
        <w:jc w:val="center"/>
        <w:rPr>
          <w:rFonts w:ascii="Times New Roman" w:hAnsi="Times New Roman" w:cs="Times New Roman"/>
          <w:color w:val="000000" w:themeColor="text1"/>
          <w:sz w:val="24"/>
          <w:szCs w:val="24"/>
          <w:lang w:val="ru-RU"/>
        </w:rPr>
      </w:pPr>
    </w:p>
    <w:p w:rsidR="00B156FB" w:rsidRPr="005745DE" w:rsidRDefault="00B156FB" w:rsidP="00B156FB">
      <w:pPr>
        <w:jc w:val="center"/>
        <w:rPr>
          <w:rFonts w:ascii="Times New Roman" w:hAnsi="Times New Roman" w:cs="Times New Roman"/>
          <w:color w:val="000000" w:themeColor="text1"/>
          <w:sz w:val="24"/>
          <w:szCs w:val="24"/>
          <w:lang w:val="ru-RU"/>
        </w:rPr>
      </w:pPr>
    </w:p>
    <w:p w:rsidR="00B156FB" w:rsidRPr="005745DE" w:rsidRDefault="00B156FB" w:rsidP="00B156FB">
      <w:pPr>
        <w:jc w:val="center"/>
        <w:rPr>
          <w:rFonts w:ascii="Times New Roman" w:hAnsi="Times New Roman" w:cs="Times New Roman"/>
          <w:color w:val="000000" w:themeColor="text1"/>
          <w:sz w:val="24"/>
          <w:szCs w:val="24"/>
          <w:lang w:val="ru-RU"/>
        </w:rPr>
      </w:pPr>
    </w:p>
    <w:p w:rsidR="00B156FB" w:rsidRPr="005745DE" w:rsidRDefault="00B156FB" w:rsidP="00B156FB">
      <w:pPr>
        <w:jc w:val="center"/>
        <w:rPr>
          <w:rFonts w:ascii="Times New Roman" w:hAnsi="Times New Roman" w:cs="Times New Roman"/>
          <w:color w:val="000000" w:themeColor="text1"/>
          <w:sz w:val="24"/>
          <w:szCs w:val="24"/>
          <w:lang w:val="ru-RU"/>
        </w:rPr>
      </w:pPr>
    </w:p>
    <w:p w:rsidR="00B156FB" w:rsidRPr="005745DE" w:rsidRDefault="00B156FB" w:rsidP="00B156FB">
      <w:pPr>
        <w:jc w:val="center"/>
        <w:rPr>
          <w:rFonts w:ascii="Times New Roman" w:hAnsi="Times New Roman" w:cs="Times New Roman"/>
          <w:color w:val="000000" w:themeColor="text1"/>
          <w:sz w:val="24"/>
          <w:szCs w:val="24"/>
          <w:lang w:val="ru-RU"/>
        </w:rPr>
      </w:pPr>
    </w:p>
    <w:p w:rsidR="00B156FB" w:rsidRPr="005745DE" w:rsidRDefault="00B156FB" w:rsidP="00B156FB">
      <w:pPr>
        <w:jc w:val="center"/>
        <w:rPr>
          <w:rFonts w:ascii="Times New Roman" w:hAnsi="Times New Roman" w:cs="Times New Roman"/>
          <w:color w:val="000000" w:themeColor="text1"/>
          <w:sz w:val="24"/>
          <w:szCs w:val="24"/>
          <w:lang w:val="ru-RU"/>
        </w:rPr>
      </w:pPr>
    </w:p>
    <w:p w:rsidR="00B156FB" w:rsidRPr="005745DE" w:rsidRDefault="00B156FB" w:rsidP="00B156FB">
      <w:pPr>
        <w:rPr>
          <w:rFonts w:ascii="Times New Roman" w:hAnsi="Times New Roman" w:cs="Times New Roman"/>
          <w:color w:val="000000" w:themeColor="text1"/>
          <w:sz w:val="24"/>
          <w:szCs w:val="24"/>
          <w:lang w:val="ru-RU"/>
        </w:rPr>
      </w:pPr>
    </w:p>
    <w:p w:rsidR="00B156FB" w:rsidRPr="006B6FB8" w:rsidRDefault="00B156FB" w:rsidP="00B156FB">
      <w:pPr>
        <w:jc w:val="center"/>
        <w:rPr>
          <w:rFonts w:ascii="Times New Roman" w:hAnsi="Times New Roman" w:cs="Times New Roman"/>
          <w:b/>
          <w:bCs/>
          <w:color w:val="000000" w:themeColor="text1"/>
          <w:sz w:val="24"/>
          <w:szCs w:val="24"/>
        </w:rPr>
      </w:pPr>
      <w:r w:rsidRPr="006B6FB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sidRPr="006B6FB8">
        <w:rPr>
          <w:rFonts w:ascii="Times New Roman" w:hAnsi="Times New Roman" w:cs="Times New Roman"/>
          <w:b/>
          <w:bCs/>
          <w:color w:val="000000" w:themeColor="text1"/>
          <w:sz w:val="24"/>
          <w:szCs w:val="24"/>
        </w:rPr>
        <w:t xml:space="preserve">   Додаток №1 до рішення № </w:t>
      </w:r>
      <w:r>
        <w:rPr>
          <w:rFonts w:ascii="Times New Roman" w:hAnsi="Times New Roman" w:cs="Times New Roman"/>
          <w:b/>
          <w:bCs/>
          <w:color w:val="000000" w:themeColor="text1"/>
          <w:sz w:val="24"/>
          <w:szCs w:val="24"/>
        </w:rPr>
        <w:t>2110</w:t>
      </w:r>
      <w:r w:rsidRPr="006B6FB8">
        <w:rPr>
          <w:rFonts w:ascii="Times New Roman" w:hAnsi="Times New Roman" w:cs="Times New Roman"/>
          <w:b/>
          <w:bCs/>
          <w:color w:val="000000" w:themeColor="text1"/>
          <w:sz w:val="24"/>
          <w:szCs w:val="24"/>
        </w:rPr>
        <w:t xml:space="preserve">  від 14.08.2025  року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552"/>
        <w:gridCol w:w="1559"/>
        <w:gridCol w:w="1276"/>
        <w:gridCol w:w="1275"/>
        <w:gridCol w:w="2552"/>
      </w:tblGrid>
      <w:tr w:rsidR="00B156FB" w:rsidRPr="009711CD" w:rsidTr="00F85595">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№з/п</w:t>
            </w:r>
          </w:p>
        </w:tc>
        <w:tc>
          <w:tcPr>
            <w:tcW w:w="2552" w:type="dxa"/>
          </w:tcPr>
          <w:p w:rsidR="00B156FB" w:rsidRPr="009711CD" w:rsidRDefault="00B156FB" w:rsidP="00F85595">
            <w:pPr>
              <w:rPr>
                <w:rFonts w:ascii="Times New Roman" w:hAnsi="Times New Roman" w:cs="Times New Roman"/>
                <w:color w:val="000000" w:themeColor="text1"/>
                <w:sz w:val="24"/>
                <w:szCs w:val="24"/>
              </w:rPr>
            </w:pPr>
          </w:p>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ПІБ, адреса</w:t>
            </w:r>
          </w:p>
        </w:tc>
        <w:tc>
          <w:tcPr>
            <w:tcW w:w="1559"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Особовий рахунок</w:t>
            </w:r>
          </w:p>
        </w:tc>
        <w:tc>
          <w:tcPr>
            <w:tcW w:w="1276"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Площа, га станом  на 01.01.2025</w:t>
            </w:r>
          </w:p>
        </w:tc>
        <w:tc>
          <w:tcPr>
            <w:tcW w:w="1275"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Площа, га станом на 14.08.2025</w:t>
            </w:r>
          </w:p>
        </w:tc>
        <w:tc>
          <w:tcPr>
            <w:tcW w:w="2552" w:type="dxa"/>
          </w:tcPr>
          <w:p w:rsidR="00B156FB" w:rsidRPr="009711CD" w:rsidRDefault="00B156FB" w:rsidP="00F85595">
            <w:pPr>
              <w:rPr>
                <w:rFonts w:ascii="Times New Roman" w:hAnsi="Times New Roman" w:cs="Times New Roman"/>
                <w:color w:val="000000" w:themeColor="text1"/>
                <w:sz w:val="24"/>
                <w:szCs w:val="24"/>
              </w:rPr>
            </w:pPr>
          </w:p>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Примітки</w:t>
            </w:r>
          </w:p>
        </w:tc>
      </w:tr>
      <w:tr w:rsidR="00B156FB" w:rsidRPr="009711CD" w:rsidTr="00F85595">
        <w:trPr>
          <w:trHeight w:val="1375"/>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 xml:space="preserve">Мацьків </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b/>
                <w:bCs/>
                <w:color w:val="000000" w:themeColor="text1"/>
                <w:sz w:val="24"/>
                <w:szCs w:val="24"/>
              </w:rPr>
              <w:t>Миколаївна,</w:t>
            </w:r>
            <w:r w:rsidRPr="009711CD">
              <w:rPr>
                <w:rFonts w:ascii="Times New Roman" w:hAnsi="Times New Roman" w:cs="Times New Roman"/>
                <w:color w:val="000000" w:themeColor="text1"/>
                <w:sz w:val="24"/>
                <w:szCs w:val="24"/>
              </w:rPr>
              <w:t xml:space="preserve">                        с. Київець,                      вул. Шевченка, </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буд. 44</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01-0183-1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1,4013</w:t>
            </w:r>
          </w:p>
        </w:tc>
        <w:tc>
          <w:tcPr>
            <w:tcW w:w="1275" w:type="dxa"/>
          </w:tcPr>
          <w:p w:rsidR="00B156FB" w:rsidRPr="009711CD" w:rsidRDefault="00B156FB" w:rsidP="00F85595">
            <w:pPr>
              <w:contextualSpacing/>
              <w:rPr>
                <w:rFonts w:ascii="Times New Roman" w:hAnsi="Times New Roman" w:cs="Times New Roman"/>
                <w:sz w:val="24"/>
                <w:szCs w:val="24"/>
                <w:highlight w:val="yellow"/>
              </w:rPr>
            </w:pPr>
            <w:r w:rsidRPr="009711CD">
              <w:rPr>
                <w:rFonts w:ascii="Times New Roman" w:hAnsi="Times New Roman" w:cs="Times New Roman"/>
                <w:sz w:val="24"/>
                <w:szCs w:val="24"/>
              </w:rPr>
              <w:t>1,3013</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площею - 0,10 га              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 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Наконечна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Віра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Григорівна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color w:val="000000" w:themeColor="text1"/>
                <w:sz w:val="24"/>
                <w:szCs w:val="24"/>
              </w:rPr>
              <w:t>с. Київець</w:t>
            </w:r>
            <w:r w:rsidRPr="009711CD">
              <w:rPr>
                <w:rFonts w:ascii="Times New Roman" w:hAnsi="Times New Roman" w:cs="Times New Roman"/>
                <w:b/>
                <w:bCs/>
                <w:color w:val="000000" w:themeColor="text1"/>
                <w:sz w:val="24"/>
                <w:szCs w:val="24"/>
              </w:rPr>
              <w:t>,</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вул. Шевченка, </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буд.40</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01-0185-1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0,5900</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0,4900</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0,10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 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3</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Феденьків</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Ольга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Степанівна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с. Київець, </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Шевченка, </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буд. 42</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01-0184-1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1,2004</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1,1004</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0,10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 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4</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Феденьків</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Йосипівна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Шевченка, </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46</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01-0182-1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1,1600</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0,9800</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0,18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lastRenderedPageBreak/>
              <w:t>5</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Попик</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Люба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Михайлівна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Шевченка, </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56</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01-0177-1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1,4612</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1,2712</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0,19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6</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Фіковська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Катерина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Ярославівна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вул.Задвір</w:t>
            </w:r>
            <w:r w:rsidRPr="009711CD">
              <w:rPr>
                <w:rFonts w:ascii="Times New Roman" w:hAnsi="Times New Roman" w:cs="Times New Roman"/>
                <w:bCs/>
                <w:color w:val="000000" w:themeColor="text1"/>
                <w:sz w:val="24"/>
                <w:szCs w:val="24"/>
                <w:lang w:val="en-US"/>
              </w:rPr>
              <w:t>’</w:t>
            </w:r>
            <w:r w:rsidRPr="009711CD">
              <w:rPr>
                <w:rFonts w:ascii="Times New Roman" w:hAnsi="Times New Roman" w:cs="Times New Roman"/>
                <w:bCs/>
                <w:color w:val="000000" w:themeColor="text1"/>
                <w:sz w:val="24"/>
                <w:szCs w:val="24"/>
              </w:rPr>
              <w:t>я,</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буд. 24</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01-0256-1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0,3993</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0,1993</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0,20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7</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Фіковський</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Андрій</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Брониславович</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 Наддністрянська,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буд. 8</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01-0172-1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1,6818</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1,4818</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0,20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8</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Андрусик</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Василівна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м. Новояворівськ,</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 Степана Бандери, буд.6, кв.39</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01-0170-1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0,7400</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0,6000</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0,14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9</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Оприск</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Любов</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Володимирівна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 Ювілейна,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2, кв.3</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01-0269-1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1,0200</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0,9200</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0,10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10</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Мелешко</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Наталія</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Григорівна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 Наддністрянська, буд. 20</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01-0166-1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0,6284</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0,5284</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0,10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lastRenderedPageBreak/>
              <w:t>11</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Кубрак</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Любов</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Василівна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вул. Наддністрянська, буд. 16</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01-0168-1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0,8070</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0,6070</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0,20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12</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Галечко</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Богдан</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Іванович</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 Наддністрянська, буд. 24</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01-0164-1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0,5050</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0,3550</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0,15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13</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Герда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Руслана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Зіновіївна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вул. Зелена, буд. 6</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01-0105-1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0,9516</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0,7516</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0,20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14</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Гусак</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Галина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Миколаївна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вул. Наддністрянська, буд. 28</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01-0162-1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1,1630</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1,2630</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0,20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15</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Феденьків</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Ольга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Іванівна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І. Франка, </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4</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01-0051-1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1,4019</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1,1819</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0,22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16</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Гурська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Ганна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Миколаївна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Шевченка, </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39</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01-0237-1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1,8867</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1,5467</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0,34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17</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Лукіна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Віра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Филимонівна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Степана Бандери, </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6</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01-0232-1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1,8369</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1,6969</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0,14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lastRenderedPageBreak/>
              <w:t>18</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Стадник</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Ліда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Андріївна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Ярослава Мудрого, </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8</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01-0144-1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0,8800</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0,6600</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0,22 га</w:t>
            </w:r>
          </w:p>
          <w:p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19</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Матвіїв</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Іван</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Ігорович</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Степана  Бандери, </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4</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01-0236-1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0,7650</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0,5850</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0,18 га</w:t>
            </w:r>
          </w:p>
          <w:p w:rsidR="00B156FB" w:rsidRPr="00B156FB"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20</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Безушко</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Степанівна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Шкільна, </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3</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01-0091-1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2,4463</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2,3063</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0,14 га</w:t>
            </w:r>
          </w:p>
          <w:p w:rsidR="00B156FB" w:rsidRPr="00B156FB"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21</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Поплавський</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Василь</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Михайлович</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Держів,</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Лесі Українки, </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154</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01-0141-1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1,3121</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1,0921</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0,22 га</w:t>
            </w:r>
          </w:p>
          <w:p w:rsidR="00B156FB" w:rsidRPr="00B156FB"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22</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Мельниченко</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Богданівна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Шкільна, </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3</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01-0055-1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4,3170</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4,0570</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0,26 га</w:t>
            </w:r>
          </w:p>
          <w:p w:rsidR="00B156FB" w:rsidRPr="00B156FB"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23</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Феденьків</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Іванівна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Наддністрянська, </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59</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01-0016-1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1,5120</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1,1920</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0,35 га</w:t>
            </w:r>
          </w:p>
          <w:p w:rsidR="00B156FB" w:rsidRPr="00B156FB"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24</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Стадник</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Григорій</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Васильович</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Ярослава Мудрого, </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8</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01-0144-1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0,6600</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0,3200</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0,34 га</w:t>
            </w:r>
          </w:p>
          <w:p w:rsidR="00B156FB" w:rsidRPr="00B156FB"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lastRenderedPageBreak/>
              <w:t>25</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Семенюк</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Ганна</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Павліна</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Ярослава Мудрого, </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16</w:t>
            </w:r>
          </w:p>
        </w:tc>
        <w:tc>
          <w:tcPr>
            <w:tcW w:w="1559"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01-0148-1</w:t>
            </w:r>
          </w:p>
        </w:tc>
        <w:tc>
          <w:tcPr>
            <w:tcW w:w="1276"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1,9086</w:t>
            </w:r>
          </w:p>
        </w:tc>
        <w:tc>
          <w:tcPr>
            <w:tcW w:w="1275" w:type="dxa"/>
          </w:tcPr>
          <w:p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1,2286</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Вилучити земельну ділянку  для ведення  ОСГ – 0,24 га, </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0,44 га</w:t>
            </w:r>
          </w:p>
          <w:p w:rsidR="00B156FB" w:rsidRPr="00B156FB"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26</w:t>
            </w:r>
          </w:p>
        </w:tc>
        <w:tc>
          <w:tcPr>
            <w:tcW w:w="2552" w:type="dxa"/>
          </w:tcPr>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 xml:space="preserve">Гузій </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Василь</w:t>
            </w:r>
          </w:p>
          <w:p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Степанович</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Розвадів,</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Біласа і Данилишина,  </w:t>
            </w:r>
          </w:p>
          <w:p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буд. 347</w:t>
            </w:r>
          </w:p>
          <w:p w:rsidR="00B156FB" w:rsidRPr="009711CD" w:rsidRDefault="00B156FB" w:rsidP="00F85595">
            <w:pPr>
              <w:contextualSpacing/>
              <w:rPr>
                <w:rFonts w:ascii="Times New Roman" w:hAnsi="Times New Roman" w:cs="Times New Roman"/>
                <w:b/>
                <w:bCs/>
                <w:color w:val="000000" w:themeColor="text1"/>
                <w:sz w:val="24"/>
                <w:szCs w:val="24"/>
              </w:rPr>
            </w:pPr>
          </w:p>
        </w:tc>
        <w:tc>
          <w:tcPr>
            <w:tcW w:w="1559" w:type="dxa"/>
          </w:tcPr>
          <w:p w:rsidR="00B156FB" w:rsidRPr="009711CD" w:rsidRDefault="00B156FB" w:rsidP="00F85595">
            <w:pPr>
              <w:contextualSpacing/>
              <w:rPr>
                <w:rFonts w:ascii="Times New Roman" w:hAnsi="Times New Roman" w:cs="Times New Roman"/>
                <w:color w:val="FF0000"/>
                <w:sz w:val="24"/>
                <w:szCs w:val="24"/>
              </w:rPr>
            </w:pPr>
            <w:r w:rsidRPr="003D1E4C">
              <w:rPr>
                <w:rFonts w:ascii="Times New Roman" w:hAnsi="Times New Roman" w:cs="Times New Roman"/>
                <w:sz w:val="24"/>
                <w:szCs w:val="24"/>
              </w:rPr>
              <w:t>171-1</w:t>
            </w:r>
          </w:p>
        </w:tc>
        <w:tc>
          <w:tcPr>
            <w:tcW w:w="1276" w:type="dxa"/>
          </w:tcPr>
          <w:p w:rsidR="00B156FB" w:rsidRPr="003D1E4C" w:rsidRDefault="00B156FB" w:rsidP="00F85595">
            <w:pPr>
              <w:contextualSpacing/>
              <w:rPr>
                <w:rFonts w:ascii="Times New Roman" w:hAnsi="Times New Roman" w:cs="Times New Roman"/>
                <w:sz w:val="24"/>
                <w:szCs w:val="24"/>
              </w:rPr>
            </w:pPr>
            <w:r w:rsidRPr="003D1E4C">
              <w:rPr>
                <w:rFonts w:ascii="Times New Roman" w:hAnsi="Times New Roman" w:cs="Times New Roman"/>
                <w:sz w:val="24"/>
                <w:szCs w:val="24"/>
              </w:rPr>
              <w:t>0,13</w:t>
            </w:r>
          </w:p>
        </w:tc>
        <w:tc>
          <w:tcPr>
            <w:tcW w:w="1275" w:type="dxa"/>
          </w:tcPr>
          <w:p w:rsidR="00B156FB" w:rsidRPr="003D1E4C" w:rsidRDefault="00B156FB" w:rsidP="00F85595">
            <w:pPr>
              <w:contextualSpacing/>
              <w:rPr>
                <w:rFonts w:ascii="Times New Roman" w:hAnsi="Times New Roman" w:cs="Times New Roman"/>
                <w:sz w:val="24"/>
                <w:szCs w:val="24"/>
              </w:rPr>
            </w:pPr>
            <w:r w:rsidRPr="003D1E4C">
              <w:rPr>
                <w:rFonts w:ascii="Times New Roman" w:hAnsi="Times New Roman" w:cs="Times New Roman"/>
                <w:sz w:val="24"/>
                <w:szCs w:val="24"/>
              </w:rPr>
              <w:t>0</w:t>
            </w:r>
          </w:p>
        </w:tc>
        <w:tc>
          <w:tcPr>
            <w:tcW w:w="2552" w:type="dxa"/>
          </w:tcPr>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0,0</w:t>
            </w:r>
            <w:r>
              <w:rPr>
                <w:rFonts w:ascii="Times New Roman" w:hAnsi="Times New Roman" w:cs="Times New Roman"/>
                <w:color w:val="000000" w:themeColor="text1"/>
                <w:sz w:val="24"/>
                <w:szCs w:val="24"/>
              </w:rPr>
              <w:t>8</w:t>
            </w:r>
            <w:r w:rsidRPr="009711CD">
              <w:rPr>
                <w:rFonts w:ascii="Times New Roman" w:hAnsi="Times New Roman" w:cs="Times New Roman"/>
                <w:color w:val="000000" w:themeColor="text1"/>
                <w:sz w:val="24"/>
                <w:szCs w:val="24"/>
              </w:rPr>
              <w:t xml:space="preserve"> га</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с. Розвадів,</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“Дроговизьке,”</w:t>
            </w:r>
          </w:p>
          <w:p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земельну ділянку для ведення ОСГ -</w:t>
            </w:r>
            <w:r>
              <w:rPr>
                <w:rFonts w:ascii="Times New Roman" w:hAnsi="Times New Roman" w:cs="Times New Roman"/>
                <w:color w:val="000000" w:themeColor="text1"/>
                <w:sz w:val="24"/>
                <w:szCs w:val="24"/>
              </w:rPr>
              <w:t xml:space="preserve"> </w:t>
            </w:r>
            <w:r w:rsidRPr="009711CD">
              <w:rPr>
                <w:rFonts w:ascii="Times New Roman" w:hAnsi="Times New Roman" w:cs="Times New Roman"/>
                <w:color w:val="000000" w:themeColor="text1"/>
                <w:sz w:val="24"/>
                <w:szCs w:val="24"/>
              </w:rPr>
              <w:t>0,05 га</w:t>
            </w:r>
          </w:p>
          <w:p w:rsidR="00B156FB"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с. Розвадів, </w:t>
            </w:r>
          </w:p>
          <w:p w:rsidR="00B156FB" w:rsidRPr="003F7D6D" w:rsidRDefault="00B156FB" w:rsidP="00F85595">
            <w:pPr>
              <w:contextualSpacing/>
              <w:rPr>
                <w:rFonts w:ascii="Times New Roman" w:hAnsi="Times New Roman" w:cs="Times New Roman"/>
                <w:color w:val="000000" w:themeColor="text1"/>
                <w:sz w:val="24"/>
                <w:szCs w:val="24"/>
                <w:lang w:val="en-US"/>
              </w:rPr>
            </w:pPr>
            <w:r w:rsidRPr="009711CD">
              <w:rPr>
                <w:rFonts w:ascii="Times New Roman" w:hAnsi="Times New Roman" w:cs="Times New Roman"/>
                <w:color w:val="000000" w:themeColor="text1"/>
                <w:sz w:val="24"/>
                <w:szCs w:val="24"/>
              </w:rPr>
              <w:t xml:space="preserve">урочище </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Ковбаска</w:t>
            </w:r>
            <w:r>
              <w:rPr>
                <w:rFonts w:ascii="Times New Roman" w:hAnsi="Times New Roman" w:cs="Times New Roman"/>
                <w:color w:val="000000" w:themeColor="text1"/>
                <w:sz w:val="24"/>
                <w:szCs w:val="24"/>
                <w:lang w:val="en-US"/>
              </w:rPr>
              <w:t>”</w:t>
            </w:r>
          </w:p>
          <w:p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rsidTr="00F85595">
        <w:trPr>
          <w:trHeight w:val="1692"/>
        </w:trPr>
        <w:tc>
          <w:tcPr>
            <w:tcW w:w="704" w:type="dxa"/>
          </w:tcPr>
          <w:p w:rsidR="00B156FB" w:rsidRPr="00E65D6B" w:rsidRDefault="00B156FB" w:rsidP="00F85595">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27</w:t>
            </w:r>
          </w:p>
        </w:tc>
        <w:tc>
          <w:tcPr>
            <w:tcW w:w="2552" w:type="dxa"/>
          </w:tcPr>
          <w:p w:rsidR="00B156FB" w:rsidRDefault="00B156FB" w:rsidP="00F85595">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Бурмас</w:t>
            </w:r>
          </w:p>
          <w:p w:rsidR="00B156FB" w:rsidRDefault="00B156FB" w:rsidP="00F85595">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Роман</w:t>
            </w:r>
          </w:p>
          <w:p w:rsidR="00B156FB" w:rsidRDefault="00B156FB" w:rsidP="00F85595">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Мирославович</w:t>
            </w:r>
          </w:p>
          <w:p w:rsidR="00B156FB" w:rsidRDefault="00B156FB" w:rsidP="00F85595">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 Надітичі,</w:t>
            </w:r>
          </w:p>
          <w:p w:rsidR="00B156FB" w:rsidRPr="00E65D6B" w:rsidRDefault="00B156FB" w:rsidP="00F85595">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Зелена, 35</w:t>
            </w:r>
          </w:p>
        </w:tc>
        <w:tc>
          <w:tcPr>
            <w:tcW w:w="1559" w:type="dxa"/>
          </w:tcPr>
          <w:p w:rsidR="00B156FB" w:rsidRPr="002929F3" w:rsidRDefault="00B156FB" w:rsidP="00F85595">
            <w:pPr>
              <w:rPr>
                <w:rFonts w:ascii="Times New Roman" w:hAnsi="Times New Roman" w:cs="Times New Roman"/>
                <w:color w:val="FF0000"/>
                <w:sz w:val="24"/>
                <w:szCs w:val="24"/>
                <w:lang w:val="en-US"/>
              </w:rPr>
            </w:pPr>
            <w:r w:rsidRPr="002929F3">
              <w:rPr>
                <w:rFonts w:ascii="Times New Roman" w:hAnsi="Times New Roman" w:cs="Times New Roman"/>
                <w:sz w:val="24"/>
                <w:szCs w:val="24"/>
                <w:lang w:val="en-US"/>
              </w:rPr>
              <w:t>01-113-1</w:t>
            </w:r>
          </w:p>
        </w:tc>
        <w:tc>
          <w:tcPr>
            <w:tcW w:w="1276" w:type="dxa"/>
          </w:tcPr>
          <w:p w:rsidR="00B156FB" w:rsidRPr="002929F3" w:rsidRDefault="00B156FB" w:rsidP="00F85595">
            <w:pPr>
              <w:contextualSpacing/>
              <w:rPr>
                <w:rFonts w:ascii="Times New Roman" w:hAnsi="Times New Roman" w:cs="Times New Roman"/>
                <w:color w:val="FF0000"/>
                <w:sz w:val="24"/>
                <w:szCs w:val="24"/>
                <w:lang w:val="en-US"/>
              </w:rPr>
            </w:pPr>
            <w:r w:rsidRPr="002929F3">
              <w:rPr>
                <w:rFonts w:ascii="Times New Roman" w:hAnsi="Times New Roman" w:cs="Times New Roman"/>
                <w:sz w:val="24"/>
                <w:szCs w:val="24"/>
                <w:lang w:val="en-US"/>
              </w:rPr>
              <w:t>1,54</w:t>
            </w:r>
          </w:p>
        </w:tc>
        <w:tc>
          <w:tcPr>
            <w:tcW w:w="1275" w:type="dxa"/>
          </w:tcPr>
          <w:p w:rsidR="00B156FB" w:rsidRPr="002929F3" w:rsidRDefault="00B156FB" w:rsidP="00F85595">
            <w:pPr>
              <w:contextualSpacing/>
              <w:rPr>
                <w:rFonts w:ascii="Times New Roman" w:hAnsi="Times New Roman" w:cs="Times New Roman"/>
                <w:sz w:val="24"/>
                <w:szCs w:val="24"/>
                <w:lang w:val="en-US"/>
              </w:rPr>
            </w:pPr>
            <w:r>
              <w:rPr>
                <w:rFonts w:ascii="Times New Roman" w:hAnsi="Times New Roman" w:cs="Times New Roman"/>
                <w:sz w:val="24"/>
                <w:szCs w:val="24"/>
                <w:lang w:val="en-US"/>
              </w:rPr>
              <w:t>1,14</w:t>
            </w:r>
          </w:p>
        </w:tc>
        <w:tc>
          <w:tcPr>
            <w:tcW w:w="2552" w:type="dxa"/>
          </w:tcPr>
          <w:p w:rsidR="00B156FB" w:rsidRPr="00B156FB" w:rsidRDefault="00B156FB" w:rsidP="00F85595">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Вилучити сіножаті</w:t>
            </w:r>
            <w:r w:rsidRPr="00B156F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- 0,40</w:t>
            </w:r>
            <w:r w:rsidRPr="00B156F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га  с.</w:t>
            </w:r>
            <w:r w:rsidRPr="00B156F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xml:space="preserve">Надітичі, урочище </w:t>
            </w:r>
            <w:r w:rsidRPr="00B156FB">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Довге</w:t>
            </w:r>
            <w:r w:rsidRPr="00B156FB">
              <w:rPr>
                <w:rFonts w:ascii="Times New Roman" w:hAnsi="Times New Roman" w:cs="Times New Roman"/>
                <w:color w:val="000000" w:themeColor="text1"/>
                <w:sz w:val="24"/>
                <w:szCs w:val="24"/>
                <w:lang w:val="ru-RU"/>
              </w:rPr>
              <w:t>”</w:t>
            </w:r>
          </w:p>
        </w:tc>
      </w:tr>
      <w:tr w:rsidR="00B156FB" w:rsidRPr="009711CD" w:rsidTr="00F85595">
        <w:trPr>
          <w:trHeight w:val="1692"/>
        </w:trPr>
        <w:tc>
          <w:tcPr>
            <w:tcW w:w="704" w:type="dxa"/>
          </w:tcPr>
          <w:p w:rsidR="00B156FB" w:rsidRPr="0016150D" w:rsidRDefault="00B156FB" w:rsidP="00F855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2552" w:type="dxa"/>
          </w:tcPr>
          <w:p w:rsidR="00B156FB" w:rsidRDefault="00B156FB" w:rsidP="00F85595">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Лабяк</w:t>
            </w:r>
          </w:p>
          <w:p w:rsidR="00B156FB" w:rsidRDefault="00B156FB" w:rsidP="00F85595">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Любов</w:t>
            </w:r>
          </w:p>
          <w:p w:rsidR="00B156FB" w:rsidRDefault="00B156FB" w:rsidP="00F85595">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Омелянівна</w:t>
            </w:r>
          </w:p>
          <w:p w:rsidR="00B156FB" w:rsidRDefault="00B156FB" w:rsidP="00F85595">
            <w:pPr>
              <w:contextualSpacing/>
              <w:rPr>
                <w:rFonts w:ascii="Times New Roman" w:hAnsi="Times New Roman" w:cs="Times New Roman"/>
                <w:bCs/>
                <w:color w:val="000000" w:themeColor="text1"/>
                <w:sz w:val="24"/>
                <w:szCs w:val="24"/>
              </w:rPr>
            </w:pPr>
            <w:r w:rsidRPr="0016150D">
              <w:rPr>
                <w:rFonts w:ascii="Times New Roman" w:hAnsi="Times New Roman" w:cs="Times New Roman"/>
                <w:bCs/>
                <w:color w:val="000000" w:themeColor="text1"/>
                <w:sz w:val="24"/>
                <w:szCs w:val="24"/>
              </w:rPr>
              <w:t xml:space="preserve">с. </w:t>
            </w:r>
            <w:r>
              <w:rPr>
                <w:rFonts w:ascii="Times New Roman" w:hAnsi="Times New Roman" w:cs="Times New Roman"/>
                <w:bCs/>
                <w:color w:val="000000" w:themeColor="text1"/>
                <w:sz w:val="24"/>
                <w:szCs w:val="24"/>
              </w:rPr>
              <w:t>Черниця,</w:t>
            </w:r>
          </w:p>
          <w:p w:rsidR="00B156FB" w:rsidRPr="0016150D" w:rsidRDefault="00B156FB" w:rsidP="00F85595">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Молодіжна, буд.34</w:t>
            </w:r>
          </w:p>
        </w:tc>
        <w:tc>
          <w:tcPr>
            <w:tcW w:w="1559" w:type="dxa"/>
          </w:tcPr>
          <w:p w:rsidR="00B156FB" w:rsidRPr="002929F3" w:rsidRDefault="00B156FB" w:rsidP="00F85595">
            <w:pPr>
              <w:contextualSpacing/>
              <w:rPr>
                <w:rFonts w:ascii="Times New Roman" w:hAnsi="Times New Roman" w:cs="Times New Roman"/>
                <w:color w:val="FF0000"/>
                <w:sz w:val="24"/>
                <w:szCs w:val="24"/>
                <w:lang w:val="en-US"/>
              </w:rPr>
            </w:pPr>
            <w:r w:rsidRPr="00B90872">
              <w:rPr>
                <w:rFonts w:ascii="Times New Roman" w:hAnsi="Times New Roman" w:cs="Times New Roman"/>
                <w:sz w:val="24"/>
                <w:szCs w:val="24"/>
                <w:lang w:val="en-US"/>
              </w:rPr>
              <w:t>03-1114-1</w:t>
            </w:r>
          </w:p>
        </w:tc>
        <w:tc>
          <w:tcPr>
            <w:tcW w:w="1276" w:type="dxa"/>
          </w:tcPr>
          <w:p w:rsidR="00B156FB" w:rsidRPr="00B90872" w:rsidRDefault="00B156FB" w:rsidP="00F85595">
            <w:pPr>
              <w:contextualSpacing/>
              <w:rPr>
                <w:rFonts w:ascii="Times New Roman" w:hAnsi="Times New Roman" w:cs="Times New Roman"/>
                <w:color w:val="FF0000"/>
                <w:sz w:val="24"/>
                <w:szCs w:val="24"/>
                <w:lang w:val="en-US"/>
              </w:rPr>
            </w:pPr>
            <w:r w:rsidRPr="00B90872">
              <w:rPr>
                <w:rFonts w:ascii="Times New Roman" w:hAnsi="Times New Roman" w:cs="Times New Roman"/>
                <w:sz w:val="24"/>
                <w:szCs w:val="24"/>
                <w:lang w:val="en-US"/>
              </w:rPr>
              <w:t>0,52</w:t>
            </w:r>
          </w:p>
        </w:tc>
        <w:tc>
          <w:tcPr>
            <w:tcW w:w="1275" w:type="dxa"/>
          </w:tcPr>
          <w:p w:rsidR="00B156FB" w:rsidRPr="00B90872" w:rsidRDefault="00B156FB" w:rsidP="00F85595">
            <w:pPr>
              <w:contextualSpacing/>
              <w:rPr>
                <w:rFonts w:ascii="Times New Roman" w:hAnsi="Times New Roman" w:cs="Times New Roman"/>
                <w:sz w:val="24"/>
                <w:szCs w:val="24"/>
                <w:lang w:val="en-US"/>
              </w:rPr>
            </w:pPr>
            <w:r>
              <w:rPr>
                <w:rFonts w:ascii="Times New Roman" w:hAnsi="Times New Roman" w:cs="Times New Roman"/>
                <w:sz w:val="24"/>
                <w:szCs w:val="24"/>
                <w:lang w:val="en-US"/>
              </w:rPr>
              <w:t>0,22</w:t>
            </w:r>
          </w:p>
        </w:tc>
        <w:tc>
          <w:tcPr>
            <w:tcW w:w="2552" w:type="dxa"/>
          </w:tcPr>
          <w:p w:rsidR="00B156FB" w:rsidRPr="00B156FB" w:rsidRDefault="00B156FB" w:rsidP="00F85595">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Вилучити</w:t>
            </w:r>
            <w:r w:rsidRPr="00B156F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xml:space="preserve">земельні ділянки для ведення ОСГ – 0,12 га </w:t>
            </w:r>
            <w:r w:rsidRPr="00B156F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с.</w:t>
            </w:r>
            <w:r w:rsidRPr="00B156F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xml:space="preserve">Черниця, урочище </w:t>
            </w:r>
            <w:r w:rsidRPr="00B156FB">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За другим мостим</w:t>
            </w:r>
            <w:r w:rsidRPr="00B156FB">
              <w:rPr>
                <w:rFonts w:ascii="Times New Roman" w:hAnsi="Times New Roman" w:cs="Times New Roman"/>
                <w:color w:val="000000" w:themeColor="text1"/>
                <w:sz w:val="24"/>
                <w:szCs w:val="24"/>
                <w:lang w:val="ru-RU"/>
              </w:rPr>
              <w:t>”</w:t>
            </w:r>
          </w:p>
          <w:p w:rsidR="00B156FB" w:rsidRDefault="00B156FB" w:rsidP="00F85595">
            <w:pPr>
              <w:contextualSpacing/>
              <w:rPr>
                <w:rFonts w:ascii="Times New Roman" w:hAnsi="Times New Roman" w:cs="Times New Roman"/>
                <w:color w:val="000000" w:themeColor="text1"/>
                <w:sz w:val="24"/>
                <w:szCs w:val="24"/>
              </w:rPr>
            </w:pPr>
            <w:r w:rsidRPr="005745DE">
              <w:rPr>
                <w:rFonts w:ascii="Times New Roman" w:hAnsi="Times New Roman" w:cs="Times New Roman"/>
                <w:color w:val="000000" w:themeColor="text1"/>
                <w:sz w:val="24"/>
                <w:szCs w:val="24"/>
                <w:lang w:val="ru-RU"/>
              </w:rPr>
              <w:t>0</w:t>
            </w:r>
            <w:r>
              <w:rPr>
                <w:rFonts w:ascii="Times New Roman" w:hAnsi="Times New Roman" w:cs="Times New Roman"/>
                <w:color w:val="000000" w:themeColor="text1"/>
                <w:sz w:val="24"/>
                <w:szCs w:val="24"/>
              </w:rPr>
              <w:t>,</w:t>
            </w:r>
            <w:r w:rsidRPr="005745DE">
              <w:rPr>
                <w:rFonts w:ascii="Times New Roman" w:hAnsi="Times New Roman" w:cs="Times New Roman"/>
                <w:color w:val="000000" w:themeColor="text1"/>
                <w:sz w:val="24"/>
                <w:szCs w:val="24"/>
                <w:lang w:val="ru-RU"/>
              </w:rPr>
              <w:t xml:space="preserve">10 </w:t>
            </w:r>
            <w:r>
              <w:rPr>
                <w:rFonts w:ascii="Times New Roman" w:hAnsi="Times New Roman" w:cs="Times New Roman"/>
                <w:color w:val="000000" w:themeColor="text1"/>
                <w:sz w:val="24"/>
                <w:szCs w:val="24"/>
              </w:rPr>
              <w:t xml:space="preserve">га </w:t>
            </w:r>
            <w:r w:rsidRPr="005745DE">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xml:space="preserve">с. Черниця, урочище </w:t>
            </w:r>
            <w:r w:rsidRPr="005745DE">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Біля Чернички</w:t>
            </w:r>
            <w:r w:rsidRPr="005745DE">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w:t>
            </w:r>
          </w:p>
          <w:p w:rsidR="00B156FB" w:rsidRDefault="00B156FB" w:rsidP="00F85595">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0,08 га  </w:t>
            </w:r>
            <w:r w:rsidRPr="00B156F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с. Черниця,</w:t>
            </w:r>
          </w:p>
          <w:p w:rsidR="00B156FB" w:rsidRPr="00B156FB" w:rsidRDefault="00B156FB" w:rsidP="00F85595">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 xml:space="preserve">урочище </w:t>
            </w:r>
            <w:r w:rsidRPr="00B156FB">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Біля Пасіки</w:t>
            </w:r>
            <w:r w:rsidRPr="00B156FB">
              <w:rPr>
                <w:rFonts w:ascii="Times New Roman" w:hAnsi="Times New Roman" w:cs="Times New Roman"/>
                <w:color w:val="000000" w:themeColor="text1"/>
                <w:sz w:val="24"/>
                <w:szCs w:val="24"/>
                <w:lang w:val="ru-RU"/>
              </w:rPr>
              <w:t>”</w:t>
            </w:r>
          </w:p>
          <w:p w:rsidR="00B156FB" w:rsidRPr="0016150D" w:rsidRDefault="00B156FB" w:rsidP="00F85595">
            <w:pPr>
              <w:contextualSpacing/>
              <w:rPr>
                <w:rFonts w:ascii="Times New Roman" w:hAnsi="Times New Roman" w:cs="Times New Roman"/>
                <w:color w:val="000000" w:themeColor="text1"/>
                <w:sz w:val="24"/>
                <w:szCs w:val="24"/>
              </w:rPr>
            </w:pPr>
          </w:p>
        </w:tc>
      </w:tr>
    </w:tbl>
    <w:p w:rsidR="00B156FB" w:rsidRPr="009711CD" w:rsidRDefault="00B156FB" w:rsidP="00B156FB">
      <w:pPr>
        <w:tabs>
          <w:tab w:val="left" w:pos="1890"/>
        </w:tabs>
        <w:rPr>
          <w:rFonts w:ascii="Times New Roman" w:hAnsi="Times New Roman" w:cs="Times New Roman"/>
          <w:color w:val="000000" w:themeColor="text1"/>
          <w:sz w:val="24"/>
          <w:szCs w:val="24"/>
        </w:rPr>
      </w:pPr>
    </w:p>
    <w:p w:rsidR="00B156FB" w:rsidRPr="009711CD" w:rsidRDefault="00B156FB" w:rsidP="00B156FB">
      <w:pPr>
        <w:rPr>
          <w:rFonts w:ascii="Times New Roman" w:hAnsi="Times New Roman" w:cs="Times New Roman"/>
          <w:sz w:val="24"/>
          <w:szCs w:val="24"/>
        </w:rPr>
      </w:pPr>
    </w:p>
    <w:p w:rsidR="00B156FB" w:rsidRPr="009711CD" w:rsidRDefault="00B156FB" w:rsidP="00B156FB">
      <w:pPr>
        <w:spacing w:after="0"/>
        <w:rPr>
          <w:rFonts w:ascii="Times New Roman" w:hAnsi="Times New Roman" w:cs="Times New Roman"/>
          <w:sz w:val="24"/>
          <w:szCs w:val="24"/>
        </w:rPr>
      </w:pPr>
    </w:p>
    <w:p w:rsidR="00B156FB" w:rsidRPr="009711CD"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                             </w:t>
      </w: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Pr="00B156FB" w:rsidRDefault="00B156FB" w:rsidP="00B156FB">
      <w:pPr>
        <w:spacing w:after="0"/>
        <w:jc w:val="both"/>
        <w:rPr>
          <w:rFonts w:ascii="Times New Roman" w:hAnsi="Times New Roman" w:cs="Times New Roman"/>
          <w:sz w:val="24"/>
          <w:szCs w:val="24"/>
        </w:rPr>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28" name="Рисунок 2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156F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Default="00B156FB" w:rsidP="00B156FB">
      <w:pPr>
        <w:pStyle w:val="aa"/>
        <w:shd w:val="clear" w:color="auto" w:fill="FFFFFF"/>
        <w:ind w:hanging="567"/>
        <w:jc w:val="both"/>
        <w:rPr>
          <w:b/>
          <w:sz w:val="23"/>
          <w:szCs w:val="23"/>
        </w:rPr>
      </w:pPr>
      <w:r>
        <w:rPr>
          <w:b/>
          <w:sz w:val="23"/>
          <w:szCs w:val="23"/>
        </w:rPr>
        <w:t xml:space="preserve">  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с. Розвадів</w:t>
      </w:r>
      <w:r w:rsidRPr="00F47CFD">
        <w:rPr>
          <w:b/>
          <w:sz w:val="23"/>
          <w:szCs w:val="23"/>
        </w:rPr>
        <w:tab/>
      </w:r>
      <w:r>
        <w:rPr>
          <w:b/>
          <w:sz w:val="23"/>
          <w:szCs w:val="23"/>
        </w:rPr>
        <w:t xml:space="preserve">              </w:t>
      </w:r>
      <w:r w:rsidRPr="00F47CFD">
        <w:rPr>
          <w:b/>
          <w:sz w:val="23"/>
          <w:szCs w:val="23"/>
        </w:rPr>
        <w:tab/>
        <w:t xml:space="preserve">        </w:t>
      </w:r>
      <w:r w:rsidRPr="00B156FB">
        <w:rPr>
          <w:b/>
          <w:sz w:val="23"/>
          <w:szCs w:val="23"/>
          <w:lang w:val="ru-RU"/>
        </w:rPr>
        <w:t xml:space="preserve"> </w:t>
      </w:r>
      <w:r w:rsidRPr="00F47CFD">
        <w:rPr>
          <w:b/>
          <w:sz w:val="23"/>
          <w:szCs w:val="23"/>
        </w:rPr>
        <w:t xml:space="preserve"> </w:t>
      </w:r>
      <w:r>
        <w:rPr>
          <w:b/>
          <w:sz w:val="23"/>
          <w:szCs w:val="23"/>
        </w:rPr>
        <w:t xml:space="preserve">     </w:t>
      </w:r>
      <w:r w:rsidRPr="00B156FB">
        <w:rPr>
          <w:b/>
          <w:sz w:val="23"/>
          <w:szCs w:val="23"/>
          <w:lang w:val="ru-RU"/>
        </w:rPr>
        <w:t xml:space="preserve"> </w:t>
      </w:r>
      <w:r>
        <w:rPr>
          <w:b/>
          <w:sz w:val="23"/>
          <w:szCs w:val="23"/>
        </w:rPr>
        <w:t xml:space="preserve">              №2111</w:t>
      </w:r>
    </w:p>
    <w:p w:rsidR="00B156FB" w:rsidRDefault="00B156FB" w:rsidP="00B156FB">
      <w:pPr>
        <w:spacing w:after="0"/>
        <w:ind w:left="-284" w:hanging="425"/>
        <w:rPr>
          <w:rFonts w:ascii="Times New Roman" w:hAnsi="Times New Roman"/>
          <w:b/>
          <w:bCs/>
          <w:sz w:val="24"/>
        </w:rPr>
      </w:pPr>
      <w:r w:rsidRPr="008C2683">
        <w:rPr>
          <w:rFonts w:ascii="Times New Roman" w:hAnsi="Times New Roman"/>
          <w:b/>
          <w:bCs/>
          <w:sz w:val="24"/>
        </w:rPr>
        <w:t xml:space="preserve">     </w:t>
      </w:r>
      <w:r w:rsidRPr="00B156FB">
        <w:rPr>
          <w:rFonts w:ascii="Times New Roman" w:hAnsi="Times New Roman"/>
          <w:b/>
          <w:bCs/>
          <w:sz w:val="24"/>
          <w:lang w:val="ru-RU"/>
        </w:rPr>
        <w:t>“</w:t>
      </w:r>
      <w:r w:rsidRPr="008C2683">
        <w:rPr>
          <w:rFonts w:ascii="Times New Roman" w:hAnsi="Times New Roman"/>
          <w:b/>
          <w:bCs/>
          <w:sz w:val="24"/>
        </w:rPr>
        <w:t>Про розгляд</w:t>
      </w:r>
      <w:r>
        <w:rPr>
          <w:rFonts w:ascii="Times New Roman" w:hAnsi="Times New Roman"/>
          <w:b/>
          <w:bCs/>
          <w:sz w:val="24"/>
        </w:rPr>
        <w:t xml:space="preserve"> </w:t>
      </w:r>
      <w:r w:rsidRPr="008C2683">
        <w:rPr>
          <w:rFonts w:ascii="Times New Roman" w:hAnsi="Times New Roman"/>
          <w:b/>
          <w:bCs/>
          <w:sz w:val="24"/>
        </w:rPr>
        <w:t xml:space="preserve"> звернення</w:t>
      </w:r>
      <w:r w:rsidRPr="00B156FB">
        <w:rPr>
          <w:rFonts w:ascii="Times New Roman" w:hAnsi="Times New Roman"/>
          <w:b/>
          <w:bCs/>
          <w:sz w:val="24"/>
          <w:lang w:val="ru-RU"/>
        </w:rPr>
        <w:t xml:space="preserve"> </w:t>
      </w:r>
      <w:r w:rsidRPr="008C2683">
        <w:rPr>
          <w:rFonts w:ascii="Times New Roman" w:hAnsi="Times New Roman"/>
          <w:b/>
          <w:bCs/>
          <w:sz w:val="24"/>
        </w:rPr>
        <w:t xml:space="preserve"> гр. </w:t>
      </w:r>
      <w:r>
        <w:rPr>
          <w:rFonts w:ascii="Times New Roman" w:hAnsi="Times New Roman"/>
          <w:b/>
          <w:bCs/>
          <w:sz w:val="24"/>
        </w:rPr>
        <w:t xml:space="preserve"> </w:t>
      </w:r>
      <w:r w:rsidRPr="008C2683">
        <w:rPr>
          <w:rFonts w:ascii="Times New Roman" w:hAnsi="Times New Roman"/>
          <w:b/>
          <w:bCs/>
          <w:sz w:val="24"/>
        </w:rPr>
        <w:t>Федишина</w:t>
      </w:r>
      <w:r w:rsidRPr="00B156FB">
        <w:rPr>
          <w:rFonts w:ascii="Times New Roman" w:hAnsi="Times New Roman"/>
          <w:b/>
          <w:bCs/>
          <w:sz w:val="24"/>
          <w:lang w:val="ru-RU"/>
        </w:rPr>
        <w:t xml:space="preserve"> </w:t>
      </w:r>
      <w:r w:rsidRPr="008C2683">
        <w:rPr>
          <w:rFonts w:ascii="Times New Roman" w:hAnsi="Times New Roman"/>
          <w:b/>
          <w:bCs/>
          <w:sz w:val="24"/>
        </w:rPr>
        <w:t xml:space="preserve">  Володимира </w:t>
      </w:r>
    </w:p>
    <w:p w:rsidR="00B156FB" w:rsidRPr="00B156FB" w:rsidRDefault="00B156FB" w:rsidP="00B156FB">
      <w:pPr>
        <w:spacing w:after="0"/>
        <w:ind w:left="-284" w:hanging="425"/>
        <w:rPr>
          <w:rFonts w:ascii="Times New Roman" w:hAnsi="Times New Roman"/>
          <w:b/>
          <w:bCs/>
          <w:sz w:val="24"/>
          <w:lang w:val="ru-RU"/>
        </w:rPr>
      </w:pPr>
      <w:r w:rsidRPr="00B156FB">
        <w:rPr>
          <w:rFonts w:ascii="Times New Roman" w:hAnsi="Times New Roman"/>
          <w:b/>
          <w:bCs/>
          <w:sz w:val="24"/>
          <w:lang w:val="ru-RU"/>
        </w:rPr>
        <w:t xml:space="preserve">     </w:t>
      </w:r>
      <w:r w:rsidRPr="008C2683">
        <w:rPr>
          <w:rFonts w:ascii="Times New Roman" w:hAnsi="Times New Roman"/>
          <w:b/>
          <w:bCs/>
          <w:sz w:val="24"/>
        </w:rPr>
        <w:t xml:space="preserve"> Васильовича </w:t>
      </w:r>
      <w:r w:rsidRPr="00B156FB">
        <w:rPr>
          <w:rFonts w:ascii="Times New Roman" w:hAnsi="Times New Roman"/>
          <w:b/>
          <w:bCs/>
          <w:sz w:val="24"/>
          <w:lang w:val="ru-RU"/>
        </w:rPr>
        <w:t xml:space="preserve"> </w:t>
      </w:r>
      <w:r w:rsidRPr="008C2683">
        <w:rPr>
          <w:rFonts w:ascii="Times New Roman" w:hAnsi="Times New Roman"/>
          <w:b/>
          <w:bCs/>
          <w:sz w:val="24"/>
        </w:rPr>
        <w:t>від</w:t>
      </w:r>
      <w:r>
        <w:rPr>
          <w:rFonts w:ascii="Times New Roman" w:hAnsi="Times New Roman"/>
          <w:b/>
          <w:bCs/>
          <w:sz w:val="24"/>
        </w:rPr>
        <w:t xml:space="preserve"> </w:t>
      </w:r>
      <w:r w:rsidRPr="008C2683">
        <w:rPr>
          <w:rFonts w:ascii="Times New Roman" w:hAnsi="Times New Roman"/>
          <w:b/>
          <w:bCs/>
          <w:sz w:val="24"/>
        </w:rPr>
        <w:t xml:space="preserve"> 17.07.2025 року</w:t>
      </w:r>
      <w:r w:rsidRPr="00B156FB">
        <w:rPr>
          <w:rFonts w:ascii="Times New Roman" w:hAnsi="Times New Roman"/>
          <w:b/>
          <w:bCs/>
          <w:sz w:val="24"/>
          <w:lang w:val="ru-RU"/>
        </w:rPr>
        <w:t>”</w:t>
      </w:r>
    </w:p>
    <w:p w:rsidR="00B156FB" w:rsidRPr="00C26CF3" w:rsidRDefault="00B156FB" w:rsidP="00B156FB">
      <w:pPr>
        <w:spacing w:after="0"/>
        <w:ind w:left="-284" w:hanging="425"/>
        <w:rPr>
          <w:rFonts w:ascii="Times New Roman" w:hAnsi="Times New Roman"/>
          <w:b/>
          <w:bCs/>
          <w:sz w:val="24"/>
        </w:rPr>
      </w:pPr>
    </w:p>
    <w:p w:rsidR="00B156FB" w:rsidRPr="00963D4A" w:rsidRDefault="00B156FB" w:rsidP="00B156FB">
      <w:pPr>
        <w:tabs>
          <w:tab w:val="left" w:pos="709"/>
        </w:tabs>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332F4">
        <w:rPr>
          <w:rFonts w:ascii="Times New Roman" w:hAnsi="Times New Roman" w:cs="Times New Roman"/>
          <w:color w:val="000000" w:themeColor="text1"/>
          <w:sz w:val="24"/>
          <w:szCs w:val="24"/>
        </w:rPr>
        <w:t xml:space="preserve"> </w:t>
      </w:r>
      <w:r w:rsidRPr="00537F51">
        <w:rPr>
          <w:rFonts w:ascii="Times New Roman" w:hAnsi="Times New Roman" w:cs="Times New Roman"/>
          <w:color w:val="000000" w:themeColor="text1"/>
          <w:sz w:val="24"/>
          <w:szCs w:val="24"/>
        </w:rPr>
        <w:t xml:space="preserve">Розглянувши </w:t>
      </w:r>
      <w:r>
        <w:rPr>
          <w:rFonts w:ascii="Times New Roman" w:hAnsi="Times New Roman" w:cs="Times New Roman"/>
          <w:color w:val="000000" w:themeColor="text1"/>
          <w:sz w:val="24"/>
          <w:szCs w:val="24"/>
        </w:rPr>
        <w:t xml:space="preserve">звернення </w:t>
      </w:r>
      <w:r>
        <w:rPr>
          <w:rFonts w:ascii="Times New Roman" w:hAnsi="Times New Roman" w:cs="Times New Roman"/>
          <w:b/>
          <w:bCs/>
          <w:color w:val="000000" w:themeColor="text1"/>
          <w:sz w:val="24"/>
          <w:szCs w:val="24"/>
        </w:rPr>
        <w:t>гр. ФЕДИШИНА ВОЛОДИМИРА ВАСИЛЬОВИЧА</w:t>
      </w:r>
      <w:r>
        <w:rPr>
          <w:rFonts w:ascii="Times New Roman" w:hAnsi="Times New Roman" w:cs="Times New Roman"/>
          <w:color w:val="000000" w:themeColor="text1"/>
          <w:sz w:val="24"/>
          <w:szCs w:val="24"/>
        </w:rPr>
        <w:t xml:space="preserve"> (ідентифікаційний  номер фізичної особи - платника податків 2892911035)</w:t>
      </w:r>
      <w:r w:rsidRPr="00537F51">
        <w:rPr>
          <w:rFonts w:ascii="Times New Roman" w:hAnsi="Times New Roman" w:cs="Times New Roman"/>
          <w:color w:val="000000" w:themeColor="text1"/>
          <w:sz w:val="24"/>
          <w:szCs w:val="24"/>
        </w:rPr>
        <w:t xml:space="preserve"> жител</w:t>
      </w:r>
      <w:r>
        <w:rPr>
          <w:rFonts w:ascii="Times New Roman" w:hAnsi="Times New Roman" w:cs="Times New Roman"/>
          <w:color w:val="000000" w:themeColor="text1"/>
          <w:sz w:val="24"/>
          <w:szCs w:val="24"/>
        </w:rPr>
        <w:t xml:space="preserve">я </w:t>
      </w:r>
      <w:r w:rsidRPr="00537F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 Львів,                   вул. Наукова, буд. 41, кв. 88 від 17.07.2025 року про встановлення  орендної  плати </w:t>
      </w:r>
      <w:r w:rsidRPr="00963D4A">
        <w:rPr>
          <w:rFonts w:ascii="Times New Roman" w:hAnsi="Times New Roman" w:cs="Times New Roman"/>
          <w:sz w:val="24"/>
          <w:szCs w:val="24"/>
        </w:rPr>
        <w:t xml:space="preserve"> </w:t>
      </w:r>
      <w:r>
        <w:rPr>
          <w:rFonts w:ascii="Times New Roman" w:hAnsi="Times New Roman" w:cs="Times New Roman"/>
          <w:sz w:val="24"/>
          <w:szCs w:val="24"/>
        </w:rPr>
        <w:t>та затвердження  технічної  документації  із землеустрою щодо встановлення (відновлення) меж земельної ділянки в натурі (на місцевості) з метою передачі її в оренду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викуплених нежитлових приміщень</w:t>
      </w:r>
      <w:r w:rsidRPr="00963D4A">
        <w:rPr>
          <w:rFonts w:ascii="Times New Roman" w:hAnsi="Times New Roman" w:cs="Times New Roman"/>
          <w:sz w:val="24"/>
          <w:szCs w:val="24"/>
        </w:rPr>
        <w:t xml:space="preserve"> площею </w:t>
      </w:r>
      <w:r>
        <w:rPr>
          <w:rFonts w:ascii="Times New Roman" w:hAnsi="Times New Roman" w:cs="Times New Roman"/>
          <w:sz w:val="24"/>
          <w:szCs w:val="24"/>
        </w:rPr>
        <w:t>1,335</w:t>
      </w:r>
      <w:r w:rsidRPr="00963D4A">
        <w:rPr>
          <w:rFonts w:ascii="Times New Roman" w:hAnsi="Times New Roman" w:cs="Times New Roman"/>
          <w:sz w:val="24"/>
          <w:szCs w:val="24"/>
        </w:rPr>
        <w:t xml:space="preserve"> га, кадастровий номер 462308</w:t>
      </w:r>
      <w:r>
        <w:rPr>
          <w:rFonts w:ascii="Times New Roman" w:hAnsi="Times New Roman" w:cs="Times New Roman"/>
          <w:sz w:val="24"/>
          <w:szCs w:val="24"/>
        </w:rPr>
        <w:t>1</w:t>
      </w:r>
      <w:r w:rsidRPr="00963D4A">
        <w:rPr>
          <w:rFonts w:ascii="Times New Roman" w:hAnsi="Times New Roman" w:cs="Times New Roman"/>
          <w:sz w:val="24"/>
          <w:szCs w:val="24"/>
        </w:rPr>
        <w:t>800:0</w:t>
      </w:r>
      <w:r>
        <w:rPr>
          <w:rFonts w:ascii="Times New Roman" w:hAnsi="Times New Roman" w:cs="Times New Roman"/>
          <w:sz w:val="24"/>
          <w:szCs w:val="24"/>
        </w:rPr>
        <w:t>4</w:t>
      </w:r>
      <w:r w:rsidRPr="00963D4A">
        <w:rPr>
          <w:rFonts w:ascii="Times New Roman" w:hAnsi="Times New Roman" w:cs="Times New Roman"/>
          <w:sz w:val="24"/>
          <w:szCs w:val="24"/>
        </w:rPr>
        <w:t>:000:0</w:t>
      </w:r>
      <w:r>
        <w:rPr>
          <w:rFonts w:ascii="Times New Roman" w:hAnsi="Times New Roman" w:cs="Times New Roman"/>
          <w:sz w:val="24"/>
          <w:szCs w:val="24"/>
        </w:rPr>
        <w:t>237</w:t>
      </w:r>
      <w:r w:rsidRPr="00963D4A">
        <w:rPr>
          <w:rFonts w:ascii="Times New Roman" w:hAnsi="Times New Roman" w:cs="Times New Roman"/>
          <w:sz w:val="24"/>
          <w:szCs w:val="24"/>
        </w:rPr>
        <w:t xml:space="preserve">, яка знаходиться  в  с. </w:t>
      </w:r>
      <w:r>
        <w:rPr>
          <w:rFonts w:ascii="Times New Roman" w:hAnsi="Times New Roman" w:cs="Times New Roman"/>
          <w:sz w:val="24"/>
          <w:szCs w:val="24"/>
        </w:rPr>
        <w:t>Верин</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Біласа і Данилишина, 39  на території Розвадівської сільської ради, Стрийського району, Львівської області</w:t>
      </w:r>
      <w:r w:rsidRPr="00963D4A">
        <w:rPr>
          <w:rFonts w:ascii="Times New Roman" w:hAnsi="Times New Roman" w:cs="Times New Roman"/>
          <w:sz w:val="24"/>
          <w:szCs w:val="24"/>
        </w:rPr>
        <w:t xml:space="preserve">, керуючись </w:t>
      </w:r>
      <w:r>
        <w:rPr>
          <w:rFonts w:ascii="Times New Roman" w:hAnsi="Times New Roman" w:cs="Times New Roman"/>
          <w:sz w:val="24"/>
          <w:szCs w:val="24"/>
        </w:rPr>
        <w:t xml:space="preserve">  </w:t>
      </w:r>
      <w:r w:rsidRPr="00963D4A">
        <w:rPr>
          <w:rFonts w:ascii="Times New Roman" w:hAnsi="Times New Roman" w:cs="Times New Roman"/>
          <w:sz w:val="24"/>
          <w:szCs w:val="24"/>
        </w:rPr>
        <w:t>ст. ст. 12, 93, 124 Земельного кодексу України, ст. 5</w:t>
      </w:r>
      <w:r>
        <w:rPr>
          <w:rFonts w:ascii="Times New Roman" w:hAnsi="Times New Roman" w:cs="Times New Roman"/>
          <w:sz w:val="24"/>
          <w:szCs w:val="24"/>
        </w:rPr>
        <w:t>5</w:t>
      </w:r>
      <w:r w:rsidRPr="00963D4A">
        <w:rPr>
          <w:rFonts w:ascii="Times New Roman" w:hAnsi="Times New Roman" w:cs="Times New Roman"/>
          <w:sz w:val="24"/>
          <w:szCs w:val="24"/>
        </w:rPr>
        <w:t xml:space="preserve"> Закону</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України «Про землеустрій»</w:t>
      </w:r>
      <w:r w:rsidRPr="00963D4A">
        <w:rPr>
          <w:rFonts w:ascii="Times New Roman" w:hAnsi="Times New Roman" w:cs="Times New Roman"/>
          <w:sz w:val="24"/>
          <w:szCs w:val="24"/>
          <w:lang w:eastAsia="uk-UA"/>
        </w:rPr>
        <w:t xml:space="preserve">, Законом України «Про </w:t>
      </w:r>
      <w:r w:rsidRPr="00963D4A">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963D4A">
        <w:rPr>
          <w:rFonts w:ascii="Times New Roman" w:hAnsi="Times New Roman" w:cs="Times New Roman"/>
          <w:sz w:val="24"/>
          <w:szCs w:val="24"/>
          <w:lang w:eastAsia="uk-UA"/>
        </w:rPr>
        <w:t xml:space="preserve">» №1423-ІХ від 28.04.2021р., </w:t>
      </w:r>
      <w:r w:rsidRPr="00963D4A">
        <w:rPr>
          <w:rFonts w:ascii="Times New Roman" w:hAnsi="Times New Roman" w:cs="Times New Roman"/>
          <w:sz w:val="24"/>
          <w:szCs w:val="24"/>
        </w:rPr>
        <w:t xml:space="preserve">п.34 ст. 26 Закону України «Про місцеве самоврядування в Україні», </w:t>
      </w:r>
      <w:r w:rsidRPr="009F1CE3">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9F1CE3">
        <w:rPr>
          <w:rFonts w:ascii="Times New Roman" w:hAnsi="Times New Roman" w:cs="Times New Roman"/>
          <w:color w:val="000000" w:themeColor="text1"/>
          <w:sz w:val="24"/>
          <w:szCs w:val="24"/>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w:t>
      </w:r>
      <w:r>
        <w:rPr>
          <w:rFonts w:ascii="Times New Roman" w:hAnsi="Times New Roman" w:cs="Times New Roman"/>
          <w:color w:val="000000" w:themeColor="text1"/>
          <w:sz w:val="24"/>
          <w:szCs w:val="24"/>
        </w:rPr>
        <w:t xml:space="preserve">  </w:t>
      </w:r>
      <w:r w:rsidRPr="00963D4A">
        <w:rPr>
          <w:rFonts w:ascii="Times New Roman" w:hAnsi="Times New Roman" w:cs="Times New Roman"/>
          <w:sz w:val="24"/>
          <w:szCs w:val="24"/>
        </w:rPr>
        <w:t>Розвадівська</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сільська</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рада</w:t>
      </w:r>
    </w:p>
    <w:p w:rsidR="00B156FB" w:rsidRPr="00963D4A" w:rsidRDefault="00B156FB" w:rsidP="00B156FB">
      <w:pPr>
        <w:pStyle w:val="HTML"/>
        <w:shd w:val="clear" w:color="auto" w:fill="FFFFFF"/>
        <w:jc w:val="both"/>
        <w:rPr>
          <w:rFonts w:ascii="Times New Roman" w:hAnsi="Times New Roman" w:cs="Times New Roman"/>
          <w:sz w:val="24"/>
          <w:szCs w:val="24"/>
          <w:lang w:val="uk-UA"/>
        </w:rPr>
      </w:pPr>
    </w:p>
    <w:p w:rsidR="00B156FB" w:rsidRDefault="00B156FB" w:rsidP="00B156FB">
      <w:pPr>
        <w:spacing w:after="0" w:line="240" w:lineRule="auto"/>
        <w:jc w:val="center"/>
        <w:rPr>
          <w:rFonts w:ascii="Times New Roman" w:hAnsi="Times New Roman" w:cs="Times New Roman"/>
          <w:sz w:val="24"/>
          <w:szCs w:val="24"/>
        </w:rPr>
      </w:pPr>
      <w:r w:rsidRPr="00963D4A">
        <w:rPr>
          <w:rFonts w:ascii="Times New Roman" w:hAnsi="Times New Roman" w:cs="Times New Roman"/>
          <w:sz w:val="24"/>
          <w:szCs w:val="24"/>
        </w:rPr>
        <w:t>ВИРІШИЛА :</w:t>
      </w:r>
    </w:p>
    <w:p w:rsidR="00B156FB" w:rsidRDefault="00B156FB" w:rsidP="00B156FB">
      <w:pPr>
        <w:spacing w:after="0" w:line="256" w:lineRule="auto"/>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1.Внести </w:t>
      </w:r>
      <w:r>
        <w:rPr>
          <w:rFonts w:ascii="Times New Roman" w:hAnsi="Times New Roman" w:cs="Times New Roman"/>
          <w:sz w:val="24"/>
          <w:szCs w:val="24"/>
        </w:rPr>
        <w:t xml:space="preserve"> </w:t>
      </w:r>
      <w:r w:rsidRPr="004F735B">
        <w:rPr>
          <w:rFonts w:ascii="Times New Roman" w:hAnsi="Times New Roman" w:cs="Times New Roman"/>
          <w:sz w:val="24"/>
          <w:szCs w:val="24"/>
        </w:rPr>
        <w:t>зміни</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 в  рішення</w:t>
      </w:r>
      <w:r>
        <w:rPr>
          <w:rFonts w:ascii="Times New Roman" w:hAnsi="Times New Roman" w:cs="Times New Roman"/>
          <w:sz w:val="24"/>
          <w:szCs w:val="24"/>
        </w:rPr>
        <w:t xml:space="preserve">  сесії</w:t>
      </w:r>
      <w:r w:rsidRPr="00AA00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35B">
        <w:rPr>
          <w:rFonts w:ascii="Times New Roman" w:hAnsi="Times New Roman" w:cs="Times New Roman"/>
          <w:sz w:val="24"/>
          <w:szCs w:val="24"/>
        </w:rPr>
        <w:t>за</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 №</w:t>
      </w:r>
      <w:r>
        <w:rPr>
          <w:rFonts w:ascii="Times New Roman" w:hAnsi="Times New Roman" w:cs="Times New Roman"/>
          <w:sz w:val="24"/>
          <w:szCs w:val="24"/>
        </w:rPr>
        <w:t>1959</w:t>
      </w:r>
      <w:r w:rsidRPr="004F73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від </w:t>
      </w:r>
      <w:r>
        <w:rPr>
          <w:rFonts w:ascii="Times New Roman" w:hAnsi="Times New Roman" w:cs="Times New Roman"/>
          <w:sz w:val="24"/>
          <w:szCs w:val="24"/>
        </w:rPr>
        <w:t xml:space="preserve"> 27.03.2025</w:t>
      </w:r>
      <w:r w:rsidRPr="004F735B">
        <w:rPr>
          <w:rFonts w:ascii="Times New Roman" w:hAnsi="Times New Roman" w:cs="Times New Roman"/>
          <w:sz w:val="24"/>
          <w:szCs w:val="24"/>
        </w:rPr>
        <w:t xml:space="preserve"> року</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 </w:t>
      </w:r>
      <w:r>
        <w:rPr>
          <w:rFonts w:ascii="Times New Roman" w:hAnsi="Times New Roman" w:cs="Times New Roman"/>
          <w:sz w:val="24"/>
          <w:szCs w:val="24"/>
        </w:rPr>
        <w:t>61</w:t>
      </w:r>
      <w:r w:rsidRPr="004F735B">
        <w:rPr>
          <w:rFonts w:ascii="Times New Roman" w:hAnsi="Times New Roman" w:cs="Times New Roman"/>
          <w:sz w:val="24"/>
          <w:szCs w:val="24"/>
        </w:rPr>
        <w:t xml:space="preserve"> сесії </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8 скликання Розвадівської </w:t>
      </w:r>
      <w:r>
        <w:rPr>
          <w:rFonts w:ascii="Times New Roman" w:hAnsi="Times New Roman" w:cs="Times New Roman"/>
          <w:sz w:val="24"/>
          <w:szCs w:val="24"/>
        </w:rPr>
        <w:t xml:space="preserve"> </w:t>
      </w:r>
      <w:r w:rsidRPr="004F735B">
        <w:rPr>
          <w:rFonts w:ascii="Times New Roman" w:hAnsi="Times New Roman" w:cs="Times New Roman"/>
          <w:sz w:val="24"/>
          <w:szCs w:val="24"/>
        </w:rPr>
        <w:t>сільської</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 ради</w:t>
      </w:r>
      <w:r>
        <w:rPr>
          <w:rFonts w:ascii="Times New Roman" w:hAnsi="Times New Roman" w:cs="Times New Roman"/>
          <w:sz w:val="24"/>
          <w:szCs w:val="24"/>
        </w:rPr>
        <w:t xml:space="preserve">  та  викласти  його  в  такій  редакції:</w:t>
      </w:r>
    </w:p>
    <w:p w:rsidR="00B156FB" w:rsidRDefault="00B156FB" w:rsidP="00B156FB">
      <w:pPr>
        <w:spacing w:after="0" w:line="256"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2</w:t>
      </w:r>
      <w:r w:rsidRPr="00B23DEA">
        <w:rPr>
          <w:rFonts w:ascii="Times New Roman" w:hAnsi="Times New Roman" w:cs="Times New Roman"/>
          <w:sz w:val="24"/>
          <w:szCs w:val="24"/>
        </w:rPr>
        <w:t>.</w:t>
      </w:r>
      <w:r w:rsidRPr="00B23DEA">
        <w:rPr>
          <w:rFonts w:ascii="Times New Roman" w:hAnsi="Times New Roman"/>
          <w:sz w:val="24"/>
          <w:szCs w:val="24"/>
        </w:rPr>
        <w:t xml:space="preserve"> Зареєструвати  право  комунальної  власності  на земельну ділянку  площею  </w:t>
      </w:r>
      <w:r>
        <w:rPr>
          <w:rFonts w:ascii="Times New Roman" w:hAnsi="Times New Roman"/>
          <w:sz w:val="24"/>
          <w:szCs w:val="24"/>
        </w:rPr>
        <w:t>1,335</w:t>
      </w:r>
      <w:r w:rsidRPr="00B23DEA">
        <w:rPr>
          <w:rFonts w:ascii="Times New Roman" w:hAnsi="Times New Roman"/>
          <w:sz w:val="24"/>
          <w:szCs w:val="24"/>
        </w:rPr>
        <w:t xml:space="preserve"> га, кадастровий номер 4623081800:04:000:02</w:t>
      </w:r>
      <w:r>
        <w:rPr>
          <w:rFonts w:ascii="Times New Roman" w:hAnsi="Times New Roman"/>
          <w:sz w:val="24"/>
          <w:szCs w:val="24"/>
        </w:rPr>
        <w:t>37</w:t>
      </w:r>
      <w:r w:rsidRPr="00B23DEA">
        <w:rPr>
          <w:rFonts w:ascii="Times New Roman" w:hAnsi="Times New Roman"/>
          <w:sz w:val="24"/>
          <w:szCs w:val="24"/>
        </w:rPr>
        <w:t xml:space="preserve"> </w:t>
      </w:r>
      <w:r>
        <w:rPr>
          <w:rFonts w:ascii="Times New Roman" w:hAnsi="Times New Roman" w:cs="Times New Roman"/>
          <w:sz w:val="24"/>
          <w:szCs w:val="24"/>
        </w:rPr>
        <w:t xml:space="preserve">для  розміщення та експлуатації основних, підсобних </w:t>
      </w:r>
      <w:r>
        <w:rPr>
          <w:rFonts w:ascii="Times New Roman" w:hAnsi="Times New Roman" w:cs="Times New Roman"/>
          <w:sz w:val="24"/>
          <w:szCs w:val="24"/>
        </w:rPr>
        <w:lastRenderedPageBreak/>
        <w:t>і допоміжних будівель та споруд будівельних організацій та підприємств  (Код згідно КВЦПЗ – 11.03) для обслуговування викуплених нежитлових приміщень</w:t>
      </w:r>
      <w:r w:rsidRPr="00B23DEA">
        <w:rPr>
          <w:rFonts w:ascii="Times New Roman" w:hAnsi="Times New Roman"/>
          <w:sz w:val="24"/>
          <w:szCs w:val="24"/>
        </w:rPr>
        <w:t>,</w:t>
      </w:r>
      <w:r>
        <w:rPr>
          <w:rFonts w:ascii="Times New Roman" w:hAnsi="Times New Roman"/>
          <w:sz w:val="24"/>
          <w:szCs w:val="24"/>
        </w:rPr>
        <w:t xml:space="preserve"> </w:t>
      </w:r>
      <w:r w:rsidRPr="00B23DEA">
        <w:rPr>
          <w:rFonts w:ascii="Times New Roman" w:hAnsi="Times New Roman" w:cs="Times New Roman"/>
          <w:sz w:val="24"/>
          <w:szCs w:val="24"/>
        </w:rPr>
        <w:t xml:space="preserve">яка </w:t>
      </w:r>
      <w:r w:rsidRPr="00B23DEA">
        <w:rPr>
          <w:rFonts w:ascii="Times New Roman" w:hAnsi="Times New Roman"/>
          <w:sz w:val="24"/>
          <w:szCs w:val="24"/>
        </w:rPr>
        <w:t xml:space="preserve"> </w:t>
      </w:r>
      <w:r w:rsidRPr="00B23DEA">
        <w:rPr>
          <w:rFonts w:ascii="Times New Roman" w:hAnsi="Times New Roman" w:cs="Times New Roman"/>
          <w:sz w:val="24"/>
          <w:szCs w:val="24"/>
        </w:rPr>
        <w:t xml:space="preserve">знаходиться  в  с. Верин, </w:t>
      </w:r>
      <w:r w:rsidRPr="00B23DEA">
        <w:rPr>
          <w:rFonts w:ascii="Times New Roman" w:hAnsi="Times New Roman"/>
          <w:sz w:val="24"/>
          <w:szCs w:val="24"/>
        </w:rPr>
        <w:t xml:space="preserve"> </w:t>
      </w:r>
      <w:r w:rsidRPr="00B23DEA">
        <w:rPr>
          <w:rFonts w:ascii="Times New Roman" w:hAnsi="Times New Roman" w:cs="Times New Roman"/>
          <w:sz w:val="24"/>
          <w:szCs w:val="24"/>
        </w:rPr>
        <w:t>вул. Біласа</w:t>
      </w:r>
      <w:r w:rsidRPr="00B23DEA">
        <w:rPr>
          <w:rFonts w:ascii="Times New Roman" w:hAnsi="Times New Roman"/>
          <w:sz w:val="24"/>
          <w:szCs w:val="24"/>
        </w:rPr>
        <w:t xml:space="preserve"> </w:t>
      </w:r>
      <w:r w:rsidRPr="00B23DEA">
        <w:rPr>
          <w:rFonts w:ascii="Times New Roman" w:hAnsi="Times New Roman" w:cs="Times New Roman"/>
          <w:sz w:val="24"/>
          <w:szCs w:val="24"/>
        </w:rPr>
        <w:t xml:space="preserve"> і Данилишина, </w:t>
      </w:r>
      <w:r>
        <w:rPr>
          <w:rFonts w:ascii="Times New Roman" w:hAnsi="Times New Roman" w:cs="Times New Roman"/>
          <w:sz w:val="24"/>
          <w:szCs w:val="24"/>
        </w:rPr>
        <w:t>39</w:t>
      </w:r>
      <w:r w:rsidRPr="00B23DEA">
        <w:rPr>
          <w:rFonts w:ascii="Times New Roman" w:hAnsi="Times New Roman"/>
          <w:sz w:val="24"/>
          <w:szCs w:val="24"/>
        </w:rPr>
        <w:t>, Стрийського району, Львівської області</w:t>
      </w:r>
      <w:r>
        <w:rPr>
          <w:rFonts w:ascii="Times New Roman" w:hAnsi="Times New Roman"/>
          <w:sz w:val="24"/>
          <w:szCs w:val="24"/>
        </w:rPr>
        <w:t xml:space="preserve"> </w:t>
      </w:r>
      <w:r w:rsidRPr="00C909C4">
        <w:rPr>
          <w:rFonts w:ascii="Times New Roman" w:hAnsi="Times New Roman" w:cs="Times New Roman"/>
          <w:sz w:val="24"/>
          <w:szCs w:val="24"/>
        </w:rPr>
        <w:t xml:space="preserve"> </w:t>
      </w:r>
      <w:r w:rsidRPr="00B23DEA">
        <w:rPr>
          <w:rFonts w:ascii="Times New Roman" w:hAnsi="Times New Roman" w:cs="Times New Roman"/>
          <w:sz w:val="24"/>
          <w:szCs w:val="24"/>
        </w:rPr>
        <w:t xml:space="preserve">на території </w:t>
      </w:r>
      <w:r w:rsidRPr="00B23DEA">
        <w:rPr>
          <w:rFonts w:ascii="Times New Roman" w:hAnsi="Times New Roman"/>
          <w:sz w:val="24"/>
          <w:szCs w:val="24"/>
        </w:rPr>
        <w:t xml:space="preserve"> </w:t>
      </w:r>
      <w:r w:rsidRPr="00B23DEA">
        <w:rPr>
          <w:rFonts w:ascii="Times New Roman" w:hAnsi="Times New Roman" w:cs="Times New Roman"/>
          <w:sz w:val="24"/>
          <w:szCs w:val="24"/>
        </w:rPr>
        <w:t>Розвадівської</w:t>
      </w:r>
      <w:r w:rsidRPr="00B23DEA">
        <w:rPr>
          <w:rFonts w:ascii="Times New Roman" w:hAnsi="Times New Roman"/>
          <w:sz w:val="24"/>
          <w:szCs w:val="24"/>
        </w:rPr>
        <w:t xml:space="preserve"> </w:t>
      </w:r>
      <w:r w:rsidRPr="00B23DEA">
        <w:rPr>
          <w:rFonts w:ascii="Times New Roman" w:hAnsi="Times New Roman" w:cs="Times New Roman"/>
          <w:sz w:val="24"/>
          <w:szCs w:val="24"/>
        </w:rPr>
        <w:t xml:space="preserve"> сільської ради</w:t>
      </w:r>
      <w:r w:rsidRPr="00B23DEA">
        <w:rPr>
          <w:rFonts w:ascii="Times New Roman" w:hAnsi="Times New Roman"/>
          <w:sz w:val="24"/>
          <w:szCs w:val="24"/>
        </w:rPr>
        <w:t xml:space="preserve"> згідно чинного законодавства, </w:t>
      </w:r>
      <w:r w:rsidRPr="00B23DEA">
        <w:rPr>
          <w:rFonts w:ascii="Times New Roman" w:hAnsi="Times New Roman" w:cs="Times New Roman"/>
          <w:sz w:val="24"/>
          <w:szCs w:val="24"/>
        </w:rPr>
        <w:t>з метою передач</w:t>
      </w:r>
      <w:r>
        <w:rPr>
          <w:rFonts w:ascii="Times New Roman" w:hAnsi="Times New Roman" w:cs="Times New Roman"/>
          <w:sz w:val="24"/>
          <w:szCs w:val="24"/>
        </w:rPr>
        <w:t>і</w:t>
      </w:r>
      <w:r w:rsidRPr="00B23DEA">
        <w:rPr>
          <w:rFonts w:ascii="Times New Roman" w:hAnsi="Times New Roman" w:cs="Times New Roman"/>
          <w:sz w:val="24"/>
          <w:szCs w:val="24"/>
        </w:rPr>
        <w:t xml:space="preserve">  її  в оренду</w:t>
      </w:r>
      <w:r>
        <w:rPr>
          <w:rFonts w:ascii="Times New Roman" w:hAnsi="Times New Roman" w:cs="Times New Roman"/>
          <w:sz w:val="24"/>
          <w:szCs w:val="24"/>
        </w:rPr>
        <w:t>.</w:t>
      </w:r>
    </w:p>
    <w:p w:rsidR="00B156FB" w:rsidRDefault="00B156FB" w:rsidP="00B156FB">
      <w:pPr>
        <w:spacing w:after="0" w:line="256" w:lineRule="auto"/>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3. </w:t>
      </w:r>
      <w:r w:rsidRPr="00D44EF5">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w:t>
      </w:r>
      <w:r>
        <w:rPr>
          <w:rFonts w:ascii="Times New Roman" w:hAnsi="Times New Roman" w:cs="Times New Roman"/>
          <w:sz w:val="24"/>
          <w:szCs w:val="24"/>
        </w:rPr>
        <w:t xml:space="preserve">з метою передачі її в оренду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викуплених нежитлових приміщень </w:t>
      </w:r>
      <w:r w:rsidRPr="00963D4A">
        <w:rPr>
          <w:rFonts w:ascii="Times New Roman" w:hAnsi="Times New Roman" w:cs="Times New Roman"/>
          <w:sz w:val="24"/>
          <w:szCs w:val="24"/>
        </w:rPr>
        <w:t xml:space="preserve"> площею </w:t>
      </w:r>
      <w:r>
        <w:rPr>
          <w:rFonts w:ascii="Times New Roman" w:hAnsi="Times New Roman" w:cs="Times New Roman"/>
          <w:sz w:val="24"/>
          <w:szCs w:val="24"/>
        </w:rPr>
        <w:t>1,335</w:t>
      </w:r>
      <w:r w:rsidRPr="00963D4A">
        <w:rPr>
          <w:rFonts w:ascii="Times New Roman" w:hAnsi="Times New Roman" w:cs="Times New Roman"/>
          <w:sz w:val="24"/>
          <w:szCs w:val="24"/>
        </w:rPr>
        <w:t xml:space="preserve"> га, кадастровий номер 462308</w:t>
      </w:r>
      <w:r>
        <w:rPr>
          <w:rFonts w:ascii="Times New Roman" w:hAnsi="Times New Roman" w:cs="Times New Roman"/>
          <w:sz w:val="24"/>
          <w:szCs w:val="24"/>
        </w:rPr>
        <w:t>1</w:t>
      </w:r>
      <w:r w:rsidRPr="00963D4A">
        <w:rPr>
          <w:rFonts w:ascii="Times New Roman" w:hAnsi="Times New Roman" w:cs="Times New Roman"/>
          <w:sz w:val="24"/>
          <w:szCs w:val="24"/>
        </w:rPr>
        <w:t>800:0</w:t>
      </w:r>
      <w:r>
        <w:rPr>
          <w:rFonts w:ascii="Times New Roman" w:hAnsi="Times New Roman" w:cs="Times New Roman"/>
          <w:sz w:val="24"/>
          <w:szCs w:val="24"/>
        </w:rPr>
        <w:t>4</w:t>
      </w:r>
      <w:r w:rsidRPr="00963D4A">
        <w:rPr>
          <w:rFonts w:ascii="Times New Roman" w:hAnsi="Times New Roman" w:cs="Times New Roman"/>
          <w:sz w:val="24"/>
          <w:szCs w:val="24"/>
        </w:rPr>
        <w:t>:000:0</w:t>
      </w:r>
      <w:r>
        <w:rPr>
          <w:rFonts w:ascii="Times New Roman" w:hAnsi="Times New Roman" w:cs="Times New Roman"/>
          <w:sz w:val="24"/>
          <w:szCs w:val="24"/>
        </w:rPr>
        <w:t>237</w:t>
      </w:r>
      <w:r w:rsidRPr="00963D4A">
        <w:rPr>
          <w:rFonts w:ascii="Times New Roman" w:hAnsi="Times New Roman" w:cs="Times New Roman"/>
          <w:sz w:val="24"/>
          <w:szCs w:val="24"/>
        </w:rPr>
        <w:t xml:space="preserve">, яка знаходиться  в  с. </w:t>
      </w:r>
      <w:r>
        <w:rPr>
          <w:rFonts w:ascii="Times New Roman" w:hAnsi="Times New Roman" w:cs="Times New Roman"/>
          <w:sz w:val="24"/>
          <w:szCs w:val="24"/>
        </w:rPr>
        <w:t>Верин</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 xml:space="preserve">Біласа і Данилишина, 39 , Стрийського  району, Львівської  області  на  території  Розвадівської  сільської ради.    </w:t>
      </w:r>
    </w:p>
    <w:p w:rsidR="00B156FB" w:rsidRPr="00D44EF5" w:rsidRDefault="00B156FB" w:rsidP="00B156FB">
      <w:pPr>
        <w:spacing w:after="0" w:line="256" w:lineRule="auto"/>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4. </w:t>
      </w:r>
      <w:r w:rsidRPr="00D44EF5">
        <w:rPr>
          <w:rFonts w:ascii="Times New Roman" w:hAnsi="Times New Roman" w:cs="Times New Roman"/>
          <w:sz w:val="24"/>
          <w:szCs w:val="24"/>
        </w:rPr>
        <w:t xml:space="preserve">Надати в оренду </w:t>
      </w:r>
      <w:r>
        <w:rPr>
          <w:rFonts w:ascii="Times New Roman" w:hAnsi="Times New Roman" w:cs="Times New Roman"/>
          <w:b/>
          <w:bCs/>
          <w:color w:val="000000" w:themeColor="text1"/>
          <w:sz w:val="24"/>
          <w:szCs w:val="24"/>
        </w:rPr>
        <w:t>гр. ФЕДИШИНУ ВОЛОДИМИРУ ВАСИЛЬОВИЧУ</w:t>
      </w:r>
      <w:r>
        <w:rPr>
          <w:rFonts w:ascii="Times New Roman" w:hAnsi="Times New Roman" w:cs="Times New Roman"/>
          <w:color w:val="000000" w:themeColor="text1"/>
          <w:sz w:val="24"/>
          <w:szCs w:val="24"/>
        </w:rPr>
        <w:t xml:space="preserve"> (ідентифікаційний  номер фізичної особи-платника податків 2892911035)</w:t>
      </w:r>
      <w:r w:rsidRPr="00537F51">
        <w:rPr>
          <w:rFonts w:ascii="Times New Roman" w:hAnsi="Times New Roman" w:cs="Times New Roman"/>
          <w:color w:val="000000" w:themeColor="text1"/>
          <w:sz w:val="24"/>
          <w:szCs w:val="24"/>
        </w:rPr>
        <w:t xml:space="preserve"> жител</w:t>
      </w:r>
      <w:r>
        <w:rPr>
          <w:rFonts w:ascii="Times New Roman" w:hAnsi="Times New Roman" w:cs="Times New Roman"/>
          <w:color w:val="000000" w:themeColor="text1"/>
          <w:sz w:val="24"/>
          <w:szCs w:val="24"/>
        </w:rPr>
        <w:t xml:space="preserve">ю </w:t>
      </w:r>
      <w:r w:rsidRPr="00537F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 Львів,                 вул. Наукова, буд.41, кв.88</w:t>
      </w:r>
      <w:r w:rsidRPr="00D44EF5">
        <w:rPr>
          <w:rFonts w:ascii="Times New Roman" w:hAnsi="Times New Roman" w:cs="Times New Roman"/>
          <w:color w:val="000000" w:themeColor="text1"/>
          <w:sz w:val="24"/>
          <w:szCs w:val="24"/>
        </w:rPr>
        <w:t xml:space="preserve"> </w:t>
      </w:r>
      <w:r w:rsidRPr="00D44EF5">
        <w:rPr>
          <w:rFonts w:ascii="Times New Roman" w:hAnsi="Times New Roman" w:cs="Times New Roman"/>
          <w:sz w:val="24"/>
          <w:szCs w:val="24"/>
        </w:rPr>
        <w:t xml:space="preserve">земельну  ділянку площею </w:t>
      </w:r>
      <w:r>
        <w:rPr>
          <w:rFonts w:ascii="Times New Roman" w:hAnsi="Times New Roman" w:cs="Times New Roman"/>
          <w:sz w:val="24"/>
          <w:szCs w:val="24"/>
        </w:rPr>
        <w:t>1,335</w:t>
      </w:r>
      <w:r w:rsidRPr="00D44EF5">
        <w:rPr>
          <w:rFonts w:ascii="Times New Roman" w:hAnsi="Times New Roman" w:cs="Times New Roman"/>
          <w:sz w:val="24"/>
          <w:szCs w:val="24"/>
        </w:rPr>
        <w:t xml:space="preserve"> га, кадастровий номер 4623081800:0</w:t>
      </w:r>
      <w:r>
        <w:rPr>
          <w:rFonts w:ascii="Times New Roman" w:hAnsi="Times New Roman" w:cs="Times New Roman"/>
          <w:sz w:val="24"/>
          <w:szCs w:val="24"/>
        </w:rPr>
        <w:t>4</w:t>
      </w:r>
      <w:r w:rsidRPr="00D44EF5">
        <w:rPr>
          <w:rFonts w:ascii="Times New Roman" w:hAnsi="Times New Roman" w:cs="Times New Roman"/>
          <w:sz w:val="24"/>
          <w:szCs w:val="24"/>
        </w:rPr>
        <w:t>:000:0</w:t>
      </w:r>
      <w:r>
        <w:rPr>
          <w:rFonts w:ascii="Times New Roman" w:hAnsi="Times New Roman" w:cs="Times New Roman"/>
          <w:sz w:val="24"/>
          <w:szCs w:val="24"/>
        </w:rPr>
        <w:t>237</w:t>
      </w:r>
      <w:r w:rsidRPr="00D44EF5">
        <w:rPr>
          <w:rFonts w:ascii="Times New Roman" w:hAnsi="Times New Roman" w:cs="Times New Roman"/>
          <w:sz w:val="24"/>
          <w:szCs w:val="24"/>
        </w:rPr>
        <w:t xml:space="preserve"> </w:t>
      </w:r>
      <w:r>
        <w:rPr>
          <w:rFonts w:ascii="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викуплених  нежитлових  приміщень</w:t>
      </w:r>
      <w:r w:rsidRPr="00D44EF5">
        <w:rPr>
          <w:rFonts w:ascii="Times New Roman" w:hAnsi="Times New Roman" w:cs="Times New Roman"/>
          <w:sz w:val="24"/>
          <w:szCs w:val="24"/>
        </w:rPr>
        <w:t xml:space="preserve">, </w:t>
      </w:r>
      <w:r w:rsidRPr="00D44EF5">
        <w:rPr>
          <w:rFonts w:ascii="Times New Roman" w:hAnsi="Times New Roman"/>
          <w:sz w:val="24"/>
          <w:szCs w:val="24"/>
        </w:rPr>
        <w:t xml:space="preserve"> </w:t>
      </w:r>
      <w:r w:rsidRPr="00D44EF5">
        <w:rPr>
          <w:rFonts w:ascii="Times New Roman" w:hAnsi="Times New Roman" w:cs="Times New Roman"/>
          <w:sz w:val="24"/>
          <w:szCs w:val="24"/>
        </w:rPr>
        <w:t xml:space="preserve">яка знаходиться  в с. Верин, </w:t>
      </w:r>
      <w:r w:rsidRPr="00D44EF5">
        <w:rPr>
          <w:rFonts w:ascii="Times New Roman" w:hAnsi="Times New Roman"/>
          <w:sz w:val="24"/>
          <w:szCs w:val="24"/>
        </w:rPr>
        <w:t xml:space="preserve"> </w:t>
      </w:r>
      <w:r>
        <w:rPr>
          <w:rFonts w:ascii="Times New Roman" w:hAnsi="Times New Roman"/>
          <w:sz w:val="24"/>
          <w:szCs w:val="24"/>
        </w:rPr>
        <w:t xml:space="preserve">                          </w:t>
      </w:r>
      <w:r w:rsidRPr="00D44EF5">
        <w:rPr>
          <w:rFonts w:ascii="Times New Roman" w:hAnsi="Times New Roman" w:cs="Times New Roman"/>
          <w:sz w:val="24"/>
          <w:szCs w:val="24"/>
        </w:rPr>
        <w:t xml:space="preserve">вул. </w:t>
      </w:r>
      <w:r>
        <w:rPr>
          <w:rFonts w:ascii="Times New Roman" w:hAnsi="Times New Roman" w:cs="Times New Roman"/>
          <w:sz w:val="24"/>
          <w:szCs w:val="24"/>
        </w:rPr>
        <w:t>Біласа  і  Данилишина, 39,</w:t>
      </w:r>
      <w:r w:rsidRPr="00D44EF5">
        <w:rPr>
          <w:rFonts w:ascii="Times New Roman" w:hAnsi="Times New Roman" w:cs="Times New Roman"/>
          <w:sz w:val="24"/>
          <w:szCs w:val="24"/>
        </w:rPr>
        <w:t xml:space="preserve">  </w:t>
      </w:r>
      <w:r w:rsidRPr="00D44EF5">
        <w:rPr>
          <w:rFonts w:ascii="Times New Roman" w:hAnsi="Times New Roman"/>
          <w:sz w:val="24"/>
          <w:szCs w:val="24"/>
        </w:rPr>
        <w:t>Стрийського району, Львівської області</w:t>
      </w:r>
      <w:r>
        <w:rPr>
          <w:rFonts w:ascii="Times New Roman" w:hAnsi="Times New Roman"/>
          <w:sz w:val="24"/>
          <w:szCs w:val="24"/>
        </w:rPr>
        <w:t xml:space="preserve"> </w:t>
      </w:r>
      <w:r w:rsidRPr="00D44EF5">
        <w:rPr>
          <w:rFonts w:ascii="Times New Roman" w:hAnsi="Times New Roman" w:cs="Times New Roman"/>
          <w:sz w:val="24"/>
          <w:szCs w:val="24"/>
        </w:rPr>
        <w:t>на  території Розвадівської</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сільської ради </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терміном  на  </w:t>
      </w:r>
      <w:r w:rsidRPr="00D44EF5">
        <w:rPr>
          <w:rFonts w:ascii="Times New Roman" w:hAnsi="Times New Roman" w:cs="Times New Roman"/>
          <w:b/>
          <w:bCs/>
          <w:sz w:val="24"/>
          <w:szCs w:val="24"/>
        </w:rPr>
        <w:t>25 років</w:t>
      </w:r>
      <w:r w:rsidRPr="00D44EF5">
        <w:rPr>
          <w:rFonts w:ascii="Times New Roman" w:hAnsi="Times New Roman" w:cs="Times New Roman"/>
          <w:sz w:val="24"/>
          <w:szCs w:val="24"/>
        </w:rPr>
        <w:t>.</w:t>
      </w:r>
    </w:p>
    <w:p w:rsidR="00B156FB" w:rsidRPr="00963D4A" w:rsidRDefault="00B156FB" w:rsidP="00B156FB">
      <w:pPr>
        <w:pStyle w:val="12"/>
        <w:tabs>
          <w:tab w:val="num" w:pos="5180"/>
        </w:tabs>
        <w:spacing w:before="120" w:after="120" w:line="240" w:lineRule="auto"/>
        <w:ind w:left="-426" w:firstLine="85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Pr="00963D4A">
        <w:rPr>
          <w:rFonts w:ascii="Times New Roman" w:hAnsi="Times New Roman" w:cs="Times New Roman"/>
          <w:sz w:val="24"/>
          <w:szCs w:val="24"/>
          <w:lang w:val="uk-UA"/>
        </w:rPr>
        <w:t>Орендну плату встановити в розмірі</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 </w:t>
      </w:r>
      <w:r>
        <w:rPr>
          <w:rFonts w:ascii="Times New Roman" w:hAnsi="Times New Roman" w:cs="Times New Roman"/>
          <w:b/>
          <w:bCs/>
          <w:sz w:val="24"/>
          <w:szCs w:val="24"/>
          <w:lang w:val="uk-UA"/>
        </w:rPr>
        <w:t>5</w:t>
      </w:r>
      <w:r w:rsidRPr="00692F4A">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п</w:t>
      </w:r>
      <w:r w:rsidRPr="00B156FB">
        <w:rPr>
          <w:rFonts w:ascii="Times New Roman" w:hAnsi="Times New Roman" w:cs="Times New Roman"/>
          <w:b/>
          <w:bCs/>
          <w:sz w:val="24"/>
          <w:szCs w:val="24"/>
        </w:rPr>
        <w:t>’</w:t>
      </w:r>
      <w:r>
        <w:rPr>
          <w:rFonts w:ascii="Times New Roman" w:hAnsi="Times New Roman" w:cs="Times New Roman"/>
          <w:b/>
          <w:bCs/>
          <w:sz w:val="24"/>
          <w:szCs w:val="24"/>
          <w:lang w:val="uk-UA"/>
        </w:rPr>
        <w:t>ять</w:t>
      </w:r>
      <w:r w:rsidRPr="00692F4A">
        <w:rPr>
          <w:rFonts w:ascii="Times New Roman" w:hAnsi="Times New Roman" w:cs="Times New Roman"/>
          <w:b/>
          <w:bCs/>
          <w:sz w:val="24"/>
          <w:szCs w:val="24"/>
          <w:lang w:val="uk-UA"/>
        </w:rPr>
        <w:t>)</w:t>
      </w:r>
      <w:r w:rsidRPr="00467B29">
        <w:rPr>
          <w:rFonts w:ascii="Times New Roman" w:hAnsi="Times New Roman" w:cs="Times New Roman"/>
          <w:sz w:val="24"/>
          <w:szCs w:val="24"/>
          <w:lang w:val="uk-UA"/>
        </w:rPr>
        <w:t xml:space="preserve"> відсотків</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 від нормативної</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 грошової</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 оцінки </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земельної </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ділянки</w:t>
      </w:r>
      <w:r>
        <w:rPr>
          <w:rFonts w:ascii="Times New Roman" w:hAnsi="Times New Roman" w:cs="Times New Roman"/>
          <w:sz w:val="24"/>
          <w:szCs w:val="24"/>
          <w:lang w:val="uk-UA"/>
        </w:rPr>
        <w:t xml:space="preserve">  в  рік</w:t>
      </w:r>
    </w:p>
    <w:p w:rsidR="00B156FB" w:rsidRPr="00FA4C79" w:rsidRDefault="00B156FB" w:rsidP="00B156FB">
      <w:pPr>
        <w:pStyle w:val="a5"/>
        <w:tabs>
          <w:tab w:val="num" w:pos="993"/>
        </w:tabs>
        <w:spacing w:before="120" w:after="120" w:line="240" w:lineRule="auto"/>
        <w:ind w:left="0" w:firstLine="709"/>
        <w:contextualSpacing w:val="0"/>
        <w:jc w:val="both"/>
        <w:rPr>
          <w:rFonts w:ascii="Times New Roman" w:hAnsi="Times New Roman" w:cs="Times New Roman"/>
          <w:b/>
          <w:bCs/>
          <w:sz w:val="28"/>
          <w:szCs w:val="28"/>
        </w:rPr>
      </w:pPr>
      <w:r w:rsidRPr="00FA4C79">
        <w:rPr>
          <w:rFonts w:ascii="Times New Roman" w:hAnsi="Times New Roman" w:cs="Times New Roman"/>
          <w:b/>
          <w:bCs/>
          <w:sz w:val="28"/>
          <w:szCs w:val="28"/>
        </w:rPr>
        <w:t xml:space="preserve">2334187, 27   Х   5% = 116 709,3635  </w:t>
      </w:r>
      <w:r w:rsidR="008F56F5">
        <w:rPr>
          <w:rFonts w:ascii="Times New Roman" w:hAnsi="Times New Roman" w:cs="Times New Roman"/>
          <w:b/>
          <w:bCs/>
          <w:sz w:val="28"/>
          <w:szCs w:val="28"/>
        </w:rPr>
        <w:t>грн</w:t>
      </w:r>
      <w:r w:rsidRPr="00FA4C79">
        <w:rPr>
          <w:rFonts w:ascii="Times New Roman" w:hAnsi="Times New Roman" w:cs="Times New Roman"/>
          <w:b/>
          <w:bCs/>
          <w:sz w:val="28"/>
          <w:szCs w:val="28"/>
        </w:rPr>
        <w:t>.</w:t>
      </w:r>
    </w:p>
    <w:p w:rsidR="00B156FB" w:rsidRDefault="00B156FB" w:rsidP="00B156FB">
      <w:pPr>
        <w:pStyle w:val="a5"/>
        <w:tabs>
          <w:tab w:val="num" w:pos="5180"/>
        </w:tabs>
        <w:spacing w:after="120" w:line="240" w:lineRule="auto"/>
        <w:ind w:left="-426" w:firstLine="426"/>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6</w:t>
      </w:r>
      <w:r>
        <w:rPr>
          <w:rFonts w:ascii="Times New Roman" w:hAnsi="Times New Roman" w:cs="Times New Roman"/>
          <w:b/>
          <w:bCs/>
          <w:color w:val="000000" w:themeColor="text1"/>
          <w:sz w:val="24"/>
          <w:szCs w:val="24"/>
        </w:rPr>
        <w:t>.  Гр. ФЕДИШИНУ ВОЛОДИМИРУ ВАСИЛЬОВИЧУ</w:t>
      </w:r>
      <w:r>
        <w:rPr>
          <w:rFonts w:ascii="Times New Roman" w:hAnsi="Times New Roman" w:cs="Times New Roman"/>
          <w:color w:val="000000" w:themeColor="text1"/>
          <w:sz w:val="24"/>
          <w:szCs w:val="24"/>
        </w:rPr>
        <w:t xml:space="preserve"> (ідентифікаційний  номер фізичної особи - платника податків 2892911035)</w:t>
      </w:r>
      <w:r w:rsidRPr="00537F51">
        <w:rPr>
          <w:rFonts w:ascii="Times New Roman" w:hAnsi="Times New Roman" w:cs="Times New Roman"/>
          <w:color w:val="000000" w:themeColor="text1"/>
          <w:sz w:val="24"/>
          <w:szCs w:val="24"/>
        </w:rPr>
        <w:t xml:space="preserve"> жител</w:t>
      </w:r>
      <w:r>
        <w:rPr>
          <w:rFonts w:ascii="Times New Roman" w:hAnsi="Times New Roman" w:cs="Times New Roman"/>
          <w:color w:val="000000" w:themeColor="text1"/>
          <w:sz w:val="24"/>
          <w:szCs w:val="24"/>
        </w:rPr>
        <w:t xml:space="preserve">ю </w:t>
      </w:r>
      <w:r w:rsidRPr="00537F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 Львів,  вул. Наукова, буд. 41, кв. 88  в </w:t>
      </w:r>
      <w:r w:rsidRPr="007C69B3">
        <w:rPr>
          <w:rFonts w:ascii="Times New Roman" w:hAnsi="Times New Roman" w:cs="Times New Roman"/>
          <w:b/>
          <w:color w:val="000000" w:themeColor="text1"/>
          <w:sz w:val="24"/>
          <w:szCs w:val="24"/>
        </w:rPr>
        <w:t xml:space="preserve">місячний термін  </w:t>
      </w:r>
      <w:r w:rsidRPr="007C69B3">
        <w:rPr>
          <w:rFonts w:ascii="Times New Roman" w:hAnsi="Times New Roman" w:cs="Times New Roman"/>
          <w:b/>
          <w:sz w:val="24"/>
          <w:szCs w:val="24"/>
        </w:rPr>
        <w:t>укласти  договір  оренди</w:t>
      </w:r>
      <w:r w:rsidRPr="00781CEE">
        <w:rPr>
          <w:rFonts w:ascii="Times New Roman" w:hAnsi="Times New Roman" w:cs="Times New Roman"/>
          <w:sz w:val="24"/>
          <w:szCs w:val="24"/>
        </w:rPr>
        <w:t xml:space="preserve">  з  Розвадівською  </w:t>
      </w:r>
      <w:r>
        <w:rPr>
          <w:rFonts w:ascii="Times New Roman" w:hAnsi="Times New Roman" w:cs="Times New Roman"/>
          <w:sz w:val="24"/>
          <w:szCs w:val="24"/>
        </w:rPr>
        <w:t xml:space="preserve"> </w:t>
      </w:r>
      <w:r w:rsidRPr="00781CEE">
        <w:rPr>
          <w:rFonts w:ascii="Times New Roman" w:hAnsi="Times New Roman" w:cs="Times New Roman"/>
          <w:sz w:val="24"/>
          <w:szCs w:val="24"/>
        </w:rPr>
        <w:t>сільською  радою</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земельну</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ділянку</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площею </w:t>
      </w:r>
      <w:r>
        <w:rPr>
          <w:rFonts w:ascii="Times New Roman" w:hAnsi="Times New Roman" w:cs="Times New Roman"/>
          <w:sz w:val="24"/>
          <w:szCs w:val="24"/>
        </w:rPr>
        <w:t>1,335</w:t>
      </w:r>
      <w:r w:rsidRPr="00781CEE">
        <w:rPr>
          <w:rFonts w:ascii="Times New Roman" w:hAnsi="Times New Roman" w:cs="Times New Roman"/>
          <w:sz w:val="24"/>
          <w:szCs w:val="24"/>
        </w:rPr>
        <w:t xml:space="preserve"> га, </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кадастровий </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номер </w:t>
      </w:r>
      <w:r>
        <w:rPr>
          <w:rFonts w:ascii="Times New Roman" w:hAnsi="Times New Roman" w:cs="Times New Roman"/>
          <w:sz w:val="24"/>
          <w:szCs w:val="24"/>
        </w:rPr>
        <w:t xml:space="preserve"> </w:t>
      </w:r>
      <w:r w:rsidRPr="00781CEE">
        <w:rPr>
          <w:rFonts w:ascii="Times New Roman" w:hAnsi="Times New Roman" w:cs="Times New Roman"/>
          <w:sz w:val="24"/>
          <w:szCs w:val="24"/>
        </w:rPr>
        <w:t>4623081800:0</w:t>
      </w:r>
      <w:r>
        <w:rPr>
          <w:rFonts w:ascii="Times New Roman" w:hAnsi="Times New Roman" w:cs="Times New Roman"/>
          <w:sz w:val="24"/>
          <w:szCs w:val="24"/>
        </w:rPr>
        <w:t>4</w:t>
      </w:r>
      <w:r w:rsidRPr="00781CEE">
        <w:rPr>
          <w:rFonts w:ascii="Times New Roman" w:hAnsi="Times New Roman" w:cs="Times New Roman"/>
          <w:sz w:val="24"/>
          <w:szCs w:val="24"/>
        </w:rPr>
        <w:t>:000:0</w:t>
      </w:r>
      <w:r>
        <w:rPr>
          <w:rFonts w:ascii="Times New Roman" w:hAnsi="Times New Roman" w:cs="Times New Roman"/>
          <w:sz w:val="24"/>
          <w:szCs w:val="24"/>
        </w:rPr>
        <w:t xml:space="preserve">237 </w:t>
      </w:r>
      <w:r w:rsidRPr="00781CEE">
        <w:rPr>
          <w:rFonts w:ascii="Times New Roman" w:hAnsi="Times New Roman" w:cs="Times New Roman"/>
          <w:sz w:val="24"/>
          <w:szCs w:val="24"/>
        </w:rPr>
        <w:t xml:space="preserve"> </w:t>
      </w:r>
      <w:r>
        <w:rPr>
          <w:rFonts w:ascii="Times New Roman" w:hAnsi="Times New Roman" w:cs="Times New Roman"/>
          <w:sz w:val="24"/>
          <w:szCs w:val="24"/>
        </w:rPr>
        <w:t xml:space="preserve">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викуплених  нежитлових  приміщень, </w:t>
      </w:r>
      <w:r w:rsidRPr="00963D4A">
        <w:rPr>
          <w:rFonts w:ascii="Times New Roman" w:hAnsi="Times New Roman" w:cs="Times New Roman"/>
          <w:sz w:val="24"/>
          <w:szCs w:val="24"/>
        </w:rPr>
        <w:t xml:space="preserve"> яка </w:t>
      </w:r>
      <w:r>
        <w:rPr>
          <w:rFonts w:ascii="Times New Roman" w:hAnsi="Times New Roman"/>
          <w:sz w:val="24"/>
          <w:szCs w:val="24"/>
        </w:rPr>
        <w:t xml:space="preserve"> </w:t>
      </w:r>
      <w:r w:rsidRPr="00963D4A">
        <w:rPr>
          <w:rFonts w:ascii="Times New Roman" w:hAnsi="Times New Roman" w:cs="Times New Roman"/>
          <w:sz w:val="24"/>
          <w:szCs w:val="24"/>
        </w:rPr>
        <w:t>знаходиться</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с. </w:t>
      </w:r>
      <w:r>
        <w:rPr>
          <w:rFonts w:ascii="Times New Roman" w:hAnsi="Times New Roman" w:cs="Times New Roman"/>
          <w:sz w:val="24"/>
          <w:szCs w:val="24"/>
        </w:rPr>
        <w:t>Верин</w:t>
      </w:r>
      <w:r w:rsidRPr="00963D4A">
        <w:rPr>
          <w:rFonts w:ascii="Times New Roman" w:hAnsi="Times New Roman" w:cs="Times New Roman"/>
          <w:sz w:val="24"/>
          <w:szCs w:val="24"/>
        </w:rPr>
        <w:t xml:space="preserve">, </w:t>
      </w:r>
      <w:r>
        <w:rPr>
          <w:rFonts w:ascii="Times New Roman" w:hAnsi="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 xml:space="preserve">Біласа  і  Данилишина, 39 </w:t>
      </w:r>
      <w:r w:rsidRPr="00963D4A">
        <w:rPr>
          <w:rFonts w:ascii="Times New Roman" w:hAnsi="Times New Roman"/>
          <w:sz w:val="24"/>
          <w:szCs w:val="24"/>
        </w:rPr>
        <w:t>,</w:t>
      </w:r>
      <w:r>
        <w:rPr>
          <w:rFonts w:ascii="Times New Roman" w:hAnsi="Times New Roman"/>
          <w:sz w:val="24"/>
          <w:szCs w:val="24"/>
        </w:rPr>
        <w:t xml:space="preserve"> </w:t>
      </w:r>
      <w:r w:rsidRPr="00963D4A">
        <w:rPr>
          <w:rFonts w:ascii="Times New Roman" w:hAnsi="Times New Roman"/>
          <w:sz w:val="24"/>
          <w:szCs w:val="24"/>
        </w:rPr>
        <w:t xml:space="preserve"> Стрийського району, Львівської області</w:t>
      </w:r>
      <w:r>
        <w:rPr>
          <w:rFonts w:ascii="Times New Roman" w:hAnsi="Times New Roman"/>
          <w:sz w:val="24"/>
          <w:szCs w:val="24"/>
        </w:rPr>
        <w:t xml:space="preserve"> </w:t>
      </w:r>
      <w:r w:rsidRPr="00B867D9">
        <w:rPr>
          <w:rFonts w:ascii="Times New Roman" w:hAnsi="Times New Roman" w:cs="Times New Roman"/>
          <w:sz w:val="24"/>
          <w:szCs w:val="24"/>
        </w:rPr>
        <w:t xml:space="preserve"> </w:t>
      </w:r>
      <w:r>
        <w:rPr>
          <w:rFonts w:ascii="Times New Roman" w:hAnsi="Times New Roman" w:cs="Times New Roman"/>
          <w:sz w:val="24"/>
          <w:szCs w:val="24"/>
        </w:rPr>
        <w:t>на  території Розвадівської  сільської ради.</w:t>
      </w:r>
    </w:p>
    <w:p w:rsidR="00B156FB" w:rsidRPr="00CA1AF9" w:rsidRDefault="00B156FB" w:rsidP="00B156FB">
      <w:pPr>
        <w:pStyle w:val="a5"/>
        <w:tabs>
          <w:tab w:val="left" w:pos="360"/>
        </w:tabs>
        <w:spacing w:after="160" w:line="259"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7.  </w:t>
      </w:r>
      <w:r w:rsidRPr="00CA1AF9">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Pr="00CA1AF9" w:rsidRDefault="00B156FB" w:rsidP="00B156FB">
      <w:pPr>
        <w:pStyle w:val="a5"/>
        <w:spacing w:after="0" w:line="240" w:lineRule="auto"/>
        <w:ind w:left="709"/>
        <w:rPr>
          <w:rFonts w:ascii="Times New Roman" w:hAnsi="Times New Roman" w:cs="Times New Roman"/>
          <w:color w:val="000000" w:themeColor="text1"/>
          <w:sz w:val="24"/>
          <w:szCs w:val="24"/>
        </w:rPr>
      </w:pPr>
    </w:p>
    <w:p w:rsidR="00B156FB" w:rsidRPr="00963D4A" w:rsidRDefault="00B156FB" w:rsidP="00B156FB">
      <w:pPr>
        <w:pStyle w:val="a5"/>
        <w:spacing w:before="120" w:after="120" w:line="240" w:lineRule="auto"/>
        <w:ind w:left="709"/>
        <w:contextualSpacing w:val="0"/>
        <w:jc w:val="both"/>
        <w:rPr>
          <w:rFonts w:ascii="Times New Roman" w:hAnsi="Times New Roman" w:cs="Times New Roman"/>
          <w:sz w:val="24"/>
          <w:szCs w:val="24"/>
        </w:rPr>
      </w:pPr>
    </w:p>
    <w:p w:rsidR="00B156FB" w:rsidRPr="00963D4A" w:rsidRDefault="00B156FB" w:rsidP="00B156FB">
      <w:pPr>
        <w:spacing w:after="0" w:line="240" w:lineRule="auto"/>
        <w:jc w:val="both"/>
        <w:rPr>
          <w:rFonts w:ascii="Times New Roman" w:hAnsi="Times New Roman" w:cs="Times New Roman"/>
          <w:sz w:val="24"/>
          <w:szCs w:val="24"/>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Default="00B156FB" w:rsidP="00B156FB">
      <w:pPr>
        <w:pStyle w:val="aa"/>
        <w:shd w:val="clear" w:color="auto" w:fill="FFFFFF"/>
        <w:spacing w:after="0" w:afterAutospacing="0"/>
        <w:jc w:val="both"/>
        <w:rPr>
          <w:color w:val="000000" w:themeColor="text1"/>
        </w:rPr>
      </w:pPr>
    </w:p>
    <w:p w:rsidR="00B156FB" w:rsidRDefault="00B156FB" w:rsidP="00B156FB">
      <w:pPr>
        <w:pStyle w:val="aa"/>
        <w:shd w:val="clear" w:color="auto" w:fill="FFFFFF"/>
        <w:spacing w:after="0" w:afterAutospacing="0"/>
        <w:jc w:val="both"/>
        <w:rPr>
          <w:color w:val="000000" w:themeColor="text1"/>
        </w:rPr>
      </w:pPr>
    </w:p>
    <w:p w:rsidR="00B156FB" w:rsidRDefault="00B156FB" w:rsidP="00B156FB">
      <w:pPr>
        <w:pStyle w:val="aa"/>
        <w:shd w:val="clear" w:color="auto" w:fill="FFFFFF"/>
        <w:spacing w:after="0" w:afterAutospacing="0"/>
        <w:jc w:val="both"/>
        <w:rPr>
          <w:color w:val="000000" w:themeColor="text1"/>
        </w:rPr>
      </w:pPr>
    </w:p>
    <w:p w:rsidR="00B156FB" w:rsidRDefault="00B156FB" w:rsidP="00B156FB">
      <w:pPr>
        <w:pStyle w:val="aa"/>
        <w:shd w:val="clear" w:color="auto" w:fill="FFFFFF"/>
        <w:spacing w:after="0" w:afterAutospacing="0"/>
        <w:jc w:val="both"/>
        <w:rPr>
          <w:color w:val="000000" w:themeColor="text1"/>
        </w:rPr>
      </w:pPr>
    </w:p>
    <w:p w:rsidR="00B156FB" w:rsidRDefault="00B156FB" w:rsidP="00B156FB">
      <w:pPr>
        <w:pStyle w:val="aa"/>
        <w:shd w:val="clear" w:color="auto" w:fill="FFFFFF"/>
        <w:spacing w:after="0" w:afterAutospacing="0"/>
        <w:jc w:val="both"/>
        <w:rPr>
          <w:color w:val="000000" w:themeColor="text1"/>
        </w:rPr>
      </w:pPr>
    </w:p>
    <w:p w:rsidR="00B156FB" w:rsidRDefault="00B156FB" w:rsidP="00B156FB">
      <w:pPr>
        <w:pStyle w:val="aa"/>
        <w:shd w:val="clear" w:color="auto" w:fill="FFFFFF"/>
        <w:spacing w:after="0" w:afterAutospacing="0"/>
        <w:jc w:val="both"/>
        <w:rPr>
          <w:color w:val="000000" w:themeColor="text1"/>
        </w:rPr>
      </w:pPr>
    </w:p>
    <w:p w:rsidR="00B156FB" w:rsidRDefault="00B156FB" w:rsidP="00B156FB">
      <w:pPr>
        <w:pStyle w:val="aa"/>
        <w:shd w:val="clear" w:color="auto" w:fill="FFFFFF"/>
        <w:spacing w:after="0" w:afterAutospacing="0"/>
        <w:jc w:val="both"/>
        <w:rPr>
          <w:color w:val="000000" w:themeColor="text1"/>
        </w:rPr>
      </w:pPr>
    </w:p>
    <w:p w:rsidR="00B156FB" w:rsidRDefault="00B156FB" w:rsidP="00B156FB">
      <w:pPr>
        <w:pStyle w:val="aa"/>
        <w:shd w:val="clear" w:color="auto" w:fill="FFFFFF"/>
        <w:spacing w:after="0" w:afterAutospacing="0"/>
        <w:jc w:val="both"/>
        <w:rPr>
          <w:color w:val="000000" w:themeColor="text1"/>
        </w:rPr>
      </w:pPr>
    </w:p>
    <w:p w:rsidR="00B156FB" w:rsidRDefault="00B156FB" w:rsidP="00B156FB">
      <w:pPr>
        <w:pStyle w:val="aa"/>
        <w:shd w:val="clear" w:color="auto" w:fill="FFFFFF"/>
        <w:spacing w:after="0" w:afterAutospacing="0"/>
        <w:jc w:val="both"/>
        <w:rPr>
          <w:color w:val="000000" w:themeColor="text1"/>
        </w:rPr>
      </w:pPr>
    </w:p>
    <w:p w:rsidR="00B156FB" w:rsidRDefault="00B156FB" w:rsidP="00B156FB">
      <w:pPr>
        <w:pStyle w:val="aa"/>
        <w:shd w:val="clear" w:color="auto" w:fill="FFFFFF"/>
        <w:spacing w:after="0" w:afterAutospacing="0"/>
        <w:jc w:val="both"/>
        <w:rPr>
          <w:color w:val="000000" w:themeColor="text1"/>
        </w:rPr>
      </w:pPr>
    </w:p>
    <w:p w:rsidR="00B156FB" w:rsidRDefault="00B156FB" w:rsidP="00B156FB">
      <w:pPr>
        <w:pStyle w:val="aa"/>
        <w:shd w:val="clear" w:color="auto" w:fill="FFFFFF"/>
        <w:spacing w:after="0" w:afterAutospacing="0"/>
        <w:jc w:val="both"/>
        <w:rPr>
          <w:color w:val="000000" w:themeColor="text1"/>
        </w:rPr>
      </w:pPr>
    </w:p>
    <w:p w:rsidR="00B156FB" w:rsidRDefault="00B156FB" w:rsidP="00B156FB">
      <w:pPr>
        <w:pStyle w:val="aa"/>
        <w:shd w:val="clear" w:color="auto" w:fill="FFFFFF"/>
        <w:spacing w:after="0" w:afterAutospacing="0"/>
        <w:jc w:val="both"/>
        <w:rPr>
          <w:color w:val="000000" w:themeColor="text1"/>
        </w:rPr>
      </w:pPr>
    </w:p>
    <w:p w:rsidR="00B156FB" w:rsidRDefault="00B156FB" w:rsidP="00B156FB">
      <w:pPr>
        <w:pStyle w:val="aa"/>
        <w:shd w:val="clear" w:color="auto" w:fill="FFFFFF"/>
        <w:spacing w:after="0" w:afterAutospacing="0"/>
        <w:jc w:val="both"/>
        <w:rPr>
          <w:color w:val="000000" w:themeColor="text1"/>
        </w:rPr>
      </w:pPr>
    </w:p>
    <w:p w:rsidR="00B156FB" w:rsidRDefault="00B156FB" w:rsidP="00B156FB">
      <w:pPr>
        <w:pStyle w:val="aa"/>
        <w:shd w:val="clear" w:color="auto" w:fill="FFFFFF"/>
        <w:spacing w:after="0" w:afterAutospacing="0"/>
        <w:jc w:val="both"/>
        <w:rPr>
          <w:color w:val="000000" w:themeColor="text1"/>
        </w:rPr>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43" name="Рисунок 4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156F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Default="00B156FB" w:rsidP="00B156FB">
      <w:pPr>
        <w:pStyle w:val="aa"/>
        <w:shd w:val="clear" w:color="auto" w:fill="FFFFFF"/>
        <w:ind w:hanging="567"/>
        <w:jc w:val="both"/>
        <w:rPr>
          <w:b/>
          <w:sz w:val="23"/>
          <w:szCs w:val="23"/>
        </w:rPr>
      </w:pPr>
      <w:r>
        <w:rPr>
          <w:b/>
          <w:sz w:val="23"/>
          <w:szCs w:val="23"/>
        </w:rPr>
        <w:t xml:space="preserve">  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с. Розвадів</w:t>
      </w:r>
      <w:r w:rsidRPr="00F47CFD">
        <w:rPr>
          <w:b/>
          <w:sz w:val="23"/>
          <w:szCs w:val="23"/>
        </w:rPr>
        <w:tab/>
      </w:r>
      <w:r>
        <w:rPr>
          <w:b/>
          <w:sz w:val="23"/>
          <w:szCs w:val="23"/>
        </w:rPr>
        <w:t xml:space="preserve">              </w:t>
      </w:r>
      <w:r w:rsidRPr="00F47CFD">
        <w:rPr>
          <w:b/>
          <w:sz w:val="23"/>
          <w:szCs w:val="23"/>
        </w:rPr>
        <w:tab/>
        <w:t xml:space="preserve">        </w:t>
      </w:r>
      <w:r w:rsidRPr="00B156FB">
        <w:rPr>
          <w:b/>
          <w:sz w:val="23"/>
          <w:szCs w:val="23"/>
          <w:lang w:val="ru-RU"/>
        </w:rPr>
        <w:t xml:space="preserve"> </w:t>
      </w:r>
      <w:r w:rsidRPr="00F47CFD">
        <w:rPr>
          <w:b/>
          <w:sz w:val="23"/>
          <w:szCs w:val="23"/>
        </w:rPr>
        <w:t xml:space="preserve"> </w:t>
      </w:r>
      <w:r>
        <w:rPr>
          <w:b/>
          <w:sz w:val="23"/>
          <w:szCs w:val="23"/>
        </w:rPr>
        <w:t xml:space="preserve">                     №2112</w:t>
      </w:r>
    </w:p>
    <w:p w:rsidR="00B156FB" w:rsidRPr="00365D0A" w:rsidRDefault="00B156FB" w:rsidP="00B156FB">
      <w:pPr>
        <w:spacing w:after="0" w:line="240" w:lineRule="auto"/>
        <w:ind w:hanging="1417"/>
        <w:jc w:val="center"/>
        <w:rPr>
          <w:rFonts w:ascii="Times New Roman" w:hAnsi="Times New Roman" w:cs="Times New Roman"/>
          <w:b/>
        </w:rPr>
      </w:pPr>
    </w:p>
    <w:p w:rsidR="00B156FB" w:rsidRPr="00D6501C" w:rsidRDefault="00B156FB" w:rsidP="00B156FB">
      <w:pPr>
        <w:spacing w:after="0"/>
        <w:ind w:left="-426" w:hanging="425"/>
        <w:jc w:val="both"/>
        <w:rPr>
          <w:rFonts w:ascii="Times New Roman" w:hAnsi="Times New Roman" w:cs="Times New Roman"/>
          <w:b/>
          <w:sz w:val="24"/>
          <w:szCs w:val="24"/>
        </w:rPr>
      </w:pPr>
      <w:r w:rsidRPr="00365D0A">
        <w:rPr>
          <w:rFonts w:ascii="Times New Roman" w:hAnsi="Times New Roman" w:cs="Times New Roman"/>
          <w:bCs/>
          <w:color w:val="000000" w:themeColor="text1"/>
        </w:rPr>
        <w:t xml:space="preserve">      </w:t>
      </w:r>
      <w:r w:rsidRPr="005745DE">
        <w:rPr>
          <w:rFonts w:ascii="Times New Roman" w:hAnsi="Times New Roman" w:cs="Times New Roman"/>
          <w:b/>
          <w:bCs/>
          <w:color w:val="000000" w:themeColor="text1"/>
          <w:sz w:val="24"/>
          <w:szCs w:val="24"/>
          <w:lang w:val="ru-RU"/>
        </w:rPr>
        <w:t>“</w:t>
      </w:r>
      <w:r w:rsidRPr="00D6501C">
        <w:rPr>
          <w:rFonts w:ascii="Times New Roman" w:hAnsi="Times New Roman" w:cs="Times New Roman"/>
          <w:b/>
          <w:sz w:val="24"/>
          <w:szCs w:val="24"/>
        </w:rPr>
        <w:t xml:space="preserve">Про  надання  дозволу на розроблення проекту </w:t>
      </w:r>
    </w:p>
    <w:p w:rsidR="00B156FB" w:rsidRPr="00D6501C" w:rsidRDefault="00B156FB" w:rsidP="00B156FB">
      <w:pPr>
        <w:spacing w:after="0"/>
        <w:ind w:left="-851"/>
        <w:jc w:val="both"/>
        <w:rPr>
          <w:rFonts w:ascii="Times New Roman" w:hAnsi="Times New Roman" w:cs="Times New Roman"/>
          <w:b/>
          <w:sz w:val="24"/>
          <w:szCs w:val="24"/>
        </w:rPr>
      </w:pPr>
      <w:r w:rsidRPr="005745DE">
        <w:rPr>
          <w:rFonts w:ascii="Times New Roman" w:hAnsi="Times New Roman" w:cs="Times New Roman"/>
          <w:b/>
          <w:bCs/>
          <w:color w:val="000000" w:themeColor="text1"/>
          <w:sz w:val="24"/>
          <w:szCs w:val="24"/>
          <w:lang w:val="ru-RU"/>
        </w:rPr>
        <w:t xml:space="preserve">      </w:t>
      </w:r>
      <w:r w:rsidRPr="00D6501C">
        <w:rPr>
          <w:rFonts w:ascii="Times New Roman" w:hAnsi="Times New Roman" w:cs="Times New Roman"/>
          <w:b/>
          <w:sz w:val="24"/>
          <w:szCs w:val="24"/>
        </w:rPr>
        <w:t>землеустрою</w:t>
      </w:r>
      <w:r w:rsidRPr="00B156FB">
        <w:rPr>
          <w:rFonts w:ascii="Times New Roman" w:hAnsi="Times New Roman" w:cs="Times New Roman"/>
          <w:b/>
          <w:sz w:val="24"/>
          <w:szCs w:val="24"/>
          <w:lang w:val="ru-RU"/>
        </w:rPr>
        <w:t xml:space="preserve"> </w:t>
      </w:r>
      <w:r w:rsidRPr="00D6501C">
        <w:rPr>
          <w:rFonts w:ascii="Times New Roman" w:hAnsi="Times New Roman" w:cs="Times New Roman"/>
          <w:b/>
          <w:sz w:val="24"/>
          <w:szCs w:val="24"/>
        </w:rPr>
        <w:t xml:space="preserve"> щодо відведення земельної</w:t>
      </w:r>
      <w:r w:rsidRPr="00B156FB">
        <w:rPr>
          <w:rFonts w:ascii="Times New Roman" w:hAnsi="Times New Roman" w:cs="Times New Roman"/>
          <w:b/>
          <w:sz w:val="24"/>
          <w:szCs w:val="24"/>
          <w:lang w:val="ru-RU"/>
        </w:rPr>
        <w:t xml:space="preserve"> </w:t>
      </w:r>
      <w:r w:rsidRPr="00D6501C">
        <w:rPr>
          <w:rFonts w:ascii="Times New Roman" w:hAnsi="Times New Roman" w:cs="Times New Roman"/>
          <w:b/>
          <w:sz w:val="24"/>
          <w:szCs w:val="24"/>
        </w:rPr>
        <w:t xml:space="preserve"> ділянки</w:t>
      </w:r>
    </w:p>
    <w:p w:rsidR="00B156FB" w:rsidRPr="00D6501C" w:rsidRDefault="00B156FB" w:rsidP="00B156FB">
      <w:pPr>
        <w:spacing w:after="0"/>
        <w:ind w:left="-851"/>
        <w:jc w:val="both"/>
        <w:rPr>
          <w:rFonts w:ascii="Times New Roman" w:hAnsi="Times New Roman" w:cs="Times New Roman"/>
          <w:b/>
          <w:color w:val="000000" w:themeColor="text1"/>
          <w:sz w:val="24"/>
          <w:szCs w:val="24"/>
          <w:shd w:val="clear" w:color="auto" w:fill="FFFFFF"/>
        </w:rPr>
      </w:pPr>
      <w:r w:rsidRPr="00B156FB">
        <w:rPr>
          <w:rFonts w:ascii="Times New Roman" w:hAnsi="Times New Roman" w:cs="Times New Roman"/>
          <w:b/>
          <w:sz w:val="24"/>
          <w:szCs w:val="24"/>
          <w:lang w:val="ru-RU"/>
        </w:rPr>
        <w:t xml:space="preserve">     </w:t>
      </w:r>
      <w:r w:rsidRPr="00D6501C">
        <w:rPr>
          <w:rFonts w:ascii="Times New Roman" w:hAnsi="Times New Roman" w:cs="Times New Roman"/>
          <w:b/>
          <w:sz w:val="24"/>
          <w:szCs w:val="24"/>
        </w:rPr>
        <w:t xml:space="preserve"> </w:t>
      </w:r>
      <w:r w:rsidRPr="00D6501C">
        <w:rPr>
          <w:rFonts w:ascii="Times New Roman" w:hAnsi="Times New Roman" w:cs="Times New Roman"/>
          <w:b/>
          <w:color w:val="000000" w:themeColor="text1"/>
          <w:sz w:val="24"/>
          <w:szCs w:val="24"/>
        </w:rPr>
        <w:t xml:space="preserve"> </w:t>
      </w:r>
      <w:r w:rsidRPr="00D6501C">
        <w:rPr>
          <w:rFonts w:ascii="Times New Roman" w:hAnsi="Times New Roman" w:cs="Times New Roman"/>
          <w:b/>
          <w:sz w:val="24"/>
          <w:szCs w:val="24"/>
        </w:rPr>
        <w:t>зі зміною цільового</w:t>
      </w:r>
      <w:r>
        <w:rPr>
          <w:rFonts w:ascii="Times New Roman" w:hAnsi="Times New Roman" w:cs="Times New Roman"/>
          <w:b/>
          <w:sz w:val="24"/>
          <w:szCs w:val="24"/>
        </w:rPr>
        <w:t xml:space="preserve"> </w:t>
      </w:r>
      <w:r w:rsidRPr="00D6501C">
        <w:rPr>
          <w:rFonts w:ascii="Times New Roman" w:hAnsi="Times New Roman" w:cs="Times New Roman"/>
          <w:b/>
          <w:sz w:val="24"/>
          <w:szCs w:val="24"/>
        </w:rPr>
        <w:t xml:space="preserve"> призначення </w:t>
      </w:r>
      <w:r w:rsidRPr="00B156FB">
        <w:rPr>
          <w:rFonts w:ascii="Times New Roman" w:hAnsi="Times New Roman" w:cs="Times New Roman"/>
          <w:b/>
          <w:sz w:val="24"/>
          <w:szCs w:val="24"/>
          <w:lang w:val="ru-RU"/>
        </w:rPr>
        <w:t xml:space="preserve"> </w:t>
      </w:r>
      <w:r w:rsidRPr="00D6501C">
        <w:rPr>
          <w:rFonts w:ascii="Times New Roman" w:hAnsi="Times New Roman" w:cs="Times New Roman"/>
          <w:b/>
          <w:color w:val="000000" w:themeColor="text1"/>
          <w:sz w:val="24"/>
          <w:szCs w:val="24"/>
        </w:rPr>
        <w:t xml:space="preserve">із </w:t>
      </w:r>
      <w:r w:rsidRPr="00B156FB">
        <w:rPr>
          <w:rFonts w:ascii="Times New Roman" w:hAnsi="Times New Roman" w:cs="Times New Roman"/>
          <w:b/>
          <w:color w:val="000000" w:themeColor="text1"/>
          <w:sz w:val="24"/>
          <w:szCs w:val="24"/>
          <w:lang w:val="ru-RU"/>
        </w:rPr>
        <w:t>“</w:t>
      </w:r>
      <w:r>
        <w:rPr>
          <w:rFonts w:ascii="Times New Roman" w:hAnsi="Times New Roman" w:cs="Times New Roman"/>
          <w:b/>
          <w:color w:val="000000" w:themeColor="text1"/>
          <w:sz w:val="24"/>
          <w:szCs w:val="24"/>
          <w:shd w:val="clear" w:color="auto" w:fill="FFFFFF"/>
        </w:rPr>
        <w:t>З</w:t>
      </w:r>
      <w:r w:rsidRPr="00D6501C">
        <w:rPr>
          <w:rFonts w:ascii="Times New Roman" w:hAnsi="Times New Roman" w:cs="Times New Roman"/>
          <w:b/>
          <w:color w:val="000000" w:themeColor="text1"/>
          <w:sz w:val="24"/>
          <w:szCs w:val="24"/>
          <w:shd w:val="clear" w:color="auto" w:fill="FFFFFF"/>
        </w:rPr>
        <w:t>емельні</w:t>
      </w:r>
      <w:r w:rsidRPr="00B156FB">
        <w:rPr>
          <w:rFonts w:ascii="Times New Roman" w:hAnsi="Times New Roman" w:cs="Times New Roman"/>
          <w:b/>
          <w:color w:val="000000" w:themeColor="text1"/>
          <w:sz w:val="24"/>
          <w:szCs w:val="24"/>
          <w:shd w:val="clear" w:color="auto" w:fill="FFFFFF"/>
          <w:lang w:val="ru-RU"/>
        </w:rPr>
        <w:t xml:space="preserve">  </w:t>
      </w:r>
      <w:r w:rsidRPr="00D6501C">
        <w:rPr>
          <w:rFonts w:ascii="Times New Roman" w:hAnsi="Times New Roman" w:cs="Times New Roman"/>
          <w:b/>
          <w:color w:val="000000" w:themeColor="text1"/>
          <w:sz w:val="24"/>
          <w:szCs w:val="24"/>
          <w:shd w:val="clear" w:color="auto" w:fill="FFFFFF"/>
        </w:rPr>
        <w:t xml:space="preserve"> ділянки</w:t>
      </w:r>
      <w:r w:rsidRPr="00B156FB">
        <w:rPr>
          <w:rFonts w:ascii="Times New Roman" w:hAnsi="Times New Roman" w:cs="Times New Roman"/>
          <w:b/>
          <w:color w:val="000000" w:themeColor="text1"/>
          <w:sz w:val="24"/>
          <w:szCs w:val="24"/>
          <w:shd w:val="clear" w:color="auto" w:fill="FFFFFF"/>
          <w:lang w:val="ru-RU"/>
        </w:rPr>
        <w:t xml:space="preserve"> </w:t>
      </w:r>
      <w:r w:rsidRPr="00D6501C">
        <w:rPr>
          <w:rFonts w:ascii="Times New Roman" w:hAnsi="Times New Roman" w:cs="Times New Roman"/>
          <w:b/>
          <w:color w:val="000000" w:themeColor="text1"/>
          <w:sz w:val="24"/>
          <w:szCs w:val="24"/>
          <w:shd w:val="clear" w:color="auto" w:fill="FFFFFF"/>
        </w:rPr>
        <w:t xml:space="preserve"> запасу </w:t>
      </w:r>
    </w:p>
    <w:p w:rsidR="00B156FB" w:rsidRPr="00D6501C" w:rsidRDefault="00B156FB" w:rsidP="00B156FB">
      <w:pPr>
        <w:spacing w:after="0"/>
        <w:ind w:left="-851"/>
        <w:jc w:val="both"/>
        <w:rPr>
          <w:rFonts w:ascii="Times New Roman" w:hAnsi="Times New Roman" w:cs="Times New Roman"/>
          <w:b/>
          <w:color w:val="333333"/>
          <w:sz w:val="24"/>
          <w:szCs w:val="24"/>
          <w:shd w:val="clear" w:color="auto" w:fill="FFFFFF"/>
        </w:rPr>
      </w:pPr>
      <w:r w:rsidRPr="00B156FB">
        <w:rPr>
          <w:rFonts w:ascii="Times New Roman" w:hAnsi="Times New Roman" w:cs="Times New Roman"/>
          <w:b/>
          <w:sz w:val="24"/>
          <w:szCs w:val="24"/>
          <w:lang w:val="ru-RU"/>
        </w:rPr>
        <w:t xml:space="preserve">       </w:t>
      </w:r>
      <w:r w:rsidRPr="00D6501C">
        <w:rPr>
          <w:rFonts w:ascii="Times New Roman" w:hAnsi="Times New Roman" w:cs="Times New Roman"/>
          <w:b/>
          <w:color w:val="000000" w:themeColor="text1"/>
          <w:sz w:val="24"/>
          <w:szCs w:val="24"/>
          <w:shd w:val="clear" w:color="auto" w:fill="FFFFFF"/>
        </w:rPr>
        <w:t xml:space="preserve">(земельні </w:t>
      </w:r>
      <w:r w:rsidRPr="00D6501C">
        <w:rPr>
          <w:rFonts w:ascii="Times New Roman" w:hAnsi="Times New Roman" w:cs="Times New Roman"/>
          <w:b/>
          <w:color w:val="333333"/>
          <w:sz w:val="24"/>
          <w:szCs w:val="24"/>
          <w:shd w:val="clear" w:color="auto" w:fill="FFFFFF"/>
        </w:rPr>
        <w:t>ділянки, які не надані у</w:t>
      </w:r>
      <w:r w:rsidRPr="00B156FB">
        <w:rPr>
          <w:rFonts w:ascii="Times New Roman" w:hAnsi="Times New Roman" w:cs="Times New Roman"/>
          <w:b/>
          <w:color w:val="333333"/>
          <w:sz w:val="24"/>
          <w:szCs w:val="24"/>
          <w:shd w:val="clear" w:color="auto" w:fill="FFFFFF"/>
          <w:lang w:val="ru-RU"/>
        </w:rPr>
        <w:t xml:space="preserve"> </w:t>
      </w:r>
      <w:r w:rsidRPr="00D6501C">
        <w:rPr>
          <w:rFonts w:ascii="Times New Roman" w:hAnsi="Times New Roman" w:cs="Times New Roman"/>
          <w:b/>
          <w:color w:val="333333"/>
          <w:sz w:val="24"/>
          <w:szCs w:val="24"/>
          <w:shd w:val="clear" w:color="auto" w:fill="FFFFFF"/>
        </w:rPr>
        <w:t>власність або користування</w:t>
      </w:r>
    </w:p>
    <w:p w:rsidR="00B156FB" w:rsidRPr="00B156FB" w:rsidRDefault="00B156FB" w:rsidP="00B156FB">
      <w:pPr>
        <w:spacing w:after="0"/>
        <w:ind w:left="-851"/>
        <w:jc w:val="both"/>
        <w:rPr>
          <w:rFonts w:ascii="Times New Roman" w:hAnsi="Times New Roman" w:cs="Times New Roman"/>
          <w:b/>
          <w:sz w:val="24"/>
          <w:szCs w:val="24"/>
          <w:lang w:val="ru-RU"/>
        </w:rPr>
      </w:pPr>
      <w:r w:rsidRPr="00B156FB">
        <w:rPr>
          <w:rFonts w:ascii="Times New Roman" w:hAnsi="Times New Roman" w:cs="Times New Roman"/>
          <w:b/>
          <w:color w:val="333333"/>
          <w:sz w:val="24"/>
          <w:szCs w:val="24"/>
          <w:shd w:val="clear" w:color="auto" w:fill="FFFFFF"/>
          <w:lang w:val="ru-RU"/>
        </w:rPr>
        <w:t xml:space="preserve">      </w:t>
      </w:r>
      <w:r w:rsidRPr="00D6501C">
        <w:rPr>
          <w:rFonts w:ascii="Times New Roman" w:hAnsi="Times New Roman" w:cs="Times New Roman"/>
          <w:b/>
          <w:color w:val="333333"/>
          <w:sz w:val="24"/>
          <w:szCs w:val="24"/>
          <w:shd w:val="clear" w:color="auto" w:fill="FFFFFF"/>
        </w:rPr>
        <w:t xml:space="preserve"> громадянами чи юридичними особами)</w:t>
      </w:r>
      <w:r w:rsidRPr="00B156FB">
        <w:rPr>
          <w:rFonts w:ascii="Times New Roman" w:hAnsi="Times New Roman" w:cs="Times New Roman"/>
          <w:b/>
          <w:sz w:val="24"/>
          <w:szCs w:val="24"/>
          <w:lang w:val="ru-RU"/>
        </w:rPr>
        <w:t xml:space="preserve"> </w:t>
      </w:r>
      <w:r w:rsidRPr="00D6501C">
        <w:rPr>
          <w:rFonts w:ascii="Times New Roman" w:hAnsi="Times New Roman" w:cs="Times New Roman"/>
          <w:b/>
          <w:sz w:val="24"/>
          <w:szCs w:val="24"/>
        </w:rPr>
        <w:t>( код згідно КВЦПЗ - 01.17)</w:t>
      </w:r>
      <w:r w:rsidRPr="00B156FB">
        <w:rPr>
          <w:rFonts w:ascii="Times New Roman" w:hAnsi="Times New Roman" w:cs="Times New Roman"/>
          <w:b/>
          <w:sz w:val="24"/>
          <w:szCs w:val="24"/>
          <w:lang w:val="ru-RU"/>
        </w:rPr>
        <w:t>”</w:t>
      </w:r>
    </w:p>
    <w:p w:rsidR="00B156FB" w:rsidRPr="00D6501C" w:rsidRDefault="00B156FB" w:rsidP="00B156FB">
      <w:pPr>
        <w:spacing w:after="0"/>
        <w:ind w:left="-851"/>
        <w:jc w:val="both"/>
        <w:rPr>
          <w:rFonts w:ascii="Times New Roman" w:hAnsi="Times New Roman" w:cs="Times New Roman"/>
          <w:b/>
          <w:sz w:val="24"/>
          <w:szCs w:val="24"/>
        </w:rPr>
      </w:pPr>
      <w:r w:rsidRPr="00D6501C">
        <w:rPr>
          <w:rFonts w:ascii="Times New Roman" w:hAnsi="Times New Roman" w:cs="Times New Roman"/>
          <w:b/>
          <w:color w:val="333333"/>
          <w:sz w:val="24"/>
          <w:szCs w:val="24"/>
          <w:shd w:val="clear" w:color="auto" w:fill="FFFFFF"/>
        </w:rPr>
        <w:t xml:space="preserve">      </w:t>
      </w:r>
      <w:r w:rsidRPr="00D6501C">
        <w:rPr>
          <w:rFonts w:ascii="Times New Roman" w:hAnsi="Times New Roman" w:cs="Times New Roman"/>
          <w:b/>
          <w:sz w:val="24"/>
          <w:szCs w:val="24"/>
        </w:rPr>
        <w:t xml:space="preserve"> на </w:t>
      </w:r>
      <w:r w:rsidRPr="00D6501C">
        <w:rPr>
          <w:rFonts w:ascii="Times New Roman" w:hAnsi="Times New Roman" w:cs="Times New Roman"/>
          <w:b/>
          <w:color w:val="000000" w:themeColor="text1"/>
          <w:sz w:val="24"/>
          <w:szCs w:val="24"/>
        </w:rPr>
        <w:t xml:space="preserve"> </w:t>
      </w:r>
      <w:r w:rsidRPr="00B156FB">
        <w:rPr>
          <w:rFonts w:ascii="Times New Roman" w:hAnsi="Times New Roman" w:cs="Times New Roman"/>
          <w:b/>
          <w:color w:val="000000" w:themeColor="text1"/>
          <w:sz w:val="24"/>
          <w:szCs w:val="24"/>
          <w:lang w:val="ru-RU"/>
        </w:rPr>
        <w:t>“</w:t>
      </w:r>
      <w:r>
        <w:rPr>
          <w:rFonts w:ascii="Times New Roman" w:hAnsi="Times New Roman" w:cs="Times New Roman"/>
          <w:b/>
          <w:bCs/>
          <w:sz w:val="24"/>
          <w:szCs w:val="24"/>
        </w:rPr>
        <w:t>Д</w:t>
      </w:r>
      <w:r w:rsidRPr="00D6501C">
        <w:rPr>
          <w:rFonts w:ascii="Times New Roman" w:hAnsi="Times New Roman" w:cs="Times New Roman"/>
          <w:b/>
          <w:bCs/>
          <w:sz w:val="24"/>
          <w:szCs w:val="24"/>
        </w:rPr>
        <w:t xml:space="preserve">ля  </w:t>
      </w:r>
      <w:r>
        <w:rPr>
          <w:rFonts w:ascii="Times New Roman" w:hAnsi="Times New Roman" w:cs="Times New Roman"/>
          <w:b/>
          <w:bCs/>
          <w:sz w:val="24"/>
          <w:szCs w:val="24"/>
        </w:rPr>
        <w:t>сінокосіння і випасання худоби</w:t>
      </w:r>
      <w:r w:rsidRPr="00B156FB">
        <w:rPr>
          <w:rFonts w:ascii="Times New Roman" w:hAnsi="Times New Roman" w:cs="Times New Roman"/>
          <w:b/>
          <w:bCs/>
          <w:sz w:val="24"/>
          <w:szCs w:val="24"/>
          <w:lang w:val="ru-RU"/>
        </w:rPr>
        <w:t>”</w:t>
      </w:r>
      <w:r w:rsidRPr="00D6501C">
        <w:rPr>
          <w:rFonts w:ascii="Times New Roman" w:hAnsi="Times New Roman" w:cs="Times New Roman"/>
          <w:b/>
          <w:sz w:val="24"/>
          <w:szCs w:val="24"/>
        </w:rPr>
        <w:t xml:space="preserve">  (Код згідно КВЦПЗ – </w:t>
      </w:r>
      <w:r>
        <w:rPr>
          <w:rFonts w:ascii="Times New Roman" w:hAnsi="Times New Roman" w:cs="Times New Roman"/>
          <w:b/>
          <w:sz w:val="24"/>
          <w:szCs w:val="24"/>
        </w:rPr>
        <w:t>01</w:t>
      </w:r>
      <w:r w:rsidRPr="00D6501C">
        <w:rPr>
          <w:rFonts w:ascii="Times New Roman" w:hAnsi="Times New Roman" w:cs="Times New Roman"/>
          <w:b/>
          <w:sz w:val="24"/>
          <w:szCs w:val="24"/>
        </w:rPr>
        <w:t>.</w:t>
      </w:r>
      <w:r>
        <w:rPr>
          <w:rFonts w:ascii="Times New Roman" w:hAnsi="Times New Roman" w:cs="Times New Roman"/>
          <w:b/>
          <w:sz w:val="24"/>
          <w:szCs w:val="24"/>
        </w:rPr>
        <w:t>08</w:t>
      </w:r>
      <w:r w:rsidRPr="00D6501C">
        <w:rPr>
          <w:rFonts w:ascii="Times New Roman" w:hAnsi="Times New Roman" w:cs="Times New Roman"/>
          <w:b/>
          <w:sz w:val="24"/>
          <w:szCs w:val="24"/>
        </w:rPr>
        <w:t>)</w:t>
      </w:r>
    </w:p>
    <w:p w:rsidR="00B156FB" w:rsidRPr="004511A7" w:rsidRDefault="00B156FB" w:rsidP="00B156FB">
      <w:pPr>
        <w:spacing w:after="0"/>
        <w:ind w:left="-851"/>
        <w:jc w:val="both"/>
        <w:rPr>
          <w:rFonts w:ascii="Times New Roman" w:hAnsi="Times New Roman" w:cs="Times New Roman"/>
          <w:b/>
          <w:sz w:val="24"/>
          <w:szCs w:val="24"/>
        </w:rPr>
      </w:pPr>
      <w:r w:rsidRPr="00D6501C">
        <w:rPr>
          <w:rFonts w:ascii="Times New Roman" w:hAnsi="Times New Roman" w:cs="Times New Roman"/>
          <w:b/>
          <w:sz w:val="24"/>
          <w:szCs w:val="24"/>
        </w:rPr>
        <w:t xml:space="preserve">     </w:t>
      </w:r>
      <w:r w:rsidRPr="00B156FB">
        <w:rPr>
          <w:rFonts w:ascii="Times New Roman" w:hAnsi="Times New Roman" w:cs="Times New Roman"/>
          <w:b/>
          <w:sz w:val="24"/>
          <w:szCs w:val="24"/>
          <w:lang w:val="ru-RU"/>
        </w:rPr>
        <w:t xml:space="preserve"> </w:t>
      </w:r>
      <w:r>
        <w:rPr>
          <w:rFonts w:ascii="Times New Roman" w:hAnsi="Times New Roman" w:cs="Times New Roman"/>
          <w:b/>
          <w:sz w:val="24"/>
          <w:szCs w:val="24"/>
        </w:rPr>
        <w:t>з метою передачі її в оренду</w:t>
      </w:r>
      <w:r w:rsidRPr="00D6501C">
        <w:rPr>
          <w:rFonts w:ascii="Times New Roman" w:hAnsi="Times New Roman" w:cs="Times New Roman"/>
          <w:b/>
          <w:sz w:val="24"/>
          <w:szCs w:val="24"/>
        </w:rPr>
        <w:t xml:space="preserve"> </w:t>
      </w:r>
    </w:p>
    <w:p w:rsidR="00B156FB" w:rsidRDefault="00B156FB" w:rsidP="00B156FB">
      <w:pPr>
        <w:spacing w:after="0"/>
        <w:ind w:left="-426" w:hanging="425"/>
        <w:jc w:val="both"/>
        <w:rPr>
          <w:rFonts w:ascii="Times New Roman" w:hAnsi="Times New Roman" w:cs="Times New Roman"/>
        </w:rPr>
      </w:pPr>
      <w:r w:rsidRPr="005C4E47">
        <w:rPr>
          <w:rFonts w:ascii="Times New Roman" w:hAnsi="Times New Roman" w:cs="Times New Roman"/>
          <w:b/>
          <w:bCs/>
          <w:color w:val="000000" w:themeColor="text1"/>
        </w:rPr>
        <w:t xml:space="preserve">             </w:t>
      </w:r>
      <w:r w:rsidRPr="00B156FB">
        <w:rPr>
          <w:rFonts w:ascii="Times New Roman" w:hAnsi="Times New Roman" w:cs="Times New Roman"/>
          <w:b/>
          <w:bCs/>
          <w:color w:val="000000" w:themeColor="text1"/>
          <w:lang w:val="ru-RU"/>
        </w:rPr>
        <w:t xml:space="preserve">    </w:t>
      </w:r>
      <w:r w:rsidRPr="005C4E47">
        <w:rPr>
          <w:rFonts w:ascii="Times New Roman" w:hAnsi="Times New Roman" w:cs="Times New Roman"/>
          <w:b/>
          <w:bCs/>
          <w:color w:val="000000" w:themeColor="text1"/>
        </w:rPr>
        <w:t xml:space="preserve"> </w:t>
      </w:r>
      <w:r w:rsidRPr="005C4E47">
        <w:rPr>
          <w:rFonts w:ascii="Times New Roman" w:hAnsi="Times New Roman" w:cs="Times New Roman"/>
          <w:color w:val="000000" w:themeColor="text1"/>
        </w:rPr>
        <w:t xml:space="preserve"> Розглянувши  </w:t>
      </w:r>
      <w:r>
        <w:rPr>
          <w:rFonts w:ascii="Times New Roman" w:hAnsi="Times New Roman" w:cs="Times New Roman"/>
          <w:color w:val="000000" w:themeColor="text1"/>
        </w:rPr>
        <w:t>звернення  голови</w:t>
      </w:r>
      <w:r w:rsidRPr="005C4E4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5C4E47">
        <w:rPr>
          <w:rFonts w:ascii="Times New Roman" w:hAnsi="Times New Roman" w:cs="Times New Roman"/>
        </w:rPr>
        <w:t>постійн</w:t>
      </w:r>
      <w:r>
        <w:rPr>
          <w:rFonts w:ascii="Times New Roman" w:hAnsi="Times New Roman" w:cs="Times New Roman"/>
        </w:rPr>
        <w:t>ої</w:t>
      </w:r>
      <w:r w:rsidRPr="005C4E47">
        <w:rPr>
          <w:rFonts w:ascii="Times New Roman" w:hAnsi="Times New Roman" w:cs="Times New Roman"/>
        </w:rPr>
        <w:t xml:space="preserve"> комісі</w:t>
      </w:r>
      <w:r>
        <w:rPr>
          <w:rFonts w:ascii="Times New Roman" w:hAnsi="Times New Roman" w:cs="Times New Roman"/>
        </w:rPr>
        <w:t xml:space="preserve">ї </w:t>
      </w:r>
      <w:r w:rsidRPr="005C4E47">
        <w:rPr>
          <w:rFonts w:ascii="Times New Roman" w:hAnsi="Times New Roman" w:cs="Times New Roman"/>
        </w:rPr>
        <w:t xml:space="preserve"> з питань</w:t>
      </w:r>
      <w:r>
        <w:rPr>
          <w:rFonts w:ascii="Times New Roman" w:hAnsi="Times New Roman" w:cs="Times New Roman"/>
        </w:rPr>
        <w:t xml:space="preserve"> </w:t>
      </w:r>
      <w:r w:rsidRPr="005C4E47">
        <w:rPr>
          <w:rFonts w:ascii="Times New Roman" w:hAnsi="Times New Roman" w:cs="Times New Roman"/>
        </w:rPr>
        <w:t xml:space="preserve"> земельних відносин, екології, планування </w:t>
      </w:r>
      <w:r>
        <w:rPr>
          <w:rFonts w:ascii="Times New Roman" w:hAnsi="Times New Roman" w:cs="Times New Roman"/>
        </w:rPr>
        <w:t xml:space="preserve"> </w:t>
      </w:r>
      <w:r w:rsidRPr="005C4E47">
        <w:rPr>
          <w:rFonts w:ascii="Times New Roman" w:hAnsi="Times New Roman" w:cs="Times New Roman"/>
        </w:rPr>
        <w:t>території, будівництва, архітектури, охорони</w:t>
      </w:r>
      <w:r>
        <w:rPr>
          <w:rFonts w:ascii="Times New Roman" w:hAnsi="Times New Roman" w:cs="Times New Roman"/>
        </w:rPr>
        <w:t xml:space="preserve"> </w:t>
      </w:r>
      <w:r w:rsidRPr="005C4E47">
        <w:rPr>
          <w:rFonts w:ascii="Times New Roman" w:hAnsi="Times New Roman" w:cs="Times New Roman"/>
        </w:rPr>
        <w:t xml:space="preserve"> пам’яток, істор</w:t>
      </w:r>
      <w:r>
        <w:rPr>
          <w:rFonts w:ascii="Times New Roman" w:hAnsi="Times New Roman" w:cs="Times New Roman"/>
        </w:rPr>
        <w:t xml:space="preserve">ичного середовища, благоустрою Романа  ГРИЦИ  </w:t>
      </w:r>
      <w:r w:rsidRPr="005C4E47">
        <w:rPr>
          <w:rFonts w:ascii="Times New Roman" w:hAnsi="Times New Roman" w:cs="Times New Roman"/>
          <w:color w:val="000000" w:themeColor="text1"/>
        </w:rPr>
        <w:t xml:space="preserve">про надання дозволу </w:t>
      </w:r>
      <w:r w:rsidRPr="005C4E47">
        <w:rPr>
          <w:rFonts w:ascii="Times New Roman" w:hAnsi="Times New Roman" w:cs="Times New Roman"/>
        </w:rPr>
        <w:t>на розроблення проекту</w:t>
      </w:r>
      <w:r w:rsidRPr="00B156FB">
        <w:rPr>
          <w:rFonts w:ascii="Times New Roman" w:hAnsi="Times New Roman" w:cs="Times New Roman"/>
          <w:bCs/>
          <w:color w:val="000000" w:themeColor="text1"/>
        </w:rPr>
        <w:t xml:space="preserve">  </w:t>
      </w:r>
      <w:r w:rsidRPr="005C4E47">
        <w:rPr>
          <w:rFonts w:ascii="Times New Roman" w:hAnsi="Times New Roman" w:cs="Times New Roman"/>
        </w:rPr>
        <w:t>землеустрою</w:t>
      </w:r>
      <w:r w:rsidRPr="00B156FB">
        <w:rPr>
          <w:rFonts w:ascii="Times New Roman" w:hAnsi="Times New Roman" w:cs="Times New Roman"/>
        </w:rPr>
        <w:t xml:space="preserve"> </w:t>
      </w:r>
      <w:r w:rsidRPr="005C4E47">
        <w:rPr>
          <w:rFonts w:ascii="Times New Roman" w:hAnsi="Times New Roman" w:cs="Times New Roman"/>
        </w:rPr>
        <w:t xml:space="preserve"> щодо відведення земельної</w:t>
      </w:r>
      <w:r w:rsidRPr="00B156FB">
        <w:rPr>
          <w:rFonts w:ascii="Times New Roman" w:hAnsi="Times New Roman" w:cs="Times New Roman"/>
        </w:rPr>
        <w:t xml:space="preserve"> </w:t>
      </w:r>
      <w:r w:rsidRPr="005C4E47">
        <w:rPr>
          <w:rFonts w:ascii="Times New Roman" w:hAnsi="Times New Roman" w:cs="Times New Roman"/>
        </w:rPr>
        <w:t xml:space="preserve"> ділянки</w:t>
      </w:r>
      <w:r w:rsidRPr="005C4E47">
        <w:rPr>
          <w:rFonts w:ascii="Times New Roman" w:hAnsi="Times New Roman" w:cs="Times New Roman"/>
          <w:color w:val="000000" w:themeColor="text1"/>
        </w:rPr>
        <w:t xml:space="preserve"> </w:t>
      </w:r>
      <w:r w:rsidRPr="00B156FB">
        <w:rPr>
          <w:rFonts w:ascii="Times New Roman" w:hAnsi="Times New Roman" w:cs="Times New Roman"/>
          <w:color w:val="000000" w:themeColor="text1"/>
        </w:rPr>
        <w:t xml:space="preserve"> </w:t>
      </w:r>
      <w:r w:rsidRPr="005C4E47">
        <w:rPr>
          <w:rFonts w:ascii="Times New Roman" w:hAnsi="Times New Roman" w:cs="Times New Roman"/>
        </w:rPr>
        <w:t xml:space="preserve">зі зміною цільового призначення </w:t>
      </w:r>
      <w:r w:rsidRPr="00B156FB">
        <w:rPr>
          <w:rFonts w:ascii="Times New Roman" w:hAnsi="Times New Roman" w:cs="Times New Roman"/>
        </w:rPr>
        <w:t xml:space="preserve"> </w:t>
      </w:r>
      <w:r w:rsidRPr="005C4E47">
        <w:rPr>
          <w:rFonts w:ascii="Times New Roman" w:hAnsi="Times New Roman" w:cs="Times New Roman"/>
          <w:color w:val="000000" w:themeColor="text1"/>
        </w:rPr>
        <w:t xml:space="preserve">із </w:t>
      </w:r>
      <w:r w:rsidRPr="00B156FB">
        <w:rPr>
          <w:rFonts w:ascii="Times New Roman" w:hAnsi="Times New Roman" w:cs="Times New Roman"/>
          <w:color w:val="000000" w:themeColor="text1"/>
        </w:rPr>
        <w:t>“</w:t>
      </w:r>
      <w:r>
        <w:rPr>
          <w:rFonts w:ascii="Times New Roman" w:hAnsi="Times New Roman" w:cs="Times New Roman"/>
          <w:color w:val="000000" w:themeColor="text1"/>
          <w:shd w:val="clear" w:color="auto" w:fill="FFFFFF"/>
        </w:rPr>
        <w:t>З</w:t>
      </w:r>
      <w:r w:rsidRPr="005C4E47">
        <w:rPr>
          <w:rFonts w:ascii="Times New Roman" w:hAnsi="Times New Roman" w:cs="Times New Roman"/>
          <w:color w:val="000000" w:themeColor="text1"/>
          <w:shd w:val="clear" w:color="auto" w:fill="FFFFFF"/>
        </w:rPr>
        <w:t>емельні</w:t>
      </w:r>
      <w:r w:rsidRPr="00B156FB">
        <w:rPr>
          <w:rFonts w:ascii="Times New Roman" w:hAnsi="Times New Roman" w:cs="Times New Roman"/>
          <w:color w:val="000000" w:themeColor="text1"/>
          <w:shd w:val="clear" w:color="auto" w:fill="FFFFFF"/>
        </w:rPr>
        <w:t xml:space="preserve">  </w:t>
      </w:r>
      <w:r w:rsidRPr="005C4E47">
        <w:rPr>
          <w:rFonts w:ascii="Times New Roman" w:hAnsi="Times New Roman" w:cs="Times New Roman"/>
          <w:color w:val="000000" w:themeColor="text1"/>
          <w:shd w:val="clear" w:color="auto" w:fill="FFFFFF"/>
        </w:rPr>
        <w:t xml:space="preserve"> ділянки</w:t>
      </w:r>
      <w:r w:rsidRPr="00B156FB">
        <w:rPr>
          <w:rFonts w:ascii="Times New Roman" w:hAnsi="Times New Roman" w:cs="Times New Roman"/>
          <w:color w:val="000000" w:themeColor="text1"/>
          <w:shd w:val="clear" w:color="auto" w:fill="FFFFFF"/>
        </w:rPr>
        <w:t xml:space="preserve"> </w:t>
      </w:r>
      <w:r w:rsidRPr="005C4E47">
        <w:rPr>
          <w:rFonts w:ascii="Times New Roman" w:hAnsi="Times New Roman" w:cs="Times New Roman"/>
          <w:color w:val="000000" w:themeColor="text1"/>
          <w:shd w:val="clear" w:color="auto" w:fill="FFFFFF"/>
        </w:rPr>
        <w:t xml:space="preserve"> запасу </w:t>
      </w:r>
      <w:r w:rsidRPr="00B156FB">
        <w:rPr>
          <w:rFonts w:ascii="Times New Roman" w:hAnsi="Times New Roman" w:cs="Times New Roman"/>
        </w:rPr>
        <w:t xml:space="preserve"> </w:t>
      </w:r>
      <w:r w:rsidRPr="005C4E47">
        <w:rPr>
          <w:rFonts w:ascii="Times New Roman" w:hAnsi="Times New Roman" w:cs="Times New Roman"/>
          <w:color w:val="000000" w:themeColor="text1"/>
          <w:shd w:val="clear" w:color="auto" w:fill="FFFFFF"/>
        </w:rPr>
        <w:t xml:space="preserve">(земельні </w:t>
      </w:r>
      <w:r w:rsidRPr="005C4E47">
        <w:rPr>
          <w:rFonts w:ascii="Times New Roman" w:hAnsi="Times New Roman" w:cs="Times New Roman"/>
          <w:color w:val="333333"/>
          <w:shd w:val="clear" w:color="auto" w:fill="FFFFFF"/>
        </w:rPr>
        <w:t xml:space="preserve">ділянки, які </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не</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 xml:space="preserve"> надані </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у</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власність або користування</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 xml:space="preserve"> громадянами чи юридичними особами)</w:t>
      </w:r>
      <w:r w:rsidRPr="005C4E47">
        <w:rPr>
          <w:rFonts w:ascii="Times New Roman" w:hAnsi="Times New Roman" w:cs="Times New Roman"/>
        </w:rPr>
        <w:t xml:space="preserve"> ( код згідно КВЦПЗ - 01.17)  на </w:t>
      </w:r>
      <w:r w:rsidRPr="005C4E47">
        <w:rPr>
          <w:rFonts w:ascii="Times New Roman" w:hAnsi="Times New Roman" w:cs="Times New Roman"/>
          <w:color w:val="000000" w:themeColor="text1"/>
        </w:rPr>
        <w:t xml:space="preserve"> </w:t>
      </w:r>
      <w:r w:rsidRPr="00B156FB">
        <w:rPr>
          <w:rFonts w:ascii="Times New Roman" w:hAnsi="Times New Roman" w:cs="Times New Roman"/>
          <w:color w:val="000000" w:themeColor="text1"/>
        </w:rPr>
        <w:t>“</w:t>
      </w:r>
      <w:r>
        <w:rPr>
          <w:rFonts w:ascii="Times New Roman" w:hAnsi="Times New Roman" w:cs="Times New Roman"/>
          <w:bCs/>
        </w:rPr>
        <w:t>Д</w:t>
      </w:r>
      <w:r w:rsidRPr="005C4E47">
        <w:rPr>
          <w:rFonts w:ascii="Times New Roman" w:hAnsi="Times New Roman" w:cs="Times New Roman"/>
          <w:bCs/>
        </w:rPr>
        <w:t xml:space="preserve">ля  </w:t>
      </w:r>
      <w:r>
        <w:rPr>
          <w:rFonts w:ascii="Times New Roman" w:hAnsi="Times New Roman" w:cs="Times New Roman"/>
          <w:bCs/>
        </w:rPr>
        <w:t>сінокосіння і випасання худоби</w:t>
      </w:r>
      <w:r w:rsidRPr="00B156FB">
        <w:rPr>
          <w:rFonts w:ascii="Times New Roman" w:hAnsi="Times New Roman" w:cs="Times New Roman"/>
          <w:bCs/>
        </w:rPr>
        <w:t>”</w:t>
      </w:r>
      <w:r w:rsidRPr="005C4E47">
        <w:rPr>
          <w:rFonts w:ascii="Times New Roman" w:hAnsi="Times New Roman" w:cs="Times New Roman"/>
        </w:rPr>
        <w:t xml:space="preserve"> (Код згідно КВЦПЗ – </w:t>
      </w:r>
      <w:r>
        <w:rPr>
          <w:rFonts w:ascii="Times New Roman" w:hAnsi="Times New Roman" w:cs="Times New Roman"/>
        </w:rPr>
        <w:t>01</w:t>
      </w:r>
      <w:r w:rsidRPr="005C4E47">
        <w:rPr>
          <w:rFonts w:ascii="Times New Roman" w:hAnsi="Times New Roman" w:cs="Times New Roman"/>
        </w:rPr>
        <w:t>.</w:t>
      </w:r>
      <w:r>
        <w:rPr>
          <w:rFonts w:ascii="Times New Roman" w:hAnsi="Times New Roman" w:cs="Times New Roman"/>
        </w:rPr>
        <w:t>08</w:t>
      </w:r>
      <w:r w:rsidRPr="005C4E47">
        <w:rPr>
          <w:rFonts w:ascii="Times New Roman" w:hAnsi="Times New Roman" w:cs="Times New Roman"/>
        </w:rPr>
        <w:t>)</w:t>
      </w:r>
      <w:r w:rsidRPr="005C4E47">
        <w:rPr>
          <w:rFonts w:ascii="Times New Roman" w:hAnsi="Times New Roman" w:cs="Times New Roman"/>
          <w:bCs/>
        </w:rPr>
        <w:t xml:space="preserve"> </w:t>
      </w:r>
      <w:r>
        <w:rPr>
          <w:rFonts w:ascii="Times New Roman" w:hAnsi="Times New Roman" w:cs="Times New Roman"/>
        </w:rPr>
        <w:t>площею 23,7258  кадастровий  номер 4623086400:09:000:0211</w:t>
      </w:r>
      <w:r>
        <w:rPr>
          <w:rFonts w:ascii="Times New Roman" w:hAnsi="Times New Roman" w:cs="Times New Roman"/>
          <w:bCs/>
        </w:rPr>
        <w:t xml:space="preserve"> </w:t>
      </w:r>
      <w:r w:rsidRPr="00B156FB">
        <w:rPr>
          <w:rFonts w:ascii="Times New Roman" w:hAnsi="Times New Roman" w:cs="Times New Roman"/>
        </w:rPr>
        <w:t xml:space="preserve"> </w:t>
      </w:r>
      <w:r>
        <w:rPr>
          <w:rFonts w:ascii="Times New Roman" w:hAnsi="Times New Roman" w:cs="Times New Roman"/>
        </w:rPr>
        <w:t>з   метою передачі  її  в оренду</w:t>
      </w:r>
      <w:r w:rsidRPr="005C4E47">
        <w:rPr>
          <w:rFonts w:ascii="Times New Roman" w:hAnsi="Times New Roman" w:cs="Times New Roman"/>
        </w:rPr>
        <w:t xml:space="preserve">, яка </w:t>
      </w:r>
      <w:r>
        <w:rPr>
          <w:rFonts w:ascii="Times New Roman" w:hAnsi="Times New Roman" w:cs="Times New Roman"/>
        </w:rPr>
        <w:t xml:space="preserve"> </w:t>
      </w:r>
      <w:r w:rsidRPr="005C4E47">
        <w:rPr>
          <w:rFonts w:ascii="Times New Roman" w:hAnsi="Times New Roman" w:cs="Times New Roman"/>
        </w:rPr>
        <w:t>знаходиться</w:t>
      </w:r>
      <w:r w:rsidRPr="00B156FB">
        <w:rPr>
          <w:rFonts w:ascii="Times New Roman" w:hAnsi="Times New Roman" w:cs="Times New Roman"/>
        </w:rPr>
        <w:t xml:space="preserve"> </w:t>
      </w:r>
      <w:r w:rsidRPr="005C4E47">
        <w:rPr>
          <w:rFonts w:ascii="Times New Roman" w:hAnsi="Times New Roman" w:cs="Times New Roman"/>
        </w:rPr>
        <w:t xml:space="preserve"> в</w:t>
      </w:r>
      <w:r>
        <w:rPr>
          <w:rFonts w:ascii="Times New Roman" w:hAnsi="Times New Roman" w:cs="Times New Roman"/>
        </w:rPr>
        <w:t xml:space="preserve"> </w:t>
      </w:r>
      <w:r w:rsidRPr="005C4E47">
        <w:rPr>
          <w:rFonts w:ascii="Times New Roman" w:hAnsi="Times New Roman" w:cs="Times New Roman"/>
        </w:rPr>
        <w:t xml:space="preserve"> </w:t>
      </w:r>
      <w:r>
        <w:rPr>
          <w:rFonts w:ascii="Times New Roman" w:hAnsi="Times New Roman" w:cs="Times New Roman"/>
        </w:rPr>
        <w:t xml:space="preserve">межах  </w:t>
      </w:r>
      <w:r w:rsidRPr="00B156FB">
        <w:rPr>
          <w:rFonts w:ascii="Times New Roman" w:hAnsi="Times New Roman" w:cs="Times New Roman"/>
        </w:rPr>
        <w:t xml:space="preserve"> </w:t>
      </w:r>
      <w:r w:rsidRPr="005C4E47">
        <w:rPr>
          <w:rFonts w:ascii="Times New Roman" w:hAnsi="Times New Roman" w:cs="Times New Roman"/>
        </w:rPr>
        <w:t xml:space="preserve">с. </w:t>
      </w:r>
      <w:r>
        <w:rPr>
          <w:rFonts w:ascii="Times New Roman" w:hAnsi="Times New Roman" w:cs="Times New Roman"/>
        </w:rPr>
        <w:t>Надітичі</w:t>
      </w:r>
      <w:r w:rsidRPr="005C4E47">
        <w:rPr>
          <w:rFonts w:ascii="Times New Roman" w:hAnsi="Times New Roman" w:cs="Times New Roman"/>
        </w:rPr>
        <w:t>,  Стрийського  району, Львівської  області на території  Розвадівської  сільської  ради,</w:t>
      </w:r>
      <w:r w:rsidRPr="00B156FB">
        <w:rPr>
          <w:rFonts w:ascii="Times New Roman" w:hAnsi="Times New Roman" w:cs="Times New Roman"/>
          <w:iCs/>
          <w:color w:val="000000" w:themeColor="text1"/>
        </w:rPr>
        <w:t xml:space="preserve"> </w:t>
      </w:r>
      <w:r w:rsidRPr="005C4E47">
        <w:rPr>
          <w:rFonts w:ascii="Times New Roman" w:hAnsi="Times New Roman" w:cs="Times New Roman"/>
          <w:color w:val="000000" w:themeColor="text1"/>
        </w:rPr>
        <w:t xml:space="preserve"> керуючись  ст. 12, 123, 124, 134 Земельного Кодексу України, ст. 25, ст. 50  Закону  України </w:t>
      </w:r>
      <w:r w:rsidRPr="00B156FB">
        <w:rPr>
          <w:rFonts w:ascii="Times New Roman" w:hAnsi="Times New Roman" w:cs="Times New Roman"/>
          <w:color w:val="000000" w:themeColor="text1"/>
        </w:rPr>
        <w:t>“</w:t>
      </w:r>
      <w:r w:rsidRPr="005C4E47">
        <w:rPr>
          <w:rFonts w:ascii="Times New Roman" w:hAnsi="Times New Roman" w:cs="Times New Roman"/>
          <w:color w:val="000000" w:themeColor="text1"/>
        </w:rPr>
        <w:t>Про землеустрій</w:t>
      </w:r>
      <w:r w:rsidRPr="00B156FB">
        <w:rPr>
          <w:rFonts w:ascii="Times New Roman" w:hAnsi="Times New Roman" w:cs="Times New Roman"/>
          <w:color w:val="000000" w:themeColor="text1"/>
        </w:rPr>
        <w:t>”</w:t>
      </w:r>
      <w:r w:rsidRPr="005C4E47">
        <w:rPr>
          <w:rFonts w:ascii="Times New Roman" w:hAnsi="Times New Roman" w:cs="Times New Roman"/>
          <w:color w:val="000000" w:themeColor="text1"/>
        </w:rPr>
        <w:t xml:space="preserve">, п.34 ст. 26 Закону України </w:t>
      </w:r>
      <w:r w:rsidRPr="00B156FB">
        <w:rPr>
          <w:rFonts w:ascii="Times New Roman" w:hAnsi="Times New Roman" w:cs="Times New Roman"/>
          <w:color w:val="000000" w:themeColor="text1"/>
        </w:rPr>
        <w:t>“</w:t>
      </w:r>
      <w:r w:rsidRPr="005C4E47">
        <w:rPr>
          <w:rFonts w:ascii="Times New Roman" w:hAnsi="Times New Roman" w:cs="Times New Roman"/>
          <w:color w:val="000000" w:themeColor="text1"/>
        </w:rPr>
        <w:t>Про місцеве самоврядування в Україні</w:t>
      </w:r>
      <w:r w:rsidRPr="00B156FB">
        <w:rPr>
          <w:rFonts w:ascii="Times New Roman" w:hAnsi="Times New Roman" w:cs="Times New Roman"/>
          <w:color w:val="000000" w:themeColor="text1"/>
        </w:rPr>
        <w:t>”</w:t>
      </w:r>
      <w:r w:rsidRPr="005C4E47">
        <w:rPr>
          <w:rFonts w:ascii="Times New Roman" w:hAnsi="Times New Roman" w:cs="Times New Roman"/>
          <w:color w:val="000000" w:themeColor="text1"/>
        </w:rPr>
        <w:t xml:space="preserve">, </w:t>
      </w:r>
      <w:r w:rsidRPr="005C4E47">
        <w:rPr>
          <w:rFonts w:ascii="Times New Roman" w:hAnsi="Times New Roman" w:cs="Times New Roman"/>
          <w:bdr w:val="none" w:sz="0" w:space="0" w:color="auto" w:frame="1"/>
        </w:rPr>
        <w:t xml:space="preserve">беручи до уваги висновок </w:t>
      </w:r>
      <w:r w:rsidRPr="005C4E47">
        <w:rPr>
          <w:rFonts w:ascii="Times New Roman" w:hAnsi="Times New Roman" w:cs="Times New Roman"/>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rsidR="00B156FB" w:rsidRPr="007C20AB" w:rsidRDefault="00B156FB" w:rsidP="00B156FB">
      <w:pPr>
        <w:spacing w:after="0"/>
        <w:ind w:left="-426" w:hanging="425"/>
        <w:jc w:val="both"/>
        <w:rPr>
          <w:rFonts w:ascii="Times New Roman" w:hAnsi="Times New Roman" w:cs="Times New Roman"/>
          <w:b/>
          <w:bCs/>
        </w:rPr>
      </w:pPr>
    </w:p>
    <w:p w:rsidR="00B156FB" w:rsidRPr="0077517B" w:rsidRDefault="00B156FB" w:rsidP="00B156FB">
      <w:pPr>
        <w:jc w:val="center"/>
        <w:rPr>
          <w:rFonts w:ascii="Times New Roman" w:hAnsi="Times New Roman" w:cs="Times New Roman"/>
          <w:color w:val="000000" w:themeColor="text1"/>
          <w:sz w:val="24"/>
          <w:szCs w:val="24"/>
        </w:rPr>
      </w:pPr>
      <w:r w:rsidRPr="0077517B">
        <w:rPr>
          <w:rFonts w:ascii="Times New Roman" w:hAnsi="Times New Roman" w:cs="Times New Roman"/>
          <w:color w:val="000000" w:themeColor="text1"/>
          <w:sz w:val="24"/>
          <w:szCs w:val="24"/>
        </w:rPr>
        <w:t>ВИРІШИЛА :</w:t>
      </w:r>
    </w:p>
    <w:p w:rsidR="00B156FB" w:rsidRPr="005C4E47" w:rsidRDefault="00B156FB" w:rsidP="00B156FB">
      <w:pPr>
        <w:spacing w:after="0"/>
        <w:ind w:left="-426" w:hanging="425"/>
        <w:jc w:val="both"/>
        <w:rPr>
          <w:rFonts w:ascii="Times New Roman" w:hAnsi="Times New Roman" w:cs="Times New Roman"/>
        </w:rPr>
      </w:pPr>
      <w:r w:rsidRPr="005C4E47">
        <w:rPr>
          <w:rFonts w:ascii="Times New Roman" w:hAnsi="Times New Roman" w:cs="Times New Roman"/>
          <w:color w:val="000000" w:themeColor="text1"/>
        </w:rPr>
        <w:t xml:space="preserve">                 1. Надати  дозвіл    </w:t>
      </w:r>
      <w:r w:rsidRPr="005C4E47">
        <w:rPr>
          <w:rFonts w:ascii="Times New Roman" w:hAnsi="Times New Roman" w:cs="Times New Roman"/>
        </w:rPr>
        <w:t xml:space="preserve">на </w:t>
      </w:r>
      <w:r w:rsidRPr="00B156FB">
        <w:rPr>
          <w:rFonts w:ascii="Times New Roman" w:hAnsi="Times New Roman" w:cs="Times New Roman"/>
          <w:lang w:val="ru-RU"/>
        </w:rPr>
        <w:t xml:space="preserve"> </w:t>
      </w:r>
      <w:r w:rsidRPr="005C4E47">
        <w:rPr>
          <w:rFonts w:ascii="Times New Roman" w:hAnsi="Times New Roman" w:cs="Times New Roman"/>
        </w:rPr>
        <w:t>розроблення</w:t>
      </w:r>
      <w:r w:rsidRPr="00B156FB">
        <w:rPr>
          <w:rFonts w:ascii="Times New Roman" w:hAnsi="Times New Roman" w:cs="Times New Roman"/>
          <w:lang w:val="ru-RU"/>
        </w:rPr>
        <w:t xml:space="preserve"> </w:t>
      </w:r>
      <w:r w:rsidRPr="005C4E47">
        <w:rPr>
          <w:rFonts w:ascii="Times New Roman" w:hAnsi="Times New Roman" w:cs="Times New Roman"/>
        </w:rPr>
        <w:t xml:space="preserve"> проекту</w:t>
      </w:r>
      <w:r w:rsidRPr="00B156FB">
        <w:rPr>
          <w:rFonts w:ascii="Times New Roman" w:hAnsi="Times New Roman" w:cs="Times New Roman"/>
          <w:bCs/>
          <w:color w:val="000000" w:themeColor="text1"/>
          <w:lang w:val="ru-RU"/>
        </w:rPr>
        <w:t xml:space="preserve">  </w:t>
      </w:r>
      <w:r w:rsidRPr="005C4E47">
        <w:rPr>
          <w:rFonts w:ascii="Times New Roman" w:hAnsi="Times New Roman" w:cs="Times New Roman"/>
        </w:rPr>
        <w:t>землеустрою</w:t>
      </w:r>
      <w:r w:rsidRPr="00B156FB">
        <w:rPr>
          <w:rFonts w:ascii="Times New Roman" w:hAnsi="Times New Roman" w:cs="Times New Roman"/>
          <w:lang w:val="ru-RU"/>
        </w:rPr>
        <w:t xml:space="preserve"> </w:t>
      </w:r>
      <w:r w:rsidRPr="005C4E47">
        <w:rPr>
          <w:rFonts w:ascii="Times New Roman" w:hAnsi="Times New Roman" w:cs="Times New Roman"/>
        </w:rPr>
        <w:t xml:space="preserve"> щодо відведення земельної</w:t>
      </w:r>
      <w:r w:rsidRPr="00B156FB">
        <w:rPr>
          <w:rFonts w:ascii="Times New Roman" w:hAnsi="Times New Roman" w:cs="Times New Roman"/>
        </w:rPr>
        <w:t xml:space="preserve"> </w:t>
      </w:r>
      <w:r w:rsidRPr="005C4E47">
        <w:rPr>
          <w:rFonts w:ascii="Times New Roman" w:hAnsi="Times New Roman" w:cs="Times New Roman"/>
        </w:rPr>
        <w:t xml:space="preserve"> ділянки</w:t>
      </w:r>
      <w:r w:rsidRPr="005C4E47">
        <w:rPr>
          <w:rFonts w:ascii="Times New Roman" w:hAnsi="Times New Roman" w:cs="Times New Roman"/>
          <w:color w:val="000000" w:themeColor="text1"/>
        </w:rPr>
        <w:t xml:space="preserve"> </w:t>
      </w:r>
      <w:r w:rsidRPr="00B156FB">
        <w:rPr>
          <w:rFonts w:ascii="Times New Roman" w:hAnsi="Times New Roman" w:cs="Times New Roman"/>
          <w:color w:val="000000" w:themeColor="text1"/>
        </w:rPr>
        <w:t xml:space="preserve"> </w:t>
      </w:r>
      <w:r w:rsidRPr="005C4E47">
        <w:rPr>
          <w:rFonts w:ascii="Times New Roman" w:hAnsi="Times New Roman" w:cs="Times New Roman"/>
        </w:rPr>
        <w:t xml:space="preserve">зі  зміною  цільового призначення </w:t>
      </w:r>
      <w:r w:rsidRPr="00B156FB">
        <w:rPr>
          <w:rFonts w:ascii="Times New Roman" w:hAnsi="Times New Roman" w:cs="Times New Roman"/>
        </w:rPr>
        <w:t xml:space="preserve"> </w:t>
      </w:r>
      <w:r w:rsidRPr="005C4E47">
        <w:rPr>
          <w:rFonts w:ascii="Times New Roman" w:hAnsi="Times New Roman" w:cs="Times New Roman"/>
          <w:color w:val="000000" w:themeColor="text1"/>
        </w:rPr>
        <w:t xml:space="preserve">із </w:t>
      </w:r>
      <w:r w:rsidRPr="00B156FB">
        <w:rPr>
          <w:rFonts w:ascii="Times New Roman" w:hAnsi="Times New Roman" w:cs="Times New Roman"/>
          <w:color w:val="000000" w:themeColor="text1"/>
        </w:rPr>
        <w:t>“</w:t>
      </w:r>
      <w:r>
        <w:rPr>
          <w:rFonts w:ascii="Times New Roman" w:hAnsi="Times New Roman" w:cs="Times New Roman"/>
          <w:color w:val="000000" w:themeColor="text1"/>
          <w:shd w:val="clear" w:color="auto" w:fill="FFFFFF"/>
        </w:rPr>
        <w:t>З</w:t>
      </w:r>
      <w:r w:rsidRPr="005C4E47">
        <w:rPr>
          <w:rFonts w:ascii="Times New Roman" w:hAnsi="Times New Roman" w:cs="Times New Roman"/>
          <w:color w:val="000000" w:themeColor="text1"/>
          <w:shd w:val="clear" w:color="auto" w:fill="FFFFFF"/>
        </w:rPr>
        <w:t>емельні</w:t>
      </w:r>
      <w:r w:rsidRPr="00B156FB">
        <w:rPr>
          <w:rFonts w:ascii="Times New Roman" w:hAnsi="Times New Roman" w:cs="Times New Roman"/>
          <w:color w:val="000000" w:themeColor="text1"/>
          <w:shd w:val="clear" w:color="auto" w:fill="FFFFFF"/>
        </w:rPr>
        <w:t xml:space="preserve">  </w:t>
      </w:r>
      <w:r w:rsidRPr="005C4E47">
        <w:rPr>
          <w:rFonts w:ascii="Times New Roman" w:hAnsi="Times New Roman" w:cs="Times New Roman"/>
          <w:color w:val="000000" w:themeColor="text1"/>
          <w:shd w:val="clear" w:color="auto" w:fill="FFFFFF"/>
        </w:rPr>
        <w:t xml:space="preserve"> ділянки</w:t>
      </w:r>
      <w:r w:rsidRPr="00B156FB">
        <w:rPr>
          <w:rFonts w:ascii="Times New Roman" w:hAnsi="Times New Roman" w:cs="Times New Roman"/>
          <w:color w:val="000000" w:themeColor="text1"/>
          <w:shd w:val="clear" w:color="auto" w:fill="FFFFFF"/>
        </w:rPr>
        <w:t xml:space="preserve"> </w:t>
      </w:r>
      <w:r w:rsidRPr="005C4E47">
        <w:rPr>
          <w:rFonts w:ascii="Times New Roman" w:hAnsi="Times New Roman" w:cs="Times New Roman"/>
          <w:color w:val="000000" w:themeColor="text1"/>
          <w:shd w:val="clear" w:color="auto" w:fill="FFFFFF"/>
        </w:rPr>
        <w:t xml:space="preserve"> запасу </w:t>
      </w:r>
      <w:r w:rsidRPr="00B156FB">
        <w:rPr>
          <w:rFonts w:ascii="Times New Roman" w:hAnsi="Times New Roman" w:cs="Times New Roman"/>
        </w:rPr>
        <w:t xml:space="preserve"> </w:t>
      </w:r>
      <w:r w:rsidRPr="005C4E47">
        <w:rPr>
          <w:rFonts w:ascii="Times New Roman" w:hAnsi="Times New Roman" w:cs="Times New Roman"/>
          <w:color w:val="000000" w:themeColor="text1"/>
          <w:shd w:val="clear" w:color="auto" w:fill="FFFFFF"/>
        </w:rPr>
        <w:t xml:space="preserve">(земельні </w:t>
      </w:r>
      <w:r w:rsidRPr="005C4E47">
        <w:rPr>
          <w:rFonts w:ascii="Times New Roman" w:hAnsi="Times New Roman" w:cs="Times New Roman"/>
          <w:color w:val="333333"/>
          <w:shd w:val="clear" w:color="auto" w:fill="FFFFFF"/>
        </w:rPr>
        <w:t xml:space="preserve">ділянки, які </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не</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 xml:space="preserve"> надані </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у</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власність або користування</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 xml:space="preserve"> громадянами чи юридичними особами)</w:t>
      </w:r>
      <w:r w:rsidRPr="005C4E47">
        <w:rPr>
          <w:rFonts w:ascii="Times New Roman" w:hAnsi="Times New Roman" w:cs="Times New Roman"/>
        </w:rPr>
        <w:t xml:space="preserve"> ( код згідно КВЦПЗ - 01.17)</w:t>
      </w:r>
      <w:r w:rsidRPr="00B156FB">
        <w:rPr>
          <w:rFonts w:ascii="Times New Roman" w:hAnsi="Times New Roman" w:cs="Times New Roman"/>
        </w:rPr>
        <w:t xml:space="preserve">” </w:t>
      </w:r>
      <w:r w:rsidRPr="005C4E47">
        <w:rPr>
          <w:rFonts w:ascii="Times New Roman" w:hAnsi="Times New Roman" w:cs="Times New Roman"/>
        </w:rPr>
        <w:t xml:space="preserve"> на  </w:t>
      </w:r>
      <w:r w:rsidRPr="005C4E47">
        <w:rPr>
          <w:rFonts w:ascii="Times New Roman" w:hAnsi="Times New Roman" w:cs="Times New Roman"/>
          <w:color w:val="000000" w:themeColor="text1"/>
        </w:rPr>
        <w:t xml:space="preserve"> </w:t>
      </w:r>
      <w:r w:rsidRPr="00B156FB">
        <w:rPr>
          <w:rFonts w:ascii="Times New Roman" w:hAnsi="Times New Roman" w:cs="Times New Roman"/>
          <w:color w:val="000000" w:themeColor="text1"/>
        </w:rPr>
        <w:t>“</w:t>
      </w:r>
      <w:r>
        <w:rPr>
          <w:rFonts w:ascii="Times New Roman" w:hAnsi="Times New Roman" w:cs="Times New Roman"/>
          <w:bCs/>
        </w:rPr>
        <w:t>Д</w:t>
      </w:r>
      <w:r w:rsidRPr="005C4E47">
        <w:rPr>
          <w:rFonts w:ascii="Times New Roman" w:hAnsi="Times New Roman" w:cs="Times New Roman"/>
          <w:bCs/>
        </w:rPr>
        <w:t xml:space="preserve">ля  </w:t>
      </w:r>
      <w:r>
        <w:rPr>
          <w:rFonts w:ascii="Times New Roman" w:hAnsi="Times New Roman" w:cs="Times New Roman"/>
          <w:bCs/>
        </w:rPr>
        <w:t>сінокосіння  і випасання худоби</w:t>
      </w:r>
      <w:r w:rsidRPr="00B156FB">
        <w:rPr>
          <w:rFonts w:ascii="Times New Roman" w:hAnsi="Times New Roman" w:cs="Times New Roman"/>
          <w:bCs/>
        </w:rPr>
        <w:t>”</w:t>
      </w:r>
      <w:r w:rsidRPr="005C4E47">
        <w:rPr>
          <w:rFonts w:ascii="Times New Roman" w:hAnsi="Times New Roman" w:cs="Times New Roman"/>
        </w:rPr>
        <w:t xml:space="preserve"> (Код згідно КВЦПЗ – </w:t>
      </w:r>
      <w:r>
        <w:rPr>
          <w:rFonts w:ascii="Times New Roman" w:hAnsi="Times New Roman" w:cs="Times New Roman"/>
        </w:rPr>
        <w:t>01</w:t>
      </w:r>
      <w:r w:rsidRPr="005C4E47">
        <w:rPr>
          <w:rFonts w:ascii="Times New Roman" w:hAnsi="Times New Roman" w:cs="Times New Roman"/>
        </w:rPr>
        <w:t>.</w:t>
      </w:r>
      <w:r>
        <w:rPr>
          <w:rFonts w:ascii="Times New Roman" w:hAnsi="Times New Roman" w:cs="Times New Roman"/>
        </w:rPr>
        <w:t>08</w:t>
      </w:r>
      <w:r w:rsidRPr="005C4E47">
        <w:rPr>
          <w:rFonts w:ascii="Times New Roman" w:hAnsi="Times New Roman" w:cs="Times New Roman"/>
        </w:rPr>
        <w:t>)</w:t>
      </w:r>
      <w:r w:rsidRPr="005C4E47">
        <w:rPr>
          <w:rFonts w:ascii="Times New Roman" w:hAnsi="Times New Roman" w:cs="Times New Roman"/>
          <w:bCs/>
        </w:rPr>
        <w:t xml:space="preserve"> </w:t>
      </w:r>
      <w:r>
        <w:rPr>
          <w:rFonts w:ascii="Times New Roman" w:hAnsi="Times New Roman" w:cs="Times New Roman"/>
        </w:rPr>
        <w:t>площею 23,7258  кадастровий  номер 4623086400:09:000:0211</w:t>
      </w:r>
      <w:r>
        <w:rPr>
          <w:rFonts w:ascii="Times New Roman" w:hAnsi="Times New Roman" w:cs="Times New Roman"/>
          <w:bCs/>
        </w:rPr>
        <w:t xml:space="preserve"> </w:t>
      </w:r>
      <w:r w:rsidRPr="00B156FB">
        <w:rPr>
          <w:rFonts w:ascii="Times New Roman" w:hAnsi="Times New Roman" w:cs="Times New Roman"/>
          <w:lang w:val="ru-RU"/>
        </w:rPr>
        <w:t xml:space="preserve"> </w:t>
      </w:r>
      <w:r>
        <w:rPr>
          <w:rFonts w:ascii="Times New Roman" w:hAnsi="Times New Roman" w:cs="Times New Roman"/>
        </w:rPr>
        <w:t>з   метою  передачі  її  в оренду</w:t>
      </w:r>
      <w:r w:rsidRPr="005C4E47">
        <w:rPr>
          <w:rFonts w:ascii="Times New Roman" w:hAnsi="Times New Roman" w:cs="Times New Roman"/>
        </w:rPr>
        <w:t xml:space="preserve">, яка </w:t>
      </w:r>
      <w:r>
        <w:rPr>
          <w:rFonts w:ascii="Times New Roman" w:hAnsi="Times New Roman" w:cs="Times New Roman"/>
        </w:rPr>
        <w:t xml:space="preserve"> </w:t>
      </w:r>
      <w:r w:rsidRPr="005C4E47">
        <w:rPr>
          <w:rFonts w:ascii="Times New Roman" w:hAnsi="Times New Roman" w:cs="Times New Roman"/>
        </w:rPr>
        <w:t>знаходиться</w:t>
      </w:r>
      <w:r w:rsidRPr="00B156FB">
        <w:rPr>
          <w:rFonts w:ascii="Times New Roman" w:hAnsi="Times New Roman" w:cs="Times New Roman"/>
          <w:lang w:val="ru-RU"/>
        </w:rPr>
        <w:t xml:space="preserve"> </w:t>
      </w:r>
      <w:r w:rsidRPr="005C4E47">
        <w:rPr>
          <w:rFonts w:ascii="Times New Roman" w:hAnsi="Times New Roman" w:cs="Times New Roman"/>
        </w:rPr>
        <w:t xml:space="preserve"> в </w:t>
      </w:r>
      <w:r>
        <w:rPr>
          <w:rFonts w:ascii="Times New Roman" w:hAnsi="Times New Roman" w:cs="Times New Roman"/>
        </w:rPr>
        <w:t xml:space="preserve"> межах </w:t>
      </w:r>
      <w:r w:rsidRPr="00B156FB">
        <w:rPr>
          <w:rFonts w:ascii="Times New Roman" w:hAnsi="Times New Roman" w:cs="Times New Roman"/>
          <w:lang w:val="ru-RU"/>
        </w:rPr>
        <w:t xml:space="preserve"> </w:t>
      </w:r>
      <w:r w:rsidRPr="005C4E47">
        <w:rPr>
          <w:rFonts w:ascii="Times New Roman" w:hAnsi="Times New Roman" w:cs="Times New Roman"/>
        </w:rPr>
        <w:t xml:space="preserve">с. </w:t>
      </w:r>
      <w:r>
        <w:rPr>
          <w:rFonts w:ascii="Times New Roman" w:hAnsi="Times New Roman" w:cs="Times New Roman"/>
        </w:rPr>
        <w:t>Надітичі</w:t>
      </w:r>
      <w:r w:rsidRPr="005C4E47">
        <w:rPr>
          <w:rFonts w:ascii="Times New Roman" w:hAnsi="Times New Roman" w:cs="Times New Roman"/>
        </w:rPr>
        <w:t>,  Стрийського  району, Львівської  області</w:t>
      </w:r>
      <w:r>
        <w:rPr>
          <w:rFonts w:ascii="Times New Roman" w:hAnsi="Times New Roman" w:cs="Times New Roman"/>
        </w:rPr>
        <w:t xml:space="preserve"> </w:t>
      </w:r>
      <w:r w:rsidRPr="005C4E47">
        <w:rPr>
          <w:rFonts w:ascii="Times New Roman" w:hAnsi="Times New Roman" w:cs="Times New Roman"/>
        </w:rPr>
        <w:t xml:space="preserve"> на</w:t>
      </w:r>
      <w:r>
        <w:rPr>
          <w:rFonts w:ascii="Times New Roman" w:hAnsi="Times New Roman" w:cs="Times New Roman"/>
        </w:rPr>
        <w:t xml:space="preserve"> </w:t>
      </w:r>
      <w:r w:rsidRPr="005C4E47">
        <w:rPr>
          <w:rFonts w:ascii="Times New Roman" w:hAnsi="Times New Roman" w:cs="Times New Roman"/>
        </w:rPr>
        <w:t xml:space="preserve"> території </w:t>
      </w:r>
      <w:r>
        <w:rPr>
          <w:rFonts w:ascii="Times New Roman" w:hAnsi="Times New Roman" w:cs="Times New Roman"/>
        </w:rPr>
        <w:t xml:space="preserve"> </w:t>
      </w:r>
      <w:r w:rsidRPr="005C4E47">
        <w:rPr>
          <w:rFonts w:ascii="Times New Roman" w:hAnsi="Times New Roman" w:cs="Times New Roman"/>
        </w:rPr>
        <w:t xml:space="preserve"> Розвадівської  сільської  ради . </w:t>
      </w:r>
    </w:p>
    <w:p w:rsidR="00B156FB" w:rsidRPr="005C4E47" w:rsidRDefault="00B156FB" w:rsidP="00B156FB">
      <w:pPr>
        <w:pStyle w:val="12"/>
        <w:spacing w:after="120" w:line="276" w:lineRule="auto"/>
        <w:ind w:left="-426" w:hanging="283"/>
        <w:jc w:val="both"/>
        <w:rPr>
          <w:rFonts w:ascii="Times New Roman" w:hAnsi="Times New Roman" w:cs="Times New Roman"/>
          <w:color w:val="000000" w:themeColor="text1"/>
          <w:lang w:val="uk-UA"/>
        </w:rPr>
      </w:pPr>
      <w:r w:rsidRPr="005C4E47">
        <w:rPr>
          <w:rFonts w:ascii="Times New Roman" w:hAnsi="Times New Roman" w:cs="Times New Roman"/>
          <w:color w:val="000000" w:themeColor="text1"/>
          <w:lang w:val="uk-UA"/>
        </w:rPr>
        <w:lastRenderedPageBreak/>
        <w:t xml:space="preserve">               2. </w:t>
      </w:r>
      <w:r w:rsidRPr="005C4E47">
        <w:rPr>
          <w:rFonts w:ascii="Times New Roman" w:hAnsi="Times New Roman" w:cs="Times New Roman"/>
          <w:color w:val="000000" w:themeColor="text1"/>
        </w:rPr>
        <w:t xml:space="preserve">Проект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землеустрою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щодо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відведення</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 земельн</w:t>
      </w:r>
      <w:r w:rsidRPr="005C4E47">
        <w:rPr>
          <w:rFonts w:ascii="Times New Roman" w:hAnsi="Times New Roman" w:cs="Times New Roman"/>
          <w:color w:val="000000" w:themeColor="text1"/>
          <w:lang w:val="uk-UA"/>
        </w:rPr>
        <w:t>ої</w:t>
      </w:r>
      <w:r w:rsidRPr="005C4E47">
        <w:rPr>
          <w:rFonts w:ascii="Times New Roman" w:hAnsi="Times New Roman" w:cs="Times New Roman"/>
          <w:color w:val="000000" w:themeColor="text1"/>
        </w:rPr>
        <w:t xml:space="preserve">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ділян</w:t>
      </w:r>
      <w:r w:rsidRPr="005C4E47">
        <w:rPr>
          <w:rFonts w:ascii="Times New Roman" w:hAnsi="Times New Roman" w:cs="Times New Roman"/>
          <w:color w:val="000000" w:themeColor="text1"/>
          <w:lang w:val="uk-UA"/>
        </w:rPr>
        <w:t xml:space="preserve">ки  </w:t>
      </w:r>
      <w:r w:rsidRPr="005C4E47">
        <w:rPr>
          <w:rFonts w:ascii="Times New Roman" w:hAnsi="Times New Roman" w:cs="Times New Roman"/>
          <w:color w:val="000000" w:themeColor="text1"/>
        </w:rPr>
        <w:t xml:space="preserve">подати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на</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 затвердження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чергової</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 сесії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сільської</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 ради.</w:t>
      </w:r>
    </w:p>
    <w:p w:rsidR="00B156FB" w:rsidRDefault="00B156FB" w:rsidP="00B156FB">
      <w:pPr>
        <w:pStyle w:val="a5"/>
        <w:tabs>
          <w:tab w:val="left" w:pos="360"/>
        </w:tabs>
        <w:spacing w:after="160" w:line="259" w:lineRule="auto"/>
        <w:ind w:left="-426" w:hanging="284"/>
        <w:jc w:val="both"/>
        <w:rPr>
          <w:rFonts w:ascii="Times New Roman" w:hAnsi="Times New Roman" w:cs="Times New Roman"/>
        </w:rPr>
      </w:pPr>
      <w:r w:rsidRPr="005C4E47">
        <w:rPr>
          <w:rFonts w:ascii="Times New Roman" w:hAnsi="Times New Roman" w:cs="Times New Roman"/>
          <w:color w:val="000000" w:themeColor="text1"/>
        </w:rPr>
        <w:t xml:space="preserve">               3. </w:t>
      </w:r>
      <w:r w:rsidRPr="005C4E47">
        <w:rPr>
          <w:rFonts w:ascii="Times New Roman" w:hAnsi="Times New Roman" w:cs="Times New Roman"/>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Default="00B156FB" w:rsidP="00B156FB">
      <w:pPr>
        <w:pStyle w:val="a5"/>
        <w:tabs>
          <w:tab w:val="left" w:pos="360"/>
        </w:tabs>
        <w:spacing w:after="160" w:line="259" w:lineRule="auto"/>
        <w:ind w:left="-426" w:hanging="284"/>
        <w:jc w:val="both"/>
        <w:rPr>
          <w:rFonts w:ascii="Times New Roman" w:hAnsi="Times New Roman" w:cs="Times New Roman"/>
        </w:rPr>
      </w:pPr>
    </w:p>
    <w:p w:rsidR="00B156FB" w:rsidRDefault="00B156FB" w:rsidP="00B156FB">
      <w:pPr>
        <w:pStyle w:val="a5"/>
        <w:tabs>
          <w:tab w:val="left" w:pos="360"/>
        </w:tabs>
        <w:spacing w:after="160" w:line="259" w:lineRule="auto"/>
        <w:ind w:left="-426" w:hanging="284"/>
        <w:jc w:val="both"/>
        <w:rPr>
          <w:rFonts w:ascii="Times New Roman" w:hAnsi="Times New Roman" w:cs="Times New Roman"/>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color w:val="000000" w:themeColor="text1"/>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Pr="004F2AD8" w:rsidRDefault="00B156FB" w:rsidP="00B156FB">
      <w:pPr>
        <w:pStyle w:val="a5"/>
        <w:tabs>
          <w:tab w:val="left" w:pos="360"/>
        </w:tabs>
        <w:spacing w:after="160" w:line="259" w:lineRule="auto"/>
        <w:ind w:left="0"/>
        <w:jc w:val="both"/>
        <w:rPr>
          <w:rFonts w:ascii="Times New Roman" w:hAnsi="Times New Roman" w:cs="Times New Roman"/>
        </w:rPr>
      </w:pPr>
    </w:p>
    <w:p w:rsidR="00B156FB" w:rsidRPr="009711CD"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extent cx="571500" cy="762000"/>
            <wp:effectExtent l="0" t="0" r="0" b="0"/>
            <wp:docPr id="47" name="Рисунок 4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156F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rsidR="00B156FB" w:rsidRPr="00F47CFD" w:rsidRDefault="00B156FB" w:rsidP="00B156FB">
      <w:pPr>
        <w:spacing w:after="0" w:line="240" w:lineRule="auto"/>
        <w:jc w:val="center"/>
        <w:rPr>
          <w:rFonts w:ascii="Times New Roman" w:hAnsi="Times New Roman" w:cs="Times New Roman"/>
          <w:b/>
          <w:sz w:val="28"/>
          <w:szCs w:val="28"/>
        </w:rPr>
      </w:pPr>
    </w:p>
    <w:p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rsidR="00B156FB" w:rsidRDefault="00B156FB" w:rsidP="00B156FB">
      <w:pPr>
        <w:pStyle w:val="aa"/>
        <w:shd w:val="clear" w:color="auto" w:fill="FFFFFF"/>
        <w:ind w:hanging="567"/>
        <w:jc w:val="both"/>
        <w:rPr>
          <w:b/>
          <w:sz w:val="23"/>
          <w:szCs w:val="23"/>
        </w:rPr>
      </w:pPr>
      <w:r>
        <w:rPr>
          <w:b/>
          <w:sz w:val="23"/>
          <w:szCs w:val="23"/>
        </w:rPr>
        <w:t xml:space="preserve">  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с. Розвадів</w:t>
      </w:r>
      <w:r w:rsidRPr="00F47CFD">
        <w:rPr>
          <w:b/>
          <w:sz w:val="23"/>
          <w:szCs w:val="23"/>
        </w:rPr>
        <w:tab/>
      </w:r>
      <w:r>
        <w:rPr>
          <w:b/>
          <w:sz w:val="23"/>
          <w:szCs w:val="23"/>
        </w:rPr>
        <w:t xml:space="preserve">              </w:t>
      </w:r>
      <w:r w:rsidRPr="00F47CFD">
        <w:rPr>
          <w:b/>
          <w:sz w:val="23"/>
          <w:szCs w:val="23"/>
        </w:rPr>
        <w:tab/>
        <w:t xml:space="preserve">        </w:t>
      </w:r>
      <w:r w:rsidRPr="00B156FB">
        <w:rPr>
          <w:b/>
          <w:sz w:val="23"/>
          <w:szCs w:val="23"/>
          <w:lang w:val="ru-RU"/>
        </w:rPr>
        <w:t xml:space="preserve"> </w:t>
      </w:r>
      <w:r w:rsidRPr="00F47CFD">
        <w:rPr>
          <w:b/>
          <w:sz w:val="23"/>
          <w:szCs w:val="23"/>
        </w:rPr>
        <w:t xml:space="preserve"> </w:t>
      </w:r>
      <w:r>
        <w:rPr>
          <w:b/>
          <w:sz w:val="23"/>
          <w:szCs w:val="23"/>
        </w:rPr>
        <w:t xml:space="preserve">                  №2113</w:t>
      </w:r>
    </w:p>
    <w:p w:rsidR="00B156FB" w:rsidRPr="004F67AB" w:rsidRDefault="00B156FB" w:rsidP="00B156FB">
      <w:pPr>
        <w:spacing w:after="0"/>
        <w:ind w:hanging="426"/>
        <w:jc w:val="both"/>
        <w:rPr>
          <w:rFonts w:ascii="Times New Roman" w:hAnsi="Times New Roman" w:cs="Times New Roman"/>
          <w:b/>
          <w:bCs/>
          <w:sz w:val="24"/>
          <w:szCs w:val="24"/>
        </w:rPr>
      </w:pPr>
      <w:r w:rsidRPr="00B156FB">
        <w:rPr>
          <w:rFonts w:ascii="Times New Roman" w:hAnsi="Times New Roman" w:cs="Times New Roman"/>
          <w:b/>
          <w:bCs/>
          <w:sz w:val="24"/>
          <w:szCs w:val="24"/>
          <w:lang w:val="ru-RU"/>
        </w:rPr>
        <w:t xml:space="preserve"> “</w:t>
      </w:r>
      <w:r w:rsidRPr="004F67AB">
        <w:rPr>
          <w:rFonts w:ascii="Times New Roman" w:hAnsi="Times New Roman" w:cs="Times New Roman"/>
          <w:b/>
          <w:bCs/>
          <w:sz w:val="24"/>
          <w:szCs w:val="24"/>
        </w:rPr>
        <w:t>Про затвердження  технічної  документації</w:t>
      </w:r>
    </w:p>
    <w:p w:rsidR="00B156FB" w:rsidRPr="004F67AB" w:rsidRDefault="00B156FB" w:rsidP="00B156FB">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із землеустрою щодо інвентаризації  земель</w:t>
      </w:r>
    </w:p>
    <w:p w:rsidR="00B156FB" w:rsidRPr="004F67AB" w:rsidRDefault="00B156FB" w:rsidP="00B156FB">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природно-заповідного та іншого природоохоронного призначення</w:t>
      </w:r>
    </w:p>
    <w:p w:rsidR="00B156FB" w:rsidRPr="004F67AB" w:rsidRDefault="00B156FB" w:rsidP="00B156FB">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для збереження та використання заказників комунальної</w:t>
      </w:r>
    </w:p>
    <w:p w:rsidR="00B156FB" w:rsidRPr="004F67AB" w:rsidRDefault="00B156FB" w:rsidP="00B156FB">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власності (Код згідно КВЦПЗ – 04.08) «</w:t>
      </w:r>
      <w:r>
        <w:rPr>
          <w:rFonts w:ascii="Times New Roman" w:hAnsi="Times New Roman" w:cs="Times New Roman"/>
          <w:b/>
          <w:bCs/>
          <w:sz w:val="24"/>
          <w:szCs w:val="24"/>
        </w:rPr>
        <w:t>СТАРИЦІ  ДНІСТРА</w:t>
      </w:r>
      <w:r w:rsidRPr="004F67AB">
        <w:rPr>
          <w:rFonts w:ascii="Times New Roman" w:hAnsi="Times New Roman" w:cs="Times New Roman"/>
          <w:b/>
          <w:bCs/>
          <w:sz w:val="24"/>
          <w:szCs w:val="24"/>
        </w:rPr>
        <w:t>» за межами</w:t>
      </w:r>
    </w:p>
    <w:p w:rsidR="00B156FB" w:rsidRPr="004F67AB" w:rsidRDefault="00B156FB" w:rsidP="00B156FB">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 xml:space="preserve">населених пунктів Розвадівської </w:t>
      </w:r>
      <w:r>
        <w:rPr>
          <w:rFonts w:ascii="Times New Roman" w:hAnsi="Times New Roman" w:cs="Times New Roman"/>
          <w:b/>
          <w:bCs/>
          <w:sz w:val="24"/>
          <w:szCs w:val="24"/>
        </w:rPr>
        <w:t xml:space="preserve"> </w:t>
      </w:r>
      <w:r w:rsidRPr="004F67AB">
        <w:rPr>
          <w:rFonts w:ascii="Times New Roman" w:hAnsi="Times New Roman" w:cs="Times New Roman"/>
          <w:b/>
          <w:bCs/>
          <w:sz w:val="24"/>
          <w:szCs w:val="24"/>
        </w:rPr>
        <w:t>сілької</w:t>
      </w:r>
      <w:r>
        <w:rPr>
          <w:rFonts w:ascii="Times New Roman" w:hAnsi="Times New Roman" w:cs="Times New Roman"/>
          <w:b/>
          <w:bCs/>
          <w:sz w:val="24"/>
          <w:szCs w:val="24"/>
        </w:rPr>
        <w:t xml:space="preserve"> </w:t>
      </w:r>
      <w:r w:rsidRPr="004F67AB">
        <w:rPr>
          <w:rFonts w:ascii="Times New Roman" w:hAnsi="Times New Roman" w:cs="Times New Roman"/>
          <w:b/>
          <w:bCs/>
          <w:sz w:val="24"/>
          <w:szCs w:val="24"/>
        </w:rPr>
        <w:t xml:space="preserve"> ради</w:t>
      </w:r>
    </w:p>
    <w:p w:rsidR="00B156FB" w:rsidRPr="001142E0" w:rsidRDefault="00B156FB" w:rsidP="00B156FB">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Стрийського району, Львівської області</w:t>
      </w:r>
      <w:r w:rsidRPr="00B156FB">
        <w:rPr>
          <w:rFonts w:ascii="Times New Roman" w:hAnsi="Times New Roman" w:cs="Times New Roman"/>
          <w:b/>
          <w:bCs/>
          <w:sz w:val="24"/>
          <w:szCs w:val="24"/>
          <w:lang w:val="ru-RU"/>
        </w:rPr>
        <w:t>”</w:t>
      </w:r>
    </w:p>
    <w:p w:rsidR="00B156FB" w:rsidRPr="004F67AB" w:rsidRDefault="00B156FB" w:rsidP="00B156FB">
      <w:pPr>
        <w:spacing w:after="0"/>
        <w:ind w:hanging="426"/>
        <w:jc w:val="both"/>
        <w:rPr>
          <w:rFonts w:ascii="Times New Roman" w:hAnsi="Times New Roman" w:cs="Times New Roman"/>
          <w:b/>
          <w:bCs/>
          <w:sz w:val="24"/>
          <w:szCs w:val="24"/>
        </w:rPr>
      </w:pPr>
    </w:p>
    <w:p w:rsidR="00B156FB" w:rsidRPr="004F67AB" w:rsidRDefault="00B156FB" w:rsidP="00B156FB">
      <w:pPr>
        <w:spacing w:after="0"/>
        <w:ind w:left="-426"/>
        <w:jc w:val="both"/>
        <w:rPr>
          <w:rFonts w:ascii="Times New Roman" w:hAnsi="Times New Roman" w:cs="Times New Roman"/>
          <w:sz w:val="24"/>
          <w:szCs w:val="24"/>
        </w:rPr>
      </w:pPr>
      <w:r w:rsidRPr="004F67AB">
        <w:rPr>
          <w:rFonts w:ascii="Times New Roman" w:hAnsi="Times New Roman" w:cs="Times New Roman"/>
          <w:b/>
          <w:bCs/>
          <w:sz w:val="24"/>
          <w:szCs w:val="24"/>
        </w:rPr>
        <w:t xml:space="preserve">       </w:t>
      </w:r>
      <w:r w:rsidRPr="004F67AB">
        <w:rPr>
          <w:rFonts w:ascii="Times New Roman" w:hAnsi="Times New Roman" w:cs="Times New Roman"/>
          <w:sz w:val="24"/>
          <w:szCs w:val="24"/>
        </w:rPr>
        <w:t xml:space="preserve">Розглянувши   технічну  документацію із  землеустрою  щодо  інвентаризації земель природно-заповідного та іншого природоохоронного призначення для збереження та використання заказників комунальної  власності (Код згідно КВЦПЗ – 04.08) </w:t>
      </w:r>
      <w:r w:rsidRPr="00B156FB">
        <w:rPr>
          <w:rFonts w:ascii="Times New Roman" w:hAnsi="Times New Roman" w:cs="Times New Roman"/>
          <w:b/>
          <w:bCs/>
          <w:sz w:val="24"/>
          <w:szCs w:val="24"/>
        </w:rPr>
        <w:t>“</w:t>
      </w:r>
      <w:r>
        <w:rPr>
          <w:rFonts w:ascii="Times New Roman" w:hAnsi="Times New Roman" w:cs="Times New Roman"/>
          <w:b/>
          <w:bCs/>
          <w:sz w:val="24"/>
          <w:szCs w:val="24"/>
        </w:rPr>
        <w:t>СТАРИЦІ ДНІСТРА</w:t>
      </w:r>
      <w:r w:rsidRPr="00B156FB">
        <w:rPr>
          <w:rFonts w:ascii="Times New Roman" w:hAnsi="Times New Roman" w:cs="Times New Roman"/>
          <w:b/>
          <w:bCs/>
          <w:sz w:val="24"/>
          <w:szCs w:val="24"/>
        </w:rPr>
        <w:t>”</w:t>
      </w:r>
      <w:r w:rsidRPr="004F67AB">
        <w:rPr>
          <w:rFonts w:ascii="Times New Roman" w:hAnsi="Times New Roman" w:cs="Times New Roman"/>
          <w:sz w:val="24"/>
          <w:szCs w:val="24"/>
        </w:rPr>
        <w:t xml:space="preserve"> за межами  населених пунктів Розвадівської сілької ради Стрийського району, Львівської області у відповідності до ст.12 Земельного кодексу України, ст. ст. 25,</w:t>
      </w:r>
      <w:r>
        <w:rPr>
          <w:rFonts w:ascii="Times New Roman" w:hAnsi="Times New Roman" w:cs="Times New Roman"/>
          <w:sz w:val="24"/>
          <w:szCs w:val="24"/>
        </w:rPr>
        <w:t xml:space="preserve"> </w:t>
      </w:r>
      <w:r w:rsidRPr="004F67AB">
        <w:rPr>
          <w:rFonts w:ascii="Times New Roman" w:hAnsi="Times New Roman" w:cs="Times New Roman"/>
          <w:sz w:val="24"/>
          <w:szCs w:val="24"/>
        </w:rPr>
        <w:t>56 Закону України «Про землеустрій», ст.21 Закону України «Про державний земельний кадастр», керуючись пунктом 34 частини  першої  ст.26,   ст.59  Закону  України «Про місцеве самоврядування в Україні,</w:t>
      </w:r>
      <w:r w:rsidRPr="004F67AB">
        <w:rPr>
          <w:rFonts w:ascii="Times New Roman" w:eastAsia="Times New Roman" w:hAnsi="Times New Roman" w:cs="Times New Roman"/>
          <w:sz w:val="24"/>
          <w:szCs w:val="24"/>
          <w:bdr w:val="none" w:sz="0" w:space="0" w:color="auto" w:frame="1"/>
          <w:lang w:eastAsia="uk-UA"/>
        </w:rPr>
        <w:t xml:space="preserve"> беручи до уваги висновок </w:t>
      </w:r>
      <w:r w:rsidRPr="004F67AB">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rsidR="00B156FB" w:rsidRPr="004F67AB" w:rsidRDefault="00B156FB" w:rsidP="00B156FB">
      <w:pPr>
        <w:spacing w:after="0" w:line="240" w:lineRule="auto"/>
        <w:jc w:val="center"/>
        <w:rPr>
          <w:rFonts w:ascii="Times New Roman" w:hAnsi="Times New Roman" w:cs="Times New Roman"/>
          <w:sz w:val="24"/>
          <w:szCs w:val="24"/>
        </w:rPr>
      </w:pPr>
      <w:r w:rsidRPr="004F67AB">
        <w:rPr>
          <w:rFonts w:ascii="Times New Roman" w:hAnsi="Times New Roman" w:cs="Times New Roman"/>
          <w:sz w:val="24"/>
          <w:szCs w:val="24"/>
        </w:rPr>
        <w:t>ВИРІШИЛА :</w:t>
      </w:r>
    </w:p>
    <w:p w:rsidR="00B156FB" w:rsidRPr="004F67AB" w:rsidRDefault="00B156FB" w:rsidP="00B156FB">
      <w:pPr>
        <w:spacing w:after="0"/>
        <w:jc w:val="both"/>
        <w:rPr>
          <w:rFonts w:ascii="Times New Roman" w:hAnsi="Times New Roman" w:cs="Times New Roman"/>
          <w:sz w:val="24"/>
          <w:szCs w:val="24"/>
        </w:rPr>
      </w:pPr>
    </w:p>
    <w:p w:rsidR="00B156FB" w:rsidRDefault="00B156FB" w:rsidP="00B156FB">
      <w:pPr>
        <w:pStyle w:val="a5"/>
        <w:numPr>
          <w:ilvl w:val="0"/>
          <w:numId w:val="48"/>
        </w:numPr>
        <w:spacing w:after="0"/>
        <w:jc w:val="both"/>
        <w:rPr>
          <w:rFonts w:ascii="Times New Roman" w:hAnsi="Times New Roman" w:cs="Times New Roman"/>
          <w:sz w:val="24"/>
          <w:szCs w:val="24"/>
        </w:rPr>
      </w:pPr>
      <w:r w:rsidRPr="004F67AB">
        <w:rPr>
          <w:rFonts w:ascii="Times New Roman" w:hAnsi="Times New Roman" w:cs="Times New Roman"/>
          <w:sz w:val="24"/>
          <w:szCs w:val="24"/>
        </w:rPr>
        <w:t xml:space="preserve">Затвердити технічну документацію із землеустрою щодо інвентаризації земель природно - заповідного та іншого природоохоронного призначення для збереження та використання  заказників  комунальної  власності (Код згідно КВЦПЗ – 04.08) </w:t>
      </w:r>
      <w:r w:rsidRPr="00B156FB">
        <w:rPr>
          <w:rFonts w:ascii="Times New Roman" w:hAnsi="Times New Roman" w:cs="Times New Roman"/>
          <w:b/>
          <w:bCs/>
          <w:sz w:val="24"/>
          <w:szCs w:val="24"/>
        </w:rPr>
        <w:t>“</w:t>
      </w:r>
      <w:r>
        <w:rPr>
          <w:rFonts w:ascii="Times New Roman" w:hAnsi="Times New Roman" w:cs="Times New Roman"/>
          <w:b/>
          <w:bCs/>
          <w:sz w:val="24"/>
          <w:szCs w:val="24"/>
        </w:rPr>
        <w:t>СТАРИЦІ ДНІСТРА</w:t>
      </w:r>
      <w:r w:rsidRPr="00B156FB">
        <w:rPr>
          <w:rFonts w:ascii="Times New Roman" w:hAnsi="Times New Roman" w:cs="Times New Roman"/>
          <w:b/>
          <w:bCs/>
          <w:sz w:val="24"/>
          <w:szCs w:val="24"/>
        </w:rPr>
        <w:t xml:space="preserve">” </w:t>
      </w:r>
      <w:r w:rsidRPr="004F67AB">
        <w:rPr>
          <w:rFonts w:ascii="Times New Roman" w:hAnsi="Times New Roman" w:cs="Times New Roman"/>
          <w:sz w:val="24"/>
          <w:szCs w:val="24"/>
        </w:rPr>
        <w:t xml:space="preserve"> за </w:t>
      </w:r>
      <w:r w:rsidRPr="00B156FB">
        <w:rPr>
          <w:rFonts w:ascii="Times New Roman" w:hAnsi="Times New Roman" w:cs="Times New Roman"/>
          <w:sz w:val="24"/>
          <w:szCs w:val="24"/>
        </w:rPr>
        <w:t xml:space="preserve"> </w:t>
      </w:r>
      <w:r w:rsidRPr="004F67AB">
        <w:rPr>
          <w:rFonts w:ascii="Times New Roman" w:hAnsi="Times New Roman" w:cs="Times New Roman"/>
          <w:sz w:val="24"/>
          <w:szCs w:val="24"/>
        </w:rPr>
        <w:t xml:space="preserve">межами населених пунктів Розвадівської сілької ради Стрийського району, Львівської області з </w:t>
      </w:r>
    </w:p>
    <w:p w:rsidR="00B156FB" w:rsidRPr="00B01E0B" w:rsidRDefault="00B156FB" w:rsidP="00B156FB">
      <w:pPr>
        <w:spacing w:after="0"/>
        <w:jc w:val="both"/>
        <w:rPr>
          <w:rFonts w:ascii="Times New Roman" w:hAnsi="Times New Roman" w:cs="Times New Roman"/>
          <w:sz w:val="24"/>
          <w:szCs w:val="24"/>
        </w:rPr>
      </w:pPr>
    </w:p>
    <w:p w:rsidR="00B156FB" w:rsidRPr="004F67AB" w:rsidRDefault="00B156FB" w:rsidP="00B156FB">
      <w:pPr>
        <w:spacing w:after="0"/>
        <w:ind w:left="-709" w:firstLine="283"/>
        <w:jc w:val="both"/>
        <w:rPr>
          <w:rFonts w:ascii="Times New Roman" w:hAnsi="Times New Roman" w:cs="Times New Roman"/>
          <w:sz w:val="24"/>
          <w:szCs w:val="24"/>
        </w:rPr>
      </w:pPr>
      <w:r w:rsidRPr="004F67AB">
        <w:rPr>
          <w:rFonts w:ascii="Times New Roman" w:hAnsi="Times New Roman" w:cs="Times New Roman"/>
          <w:sz w:val="24"/>
          <w:szCs w:val="24"/>
        </w:rPr>
        <w:t xml:space="preserve"> кадастровим  номером   462308</w:t>
      </w:r>
      <w:r>
        <w:rPr>
          <w:rFonts w:ascii="Times New Roman" w:hAnsi="Times New Roman" w:cs="Times New Roman"/>
          <w:sz w:val="24"/>
          <w:szCs w:val="24"/>
        </w:rPr>
        <w:t>18</w:t>
      </w:r>
      <w:r w:rsidRPr="004F67AB">
        <w:rPr>
          <w:rFonts w:ascii="Times New Roman" w:hAnsi="Times New Roman" w:cs="Times New Roman"/>
          <w:sz w:val="24"/>
          <w:szCs w:val="24"/>
        </w:rPr>
        <w:t>00:03:000:00</w:t>
      </w:r>
      <w:r>
        <w:rPr>
          <w:rFonts w:ascii="Times New Roman" w:hAnsi="Times New Roman" w:cs="Times New Roman"/>
          <w:sz w:val="24"/>
          <w:szCs w:val="24"/>
        </w:rPr>
        <w:t>01</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2,0495</w:t>
      </w:r>
      <w:r w:rsidRPr="004F67AB">
        <w:rPr>
          <w:rFonts w:ascii="Times New Roman" w:hAnsi="Times New Roman" w:cs="Times New Roman"/>
          <w:sz w:val="24"/>
          <w:szCs w:val="24"/>
        </w:rPr>
        <w:t xml:space="preserve"> га</w:t>
      </w:r>
    </w:p>
    <w:p w:rsidR="00B156FB" w:rsidRPr="004F67AB" w:rsidRDefault="00B156FB" w:rsidP="00B156FB">
      <w:pPr>
        <w:spacing w:after="0"/>
        <w:ind w:left="-426"/>
        <w:jc w:val="both"/>
        <w:rPr>
          <w:rFonts w:ascii="Times New Roman" w:hAnsi="Times New Roman" w:cs="Times New Roman"/>
          <w:sz w:val="24"/>
          <w:szCs w:val="24"/>
        </w:rPr>
      </w:pPr>
      <w:r w:rsidRPr="004F67AB">
        <w:rPr>
          <w:rFonts w:ascii="Times New Roman" w:hAnsi="Times New Roman" w:cs="Times New Roman"/>
          <w:sz w:val="24"/>
          <w:szCs w:val="24"/>
        </w:rPr>
        <w:t xml:space="preserve"> кадастровим номером    462308</w:t>
      </w:r>
      <w:r>
        <w:rPr>
          <w:rFonts w:ascii="Times New Roman" w:hAnsi="Times New Roman" w:cs="Times New Roman"/>
          <w:sz w:val="24"/>
          <w:szCs w:val="24"/>
        </w:rPr>
        <w:t>18</w:t>
      </w:r>
      <w:r w:rsidRPr="004F67AB">
        <w:rPr>
          <w:rFonts w:ascii="Times New Roman" w:hAnsi="Times New Roman" w:cs="Times New Roman"/>
          <w:sz w:val="24"/>
          <w:szCs w:val="24"/>
        </w:rPr>
        <w:t>00:0</w:t>
      </w:r>
      <w:r>
        <w:rPr>
          <w:rFonts w:ascii="Times New Roman" w:hAnsi="Times New Roman" w:cs="Times New Roman"/>
          <w:sz w:val="24"/>
          <w:szCs w:val="24"/>
        </w:rPr>
        <w:t>4</w:t>
      </w:r>
      <w:r w:rsidRPr="004F67AB">
        <w:rPr>
          <w:rFonts w:ascii="Times New Roman" w:hAnsi="Times New Roman" w:cs="Times New Roman"/>
          <w:sz w:val="24"/>
          <w:szCs w:val="24"/>
        </w:rPr>
        <w:t>:000:0</w:t>
      </w:r>
      <w:r>
        <w:rPr>
          <w:rFonts w:ascii="Times New Roman" w:hAnsi="Times New Roman" w:cs="Times New Roman"/>
          <w:sz w:val="24"/>
          <w:szCs w:val="24"/>
        </w:rPr>
        <w:t>309</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27,9505</w:t>
      </w:r>
      <w:r w:rsidRPr="004F67AB">
        <w:rPr>
          <w:rFonts w:ascii="Times New Roman" w:hAnsi="Times New Roman" w:cs="Times New Roman"/>
          <w:sz w:val="24"/>
          <w:szCs w:val="24"/>
        </w:rPr>
        <w:t xml:space="preserve"> га</w:t>
      </w:r>
    </w:p>
    <w:p w:rsidR="00B156FB" w:rsidRPr="004F67AB" w:rsidRDefault="00B156FB" w:rsidP="00B156FB">
      <w:pPr>
        <w:spacing w:after="0"/>
        <w:ind w:left="-426"/>
        <w:rPr>
          <w:rFonts w:ascii="Times New Roman" w:hAnsi="Times New Roman" w:cs="Times New Roman"/>
          <w:sz w:val="24"/>
          <w:szCs w:val="24"/>
        </w:rPr>
      </w:pPr>
      <w:r w:rsidRPr="004F67AB">
        <w:rPr>
          <w:rFonts w:ascii="Times New Roman" w:hAnsi="Times New Roman" w:cs="Times New Roman"/>
          <w:sz w:val="24"/>
          <w:szCs w:val="24"/>
        </w:rPr>
        <w:lastRenderedPageBreak/>
        <w:t xml:space="preserve"> кадастровим номером    462308</w:t>
      </w:r>
      <w:r>
        <w:rPr>
          <w:rFonts w:ascii="Times New Roman" w:hAnsi="Times New Roman" w:cs="Times New Roman"/>
          <w:sz w:val="24"/>
          <w:szCs w:val="24"/>
        </w:rPr>
        <w:t>5</w:t>
      </w:r>
      <w:r w:rsidRPr="004F67AB">
        <w:rPr>
          <w:rFonts w:ascii="Times New Roman" w:hAnsi="Times New Roman" w:cs="Times New Roman"/>
          <w:sz w:val="24"/>
          <w:szCs w:val="24"/>
        </w:rPr>
        <w:t>400:0</w:t>
      </w:r>
      <w:r>
        <w:rPr>
          <w:rFonts w:ascii="Times New Roman" w:hAnsi="Times New Roman" w:cs="Times New Roman"/>
          <w:sz w:val="24"/>
          <w:szCs w:val="24"/>
        </w:rPr>
        <w:t>6</w:t>
      </w:r>
      <w:r w:rsidRPr="004F67AB">
        <w:rPr>
          <w:rFonts w:ascii="Times New Roman" w:hAnsi="Times New Roman" w:cs="Times New Roman"/>
          <w:sz w:val="24"/>
          <w:szCs w:val="24"/>
        </w:rPr>
        <w:t>:000:0</w:t>
      </w:r>
      <w:r>
        <w:rPr>
          <w:rFonts w:ascii="Times New Roman" w:hAnsi="Times New Roman" w:cs="Times New Roman"/>
          <w:sz w:val="24"/>
          <w:szCs w:val="24"/>
        </w:rPr>
        <w:t>245</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40,0000 га</w:t>
      </w:r>
    </w:p>
    <w:p w:rsidR="00B156FB" w:rsidRDefault="00B156FB" w:rsidP="00B156FB">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4F67AB">
        <w:rPr>
          <w:rFonts w:ascii="Times New Roman" w:hAnsi="Times New Roman" w:cs="Times New Roman"/>
          <w:sz w:val="24"/>
          <w:szCs w:val="24"/>
        </w:rPr>
        <w:t>за  межами  населених  пунктів  Розвадівської  сілької ради Стрийського району, Львівської області.</w:t>
      </w:r>
    </w:p>
    <w:p w:rsidR="00B156FB" w:rsidRPr="004F67AB" w:rsidRDefault="00B156FB" w:rsidP="00B156FB">
      <w:pPr>
        <w:spacing w:after="0"/>
        <w:ind w:left="-426"/>
        <w:jc w:val="both"/>
        <w:rPr>
          <w:rFonts w:ascii="Times New Roman" w:hAnsi="Times New Roman" w:cs="Times New Roman"/>
          <w:sz w:val="24"/>
          <w:szCs w:val="24"/>
        </w:rPr>
      </w:pPr>
    </w:p>
    <w:p w:rsidR="00B156FB" w:rsidRPr="004F67AB" w:rsidRDefault="00B156FB" w:rsidP="00B156FB">
      <w:pPr>
        <w:pStyle w:val="a5"/>
        <w:numPr>
          <w:ilvl w:val="0"/>
          <w:numId w:val="48"/>
        </w:numPr>
        <w:spacing w:after="0"/>
        <w:ind w:left="-426" w:firstLine="568"/>
        <w:rPr>
          <w:rFonts w:ascii="Times New Roman" w:hAnsi="Times New Roman" w:cs="Times New Roman"/>
          <w:sz w:val="24"/>
          <w:szCs w:val="24"/>
        </w:rPr>
      </w:pPr>
      <w:r w:rsidRPr="004F67AB">
        <w:rPr>
          <w:rFonts w:ascii="Times New Roman" w:hAnsi="Times New Roman" w:cs="Times New Roman"/>
          <w:sz w:val="24"/>
          <w:szCs w:val="24"/>
        </w:rPr>
        <w:t>Зареєструвати  право комунальної власності земель природно - заповідного та іншого   природоохоронного призначення для</w:t>
      </w:r>
      <w:r>
        <w:rPr>
          <w:rFonts w:ascii="Times New Roman" w:hAnsi="Times New Roman" w:cs="Times New Roman"/>
          <w:sz w:val="24"/>
          <w:szCs w:val="24"/>
        </w:rPr>
        <w:t xml:space="preserve"> </w:t>
      </w:r>
      <w:r w:rsidRPr="004F67AB">
        <w:rPr>
          <w:rFonts w:ascii="Times New Roman" w:hAnsi="Times New Roman" w:cs="Times New Roman"/>
          <w:sz w:val="24"/>
          <w:szCs w:val="24"/>
        </w:rPr>
        <w:t xml:space="preserve"> зб</w:t>
      </w:r>
      <w:r>
        <w:rPr>
          <w:rFonts w:ascii="Times New Roman" w:hAnsi="Times New Roman" w:cs="Times New Roman"/>
          <w:sz w:val="24"/>
          <w:szCs w:val="24"/>
        </w:rPr>
        <w:t>е</w:t>
      </w:r>
      <w:r w:rsidRPr="004F67AB">
        <w:rPr>
          <w:rFonts w:ascii="Times New Roman" w:hAnsi="Times New Roman" w:cs="Times New Roman"/>
          <w:sz w:val="24"/>
          <w:szCs w:val="24"/>
        </w:rPr>
        <w:t>реження та використання заказників комун</w:t>
      </w:r>
      <w:r>
        <w:rPr>
          <w:rFonts w:ascii="Times New Roman" w:hAnsi="Times New Roman" w:cs="Times New Roman"/>
          <w:sz w:val="24"/>
          <w:szCs w:val="24"/>
        </w:rPr>
        <w:t>а</w:t>
      </w:r>
      <w:r w:rsidRPr="004F67AB">
        <w:rPr>
          <w:rFonts w:ascii="Times New Roman" w:hAnsi="Times New Roman" w:cs="Times New Roman"/>
          <w:sz w:val="24"/>
          <w:szCs w:val="24"/>
        </w:rPr>
        <w:t xml:space="preserve">льної власності  (Код згідно КВЦПЗ – 04.08)  </w:t>
      </w:r>
      <w:r w:rsidRPr="00B156FB">
        <w:rPr>
          <w:rFonts w:ascii="Times New Roman" w:hAnsi="Times New Roman" w:cs="Times New Roman"/>
          <w:b/>
          <w:bCs/>
          <w:sz w:val="24"/>
          <w:szCs w:val="24"/>
          <w:lang w:val="ru-RU"/>
        </w:rPr>
        <w:t>“</w:t>
      </w:r>
      <w:r>
        <w:rPr>
          <w:rFonts w:ascii="Times New Roman" w:hAnsi="Times New Roman" w:cs="Times New Roman"/>
          <w:b/>
          <w:bCs/>
          <w:sz w:val="24"/>
          <w:szCs w:val="24"/>
        </w:rPr>
        <w:t>СТАРИЦІ ДНІСТРА</w:t>
      </w:r>
      <w:r w:rsidRPr="00B156FB">
        <w:rPr>
          <w:rFonts w:ascii="Times New Roman" w:hAnsi="Times New Roman" w:cs="Times New Roman"/>
          <w:b/>
          <w:bCs/>
          <w:sz w:val="24"/>
          <w:szCs w:val="24"/>
          <w:lang w:val="ru-RU"/>
        </w:rPr>
        <w:t>”</w:t>
      </w:r>
      <w:r w:rsidRPr="004F67AB">
        <w:rPr>
          <w:rFonts w:ascii="Times New Roman" w:hAnsi="Times New Roman" w:cs="Times New Roman"/>
          <w:sz w:val="24"/>
          <w:szCs w:val="24"/>
        </w:rPr>
        <w:t xml:space="preserve"> за  Розвадівською  сільською  радою</w:t>
      </w:r>
      <w:r>
        <w:rPr>
          <w:rFonts w:ascii="Times New Roman" w:hAnsi="Times New Roman" w:cs="Times New Roman"/>
          <w:sz w:val="24"/>
          <w:szCs w:val="24"/>
        </w:rPr>
        <w:t xml:space="preserve"> </w:t>
      </w:r>
      <w:r w:rsidRPr="004F67AB">
        <w:rPr>
          <w:rFonts w:ascii="Times New Roman" w:hAnsi="Times New Roman" w:cs="Times New Roman"/>
          <w:sz w:val="24"/>
          <w:szCs w:val="24"/>
        </w:rPr>
        <w:t xml:space="preserve"> Стрийського району Львівської області  згідно  чинного зако</w:t>
      </w:r>
      <w:r>
        <w:rPr>
          <w:rFonts w:ascii="Times New Roman" w:hAnsi="Times New Roman" w:cs="Times New Roman"/>
          <w:sz w:val="24"/>
          <w:szCs w:val="24"/>
        </w:rPr>
        <w:t>нодавства  на  земельні  ділянки  з</w:t>
      </w:r>
      <w:r w:rsidRPr="004F67AB">
        <w:rPr>
          <w:rFonts w:ascii="Times New Roman" w:hAnsi="Times New Roman" w:cs="Times New Roman"/>
          <w:sz w:val="24"/>
          <w:szCs w:val="24"/>
        </w:rPr>
        <w:t xml:space="preserve">                                                                                                                                                                                                                       кадастровим  номером   462308</w:t>
      </w:r>
      <w:r>
        <w:rPr>
          <w:rFonts w:ascii="Times New Roman" w:hAnsi="Times New Roman" w:cs="Times New Roman"/>
          <w:sz w:val="24"/>
          <w:szCs w:val="24"/>
        </w:rPr>
        <w:t>1</w:t>
      </w:r>
      <w:r w:rsidRPr="004F67AB">
        <w:rPr>
          <w:rFonts w:ascii="Times New Roman" w:hAnsi="Times New Roman" w:cs="Times New Roman"/>
          <w:sz w:val="24"/>
          <w:szCs w:val="24"/>
        </w:rPr>
        <w:t>800:03:000:00</w:t>
      </w:r>
      <w:r>
        <w:rPr>
          <w:rFonts w:ascii="Times New Roman" w:hAnsi="Times New Roman" w:cs="Times New Roman"/>
          <w:sz w:val="24"/>
          <w:szCs w:val="24"/>
        </w:rPr>
        <w:t>01</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2,0495</w:t>
      </w:r>
      <w:r w:rsidRPr="004F67AB">
        <w:rPr>
          <w:rFonts w:ascii="Times New Roman" w:hAnsi="Times New Roman" w:cs="Times New Roman"/>
          <w:sz w:val="24"/>
          <w:szCs w:val="24"/>
        </w:rPr>
        <w:t xml:space="preserve"> га</w:t>
      </w:r>
    </w:p>
    <w:p w:rsidR="00B156FB" w:rsidRPr="004F67AB" w:rsidRDefault="00B156FB" w:rsidP="00B156FB">
      <w:pPr>
        <w:spacing w:after="0"/>
        <w:ind w:left="-426"/>
        <w:jc w:val="both"/>
        <w:rPr>
          <w:rFonts w:ascii="Times New Roman" w:hAnsi="Times New Roman" w:cs="Times New Roman"/>
          <w:sz w:val="24"/>
          <w:szCs w:val="24"/>
        </w:rPr>
      </w:pPr>
      <w:r w:rsidRPr="004F67AB">
        <w:rPr>
          <w:rFonts w:ascii="Times New Roman" w:hAnsi="Times New Roman" w:cs="Times New Roman"/>
          <w:sz w:val="24"/>
          <w:szCs w:val="24"/>
        </w:rPr>
        <w:t>кадастровим номером    462308</w:t>
      </w:r>
      <w:r>
        <w:rPr>
          <w:rFonts w:ascii="Times New Roman" w:hAnsi="Times New Roman" w:cs="Times New Roman"/>
          <w:sz w:val="24"/>
          <w:szCs w:val="24"/>
        </w:rPr>
        <w:t>1</w:t>
      </w:r>
      <w:r w:rsidRPr="004F67AB">
        <w:rPr>
          <w:rFonts w:ascii="Times New Roman" w:hAnsi="Times New Roman" w:cs="Times New Roman"/>
          <w:sz w:val="24"/>
          <w:szCs w:val="24"/>
        </w:rPr>
        <w:t>800:0</w:t>
      </w:r>
      <w:r>
        <w:rPr>
          <w:rFonts w:ascii="Times New Roman" w:hAnsi="Times New Roman" w:cs="Times New Roman"/>
          <w:sz w:val="24"/>
          <w:szCs w:val="24"/>
        </w:rPr>
        <w:t>4</w:t>
      </w:r>
      <w:r w:rsidRPr="004F67AB">
        <w:rPr>
          <w:rFonts w:ascii="Times New Roman" w:hAnsi="Times New Roman" w:cs="Times New Roman"/>
          <w:sz w:val="24"/>
          <w:szCs w:val="24"/>
        </w:rPr>
        <w:t>:000:0</w:t>
      </w:r>
      <w:r>
        <w:rPr>
          <w:rFonts w:ascii="Times New Roman" w:hAnsi="Times New Roman" w:cs="Times New Roman"/>
          <w:sz w:val="24"/>
          <w:szCs w:val="24"/>
        </w:rPr>
        <w:t>309</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27,9505</w:t>
      </w:r>
      <w:r w:rsidRPr="004F67AB">
        <w:rPr>
          <w:rFonts w:ascii="Times New Roman" w:hAnsi="Times New Roman" w:cs="Times New Roman"/>
          <w:sz w:val="24"/>
          <w:szCs w:val="24"/>
        </w:rPr>
        <w:t xml:space="preserve"> га</w:t>
      </w:r>
    </w:p>
    <w:p w:rsidR="00B156FB" w:rsidRPr="004F67AB" w:rsidRDefault="00B156FB" w:rsidP="00B156FB">
      <w:pPr>
        <w:spacing w:after="0"/>
        <w:ind w:left="-426"/>
        <w:jc w:val="both"/>
        <w:rPr>
          <w:rFonts w:ascii="Times New Roman" w:hAnsi="Times New Roman" w:cs="Times New Roman"/>
          <w:sz w:val="24"/>
          <w:szCs w:val="24"/>
        </w:rPr>
      </w:pPr>
      <w:r w:rsidRPr="004F67AB">
        <w:rPr>
          <w:rFonts w:ascii="Times New Roman" w:hAnsi="Times New Roman" w:cs="Times New Roman"/>
          <w:sz w:val="24"/>
          <w:szCs w:val="24"/>
        </w:rPr>
        <w:t>кадастровим номером    462308</w:t>
      </w:r>
      <w:r>
        <w:rPr>
          <w:rFonts w:ascii="Times New Roman" w:hAnsi="Times New Roman" w:cs="Times New Roman"/>
          <w:sz w:val="24"/>
          <w:szCs w:val="24"/>
        </w:rPr>
        <w:t>5</w:t>
      </w:r>
      <w:r w:rsidRPr="004F67AB">
        <w:rPr>
          <w:rFonts w:ascii="Times New Roman" w:hAnsi="Times New Roman" w:cs="Times New Roman"/>
          <w:sz w:val="24"/>
          <w:szCs w:val="24"/>
        </w:rPr>
        <w:t>400:0</w:t>
      </w:r>
      <w:r>
        <w:rPr>
          <w:rFonts w:ascii="Times New Roman" w:hAnsi="Times New Roman" w:cs="Times New Roman"/>
          <w:sz w:val="24"/>
          <w:szCs w:val="24"/>
        </w:rPr>
        <w:t>6</w:t>
      </w:r>
      <w:r w:rsidRPr="004F67AB">
        <w:rPr>
          <w:rFonts w:ascii="Times New Roman" w:hAnsi="Times New Roman" w:cs="Times New Roman"/>
          <w:sz w:val="24"/>
          <w:szCs w:val="24"/>
        </w:rPr>
        <w:t>:000:0</w:t>
      </w:r>
      <w:r>
        <w:rPr>
          <w:rFonts w:ascii="Times New Roman" w:hAnsi="Times New Roman" w:cs="Times New Roman"/>
          <w:sz w:val="24"/>
          <w:szCs w:val="24"/>
        </w:rPr>
        <w:t>245</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40,000 га</w:t>
      </w:r>
    </w:p>
    <w:p w:rsidR="00B156FB" w:rsidRDefault="00B156FB" w:rsidP="00B156FB">
      <w:pPr>
        <w:spacing w:after="0"/>
        <w:ind w:left="-426"/>
        <w:jc w:val="both"/>
        <w:rPr>
          <w:rFonts w:ascii="Times New Roman" w:hAnsi="Times New Roman" w:cs="Times New Roman"/>
          <w:sz w:val="24"/>
          <w:szCs w:val="24"/>
        </w:rPr>
      </w:pPr>
      <w:r w:rsidRPr="004F67AB">
        <w:rPr>
          <w:rFonts w:ascii="Times New Roman" w:hAnsi="Times New Roman" w:cs="Times New Roman"/>
          <w:sz w:val="24"/>
          <w:szCs w:val="24"/>
        </w:rPr>
        <w:t>за межами населених пунктів Розвадівської  сілької  ради Стрийського району, Львівської області.</w:t>
      </w:r>
    </w:p>
    <w:p w:rsidR="00B156FB" w:rsidRPr="004F67AB" w:rsidRDefault="00B156FB" w:rsidP="00B156FB">
      <w:pPr>
        <w:spacing w:after="0"/>
        <w:ind w:left="-426"/>
        <w:jc w:val="both"/>
        <w:rPr>
          <w:rFonts w:ascii="Times New Roman" w:hAnsi="Times New Roman" w:cs="Times New Roman"/>
          <w:sz w:val="24"/>
          <w:szCs w:val="24"/>
        </w:rPr>
      </w:pPr>
    </w:p>
    <w:p w:rsidR="00B156FB" w:rsidRPr="004F67AB" w:rsidRDefault="00B156FB" w:rsidP="00B156FB">
      <w:pPr>
        <w:pStyle w:val="a5"/>
        <w:numPr>
          <w:ilvl w:val="0"/>
          <w:numId w:val="48"/>
        </w:numPr>
        <w:tabs>
          <w:tab w:val="left" w:pos="142"/>
        </w:tabs>
        <w:spacing w:after="160" w:line="259" w:lineRule="auto"/>
        <w:ind w:left="-567" w:firstLine="709"/>
        <w:jc w:val="both"/>
        <w:rPr>
          <w:rFonts w:ascii="Times New Roman" w:hAnsi="Times New Roman" w:cs="Times New Roman"/>
          <w:sz w:val="24"/>
          <w:szCs w:val="24"/>
        </w:rPr>
      </w:pPr>
      <w:r w:rsidRPr="004F67AB">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rsidR="00B156FB" w:rsidRPr="004F67AB" w:rsidRDefault="00B156FB" w:rsidP="00B156FB">
      <w:pPr>
        <w:pStyle w:val="a5"/>
        <w:tabs>
          <w:tab w:val="left" w:pos="142"/>
        </w:tabs>
        <w:spacing w:after="160" w:line="259" w:lineRule="auto"/>
        <w:ind w:left="142"/>
        <w:jc w:val="both"/>
        <w:rPr>
          <w:rFonts w:ascii="Times New Roman" w:hAnsi="Times New Roman" w:cs="Times New Roman"/>
          <w:sz w:val="24"/>
          <w:szCs w:val="24"/>
        </w:rPr>
      </w:pPr>
    </w:p>
    <w:p w:rsidR="00B156FB" w:rsidRPr="004F67AB" w:rsidRDefault="00B156FB" w:rsidP="00B156FB">
      <w:pPr>
        <w:pStyle w:val="a5"/>
        <w:tabs>
          <w:tab w:val="left" w:pos="360"/>
        </w:tabs>
        <w:spacing w:after="160" w:line="259" w:lineRule="auto"/>
        <w:ind w:left="502"/>
        <w:jc w:val="both"/>
        <w:rPr>
          <w:rFonts w:ascii="Times New Roman" w:hAnsi="Times New Roman" w:cs="Times New Roman"/>
          <w:sz w:val="24"/>
          <w:szCs w:val="24"/>
        </w:rPr>
      </w:pPr>
    </w:p>
    <w:p w:rsidR="00B156FB" w:rsidRPr="004F67AB" w:rsidRDefault="00B156FB" w:rsidP="00B156FB">
      <w:pPr>
        <w:pStyle w:val="a5"/>
        <w:tabs>
          <w:tab w:val="left" w:pos="360"/>
        </w:tabs>
        <w:spacing w:after="160" w:line="259" w:lineRule="auto"/>
        <w:ind w:left="-426"/>
        <w:jc w:val="both"/>
        <w:rPr>
          <w:rFonts w:ascii="Times New Roman" w:hAnsi="Times New Roman" w:cs="Times New Roman"/>
          <w:sz w:val="24"/>
          <w:szCs w:val="24"/>
        </w:rPr>
      </w:pPr>
    </w:p>
    <w:p w:rsidR="00B156FB" w:rsidRPr="004F67AB" w:rsidRDefault="00B156FB" w:rsidP="00B156FB">
      <w:pPr>
        <w:pStyle w:val="a5"/>
        <w:spacing w:after="0" w:line="240" w:lineRule="auto"/>
        <w:ind w:left="709"/>
        <w:rPr>
          <w:rFonts w:ascii="Times New Roman" w:hAnsi="Times New Roman" w:cs="Times New Roman"/>
          <w:sz w:val="24"/>
          <w:szCs w:val="24"/>
        </w:rPr>
      </w:pPr>
    </w:p>
    <w:p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4F67AB">
        <w:rPr>
          <w:rFonts w:ascii="Times New Roman" w:hAnsi="Times New Roman" w:cs="Times New Roman"/>
          <w:sz w:val="24"/>
          <w:szCs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rsidR="00B156FB" w:rsidRPr="004F67AB" w:rsidRDefault="00B156FB" w:rsidP="00B156FB">
      <w:pPr>
        <w:tabs>
          <w:tab w:val="left" w:pos="1890"/>
        </w:tabs>
        <w:rPr>
          <w:rFonts w:ascii="Times New Roman" w:hAnsi="Times New Roman"/>
          <w:sz w:val="24"/>
        </w:rPr>
      </w:pPr>
    </w:p>
    <w:p w:rsidR="00B156FB" w:rsidRPr="00305F6E" w:rsidRDefault="00B156FB" w:rsidP="00B156FB">
      <w:pPr>
        <w:tabs>
          <w:tab w:val="left" w:pos="1890"/>
        </w:tabs>
        <w:rPr>
          <w:rFonts w:ascii="Times New Roman" w:hAnsi="Times New Roman"/>
          <w:color w:val="FF0000"/>
          <w:sz w:val="24"/>
        </w:rPr>
      </w:pPr>
    </w:p>
    <w:p w:rsidR="00B156FB" w:rsidRPr="009711CD" w:rsidRDefault="00B156FB" w:rsidP="00B156FB">
      <w:pPr>
        <w:tabs>
          <w:tab w:val="left" w:pos="1890"/>
        </w:tabs>
        <w:rPr>
          <w:rFonts w:ascii="Times New Roman" w:hAnsi="Times New Roman" w:cs="Times New Roman"/>
          <w:color w:val="000000" w:themeColor="text1"/>
          <w:sz w:val="24"/>
          <w:szCs w:val="24"/>
        </w:rPr>
      </w:pPr>
    </w:p>
    <w:p w:rsidR="00B156FB" w:rsidRPr="009711CD" w:rsidRDefault="00B156FB" w:rsidP="00B156FB">
      <w:pPr>
        <w:spacing w:after="0"/>
        <w:rPr>
          <w:rFonts w:ascii="Times New Roman" w:hAnsi="Times New Roman" w:cs="Times New Roman"/>
          <w:sz w:val="24"/>
          <w:szCs w:val="24"/>
        </w:rPr>
      </w:pPr>
    </w:p>
    <w:p w:rsidR="00B156FB" w:rsidRPr="009711CD" w:rsidRDefault="00B156FB" w:rsidP="00B156FB">
      <w:pPr>
        <w:spacing w:after="0"/>
        <w:rPr>
          <w:rFonts w:ascii="Times New Roman" w:hAnsi="Times New Roman" w:cs="Times New Roman"/>
          <w:sz w:val="24"/>
          <w:szCs w:val="24"/>
        </w:rPr>
      </w:pPr>
    </w:p>
    <w:p w:rsidR="00B156FB" w:rsidRPr="009711CD" w:rsidRDefault="00B156FB" w:rsidP="00B156FB">
      <w:pPr>
        <w:spacing w:after="0" w:line="240" w:lineRule="auto"/>
        <w:jc w:val="center"/>
        <w:rPr>
          <w:rFonts w:ascii="Times New Roman" w:hAnsi="Times New Roman" w:cs="Times New Roman"/>
          <w:noProof/>
          <w:color w:val="000000" w:themeColor="text1"/>
          <w:sz w:val="24"/>
          <w:szCs w:val="24"/>
          <w:lang w:eastAsia="uk-UA"/>
        </w:rPr>
      </w:pPr>
    </w:p>
    <w:p w:rsidR="00B156FB" w:rsidRPr="009711CD" w:rsidRDefault="00B156FB" w:rsidP="00B156FB">
      <w:pPr>
        <w:spacing w:after="0" w:line="240" w:lineRule="auto"/>
        <w:rPr>
          <w:rFonts w:ascii="Times New Roman" w:hAnsi="Times New Roman" w:cs="Times New Roman"/>
          <w:sz w:val="24"/>
          <w:szCs w:val="24"/>
        </w:rPr>
      </w:pPr>
      <w:r w:rsidRPr="009711CD">
        <w:rPr>
          <w:rFonts w:ascii="Times New Roman" w:hAnsi="Times New Roman" w:cs="Times New Roman"/>
          <w:sz w:val="24"/>
          <w:szCs w:val="24"/>
        </w:rPr>
        <w:t xml:space="preserve">                                                                         </w:t>
      </w:r>
    </w:p>
    <w:p w:rsidR="00B156FB" w:rsidRPr="009711CD" w:rsidRDefault="00B156FB" w:rsidP="00B156FB">
      <w:pPr>
        <w:spacing w:after="0"/>
        <w:jc w:val="both"/>
        <w:rPr>
          <w:rFonts w:ascii="Times New Roman" w:hAnsi="Times New Roman" w:cs="Times New Roman"/>
          <w:color w:val="000000"/>
          <w:sz w:val="24"/>
          <w:szCs w:val="24"/>
        </w:rPr>
      </w:pPr>
    </w:p>
    <w:p w:rsidR="00B156FB" w:rsidRPr="009711CD" w:rsidRDefault="00B156FB" w:rsidP="00B156FB">
      <w:pPr>
        <w:tabs>
          <w:tab w:val="left" w:pos="1890"/>
        </w:tabs>
        <w:spacing w:after="0"/>
        <w:contextualSpacing/>
        <w:jc w:val="both"/>
        <w:rPr>
          <w:rFonts w:ascii="Times New Roman" w:hAnsi="Times New Roman" w:cs="Times New Roman"/>
          <w:color w:val="000000" w:themeColor="text1"/>
          <w:sz w:val="24"/>
          <w:szCs w:val="24"/>
        </w:rPr>
      </w:pPr>
    </w:p>
    <w:p w:rsidR="00B156FB" w:rsidRDefault="00B156FB" w:rsidP="00B156FB">
      <w:pPr>
        <w:pStyle w:val="a5"/>
        <w:spacing w:after="0"/>
        <w:ind w:left="1070"/>
        <w:jc w:val="both"/>
        <w:rPr>
          <w:rFonts w:ascii="Times New Roman" w:hAnsi="Times New Roman" w:cs="Times New Roman"/>
          <w:sz w:val="24"/>
          <w:szCs w:val="24"/>
        </w:rPr>
      </w:pPr>
    </w:p>
    <w:p w:rsidR="00B156FB" w:rsidRDefault="00B156FB" w:rsidP="00B156FB">
      <w:pPr>
        <w:pStyle w:val="a5"/>
        <w:spacing w:after="0"/>
        <w:ind w:left="1070"/>
        <w:jc w:val="both"/>
        <w:rPr>
          <w:rFonts w:ascii="Times New Roman" w:hAnsi="Times New Roman" w:cs="Times New Roman"/>
          <w:sz w:val="24"/>
          <w:szCs w:val="24"/>
        </w:rPr>
      </w:pPr>
    </w:p>
    <w:p w:rsidR="00B156FB" w:rsidRDefault="00B156FB" w:rsidP="00B156FB">
      <w:pPr>
        <w:pStyle w:val="a5"/>
        <w:spacing w:after="0"/>
        <w:ind w:left="1070"/>
        <w:jc w:val="both"/>
        <w:rPr>
          <w:rFonts w:ascii="Times New Roman" w:hAnsi="Times New Roman" w:cs="Times New Roman"/>
          <w:sz w:val="24"/>
          <w:szCs w:val="24"/>
        </w:rPr>
      </w:pPr>
    </w:p>
    <w:p w:rsidR="00B156FB" w:rsidRDefault="00B156FB" w:rsidP="00B156FB">
      <w:pPr>
        <w:pStyle w:val="a5"/>
        <w:spacing w:after="0"/>
        <w:ind w:left="1070"/>
        <w:jc w:val="both"/>
        <w:rPr>
          <w:rFonts w:ascii="Times New Roman" w:hAnsi="Times New Roman" w:cs="Times New Roman"/>
          <w:sz w:val="24"/>
          <w:szCs w:val="24"/>
        </w:rPr>
      </w:pPr>
    </w:p>
    <w:p w:rsidR="00B156FB" w:rsidRDefault="00B156FB" w:rsidP="00B156FB">
      <w:pPr>
        <w:pStyle w:val="a5"/>
        <w:spacing w:after="0"/>
        <w:ind w:left="1070"/>
        <w:jc w:val="both"/>
        <w:rPr>
          <w:rFonts w:ascii="Times New Roman" w:hAnsi="Times New Roman" w:cs="Times New Roman"/>
          <w:sz w:val="24"/>
          <w:szCs w:val="24"/>
        </w:rPr>
      </w:pPr>
    </w:p>
    <w:p w:rsidR="00B156FB" w:rsidRDefault="00B156FB" w:rsidP="00B156FB">
      <w:pPr>
        <w:pStyle w:val="a5"/>
        <w:spacing w:after="0"/>
        <w:ind w:left="1070"/>
        <w:jc w:val="both"/>
        <w:rPr>
          <w:rFonts w:ascii="Times New Roman" w:hAnsi="Times New Roman" w:cs="Times New Roman"/>
          <w:sz w:val="24"/>
          <w:szCs w:val="24"/>
        </w:rPr>
      </w:pPr>
    </w:p>
    <w:p w:rsidR="00B156FB" w:rsidRPr="009711CD" w:rsidRDefault="00B156FB" w:rsidP="00B156FB">
      <w:pPr>
        <w:pStyle w:val="a5"/>
        <w:spacing w:after="0"/>
        <w:ind w:left="1070"/>
        <w:jc w:val="both"/>
        <w:rPr>
          <w:rFonts w:ascii="Times New Roman" w:hAnsi="Times New Roman" w:cs="Times New Roman"/>
          <w:sz w:val="24"/>
          <w:szCs w:val="24"/>
        </w:rPr>
      </w:pPr>
    </w:p>
    <w:p w:rsidR="00FF7E10" w:rsidRDefault="00FF7E10" w:rsidP="00A5196C">
      <w:pPr>
        <w:pStyle w:val="aa"/>
        <w:spacing w:before="0" w:beforeAutospacing="0" w:after="160" w:afterAutospacing="0"/>
      </w:pPr>
    </w:p>
    <w:p w:rsidR="00FF7E10" w:rsidRDefault="00FF7E10" w:rsidP="00A5196C">
      <w:pPr>
        <w:pStyle w:val="aa"/>
        <w:spacing w:before="0" w:beforeAutospacing="0" w:after="160" w:afterAutospacing="0"/>
      </w:pPr>
    </w:p>
    <w:p w:rsidR="00FF7E10" w:rsidRDefault="00FF7E10" w:rsidP="00A5196C">
      <w:pPr>
        <w:pStyle w:val="aa"/>
        <w:spacing w:before="0" w:beforeAutospacing="0" w:after="160" w:afterAutospacing="0"/>
      </w:pPr>
    </w:p>
    <w:sectPr w:rsidR="00FF7E10" w:rsidSect="00700184">
      <w:footerReference w:type="even" r:id="rId28"/>
      <w:footerReference w:type="first" r:id="rId29"/>
      <w:pgSz w:w="11905" w:h="16837"/>
      <w:pgMar w:top="568" w:right="990" w:bottom="142" w:left="1276" w:header="708" w:footer="708"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924" w:rsidRDefault="00241924" w:rsidP="0032251C">
      <w:pPr>
        <w:spacing w:after="0" w:line="240" w:lineRule="auto"/>
      </w:pPr>
      <w:r>
        <w:separator/>
      </w:r>
    </w:p>
  </w:endnote>
  <w:endnote w:type="continuationSeparator" w:id="0">
    <w:p w:rsidR="00241924" w:rsidRDefault="00241924" w:rsidP="00322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T1) Roman">
    <w:panose1 w:val="00000000000000000000"/>
    <w:charset w:val="00"/>
    <w:family w:val="auto"/>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Courier New"/>
    <w:charset w:val="00"/>
    <w:family w:val="swiss"/>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robaPro">
    <w:altName w:val="Times New Roman"/>
    <w:panose1 w:val="00000000000000000000"/>
    <w:charset w:val="00"/>
    <w:family w:val="roman"/>
    <w:notTrueType/>
    <w:pitch w:val="default"/>
    <w:sig w:usb0="00000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MingLiU_HKSCS-ExtB">
    <w:panose1 w:val="02020500000000000000"/>
    <w:charset w:val="88"/>
    <w:family w:val="roman"/>
    <w:pitch w:val="variable"/>
    <w:sig w:usb0="8000002F" w:usb1="0A080008" w:usb2="00000010" w:usb3="00000000" w:csb0="001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0C" w:rsidRDefault="00E30A0C" w:rsidP="006E5325">
    <w:pPr>
      <w:pStyle w:val="a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rsidR="00E30A0C" w:rsidRDefault="00E30A0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0C" w:rsidRDefault="00E30A0C">
    <w:pPr>
      <w:pStyle w:val="ae"/>
      <w:jc w:val="center"/>
    </w:pPr>
  </w:p>
  <w:p w:rsidR="00E30A0C" w:rsidRDefault="00E30A0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924" w:rsidRDefault="00241924" w:rsidP="0032251C">
      <w:pPr>
        <w:spacing w:after="0" w:line="240" w:lineRule="auto"/>
      </w:pPr>
      <w:r>
        <w:separator/>
      </w:r>
    </w:p>
  </w:footnote>
  <w:footnote w:type="continuationSeparator" w:id="0">
    <w:p w:rsidR="00241924" w:rsidRDefault="00241924" w:rsidP="003225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3E4FFA2"/>
    <w:name w:val="WW8Num2"/>
    <w:lvl w:ilvl="0">
      <w:start w:val="1"/>
      <w:numFmt w:val="decimal"/>
      <w:lvlText w:val="%1."/>
      <w:lvlJc w:val="left"/>
      <w:pPr>
        <w:tabs>
          <w:tab w:val="num" w:pos="720"/>
        </w:tabs>
        <w:ind w:left="720" w:hanging="360"/>
      </w:pPr>
      <w:rPr>
        <w:b w:val="0"/>
        <w:sz w:val="24"/>
        <w:szCs w:val="24"/>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color w:val="000000"/>
      </w:rPr>
    </w:lvl>
  </w:abstractNum>
  <w:abstractNum w:abstractNumId="2">
    <w:nsid w:val="00000006"/>
    <w:multiLevelType w:val="singleLevel"/>
    <w:tmpl w:val="00000006"/>
    <w:name w:val="WW8Num6"/>
    <w:lvl w:ilvl="0">
      <w:start w:val="1"/>
      <w:numFmt w:val="decimal"/>
      <w:lvlText w:val="8.%1."/>
      <w:lvlJc w:val="left"/>
      <w:pPr>
        <w:tabs>
          <w:tab w:val="num" w:pos="0"/>
        </w:tabs>
        <w:ind w:left="720" w:hanging="360"/>
      </w:pPr>
      <w:rPr>
        <w:rFonts w:hint="default"/>
      </w:rPr>
    </w:lvl>
  </w:abstractNum>
  <w:abstractNum w:abstractNumId="3">
    <w:nsid w:val="00AF5BD2"/>
    <w:multiLevelType w:val="hybridMultilevel"/>
    <w:tmpl w:val="760AF8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37723A4"/>
    <w:multiLevelType w:val="hybridMultilevel"/>
    <w:tmpl w:val="258C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0B7713"/>
    <w:multiLevelType w:val="hybridMultilevel"/>
    <w:tmpl w:val="F058126C"/>
    <w:lvl w:ilvl="0" w:tplc="CCE03F5A">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BAB6232"/>
    <w:multiLevelType w:val="hybridMultilevel"/>
    <w:tmpl w:val="258C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0F40509"/>
    <w:multiLevelType w:val="multilevel"/>
    <w:tmpl w:val="AF363D1C"/>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1070" w:hanging="360"/>
      </w:pPr>
      <w:rPr>
        <w:rFonts w:eastAsia="Times New Roman" w:hint="default"/>
        <w:color w:val="000000"/>
      </w:rPr>
    </w:lvl>
    <w:lvl w:ilvl="2">
      <w:start w:val="1"/>
      <w:numFmt w:val="decimal"/>
      <w:isLgl/>
      <w:lvlText w:val="%1.%2.%3."/>
      <w:lvlJc w:val="left"/>
      <w:pPr>
        <w:ind w:left="1212" w:hanging="720"/>
      </w:pPr>
      <w:rPr>
        <w:rFonts w:eastAsia="Times New Roman" w:hint="default"/>
        <w:color w:val="000000"/>
      </w:rPr>
    </w:lvl>
    <w:lvl w:ilvl="3">
      <w:start w:val="1"/>
      <w:numFmt w:val="decimal"/>
      <w:isLgl/>
      <w:lvlText w:val="%1.%2.%3.%4."/>
      <w:lvlJc w:val="left"/>
      <w:pPr>
        <w:ind w:left="1278" w:hanging="720"/>
      </w:pPr>
      <w:rPr>
        <w:rFonts w:eastAsia="Times New Roman" w:hint="default"/>
        <w:color w:val="000000"/>
      </w:rPr>
    </w:lvl>
    <w:lvl w:ilvl="4">
      <w:start w:val="1"/>
      <w:numFmt w:val="decimal"/>
      <w:isLgl/>
      <w:lvlText w:val="%1.%2.%3.%4.%5."/>
      <w:lvlJc w:val="left"/>
      <w:pPr>
        <w:ind w:left="1704" w:hanging="1080"/>
      </w:pPr>
      <w:rPr>
        <w:rFonts w:eastAsia="Times New Roman" w:hint="default"/>
        <w:color w:val="000000"/>
      </w:rPr>
    </w:lvl>
    <w:lvl w:ilvl="5">
      <w:start w:val="1"/>
      <w:numFmt w:val="decimal"/>
      <w:isLgl/>
      <w:lvlText w:val="%1.%2.%3.%4.%5.%6."/>
      <w:lvlJc w:val="left"/>
      <w:pPr>
        <w:ind w:left="1770" w:hanging="1080"/>
      </w:pPr>
      <w:rPr>
        <w:rFonts w:eastAsia="Times New Roman" w:hint="default"/>
        <w:color w:val="000000"/>
      </w:rPr>
    </w:lvl>
    <w:lvl w:ilvl="6">
      <w:start w:val="1"/>
      <w:numFmt w:val="decimal"/>
      <w:isLgl/>
      <w:lvlText w:val="%1.%2.%3.%4.%5.%6.%7."/>
      <w:lvlJc w:val="left"/>
      <w:pPr>
        <w:ind w:left="2196" w:hanging="1440"/>
      </w:pPr>
      <w:rPr>
        <w:rFonts w:eastAsia="Times New Roman" w:hint="default"/>
        <w:color w:val="000000"/>
      </w:rPr>
    </w:lvl>
    <w:lvl w:ilvl="7">
      <w:start w:val="1"/>
      <w:numFmt w:val="decimal"/>
      <w:isLgl/>
      <w:lvlText w:val="%1.%2.%3.%4.%5.%6.%7.%8."/>
      <w:lvlJc w:val="left"/>
      <w:pPr>
        <w:ind w:left="2262" w:hanging="1440"/>
      </w:pPr>
      <w:rPr>
        <w:rFonts w:eastAsia="Times New Roman" w:hint="default"/>
        <w:color w:val="000000"/>
      </w:rPr>
    </w:lvl>
    <w:lvl w:ilvl="8">
      <w:start w:val="1"/>
      <w:numFmt w:val="decimal"/>
      <w:isLgl/>
      <w:lvlText w:val="%1.%2.%3.%4.%5.%6.%7.%8.%9."/>
      <w:lvlJc w:val="left"/>
      <w:pPr>
        <w:ind w:left="2688" w:hanging="1800"/>
      </w:pPr>
      <w:rPr>
        <w:rFonts w:eastAsia="Times New Roman" w:hint="default"/>
        <w:color w:val="000000"/>
      </w:rPr>
    </w:lvl>
  </w:abstractNum>
  <w:abstractNum w:abstractNumId="8">
    <w:nsid w:val="11005D29"/>
    <w:multiLevelType w:val="hybridMultilevel"/>
    <w:tmpl w:val="75B057C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13FB3998"/>
    <w:multiLevelType w:val="hybridMultilevel"/>
    <w:tmpl w:val="D36094BE"/>
    <w:lvl w:ilvl="0" w:tplc="CD5CFACA">
      <w:start w:val="1"/>
      <w:numFmt w:val="bullet"/>
      <w:lvlText w:val="-"/>
      <w:lvlJc w:val="left"/>
      <w:pPr>
        <w:ind w:left="840" w:hanging="360"/>
      </w:pPr>
      <w:rPr>
        <w:rFonts w:ascii="Times New Roman" w:eastAsia="Times New Roman" w:hAnsi="Times New Roman" w:cs="Times New Roman" w:hint="default"/>
        <w:color w:val="000000"/>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10">
    <w:nsid w:val="17391890"/>
    <w:multiLevelType w:val="multilevel"/>
    <w:tmpl w:val="24A6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242CAD"/>
    <w:multiLevelType w:val="hybridMultilevel"/>
    <w:tmpl w:val="258C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347AF5"/>
    <w:multiLevelType w:val="multilevel"/>
    <w:tmpl w:val="B9B6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851AC0"/>
    <w:multiLevelType w:val="hybridMultilevel"/>
    <w:tmpl w:val="2CB8E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3E7097B"/>
    <w:multiLevelType w:val="hybridMultilevel"/>
    <w:tmpl w:val="345274CC"/>
    <w:lvl w:ilvl="0" w:tplc="58EA67D0">
      <w:start w:val="2"/>
      <w:numFmt w:val="bullet"/>
      <w:lvlText w:val="-"/>
      <w:lvlJc w:val="left"/>
      <w:pPr>
        <w:ind w:left="420" w:hanging="360"/>
      </w:pPr>
      <w:rPr>
        <w:rFonts w:ascii="Times New Roman" w:eastAsia="Times New Roman" w:hAnsi="Times New Roman" w:cs="Times New Roman" w:hint="default"/>
        <w:color w:val="auto"/>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5">
    <w:nsid w:val="26F07927"/>
    <w:multiLevelType w:val="hybridMultilevel"/>
    <w:tmpl w:val="5818F8CC"/>
    <w:lvl w:ilvl="0" w:tplc="FFC01D6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nsid w:val="28673AA8"/>
    <w:multiLevelType w:val="hybridMultilevel"/>
    <w:tmpl w:val="EAE6F614"/>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9321075"/>
    <w:multiLevelType w:val="multilevel"/>
    <w:tmpl w:val="2EB2E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6658F8"/>
    <w:multiLevelType w:val="hybridMultilevel"/>
    <w:tmpl w:val="C1C4F354"/>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323421F0"/>
    <w:multiLevelType w:val="hybridMultilevel"/>
    <w:tmpl w:val="865041CA"/>
    <w:lvl w:ilvl="0" w:tplc="22BA9F4A">
      <w:start w:val="1"/>
      <w:numFmt w:val="decimalZero"/>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5570CF9"/>
    <w:multiLevelType w:val="hybridMultilevel"/>
    <w:tmpl w:val="155CF146"/>
    <w:lvl w:ilvl="0" w:tplc="4A8EBFBC">
      <w:start w:val="2024"/>
      <w:numFmt w:val="bullet"/>
      <w:lvlText w:val="-"/>
      <w:lvlJc w:val="left"/>
      <w:pPr>
        <w:ind w:left="1569" w:hanging="360"/>
      </w:pPr>
      <w:rPr>
        <w:rFonts w:ascii="Times New Roman" w:eastAsia="Times New Roman" w:hAnsi="Times New Roman" w:cs="Times New Roman" w:hint="default"/>
        <w:sz w:val="32"/>
      </w:rPr>
    </w:lvl>
    <w:lvl w:ilvl="1" w:tplc="04220003" w:tentative="1">
      <w:start w:val="1"/>
      <w:numFmt w:val="bullet"/>
      <w:lvlText w:val="o"/>
      <w:lvlJc w:val="left"/>
      <w:pPr>
        <w:ind w:left="2289" w:hanging="360"/>
      </w:pPr>
      <w:rPr>
        <w:rFonts w:ascii="Courier New" w:hAnsi="Courier New" w:cs="Courier New" w:hint="default"/>
      </w:rPr>
    </w:lvl>
    <w:lvl w:ilvl="2" w:tplc="04220005" w:tentative="1">
      <w:start w:val="1"/>
      <w:numFmt w:val="bullet"/>
      <w:lvlText w:val=""/>
      <w:lvlJc w:val="left"/>
      <w:pPr>
        <w:ind w:left="3009" w:hanging="360"/>
      </w:pPr>
      <w:rPr>
        <w:rFonts w:ascii="Wingdings" w:hAnsi="Wingdings" w:hint="default"/>
      </w:rPr>
    </w:lvl>
    <w:lvl w:ilvl="3" w:tplc="04220001" w:tentative="1">
      <w:start w:val="1"/>
      <w:numFmt w:val="bullet"/>
      <w:lvlText w:val=""/>
      <w:lvlJc w:val="left"/>
      <w:pPr>
        <w:ind w:left="3729" w:hanging="360"/>
      </w:pPr>
      <w:rPr>
        <w:rFonts w:ascii="Symbol" w:hAnsi="Symbol" w:hint="default"/>
      </w:rPr>
    </w:lvl>
    <w:lvl w:ilvl="4" w:tplc="04220003" w:tentative="1">
      <w:start w:val="1"/>
      <w:numFmt w:val="bullet"/>
      <w:lvlText w:val="o"/>
      <w:lvlJc w:val="left"/>
      <w:pPr>
        <w:ind w:left="4449" w:hanging="360"/>
      </w:pPr>
      <w:rPr>
        <w:rFonts w:ascii="Courier New" w:hAnsi="Courier New" w:cs="Courier New" w:hint="default"/>
      </w:rPr>
    </w:lvl>
    <w:lvl w:ilvl="5" w:tplc="04220005" w:tentative="1">
      <w:start w:val="1"/>
      <w:numFmt w:val="bullet"/>
      <w:lvlText w:val=""/>
      <w:lvlJc w:val="left"/>
      <w:pPr>
        <w:ind w:left="5169" w:hanging="360"/>
      </w:pPr>
      <w:rPr>
        <w:rFonts w:ascii="Wingdings" w:hAnsi="Wingdings" w:hint="default"/>
      </w:rPr>
    </w:lvl>
    <w:lvl w:ilvl="6" w:tplc="04220001" w:tentative="1">
      <w:start w:val="1"/>
      <w:numFmt w:val="bullet"/>
      <w:lvlText w:val=""/>
      <w:lvlJc w:val="left"/>
      <w:pPr>
        <w:ind w:left="5889" w:hanging="360"/>
      </w:pPr>
      <w:rPr>
        <w:rFonts w:ascii="Symbol" w:hAnsi="Symbol" w:hint="default"/>
      </w:rPr>
    </w:lvl>
    <w:lvl w:ilvl="7" w:tplc="04220003" w:tentative="1">
      <w:start w:val="1"/>
      <w:numFmt w:val="bullet"/>
      <w:lvlText w:val="o"/>
      <w:lvlJc w:val="left"/>
      <w:pPr>
        <w:ind w:left="6609" w:hanging="360"/>
      </w:pPr>
      <w:rPr>
        <w:rFonts w:ascii="Courier New" w:hAnsi="Courier New" w:cs="Courier New" w:hint="default"/>
      </w:rPr>
    </w:lvl>
    <w:lvl w:ilvl="8" w:tplc="04220005" w:tentative="1">
      <w:start w:val="1"/>
      <w:numFmt w:val="bullet"/>
      <w:lvlText w:val=""/>
      <w:lvlJc w:val="left"/>
      <w:pPr>
        <w:ind w:left="7329" w:hanging="360"/>
      </w:pPr>
      <w:rPr>
        <w:rFonts w:ascii="Wingdings" w:hAnsi="Wingdings" w:hint="default"/>
      </w:rPr>
    </w:lvl>
  </w:abstractNum>
  <w:abstractNum w:abstractNumId="21">
    <w:nsid w:val="3B5C097A"/>
    <w:multiLevelType w:val="hybridMultilevel"/>
    <w:tmpl w:val="2CE6EB7C"/>
    <w:lvl w:ilvl="0" w:tplc="0FF20B92">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2">
    <w:nsid w:val="3E046468"/>
    <w:multiLevelType w:val="multilevel"/>
    <w:tmpl w:val="0422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3">
    <w:nsid w:val="3F531CCE"/>
    <w:multiLevelType w:val="hybridMultilevel"/>
    <w:tmpl w:val="75B057C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3F741618"/>
    <w:multiLevelType w:val="hybridMultilevel"/>
    <w:tmpl w:val="258C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2E22546"/>
    <w:multiLevelType w:val="hybridMultilevel"/>
    <w:tmpl w:val="32AE9BD8"/>
    <w:lvl w:ilvl="0" w:tplc="3CE6CEA8">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37C2E04"/>
    <w:multiLevelType w:val="hybridMultilevel"/>
    <w:tmpl w:val="2EF4B86A"/>
    <w:lvl w:ilvl="0" w:tplc="BF78D4A4">
      <w:numFmt w:val="bullet"/>
      <w:lvlText w:val="-"/>
      <w:lvlJc w:val="left"/>
      <w:pPr>
        <w:ind w:left="495" w:hanging="360"/>
      </w:pPr>
      <w:rPr>
        <w:rFonts w:ascii="Times New Roman CYR" w:eastAsia="Times New Roman" w:hAnsi="Times New Roman CYR" w:cs="Times New Roman CYR" w:hint="default"/>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27">
    <w:nsid w:val="473328D1"/>
    <w:multiLevelType w:val="multilevel"/>
    <w:tmpl w:val="3F18C65C"/>
    <w:lvl w:ilvl="0">
      <w:start w:val="1"/>
      <w:numFmt w:val="bullet"/>
      <w:pStyle w:val="1"/>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nsid w:val="4AF97F4F"/>
    <w:multiLevelType w:val="hybridMultilevel"/>
    <w:tmpl w:val="F094DE56"/>
    <w:lvl w:ilvl="0" w:tplc="A5369B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nsid w:val="4B0422C1"/>
    <w:multiLevelType w:val="multilevel"/>
    <w:tmpl w:val="18FC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9C46D8"/>
    <w:multiLevelType w:val="hybridMultilevel"/>
    <w:tmpl w:val="287EEFF6"/>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nsid w:val="4CAE6274"/>
    <w:multiLevelType w:val="hybridMultilevel"/>
    <w:tmpl w:val="9EC447B0"/>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nsid w:val="4E4154BA"/>
    <w:multiLevelType w:val="multilevel"/>
    <w:tmpl w:val="E0D8550C"/>
    <w:lvl w:ilvl="0">
      <w:start w:val="1"/>
      <w:numFmt w:val="decimal"/>
      <w:lvlText w:val="%1)"/>
      <w:lvlJc w:val="left"/>
      <w:pPr>
        <w:tabs>
          <w:tab w:val="num" w:pos="1211"/>
        </w:tabs>
        <w:ind w:left="1211" w:hanging="360"/>
      </w:pPr>
    </w:lvl>
    <w:lvl w:ilvl="1">
      <w:start w:val="1"/>
      <w:numFmt w:val="decimal"/>
      <w:lvlText w:val="%2."/>
      <w:lvlJc w:val="left"/>
      <w:pPr>
        <w:tabs>
          <w:tab w:val="num" w:pos="1070"/>
        </w:tabs>
        <w:ind w:left="1070" w:hanging="360"/>
      </w:pPr>
      <w:rPr>
        <w:rFonts w:ascii="Times New Roman" w:eastAsia="Times New Roman" w:hAnsi="Times New Roman" w:cs="Calibri"/>
      </w:rPr>
    </w:lvl>
    <w:lvl w:ilvl="2">
      <w:start w:val="1"/>
      <w:numFmt w:val="decimal"/>
      <w:lvlText w:val="%3."/>
      <w:lvlJc w:val="left"/>
      <w:pPr>
        <w:tabs>
          <w:tab w:val="num" w:pos="1353"/>
        </w:tabs>
        <w:ind w:left="1353"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4E72341C"/>
    <w:multiLevelType w:val="multilevel"/>
    <w:tmpl w:val="E0D8550C"/>
    <w:lvl w:ilvl="0">
      <w:start w:val="1"/>
      <w:numFmt w:val="decimal"/>
      <w:lvlText w:val="%1)"/>
      <w:lvlJc w:val="left"/>
      <w:pPr>
        <w:tabs>
          <w:tab w:val="num" w:pos="1211"/>
        </w:tabs>
        <w:ind w:left="1211" w:hanging="360"/>
      </w:pPr>
    </w:lvl>
    <w:lvl w:ilvl="1">
      <w:start w:val="1"/>
      <w:numFmt w:val="decimal"/>
      <w:lvlText w:val="%2."/>
      <w:lvlJc w:val="left"/>
      <w:pPr>
        <w:tabs>
          <w:tab w:val="num" w:pos="1070"/>
        </w:tabs>
        <w:ind w:left="1070" w:hanging="360"/>
      </w:pPr>
      <w:rPr>
        <w:rFonts w:ascii="Times New Roman" w:eastAsia="Times New Roman" w:hAnsi="Times New Roman" w:cs="Calibri"/>
      </w:rPr>
    </w:lvl>
    <w:lvl w:ilvl="2">
      <w:start w:val="1"/>
      <w:numFmt w:val="decimal"/>
      <w:lvlText w:val="%3."/>
      <w:lvlJc w:val="left"/>
      <w:pPr>
        <w:tabs>
          <w:tab w:val="num" w:pos="1353"/>
        </w:tabs>
        <w:ind w:left="1353"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F38668C"/>
    <w:multiLevelType w:val="hybridMultilevel"/>
    <w:tmpl w:val="4F1AE7E0"/>
    <w:lvl w:ilvl="0" w:tplc="FFFFFFFF">
      <w:start w:val="1"/>
      <w:numFmt w:val="decimal"/>
      <w:lvlText w:val="%1."/>
      <w:lvlJc w:val="left"/>
      <w:pPr>
        <w:ind w:left="1353"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4F564C62"/>
    <w:multiLevelType w:val="hybridMultilevel"/>
    <w:tmpl w:val="1C38FAFE"/>
    <w:lvl w:ilvl="0" w:tplc="3CE6CEA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4F792C9A"/>
    <w:multiLevelType w:val="hybridMultilevel"/>
    <w:tmpl w:val="77AC81A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7">
    <w:nsid w:val="521418BA"/>
    <w:multiLevelType w:val="hybridMultilevel"/>
    <w:tmpl w:val="91ACFAD6"/>
    <w:lvl w:ilvl="0" w:tplc="3CE6CEA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nsid w:val="58E51129"/>
    <w:multiLevelType w:val="hybridMultilevel"/>
    <w:tmpl w:val="7806E602"/>
    <w:lvl w:ilvl="0" w:tplc="3C225EC0">
      <w:start w:val="50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9">
    <w:nsid w:val="5BA80423"/>
    <w:multiLevelType w:val="multilevel"/>
    <w:tmpl w:val="E1A8A8B4"/>
    <w:styleLink w:val="WWNum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1.%2.%3."/>
      <w:lvlJc w:val="right"/>
      <w:pPr>
        <w:ind w:left="1980" w:hanging="180"/>
      </w:pPr>
    </w:lvl>
    <w:lvl w:ilvl="3">
      <w:start w:val="1"/>
      <w:numFmt w:val="decimal"/>
      <w:lvlText w:val="%1.%2.%3.%4."/>
      <w:lvlJc w:val="left"/>
      <w:pPr>
        <w:ind w:left="2700" w:hanging="360"/>
      </w:pPr>
    </w:lvl>
    <w:lvl w:ilvl="4">
      <w:start w:val="1"/>
      <w:numFmt w:val="lowerLetter"/>
      <w:lvlText w:val="%1.%2.%3.%4.%5."/>
      <w:lvlJc w:val="left"/>
      <w:pPr>
        <w:ind w:left="3420" w:hanging="360"/>
      </w:pPr>
    </w:lvl>
    <w:lvl w:ilvl="5">
      <w:start w:val="1"/>
      <w:numFmt w:val="lowerRoman"/>
      <w:lvlText w:val="%1.%2.%3.%4.%5.%6."/>
      <w:lvlJc w:val="right"/>
      <w:pPr>
        <w:ind w:left="4140" w:hanging="180"/>
      </w:pPr>
    </w:lvl>
    <w:lvl w:ilvl="6">
      <w:start w:val="1"/>
      <w:numFmt w:val="decimal"/>
      <w:lvlText w:val="%1.%2.%3.%4.%5.%6.%7."/>
      <w:lvlJc w:val="left"/>
      <w:pPr>
        <w:ind w:left="4860" w:hanging="360"/>
      </w:pPr>
    </w:lvl>
    <w:lvl w:ilvl="7">
      <w:start w:val="1"/>
      <w:numFmt w:val="lowerLetter"/>
      <w:lvlText w:val="%1.%2.%3.%4.%5.%6.%7.%8."/>
      <w:lvlJc w:val="left"/>
      <w:pPr>
        <w:ind w:left="5580" w:hanging="360"/>
      </w:pPr>
    </w:lvl>
    <w:lvl w:ilvl="8">
      <w:start w:val="1"/>
      <w:numFmt w:val="lowerRoman"/>
      <w:lvlText w:val="%1.%2.%3.%4.%5.%6.%7.%8.%9."/>
      <w:lvlJc w:val="right"/>
      <w:pPr>
        <w:ind w:left="6300" w:hanging="180"/>
      </w:pPr>
    </w:lvl>
  </w:abstractNum>
  <w:abstractNum w:abstractNumId="40">
    <w:nsid w:val="5DA011A3"/>
    <w:multiLevelType w:val="hybridMultilevel"/>
    <w:tmpl w:val="558A0636"/>
    <w:lvl w:ilvl="0" w:tplc="019AF01E">
      <w:start w:val="1"/>
      <w:numFmt w:val="bullet"/>
      <w:lvlText w:val="-"/>
      <w:lvlJc w:val="left"/>
      <w:pPr>
        <w:ind w:left="780" w:hanging="360"/>
      </w:pPr>
      <w:rPr>
        <w:rFonts w:ascii="Times New Roman" w:eastAsiaTheme="minorHAnsi" w:hAnsi="Times New Roman" w:cs="Times New Roman" w:hint="default"/>
        <w:b/>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41">
    <w:nsid w:val="5DDC1C8C"/>
    <w:multiLevelType w:val="hybridMultilevel"/>
    <w:tmpl w:val="C12C3BF4"/>
    <w:lvl w:ilvl="0" w:tplc="04220001">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42">
    <w:nsid w:val="60B2692C"/>
    <w:multiLevelType w:val="hybridMultilevel"/>
    <w:tmpl w:val="C3A29676"/>
    <w:lvl w:ilvl="0" w:tplc="C4BC1DA6">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3">
    <w:nsid w:val="623D0E99"/>
    <w:multiLevelType w:val="hybridMultilevel"/>
    <w:tmpl w:val="E3F2548C"/>
    <w:lvl w:ilvl="0" w:tplc="DE0E4498">
      <w:numFmt w:val="bullet"/>
      <w:lvlText w:val=""/>
      <w:lvlJc w:val="left"/>
      <w:pPr>
        <w:ind w:left="927" w:hanging="360"/>
      </w:pPr>
      <w:rPr>
        <w:rFonts w:ascii="Wingdings" w:eastAsiaTheme="minorHAnsi" w:hAnsi="Wingdings"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4">
    <w:nsid w:val="649D392C"/>
    <w:multiLevelType w:val="multilevel"/>
    <w:tmpl w:val="B3B8248E"/>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rPr>
        <w:rFonts w:ascii="Times New Roman" w:eastAsia="Times New Roman" w:hAnsi="Times New Roman" w:cs="Calibri"/>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68A1287D"/>
    <w:multiLevelType w:val="hybridMultilevel"/>
    <w:tmpl w:val="C3A29676"/>
    <w:lvl w:ilvl="0" w:tplc="C4BC1DA6">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6">
    <w:nsid w:val="69040BFA"/>
    <w:multiLevelType w:val="hybridMultilevel"/>
    <w:tmpl w:val="8D78C0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E8D641C"/>
    <w:multiLevelType w:val="hybridMultilevel"/>
    <w:tmpl w:val="8D78C050"/>
    <w:lvl w:ilvl="0" w:tplc="0422000F">
      <w:start w:val="1"/>
      <w:numFmt w:val="decimal"/>
      <w:lvlText w:val="%1."/>
      <w:lvlJc w:val="left"/>
      <w:pPr>
        <w:ind w:left="121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706113CC"/>
    <w:multiLevelType w:val="hybridMultilevel"/>
    <w:tmpl w:val="258C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2BB3A93"/>
    <w:multiLevelType w:val="hybridMultilevel"/>
    <w:tmpl w:val="0658D1D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9"/>
  </w:num>
  <w:num w:numId="2">
    <w:abstractNumId w:val="27"/>
  </w:num>
  <w:num w:numId="3">
    <w:abstractNumId w:val="46"/>
  </w:num>
  <w:num w:numId="4">
    <w:abstractNumId w:val="47"/>
  </w:num>
  <w:num w:numId="5">
    <w:abstractNumId w:val="2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48"/>
  </w:num>
  <w:num w:numId="10">
    <w:abstractNumId w:val="4"/>
  </w:num>
  <w:num w:numId="11">
    <w:abstractNumId w:val="34"/>
  </w:num>
  <w:num w:numId="12">
    <w:abstractNumId w:val="33"/>
  </w:num>
  <w:num w:numId="13">
    <w:abstractNumId w:val="32"/>
  </w:num>
  <w:num w:numId="14">
    <w:abstractNumId w:val="49"/>
  </w:num>
  <w:num w:numId="15">
    <w:abstractNumId w:val="12"/>
  </w:num>
  <w:num w:numId="16">
    <w:abstractNumId w:val="20"/>
  </w:num>
  <w:num w:numId="17">
    <w:abstractNumId w:val="16"/>
  </w:num>
  <w:num w:numId="18">
    <w:abstractNumId w:val="0"/>
  </w:num>
  <w:num w:numId="19">
    <w:abstractNumId w:val="15"/>
  </w:num>
  <w:num w:numId="20">
    <w:abstractNumId w:val="26"/>
  </w:num>
  <w:num w:numId="21">
    <w:abstractNumId w:val="43"/>
  </w:num>
  <w:num w:numId="22">
    <w:abstractNumId w:val="31"/>
  </w:num>
  <w:num w:numId="23">
    <w:abstractNumId w:val="18"/>
  </w:num>
  <w:num w:numId="24">
    <w:abstractNumId w:val="30"/>
  </w:num>
  <w:num w:numId="25">
    <w:abstractNumId w:val="28"/>
  </w:num>
  <w:num w:numId="26">
    <w:abstractNumId w:val="40"/>
  </w:num>
  <w:num w:numId="27">
    <w:abstractNumId w:val="37"/>
  </w:num>
  <w:num w:numId="28">
    <w:abstractNumId w:val="35"/>
  </w:num>
  <w:num w:numId="29">
    <w:abstractNumId w:val="25"/>
  </w:num>
  <w:num w:numId="30">
    <w:abstractNumId w:val="14"/>
  </w:num>
  <w:num w:numId="31">
    <w:abstractNumId w:val="38"/>
  </w:num>
  <w:num w:numId="32">
    <w:abstractNumId w:val="3"/>
  </w:num>
  <w:num w:numId="33">
    <w:abstractNumId w:val="7"/>
  </w:num>
  <w:num w:numId="34">
    <w:abstractNumId w:val="5"/>
  </w:num>
  <w:num w:numId="35">
    <w:abstractNumId w:val="44"/>
  </w:num>
  <w:num w:numId="36">
    <w:abstractNumId w:val="41"/>
  </w:num>
  <w:num w:numId="37">
    <w:abstractNumId w:val="36"/>
  </w:num>
  <w:num w:numId="38">
    <w:abstractNumId w:val="8"/>
  </w:num>
  <w:num w:numId="39">
    <w:abstractNumId w:val="23"/>
  </w:num>
  <w:num w:numId="40">
    <w:abstractNumId w:val="21"/>
  </w:num>
  <w:num w:numId="41">
    <w:abstractNumId w:val="19"/>
  </w:num>
  <w:num w:numId="42">
    <w:abstractNumId w:val="45"/>
  </w:num>
  <w:num w:numId="43">
    <w:abstractNumId w:val="9"/>
  </w:num>
  <w:num w:numId="44">
    <w:abstractNumId w:val="17"/>
  </w:num>
  <w:num w:numId="45">
    <w:abstractNumId w:val="10"/>
  </w:num>
  <w:num w:numId="46">
    <w:abstractNumId w:val="29"/>
  </w:num>
  <w:num w:numId="47">
    <w:abstractNumId w:val="13"/>
  </w:num>
  <w:num w:numId="48">
    <w:abstractNumId w:val="4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26EA8"/>
    <w:rsid w:val="00000035"/>
    <w:rsid w:val="000003A1"/>
    <w:rsid w:val="00000428"/>
    <w:rsid w:val="000007CC"/>
    <w:rsid w:val="00001D6B"/>
    <w:rsid w:val="00002BD4"/>
    <w:rsid w:val="00003C05"/>
    <w:rsid w:val="000046A7"/>
    <w:rsid w:val="00006AB8"/>
    <w:rsid w:val="00010496"/>
    <w:rsid w:val="000107A4"/>
    <w:rsid w:val="00010BCC"/>
    <w:rsid w:val="00011859"/>
    <w:rsid w:val="00013848"/>
    <w:rsid w:val="00013DE6"/>
    <w:rsid w:val="00014687"/>
    <w:rsid w:val="0001494C"/>
    <w:rsid w:val="0001508B"/>
    <w:rsid w:val="00015C95"/>
    <w:rsid w:val="0001680D"/>
    <w:rsid w:val="00016EDE"/>
    <w:rsid w:val="00017163"/>
    <w:rsid w:val="00021053"/>
    <w:rsid w:val="000211FF"/>
    <w:rsid w:val="00022120"/>
    <w:rsid w:val="00022D69"/>
    <w:rsid w:val="0002313E"/>
    <w:rsid w:val="00023352"/>
    <w:rsid w:val="0002418A"/>
    <w:rsid w:val="000254A4"/>
    <w:rsid w:val="000318CE"/>
    <w:rsid w:val="00031F0B"/>
    <w:rsid w:val="0003233B"/>
    <w:rsid w:val="0003243D"/>
    <w:rsid w:val="000329AD"/>
    <w:rsid w:val="000349F0"/>
    <w:rsid w:val="00034A8D"/>
    <w:rsid w:val="00035F31"/>
    <w:rsid w:val="00037214"/>
    <w:rsid w:val="0003780E"/>
    <w:rsid w:val="00037C18"/>
    <w:rsid w:val="000400F2"/>
    <w:rsid w:val="0004015E"/>
    <w:rsid w:val="000402FF"/>
    <w:rsid w:val="000407AC"/>
    <w:rsid w:val="00041529"/>
    <w:rsid w:val="00042379"/>
    <w:rsid w:val="00043DC6"/>
    <w:rsid w:val="0004528A"/>
    <w:rsid w:val="00045E86"/>
    <w:rsid w:val="00046DDF"/>
    <w:rsid w:val="0004724A"/>
    <w:rsid w:val="0004784D"/>
    <w:rsid w:val="000478A1"/>
    <w:rsid w:val="00047C43"/>
    <w:rsid w:val="00047D4F"/>
    <w:rsid w:val="000501C9"/>
    <w:rsid w:val="000506A7"/>
    <w:rsid w:val="0005142D"/>
    <w:rsid w:val="00051469"/>
    <w:rsid w:val="000517E7"/>
    <w:rsid w:val="00051813"/>
    <w:rsid w:val="000555E1"/>
    <w:rsid w:val="000555FF"/>
    <w:rsid w:val="00055CA1"/>
    <w:rsid w:val="00055DB3"/>
    <w:rsid w:val="00055DDC"/>
    <w:rsid w:val="00055E9C"/>
    <w:rsid w:val="00060397"/>
    <w:rsid w:val="0006084F"/>
    <w:rsid w:val="00060EBD"/>
    <w:rsid w:val="0006307D"/>
    <w:rsid w:val="0006663D"/>
    <w:rsid w:val="0006692B"/>
    <w:rsid w:val="00067930"/>
    <w:rsid w:val="000729DC"/>
    <w:rsid w:val="00072E71"/>
    <w:rsid w:val="000741F0"/>
    <w:rsid w:val="000746BB"/>
    <w:rsid w:val="00074B40"/>
    <w:rsid w:val="00075263"/>
    <w:rsid w:val="00077525"/>
    <w:rsid w:val="00077DF7"/>
    <w:rsid w:val="00080015"/>
    <w:rsid w:val="00081764"/>
    <w:rsid w:val="00082177"/>
    <w:rsid w:val="000838E7"/>
    <w:rsid w:val="000840FB"/>
    <w:rsid w:val="0008425C"/>
    <w:rsid w:val="000857FA"/>
    <w:rsid w:val="00085A6A"/>
    <w:rsid w:val="00086BD8"/>
    <w:rsid w:val="000900BA"/>
    <w:rsid w:val="000904A0"/>
    <w:rsid w:val="00093598"/>
    <w:rsid w:val="00093758"/>
    <w:rsid w:val="000974FF"/>
    <w:rsid w:val="00097D7D"/>
    <w:rsid w:val="000A026C"/>
    <w:rsid w:val="000A0405"/>
    <w:rsid w:val="000A06F7"/>
    <w:rsid w:val="000A2F8D"/>
    <w:rsid w:val="000A50A6"/>
    <w:rsid w:val="000A6CAE"/>
    <w:rsid w:val="000A7612"/>
    <w:rsid w:val="000A7A4B"/>
    <w:rsid w:val="000B0BD4"/>
    <w:rsid w:val="000B1350"/>
    <w:rsid w:val="000B18F8"/>
    <w:rsid w:val="000B1D02"/>
    <w:rsid w:val="000B264F"/>
    <w:rsid w:val="000B2FBD"/>
    <w:rsid w:val="000B3599"/>
    <w:rsid w:val="000B3AC0"/>
    <w:rsid w:val="000B43BE"/>
    <w:rsid w:val="000B4C27"/>
    <w:rsid w:val="000B4F4C"/>
    <w:rsid w:val="000B544E"/>
    <w:rsid w:val="000B55DB"/>
    <w:rsid w:val="000B5FC3"/>
    <w:rsid w:val="000B69D0"/>
    <w:rsid w:val="000B7C20"/>
    <w:rsid w:val="000B7F96"/>
    <w:rsid w:val="000C037B"/>
    <w:rsid w:val="000C0CB8"/>
    <w:rsid w:val="000C16CE"/>
    <w:rsid w:val="000C27B6"/>
    <w:rsid w:val="000C3F98"/>
    <w:rsid w:val="000C41C6"/>
    <w:rsid w:val="000C43F0"/>
    <w:rsid w:val="000C49EA"/>
    <w:rsid w:val="000C4F75"/>
    <w:rsid w:val="000C5D6D"/>
    <w:rsid w:val="000C725C"/>
    <w:rsid w:val="000D04C0"/>
    <w:rsid w:val="000D190C"/>
    <w:rsid w:val="000D1C7F"/>
    <w:rsid w:val="000D535E"/>
    <w:rsid w:val="000D5CFC"/>
    <w:rsid w:val="000D7984"/>
    <w:rsid w:val="000D7D2D"/>
    <w:rsid w:val="000E01D9"/>
    <w:rsid w:val="000E150E"/>
    <w:rsid w:val="000E1538"/>
    <w:rsid w:val="000E16C7"/>
    <w:rsid w:val="000E1CB1"/>
    <w:rsid w:val="000E40A4"/>
    <w:rsid w:val="000E4810"/>
    <w:rsid w:val="000E5735"/>
    <w:rsid w:val="000E577D"/>
    <w:rsid w:val="000E58C3"/>
    <w:rsid w:val="000E7780"/>
    <w:rsid w:val="000E7991"/>
    <w:rsid w:val="000F0892"/>
    <w:rsid w:val="000F123C"/>
    <w:rsid w:val="000F12E8"/>
    <w:rsid w:val="000F1818"/>
    <w:rsid w:val="000F1851"/>
    <w:rsid w:val="000F3068"/>
    <w:rsid w:val="000F38F1"/>
    <w:rsid w:val="000F53AB"/>
    <w:rsid w:val="000F7FD0"/>
    <w:rsid w:val="00100894"/>
    <w:rsid w:val="00100F97"/>
    <w:rsid w:val="001012D8"/>
    <w:rsid w:val="00102545"/>
    <w:rsid w:val="001031C0"/>
    <w:rsid w:val="00103220"/>
    <w:rsid w:val="001054BE"/>
    <w:rsid w:val="00106448"/>
    <w:rsid w:val="00106C4A"/>
    <w:rsid w:val="00107544"/>
    <w:rsid w:val="00110C6D"/>
    <w:rsid w:val="00112870"/>
    <w:rsid w:val="00113C2A"/>
    <w:rsid w:val="00114447"/>
    <w:rsid w:val="00114C24"/>
    <w:rsid w:val="00116B16"/>
    <w:rsid w:val="00120155"/>
    <w:rsid w:val="001206C2"/>
    <w:rsid w:val="00121B43"/>
    <w:rsid w:val="00121B70"/>
    <w:rsid w:val="001220C3"/>
    <w:rsid w:val="0012299F"/>
    <w:rsid w:val="00122CE4"/>
    <w:rsid w:val="00123781"/>
    <w:rsid w:val="001243B2"/>
    <w:rsid w:val="00124559"/>
    <w:rsid w:val="001251F0"/>
    <w:rsid w:val="00125C1B"/>
    <w:rsid w:val="00125E84"/>
    <w:rsid w:val="0012606F"/>
    <w:rsid w:val="00126B14"/>
    <w:rsid w:val="00127496"/>
    <w:rsid w:val="00130410"/>
    <w:rsid w:val="00130500"/>
    <w:rsid w:val="0013066B"/>
    <w:rsid w:val="00130AAE"/>
    <w:rsid w:val="00130C32"/>
    <w:rsid w:val="00133AC3"/>
    <w:rsid w:val="00133FB5"/>
    <w:rsid w:val="00134399"/>
    <w:rsid w:val="00134F1C"/>
    <w:rsid w:val="001361AE"/>
    <w:rsid w:val="00136539"/>
    <w:rsid w:val="001367A1"/>
    <w:rsid w:val="00136A26"/>
    <w:rsid w:val="00136C86"/>
    <w:rsid w:val="00137054"/>
    <w:rsid w:val="00137DD9"/>
    <w:rsid w:val="001419CC"/>
    <w:rsid w:val="00142849"/>
    <w:rsid w:val="00142C30"/>
    <w:rsid w:val="001431B4"/>
    <w:rsid w:val="0014679E"/>
    <w:rsid w:val="00147720"/>
    <w:rsid w:val="001520F1"/>
    <w:rsid w:val="001524D2"/>
    <w:rsid w:val="00153182"/>
    <w:rsid w:val="0015338D"/>
    <w:rsid w:val="0015396A"/>
    <w:rsid w:val="00155C3E"/>
    <w:rsid w:val="00155E99"/>
    <w:rsid w:val="00156610"/>
    <w:rsid w:val="00156887"/>
    <w:rsid w:val="001616BF"/>
    <w:rsid w:val="00162ABD"/>
    <w:rsid w:val="00162E9E"/>
    <w:rsid w:val="00163034"/>
    <w:rsid w:val="001635E5"/>
    <w:rsid w:val="00164920"/>
    <w:rsid w:val="00164FDC"/>
    <w:rsid w:val="00165018"/>
    <w:rsid w:val="001657F9"/>
    <w:rsid w:val="00165974"/>
    <w:rsid w:val="00166785"/>
    <w:rsid w:val="00166F4B"/>
    <w:rsid w:val="00166FC2"/>
    <w:rsid w:val="001670E6"/>
    <w:rsid w:val="00167775"/>
    <w:rsid w:val="001678EB"/>
    <w:rsid w:val="00167B98"/>
    <w:rsid w:val="00170190"/>
    <w:rsid w:val="00170C88"/>
    <w:rsid w:val="00171FA5"/>
    <w:rsid w:val="00172065"/>
    <w:rsid w:val="00172950"/>
    <w:rsid w:val="00172AE2"/>
    <w:rsid w:val="00172FDB"/>
    <w:rsid w:val="0017372D"/>
    <w:rsid w:val="00176143"/>
    <w:rsid w:val="001779CC"/>
    <w:rsid w:val="00180462"/>
    <w:rsid w:val="00181512"/>
    <w:rsid w:val="00181A72"/>
    <w:rsid w:val="00182508"/>
    <w:rsid w:val="00182619"/>
    <w:rsid w:val="00185407"/>
    <w:rsid w:val="00185824"/>
    <w:rsid w:val="00185A62"/>
    <w:rsid w:val="00185D82"/>
    <w:rsid w:val="00187CC1"/>
    <w:rsid w:val="0019230B"/>
    <w:rsid w:val="00192437"/>
    <w:rsid w:val="00192C48"/>
    <w:rsid w:val="00193203"/>
    <w:rsid w:val="0019347E"/>
    <w:rsid w:val="001935C9"/>
    <w:rsid w:val="001947B8"/>
    <w:rsid w:val="00194CA0"/>
    <w:rsid w:val="001950DB"/>
    <w:rsid w:val="00195627"/>
    <w:rsid w:val="00195D7C"/>
    <w:rsid w:val="00195DAD"/>
    <w:rsid w:val="00196E94"/>
    <w:rsid w:val="00196E99"/>
    <w:rsid w:val="00197206"/>
    <w:rsid w:val="001A0399"/>
    <w:rsid w:val="001A0D9F"/>
    <w:rsid w:val="001A1F55"/>
    <w:rsid w:val="001A261C"/>
    <w:rsid w:val="001A2A4F"/>
    <w:rsid w:val="001A3DD0"/>
    <w:rsid w:val="001A3DD5"/>
    <w:rsid w:val="001A3FA9"/>
    <w:rsid w:val="001A4C75"/>
    <w:rsid w:val="001A4CB0"/>
    <w:rsid w:val="001A5EEC"/>
    <w:rsid w:val="001A64AB"/>
    <w:rsid w:val="001A64AF"/>
    <w:rsid w:val="001A68E2"/>
    <w:rsid w:val="001A7AE4"/>
    <w:rsid w:val="001A7AF5"/>
    <w:rsid w:val="001B2014"/>
    <w:rsid w:val="001B28D7"/>
    <w:rsid w:val="001B34C5"/>
    <w:rsid w:val="001B406D"/>
    <w:rsid w:val="001B51AF"/>
    <w:rsid w:val="001B6594"/>
    <w:rsid w:val="001B7581"/>
    <w:rsid w:val="001B76DA"/>
    <w:rsid w:val="001C0E6F"/>
    <w:rsid w:val="001C20F5"/>
    <w:rsid w:val="001C2B3E"/>
    <w:rsid w:val="001C2E75"/>
    <w:rsid w:val="001C2EB3"/>
    <w:rsid w:val="001C369F"/>
    <w:rsid w:val="001C41F2"/>
    <w:rsid w:val="001C63E2"/>
    <w:rsid w:val="001C75F0"/>
    <w:rsid w:val="001C7B14"/>
    <w:rsid w:val="001C7BFF"/>
    <w:rsid w:val="001C7F4C"/>
    <w:rsid w:val="001D0070"/>
    <w:rsid w:val="001D01C8"/>
    <w:rsid w:val="001D06A3"/>
    <w:rsid w:val="001D1A79"/>
    <w:rsid w:val="001D355F"/>
    <w:rsid w:val="001D3A80"/>
    <w:rsid w:val="001D4722"/>
    <w:rsid w:val="001D4EC8"/>
    <w:rsid w:val="001D5002"/>
    <w:rsid w:val="001D5278"/>
    <w:rsid w:val="001D5C47"/>
    <w:rsid w:val="001D760A"/>
    <w:rsid w:val="001E0356"/>
    <w:rsid w:val="001E0E10"/>
    <w:rsid w:val="001E0E73"/>
    <w:rsid w:val="001E1D0D"/>
    <w:rsid w:val="001E2488"/>
    <w:rsid w:val="001E29AD"/>
    <w:rsid w:val="001E2E72"/>
    <w:rsid w:val="001E35B9"/>
    <w:rsid w:val="001E39A9"/>
    <w:rsid w:val="001E46EA"/>
    <w:rsid w:val="001E4BA0"/>
    <w:rsid w:val="001E4C9F"/>
    <w:rsid w:val="001E54F2"/>
    <w:rsid w:val="001E5834"/>
    <w:rsid w:val="001E6785"/>
    <w:rsid w:val="001E67CA"/>
    <w:rsid w:val="001F0093"/>
    <w:rsid w:val="001F0740"/>
    <w:rsid w:val="001F1332"/>
    <w:rsid w:val="001F1AED"/>
    <w:rsid w:val="001F260D"/>
    <w:rsid w:val="001F2A15"/>
    <w:rsid w:val="001F32B6"/>
    <w:rsid w:val="001F33B2"/>
    <w:rsid w:val="001F3E3F"/>
    <w:rsid w:val="001F4AAA"/>
    <w:rsid w:val="001F6DFC"/>
    <w:rsid w:val="0020142B"/>
    <w:rsid w:val="00201430"/>
    <w:rsid w:val="00202807"/>
    <w:rsid w:val="00202EC5"/>
    <w:rsid w:val="00204177"/>
    <w:rsid w:val="00204311"/>
    <w:rsid w:val="0020561A"/>
    <w:rsid w:val="00205ED5"/>
    <w:rsid w:val="002065F2"/>
    <w:rsid w:val="0020670D"/>
    <w:rsid w:val="0020688C"/>
    <w:rsid w:val="00206F90"/>
    <w:rsid w:val="0020796C"/>
    <w:rsid w:val="0021059E"/>
    <w:rsid w:val="00210A73"/>
    <w:rsid w:val="00210BFF"/>
    <w:rsid w:val="00211027"/>
    <w:rsid w:val="0021120D"/>
    <w:rsid w:val="002130D2"/>
    <w:rsid w:val="0021384A"/>
    <w:rsid w:val="002145D9"/>
    <w:rsid w:val="0021566C"/>
    <w:rsid w:val="002157ED"/>
    <w:rsid w:val="00216351"/>
    <w:rsid w:val="00216A43"/>
    <w:rsid w:val="00216BFB"/>
    <w:rsid w:val="00220DEE"/>
    <w:rsid w:val="00221275"/>
    <w:rsid w:val="00221C81"/>
    <w:rsid w:val="002241DA"/>
    <w:rsid w:val="002247A0"/>
    <w:rsid w:val="002254F8"/>
    <w:rsid w:val="00225787"/>
    <w:rsid w:val="002262A8"/>
    <w:rsid w:val="00226537"/>
    <w:rsid w:val="00226698"/>
    <w:rsid w:val="00226EA8"/>
    <w:rsid w:val="0022767E"/>
    <w:rsid w:val="00227AA2"/>
    <w:rsid w:val="00227C3B"/>
    <w:rsid w:val="00227DAB"/>
    <w:rsid w:val="00230821"/>
    <w:rsid w:val="002309E7"/>
    <w:rsid w:val="00231577"/>
    <w:rsid w:val="00231811"/>
    <w:rsid w:val="00232053"/>
    <w:rsid w:val="00233027"/>
    <w:rsid w:val="0023508B"/>
    <w:rsid w:val="00235925"/>
    <w:rsid w:val="00236384"/>
    <w:rsid w:val="0023794A"/>
    <w:rsid w:val="00240151"/>
    <w:rsid w:val="002405EE"/>
    <w:rsid w:val="00241924"/>
    <w:rsid w:val="00242D83"/>
    <w:rsid w:val="00243E02"/>
    <w:rsid w:val="002441B0"/>
    <w:rsid w:val="00244A0B"/>
    <w:rsid w:val="00244B28"/>
    <w:rsid w:val="0024558C"/>
    <w:rsid w:val="00245A26"/>
    <w:rsid w:val="002461FF"/>
    <w:rsid w:val="00246665"/>
    <w:rsid w:val="00246992"/>
    <w:rsid w:val="00246A5B"/>
    <w:rsid w:val="002476C8"/>
    <w:rsid w:val="00247F6B"/>
    <w:rsid w:val="0025125D"/>
    <w:rsid w:val="00252AEA"/>
    <w:rsid w:val="00253477"/>
    <w:rsid w:val="0025397F"/>
    <w:rsid w:val="00253FDE"/>
    <w:rsid w:val="00254368"/>
    <w:rsid w:val="00254705"/>
    <w:rsid w:val="0025634B"/>
    <w:rsid w:val="002565EC"/>
    <w:rsid w:val="0025673D"/>
    <w:rsid w:val="0025729A"/>
    <w:rsid w:val="002572A7"/>
    <w:rsid w:val="002600C3"/>
    <w:rsid w:val="00260A41"/>
    <w:rsid w:val="00262720"/>
    <w:rsid w:val="00263CEA"/>
    <w:rsid w:val="00266270"/>
    <w:rsid w:val="00267359"/>
    <w:rsid w:val="0027003B"/>
    <w:rsid w:val="00270456"/>
    <w:rsid w:val="00271EEB"/>
    <w:rsid w:val="002721AA"/>
    <w:rsid w:val="002761A7"/>
    <w:rsid w:val="0027696C"/>
    <w:rsid w:val="002806D7"/>
    <w:rsid w:val="00280E27"/>
    <w:rsid w:val="002810A6"/>
    <w:rsid w:val="002822B9"/>
    <w:rsid w:val="00282CDE"/>
    <w:rsid w:val="00283EE0"/>
    <w:rsid w:val="002850C9"/>
    <w:rsid w:val="002857C4"/>
    <w:rsid w:val="00285B1E"/>
    <w:rsid w:val="00285DF7"/>
    <w:rsid w:val="00286338"/>
    <w:rsid w:val="002863F3"/>
    <w:rsid w:val="002908D2"/>
    <w:rsid w:val="002912C1"/>
    <w:rsid w:val="00291301"/>
    <w:rsid w:val="002915A1"/>
    <w:rsid w:val="00291A3B"/>
    <w:rsid w:val="00293ADE"/>
    <w:rsid w:val="002948EF"/>
    <w:rsid w:val="00294997"/>
    <w:rsid w:val="00295B41"/>
    <w:rsid w:val="002964AD"/>
    <w:rsid w:val="00296B93"/>
    <w:rsid w:val="002A13E7"/>
    <w:rsid w:val="002A18A9"/>
    <w:rsid w:val="002A22D1"/>
    <w:rsid w:val="002A38B0"/>
    <w:rsid w:val="002A3CD2"/>
    <w:rsid w:val="002A3F06"/>
    <w:rsid w:val="002A402C"/>
    <w:rsid w:val="002A57D6"/>
    <w:rsid w:val="002A58E7"/>
    <w:rsid w:val="002A61AF"/>
    <w:rsid w:val="002A6428"/>
    <w:rsid w:val="002A65E0"/>
    <w:rsid w:val="002A6EB2"/>
    <w:rsid w:val="002A75FF"/>
    <w:rsid w:val="002A7F07"/>
    <w:rsid w:val="002B0757"/>
    <w:rsid w:val="002B0953"/>
    <w:rsid w:val="002B26D0"/>
    <w:rsid w:val="002B29F2"/>
    <w:rsid w:val="002B2AD4"/>
    <w:rsid w:val="002B30DB"/>
    <w:rsid w:val="002B3E3B"/>
    <w:rsid w:val="002B454E"/>
    <w:rsid w:val="002B5A96"/>
    <w:rsid w:val="002B60AC"/>
    <w:rsid w:val="002B670D"/>
    <w:rsid w:val="002B6AC7"/>
    <w:rsid w:val="002B6CCF"/>
    <w:rsid w:val="002B76EC"/>
    <w:rsid w:val="002B7B98"/>
    <w:rsid w:val="002C0680"/>
    <w:rsid w:val="002C1550"/>
    <w:rsid w:val="002C15B2"/>
    <w:rsid w:val="002C3396"/>
    <w:rsid w:val="002C387C"/>
    <w:rsid w:val="002C4EB1"/>
    <w:rsid w:val="002C5113"/>
    <w:rsid w:val="002C729B"/>
    <w:rsid w:val="002C7D91"/>
    <w:rsid w:val="002D07A8"/>
    <w:rsid w:val="002D11E9"/>
    <w:rsid w:val="002D22A4"/>
    <w:rsid w:val="002D27A8"/>
    <w:rsid w:val="002D39F2"/>
    <w:rsid w:val="002D546F"/>
    <w:rsid w:val="002D5532"/>
    <w:rsid w:val="002D6590"/>
    <w:rsid w:val="002D6B7F"/>
    <w:rsid w:val="002D6B98"/>
    <w:rsid w:val="002D6E94"/>
    <w:rsid w:val="002D7853"/>
    <w:rsid w:val="002E071F"/>
    <w:rsid w:val="002E1AD8"/>
    <w:rsid w:val="002E1D8A"/>
    <w:rsid w:val="002E3163"/>
    <w:rsid w:val="002E36E1"/>
    <w:rsid w:val="002E5293"/>
    <w:rsid w:val="002E54A5"/>
    <w:rsid w:val="002E5D52"/>
    <w:rsid w:val="002E5F49"/>
    <w:rsid w:val="002E627C"/>
    <w:rsid w:val="002E70CD"/>
    <w:rsid w:val="002E7AF9"/>
    <w:rsid w:val="002F0D5A"/>
    <w:rsid w:val="002F29E0"/>
    <w:rsid w:val="002F29E1"/>
    <w:rsid w:val="002F4729"/>
    <w:rsid w:val="002F5F58"/>
    <w:rsid w:val="002F6519"/>
    <w:rsid w:val="002F6A4D"/>
    <w:rsid w:val="002F6F60"/>
    <w:rsid w:val="002F7136"/>
    <w:rsid w:val="002F7165"/>
    <w:rsid w:val="002F79B8"/>
    <w:rsid w:val="0030146B"/>
    <w:rsid w:val="0030212D"/>
    <w:rsid w:val="00302B4A"/>
    <w:rsid w:val="003053FD"/>
    <w:rsid w:val="00305AC7"/>
    <w:rsid w:val="0030626F"/>
    <w:rsid w:val="003072AC"/>
    <w:rsid w:val="003074EE"/>
    <w:rsid w:val="003100C2"/>
    <w:rsid w:val="00311382"/>
    <w:rsid w:val="00311FAA"/>
    <w:rsid w:val="003126DF"/>
    <w:rsid w:val="003132DE"/>
    <w:rsid w:val="00313B05"/>
    <w:rsid w:val="00313F35"/>
    <w:rsid w:val="003140DD"/>
    <w:rsid w:val="0031468D"/>
    <w:rsid w:val="00315D2C"/>
    <w:rsid w:val="00315D88"/>
    <w:rsid w:val="00315D95"/>
    <w:rsid w:val="00316240"/>
    <w:rsid w:val="00316519"/>
    <w:rsid w:val="00317AC5"/>
    <w:rsid w:val="003203BB"/>
    <w:rsid w:val="00320BC3"/>
    <w:rsid w:val="0032251C"/>
    <w:rsid w:val="00323058"/>
    <w:rsid w:val="003238A0"/>
    <w:rsid w:val="00325244"/>
    <w:rsid w:val="00325259"/>
    <w:rsid w:val="00325ADA"/>
    <w:rsid w:val="00326377"/>
    <w:rsid w:val="00326AEA"/>
    <w:rsid w:val="00327850"/>
    <w:rsid w:val="00327FBF"/>
    <w:rsid w:val="003304CC"/>
    <w:rsid w:val="0033173B"/>
    <w:rsid w:val="003328BA"/>
    <w:rsid w:val="00333111"/>
    <w:rsid w:val="00333A37"/>
    <w:rsid w:val="0033456F"/>
    <w:rsid w:val="00334709"/>
    <w:rsid w:val="00334C37"/>
    <w:rsid w:val="00334CC6"/>
    <w:rsid w:val="003414FC"/>
    <w:rsid w:val="00344E62"/>
    <w:rsid w:val="0034554E"/>
    <w:rsid w:val="003456FF"/>
    <w:rsid w:val="003470D8"/>
    <w:rsid w:val="00347890"/>
    <w:rsid w:val="00350590"/>
    <w:rsid w:val="00350F23"/>
    <w:rsid w:val="00350F68"/>
    <w:rsid w:val="003513A7"/>
    <w:rsid w:val="00351F21"/>
    <w:rsid w:val="0035226E"/>
    <w:rsid w:val="003534D2"/>
    <w:rsid w:val="003536E2"/>
    <w:rsid w:val="00355AFE"/>
    <w:rsid w:val="00355F7F"/>
    <w:rsid w:val="00356C5F"/>
    <w:rsid w:val="00357316"/>
    <w:rsid w:val="0036086C"/>
    <w:rsid w:val="0036114E"/>
    <w:rsid w:val="003618BA"/>
    <w:rsid w:val="00361BF7"/>
    <w:rsid w:val="00361C7B"/>
    <w:rsid w:val="00361E36"/>
    <w:rsid w:val="0036575F"/>
    <w:rsid w:val="0036584A"/>
    <w:rsid w:val="00365E56"/>
    <w:rsid w:val="00367036"/>
    <w:rsid w:val="00367129"/>
    <w:rsid w:val="00367158"/>
    <w:rsid w:val="003673C4"/>
    <w:rsid w:val="003678E4"/>
    <w:rsid w:val="00367CCA"/>
    <w:rsid w:val="00370492"/>
    <w:rsid w:val="00371F8D"/>
    <w:rsid w:val="003729F1"/>
    <w:rsid w:val="00374775"/>
    <w:rsid w:val="00374D8B"/>
    <w:rsid w:val="00375685"/>
    <w:rsid w:val="003762FE"/>
    <w:rsid w:val="00376714"/>
    <w:rsid w:val="003774A2"/>
    <w:rsid w:val="0037771F"/>
    <w:rsid w:val="003778FA"/>
    <w:rsid w:val="00380DAA"/>
    <w:rsid w:val="00381014"/>
    <w:rsid w:val="00382181"/>
    <w:rsid w:val="0038261B"/>
    <w:rsid w:val="00383892"/>
    <w:rsid w:val="003838E5"/>
    <w:rsid w:val="0038531F"/>
    <w:rsid w:val="003853C8"/>
    <w:rsid w:val="00386D9C"/>
    <w:rsid w:val="00387D36"/>
    <w:rsid w:val="00390F24"/>
    <w:rsid w:val="0039171E"/>
    <w:rsid w:val="0039190F"/>
    <w:rsid w:val="003925CB"/>
    <w:rsid w:val="00393170"/>
    <w:rsid w:val="003938BA"/>
    <w:rsid w:val="0039527A"/>
    <w:rsid w:val="00396870"/>
    <w:rsid w:val="003A01D7"/>
    <w:rsid w:val="003A0DDA"/>
    <w:rsid w:val="003A1CC1"/>
    <w:rsid w:val="003A1F0C"/>
    <w:rsid w:val="003A24E4"/>
    <w:rsid w:val="003A3C97"/>
    <w:rsid w:val="003A49D8"/>
    <w:rsid w:val="003A4B7A"/>
    <w:rsid w:val="003A56DE"/>
    <w:rsid w:val="003A6594"/>
    <w:rsid w:val="003A6FDC"/>
    <w:rsid w:val="003A7481"/>
    <w:rsid w:val="003A7871"/>
    <w:rsid w:val="003B01AB"/>
    <w:rsid w:val="003B02EE"/>
    <w:rsid w:val="003B0654"/>
    <w:rsid w:val="003B0BEA"/>
    <w:rsid w:val="003B1A9E"/>
    <w:rsid w:val="003B2170"/>
    <w:rsid w:val="003B42B8"/>
    <w:rsid w:val="003B4461"/>
    <w:rsid w:val="003B44FE"/>
    <w:rsid w:val="003B4503"/>
    <w:rsid w:val="003B4CF9"/>
    <w:rsid w:val="003B5272"/>
    <w:rsid w:val="003B5ECF"/>
    <w:rsid w:val="003B6CFE"/>
    <w:rsid w:val="003B7FE6"/>
    <w:rsid w:val="003C0C52"/>
    <w:rsid w:val="003C1FF3"/>
    <w:rsid w:val="003C21FA"/>
    <w:rsid w:val="003C2456"/>
    <w:rsid w:val="003C2664"/>
    <w:rsid w:val="003C2743"/>
    <w:rsid w:val="003C316C"/>
    <w:rsid w:val="003C31FC"/>
    <w:rsid w:val="003C3D84"/>
    <w:rsid w:val="003C6282"/>
    <w:rsid w:val="003D005C"/>
    <w:rsid w:val="003D0464"/>
    <w:rsid w:val="003D0717"/>
    <w:rsid w:val="003D2DD7"/>
    <w:rsid w:val="003D3A48"/>
    <w:rsid w:val="003D3B68"/>
    <w:rsid w:val="003D7ECF"/>
    <w:rsid w:val="003E0482"/>
    <w:rsid w:val="003E0FF0"/>
    <w:rsid w:val="003E2EC7"/>
    <w:rsid w:val="003E3B2E"/>
    <w:rsid w:val="003E4055"/>
    <w:rsid w:val="003E4ADD"/>
    <w:rsid w:val="003E4BA8"/>
    <w:rsid w:val="003E53AF"/>
    <w:rsid w:val="003E7014"/>
    <w:rsid w:val="003E7D67"/>
    <w:rsid w:val="003F067C"/>
    <w:rsid w:val="003F06CD"/>
    <w:rsid w:val="003F0AB4"/>
    <w:rsid w:val="003F18A7"/>
    <w:rsid w:val="003F2E91"/>
    <w:rsid w:val="003F3181"/>
    <w:rsid w:val="003F4870"/>
    <w:rsid w:val="003F58BD"/>
    <w:rsid w:val="003F65DD"/>
    <w:rsid w:val="003F69C5"/>
    <w:rsid w:val="003F7CAD"/>
    <w:rsid w:val="0040118A"/>
    <w:rsid w:val="004011A0"/>
    <w:rsid w:val="00401655"/>
    <w:rsid w:val="00401C1C"/>
    <w:rsid w:val="00402FE6"/>
    <w:rsid w:val="00403922"/>
    <w:rsid w:val="004051E9"/>
    <w:rsid w:val="004053AA"/>
    <w:rsid w:val="00405C6E"/>
    <w:rsid w:val="00406ABE"/>
    <w:rsid w:val="004070F0"/>
    <w:rsid w:val="00407535"/>
    <w:rsid w:val="004079AC"/>
    <w:rsid w:val="00410FD7"/>
    <w:rsid w:val="004114D0"/>
    <w:rsid w:val="0041167C"/>
    <w:rsid w:val="004121C6"/>
    <w:rsid w:val="004138E5"/>
    <w:rsid w:val="0041410D"/>
    <w:rsid w:val="00414A9F"/>
    <w:rsid w:val="00415F1B"/>
    <w:rsid w:val="00416D22"/>
    <w:rsid w:val="00416E13"/>
    <w:rsid w:val="004205E4"/>
    <w:rsid w:val="00420EF5"/>
    <w:rsid w:val="00421306"/>
    <w:rsid w:val="00421C77"/>
    <w:rsid w:val="0042448D"/>
    <w:rsid w:val="00426678"/>
    <w:rsid w:val="00426CA4"/>
    <w:rsid w:val="0043059A"/>
    <w:rsid w:val="00430A38"/>
    <w:rsid w:val="00430F9B"/>
    <w:rsid w:val="00431119"/>
    <w:rsid w:val="004312F2"/>
    <w:rsid w:val="00434130"/>
    <w:rsid w:val="0043445B"/>
    <w:rsid w:val="004355F3"/>
    <w:rsid w:val="00435792"/>
    <w:rsid w:val="00436D26"/>
    <w:rsid w:val="00437CA0"/>
    <w:rsid w:val="00440503"/>
    <w:rsid w:val="00440F30"/>
    <w:rsid w:val="00441134"/>
    <w:rsid w:val="0044155B"/>
    <w:rsid w:val="0044250B"/>
    <w:rsid w:val="00443554"/>
    <w:rsid w:val="0044390C"/>
    <w:rsid w:val="0044393F"/>
    <w:rsid w:val="0044464B"/>
    <w:rsid w:val="00444FF8"/>
    <w:rsid w:val="00445BDD"/>
    <w:rsid w:val="00446103"/>
    <w:rsid w:val="00446B01"/>
    <w:rsid w:val="00447225"/>
    <w:rsid w:val="00450084"/>
    <w:rsid w:val="004502E5"/>
    <w:rsid w:val="00450AAF"/>
    <w:rsid w:val="00451A7C"/>
    <w:rsid w:val="0045248A"/>
    <w:rsid w:val="004541BA"/>
    <w:rsid w:val="004547EB"/>
    <w:rsid w:val="0045524A"/>
    <w:rsid w:val="00455560"/>
    <w:rsid w:val="00456C09"/>
    <w:rsid w:val="0045745D"/>
    <w:rsid w:val="00457A18"/>
    <w:rsid w:val="00457E22"/>
    <w:rsid w:val="004605BA"/>
    <w:rsid w:val="0046082C"/>
    <w:rsid w:val="004616C9"/>
    <w:rsid w:val="004621DD"/>
    <w:rsid w:val="0046255B"/>
    <w:rsid w:val="00462F1A"/>
    <w:rsid w:val="00463081"/>
    <w:rsid w:val="0046351D"/>
    <w:rsid w:val="00463F5A"/>
    <w:rsid w:val="00465230"/>
    <w:rsid w:val="004656A6"/>
    <w:rsid w:val="00465719"/>
    <w:rsid w:val="00466CB4"/>
    <w:rsid w:val="004672C7"/>
    <w:rsid w:val="00467307"/>
    <w:rsid w:val="004674A7"/>
    <w:rsid w:val="00467F6D"/>
    <w:rsid w:val="00470BA9"/>
    <w:rsid w:val="0047133C"/>
    <w:rsid w:val="00471C88"/>
    <w:rsid w:val="00471E2B"/>
    <w:rsid w:val="004728F2"/>
    <w:rsid w:val="00472E22"/>
    <w:rsid w:val="004733FE"/>
    <w:rsid w:val="00474030"/>
    <w:rsid w:val="004742FC"/>
    <w:rsid w:val="00474601"/>
    <w:rsid w:val="00476B05"/>
    <w:rsid w:val="00477966"/>
    <w:rsid w:val="0048174B"/>
    <w:rsid w:val="00481904"/>
    <w:rsid w:val="00481D06"/>
    <w:rsid w:val="004826C6"/>
    <w:rsid w:val="00482908"/>
    <w:rsid w:val="00482FF8"/>
    <w:rsid w:val="004836EC"/>
    <w:rsid w:val="004862BE"/>
    <w:rsid w:val="004879CA"/>
    <w:rsid w:val="00491114"/>
    <w:rsid w:val="00491C2E"/>
    <w:rsid w:val="00492CAE"/>
    <w:rsid w:val="00492E84"/>
    <w:rsid w:val="00493C82"/>
    <w:rsid w:val="0049462B"/>
    <w:rsid w:val="004946DB"/>
    <w:rsid w:val="00495596"/>
    <w:rsid w:val="00495C97"/>
    <w:rsid w:val="004971F9"/>
    <w:rsid w:val="004974E8"/>
    <w:rsid w:val="004A0670"/>
    <w:rsid w:val="004A147E"/>
    <w:rsid w:val="004A257E"/>
    <w:rsid w:val="004A25DA"/>
    <w:rsid w:val="004A2E4B"/>
    <w:rsid w:val="004A350F"/>
    <w:rsid w:val="004A3AEC"/>
    <w:rsid w:val="004A4685"/>
    <w:rsid w:val="004A5166"/>
    <w:rsid w:val="004A5D46"/>
    <w:rsid w:val="004A6BF0"/>
    <w:rsid w:val="004A6C53"/>
    <w:rsid w:val="004A715B"/>
    <w:rsid w:val="004B1D13"/>
    <w:rsid w:val="004B23AC"/>
    <w:rsid w:val="004B2559"/>
    <w:rsid w:val="004B35B9"/>
    <w:rsid w:val="004B3883"/>
    <w:rsid w:val="004B3A30"/>
    <w:rsid w:val="004B42CB"/>
    <w:rsid w:val="004B4933"/>
    <w:rsid w:val="004B6607"/>
    <w:rsid w:val="004B67A5"/>
    <w:rsid w:val="004B6E88"/>
    <w:rsid w:val="004B6F16"/>
    <w:rsid w:val="004B72CA"/>
    <w:rsid w:val="004B74A0"/>
    <w:rsid w:val="004B7904"/>
    <w:rsid w:val="004C2C5B"/>
    <w:rsid w:val="004C36F9"/>
    <w:rsid w:val="004C45A4"/>
    <w:rsid w:val="004C5B82"/>
    <w:rsid w:val="004C6142"/>
    <w:rsid w:val="004C75A6"/>
    <w:rsid w:val="004D1347"/>
    <w:rsid w:val="004D1863"/>
    <w:rsid w:val="004D1F3B"/>
    <w:rsid w:val="004D232F"/>
    <w:rsid w:val="004D260A"/>
    <w:rsid w:val="004D27F2"/>
    <w:rsid w:val="004D30DC"/>
    <w:rsid w:val="004D3DD0"/>
    <w:rsid w:val="004D4265"/>
    <w:rsid w:val="004D452A"/>
    <w:rsid w:val="004D4679"/>
    <w:rsid w:val="004D4AEF"/>
    <w:rsid w:val="004D5F83"/>
    <w:rsid w:val="004D604B"/>
    <w:rsid w:val="004D63A2"/>
    <w:rsid w:val="004D69F8"/>
    <w:rsid w:val="004D6CE6"/>
    <w:rsid w:val="004D6E94"/>
    <w:rsid w:val="004D7E40"/>
    <w:rsid w:val="004E091D"/>
    <w:rsid w:val="004E1045"/>
    <w:rsid w:val="004E1592"/>
    <w:rsid w:val="004E28AF"/>
    <w:rsid w:val="004E2FDD"/>
    <w:rsid w:val="004E3110"/>
    <w:rsid w:val="004E38BD"/>
    <w:rsid w:val="004E3CD6"/>
    <w:rsid w:val="004E4A51"/>
    <w:rsid w:val="004E4ADE"/>
    <w:rsid w:val="004E4F5D"/>
    <w:rsid w:val="004E51AA"/>
    <w:rsid w:val="004E551F"/>
    <w:rsid w:val="004E5D9B"/>
    <w:rsid w:val="004E6DB1"/>
    <w:rsid w:val="004E6DC9"/>
    <w:rsid w:val="004E7AFA"/>
    <w:rsid w:val="004E7B72"/>
    <w:rsid w:val="004F01C1"/>
    <w:rsid w:val="004F0368"/>
    <w:rsid w:val="004F091D"/>
    <w:rsid w:val="004F091E"/>
    <w:rsid w:val="004F09C4"/>
    <w:rsid w:val="004F1848"/>
    <w:rsid w:val="004F1C04"/>
    <w:rsid w:val="004F2B1D"/>
    <w:rsid w:val="004F2F6B"/>
    <w:rsid w:val="004F36A2"/>
    <w:rsid w:val="004F374E"/>
    <w:rsid w:val="004F51D2"/>
    <w:rsid w:val="004F6EF9"/>
    <w:rsid w:val="004F748F"/>
    <w:rsid w:val="004F7EBE"/>
    <w:rsid w:val="00500312"/>
    <w:rsid w:val="00501826"/>
    <w:rsid w:val="00502B26"/>
    <w:rsid w:val="005039D0"/>
    <w:rsid w:val="005047B0"/>
    <w:rsid w:val="00504A51"/>
    <w:rsid w:val="00504DD7"/>
    <w:rsid w:val="0050520F"/>
    <w:rsid w:val="0050566C"/>
    <w:rsid w:val="005065DB"/>
    <w:rsid w:val="00506A3A"/>
    <w:rsid w:val="005078CC"/>
    <w:rsid w:val="00511372"/>
    <w:rsid w:val="00511E9B"/>
    <w:rsid w:val="0051387C"/>
    <w:rsid w:val="005141E0"/>
    <w:rsid w:val="005145AD"/>
    <w:rsid w:val="00514A86"/>
    <w:rsid w:val="00514FE3"/>
    <w:rsid w:val="00516FA1"/>
    <w:rsid w:val="00516FB0"/>
    <w:rsid w:val="00517CFE"/>
    <w:rsid w:val="00520CED"/>
    <w:rsid w:val="0052136A"/>
    <w:rsid w:val="00521B85"/>
    <w:rsid w:val="00522E69"/>
    <w:rsid w:val="005232E6"/>
    <w:rsid w:val="00524538"/>
    <w:rsid w:val="005248B9"/>
    <w:rsid w:val="00524DC4"/>
    <w:rsid w:val="005257EF"/>
    <w:rsid w:val="00525B58"/>
    <w:rsid w:val="00525CF4"/>
    <w:rsid w:val="00526B26"/>
    <w:rsid w:val="00527364"/>
    <w:rsid w:val="00527851"/>
    <w:rsid w:val="00527B5C"/>
    <w:rsid w:val="00530C94"/>
    <w:rsid w:val="005312CE"/>
    <w:rsid w:val="00531DE8"/>
    <w:rsid w:val="005325E8"/>
    <w:rsid w:val="0053379F"/>
    <w:rsid w:val="00536984"/>
    <w:rsid w:val="005371FD"/>
    <w:rsid w:val="005377C8"/>
    <w:rsid w:val="005377F3"/>
    <w:rsid w:val="00537863"/>
    <w:rsid w:val="005412B5"/>
    <w:rsid w:val="0054148B"/>
    <w:rsid w:val="00541E97"/>
    <w:rsid w:val="00541FE7"/>
    <w:rsid w:val="00542657"/>
    <w:rsid w:val="00542703"/>
    <w:rsid w:val="00542B13"/>
    <w:rsid w:val="00543703"/>
    <w:rsid w:val="00544923"/>
    <w:rsid w:val="005452EC"/>
    <w:rsid w:val="00545E9D"/>
    <w:rsid w:val="005470A8"/>
    <w:rsid w:val="0054712A"/>
    <w:rsid w:val="005474D8"/>
    <w:rsid w:val="00547B64"/>
    <w:rsid w:val="00550388"/>
    <w:rsid w:val="00552C52"/>
    <w:rsid w:val="00553E6D"/>
    <w:rsid w:val="00554CD1"/>
    <w:rsid w:val="0055619F"/>
    <w:rsid w:val="00556BA4"/>
    <w:rsid w:val="00557B7F"/>
    <w:rsid w:val="00560D32"/>
    <w:rsid w:val="0056163E"/>
    <w:rsid w:val="00561E75"/>
    <w:rsid w:val="005627B4"/>
    <w:rsid w:val="00562BA2"/>
    <w:rsid w:val="0056362E"/>
    <w:rsid w:val="00564450"/>
    <w:rsid w:val="00565933"/>
    <w:rsid w:val="00565E23"/>
    <w:rsid w:val="00566312"/>
    <w:rsid w:val="00566A99"/>
    <w:rsid w:val="00567002"/>
    <w:rsid w:val="00567266"/>
    <w:rsid w:val="00567B0D"/>
    <w:rsid w:val="00571045"/>
    <w:rsid w:val="005712E5"/>
    <w:rsid w:val="0057260F"/>
    <w:rsid w:val="00572E05"/>
    <w:rsid w:val="00574537"/>
    <w:rsid w:val="00574D0B"/>
    <w:rsid w:val="00575164"/>
    <w:rsid w:val="00575EEE"/>
    <w:rsid w:val="005801B2"/>
    <w:rsid w:val="00580CF7"/>
    <w:rsid w:val="00580EAF"/>
    <w:rsid w:val="00581D7D"/>
    <w:rsid w:val="0058202E"/>
    <w:rsid w:val="0058242F"/>
    <w:rsid w:val="005827DF"/>
    <w:rsid w:val="005846C5"/>
    <w:rsid w:val="0058480E"/>
    <w:rsid w:val="00584D2B"/>
    <w:rsid w:val="00584E92"/>
    <w:rsid w:val="005856F3"/>
    <w:rsid w:val="00585E96"/>
    <w:rsid w:val="0058651F"/>
    <w:rsid w:val="00586AD7"/>
    <w:rsid w:val="0058755D"/>
    <w:rsid w:val="00590325"/>
    <w:rsid w:val="00591AEF"/>
    <w:rsid w:val="00592BD9"/>
    <w:rsid w:val="00592EC1"/>
    <w:rsid w:val="005930A5"/>
    <w:rsid w:val="005932E2"/>
    <w:rsid w:val="00593A30"/>
    <w:rsid w:val="0059452A"/>
    <w:rsid w:val="0059468A"/>
    <w:rsid w:val="00594B7E"/>
    <w:rsid w:val="00595449"/>
    <w:rsid w:val="00595665"/>
    <w:rsid w:val="00595800"/>
    <w:rsid w:val="005958BE"/>
    <w:rsid w:val="005959E8"/>
    <w:rsid w:val="00595ED5"/>
    <w:rsid w:val="005972E8"/>
    <w:rsid w:val="005A13BF"/>
    <w:rsid w:val="005A2D7D"/>
    <w:rsid w:val="005A409B"/>
    <w:rsid w:val="005A4A6D"/>
    <w:rsid w:val="005A4ECE"/>
    <w:rsid w:val="005A57DD"/>
    <w:rsid w:val="005A5A3C"/>
    <w:rsid w:val="005A5CEB"/>
    <w:rsid w:val="005A6F92"/>
    <w:rsid w:val="005A737C"/>
    <w:rsid w:val="005A7532"/>
    <w:rsid w:val="005A7E25"/>
    <w:rsid w:val="005B0109"/>
    <w:rsid w:val="005B0749"/>
    <w:rsid w:val="005B12D6"/>
    <w:rsid w:val="005B12FE"/>
    <w:rsid w:val="005B1388"/>
    <w:rsid w:val="005B25E0"/>
    <w:rsid w:val="005B2808"/>
    <w:rsid w:val="005B3717"/>
    <w:rsid w:val="005B3E42"/>
    <w:rsid w:val="005B45E5"/>
    <w:rsid w:val="005B4C47"/>
    <w:rsid w:val="005B5097"/>
    <w:rsid w:val="005B509C"/>
    <w:rsid w:val="005B63E2"/>
    <w:rsid w:val="005B774C"/>
    <w:rsid w:val="005C074F"/>
    <w:rsid w:val="005C3DE5"/>
    <w:rsid w:val="005C4ADD"/>
    <w:rsid w:val="005C4B70"/>
    <w:rsid w:val="005D17ED"/>
    <w:rsid w:val="005D1E2F"/>
    <w:rsid w:val="005D1F0F"/>
    <w:rsid w:val="005D2488"/>
    <w:rsid w:val="005D290A"/>
    <w:rsid w:val="005D3866"/>
    <w:rsid w:val="005D6F4D"/>
    <w:rsid w:val="005D71DE"/>
    <w:rsid w:val="005D7642"/>
    <w:rsid w:val="005D7DAA"/>
    <w:rsid w:val="005D7EF0"/>
    <w:rsid w:val="005E24EB"/>
    <w:rsid w:val="005E26D2"/>
    <w:rsid w:val="005E31DC"/>
    <w:rsid w:val="005E3B07"/>
    <w:rsid w:val="005E4179"/>
    <w:rsid w:val="005E4A5E"/>
    <w:rsid w:val="005E4FD0"/>
    <w:rsid w:val="005E58B3"/>
    <w:rsid w:val="005E5B20"/>
    <w:rsid w:val="005E76EA"/>
    <w:rsid w:val="005F06C6"/>
    <w:rsid w:val="005F06E9"/>
    <w:rsid w:val="005F1124"/>
    <w:rsid w:val="005F208E"/>
    <w:rsid w:val="005F2638"/>
    <w:rsid w:val="005F4FE2"/>
    <w:rsid w:val="005F505B"/>
    <w:rsid w:val="005F592F"/>
    <w:rsid w:val="005F6DE2"/>
    <w:rsid w:val="00600BC5"/>
    <w:rsid w:val="006012D1"/>
    <w:rsid w:val="00602D45"/>
    <w:rsid w:val="00603112"/>
    <w:rsid w:val="00605A23"/>
    <w:rsid w:val="00605D47"/>
    <w:rsid w:val="006065C2"/>
    <w:rsid w:val="00606E5D"/>
    <w:rsid w:val="00606E9A"/>
    <w:rsid w:val="0061002F"/>
    <w:rsid w:val="0061135E"/>
    <w:rsid w:val="006129A3"/>
    <w:rsid w:val="006133C9"/>
    <w:rsid w:val="0061341D"/>
    <w:rsid w:val="00613B2D"/>
    <w:rsid w:val="00613C70"/>
    <w:rsid w:val="00613CD5"/>
    <w:rsid w:val="00615B0E"/>
    <w:rsid w:val="00615DBC"/>
    <w:rsid w:val="00616E9F"/>
    <w:rsid w:val="00617473"/>
    <w:rsid w:val="006209C1"/>
    <w:rsid w:val="00621725"/>
    <w:rsid w:val="00621BB7"/>
    <w:rsid w:val="006239B3"/>
    <w:rsid w:val="0062448F"/>
    <w:rsid w:val="0062464E"/>
    <w:rsid w:val="0062584C"/>
    <w:rsid w:val="0062640A"/>
    <w:rsid w:val="0063067E"/>
    <w:rsid w:val="006311C7"/>
    <w:rsid w:val="006315E8"/>
    <w:rsid w:val="00631E04"/>
    <w:rsid w:val="00631F52"/>
    <w:rsid w:val="00636A0E"/>
    <w:rsid w:val="006379B4"/>
    <w:rsid w:val="0064020E"/>
    <w:rsid w:val="006408D3"/>
    <w:rsid w:val="00641050"/>
    <w:rsid w:val="006412D1"/>
    <w:rsid w:val="00641471"/>
    <w:rsid w:val="00641CCD"/>
    <w:rsid w:val="00642596"/>
    <w:rsid w:val="0064280A"/>
    <w:rsid w:val="006430BF"/>
    <w:rsid w:val="0064319D"/>
    <w:rsid w:val="00644D74"/>
    <w:rsid w:val="00645003"/>
    <w:rsid w:val="006456D2"/>
    <w:rsid w:val="00647F4E"/>
    <w:rsid w:val="00647FF7"/>
    <w:rsid w:val="006512C4"/>
    <w:rsid w:val="00651952"/>
    <w:rsid w:val="0065206B"/>
    <w:rsid w:val="00653365"/>
    <w:rsid w:val="00653B89"/>
    <w:rsid w:val="006540BA"/>
    <w:rsid w:val="006559D4"/>
    <w:rsid w:val="00656D2E"/>
    <w:rsid w:val="006603FB"/>
    <w:rsid w:val="00661402"/>
    <w:rsid w:val="00662970"/>
    <w:rsid w:val="0066429C"/>
    <w:rsid w:val="00664458"/>
    <w:rsid w:val="00664BBA"/>
    <w:rsid w:val="00666D2F"/>
    <w:rsid w:val="00667F34"/>
    <w:rsid w:val="006703CE"/>
    <w:rsid w:val="006705C8"/>
    <w:rsid w:val="00671260"/>
    <w:rsid w:val="00671AB9"/>
    <w:rsid w:val="0067260B"/>
    <w:rsid w:val="0067298C"/>
    <w:rsid w:val="00672B31"/>
    <w:rsid w:val="00672F57"/>
    <w:rsid w:val="00673377"/>
    <w:rsid w:val="00674365"/>
    <w:rsid w:val="00674590"/>
    <w:rsid w:val="00675F89"/>
    <w:rsid w:val="00676EE0"/>
    <w:rsid w:val="00676F05"/>
    <w:rsid w:val="00677634"/>
    <w:rsid w:val="00677F87"/>
    <w:rsid w:val="0068075B"/>
    <w:rsid w:val="00680E13"/>
    <w:rsid w:val="00681DE5"/>
    <w:rsid w:val="00682A11"/>
    <w:rsid w:val="006839FE"/>
    <w:rsid w:val="00684611"/>
    <w:rsid w:val="00684983"/>
    <w:rsid w:val="00687714"/>
    <w:rsid w:val="006878E6"/>
    <w:rsid w:val="0069015C"/>
    <w:rsid w:val="00690926"/>
    <w:rsid w:val="006921E2"/>
    <w:rsid w:val="00692BA9"/>
    <w:rsid w:val="006936EC"/>
    <w:rsid w:val="00693A8B"/>
    <w:rsid w:val="00694304"/>
    <w:rsid w:val="00694A4A"/>
    <w:rsid w:val="0069553F"/>
    <w:rsid w:val="00695A73"/>
    <w:rsid w:val="00695E28"/>
    <w:rsid w:val="006973CE"/>
    <w:rsid w:val="006973F7"/>
    <w:rsid w:val="00697698"/>
    <w:rsid w:val="006A0216"/>
    <w:rsid w:val="006A0470"/>
    <w:rsid w:val="006A0924"/>
    <w:rsid w:val="006A2D00"/>
    <w:rsid w:val="006A3933"/>
    <w:rsid w:val="006A3DDE"/>
    <w:rsid w:val="006A51EE"/>
    <w:rsid w:val="006A7155"/>
    <w:rsid w:val="006A75EB"/>
    <w:rsid w:val="006A7B6D"/>
    <w:rsid w:val="006B0797"/>
    <w:rsid w:val="006B0D76"/>
    <w:rsid w:val="006B13D7"/>
    <w:rsid w:val="006B1413"/>
    <w:rsid w:val="006B2260"/>
    <w:rsid w:val="006B4BA2"/>
    <w:rsid w:val="006B4F6A"/>
    <w:rsid w:val="006B5480"/>
    <w:rsid w:val="006B59F4"/>
    <w:rsid w:val="006B5B75"/>
    <w:rsid w:val="006B6797"/>
    <w:rsid w:val="006B682A"/>
    <w:rsid w:val="006B6B3F"/>
    <w:rsid w:val="006B765B"/>
    <w:rsid w:val="006C06FF"/>
    <w:rsid w:val="006C091F"/>
    <w:rsid w:val="006C0ACF"/>
    <w:rsid w:val="006C205F"/>
    <w:rsid w:val="006C624F"/>
    <w:rsid w:val="006C670A"/>
    <w:rsid w:val="006C724E"/>
    <w:rsid w:val="006C7530"/>
    <w:rsid w:val="006C79F1"/>
    <w:rsid w:val="006C7D94"/>
    <w:rsid w:val="006D0328"/>
    <w:rsid w:val="006D0C30"/>
    <w:rsid w:val="006D0DBF"/>
    <w:rsid w:val="006D13C7"/>
    <w:rsid w:val="006D18B9"/>
    <w:rsid w:val="006D18CA"/>
    <w:rsid w:val="006D2E41"/>
    <w:rsid w:val="006D5ED5"/>
    <w:rsid w:val="006D61FA"/>
    <w:rsid w:val="006D62D6"/>
    <w:rsid w:val="006D6B5B"/>
    <w:rsid w:val="006D7781"/>
    <w:rsid w:val="006D7C7E"/>
    <w:rsid w:val="006E20FF"/>
    <w:rsid w:val="006E227B"/>
    <w:rsid w:val="006E2C68"/>
    <w:rsid w:val="006E2DA2"/>
    <w:rsid w:val="006E3E66"/>
    <w:rsid w:val="006E3F95"/>
    <w:rsid w:val="006E4149"/>
    <w:rsid w:val="006E4162"/>
    <w:rsid w:val="006E50CA"/>
    <w:rsid w:val="006E5325"/>
    <w:rsid w:val="006E547D"/>
    <w:rsid w:val="006E5B6D"/>
    <w:rsid w:val="006E76BD"/>
    <w:rsid w:val="006E7F3C"/>
    <w:rsid w:val="006F0911"/>
    <w:rsid w:val="006F257D"/>
    <w:rsid w:val="006F3212"/>
    <w:rsid w:val="006F3AB0"/>
    <w:rsid w:val="006F4EDA"/>
    <w:rsid w:val="006F5943"/>
    <w:rsid w:val="006F62BB"/>
    <w:rsid w:val="006F79E5"/>
    <w:rsid w:val="006F7BAD"/>
    <w:rsid w:val="00700184"/>
    <w:rsid w:val="007002A5"/>
    <w:rsid w:val="007002D5"/>
    <w:rsid w:val="00701454"/>
    <w:rsid w:val="0070148F"/>
    <w:rsid w:val="007023FD"/>
    <w:rsid w:val="0070258B"/>
    <w:rsid w:val="0070290C"/>
    <w:rsid w:val="007032B4"/>
    <w:rsid w:val="00704071"/>
    <w:rsid w:val="00704AB6"/>
    <w:rsid w:val="0070564E"/>
    <w:rsid w:val="007065F4"/>
    <w:rsid w:val="00707769"/>
    <w:rsid w:val="00707D4F"/>
    <w:rsid w:val="00710488"/>
    <w:rsid w:val="00711896"/>
    <w:rsid w:val="0071431C"/>
    <w:rsid w:val="00714721"/>
    <w:rsid w:val="007148F7"/>
    <w:rsid w:val="00715645"/>
    <w:rsid w:val="007158DA"/>
    <w:rsid w:val="007174CE"/>
    <w:rsid w:val="00717A43"/>
    <w:rsid w:val="00717DD2"/>
    <w:rsid w:val="0072019D"/>
    <w:rsid w:val="007205CC"/>
    <w:rsid w:val="0072089E"/>
    <w:rsid w:val="0072104E"/>
    <w:rsid w:val="00721145"/>
    <w:rsid w:val="00721518"/>
    <w:rsid w:val="007221CA"/>
    <w:rsid w:val="007221D7"/>
    <w:rsid w:val="00722649"/>
    <w:rsid w:val="00722DC2"/>
    <w:rsid w:val="007239F8"/>
    <w:rsid w:val="00723B76"/>
    <w:rsid w:val="007243F4"/>
    <w:rsid w:val="00724604"/>
    <w:rsid w:val="00726208"/>
    <w:rsid w:val="0072631A"/>
    <w:rsid w:val="00727206"/>
    <w:rsid w:val="00727245"/>
    <w:rsid w:val="00730811"/>
    <w:rsid w:val="0073087C"/>
    <w:rsid w:val="007320FE"/>
    <w:rsid w:val="00732920"/>
    <w:rsid w:val="007337EA"/>
    <w:rsid w:val="00734A0C"/>
    <w:rsid w:val="007353C3"/>
    <w:rsid w:val="0073661A"/>
    <w:rsid w:val="007416D3"/>
    <w:rsid w:val="00741DAF"/>
    <w:rsid w:val="00743B6A"/>
    <w:rsid w:val="00743BDE"/>
    <w:rsid w:val="007441F8"/>
    <w:rsid w:val="00744A87"/>
    <w:rsid w:val="00744B38"/>
    <w:rsid w:val="00744C34"/>
    <w:rsid w:val="0074540D"/>
    <w:rsid w:val="00750220"/>
    <w:rsid w:val="007508AF"/>
    <w:rsid w:val="00751793"/>
    <w:rsid w:val="00752B9F"/>
    <w:rsid w:val="007530F0"/>
    <w:rsid w:val="00753BA7"/>
    <w:rsid w:val="00753BE7"/>
    <w:rsid w:val="00754CF2"/>
    <w:rsid w:val="00755C40"/>
    <w:rsid w:val="007561A6"/>
    <w:rsid w:val="00760471"/>
    <w:rsid w:val="00760D91"/>
    <w:rsid w:val="00761B5D"/>
    <w:rsid w:val="00762391"/>
    <w:rsid w:val="007636BB"/>
    <w:rsid w:val="00764782"/>
    <w:rsid w:val="00764CD5"/>
    <w:rsid w:val="00765D78"/>
    <w:rsid w:val="00767E9C"/>
    <w:rsid w:val="007709B0"/>
    <w:rsid w:val="00772F55"/>
    <w:rsid w:val="007742A9"/>
    <w:rsid w:val="00775F60"/>
    <w:rsid w:val="0077623A"/>
    <w:rsid w:val="00776A83"/>
    <w:rsid w:val="007806B4"/>
    <w:rsid w:val="00780A19"/>
    <w:rsid w:val="00781245"/>
    <w:rsid w:val="0078144E"/>
    <w:rsid w:val="00782429"/>
    <w:rsid w:val="0078536E"/>
    <w:rsid w:val="007864B9"/>
    <w:rsid w:val="00786AD3"/>
    <w:rsid w:val="007871F2"/>
    <w:rsid w:val="00787CF4"/>
    <w:rsid w:val="00787D08"/>
    <w:rsid w:val="00790EF7"/>
    <w:rsid w:val="00791427"/>
    <w:rsid w:val="00791A38"/>
    <w:rsid w:val="007933F1"/>
    <w:rsid w:val="00793E77"/>
    <w:rsid w:val="00794146"/>
    <w:rsid w:val="007950BE"/>
    <w:rsid w:val="007959A8"/>
    <w:rsid w:val="007965A8"/>
    <w:rsid w:val="00797965"/>
    <w:rsid w:val="00797AB3"/>
    <w:rsid w:val="007A0FE6"/>
    <w:rsid w:val="007A146F"/>
    <w:rsid w:val="007A1A76"/>
    <w:rsid w:val="007A23B4"/>
    <w:rsid w:val="007A2D85"/>
    <w:rsid w:val="007A2F6C"/>
    <w:rsid w:val="007A3440"/>
    <w:rsid w:val="007A41AF"/>
    <w:rsid w:val="007A42CC"/>
    <w:rsid w:val="007A4B4D"/>
    <w:rsid w:val="007A544A"/>
    <w:rsid w:val="007A589C"/>
    <w:rsid w:val="007A783D"/>
    <w:rsid w:val="007B014F"/>
    <w:rsid w:val="007B070A"/>
    <w:rsid w:val="007B078E"/>
    <w:rsid w:val="007B2900"/>
    <w:rsid w:val="007B2F34"/>
    <w:rsid w:val="007B348D"/>
    <w:rsid w:val="007B4246"/>
    <w:rsid w:val="007B4912"/>
    <w:rsid w:val="007B79A0"/>
    <w:rsid w:val="007C000F"/>
    <w:rsid w:val="007C072D"/>
    <w:rsid w:val="007C0FBD"/>
    <w:rsid w:val="007C13A8"/>
    <w:rsid w:val="007C1AB5"/>
    <w:rsid w:val="007C2E5B"/>
    <w:rsid w:val="007C4222"/>
    <w:rsid w:val="007C450A"/>
    <w:rsid w:val="007C45F8"/>
    <w:rsid w:val="007C4619"/>
    <w:rsid w:val="007C4DBD"/>
    <w:rsid w:val="007C503A"/>
    <w:rsid w:val="007C5D48"/>
    <w:rsid w:val="007C627C"/>
    <w:rsid w:val="007C6A84"/>
    <w:rsid w:val="007C7B4B"/>
    <w:rsid w:val="007D1099"/>
    <w:rsid w:val="007D2A34"/>
    <w:rsid w:val="007D2E7F"/>
    <w:rsid w:val="007D4701"/>
    <w:rsid w:val="007D4A4C"/>
    <w:rsid w:val="007D55FE"/>
    <w:rsid w:val="007D5A47"/>
    <w:rsid w:val="007D683E"/>
    <w:rsid w:val="007E01C8"/>
    <w:rsid w:val="007E065C"/>
    <w:rsid w:val="007E075F"/>
    <w:rsid w:val="007E1088"/>
    <w:rsid w:val="007E17B3"/>
    <w:rsid w:val="007E17DF"/>
    <w:rsid w:val="007E22D1"/>
    <w:rsid w:val="007E2CE1"/>
    <w:rsid w:val="007E421E"/>
    <w:rsid w:val="007E4A77"/>
    <w:rsid w:val="007E5F06"/>
    <w:rsid w:val="007E62FA"/>
    <w:rsid w:val="007E7036"/>
    <w:rsid w:val="007F0153"/>
    <w:rsid w:val="007F1F97"/>
    <w:rsid w:val="007F24CA"/>
    <w:rsid w:val="007F2BE7"/>
    <w:rsid w:val="007F3874"/>
    <w:rsid w:val="007F4248"/>
    <w:rsid w:val="007F4438"/>
    <w:rsid w:val="007F61D9"/>
    <w:rsid w:val="007F75EC"/>
    <w:rsid w:val="008000D5"/>
    <w:rsid w:val="00800859"/>
    <w:rsid w:val="00801187"/>
    <w:rsid w:val="0080229E"/>
    <w:rsid w:val="00803C5E"/>
    <w:rsid w:val="008042A5"/>
    <w:rsid w:val="0080461F"/>
    <w:rsid w:val="0080489C"/>
    <w:rsid w:val="00804D72"/>
    <w:rsid w:val="008051A1"/>
    <w:rsid w:val="0080561F"/>
    <w:rsid w:val="008057DA"/>
    <w:rsid w:val="00805930"/>
    <w:rsid w:val="00806270"/>
    <w:rsid w:val="00810007"/>
    <w:rsid w:val="008101E8"/>
    <w:rsid w:val="008133A9"/>
    <w:rsid w:val="00813799"/>
    <w:rsid w:val="00813B92"/>
    <w:rsid w:val="0081494C"/>
    <w:rsid w:val="00816440"/>
    <w:rsid w:val="00817638"/>
    <w:rsid w:val="00817E82"/>
    <w:rsid w:val="00820FE3"/>
    <w:rsid w:val="008226A4"/>
    <w:rsid w:val="00823869"/>
    <w:rsid w:val="00823A4A"/>
    <w:rsid w:val="0082428D"/>
    <w:rsid w:val="00824E21"/>
    <w:rsid w:val="00825683"/>
    <w:rsid w:val="00826224"/>
    <w:rsid w:val="0082791E"/>
    <w:rsid w:val="00827940"/>
    <w:rsid w:val="008304AF"/>
    <w:rsid w:val="00831F43"/>
    <w:rsid w:val="00832778"/>
    <w:rsid w:val="00832F0F"/>
    <w:rsid w:val="00833372"/>
    <w:rsid w:val="00834240"/>
    <w:rsid w:val="00834FF4"/>
    <w:rsid w:val="008357AC"/>
    <w:rsid w:val="00836D70"/>
    <w:rsid w:val="008402C2"/>
    <w:rsid w:val="0084034F"/>
    <w:rsid w:val="008418FE"/>
    <w:rsid w:val="00842212"/>
    <w:rsid w:val="00843428"/>
    <w:rsid w:val="00843992"/>
    <w:rsid w:val="00843C6D"/>
    <w:rsid w:val="00843C98"/>
    <w:rsid w:val="008453D2"/>
    <w:rsid w:val="008458C3"/>
    <w:rsid w:val="0084598B"/>
    <w:rsid w:val="008469B0"/>
    <w:rsid w:val="00846FF3"/>
    <w:rsid w:val="00850B87"/>
    <w:rsid w:val="0085120A"/>
    <w:rsid w:val="00852B40"/>
    <w:rsid w:val="00852DAE"/>
    <w:rsid w:val="008570AB"/>
    <w:rsid w:val="00857D04"/>
    <w:rsid w:val="008601F0"/>
    <w:rsid w:val="008608B3"/>
    <w:rsid w:val="00860BF5"/>
    <w:rsid w:val="0086184D"/>
    <w:rsid w:val="00861985"/>
    <w:rsid w:val="0086287B"/>
    <w:rsid w:val="008634CF"/>
    <w:rsid w:val="00864A82"/>
    <w:rsid w:val="00865386"/>
    <w:rsid w:val="00865F24"/>
    <w:rsid w:val="00866690"/>
    <w:rsid w:val="00867AFB"/>
    <w:rsid w:val="00870475"/>
    <w:rsid w:val="008713FB"/>
    <w:rsid w:val="0087244A"/>
    <w:rsid w:val="0087263B"/>
    <w:rsid w:val="00873929"/>
    <w:rsid w:val="00873C5A"/>
    <w:rsid w:val="0087409C"/>
    <w:rsid w:val="008743E0"/>
    <w:rsid w:val="00874F58"/>
    <w:rsid w:val="008755D7"/>
    <w:rsid w:val="00875682"/>
    <w:rsid w:val="00875A1B"/>
    <w:rsid w:val="00877711"/>
    <w:rsid w:val="0087781D"/>
    <w:rsid w:val="008834C2"/>
    <w:rsid w:val="00885A58"/>
    <w:rsid w:val="008864AE"/>
    <w:rsid w:val="008867B0"/>
    <w:rsid w:val="00887332"/>
    <w:rsid w:val="00887B74"/>
    <w:rsid w:val="00890887"/>
    <w:rsid w:val="00891039"/>
    <w:rsid w:val="008915DC"/>
    <w:rsid w:val="0089250D"/>
    <w:rsid w:val="00893E92"/>
    <w:rsid w:val="00894992"/>
    <w:rsid w:val="00894E7A"/>
    <w:rsid w:val="008952B6"/>
    <w:rsid w:val="00896C1F"/>
    <w:rsid w:val="008A0DF6"/>
    <w:rsid w:val="008A180F"/>
    <w:rsid w:val="008A245F"/>
    <w:rsid w:val="008A397E"/>
    <w:rsid w:val="008A5237"/>
    <w:rsid w:val="008A53BE"/>
    <w:rsid w:val="008A546C"/>
    <w:rsid w:val="008A617D"/>
    <w:rsid w:val="008A76F1"/>
    <w:rsid w:val="008B0C47"/>
    <w:rsid w:val="008B0EDE"/>
    <w:rsid w:val="008B1182"/>
    <w:rsid w:val="008B1AA8"/>
    <w:rsid w:val="008B29A2"/>
    <w:rsid w:val="008B318B"/>
    <w:rsid w:val="008B3D06"/>
    <w:rsid w:val="008B3ECD"/>
    <w:rsid w:val="008B412D"/>
    <w:rsid w:val="008B4DFB"/>
    <w:rsid w:val="008B502F"/>
    <w:rsid w:val="008B54CF"/>
    <w:rsid w:val="008B703B"/>
    <w:rsid w:val="008B7ED3"/>
    <w:rsid w:val="008C08A7"/>
    <w:rsid w:val="008C0C93"/>
    <w:rsid w:val="008C18FA"/>
    <w:rsid w:val="008C2120"/>
    <w:rsid w:val="008C2D7A"/>
    <w:rsid w:val="008C34AC"/>
    <w:rsid w:val="008C3662"/>
    <w:rsid w:val="008C3C4F"/>
    <w:rsid w:val="008C464C"/>
    <w:rsid w:val="008C4CAD"/>
    <w:rsid w:val="008C52A2"/>
    <w:rsid w:val="008C6B70"/>
    <w:rsid w:val="008C6F26"/>
    <w:rsid w:val="008C6FF7"/>
    <w:rsid w:val="008C79EB"/>
    <w:rsid w:val="008C7F77"/>
    <w:rsid w:val="008D01D9"/>
    <w:rsid w:val="008D2040"/>
    <w:rsid w:val="008D2A8C"/>
    <w:rsid w:val="008D3D3F"/>
    <w:rsid w:val="008D43D7"/>
    <w:rsid w:val="008D5638"/>
    <w:rsid w:val="008D5C2A"/>
    <w:rsid w:val="008D74F3"/>
    <w:rsid w:val="008D7511"/>
    <w:rsid w:val="008D7AAE"/>
    <w:rsid w:val="008D7EAB"/>
    <w:rsid w:val="008E0AAB"/>
    <w:rsid w:val="008E0F7D"/>
    <w:rsid w:val="008E1276"/>
    <w:rsid w:val="008E1456"/>
    <w:rsid w:val="008E1837"/>
    <w:rsid w:val="008E2342"/>
    <w:rsid w:val="008E2A88"/>
    <w:rsid w:val="008E3663"/>
    <w:rsid w:val="008E3E87"/>
    <w:rsid w:val="008E5211"/>
    <w:rsid w:val="008E54F4"/>
    <w:rsid w:val="008E6186"/>
    <w:rsid w:val="008E7C5C"/>
    <w:rsid w:val="008F0626"/>
    <w:rsid w:val="008F0E1C"/>
    <w:rsid w:val="008F19F7"/>
    <w:rsid w:val="008F2074"/>
    <w:rsid w:val="008F24BC"/>
    <w:rsid w:val="008F2DFA"/>
    <w:rsid w:val="008F3210"/>
    <w:rsid w:val="008F548D"/>
    <w:rsid w:val="008F55F8"/>
    <w:rsid w:val="008F56F5"/>
    <w:rsid w:val="008F6671"/>
    <w:rsid w:val="009003C6"/>
    <w:rsid w:val="009004FE"/>
    <w:rsid w:val="00900E25"/>
    <w:rsid w:val="009012B5"/>
    <w:rsid w:val="00902144"/>
    <w:rsid w:val="00902935"/>
    <w:rsid w:val="00902AFD"/>
    <w:rsid w:val="00903A1A"/>
    <w:rsid w:val="00903B37"/>
    <w:rsid w:val="00903B73"/>
    <w:rsid w:val="00903FC5"/>
    <w:rsid w:val="0090417E"/>
    <w:rsid w:val="0090426C"/>
    <w:rsid w:val="00904597"/>
    <w:rsid w:val="00904ACC"/>
    <w:rsid w:val="00904BB7"/>
    <w:rsid w:val="00905588"/>
    <w:rsid w:val="00906C3F"/>
    <w:rsid w:val="00910139"/>
    <w:rsid w:val="009116E2"/>
    <w:rsid w:val="00911E6A"/>
    <w:rsid w:val="00911EC6"/>
    <w:rsid w:val="00913494"/>
    <w:rsid w:val="0091758F"/>
    <w:rsid w:val="009176F1"/>
    <w:rsid w:val="00917743"/>
    <w:rsid w:val="00917E51"/>
    <w:rsid w:val="009200DA"/>
    <w:rsid w:val="00921A40"/>
    <w:rsid w:val="00921B0C"/>
    <w:rsid w:val="0092200C"/>
    <w:rsid w:val="00922B1D"/>
    <w:rsid w:val="009232A1"/>
    <w:rsid w:val="00925496"/>
    <w:rsid w:val="009257F7"/>
    <w:rsid w:val="009275AE"/>
    <w:rsid w:val="009276FE"/>
    <w:rsid w:val="009278CD"/>
    <w:rsid w:val="00927BF1"/>
    <w:rsid w:val="00927D7A"/>
    <w:rsid w:val="00927F0F"/>
    <w:rsid w:val="00930D36"/>
    <w:rsid w:val="00931C00"/>
    <w:rsid w:val="009322F9"/>
    <w:rsid w:val="00932626"/>
    <w:rsid w:val="00933A8F"/>
    <w:rsid w:val="00933F0B"/>
    <w:rsid w:val="00934932"/>
    <w:rsid w:val="00935D3B"/>
    <w:rsid w:val="00936B95"/>
    <w:rsid w:val="00937334"/>
    <w:rsid w:val="00937534"/>
    <w:rsid w:val="00937923"/>
    <w:rsid w:val="00937B94"/>
    <w:rsid w:val="009401F7"/>
    <w:rsid w:val="00941B51"/>
    <w:rsid w:val="009427E4"/>
    <w:rsid w:val="009447E8"/>
    <w:rsid w:val="00944948"/>
    <w:rsid w:val="00946649"/>
    <w:rsid w:val="00946C32"/>
    <w:rsid w:val="0094777D"/>
    <w:rsid w:val="00947815"/>
    <w:rsid w:val="00947A77"/>
    <w:rsid w:val="0095173B"/>
    <w:rsid w:val="00951CB3"/>
    <w:rsid w:val="009543D3"/>
    <w:rsid w:val="0095565C"/>
    <w:rsid w:val="00956155"/>
    <w:rsid w:val="00956AF0"/>
    <w:rsid w:val="00956C23"/>
    <w:rsid w:val="00957008"/>
    <w:rsid w:val="00960167"/>
    <w:rsid w:val="0096079B"/>
    <w:rsid w:val="00960B31"/>
    <w:rsid w:val="00961110"/>
    <w:rsid w:val="0096158A"/>
    <w:rsid w:val="00961592"/>
    <w:rsid w:val="00961641"/>
    <w:rsid w:val="00963205"/>
    <w:rsid w:val="009634AD"/>
    <w:rsid w:val="009641A8"/>
    <w:rsid w:val="00964C66"/>
    <w:rsid w:val="0096579C"/>
    <w:rsid w:val="009675BC"/>
    <w:rsid w:val="00967DCD"/>
    <w:rsid w:val="00970376"/>
    <w:rsid w:val="009724E4"/>
    <w:rsid w:val="009730C7"/>
    <w:rsid w:val="009748EF"/>
    <w:rsid w:val="0097609D"/>
    <w:rsid w:val="0097705E"/>
    <w:rsid w:val="00977B38"/>
    <w:rsid w:val="00981D10"/>
    <w:rsid w:val="00984259"/>
    <w:rsid w:val="00984644"/>
    <w:rsid w:val="00984E0B"/>
    <w:rsid w:val="00986293"/>
    <w:rsid w:val="0098667E"/>
    <w:rsid w:val="0098668D"/>
    <w:rsid w:val="00987CC5"/>
    <w:rsid w:val="00990EC8"/>
    <w:rsid w:val="00991241"/>
    <w:rsid w:val="00992901"/>
    <w:rsid w:val="00993AAF"/>
    <w:rsid w:val="00994120"/>
    <w:rsid w:val="00995FFF"/>
    <w:rsid w:val="0099712E"/>
    <w:rsid w:val="00997826"/>
    <w:rsid w:val="009A0306"/>
    <w:rsid w:val="009A167A"/>
    <w:rsid w:val="009A23EF"/>
    <w:rsid w:val="009A2836"/>
    <w:rsid w:val="009A3623"/>
    <w:rsid w:val="009A3C6D"/>
    <w:rsid w:val="009A4B03"/>
    <w:rsid w:val="009A4FD3"/>
    <w:rsid w:val="009A69F7"/>
    <w:rsid w:val="009A75AD"/>
    <w:rsid w:val="009A7652"/>
    <w:rsid w:val="009A7CB0"/>
    <w:rsid w:val="009B0DBE"/>
    <w:rsid w:val="009B13EB"/>
    <w:rsid w:val="009B18BD"/>
    <w:rsid w:val="009B6512"/>
    <w:rsid w:val="009B77EC"/>
    <w:rsid w:val="009C07F2"/>
    <w:rsid w:val="009C22FE"/>
    <w:rsid w:val="009C284E"/>
    <w:rsid w:val="009C45CE"/>
    <w:rsid w:val="009C737E"/>
    <w:rsid w:val="009C767D"/>
    <w:rsid w:val="009C7B51"/>
    <w:rsid w:val="009C7DFC"/>
    <w:rsid w:val="009D08B0"/>
    <w:rsid w:val="009D0AF4"/>
    <w:rsid w:val="009D14B3"/>
    <w:rsid w:val="009D1DD6"/>
    <w:rsid w:val="009D20E8"/>
    <w:rsid w:val="009D2135"/>
    <w:rsid w:val="009D29FB"/>
    <w:rsid w:val="009D4107"/>
    <w:rsid w:val="009D4214"/>
    <w:rsid w:val="009D4319"/>
    <w:rsid w:val="009D46B2"/>
    <w:rsid w:val="009D488D"/>
    <w:rsid w:val="009D529C"/>
    <w:rsid w:val="009D61D3"/>
    <w:rsid w:val="009D6236"/>
    <w:rsid w:val="009D6B2E"/>
    <w:rsid w:val="009D6BF3"/>
    <w:rsid w:val="009E086F"/>
    <w:rsid w:val="009E0DCF"/>
    <w:rsid w:val="009E0FF6"/>
    <w:rsid w:val="009E1938"/>
    <w:rsid w:val="009E2854"/>
    <w:rsid w:val="009E444A"/>
    <w:rsid w:val="009E4601"/>
    <w:rsid w:val="009E503B"/>
    <w:rsid w:val="009E5EC8"/>
    <w:rsid w:val="009E703A"/>
    <w:rsid w:val="009E791D"/>
    <w:rsid w:val="009F11DC"/>
    <w:rsid w:val="009F161A"/>
    <w:rsid w:val="009F35F8"/>
    <w:rsid w:val="009F371C"/>
    <w:rsid w:val="009F3D6A"/>
    <w:rsid w:val="009F41DC"/>
    <w:rsid w:val="009F43A7"/>
    <w:rsid w:val="009F43F3"/>
    <w:rsid w:val="009F4EDA"/>
    <w:rsid w:val="009F5A82"/>
    <w:rsid w:val="009F7B1E"/>
    <w:rsid w:val="009F7BD5"/>
    <w:rsid w:val="00A00C16"/>
    <w:rsid w:val="00A01C22"/>
    <w:rsid w:val="00A05C9C"/>
    <w:rsid w:val="00A06B24"/>
    <w:rsid w:val="00A101F6"/>
    <w:rsid w:val="00A10440"/>
    <w:rsid w:val="00A10649"/>
    <w:rsid w:val="00A10885"/>
    <w:rsid w:val="00A1093F"/>
    <w:rsid w:val="00A11200"/>
    <w:rsid w:val="00A1143D"/>
    <w:rsid w:val="00A12579"/>
    <w:rsid w:val="00A12D27"/>
    <w:rsid w:val="00A1327B"/>
    <w:rsid w:val="00A136D5"/>
    <w:rsid w:val="00A162E3"/>
    <w:rsid w:val="00A169E1"/>
    <w:rsid w:val="00A16B8A"/>
    <w:rsid w:val="00A16C5F"/>
    <w:rsid w:val="00A17F65"/>
    <w:rsid w:val="00A21152"/>
    <w:rsid w:val="00A230B1"/>
    <w:rsid w:val="00A2385C"/>
    <w:rsid w:val="00A23B5E"/>
    <w:rsid w:val="00A2498A"/>
    <w:rsid w:val="00A24A16"/>
    <w:rsid w:val="00A24B8F"/>
    <w:rsid w:val="00A26263"/>
    <w:rsid w:val="00A26BC3"/>
    <w:rsid w:val="00A27FEE"/>
    <w:rsid w:val="00A31C03"/>
    <w:rsid w:val="00A31C15"/>
    <w:rsid w:val="00A3212E"/>
    <w:rsid w:val="00A32191"/>
    <w:rsid w:val="00A322D0"/>
    <w:rsid w:val="00A3235C"/>
    <w:rsid w:val="00A323DA"/>
    <w:rsid w:val="00A32A26"/>
    <w:rsid w:val="00A33469"/>
    <w:rsid w:val="00A348A9"/>
    <w:rsid w:val="00A352D5"/>
    <w:rsid w:val="00A352D7"/>
    <w:rsid w:val="00A36539"/>
    <w:rsid w:val="00A368D9"/>
    <w:rsid w:val="00A37BA5"/>
    <w:rsid w:val="00A41871"/>
    <w:rsid w:val="00A41A91"/>
    <w:rsid w:val="00A41CD8"/>
    <w:rsid w:val="00A42A64"/>
    <w:rsid w:val="00A42BC8"/>
    <w:rsid w:val="00A42F36"/>
    <w:rsid w:val="00A477FD"/>
    <w:rsid w:val="00A5022A"/>
    <w:rsid w:val="00A50DA2"/>
    <w:rsid w:val="00A51648"/>
    <w:rsid w:val="00A5196C"/>
    <w:rsid w:val="00A51E78"/>
    <w:rsid w:val="00A52BF7"/>
    <w:rsid w:val="00A52D9E"/>
    <w:rsid w:val="00A54019"/>
    <w:rsid w:val="00A54462"/>
    <w:rsid w:val="00A54BA5"/>
    <w:rsid w:val="00A55F1B"/>
    <w:rsid w:val="00A55FEF"/>
    <w:rsid w:val="00A562D5"/>
    <w:rsid w:val="00A56BA2"/>
    <w:rsid w:val="00A56DB0"/>
    <w:rsid w:val="00A60C51"/>
    <w:rsid w:val="00A61250"/>
    <w:rsid w:val="00A61D69"/>
    <w:rsid w:val="00A62548"/>
    <w:rsid w:val="00A62F0D"/>
    <w:rsid w:val="00A6340C"/>
    <w:rsid w:val="00A63DFB"/>
    <w:rsid w:val="00A64377"/>
    <w:rsid w:val="00A64AE2"/>
    <w:rsid w:val="00A6747D"/>
    <w:rsid w:val="00A7027B"/>
    <w:rsid w:val="00A703CF"/>
    <w:rsid w:val="00A709C0"/>
    <w:rsid w:val="00A70DDE"/>
    <w:rsid w:val="00A72ACF"/>
    <w:rsid w:val="00A730A3"/>
    <w:rsid w:val="00A734A9"/>
    <w:rsid w:val="00A73B85"/>
    <w:rsid w:val="00A7430C"/>
    <w:rsid w:val="00A750EF"/>
    <w:rsid w:val="00A759EF"/>
    <w:rsid w:val="00A77246"/>
    <w:rsid w:val="00A8018E"/>
    <w:rsid w:val="00A817EF"/>
    <w:rsid w:val="00A81963"/>
    <w:rsid w:val="00A81C66"/>
    <w:rsid w:val="00A81D8E"/>
    <w:rsid w:val="00A8341D"/>
    <w:rsid w:val="00A839D4"/>
    <w:rsid w:val="00A843B6"/>
    <w:rsid w:val="00A84B9D"/>
    <w:rsid w:val="00A84DD9"/>
    <w:rsid w:val="00A86AB9"/>
    <w:rsid w:val="00A87416"/>
    <w:rsid w:val="00A87D6A"/>
    <w:rsid w:val="00A90E3F"/>
    <w:rsid w:val="00A9123B"/>
    <w:rsid w:val="00A91B95"/>
    <w:rsid w:val="00A91C8B"/>
    <w:rsid w:val="00A94035"/>
    <w:rsid w:val="00A944F8"/>
    <w:rsid w:val="00A952DB"/>
    <w:rsid w:val="00A96A54"/>
    <w:rsid w:val="00A971AD"/>
    <w:rsid w:val="00AA246F"/>
    <w:rsid w:val="00AA2685"/>
    <w:rsid w:val="00AA4356"/>
    <w:rsid w:val="00AA4390"/>
    <w:rsid w:val="00AA4FCC"/>
    <w:rsid w:val="00AA754C"/>
    <w:rsid w:val="00AA7BEE"/>
    <w:rsid w:val="00AB05FC"/>
    <w:rsid w:val="00AB0AD4"/>
    <w:rsid w:val="00AB11F2"/>
    <w:rsid w:val="00AB2B84"/>
    <w:rsid w:val="00AB3561"/>
    <w:rsid w:val="00AB4792"/>
    <w:rsid w:val="00AB59CB"/>
    <w:rsid w:val="00AB5B17"/>
    <w:rsid w:val="00AB66BF"/>
    <w:rsid w:val="00AB66C7"/>
    <w:rsid w:val="00AB7246"/>
    <w:rsid w:val="00AB7CE1"/>
    <w:rsid w:val="00AC0F19"/>
    <w:rsid w:val="00AC19DF"/>
    <w:rsid w:val="00AC1CB9"/>
    <w:rsid w:val="00AC2469"/>
    <w:rsid w:val="00AC2B16"/>
    <w:rsid w:val="00AC2CCB"/>
    <w:rsid w:val="00AC3C51"/>
    <w:rsid w:val="00AC42DF"/>
    <w:rsid w:val="00AC469A"/>
    <w:rsid w:val="00AC5805"/>
    <w:rsid w:val="00AC599D"/>
    <w:rsid w:val="00AC5CA6"/>
    <w:rsid w:val="00AC5D5B"/>
    <w:rsid w:val="00AC67A1"/>
    <w:rsid w:val="00AC6800"/>
    <w:rsid w:val="00AC6A84"/>
    <w:rsid w:val="00AC7FCB"/>
    <w:rsid w:val="00AD0035"/>
    <w:rsid w:val="00AD050F"/>
    <w:rsid w:val="00AD1A27"/>
    <w:rsid w:val="00AD1D12"/>
    <w:rsid w:val="00AD2686"/>
    <w:rsid w:val="00AD3517"/>
    <w:rsid w:val="00AD4067"/>
    <w:rsid w:val="00AD5D5A"/>
    <w:rsid w:val="00AD64FE"/>
    <w:rsid w:val="00AD6DAE"/>
    <w:rsid w:val="00AD7393"/>
    <w:rsid w:val="00AD7479"/>
    <w:rsid w:val="00AD75F5"/>
    <w:rsid w:val="00AD7DF5"/>
    <w:rsid w:val="00AE02A8"/>
    <w:rsid w:val="00AE086C"/>
    <w:rsid w:val="00AE0CB0"/>
    <w:rsid w:val="00AE1164"/>
    <w:rsid w:val="00AE2016"/>
    <w:rsid w:val="00AE2E2A"/>
    <w:rsid w:val="00AE48FF"/>
    <w:rsid w:val="00AE4AF6"/>
    <w:rsid w:val="00AE5194"/>
    <w:rsid w:val="00AE7597"/>
    <w:rsid w:val="00AF1CA1"/>
    <w:rsid w:val="00AF1CDB"/>
    <w:rsid w:val="00AF3A7C"/>
    <w:rsid w:val="00AF5428"/>
    <w:rsid w:val="00AF5503"/>
    <w:rsid w:val="00AF6745"/>
    <w:rsid w:val="00AF7CDC"/>
    <w:rsid w:val="00AF7ED6"/>
    <w:rsid w:val="00B00087"/>
    <w:rsid w:val="00B010B0"/>
    <w:rsid w:val="00B02787"/>
    <w:rsid w:val="00B03976"/>
    <w:rsid w:val="00B03A6B"/>
    <w:rsid w:val="00B05055"/>
    <w:rsid w:val="00B05290"/>
    <w:rsid w:val="00B05D2D"/>
    <w:rsid w:val="00B069E8"/>
    <w:rsid w:val="00B107F6"/>
    <w:rsid w:val="00B10989"/>
    <w:rsid w:val="00B10C34"/>
    <w:rsid w:val="00B11B3D"/>
    <w:rsid w:val="00B12428"/>
    <w:rsid w:val="00B1393E"/>
    <w:rsid w:val="00B14BBA"/>
    <w:rsid w:val="00B156FB"/>
    <w:rsid w:val="00B16C5F"/>
    <w:rsid w:val="00B170CE"/>
    <w:rsid w:val="00B17743"/>
    <w:rsid w:val="00B17A64"/>
    <w:rsid w:val="00B20BC5"/>
    <w:rsid w:val="00B2170D"/>
    <w:rsid w:val="00B22261"/>
    <w:rsid w:val="00B228C5"/>
    <w:rsid w:val="00B235A7"/>
    <w:rsid w:val="00B23692"/>
    <w:rsid w:val="00B242FA"/>
    <w:rsid w:val="00B245E2"/>
    <w:rsid w:val="00B250F8"/>
    <w:rsid w:val="00B26108"/>
    <w:rsid w:val="00B27230"/>
    <w:rsid w:val="00B302FE"/>
    <w:rsid w:val="00B303F4"/>
    <w:rsid w:val="00B3102F"/>
    <w:rsid w:val="00B323C2"/>
    <w:rsid w:val="00B323E0"/>
    <w:rsid w:val="00B32994"/>
    <w:rsid w:val="00B32C3D"/>
    <w:rsid w:val="00B3388D"/>
    <w:rsid w:val="00B3603A"/>
    <w:rsid w:val="00B365E5"/>
    <w:rsid w:val="00B36A7A"/>
    <w:rsid w:val="00B3706B"/>
    <w:rsid w:val="00B37BB6"/>
    <w:rsid w:val="00B41085"/>
    <w:rsid w:val="00B4150B"/>
    <w:rsid w:val="00B421E8"/>
    <w:rsid w:val="00B42938"/>
    <w:rsid w:val="00B444D6"/>
    <w:rsid w:val="00B47FD4"/>
    <w:rsid w:val="00B50086"/>
    <w:rsid w:val="00B500A3"/>
    <w:rsid w:val="00B502BC"/>
    <w:rsid w:val="00B5338E"/>
    <w:rsid w:val="00B538C7"/>
    <w:rsid w:val="00B556FE"/>
    <w:rsid w:val="00B5687F"/>
    <w:rsid w:val="00B5751E"/>
    <w:rsid w:val="00B60411"/>
    <w:rsid w:val="00B60DBE"/>
    <w:rsid w:val="00B61B16"/>
    <w:rsid w:val="00B625C6"/>
    <w:rsid w:val="00B62A83"/>
    <w:rsid w:val="00B62BF4"/>
    <w:rsid w:val="00B63003"/>
    <w:rsid w:val="00B65016"/>
    <w:rsid w:val="00B65112"/>
    <w:rsid w:val="00B666AF"/>
    <w:rsid w:val="00B66C1A"/>
    <w:rsid w:val="00B67402"/>
    <w:rsid w:val="00B7143C"/>
    <w:rsid w:val="00B71DD0"/>
    <w:rsid w:val="00B73894"/>
    <w:rsid w:val="00B76371"/>
    <w:rsid w:val="00B80D74"/>
    <w:rsid w:val="00B818D2"/>
    <w:rsid w:val="00B81AD7"/>
    <w:rsid w:val="00B82654"/>
    <w:rsid w:val="00B838AC"/>
    <w:rsid w:val="00B838AD"/>
    <w:rsid w:val="00B842BF"/>
    <w:rsid w:val="00B8430D"/>
    <w:rsid w:val="00B84D69"/>
    <w:rsid w:val="00B85AAE"/>
    <w:rsid w:val="00B8636D"/>
    <w:rsid w:val="00B870A5"/>
    <w:rsid w:val="00B870F4"/>
    <w:rsid w:val="00B87891"/>
    <w:rsid w:val="00B932B0"/>
    <w:rsid w:val="00B933F9"/>
    <w:rsid w:val="00B947ED"/>
    <w:rsid w:val="00B947F6"/>
    <w:rsid w:val="00B94A9D"/>
    <w:rsid w:val="00B958DA"/>
    <w:rsid w:val="00B96049"/>
    <w:rsid w:val="00B96110"/>
    <w:rsid w:val="00B961CC"/>
    <w:rsid w:val="00B9640D"/>
    <w:rsid w:val="00B97481"/>
    <w:rsid w:val="00B97554"/>
    <w:rsid w:val="00BA022B"/>
    <w:rsid w:val="00BA0AC9"/>
    <w:rsid w:val="00BA281D"/>
    <w:rsid w:val="00BA2ADB"/>
    <w:rsid w:val="00BA3E4B"/>
    <w:rsid w:val="00BA4180"/>
    <w:rsid w:val="00BA45B5"/>
    <w:rsid w:val="00BA51F6"/>
    <w:rsid w:val="00BA5E31"/>
    <w:rsid w:val="00BA6550"/>
    <w:rsid w:val="00BA6DA3"/>
    <w:rsid w:val="00BB0B10"/>
    <w:rsid w:val="00BB1218"/>
    <w:rsid w:val="00BB247D"/>
    <w:rsid w:val="00BB275D"/>
    <w:rsid w:val="00BB27F6"/>
    <w:rsid w:val="00BB5F16"/>
    <w:rsid w:val="00BB6BC7"/>
    <w:rsid w:val="00BC117D"/>
    <w:rsid w:val="00BC1965"/>
    <w:rsid w:val="00BC1D2A"/>
    <w:rsid w:val="00BC2CA9"/>
    <w:rsid w:val="00BC4307"/>
    <w:rsid w:val="00BC4F73"/>
    <w:rsid w:val="00BC67E6"/>
    <w:rsid w:val="00BC6E14"/>
    <w:rsid w:val="00BC71D5"/>
    <w:rsid w:val="00BC739C"/>
    <w:rsid w:val="00BD1752"/>
    <w:rsid w:val="00BD1FD3"/>
    <w:rsid w:val="00BD2FC5"/>
    <w:rsid w:val="00BD4A98"/>
    <w:rsid w:val="00BD4AEB"/>
    <w:rsid w:val="00BD67D8"/>
    <w:rsid w:val="00BD7A03"/>
    <w:rsid w:val="00BE018F"/>
    <w:rsid w:val="00BE0BB1"/>
    <w:rsid w:val="00BE19EE"/>
    <w:rsid w:val="00BE2244"/>
    <w:rsid w:val="00BE31DD"/>
    <w:rsid w:val="00BE35BC"/>
    <w:rsid w:val="00BE3808"/>
    <w:rsid w:val="00BE5416"/>
    <w:rsid w:val="00BE578A"/>
    <w:rsid w:val="00BE75D4"/>
    <w:rsid w:val="00BE7671"/>
    <w:rsid w:val="00BE76C6"/>
    <w:rsid w:val="00BE7EE5"/>
    <w:rsid w:val="00BF04E0"/>
    <w:rsid w:val="00BF0BD2"/>
    <w:rsid w:val="00BF1810"/>
    <w:rsid w:val="00BF1A12"/>
    <w:rsid w:val="00BF1D9D"/>
    <w:rsid w:val="00BF30B8"/>
    <w:rsid w:val="00BF4F4D"/>
    <w:rsid w:val="00BF55AD"/>
    <w:rsid w:val="00BF55E4"/>
    <w:rsid w:val="00BF64D4"/>
    <w:rsid w:val="00BF68DF"/>
    <w:rsid w:val="00BF7906"/>
    <w:rsid w:val="00C038BA"/>
    <w:rsid w:val="00C03AA1"/>
    <w:rsid w:val="00C03BBB"/>
    <w:rsid w:val="00C0426C"/>
    <w:rsid w:val="00C049B4"/>
    <w:rsid w:val="00C061F5"/>
    <w:rsid w:val="00C064B2"/>
    <w:rsid w:val="00C067F5"/>
    <w:rsid w:val="00C115DB"/>
    <w:rsid w:val="00C1234F"/>
    <w:rsid w:val="00C12A8D"/>
    <w:rsid w:val="00C14532"/>
    <w:rsid w:val="00C14DE2"/>
    <w:rsid w:val="00C15580"/>
    <w:rsid w:val="00C159E1"/>
    <w:rsid w:val="00C174CD"/>
    <w:rsid w:val="00C17CFA"/>
    <w:rsid w:val="00C2071C"/>
    <w:rsid w:val="00C208E9"/>
    <w:rsid w:val="00C2145B"/>
    <w:rsid w:val="00C2431C"/>
    <w:rsid w:val="00C24B50"/>
    <w:rsid w:val="00C25477"/>
    <w:rsid w:val="00C25922"/>
    <w:rsid w:val="00C264DA"/>
    <w:rsid w:val="00C27519"/>
    <w:rsid w:val="00C318CB"/>
    <w:rsid w:val="00C3310C"/>
    <w:rsid w:val="00C3382D"/>
    <w:rsid w:val="00C33A5C"/>
    <w:rsid w:val="00C34538"/>
    <w:rsid w:val="00C357D5"/>
    <w:rsid w:val="00C35FB7"/>
    <w:rsid w:val="00C36BF2"/>
    <w:rsid w:val="00C370DF"/>
    <w:rsid w:val="00C40739"/>
    <w:rsid w:val="00C426D7"/>
    <w:rsid w:val="00C42702"/>
    <w:rsid w:val="00C4369C"/>
    <w:rsid w:val="00C46039"/>
    <w:rsid w:val="00C46627"/>
    <w:rsid w:val="00C46F97"/>
    <w:rsid w:val="00C501BA"/>
    <w:rsid w:val="00C509B1"/>
    <w:rsid w:val="00C50CBE"/>
    <w:rsid w:val="00C50EA0"/>
    <w:rsid w:val="00C511B2"/>
    <w:rsid w:val="00C51584"/>
    <w:rsid w:val="00C57145"/>
    <w:rsid w:val="00C60199"/>
    <w:rsid w:val="00C60BA0"/>
    <w:rsid w:val="00C612D7"/>
    <w:rsid w:val="00C6191D"/>
    <w:rsid w:val="00C61DB7"/>
    <w:rsid w:val="00C623D2"/>
    <w:rsid w:val="00C63163"/>
    <w:rsid w:val="00C63273"/>
    <w:rsid w:val="00C63C82"/>
    <w:rsid w:val="00C63F89"/>
    <w:rsid w:val="00C648A5"/>
    <w:rsid w:val="00C64B86"/>
    <w:rsid w:val="00C65D18"/>
    <w:rsid w:val="00C6603D"/>
    <w:rsid w:val="00C67034"/>
    <w:rsid w:val="00C67962"/>
    <w:rsid w:val="00C71323"/>
    <w:rsid w:val="00C724DE"/>
    <w:rsid w:val="00C729BC"/>
    <w:rsid w:val="00C734C4"/>
    <w:rsid w:val="00C737B7"/>
    <w:rsid w:val="00C74C69"/>
    <w:rsid w:val="00C74D59"/>
    <w:rsid w:val="00C75243"/>
    <w:rsid w:val="00C75A1A"/>
    <w:rsid w:val="00C75BAC"/>
    <w:rsid w:val="00C7622E"/>
    <w:rsid w:val="00C76643"/>
    <w:rsid w:val="00C7680C"/>
    <w:rsid w:val="00C80694"/>
    <w:rsid w:val="00C80B15"/>
    <w:rsid w:val="00C80C44"/>
    <w:rsid w:val="00C81347"/>
    <w:rsid w:val="00C82569"/>
    <w:rsid w:val="00C82736"/>
    <w:rsid w:val="00C8281E"/>
    <w:rsid w:val="00C82A6C"/>
    <w:rsid w:val="00C82B51"/>
    <w:rsid w:val="00C82D43"/>
    <w:rsid w:val="00C834BB"/>
    <w:rsid w:val="00C83E05"/>
    <w:rsid w:val="00C87359"/>
    <w:rsid w:val="00C902EC"/>
    <w:rsid w:val="00C90C3C"/>
    <w:rsid w:val="00C91265"/>
    <w:rsid w:val="00C935AD"/>
    <w:rsid w:val="00C938C7"/>
    <w:rsid w:val="00C93ACB"/>
    <w:rsid w:val="00C94141"/>
    <w:rsid w:val="00C95BAA"/>
    <w:rsid w:val="00C9791C"/>
    <w:rsid w:val="00CA06B9"/>
    <w:rsid w:val="00CA1794"/>
    <w:rsid w:val="00CA3427"/>
    <w:rsid w:val="00CA46BA"/>
    <w:rsid w:val="00CA52CB"/>
    <w:rsid w:val="00CA5470"/>
    <w:rsid w:val="00CA5A8A"/>
    <w:rsid w:val="00CA7E3A"/>
    <w:rsid w:val="00CB009A"/>
    <w:rsid w:val="00CB0332"/>
    <w:rsid w:val="00CB1708"/>
    <w:rsid w:val="00CB2AC9"/>
    <w:rsid w:val="00CB7A29"/>
    <w:rsid w:val="00CC02FC"/>
    <w:rsid w:val="00CC0790"/>
    <w:rsid w:val="00CC099D"/>
    <w:rsid w:val="00CC1540"/>
    <w:rsid w:val="00CC1D3B"/>
    <w:rsid w:val="00CC2576"/>
    <w:rsid w:val="00CC3816"/>
    <w:rsid w:val="00CC3AC2"/>
    <w:rsid w:val="00CC4949"/>
    <w:rsid w:val="00CC4EA5"/>
    <w:rsid w:val="00CC576B"/>
    <w:rsid w:val="00CC5DED"/>
    <w:rsid w:val="00CC630D"/>
    <w:rsid w:val="00CC6C3E"/>
    <w:rsid w:val="00CC7683"/>
    <w:rsid w:val="00CD12BE"/>
    <w:rsid w:val="00CD148A"/>
    <w:rsid w:val="00CD151C"/>
    <w:rsid w:val="00CD2579"/>
    <w:rsid w:val="00CD3031"/>
    <w:rsid w:val="00CD3A2F"/>
    <w:rsid w:val="00CD4E97"/>
    <w:rsid w:val="00CD579F"/>
    <w:rsid w:val="00CD6389"/>
    <w:rsid w:val="00CD653B"/>
    <w:rsid w:val="00CD76B8"/>
    <w:rsid w:val="00CE2188"/>
    <w:rsid w:val="00CE37CB"/>
    <w:rsid w:val="00CE6798"/>
    <w:rsid w:val="00CE697D"/>
    <w:rsid w:val="00CE6E08"/>
    <w:rsid w:val="00CE74FD"/>
    <w:rsid w:val="00CF1917"/>
    <w:rsid w:val="00CF2041"/>
    <w:rsid w:val="00CF2322"/>
    <w:rsid w:val="00CF2881"/>
    <w:rsid w:val="00CF2E02"/>
    <w:rsid w:val="00CF4E4E"/>
    <w:rsid w:val="00CF55E5"/>
    <w:rsid w:val="00CF5FE1"/>
    <w:rsid w:val="00CF6301"/>
    <w:rsid w:val="00CF6845"/>
    <w:rsid w:val="00CF6C3C"/>
    <w:rsid w:val="00CF7B11"/>
    <w:rsid w:val="00D00729"/>
    <w:rsid w:val="00D01AC3"/>
    <w:rsid w:val="00D0234B"/>
    <w:rsid w:val="00D02705"/>
    <w:rsid w:val="00D0294C"/>
    <w:rsid w:val="00D04B40"/>
    <w:rsid w:val="00D05F53"/>
    <w:rsid w:val="00D06AC7"/>
    <w:rsid w:val="00D06D7E"/>
    <w:rsid w:val="00D07D05"/>
    <w:rsid w:val="00D07E08"/>
    <w:rsid w:val="00D10119"/>
    <w:rsid w:val="00D10E4C"/>
    <w:rsid w:val="00D10F44"/>
    <w:rsid w:val="00D11439"/>
    <w:rsid w:val="00D11D22"/>
    <w:rsid w:val="00D12068"/>
    <w:rsid w:val="00D12558"/>
    <w:rsid w:val="00D12C4F"/>
    <w:rsid w:val="00D138F6"/>
    <w:rsid w:val="00D14072"/>
    <w:rsid w:val="00D14691"/>
    <w:rsid w:val="00D14D29"/>
    <w:rsid w:val="00D14F98"/>
    <w:rsid w:val="00D15815"/>
    <w:rsid w:val="00D16275"/>
    <w:rsid w:val="00D177D2"/>
    <w:rsid w:val="00D17A96"/>
    <w:rsid w:val="00D17D00"/>
    <w:rsid w:val="00D2129D"/>
    <w:rsid w:val="00D215C9"/>
    <w:rsid w:val="00D226E6"/>
    <w:rsid w:val="00D2357D"/>
    <w:rsid w:val="00D23FE7"/>
    <w:rsid w:val="00D2494C"/>
    <w:rsid w:val="00D2625F"/>
    <w:rsid w:val="00D2639F"/>
    <w:rsid w:val="00D2799E"/>
    <w:rsid w:val="00D27B26"/>
    <w:rsid w:val="00D30694"/>
    <w:rsid w:val="00D30AE6"/>
    <w:rsid w:val="00D3132E"/>
    <w:rsid w:val="00D3133D"/>
    <w:rsid w:val="00D318E3"/>
    <w:rsid w:val="00D32D77"/>
    <w:rsid w:val="00D33126"/>
    <w:rsid w:val="00D339F2"/>
    <w:rsid w:val="00D3499A"/>
    <w:rsid w:val="00D349F5"/>
    <w:rsid w:val="00D35CAD"/>
    <w:rsid w:val="00D37E83"/>
    <w:rsid w:val="00D37F6A"/>
    <w:rsid w:val="00D400D7"/>
    <w:rsid w:val="00D40407"/>
    <w:rsid w:val="00D4090C"/>
    <w:rsid w:val="00D40F8A"/>
    <w:rsid w:val="00D41878"/>
    <w:rsid w:val="00D41B99"/>
    <w:rsid w:val="00D45642"/>
    <w:rsid w:val="00D46D08"/>
    <w:rsid w:val="00D47174"/>
    <w:rsid w:val="00D4772D"/>
    <w:rsid w:val="00D47ABE"/>
    <w:rsid w:val="00D47E1C"/>
    <w:rsid w:val="00D51298"/>
    <w:rsid w:val="00D51D1E"/>
    <w:rsid w:val="00D51FF3"/>
    <w:rsid w:val="00D52793"/>
    <w:rsid w:val="00D53879"/>
    <w:rsid w:val="00D53E8C"/>
    <w:rsid w:val="00D56108"/>
    <w:rsid w:val="00D572F7"/>
    <w:rsid w:val="00D60FD3"/>
    <w:rsid w:val="00D6207F"/>
    <w:rsid w:val="00D63AF4"/>
    <w:rsid w:val="00D63C0D"/>
    <w:rsid w:val="00D6489A"/>
    <w:rsid w:val="00D6517F"/>
    <w:rsid w:val="00D65FB5"/>
    <w:rsid w:val="00D66DB3"/>
    <w:rsid w:val="00D671E1"/>
    <w:rsid w:val="00D67B7D"/>
    <w:rsid w:val="00D67E87"/>
    <w:rsid w:val="00D7010E"/>
    <w:rsid w:val="00D707C1"/>
    <w:rsid w:val="00D70A6E"/>
    <w:rsid w:val="00D70AAC"/>
    <w:rsid w:val="00D71123"/>
    <w:rsid w:val="00D718EC"/>
    <w:rsid w:val="00D721AC"/>
    <w:rsid w:val="00D727D4"/>
    <w:rsid w:val="00D72E01"/>
    <w:rsid w:val="00D73106"/>
    <w:rsid w:val="00D73584"/>
    <w:rsid w:val="00D740BA"/>
    <w:rsid w:val="00D7430A"/>
    <w:rsid w:val="00D74328"/>
    <w:rsid w:val="00D746AF"/>
    <w:rsid w:val="00D749D2"/>
    <w:rsid w:val="00D74DFB"/>
    <w:rsid w:val="00D752E6"/>
    <w:rsid w:val="00D7737D"/>
    <w:rsid w:val="00D774EB"/>
    <w:rsid w:val="00D80545"/>
    <w:rsid w:val="00D80A81"/>
    <w:rsid w:val="00D80D76"/>
    <w:rsid w:val="00D80E04"/>
    <w:rsid w:val="00D81FF2"/>
    <w:rsid w:val="00D8210E"/>
    <w:rsid w:val="00D82788"/>
    <w:rsid w:val="00D82833"/>
    <w:rsid w:val="00D84391"/>
    <w:rsid w:val="00D844D6"/>
    <w:rsid w:val="00D860D3"/>
    <w:rsid w:val="00D91EDC"/>
    <w:rsid w:val="00D93935"/>
    <w:rsid w:val="00D94AB5"/>
    <w:rsid w:val="00DA2E99"/>
    <w:rsid w:val="00DA3641"/>
    <w:rsid w:val="00DA4F16"/>
    <w:rsid w:val="00DA619D"/>
    <w:rsid w:val="00DA65D6"/>
    <w:rsid w:val="00DA69C8"/>
    <w:rsid w:val="00DA6C80"/>
    <w:rsid w:val="00DA6F0E"/>
    <w:rsid w:val="00DA7186"/>
    <w:rsid w:val="00DA71AA"/>
    <w:rsid w:val="00DA7D82"/>
    <w:rsid w:val="00DB04AB"/>
    <w:rsid w:val="00DB0749"/>
    <w:rsid w:val="00DB0A59"/>
    <w:rsid w:val="00DB0B70"/>
    <w:rsid w:val="00DB1266"/>
    <w:rsid w:val="00DB191F"/>
    <w:rsid w:val="00DB1BE2"/>
    <w:rsid w:val="00DB248C"/>
    <w:rsid w:val="00DB2E73"/>
    <w:rsid w:val="00DB3526"/>
    <w:rsid w:val="00DB4E60"/>
    <w:rsid w:val="00DB5A59"/>
    <w:rsid w:val="00DB690B"/>
    <w:rsid w:val="00DB7F14"/>
    <w:rsid w:val="00DC0E83"/>
    <w:rsid w:val="00DC16F0"/>
    <w:rsid w:val="00DC18C9"/>
    <w:rsid w:val="00DC1912"/>
    <w:rsid w:val="00DC2A41"/>
    <w:rsid w:val="00DC36E8"/>
    <w:rsid w:val="00DC3EA0"/>
    <w:rsid w:val="00DC43DA"/>
    <w:rsid w:val="00DC4A89"/>
    <w:rsid w:val="00DC4F27"/>
    <w:rsid w:val="00DC5C5A"/>
    <w:rsid w:val="00DC63C7"/>
    <w:rsid w:val="00DC6849"/>
    <w:rsid w:val="00DD0C99"/>
    <w:rsid w:val="00DD1863"/>
    <w:rsid w:val="00DD1FB3"/>
    <w:rsid w:val="00DD27B3"/>
    <w:rsid w:val="00DD33A6"/>
    <w:rsid w:val="00DD3731"/>
    <w:rsid w:val="00DD3763"/>
    <w:rsid w:val="00DD3CF0"/>
    <w:rsid w:val="00DD47C4"/>
    <w:rsid w:val="00DD4C28"/>
    <w:rsid w:val="00DD4E6A"/>
    <w:rsid w:val="00DD52BB"/>
    <w:rsid w:val="00DD60D0"/>
    <w:rsid w:val="00DD716C"/>
    <w:rsid w:val="00DE001C"/>
    <w:rsid w:val="00DE028C"/>
    <w:rsid w:val="00DE06C5"/>
    <w:rsid w:val="00DE1352"/>
    <w:rsid w:val="00DE277A"/>
    <w:rsid w:val="00DE27A6"/>
    <w:rsid w:val="00DE3122"/>
    <w:rsid w:val="00DE3DC9"/>
    <w:rsid w:val="00DE3EB0"/>
    <w:rsid w:val="00DE4144"/>
    <w:rsid w:val="00DE444D"/>
    <w:rsid w:val="00DE48F0"/>
    <w:rsid w:val="00DE5627"/>
    <w:rsid w:val="00DE6253"/>
    <w:rsid w:val="00DE64AF"/>
    <w:rsid w:val="00DE68E8"/>
    <w:rsid w:val="00DE6D53"/>
    <w:rsid w:val="00DE6E69"/>
    <w:rsid w:val="00DE70DB"/>
    <w:rsid w:val="00DE7CE5"/>
    <w:rsid w:val="00DF00B2"/>
    <w:rsid w:val="00DF0461"/>
    <w:rsid w:val="00DF0DDA"/>
    <w:rsid w:val="00DF12A9"/>
    <w:rsid w:val="00DF13E1"/>
    <w:rsid w:val="00DF145F"/>
    <w:rsid w:val="00DF1CC4"/>
    <w:rsid w:val="00DF1E1C"/>
    <w:rsid w:val="00DF2038"/>
    <w:rsid w:val="00DF3C92"/>
    <w:rsid w:val="00DF4668"/>
    <w:rsid w:val="00DF4C30"/>
    <w:rsid w:val="00DF5387"/>
    <w:rsid w:val="00DF55D0"/>
    <w:rsid w:val="00DF564E"/>
    <w:rsid w:val="00DF58E9"/>
    <w:rsid w:val="00DF6797"/>
    <w:rsid w:val="00DF737E"/>
    <w:rsid w:val="00DF787A"/>
    <w:rsid w:val="00DF7DBF"/>
    <w:rsid w:val="00E00FA6"/>
    <w:rsid w:val="00E03A4A"/>
    <w:rsid w:val="00E03CE1"/>
    <w:rsid w:val="00E05DFC"/>
    <w:rsid w:val="00E06721"/>
    <w:rsid w:val="00E124A1"/>
    <w:rsid w:val="00E12C98"/>
    <w:rsid w:val="00E13047"/>
    <w:rsid w:val="00E13C7C"/>
    <w:rsid w:val="00E1798F"/>
    <w:rsid w:val="00E179F7"/>
    <w:rsid w:val="00E21C4C"/>
    <w:rsid w:val="00E21DC4"/>
    <w:rsid w:val="00E2245F"/>
    <w:rsid w:val="00E2413D"/>
    <w:rsid w:val="00E246E9"/>
    <w:rsid w:val="00E2571C"/>
    <w:rsid w:val="00E26FB9"/>
    <w:rsid w:val="00E2744B"/>
    <w:rsid w:val="00E308C7"/>
    <w:rsid w:val="00E30A0C"/>
    <w:rsid w:val="00E30AF2"/>
    <w:rsid w:val="00E31166"/>
    <w:rsid w:val="00E36708"/>
    <w:rsid w:val="00E4003A"/>
    <w:rsid w:val="00E40335"/>
    <w:rsid w:val="00E40C9D"/>
    <w:rsid w:val="00E41F63"/>
    <w:rsid w:val="00E4372F"/>
    <w:rsid w:val="00E43A0B"/>
    <w:rsid w:val="00E43F7E"/>
    <w:rsid w:val="00E44343"/>
    <w:rsid w:val="00E450B8"/>
    <w:rsid w:val="00E45A8E"/>
    <w:rsid w:val="00E45E4A"/>
    <w:rsid w:val="00E47BFE"/>
    <w:rsid w:val="00E47C4D"/>
    <w:rsid w:val="00E51490"/>
    <w:rsid w:val="00E51954"/>
    <w:rsid w:val="00E52E8F"/>
    <w:rsid w:val="00E54FB4"/>
    <w:rsid w:val="00E55CF8"/>
    <w:rsid w:val="00E5638D"/>
    <w:rsid w:val="00E568C1"/>
    <w:rsid w:val="00E57541"/>
    <w:rsid w:val="00E5765F"/>
    <w:rsid w:val="00E60034"/>
    <w:rsid w:val="00E608A1"/>
    <w:rsid w:val="00E61015"/>
    <w:rsid w:val="00E61035"/>
    <w:rsid w:val="00E6248D"/>
    <w:rsid w:val="00E638A8"/>
    <w:rsid w:val="00E63D7F"/>
    <w:rsid w:val="00E64D8C"/>
    <w:rsid w:val="00E6532F"/>
    <w:rsid w:val="00E65AB6"/>
    <w:rsid w:val="00E65CBF"/>
    <w:rsid w:val="00E6625D"/>
    <w:rsid w:val="00E66479"/>
    <w:rsid w:val="00E66A79"/>
    <w:rsid w:val="00E673E0"/>
    <w:rsid w:val="00E67C1B"/>
    <w:rsid w:val="00E67F07"/>
    <w:rsid w:val="00E713FD"/>
    <w:rsid w:val="00E71975"/>
    <w:rsid w:val="00E72699"/>
    <w:rsid w:val="00E7290A"/>
    <w:rsid w:val="00E72E10"/>
    <w:rsid w:val="00E739DD"/>
    <w:rsid w:val="00E73FCB"/>
    <w:rsid w:val="00E74140"/>
    <w:rsid w:val="00E7428F"/>
    <w:rsid w:val="00E76C83"/>
    <w:rsid w:val="00E76E2B"/>
    <w:rsid w:val="00E77737"/>
    <w:rsid w:val="00E77BD2"/>
    <w:rsid w:val="00E8031C"/>
    <w:rsid w:val="00E82F67"/>
    <w:rsid w:val="00E835E4"/>
    <w:rsid w:val="00E8447D"/>
    <w:rsid w:val="00E85E32"/>
    <w:rsid w:val="00E86664"/>
    <w:rsid w:val="00E86899"/>
    <w:rsid w:val="00E86E4B"/>
    <w:rsid w:val="00E87B14"/>
    <w:rsid w:val="00E912DC"/>
    <w:rsid w:val="00E92749"/>
    <w:rsid w:val="00E92E44"/>
    <w:rsid w:val="00E933BE"/>
    <w:rsid w:val="00E937AE"/>
    <w:rsid w:val="00E93B49"/>
    <w:rsid w:val="00E93FD2"/>
    <w:rsid w:val="00E947DC"/>
    <w:rsid w:val="00E94A39"/>
    <w:rsid w:val="00E94ED3"/>
    <w:rsid w:val="00E94EED"/>
    <w:rsid w:val="00E95E6C"/>
    <w:rsid w:val="00E95EA6"/>
    <w:rsid w:val="00E9700A"/>
    <w:rsid w:val="00E97065"/>
    <w:rsid w:val="00EA0044"/>
    <w:rsid w:val="00EA0723"/>
    <w:rsid w:val="00EA2FB4"/>
    <w:rsid w:val="00EA3191"/>
    <w:rsid w:val="00EA47D8"/>
    <w:rsid w:val="00EA4B9F"/>
    <w:rsid w:val="00EA4BAC"/>
    <w:rsid w:val="00EA5465"/>
    <w:rsid w:val="00EA56C2"/>
    <w:rsid w:val="00EA5CD2"/>
    <w:rsid w:val="00EA5EE0"/>
    <w:rsid w:val="00EB03DA"/>
    <w:rsid w:val="00EB0FE6"/>
    <w:rsid w:val="00EB1FBB"/>
    <w:rsid w:val="00EB32EC"/>
    <w:rsid w:val="00EB3B8F"/>
    <w:rsid w:val="00EB6A32"/>
    <w:rsid w:val="00EB7242"/>
    <w:rsid w:val="00EC11BD"/>
    <w:rsid w:val="00EC1C4F"/>
    <w:rsid w:val="00EC2F72"/>
    <w:rsid w:val="00EC306E"/>
    <w:rsid w:val="00EC32F1"/>
    <w:rsid w:val="00EC3C17"/>
    <w:rsid w:val="00EC40B8"/>
    <w:rsid w:val="00EC44CC"/>
    <w:rsid w:val="00EC4695"/>
    <w:rsid w:val="00EC4C56"/>
    <w:rsid w:val="00EC59FE"/>
    <w:rsid w:val="00EC76C5"/>
    <w:rsid w:val="00EC7C48"/>
    <w:rsid w:val="00ED005B"/>
    <w:rsid w:val="00ED03D7"/>
    <w:rsid w:val="00ED088E"/>
    <w:rsid w:val="00ED0906"/>
    <w:rsid w:val="00ED14E8"/>
    <w:rsid w:val="00ED1850"/>
    <w:rsid w:val="00ED20D0"/>
    <w:rsid w:val="00ED2DD7"/>
    <w:rsid w:val="00ED4846"/>
    <w:rsid w:val="00ED49A4"/>
    <w:rsid w:val="00ED7447"/>
    <w:rsid w:val="00EE0713"/>
    <w:rsid w:val="00EE1311"/>
    <w:rsid w:val="00EE160A"/>
    <w:rsid w:val="00EE258E"/>
    <w:rsid w:val="00EE2D68"/>
    <w:rsid w:val="00EE38F2"/>
    <w:rsid w:val="00EE3CFA"/>
    <w:rsid w:val="00EE501B"/>
    <w:rsid w:val="00EE56D6"/>
    <w:rsid w:val="00EE6BC5"/>
    <w:rsid w:val="00EF0485"/>
    <w:rsid w:val="00EF0496"/>
    <w:rsid w:val="00EF0852"/>
    <w:rsid w:val="00EF1FB6"/>
    <w:rsid w:val="00EF2006"/>
    <w:rsid w:val="00EF2C7F"/>
    <w:rsid w:val="00EF3E67"/>
    <w:rsid w:val="00EF45AC"/>
    <w:rsid w:val="00EF4A74"/>
    <w:rsid w:val="00EF59C3"/>
    <w:rsid w:val="00EF5BD1"/>
    <w:rsid w:val="00EF61BF"/>
    <w:rsid w:val="00EF6AAC"/>
    <w:rsid w:val="00EF6DCD"/>
    <w:rsid w:val="00EF7216"/>
    <w:rsid w:val="00F01D78"/>
    <w:rsid w:val="00F0492A"/>
    <w:rsid w:val="00F07BD5"/>
    <w:rsid w:val="00F10175"/>
    <w:rsid w:val="00F13A5C"/>
    <w:rsid w:val="00F13F49"/>
    <w:rsid w:val="00F142D0"/>
    <w:rsid w:val="00F15D03"/>
    <w:rsid w:val="00F15DE7"/>
    <w:rsid w:val="00F1634C"/>
    <w:rsid w:val="00F17104"/>
    <w:rsid w:val="00F209BB"/>
    <w:rsid w:val="00F21444"/>
    <w:rsid w:val="00F219F9"/>
    <w:rsid w:val="00F228BD"/>
    <w:rsid w:val="00F22A72"/>
    <w:rsid w:val="00F230DA"/>
    <w:rsid w:val="00F23649"/>
    <w:rsid w:val="00F23BE5"/>
    <w:rsid w:val="00F265AE"/>
    <w:rsid w:val="00F26F98"/>
    <w:rsid w:val="00F30615"/>
    <w:rsid w:val="00F30810"/>
    <w:rsid w:val="00F319BA"/>
    <w:rsid w:val="00F31B94"/>
    <w:rsid w:val="00F33030"/>
    <w:rsid w:val="00F33280"/>
    <w:rsid w:val="00F3338A"/>
    <w:rsid w:val="00F33A6E"/>
    <w:rsid w:val="00F361B8"/>
    <w:rsid w:val="00F3643C"/>
    <w:rsid w:val="00F367EF"/>
    <w:rsid w:val="00F377EA"/>
    <w:rsid w:val="00F40640"/>
    <w:rsid w:val="00F40864"/>
    <w:rsid w:val="00F41B90"/>
    <w:rsid w:val="00F41E86"/>
    <w:rsid w:val="00F42794"/>
    <w:rsid w:val="00F442CF"/>
    <w:rsid w:val="00F45872"/>
    <w:rsid w:val="00F46A6F"/>
    <w:rsid w:val="00F47B93"/>
    <w:rsid w:val="00F501FE"/>
    <w:rsid w:val="00F511D1"/>
    <w:rsid w:val="00F51AC2"/>
    <w:rsid w:val="00F52460"/>
    <w:rsid w:val="00F525FA"/>
    <w:rsid w:val="00F53DAA"/>
    <w:rsid w:val="00F540AA"/>
    <w:rsid w:val="00F54F2E"/>
    <w:rsid w:val="00F562FF"/>
    <w:rsid w:val="00F5744E"/>
    <w:rsid w:val="00F57BB1"/>
    <w:rsid w:val="00F57E37"/>
    <w:rsid w:val="00F601D1"/>
    <w:rsid w:val="00F603AE"/>
    <w:rsid w:val="00F60912"/>
    <w:rsid w:val="00F60FD1"/>
    <w:rsid w:val="00F6283B"/>
    <w:rsid w:val="00F62EF5"/>
    <w:rsid w:val="00F63F6F"/>
    <w:rsid w:val="00F652CD"/>
    <w:rsid w:val="00F66111"/>
    <w:rsid w:val="00F663AA"/>
    <w:rsid w:val="00F66483"/>
    <w:rsid w:val="00F66C2C"/>
    <w:rsid w:val="00F674EC"/>
    <w:rsid w:val="00F70597"/>
    <w:rsid w:val="00F70676"/>
    <w:rsid w:val="00F73195"/>
    <w:rsid w:val="00F731BA"/>
    <w:rsid w:val="00F7351A"/>
    <w:rsid w:val="00F73644"/>
    <w:rsid w:val="00F740D4"/>
    <w:rsid w:val="00F750DD"/>
    <w:rsid w:val="00F76024"/>
    <w:rsid w:val="00F76490"/>
    <w:rsid w:val="00F76BA0"/>
    <w:rsid w:val="00F80333"/>
    <w:rsid w:val="00F80B32"/>
    <w:rsid w:val="00F81D88"/>
    <w:rsid w:val="00F8222C"/>
    <w:rsid w:val="00F839CC"/>
    <w:rsid w:val="00F8463B"/>
    <w:rsid w:val="00F84818"/>
    <w:rsid w:val="00F85595"/>
    <w:rsid w:val="00F86ABA"/>
    <w:rsid w:val="00F86B7B"/>
    <w:rsid w:val="00F8707D"/>
    <w:rsid w:val="00F8767E"/>
    <w:rsid w:val="00F87724"/>
    <w:rsid w:val="00F87A10"/>
    <w:rsid w:val="00F900D3"/>
    <w:rsid w:val="00F902E3"/>
    <w:rsid w:val="00F9189F"/>
    <w:rsid w:val="00F92EA9"/>
    <w:rsid w:val="00F9363F"/>
    <w:rsid w:val="00F93AA5"/>
    <w:rsid w:val="00F93EF5"/>
    <w:rsid w:val="00F93F28"/>
    <w:rsid w:val="00F94A9F"/>
    <w:rsid w:val="00F94E79"/>
    <w:rsid w:val="00F958BE"/>
    <w:rsid w:val="00FA05D9"/>
    <w:rsid w:val="00FA176A"/>
    <w:rsid w:val="00FA1B36"/>
    <w:rsid w:val="00FA3B90"/>
    <w:rsid w:val="00FA3FE4"/>
    <w:rsid w:val="00FA4167"/>
    <w:rsid w:val="00FA4BCA"/>
    <w:rsid w:val="00FA4C7B"/>
    <w:rsid w:val="00FA4F47"/>
    <w:rsid w:val="00FA5021"/>
    <w:rsid w:val="00FA5BAF"/>
    <w:rsid w:val="00FA69D4"/>
    <w:rsid w:val="00FA6A03"/>
    <w:rsid w:val="00FA7BF9"/>
    <w:rsid w:val="00FB1AFE"/>
    <w:rsid w:val="00FB2838"/>
    <w:rsid w:val="00FB2923"/>
    <w:rsid w:val="00FB31D6"/>
    <w:rsid w:val="00FB37F7"/>
    <w:rsid w:val="00FB3C60"/>
    <w:rsid w:val="00FB4F0D"/>
    <w:rsid w:val="00FB4F66"/>
    <w:rsid w:val="00FB5107"/>
    <w:rsid w:val="00FB5631"/>
    <w:rsid w:val="00FB5C8A"/>
    <w:rsid w:val="00FB5F5F"/>
    <w:rsid w:val="00FB62A9"/>
    <w:rsid w:val="00FC037F"/>
    <w:rsid w:val="00FC0FDA"/>
    <w:rsid w:val="00FC1E0A"/>
    <w:rsid w:val="00FC1F17"/>
    <w:rsid w:val="00FC3EF2"/>
    <w:rsid w:val="00FC54A6"/>
    <w:rsid w:val="00FC6FF9"/>
    <w:rsid w:val="00FD10B7"/>
    <w:rsid w:val="00FD2630"/>
    <w:rsid w:val="00FD3D54"/>
    <w:rsid w:val="00FD462F"/>
    <w:rsid w:val="00FD5FEE"/>
    <w:rsid w:val="00FD6A49"/>
    <w:rsid w:val="00FD7373"/>
    <w:rsid w:val="00FD7656"/>
    <w:rsid w:val="00FD77A5"/>
    <w:rsid w:val="00FE0EBE"/>
    <w:rsid w:val="00FE0F07"/>
    <w:rsid w:val="00FE14CA"/>
    <w:rsid w:val="00FE2498"/>
    <w:rsid w:val="00FE36A6"/>
    <w:rsid w:val="00FE39FB"/>
    <w:rsid w:val="00FE3F62"/>
    <w:rsid w:val="00FE655B"/>
    <w:rsid w:val="00FE7513"/>
    <w:rsid w:val="00FE79C1"/>
    <w:rsid w:val="00FF12FE"/>
    <w:rsid w:val="00FF192A"/>
    <w:rsid w:val="00FF33FC"/>
    <w:rsid w:val="00FF3E62"/>
    <w:rsid w:val="00FF43FA"/>
    <w:rsid w:val="00FF4FEB"/>
    <w:rsid w:val="00FF528C"/>
    <w:rsid w:val="00FF53E0"/>
    <w:rsid w:val="00FF55EE"/>
    <w:rsid w:val="00FF60AA"/>
    <w:rsid w:val="00FF7E1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uiPriority="0"/>
    <w:lsdException w:name="Table Web 3"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36"/>
  </w:style>
  <w:style w:type="paragraph" w:styleId="10">
    <w:name w:val="heading 1"/>
    <w:basedOn w:val="a"/>
    <w:next w:val="a"/>
    <w:link w:val="11"/>
    <w:uiPriority w:val="9"/>
    <w:qFormat/>
    <w:rsid w:val="00A42A64"/>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uiPriority w:val="9"/>
    <w:unhideWhenUsed/>
    <w:qFormat/>
    <w:rsid w:val="00A42A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522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62A83"/>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val="ru-RU" w:eastAsia="ru-RU"/>
    </w:rPr>
  </w:style>
  <w:style w:type="paragraph" w:styleId="5">
    <w:name w:val="heading 5"/>
    <w:basedOn w:val="a"/>
    <w:next w:val="a"/>
    <w:link w:val="50"/>
    <w:uiPriority w:val="9"/>
    <w:semiHidden/>
    <w:unhideWhenUsed/>
    <w:qFormat/>
    <w:rsid w:val="00320BC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20BC3"/>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7337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0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7036"/>
    <w:rPr>
      <w:rFonts w:ascii="Tahoma" w:hAnsi="Tahoma" w:cs="Tahoma"/>
      <w:sz w:val="16"/>
      <w:szCs w:val="16"/>
    </w:rPr>
  </w:style>
  <w:style w:type="paragraph" w:styleId="a5">
    <w:name w:val="List Paragraph"/>
    <w:basedOn w:val="a"/>
    <w:link w:val="a6"/>
    <w:uiPriority w:val="34"/>
    <w:qFormat/>
    <w:rsid w:val="008D7511"/>
    <w:pPr>
      <w:ind w:left="720"/>
      <w:contextualSpacing/>
    </w:pPr>
  </w:style>
  <w:style w:type="paragraph" w:customStyle="1" w:styleId="Style1">
    <w:name w:val="Style1"/>
    <w:basedOn w:val="a"/>
    <w:rsid w:val="007D2A34"/>
    <w:pPr>
      <w:widowControl w:val="0"/>
      <w:autoSpaceDE w:val="0"/>
      <w:autoSpaceDN w:val="0"/>
      <w:adjustRightInd w:val="0"/>
      <w:spacing w:after="0" w:line="281" w:lineRule="exact"/>
      <w:ind w:firstLine="439"/>
      <w:jc w:val="both"/>
    </w:pPr>
    <w:rPr>
      <w:rFonts w:ascii="Times New Roman" w:eastAsiaTheme="minorEastAsia" w:hAnsi="Times New Roman" w:cs="Times New Roman"/>
      <w:sz w:val="24"/>
      <w:szCs w:val="24"/>
      <w:lang w:eastAsia="uk-UA"/>
    </w:rPr>
  </w:style>
  <w:style w:type="paragraph" w:customStyle="1" w:styleId="Style2">
    <w:name w:val="Style2"/>
    <w:basedOn w:val="a"/>
    <w:uiPriority w:val="99"/>
    <w:rsid w:val="007D2A34"/>
    <w:pPr>
      <w:widowControl w:val="0"/>
      <w:autoSpaceDE w:val="0"/>
      <w:autoSpaceDN w:val="0"/>
      <w:adjustRightInd w:val="0"/>
      <w:spacing w:after="0" w:line="281" w:lineRule="exact"/>
      <w:ind w:firstLine="432"/>
    </w:pPr>
    <w:rPr>
      <w:rFonts w:ascii="Times New Roman" w:eastAsiaTheme="minorEastAsia" w:hAnsi="Times New Roman" w:cs="Times New Roman"/>
      <w:sz w:val="24"/>
      <w:szCs w:val="24"/>
      <w:lang w:eastAsia="uk-UA"/>
    </w:rPr>
  </w:style>
  <w:style w:type="paragraph" w:customStyle="1" w:styleId="Style3">
    <w:name w:val="Style3"/>
    <w:basedOn w:val="a"/>
    <w:uiPriority w:val="99"/>
    <w:rsid w:val="007D2A34"/>
    <w:pPr>
      <w:widowControl w:val="0"/>
      <w:autoSpaceDE w:val="0"/>
      <w:autoSpaceDN w:val="0"/>
      <w:adjustRightInd w:val="0"/>
      <w:spacing w:after="0" w:line="281" w:lineRule="exact"/>
    </w:pPr>
    <w:rPr>
      <w:rFonts w:ascii="Times New Roman" w:eastAsiaTheme="minorEastAsia" w:hAnsi="Times New Roman" w:cs="Times New Roman"/>
      <w:sz w:val="24"/>
      <w:szCs w:val="24"/>
      <w:lang w:eastAsia="uk-UA"/>
    </w:rPr>
  </w:style>
  <w:style w:type="paragraph" w:customStyle="1" w:styleId="Style4">
    <w:name w:val="Style4"/>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5">
    <w:name w:val="Style5"/>
    <w:basedOn w:val="a"/>
    <w:uiPriority w:val="99"/>
    <w:rsid w:val="007D2A34"/>
    <w:pPr>
      <w:widowControl w:val="0"/>
      <w:autoSpaceDE w:val="0"/>
      <w:autoSpaceDN w:val="0"/>
      <w:adjustRightInd w:val="0"/>
      <w:spacing w:after="0" w:line="274" w:lineRule="exact"/>
    </w:pPr>
    <w:rPr>
      <w:rFonts w:ascii="Times New Roman" w:eastAsiaTheme="minorEastAsia" w:hAnsi="Times New Roman" w:cs="Times New Roman"/>
      <w:sz w:val="24"/>
      <w:szCs w:val="24"/>
      <w:lang w:eastAsia="uk-UA"/>
    </w:rPr>
  </w:style>
  <w:style w:type="paragraph" w:customStyle="1" w:styleId="Style6">
    <w:name w:val="Style6"/>
    <w:basedOn w:val="a"/>
    <w:uiPriority w:val="99"/>
    <w:rsid w:val="007D2A34"/>
    <w:pPr>
      <w:widowControl w:val="0"/>
      <w:autoSpaceDE w:val="0"/>
      <w:autoSpaceDN w:val="0"/>
      <w:adjustRightInd w:val="0"/>
      <w:spacing w:after="0" w:line="277" w:lineRule="exact"/>
      <w:ind w:firstLine="360"/>
      <w:jc w:val="both"/>
    </w:pPr>
    <w:rPr>
      <w:rFonts w:ascii="Times New Roman" w:eastAsiaTheme="minorEastAsia" w:hAnsi="Times New Roman" w:cs="Times New Roman"/>
      <w:sz w:val="24"/>
      <w:szCs w:val="24"/>
      <w:lang w:eastAsia="uk-UA"/>
    </w:rPr>
  </w:style>
  <w:style w:type="paragraph" w:customStyle="1" w:styleId="Style7">
    <w:name w:val="Style7"/>
    <w:basedOn w:val="a"/>
    <w:uiPriority w:val="99"/>
    <w:rsid w:val="007D2A34"/>
    <w:pPr>
      <w:widowControl w:val="0"/>
      <w:autoSpaceDE w:val="0"/>
      <w:autoSpaceDN w:val="0"/>
      <w:adjustRightInd w:val="0"/>
      <w:spacing w:after="0" w:line="277" w:lineRule="exact"/>
      <w:ind w:firstLine="713"/>
      <w:jc w:val="both"/>
    </w:pPr>
    <w:rPr>
      <w:rFonts w:ascii="Times New Roman" w:eastAsiaTheme="minorEastAsia" w:hAnsi="Times New Roman" w:cs="Times New Roman"/>
      <w:sz w:val="24"/>
      <w:szCs w:val="24"/>
      <w:lang w:eastAsia="uk-UA"/>
    </w:rPr>
  </w:style>
  <w:style w:type="paragraph" w:customStyle="1" w:styleId="Style8">
    <w:name w:val="Style8"/>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9">
    <w:name w:val="Style9"/>
    <w:basedOn w:val="a"/>
    <w:uiPriority w:val="99"/>
    <w:rsid w:val="007D2A34"/>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uk-UA"/>
    </w:rPr>
  </w:style>
  <w:style w:type="paragraph" w:customStyle="1" w:styleId="Style11">
    <w:name w:val="Style11"/>
    <w:basedOn w:val="a"/>
    <w:uiPriority w:val="99"/>
    <w:rsid w:val="007D2A34"/>
    <w:pPr>
      <w:widowControl w:val="0"/>
      <w:autoSpaceDE w:val="0"/>
      <w:autoSpaceDN w:val="0"/>
      <w:adjustRightInd w:val="0"/>
      <w:spacing w:after="0" w:line="425" w:lineRule="exact"/>
    </w:pPr>
    <w:rPr>
      <w:rFonts w:ascii="Times New Roman" w:eastAsiaTheme="minorEastAsia" w:hAnsi="Times New Roman" w:cs="Times New Roman"/>
      <w:sz w:val="24"/>
      <w:szCs w:val="24"/>
      <w:lang w:eastAsia="uk-UA"/>
    </w:rPr>
  </w:style>
  <w:style w:type="character" w:customStyle="1" w:styleId="FontStyle13">
    <w:name w:val="Font Style13"/>
    <w:basedOn w:val="a0"/>
    <w:uiPriority w:val="99"/>
    <w:rsid w:val="007D2A34"/>
    <w:rPr>
      <w:rFonts w:ascii="Times New Roman" w:hAnsi="Times New Roman" w:cs="Times New Roman"/>
      <w:sz w:val="22"/>
      <w:szCs w:val="22"/>
    </w:rPr>
  </w:style>
  <w:style w:type="character" w:customStyle="1" w:styleId="FontStyle14">
    <w:name w:val="Font Style14"/>
    <w:basedOn w:val="a0"/>
    <w:uiPriority w:val="99"/>
    <w:rsid w:val="007D2A34"/>
    <w:rPr>
      <w:rFonts w:ascii="Times New Roman" w:hAnsi="Times New Roman" w:cs="Times New Roman"/>
      <w:b/>
      <w:bCs/>
      <w:sz w:val="22"/>
      <w:szCs w:val="22"/>
    </w:rPr>
  </w:style>
  <w:style w:type="character" w:customStyle="1" w:styleId="FontStyle15">
    <w:name w:val="Font Style15"/>
    <w:basedOn w:val="a0"/>
    <w:uiPriority w:val="99"/>
    <w:rsid w:val="007D2A34"/>
    <w:rPr>
      <w:rFonts w:ascii="Times New Roman" w:hAnsi="Times New Roman" w:cs="Times New Roman"/>
      <w:sz w:val="18"/>
      <w:szCs w:val="18"/>
    </w:rPr>
  </w:style>
  <w:style w:type="character" w:customStyle="1" w:styleId="11">
    <w:name w:val="Заголовок 1 Знак"/>
    <w:basedOn w:val="a0"/>
    <w:link w:val="10"/>
    <w:uiPriority w:val="9"/>
    <w:rsid w:val="00A42A64"/>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
    <w:rsid w:val="00A42A64"/>
    <w:rPr>
      <w:rFonts w:asciiTheme="majorHAnsi" w:eastAsiaTheme="majorEastAsia" w:hAnsiTheme="majorHAnsi" w:cstheme="majorBidi"/>
      <w:color w:val="365F91" w:themeColor="accent1" w:themeShade="BF"/>
      <w:sz w:val="26"/>
      <w:szCs w:val="26"/>
    </w:rPr>
  </w:style>
  <w:style w:type="paragraph" w:styleId="a7">
    <w:name w:val="Body Text"/>
    <w:basedOn w:val="a"/>
    <w:link w:val="a8"/>
    <w:uiPriority w:val="99"/>
    <w:unhideWhenUsed/>
    <w:qFormat/>
    <w:rsid w:val="00A42A64"/>
    <w:pPr>
      <w:suppressAutoHyphens/>
      <w:spacing w:after="120" w:line="240" w:lineRule="auto"/>
      <w:ind w:firstLine="709"/>
      <w:jc w:val="both"/>
    </w:pPr>
    <w:rPr>
      <w:rFonts w:ascii="Times New Roman" w:eastAsia="Times New Roman" w:hAnsi="Times New Roman" w:cs="Times New Roman"/>
      <w:sz w:val="28"/>
      <w:szCs w:val="28"/>
      <w:lang w:eastAsia="ar-SA"/>
    </w:rPr>
  </w:style>
  <w:style w:type="character" w:customStyle="1" w:styleId="a8">
    <w:name w:val="Основной текст Знак"/>
    <w:basedOn w:val="a0"/>
    <w:link w:val="a7"/>
    <w:uiPriority w:val="99"/>
    <w:rsid w:val="00A42A64"/>
    <w:rPr>
      <w:rFonts w:ascii="Times New Roman" w:eastAsia="Times New Roman" w:hAnsi="Times New Roman" w:cs="Times New Roman"/>
      <w:sz w:val="28"/>
      <w:szCs w:val="28"/>
      <w:lang w:eastAsia="ar-SA"/>
    </w:rPr>
  </w:style>
  <w:style w:type="table" w:styleId="a9">
    <w:name w:val="Table Grid"/>
    <w:basedOn w:val="a1"/>
    <w:uiPriority w:val="39"/>
    <w:qFormat/>
    <w:rsid w:val="00A42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b"/>
    <w:unhideWhenUsed/>
    <w:qFormat/>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Абзац списку2"/>
    <w:basedOn w:val="a"/>
    <w:rsid w:val="00A42A64"/>
    <w:pPr>
      <w:spacing w:after="160" w:line="259" w:lineRule="auto"/>
      <w:ind w:left="720"/>
    </w:pPr>
    <w:rPr>
      <w:rFonts w:ascii="Calibri" w:eastAsia="Times New Roman" w:hAnsi="Calibri" w:cs="Calibri"/>
      <w:lang w:val="ru-RU"/>
    </w:rPr>
  </w:style>
  <w:style w:type="paragraph" w:customStyle="1" w:styleId="12">
    <w:name w:val="Абзац списку1"/>
    <w:basedOn w:val="a"/>
    <w:rsid w:val="00A42A64"/>
    <w:pPr>
      <w:spacing w:after="160" w:line="259" w:lineRule="auto"/>
      <w:ind w:left="720"/>
    </w:pPr>
    <w:rPr>
      <w:rFonts w:ascii="Calibri" w:eastAsia="Times New Roman" w:hAnsi="Calibri" w:cs="Calibri"/>
      <w:lang w:val="ru-RU"/>
    </w:rPr>
  </w:style>
  <w:style w:type="paragraph" w:styleId="ac">
    <w:name w:val="header"/>
    <w:basedOn w:val="a"/>
    <w:link w:val="ad"/>
    <w:unhideWhenUsed/>
    <w:rsid w:val="00A42A64"/>
    <w:pPr>
      <w:tabs>
        <w:tab w:val="center" w:pos="4819"/>
        <w:tab w:val="right" w:pos="9639"/>
      </w:tabs>
      <w:spacing w:after="0" w:line="240" w:lineRule="auto"/>
    </w:pPr>
  </w:style>
  <w:style w:type="character" w:customStyle="1" w:styleId="ad">
    <w:name w:val="Верхний колонтитул Знак"/>
    <w:basedOn w:val="a0"/>
    <w:link w:val="ac"/>
    <w:rsid w:val="00A42A64"/>
  </w:style>
  <w:style w:type="paragraph" w:styleId="ae">
    <w:name w:val="footer"/>
    <w:basedOn w:val="a"/>
    <w:link w:val="af"/>
    <w:uiPriority w:val="99"/>
    <w:unhideWhenUsed/>
    <w:rsid w:val="00A42A6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A42A64"/>
  </w:style>
  <w:style w:type="paragraph" w:styleId="af0">
    <w:name w:val="Body Text Indent"/>
    <w:basedOn w:val="a"/>
    <w:link w:val="af1"/>
    <w:uiPriority w:val="99"/>
    <w:unhideWhenUsed/>
    <w:rsid w:val="00A42A64"/>
    <w:pPr>
      <w:spacing w:after="120"/>
      <w:ind w:left="283"/>
    </w:pPr>
  </w:style>
  <w:style w:type="character" w:customStyle="1" w:styleId="af1">
    <w:name w:val="Основной текст с отступом Знак"/>
    <w:basedOn w:val="a0"/>
    <w:link w:val="af0"/>
    <w:uiPriority w:val="99"/>
    <w:rsid w:val="00A42A64"/>
  </w:style>
  <w:style w:type="paragraph" w:styleId="22">
    <w:name w:val="Body Text Indent 2"/>
    <w:basedOn w:val="a"/>
    <w:link w:val="23"/>
    <w:uiPriority w:val="99"/>
    <w:unhideWhenUsed/>
    <w:rsid w:val="00A42A64"/>
    <w:pPr>
      <w:spacing w:after="120" w:line="480" w:lineRule="auto"/>
      <w:ind w:left="283"/>
    </w:pPr>
  </w:style>
  <w:style w:type="character" w:customStyle="1" w:styleId="23">
    <w:name w:val="Основной текст с отступом 2 Знак"/>
    <w:basedOn w:val="a0"/>
    <w:link w:val="22"/>
    <w:uiPriority w:val="99"/>
    <w:rsid w:val="00A42A64"/>
  </w:style>
  <w:style w:type="character" w:customStyle="1" w:styleId="FontStyle11">
    <w:name w:val="Font Style11"/>
    <w:basedOn w:val="a0"/>
    <w:uiPriority w:val="99"/>
    <w:rsid w:val="00A42A64"/>
    <w:rPr>
      <w:rFonts w:ascii="Times New Roman" w:hAnsi="Times New Roman" w:cs="Times New Roman" w:hint="default"/>
      <w:b/>
      <w:bCs/>
      <w:sz w:val="28"/>
      <w:szCs w:val="28"/>
    </w:rPr>
  </w:style>
  <w:style w:type="paragraph" w:styleId="HTML">
    <w:name w:val="HTML Preformatted"/>
    <w:aliases w:val="Знак2"/>
    <w:basedOn w:val="a"/>
    <w:link w:val="HTML0"/>
    <w:uiPriority w:val="99"/>
    <w:unhideWhenUsed/>
    <w:rsid w:val="00A4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Знак2 Знак"/>
    <w:basedOn w:val="a0"/>
    <w:link w:val="HTML"/>
    <w:uiPriority w:val="99"/>
    <w:rsid w:val="00A42A64"/>
    <w:rPr>
      <w:rFonts w:ascii="Courier New" w:eastAsia="Times New Roman" w:hAnsi="Courier New" w:cs="Courier New"/>
      <w:sz w:val="20"/>
      <w:szCs w:val="20"/>
      <w:lang w:val="ru-RU" w:eastAsia="ru-RU"/>
    </w:rPr>
  </w:style>
  <w:style w:type="paragraph" w:customStyle="1" w:styleId="rvps2">
    <w:name w:val="rvps2"/>
    <w:basedOn w:val="a"/>
    <w:qFormat/>
    <w:rsid w:val="00A42A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Абзац списка1"/>
    <w:basedOn w:val="a"/>
    <w:qFormat/>
    <w:rsid w:val="00A42A64"/>
    <w:pPr>
      <w:ind w:left="720"/>
    </w:pPr>
    <w:rPr>
      <w:rFonts w:ascii="Calibri" w:eastAsia="Calibri" w:hAnsi="Calibri" w:cs="Calibri"/>
      <w:lang w:val="ru-RU"/>
    </w:rPr>
  </w:style>
  <w:style w:type="character" w:customStyle="1" w:styleId="rvts44">
    <w:name w:val="rvts44"/>
    <w:basedOn w:val="a0"/>
    <w:rsid w:val="00A42A64"/>
  </w:style>
  <w:style w:type="character" w:styleId="af2">
    <w:name w:val="Hyperlink"/>
    <w:basedOn w:val="a0"/>
    <w:uiPriority w:val="99"/>
    <w:unhideWhenUsed/>
    <w:rsid w:val="00A42A64"/>
    <w:rPr>
      <w:color w:val="0000FF"/>
      <w:u w:val="single"/>
    </w:rPr>
  </w:style>
  <w:style w:type="character" w:styleId="af3">
    <w:name w:val="Strong"/>
    <w:basedOn w:val="a0"/>
    <w:uiPriority w:val="22"/>
    <w:qFormat/>
    <w:rsid w:val="00A42A64"/>
    <w:rPr>
      <w:b/>
      <w:bCs/>
    </w:rPr>
  </w:style>
  <w:style w:type="character" w:customStyle="1" w:styleId="rvts0">
    <w:name w:val="rvts0"/>
    <w:basedOn w:val="a0"/>
    <w:rsid w:val="00A42A64"/>
  </w:style>
  <w:style w:type="character" w:customStyle="1" w:styleId="af4">
    <w:name w:val="Без интервала Знак"/>
    <w:link w:val="af5"/>
    <w:uiPriority w:val="1"/>
    <w:locked/>
    <w:rsid w:val="00A42A64"/>
    <w:rPr>
      <w:rFonts w:ascii="Times New Roman" w:eastAsia="Times New Roman" w:hAnsi="Times New Roman"/>
      <w:lang w:val="ru-RU"/>
    </w:rPr>
  </w:style>
  <w:style w:type="paragraph" w:styleId="af5">
    <w:name w:val="No Spacing"/>
    <w:link w:val="af4"/>
    <w:uiPriority w:val="1"/>
    <w:qFormat/>
    <w:rsid w:val="00A42A64"/>
    <w:pPr>
      <w:spacing w:after="0" w:line="240" w:lineRule="auto"/>
    </w:pPr>
    <w:rPr>
      <w:rFonts w:ascii="Times New Roman" w:eastAsia="Times New Roman" w:hAnsi="Times New Roman"/>
      <w:lang w:val="ru-RU"/>
    </w:rPr>
  </w:style>
  <w:style w:type="paragraph" w:customStyle="1" w:styleId="Standard">
    <w:name w:val="Standard"/>
    <w:rsid w:val="00A42A64"/>
    <w:pPr>
      <w:suppressAutoHyphens/>
      <w:autoSpaceDN w:val="0"/>
      <w:spacing w:after="0" w:line="240" w:lineRule="auto"/>
    </w:pPr>
    <w:rPr>
      <w:rFonts w:ascii="Arial" w:eastAsia="SimSun" w:hAnsi="Arial" w:cs="Mangal"/>
      <w:kern w:val="3"/>
      <w:sz w:val="24"/>
      <w:szCs w:val="24"/>
      <w:lang w:eastAsia="zh-CN" w:bidi="hi-IN"/>
    </w:rPr>
  </w:style>
  <w:style w:type="paragraph" w:customStyle="1" w:styleId="xfmc2">
    <w:name w:val="xfmc2"/>
    <w:basedOn w:val="a"/>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
    <w:name w:val="Без інтервалів1"/>
    <w:rsid w:val="00A42A64"/>
    <w:pPr>
      <w:suppressAutoHyphens/>
      <w:spacing w:after="0" w:line="240" w:lineRule="auto"/>
    </w:pPr>
    <w:rPr>
      <w:rFonts w:ascii="Calibri" w:eastAsia="Times New Roman" w:hAnsi="Calibri" w:cs="Calibri"/>
      <w:lang w:eastAsia="zh-CN"/>
    </w:rPr>
  </w:style>
  <w:style w:type="paragraph" w:customStyle="1" w:styleId="24">
    <w:name w:val="Без інтервалів2"/>
    <w:rsid w:val="00A42A64"/>
    <w:pPr>
      <w:suppressAutoHyphens/>
      <w:spacing w:after="0" w:line="240" w:lineRule="auto"/>
    </w:pPr>
    <w:rPr>
      <w:rFonts w:ascii="Calibri" w:eastAsia="Times New Roman" w:hAnsi="Calibri" w:cs="Calibri"/>
      <w:lang w:eastAsia="zh-CN"/>
    </w:rPr>
  </w:style>
  <w:style w:type="paragraph" w:customStyle="1" w:styleId="31">
    <w:name w:val="Без інтервалів3"/>
    <w:rsid w:val="00A42A64"/>
    <w:pPr>
      <w:suppressAutoHyphens/>
      <w:spacing w:after="0" w:line="240" w:lineRule="auto"/>
    </w:pPr>
    <w:rPr>
      <w:rFonts w:ascii="Calibri" w:eastAsia="Times New Roman" w:hAnsi="Calibri" w:cs="Calibri"/>
      <w:lang w:eastAsia="zh-CN"/>
    </w:rPr>
  </w:style>
  <w:style w:type="paragraph" w:customStyle="1" w:styleId="41">
    <w:name w:val="Без інтервалів4"/>
    <w:rsid w:val="00A42A64"/>
    <w:pPr>
      <w:suppressAutoHyphens/>
      <w:spacing w:after="0" w:line="240" w:lineRule="auto"/>
    </w:pPr>
    <w:rPr>
      <w:rFonts w:ascii="Calibri" w:eastAsia="Times New Roman" w:hAnsi="Calibri" w:cs="Calibri"/>
      <w:lang w:eastAsia="zh-CN"/>
    </w:rPr>
  </w:style>
  <w:style w:type="paragraph" w:customStyle="1" w:styleId="af6">
    <w:name w:val="Рішення назва"/>
    <w:basedOn w:val="10"/>
    <w:link w:val="af7"/>
    <w:qFormat/>
    <w:rsid w:val="00A42A64"/>
    <w:pPr>
      <w:keepLines/>
      <w:ind w:right="4820"/>
      <w:jc w:val="both"/>
    </w:pPr>
    <w:rPr>
      <w:color w:val="365F91"/>
      <w:sz w:val="28"/>
      <w:szCs w:val="28"/>
    </w:rPr>
  </w:style>
  <w:style w:type="character" w:customStyle="1" w:styleId="af7">
    <w:name w:val="Рішення назва Знак"/>
    <w:link w:val="af6"/>
    <w:rsid w:val="00A42A64"/>
    <w:rPr>
      <w:rFonts w:ascii="Times New Roman" w:eastAsia="Times New Roman" w:hAnsi="Times New Roman" w:cs="Times New Roman"/>
      <w:b/>
      <w:bCs/>
      <w:color w:val="365F91"/>
      <w:sz w:val="28"/>
      <w:szCs w:val="28"/>
      <w:lang w:eastAsia="ru-RU"/>
    </w:rPr>
  </w:style>
  <w:style w:type="paragraph" w:customStyle="1" w:styleId="51">
    <w:name w:val="Без інтервалів5"/>
    <w:rsid w:val="00A42A64"/>
    <w:pPr>
      <w:suppressAutoHyphens/>
      <w:spacing w:after="0" w:line="240" w:lineRule="auto"/>
    </w:pPr>
    <w:rPr>
      <w:rFonts w:ascii="Calibri" w:eastAsia="Times New Roman" w:hAnsi="Calibri" w:cs="Calibri"/>
      <w:lang w:eastAsia="zh-CN"/>
    </w:rPr>
  </w:style>
  <w:style w:type="paragraph" w:customStyle="1" w:styleId="61">
    <w:name w:val="Без інтервалів6"/>
    <w:rsid w:val="00A42A64"/>
    <w:pPr>
      <w:suppressAutoHyphens/>
      <w:spacing w:after="0" w:line="240" w:lineRule="auto"/>
    </w:pPr>
    <w:rPr>
      <w:rFonts w:ascii="Calibri" w:eastAsia="Times New Roman" w:hAnsi="Calibri" w:cs="Calibri"/>
      <w:lang w:eastAsia="zh-CN"/>
    </w:rPr>
  </w:style>
  <w:style w:type="paragraph" w:customStyle="1" w:styleId="71">
    <w:name w:val="Без інтервалів7"/>
    <w:rsid w:val="00A42A64"/>
    <w:pPr>
      <w:suppressAutoHyphens/>
      <w:spacing w:after="0" w:line="240" w:lineRule="auto"/>
    </w:pPr>
    <w:rPr>
      <w:rFonts w:ascii="Calibri" w:eastAsia="Times New Roman" w:hAnsi="Calibri" w:cs="Calibri"/>
      <w:lang w:eastAsia="zh-CN"/>
    </w:rPr>
  </w:style>
  <w:style w:type="paragraph" w:customStyle="1" w:styleId="8">
    <w:name w:val="Без інтервалів8"/>
    <w:rsid w:val="00A42A64"/>
    <w:pPr>
      <w:suppressAutoHyphens/>
      <w:spacing w:after="0" w:line="240" w:lineRule="auto"/>
    </w:pPr>
    <w:rPr>
      <w:rFonts w:ascii="Calibri" w:eastAsia="Times New Roman" w:hAnsi="Calibri" w:cs="Calibri"/>
      <w:lang w:eastAsia="zh-CN"/>
    </w:rPr>
  </w:style>
  <w:style w:type="character" w:customStyle="1" w:styleId="af8">
    <w:name w:val="Основний текст_"/>
    <w:basedOn w:val="a0"/>
    <w:link w:val="15"/>
    <w:rsid w:val="004D69F8"/>
    <w:rPr>
      <w:rFonts w:ascii="Times New Roman" w:eastAsia="Times New Roman" w:hAnsi="Times New Roman" w:cs="Times New Roman"/>
      <w:sz w:val="27"/>
      <w:szCs w:val="27"/>
      <w:shd w:val="clear" w:color="auto" w:fill="FFFFFF"/>
    </w:rPr>
  </w:style>
  <w:style w:type="paragraph" w:customStyle="1" w:styleId="15">
    <w:name w:val="Основний текст1"/>
    <w:basedOn w:val="a"/>
    <w:link w:val="af8"/>
    <w:rsid w:val="004D69F8"/>
    <w:pPr>
      <w:shd w:val="clear" w:color="auto" w:fill="FFFFFF"/>
      <w:spacing w:before="420" w:after="420" w:line="0" w:lineRule="atLeast"/>
      <w:ind w:hanging="360"/>
    </w:pPr>
    <w:rPr>
      <w:rFonts w:ascii="Times New Roman" w:eastAsia="Times New Roman" w:hAnsi="Times New Roman" w:cs="Times New Roman"/>
      <w:sz w:val="27"/>
      <w:szCs w:val="27"/>
    </w:rPr>
  </w:style>
  <w:style w:type="paragraph" w:styleId="32">
    <w:name w:val="Body Text 3"/>
    <w:basedOn w:val="a"/>
    <w:link w:val="33"/>
    <w:uiPriority w:val="99"/>
    <w:semiHidden/>
    <w:unhideWhenUsed/>
    <w:rsid w:val="0070564E"/>
    <w:pPr>
      <w:spacing w:after="120"/>
    </w:pPr>
    <w:rPr>
      <w:sz w:val="16"/>
      <w:szCs w:val="16"/>
    </w:rPr>
  </w:style>
  <w:style w:type="character" w:customStyle="1" w:styleId="33">
    <w:name w:val="Основной текст 3 Знак"/>
    <w:basedOn w:val="a0"/>
    <w:link w:val="32"/>
    <w:uiPriority w:val="99"/>
    <w:semiHidden/>
    <w:rsid w:val="0070564E"/>
    <w:rPr>
      <w:sz w:val="16"/>
      <w:szCs w:val="16"/>
    </w:rPr>
  </w:style>
  <w:style w:type="paragraph" w:customStyle="1" w:styleId="rvps141">
    <w:name w:val="rvps141"/>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81347"/>
  </w:style>
  <w:style w:type="paragraph" w:customStyle="1" w:styleId="rvps142">
    <w:name w:val="rvps142"/>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9">
    <w:name w:val="Emphasis"/>
    <w:basedOn w:val="a0"/>
    <w:uiPriority w:val="20"/>
    <w:qFormat/>
    <w:rsid w:val="00FF4FEB"/>
    <w:rPr>
      <w:i/>
      <w:iCs/>
    </w:rPr>
  </w:style>
  <w:style w:type="character" w:customStyle="1" w:styleId="afa">
    <w:name w:val="Основной текст_"/>
    <w:basedOn w:val="a0"/>
    <w:link w:val="16"/>
    <w:locked/>
    <w:rsid w:val="00DF4C30"/>
    <w:rPr>
      <w:rFonts w:ascii="Times New Roman" w:hAnsi="Times New Roman" w:cs="Times New Roman"/>
      <w:spacing w:val="10"/>
      <w:shd w:val="clear" w:color="auto" w:fill="FFFFFF"/>
    </w:rPr>
  </w:style>
  <w:style w:type="paragraph" w:customStyle="1" w:styleId="16">
    <w:name w:val="Основной текст1"/>
    <w:basedOn w:val="a"/>
    <w:link w:val="afa"/>
    <w:uiPriority w:val="99"/>
    <w:rsid w:val="00DF4C30"/>
    <w:pPr>
      <w:widowControl w:val="0"/>
      <w:shd w:val="clear" w:color="auto" w:fill="FFFFFF"/>
      <w:spacing w:before="60" w:after="240" w:line="326" w:lineRule="exact"/>
      <w:jc w:val="center"/>
    </w:pPr>
    <w:rPr>
      <w:rFonts w:ascii="Times New Roman" w:hAnsi="Times New Roman" w:cs="Times New Roman"/>
      <w:spacing w:val="10"/>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uiPriority w:val="99"/>
    <w:locked/>
    <w:rsid w:val="002600C3"/>
    <w:rPr>
      <w:rFonts w:ascii="Times New Roman" w:eastAsia="Times New Roman" w:hAnsi="Times New Roman" w:cs="Times New Roman"/>
      <w:sz w:val="24"/>
      <w:szCs w:val="24"/>
      <w:lang w:eastAsia="uk-UA"/>
    </w:rPr>
  </w:style>
  <w:style w:type="paragraph" w:styleId="afb">
    <w:name w:val="Title"/>
    <w:basedOn w:val="a"/>
    <w:link w:val="afc"/>
    <w:qFormat/>
    <w:rsid w:val="00011859"/>
    <w:pPr>
      <w:spacing w:after="0" w:line="240" w:lineRule="auto"/>
      <w:jc w:val="center"/>
    </w:pPr>
    <w:rPr>
      <w:rFonts w:ascii="Times New Roman" w:eastAsia="Times New Roman" w:hAnsi="Times New Roman" w:cs="Times New Roman"/>
      <w:sz w:val="24"/>
      <w:szCs w:val="20"/>
      <w:lang w:eastAsia="ru-RU"/>
    </w:rPr>
  </w:style>
  <w:style w:type="character" w:customStyle="1" w:styleId="afc">
    <w:name w:val="Название Знак"/>
    <w:basedOn w:val="a0"/>
    <w:link w:val="afb"/>
    <w:rsid w:val="00011859"/>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0F53AB"/>
  </w:style>
  <w:style w:type="paragraph" w:customStyle="1" w:styleId="afd">
    <w:name w:val="[Без стиля]"/>
    <w:rsid w:val="002948EF"/>
    <w:pPr>
      <w:autoSpaceDE w:val="0"/>
      <w:autoSpaceDN w:val="0"/>
      <w:adjustRightInd w:val="0"/>
      <w:spacing w:after="0" w:line="288" w:lineRule="auto"/>
      <w:textAlignment w:val="center"/>
    </w:pPr>
    <w:rPr>
      <w:rFonts w:ascii="Times (T1) Roman" w:eastAsia="Calibri" w:hAnsi="Times (T1) Roman" w:cs="Times (T1) Roman"/>
      <w:color w:val="000000"/>
      <w:sz w:val="24"/>
      <w:szCs w:val="24"/>
      <w:lang w:val="en-US"/>
    </w:rPr>
  </w:style>
  <w:style w:type="paragraph" w:customStyle="1" w:styleId="afe">
    <w:name w:val="Додаток_основной_текст (Додаток)"/>
    <w:basedOn w:val="afd"/>
    <w:uiPriority w:val="99"/>
    <w:rsid w:val="002948EF"/>
    <w:pPr>
      <w:spacing w:line="228" w:lineRule="atLeast"/>
      <w:ind w:firstLine="454"/>
      <w:jc w:val="both"/>
    </w:pPr>
    <w:rPr>
      <w:rFonts w:ascii="Myriad Pro" w:hAnsi="Myriad Pro" w:cs="Myriad Pro"/>
      <w:sz w:val="20"/>
      <w:szCs w:val="20"/>
      <w:lang w:val="uk-UA"/>
    </w:rPr>
  </w:style>
  <w:style w:type="paragraph" w:customStyle="1" w:styleId="aff">
    <w:name w:val="Таблица шапка (Таблица)"/>
    <w:basedOn w:val="afd"/>
    <w:uiPriority w:val="99"/>
    <w:rsid w:val="002948EF"/>
    <w:pPr>
      <w:suppressAutoHyphens/>
      <w:spacing w:line="180" w:lineRule="atLeast"/>
      <w:jc w:val="center"/>
    </w:pPr>
    <w:rPr>
      <w:rFonts w:ascii="Myriad Pro" w:hAnsi="Myriad Pro" w:cs="Myriad Pro"/>
      <w:b/>
      <w:bCs/>
      <w:sz w:val="16"/>
      <w:szCs w:val="16"/>
      <w:lang w:val="uk-UA"/>
    </w:rPr>
  </w:style>
  <w:style w:type="paragraph" w:customStyle="1" w:styleId="17">
    <w:name w:val="Обычный1"/>
    <w:rsid w:val="00E85E32"/>
    <w:pPr>
      <w:widowControl w:val="0"/>
      <w:snapToGrid w:val="0"/>
      <w:spacing w:before="220" w:after="0" w:line="240" w:lineRule="auto"/>
      <w:jc w:val="both"/>
    </w:pPr>
    <w:rPr>
      <w:rFonts w:ascii="Times New Roman" w:eastAsia="Times New Roman" w:hAnsi="Times New Roman" w:cs="Times New Roman"/>
      <w:b/>
      <w:szCs w:val="20"/>
      <w:lang w:eastAsia="ru-RU"/>
    </w:rPr>
  </w:style>
  <w:style w:type="paragraph" w:customStyle="1" w:styleId="42">
    <w:name w:val="заголовок 4"/>
    <w:basedOn w:val="a"/>
    <w:next w:val="a"/>
    <w:rsid w:val="009E791D"/>
    <w:pPr>
      <w:keepNext/>
      <w:autoSpaceDE w:val="0"/>
      <w:autoSpaceDN w:val="0"/>
      <w:spacing w:after="0" w:line="240" w:lineRule="auto"/>
      <w:ind w:firstLine="1701"/>
      <w:jc w:val="both"/>
    </w:pPr>
    <w:rPr>
      <w:rFonts w:ascii="Bookman Old Style" w:eastAsia="Times New Roman" w:hAnsi="Bookman Old Style" w:cs="Bookman Old Style"/>
      <w:sz w:val="27"/>
      <w:szCs w:val="27"/>
      <w:lang w:val="ru-RU" w:eastAsia="ru-RU"/>
    </w:rPr>
  </w:style>
  <w:style w:type="paragraph" w:customStyle="1" w:styleId="25">
    <w:name w:val="Абзац списка2"/>
    <w:basedOn w:val="a"/>
    <w:uiPriority w:val="34"/>
    <w:qFormat/>
    <w:rsid w:val="00C511B2"/>
    <w:pPr>
      <w:spacing w:after="0" w:line="240" w:lineRule="auto"/>
      <w:ind w:left="708"/>
    </w:pPr>
    <w:rPr>
      <w:rFonts w:ascii="Times New Roman" w:eastAsia="Times New Roman" w:hAnsi="Times New Roman" w:cs="Times New Roman"/>
      <w:sz w:val="24"/>
      <w:szCs w:val="24"/>
      <w:lang w:val="ru-RU" w:eastAsia="ru-RU"/>
    </w:rPr>
  </w:style>
  <w:style w:type="character" w:customStyle="1" w:styleId="docdata">
    <w:name w:val="docdata"/>
    <w:aliases w:val="docy,v5,2756,baiaagaaboqcaaad+ggaaauicqaaaaaaaaaaaaaaaaaaaaaaaaaaaaaaaaaaaaaaaaaaaaaaaaaaaaaaaaaaaaaaaaaaaaaaaaaaaaaaaaaaaaaaaaaaaaaaaaaaaaaaaaaaaaaaaaaaaaaaaaaaaaaaaaaaaaaaaaaaaaaaaaaaaaaaaaaaaaaaaaaaaaaaaaaaaaaaaaaaaaaaaaaaaaaaaaaaaaaaaaaaaaaa"/>
    <w:basedOn w:val="a0"/>
    <w:rsid w:val="00C511B2"/>
  </w:style>
  <w:style w:type="paragraph" w:customStyle="1" w:styleId="72">
    <w:name w:val="Основной текст (7)"/>
    <w:basedOn w:val="a"/>
    <w:link w:val="73"/>
    <w:rsid w:val="00A73B85"/>
    <w:pPr>
      <w:widowControl w:val="0"/>
      <w:shd w:val="clear" w:color="auto" w:fill="FFFFFF"/>
      <w:spacing w:after="0" w:line="283" w:lineRule="exact"/>
      <w:jc w:val="both"/>
    </w:pPr>
    <w:rPr>
      <w:rFonts w:ascii="Times New Roman" w:eastAsia="SimSun" w:hAnsi="Times New Roman" w:cs="Times New Roman"/>
      <w:lang w:eastAsia="uk-UA"/>
    </w:rPr>
  </w:style>
  <w:style w:type="paragraph" w:customStyle="1" w:styleId="26">
    <w:name w:val="Основной текст (2)"/>
    <w:basedOn w:val="a"/>
    <w:link w:val="27"/>
    <w:rsid w:val="00A73B85"/>
    <w:pPr>
      <w:widowControl w:val="0"/>
      <w:shd w:val="clear" w:color="auto" w:fill="FFFFFF"/>
      <w:spacing w:before="300" w:after="0" w:line="240" w:lineRule="atLeast"/>
      <w:jc w:val="center"/>
    </w:pPr>
    <w:rPr>
      <w:rFonts w:ascii="Times New Roman" w:eastAsia="SimSun" w:hAnsi="Times New Roman" w:cs="Times New Roman"/>
      <w:lang w:eastAsia="uk-UA"/>
    </w:rPr>
  </w:style>
  <w:style w:type="character" w:customStyle="1" w:styleId="73">
    <w:name w:val="Основной текст (7)_"/>
    <w:basedOn w:val="a0"/>
    <w:link w:val="72"/>
    <w:locked/>
    <w:rsid w:val="00A73B85"/>
    <w:rPr>
      <w:rFonts w:ascii="Times New Roman" w:eastAsia="SimSun" w:hAnsi="Times New Roman" w:cs="Times New Roman"/>
      <w:shd w:val="clear" w:color="auto" w:fill="FFFFFF"/>
      <w:lang w:eastAsia="uk-UA"/>
    </w:rPr>
  </w:style>
  <w:style w:type="character" w:customStyle="1" w:styleId="27">
    <w:name w:val="Основной текст (2)_"/>
    <w:basedOn w:val="a0"/>
    <w:link w:val="26"/>
    <w:uiPriority w:val="99"/>
    <w:locked/>
    <w:rsid w:val="00A73B85"/>
    <w:rPr>
      <w:rFonts w:ascii="Times New Roman" w:eastAsia="SimSun" w:hAnsi="Times New Roman" w:cs="Times New Roman"/>
      <w:shd w:val="clear" w:color="auto" w:fill="FFFFFF"/>
      <w:lang w:eastAsia="uk-UA"/>
    </w:rPr>
  </w:style>
  <w:style w:type="paragraph" w:customStyle="1" w:styleId="aff0">
    <w:name w:val="Нормальний текст"/>
    <w:basedOn w:val="a"/>
    <w:rsid w:val="00EF2006"/>
    <w:pPr>
      <w:spacing w:before="120" w:after="0" w:line="240" w:lineRule="auto"/>
      <w:ind w:firstLine="567"/>
      <w:jc w:val="both"/>
    </w:pPr>
    <w:rPr>
      <w:rFonts w:ascii="Antiqua" w:eastAsia="Times New Roman" w:hAnsi="Antiqua" w:cs="Times New Roman"/>
      <w:sz w:val="26"/>
      <w:szCs w:val="20"/>
      <w:lang w:eastAsia="ru-RU"/>
    </w:rPr>
  </w:style>
  <w:style w:type="paragraph" w:customStyle="1" w:styleId="3677">
    <w:name w:val="3677"/>
    <w:aliases w:val="baiaagaaboqcaaadkwwaaawhdaaaaaaaaaaaaaaaaaaaaaaaaaaaaaaaaaaaaaaaaaaaaaaaaaaaaaaaaaaaaaaaaaaaaaaaaaaaaaaaaaaaaaaaaaaaaaaaaaaaaaaaaaaaaaaaaaaaaaaaaaaaaaaaaaaaaaaaaaaaaaaaaaaaaaaaaaaaaaaaaaaaaaaaaaaaaaaaaaaaaaaaaaaaaaaaaaaaaaaaaaaaaaaa"/>
    <w:basedOn w:val="a"/>
    <w:uiPriority w:val="99"/>
    <w:semiHidden/>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bmf">
    <w:name w:val="tj bmf"/>
    <w:basedOn w:val="a"/>
    <w:uiPriority w:val="99"/>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30">
    <w:name w:val="Font Style30"/>
    <w:uiPriority w:val="99"/>
    <w:rsid w:val="006E3F95"/>
    <w:rPr>
      <w:rFonts w:ascii="Times New Roman" w:hAnsi="Times New Roman" w:cs="Times New Roman" w:hint="default"/>
      <w:sz w:val="22"/>
      <w:szCs w:val="22"/>
    </w:rPr>
  </w:style>
  <w:style w:type="paragraph" w:customStyle="1" w:styleId="Default">
    <w:name w:val="Default"/>
    <w:uiPriority w:val="99"/>
    <w:qFormat/>
    <w:rsid w:val="00D05F5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f1">
    <w:name w:val="FollowedHyperlink"/>
    <w:basedOn w:val="a0"/>
    <w:uiPriority w:val="99"/>
    <w:semiHidden/>
    <w:unhideWhenUsed/>
    <w:rsid w:val="005F592F"/>
    <w:rPr>
      <w:color w:val="954F72"/>
      <w:u w:val="single"/>
    </w:rPr>
  </w:style>
  <w:style w:type="paragraph" w:customStyle="1" w:styleId="msonormal0">
    <w:name w:val="msonormal"/>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4">
    <w:name w:val="xl64"/>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5">
    <w:name w:val="xl65"/>
    <w:basedOn w:val="a"/>
    <w:rsid w:val="005F592F"/>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6">
    <w:name w:val="xl66"/>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7">
    <w:name w:val="xl6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68">
    <w:name w:val="xl68"/>
    <w:basedOn w:val="a"/>
    <w:rsid w:val="005F59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69">
    <w:name w:val="xl69"/>
    <w:basedOn w:val="a"/>
    <w:rsid w:val="005F592F"/>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0">
    <w:name w:val="xl7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71">
    <w:name w:val="xl7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72">
    <w:name w:val="xl7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8"/>
      <w:szCs w:val="28"/>
      <w:lang w:eastAsia="uk-UA"/>
    </w:rPr>
  </w:style>
  <w:style w:type="paragraph" w:customStyle="1" w:styleId="xl73">
    <w:name w:val="xl73"/>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4">
    <w:name w:val="xl7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uk-UA"/>
    </w:rPr>
  </w:style>
  <w:style w:type="paragraph" w:customStyle="1" w:styleId="xl75">
    <w:name w:val="xl7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76">
    <w:name w:val="xl7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7">
    <w:name w:val="xl7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78">
    <w:name w:val="xl7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79">
    <w:name w:val="xl7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80">
    <w:name w:val="xl8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81">
    <w:name w:val="xl8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82">
    <w:name w:val="xl8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3">
    <w:name w:val="xl83"/>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4">
    <w:name w:val="xl8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5">
    <w:name w:val="xl8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6">
    <w:name w:val="xl8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uk-UA"/>
    </w:rPr>
  </w:style>
  <w:style w:type="paragraph" w:customStyle="1" w:styleId="xl87">
    <w:name w:val="xl87"/>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8">
    <w:name w:val="xl88"/>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9">
    <w:name w:val="xl8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90">
    <w:name w:val="xl9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1">
    <w:name w:val="xl91"/>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2">
    <w:name w:val="xl92"/>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3">
    <w:name w:val="xl93"/>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4">
    <w:name w:val="xl94"/>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5">
    <w:name w:val="xl95"/>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6">
    <w:name w:val="xl96"/>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7">
    <w:name w:val="xl9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8">
    <w:name w:val="xl9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9">
    <w:name w:val="xl99"/>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0">
    <w:name w:val="xl100"/>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1">
    <w:name w:val="xl101"/>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fmc1">
    <w:name w:val="xfmc1"/>
    <w:basedOn w:val="a"/>
    <w:rsid w:val="00D7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
    <w:name w:val="Абзац списку3"/>
    <w:basedOn w:val="a"/>
    <w:rsid w:val="00A8018E"/>
    <w:pPr>
      <w:ind w:left="720"/>
    </w:pPr>
    <w:rPr>
      <w:rFonts w:ascii="Calibri" w:eastAsia="Times New Roman" w:hAnsi="Calibri" w:cs="Calibri"/>
      <w:lang w:val="ru-RU" w:eastAsia="ru-RU"/>
    </w:rPr>
  </w:style>
  <w:style w:type="paragraph" w:customStyle="1" w:styleId="18">
    <w:name w:val="Без интервала1"/>
    <w:link w:val="NoSpacingChar"/>
    <w:qFormat/>
    <w:rsid w:val="00A8018E"/>
    <w:pPr>
      <w:spacing w:after="0" w:line="240" w:lineRule="auto"/>
    </w:pPr>
    <w:rPr>
      <w:rFonts w:ascii="Calibri" w:eastAsia="Times New Roman" w:hAnsi="Calibri" w:cs="Calibri"/>
      <w:lang w:val="ru-RU" w:eastAsia="ru-RU"/>
    </w:rPr>
  </w:style>
  <w:style w:type="character" w:customStyle="1" w:styleId="NoSpacingChar">
    <w:name w:val="No Spacing Char"/>
    <w:link w:val="18"/>
    <w:locked/>
    <w:rsid w:val="00A8018E"/>
    <w:rPr>
      <w:rFonts w:ascii="Calibri" w:eastAsia="Times New Roman" w:hAnsi="Calibri" w:cs="Calibri"/>
      <w:lang w:val="ru-RU" w:eastAsia="ru-RU"/>
    </w:rPr>
  </w:style>
  <w:style w:type="paragraph" w:customStyle="1" w:styleId="9">
    <w:name w:val="Без інтервалів9"/>
    <w:rsid w:val="001F1AED"/>
    <w:pPr>
      <w:suppressAutoHyphens/>
      <w:spacing w:after="0" w:line="240" w:lineRule="auto"/>
    </w:pPr>
    <w:rPr>
      <w:rFonts w:ascii="Calibri" w:eastAsia="Times New Roman" w:hAnsi="Calibri" w:cs="Calibri"/>
      <w:lang w:eastAsia="zh-CN"/>
    </w:rPr>
  </w:style>
  <w:style w:type="paragraph" w:customStyle="1" w:styleId="15952">
    <w:name w:val="15952"/>
    <w:aliases w:val="baiaagaaboqcaaad/zeaaauhngaaaaaaaaaaaaaaaaaaaaaaaaaaaaaaaaaaaaaaaaaaaaaaaaaaaaaaaaaaaaaaaaaaaaaaaaaaaaaaaaaaaaaaaaaaaaaaaaaaaaaaaaaaaaaaaaaaaaaaaaaaaaaaaaaaaaaaaaaaaaaaaaaaaaaaaaaaaaaaaaaaaaaaaaaaaaaaaaaaaaaaaaaaaaaaaaaaaaaaaaaaaaa"/>
    <w:basedOn w:val="a"/>
    <w:rsid w:val="001F1A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
    <w:name w:val="Основной текст2"/>
    <w:basedOn w:val="a"/>
    <w:qFormat/>
    <w:rsid w:val="00527B5C"/>
    <w:pPr>
      <w:widowControl w:val="0"/>
      <w:shd w:val="clear" w:color="auto" w:fill="FFFFFF"/>
      <w:spacing w:before="720" w:after="0" w:line="0" w:lineRule="atLeast"/>
      <w:jc w:val="both"/>
    </w:pPr>
    <w:rPr>
      <w:sz w:val="23"/>
      <w:szCs w:val="23"/>
    </w:rPr>
  </w:style>
  <w:style w:type="character" w:customStyle="1" w:styleId="29">
    <w:name w:val="Основний текст (2)_"/>
    <w:link w:val="210"/>
    <w:uiPriority w:val="99"/>
    <w:locked/>
    <w:rsid w:val="004011A0"/>
    <w:rPr>
      <w:rFonts w:ascii="Times New Roman" w:hAnsi="Times New Roman" w:cs="Times New Roman"/>
      <w:shd w:val="clear" w:color="auto" w:fill="FFFFFF"/>
    </w:rPr>
  </w:style>
  <w:style w:type="paragraph" w:customStyle="1" w:styleId="210">
    <w:name w:val="Основний текст (2)1"/>
    <w:basedOn w:val="a"/>
    <w:link w:val="29"/>
    <w:uiPriority w:val="99"/>
    <w:rsid w:val="004011A0"/>
    <w:pPr>
      <w:widowControl w:val="0"/>
      <w:shd w:val="clear" w:color="auto" w:fill="FFFFFF"/>
      <w:spacing w:after="0" w:line="274" w:lineRule="exact"/>
    </w:pPr>
    <w:rPr>
      <w:rFonts w:ascii="Times New Roman" w:hAnsi="Times New Roman" w:cs="Times New Roman"/>
    </w:rPr>
  </w:style>
  <w:style w:type="character" w:customStyle="1" w:styleId="43">
    <w:name w:val="Основний текст (4)_"/>
    <w:basedOn w:val="a0"/>
    <w:link w:val="44"/>
    <w:uiPriority w:val="99"/>
    <w:locked/>
    <w:rsid w:val="008634CF"/>
    <w:rPr>
      <w:rFonts w:ascii="Times New Roman" w:hAnsi="Times New Roman" w:cs="Times New Roman"/>
      <w:shd w:val="clear" w:color="auto" w:fill="FFFFFF"/>
    </w:rPr>
  </w:style>
  <w:style w:type="character" w:customStyle="1" w:styleId="52">
    <w:name w:val="Основний текст (5)_"/>
    <w:basedOn w:val="a0"/>
    <w:link w:val="53"/>
    <w:uiPriority w:val="99"/>
    <w:locked/>
    <w:rsid w:val="008634CF"/>
    <w:rPr>
      <w:rFonts w:ascii="Times New Roman" w:hAnsi="Times New Roman" w:cs="Times New Roman"/>
      <w:b/>
      <w:bCs/>
      <w:sz w:val="28"/>
      <w:szCs w:val="28"/>
      <w:shd w:val="clear" w:color="auto" w:fill="FFFFFF"/>
    </w:rPr>
  </w:style>
  <w:style w:type="paragraph" w:customStyle="1" w:styleId="2a">
    <w:name w:val="Основний текст (2)"/>
    <w:basedOn w:val="a"/>
    <w:rsid w:val="008634CF"/>
    <w:pPr>
      <w:widowControl w:val="0"/>
      <w:shd w:val="clear" w:color="auto" w:fill="FFFFFF"/>
      <w:spacing w:before="120" w:after="240" w:line="322" w:lineRule="exact"/>
      <w:ind w:hanging="360"/>
      <w:jc w:val="center"/>
    </w:pPr>
    <w:rPr>
      <w:rFonts w:ascii="Times New Roman" w:eastAsia="Times New Roman" w:hAnsi="Times New Roman" w:cs="Times New Roman"/>
      <w:sz w:val="28"/>
      <w:szCs w:val="28"/>
      <w:lang w:eastAsia="uk-UA"/>
    </w:rPr>
  </w:style>
  <w:style w:type="paragraph" w:customStyle="1" w:styleId="44">
    <w:name w:val="Основний текст (4)"/>
    <w:basedOn w:val="a"/>
    <w:link w:val="43"/>
    <w:uiPriority w:val="99"/>
    <w:rsid w:val="008634CF"/>
    <w:pPr>
      <w:widowControl w:val="0"/>
      <w:shd w:val="clear" w:color="auto" w:fill="FFFFFF"/>
      <w:spacing w:after="0" w:line="274" w:lineRule="exact"/>
    </w:pPr>
    <w:rPr>
      <w:rFonts w:ascii="Times New Roman" w:hAnsi="Times New Roman" w:cs="Times New Roman"/>
    </w:rPr>
  </w:style>
  <w:style w:type="paragraph" w:customStyle="1" w:styleId="53">
    <w:name w:val="Основний текст (5)"/>
    <w:basedOn w:val="a"/>
    <w:link w:val="52"/>
    <w:uiPriority w:val="99"/>
    <w:rsid w:val="008634CF"/>
    <w:pPr>
      <w:widowControl w:val="0"/>
      <w:shd w:val="clear" w:color="auto" w:fill="FFFFFF"/>
      <w:spacing w:before="840" w:after="0" w:line="322" w:lineRule="exact"/>
      <w:jc w:val="center"/>
    </w:pPr>
    <w:rPr>
      <w:rFonts w:ascii="Times New Roman" w:hAnsi="Times New Roman" w:cs="Times New Roman"/>
      <w:b/>
      <w:bCs/>
      <w:sz w:val="28"/>
      <w:szCs w:val="28"/>
    </w:rPr>
  </w:style>
  <w:style w:type="character" w:customStyle="1" w:styleId="30">
    <w:name w:val="Заголовок 3 Знак"/>
    <w:basedOn w:val="a0"/>
    <w:link w:val="3"/>
    <w:uiPriority w:val="9"/>
    <w:rsid w:val="0035226E"/>
    <w:rPr>
      <w:rFonts w:asciiTheme="majorHAnsi" w:eastAsiaTheme="majorEastAsia" w:hAnsiTheme="majorHAnsi" w:cstheme="majorBidi"/>
      <w:color w:val="243F60" w:themeColor="accent1" w:themeShade="7F"/>
      <w:sz w:val="24"/>
      <w:szCs w:val="24"/>
    </w:rPr>
  </w:style>
  <w:style w:type="numbering" w:customStyle="1" w:styleId="WWNum2">
    <w:name w:val="WWNum2"/>
    <w:basedOn w:val="a2"/>
    <w:rsid w:val="00DF0461"/>
    <w:pPr>
      <w:numPr>
        <w:numId w:val="1"/>
      </w:numPr>
    </w:pPr>
  </w:style>
  <w:style w:type="paragraph" w:customStyle="1" w:styleId="aff2">
    <w:name w:val="???????? ?????"/>
    <w:basedOn w:val="a"/>
    <w:uiPriority w:val="99"/>
    <w:semiHidden/>
    <w:rsid w:val="003126DF"/>
    <w:pPr>
      <w:suppressAutoHyphens/>
      <w:spacing w:after="120" w:line="240" w:lineRule="auto"/>
    </w:pPr>
    <w:rPr>
      <w:rFonts w:ascii="Times New Roman" w:eastAsia="Times New Roman" w:hAnsi="Times New Roman" w:cs="Times New Roman"/>
      <w:sz w:val="20"/>
      <w:szCs w:val="20"/>
      <w:lang w:val="ru-RU" w:eastAsia="zh-CN"/>
    </w:rPr>
  </w:style>
  <w:style w:type="paragraph" w:customStyle="1" w:styleId="19">
    <w:name w:val="?????????1"/>
    <w:basedOn w:val="a"/>
    <w:next w:val="aff2"/>
    <w:uiPriority w:val="99"/>
    <w:semiHidden/>
    <w:rsid w:val="003126DF"/>
    <w:pPr>
      <w:suppressAutoHyphens/>
      <w:spacing w:after="0" w:line="240" w:lineRule="auto"/>
      <w:jc w:val="center"/>
    </w:pPr>
    <w:rPr>
      <w:rFonts w:ascii="Times New Roman" w:eastAsia="Times New Roman" w:hAnsi="Times New Roman" w:cs="Times New Roman"/>
      <w:b/>
      <w:bCs/>
      <w:sz w:val="20"/>
      <w:szCs w:val="20"/>
      <w:lang w:val="en-US" w:eastAsia="zh-CN"/>
    </w:rPr>
  </w:style>
  <w:style w:type="character" w:customStyle="1" w:styleId="aff3">
    <w:name w:val="?????????"/>
    <w:uiPriority w:val="99"/>
    <w:rsid w:val="003126DF"/>
    <w:rPr>
      <w:i/>
      <w:iCs w:val="0"/>
    </w:rPr>
  </w:style>
  <w:style w:type="character" w:customStyle="1" w:styleId="3Exact">
    <w:name w:val="Основной текст (3) Exact"/>
    <w:basedOn w:val="a0"/>
    <w:link w:val="35"/>
    <w:uiPriority w:val="99"/>
    <w:locked/>
    <w:rsid w:val="00A37BA5"/>
    <w:rPr>
      <w:rFonts w:ascii="Trebuchet MS" w:hAnsi="Trebuchet MS" w:cs="Trebuchet MS"/>
      <w:spacing w:val="4"/>
      <w:sz w:val="23"/>
      <w:szCs w:val="23"/>
      <w:shd w:val="clear" w:color="auto" w:fill="FFFFFF"/>
    </w:rPr>
  </w:style>
  <w:style w:type="paragraph" w:customStyle="1" w:styleId="35">
    <w:name w:val="Основной текст (3)"/>
    <w:basedOn w:val="a"/>
    <w:link w:val="3Exact"/>
    <w:rsid w:val="00A37BA5"/>
    <w:pPr>
      <w:widowControl w:val="0"/>
      <w:shd w:val="clear" w:color="auto" w:fill="FFFFFF"/>
      <w:spacing w:after="0" w:line="240" w:lineRule="atLeast"/>
    </w:pPr>
    <w:rPr>
      <w:rFonts w:ascii="Trebuchet MS" w:hAnsi="Trebuchet MS" w:cs="Trebuchet MS"/>
      <w:spacing w:val="4"/>
      <w:sz w:val="23"/>
      <w:szCs w:val="23"/>
    </w:rPr>
  </w:style>
  <w:style w:type="character" w:customStyle="1" w:styleId="110">
    <w:name w:val="Основной текст11"/>
    <w:basedOn w:val="a0"/>
    <w:uiPriority w:val="99"/>
    <w:rsid w:val="00A37BA5"/>
    <w:rPr>
      <w:rFonts w:ascii="Times New Roman" w:hAnsi="Times New Roman" w:cs="Times New Roman" w:hint="default"/>
      <w:color w:val="000000"/>
      <w:spacing w:val="0"/>
      <w:w w:val="100"/>
      <w:position w:val="0"/>
      <w:sz w:val="26"/>
      <w:szCs w:val="26"/>
      <w:u w:val="single"/>
      <w:shd w:val="clear" w:color="auto" w:fill="FFFFFF"/>
      <w:lang w:val="uk-UA"/>
    </w:rPr>
  </w:style>
  <w:style w:type="paragraph" w:customStyle="1" w:styleId="western">
    <w:name w:val="western"/>
    <w:basedOn w:val="a"/>
    <w:rsid w:val="007D47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b">
    <w:name w:val="Заголовок №2_"/>
    <w:basedOn w:val="a0"/>
    <w:link w:val="2c"/>
    <w:rsid w:val="00406ABE"/>
    <w:rPr>
      <w:rFonts w:ascii="Times New Roman" w:eastAsia="Times New Roman" w:hAnsi="Times New Roman" w:cs="Times New Roman"/>
      <w:b/>
      <w:bCs/>
      <w:sz w:val="28"/>
      <w:szCs w:val="28"/>
    </w:rPr>
  </w:style>
  <w:style w:type="character" w:customStyle="1" w:styleId="1a">
    <w:name w:val="Заголовок №1_"/>
    <w:basedOn w:val="a0"/>
    <w:link w:val="1b"/>
    <w:rsid w:val="00406ABE"/>
    <w:rPr>
      <w:rFonts w:ascii="Arial" w:eastAsia="Arial" w:hAnsi="Arial" w:cs="Arial"/>
      <w:b/>
      <w:bCs/>
      <w:sz w:val="28"/>
      <w:szCs w:val="28"/>
    </w:rPr>
  </w:style>
  <w:style w:type="paragraph" w:customStyle="1" w:styleId="2c">
    <w:name w:val="Заголовок №2"/>
    <w:basedOn w:val="a"/>
    <w:link w:val="2b"/>
    <w:rsid w:val="00406ABE"/>
    <w:pPr>
      <w:widowControl w:val="0"/>
      <w:spacing w:after="0" w:line="240" w:lineRule="auto"/>
      <w:outlineLvl w:val="1"/>
    </w:pPr>
    <w:rPr>
      <w:rFonts w:ascii="Times New Roman" w:eastAsia="Times New Roman" w:hAnsi="Times New Roman" w:cs="Times New Roman"/>
      <w:b/>
      <w:bCs/>
      <w:sz w:val="28"/>
      <w:szCs w:val="28"/>
    </w:rPr>
  </w:style>
  <w:style w:type="paragraph" w:customStyle="1" w:styleId="1b">
    <w:name w:val="Заголовок №1"/>
    <w:basedOn w:val="a"/>
    <w:link w:val="1a"/>
    <w:rsid w:val="00406ABE"/>
    <w:pPr>
      <w:widowControl w:val="0"/>
      <w:spacing w:after="0" w:line="240" w:lineRule="auto"/>
      <w:jc w:val="center"/>
      <w:outlineLvl w:val="0"/>
    </w:pPr>
    <w:rPr>
      <w:rFonts w:ascii="Arial" w:eastAsia="Arial" w:hAnsi="Arial" w:cs="Arial"/>
      <w:b/>
      <w:bCs/>
      <w:sz w:val="28"/>
      <w:szCs w:val="28"/>
    </w:rPr>
  </w:style>
  <w:style w:type="character" w:customStyle="1" w:styleId="ng-scope">
    <w:name w:val="ng-scope"/>
    <w:basedOn w:val="a0"/>
    <w:rsid w:val="00093758"/>
  </w:style>
  <w:style w:type="paragraph" w:styleId="aff4">
    <w:name w:val="caption"/>
    <w:basedOn w:val="a"/>
    <w:next w:val="a"/>
    <w:unhideWhenUsed/>
    <w:qFormat/>
    <w:rsid w:val="00D11D22"/>
    <w:pPr>
      <w:spacing w:after="0" w:line="240" w:lineRule="auto"/>
      <w:jc w:val="center"/>
    </w:pPr>
    <w:rPr>
      <w:rFonts w:ascii="Times New Roman" w:eastAsia="Times New Roman" w:hAnsi="Times New Roman" w:cs="Times New Roman"/>
      <w:b/>
      <w:color w:val="000000"/>
      <w:sz w:val="32"/>
      <w:szCs w:val="20"/>
      <w:lang w:val="ru-RU" w:eastAsia="ru-RU"/>
    </w:rPr>
  </w:style>
  <w:style w:type="character" w:customStyle="1" w:styleId="a6">
    <w:name w:val="Абзац списка Знак"/>
    <w:link w:val="a5"/>
    <w:uiPriority w:val="34"/>
    <w:locked/>
    <w:rsid w:val="001A2A4F"/>
  </w:style>
  <w:style w:type="paragraph" w:customStyle="1" w:styleId="StyleZakonu">
    <w:name w:val="StyleZakonu"/>
    <w:basedOn w:val="a"/>
    <w:uiPriority w:val="99"/>
    <w:rsid w:val="001012D8"/>
    <w:pPr>
      <w:spacing w:after="60" w:line="220" w:lineRule="exact"/>
      <w:ind w:firstLine="284"/>
      <w:jc w:val="both"/>
    </w:pPr>
    <w:rPr>
      <w:rFonts w:ascii="Times New Roman" w:eastAsia="Times New Roman" w:hAnsi="Times New Roman" w:cs="Times New Roman"/>
      <w:sz w:val="20"/>
      <w:szCs w:val="20"/>
      <w:lang w:eastAsia="ru-RU"/>
    </w:rPr>
  </w:style>
  <w:style w:type="paragraph" w:styleId="aff5">
    <w:name w:val="footnote text"/>
    <w:basedOn w:val="a"/>
    <w:link w:val="aff6"/>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semiHidden/>
    <w:rsid w:val="00E4003A"/>
    <w:rPr>
      <w:rFonts w:ascii="Times New Roman" w:eastAsia="Times New Roman" w:hAnsi="Times New Roman" w:cs="Times New Roman"/>
      <w:sz w:val="20"/>
      <w:szCs w:val="20"/>
      <w:lang w:eastAsia="ru-RU"/>
    </w:rPr>
  </w:style>
  <w:style w:type="paragraph" w:styleId="aff7">
    <w:name w:val="annotation text"/>
    <w:basedOn w:val="a"/>
    <w:link w:val="aff8"/>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semiHidden/>
    <w:rsid w:val="00E4003A"/>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unhideWhenUsed/>
    <w:rsid w:val="00E4003A"/>
    <w:rPr>
      <w:b/>
      <w:bCs/>
    </w:rPr>
  </w:style>
  <w:style w:type="character" w:customStyle="1" w:styleId="affa">
    <w:name w:val="Тема примечания Знак"/>
    <w:basedOn w:val="aff8"/>
    <w:link w:val="aff9"/>
    <w:semiHidden/>
    <w:rsid w:val="00E4003A"/>
    <w:rPr>
      <w:rFonts w:ascii="Times New Roman" w:eastAsia="Times New Roman" w:hAnsi="Times New Roman" w:cs="Times New Roman"/>
      <w:b/>
      <w:bCs/>
      <w:sz w:val="20"/>
      <w:szCs w:val="20"/>
      <w:lang w:eastAsia="ru-RU"/>
    </w:rPr>
  </w:style>
  <w:style w:type="paragraph" w:styleId="affb">
    <w:name w:val="Revision"/>
    <w:uiPriority w:val="99"/>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1c">
    <w:name w:val="Рецензия1"/>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c">
    <w:name w:val="footnote reference"/>
    <w:semiHidden/>
    <w:unhideWhenUsed/>
    <w:rsid w:val="00E4003A"/>
    <w:rPr>
      <w:rFonts w:ascii="Times New Roman" w:hAnsi="Times New Roman" w:cs="Times New Roman" w:hint="default"/>
      <w:vertAlign w:val="superscript"/>
    </w:rPr>
  </w:style>
  <w:style w:type="character" w:styleId="affd">
    <w:name w:val="annotation reference"/>
    <w:semiHidden/>
    <w:unhideWhenUsed/>
    <w:rsid w:val="00E4003A"/>
    <w:rPr>
      <w:rFonts w:ascii="Times New Roman" w:hAnsi="Times New Roman" w:cs="Times New Roman" w:hint="default"/>
      <w:sz w:val="16"/>
      <w:szCs w:val="16"/>
    </w:rPr>
  </w:style>
  <w:style w:type="character" w:customStyle="1" w:styleId="rvts23">
    <w:name w:val="rvts23"/>
    <w:rsid w:val="00E4003A"/>
  </w:style>
  <w:style w:type="character" w:customStyle="1" w:styleId="1d">
    <w:name w:val="Основний текст Знак1"/>
    <w:basedOn w:val="a0"/>
    <w:semiHidden/>
    <w:rsid w:val="00E4003A"/>
    <w:rPr>
      <w:sz w:val="24"/>
      <w:szCs w:val="24"/>
      <w:lang w:eastAsia="ru-RU"/>
    </w:rPr>
  </w:style>
  <w:style w:type="character" w:customStyle="1" w:styleId="1e">
    <w:name w:val="Основной текст Знак1"/>
    <w:uiPriority w:val="99"/>
    <w:rsid w:val="00E4003A"/>
    <w:rPr>
      <w:rFonts w:ascii="Times New Roman" w:hAnsi="Times New Roman" w:cs="Times New Roman" w:hint="default"/>
      <w:sz w:val="24"/>
      <w:szCs w:val="24"/>
      <w:lang w:eastAsia="ru-RU"/>
    </w:rPr>
  </w:style>
  <w:style w:type="table" w:styleId="-3">
    <w:name w:val="Table Web 3"/>
    <w:basedOn w:val="a1"/>
    <w:semiHidden/>
    <w:unhideWhenUsed/>
    <w:rsid w:val="00E4003A"/>
    <w:pPr>
      <w:spacing w:after="0" w:line="240" w:lineRule="auto"/>
    </w:pPr>
    <w:rPr>
      <w:rFonts w:ascii="Times New Roman" w:eastAsia="Times New Roman" w:hAnsi="Times New Roman" w:cs="Times New Roman"/>
      <w:sz w:val="20"/>
      <w:szCs w:val="20"/>
      <w:lang w:eastAsia="uk-U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character" w:customStyle="1" w:styleId="1920">
    <w:name w:val="1920"/>
    <w:aliases w:val="baiaagaaboqcaaadsamaaavwawaaaaaaaaaaaaaaaaaaaaaaaaaaaaaaaaaaaaaaaaaaaaaaaaaaaaaaaaaaaaaaaaaaaaaaaaaaaaaaaaaaaaaaaaaaaaaaaaaaaaaaaaaaaaaaaaaaaaaaaaaaaaaaaaaaaaaaaaaaaaaaaaaaaaaaaaaaaaaaaaaaaaaaaaaaaaaaaaaaaaaaaaaaaaaaaaaaaaaaaaaaaaaa"/>
    <w:rsid w:val="006512C4"/>
  </w:style>
  <w:style w:type="paragraph" w:customStyle="1" w:styleId="affe">
    <w:name w:val="Назва документа"/>
    <w:basedOn w:val="a"/>
    <w:next w:val="aff0"/>
    <w:rsid w:val="00B870F4"/>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B870F4"/>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xl63">
    <w:name w:val="xl63"/>
    <w:basedOn w:val="a"/>
    <w:rsid w:val="00B12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5">
    <w:name w:val="Абзац списку4"/>
    <w:basedOn w:val="a"/>
    <w:rsid w:val="003E4BA8"/>
    <w:pPr>
      <w:spacing w:after="0" w:line="240" w:lineRule="auto"/>
      <w:ind w:left="720"/>
      <w:contextualSpacing/>
    </w:pPr>
    <w:rPr>
      <w:rFonts w:ascii="Times New Roman" w:eastAsia="Times New Roman" w:hAnsi="Times New Roman" w:cs="Times New Roman"/>
      <w:sz w:val="24"/>
      <w:szCs w:val="24"/>
      <w:lang w:eastAsia="uk-UA"/>
    </w:rPr>
  </w:style>
  <w:style w:type="character" w:styleId="afff">
    <w:name w:val="page number"/>
    <w:basedOn w:val="a0"/>
    <w:uiPriority w:val="99"/>
    <w:rsid w:val="003E4BA8"/>
  </w:style>
  <w:style w:type="character" w:customStyle="1" w:styleId="40">
    <w:name w:val="Заголовок 4 Знак"/>
    <w:basedOn w:val="a0"/>
    <w:link w:val="4"/>
    <w:uiPriority w:val="9"/>
    <w:semiHidden/>
    <w:rsid w:val="00B62A83"/>
    <w:rPr>
      <w:rFonts w:asciiTheme="majorHAnsi" w:eastAsiaTheme="majorEastAsia" w:hAnsiTheme="majorHAnsi" w:cstheme="majorBidi"/>
      <w:i/>
      <w:iCs/>
      <w:color w:val="365F91" w:themeColor="accent1" w:themeShade="BF"/>
      <w:sz w:val="24"/>
      <w:szCs w:val="24"/>
      <w:lang w:val="ru-RU" w:eastAsia="ru-RU"/>
    </w:rPr>
  </w:style>
  <w:style w:type="paragraph" w:styleId="afff0">
    <w:name w:val="Plain Text"/>
    <w:basedOn w:val="a"/>
    <w:link w:val="afff1"/>
    <w:rsid w:val="00F87A10"/>
    <w:pPr>
      <w:spacing w:after="0" w:line="240" w:lineRule="auto"/>
    </w:pPr>
    <w:rPr>
      <w:rFonts w:ascii="Courier New" w:eastAsia="Times New Roman" w:hAnsi="Courier New" w:cs="Times New Roman"/>
      <w:sz w:val="20"/>
      <w:szCs w:val="20"/>
      <w:lang w:val="ru-RU" w:eastAsia="ru-RU"/>
    </w:rPr>
  </w:style>
  <w:style w:type="character" w:customStyle="1" w:styleId="afff1">
    <w:name w:val="Текст Знак"/>
    <w:basedOn w:val="a0"/>
    <w:link w:val="afff0"/>
    <w:rsid w:val="00F87A10"/>
    <w:rPr>
      <w:rFonts w:ascii="Courier New" w:eastAsia="Times New Roman" w:hAnsi="Courier New" w:cs="Times New Roman"/>
      <w:sz w:val="20"/>
      <w:szCs w:val="20"/>
      <w:lang w:val="ru-RU" w:eastAsia="ru-RU"/>
    </w:rPr>
  </w:style>
  <w:style w:type="character" w:customStyle="1" w:styleId="70">
    <w:name w:val="Заголовок 7 Знак"/>
    <w:basedOn w:val="a0"/>
    <w:link w:val="7"/>
    <w:uiPriority w:val="9"/>
    <w:semiHidden/>
    <w:rsid w:val="00673377"/>
    <w:rPr>
      <w:rFonts w:asciiTheme="majorHAnsi" w:eastAsiaTheme="majorEastAsia" w:hAnsiTheme="majorHAnsi" w:cstheme="majorBidi"/>
      <w:i/>
      <w:iCs/>
      <w:color w:val="243F60" w:themeColor="accent1" w:themeShade="7F"/>
    </w:rPr>
  </w:style>
  <w:style w:type="paragraph" w:customStyle="1" w:styleId="54">
    <w:name w:val="Абзац списку5"/>
    <w:basedOn w:val="a"/>
    <w:rsid w:val="00673377"/>
    <w:pPr>
      <w:spacing w:after="0" w:line="240" w:lineRule="auto"/>
      <w:ind w:left="720"/>
      <w:contextualSpacing/>
    </w:pPr>
    <w:rPr>
      <w:rFonts w:ascii="Times New Roman" w:eastAsia="Calibri" w:hAnsi="Times New Roman" w:cs="Times New Roman"/>
      <w:sz w:val="24"/>
      <w:szCs w:val="24"/>
      <w:lang w:eastAsia="ru-RU"/>
    </w:rPr>
  </w:style>
  <w:style w:type="paragraph" w:customStyle="1" w:styleId="100">
    <w:name w:val="Без інтервалів10"/>
    <w:rsid w:val="00673377"/>
    <w:pPr>
      <w:spacing w:after="0" w:line="240" w:lineRule="auto"/>
    </w:pPr>
    <w:rPr>
      <w:rFonts w:ascii="Calibri" w:eastAsia="Times New Roman" w:hAnsi="Calibri" w:cs="Times New Roman"/>
      <w:lang w:val="ru-RU" w:eastAsia="ru-RU"/>
    </w:rPr>
  </w:style>
  <w:style w:type="character" w:customStyle="1" w:styleId="3Candara">
    <w:name w:val="Основной текст (3) + Candara"/>
    <w:aliases w:val="13 pt,Интервал 0 pt Exact"/>
    <w:basedOn w:val="3Exact"/>
    <w:uiPriority w:val="99"/>
    <w:rsid w:val="00865386"/>
    <w:rPr>
      <w:rFonts w:ascii="Candara" w:hAnsi="Candara" w:cs="Candara"/>
      <w:spacing w:val="0"/>
      <w:sz w:val="26"/>
      <w:szCs w:val="26"/>
      <w:shd w:val="clear" w:color="auto" w:fill="FFFFFF"/>
    </w:rPr>
  </w:style>
  <w:style w:type="character" w:customStyle="1" w:styleId="Exact">
    <w:name w:val="Основной текст Exact"/>
    <w:basedOn w:val="a0"/>
    <w:uiPriority w:val="99"/>
    <w:rsid w:val="00865386"/>
    <w:rPr>
      <w:rFonts w:ascii="Times New Roman" w:hAnsi="Times New Roman" w:cs="Times New Roman" w:hint="default"/>
      <w:strike w:val="0"/>
      <w:dstrike w:val="0"/>
      <w:spacing w:val="12"/>
      <w:sz w:val="23"/>
      <w:szCs w:val="23"/>
      <w:u w:val="none"/>
      <w:effect w:val="none"/>
    </w:rPr>
  </w:style>
  <w:style w:type="paragraph" w:customStyle="1" w:styleId="31932">
    <w:name w:val="31932"/>
    <w:aliases w:val="baiaagaaboqcaaad9xoaaaudew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198">
    <w:name w:val="24198"/>
    <w:aliases w:val="baiaagaaboqcaaadvfwaaaxkxa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6">
    <w:name w:val="Основной текст (3)_"/>
    <w:basedOn w:val="a0"/>
    <w:locked/>
    <w:rsid w:val="00865386"/>
    <w:rPr>
      <w:rFonts w:ascii="Times New Roman" w:hAnsi="Times New Roman" w:cs="Times New Roman"/>
      <w:spacing w:val="4"/>
      <w:sz w:val="21"/>
      <w:szCs w:val="21"/>
      <w:shd w:val="clear" w:color="auto" w:fill="FFFFFF"/>
    </w:rPr>
  </w:style>
  <w:style w:type="paragraph" w:customStyle="1" w:styleId="236569">
    <w:name w:val="236569"/>
    <w:aliases w:val="baiaagaaboqcaaadipydaavamgm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69">
    <w:name w:val="36969"/>
    <w:aliases w:val="baiaagaaboqcaaadn44aaawtjgaa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9559">
    <w:name w:val="509559"/>
    <w:aliases w:val="baiaagaaboqcaaadsmqhaaw+xac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373">
    <w:name w:val="23373"/>
    <w:aliases w:val="baiaagaaboqcaaadovcaaavhvwaaaaaaaaaaaaaaaaaaaaaaaaaaaaaaaaaaaaaaaaaaaaaaaaaaaaaaaaaaaaaaaaaaaaaaaaaaaaaaaaaaaaaaaaaaaaaaaaaaaaaaaaaaaaaaaaaaaaaaaaaaaaaaaaaaaaaaaaaaaaaaaaaaaaaaaaaaaaaaaaaaaaaaaaaaaaaaaaaaaaaaaaaaaaaaaaaaaaaaaaaaaaa"/>
    <w:basedOn w:val="a"/>
    <w:uiPriority w:val="99"/>
    <w:qFormat/>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217">
    <w:name w:val="63217"/>
    <w:aliases w:val="baiaagaaboqcaaadw+saaau19qaaaaaaaaaaaaaaaaaaaaaaaaaaaaaaaaaaaaaaaaaaaaaaaaaaaaaaaaaaaaaaaaaaaaaaaaaaaaaaaaaaaaaaaaaaaaaaaaaaaaaaaaaaaaaaaaaaaaaaaaaaaaaaaaaaaaaaaaaaaaaaaaaaaaaaaaaaaaaaaaaaaaaaaaaaaaaaaaaaaaaaaaaaaaaaaaaaaaaaaaaaaaa"/>
    <w:basedOn w:val="a"/>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487">
    <w:name w:val="25487"/>
    <w:aliases w:val="baiaagaaboqcaaadhweaaawtyqaaaaaaaaaaaaaaaaaaaaaaaaaaaaaaaaaaaaaaaaaaaaaaaaaaaaaaaaaaaaaaaaaaaaaaaaaaaaaaaaaaaaaaaaaaaaaaaaaaaaaaaaaaaaaaaaaaaaaaaaaaaaaaaaaaaaaaaaaaaaaaaaaaaaaaaaaaaaaaaaaaaaaaaaaaaaaaaaaaaaaaaaaaaaaaaaaaaaaaaaaaaaa"/>
    <w:basedOn w:val="a"/>
    <w:rsid w:val="009200D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351">
    <w:name w:val="73351"/>
    <w:aliases w:val="baiaagaaboqcaaadze4aaaxteweaaaaaaaaaaaaaaaaaaaaaaaaaaaaaaaaaaaaaaaaaaaaaaaaaaaaaaaaaaaaaaaaaaaaaaaaaaaaaaaaaaaaaaaaaaaaaaaaaaaaaaaaaaaaaaaaaaaaaaaaaaaaaaaaaaaaaaaaaaaaaaaaaaaaaaaaaaaaaaaaaaaaaaaaaaaaaaaaaaaaaaaaaaaaaaaaaaaaaaaaaaaa"/>
    <w:basedOn w:val="a"/>
    <w:rsid w:val="0066429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Paragraph">
    <w:name w:val="Table Paragraph"/>
    <w:basedOn w:val="a"/>
    <w:uiPriority w:val="1"/>
    <w:qFormat/>
    <w:rsid w:val="007F61D9"/>
    <w:pPr>
      <w:widowControl w:val="0"/>
      <w:autoSpaceDE w:val="0"/>
      <w:autoSpaceDN w:val="0"/>
      <w:spacing w:after="0" w:line="268" w:lineRule="exact"/>
      <w:ind w:left="105"/>
    </w:pPr>
    <w:rPr>
      <w:rFonts w:ascii="Times New Roman" w:eastAsia="Times New Roman" w:hAnsi="Times New Roman" w:cs="Times New Roman"/>
    </w:rPr>
  </w:style>
  <w:style w:type="paragraph" w:customStyle="1" w:styleId="2458">
    <w:name w:val="2458"/>
    <w:aliases w:val="baiaagaaboqcaaadzguaaav0bqaaaaaaaaaaaaaaaaaaaaaaaaaaaaaaaaaaaaaaaaaaaaaaaaaaaaaaaaaaaaaaaaaaaaaaaaaaaaaaaaaaaaaaaaaaaaaaaaaaaaaaaaaaaaaaaaaaaaaaaaaaaaaaaaaaaaaaaaaaaaaaaaaaaaaaaaaaaaaaaaaaaaaaaaaaaaaaaaaaaaaaaaaaaaaaaaaaaaaaaaaaaaaa"/>
    <w:basedOn w:val="a"/>
    <w:rsid w:val="007F61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12pt">
    <w:name w:val="Основной текст (2) + 12 pt"/>
    <w:rsid w:val="007F61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rvts90">
    <w:name w:val="rvts90"/>
    <w:basedOn w:val="a0"/>
    <w:rsid w:val="007F61D9"/>
  </w:style>
  <w:style w:type="character" w:customStyle="1" w:styleId="rvts82">
    <w:name w:val="rvts82"/>
    <w:basedOn w:val="a0"/>
    <w:rsid w:val="007F61D9"/>
  </w:style>
  <w:style w:type="paragraph" w:customStyle="1" w:styleId="32104">
    <w:name w:val="32104"/>
    <w:aliases w:val="baiaagaaboqcaaadbxeaaaumdqaaaaaaaaaaaaaaaaaaaaaaaaaaaaaaaaaaaaaaaaaaaaaaaaaaaaaaaaaaaaaaaaaaaaaaaaaaaaaaaaaaaaaaaaaaaaaaaaaaaaaaaaaaaaaaaaaaaaaaaaaaaaaaaaaaaaaaaaaaaaaaaaaaaaaaaaaaaaaaaaaaaaaaaaaaaaaaaaaaaaaaaaaaaaaaaaaaaaaaaaaaaaa"/>
    <w:basedOn w:val="a"/>
    <w:rsid w:val="00D01A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779">
    <w:name w:val="22779"/>
    <w:aliases w:val="baiaagaaboqcaaadhveaaavbvqaaaaaaaaaaaaaaaaaaaaaaaaaaaaaaaaaaaaaaaaaaaaaaaaaaaaaaaaaaaaaaaaaaaaaaaaaaaaaaaaaaaaaaaaaaaaaaaaaaaaaaaaaaaaaaaaaaaaaaaaaaaaaaaaaaaaaaaaaaaaaaaaaaaaaaaaaaaaaaaaaaaaaaaaaaaaaaaaaaaaaaaaaaaaaaaaaaaaaaaaaaaaa"/>
    <w:basedOn w:val="a"/>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141">
    <w:name w:val="19141"/>
    <w:aliases w:val="baiaagaaboqcaaadb0eaaaxvrgaaaaaaaaaaaaaaaaaaaaaaaaaaaaaaaaaaaaaaaaaaaaaaaaaaaaaaaaaaaaaaaaaaaaaaaaaaaaaaaaaaaaaaaaaaaaaaaaaaaaaaaaaaaaaaaaaaaaaaaaaaaaaaaaaaaaaaaaaaaaaaaaaaaaaaaaaaaaaaaaaaaaaaaaaaaaaaaaaaaaaaaaaaaaaaaaaaaaaaaaaaaaa"/>
    <w:basedOn w:val="a"/>
    <w:qFormat/>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798">
    <w:name w:val="18798"/>
    <w:aliases w:val="baiaagaaboqcaaadp0caaaw1rwaaaaaaaaaaaaaaaaaaaaaaaaaaaaaaaaaaaaaaaaaaaaaaaaaaaaaaaaaaaaaaaaaaaaaaaaaaaaaaaaaaaaaaaaaaaaaaaaaaaaaaaaaaaaaaaaaaaaaaaaaaaaaaaaaaaaaaaaaaaaaaaaaaaaaaaaaaaaaaaaaaaaaaaaaaaaaaaaaaaaaaaaaaaaaaaaaaaaaaaaaaaaa"/>
    <w:basedOn w:val="a"/>
    <w:rsid w:val="008000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3">
    <w:name w:val="28103"/>
    <w:aliases w:val="baiaagaaboqcaaadzgkaaaxaaqaaaaaaaaaaaaaaaaaaaaaaaaaaaaaaaaaaaaaaaaaaaaaaaaaaaaaaaaaaaaaaaaaaaaaaaaaaaaaaaaaaaaaaaaaaaaaaaaaaaaaaaaaaaaaaaaaaaaaaaaaaaaaaaaaaaaaaaaaaaaaaaaaaaaaaaaaaaaaaaaaaaaaaaaaaaaaaaaaaaaaaaaaaaaaaaaaaaaaaaaaaaaa"/>
    <w:basedOn w:val="a"/>
    <w:rsid w:val="001D06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80">
    <w:name w:val="31080"/>
    <w:aliases w:val="baiaagaaboqcaaadnhmaaavccwaaaaaaaaaaaaaaaaaaaaaaaaaaaaaaaaaaaaaaaaaaaaaaaaaaaaaaaaaaaaaaaaaaaaaaaaaaaaaaaaaaaaaaaaaaaaaaaaaaaaaaaaaaaaaaaaaaaaaaaaaaaaaaaaaaaaaaaaaaaaaaaaaaaaaaaaaaaaaaaaaaaaaaaaaaaaaaaaaaaaaaaaaaaaaaaaaaaaaaaaaaaaa"/>
    <w:basedOn w:val="a"/>
    <w:rsid w:val="00003C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701">
    <w:name w:val="36701"/>
    <w:aliases w:val="baiaagaaboqcaaadf4saaawni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222">
    <w:name w:val="44222"/>
    <w:aliases w:val="baiaagaaboqcaaadgogaaawem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39">
    <w:name w:val="30739"/>
    <w:aliases w:val="baiaagaaboqcaaadthyaaavadg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387">
    <w:name w:val="41387"/>
    <w:aliases w:val="baiaagaaboqcaaadtp0aaaxen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197">
    <w:name w:val="20197"/>
    <w:aliases w:val="baiaagaaboqcaaad/kwaaaumt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7392">
    <w:name w:val="67392"/>
    <w:aliases w:val="baiaagaaboqcaaadequbaawhbqea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
    <w:name w:val="Нет списка1"/>
    <w:next w:val="a2"/>
    <w:uiPriority w:val="99"/>
    <w:semiHidden/>
    <w:unhideWhenUsed/>
    <w:rsid w:val="00B00087"/>
  </w:style>
  <w:style w:type="paragraph" w:customStyle="1" w:styleId="103633">
    <w:name w:val="103633"/>
    <w:aliases w:val="baiaagaaboqcaaadvhybaaxlkae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7432">
    <w:name w:val="167432"/>
    <w:aliases w:val="baiaagaaboqcaaad5gucaawliqi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2277">
    <w:name w:val="42277"/>
    <w:aliases w:val="baiaagaaboqcaaadkpkaaaxjna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297">
    <w:name w:val="21297"/>
    <w:aliases w:val="baiaagaaboqcaaadj1eaaau1uq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436">
    <w:name w:val="29436"/>
    <w:aliases w:val="baiaagaaboqcaaadawcaaaw6agaaaaaaaaaaaaaaaaaaaaaaaaaaaaaaaaaaaaaaaaaaaaaaaaaaaaaaaaaaaaaaaaaaaaaaaaaaaaaaaaaaaaaaaaaaaaaaaaaaaaaaaaaaaaaaaaaaaaaaaaaaaaaaaaaaaaaaaaaaaaaaaaaaaaaaaaaaaaaaaaaaaaaaaaaaaaaaaaaaaaaaaaaaaaaaaaaaaaaaaaaaaaa"/>
    <w:basedOn w:val="a"/>
    <w:rsid w:val="006901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t42">
    <w:name w:val="st42"/>
    <w:uiPriority w:val="99"/>
    <w:rsid w:val="00A31C03"/>
    <w:rPr>
      <w:color w:val="000000"/>
    </w:rPr>
  </w:style>
  <w:style w:type="paragraph" w:customStyle="1" w:styleId="26245">
    <w:name w:val="26245"/>
    <w:aliases w:val="baiaagaaboqcaaadklaaaaxyyqaaaaaaaaaaaaaaaaaaaaaaaaaaaaaaaaaaaaaaaaaaaaaaaaaaaaaaaaaaaaaaaaaaaaaaaaaaaaaaaaaaaaaaaaaaaaaaaaaaaaaaaaaaaaaaaaaaaaaaaaaaaaaaaaaaaaaaaaaaaaaaaaaaaaaaaaaaaaaaaaaaaaaaaaaaaaaaaaaaaaaaaaaaaaaaaaaaaaaaaaaaaaa"/>
    <w:basedOn w:val="a"/>
    <w:rsid w:val="009278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450">
    <w:name w:val="59450"/>
    <w:aliases w:val="baiaagaaboqcaaad2t0aaawn5aaaaaaaaaaaaaaaaaaaaaaaaaaaaaaaaaaaaaaaaaaaaaaaaaaaaaaaaaaaaaaaaaaaaaaaaaaaaaaaaaaaaaaaaaaaaaaaaaaaaaaaaaaaaaaaaaaaaaaaaaaaaaaaaaaaaaaaaaaaaaaaaaaaaaaaaaaaaaaaaaaaaaaaaaaaaaaaaaaaaaaaaaaaaaaaaaaaaaaaaaaaaaa"/>
    <w:basedOn w:val="a"/>
    <w:rsid w:val="00615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955">
    <w:name w:val="24955"/>
    <w:aliases w:val="baiaagaaboqcaaadkvgaaaw7xqaaaaaaaaaaaaaaaaaaaaaaaaaaaaaaaaaaaaaaaaaaaaaaaaaaaaaaaaaaaaaaaaaaaaaaaaaaaaaaaaaaaaaaaaaaaaaaaaaaaaaaaaaaaaaaaaaaaaaaaaaaaaaaaaaaaaaaaaaaaaaaaaaaaaaaaaaaaaaaaaaaaaaaaaaaaaaaaaaaaaaaaaaaaaaaaaaaaaaaaaaaaaa"/>
    <w:basedOn w:val="a"/>
    <w:rsid w:val="00C207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5089">
    <w:name w:val="135089"/>
    <w:aliases w:val="baiaagaaboqcaaadtowbaaxaagiaaaaaaaaaaaaaaaaaaaaaaaaaaaaaaaaaaaaaaaaaaaaaaaaaaaaaaaaaaaaaaaaaaaaaaaaaaaaaaaaaaaaaaaaaaaaaaaaaaaaaaaaaaaaaaaaaaaaaaaaaaaaaaaaaaaaaaaaaaaaaaaaaaaaaaaaaaaaaaaaaaaaaaaaaaaaaaaaaaaaaaaaaaaaaaaaaaaaaaaaaaa"/>
    <w:basedOn w:val="a"/>
    <w:rsid w:val="001F2A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829">
    <w:name w:val="542829"/>
    <w:aliases w:val="baiaagaaboqcaaadruiiaaw7qggaaaaaaaaaaaaaaaaaaaaaaaaaaaaaaaaaaaaaaaaaaaaaaaaaaaaaaaaaaaaaaaaaaaaaaaaaaaaaaaaaaaaaaaaaaaaaaaaaaaaaaaaaaaaaaaaaaaaaaaaaaaaaaaaaaaaaaaaaaaaaaaaaaaaaaaaaaaaaaaaaaaaaaaaaaaaaaaaaaaaaaaaaaaaaaaaaaaaaaaaaaa"/>
    <w:basedOn w:val="a"/>
    <w:rsid w:val="00187C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0788">
    <w:name w:val="70788"/>
    <w:aliases w:val="baiaagaaboqcaaaduhibaaxieg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2089">
    <w:name w:val="72089"/>
    <w:aliases w:val="baiaagaaboqcaaadvaobaav4e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169">
    <w:name w:val="15169"/>
    <w:aliases w:val="baiaagaaboqcaaad2zqaaaxpn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7277">
    <w:name w:val="117277"/>
    <w:aliases w:val="baiaagaaboqcaaad/74baavlxae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72">
    <w:name w:val="17572"/>
    <w:aliases w:val="baiaagaaboqcaaadveaaaaviq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004">
    <w:name w:val="95004"/>
    <w:aliases w:val="baiaagaaboqcaaadn28baavfbw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933">
    <w:name w:val="41933"/>
    <w:aliases w:val="baiaagaaboqcaaad6j8aaax2nw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8655">
    <w:name w:val="68655"/>
    <w:aliases w:val="baiaagaaboqcaaad3ewaaavhb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206">
    <w:name w:val="26206"/>
    <w:aliases w:val="baiaagaaboqcaaadlgqaaawiz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177">
    <w:name w:val="21177"/>
    <w:aliases w:val="baiaagaaboqcaaad/k4aaaumtwaaaaaaaaaaaaaaaaaaaaaaaaaaaaaaaaaaaaaaaaaaaaaaaaaaaaaaaaaaaaaaaaaaaaaaaaaaaaaaaaaaaaaaaaaaaaaaaaaaaaaaaaaaaaaaaaaaaaaaaaaaaaaaaaaaaaaaaaaaaaaaaaaaaaaaaaaaaaaaaaaaaaaaaaaaaaaaaaaaaaaaaaaaaaaaaaaaaaaaaaaaaaa"/>
    <w:basedOn w:val="a"/>
    <w:rsid w:val="00E95E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495">
    <w:name w:val="10495"/>
    <w:aliases w:val="baiaagaaboqcaaadfscaaaujjwaaaaaaaaaaaaaaaaaaaaaaaaaaaaaaaaaaaaaaaaaaaaaaaaaaaaaaaaaaaaaaaaaaaaaaaaaaaaaaaaaaaaaaaaaaaaaaaaaaaaaaaaaaaaaaaaaaaaaaaaaaaaaaaaaaaaaaaaaaaaaaaaaaaaaaaaaaaaaaaaaaaaaaaaaaaaaaaaaaaaaaaaaaaaaaaaaaaaaaaaaaaaa"/>
    <w:basedOn w:val="a"/>
    <w:rsid w:val="001467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8775">
    <w:name w:val="38775"/>
    <w:aliases w:val="baiaagaaboqcaaadd5maaawfkwaaaaaaaaaaaaaaaaaaaaaaaaaaaaaaaaaaaaaaaaaaaaaaaaaaaaaaaaaaaaaaaaaaaaaaaaaaaaaaaaaaaaaaaaaaaaaaaaaaaaaaaaaaaaaaaaaaaaaaaaaaaaaaaaaaaaaaaaaaaaaaaaaaaaaaaaaaaaaaaaaaaaaaaaaaaaaaaaaaaaaaaaaaaaaaaaaaaaaaaaaaaaa"/>
    <w:basedOn w:val="a"/>
    <w:rsid w:val="00D843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418">
    <w:name w:val="236418"/>
    <w:aliases w:val="baiaagaaboqcaaadu5kdaaxjmqmaaaaaaaaaaaaaaaaaaaaaaaaaaaaaaaaaaaaaaaaaaaaaaaaaaaaaaaaaaaaaaaaaaaaaaaaaaaaaaaaaaaaaaaaaaaaaaaaaaaaaaaaaaaaaaaaaaaaaaaaaaaaaaaaaaaaaaaaaaaaaaaaaaaaaaaaaaaaaaaaaaaaaaaaaaaaaaaaaaaaaaaaaaaaaaaaaaaaaaaaaaa"/>
    <w:basedOn w:val="a"/>
    <w:rsid w:val="00E47C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1008">
    <w:name w:val="131008"/>
    <w:aliases w:val="baiaagaaboqcaaadmfcbaavp+weaaaaaaaaaaaaaaaaaaaaaaaaaaaaaaaaaaaaaaaaaaaaaaaaaaaaaaaaaaaaaaaaaaaaaaaaaaaaaaaaaaaaaaaaaaaaaaaaaaaaaaaaaaaaaaaaaaaaaaaaaaaaaaaaaaaaaaaaaaaaaaaaaaaaaaaaaaaaaaaaaaaaaaaaaaaaaaaaaaaaaaaaaaaaaaaaaaaaaaaaaaa"/>
    <w:basedOn w:val="a"/>
    <w:rsid w:val="00896C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830">
    <w:name w:val="21830"/>
    <w:aliases w:val="baiaagaaboqcaaadpfmaaavkuwaaaaaaaaaaaaaaaaaaaaaaaaaaaaaaaaaaaaaaaaaaaaaaaaaaaaaaaaaaaaaaaaaaaaaaaaaaaaaaaaaaaaaaaaaaaaaaaaaaaaaaaaaaaaaaaaaaaaaaaaaaaaaaaaaaaaaaaaaaaaaaaaaaaaaaaaaaaaaaaaaaaaaaaaaaaaaaaaaaaaaaaaaaaaaaaaaaaaaaaaaaaaa"/>
    <w:basedOn w:val="a"/>
    <w:rsid w:val="000F38F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445">
    <w:name w:val="14445"/>
    <w:aliases w:val="baiaagaaboqcaaadwdaaaav5naaaaaaaaaaaaaaaaaaaaaaaaaaaaaaaaaaaaaaaaaaaaaaaaaaaaaaaaaaaaaaaaaaaaaaaaaaaaaaaaaaaaaaaaaaaaaaaaaaaaaaaaaaaaaaaaaaaaaaaaaaaaaaaaaaaaaaaaaaaaaaaaaaaaaaaaaaaaaaaaaaaaaaaaaaaaaaaaaaaaaaaaaaaaaaaaaaaaaaaaaaaaaa"/>
    <w:basedOn w:val="a"/>
    <w:rsid w:val="001D00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206">
    <w:name w:val="14206"/>
    <w:aliases w:val="baiaagaaboqcaaad0s8aaawkmwaaaaaaaaaaaaaaaaaaaaaaaaaaaaaaaaaaaaaaaaaaaaaaaaaaaaaaaaaaaaaaaaaaaaaaaaaaaaaaaaaaaaaaaaaaaaaaaaaaaaaaaaaaaaaaaaaaaaaaaaaaaaaaaaaaaaaaaaaaaaaaaaaaaaaaaaaaaaaaaaaaaaaaaaaaaaaaaaaaaaaaaaaaaaaaaaaaaaaaaaaaaaa"/>
    <w:basedOn w:val="a"/>
    <w:rsid w:val="00BF04E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2406">
    <w:name w:val="62406"/>
    <w:aliases w:val="baiaagaaboqcaaadyoyaaax57aaaaaaaaaaaaaaaaaaaaaaaaaaaaaaaaaaaaaaaaaaaaaaaaaaaaaaaaaaaaaaaaaaaaaaaaaaaaaaaaaaaaaaaaaaaaaaaaaaaaaaaaaaaaaaaaaaaaaaaaaaaaaaaaaaaaaaaaaaaaaaaaaaaaaaaaaaaaaaaaaaaaaaaaaaaaaaaaaaaaaaaaaaaaaaaaaaaaaaaaaaaaaa"/>
    <w:basedOn w:val="a"/>
    <w:rsid w:val="00B052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070">
    <w:name w:val="34070"/>
    <w:aliases w:val="baiaagaaboqcaaadriaaaaw6g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440">
    <w:name w:val="28440"/>
    <w:aliases w:val="baiaagaaboqcaaadomcaaavyaw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57">
    <w:name w:val="30757"/>
    <w:aliases w:val="baiaagaaboqcaaada24aaauhc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971">
    <w:name w:val="15971"/>
    <w:aliases w:val="baiaagaaboqcaaad/tcaaaulo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0529">
    <w:name w:val="40529"/>
    <w:aliases w:val="baiaagaaboqcaaadh5waaawvn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704">
    <w:name w:val="25704"/>
    <w:aliases w:val="baiaagaaboqcaaadnmiaaawsy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25E84"/>
  </w:style>
  <w:style w:type="paragraph" w:customStyle="1" w:styleId="29142">
    <w:name w:val="29142"/>
    <w:aliases w:val="baiaagaaboqcaaadswgaaavtb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581">
    <w:name w:val="28581"/>
    <w:aliases w:val="baiaagaaboqcaaadcvsaaawiz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6349">
    <w:name w:val="176349"/>
    <w:aliases w:val="baiaagaaboqcaaadmaacaax/pq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91">
    <w:name w:val="61091"/>
    <w:aliases w:val="baiaagaaboqcaaad3owaaaxq7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7999">
    <w:name w:val="57999"/>
    <w:aliases w:val="baiaagaaboqcaaadxeaaaaxt4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803">
    <w:name w:val="22803"/>
    <w:aliases w:val="baiaagaaboqcaaadcvcaaauxvw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065">
    <w:name w:val="175065"/>
    <w:aliases w:val="baiaagaaboqcaaadfzgcaaugqg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8">
    <w:name w:val="3798"/>
    <w:aliases w:val="baiaagaaboqcaaadda0aaauadq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08">
    <w:name w:val="37908"/>
    <w:aliases w:val="baiaagaaboqcaaadtziaaavbk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736">
    <w:name w:val="41736"/>
    <w:aliases w:val="baiaagaaboqcaaadgjmaaaucnqaaaaaaaaaaaaaaaaaaaaaaaaaaaaaaaaaaaaaaaaaaaaaaaaaaaaaaaaaaaaaaaaaaaaaaaaaaaaaaaaaaaaaaaaaaaaaaaaaaaaaaaaaaaaaaaaaaaaaaaaaaaaaaaaaaaaaaaaaaaaaaaaaaaaaaaaaaaaaaaaaaaaaaaaaaaaaaaaaaaaaaaaaaaaaaaaaaaaaaaaaaaaa"/>
    <w:basedOn w:val="a"/>
    <w:rsid w:val="007C450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216">
    <w:name w:val="369216"/>
    <w:aliases w:val="baiaagaaboqcaaadmzqfaavpmauaaaaaaaaaaaaaaaaaaaaaaaaaaaaaaaaaaaaaaaaaaaaaaaaaaaaaaaaaaaaaaaaaaaaaaaaaaaaaaaaaaaaaaaaaaaaaaaaaaaaaaaaaaaaaaaaaaaaaaaaaaaaaaaaaaaaaaaaaaaaaaaaaaaaaaaaaaaaaaaaaaaaaaaaaaaaaaaaaaaaaaaaaaaaaaaaaaaaaaaaaaa"/>
    <w:basedOn w:val="a"/>
    <w:rsid w:val="00787D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2064">
    <w:name w:val="222064"/>
    <w:aliases w:val="baiaagaaboqcaaadlfmdaawswam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011">
    <w:name w:val="16011"/>
    <w:aliases w:val="baiaagaaboqcaaadjtgaaauzo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241">
    <w:name w:val="36241"/>
    <w:aliases w:val="baiaagaaboqcaaadfokaaawmi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432">
    <w:name w:val="23432"/>
    <w:aliases w:val="baiaagaaboqcaaadflkaaawmw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3355">
    <w:name w:val="53355"/>
    <w:aliases w:val="baiaagaaboqcaaadgcuaaawrz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367129"/>
  </w:style>
  <w:style w:type="paragraph" w:styleId="1">
    <w:name w:val="toc 1"/>
    <w:basedOn w:val="a"/>
    <w:next w:val="a"/>
    <w:autoRedefine/>
    <w:uiPriority w:val="39"/>
    <w:semiHidden/>
    <w:unhideWhenUsed/>
    <w:rsid w:val="00367129"/>
    <w:pPr>
      <w:numPr>
        <w:numId w:val="2"/>
      </w:numPr>
      <w:tabs>
        <w:tab w:val="left" w:pos="851"/>
        <w:tab w:val="right" w:leader="dot" w:pos="9356"/>
      </w:tabs>
      <w:spacing w:after="0"/>
      <w:ind w:left="0" w:firstLine="284"/>
    </w:pPr>
    <w:rPr>
      <w:rFonts w:ascii="Times New Roman" w:eastAsia="Times New Roman" w:hAnsi="Times New Roman" w:cs="Calibri"/>
      <w:sz w:val="20"/>
      <w:szCs w:val="20"/>
      <w:lang w:val="ru-RU" w:eastAsia="ru-RU"/>
    </w:rPr>
  </w:style>
  <w:style w:type="paragraph" w:customStyle="1" w:styleId="HTML1">
    <w:name w:val="Стандартний HTML1"/>
    <w:basedOn w:val="a"/>
    <w:rsid w:val="0036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lang w:eastAsia="ar-SA"/>
    </w:rPr>
  </w:style>
  <w:style w:type="table" w:customStyle="1" w:styleId="1f0">
    <w:name w:val="Сітка таблиці1"/>
    <w:basedOn w:val="a1"/>
    <w:rsid w:val="00367129"/>
    <w:pPr>
      <w:widowControl w:val="0"/>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240">
    <w:name w:val="32240"/>
    <w:aliases w:val="baiaagaaboqcaaad9xeaaawudqaaaaaaaaaaaaaaaaaaaaaaaaaaaaaaaaaaaaaaaaaaaaaaaaaaaaaaaaaaaaaaaaaaaaaaaaaaaaaaaaaaaaaaaaaaaaaaaaaaaaaaaaaaaaaaaaaaaaaaaaaaaaaaaaaaaaaaaaaaaaaaaaaaaaaaaaaaaaaaaaaaaaaaaaaaaaaaaaaaaaaaaaaaaaaaaaaaaaaaaaaaaaa"/>
    <w:basedOn w:val="a"/>
    <w:rsid w:val="004E7A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1668">
    <w:name w:val="111668"/>
    <w:aliases w:val="baiaagaaboqcaaadh5ybaavis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051">
    <w:name w:val="21051"/>
    <w:aliases w:val="baiaagaaboqcaaadvfaaaavi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50">
    <w:name w:val="54250"/>
    <w:aliases w:val="baiaagaaboqcaaadq8gaaau9z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value-title">
    <w:name w:val="value-title"/>
    <w:rsid w:val="007E17B3"/>
  </w:style>
  <w:style w:type="paragraph" w:customStyle="1" w:styleId="26722">
    <w:name w:val="26722"/>
    <w:aliases w:val="baiaagaaboqcaaadffwaaau4y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675">
    <w:name w:val="24675"/>
    <w:aliases w:val="baiaagaaboqcaaadtlqaaavs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682">
    <w:name w:val="33682"/>
    <w:aliases w:val="baiaagaaboqcaaad5xcaaawbe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623">
    <w:name w:val="95623"/>
    <w:aliases w:val="baiaagaaboqcaaadf3ebaawncq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3461">
    <w:name w:val="83461"/>
    <w:aliases w:val="baiaagaaboqcaaad9tkbaau0pw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7233">
    <w:name w:val="87233"/>
    <w:aliases w:val="baiaagaaboqcaaadrd0baaxeua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03">
    <w:name w:val="31003"/>
    <w:aliases w:val="baiaagaaboqcaaadywoaaavdd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7">
    <w:name w:val="p1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8">
    <w:name w:val="p18"/>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9">
    <w:name w:val="p19"/>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1">
    <w:name w:val="p1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21">
    <w:name w:val="p2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7">
    <w:name w:val="p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6">
    <w:name w:val="p6"/>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1">
    <w:name w:val="s1"/>
    <w:basedOn w:val="a0"/>
    <w:uiPriority w:val="99"/>
    <w:rsid w:val="007E17B3"/>
    <w:rPr>
      <w:rFonts w:ascii="Times New Roman" w:hAnsi="Times New Roman" w:cs="Times New Roman" w:hint="default"/>
    </w:rPr>
  </w:style>
  <w:style w:type="character" w:customStyle="1" w:styleId="s3">
    <w:name w:val="s3"/>
    <w:basedOn w:val="a0"/>
    <w:uiPriority w:val="99"/>
    <w:rsid w:val="007E17B3"/>
    <w:rPr>
      <w:rFonts w:ascii="Times New Roman" w:hAnsi="Times New Roman" w:cs="Times New Roman" w:hint="default"/>
    </w:rPr>
  </w:style>
  <w:style w:type="character" w:customStyle="1" w:styleId="s4">
    <w:name w:val="s4"/>
    <w:basedOn w:val="a0"/>
    <w:uiPriority w:val="99"/>
    <w:rsid w:val="007E17B3"/>
    <w:rPr>
      <w:rFonts w:ascii="Times New Roman" w:hAnsi="Times New Roman" w:cs="Times New Roman" w:hint="default"/>
    </w:rPr>
  </w:style>
  <w:style w:type="character" w:customStyle="1" w:styleId="s5">
    <w:name w:val="s5"/>
    <w:basedOn w:val="a0"/>
    <w:uiPriority w:val="99"/>
    <w:rsid w:val="007E17B3"/>
    <w:rPr>
      <w:rFonts w:ascii="Times New Roman" w:hAnsi="Times New Roman" w:cs="Times New Roman" w:hint="default"/>
    </w:rPr>
  </w:style>
  <w:style w:type="paragraph" w:styleId="afff2">
    <w:name w:val="Subtitle"/>
    <w:basedOn w:val="a"/>
    <w:link w:val="afff3"/>
    <w:qFormat/>
    <w:rsid w:val="007E17B3"/>
    <w:pPr>
      <w:spacing w:after="0" w:line="240" w:lineRule="auto"/>
      <w:ind w:left="5529"/>
      <w:jc w:val="center"/>
    </w:pPr>
    <w:rPr>
      <w:rFonts w:ascii="Times New Roman" w:eastAsia="Times New Roman" w:hAnsi="Times New Roman" w:cs="Times New Roman"/>
      <w:sz w:val="24"/>
      <w:szCs w:val="20"/>
      <w:lang w:eastAsia="ru-RU"/>
    </w:rPr>
  </w:style>
  <w:style w:type="character" w:customStyle="1" w:styleId="afff3">
    <w:name w:val="Подзаголовок Знак"/>
    <w:basedOn w:val="a0"/>
    <w:link w:val="afff2"/>
    <w:rsid w:val="007E17B3"/>
    <w:rPr>
      <w:rFonts w:ascii="Times New Roman" w:eastAsia="Times New Roman" w:hAnsi="Times New Roman" w:cs="Times New Roman"/>
      <w:sz w:val="24"/>
      <w:szCs w:val="20"/>
      <w:lang w:eastAsia="ru-RU"/>
    </w:rPr>
  </w:style>
  <w:style w:type="paragraph" w:customStyle="1" w:styleId="47695">
    <w:name w:val="47695"/>
    <w:aliases w:val="baiaagaaboqcaaadhbgaaawt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98">
    <w:name w:val="23598"/>
    <w:aliases w:val="baiaagaaboqcaaadovgaaavh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3841">
    <w:name w:val="103841"/>
    <w:aliases w:val="baiaagaaboqcaaadwmibaaxwd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3890">
    <w:name w:val="43890"/>
    <w:aliases w:val="baiaagaaboqcaaadnocaaavsm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
    <w:name w:val="Table Normal"/>
    <w:uiPriority w:val="2"/>
    <w:semiHidden/>
    <w:qFormat/>
    <w:rsid w:val="007E17B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35857">
    <w:name w:val="35857"/>
    <w:aliases w:val="baiaagaaboqcaaad/ocaaaumi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7531">
    <w:name w:val="47531"/>
    <w:aliases w:val="baiaagaaboqcaaad4bcaaaxvt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7663">
    <w:name w:val="147663"/>
    <w:aliases w:val="baiaagaaboqcaaadriycaaxdpai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798">
    <w:name w:val="34798"/>
    <w:aliases w:val="baiaagaaboqcaaad83saaawsf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088">
    <w:name w:val="44088"/>
    <w:aliases w:val="baiaagaaboqcaaad7j8aaawxo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s-inline-color">
    <w:name w:val="has-inline-color"/>
    <w:basedOn w:val="a0"/>
    <w:rsid w:val="00BF1D9D"/>
  </w:style>
  <w:style w:type="paragraph" w:customStyle="1" w:styleId="74025">
    <w:name w:val="74025"/>
    <w:aliases w:val="baiaagaaboqcaaaduhgbaavthweaaaaaaaaaaaaaaaaaaaaaaaaaaaaaaaaaaaaaaaaaaaaaaaaaaaaaaaaaaaaaaaaaaaaaaaaaaaaaaaaaaaaaaaaaaaaaaaaaaaaaaaaaaaaaaaaaaaaaaaaaaaaaaaaaaaaaaaaaaaaaaaaaaaaaaaaaaaaaaaaaaaaaaaaaaaaaaaaaaaaaaaaaaaaaaaaaaaaaaaaaaaa"/>
    <w:basedOn w:val="a"/>
    <w:rsid w:val="00531D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918">
    <w:name w:val="28918"/>
    <w:aliases w:val="baiaagaaboqcaaadkggaaau2bqaaaaaaaaaaaaaaaaaaaaaaaaaaaaaaaaaaaaaaaaaaaaaaaaaaaaaaaaaaaaaaaaaaaaaaaaaaaaaaaaaaaaaaaaaaaaaaaaaaaaaaaaaaaaaaaaaaaaaaaaaaaaaaaaaaaaaaaaaaaaaaaaaaaaaaaaaaaaaaaaaaaaaaaaaaaaaaaaaaaaaaaaaaaaaaaaaaaaaaaaaaaaa"/>
    <w:basedOn w:val="a"/>
    <w:rsid w:val="004D23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873">
    <w:name w:val="33873"/>
    <w:aliases w:val="baiaagaaboqcaaadg3saaawrewaaaaaaaaaaaaaaaaaaaaaaaaaaaaaaaaaaaaaaaaaaaaaaaaaaaaaaaaaaaaaaaaaaaaaaaaaaaaaaaaaaaaaaaaaaaaaaaaaaaaaaaaaaaaaaaaaaaaaaaaaaaaaaaaaaaaaaaaaaaaaaaaaaaaaaaaaaaaaaaaaaaaaaaaaaaaaaaaaaaaaaaaaaaaaaaaaaaaaaaaaaaaa"/>
    <w:basedOn w:val="a"/>
    <w:rsid w:val="004616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39">
    <w:name w:val="23639"/>
    <w:aliases w:val="baiaagaaboqcaaadtvoaaavbwgaaaaaaaaaaaaaaaaaaaaaaaaaaaaaaaaaaaaaaaaaaaaaaaaaaaaaaaaaaaaaaaaaaaaaaaaaaaaaaaaaaaaaaaaaaaaaaaaaaaaaaaaaaaaaaaaaaaaaaaaaaaaaaaaaaaaaaaaaaaaaaaaaaaaaaaaaaaaaaaaaaaaaaaaaaaaaaaaaaaaaaaaaaaaaaaaaaaaaaaaaaaaa"/>
    <w:basedOn w:val="a"/>
    <w:rsid w:val="008D56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20">
    <w:name w:val="Font Style20"/>
    <w:basedOn w:val="a0"/>
    <w:uiPriority w:val="99"/>
    <w:rsid w:val="001520F1"/>
    <w:rPr>
      <w:rFonts w:ascii="Times New Roman" w:hAnsi="Times New Roman" w:cs="Times New Roman"/>
      <w:sz w:val="26"/>
      <w:szCs w:val="26"/>
    </w:rPr>
  </w:style>
  <w:style w:type="character" w:customStyle="1" w:styleId="FontStyle22">
    <w:name w:val="Font Style22"/>
    <w:basedOn w:val="a0"/>
    <w:uiPriority w:val="99"/>
    <w:rsid w:val="001520F1"/>
    <w:rPr>
      <w:rFonts w:ascii="Times New Roman" w:hAnsi="Times New Roman" w:cs="Times New Roman"/>
      <w:b/>
      <w:bCs/>
      <w:sz w:val="22"/>
      <w:szCs w:val="22"/>
    </w:rPr>
  </w:style>
  <w:style w:type="paragraph" w:customStyle="1" w:styleId="41428">
    <w:name w:val="41428"/>
    <w:aliases w:val="baiaagaaboqcaaadvzsaaaxlmwaaaaaaaaaaaaaaaaaaaaaaaaaaaaaaaaaaaaaaaaaaaaaaaaaaaaaaaaaaaaaaaaaaaaaaaaaaaaaaaaaaaaaaaaaaaaaaaaaaaaaaaaaaaaaaaaaaaaaaaaaaaaaaaaaaaaaaaaaaaaaaaaaaaaaaaaaaaaaaaaaaaaaaaaaaaaaaaaaaaaaaaaaaaaaaaaaaaaaaaaaaaaa"/>
    <w:basedOn w:val="a"/>
    <w:rsid w:val="007742A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08">
    <w:name w:val="11208"/>
    <w:aliases w:val="baiaagaaboqcaaaddyqaaaxi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32">
    <w:name w:val="11232"/>
    <w:aliases w:val="baiaagaaboqcaaadjyqaaaxg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1">
    <w:name w:val="1"/>
    <w:basedOn w:val="a"/>
    <w:rsid w:val="00381014"/>
    <w:pPr>
      <w:spacing w:after="0" w:line="240" w:lineRule="auto"/>
    </w:pPr>
    <w:rPr>
      <w:rFonts w:ascii="Verdana" w:eastAsia="Times New Roman" w:hAnsi="Verdana" w:cs="Times New Roman"/>
      <w:sz w:val="20"/>
      <w:szCs w:val="20"/>
      <w:lang w:val="en-US"/>
    </w:rPr>
  </w:style>
  <w:style w:type="paragraph" w:customStyle="1" w:styleId="30910">
    <w:name w:val="30910"/>
    <w:aliases w:val="baiaagaaboqcaaadvxiaaaxlcgaaaaaaaaaaaaaaaaaaaaaaaaaaaaaaaaaaaaaaaaaaaaaaaaaaaaaaaaaaaaaaaaaaaaaaaaaaaaaaaaaaaaaaaaaaaaaaaaaaaaaaaaaaaaaaaaaaaaaaaaaaaaaaaaaaaaaaaaaaaaaaaaaaaaaaaaaaaaaaaaaaaaaaaaaaaaaaaaaaaaaaaaaaaaaaaaaaaaaaaaaaaaa"/>
    <w:basedOn w:val="a"/>
    <w:rsid w:val="007A0F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6">
    <w:name w:val="Основной текст (4)_"/>
    <w:basedOn w:val="a0"/>
    <w:link w:val="47"/>
    <w:rsid w:val="00445BDD"/>
    <w:rPr>
      <w:rFonts w:ascii="Times New Roman" w:eastAsia="Times New Roman" w:hAnsi="Times New Roman" w:cs="Times New Roman"/>
      <w:b/>
      <w:bCs/>
      <w:sz w:val="36"/>
      <w:szCs w:val="36"/>
      <w:shd w:val="clear" w:color="auto" w:fill="FFFFFF"/>
    </w:rPr>
  </w:style>
  <w:style w:type="paragraph" w:customStyle="1" w:styleId="47">
    <w:name w:val="Основной текст (4)"/>
    <w:basedOn w:val="a"/>
    <w:link w:val="46"/>
    <w:rsid w:val="00445BDD"/>
    <w:pPr>
      <w:widowControl w:val="0"/>
      <w:shd w:val="clear" w:color="auto" w:fill="FFFFFF"/>
      <w:spacing w:before="1740" w:after="300" w:line="0" w:lineRule="atLeast"/>
      <w:jc w:val="center"/>
    </w:pPr>
    <w:rPr>
      <w:rFonts w:ascii="Times New Roman" w:eastAsia="Times New Roman" w:hAnsi="Times New Roman" w:cs="Times New Roman"/>
      <w:b/>
      <w:bCs/>
      <w:sz w:val="36"/>
      <w:szCs w:val="36"/>
    </w:rPr>
  </w:style>
  <w:style w:type="paragraph" w:customStyle="1" w:styleId="21435">
    <w:name w:val="21435"/>
    <w:aliases w:val="baiaagaaboqcaaadavaaaaupuaaaaaaaaaaaaaaaaaaaaaaaaaaaaaaaaaaaaaaaaaaaaaaaaaaaaaaaaaaaaaaaaaaaaaaaaaaaaaaaaaaaaaaaaaaaaaaaaaaaaaaaaaaaaaaaaaaaaaaaaaaaaaaaaaaaaaaaaaaaaaaaaaaaaaaaaaaaaaaaaaaaaaaaaaaaaaaaaaaaaaaaaaaaaaaaaaaaaaaaaaaaaaa"/>
    <w:basedOn w:val="a"/>
    <w:rsid w:val="00445B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2">
    <w:name w:val="Заголовок змісту1"/>
    <w:basedOn w:val="10"/>
    <w:next w:val="a"/>
    <w:rsid w:val="009E503B"/>
    <w:pPr>
      <w:keepLines/>
      <w:suppressAutoHyphens/>
      <w:spacing w:before="480" w:line="276" w:lineRule="auto"/>
      <w:jc w:val="left"/>
    </w:pPr>
    <w:rPr>
      <w:rFonts w:ascii="Cambria" w:hAnsi="Cambria" w:cs="Cambria"/>
      <w:color w:val="365F91"/>
      <w:kern w:val="1"/>
      <w:sz w:val="28"/>
      <w:szCs w:val="28"/>
      <w:lang w:eastAsia="zh-CN"/>
    </w:rPr>
  </w:style>
  <w:style w:type="paragraph" w:customStyle="1" w:styleId="76613">
    <w:name w:val="76613"/>
    <w:aliases w:val="baiaagaaboqcaaadnr8baav0jaeaaaaaaaaaaaaaaaaaaaaaaaaaaaaaaaaaaaaaaaaaaaaaaaaaaaaaaaaaaaaaaaaaaaaaaaaaaaaaaaaaaaaaaaaaaaaaaaaaaaaaaaaaaaaaaaaaaaaaaaaaaaaaaaaaaaaaaaaaaaaaaaaaaaaaaaaaaaaaaaaaaaaaaaaaaaaaaaaaaaaaaaaaaaaaaaaaaaaaaaaaaaa"/>
    <w:basedOn w:val="a"/>
    <w:rsid w:val="008B41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semiHidden/>
    <w:rsid w:val="00320BC3"/>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320BC3"/>
    <w:rPr>
      <w:rFonts w:asciiTheme="majorHAnsi" w:eastAsiaTheme="majorEastAsia" w:hAnsiTheme="majorHAnsi" w:cstheme="majorBidi"/>
      <w:color w:val="243F60" w:themeColor="accent1" w:themeShade="7F"/>
    </w:rPr>
  </w:style>
  <w:style w:type="paragraph" w:styleId="2d">
    <w:name w:val="Body Text 2"/>
    <w:basedOn w:val="a"/>
    <w:link w:val="2e"/>
    <w:uiPriority w:val="99"/>
    <w:semiHidden/>
    <w:unhideWhenUsed/>
    <w:rsid w:val="00320BC3"/>
    <w:pPr>
      <w:spacing w:after="120" w:line="480" w:lineRule="auto"/>
    </w:pPr>
  </w:style>
  <w:style w:type="character" w:customStyle="1" w:styleId="2e">
    <w:name w:val="Основной текст 2 Знак"/>
    <w:basedOn w:val="a0"/>
    <w:link w:val="2d"/>
    <w:uiPriority w:val="99"/>
    <w:semiHidden/>
    <w:rsid w:val="00320BC3"/>
  </w:style>
  <w:style w:type="paragraph" w:customStyle="1" w:styleId="4935">
    <w:name w:val="4935"/>
    <w:aliases w:val="baiaagaaboqcaaadpreaaavleqaaaaaaaaaaaaaaaaaaaaaaaaaaaaaaaaaaaaaaaaaaaaaaaaaaaaaaaaaaaaaaaaaaaaaaaaaaaaaaaaaaaaaaaaaaaaaaaaaaaaaaaaaaaaaaaaaaaaaaaaaaaaaaaaaaaaaaaaaaaaaaaaaaaaaaaaaaaaaaaaaaaaaaaaaaaaaaaaaaaaaaaaaaaaaaaaaaaaaaaaaaaaaa"/>
    <w:basedOn w:val="a"/>
    <w:rsid w:val="00545E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800">
    <w:name w:val="28800"/>
    <w:aliases w:val="baiaagaaboqcaaadf2oaaawnagaaaaaaaaaaaaaaaaaaaaaaaaaaaaaaaaaaaaaaaaaaaaaaaaaaaaaaaaaaaaaaaaaaaaaaaaaaaaaaaaaaaaaaaaaaaaaaaaaaaaaaaaaaaaaaaaaaaaaaaaaaaaaaaaaaaaaaaaaaaaaaaaaaaaaaaaaaaaaaaaaaaaaaaaaaaaaaaaaaaaaaaaaaaaaaaaaaaaaaaaaaaaa"/>
    <w:basedOn w:val="a"/>
    <w:rsid w:val="00DE3E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6013">
    <w:name w:val="66013"/>
    <w:aliases w:val="baiaagaaboqcaaadeakaaaxe6g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308">
    <w:name w:val="37308"/>
    <w:aliases w:val="baiaagaaboqcaaadlogaaaulja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370">
    <w:name w:val="27370"/>
    <w:aliases w:val="baiaagaaboqcaaad6wqaaax3zaa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6857">
    <w:name w:val="76857"/>
    <w:aliases w:val="baiaagaaboqcaaadksabaavojqe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8303">
    <w:name w:val="188303"/>
    <w:aliases w:val="baiaagaaboqcaaadyn0caaxw3qiaaaaaaaaaaaaaaaaaaaaaaaaaaaaaaaaaaaaaaaaaaaaaaaaaaaaaaaaaaaaaaaaaaaaaaaaaaaaaaaaaaaaaaaaaaaaaaaaaaaaaaaaaaaaaaaaaaaaaaaaaaaaaaaaaaaaaaaaaaaaaaaaaaaaaaaaaaaaaaaaaaaaaaaaaaaaaaaaaaaaaaaaaaaaaaaaaaaaaaaaaaa"/>
    <w:basedOn w:val="a"/>
    <w:rsid w:val="00D4090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R1">
    <w:name w:val="FR1"/>
    <w:rsid w:val="00DA69C8"/>
    <w:pPr>
      <w:widowControl w:val="0"/>
      <w:autoSpaceDE w:val="0"/>
      <w:autoSpaceDN w:val="0"/>
      <w:adjustRightInd w:val="0"/>
      <w:spacing w:before="280" w:after="0" w:line="240" w:lineRule="auto"/>
      <w:jc w:val="center"/>
    </w:pPr>
    <w:rPr>
      <w:rFonts w:ascii="Times New Roman" w:eastAsia="Times New Roman" w:hAnsi="Times New Roman" w:cs="Times New Roman"/>
      <w:sz w:val="32"/>
      <w:szCs w:val="32"/>
      <w:lang w:eastAsia="ru-RU"/>
    </w:rPr>
  </w:style>
  <w:style w:type="paragraph" w:customStyle="1" w:styleId="22614">
    <w:name w:val="22614"/>
    <w:aliases w:val="baiaagaaboqcaaadquwaaavfua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685">
    <w:name w:val="29685"/>
    <w:aliases w:val="baiaagaaboqcaaadsggaaax+a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373">
    <w:name w:val="64373"/>
    <w:aliases w:val="baiaagaaboqcaaadlvmaaawk8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55">
    <w:name w:val="281055"/>
    <w:aliases w:val="baiaagaaboqcaaadodceaauspqq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35">
    <w:name w:val="25035"/>
    <w:aliases w:val="baiaagaaboqcaaadhlyaaaxuwq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742">
    <w:name w:val="64742"/>
    <w:aliases w:val="baiaagaaboqcaaadvogaaaxk6aa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9399">
    <w:name w:val="79399"/>
    <w:aliases w:val="baiaagaaboqcaaadkjebaawgmqe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
    <w:name w:val="Обычный2"/>
    <w:rsid w:val="007F75EC"/>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37">
    <w:name w:val="Абзац списка3"/>
    <w:basedOn w:val="a"/>
    <w:rsid w:val="007F75EC"/>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538900">
    <w:name w:val="538900"/>
    <w:aliases w:val="baiaagaaboqcaaadzbaiaaxghwg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1978">
    <w:name w:val="51978"/>
    <w:aliases w:val="baiaagaaboqcaaadqmkaaavoyq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351">
    <w:name w:val="34351"/>
    <w:aliases w:val="baiaagaaboqcaaad238aaaxpfw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259">
    <w:name w:val="30259"/>
    <w:aliases w:val="baiaagaaboqcaaadexiaaawhcgaa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5118">
    <w:name w:val="145118"/>
    <w:aliases w:val="baiaagaaboqcaaadzcucaaummqi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765">
    <w:name w:val="48765"/>
    <w:aliases w:val="baiaagaaboqcaaadprmaaaxquaaaaaaaaaaaaaaaaaaaaaaaaaaaaaaaaaaaaaaaaaaaaaaaaaaaaaaaaaaaaaaaaaaaaaaaaaaaaaaaaaaaaaaaaaaaaaaaaaaaaaaaaaaaaaaaaaaaaaaaaaaaaaaaaaaaaaaaaaaaaaaaaaaaaaaaaaaaaaaaaaaaaaaaaaaaaaaaaaaaaaaaaaaaaaaaaaaaaaaaaaaaaaa"/>
    <w:basedOn w:val="a"/>
    <w:rsid w:val="00B10C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744">
    <w:name w:val="13744"/>
    <w:aliases w:val="baiaagaaboqcaaad5jmaaax0mwaaaaaaaaaaaaaaaaaaaaaaaaaaaaaaaaaaaaaaaaaaaaaaaaaaaaaaaaaaaaaaaaaaaaaaaaaaaaaaaaaaaaaaaaaaaaaaaaaaaaaaaaaaaaaaaaaaaaaaaaaaaaaaaaaaaaaaaaaaaaaaaaaaaaaaaaaaaaaaaaaaaaaaaaaaaaaaaaaaaaaaaaaaaaaaaaaaaaaaaaaaaaa"/>
    <w:basedOn w:val="a"/>
    <w:rsid w:val="00A54462"/>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3">
    <w:name w:val="Немає списку1"/>
    <w:next w:val="a2"/>
    <w:uiPriority w:val="99"/>
    <w:semiHidden/>
    <w:unhideWhenUsed/>
    <w:rsid w:val="00AE0CB0"/>
  </w:style>
  <w:style w:type="paragraph" w:customStyle="1" w:styleId="26831">
    <w:name w:val="26831"/>
    <w:aliases w:val="baiaagaaboqcaaadfwuaaaujzqaaaaaaaaaaaaaaaaaaaaaaaaaaaaaaaaaaaaaaaaaaaaaaaaaaaaaaaaaaaaaaaaaaaaaaaaaaaaaaaaaaaaaaaaaaaaaaaaaaaaaaaaaaaaaaaaaaaaaaaaaaaaaaaaaaaaaaaaaaaaaaaaaaaaaaaaaaaaaaaaaaaaaaaaaaaaaaaaaaaaaaaaaaaaaaaaaaaaaaaaaaaaa"/>
    <w:basedOn w:val="a"/>
    <w:rsid w:val="00414A9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5443">
    <w:name w:val="35443"/>
    <w:aliases w:val="baiaagaaboqcaaadryqaaavthaaaaaaaaaaaaaaaaaaaaaaaaaaaaaaaaaaaaaaaaaaaaaaaaaaaaaaaaaaaaaaaaaaaaaaaaaaaaaaaaaaaaaaaaaaaaaaaaaaaaaaaaaaaaaaaaaaaaaaaaaaaaaaaaaaaaaaaaaaaaaaaaaaaaaaaaaaaaaaaaaaaaaaaaaaaaaaaaaaaaaaaaaaaaaaaaaaaaaaaaaaaaaa"/>
    <w:basedOn w:val="a"/>
    <w:rsid w:val="001950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03">
    <w:name w:val="61003"/>
    <w:aliases w:val="baiaagaaboqcaaadvdgaaawv4qaaaaaaaaaaaaaaaaaaaaaaaaaaaaaaaaaaaaaaaaaaaaaaaaaaaaaaaaaaaaaaaaaaaaaaaaaaaaaaaaaaaaaaaaaaaaaaaaaaaaaaaaaaaaaaaaaaaaaaaaaaaaaaaaaaaaaaaaaaaaaaaaaaaaaaaaaaaaaaaaaaaaaaaaaaaaaaaaaaaaaaaaaaaaaaaaaaaaaaaaaaaaa"/>
    <w:basedOn w:val="a"/>
    <w:rsid w:val="00D6489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608">
    <w:name w:val="134608"/>
    <w:aliases w:val="baiaagaaboqcaaadeqocaaufcgiaaaaaaaaaaaaaaaaaaaaaaaaaaaaaaaaaaaaaaaaaaaaaaaaaaaaaaaaaaaaaaaaaaaaaaaaaaaaaaaaaaaaaaaaaaaaaaaaaaaaaaaaaaaaaaaaaaaaaaaaaaaaaaaaaaaaaaaaaaaaaaaaaaaaaaaaaaaaaaaaaaaaaaaaaaaaaaaaaaaaaaaaaaaaaaaaaaaaaaaaaaa"/>
    <w:basedOn w:val="a"/>
    <w:rsid w:val="00E40C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4545">
    <w:name w:val="124545"/>
    <w:aliases w:val="baiaagaaboqcaaadbt8baaxh4geaaaaaaaaaaaaaaaaaaaaaaaaaaaaaaaaaaaaaaaaaaaaaaaaaaaaaaaaaaaaaaaaaaaaaaaaaaaaaaaaaaaaaaaaaaaaaaaaaaaaaaaaaaaaaaaaaaaaaaaaaaaaaaaaaaaaaaaaaaaaaaaaaaaaaaaaaaaaaaaaaaaaaaaaaaaaaaaaaaaaaaaaaaaaaaaaaaaaaaaaaaa"/>
    <w:basedOn w:val="a"/>
    <w:rsid w:val="005865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576">
    <w:name w:val="26576"/>
    <w:aliases w:val="baiaagaaboqcaaadz2eaaaxdyqaaaaaaaaaaaaaaaaaaaaaaaaaaaaaaaaaaaaaaaaaaaaaaaaaaaaaaaaaaaaaaaaaaaaaaaaaaaaaaaaaaaaaaaaaaaaaaaaaaaaaaaaaaaaaaaaaaaaaaaaaaaaaaaaaaaaaaaaaaaaaaaaaaaaaaaaaaaaaaaaaaaaaaaaaaaaaaaaaaaaaaaaaaaaaaaaaaaaaaaaaaaaa"/>
    <w:basedOn w:val="a"/>
    <w:rsid w:val="004F37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879">
    <w:name w:val="134879"/>
    <w:aliases w:val="baiaagaaboqcaaadb/gbaaxzcgiaaaaaaaaaaaaaaaaaaaaaaaaaaaaaaaaaaaaaaaaaaaaaaaaaaaaaaaaaaaaaaaaaaaaaaaaaaaaaaaaaaaaaaaaaaaaaaaaaaaaaaaaaaaaaaaaaaaaaaaaaaaaaaaaaaaaaaaaaaaaaaaaaaaaaaaaaaaaaaaaaaaaaaaaaaaaaaaaaaaaaaaaaaaaaaaaaaaaaaaaaaa"/>
    <w:basedOn w:val="a"/>
    <w:rsid w:val="00B80D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2E5293"/>
  </w:style>
  <w:style w:type="character" w:customStyle="1" w:styleId="rvts11">
    <w:name w:val="rvts11"/>
    <w:basedOn w:val="a0"/>
    <w:rsid w:val="002E5293"/>
  </w:style>
  <w:style w:type="character" w:customStyle="1" w:styleId="UnresolvedMention">
    <w:name w:val="Unresolved Mention"/>
    <w:basedOn w:val="a0"/>
    <w:uiPriority w:val="99"/>
    <w:semiHidden/>
    <w:unhideWhenUsed/>
    <w:rsid w:val="002E5293"/>
    <w:rPr>
      <w:color w:val="605E5C"/>
      <w:shd w:val="clear" w:color="auto" w:fill="E1DFDD"/>
    </w:rPr>
  </w:style>
  <w:style w:type="paragraph" w:customStyle="1" w:styleId="79581">
    <w:name w:val="79581"/>
    <w:aliases w:val="baiaagaaboqcaaadtcqbaawqkweaaaaaaaaaaaaaaaaaaaaaaaaaaaaaaaaaaaaaaaaaaaaaaaaaaaaaaaaaaaaaaaaaaaaaaaaaaaaaaaaaaaaaaaaaaaaaaaaaaaaaaaaaaaaaaaaaaaaaaaaaaaaaaaaaaaaaaaaaaaaaaaaaaaaaaaaaaaaaaaaaaaaaaaaaaaaaaaaaaaaaaaaaaaaaaaaaaaaaaaaaaaa"/>
    <w:basedOn w:val="a"/>
    <w:rsid w:val="009447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W-Normal">
    <w:name w:val="WW-Normal"/>
    <w:rsid w:val="005E4A5E"/>
    <w:pPr>
      <w:suppressAutoHyphens/>
      <w:spacing w:after="0" w:line="240" w:lineRule="auto"/>
      <w:textAlignment w:val="baseline"/>
    </w:pPr>
    <w:rPr>
      <w:rFonts w:ascii="Arial" w:eastAsia="Times New Roman" w:hAnsi="Arial" w:cs="Wingdings"/>
      <w:color w:val="000000"/>
      <w:kern w:val="1"/>
      <w:sz w:val="24"/>
      <w:szCs w:val="24"/>
      <w:lang w:val="ru-RU" w:eastAsia="ar-SA"/>
    </w:rPr>
  </w:style>
  <w:style w:type="paragraph" w:customStyle="1" w:styleId="23422">
    <w:name w:val="23422"/>
    <w:aliases w:val="baiaagaaboqcaaad0u8aaawhuw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685">
    <w:name w:val="30685"/>
    <w:aliases w:val="baiaagaaboqcaaadsneaaaxacq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902">
    <w:name w:val="17902"/>
    <w:aliases w:val="baiaagaaboqcaaadm0iaaavbqgaaaaaaaaaaaaaaaaaaaaaaaaaaaaaaaaaaaaaaaaaaaaaaaaaaaaaaaaaaaaaaaaaaaaaaaaaaaaaaaaaaaaaaaaaaaaaaaaaaaaaaaaaaaaaaaaaaaaaaaaaaaaaaaaaaaaaaaaaaaaaaaaaaaaaaaaaaaaaaaaaaaaaaaaaaaaaaaaaaaaaaaaaaaaaaaaaaaaaaaaaaaaa"/>
    <w:basedOn w:val="a"/>
    <w:rsid w:val="006A3D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62">
    <w:name w:val="17562"/>
    <w:aliases w:val="baiaagaaboqcaaadskaaaavyqa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575">
    <w:name w:val="31575"/>
    <w:aliases w:val="baiaagaaboqcaaadxg8aaauvc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791">
    <w:name w:val="20791"/>
    <w:aliases w:val="baiaagaaboqcaaadlu8aaau7t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194">
    <w:name w:val="63194"/>
    <w:aliases w:val="baiaagaaboqcaaad3+oaaawy7gaaaaaaaaaaaaaaaaaaaaaaaaaaaaaaaaaaaaaaaaaaaaaaaaaaaaaaaaaaaaaaaaaaaaaaaaaaaaaaaaaaaaaaaaaaaaaaaaaaaaaaaaaaaaaaaaaaaaaaaaaaaaaaaaaaaaaaaaaaaaaaaaaaaaaaaaaaaaaaaaaaaaaaaaaaaaaaaaaaaaaaaaaaaaaaaaaaaaaaaaaaaaa"/>
    <w:basedOn w:val="a"/>
    <w:rsid w:val="00CA54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179">
    <w:name w:val="48179"/>
    <w:aliases w:val="baiaagaaboqcaaadaboaaav3ugaaaaaaaaaaaaaaaaaaaaaaaaaaaaaaaaaaaaaaaaaaaaaaaaaaaaaaaaaaaaaaaaaaaaaaaaaaaaaaaaaaaaaaaaaaaaaaaaaaaaaaaaaaaaaaaaaaaaaaaaaaaaaaaaaaaaaaaaaaaaaaaaaaaaaaaaaaaaaaaaaaaaaaaaaaaaaaaaaaaaaaaaaaaaaaaaaaaaaaaaaaaaa"/>
    <w:basedOn w:val="a"/>
    <w:rsid w:val="000C725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f4">
    <w:name w:val="Сетка таблицы1"/>
    <w:basedOn w:val="a1"/>
    <w:next w:val="a9"/>
    <w:uiPriority w:val="59"/>
    <w:rsid w:val="00B11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750">
    <w:name w:val="24750"/>
    <w:aliases w:val="baiaagaaboqcaaadyfwaaavuxaaaaaaaaaaaaaaaaaaaaaaaaaaaaaaaaaaaaaaaaaaaaaaaaaaaaaaaaaaaaaaaaaaaaaaaaaaaaaaaaaaaaaaaaaaaaaaaaaaaaaaaaaaaaaaaaaaaaaaaaaaaaaaaaaaaaaaaaaaaaaaaaaaaaaaaaaaaaaaaaaaaaaaaaaaaaaaaaaaaaaaaaaaaaaaaaaaaaaaaaaaaaaa"/>
    <w:basedOn w:val="a"/>
    <w:rsid w:val="00DA2E9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231">
    <w:name w:val="73231"/>
    <w:aliases w:val="baiaagaaboqcaaadfbibaaxnfqe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212">
    <w:name w:val="31212"/>
    <w:aliases w:val="baiaagaaboqcaaady3maaavxcwa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36">
    <w:name w:val="6336"/>
    <w:aliases w:val="baiaagaaboqcaaad9hyaaauefwaaaaaaaaaaaaaaaaaaaaaaaaaaaaaaaaaaaaaaaaaaaaaaaaaaaaaaaaaaaaaaaaaaaaaaaaaaaaaaaaaaaaaaaaaaaaaaaaaaaaaaaaaaaaaaaaaaaaaaaaaaaaaaaaaaaaaaaaaaaaaaaaaaaaaaaaaaaaaaaaaaaaaaaaaaaaaaaaaaaaaaaaaaaaaaaaaaaaaaaaaaaaaa"/>
    <w:basedOn w:val="a"/>
    <w:rsid w:val="00B250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9924">
    <w:name w:val="49924"/>
    <w:aliases w:val="baiaagaaboqcaaadqr8aaavqvwaaaaaaaaaaaaaaaaaaaaaaaaaaaaaaaaaaaaaaaaaaaaaaaaaaaaaaaaaaaaaaaaaaaaaaaaaaaaaaaaaaaaaaaaaaaaaaaaaaaaaaaaaaaaaaaaaaaaaaaaaaaaaaaaaaaaaaaaaaaaaaaaaaaaaaaaaaaaaaaaaaaaaaaaaaaaaaaaaaaaaaaaaaaaaaaaaaaaaaaaaaaaa"/>
    <w:basedOn w:val="a"/>
    <w:rsid w:val="00AC0F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592">
    <w:name w:val="50592"/>
    <w:aliases w:val="baiaagaaboqcaaadyboaaaxzvwaaaaaaaaaaaaaaaaaaaaaaaaaaaaaaaaaaaaaaaaaaaaaaaaaaaaaaaaaaaaaaaaaaaaaaaaaaaaaaaaaaaaaaaaaaaaaaaaaaaaaaaaaaaaaaaaaaaaaaaaaaaaaaaaaaaaaaaaaaaaaaaaaaaaaaaaaaaaaaaaaaaaaaaaaaaaaaaaaaaaaaaaaaaaaaaaaaaaaaaaaaaaa"/>
    <w:basedOn w:val="a"/>
    <w:rsid w:val="007032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4">
    <w:name w:val="Інше_"/>
    <w:basedOn w:val="a0"/>
    <w:link w:val="afff5"/>
    <w:rsid w:val="009B6512"/>
    <w:rPr>
      <w:rFonts w:ascii="Arial" w:eastAsia="Arial" w:hAnsi="Arial" w:cs="Arial"/>
      <w:sz w:val="20"/>
      <w:szCs w:val="20"/>
    </w:rPr>
  </w:style>
  <w:style w:type="character" w:customStyle="1" w:styleId="afff6">
    <w:name w:val="Підпис до таблиці_"/>
    <w:basedOn w:val="a0"/>
    <w:link w:val="afff7"/>
    <w:rsid w:val="009B6512"/>
    <w:rPr>
      <w:rFonts w:ascii="Arial" w:eastAsia="Arial" w:hAnsi="Arial" w:cs="Arial"/>
      <w:sz w:val="17"/>
      <w:szCs w:val="17"/>
    </w:rPr>
  </w:style>
  <w:style w:type="paragraph" w:customStyle="1" w:styleId="afff5">
    <w:name w:val="Інше"/>
    <w:basedOn w:val="a"/>
    <w:link w:val="afff4"/>
    <w:rsid w:val="009B6512"/>
    <w:pPr>
      <w:widowControl w:val="0"/>
      <w:spacing w:after="0" w:line="240" w:lineRule="auto"/>
      <w:jc w:val="center"/>
    </w:pPr>
    <w:rPr>
      <w:rFonts w:ascii="Arial" w:eastAsia="Arial" w:hAnsi="Arial" w:cs="Arial"/>
      <w:sz w:val="20"/>
      <w:szCs w:val="20"/>
    </w:rPr>
  </w:style>
  <w:style w:type="paragraph" w:customStyle="1" w:styleId="afff7">
    <w:name w:val="Підпис до таблиці"/>
    <w:basedOn w:val="a"/>
    <w:link w:val="afff6"/>
    <w:rsid w:val="009B6512"/>
    <w:pPr>
      <w:widowControl w:val="0"/>
      <w:spacing w:after="0" w:line="240" w:lineRule="auto"/>
    </w:pPr>
    <w:rPr>
      <w:rFonts w:ascii="Arial" w:eastAsia="Arial" w:hAnsi="Arial" w:cs="Arial"/>
      <w:sz w:val="17"/>
      <w:szCs w:val="17"/>
    </w:rPr>
  </w:style>
  <w:style w:type="character" w:styleId="afff8">
    <w:name w:val="Placeholder Text"/>
    <w:basedOn w:val="a0"/>
    <w:uiPriority w:val="99"/>
    <w:semiHidden/>
    <w:rsid w:val="00002BD4"/>
    <w:rPr>
      <w:color w:val="808080"/>
    </w:rPr>
  </w:style>
  <w:style w:type="paragraph" w:customStyle="1" w:styleId="345800">
    <w:name w:val="345800"/>
    <w:aliases w:val="baiaagaaboqcaaadxtwfaaxsqguaaaaaaaaaaaaaaaaaaaaaaaaaaaaaaaaaaaaaaaaaaaaaaaaaaaaaaaaaaaaaaaaaaaaaaaaaaaaaaaaaaaaaaaaaaaaaaaaaaaaaaaaaaaaaaaaaaaaaaaaaaaaaaaaaaaaaaaaaaaaaaaaaaaaaaaaaaaaaaaaaaaaaaaaaaaaaaaaaaaaaaaaaaaaaaaaaaaaaaaaaaa"/>
    <w:basedOn w:val="a"/>
    <w:rsid w:val="007A4B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9">
    <w:name w:val="Зміст_"/>
    <w:basedOn w:val="a0"/>
    <w:link w:val="afffa"/>
    <w:rsid w:val="008E6186"/>
    <w:rPr>
      <w:rFonts w:ascii="Times New Roman" w:eastAsia="Times New Roman" w:hAnsi="Times New Roman" w:cs="Times New Roman"/>
      <w:color w:val="4F4F4F"/>
      <w:sz w:val="28"/>
      <w:szCs w:val="28"/>
    </w:rPr>
  </w:style>
  <w:style w:type="paragraph" w:customStyle="1" w:styleId="afffa">
    <w:name w:val="Зміст"/>
    <w:basedOn w:val="a"/>
    <w:link w:val="afff9"/>
    <w:rsid w:val="008E6186"/>
    <w:pPr>
      <w:widowControl w:val="0"/>
      <w:spacing w:after="160" w:line="240" w:lineRule="auto"/>
    </w:pPr>
    <w:rPr>
      <w:rFonts w:ascii="Times New Roman" w:eastAsia="Times New Roman" w:hAnsi="Times New Roman" w:cs="Times New Roman"/>
      <w:color w:val="4F4F4F"/>
      <w:sz w:val="28"/>
      <w:szCs w:val="28"/>
    </w:rPr>
  </w:style>
  <w:style w:type="character" w:customStyle="1" w:styleId="afffb">
    <w:name w:val="Колонтитул_"/>
    <w:basedOn w:val="a0"/>
    <w:link w:val="afffc"/>
    <w:rsid w:val="008E6186"/>
    <w:rPr>
      <w:color w:val="4F4F4F"/>
      <w:sz w:val="19"/>
      <w:szCs w:val="19"/>
    </w:rPr>
  </w:style>
  <w:style w:type="paragraph" w:customStyle="1" w:styleId="afffc">
    <w:name w:val="Колонтитул"/>
    <w:basedOn w:val="a"/>
    <w:link w:val="afffb"/>
    <w:rsid w:val="008E6186"/>
    <w:pPr>
      <w:widowControl w:val="0"/>
      <w:spacing w:after="0" w:line="240" w:lineRule="auto"/>
    </w:pPr>
    <w:rPr>
      <w:color w:val="4F4F4F"/>
      <w:sz w:val="19"/>
      <w:szCs w:val="19"/>
    </w:rPr>
  </w:style>
  <w:style w:type="character" w:customStyle="1" w:styleId="FontStyle26">
    <w:name w:val="Font Style26"/>
    <w:basedOn w:val="a0"/>
    <w:uiPriority w:val="99"/>
    <w:rsid w:val="00FD7373"/>
    <w:rPr>
      <w:rFonts w:ascii="Times New Roman" w:hAnsi="Times New Roman" w:cs="Times New Roman"/>
      <w:sz w:val="26"/>
      <w:szCs w:val="26"/>
    </w:rPr>
  </w:style>
  <w:style w:type="character" w:customStyle="1" w:styleId="FontStyle37">
    <w:name w:val="Font Style37"/>
    <w:basedOn w:val="a0"/>
    <w:uiPriority w:val="99"/>
    <w:rsid w:val="00FD7373"/>
    <w:rPr>
      <w:rFonts w:ascii="Times New Roman" w:hAnsi="Times New Roman" w:cs="Times New Roman"/>
      <w:b/>
      <w:bCs/>
      <w:sz w:val="26"/>
      <w:szCs w:val="26"/>
    </w:rPr>
  </w:style>
  <w:style w:type="paragraph" w:customStyle="1" w:styleId="Style13">
    <w:name w:val="Style13"/>
    <w:basedOn w:val="a"/>
    <w:uiPriority w:val="99"/>
    <w:rsid w:val="00FD7373"/>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14">
    <w:name w:val="Style14"/>
    <w:basedOn w:val="a"/>
    <w:uiPriority w:val="99"/>
    <w:rsid w:val="00FD7373"/>
    <w:pPr>
      <w:widowControl w:val="0"/>
      <w:autoSpaceDE w:val="0"/>
      <w:autoSpaceDN w:val="0"/>
      <w:adjustRightInd w:val="0"/>
      <w:spacing w:after="0" w:line="322" w:lineRule="exact"/>
      <w:ind w:hanging="1022"/>
    </w:pPr>
    <w:rPr>
      <w:rFonts w:ascii="Times New Roman" w:eastAsiaTheme="minorEastAsia" w:hAnsi="Times New Roman" w:cs="Times New Roman"/>
      <w:sz w:val="24"/>
      <w:szCs w:val="24"/>
      <w:lang w:eastAsia="uk-UA"/>
    </w:rPr>
  </w:style>
  <w:style w:type="paragraph" w:customStyle="1" w:styleId="Style15">
    <w:name w:val="Style15"/>
    <w:basedOn w:val="a"/>
    <w:uiPriority w:val="99"/>
    <w:rsid w:val="00FD7373"/>
    <w:pPr>
      <w:widowControl w:val="0"/>
      <w:autoSpaceDE w:val="0"/>
      <w:autoSpaceDN w:val="0"/>
      <w:adjustRightInd w:val="0"/>
      <w:spacing w:after="0" w:line="370" w:lineRule="exact"/>
      <w:ind w:firstLine="730"/>
      <w:jc w:val="both"/>
    </w:pPr>
    <w:rPr>
      <w:rFonts w:ascii="Times New Roman" w:eastAsiaTheme="minorEastAsia" w:hAnsi="Times New Roman" w:cs="Times New Roman"/>
      <w:sz w:val="24"/>
      <w:szCs w:val="24"/>
      <w:lang w:eastAsia="uk-UA"/>
    </w:rPr>
  </w:style>
  <w:style w:type="paragraph" w:customStyle="1" w:styleId="Style18">
    <w:name w:val="Style18"/>
    <w:basedOn w:val="a"/>
    <w:uiPriority w:val="99"/>
    <w:rsid w:val="00FD7373"/>
    <w:pPr>
      <w:widowControl w:val="0"/>
      <w:autoSpaceDE w:val="0"/>
      <w:autoSpaceDN w:val="0"/>
      <w:adjustRightInd w:val="0"/>
      <w:spacing w:after="0" w:line="336" w:lineRule="exact"/>
    </w:pPr>
    <w:rPr>
      <w:rFonts w:ascii="Times New Roman" w:eastAsiaTheme="minorEastAsia" w:hAnsi="Times New Roman" w:cs="Times New Roman"/>
      <w:sz w:val="24"/>
      <w:szCs w:val="24"/>
      <w:lang w:eastAsia="uk-UA"/>
    </w:rPr>
  </w:style>
  <w:style w:type="paragraph" w:customStyle="1" w:styleId="Style19">
    <w:name w:val="Style19"/>
    <w:basedOn w:val="a"/>
    <w:uiPriority w:val="99"/>
    <w:rsid w:val="00FD737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uk-UA"/>
    </w:rPr>
  </w:style>
  <w:style w:type="paragraph" w:customStyle="1" w:styleId="Style23">
    <w:name w:val="Style23"/>
    <w:basedOn w:val="a"/>
    <w:uiPriority w:val="99"/>
    <w:rsid w:val="00FD7373"/>
    <w:pPr>
      <w:widowControl w:val="0"/>
      <w:autoSpaceDE w:val="0"/>
      <w:autoSpaceDN w:val="0"/>
      <w:adjustRightInd w:val="0"/>
      <w:spacing w:after="0" w:line="365" w:lineRule="exact"/>
      <w:ind w:firstLine="691"/>
    </w:pPr>
    <w:rPr>
      <w:rFonts w:ascii="Times New Roman" w:eastAsiaTheme="minorEastAsia" w:hAnsi="Times New Roman" w:cs="Times New Roman"/>
      <w:sz w:val="24"/>
      <w:szCs w:val="24"/>
      <w:lang w:eastAsia="uk-UA"/>
    </w:rPr>
  </w:style>
  <w:style w:type="character" w:customStyle="1" w:styleId="FontStyle36">
    <w:name w:val="Font Style36"/>
    <w:basedOn w:val="a0"/>
    <w:uiPriority w:val="99"/>
    <w:rsid w:val="00FD7373"/>
    <w:rPr>
      <w:rFonts w:ascii="Times New Roman" w:hAnsi="Times New Roman" w:cs="Times New Roman"/>
      <w:sz w:val="26"/>
      <w:szCs w:val="26"/>
    </w:rPr>
  </w:style>
  <w:style w:type="character" w:customStyle="1" w:styleId="fontstyle01">
    <w:name w:val="fontstyle01"/>
    <w:rsid w:val="00F40640"/>
    <w:rPr>
      <w:rFonts w:ascii="TimesNewRomanPS-BoldItalicMT" w:hAnsi="TimesNewRomanPS-BoldItalicMT" w:hint="default"/>
      <w:b/>
      <w:bCs/>
      <w:i/>
      <w:iCs/>
      <w:color w:val="000000"/>
      <w:sz w:val="32"/>
      <w:szCs w:val="32"/>
    </w:rPr>
  </w:style>
  <w:style w:type="paragraph" w:customStyle="1" w:styleId="6106">
    <w:name w:val="6106"/>
    <w:aliases w:val="baiaagaaboqcaaadebyaaauefgaaaaaaaaaaaaaaaaaaaaaaaaaaaaaaaaaaaaaaaaaaaaaaaaaaaaaaaaaaaaaaaaaaaaaaaaaaaaaaaaaaaaaaaaaaaaaaaaaaaaaaaaaaaaaaaaaaaaaaaaaaaaaaaaaaaaaaaaaaaaaaaaaaaaaaaaaaaaaaaaaaaaaaaaaaaaaaaaaaaaaaaaaaaaaaaaaaaaaaaaaaaaaa"/>
    <w:basedOn w:val="a"/>
    <w:rsid w:val="00DD2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096">
    <w:name w:val="15096"/>
    <w:aliases w:val="baiaagaaboqcaaadljkaaau8oqaaaaaaaaaaaaaaaaaaaaaaaaaaaaaaaaaaaaaaaaaaaaaaaaaaaaaaaaaaaaaaaaaaaaaaaaaaaaaaaaaaaaaaaaaaaaaaaaaaaaaaaaaaaaaaaaaaaaaaaaaaaaaaaaaaaaaaaaaaaaaaaaaaaaaaaaaaaaaaaaaaaaaaaaaaaaaaaaaaaaaaaaaaaaaaaaaaaaaaaaaaaaa"/>
    <w:basedOn w:val="a"/>
    <w:rsid w:val="002B5A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3240">
    <w:name w:val="143240"/>
    <w:aliases w:val="baiaagaaboqcaaadhymcaaxtkai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20">
    <w:name w:val="25020"/>
    <w:aliases w:val="baiaagaaboqcaaadal4aaauqxgaa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d">
    <w:name w:val="Підпис до зображення_"/>
    <w:basedOn w:val="a0"/>
    <w:link w:val="afffe"/>
    <w:rsid w:val="00B500A3"/>
    <w:rPr>
      <w:rFonts w:ascii="Times New Roman" w:eastAsia="Times New Roman" w:hAnsi="Times New Roman" w:cs="Times New Roman"/>
      <w:color w:val="4F4F4F"/>
      <w:sz w:val="28"/>
      <w:szCs w:val="28"/>
    </w:rPr>
  </w:style>
  <w:style w:type="paragraph" w:customStyle="1" w:styleId="afffe">
    <w:name w:val="Підпис до зображення"/>
    <w:basedOn w:val="a"/>
    <w:link w:val="afffd"/>
    <w:rsid w:val="00B500A3"/>
    <w:pPr>
      <w:widowControl w:val="0"/>
      <w:spacing w:after="0" w:line="240" w:lineRule="auto"/>
    </w:pPr>
    <w:rPr>
      <w:rFonts w:ascii="Times New Roman" w:eastAsia="Times New Roman" w:hAnsi="Times New Roman" w:cs="Times New Roman"/>
      <w:color w:val="4F4F4F"/>
      <w:sz w:val="28"/>
      <w:szCs w:val="28"/>
    </w:rPr>
  </w:style>
  <w:style w:type="paragraph" w:customStyle="1" w:styleId="28354">
    <w:name w:val="28354"/>
    <w:aliases w:val="baiaagaaboqcaaadwwgaaaxpaaaaaaaaaaaaaaaaaaaaaaaaaaaaaaaaaaaaaaaaaaaaaaaaaaaaaaaaaaaaaaaaaaaaaaaaaaaaaaaaaaaaaaaaaaaaaaaaaaaaaaaaaaaaaaaaaaaaaaaaaaaaaaaaaaaaaaaaaaaaaaaaaaaaaaaaaaaaaaaaaaaaaaaaaaaaaaaaaaaaaaaaaaaaaaaaaaaaaaaaaaaaaaa"/>
    <w:basedOn w:val="a"/>
    <w:rsid w:val="00E41F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5939">
    <w:name w:val="255939"/>
    <w:aliases w:val="baiaagaaboqcaaad1umdaaxk4wmaaaaaaaaaaaaaaaaaaaaaaaaaaaaaaaaaaaaaaaaaaaaaaaaaaaaaaaaaaaaaaaaaaaaaaaaaaaaaaaaaaaaaaaaaaaaaaaaaaaaaaaaaaaaaaaaaaaaaaaaaaaaaaaaaaaaaaaaaaaaaaaaaaaaaaaaaaaaaaaaaaaaaaaaaaaaaaaaaaaaaaaaaaaaaaaaaaaaaaaaaaa"/>
    <w:basedOn w:val="a"/>
    <w:rsid w:val="00F740D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9416">
    <w:name w:val="99416"/>
    <w:aliases w:val="baiaagaaboqcaaadxxgbaauwfaeaaaaaaaaaaaaaaaaaaaaaaaaaaaaaaaaaaaaaaaaaaaaaaaaaaaaaaaaaaaaaaaaaaaaaaaaaaaaaaaaaaaaaaaaaaaaaaaaaaaaaaaaaaaaaaaaaaaaaaaaaaaaaaaaaaaaaaaaaaaaaaaaaaaaaaaaaaaaaaaaaaaaaaaaaaaaaaaaaaaaaaaaaaaaaaaaaaaaaaaaaaaa"/>
    <w:basedOn w:val="a"/>
    <w:rsid w:val="008333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2">
    <w:name w:val="Font Style12"/>
    <w:basedOn w:val="a0"/>
    <w:uiPriority w:val="99"/>
    <w:rsid w:val="00BE5416"/>
    <w:rPr>
      <w:rFonts w:ascii="Times New Roman" w:hAnsi="Times New Roman" w:cs="Times New Roman" w:hint="default"/>
      <w:b/>
      <w:bCs/>
      <w:sz w:val="24"/>
      <w:szCs w:val="24"/>
    </w:rPr>
  </w:style>
  <w:style w:type="paragraph" w:customStyle="1" w:styleId="602169">
    <w:name w:val="602169"/>
    <w:aliases w:val="baiaagaaboqcaaadsqwjaaukiwkaaaaaaaaaaaaaaaaaaaaaaaaaaaaaaaaaaaaaaaaaaaaaaaaaaaaaaaaaaaaaaaaaaaaaaaaaaaaaaaaaaaaaaaaaaaaaaaaaaaaaaaaaaaaaaaaaaaaaaaaaaaaaaaaaaaaaaaaaaaaaaaaaaaaaaaaaaaaaaaaaaaaaaaaaaaaaaaaaaaaaaaaaaaaaaaaaaaaaaaaaaa"/>
    <w:basedOn w:val="a"/>
    <w:rsid w:val="00E450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330">
    <w:name w:val="18330"/>
    <w:aliases w:val="baiaagaaboqcaaadmj0aaaxrqaaaaaaaaaaaaaaaaaaaaaaaaaaaaaaaaaaaaaaaaaaaaaaaaaaaaaaaaaaaaaaaaaaaaaaaaaaaaaaaaaaaaaaaaaaaaaaaaaaaaaaaaaaaaaaaaaaaaaaaaaaaaaaaaaaaaaaaaaaaaaaaaaaaaaaaaaaaaaaaaaaaaaaaaaaaaaaaaaaaaaaaaaaaaaaaaaaaaaaaaaaaaaa"/>
    <w:basedOn w:val="a"/>
    <w:rsid w:val="006F59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f">
    <w:name w:val="Содержимое таблицы"/>
    <w:basedOn w:val="a"/>
    <w:rsid w:val="00514FE3"/>
    <w:pPr>
      <w:widowControl w:val="0"/>
      <w:suppressLineNumbers/>
      <w:suppressAutoHyphens/>
      <w:spacing w:after="0" w:line="240" w:lineRule="auto"/>
    </w:pPr>
    <w:rPr>
      <w:rFonts w:ascii="Times New Roman" w:eastAsia="Lucida Sans Unicode" w:hAnsi="Times New Roman" w:cs="Times New Roman"/>
      <w:sz w:val="24"/>
      <w:szCs w:val="20"/>
      <w:lang w:eastAsia="uk-UA"/>
    </w:rPr>
  </w:style>
  <w:style w:type="paragraph" w:customStyle="1" w:styleId="affff0">
    <w:name w:val="Заголовок таблицы"/>
    <w:basedOn w:val="affff"/>
    <w:rsid w:val="00514FE3"/>
    <w:pPr>
      <w:jc w:val="center"/>
    </w:pPr>
    <w:rPr>
      <w:b/>
      <w:bCs/>
      <w:i/>
      <w:iCs/>
    </w:rPr>
  </w:style>
  <w:style w:type="paragraph" w:customStyle="1" w:styleId="8423">
    <w:name w:val="8423"/>
    <w:aliases w:val="baiaagaaboqcaaadvbwaaaxkhaaaaaaaaaaaaaaaaaaaaaaaaaaaaaaaaaaaaaaaaaaaaaaaaaaaaaaaaaaaaaaaaaaaaaaaaaaaaaaaaaaaaaaaaaaaaaaaaaaaaaaaaaaaaaaaaaaaaaaaaaaaaaaaaaaaaaaaaaaaaaaaaaaaaaaaaaaaaaaaaaaaaaaaaaaaaaaaaaaaaaaaaaaaaaaaaaaaaaaaaaaaaaaa"/>
    <w:basedOn w:val="a"/>
    <w:rsid w:val="00D07D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98">
    <w:name w:val="5998"/>
    <w:aliases w:val="baiaagaaboqcaaadzxuaaav1fqaaaaaaaaaaaaaaaaaaaaaaaaaaaaaaaaaaaaaaaaaaaaaaaaaaaaaaaaaaaaaaaaaaaaaaaaaaaaaaaaaaaaaaaaaaaaaaaaaaaaaaaaaaaaaaaaaaaaaaaaaaaaaaaaaaaaaaaaaaaaaaaaaaaaaaaaaaaaaaaaaaaaaaaaaaaaaaaaaaaaaaaaaaaaaaaaaaaaaaaaaaaaaa"/>
    <w:basedOn w:val="a"/>
    <w:rsid w:val="00A540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719">
    <w:name w:val="21719"/>
    <w:aliases w:val="baiaagaaboqcaaad50gaaaw0taaaaaaaaaaaaaaaaaaaaaaaaaaaaaaaaaaaaaaaaaaaaaaaaaaaaaaaaaaaaaaaaaaaaaaaaaaaaaaaaaaaaaaaaaaaaaaaaaaaaaaaaaaaaaaaaaaaaaaaaaaaaaaaaaaaaaaaaaaaaaaaaaaaaaaaaaaaaaaaaaaaaaaaaaaaaaaaaaaaaaaaaaaaaaaaaaaaaaaaaaaaaaa"/>
    <w:basedOn w:val="a"/>
    <w:rsid w:val="006B4B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45">
    <w:name w:val="23545"/>
    <w:aliases w:val="baiaagaaboqcaaadgfqaaau5waaaaaaaaaaaaaaaaaaaaaaaaaaaaaaaaaaaaaaaaaaaaaaaaaaaaaaaaaaaaaaaaaaaaaaaaaaaaaaaaaaaaaaaaaaaaaaaaaaaaaaaaaaaaaaaaaaaaaaaaaaaaaaaaaaaaaaaaaaaaaaaaaaaaaaaaaaaaaaaaaaaaaaaaaaaaaaaaaaaaaaaaaaaaaaaaaaaaaaaaaaaaaa"/>
    <w:basedOn w:val="a"/>
    <w:rsid w:val="00A519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rmalText">
    <w:name w:val="Normal Text"/>
    <w:basedOn w:val="a"/>
    <w:rsid w:val="001E6785"/>
    <w:pPr>
      <w:suppressAutoHyphens/>
      <w:spacing w:after="0" w:line="240" w:lineRule="auto"/>
      <w:ind w:firstLine="567"/>
      <w:jc w:val="both"/>
    </w:pPr>
    <w:rPr>
      <w:rFonts w:ascii="Times New Roman" w:eastAsia="Times New Roman" w:hAnsi="Times New Roman" w:cs="Calibri"/>
      <w:sz w:val="26"/>
      <w:szCs w:val="20"/>
      <w:lang w:val="en-US" w:eastAsia="ar-SA"/>
    </w:rPr>
  </w:style>
  <w:style w:type="paragraph" w:customStyle="1" w:styleId="38">
    <w:name w:val="Обычный3"/>
    <w:rsid w:val="00367036"/>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48">
    <w:name w:val="Абзац списка4"/>
    <w:basedOn w:val="a"/>
    <w:rsid w:val="00367036"/>
    <w:pPr>
      <w:spacing w:after="0" w:line="240" w:lineRule="auto"/>
      <w:ind w:left="720"/>
      <w:contextualSpacing/>
      <w:jc w:val="center"/>
    </w:pPr>
    <w:rPr>
      <w:rFonts w:ascii="Times New Roman" w:eastAsia="Times New Roman" w:hAnsi="Times New Roman" w:cs="Times New Roman"/>
      <w:sz w:val="28"/>
      <w:szCs w:val="28"/>
    </w:rPr>
  </w:style>
  <w:style w:type="character" w:customStyle="1" w:styleId="affff1">
    <w:name w:val="Основной текст + Полужирный"/>
    <w:rsid w:val="000B7C20"/>
    <w:rPr>
      <w:b/>
      <w:bCs/>
      <w:sz w:val="23"/>
      <w:szCs w:val="23"/>
      <w:lang w:bidi="ar-SA"/>
    </w:rPr>
  </w:style>
  <w:style w:type="character" w:customStyle="1" w:styleId="9pt">
    <w:name w:val="Основной текст + 9 pt"/>
    <w:rsid w:val="000B7C20"/>
    <w:rPr>
      <w:b/>
      <w:bCs/>
      <w:smallCaps/>
      <w:sz w:val="18"/>
      <w:szCs w:val="18"/>
      <w:lang w:bidi="ar-SA"/>
    </w:rPr>
  </w:style>
  <w:style w:type="character" w:customStyle="1" w:styleId="43pt">
    <w:name w:val="Основной текст (4) + Интервал 3 pt"/>
    <w:rsid w:val="000B7C20"/>
    <w:rPr>
      <w:b/>
      <w:bCs/>
      <w:spacing w:val="60"/>
      <w:sz w:val="23"/>
      <w:szCs w:val="23"/>
      <w:lang w:bidi="ar-SA"/>
    </w:rPr>
  </w:style>
  <w:style w:type="character" w:customStyle="1" w:styleId="49">
    <w:name w:val="Основной текст (4) + Не полужирный"/>
    <w:rsid w:val="000B7C20"/>
    <w:rPr>
      <w:b/>
      <w:bCs/>
      <w:sz w:val="23"/>
      <w:szCs w:val="23"/>
      <w:lang w:bidi="ar-SA"/>
    </w:rPr>
  </w:style>
  <w:style w:type="paragraph" w:customStyle="1" w:styleId="410">
    <w:name w:val="Основной текст (4)1"/>
    <w:basedOn w:val="a"/>
    <w:rsid w:val="000B7C20"/>
    <w:pPr>
      <w:shd w:val="clear" w:color="auto" w:fill="FFFFFF"/>
      <w:suppressAutoHyphens/>
      <w:spacing w:after="0" w:line="283" w:lineRule="exact"/>
      <w:jc w:val="center"/>
    </w:pPr>
    <w:rPr>
      <w:rFonts w:ascii="Times New Roman" w:eastAsia="Times New Roman" w:hAnsi="Times New Roman" w:cs="Times New Roman"/>
      <w:b/>
      <w:bCs/>
      <w:sz w:val="23"/>
      <w:szCs w:val="23"/>
      <w:lang w:eastAsia="uk-UA"/>
    </w:rPr>
  </w:style>
  <w:style w:type="paragraph" w:customStyle="1" w:styleId="211">
    <w:name w:val="Основной текст 21"/>
    <w:basedOn w:val="a"/>
    <w:rsid w:val="000B7C20"/>
    <w:pPr>
      <w:suppressAutoHyphens/>
      <w:spacing w:after="120" w:line="480" w:lineRule="auto"/>
    </w:pPr>
    <w:rPr>
      <w:rFonts w:ascii="Times New Roman" w:eastAsia="Times New Roman" w:hAnsi="Times New Roman" w:cs="Times New Roman"/>
      <w:sz w:val="24"/>
      <w:szCs w:val="24"/>
      <w:lang w:val="ru-RU" w:eastAsia="zh-CN"/>
    </w:rPr>
  </w:style>
  <w:style w:type="paragraph" w:customStyle="1" w:styleId="4a">
    <w:name w:val="Обычный4"/>
    <w:rsid w:val="00931C00"/>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55">
    <w:name w:val="Абзац списка5"/>
    <w:basedOn w:val="a"/>
    <w:rsid w:val="00931C00"/>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3404">
    <w:name w:val="3404"/>
    <w:aliases w:val="baiaagaaboqcaaadggsaaawqcwaaaaaaaaaaaaaaaaaaaaaaaaaaaaaaaaaaaaaaaaaaaaaaaaaaaaaaaaaaaaaaaaaaaaaaaaaaaaaaaaaaaaaaaaaaaaaaaaaaaaaaaaaaaaaaaaaaaaaaaaaaaaaaaaaaaaaaaaaaaaaaaaaaaaaaaaaaaaaaaaaaaaaaaaaaaaaaaaaaaaaaaaaaaaaaaaaaaaaaaaaaaaaa"/>
    <w:basedOn w:val="a"/>
    <w:rsid w:val="00D7010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Grid">
    <w:name w:val="TableGrid"/>
    <w:rsid w:val="000B69D0"/>
    <w:pPr>
      <w:spacing w:after="0" w:line="240" w:lineRule="auto"/>
    </w:pPr>
    <w:rPr>
      <w:rFonts w:eastAsiaTheme="minorEastAsia"/>
      <w:lang w:eastAsia="uk-UA"/>
    </w:rPr>
    <w:tblPr>
      <w:tblCellMar>
        <w:top w:w="0" w:type="dxa"/>
        <w:left w:w="0" w:type="dxa"/>
        <w:bottom w:w="0" w:type="dxa"/>
        <w:right w:w="0" w:type="dxa"/>
      </w:tblCellMar>
    </w:tblPr>
  </w:style>
  <w:style w:type="paragraph" w:customStyle="1" w:styleId="15204">
    <w:name w:val="15204"/>
    <w:aliases w:val="baiaagaaboqcaaad6zmaaawknwaaaaaaaaaaaaaaaaaaaaaaaaaaaaaaaaaaaaaaaaaaaaaaaaaaaaaaaaaaaaaaaaaaaaaaaaaaaaaaaaaaaaaaaaaaaaaaaaaaaaaaaaaaaaaaaaaaaaaaaaaaaaaaaaaaaaaaaaaaaaaaaaaaaaaaaaaaaaaaaaaaaaaaaaaaaaaaaaaaaaaaaaaaaaaaaaaaaaaaaaaaaaa"/>
    <w:basedOn w:val="a"/>
    <w:rsid w:val="00E6248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3482798">
      <w:bodyDiv w:val="1"/>
      <w:marLeft w:val="0"/>
      <w:marRight w:val="0"/>
      <w:marTop w:val="0"/>
      <w:marBottom w:val="0"/>
      <w:divBdr>
        <w:top w:val="none" w:sz="0" w:space="0" w:color="auto"/>
        <w:left w:val="none" w:sz="0" w:space="0" w:color="auto"/>
        <w:bottom w:val="none" w:sz="0" w:space="0" w:color="auto"/>
        <w:right w:val="none" w:sz="0" w:space="0" w:color="auto"/>
      </w:divBdr>
    </w:div>
    <w:div w:id="11690824">
      <w:bodyDiv w:val="1"/>
      <w:marLeft w:val="0"/>
      <w:marRight w:val="0"/>
      <w:marTop w:val="0"/>
      <w:marBottom w:val="0"/>
      <w:divBdr>
        <w:top w:val="none" w:sz="0" w:space="0" w:color="auto"/>
        <w:left w:val="none" w:sz="0" w:space="0" w:color="auto"/>
        <w:bottom w:val="none" w:sz="0" w:space="0" w:color="auto"/>
        <w:right w:val="none" w:sz="0" w:space="0" w:color="auto"/>
      </w:divBdr>
    </w:div>
    <w:div w:id="39208800">
      <w:bodyDiv w:val="1"/>
      <w:marLeft w:val="0"/>
      <w:marRight w:val="0"/>
      <w:marTop w:val="0"/>
      <w:marBottom w:val="0"/>
      <w:divBdr>
        <w:top w:val="none" w:sz="0" w:space="0" w:color="auto"/>
        <w:left w:val="none" w:sz="0" w:space="0" w:color="auto"/>
        <w:bottom w:val="none" w:sz="0" w:space="0" w:color="auto"/>
        <w:right w:val="none" w:sz="0" w:space="0" w:color="auto"/>
      </w:divBdr>
    </w:div>
    <w:div w:id="63726446">
      <w:bodyDiv w:val="1"/>
      <w:marLeft w:val="0"/>
      <w:marRight w:val="0"/>
      <w:marTop w:val="0"/>
      <w:marBottom w:val="0"/>
      <w:divBdr>
        <w:top w:val="none" w:sz="0" w:space="0" w:color="auto"/>
        <w:left w:val="none" w:sz="0" w:space="0" w:color="auto"/>
        <w:bottom w:val="none" w:sz="0" w:space="0" w:color="auto"/>
        <w:right w:val="none" w:sz="0" w:space="0" w:color="auto"/>
      </w:divBdr>
    </w:div>
    <w:div w:id="75132249">
      <w:bodyDiv w:val="1"/>
      <w:marLeft w:val="0"/>
      <w:marRight w:val="0"/>
      <w:marTop w:val="0"/>
      <w:marBottom w:val="0"/>
      <w:divBdr>
        <w:top w:val="none" w:sz="0" w:space="0" w:color="auto"/>
        <w:left w:val="none" w:sz="0" w:space="0" w:color="auto"/>
        <w:bottom w:val="none" w:sz="0" w:space="0" w:color="auto"/>
        <w:right w:val="none" w:sz="0" w:space="0" w:color="auto"/>
      </w:divBdr>
    </w:div>
    <w:div w:id="82381746">
      <w:bodyDiv w:val="1"/>
      <w:marLeft w:val="0"/>
      <w:marRight w:val="0"/>
      <w:marTop w:val="0"/>
      <w:marBottom w:val="0"/>
      <w:divBdr>
        <w:top w:val="none" w:sz="0" w:space="0" w:color="auto"/>
        <w:left w:val="none" w:sz="0" w:space="0" w:color="auto"/>
        <w:bottom w:val="none" w:sz="0" w:space="0" w:color="auto"/>
        <w:right w:val="none" w:sz="0" w:space="0" w:color="auto"/>
      </w:divBdr>
    </w:div>
    <w:div w:id="86538928">
      <w:bodyDiv w:val="1"/>
      <w:marLeft w:val="0"/>
      <w:marRight w:val="0"/>
      <w:marTop w:val="0"/>
      <w:marBottom w:val="0"/>
      <w:divBdr>
        <w:top w:val="none" w:sz="0" w:space="0" w:color="auto"/>
        <w:left w:val="none" w:sz="0" w:space="0" w:color="auto"/>
        <w:bottom w:val="none" w:sz="0" w:space="0" w:color="auto"/>
        <w:right w:val="none" w:sz="0" w:space="0" w:color="auto"/>
      </w:divBdr>
    </w:div>
    <w:div w:id="89282040">
      <w:bodyDiv w:val="1"/>
      <w:marLeft w:val="0"/>
      <w:marRight w:val="0"/>
      <w:marTop w:val="0"/>
      <w:marBottom w:val="0"/>
      <w:divBdr>
        <w:top w:val="none" w:sz="0" w:space="0" w:color="auto"/>
        <w:left w:val="none" w:sz="0" w:space="0" w:color="auto"/>
        <w:bottom w:val="none" w:sz="0" w:space="0" w:color="auto"/>
        <w:right w:val="none" w:sz="0" w:space="0" w:color="auto"/>
      </w:divBdr>
    </w:div>
    <w:div w:id="94328615">
      <w:bodyDiv w:val="1"/>
      <w:marLeft w:val="0"/>
      <w:marRight w:val="0"/>
      <w:marTop w:val="0"/>
      <w:marBottom w:val="0"/>
      <w:divBdr>
        <w:top w:val="none" w:sz="0" w:space="0" w:color="auto"/>
        <w:left w:val="none" w:sz="0" w:space="0" w:color="auto"/>
        <w:bottom w:val="none" w:sz="0" w:space="0" w:color="auto"/>
        <w:right w:val="none" w:sz="0" w:space="0" w:color="auto"/>
      </w:divBdr>
    </w:div>
    <w:div w:id="95289857">
      <w:bodyDiv w:val="1"/>
      <w:marLeft w:val="0"/>
      <w:marRight w:val="0"/>
      <w:marTop w:val="0"/>
      <w:marBottom w:val="0"/>
      <w:divBdr>
        <w:top w:val="none" w:sz="0" w:space="0" w:color="auto"/>
        <w:left w:val="none" w:sz="0" w:space="0" w:color="auto"/>
        <w:bottom w:val="none" w:sz="0" w:space="0" w:color="auto"/>
        <w:right w:val="none" w:sz="0" w:space="0" w:color="auto"/>
      </w:divBdr>
    </w:div>
    <w:div w:id="96682726">
      <w:bodyDiv w:val="1"/>
      <w:marLeft w:val="0"/>
      <w:marRight w:val="0"/>
      <w:marTop w:val="0"/>
      <w:marBottom w:val="0"/>
      <w:divBdr>
        <w:top w:val="none" w:sz="0" w:space="0" w:color="auto"/>
        <w:left w:val="none" w:sz="0" w:space="0" w:color="auto"/>
        <w:bottom w:val="none" w:sz="0" w:space="0" w:color="auto"/>
        <w:right w:val="none" w:sz="0" w:space="0" w:color="auto"/>
      </w:divBdr>
    </w:div>
    <w:div w:id="104423664">
      <w:bodyDiv w:val="1"/>
      <w:marLeft w:val="0"/>
      <w:marRight w:val="0"/>
      <w:marTop w:val="0"/>
      <w:marBottom w:val="0"/>
      <w:divBdr>
        <w:top w:val="none" w:sz="0" w:space="0" w:color="auto"/>
        <w:left w:val="none" w:sz="0" w:space="0" w:color="auto"/>
        <w:bottom w:val="none" w:sz="0" w:space="0" w:color="auto"/>
        <w:right w:val="none" w:sz="0" w:space="0" w:color="auto"/>
      </w:divBdr>
    </w:div>
    <w:div w:id="106239569">
      <w:bodyDiv w:val="1"/>
      <w:marLeft w:val="0"/>
      <w:marRight w:val="0"/>
      <w:marTop w:val="0"/>
      <w:marBottom w:val="0"/>
      <w:divBdr>
        <w:top w:val="none" w:sz="0" w:space="0" w:color="auto"/>
        <w:left w:val="none" w:sz="0" w:space="0" w:color="auto"/>
        <w:bottom w:val="none" w:sz="0" w:space="0" w:color="auto"/>
        <w:right w:val="none" w:sz="0" w:space="0" w:color="auto"/>
      </w:divBdr>
    </w:div>
    <w:div w:id="107429171">
      <w:bodyDiv w:val="1"/>
      <w:marLeft w:val="0"/>
      <w:marRight w:val="0"/>
      <w:marTop w:val="0"/>
      <w:marBottom w:val="0"/>
      <w:divBdr>
        <w:top w:val="none" w:sz="0" w:space="0" w:color="auto"/>
        <w:left w:val="none" w:sz="0" w:space="0" w:color="auto"/>
        <w:bottom w:val="none" w:sz="0" w:space="0" w:color="auto"/>
        <w:right w:val="none" w:sz="0" w:space="0" w:color="auto"/>
      </w:divBdr>
    </w:div>
    <w:div w:id="111214818">
      <w:bodyDiv w:val="1"/>
      <w:marLeft w:val="0"/>
      <w:marRight w:val="0"/>
      <w:marTop w:val="0"/>
      <w:marBottom w:val="0"/>
      <w:divBdr>
        <w:top w:val="none" w:sz="0" w:space="0" w:color="auto"/>
        <w:left w:val="none" w:sz="0" w:space="0" w:color="auto"/>
        <w:bottom w:val="none" w:sz="0" w:space="0" w:color="auto"/>
        <w:right w:val="none" w:sz="0" w:space="0" w:color="auto"/>
      </w:divBdr>
    </w:div>
    <w:div w:id="111705096">
      <w:bodyDiv w:val="1"/>
      <w:marLeft w:val="0"/>
      <w:marRight w:val="0"/>
      <w:marTop w:val="0"/>
      <w:marBottom w:val="0"/>
      <w:divBdr>
        <w:top w:val="none" w:sz="0" w:space="0" w:color="auto"/>
        <w:left w:val="none" w:sz="0" w:space="0" w:color="auto"/>
        <w:bottom w:val="none" w:sz="0" w:space="0" w:color="auto"/>
        <w:right w:val="none" w:sz="0" w:space="0" w:color="auto"/>
      </w:divBdr>
    </w:div>
    <w:div w:id="113524718">
      <w:bodyDiv w:val="1"/>
      <w:marLeft w:val="0"/>
      <w:marRight w:val="0"/>
      <w:marTop w:val="0"/>
      <w:marBottom w:val="0"/>
      <w:divBdr>
        <w:top w:val="none" w:sz="0" w:space="0" w:color="auto"/>
        <w:left w:val="none" w:sz="0" w:space="0" w:color="auto"/>
        <w:bottom w:val="none" w:sz="0" w:space="0" w:color="auto"/>
        <w:right w:val="none" w:sz="0" w:space="0" w:color="auto"/>
      </w:divBdr>
    </w:div>
    <w:div w:id="130484123">
      <w:bodyDiv w:val="1"/>
      <w:marLeft w:val="0"/>
      <w:marRight w:val="0"/>
      <w:marTop w:val="0"/>
      <w:marBottom w:val="0"/>
      <w:divBdr>
        <w:top w:val="none" w:sz="0" w:space="0" w:color="auto"/>
        <w:left w:val="none" w:sz="0" w:space="0" w:color="auto"/>
        <w:bottom w:val="none" w:sz="0" w:space="0" w:color="auto"/>
        <w:right w:val="none" w:sz="0" w:space="0" w:color="auto"/>
      </w:divBdr>
    </w:div>
    <w:div w:id="147671866">
      <w:bodyDiv w:val="1"/>
      <w:marLeft w:val="0"/>
      <w:marRight w:val="0"/>
      <w:marTop w:val="0"/>
      <w:marBottom w:val="0"/>
      <w:divBdr>
        <w:top w:val="none" w:sz="0" w:space="0" w:color="auto"/>
        <w:left w:val="none" w:sz="0" w:space="0" w:color="auto"/>
        <w:bottom w:val="none" w:sz="0" w:space="0" w:color="auto"/>
        <w:right w:val="none" w:sz="0" w:space="0" w:color="auto"/>
      </w:divBdr>
    </w:div>
    <w:div w:id="160118783">
      <w:bodyDiv w:val="1"/>
      <w:marLeft w:val="0"/>
      <w:marRight w:val="0"/>
      <w:marTop w:val="0"/>
      <w:marBottom w:val="0"/>
      <w:divBdr>
        <w:top w:val="none" w:sz="0" w:space="0" w:color="auto"/>
        <w:left w:val="none" w:sz="0" w:space="0" w:color="auto"/>
        <w:bottom w:val="none" w:sz="0" w:space="0" w:color="auto"/>
        <w:right w:val="none" w:sz="0" w:space="0" w:color="auto"/>
      </w:divBdr>
    </w:div>
    <w:div w:id="167210148">
      <w:bodyDiv w:val="1"/>
      <w:marLeft w:val="0"/>
      <w:marRight w:val="0"/>
      <w:marTop w:val="0"/>
      <w:marBottom w:val="0"/>
      <w:divBdr>
        <w:top w:val="none" w:sz="0" w:space="0" w:color="auto"/>
        <w:left w:val="none" w:sz="0" w:space="0" w:color="auto"/>
        <w:bottom w:val="none" w:sz="0" w:space="0" w:color="auto"/>
        <w:right w:val="none" w:sz="0" w:space="0" w:color="auto"/>
      </w:divBdr>
    </w:div>
    <w:div w:id="176967776">
      <w:bodyDiv w:val="1"/>
      <w:marLeft w:val="0"/>
      <w:marRight w:val="0"/>
      <w:marTop w:val="0"/>
      <w:marBottom w:val="0"/>
      <w:divBdr>
        <w:top w:val="none" w:sz="0" w:space="0" w:color="auto"/>
        <w:left w:val="none" w:sz="0" w:space="0" w:color="auto"/>
        <w:bottom w:val="none" w:sz="0" w:space="0" w:color="auto"/>
        <w:right w:val="none" w:sz="0" w:space="0" w:color="auto"/>
      </w:divBdr>
    </w:div>
    <w:div w:id="177697598">
      <w:bodyDiv w:val="1"/>
      <w:marLeft w:val="0"/>
      <w:marRight w:val="0"/>
      <w:marTop w:val="0"/>
      <w:marBottom w:val="0"/>
      <w:divBdr>
        <w:top w:val="none" w:sz="0" w:space="0" w:color="auto"/>
        <w:left w:val="none" w:sz="0" w:space="0" w:color="auto"/>
        <w:bottom w:val="none" w:sz="0" w:space="0" w:color="auto"/>
        <w:right w:val="none" w:sz="0" w:space="0" w:color="auto"/>
      </w:divBdr>
    </w:div>
    <w:div w:id="178087586">
      <w:bodyDiv w:val="1"/>
      <w:marLeft w:val="0"/>
      <w:marRight w:val="0"/>
      <w:marTop w:val="0"/>
      <w:marBottom w:val="0"/>
      <w:divBdr>
        <w:top w:val="none" w:sz="0" w:space="0" w:color="auto"/>
        <w:left w:val="none" w:sz="0" w:space="0" w:color="auto"/>
        <w:bottom w:val="none" w:sz="0" w:space="0" w:color="auto"/>
        <w:right w:val="none" w:sz="0" w:space="0" w:color="auto"/>
      </w:divBdr>
    </w:div>
    <w:div w:id="198978546">
      <w:bodyDiv w:val="1"/>
      <w:marLeft w:val="0"/>
      <w:marRight w:val="0"/>
      <w:marTop w:val="0"/>
      <w:marBottom w:val="0"/>
      <w:divBdr>
        <w:top w:val="none" w:sz="0" w:space="0" w:color="auto"/>
        <w:left w:val="none" w:sz="0" w:space="0" w:color="auto"/>
        <w:bottom w:val="none" w:sz="0" w:space="0" w:color="auto"/>
        <w:right w:val="none" w:sz="0" w:space="0" w:color="auto"/>
      </w:divBdr>
    </w:div>
    <w:div w:id="199054235">
      <w:bodyDiv w:val="1"/>
      <w:marLeft w:val="0"/>
      <w:marRight w:val="0"/>
      <w:marTop w:val="0"/>
      <w:marBottom w:val="0"/>
      <w:divBdr>
        <w:top w:val="none" w:sz="0" w:space="0" w:color="auto"/>
        <w:left w:val="none" w:sz="0" w:space="0" w:color="auto"/>
        <w:bottom w:val="none" w:sz="0" w:space="0" w:color="auto"/>
        <w:right w:val="none" w:sz="0" w:space="0" w:color="auto"/>
      </w:divBdr>
    </w:div>
    <w:div w:id="202443720">
      <w:bodyDiv w:val="1"/>
      <w:marLeft w:val="0"/>
      <w:marRight w:val="0"/>
      <w:marTop w:val="0"/>
      <w:marBottom w:val="0"/>
      <w:divBdr>
        <w:top w:val="none" w:sz="0" w:space="0" w:color="auto"/>
        <w:left w:val="none" w:sz="0" w:space="0" w:color="auto"/>
        <w:bottom w:val="none" w:sz="0" w:space="0" w:color="auto"/>
        <w:right w:val="none" w:sz="0" w:space="0" w:color="auto"/>
      </w:divBdr>
    </w:div>
    <w:div w:id="202599640">
      <w:bodyDiv w:val="1"/>
      <w:marLeft w:val="0"/>
      <w:marRight w:val="0"/>
      <w:marTop w:val="0"/>
      <w:marBottom w:val="0"/>
      <w:divBdr>
        <w:top w:val="none" w:sz="0" w:space="0" w:color="auto"/>
        <w:left w:val="none" w:sz="0" w:space="0" w:color="auto"/>
        <w:bottom w:val="none" w:sz="0" w:space="0" w:color="auto"/>
        <w:right w:val="none" w:sz="0" w:space="0" w:color="auto"/>
      </w:divBdr>
    </w:div>
    <w:div w:id="204827856">
      <w:bodyDiv w:val="1"/>
      <w:marLeft w:val="0"/>
      <w:marRight w:val="0"/>
      <w:marTop w:val="0"/>
      <w:marBottom w:val="0"/>
      <w:divBdr>
        <w:top w:val="none" w:sz="0" w:space="0" w:color="auto"/>
        <w:left w:val="none" w:sz="0" w:space="0" w:color="auto"/>
        <w:bottom w:val="none" w:sz="0" w:space="0" w:color="auto"/>
        <w:right w:val="none" w:sz="0" w:space="0" w:color="auto"/>
      </w:divBdr>
    </w:div>
    <w:div w:id="206720871">
      <w:bodyDiv w:val="1"/>
      <w:marLeft w:val="0"/>
      <w:marRight w:val="0"/>
      <w:marTop w:val="0"/>
      <w:marBottom w:val="0"/>
      <w:divBdr>
        <w:top w:val="none" w:sz="0" w:space="0" w:color="auto"/>
        <w:left w:val="none" w:sz="0" w:space="0" w:color="auto"/>
        <w:bottom w:val="none" w:sz="0" w:space="0" w:color="auto"/>
        <w:right w:val="none" w:sz="0" w:space="0" w:color="auto"/>
      </w:divBdr>
    </w:div>
    <w:div w:id="212695606">
      <w:bodyDiv w:val="1"/>
      <w:marLeft w:val="0"/>
      <w:marRight w:val="0"/>
      <w:marTop w:val="0"/>
      <w:marBottom w:val="0"/>
      <w:divBdr>
        <w:top w:val="none" w:sz="0" w:space="0" w:color="auto"/>
        <w:left w:val="none" w:sz="0" w:space="0" w:color="auto"/>
        <w:bottom w:val="none" w:sz="0" w:space="0" w:color="auto"/>
        <w:right w:val="none" w:sz="0" w:space="0" w:color="auto"/>
      </w:divBdr>
    </w:div>
    <w:div w:id="214508284">
      <w:bodyDiv w:val="1"/>
      <w:marLeft w:val="0"/>
      <w:marRight w:val="0"/>
      <w:marTop w:val="0"/>
      <w:marBottom w:val="0"/>
      <w:divBdr>
        <w:top w:val="none" w:sz="0" w:space="0" w:color="auto"/>
        <w:left w:val="none" w:sz="0" w:space="0" w:color="auto"/>
        <w:bottom w:val="none" w:sz="0" w:space="0" w:color="auto"/>
        <w:right w:val="none" w:sz="0" w:space="0" w:color="auto"/>
      </w:divBdr>
    </w:div>
    <w:div w:id="224879712">
      <w:bodyDiv w:val="1"/>
      <w:marLeft w:val="0"/>
      <w:marRight w:val="0"/>
      <w:marTop w:val="0"/>
      <w:marBottom w:val="0"/>
      <w:divBdr>
        <w:top w:val="none" w:sz="0" w:space="0" w:color="auto"/>
        <w:left w:val="none" w:sz="0" w:space="0" w:color="auto"/>
        <w:bottom w:val="none" w:sz="0" w:space="0" w:color="auto"/>
        <w:right w:val="none" w:sz="0" w:space="0" w:color="auto"/>
      </w:divBdr>
    </w:div>
    <w:div w:id="227305822">
      <w:bodyDiv w:val="1"/>
      <w:marLeft w:val="0"/>
      <w:marRight w:val="0"/>
      <w:marTop w:val="0"/>
      <w:marBottom w:val="0"/>
      <w:divBdr>
        <w:top w:val="none" w:sz="0" w:space="0" w:color="auto"/>
        <w:left w:val="none" w:sz="0" w:space="0" w:color="auto"/>
        <w:bottom w:val="none" w:sz="0" w:space="0" w:color="auto"/>
        <w:right w:val="none" w:sz="0" w:space="0" w:color="auto"/>
      </w:divBdr>
    </w:div>
    <w:div w:id="239755997">
      <w:bodyDiv w:val="1"/>
      <w:marLeft w:val="0"/>
      <w:marRight w:val="0"/>
      <w:marTop w:val="0"/>
      <w:marBottom w:val="0"/>
      <w:divBdr>
        <w:top w:val="none" w:sz="0" w:space="0" w:color="auto"/>
        <w:left w:val="none" w:sz="0" w:space="0" w:color="auto"/>
        <w:bottom w:val="none" w:sz="0" w:space="0" w:color="auto"/>
        <w:right w:val="none" w:sz="0" w:space="0" w:color="auto"/>
      </w:divBdr>
    </w:div>
    <w:div w:id="240024916">
      <w:bodyDiv w:val="1"/>
      <w:marLeft w:val="0"/>
      <w:marRight w:val="0"/>
      <w:marTop w:val="0"/>
      <w:marBottom w:val="0"/>
      <w:divBdr>
        <w:top w:val="none" w:sz="0" w:space="0" w:color="auto"/>
        <w:left w:val="none" w:sz="0" w:space="0" w:color="auto"/>
        <w:bottom w:val="none" w:sz="0" w:space="0" w:color="auto"/>
        <w:right w:val="none" w:sz="0" w:space="0" w:color="auto"/>
      </w:divBdr>
    </w:div>
    <w:div w:id="250162021">
      <w:bodyDiv w:val="1"/>
      <w:marLeft w:val="0"/>
      <w:marRight w:val="0"/>
      <w:marTop w:val="0"/>
      <w:marBottom w:val="0"/>
      <w:divBdr>
        <w:top w:val="none" w:sz="0" w:space="0" w:color="auto"/>
        <w:left w:val="none" w:sz="0" w:space="0" w:color="auto"/>
        <w:bottom w:val="none" w:sz="0" w:space="0" w:color="auto"/>
        <w:right w:val="none" w:sz="0" w:space="0" w:color="auto"/>
      </w:divBdr>
    </w:div>
    <w:div w:id="250354456">
      <w:bodyDiv w:val="1"/>
      <w:marLeft w:val="0"/>
      <w:marRight w:val="0"/>
      <w:marTop w:val="0"/>
      <w:marBottom w:val="0"/>
      <w:divBdr>
        <w:top w:val="none" w:sz="0" w:space="0" w:color="auto"/>
        <w:left w:val="none" w:sz="0" w:space="0" w:color="auto"/>
        <w:bottom w:val="none" w:sz="0" w:space="0" w:color="auto"/>
        <w:right w:val="none" w:sz="0" w:space="0" w:color="auto"/>
      </w:divBdr>
    </w:div>
    <w:div w:id="256182027">
      <w:bodyDiv w:val="1"/>
      <w:marLeft w:val="0"/>
      <w:marRight w:val="0"/>
      <w:marTop w:val="0"/>
      <w:marBottom w:val="0"/>
      <w:divBdr>
        <w:top w:val="none" w:sz="0" w:space="0" w:color="auto"/>
        <w:left w:val="none" w:sz="0" w:space="0" w:color="auto"/>
        <w:bottom w:val="none" w:sz="0" w:space="0" w:color="auto"/>
        <w:right w:val="none" w:sz="0" w:space="0" w:color="auto"/>
      </w:divBdr>
    </w:div>
    <w:div w:id="262493247">
      <w:bodyDiv w:val="1"/>
      <w:marLeft w:val="0"/>
      <w:marRight w:val="0"/>
      <w:marTop w:val="0"/>
      <w:marBottom w:val="0"/>
      <w:divBdr>
        <w:top w:val="none" w:sz="0" w:space="0" w:color="auto"/>
        <w:left w:val="none" w:sz="0" w:space="0" w:color="auto"/>
        <w:bottom w:val="none" w:sz="0" w:space="0" w:color="auto"/>
        <w:right w:val="none" w:sz="0" w:space="0" w:color="auto"/>
      </w:divBdr>
    </w:div>
    <w:div w:id="266083223">
      <w:bodyDiv w:val="1"/>
      <w:marLeft w:val="0"/>
      <w:marRight w:val="0"/>
      <w:marTop w:val="0"/>
      <w:marBottom w:val="0"/>
      <w:divBdr>
        <w:top w:val="none" w:sz="0" w:space="0" w:color="auto"/>
        <w:left w:val="none" w:sz="0" w:space="0" w:color="auto"/>
        <w:bottom w:val="none" w:sz="0" w:space="0" w:color="auto"/>
        <w:right w:val="none" w:sz="0" w:space="0" w:color="auto"/>
      </w:divBdr>
    </w:div>
    <w:div w:id="268784931">
      <w:bodyDiv w:val="1"/>
      <w:marLeft w:val="0"/>
      <w:marRight w:val="0"/>
      <w:marTop w:val="0"/>
      <w:marBottom w:val="0"/>
      <w:divBdr>
        <w:top w:val="none" w:sz="0" w:space="0" w:color="auto"/>
        <w:left w:val="none" w:sz="0" w:space="0" w:color="auto"/>
        <w:bottom w:val="none" w:sz="0" w:space="0" w:color="auto"/>
        <w:right w:val="none" w:sz="0" w:space="0" w:color="auto"/>
      </w:divBdr>
    </w:div>
    <w:div w:id="269092747">
      <w:bodyDiv w:val="1"/>
      <w:marLeft w:val="0"/>
      <w:marRight w:val="0"/>
      <w:marTop w:val="0"/>
      <w:marBottom w:val="0"/>
      <w:divBdr>
        <w:top w:val="none" w:sz="0" w:space="0" w:color="auto"/>
        <w:left w:val="none" w:sz="0" w:space="0" w:color="auto"/>
        <w:bottom w:val="none" w:sz="0" w:space="0" w:color="auto"/>
        <w:right w:val="none" w:sz="0" w:space="0" w:color="auto"/>
      </w:divBdr>
    </w:div>
    <w:div w:id="289241439">
      <w:bodyDiv w:val="1"/>
      <w:marLeft w:val="0"/>
      <w:marRight w:val="0"/>
      <w:marTop w:val="0"/>
      <w:marBottom w:val="0"/>
      <w:divBdr>
        <w:top w:val="none" w:sz="0" w:space="0" w:color="auto"/>
        <w:left w:val="none" w:sz="0" w:space="0" w:color="auto"/>
        <w:bottom w:val="none" w:sz="0" w:space="0" w:color="auto"/>
        <w:right w:val="none" w:sz="0" w:space="0" w:color="auto"/>
      </w:divBdr>
    </w:div>
    <w:div w:id="296179548">
      <w:bodyDiv w:val="1"/>
      <w:marLeft w:val="0"/>
      <w:marRight w:val="0"/>
      <w:marTop w:val="0"/>
      <w:marBottom w:val="0"/>
      <w:divBdr>
        <w:top w:val="none" w:sz="0" w:space="0" w:color="auto"/>
        <w:left w:val="none" w:sz="0" w:space="0" w:color="auto"/>
        <w:bottom w:val="none" w:sz="0" w:space="0" w:color="auto"/>
        <w:right w:val="none" w:sz="0" w:space="0" w:color="auto"/>
      </w:divBdr>
    </w:div>
    <w:div w:id="296574347">
      <w:bodyDiv w:val="1"/>
      <w:marLeft w:val="0"/>
      <w:marRight w:val="0"/>
      <w:marTop w:val="0"/>
      <w:marBottom w:val="0"/>
      <w:divBdr>
        <w:top w:val="none" w:sz="0" w:space="0" w:color="auto"/>
        <w:left w:val="none" w:sz="0" w:space="0" w:color="auto"/>
        <w:bottom w:val="none" w:sz="0" w:space="0" w:color="auto"/>
        <w:right w:val="none" w:sz="0" w:space="0" w:color="auto"/>
      </w:divBdr>
    </w:div>
    <w:div w:id="301738015">
      <w:bodyDiv w:val="1"/>
      <w:marLeft w:val="0"/>
      <w:marRight w:val="0"/>
      <w:marTop w:val="0"/>
      <w:marBottom w:val="0"/>
      <w:divBdr>
        <w:top w:val="none" w:sz="0" w:space="0" w:color="auto"/>
        <w:left w:val="none" w:sz="0" w:space="0" w:color="auto"/>
        <w:bottom w:val="none" w:sz="0" w:space="0" w:color="auto"/>
        <w:right w:val="none" w:sz="0" w:space="0" w:color="auto"/>
      </w:divBdr>
    </w:div>
    <w:div w:id="309552977">
      <w:bodyDiv w:val="1"/>
      <w:marLeft w:val="0"/>
      <w:marRight w:val="0"/>
      <w:marTop w:val="0"/>
      <w:marBottom w:val="0"/>
      <w:divBdr>
        <w:top w:val="none" w:sz="0" w:space="0" w:color="auto"/>
        <w:left w:val="none" w:sz="0" w:space="0" w:color="auto"/>
        <w:bottom w:val="none" w:sz="0" w:space="0" w:color="auto"/>
        <w:right w:val="none" w:sz="0" w:space="0" w:color="auto"/>
      </w:divBdr>
    </w:div>
    <w:div w:id="311522408">
      <w:bodyDiv w:val="1"/>
      <w:marLeft w:val="0"/>
      <w:marRight w:val="0"/>
      <w:marTop w:val="0"/>
      <w:marBottom w:val="0"/>
      <w:divBdr>
        <w:top w:val="none" w:sz="0" w:space="0" w:color="auto"/>
        <w:left w:val="none" w:sz="0" w:space="0" w:color="auto"/>
        <w:bottom w:val="none" w:sz="0" w:space="0" w:color="auto"/>
        <w:right w:val="none" w:sz="0" w:space="0" w:color="auto"/>
      </w:divBdr>
    </w:div>
    <w:div w:id="314380608">
      <w:bodyDiv w:val="1"/>
      <w:marLeft w:val="0"/>
      <w:marRight w:val="0"/>
      <w:marTop w:val="0"/>
      <w:marBottom w:val="0"/>
      <w:divBdr>
        <w:top w:val="none" w:sz="0" w:space="0" w:color="auto"/>
        <w:left w:val="none" w:sz="0" w:space="0" w:color="auto"/>
        <w:bottom w:val="none" w:sz="0" w:space="0" w:color="auto"/>
        <w:right w:val="none" w:sz="0" w:space="0" w:color="auto"/>
      </w:divBdr>
    </w:div>
    <w:div w:id="320812979">
      <w:bodyDiv w:val="1"/>
      <w:marLeft w:val="0"/>
      <w:marRight w:val="0"/>
      <w:marTop w:val="0"/>
      <w:marBottom w:val="0"/>
      <w:divBdr>
        <w:top w:val="none" w:sz="0" w:space="0" w:color="auto"/>
        <w:left w:val="none" w:sz="0" w:space="0" w:color="auto"/>
        <w:bottom w:val="none" w:sz="0" w:space="0" w:color="auto"/>
        <w:right w:val="none" w:sz="0" w:space="0" w:color="auto"/>
      </w:divBdr>
    </w:div>
    <w:div w:id="328679437">
      <w:bodyDiv w:val="1"/>
      <w:marLeft w:val="0"/>
      <w:marRight w:val="0"/>
      <w:marTop w:val="0"/>
      <w:marBottom w:val="0"/>
      <w:divBdr>
        <w:top w:val="none" w:sz="0" w:space="0" w:color="auto"/>
        <w:left w:val="none" w:sz="0" w:space="0" w:color="auto"/>
        <w:bottom w:val="none" w:sz="0" w:space="0" w:color="auto"/>
        <w:right w:val="none" w:sz="0" w:space="0" w:color="auto"/>
      </w:divBdr>
    </w:div>
    <w:div w:id="332219568">
      <w:bodyDiv w:val="1"/>
      <w:marLeft w:val="0"/>
      <w:marRight w:val="0"/>
      <w:marTop w:val="0"/>
      <w:marBottom w:val="0"/>
      <w:divBdr>
        <w:top w:val="none" w:sz="0" w:space="0" w:color="auto"/>
        <w:left w:val="none" w:sz="0" w:space="0" w:color="auto"/>
        <w:bottom w:val="none" w:sz="0" w:space="0" w:color="auto"/>
        <w:right w:val="none" w:sz="0" w:space="0" w:color="auto"/>
      </w:divBdr>
    </w:div>
    <w:div w:id="344939989">
      <w:bodyDiv w:val="1"/>
      <w:marLeft w:val="0"/>
      <w:marRight w:val="0"/>
      <w:marTop w:val="0"/>
      <w:marBottom w:val="0"/>
      <w:divBdr>
        <w:top w:val="none" w:sz="0" w:space="0" w:color="auto"/>
        <w:left w:val="none" w:sz="0" w:space="0" w:color="auto"/>
        <w:bottom w:val="none" w:sz="0" w:space="0" w:color="auto"/>
        <w:right w:val="none" w:sz="0" w:space="0" w:color="auto"/>
      </w:divBdr>
    </w:div>
    <w:div w:id="354499992">
      <w:bodyDiv w:val="1"/>
      <w:marLeft w:val="0"/>
      <w:marRight w:val="0"/>
      <w:marTop w:val="0"/>
      <w:marBottom w:val="0"/>
      <w:divBdr>
        <w:top w:val="none" w:sz="0" w:space="0" w:color="auto"/>
        <w:left w:val="none" w:sz="0" w:space="0" w:color="auto"/>
        <w:bottom w:val="none" w:sz="0" w:space="0" w:color="auto"/>
        <w:right w:val="none" w:sz="0" w:space="0" w:color="auto"/>
      </w:divBdr>
    </w:div>
    <w:div w:id="355037424">
      <w:bodyDiv w:val="1"/>
      <w:marLeft w:val="0"/>
      <w:marRight w:val="0"/>
      <w:marTop w:val="0"/>
      <w:marBottom w:val="0"/>
      <w:divBdr>
        <w:top w:val="none" w:sz="0" w:space="0" w:color="auto"/>
        <w:left w:val="none" w:sz="0" w:space="0" w:color="auto"/>
        <w:bottom w:val="none" w:sz="0" w:space="0" w:color="auto"/>
        <w:right w:val="none" w:sz="0" w:space="0" w:color="auto"/>
      </w:divBdr>
    </w:div>
    <w:div w:id="356935120">
      <w:bodyDiv w:val="1"/>
      <w:marLeft w:val="0"/>
      <w:marRight w:val="0"/>
      <w:marTop w:val="0"/>
      <w:marBottom w:val="0"/>
      <w:divBdr>
        <w:top w:val="none" w:sz="0" w:space="0" w:color="auto"/>
        <w:left w:val="none" w:sz="0" w:space="0" w:color="auto"/>
        <w:bottom w:val="none" w:sz="0" w:space="0" w:color="auto"/>
        <w:right w:val="none" w:sz="0" w:space="0" w:color="auto"/>
      </w:divBdr>
    </w:div>
    <w:div w:id="358549514">
      <w:bodyDiv w:val="1"/>
      <w:marLeft w:val="0"/>
      <w:marRight w:val="0"/>
      <w:marTop w:val="0"/>
      <w:marBottom w:val="0"/>
      <w:divBdr>
        <w:top w:val="none" w:sz="0" w:space="0" w:color="auto"/>
        <w:left w:val="none" w:sz="0" w:space="0" w:color="auto"/>
        <w:bottom w:val="none" w:sz="0" w:space="0" w:color="auto"/>
        <w:right w:val="none" w:sz="0" w:space="0" w:color="auto"/>
      </w:divBdr>
    </w:div>
    <w:div w:id="367409929">
      <w:bodyDiv w:val="1"/>
      <w:marLeft w:val="0"/>
      <w:marRight w:val="0"/>
      <w:marTop w:val="0"/>
      <w:marBottom w:val="0"/>
      <w:divBdr>
        <w:top w:val="none" w:sz="0" w:space="0" w:color="auto"/>
        <w:left w:val="none" w:sz="0" w:space="0" w:color="auto"/>
        <w:bottom w:val="none" w:sz="0" w:space="0" w:color="auto"/>
        <w:right w:val="none" w:sz="0" w:space="0" w:color="auto"/>
      </w:divBdr>
    </w:div>
    <w:div w:id="369766098">
      <w:bodyDiv w:val="1"/>
      <w:marLeft w:val="0"/>
      <w:marRight w:val="0"/>
      <w:marTop w:val="0"/>
      <w:marBottom w:val="0"/>
      <w:divBdr>
        <w:top w:val="none" w:sz="0" w:space="0" w:color="auto"/>
        <w:left w:val="none" w:sz="0" w:space="0" w:color="auto"/>
        <w:bottom w:val="none" w:sz="0" w:space="0" w:color="auto"/>
        <w:right w:val="none" w:sz="0" w:space="0" w:color="auto"/>
      </w:divBdr>
    </w:div>
    <w:div w:id="382289922">
      <w:bodyDiv w:val="1"/>
      <w:marLeft w:val="0"/>
      <w:marRight w:val="0"/>
      <w:marTop w:val="0"/>
      <w:marBottom w:val="0"/>
      <w:divBdr>
        <w:top w:val="none" w:sz="0" w:space="0" w:color="auto"/>
        <w:left w:val="none" w:sz="0" w:space="0" w:color="auto"/>
        <w:bottom w:val="none" w:sz="0" w:space="0" w:color="auto"/>
        <w:right w:val="none" w:sz="0" w:space="0" w:color="auto"/>
      </w:divBdr>
    </w:div>
    <w:div w:id="403721454">
      <w:bodyDiv w:val="1"/>
      <w:marLeft w:val="0"/>
      <w:marRight w:val="0"/>
      <w:marTop w:val="0"/>
      <w:marBottom w:val="0"/>
      <w:divBdr>
        <w:top w:val="none" w:sz="0" w:space="0" w:color="auto"/>
        <w:left w:val="none" w:sz="0" w:space="0" w:color="auto"/>
        <w:bottom w:val="none" w:sz="0" w:space="0" w:color="auto"/>
        <w:right w:val="none" w:sz="0" w:space="0" w:color="auto"/>
      </w:divBdr>
    </w:div>
    <w:div w:id="411008906">
      <w:bodyDiv w:val="1"/>
      <w:marLeft w:val="0"/>
      <w:marRight w:val="0"/>
      <w:marTop w:val="0"/>
      <w:marBottom w:val="0"/>
      <w:divBdr>
        <w:top w:val="none" w:sz="0" w:space="0" w:color="auto"/>
        <w:left w:val="none" w:sz="0" w:space="0" w:color="auto"/>
        <w:bottom w:val="none" w:sz="0" w:space="0" w:color="auto"/>
        <w:right w:val="none" w:sz="0" w:space="0" w:color="auto"/>
      </w:divBdr>
    </w:div>
    <w:div w:id="413622991">
      <w:bodyDiv w:val="1"/>
      <w:marLeft w:val="0"/>
      <w:marRight w:val="0"/>
      <w:marTop w:val="0"/>
      <w:marBottom w:val="0"/>
      <w:divBdr>
        <w:top w:val="none" w:sz="0" w:space="0" w:color="auto"/>
        <w:left w:val="none" w:sz="0" w:space="0" w:color="auto"/>
        <w:bottom w:val="none" w:sz="0" w:space="0" w:color="auto"/>
        <w:right w:val="none" w:sz="0" w:space="0" w:color="auto"/>
      </w:divBdr>
    </w:div>
    <w:div w:id="417333673">
      <w:bodyDiv w:val="1"/>
      <w:marLeft w:val="0"/>
      <w:marRight w:val="0"/>
      <w:marTop w:val="0"/>
      <w:marBottom w:val="0"/>
      <w:divBdr>
        <w:top w:val="none" w:sz="0" w:space="0" w:color="auto"/>
        <w:left w:val="none" w:sz="0" w:space="0" w:color="auto"/>
        <w:bottom w:val="none" w:sz="0" w:space="0" w:color="auto"/>
        <w:right w:val="none" w:sz="0" w:space="0" w:color="auto"/>
      </w:divBdr>
    </w:div>
    <w:div w:id="422721334">
      <w:bodyDiv w:val="1"/>
      <w:marLeft w:val="0"/>
      <w:marRight w:val="0"/>
      <w:marTop w:val="0"/>
      <w:marBottom w:val="0"/>
      <w:divBdr>
        <w:top w:val="none" w:sz="0" w:space="0" w:color="auto"/>
        <w:left w:val="none" w:sz="0" w:space="0" w:color="auto"/>
        <w:bottom w:val="none" w:sz="0" w:space="0" w:color="auto"/>
        <w:right w:val="none" w:sz="0" w:space="0" w:color="auto"/>
      </w:divBdr>
    </w:div>
    <w:div w:id="423962888">
      <w:bodyDiv w:val="1"/>
      <w:marLeft w:val="0"/>
      <w:marRight w:val="0"/>
      <w:marTop w:val="0"/>
      <w:marBottom w:val="0"/>
      <w:divBdr>
        <w:top w:val="none" w:sz="0" w:space="0" w:color="auto"/>
        <w:left w:val="none" w:sz="0" w:space="0" w:color="auto"/>
        <w:bottom w:val="none" w:sz="0" w:space="0" w:color="auto"/>
        <w:right w:val="none" w:sz="0" w:space="0" w:color="auto"/>
      </w:divBdr>
    </w:div>
    <w:div w:id="440535642">
      <w:bodyDiv w:val="1"/>
      <w:marLeft w:val="0"/>
      <w:marRight w:val="0"/>
      <w:marTop w:val="0"/>
      <w:marBottom w:val="0"/>
      <w:divBdr>
        <w:top w:val="none" w:sz="0" w:space="0" w:color="auto"/>
        <w:left w:val="none" w:sz="0" w:space="0" w:color="auto"/>
        <w:bottom w:val="none" w:sz="0" w:space="0" w:color="auto"/>
        <w:right w:val="none" w:sz="0" w:space="0" w:color="auto"/>
      </w:divBdr>
    </w:div>
    <w:div w:id="441923853">
      <w:bodyDiv w:val="1"/>
      <w:marLeft w:val="0"/>
      <w:marRight w:val="0"/>
      <w:marTop w:val="0"/>
      <w:marBottom w:val="0"/>
      <w:divBdr>
        <w:top w:val="none" w:sz="0" w:space="0" w:color="auto"/>
        <w:left w:val="none" w:sz="0" w:space="0" w:color="auto"/>
        <w:bottom w:val="none" w:sz="0" w:space="0" w:color="auto"/>
        <w:right w:val="none" w:sz="0" w:space="0" w:color="auto"/>
      </w:divBdr>
    </w:div>
    <w:div w:id="445123193">
      <w:bodyDiv w:val="1"/>
      <w:marLeft w:val="0"/>
      <w:marRight w:val="0"/>
      <w:marTop w:val="0"/>
      <w:marBottom w:val="0"/>
      <w:divBdr>
        <w:top w:val="none" w:sz="0" w:space="0" w:color="auto"/>
        <w:left w:val="none" w:sz="0" w:space="0" w:color="auto"/>
        <w:bottom w:val="none" w:sz="0" w:space="0" w:color="auto"/>
        <w:right w:val="none" w:sz="0" w:space="0" w:color="auto"/>
      </w:divBdr>
    </w:div>
    <w:div w:id="446312727">
      <w:bodyDiv w:val="1"/>
      <w:marLeft w:val="0"/>
      <w:marRight w:val="0"/>
      <w:marTop w:val="0"/>
      <w:marBottom w:val="0"/>
      <w:divBdr>
        <w:top w:val="none" w:sz="0" w:space="0" w:color="auto"/>
        <w:left w:val="none" w:sz="0" w:space="0" w:color="auto"/>
        <w:bottom w:val="none" w:sz="0" w:space="0" w:color="auto"/>
        <w:right w:val="none" w:sz="0" w:space="0" w:color="auto"/>
      </w:divBdr>
    </w:div>
    <w:div w:id="464008224">
      <w:bodyDiv w:val="1"/>
      <w:marLeft w:val="0"/>
      <w:marRight w:val="0"/>
      <w:marTop w:val="0"/>
      <w:marBottom w:val="0"/>
      <w:divBdr>
        <w:top w:val="none" w:sz="0" w:space="0" w:color="auto"/>
        <w:left w:val="none" w:sz="0" w:space="0" w:color="auto"/>
        <w:bottom w:val="none" w:sz="0" w:space="0" w:color="auto"/>
        <w:right w:val="none" w:sz="0" w:space="0" w:color="auto"/>
      </w:divBdr>
    </w:div>
    <w:div w:id="465516145">
      <w:bodyDiv w:val="1"/>
      <w:marLeft w:val="0"/>
      <w:marRight w:val="0"/>
      <w:marTop w:val="0"/>
      <w:marBottom w:val="0"/>
      <w:divBdr>
        <w:top w:val="none" w:sz="0" w:space="0" w:color="auto"/>
        <w:left w:val="none" w:sz="0" w:space="0" w:color="auto"/>
        <w:bottom w:val="none" w:sz="0" w:space="0" w:color="auto"/>
        <w:right w:val="none" w:sz="0" w:space="0" w:color="auto"/>
      </w:divBdr>
    </w:div>
    <w:div w:id="467165902">
      <w:bodyDiv w:val="1"/>
      <w:marLeft w:val="0"/>
      <w:marRight w:val="0"/>
      <w:marTop w:val="0"/>
      <w:marBottom w:val="0"/>
      <w:divBdr>
        <w:top w:val="none" w:sz="0" w:space="0" w:color="auto"/>
        <w:left w:val="none" w:sz="0" w:space="0" w:color="auto"/>
        <w:bottom w:val="none" w:sz="0" w:space="0" w:color="auto"/>
        <w:right w:val="none" w:sz="0" w:space="0" w:color="auto"/>
      </w:divBdr>
    </w:div>
    <w:div w:id="476000857">
      <w:bodyDiv w:val="1"/>
      <w:marLeft w:val="0"/>
      <w:marRight w:val="0"/>
      <w:marTop w:val="0"/>
      <w:marBottom w:val="0"/>
      <w:divBdr>
        <w:top w:val="none" w:sz="0" w:space="0" w:color="auto"/>
        <w:left w:val="none" w:sz="0" w:space="0" w:color="auto"/>
        <w:bottom w:val="none" w:sz="0" w:space="0" w:color="auto"/>
        <w:right w:val="none" w:sz="0" w:space="0" w:color="auto"/>
      </w:divBdr>
    </w:div>
    <w:div w:id="486551789">
      <w:bodyDiv w:val="1"/>
      <w:marLeft w:val="0"/>
      <w:marRight w:val="0"/>
      <w:marTop w:val="0"/>
      <w:marBottom w:val="0"/>
      <w:divBdr>
        <w:top w:val="none" w:sz="0" w:space="0" w:color="auto"/>
        <w:left w:val="none" w:sz="0" w:space="0" w:color="auto"/>
        <w:bottom w:val="none" w:sz="0" w:space="0" w:color="auto"/>
        <w:right w:val="none" w:sz="0" w:space="0" w:color="auto"/>
      </w:divBdr>
    </w:div>
    <w:div w:id="497428271">
      <w:bodyDiv w:val="1"/>
      <w:marLeft w:val="0"/>
      <w:marRight w:val="0"/>
      <w:marTop w:val="0"/>
      <w:marBottom w:val="0"/>
      <w:divBdr>
        <w:top w:val="none" w:sz="0" w:space="0" w:color="auto"/>
        <w:left w:val="none" w:sz="0" w:space="0" w:color="auto"/>
        <w:bottom w:val="none" w:sz="0" w:space="0" w:color="auto"/>
        <w:right w:val="none" w:sz="0" w:space="0" w:color="auto"/>
      </w:divBdr>
    </w:div>
    <w:div w:id="497886661">
      <w:bodyDiv w:val="1"/>
      <w:marLeft w:val="0"/>
      <w:marRight w:val="0"/>
      <w:marTop w:val="0"/>
      <w:marBottom w:val="0"/>
      <w:divBdr>
        <w:top w:val="none" w:sz="0" w:space="0" w:color="auto"/>
        <w:left w:val="none" w:sz="0" w:space="0" w:color="auto"/>
        <w:bottom w:val="none" w:sz="0" w:space="0" w:color="auto"/>
        <w:right w:val="none" w:sz="0" w:space="0" w:color="auto"/>
      </w:divBdr>
    </w:div>
    <w:div w:id="500896741">
      <w:bodyDiv w:val="1"/>
      <w:marLeft w:val="0"/>
      <w:marRight w:val="0"/>
      <w:marTop w:val="0"/>
      <w:marBottom w:val="0"/>
      <w:divBdr>
        <w:top w:val="none" w:sz="0" w:space="0" w:color="auto"/>
        <w:left w:val="none" w:sz="0" w:space="0" w:color="auto"/>
        <w:bottom w:val="none" w:sz="0" w:space="0" w:color="auto"/>
        <w:right w:val="none" w:sz="0" w:space="0" w:color="auto"/>
      </w:divBdr>
    </w:div>
    <w:div w:id="501704491">
      <w:bodyDiv w:val="1"/>
      <w:marLeft w:val="0"/>
      <w:marRight w:val="0"/>
      <w:marTop w:val="0"/>
      <w:marBottom w:val="0"/>
      <w:divBdr>
        <w:top w:val="none" w:sz="0" w:space="0" w:color="auto"/>
        <w:left w:val="none" w:sz="0" w:space="0" w:color="auto"/>
        <w:bottom w:val="none" w:sz="0" w:space="0" w:color="auto"/>
        <w:right w:val="none" w:sz="0" w:space="0" w:color="auto"/>
      </w:divBdr>
    </w:div>
    <w:div w:id="504512103">
      <w:bodyDiv w:val="1"/>
      <w:marLeft w:val="0"/>
      <w:marRight w:val="0"/>
      <w:marTop w:val="0"/>
      <w:marBottom w:val="0"/>
      <w:divBdr>
        <w:top w:val="none" w:sz="0" w:space="0" w:color="auto"/>
        <w:left w:val="none" w:sz="0" w:space="0" w:color="auto"/>
        <w:bottom w:val="none" w:sz="0" w:space="0" w:color="auto"/>
        <w:right w:val="none" w:sz="0" w:space="0" w:color="auto"/>
      </w:divBdr>
    </w:div>
    <w:div w:id="506289961">
      <w:bodyDiv w:val="1"/>
      <w:marLeft w:val="0"/>
      <w:marRight w:val="0"/>
      <w:marTop w:val="0"/>
      <w:marBottom w:val="0"/>
      <w:divBdr>
        <w:top w:val="none" w:sz="0" w:space="0" w:color="auto"/>
        <w:left w:val="none" w:sz="0" w:space="0" w:color="auto"/>
        <w:bottom w:val="none" w:sz="0" w:space="0" w:color="auto"/>
        <w:right w:val="none" w:sz="0" w:space="0" w:color="auto"/>
      </w:divBdr>
    </w:div>
    <w:div w:id="517693358">
      <w:bodyDiv w:val="1"/>
      <w:marLeft w:val="0"/>
      <w:marRight w:val="0"/>
      <w:marTop w:val="0"/>
      <w:marBottom w:val="0"/>
      <w:divBdr>
        <w:top w:val="none" w:sz="0" w:space="0" w:color="auto"/>
        <w:left w:val="none" w:sz="0" w:space="0" w:color="auto"/>
        <w:bottom w:val="none" w:sz="0" w:space="0" w:color="auto"/>
        <w:right w:val="none" w:sz="0" w:space="0" w:color="auto"/>
      </w:divBdr>
    </w:div>
    <w:div w:id="524368666">
      <w:bodyDiv w:val="1"/>
      <w:marLeft w:val="0"/>
      <w:marRight w:val="0"/>
      <w:marTop w:val="0"/>
      <w:marBottom w:val="0"/>
      <w:divBdr>
        <w:top w:val="none" w:sz="0" w:space="0" w:color="auto"/>
        <w:left w:val="none" w:sz="0" w:space="0" w:color="auto"/>
        <w:bottom w:val="none" w:sz="0" w:space="0" w:color="auto"/>
        <w:right w:val="none" w:sz="0" w:space="0" w:color="auto"/>
      </w:divBdr>
    </w:div>
    <w:div w:id="538279439">
      <w:bodyDiv w:val="1"/>
      <w:marLeft w:val="0"/>
      <w:marRight w:val="0"/>
      <w:marTop w:val="0"/>
      <w:marBottom w:val="0"/>
      <w:divBdr>
        <w:top w:val="none" w:sz="0" w:space="0" w:color="auto"/>
        <w:left w:val="none" w:sz="0" w:space="0" w:color="auto"/>
        <w:bottom w:val="none" w:sz="0" w:space="0" w:color="auto"/>
        <w:right w:val="none" w:sz="0" w:space="0" w:color="auto"/>
      </w:divBdr>
    </w:div>
    <w:div w:id="539902255">
      <w:bodyDiv w:val="1"/>
      <w:marLeft w:val="0"/>
      <w:marRight w:val="0"/>
      <w:marTop w:val="0"/>
      <w:marBottom w:val="0"/>
      <w:divBdr>
        <w:top w:val="none" w:sz="0" w:space="0" w:color="auto"/>
        <w:left w:val="none" w:sz="0" w:space="0" w:color="auto"/>
        <w:bottom w:val="none" w:sz="0" w:space="0" w:color="auto"/>
        <w:right w:val="none" w:sz="0" w:space="0" w:color="auto"/>
      </w:divBdr>
    </w:div>
    <w:div w:id="541023175">
      <w:bodyDiv w:val="1"/>
      <w:marLeft w:val="0"/>
      <w:marRight w:val="0"/>
      <w:marTop w:val="0"/>
      <w:marBottom w:val="0"/>
      <w:divBdr>
        <w:top w:val="none" w:sz="0" w:space="0" w:color="auto"/>
        <w:left w:val="none" w:sz="0" w:space="0" w:color="auto"/>
        <w:bottom w:val="none" w:sz="0" w:space="0" w:color="auto"/>
        <w:right w:val="none" w:sz="0" w:space="0" w:color="auto"/>
      </w:divBdr>
    </w:div>
    <w:div w:id="542717938">
      <w:bodyDiv w:val="1"/>
      <w:marLeft w:val="0"/>
      <w:marRight w:val="0"/>
      <w:marTop w:val="0"/>
      <w:marBottom w:val="0"/>
      <w:divBdr>
        <w:top w:val="none" w:sz="0" w:space="0" w:color="auto"/>
        <w:left w:val="none" w:sz="0" w:space="0" w:color="auto"/>
        <w:bottom w:val="none" w:sz="0" w:space="0" w:color="auto"/>
        <w:right w:val="none" w:sz="0" w:space="0" w:color="auto"/>
      </w:divBdr>
    </w:div>
    <w:div w:id="547033539">
      <w:bodyDiv w:val="1"/>
      <w:marLeft w:val="0"/>
      <w:marRight w:val="0"/>
      <w:marTop w:val="0"/>
      <w:marBottom w:val="0"/>
      <w:divBdr>
        <w:top w:val="none" w:sz="0" w:space="0" w:color="auto"/>
        <w:left w:val="none" w:sz="0" w:space="0" w:color="auto"/>
        <w:bottom w:val="none" w:sz="0" w:space="0" w:color="auto"/>
        <w:right w:val="none" w:sz="0" w:space="0" w:color="auto"/>
      </w:divBdr>
    </w:div>
    <w:div w:id="554512045">
      <w:bodyDiv w:val="1"/>
      <w:marLeft w:val="0"/>
      <w:marRight w:val="0"/>
      <w:marTop w:val="0"/>
      <w:marBottom w:val="0"/>
      <w:divBdr>
        <w:top w:val="none" w:sz="0" w:space="0" w:color="auto"/>
        <w:left w:val="none" w:sz="0" w:space="0" w:color="auto"/>
        <w:bottom w:val="none" w:sz="0" w:space="0" w:color="auto"/>
        <w:right w:val="none" w:sz="0" w:space="0" w:color="auto"/>
      </w:divBdr>
    </w:div>
    <w:div w:id="554780507">
      <w:bodyDiv w:val="1"/>
      <w:marLeft w:val="0"/>
      <w:marRight w:val="0"/>
      <w:marTop w:val="0"/>
      <w:marBottom w:val="0"/>
      <w:divBdr>
        <w:top w:val="none" w:sz="0" w:space="0" w:color="auto"/>
        <w:left w:val="none" w:sz="0" w:space="0" w:color="auto"/>
        <w:bottom w:val="none" w:sz="0" w:space="0" w:color="auto"/>
        <w:right w:val="none" w:sz="0" w:space="0" w:color="auto"/>
      </w:divBdr>
    </w:div>
    <w:div w:id="563955883">
      <w:bodyDiv w:val="1"/>
      <w:marLeft w:val="0"/>
      <w:marRight w:val="0"/>
      <w:marTop w:val="0"/>
      <w:marBottom w:val="0"/>
      <w:divBdr>
        <w:top w:val="none" w:sz="0" w:space="0" w:color="auto"/>
        <w:left w:val="none" w:sz="0" w:space="0" w:color="auto"/>
        <w:bottom w:val="none" w:sz="0" w:space="0" w:color="auto"/>
        <w:right w:val="none" w:sz="0" w:space="0" w:color="auto"/>
      </w:divBdr>
    </w:div>
    <w:div w:id="570504130">
      <w:bodyDiv w:val="1"/>
      <w:marLeft w:val="0"/>
      <w:marRight w:val="0"/>
      <w:marTop w:val="0"/>
      <w:marBottom w:val="0"/>
      <w:divBdr>
        <w:top w:val="none" w:sz="0" w:space="0" w:color="auto"/>
        <w:left w:val="none" w:sz="0" w:space="0" w:color="auto"/>
        <w:bottom w:val="none" w:sz="0" w:space="0" w:color="auto"/>
        <w:right w:val="none" w:sz="0" w:space="0" w:color="auto"/>
      </w:divBdr>
    </w:div>
    <w:div w:id="576784814">
      <w:bodyDiv w:val="1"/>
      <w:marLeft w:val="0"/>
      <w:marRight w:val="0"/>
      <w:marTop w:val="0"/>
      <w:marBottom w:val="0"/>
      <w:divBdr>
        <w:top w:val="none" w:sz="0" w:space="0" w:color="auto"/>
        <w:left w:val="none" w:sz="0" w:space="0" w:color="auto"/>
        <w:bottom w:val="none" w:sz="0" w:space="0" w:color="auto"/>
        <w:right w:val="none" w:sz="0" w:space="0" w:color="auto"/>
      </w:divBdr>
    </w:div>
    <w:div w:id="600182426">
      <w:bodyDiv w:val="1"/>
      <w:marLeft w:val="0"/>
      <w:marRight w:val="0"/>
      <w:marTop w:val="0"/>
      <w:marBottom w:val="0"/>
      <w:divBdr>
        <w:top w:val="none" w:sz="0" w:space="0" w:color="auto"/>
        <w:left w:val="none" w:sz="0" w:space="0" w:color="auto"/>
        <w:bottom w:val="none" w:sz="0" w:space="0" w:color="auto"/>
        <w:right w:val="none" w:sz="0" w:space="0" w:color="auto"/>
      </w:divBdr>
    </w:div>
    <w:div w:id="603223432">
      <w:bodyDiv w:val="1"/>
      <w:marLeft w:val="0"/>
      <w:marRight w:val="0"/>
      <w:marTop w:val="0"/>
      <w:marBottom w:val="0"/>
      <w:divBdr>
        <w:top w:val="none" w:sz="0" w:space="0" w:color="auto"/>
        <w:left w:val="none" w:sz="0" w:space="0" w:color="auto"/>
        <w:bottom w:val="none" w:sz="0" w:space="0" w:color="auto"/>
        <w:right w:val="none" w:sz="0" w:space="0" w:color="auto"/>
      </w:divBdr>
    </w:div>
    <w:div w:id="607004611">
      <w:bodyDiv w:val="1"/>
      <w:marLeft w:val="0"/>
      <w:marRight w:val="0"/>
      <w:marTop w:val="0"/>
      <w:marBottom w:val="0"/>
      <w:divBdr>
        <w:top w:val="none" w:sz="0" w:space="0" w:color="auto"/>
        <w:left w:val="none" w:sz="0" w:space="0" w:color="auto"/>
        <w:bottom w:val="none" w:sz="0" w:space="0" w:color="auto"/>
        <w:right w:val="none" w:sz="0" w:space="0" w:color="auto"/>
      </w:divBdr>
    </w:div>
    <w:div w:id="608583496">
      <w:bodyDiv w:val="1"/>
      <w:marLeft w:val="0"/>
      <w:marRight w:val="0"/>
      <w:marTop w:val="0"/>
      <w:marBottom w:val="0"/>
      <w:divBdr>
        <w:top w:val="none" w:sz="0" w:space="0" w:color="auto"/>
        <w:left w:val="none" w:sz="0" w:space="0" w:color="auto"/>
        <w:bottom w:val="none" w:sz="0" w:space="0" w:color="auto"/>
        <w:right w:val="none" w:sz="0" w:space="0" w:color="auto"/>
      </w:divBdr>
    </w:div>
    <w:div w:id="616329527">
      <w:bodyDiv w:val="1"/>
      <w:marLeft w:val="0"/>
      <w:marRight w:val="0"/>
      <w:marTop w:val="0"/>
      <w:marBottom w:val="0"/>
      <w:divBdr>
        <w:top w:val="none" w:sz="0" w:space="0" w:color="auto"/>
        <w:left w:val="none" w:sz="0" w:space="0" w:color="auto"/>
        <w:bottom w:val="none" w:sz="0" w:space="0" w:color="auto"/>
        <w:right w:val="none" w:sz="0" w:space="0" w:color="auto"/>
      </w:divBdr>
    </w:div>
    <w:div w:id="616332652">
      <w:bodyDiv w:val="1"/>
      <w:marLeft w:val="0"/>
      <w:marRight w:val="0"/>
      <w:marTop w:val="0"/>
      <w:marBottom w:val="0"/>
      <w:divBdr>
        <w:top w:val="none" w:sz="0" w:space="0" w:color="auto"/>
        <w:left w:val="none" w:sz="0" w:space="0" w:color="auto"/>
        <w:bottom w:val="none" w:sz="0" w:space="0" w:color="auto"/>
        <w:right w:val="none" w:sz="0" w:space="0" w:color="auto"/>
      </w:divBdr>
    </w:div>
    <w:div w:id="622005950">
      <w:bodyDiv w:val="1"/>
      <w:marLeft w:val="0"/>
      <w:marRight w:val="0"/>
      <w:marTop w:val="0"/>
      <w:marBottom w:val="0"/>
      <w:divBdr>
        <w:top w:val="none" w:sz="0" w:space="0" w:color="auto"/>
        <w:left w:val="none" w:sz="0" w:space="0" w:color="auto"/>
        <w:bottom w:val="none" w:sz="0" w:space="0" w:color="auto"/>
        <w:right w:val="none" w:sz="0" w:space="0" w:color="auto"/>
      </w:divBdr>
    </w:div>
    <w:div w:id="624504012">
      <w:bodyDiv w:val="1"/>
      <w:marLeft w:val="0"/>
      <w:marRight w:val="0"/>
      <w:marTop w:val="0"/>
      <w:marBottom w:val="0"/>
      <w:divBdr>
        <w:top w:val="none" w:sz="0" w:space="0" w:color="auto"/>
        <w:left w:val="none" w:sz="0" w:space="0" w:color="auto"/>
        <w:bottom w:val="none" w:sz="0" w:space="0" w:color="auto"/>
        <w:right w:val="none" w:sz="0" w:space="0" w:color="auto"/>
      </w:divBdr>
    </w:div>
    <w:div w:id="630483025">
      <w:bodyDiv w:val="1"/>
      <w:marLeft w:val="0"/>
      <w:marRight w:val="0"/>
      <w:marTop w:val="0"/>
      <w:marBottom w:val="0"/>
      <w:divBdr>
        <w:top w:val="none" w:sz="0" w:space="0" w:color="auto"/>
        <w:left w:val="none" w:sz="0" w:space="0" w:color="auto"/>
        <w:bottom w:val="none" w:sz="0" w:space="0" w:color="auto"/>
        <w:right w:val="none" w:sz="0" w:space="0" w:color="auto"/>
      </w:divBdr>
    </w:div>
    <w:div w:id="635060888">
      <w:bodyDiv w:val="1"/>
      <w:marLeft w:val="0"/>
      <w:marRight w:val="0"/>
      <w:marTop w:val="0"/>
      <w:marBottom w:val="0"/>
      <w:divBdr>
        <w:top w:val="none" w:sz="0" w:space="0" w:color="auto"/>
        <w:left w:val="none" w:sz="0" w:space="0" w:color="auto"/>
        <w:bottom w:val="none" w:sz="0" w:space="0" w:color="auto"/>
        <w:right w:val="none" w:sz="0" w:space="0" w:color="auto"/>
      </w:divBdr>
    </w:div>
    <w:div w:id="640769532">
      <w:bodyDiv w:val="1"/>
      <w:marLeft w:val="0"/>
      <w:marRight w:val="0"/>
      <w:marTop w:val="0"/>
      <w:marBottom w:val="0"/>
      <w:divBdr>
        <w:top w:val="none" w:sz="0" w:space="0" w:color="auto"/>
        <w:left w:val="none" w:sz="0" w:space="0" w:color="auto"/>
        <w:bottom w:val="none" w:sz="0" w:space="0" w:color="auto"/>
        <w:right w:val="none" w:sz="0" w:space="0" w:color="auto"/>
      </w:divBdr>
    </w:div>
    <w:div w:id="645932442">
      <w:bodyDiv w:val="1"/>
      <w:marLeft w:val="0"/>
      <w:marRight w:val="0"/>
      <w:marTop w:val="0"/>
      <w:marBottom w:val="0"/>
      <w:divBdr>
        <w:top w:val="none" w:sz="0" w:space="0" w:color="auto"/>
        <w:left w:val="none" w:sz="0" w:space="0" w:color="auto"/>
        <w:bottom w:val="none" w:sz="0" w:space="0" w:color="auto"/>
        <w:right w:val="none" w:sz="0" w:space="0" w:color="auto"/>
      </w:divBdr>
    </w:div>
    <w:div w:id="646318939">
      <w:bodyDiv w:val="1"/>
      <w:marLeft w:val="0"/>
      <w:marRight w:val="0"/>
      <w:marTop w:val="0"/>
      <w:marBottom w:val="0"/>
      <w:divBdr>
        <w:top w:val="none" w:sz="0" w:space="0" w:color="auto"/>
        <w:left w:val="none" w:sz="0" w:space="0" w:color="auto"/>
        <w:bottom w:val="none" w:sz="0" w:space="0" w:color="auto"/>
        <w:right w:val="none" w:sz="0" w:space="0" w:color="auto"/>
      </w:divBdr>
    </w:div>
    <w:div w:id="652871202">
      <w:bodyDiv w:val="1"/>
      <w:marLeft w:val="0"/>
      <w:marRight w:val="0"/>
      <w:marTop w:val="0"/>
      <w:marBottom w:val="0"/>
      <w:divBdr>
        <w:top w:val="none" w:sz="0" w:space="0" w:color="auto"/>
        <w:left w:val="none" w:sz="0" w:space="0" w:color="auto"/>
        <w:bottom w:val="none" w:sz="0" w:space="0" w:color="auto"/>
        <w:right w:val="none" w:sz="0" w:space="0" w:color="auto"/>
      </w:divBdr>
    </w:div>
    <w:div w:id="653919696">
      <w:bodyDiv w:val="1"/>
      <w:marLeft w:val="0"/>
      <w:marRight w:val="0"/>
      <w:marTop w:val="0"/>
      <w:marBottom w:val="0"/>
      <w:divBdr>
        <w:top w:val="none" w:sz="0" w:space="0" w:color="auto"/>
        <w:left w:val="none" w:sz="0" w:space="0" w:color="auto"/>
        <w:bottom w:val="none" w:sz="0" w:space="0" w:color="auto"/>
        <w:right w:val="none" w:sz="0" w:space="0" w:color="auto"/>
      </w:divBdr>
    </w:div>
    <w:div w:id="664356728">
      <w:bodyDiv w:val="1"/>
      <w:marLeft w:val="0"/>
      <w:marRight w:val="0"/>
      <w:marTop w:val="0"/>
      <w:marBottom w:val="0"/>
      <w:divBdr>
        <w:top w:val="none" w:sz="0" w:space="0" w:color="auto"/>
        <w:left w:val="none" w:sz="0" w:space="0" w:color="auto"/>
        <w:bottom w:val="none" w:sz="0" w:space="0" w:color="auto"/>
        <w:right w:val="none" w:sz="0" w:space="0" w:color="auto"/>
      </w:divBdr>
    </w:div>
    <w:div w:id="668094185">
      <w:bodyDiv w:val="1"/>
      <w:marLeft w:val="0"/>
      <w:marRight w:val="0"/>
      <w:marTop w:val="0"/>
      <w:marBottom w:val="0"/>
      <w:divBdr>
        <w:top w:val="none" w:sz="0" w:space="0" w:color="auto"/>
        <w:left w:val="none" w:sz="0" w:space="0" w:color="auto"/>
        <w:bottom w:val="none" w:sz="0" w:space="0" w:color="auto"/>
        <w:right w:val="none" w:sz="0" w:space="0" w:color="auto"/>
      </w:divBdr>
    </w:div>
    <w:div w:id="671295491">
      <w:bodyDiv w:val="1"/>
      <w:marLeft w:val="0"/>
      <w:marRight w:val="0"/>
      <w:marTop w:val="0"/>
      <w:marBottom w:val="0"/>
      <w:divBdr>
        <w:top w:val="none" w:sz="0" w:space="0" w:color="auto"/>
        <w:left w:val="none" w:sz="0" w:space="0" w:color="auto"/>
        <w:bottom w:val="none" w:sz="0" w:space="0" w:color="auto"/>
        <w:right w:val="none" w:sz="0" w:space="0" w:color="auto"/>
      </w:divBdr>
    </w:div>
    <w:div w:id="674570846">
      <w:bodyDiv w:val="1"/>
      <w:marLeft w:val="0"/>
      <w:marRight w:val="0"/>
      <w:marTop w:val="0"/>
      <w:marBottom w:val="0"/>
      <w:divBdr>
        <w:top w:val="none" w:sz="0" w:space="0" w:color="auto"/>
        <w:left w:val="none" w:sz="0" w:space="0" w:color="auto"/>
        <w:bottom w:val="none" w:sz="0" w:space="0" w:color="auto"/>
        <w:right w:val="none" w:sz="0" w:space="0" w:color="auto"/>
      </w:divBdr>
    </w:div>
    <w:div w:id="677118483">
      <w:bodyDiv w:val="1"/>
      <w:marLeft w:val="0"/>
      <w:marRight w:val="0"/>
      <w:marTop w:val="0"/>
      <w:marBottom w:val="0"/>
      <w:divBdr>
        <w:top w:val="none" w:sz="0" w:space="0" w:color="auto"/>
        <w:left w:val="none" w:sz="0" w:space="0" w:color="auto"/>
        <w:bottom w:val="none" w:sz="0" w:space="0" w:color="auto"/>
        <w:right w:val="none" w:sz="0" w:space="0" w:color="auto"/>
      </w:divBdr>
    </w:div>
    <w:div w:id="684096264">
      <w:bodyDiv w:val="1"/>
      <w:marLeft w:val="0"/>
      <w:marRight w:val="0"/>
      <w:marTop w:val="0"/>
      <w:marBottom w:val="0"/>
      <w:divBdr>
        <w:top w:val="none" w:sz="0" w:space="0" w:color="auto"/>
        <w:left w:val="none" w:sz="0" w:space="0" w:color="auto"/>
        <w:bottom w:val="none" w:sz="0" w:space="0" w:color="auto"/>
        <w:right w:val="none" w:sz="0" w:space="0" w:color="auto"/>
      </w:divBdr>
    </w:div>
    <w:div w:id="687605837">
      <w:bodyDiv w:val="1"/>
      <w:marLeft w:val="0"/>
      <w:marRight w:val="0"/>
      <w:marTop w:val="0"/>
      <w:marBottom w:val="0"/>
      <w:divBdr>
        <w:top w:val="none" w:sz="0" w:space="0" w:color="auto"/>
        <w:left w:val="none" w:sz="0" w:space="0" w:color="auto"/>
        <w:bottom w:val="none" w:sz="0" w:space="0" w:color="auto"/>
        <w:right w:val="none" w:sz="0" w:space="0" w:color="auto"/>
      </w:divBdr>
    </w:div>
    <w:div w:id="688288580">
      <w:bodyDiv w:val="1"/>
      <w:marLeft w:val="0"/>
      <w:marRight w:val="0"/>
      <w:marTop w:val="0"/>
      <w:marBottom w:val="0"/>
      <w:divBdr>
        <w:top w:val="none" w:sz="0" w:space="0" w:color="auto"/>
        <w:left w:val="none" w:sz="0" w:space="0" w:color="auto"/>
        <w:bottom w:val="none" w:sz="0" w:space="0" w:color="auto"/>
        <w:right w:val="none" w:sz="0" w:space="0" w:color="auto"/>
      </w:divBdr>
    </w:div>
    <w:div w:id="688413276">
      <w:bodyDiv w:val="1"/>
      <w:marLeft w:val="0"/>
      <w:marRight w:val="0"/>
      <w:marTop w:val="0"/>
      <w:marBottom w:val="0"/>
      <w:divBdr>
        <w:top w:val="none" w:sz="0" w:space="0" w:color="auto"/>
        <w:left w:val="none" w:sz="0" w:space="0" w:color="auto"/>
        <w:bottom w:val="none" w:sz="0" w:space="0" w:color="auto"/>
        <w:right w:val="none" w:sz="0" w:space="0" w:color="auto"/>
      </w:divBdr>
    </w:div>
    <w:div w:id="693581044">
      <w:bodyDiv w:val="1"/>
      <w:marLeft w:val="0"/>
      <w:marRight w:val="0"/>
      <w:marTop w:val="0"/>
      <w:marBottom w:val="0"/>
      <w:divBdr>
        <w:top w:val="none" w:sz="0" w:space="0" w:color="auto"/>
        <w:left w:val="none" w:sz="0" w:space="0" w:color="auto"/>
        <w:bottom w:val="none" w:sz="0" w:space="0" w:color="auto"/>
        <w:right w:val="none" w:sz="0" w:space="0" w:color="auto"/>
      </w:divBdr>
    </w:div>
    <w:div w:id="696656535">
      <w:bodyDiv w:val="1"/>
      <w:marLeft w:val="0"/>
      <w:marRight w:val="0"/>
      <w:marTop w:val="0"/>
      <w:marBottom w:val="0"/>
      <w:divBdr>
        <w:top w:val="none" w:sz="0" w:space="0" w:color="auto"/>
        <w:left w:val="none" w:sz="0" w:space="0" w:color="auto"/>
        <w:bottom w:val="none" w:sz="0" w:space="0" w:color="auto"/>
        <w:right w:val="none" w:sz="0" w:space="0" w:color="auto"/>
      </w:divBdr>
    </w:div>
    <w:div w:id="701782696">
      <w:bodyDiv w:val="1"/>
      <w:marLeft w:val="0"/>
      <w:marRight w:val="0"/>
      <w:marTop w:val="0"/>
      <w:marBottom w:val="0"/>
      <w:divBdr>
        <w:top w:val="none" w:sz="0" w:space="0" w:color="auto"/>
        <w:left w:val="none" w:sz="0" w:space="0" w:color="auto"/>
        <w:bottom w:val="none" w:sz="0" w:space="0" w:color="auto"/>
        <w:right w:val="none" w:sz="0" w:space="0" w:color="auto"/>
      </w:divBdr>
    </w:div>
    <w:div w:id="710618233">
      <w:bodyDiv w:val="1"/>
      <w:marLeft w:val="0"/>
      <w:marRight w:val="0"/>
      <w:marTop w:val="0"/>
      <w:marBottom w:val="0"/>
      <w:divBdr>
        <w:top w:val="none" w:sz="0" w:space="0" w:color="auto"/>
        <w:left w:val="none" w:sz="0" w:space="0" w:color="auto"/>
        <w:bottom w:val="none" w:sz="0" w:space="0" w:color="auto"/>
        <w:right w:val="none" w:sz="0" w:space="0" w:color="auto"/>
      </w:divBdr>
    </w:div>
    <w:div w:id="719788935">
      <w:bodyDiv w:val="1"/>
      <w:marLeft w:val="0"/>
      <w:marRight w:val="0"/>
      <w:marTop w:val="0"/>
      <w:marBottom w:val="0"/>
      <w:divBdr>
        <w:top w:val="none" w:sz="0" w:space="0" w:color="auto"/>
        <w:left w:val="none" w:sz="0" w:space="0" w:color="auto"/>
        <w:bottom w:val="none" w:sz="0" w:space="0" w:color="auto"/>
        <w:right w:val="none" w:sz="0" w:space="0" w:color="auto"/>
      </w:divBdr>
    </w:div>
    <w:div w:id="721367693">
      <w:bodyDiv w:val="1"/>
      <w:marLeft w:val="0"/>
      <w:marRight w:val="0"/>
      <w:marTop w:val="0"/>
      <w:marBottom w:val="0"/>
      <w:divBdr>
        <w:top w:val="none" w:sz="0" w:space="0" w:color="auto"/>
        <w:left w:val="none" w:sz="0" w:space="0" w:color="auto"/>
        <w:bottom w:val="none" w:sz="0" w:space="0" w:color="auto"/>
        <w:right w:val="none" w:sz="0" w:space="0" w:color="auto"/>
      </w:divBdr>
    </w:div>
    <w:div w:id="745033989">
      <w:bodyDiv w:val="1"/>
      <w:marLeft w:val="0"/>
      <w:marRight w:val="0"/>
      <w:marTop w:val="0"/>
      <w:marBottom w:val="0"/>
      <w:divBdr>
        <w:top w:val="none" w:sz="0" w:space="0" w:color="auto"/>
        <w:left w:val="none" w:sz="0" w:space="0" w:color="auto"/>
        <w:bottom w:val="none" w:sz="0" w:space="0" w:color="auto"/>
        <w:right w:val="none" w:sz="0" w:space="0" w:color="auto"/>
      </w:divBdr>
    </w:div>
    <w:div w:id="745306005">
      <w:bodyDiv w:val="1"/>
      <w:marLeft w:val="0"/>
      <w:marRight w:val="0"/>
      <w:marTop w:val="0"/>
      <w:marBottom w:val="0"/>
      <w:divBdr>
        <w:top w:val="none" w:sz="0" w:space="0" w:color="auto"/>
        <w:left w:val="none" w:sz="0" w:space="0" w:color="auto"/>
        <w:bottom w:val="none" w:sz="0" w:space="0" w:color="auto"/>
        <w:right w:val="none" w:sz="0" w:space="0" w:color="auto"/>
      </w:divBdr>
    </w:div>
    <w:div w:id="746802100">
      <w:bodyDiv w:val="1"/>
      <w:marLeft w:val="0"/>
      <w:marRight w:val="0"/>
      <w:marTop w:val="0"/>
      <w:marBottom w:val="0"/>
      <w:divBdr>
        <w:top w:val="none" w:sz="0" w:space="0" w:color="auto"/>
        <w:left w:val="none" w:sz="0" w:space="0" w:color="auto"/>
        <w:bottom w:val="none" w:sz="0" w:space="0" w:color="auto"/>
        <w:right w:val="none" w:sz="0" w:space="0" w:color="auto"/>
      </w:divBdr>
    </w:div>
    <w:div w:id="761413842">
      <w:bodyDiv w:val="1"/>
      <w:marLeft w:val="0"/>
      <w:marRight w:val="0"/>
      <w:marTop w:val="0"/>
      <w:marBottom w:val="0"/>
      <w:divBdr>
        <w:top w:val="none" w:sz="0" w:space="0" w:color="auto"/>
        <w:left w:val="none" w:sz="0" w:space="0" w:color="auto"/>
        <w:bottom w:val="none" w:sz="0" w:space="0" w:color="auto"/>
        <w:right w:val="none" w:sz="0" w:space="0" w:color="auto"/>
      </w:divBdr>
    </w:div>
    <w:div w:id="766652196">
      <w:bodyDiv w:val="1"/>
      <w:marLeft w:val="0"/>
      <w:marRight w:val="0"/>
      <w:marTop w:val="0"/>
      <w:marBottom w:val="0"/>
      <w:divBdr>
        <w:top w:val="none" w:sz="0" w:space="0" w:color="auto"/>
        <w:left w:val="none" w:sz="0" w:space="0" w:color="auto"/>
        <w:bottom w:val="none" w:sz="0" w:space="0" w:color="auto"/>
        <w:right w:val="none" w:sz="0" w:space="0" w:color="auto"/>
      </w:divBdr>
    </w:div>
    <w:div w:id="772241548">
      <w:bodyDiv w:val="1"/>
      <w:marLeft w:val="0"/>
      <w:marRight w:val="0"/>
      <w:marTop w:val="0"/>
      <w:marBottom w:val="0"/>
      <w:divBdr>
        <w:top w:val="none" w:sz="0" w:space="0" w:color="auto"/>
        <w:left w:val="none" w:sz="0" w:space="0" w:color="auto"/>
        <w:bottom w:val="none" w:sz="0" w:space="0" w:color="auto"/>
        <w:right w:val="none" w:sz="0" w:space="0" w:color="auto"/>
      </w:divBdr>
    </w:div>
    <w:div w:id="779496336">
      <w:bodyDiv w:val="1"/>
      <w:marLeft w:val="0"/>
      <w:marRight w:val="0"/>
      <w:marTop w:val="0"/>
      <w:marBottom w:val="0"/>
      <w:divBdr>
        <w:top w:val="none" w:sz="0" w:space="0" w:color="auto"/>
        <w:left w:val="none" w:sz="0" w:space="0" w:color="auto"/>
        <w:bottom w:val="none" w:sz="0" w:space="0" w:color="auto"/>
        <w:right w:val="none" w:sz="0" w:space="0" w:color="auto"/>
      </w:divBdr>
    </w:div>
    <w:div w:id="786043089">
      <w:bodyDiv w:val="1"/>
      <w:marLeft w:val="0"/>
      <w:marRight w:val="0"/>
      <w:marTop w:val="0"/>
      <w:marBottom w:val="0"/>
      <w:divBdr>
        <w:top w:val="none" w:sz="0" w:space="0" w:color="auto"/>
        <w:left w:val="none" w:sz="0" w:space="0" w:color="auto"/>
        <w:bottom w:val="none" w:sz="0" w:space="0" w:color="auto"/>
        <w:right w:val="none" w:sz="0" w:space="0" w:color="auto"/>
      </w:divBdr>
    </w:div>
    <w:div w:id="790780726">
      <w:bodyDiv w:val="1"/>
      <w:marLeft w:val="0"/>
      <w:marRight w:val="0"/>
      <w:marTop w:val="0"/>
      <w:marBottom w:val="0"/>
      <w:divBdr>
        <w:top w:val="none" w:sz="0" w:space="0" w:color="auto"/>
        <w:left w:val="none" w:sz="0" w:space="0" w:color="auto"/>
        <w:bottom w:val="none" w:sz="0" w:space="0" w:color="auto"/>
        <w:right w:val="none" w:sz="0" w:space="0" w:color="auto"/>
      </w:divBdr>
    </w:div>
    <w:div w:id="793212920">
      <w:bodyDiv w:val="1"/>
      <w:marLeft w:val="0"/>
      <w:marRight w:val="0"/>
      <w:marTop w:val="0"/>
      <w:marBottom w:val="0"/>
      <w:divBdr>
        <w:top w:val="none" w:sz="0" w:space="0" w:color="auto"/>
        <w:left w:val="none" w:sz="0" w:space="0" w:color="auto"/>
        <w:bottom w:val="none" w:sz="0" w:space="0" w:color="auto"/>
        <w:right w:val="none" w:sz="0" w:space="0" w:color="auto"/>
      </w:divBdr>
    </w:div>
    <w:div w:id="795103267">
      <w:bodyDiv w:val="1"/>
      <w:marLeft w:val="0"/>
      <w:marRight w:val="0"/>
      <w:marTop w:val="0"/>
      <w:marBottom w:val="0"/>
      <w:divBdr>
        <w:top w:val="none" w:sz="0" w:space="0" w:color="auto"/>
        <w:left w:val="none" w:sz="0" w:space="0" w:color="auto"/>
        <w:bottom w:val="none" w:sz="0" w:space="0" w:color="auto"/>
        <w:right w:val="none" w:sz="0" w:space="0" w:color="auto"/>
      </w:divBdr>
    </w:div>
    <w:div w:id="796222030">
      <w:bodyDiv w:val="1"/>
      <w:marLeft w:val="0"/>
      <w:marRight w:val="0"/>
      <w:marTop w:val="0"/>
      <w:marBottom w:val="0"/>
      <w:divBdr>
        <w:top w:val="none" w:sz="0" w:space="0" w:color="auto"/>
        <w:left w:val="none" w:sz="0" w:space="0" w:color="auto"/>
        <w:bottom w:val="none" w:sz="0" w:space="0" w:color="auto"/>
        <w:right w:val="none" w:sz="0" w:space="0" w:color="auto"/>
      </w:divBdr>
    </w:div>
    <w:div w:id="813762325">
      <w:bodyDiv w:val="1"/>
      <w:marLeft w:val="0"/>
      <w:marRight w:val="0"/>
      <w:marTop w:val="0"/>
      <w:marBottom w:val="0"/>
      <w:divBdr>
        <w:top w:val="none" w:sz="0" w:space="0" w:color="auto"/>
        <w:left w:val="none" w:sz="0" w:space="0" w:color="auto"/>
        <w:bottom w:val="none" w:sz="0" w:space="0" w:color="auto"/>
        <w:right w:val="none" w:sz="0" w:space="0" w:color="auto"/>
      </w:divBdr>
    </w:div>
    <w:div w:id="821428269">
      <w:bodyDiv w:val="1"/>
      <w:marLeft w:val="0"/>
      <w:marRight w:val="0"/>
      <w:marTop w:val="0"/>
      <w:marBottom w:val="0"/>
      <w:divBdr>
        <w:top w:val="none" w:sz="0" w:space="0" w:color="auto"/>
        <w:left w:val="none" w:sz="0" w:space="0" w:color="auto"/>
        <w:bottom w:val="none" w:sz="0" w:space="0" w:color="auto"/>
        <w:right w:val="none" w:sz="0" w:space="0" w:color="auto"/>
      </w:divBdr>
    </w:div>
    <w:div w:id="823621839">
      <w:bodyDiv w:val="1"/>
      <w:marLeft w:val="0"/>
      <w:marRight w:val="0"/>
      <w:marTop w:val="0"/>
      <w:marBottom w:val="0"/>
      <w:divBdr>
        <w:top w:val="none" w:sz="0" w:space="0" w:color="auto"/>
        <w:left w:val="none" w:sz="0" w:space="0" w:color="auto"/>
        <w:bottom w:val="none" w:sz="0" w:space="0" w:color="auto"/>
        <w:right w:val="none" w:sz="0" w:space="0" w:color="auto"/>
      </w:divBdr>
    </w:div>
    <w:div w:id="824395166">
      <w:bodyDiv w:val="1"/>
      <w:marLeft w:val="0"/>
      <w:marRight w:val="0"/>
      <w:marTop w:val="0"/>
      <w:marBottom w:val="0"/>
      <w:divBdr>
        <w:top w:val="none" w:sz="0" w:space="0" w:color="auto"/>
        <w:left w:val="none" w:sz="0" w:space="0" w:color="auto"/>
        <w:bottom w:val="none" w:sz="0" w:space="0" w:color="auto"/>
        <w:right w:val="none" w:sz="0" w:space="0" w:color="auto"/>
      </w:divBdr>
    </w:div>
    <w:div w:id="826482705">
      <w:bodyDiv w:val="1"/>
      <w:marLeft w:val="0"/>
      <w:marRight w:val="0"/>
      <w:marTop w:val="0"/>
      <w:marBottom w:val="0"/>
      <w:divBdr>
        <w:top w:val="none" w:sz="0" w:space="0" w:color="auto"/>
        <w:left w:val="none" w:sz="0" w:space="0" w:color="auto"/>
        <w:bottom w:val="none" w:sz="0" w:space="0" w:color="auto"/>
        <w:right w:val="none" w:sz="0" w:space="0" w:color="auto"/>
      </w:divBdr>
    </w:div>
    <w:div w:id="827208428">
      <w:bodyDiv w:val="1"/>
      <w:marLeft w:val="0"/>
      <w:marRight w:val="0"/>
      <w:marTop w:val="0"/>
      <w:marBottom w:val="0"/>
      <w:divBdr>
        <w:top w:val="none" w:sz="0" w:space="0" w:color="auto"/>
        <w:left w:val="none" w:sz="0" w:space="0" w:color="auto"/>
        <w:bottom w:val="none" w:sz="0" w:space="0" w:color="auto"/>
        <w:right w:val="none" w:sz="0" w:space="0" w:color="auto"/>
      </w:divBdr>
    </w:div>
    <w:div w:id="836655693">
      <w:bodyDiv w:val="1"/>
      <w:marLeft w:val="0"/>
      <w:marRight w:val="0"/>
      <w:marTop w:val="0"/>
      <w:marBottom w:val="0"/>
      <w:divBdr>
        <w:top w:val="none" w:sz="0" w:space="0" w:color="auto"/>
        <w:left w:val="none" w:sz="0" w:space="0" w:color="auto"/>
        <w:bottom w:val="none" w:sz="0" w:space="0" w:color="auto"/>
        <w:right w:val="none" w:sz="0" w:space="0" w:color="auto"/>
      </w:divBdr>
    </w:div>
    <w:div w:id="848566703">
      <w:bodyDiv w:val="1"/>
      <w:marLeft w:val="0"/>
      <w:marRight w:val="0"/>
      <w:marTop w:val="0"/>
      <w:marBottom w:val="0"/>
      <w:divBdr>
        <w:top w:val="none" w:sz="0" w:space="0" w:color="auto"/>
        <w:left w:val="none" w:sz="0" w:space="0" w:color="auto"/>
        <w:bottom w:val="none" w:sz="0" w:space="0" w:color="auto"/>
        <w:right w:val="none" w:sz="0" w:space="0" w:color="auto"/>
      </w:divBdr>
    </w:div>
    <w:div w:id="855115259">
      <w:bodyDiv w:val="1"/>
      <w:marLeft w:val="0"/>
      <w:marRight w:val="0"/>
      <w:marTop w:val="0"/>
      <w:marBottom w:val="0"/>
      <w:divBdr>
        <w:top w:val="none" w:sz="0" w:space="0" w:color="auto"/>
        <w:left w:val="none" w:sz="0" w:space="0" w:color="auto"/>
        <w:bottom w:val="none" w:sz="0" w:space="0" w:color="auto"/>
        <w:right w:val="none" w:sz="0" w:space="0" w:color="auto"/>
      </w:divBdr>
    </w:div>
    <w:div w:id="855120853">
      <w:bodyDiv w:val="1"/>
      <w:marLeft w:val="0"/>
      <w:marRight w:val="0"/>
      <w:marTop w:val="0"/>
      <w:marBottom w:val="0"/>
      <w:divBdr>
        <w:top w:val="none" w:sz="0" w:space="0" w:color="auto"/>
        <w:left w:val="none" w:sz="0" w:space="0" w:color="auto"/>
        <w:bottom w:val="none" w:sz="0" w:space="0" w:color="auto"/>
        <w:right w:val="none" w:sz="0" w:space="0" w:color="auto"/>
      </w:divBdr>
    </w:div>
    <w:div w:id="857621935">
      <w:bodyDiv w:val="1"/>
      <w:marLeft w:val="0"/>
      <w:marRight w:val="0"/>
      <w:marTop w:val="0"/>
      <w:marBottom w:val="0"/>
      <w:divBdr>
        <w:top w:val="none" w:sz="0" w:space="0" w:color="auto"/>
        <w:left w:val="none" w:sz="0" w:space="0" w:color="auto"/>
        <w:bottom w:val="none" w:sz="0" w:space="0" w:color="auto"/>
        <w:right w:val="none" w:sz="0" w:space="0" w:color="auto"/>
      </w:divBdr>
    </w:div>
    <w:div w:id="863132102">
      <w:bodyDiv w:val="1"/>
      <w:marLeft w:val="0"/>
      <w:marRight w:val="0"/>
      <w:marTop w:val="0"/>
      <w:marBottom w:val="0"/>
      <w:divBdr>
        <w:top w:val="none" w:sz="0" w:space="0" w:color="auto"/>
        <w:left w:val="none" w:sz="0" w:space="0" w:color="auto"/>
        <w:bottom w:val="none" w:sz="0" w:space="0" w:color="auto"/>
        <w:right w:val="none" w:sz="0" w:space="0" w:color="auto"/>
      </w:divBdr>
    </w:div>
    <w:div w:id="874120772">
      <w:bodyDiv w:val="1"/>
      <w:marLeft w:val="0"/>
      <w:marRight w:val="0"/>
      <w:marTop w:val="0"/>
      <w:marBottom w:val="0"/>
      <w:divBdr>
        <w:top w:val="none" w:sz="0" w:space="0" w:color="auto"/>
        <w:left w:val="none" w:sz="0" w:space="0" w:color="auto"/>
        <w:bottom w:val="none" w:sz="0" w:space="0" w:color="auto"/>
        <w:right w:val="none" w:sz="0" w:space="0" w:color="auto"/>
      </w:divBdr>
    </w:div>
    <w:div w:id="880820364">
      <w:bodyDiv w:val="1"/>
      <w:marLeft w:val="0"/>
      <w:marRight w:val="0"/>
      <w:marTop w:val="0"/>
      <w:marBottom w:val="0"/>
      <w:divBdr>
        <w:top w:val="none" w:sz="0" w:space="0" w:color="auto"/>
        <w:left w:val="none" w:sz="0" w:space="0" w:color="auto"/>
        <w:bottom w:val="none" w:sz="0" w:space="0" w:color="auto"/>
        <w:right w:val="none" w:sz="0" w:space="0" w:color="auto"/>
      </w:divBdr>
    </w:div>
    <w:div w:id="884874310">
      <w:bodyDiv w:val="1"/>
      <w:marLeft w:val="0"/>
      <w:marRight w:val="0"/>
      <w:marTop w:val="0"/>
      <w:marBottom w:val="0"/>
      <w:divBdr>
        <w:top w:val="none" w:sz="0" w:space="0" w:color="auto"/>
        <w:left w:val="none" w:sz="0" w:space="0" w:color="auto"/>
        <w:bottom w:val="none" w:sz="0" w:space="0" w:color="auto"/>
        <w:right w:val="none" w:sz="0" w:space="0" w:color="auto"/>
      </w:divBdr>
    </w:div>
    <w:div w:id="898587557">
      <w:bodyDiv w:val="1"/>
      <w:marLeft w:val="0"/>
      <w:marRight w:val="0"/>
      <w:marTop w:val="0"/>
      <w:marBottom w:val="0"/>
      <w:divBdr>
        <w:top w:val="none" w:sz="0" w:space="0" w:color="auto"/>
        <w:left w:val="none" w:sz="0" w:space="0" w:color="auto"/>
        <w:bottom w:val="none" w:sz="0" w:space="0" w:color="auto"/>
        <w:right w:val="none" w:sz="0" w:space="0" w:color="auto"/>
      </w:divBdr>
    </w:div>
    <w:div w:id="903952201">
      <w:bodyDiv w:val="1"/>
      <w:marLeft w:val="0"/>
      <w:marRight w:val="0"/>
      <w:marTop w:val="0"/>
      <w:marBottom w:val="0"/>
      <w:divBdr>
        <w:top w:val="none" w:sz="0" w:space="0" w:color="auto"/>
        <w:left w:val="none" w:sz="0" w:space="0" w:color="auto"/>
        <w:bottom w:val="none" w:sz="0" w:space="0" w:color="auto"/>
        <w:right w:val="none" w:sz="0" w:space="0" w:color="auto"/>
      </w:divBdr>
    </w:div>
    <w:div w:id="911500913">
      <w:bodyDiv w:val="1"/>
      <w:marLeft w:val="0"/>
      <w:marRight w:val="0"/>
      <w:marTop w:val="0"/>
      <w:marBottom w:val="0"/>
      <w:divBdr>
        <w:top w:val="none" w:sz="0" w:space="0" w:color="auto"/>
        <w:left w:val="none" w:sz="0" w:space="0" w:color="auto"/>
        <w:bottom w:val="none" w:sz="0" w:space="0" w:color="auto"/>
        <w:right w:val="none" w:sz="0" w:space="0" w:color="auto"/>
      </w:divBdr>
    </w:div>
    <w:div w:id="917248131">
      <w:bodyDiv w:val="1"/>
      <w:marLeft w:val="0"/>
      <w:marRight w:val="0"/>
      <w:marTop w:val="0"/>
      <w:marBottom w:val="0"/>
      <w:divBdr>
        <w:top w:val="none" w:sz="0" w:space="0" w:color="auto"/>
        <w:left w:val="none" w:sz="0" w:space="0" w:color="auto"/>
        <w:bottom w:val="none" w:sz="0" w:space="0" w:color="auto"/>
        <w:right w:val="none" w:sz="0" w:space="0" w:color="auto"/>
      </w:divBdr>
    </w:div>
    <w:div w:id="920018214">
      <w:bodyDiv w:val="1"/>
      <w:marLeft w:val="0"/>
      <w:marRight w:val="0"/>
      <w:marTop w:val="0"/>
      <w:marBottom w:val="0"/>
      <w:divBdr>
        <w:top w:val="none" w:sz="0" w:space="0" w:color="auto"/>
        <w:left w:val="none" w:sz="0" w:space="0" w:color="auto"/>
        <w:bottom w:val="none" w:sz="0" w:space="0" w:color="auto"/>
        <w:right w:val="none" w:sz="0" w:space="0" w:color="auto"/>
      </w:divBdr>
    </w:div>
    <w:div w:id="928004466">
      <w:bodyDiv w:val="1"/>
      <w:marLeft w:val="0"/>
      <w:marRight w:val="0"/>
      <w:marTop w:val="0"/>
      <w:marBottom w:val="0"/>
      <w:divBdr>
        <w:top w:val="none" w:sz="0" w:space="0" w:color="auto"/>
        <w:left w:val="none" w:sz="0" w:space="0" w:color="auto"/>
        <w:bottom w:val="none" w:sz="0" w:space="0" w:color="auto"/>
        <w:right w:val="none" w:sz="0" w:space="0" w:color="auto"/>
      </w:divBdr>
    </w:div>
    <w:div w:id="936401866">
      <w:bodyDiv w:val="1"/>
      <w:marLeft w:val="0"/>
      <w:marRight w:val="0"/>
      <w:marTop w:val="0"/>
      <w:marBottom w:val="0"/>
      <w:divBdr>
        <w:top w:val="none" w:sz="0" w:space="0" w:color="auto"/>
        <w:left w:val="none" w:sz="0" w:space="0" w:color="auto"/>
        <w:bottom w:val="none" w:sz="0" w:space="0" w:color="auto"/>
        <w:right w:val="none" w:sz="0" w:space="0" w:color="auto"/>
      </w:divBdr>
    </w:div>
    <w:div w:id="940332484">
      <w:bodyDiv w:val="1"/>
      <w:marLeft w:val="0"/>
      <w:marRight w:val="0"/>
      <w:marTop w:val="0"/>
      <w:marBottom w:val="0"/>
      <w:divBdr>
        <w:top w:val="none" w:sz="0" w:space="0" w:color="auto"/>
        <w:left w:val="none" w:sz="0" w:space="0" w:color="auto"/>
        <w:bottom w:val="none" w:sz="0" w:space="0" w:color="auto"/>
        <w:right w:val="none" w:sz="0" w:space="0" w:color="auto"/>
      </w:divBdr>
    </w:div>
    <w:div w:id="947810008">
      <w:bodyDiv w:val="1"/>
      <w:marLeft w:val="0"/>
      <w:marRight w:val="0"/>
      <w:marTop w:val="0"/>
      <w:marBottom w:val="0"/>
      <w:divBdr>
        <w:top w:val="none" w:sz="0" w:space="0" w:color="auto"/>
        <w:left w:val="none" w:sz="0" w:space="0" w:color="auto"/>
        <w:bottom w:val="none" w:sz="0" w:space="0" w:color="auto"/>
        <w:right w:val="none" w:sz="0" w:space="0" w:color="auto"/>
      </w:divBdr>
    </w:div>
    <w:div w:id="947812451">
      <w:bodyDiv w:val="1"/>
      <w:marLeft w:val="0"/>
      <w:marRight w:val="0"/>
      <w:marTop w:val="0"/>
      <w:marBottom w:val="0"/>
      <w:divBdr>
        <w:top w:val="none" w:sz="0" w:space="0" w:color="auto"/>
        <w:left w:val="none" w:sz="0" w:space="0" w:color="auto"/>
        <w:bottom w:val="none" w:sz="0" w:space="0" w:color="auto"/>
        <w:right w:val="none" w:sz="0" w:space="0" w:color="auto"/>
      </w:divBdr>
    </w:div>
    <w:div w:id="948389796">
      <w:bodyDiv w:val="1"/>
      <w:marLeft w:val="0"/>
      <w:marRight w:val="0"/>
      <w:marTop w:val="0"/>
      <w:marBottom w:val="0"/>
      <w:divBdr>
        <w:top w:val="none" w:sz="0" w:space="0" w:color="auto"/>
        <w:left w:val="none" w:sz="0" w:space="0" w:color="auto"/>
        <w:bottom w:val="none" w:sz="0" w:space="0" w:color="auto"/>
        <w:right w:val="none" w:sz="0" w:space="0" w:color="auto"/>
      </w:divBdr>
    </w:div>
    <w:div w:id="954410824">
      <w:bodyDiv w:val="1"/>
      <w:marLeft w:val="0"/>
      <w:marRight w:val="0"/>
      <w:marTop w:val="0"/>
      <w:marBottom w:val="0"/>
      <w:divBdr>
        <w:top w:val="none" w:sz="0" w:space="0" w:color="auto"/>
        <w:left w:val="none" w:sz="0" w:space="0" w:color="auto"/>
        <w:bottom w:val="none" w:sz="0" w:space="0" w:color="auto"/>
        <w:right w:val="none" w:sz="0" w:space="0" w:color="auto"/>
      </w:divBdr>
    </w:div>
    <w:div w:id="956378356">
      <w:bodyDiv w:val="1"/>
      <w:marLeft w:val="0"/>
      <w:marRight w:val="0"/>
      <w:marTop w:val="0"/>
      <w:marBottom w:val="0"/>
      <w:divBdr>
        <w:top w:val="none" w:sz="0" w:space="0" w:color="auto"/>
        <w:left w:val="none" w:sz="0" w:space="0" w:color="auto"/>
        <w:bottom w:val="none" w:sz="0" w:space="0" w:color="auto"/>
        <w:right w:val="none" w:sz="0" w:space="0" w:color="auto"/>
      </w:divBdr>
    </w:div>
    <w:div w:id="964316412">
      <w:bodyDiv w:val="1"/>
      <w:marLeft w:val="0"/>
      <w:marRight w:val="0"/>
      <w:marTop w:val="0"/>
      <w:marBottom w:val="0"/>
      <w:divBdr>
        <w:top w:val="none" w:sz="0" w:space="0" w:color="auto"/>
        <w:left w:val="none" w:sz="0" w:space="0" w:color="auto"/>
        <w:bottom w:val="none" w:sz="0" w:space="0" w:color="auto"/>
        <w:right w:val="none" w:sz="0" w:space="0" w:color="auto"/>
      </w:divBdr>
    </w:div>
    <w:div w:id="976036115">
      <w:bodyDiv w:val="1"/>
      <w:marLeft w:val="0"/>
      <w:marRight w:val="0"/>
      <w:marTop w:val="0"/>
      <w:marBottom w:val="0"/>
      <w:divBdr>
        <w:top w:val="none" w:sz="0" w:space="0" w:color="auto"/>
        <w:left w:val="none" w:sz="0" w:space="0" w:color="auto"/>
        <w:bottom w:val="none" w:sz="0" w:space="0" w:color="auto"/>
        <w:right w:val="none" w:sz="0" w:space="0" w:color="auto"/>
      </w:divBdr>
    </w:div>
    <w:div w:id="984315798">
      <w:bodyDiv w:val="1"/>
      <w:marLeft w:val="0"/>
      <w:marRight w:val="0"/>
      <w:marTop w:val="0"/>
      <w:marBottom w:val="0"/>
      <w:divBdr>
        <w:top w:val="none" w:sz="0" w:space="0" w:color="auto"/>
        <w:left w:val="none" w:sz="0" w:space="0" w:color="auto"/>
        <w:bottom w:val="none" w:sz="0" w:space="0" w:color="auto"/>
        <w:right w:val="none" w:sz="0" w:space="0" w:color="auto"/>
      </w:divBdr>
    </w:div>
    <w:div w:id="989284585">
      <w:bodyDiv w:val="1"/>
      <w:marLeft w:val="0"/>
      <w:marRight w:val="0"/>
      <w:marTop w:val="0"/>
      <w:marBottom w:val="0"/>
      <w:divBdr>
        <w:top w:val="none" w:sz="0" w:space="0" w:color="auto"/>
        <w:left w:val="none" w:sz="0" w:space="0" w:color="auto"/>
        <w:bottom w:val="none" w:sz="0" w:space="0" w:color="auto"/>
        <w:right w:val="none" w:sz="0" w:space="0" w:color="auto"/>
      </w:divBdr>
    </w:div>
    <w:div w:id="990014389">
      <w:bodyDiv w:val="1"/>
      <w:marLeft w:val="0"/>
      <w:marRight w:val="0"/>
      <w:marTop w:val="0"/>
      <w:marBottom w:val="0"/>
      <w:divBdr>
        <w:top w:val="none" w:sz="0" w:space="0" w:color="auto"/>
        <w:left w:val="none" w:sz="0" w:space="0" w:color="auto"/>
        <w:bottom w:val="none" w:sz="0" w:space="0" w:color="auto"/>
        <w:right w:val="none" w:sz="0" w:space="0" w:color="auto"/>
      </w:divBdr>
    </w:div>
    <w:div w:id="994916413">
      <w:bodyDiv w:val="1"/>
      <w:marLeft w:val="0"/>
      <w:marRight w:val="0"/>
      <w:marTop w:val="0"/>
      <w:marBottom w:val="0"/>
      <w:divBdr>
        <w:top w:val="none" w:sz="0" w:space="0" w:color="auto"/>
        <w:left w:val="none" w:sz="0" w:space="0" w:color="auto"/>
        <w:bottom w:val="none" w:sz="0" w:space="0" w:color="auto"/>
        <w:right w:val="none" w:sz="0" w:space="0" w:color="auto"/>
      </w:divBdr>
    </w:div>
    <w:div w:id="995688777">
      <w:bodyDiv w:val="1"/>
      <w:marLeft w:val="0"/>
      <w:marRight w:val="0"/>
      <w:marTop w:val="0"/>
      <w:marBottom w:val="0"/>
      <w:divBdr>
        <w:top w:val="none" w:sz="0" w:space="0" w:color="auto"/>
        <w:left w:val="none" w:sz="0" w:space="0" w:color="auto"/>
        <w:bottom w:val="none" w:sz="0" w:space="0" w:color="auto"/>
        <w:right w:val="none" w:sz="0" w:space="0" w:color="auto"/>
      </w:divBdr>
    </w:div>
    <w:div w:id="1001005780">
      <w:bodyDiv w:val="1"/>
      <w:marLeft w:val="0"/>
      <w:marRight w:val="0"/>
      <w:marTop w:val="0"/>
      <w:marBottom w:val="0"/>
      <w:divBdr>
        <w:top w:val="none" w:sz="0" w:space="0" w:color="auto"/>
        <w:left w:val="none" w:sz="0" w:space="0" w:color="auto"/>
        <w:bottom w:val="none" w:sz="0" w:space="0" w:color="auto"/>
        <w:right w:val="none" w:sz="0" w:space="0" w:color="auto"/>
      </w:divBdr>
    </w:div>
    <w:div w:id="1002200454">
      <w:bodyDiv w:val="1"/>
      <w:marLeft w:val="0"/>
      <w:marRight w:val="0"/>
      <w:marTop w:val="0"/>
      <w:marBottom w:val="0"/>
      <w:divBdr>
        <w:top w:val="none" w:sz="0" w:space="0" w:color="auto"/>
        <w:left w:val="none" w:sz="0" w:space="0" w:color="auto"/>
        <w:bottom w:val="none" w:sz="0" w:space="0" w:color="auto"/>
        <w:right w:val="none" w:sz="0" w:space="0" w:color="auto"/>
      </w:divBdr>
    </w:div>
    <w:div w:id="1003437131">
      <w:bodyDiv w:val="1"/>
      <w:marLeft w:val="0"/>
      <w:marRight w:val="0"/>
      <w:marTop w:val="0"/>
      <w:marBottom w:val="0"/>
      <w:divBdr>
        <w:top w:val="none" w:sz="0" w:space="0" w:color="auto"/>
        <w:left w:val="none" w:sz="0" w:space="0" w:color="auto"/>
        <w:bottom w:val="none" w:sz="0" w:space="0" w:color="auto"/>
        <w:right w:val="none" w:sz="0" w:space="0" w:color="auto"/>
      </w:divBdr>
    </w:div>
    <w:div w:id="1017661650">
      <w:bodyDiv w:val="1"/>
      <w:marLeft w:val="0"/>
      <w:marRight w:val="0"/>
      <w:marTop w:val="0"/>
      <w:marBottom w:val="0"/>
      <w:divBdr>
        <w:top w:val="none" w:sz="0" w:space="0" w:color="auto"/>
        <w:left w:val="none" w:sz="0" w:space="0" w:color="auto"/>
        <w:bottom w:val="none" w:sz="0" w:space="0" w:color="auto"/>
        <w:right w:val="none" w:sz="0" w:space="0" w:color="auto"/>
      </w:divBdr>
    </w:div>
    <w:div w:id="1019041237">
      <w:bodyDiv w:val="1"/>
      <w:marLeft w:val="0"/>
      <w:marRight w:val="0"/>
      <w:marTop w:val="0"/>
      <w:marBottom w:val="0"/>
      <w:divBdr>
        <w:top w:val="none" w:sz="0" w:space="0" w:color="auto"/>
        <w:left w:val="none" w:sz="0" w:space="0" w:color="auto"/>
        <w:bottom w:val="none" w:sz="0" w:space="0" w:color="auto"/>
        <w:right w:val="none" w:sz="0" w:space="0" w:color="auto"/>
      </w:divBdr>
    </w:div>
    <w:div w:id="1023826167">
      <w:bodyDiv w:val="1"/>
      <w:marLeft w:val="0"/>
      <w:marRight w:val="0"/>
      <w:marTop w:val="0"/>
      <w:marBottom w:val="0"/>
      <w:divBdr>
        <w:top w:val="none" w:sz="0" w:space="0" w:color="auto"/>
        <w:left w:val="none" w:sz="0" w:space="0" w:color="auto"/>
        <w:bottom w:val="none" w:sz="0" w:space="0" w:color="auto"/>
        <w:right w:val="none" w:sz="0" w:space="0" w:color="auto"/>
      </w:divBdr>
    </w:div>
    <w:div w:id="1027801960">
      <w:bodyDiv w:val="1"/>
      <w:marLeft w:val="0"/>
      <w:marRight w:val="0"/>
      <w:marTop w:val="0"/>
      <w:marBottom w:val="0"/>
      <w:divBdr>
        <w:top w:val="none" w:sz="0" w:space="0" w:color="auto"/>
        <w:left w:val="none" w:sz="0" w:space="0" w:color="auto"/>
        <w:bottom w:val="none" w:sz="0" w:space="0" w:color="auto"/>
        <w:right w:val="none" w:sz="0" w:space="0" w:color="auto"/>
      </w:divBdr>
    </w:div>
    <w:div w:id="1036780894">
      <w:bodyDiv w:val="1"/>
      <w:marLeft w:val="0"/>
      <w:marRight w:val="0"/>
      <w:marTop w:val="0"/>
      <w:marBottom w:val="0"/>
      <w:divBdr>
        <w:top w:val="none" w:sz="0" w:space="0" w:color="auto"/>
        <w:left w:val="none" w:sz="0" w:space="0" w:color="auto"/>
        <w:bottom w:val="none" w:sz="0" w:space="0" w:color="auto"/>
        <w:right w:val="none" w:sz="0" w:space="0" w:color="auto"/>
      </w:divBdr>
    </w:div>
    <w:div w:id="1037926383">
      <w:bodyDiv w:val="1"/>
      <w:marLeft w:val="0"/>
      <w:marRight w:val="0"/>
      <w:marTop w:val="0"/>
      <w:marBottom w:val="0"/>
      <w:divBdr>
        <w:top w:val="none" w:sz="0" w:space="0" w:color="auto"/>
        <w:left w:val="none" w:sz="0" w:space="0" w:color="auto"/>
        <w:bottom w:val="none" w:sz="0" w:space="0" w:color="auto"/>
        <w:right w:val="none" w:sz="0" w:space="0" w:color="auto"/>
      </w:divBdr>
    </w:div>
    <w:div w:id="1040277066">
      <w:bodyDiv w:val="1"/>
      <w:marLeft w:val="0"/>
      <w:marRight w:val="0"/>
      <w:marTop w:val="0"/>
      <w:marBottom w:val="0"/>
      <w:divBdr>
        <w:top w:val="none" w:sz="0" w:space="0" w:color="auto"/>
        <w:left w:val="none" w:sz="0" w:space="0" w:color="auto"/>
        <w:bottom w:val="none" w:sz="0" w:space="0" w:color="auto"/>
        <w:right w:val="none" w:sz="0" w:space="0" w:color="auto"/>
      </w:divBdr>
    </w:div>
    <w:div w:id="1042444341">
      <w:bodyDiv w:val="1"/>
      <w:marLeft w:val="0"/>
      <w:marRight w:val="0"/>
      <w:marTop w:val="0"/>
      <w:marBottom w:val="0"/>
      <w:divBdr>
        <w:top w:val="none" w:sz="0" w:space="0" w:color="auto"/>
        <w:left w:val="none" w:sz="0" w:space="0" w:color="auto"/>
        <w:bottom w:val="none" w:sz="0" w:space="0" w:color="auto"/>
        <w:right w:val="none" w:sz="0" w:space="0" w:color="auto"/>
      </w:divBdr>
    </w:div>
    <w:div w:id="1048801272">
      <w:bodyDiv w:val="1"/>
      <w:marLeft w:val="0"/>
      <w:marRight w:val="0"/>
      <w:marTop w:val="0"/>
      <w:marBottom w:val="0"/>
      <w:divBdr>
        <w:top w:val="none" w:sz="0" w:space="0" w:color="auto"/>
        <w:left w:val="none" w:sz="0" w:space="0" w:color="auto"/>
        <w:bottom w:val="none" w:sz="0" w:space="0" w:color="auto"/>
        <w:right w:val="none" w:sz="0" w:space="0" w:color="auto"/>
      </w:divBdr>
    </w:div>
    <w:div w:id="1051464846">
      <w:bodyDiv w:val="1"/>
      <w:marLeft w:val="0"/>
      <w:marRight w:val="0"/>
      <w:marTop w:val="0"/>
      <w:marBottom w:val="0"/>
      <w:divBdr>
        <w:top w:val="none" w:sz="0" w:space="0" w:color="auto"/>
        <w:left w:val="none" w:sz="0" w:space="0" w:color="auto"/>
        <w:bottom w:val="none" w:sz="0" w:space="0" w:color="auto"/>
        <w:right w:val="none" w:sz="0" w:space="0" w:color="auto"/>
      </w:divBdr>
    </w:div>
    <w:div w:id="1063528878">
      <w:bodyDiv w:val="1"/>
      <w:marLeft w:val="0"/>
      <w:marRight w:val="0"/>
      <w:marTop w:val="0"/>
      <w:marBottom w:val="0"/>
      <w:divBdr>
        <w:top w:val="none" w:sz="0" w:space="0" w:color="auto"/>
        <w:left w:val="none" w:sz="0" w:space="0" w:color="auto"/>
        <w:bottom w:val="none" w:sz="0" w:space="0" w:color="auto"/>
        <w:right w:val="none" w:sz="0" w:space="0" w:color="auto"/>
      </w:divBdr>
    </w:div>
    <w:div w:id="1072004111">
      <w:bodyDiv w:val="1"/>
      <w:marLeft w:val="0"/>
      <w:marRight w:val="0"/>
      <w:marTop w:val="0"/>
      <w:marBottom w:val="0"/>
      <w:divBdr>
        <w:top w:val="none" w:sz="0" w:space="0" w:color="auto"/>
        <w:left w:val="none" w:sz="0" w:space="0" w:color="auto"/>
        <w:bottom w:val="none" w:sz="0" w:space="0" w:color="auto"/>
        <w:right w:val="none" w:sz="0" w:space="0" w:color="auto"/>
      </w:divBdr>
    </w:div>
    <w:div w:id="1072698414">
      <w:bodyDiv w:val="1"/>
      <w:marLeft w:val="0"/>
      <w:marRight w:val="0"/>
      <w:marTop w:val="0"/>
      <w:marBottom w:val="0"/>
      <w:divBdr>
        <w:top w:val="none" w:sz="0" w:space="0" w:color="auto"/>
        <w:left w:val="none" w:sz="0" w:space="0" w:color="auto"/>
        <w:bottom w:val="none" w:sz="0" w:space="0" w:color="auto"/>
        <w:right w:val="none" w:sz="0" w:space="0" w:color="auto"/>
      </w:divBdr>
    </w:div>
    <w:div w:id="1078285014">
      <w:bodyDiv w:val="1"/>
      <w:marLeft w:val="0"/>
      <w:marRight w:val="0"/>
      <w:marTop w:val="0"/>
      <w:marBottom w:val="0"/>
      <w:divBdr>
        <w:top w:val="none" w:sz="0" w:space="0" w:color="auto"/>
        <w:left w:val="none" w:sz="0" w:space="0" w:color="auto"/>
        <w:bottom w:val="none" w:sz="0" w:space="0" w:color="auto"/>
        <w:right w:val="none" w:sz="0" w:space="0" w:color="auto"/>
      </w:divBdr>
    </w:div>
    <w:div w:id="1079205523">
      <w:bodyDiv w:val="1"/>
      <w:marLeft w:val="0"/>
      <w:marRight w:val="0"/>
      <w:marTop w:val="0"/>
      <w:marBottom w:val="0"/>
      <w:divBdr>
        <w:top w:val="none" w:sz="0" w:space="0" w:color="auto"/>
        <w:left w:val="none" w:sz="0" w:space="0" w:color="auto"/>
        <w:bottom w:val="none" w:sz="0" w:space="0" w:color="auto"/>
        <w:right w:val="none" w:sz="0" w:space="0" w:color="auto"/>
      </w:divBdr>
    </w:div>
    <w:div w:id="1083263400">
      <w:bodyDiv w:val="1"/>
      <w:marLeft w:val="0"/>
      <w:marRight w:val="0"/>
      <w:marTop w:val="0"/>
      <w:marBottom w:val="0"/>
      <w:divBdr>
        <w:top w:val="none" w:sz="0" w:space="0" w:color="auto"/>
        <w:left w:val="none" w:sz="0" w:space="0" w:color="auto"/>
        <w:bottom w:val="none" w:sz="0" w:space="0" w:color="auto"/>
        <w:right w:val="none" w:sz="0" w:space="0" w:color="auto"/>
      </w:divBdr>
    </w:div>
    <w:div w:id="1093938568">
      <w:bodyDiv w:val="1"/>
      <w:marLeft w:val="0"/>
      <w:marRight w:val="0"/>
      <w:marTop w:val="0"/>
      <w:marBottom w:val="0"/>
      <w:divBdr>
        <w:top w:val="none" w:sz="0" w:space="0" w:color="auto"/>
        <w:left w:val="none" w:sz="0" w:space="0" w:color="auto"/>
        <w:bottom w:val="none" w:sz="0" w:space="0" w:color="auto"/>
        <w:right w:val="none" w:sz="0" w:space="0" w:color="auto"/>
      </w:divBdr>
    </w:div>
    <w:div w:id="1095445796">
      <w:bodyDiv w:val="1"/>
      <w:marLeft w:val="0"/>
      <w:marRight w:val="0"/>
      <w:marTop w:val="0"/>
      <w:marBottom w:val="0"/>
      <w:divBdr>
        <w:top w:val="none" w:sz="0" w:space="0" w:color="auto"/>
        <w:left w:val="none" w:sz="0" w:space="0" w:color="auto"/>
        <w:bottom w:val="none" w:sz="0" w:space="0" w:color="auto"/>
        <w:right w:val="none" w:sz="0" w:space="0" w:color="auto"/>
      </w:divBdr>
    </w:div>
    <w:div w:id="1098915208">
      <w:bodyDiv w:val="1"/>
      <w:marLeft w:val="0"/>
      <w:marRight w:val="0"/>
      <w:marTop w:val="0"/>
      <w:marBottom w:val="0"/>
      <w:divBdr>
        <w:top w:val="none" w:sz="0" w:space="0" w:color="auto"/>
        <w:left w:val="none" w:sz="0" w:space="0" w:color="auto"/>
        <w:bottom w:val="none" w:sz="0" w:space="0" w:color="auto"/>
        <w:right w:val="none" w:sz="0" w:space="0" w:color="auto"/>
      </w:divBdr>
    </w:div>
    <w:div w:id="1102608375">
      <w:bodyDiv w:val="1"/>
      <w:marLeft w:val="0"/>
      <w:marRight w:val="0"/>
      <w:marTop w:val="0"/>
      <w:marBottom w:val="0"/>
      <w:divBdr>
        <w:top w:val="none" w:sz="0" w:space="0" w:color="auto"/>
        <w:left w:val="none" w:sz="0" w:space="0" w:color="auto"/>
        <w:bottom w:val="none" w:sz="0" w:space="0" w:color="auto"/>
        <w:right w:val="none" w:sz="0" w:space="0" w:color="auto"/>
      </w:divBdr>
    </w:div>
    <w:div w:id="1107582980">
      <w:bodyDiv w:val="1"/>
      <w:marLeft w:val="0"/>
      <w:marRight w:val="0"/>
      <w:marTop w:val="0"/>
      <w:marBottom w:val="0"/>
      <w:divBdr>
        <w:top w:val="none" w:sz="0" w:space="0" w:color="auto"/>
        <w:left w:val="none" w:sz="0" w:space="0" w:color="auto"/>
        <w:bottom w:val="none" w:sz="0" w:space="0" w:color="auto"/>
        <w:right w:val="none" w:sz="0" w:space="0" w:color="auto"/>
      </w:divBdr>
    </w:div>
    <w:div w:id="1116676194">
      <w:bodyDiv w:val="1"/>
      <w:marLeft w:val="0"/>
      <w:marRight w:val="0"/>
      <w:marTop w:val="0"/>
      <w:marBottom w:val="0"/>
      <w:divBdr>
        <w:top w:val="none" w:sz="0" w:space="0" w:color="auto"/>
        <w:left w:val="none" w:sz="0" w:space="0" w:color="auto"/>
        <w:bottom w:val="none" w:sz="0" w:space="0" w:color="auto"/>
        <w:right w:val="none" w:sz="0" w:space="0" w:color="auto"/>
      </w:divBdr>
    </w:div>
    <w:div w:id="1119031324">
      <w:bodyDiv w:val="1"/>
      <w:marLeft w:val="0"/>
      <w:marRight w:val="0"/>
      <w:marTop w:val="0"/>
      <w:marBottom w:val="0"/>
      <w:divBdr>
        <w:top w:val="none" w:sz="0" w:space="0" w:color="auto"/>
        <w:left w:val="none" w:sz="0" w:space="0" w:color="auto"/>
        <w:bottom w:val="none" w:sz="0" w:space="0" w:color="auto"/>
        <w:right w:val="none" w:sz="0" w:space="0" w:color="auto"/>
      </w:divBdr>
    </w:div>
    <w:div w:id="1121847772">
      <w:bodyDiv w:val="1"/>
      <w:marLeft w:val="0"/>
      <w:marRight w:val="0"/>
      <w:marTop w:val="0"/>
      <w:marBottom w:val="0"/>
      <w:divBdr>
        <w:top w:val="none" w:sz="0" w:space="0" w:color="auto"/>
        <w:left w:val="none" w:sz="0" w:space="0" w:color="auto"/>
        <w:bottom w:val="none" w:sz="0" w:space="0" w:color="auto"/>
        <w:right w:val="none" w:sz="0" w:space="0" w:color="auto"/>
      </w:divBdr>
    </w:div>
    <w:div w:id="1126697406">
      <w:bodyDiv w:val="1"/>
      <w:marLeft w:val="0"/>
      <w:marRight w:val="0"/>
      <w:marTop w:val="0"/>
      <w:marBottom w:val="0"/>
      <w:divBdr>
        <w:top w:val="none" w:sz="0" w:space="0" w:color="auto"/>
        <w:left w:val="none" w:sz="0" w:space="0" w:color="auto"/>
        <w:bottom w:val="none" w:sz="0" w:space="0" w:color="auto"/>
        <w:right w:val="none" w:sz="0" w:space="0" w:color="auto"/>
      </w:divBdr>
    </w:div>
    <w:div w:id="1128743069">
      <w:bodyDiv w:val="1"/>
      <w:marLeft w:val="0"/>
      <w:marRight w:val="0"/>
      <w:marTop w:val="0"/>
      <w:marBottom w:val="0"/>
      <w:divBdr>
        <w:top w:val="none" w:sz="0" w:space="0" w:color="auto"/>
        <w:left w:val="none" w:sz="0" w:space="0" w:color="auto"/>
        <w:bottom w:val="none" w:sz="0" w:space="0" w:color="auto"/>
        <w:right w:val="none" w:sz="0" w:space="0" w:color="auto"/>
      </w:divBdr>
    </w:div>
    <w:div w:id="1131169756">
      <w:bodyDiv w:val="1"/>
      <w:marLeft w:val="0"/>
      <w:marRight w:val="0"/>
      <w:marTop w:val="0"/>
      <w:marBottom w:val="0"/>
      <w:divBdr>
        <w:top w:val="none" w:sz="0" w:space="0" w:color="auto"/>
        <w:left w:val="none" w:sz="0" w:space="0" w:color="auto"/>
        <w:bottom w:val="none" w:sz="0" w:space="0" w:color="auto"/>
        <w:right w:val="none" w:sz="0" w:space="0" w:color="auto"/>
      </w:divBdr>
    </w:div>
    <w:div w:id="1141195346">
      <w:bodyDiv w:val="1"/>
      <w:marLeft w:val="0"/>
      <w:marRight w:val="0"/>
      <w:marTop w:val="0"/>
      <w:marBottom w:val="0"/>
      <w:divBdr>
        <w:top w:val="none" w:sz="0" w:space="0" w:color="auto"/>
        <w:left w:val="none" w:sz="0" w:space="0" w:color="auto"/>
        <w:bottom w:val="none" w:sz="0" w:space="0" w:color="auto"/>
        <w:right w:val="none" w:sz="0" w:space="0" w:color="auto"/>
      </w:divBdr>
    </w:div>
    <w:div w:id="1151603162">
      <w:bodyDiv w:val="1"/>
      <w:marLeft w:val="0"/>
      <w:marRight w:val="0"/>
      <w:marTop w:val="0"/>
      <w:marBottom w:val="0"/>
      <w:divBdr>
        <w:top w:val="none" w:sz="0" w:space="0" w:color="auto"/>
        <w:left w:val="none" w:sz="0" w:space="0" w:color="auto"/>
        <w:bottom w:val="none" w:sz="0" w:space="0" w:color="auto"/>
        <w:right w:val="none" w:sz="0" w:space="0" w:color="auto"/>
      </w:divBdr>
    </w:div>
    <w:div w:id="1153641072">
      <w:bodyDiv w:val="1"/>
      <w:marLeft w:val="0"/>
      <w:marRight w:val="0"/>
      <w:marTop w:val="0"/>
      <w:marBottom w:val="0"/>
      <w:divBdr>
        <w:top w:val="none" w:sz="0" w:space="0" w:color="auto"/>
        <w:left w:val="none" w:sz="0" w:space="0" w:color="auto"/>
        <w:bottom w:val="none" w:sz="0" w:space="0" w:color="auto"/>
        <w:right w:val="none" w:sz="0" w:space="0" w:color="auto"/>
      </w:divBdr>
    </w:div>
    <w:div w:id="1159660878">
      <w:bodyDiv w:val="1"/>
      <w:marLeft w:val="0"/>
      <w:marRight w:val="0"/>
      <w:marTop w:val="0"/>
      <w:marBottom w:val="0"/>
      <w:divBdr>
        <w:top w:val="none" w:sz="0" w:space="0" w:color="auto"/>
        <w:left w:val="none" w:sz="0" w:space="0" w:color="auto"/>
        <w:bottom w:val="none" w:sz="0" w:space="0" w:color="auto"/>
        <w:right w:val="none" w:sz="0" w:space="0" w:color="auto"/>
      </w:divBdr>
    </w:div>
    <w:div w:id="1170407999">
      <w:bodyDiv w:val="1"/>
      <w:marLeft w:val="0"/>
      <w:marRight w:val="0"/>
      <w:marTop w:val="0"/>
      <w:marBottom w:val="0"/>
      <w:divBdr>
        <w:top w:val="none" w:sz="0" w:space="0" w:color="auto"/>
        <w:left w:val="none" w:sz="0" w:space="0" w:color="auto"/>
        <w:bottom w:val="none" w:sz="0" w:space="0" w:color="auto"/>
        <w:right w:val="none" w:sz="0" w:space="0" w:color="auto"/>
      </w:divBdr>
    </w:div>
    <w:div w:id="1170825322">
      <w:bodyDiv w:val="1"/>
      <w:marLeft w:val="0"/>
      <w:marRight w:val="0"/>
      <w:marTop w:val="0"/>
      <w:marBottom w:val="0"/>
      <w:divBdr>
        <w:top w:val="none" w:sz="0" w:space="0" w:color="auto"/>
        <w:left w:val="none" w:sz="0" w:space="0" w:color="auto"/>
        <w:bottom w:val="none" w:sz="0" w:space="0" w:color="auto"/>
        <w:right w:val="none" w:sz="0" w:space="0" w:color="auto"/>
      </w:divBdr>
    </w:div>
    <w:div w:id="1173036604">
      <w:bodyDiv w:val="1"/>
      <w:marLeft w:val="0"/>
      <w:marRight w:val="0"/>
      <w:marTop w:val="0"/>
      <w:marBottom w:val="0"/>
      <w:divBdr>
        <w:top w:val="none" w:sz="0" w:space="0" w:color="auto"/>
        <w:left w:val="none" w:sz="0" w:space="0" w:color="auto"/>
        <w:bottom w:val="none" w:sz="0" w:space="0" w:color="auto"/>
        <w:right w:val="none" w:sz="0" w:space="0" w:color="auto"/>
      </w:divBdr>
    </w:div>
    <w:div w:id="1176581094">
      <w:bodyDiv w:val="1"/>
      <w:marLeft w:val="0"/>
      <w:marRight w:val="0"/>
      <w:marTop w:val="0"/>
      <w:marBottom w:val="0"/>
      <w:divBdr>
        <w:top w:val="none" w:sz="0" w:space="0" w:color="auto"/>
        <w:left w:val="none" w:sz="0" w:space="0" w:color="auto"/>
        <w:bottom w:val="none" w:sz="0" w:space="0" w:color="auto"/>
        <w:right w:val="none" w:sz="0" w:space="0" w:color="auto"/>
      </w:divBdr>
    </w:div>
    <w:div w:id="1188057048">
      <w:bodyDiv w:val="1"/>
      <w:marLeft w:val="0"/>
      <w:marRight w:val="0"/>
      <w:marTop w:val="0"/>
      <w:marBottom w:val="0"/>
      <w:divBdr>
        <w:top w:val="none" w:sz="0" w:space="0" w:color="auto"/>
        <w:left w:val="none" w:sz="0" w:space="0" w:color="auto"/>
        <w:bottom w:val="none" w:sz="0" w:space="0" w:color="auto"/>
        <w:right w:val="none" w:sz="0" w:space="0" w:color="auto"/>
      </w:divBdr>
    </w:div>
    <w:div w:id="1188983530">
      <w:bodyDiv w:val="1"/>
      <w:marLeft w:val="0"/>
      <w:marRight w:val="0"/>
      <w:marTop w:val="0"/>
      <w:marBottom w:val="0"/>
      <w:divBdr>
        <w:top w:val="none" w:sz="0" w:space="0" w:color="auto"/>
        <w:left w:val="none" w:sz="0" w:space="0" w:color="auto"/>
        <w:bottom w:val="none" w:sz="0" w:space="0" w:color="auto"/>
        <w:right w:val="none" w:sz="0" w:space="0" w:color="auto"/>
      </w:divBdr>
    </w:div>
    <w:div w:id="1196894563">
      <w:bodyDiv w:val="1"/>
      <w:marLeft w:val="0"/>
      <w:marRight w:val="0"/>
      <w:marTop w:val="0"/>
      <w:marBottom w:val="0"/>
      <w:divBdr>
        <w:top w:val="none" w:sz="0" w:space="0" w:color="auto"/>
        <w:left w:val="none" w:sz="0" w:space="0" w:color="auto"/>
        <w:bottom w:val="none" w:sz="0" w:space="0" w:color="auto"/>
        <w:right w:val="none" w:sz="0" w:space="0" w:color="auto"/>
      </w:divBdr>
    </w:div>
    <w:div w:id="1199582785">
      <w:bodyDiv w:val="1"/>
      <w:marLeft w:val="0"/>
      <w:marRight w:val="0"/>
      <w:marTop w:val="0"/>
      <w:marBottom w:val="0"/>
      <w:divBdr>
        <w:top w:val="none" w:sz="0" w:space="0" w:color="auto"/>
        <w:left w:val="none" w:sz="0" w:space="0" w:color="auto"/>
        <w:bottom w:val="none" w:sz="0" w:space="0" w:color="auto"/>
        <w:right w:val="none" w:sz="0" w:space="0" w:color="auto"/>
      </w:divBdr>
    </w:div>
    <w:div w:id="1204243959">
      <w:bodyDiv w:val="1"/>
      <w:marLeft w:val="0"/>
      <w:marRight w:val="0"/>
      <w:marTop w:val="0"/>
      <w:marBottom w:val="0"/>
      <w:divBdr>
        <w:top w:val="none" w:sz="0" w:space="0" w:color="auto"/>
        <w:left w:val="none" w:sz="0" w:space="0" w:color="auto"/>
        <w:bottom w:val="none" w:sz="0" w:space="0" w:color="auto"/>
        <w:right w:val="none" w:sz="0" w:space="0" w:color="auto"/>
      </w:divBdr>
    </w:div>
    <w:div w:id="1206984291">
      <w:bodyDiv w:val="1"/>
      <w:marLeft w:val="0"/>
      <w:marRight w:val="0"/>
      <w:marTop w:val="0"/>
      <w:marBottom w:val="0"/>
      <w:divBdr>
        <w:top w:val="none" w:sz="0" w:space="0" w:color="auto"/>
        <w:left w:val="none" w:sz="0" w:space="0" w:color="auto"/>
        <w:bottom w:val="none" w:sz="0" w:space="0" w:color="auto"/>
        <w:right w:val="none" w:sz="0" w:space="0" w:color="auto"/>
      </w:divBdr>
    </w:div>
    <w:div w:id="1212232200">
      <w:bodyDiv w:val="1"/>
      <w:marLeft w:val="0"/>
      <w:marRight w:val="0"/>
      <w:marTop w:val="0"/>
      <w:marBottom w:val="0"/>
      <w:divBdr>
        <w:top w:val="none" w:sz="0" w:space="0" w:color="auto"/>
        <w:left w:val="none" w:sz="0" w:space="0" w:color="auto"/>
        <w:bottom w:val="none" w:sz="0" w:space="0" w:color="auto"/>
        <w:right w:val="none" w:sz="0" w:space="0" w:color="auto"/>
      </w:divBdr>
    </w:div>
    <w:div w:id="1215577451">
      <w:bodyDiv w:val="1"/>
      <w:marLeft w:val="0"/>
      <w:marRight w:val="0"/>
      <w:marTop w:val="0"/>
      <w:marBottom w:val="0"/>
      <w:divBdr>
        <w:top w:val="none" w:sz="0" w:space="0" w:color="auto"/>
        <w:left w:val="none" w:sz="0" w:space="0" w:color="auto"/>
        <w:bottom w:val="none" w:sz="0" w:space="0" w:color="auto"/>
        <w:right w:val="none" w:sz="0" w:space="0" w:color="auto"/>
      </w:divBdr>
    </w:div>
    <w:div w:id="1217282737">
      <w:bodyDiv w:val="1"/>
      <w:marLeft w:val="0"/>
      <w:marRight w:val="0"/>
      <w:marTop w:val="0"/>
      <w:marBottom w:val="0"/>
      <w:divBdr>
        <w:top w:val="none" w:sz="0" w:space="0" w:color="auto"/>
        <w:left w:val="none" w:sz="0" w:space="0" w:color="auto"/>
        <w:bottom w:val="none" w:sz="0" w:space="0" w:color="auto"/>
        <w:right w:val="none" w:sz="0" w:space="0" w:color="auto"/>
      </w:divBdr>
    </w:div>
    <w:div w:id="1221818556">
      <w:bodyDiv w:val="1"/>
      <w:marLeft w:val="0"/>
      <w:marRight w:val="0"/>
      <w:marTop w:val="0"/>
      <w:marBottom w:val="0"/>
      <w:divBdr>
        <w:top w:val="none" w:sz="0" w:space="0" w:color="auto"/>
        <w:left w:val="none" w:sz="0" w:space="0" w:color="auto"/>
        <w:bottom w:val="none" w:sz="0" w:space="0" w:color="auto"/>
        <w:right w:val="none" w:sz="0" w:space="0" w:color="auto"/>
      </w:divBdr>
    </w:div>
    <w:div w:id="1222598649">
      <w:bodyDiv w:val="1"/>
      <w:marLeft w:val="0"/>
      <w:marRight w:val="0"/>
      <w:marTop w:val="0"/>
      <w:marBottom w:val="0"/>
      <w:divBdr>
        <w:top w:val="none" w:sz="0" w:space="0" w:color="auto"/>
        <w:left w:val="none" w:sz="0" w:space="0" w:color="auto"/>
        <w:bottom w:val="none" w:sz="0" w:space="0" w:color="auto"/>
        <w:right w:val="none" w:sz="0" w:space="0" w:color="auto"/>
      </w:divBdr>
    </w:div>
    <w:div w:id="1224876137">
      <w:bodyDiv w:val="1"/>
      <w:marLeft w:val="0"/>
      <w:marRight w:val="0"/>
      <w:marTop w:val="0"/>
      <w:marBottom w:val="0"/>
      <w:divBdr>
        <w:top w:val="none" w:sz="0" w:space="0" w:color="auto"/>
        <w:left w:val="none" w:sz="0" w:space="0" w:color="auto"/>
        <w:bottom w:val="none" w:sz="0" w:space="0" w:color="auto"/>
        <w:right w:val="none" w:sz="0" w:space="0" w:color="auto"/>
      </w:divBdr>
    </w:div>
    <w:div w:id="1225406839">
      <w:bodyDiv w:val="1"/>
      <w:marLeft w:val="0"/>
      <w:marRight w:val="0"/>
      <w:marTop w:val="0"/>
      <w:marBottom w:val="0"/>
      <w:divBdr>
        <w:top w:val="none" w:sz="0" w:space="0" w:color="auto"/>
        <w:left w:val="none" w:sz="0" w:space="0" w:color="auto"/>
        <w:bottom w:val="none" w:sz="0" w:space="0" w:color="auto"/>
        <w:right w:val="none" w:sz="0" w:space="0" w:color="auto"/>
      </w:divBdr>
    </w:div>
    <w:div w:id="1225602147">
      <w:bodyDiv w:val="1"/>
      <w:marLeft w:val="0"/>
      <w:marRight w:val="0"/>
      <w:marTop w:val="0"/>
      <w:marBottom w:val="0"/>
      <w:divBdr>
        <w:top w:val="none" w:sz="0" w:space="0" w:color="auto"/>
        <w:left w:val="none" w:sz="0" w:space="0" w:color="auto"/>
        <w:bottom w:val="none" w:sz="0" w:space="0" w:color="auto"/>
        <w:right w:val="none" w:sz="0" w:space="0" w:color="auto"/>
      </w:divBdr>
    </w:div>
    <w:div w:id="1230504970">
      <w:bodyDiv w:val="1"/>
      <w:marLeft w:val="0"/>
      <w:marRight w:val="0"/>
      <w:marTop w:val="0"/>
      <w:marBottom w:val="0"/>
      <w:divBdr>
        <w:top w:val="none" w:sz="0" w:space="0" w:color="auto"/>
        <w:left w:val="none" w:sz="0" w:space="0" w:color="auto"/>
        <w:bottom w:val="none" w:sz="0" w:space="0" w:color="auto"/>
        <w:right w:val="none" w:sz="0" w:space="0" w:color="auto"/>
      </w:divBdr>
    </w:div>
    <w:div w:id="1231498670">
      <w:bodyDiv w:val="1"/>
      <w:marLeft w:val="0"/>
      <w:marRight w:val="0"/>
      <w:marTop w:val="0"/>
      <w:marBottom w:val="0"/>
      <w:divBdr>
        <w:top w:val="none" w:sz="0" w:space="0" w:color="auto"/>
        <w:left w:val="none" w:sz="0" w:space="0" w:color="auto"/>
        <w:bottom w:val="none" w:sz="0" w:space="0" w:color="auto"/>
        <w:right w:val="none" w:sz="0" w:space="0" w:color="auto"/>
      </w:divBdr>
    </w:div>
    <w:div w:id="1233390621">
      <w:bodyDiv w:val="1"/>
      <w:marLeft w:val="0"/>
      <w:marRight w:val="0"/>
      <w:marTop w:val="0"/>
      <w:marBottom w:val="0"/>
      <w:divBdr>
        <w:top w:val="none" w:sz="0" w:space="0" w:color="auto"/>
        <w:left w:val="none" w:sz="0" w:space="0" w:color="auto"/>
        <w:bottom w:val="none" w:sz="0" w:space="0" w:color="auto"/>
        <w:right w:val="none" w:sz="0" w:space="0" w:color="auto"/>
      </w:divBdr>
    </w:div>
    <w:div w:id="1239711669">
      <w:bodyDiv w:val="1"/>
      <w:marLeft w:val="0"/>
      <w:marRight w:val="0"/>
      <w:marTop w:val="0"/>
      <w:marBottom w:val="0"/>
      <w:divBdr>
        <w:top w:val="none" w:sz="0" w:space="0" w:color="auto"/>
        <w:left w:val="none" w:sz="0" w:space="0" w:color="auto"/>
        <w:bottom w:val="none" w:sz="0" w:space="0" w:color="auto"/>
        <w:right w:val="none" w:sz="0" w:space="0" w:color="auto"/>
      </w:divBdr>
    </w:div>
    <w:div w:id="1244797280">
      <w:bodyDiv w:val="1"/>
      <w:marLeft w:val="0"/>
      <w:marRight w:val="0"/>
      <w:marTop w:val="0"/>
      <w:marBottom w:val="0"/>
      <w:divBdr>
        <w:top w:val="none" w:sz="0" w:space="0" w:color="auto"/>
        <w:left w:val="none" w:sz="0" w:space="0" w:color="auto"/>
        <w:bottom w:val="none" w:sz="0" w:space="0" w:color="auto"/>
        <w:right w:val="none" w:sz="0" w:space="0" w:color="auto"/>
      </w:divBdr>
    </w:div>
    <w:div w:id="1254702566">
      <w:bodyDiv w:val="1"/>
      <w:marLeft w:val="0"/>
      <w:marRight w:val="0"/>
      <w:marTop w:val="0"/>
      <w:marBottom w:val="0"/>
      <w:divBdr>
        <w:top w:val="none" w:sz="0" w:space="0" w:color="auto"/>
        <w:left w:val="none" w:sz="0" w:space="0" w:color="auto"/>
        <w:bottom w:val="none" w:sz="0" w:space="0" w:color="auto"/>
        <w:right w:val="none" w:sz="0" w:space="0" w:color="auto"/>
      </w:divBdr>
    </w:div>
    <w:div w:id="1254775338">
      <w:bodyDiv w:val="1"/>
      <w:marLeft w:val="0"/>
      <w:marRight w:val="0"/>
      <w:marTop w:val="0"/>
      <w:marBottom w:val="0"/>
      <w:divBdr>
        <w:top w:val="none" w:sz="0" w:space="0" w:color="auto"/>
        <w:left w:val="none" w:sz="0" w:space="0" w:color="auto"/>
        <w:bottom w:val="none" w:sz="0" w:space="0" w:color="auto"/>
        <w:right w:val="none" w:sz="0" w:space="0" w:color="auto"/>
      </w:divBdr>
    </w:div>
    <w:div w:id="1256551616">
      <w:bodyDiv w:val="1"/>
      <w:marLeft w:val="0"/>
      <w:marRight w:val="0"/>
      <w:marTop w:val="0"/>
      <w:marBottom w:val="0"/>
      <w:divBdr>
        <w:top w:val="none" w:sz="0" w:space="0" w:color="auto"/>
        <w:left w:val="none" w:sz="0" w:space="0" w:color="auto"/>
        <w:bottom w:val="none" w:sz="0" w:space="0" w:color="auto"/>
        <w:right w:val="none" w:sz="0" w:space="0" w:color="auto"/>
      </w:divBdr>
    </w:div>
    <w:div w:id="1261451628">
      <w:bodyDiv w:val="1"/>
      <w:marLeft w:val="0"/>
      <w:marRight w:val="0"/>
      <w:marTop w:val="0"/>
      <w:marBottom w:val="0"/>
      <w:divBdr>
        <w:top w:val="none" w:sz="0" w:space="0" w:color="auto"/>
        <w:left w:val="none" w:sz="0" w:space="0" w:color="auto"/>
        <w:bottom w:val="none" w:sz="0" w:space="0" w:color="auto"/>
        <w:right w:val="none" w:sz="0" w:space="0" w:color="auto"/>
      </w:divBdr>
    </w:div>
    <w:div w:id="1282760327">
      <w:bodyDiv w:val="1"/>
      <w:marLeft w:val="0"/>
      <w:marRight w:val="0"/>
      <w:marTop w:val="0"/>
      <w:marBottom w:val="0"/>
      <w:divBdr>
        <w:top w:val="none" w:sz="0" w:space="0" w:color="auto"/>
        <w:left w:val="none" w:sz="0" w:space="0" w:color="auto"/>
        <w:bottom w:val="none" w:sz="0" w:space="0" w:color="auto"/>
        <w:right w:val="none" w:sz="0" w:space="0" w:color="auto"/>
      </w:divBdr>
    </w:div>
    <w:div w:id="1282761348">
      <w:bodyDiv w:val="1"/>
      <w:marLeft w:val="0"/>
      <w:marRight w:val="0"/>
      <w:marTop w:val="0"/>
      <w:marBottom w:val="0"/>
      <w:divBdr>
        <w:top w:val="none" w:sz="0" w:space="0" w:color="auto"/>
        <w:left w:val="none" w:sz="0" w:space="0" w:color="auto"/>
        <w:bottom w:val="none" w:sz="0" w:space="0" w:color="auto"/>
        <w:right w:val="none" w:sz="0" w:space="0" w:color="auto"/>
      </w:divBdr>
    </w:div>
    <w:div w:id="1284310809">
      <w:bodyDiv w:val="1"/>
      <w:marLeft w:val="0"/>
      <w:marRight w:val="0"/>
      <w:marTop w:val="0"/>
      <w:marBottom w:val="0"/>
      <w:divBdr>
        <w:top w:val="none" w:sz="0" w:space="0" w:color="auto"/>
        <w:left w:val="none" w:sz="0" w:space="0" w:color="auto"/>
        <w:bottom w:val="none" w:sz="0" w:space="0" w:color="auto"/>
        <w:right w:val="none" w:sz="0" w:space="0" w:color="auto"/>
      </w:divBdr>
    </w:div>
    <w:div w:id="1300577681">
      <w:bodyDiv w:val="1"/>
      <w:marLeft w:val="0"/>
      <w:marRight w:val="0"/>
      <w:marTop w:val="0"/>
      <w:marBottom w:val="0"/>
      <w:divBdr>
        <w:top w:val="none" w:sz="0" w:space="0" w:color="auto"/>
        <w:left w:val="none" w:sz="0" w:space="0" w:color="auto"/>
        <w:bottom w:val="none" w:sz="0" w:space="0" w:color="auto"/>
        <w:right w:val="none" w:sz="0" w:space="0" w:color="auto"/>
      </w:divBdr>
    </w:div>
    <w:div w:id="1313832887">
      <w:bodyDiv w:val="1"/>
      <w:marLeft w:val="0"/>
      <w:marRight w:val="0"/>
      <w:marTop w:val="0"/>
      <w:marBottom w:val="0"/>
      <w:divBdr>
        <w:top w:val="none" w:sz="0" w:space="0" w:color="auto"/>
        <w:left w:val="none" w:sz="0" w:space="0" w:color="auto"/>
        <w:bottom w:val="none" w:sz="0" w:space="0" w:color="auto"/>
        <w:right w:val="none" w:sz="0" w:space="0" w:color="auto"/>
      </w:divBdr>
    </w:div>
    <w:div w:id="1318535127">
      <w:bodyDiv w:val="1"/>
      <w:marLeft w:val="0"/>
      <w:marRight w:val="0"/>
      <w:marTop w:val="0"/>
      <w:marBottom w:val="0"/>
      <w:divBdr>
        <w:top w:val="none" w:sz="0" w:space="0" w:color="auto"/>
        <w:left w:val="none" w:sz="0" w:space="0" w:color="auto"/>
        <w:bottom w:val="none" w:sz="0" w:space="0" w:color="auto"/>
        <w:right w:val="none" w:sz="0" w:space="0" w:color="auto"/>
      </w:divBdr>
    </w:div>
    <w:div w:id="1321889546">
      <w:bodyDiv w:val="1"/>
      <w:marLeft w:val="0"/>
      <w:marRight w:val="0"/>
      <w:marTop w:val="0"/>
      <w:marBottom w:val="0"/>
      <w:divBdr>
        <w:top w:val="none" w:sz="0" w:space="0" w:color="auto"/>
        <w:left w:val="none" w:sz="0" w:space="0" w:color="auto"/>
        <w:bottom w:val="none" w:sz="0" w:space="0" w:color="auto"/>
        <w:right w:val="none" w:sz="0" w:space="0" w:color="auto"/>
      </w:divBdr>
    </w:div>
    <w:div w:id="1336683708">
      <w:bodyDiv w:val="1"/>
      <w:marLeft w:val="0"/>
      <w:marRight w:val="0"/>
      <w:marTop w:val="0"/>
      <w:marBottom w:val="0"/>
      <w:divBdr>
        <w:top w:val="none" w:sz="0" w:space="0" w:color="auto"/>
        <w:left w:val="none" w:sz="0" w:space="0" w:color="auto"/>
        <w:bottom w:val="none" w:sz="0" w:space="0" w:color="auto"/>
        <w:right w:val="none" w:sz="0" w:space="0" w:color="auto"/>
      </w:divBdr>
    </w:div>
    <w:div w:id="1344629117">
      <w:bodyDiv w:val="1"/>
      <w:marLeft w:val="0"/>
      <w:marRight w:val="0"/>
      <w:marTop w:val="0"/>
      <w:marBottom w:val="0"/>
      <w:divBdr>
        <w:top w:val="none" w:sz="0" w:space="0" w:color="auto"/>
        <w:left w:val="none" w:sz="0" w:space="0" w:color="auto"/>
        <w:bottom w:val="none" w:sz="0" w:space="0" w:color="auto"/>
        <w:right w:val="none" w:sz="0" w:space="0" w:color="auto"/>
      </w:divBdr>
    </w:div>
    <w:div w:id="1361472470">
      <w:bodyDiv w:val="1"/>
      <w:marLeft w:val="0"/>
      <w:marRight w:val="0"/>
      <w:marTop w:val="0"/>
      <w:marBottom w:val="0"/>
      <w:divBdr>
        <w:top w:val="none" w:sz="0" w:space="0" w:color="auto"/>
        <w:left w:val="none" w:sz="0" w:space="0" w:color="auto"/>
        <w:bottom w:val="none" w:sz="0" w:space="0" w:color="auto"/>
        <w:right w:val="none" w:sz="0" w:space="0" w:color="auto"/>
      </w:divBdr>
    </w:div>
    <w:div w:id="1363632796">
      <w:bodyDiv w:val="1"/>
      <w:marLeft w:val="0"/>
      <w:marRight w:val="0"/>
      <w:marTop w:val="0"/>
      <w:marBottom w:val="0"/>
      <w:divBdr>
        <w:top w:val="none" w:sz="0" w:space="0" w:color="auto"/>
        <w:left w:val="none" w:sz="0" w:space="0" w:color="auto"/>
        <w:bottom w:val="none" w:sz="0" w:space="0" w:color="auto"/>
        <w:right w:val="none" w:sz="0" w:space="0" w:color="auto"/>
      </w:divBdr>
    </w:div>
    <w:div w:id="1369719938">
      <w:bodyDiv w:val="1"/>
      <w:marLeft w:val="0"/>
      <w:marRight w:val="0"/>
      <w:marTop w:val="0"/>
      <w:marBottom w:val="0"/>
      <w:divBdr>
        <w:top w:val="none" w:sz="0" w:space="0" w:color="auto"/>
        <w:left w:val="none" w:sz="0" w:space="0" w:color="auto"/>
        <w:bottom w:val="none" w:sz="0" w:space="0" w:color="auto"/>
        <w:right w:val="none" w:sz="0" w:space="0" w:color="auto"/>
      </w:divBdr>
    </w:div>
    <w:div w:id="1373992537">
      <w:bodyDiv w:val="1"/>
      <w:marLeft w:val="0"/>
      <w:marRight w:val="0"/>
      <w:marTop w:val="0"/>
      <w:marBottom w:val="0"/>
      <w:divBdr>
        <w:top w:val="none" w:sz="0" w:space="0" w:color="auto"/>
        <w:left w:val="none" w:sz="0" w:space="0" w:color="auto"/>
        <w:bottom w:val="none" w:sz="0" w:space="0" w:color="auto"/>
        <w:right w:val="none" w:sz="0" w:space="0" w:color="auto"/>
      </w:divBdr>
    </w:div>
    <w:div w:id="1374841586">
      <w:bodyDiv w:val="1"/>
      <w:marLeft w:val="0"/>
      <w:marRight w:val="0"/>
      <w:marTop w:val="0"/>
      <w:marBottom w:val="0"/>
      <w:divBdr>
        <w:top w:val="none" w:sz="0" w:space="0" w:color="auto"/>
        <w:left w:val="none" w:sz="0" w:space="0" w:color="auto"/>
        <w:bottom w:val="none" w:sz="0" w:space="0" w:color="auto"/>
        <w:right w:val="none" w:sz="0" w:space="0" w:color="auto"/>
      </w:divBdr>
    </w:div>
    <w:div w:id="1398745560">
      <w:bodyDiv w:val="1"/>
      <w:marLeft w:val="0"/>
      <w:marRight w:val="0"/>
      <w:marTop w:val="0"/>
      <w:marBottom w:val="0"/>
      <w:divBdr>
        <w:top w:val="none" w:sz="0" w:space="0" w:color="auto"/>
        <w:left w:val="none" w:sz="0" w:space="0" w:color="auto"/>
        <w:bottom w:val="none" w:sz="0" w:space="0" w:color="auto"/>
        <w:right w:val="none" w:sz="0" w:space="0" w:color="auto"/>
      </w:divBdr>
    </w:div>
    <w:div w:id="1403330492">
      <w:bodyDiv w:val="1"/>
      <w:marLeft w:val="0"/>
      <w:marRight w:val="0"/>
      <w:marTop w:val="0"/>
      <w:marBottom w:val="0"/>
      <w:divBdr>
        <w:top w:val="none" w:sz="0" w:space="0" w:color="auto"/>
        <w:left w:val="none" w:sz="0" w:space="0" w:color="auto"/>
        <w:bottom w:val="none" w:sz="0" w:space="0" w:color="auto"/>
        <w:right w:val="none" w:sz="0" w:space="0" w:color="auto"/>
      </w:divBdr>
    </w:div>
    <w:div w:id="1418673729">
      <w:bodyDiv w:val="1"/>
      <w:marLeft w:val="0"/>
      <w:marRight w:val="0"/>
      <w:marTop w:val="0"/>
      <w:marBottom w:val="0"/>
      <w:divBdr>
        <w:top w:val="none" w:sz="0" w:space="0" w:color="auto"/>
        <w:left w:val="none" w:sz="0" w:space="0" w:color="auto"/>
        <w:bottom w:val="none" w:sz="0" w:space="0" w:color="auto"/>
        <w:right w:val="none" w:sz="0" w:space="0" w:color="auto"/>
      </w:divBdr>
    </w:div>
    <w:div w:id="1432624886">
      <w:bodyDiv w:val="1"/>
      <w:marLeft w:val="0"/>
      <w:marRight w:val="0"/>
      <w:marTop w:val="0"/>
      <w:marBottom w:val="0"/>
      <w:divBdr>
        <w:top w:val="none" w:sz="0" w:space="0" w:color="auto"/>
        <w:left w:val="none" w:sz="0" w:space="0" w:color="auto"/>
        <w:bottom w:val="none" w:sz="0" w:space="0" w:color="auto"/>
        <w:right w:val="none" w:sz="0" w:space="0" w:color="auto"/>
      </w:divBdr>
    </w:div>
    <w:div w:id="1435398728">
      <w:bodyDiv w:val="1"/>
      <w:marLeft w:val="0"/>
      <w:marRight w:val="0"/>
      <w:marTop w:val="0"/>
      <w:marBottom w:val="0"/>
      <w:divBdr>
        <w:top w:val="none" w:sz="0" w:space="0" w:color="auto"/>
        <w:left w:val="none" w:sz="0" w:space="0" w:color="auto"/>
        <w:bottom w:val="none" w:sz="0" w:space="0" w:color="auto"/>
        <w:right w:val="none" w:sz="0" w:space="0" w:color="auto"/>
      </w:divBdr>
    </w:div>
    <w:div w:id="1435783308">
      <w:bodyDiv w:val="1"/>
      <w:marLeft w:val="0"/>
      <w:marRight w:val="0"/>
      <w:marTop w:val="0"/>
      <w:marBottom w:val="0"/>
      <w:divBdr>
        <w:top w:val="none" w:sz="0" w:space="0" w:color="auto"/>
        <w:left w:val="none" w:sz="0" w:space="0" w:color="auto"/>
        <w:bottom w:val="none" w:sz="0" w:space="0" w:color="auto"/>
        <w:right w:val="none" w:sz="0" w:space="0" w:color="auto"/>
      </w:divBdr>
    </w:div>
    <w:div w:id="1437094230">
      <w:bodyDiv w:val="1"/>
      <w:marLeft w:val="0"/>
      <w:marRight w:val="0"/>
      <w:marTop w:val="0"/>
      <w:marBottom w:val="0"/>
      <w:divBdr>
        <w:top w:val="none" w:sz="0" w:space="0" w:color="auto"/>
        <w:left w:val="none" w:sz="0" w:space="0" w:color="auto"/>
        <w:bottom w:val="none" w:sz="0" w:space="0" w:color="auto"/>
        <w:right w:val="none" w:sz="0" w:space="0" w:color="auto"/>
      </w:divBdr>
    </w:div>
    <w:div w:id="1445885474">
      <w:bodyDiv w:val="1"/>
      <w:marLeft w:val="0"/>
      <w:marRight w:val="0"/>
      <w:marTop w:val="0"/>
      <w:marBottom w:val="0"/>
      <w:divBdr>
        <w:top w:val="none" w:sz="0" w:space="0" w:color="auto"/>
        <w:left w:val="none" w:sz="0" w:space="0" w:color="auto"/>
        <w:bottom w:val="none" w:sz="0" w:space="0" w:color="auto"/>
        <w:right w:val="none" w:sz="0" w:space="0" w:color="auto"/>
      </w:divBdr>
    </w:div>
    <w:div w:id="1446536687">
      <w:bodyDiv w:val="1"/>
      <w:marLeft w:val="0"/>
      <w:marRight w:val="0"/>
      <w:marTop w:val="0"/>
      <w:marBottom w:val="0"/>
      <w:divBdr>
        <w:top w:val="none" w:sz="0" w:space="0" w:color="auto"/>
        <w:left w:val="none" w:sz="0" w:space="0" w:color="auto"/>
        <w:bottom w:val="none" w:sz="0" w:space="0" w:color="auto"/>
        <w:right w:val="none" w:sz="0" w:space="0" w:color="auto"/>
      </w:divBdr>
    </w:div>
    <w:div w:id="1454592521">
      <w:bodyDiv w:val="1"/>
      <w:marLeft w:val="0"/>
      <w:marRight w:val="0"/>
      <w:marTop w:val="0"/>
      <w:marBottom w:val="0"/>
      <w:divBdr>
        <w:top w:val="none" w:sz="0" w:space="0" w:color="auto"/>
        <w:left w:val="none" w:sz="0" w:space="0" w:color="auto"/>
        <w:bottom w:val="none" w:sz="0" w:space="0" w:color="auto"/>
        <w:right w:val="none" w:sz="0" w:space="0" w:color="auto"/>
      </w:divBdr>
    </w:div>
    <w:div w:id="1458373978">
      <w:bodyDiv w:val="1"/>
      <w:marLeft w:val="0"/>
      <w:marRight w:val="0"/>
      <w:marTop w:val="0"/>
      <w:marBottom w:val="0"/>
      <w:divBdr>
        <w:top w:val="none" w:sz="0" w:space="0" w:color="auto"/>
        <w:left w:val="none" w:sz="0" w:space="0" w:color="auto"/>
        <w:bottom w:val="none" w:sz="0" w:space="0" w:color="auto"/>
        <w:right w:val="none" w:sz="0" w:space="0" w:color="auto"/>
      </w:divBdr>
    </w:div>
    <w:div w:id="1463304405">
      <w:bodyDiv w:val="1"/>
      <w:marLeft w:val="0"/>
      <w:marRight w:val="0"/>
      <w:marTop w:val="0"/>
      <w:marBottom w:val="0"/>
      <w:divBdr>
        <w:top w:val="none" w:sz="0" w:space="0" w:color="auto"/>
        <w:left w:val="none" w:sz="0" w:space="0" w:color="auto"/>
        <w:bottom w:val="none" w:sz="0" w:space="0" w:color="auto"/>
        <w:right w:val="none" w:sz="0" w:space="0" w:color="auto"/>
      </w:divBdr>
    </w:div>
    <w:div w:id="1485315704">
      <w:bodyDiv w:val="1"/>
      <w:marLeft w:val="0"/>
      <w:marRight w:val="0"/>
      <w:marTop w:val="0"/>
      <w:marBottom w:val="0"/>
      <w:divBdr>
        <w:top w:val="none" w:sz="0" w:space="0" w:color="auto"/>
        <w:left w:val="none" w:sz="0" w:space="0" w:color="auto"/>
        <w:bottom w:val="none" w:sz="0" w:space="0" w:color="auto"/>
        <w:right w:val="none" w:sz="0" w:space="0" w:color="auto"/>
      </w:divBdr>
    </w:div>
    <w:div w:id="1497767479">
      <w:bodyDiv w:val="1"/>
      <w:marLeft w:val="0"/>
      <w:marRight w:val="0"/>
      <w:marTop w:val="0"/>
      <w:marBottom w:val="0"/>
      <w:divBdr>
        <w:top w:val="none" w:sz="0" w:space="0" w:color="auto"/>
        <w:left w:val="none" w:sz="0" w:space="0" w:color="auto"/>
        <w:bottom w:val="none" w:sz="0" w:space="0" w:color="auto"/>
        <w:right w:val="none" w:sz="0" w:space="0" w:color="auto"/>
      </w:divBdr>
    </w:div>
    <w:div w:id="1508717623">
      <w:bodyDiv w:val="1"/>
      <w:marLeft w:val="0"/>
      <w:marRight w:val="0"/>
      <w:marTop w:val="0"/>
      <w:marBottom w:val="0"/>
      <w:divBdr>
        <w:top w:val="none" w:sz="0" w:space="0" w:color="auto"/>
        <w:left w:val="none" w:sz="0" w:space="0" w:color="auto"/>
        <w:bottom w:val="none" w:sz="0" w:space="0" w:color="auto"/>
        <w:right w:val="none" w:sz="0" w:space="0" w:color="auto"/>
      </w:divBdr>
    </w:div>
    <w:div w:id="1517693545">
      <w:bodyDiv w:val="1"/>
      <w:marLeft w:val="0"/>
      <w:marRight w:val="0"/>
      <w:marTop w:val="0"/>
      <w:marBottom w:val="0"/>
      <w:divBdr>
        <w:top w:val="none" w:sz="0" w:space="0" w:color="auto"/>
        <w:left w:val="none" w:sz="0" w:space="0" w:color="auto"/>
        <w:bottom w:val="none" w:sz="0" w:space="0" w:color="auto"/>
        <w:right w:val="none" w:sz="0" w:space="0" w:color="auto"/>
      </w:divBdr>
    </w:div>
    <w:div w:id="1521504778">
      <w:bodyDiv w:val="1"/>
      <w:marLeft w:val="0"/>
      <w:marRight w:val="0"/>
      <w:marTop w:val="0"/>
      <w:marBottom w:val="0"/>
      <w:divBdr>
        <w:top w:val="none" w:sz="0" w:space="0" w:color="auto"/>
        <w:left w:val="none" w:sz="0" w:space="0" w:color="auto"/>
        <w:bottom w:val="none" w:sz="0" w:space="0" w:color="auto"/>
        <w:right w:val="none" w:sz="0" w:space="0" w:color="auto"/>
      </w:divBdr>
    </w:div>
    <w:div w:id="1533612371">
      <w:bodyDiv w:val="1"/>
      <w:marLeft w:val="0"/>
      <w:marRight w:val="0"/>
      <w:marTop w:val="0"/>
      <w:marBottom w:val="0"/>
      <w:divBdr>
        <w:top w:val="none" w:sz="0" w:space="0" w:color="auto"/>
        <w:left w:val="none" w:sz="0" w:space="0" w:color="auto"/>
        <w:bottom w:val="none" w:sz="0" w:space="0" w:color="auto"/>
        <w:right w:val="none" w:sz="0" w:space="0" w:color="auto"/>
      </w:divBdr>
    </w:div>
    <w:div w:id="1535656857">
      <w:bodyDiv w:val="1"/>
      <w:marLeft w:val="0"/>
      <w:marRight w:val="0"/>
      <w:marTop w:val="0"/>
      <w:marBottom w:val="0"/>
      <w:divBdr>
        <w:top w:val="none" w:sz="0" w:space="0" w:color="auto"/>
        <w:left w:val="none" w:sz="0" w:space="0" w:color="auto"/>
        <w:bottom w:val="none" w:sz="0" w:space="0" w:color="auto"/>
        <w:right w:val="none" w:sz="0" w:space="0" w:color="auto"/>
      </w:divBdr>
    </w:div>
    <w:div w:id="1537087582">
      <w:bodyDiv w:val="1"/>
      <w:marLeft w:val="0"/>
      <w:marRight w:val="0"/>
      <w:marTop w:val="0"/>
      <w:marBottom w:val="0"/>
      <w:divBdr>
        <w:top w:val="none" w:sz="0" w:space="0" w:color="auto"/>
        <w:left w:val="none" w:sz="0" w:space="0" w:color="auto"/>
        <w:bottom w:val="none" w:sz="0" w:space="0" w:color="auto"/>
        <w:right w:val="none" w:sz="0" w:space="0" w:color="auto"/>
      </w:divBdr>
    </w:div>
    <w:div w:id="1537694362">
      <w:bodyDiv w:val="1"/>
      <w:marLeft w:val="0"/>
      <w:marRight w:val="0"/>
      <w:marTop w:val="0"/>
      <w:marBottom w:val="0"/>
      <w:divBdr>
        <w:top w:val="none" w:sz="0" w:space="0" w:color="auto"/>
        <w:left w:val="none" w:sz="0" w:space="0" w:color="auto"/>
        <w:bottom w:val="none" w:sz="0" w:space="0" w:color="auto"/>
        <w:right w:val="none" w:sz="0" w:space="0" w:color="auto"/>
      </w:divBdr>
    </w:div>
    <w:div w:id="1539126575">
      <w:bodyDiv w:val="1"/>
      <w:marLeft w:val="0"/>
      <w:marRight w:val="0"/>
      <w:marTop w:val="0"/>
      <w:marBottom w:val="0"/>
      <w:divBdr>
        <w:top w:val="none" w:sz="0" w:space="0" w:color="auto"/>
        <w:left w:val="none" w:sz="0" w:space="0" w:color="auto"/>
        <w:bottom w:val="none" w:sz="0" w:space="0" w:color="auto"/>
        <w:right w:val="none" w:sz="0" w:space="0" w:color="auto"/>
      </w:divBdr>
    </w:div>
    <w:div w:id="1544292320">
      <w:bodyDiv w:val="1"/>
      <w:marLeft w:val="0"/>
      <w:marRight w:val="0"/>
      <w:marTop w:val="0"/>
      <w:marBottom w:val="0"/>
      <w:divBdr>
        <w:top w:val="none" w:sz="0" w:space="0" w:color="auto"/>
        <w:left w:val="none" w:sz="0" w:space="0" w:color="auto"/>
        <w:bottom w:val="none" w:sz="0" w:space="0" w:color="auto"/>
        <w:right w:val="none" w:sz="0" w:space="0" w:color="auto"/>
      </w:divBdr>
    </w:div>
    <w:div w:id="1545824966">
      <w:bodyDiv w:val="1"/>
      <w:marLeft w:val="0"/>
      <w:marRight w:val="0"/>
      <w:marTop w:val="0"/>
      <w:marBottom w:val="0"/>
      <w:divBdr>
        <w:top w:val="none" w:sz="0" w:space="0" w:color="auto"/>
        <w:left w:val="none" w:sz="0" w:space="0" w:color="auto"/>
        <w:bottom w:val="none" w:sz="0" w:space="0" w:color="auto"/>
        <w:right w:val="none" w:sz="0" w:space="0" w:color="auto"/>
      </w:divBdr>
    </w:div>
    <w:div w:id="1556547250">
      <w:bodyDiv w:val="1"/>
      <w:marLeft w:val="0"/>
      <w:marRight w:val="0"/>
      <w:marTop w:val="0"/>
      <w:marBottom w:val="0"/>
      <w:divBdr>
        <w:top w:val="none" w:sz="0" w:space="0" w:color="auto"/>
        <w:left w:val="none" w:sz="0" w:space="0" w:color="auto"/>
        <w:bottom w:val="none" w:sz="0" w:space="0" w:color="auto"/>
        <w:right w:val="none" w:sz="0" w:space="0" w:color="auto"/>
      </w:divBdr>
    </w:div>
    <w:div w:id="1569612245">
      <w:bodyDiv w:val="1"/>
      <w:marLeft w:val="0"/>
      <w:marRight w:val="0"/>
      <w:marTop w:val="0"/>
      <w:marBottom w:val="0"/>
      <w:divBdr>
        <w:top w:val="none" w:sz="0" w:space="0" w:color="auto"/>
        <w:left w:val="none" w:sz="0" w:space="0" w:color="auto"/>
        <w:bottom w:val="none" w:sz="0" w:space="0" w:color="auto"/>
        <w:right w:val="none" w:sz="0" w:space="0" w:color="auto"/>
      </w:divBdr>
    </w:div>
    <w:div w:id="1574926019">
      <w:bodyDiv w:val="1"/>
      <w:marLeft w:val="0"/>
      <w:marRight w:val="0"/>
      <w:marTop w:val="0"/>
      <w:marBottom w:val="0"/>
      <w:divBdr>
        <w:top w:val="none" w:sz="0" w:space="0" w:color="auto"/>
        <w:left w:val="none" w:sz="0" w:space="0" w:color="auto"/>
        <w:bottom w:val="none" w:sz="0" w:space="0" w:color="auto"/>
        <w:right w:val="none" w:sz="0" w:space="0" w:color="auto"/>
      </w:divBdr>
    </w:div>
    <w:div w:id="1588735801">
      <w:bodyDiv w:val="1"/>
      <w:marLeft w:val="0"/>
      <w:marRight w:val="0"/>
      <w:marTop w:val="0"/>
      <w:marBottom w:val="0"/>
      <w:divBdr>
        <w:top w:val="none" w:sz="0" w:space="0" w:color="auto"/>
        <w:left w:val="none" w:sz="0" w:space="0" w:color="auto"/>
        <w:bottom w:val="none" w:sz="0" w:space="0" w:color="auto"/>
        <w:right w:val="none" w:sz="0" w:space="0" w:color="auto"/>
      </w:divBdr>
    </w:div>
    <w:div w:id="1601986130">
      <w:bodyDiv w:val="1"/>
      <w:marLeft w:val="0"/>
      <w:marRight w:val="0"/>
      <w:marTop w:val="0"/>
      <w:marBottom w:val="0"/>
      <w:divBdr>
        <w:top w:val="none" w:sz="0" w:space="0" w:color="auto"/>
        <w:left w:val="none" w:sz="0" w:space="0" w:color="auto"/>
        <w:bottom w:val="none" w:sz="0" w:space="0" w:color="auto"/>
        <w:right w:val="none" w:sz="0" w:space="0" w:color="auto"/>
      </w:divBdr>
    </w:div>
    <w:div w:id="1602031353">
      <w:bodyDiv w:val="1"/>
      <w:marLeft w:val="0"/>
      <w:marRight w:val="0"/>
      <w:marTop w:val="0"/>
      <w:marBottom w:val="0"/>
      <w:divBdr>
        <w:top w:val="none" w:sz="0" w:space="0" w:color="auto"/>
        <w:left w:val="none" w:sz="0" w:space="0" w:color="auto"/>
        <w:bottom w:val="none" w:sz="0" w:space="0" w:color="auto"/>
        <w:right w:val="none" w:sz="0" w:space="0" w:color="auto"/>
      </w:divBdr>
    </w:div>
    <w:div w:id="1614625919">
      <w:bodyDiv w:val="1"/>
      <w:marLeft w:val="0"/>
      <w:marRight w:val="0"/>
      <w:marTop w:val="0"/>
      <w:marBottom w:val="0"/>
      <w:divBdr>
        <w:top w:val="none" w:sz="0" w:space="0" w:color="auto"/>
        <w:left w:val="none" w:sz="0" w:space="0" w:color="auto"/>
        <w:bottom w:val="none" w:sz="0" w:space="0" w:color="auto"/>
        <w:right w:val="none" w:sz="0" w:space="0" w:color="auto"/>
      </w:divBdr>
    </w:div>
    <w:div w:id="1620840397">
      <w:bodyDiv w:val="1"/>
      <w:marLeft w:val="0"/>
      <w:marRight w:val="0"/>
      <w:marTop w:val="0"/>
      <w:marBottom w:val="0"/>
      <w:divBdr>
        <w:top w:val="none" w:sz="0" w:space="0" w:color="auto"/>
        <w:left w:val="none" w:sz="0" w:space="0" w:color="auto"/>
        <w:bottom w:val="none" w:sz="0" w:space="0" w:color="auto"/>
        <w:right w:val="none" w:sz="0" w:space="0" w:color="auto"/>
      </w:divBdr>
    </w:div>
    <w:div w:id="1621957740">
      <w:bodyDiv w:val="1"/>
      <w:marLeft w:val="0"/>
      <w:marRight w:val="0"/>
      <w:marTop w:val="0"/>
      <w:marBottom w:val="0"/>
      <w:divBdr>
        <w:top w:val="none" w:sz="0" w:space="0" w:color="auto"/>
        <w:left w:val="none" w:sz="0" w:space="0" w:color="auto"/>
        <w:bottom w:val="none" w:sz="0" w:space="0" w:color="auto"/>
        <w:right w:val="none" w:sz="0" w:space="0" w:color="auto"/>
      </w:divBdr>
    </w:div>
    <w:div w:id="1624507028">
      <w:bodyDiv w:val="1"/>
      <w:marLeft w:val="0"/>
      <w:marRight w:val="0"/>
      <w:marTop w:val="0"/>
      <w:marBottom w:val="0"/>
      <w:divBdr>
        <w:top w:val="none" w:sz="0" w:space="0" w:color="auto"/>
        <w:left w:val="none" w:sz="0" w:space="0" w:color="auto"/>
        <w:bottom w:val="none" w:sz="0" w:space="0" w:color="auto"/>
        <w:right w:val="none" w:sz="0" w:space="0" w:color="auto"/>
      </w:divBdr>
    </w:div>
    <w:div w:id="1633973968">
      <w:bodyDiv w:val="1"/>
      <w:marLeft w:val="0"/>
      <w:marRight w:val="0"/>
      <w:marTop w:val="0"/>
      <w:marBottom w:val="0"/>
      <w:divBdr>
        <w:top w:val="none" w:sz="0" w:space="0" w:color="auto"/>
        <w:left w:val="none" w:sz="0" w:space="0" w:color="auto"/>
        <w:bottom w:val="none" w:sz="0" w:space="0" w:color="auto"/>
        <w:right w:val="none" w:sz="0" w:space="0" w:color="auto"/>
      </w:divBdr>
    </w:div>
    <w:div w:id="1635716260">
      <w:bodyDiv w:val="1"/>
      <w:marLeft w:val="0"/>
      <w:marRight w:val="0"/>
      <w:marTop w:val="0"/>
      <w:marBottom w:val="0"/>
      <w:divBdr>
        <w:top w:val="none" w:sz="0" w:space="0" w:color="auto"/>
        <w:left w:val="none" w:sz="0" w:space="0" w:color="auto"/>
        <w:bottom w:val="none" w:sz="0" w:space="0" w:color="auto"/>
        <w:right w:val="none" w:sz="0" w:space="0" w:color="auto"/>
      </w:divBdr>
    </w:div>
    <w:div w:id="1638950930">
      <w:bodyDiv w:val="1"/>
      <w:marLeft w:val="0"/>
      <w:marRight w:val="0"/>
      <w:marTop w:val="0"/>
      <w:marBottom w:val="0"/>
      <w:divBdr>
        <w:top w:val="none" w:sz="0" w:space="0" w:color="auto"/>
        <w:left w:val="none" w:sz="0" w:space="0" w:color="auto"/>
        <w:bottom w:val="none" w:sz="0" w:space="0" w:color="auto"/>
        <w:right w:val="none" w:sz="0" w:space="0" w:color="auto"/>
      </w:divBdr>
    </w:div>
    <w:div w:id="1645544704">
      <w:bodyDiv w:val="1"/>
      <w:marLeft w:val="0"/>
      <w:marRight w:val="0"/>
      <w:marTop w:val="0"/>
      <w:marBottom w:val="0"/>
      <w:divBdr>
        <w:top w:val="none" w:sz="0" w:space="0" w:color="auto"/>
        <w:left w:val="none" w:sz="0" w:space="0" w:color="auto"/>
        <w:bottom w:val="none" w:sz="0" w:space="0" w:color="auto"/>
        <w:right w:val="none" w:sz="0" w:space="0" w:color="auto"/>
      </w:divBdr>
    </w:div>
    <w:div w:id="1650553712">
      <w:bodyDiv w:val="1"/>
      <w:marLeft w:val="0"/>
      <w:marRight w:val="0"/>
      <w:marTop w:val="0"/>
      <w:marBottom w:val="0"/>
      <w:divBdr>
        <w:top w:val="none" w:sz="0" w:space="0" w:color="auto"/>
        <w:left w:val="none" w:sz="0" w:space="0" w:color="auto"/>
        <w:bottom w:val="none" w:sz="0" w:space="0" w:color="auto"/>
        <w:right w:val="none" w:sz="0" w:space="0" w:color="auto"/>
      </w:divBdr>
    </w:div>
    <w:div w:id="1651790896">
      <w:bodyDiv w:val="1"/>
      <w:marLeft w:val="0"/>
      <w:marRight w:val="0"/>
      <w:marTop w:val="0"/>
      <w:marBottom w:val="0"/>
      <w:divBdr>
        <w:top w:val="none" w:sz="0" w:space="0" w:color="auto"/>
        <w:left w:val="none" w:sz="0" w:space="0" w:color="auto"/>
        <w:bottom w:val="none" w:sz="0" w:space="0" w:color="auto"/>
        <w:right w:val="none" w:sz="0" w:space="0" w:color="auto"/>
      </w:divBdr>
    </w:div>
    <w:div w:id="1657882982">
      <w:bodyDiv w:val="1"/>
      <w:marLeft w:val="0"/>
      <w:marRight w:val="0"/>
      <w:marTop w:val="0"/>
      <w:marBottom w:val="0"/>
      <w:divBdr>
        <w:top w:val="none" w:sz="0" w:space="0" w:color="auto"/>
        <w:left w:val="none" w:sz="0" w:space="0" w:color="auto"/>
        <w:bottom w:val="none" w:sz="0" w:space="0" w:color="auto"/>
        <w:right w:val="none" w:sz="0" w:space="0" w:color="auto"/>
      </w:divBdr>
    </w:div>
    <w:div w:id="1664118558">
      <w:bodyDiv w:val="1"/>
      <w:marLeft w:val="0"/>
      <w:marRight w:val="0"/>
      <w:marTop w:val="0"/>
      <w:marBottom w:val="0"/>
      <w:divBdr>
        <w:top w:val="none" w:sz="0" w:space="0" w:color="auto"/>
        <w:left w:val="none" w:sz="0" w:space="0" w:color="auto"/>
        <w:bottom w:val="none" w:sz="0" w:space="0" w:color="auto"/>
        <w:right w:val="none" w:sz="0" w:space="0" w:color="auto"/>
      </w:divBdr>
    </w:div>
    <w:div w:id="1664238625">
      <w:bodyDiv w:val="1"/>
      <w:marLeft w:val="0"/>
      <w:marRight w:val="0"/>
      <w:marTop w:val="0"/>
      <w:marBottom w:val="0"/>
      <w:divBdr>
        <w:top w:val="none" w:sz="0" w:space="0" w:color="auto"/>
        <w:left w:val="none" w:sz="0" w:space="0" w:color="auto"/>
        <w:bottom w:val="none" w:sz="0" w:space="0" w:color="auto"/>
        <w:right w:val="none" w:sz="0" w:space="0" w:color="auto"/>
      </w:divBdr>
    </w:div>
    <w:div w:id="1670254752">
      <w:bodyDiv w:val="1"/>
      <w:marLeft w:val="0"/>
      <w:marRight w:val="0"/>
      <w:marTop w:val="0"/>
      <w:marBottom w:val="0"/>
      <w:divBdr>
        <w:top w:val="none" w:sz="0" w:space="0" w:color="auto"/>
        <w:left w:val="none" w:sz="0" w:space="0" w:color="auto"/>
        <w:bottom w:val="none" w:sz="0" w:space="0" w:color="auto"/>
        <w:right w:val="none" w:sz="0" w:space="0" w:color="auto"/>
      </w:divBdr>
    </w:div>
    <w:div w:id="1671564665">
      <w:bodyDiv w:val="1"/>
      <w:marLeft w:val="0"/>
      <w:marRight w:val="0"/>
      <w:marTop w:val="0"/>
      <w:marBottom w:val="0"/>
      <w:divBdr>
        <w:top w:val="none" w:sz="0" w:space="0" w:color="auto"/>
        <w:left w:val="none" w:sz="0" w:space="0" w:color="auto"/>
        <w:bottom w:val="none" w:sz="0" w:space="0" w:color="auto"/>
        <w:right w:val="none" w:sz="0" w:space="0" w:color="auto"/>
      </w:divBdr>
    </w:div>
    <w:div w:id="1680618759">
      <w:bodyDiv w:val="1"/>
      <w:marLeft w:val="0"/>
      <w:marRight w:val="0"/>
      <w:marTop w:val="0"/>
      <w:marBottom w:val="0"/>
      <w:divBdr>
        <w:top w:val="none" w:sz="0" w:space="0" w:color="auto"/>
        <w:left w:val="none" w:sz="0" w:space="0" w:color="auto"/>
        <w:bottom w:val="none" w:sz="0" w:space="0" w:color="auto"/>
        <w:right w:val="none" w:sz="0" w:space="0" w:color="auto"/>
      </w:divBdr>
    </w:div>
    <w:div w:id="1681856248">
      <w:bodyDiv w:val="1"/>
      <w:marLeft w:val="0"/>
      <w:marRight w:val="0"/>
      <w:marTop w:val="0"/>
      <w:marBottom w:val="0"/>
      <w:divBdr>
        <w:top w:val="none" w:sz="0" w:space="0" w:color="auto"/>
        <w:left w:val="none" w:sz="0" w:space="0" w:color="auto"/>
        <w:bottom w:val="none" w:sz="0" w:space="0" w:color="auto"/>
        <w:right w:val="none" w:sz="0" w:space="0" w:color="auto"/>
      </w:divBdr>
    </w:div>
    <w:div w:id="1685549702">
      <w:bodyDiv w:val="1"/>
      <w:marLeft w:val="0"/>
      <w:marRight w:val="0"/>
      <w:marTop w:val="0"/>
      <w:marBottom w:val="0"/>
      <w:divBdr>
        <w:top w:val="none" w:sz="0" w:space="0" w:color="auto"/>
        <w:left w:val="none" w:sz="0" w:space="0" w:color="auto"/>
        <w:bottom w:val="none" w:sz="0" w:space="0" w:color="auto"/>
        <w:right w:val="none" w:sz="0" w:space="0" w:color="auto"/>
      </w:divBdr>
    </w:div>
    <w:div w:id="1692993402">
      <w:bodyDiv w:val="1"/>
      <w:marLeft w:val="0"/>
      <w:marRight w:val="0"/>
      <w:marTop w:val="0"/>
      <w:marBottom w:val="0"/>
      <w:divBdr>
        <w:top w:val="none" w:sz="0" w:space="0" w:color="auto"/>
        <w:left w:val="none" w:sz="0" w:space="0" w:color="auto"/>
        <w:bottom w:val="none" w:sz="0" w:space="0" w:color="auto"/>
        <w:right w:val="none" w:sz="0" w:space="0" w:color="auto"/>
      </w:divBdr>
    </w:div>
    <w:div w:id="1700742329">
      <w:bodyDiv w:val="1"/>
      <w:marLeft w:val="0"/>
      <w:marRight w:val="0"/>
      <w:marTop w:val="0"/>
      <w:marBottom w:val="0"/>
      <w:divBdr>
        <w:top w:val="none" w:sz="0" w:space="0" w:color="auto"/>
        <w:left w:val="none" w:sz="0" w:space="0" w:color="auto"/>
        <w:bottom w:val="none" w:sz="0" w:space="0" w:color="auto"/>
        <w:right w:val="none" w:sz="0" w:space="0" w:color="auto"/>
      </w:divBdr>
    </w:div>
    <w:div w:id="1711031228">
      <w:bodyDiv w:val="1"/>
      <w:marLeft w:val="0"/>
      <w:marRight w:val="0"/>
      <w:marTop w:val="0"/>
      <w:marBottom w:val="0"/>
      <w:divBdr>
        <w:top w:val="none" w:sz="0" w:space="0" w:color="auto"/>
        <w:left w:val="none" w:sz="0" w:space="0" w:color="auto"/>
        <w:bottom w:val="none" w:sz="0" w:space="0" w:color="auto"/>
        <w:right w:val="none" w:sz="0" w:space="0" w:color="auto"/>
      </w:divBdr>
    </w:div>
    <w:div w:id="1714500424">
      <w:bodyDiv w:val="1"/>
      <w:marLeft w:val="0"/>
      <w:marRight w:val="0"/>
      <w:marTop w:val="0"/>
      <w:marBottom w:val="0"/>
      <w:divBdr>
        <w:top w:val="none" w:sz="0" w:space="0" w:color="auto"/>
        <w:left w:val="none" w:sz="0" w:space="0" w:color="auto"/>
        <w:bottom w:val="none" w:sz="0" w:space="0" w:color="auto"/>
        <w:right w:val="none" w:sz="0" w:space="0" w:color="auto"/>
      </w:divBdr>
    </w:div>
    <w:div w:id="1730423274">
      <w:bodyDiv w:val="1"/>
      <w:marLeft w:val="0"/>
      <w:marRight w:val="0"/>
      <w:marTop w:val="0"/>
      <w:marBottom w:val="0"/>
      <w:divBdr>
        <w:top w:val="none" w:sz="0" w:space="0" w:color="auto"/>
        <w:left w:val="none" w:sz="0" w:space="0" w:color="auto"/>
        <w:bottom w:val="none" w:sz="0" w:space="0" w:color="auto"/>
        <w:right w:val="none" w:sz="0" w:space="0" w:color="auto"/>
      </w:divBdr>
    </w:div>
    <w:div w:id="1734039319">
      <w:bodyDiv w:val="1"/>
      <w:marLeft w:val="0"/>
      <w:marRight w:val="0"/>
      <w:marTop w:val="0"/>
      <w:marBottom w:val="0"/>
      <w:divBdr>
        <w:top w:val="none" w:sz="0" w:space="0" w:color="auto"/>
        <w:left w:val="none" w:sz="0" w:space="0" w:color="auto"/>
        <w:bottom w:val="none" w:sz="0" w:space="0" w:color="auto"/>
        <w:right w:val="none" w:sz="0" w:space="0" w:color="auto"/>
      </w:divBdr>
    </w:div>
    <w:div w:id="1735662906">
      <w:bodyDiv w:val="1"/>
      <w:marLeft w:val="0"/>
      <w:marRight w:val="0"/>
      <w:marTop w:val="0"/>
      <w:marBottom w:val="0"/>
      <w:divBdr>
        <w:top w:val="none" w:sz="0" w:space="0" w:color="auto"/>
        <w:left w:val="none" w:sz="0" w:space="0" w:color="auto"/>
        <w:bottom w:val="none" w:sz="0" w:space="0" w:color="auto"/>
        <w:right w:val="none" w:sz="0" w:space="0" w:color="auto"/>
      </w:divBdr>
    </w:div>
    <w:div w:id="1754007416">
      <w:bodyDiv w:val="1"/>
      <w:marLeft w:val="0"/>
      <w:marRight w:val="0"/>
      <w:marTop w:val="0"/>
      <w:marBottom w:val="0"/>
      <w:divBdr>
        <w:top w:val="none" w:sz="0" w:space="0" w:color="auto"/>
        <w:left w:val="none" w:sz="0" w:space="0" w:color="auto"/>
        <w:bottom w:val="none" w:sz="0" w:space="0" w:color="auto"/>
        <w:right w:val="none" w:sz="0" w:space="0" w:color="auto"/>
      </w:divBdr>
    </w:div>
    <w:div w:id="1756242864">
      <w:bodyDiv w:val="1"/>
      <w:marLeft w:val="0"/>
      <w:marRight w:val="0"/>
      <w:marTop w:val="0"/>
      <w:marBottom w:val="0"/>
      <w:divBdr>
        <w:top w:val="none" w:sz="0" w:space="0" w:color="auto"/>
        <w:left w:val="none" w:sz="0" w:space="0" w:color="auto"/>
        <w:bottom w:val="none" w:sz="0" w:space="0" w:color="auto"/>
        <w:right w:val="none" w:sz="0" w:space="0" w:color="auto"/>
      </w:divBdr>
    </w:div>
    <w:div w:id="1760104007">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75636705">
      <w:bodyDiv w:val="1"/>
      <w:marLeft w:val="0"/>
      <w:marRight w:val="0"/>
      <w:marTop w:val="0"/>
      <w:marBottom w:val="0"/>
      <w:divBdr>
        <w:top w:val="none" w:sz="0" w:space="0" w:color="auto"/>
        <w:left w:val="none" w:sz="0" w:space="0" w:color="auto"/>
        <w:bottom w:val="none" w:sz="0" w:space="0" w:color="auto"/>
        <w:right w:val="none" w:sz="0" w:space="0" w:color="auto"/>
      </w:divBdr>
    </w:div>
    <w:div w:id="1784768664">
      <w:bodyDiv w:val="1"/>
      <w:marLeft w:val="0"/>
      <w:marRight w:val="0"/>
      <w:marTop w:val="0"/>
      <w:marBottom w:val="0"/>
      <w:divBdr>
        <w:top w:val="none" w:sz="0" w:space="0" w:color="auto"/>
        <w:left w:val="none" w:sz="0" w:space="0" w:color="auto"/>
        <w:bottom w:val="none" w:sz="0" w:space="0" w:color="auto"/>
        <w:right w:val="none" w:sz="0" w:space="0" w:color="auto"/>
      </w:divBdr>
    </w:div>
    <w:div w:id="1788116983">
      <w:bodyDiv w:val="1"/>
      <w:marLeft w:val="0"/>
      <w:marRight w:val="0"/>
      <w:marTop w:val="0"/>
      <w:marBottom w:val="0"/>
      <w:divBdr>
        <w:top w:val="none" w:sz="0" w:space="0" w:color="auto"/>
        <w:left w:val="none" w:sz="0" w:space="0" w:color="auto"/>
        <w:bottom w:val="none" w:sz="0" w:space="0" w:color="auto"/>
        <w:right w:val="none" w:sz="0" w:space="0" w:color="auto"/>
      </w:divBdr>
    </w:div>
    <w:div w:id="1788237907">
      <w:bodyDiv w:val="1"/>
      <w:marLeft w:val="0"/>
      <w:marRight w:val="0"/>
      <w:marTop w:val="0"/>
      <w:marBottom w:val="0"/>
      <w:divBdr>
        <w:top w:val="none" w:sz="0" w:space="0" w:color="auto"/>
        <w:left w:val="none" w:sz="0" w:space="0" w:color="auto"/>
        <w:bottom w:val="none" w:sz="0" w:space="0" w:color="auto"/>
        <w:right w:val="none" w:sz="0" w:space="0" w:color="auto"/>
      </w:divBdr>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
    <w:div w:id="1800803826">
      <w:bodyDiv w:val="1"/>
      <w:marLeft w:val="0"/>
      <w:marRight w:val="0"/>
      <w:marTop w:val="0"/>
      <w:marBottom w:val="0"/>
      <w:divBdr>
        <w:top w:val="none" w:sz="0" w:space="0" w:color="auto"/>
        <w:left w:val="none" w:sz="0" w:space="0" w:color="auto"/>
        <w:bottom w:val="none" w:sz="0" w:space="0" w:color="auto"/>
        <w:right w:val="none" w:sz="0" w:space="0" w:color="auto"/>
      </w:divBdr>
    </w:div>
    <w:div w:id="1801529963">
      <w:bodyDiv w:val="1"/>
      <w:marLeft w:val="0"/>
      <w:marRight w:val="0"/>
      <w:marTop w:val="0"/>
      <w:marBottom w:val="0"/>
      <w:divBdr>
        <w:top w:val="none" w:sz="0" w:space="0" w:color="auto"/>
        <w:left w:val="none" w:sz="0" w:space="0" w:color="auto"/>
        <w:bottom w:val="none" w:sz="0" w:space="0" w:color="auto"/>
        <w:right w:val="none" w:sz="0" w:space="0" w:color="auto"/>
      </w:divBdr>
    </w:div>
    <w:div w:id="1806582612">
      <w:bodyDiv w:val="1"/>
      <w:marLeft w:val="0"/>
      <w:marRight w:val="0"/>
      <w:marTop w:val="0"/>
      <w:marBottom w:val="0"/>
      <w:divBdr>
        <w:top w:val="none" w:sz="0" w:space="0" w:color="auto"/>
        <w:left w:val="none" w:sz="0" w:space="0" w:color="auto"/>
        <w:bottom w:val="none" w:sz="0" w:space="0" w:color="auto"/>
        <w:right w:val="none" w:sz="0" w:space="0" w:color="auto"/>
      </w:divBdr>
    </w:div>
    <w:div w:id="1811630807">
      <w:bodyDiv w:val="1"/>
      <w:marLeft w:val="0"/>
      <w:marRight w:val="0"/>
      <w:marTop w:val="0"/>
      <w:marBottom w:val="0"/>
      <w:divBdr>
        <w:top w:val="none" w:sz="0" w:space="0" w:color="auto"/>
        <w:left w:val="none" w:sz="0" w:space="0" w:color="auto"/>
        <w:bottom w:val="none" w:sz="0" w:space="0" w:color="auto"/>
        <w:right w:val="none" w:sz="0" w:space="0" w:color="auto"/>
      </w:divBdr>
    </w:div>
    <w:div w:id="1814714572">
      <w:bodyDiv w:val="1"/>
      <w:marLeft w:val="0"/>
      <w:marRight w:val="0"/>
      <w:marTop w:val="0"/>
      <w:marBottom w:val="0"/>
      <w:divBdr>
        <w:top w:val="none" w:sz="0" w:space="0" w:color="auto"/>
        <w:left w:val="none" w:sz="0" w:space="0" w:color="auto"/>
        <w:bottom w:val="none" w:sz="0" w:space="0" w:color="auto"/>
        <w:right w:val="none" w:sz="0" w:space="0" w:color="auto"/>
      </w:divBdr>
    </w:div>
    <w:div w:id="1816142975">
      <w:bodyDiv w:val="1"/>
      <w:marLeft w:val="0"/>
      <w:marRight w:val="0"/>
      <w:marTop w:val="0"/>
      <w:marBottom w:val="0"/>
      <w:divBdr>
        <w:top w:val="none" w:sz="0" w:space="0" w:color="auto"/>
        <w:left w:val="none" w:sz="0" w:space="0" w:color="auto"/>
        <w:bottom w:val="none" w:sz="0" w:space="0" w:color="auto"/>
        <w:right w:val="none" w:sz="0" w:space="0" w:color="auto"/>
      </w:divBdr>
    </w:div>
    <w:div w:id="1833063185">
      <w:bodyDiv w:val="1"/>
      <w:marLeft w:val="0"/>
      <w:marRight w:val="0"/>
      <w:marTop w:val="0"/>
      <w:marBottom w:val="0"/>
      <w:divBdr>
        <w:top w:val="none" w:sz="0" w:space="0" w:color="auto"/>
        <w:left w:val="none" w:sz="0" w:space="0" w:color="auto"/>
        <w:bottom w:val="none" w:sz="0" w:space="0" w:color="auto"/>
        <w:right w:val="none" w:sz="0" w:space="0" w:color="auto"/>
      </w:divBdr>
    </w:div>
    <w:div w:id="1838884573">
      <w:bodyDiv w:val="1"/>
      <w:marLeft w:val="0"/>
      <w:marRight w:val="0"/>
      <w:marTop w:val="0"/>
      <w:marBottom w:val="0"/>
      <w:divBdr>
        <w:top w:val="none" w:sz="0" w:space="0" w:color="auto"/>
        <w:left w:val="none" w:sz="0" w:space="0" w:color="auto"/>
        <w:bottom w:val="none" w:sz="0" w:space="0" w:color="auto"/>
        <w:right w:val="none" w:sz="0" w:space="0" w:color="auto"/>
      </w:divBdr>
    </w:div>
    <w:div w:id="1842232528">
      <w:bodyDiv w:val="1"/>
      <w:marLeft w:val="0"/>
      <w:marRight w:val="0"/>
      <w:marTop w:val="0"/>
      <w:marBottom w:val="0"/>
      <w:divBdr>
        <w:top w:val="none" w:sz="0" w:space="0" w:color="auto"/>
        <w:left w:val="none" w:sz="0" w:space="0" w:color="auto"/>
        <w:bottom w:val="none" w:sz="0" w:space="0" w:color="auto"/>
        <w:right w:val="none" w:sz="0" w:space="0" w:color="auto"/>
      </w:divBdr>
    </w:div>
    <w:div w:id="1850023244">
      <w:bodyDiv w:val="1"/>
      <w:marLeft w:val="0"/>
      <w:marRight w:val="0"/>
      <w:marTop w:val="0"/>
      <w:marBottom w:val="0"/>
      <w:divBdr>
        <w:top w:val="none" w:sz="0" w:space="0" w:color="auto"/>
        <w:left w:val="none" w:sz="0" w:space="0" w:color="auto"/>
        <w:bottom w:val="none" w:sz="0" w:space="0" w:color="auto"/>
        <w:right w:val="none" w:sz="0" w:space="0" w:color="auto"/>
      </w:divBdr>
    </w:div>
    <w:div w:id="1858107752">
      <w:bodyDiv w:val="1"/>
      <w:marLeft w:val="0"/>
      <w:marRight w:val="0"/>
      <w:marTop w:val="0"/>
      <w:marBottom w:val="0"/>
      <w:divBdr>
        <w:top w:val="none" w:sz="0" w:space="0" w:color="auto"/>
        <w:left w:val="none" w:sz="0" w:space="0" w:color="auto"/>
        <w:bottom w:val="none" w:sz="0" w:space="0" w:color="auto"/>
        <w:right w:val="none" w:sz="0" w:space="0" w:color="auto"/>
      </w:divBdr>
    </w:div>
    <w:div w:id="1878008328">
      <w:bodyDiv w:val="1"/>
      <w:marLeft w:val="0"/>
      <w:marRight w:val="0"/>
      <w:marTop w:val="0"/>
      <w:marBottom w:val="0"/>
      <w:divBdr>
        <w:top w:val="none" w:sz="0" w:space="0" w:color="auto"/>
        <w:left w:val="none" w:sz="0" w:space="0" w:color="auto"/>
        <w:bottom w:val="none" w:sz="0" w:space="0" w:color="auto"/>
        <w:right w:val="none" w:sz="0" w:space="0" w:color="auto"/>
      </w:divBdr>
    </w:div>
    <w:div w:id="1888687627">
      <w:bodyDiv w:val="1"/>
      <w:marLeft w:val="0"/>
      <w:marRight w:val="0"/>
      <w:marTop w:val="0"/>
      <w:marBottom w:val="0"/>
      <w:divBdr>
        <w:top w:val="none" w:sz="0" w:space="0" w:color="auto"/>
        <w:left w:val="none" w:sz="0" w:space="0" w:color="auto"/>
        <w:bottom w:val="none" w:sz="0" w:space="0" w:color="auto"/>
        <w:right w:val="none" w:sz="0" w:space="0" w:color="auto"/>
      </w:divBdr>
    </w:div>
    <w:div w:id="1896697285">
      <w:bodyDiv w:val="1"/>
      <w:marLeft w:val="0"/>
      <w:marRight w:val="0"/>
      <w:marTop w:val="0"/>
      <w:marBottom w:val="0"/>
      <w:divBdr>
        <w:top w:val="none" w:sz="0" w:space="0" w:color="auto"/>
        <w:left w:val="none" w:sz="0" w:space="0" w:color="auto"/>
        <w:bottom w:val="none" w:sz="0" w:space="0" w:color="auto"/>
        <w:right w:val="none" w:sz="0" w:space="0" w:color="auto"/>
      </w:divBdr>
    </w:div>
    <w:div w:id="1911966190">
      <w:bodyDiv w:val="1"/>
      <w:marLeft w:val="0"/>
      <w:marRight w:val="0"/>
      <w:marTop w:val="0"/>
      <w:marBottom w:val="0"/>
      <w:divBdr>
        <w:top w:val="none" w:sz="0" w:space="0" w:color="auto"/>
        <w:left w:val="none" w:sz="0" w:space="0" w:color="auto"/>
        <w:bottom w:val="none" w:sz="0" w:space="0" w:color="auto"/>
        <w:right w:val="none" w:sz="0" w:space="0" w:color="auto"/>
      </w:divBdr>
    </w:div>
    <w:div w:id="1913197352">
      <w:bodyDiv w:val="1"/>
      <w:marLeft w:val="0"/>
      <w:marRight w:val="0"/>
      <w:marTop w:val="0"/>
      <w:marBottom w:val="0"/>
      <w:divBdr>
        <w:top w:val="none" w:sz="0" w:space="0" w:color="auto"/>
        <w:left w:val="none" w:sz="0" w:space="0" w:color="auto"/>
        <w:bottom w:val="none" w:sz="0" w:space="0" w:color="auto"/>
        <w:right w:val="none" w:sz="0" w:space="0" w:color="auto"/>
      </w:divBdr>
    </w:div>
    <w:div w:id="1914046282">
      <w:bodyDiv w:val="1"/>
      <w:marLeft w:val="0"/>
      <w:marRight w:val="0"/>
      <w:marTop w:val="0"/>
      <w:marBottom w:val="0"/>
      <w:divBdr>
        <w:top w:val="none" w:sz="0" w:space="0" w:color="auto"/>
        <w:left w:val="none" w:sz="0" w:space="0" w:color="auto"/>
        <w:bottom w:val="none" w:sz="0" w:space="0" w:color="auto"/>
        <w:right w:val="none" w:sz="0" w:space="0" w:color="auto"/>
      </w:divBdr>
    </w:div>
    <w:div w:id="1918981753">
      <w:bodyDiv w:val="1"/>
      <w:marLeft w:val="0"/>
      <w:marRight w:val="0"/>
      <w:marTop w:val="0"/>
      <w:marBottom w:val="0"/>
      <w:divBdr>
        <w:top w:val="none" w:sz="0" w:space="0" w:color="auto"/>
        <w:left w:val="none" w:sz="0" w:space="0" w:color="auto"/>
        <w:bottom w:val="none" w:sz="0" w:space="0" w:color="auto"/>
        <w:right w:val="none" w:sz="0" w:space="0" w:color="auto"/>
      </w:divBdr>
    </w:div>
    <w:div w:id="1924366168">
      <w:bodyDiv w:val="1"/>
      <w:marLeft w:val="0"/>
      <w:marRight w:val="0"/>
      <w:marTop w:val="0"/>
      <w:marBottom w:val="0"/>
      <w:divBdr>
        <w:top w:val="none" w:sz="0" w:space="0" w:color="auto"/>
        <w:left w:val="none" w:sz="0" w:space="0" w:color="auto"/>
        <w:bottom w:val="none" w:sz="0" w:space="0" w:color="auto"/>
        <w:right w:val="none" w:sz="0" w:space="0" w:color="auto"/>
      </w:divBdr>
    </w:div>
    <w:div w:id="1928466595">
      <w:bodyDiv w:val="1"/>
      <w:marLeft w:val="0"/>
      <w:marRight w:val="0"/>
      <w:marTop w:val="0"/>
      <w:marBottom w:val="0"/>
      <w:divBdr>
        <w:top w:val="none" w:sz="0" w:space="0" w:color="auto"/>
        <w:left w:val="none" w:sz="0" w:space="0" w:color="auto"/>
        <w:bottom w:val="none" w:sz="0" w:space="0" w:color="auto"/>
        <w:right w:val="none" w:sz="0" w:space="0" w:color="auto"/>
      </w:divBdr>
    </w:div>
    <w:div w:id="1929845692">
      <w:bodyDiv w:val="1"/>
      <w:marLeft w:val="0"/>
      <w:marRight w:val="0"/>
      <w:marTop w:val="0"/>
      <w:marBottom w:val="0"/>
      <w:divBdr>
        <w:top w:val="none" w:sz="0" w:space="0" w:color="auto"/>
        <w:left w:val="none" w:sz="0" w:space="0" w:color="auto"/>
        <w:bottom w:val="none" w:sz="0" w:space="0" w:color="auto"/>
        <w:right w:val="none" w:sz="0" w:space="0" w:color="auto"/>
      </w:divBdr>
    </w:div>
    <w:div w:id="1934361343">
      <w:bodyDiv w:val="1"/>
      <w:marLeft w:val="0"/>
      <w:marRight w:val="0"/>
      <w:marTop w:val="0"/>
      <w:marBottom w:val="0"/>
      <w:divBdr>
        <w:top w:val="none" w:sz="0" w:space="0" w:color="auto"/>
        <w:left w:val="none" w:sz="0" w:space="0" w:color="auto"/>
        <w:bottom w:val="none" w:sz="0" w:space="0" w:color="auto"/>
        <w:right w:val="none" w:sz="0" w:space="0" w:color="auto"/>
      </w:divBdr>
    </w:div>
    <w:div w:id="1936472904">
      <w:bodyDiv w:val="1"/>
      <w:marLeft w:val="0"/>
      <w:marRight w:val="0"/>
      <w:marTop w:val="0"/>
      <w:marBottom w:val="0"/>
      <w:divBdr>
        <w:top w:val="none" w:sz="0" w:space="0" w:color="auto"/>
        <w:left w:val="none" w:sz="0" w:space="0" w:color="auto"/>
        <w:bottom w:val="none" w:sz="0" w:space="0" w:color="auto"/>
        <w:right w:val="none" w:sz="0" w:space="0" w:color="auto"/>
      </w:divBdr>
    </w:div>
    <w:div w:id="1941832998">
      <w:bodyDiv w:val="1"/>
      <w:marLeft w:val="0"/>
      <w:marRight w:val="0"/>
      <w:marTop w:val="0"/>
      <w:marBottom w:val="0"/>
      <w:divBdr>
        <w:top w:val="none" w:sz="0" w:space="0" w:color="auto"/>
        <w:left w:val="none" w:sz="0" w:space="0" w:color="auto"/>
        <w:bottom w:val="none" w:sz="0" w:space="0" w:color="auto"/>
        <w:right w:val="none" w:sz="0" w:space="0" w:color="auto"/>
      </w:divBdr>
    </w:div>
    <w:div w:id="1956709915">
      <w:bodyDiv w:val="1"/>
      <w:marLeft w:val="0"/>
      <w:marRight w:val="0"/>
      <w:marTop w:val="0"/>
      <w:marBottom w:val="0"/>
      <w:divBdr>
        <w:top w:val="none" w:sz="0" w:space="0" w:color="auto"/>
        <w:left w:val="none" w:sz="0" w:space="0" w:color="auto"/>
        <w:bottom w:val="none" w:sz="0" w:space="0" w:color="auto"/>
        <w:right w:val="none" w:sz="0" w:space="0" w:color="auto"/>
      </w:divBdr>
    </w:div>
    <w:div w:id="1969160276">
      <w:bodyDiv w:val="1"/>
      <w:marLeft w:val="0"/>
      <w:marRight w:val="0"/>
      <w:marTop w:val="0"/>
      <w:marBottom w:val="0"/>
      <w:divBdr>
        <w:top w:val="none" w:sz="0" w:space="0" w:color="auto"/>
        <w:left w:val="none" w:sz="0" w:space="0" w:color="auto"/>
        <w:bottom w:val="none" w:sz="0" w:space="0" w:color="auto"/>
        <w:right w:val="none" w:sz="0" w:space="0" w:color="auto"/>
      </w:divBdr>
    </w:div>
    <w:div w:id="1984314003">
      <w:bodyDiv w:val="1"/>
      <w:marLeft w:val="0"/>
      <w:marRight w:val="0"/>
      <w:marTop w:val="0"/>
      <w:marBottom w:val="0"/>
      <w:divBdr>
        <w:top w:val="none" w:sz="0" w:space="0" w:color="auto"/>
        <w:left w:val="none" w:sz="0" w:space="0" w:color="auto"/>
        <w:bottom w:val="none" w:sz="0" w:space="0" w:color="auto"/>
        <w:right w:val="none" w:sz="0" w:space="0" w:color="auto"/>
      </w:divBdr>
    </w:div>
    <w:div w:id="1989745309">
      <w:bodyDiv w:val="1"/>
      <w:marLeft w:val="0"/>
      <w:marRight w:val="0"/>
      <w:marTop w:val="0"/>
      <w:marBottom w:val="0"/>
      <w:divBdr>
        <w:top w:val="none" w:sz="0" w:space="0" w:color="auto"/>
        <w:left w:val="none" w:sz="0" w:space="0" w:color="auto"/>
        <w:bottom w:val="none" w:sz="0" w:space="0" w:color="auto"/>
        <w:right w:val="none" w:sz="0" w:space="0" w:color="auto"/>
      </w:divBdr>
    </w:div>
    <w:div w:id="2005891106">
      <w:bodyDiv w:val="1"/>
      <w:marLeft w:val="0"/>
      <w:marRight w:val="0"/>
      <w:marTop w:val="0"/>
      <w:marBottom w:val="0"/>
      <w:divBdr>
        <w:top w:val="none" w:sz="0" w:space="0" w:color="auto"/>
        <w:left w:val="none" w:sz="0" w:space="0" w:color="auto"/>
        <w:bottom w:val="none" w:sz="0" w:space="0" w:color="auto"/>
        <w:right w:val="none" w:sz="0" w:space="0" w:color="auto"/>
      </w:divBdr>
    </w:div>
    <w:div w:id="2011059829">
      <w:bodyDiv w:val="1"/>
      <w:marLeft w:val="0"/>
      <w:marRight w:val="0"/>
      <w:marTop w:val="0"/>
      <w:marBottom w:val="0"/>
      <w:divBdr>
        <w:top w:val="none" w:sz="0" w:space="0" w:color="auto"/>
        <w:left w:val="none" w:sz="0" w:space="0" w:color="auto"/>
        <w:bottom w:val="none" w:sz="0" w:space="0" w:color="auto"/>
        <w:right w:val="none" w:sz="0" w:space="0" w:color="auto"/>
      </w:divBdr>
    </w:div>
    <w:div w:id="2021657623">
      <w:bodyDiv w:val="1"/>
      <w:marLeft w:val="0"/>
      <w:marRight w:val="0"/>
      <w:marTop w:val="0"/>
      <w:marBottom w:val="0"/>
      <w:divBdr>
        <w:top w:val="none" w:sz="0" w:space="0" w:color="auto"/>
        <w:left w:val="none" w:sz="0" w:space="0" w:color="auto"/>
        <w:bottom w:val="none" w:sz="0" w:space="0" w:color="auto"/>
        <w:right w:val="none" w:sz="0" w:space="0" w:color="auto"/>
      </w:divBdr>
    </w:div>
    <w:div w:id="2025596525">
      <w:bodyDiv w:val="1"/>
      <w:marLeft w:val="0"/>
      <w:marRight w:val="0"/>
      <w:marTop w:val="0"/>
      <w:marBottom w:val="0"/>
      <w:divBdr>
        <w:top w:val="none" w:sz="0" w:space="0" w:color="auto"/>
        <w:left w:val="none" w:sz="0" w:space="0" w:color="auto"/>
        <w:bottom w:val="none" w:sz="0" w:space="0" w:color="auto"/>
        <w:right w:val="none" w:sz="0" w:space="0" w:color="auto"/>
      </w:divBdr>
    </w:div>
    <w:div w:id="2054110859">
      <w:bodyDiv w:val="1"/>
      <w:marLeft w:val="0"/>
      <w:marRight w:val="0"/>
      <w:marTop w:val="0"/>
      <w:marBottom w:val="0"/>
      <w:divBdr>
        <w:top w:val="none" w:sz="0" w:space="0" w:color="auto"/>
        <w:left w:val="none" w:sz="0" w:space="0" w:color="auto"/>
        <w:bottom w:val="none" w:sz="0" w:space="0" w:color="auto"/>
        <w:right w:val="none" w:sz="0" w:space="0" w:color="auto"/>
      </w:divBdr>
    </w:div>
    <w:div w:id="2078165449">
      <w:bodyDiv w:val="1"/>
      <w:marLeft w:val="0"/>
      <w:marRight w:val="0"/>
      <w:marTop w:val="0"/>
      <w:marBottom w:val="0"/>
      <w:divBdr>
        <w:top w:val="none" w:sz="0" w:space="0" w:color="auto"/>
        <w:left w:val="none" w:sz="0" w:space="0" w:color="auto"/>
        <w:bottom w:val="none" w:sz="0" w:space="0" w:color="auto"/>
        <w:right w:val="none" w:sz="0" w:space="0" w:color="auto"/>
      </w:divBdr>
    </w:div>
    <w:div w:id="2083258958">
      <w:bodyDiv w:val="1"/>
      <w:marLeft w:val="0"/>
      <w:marRight w:val="0"/>
      <w:marTop w:val="0"/>
      <w:marBottom w:val="0"/>
      <w:divBdr>
        <w:top w:val="none" w:sz="0" w:space="0" w:color="auto"/>
        <w:left w:val="none" w:sz="0" w:space="0" w:color="auto"/>
        <w:bottom w:val="none" w:sz="0" w:space="0" w:color="auto"/>
        <w:right w:val="none" w:sz="0" w:space="0" w:color="auto"/>
      </w:divBdr>
    </w:div>
    <w:div w:id="2090887833">
      <w:bodyDiv w:val="1"/>
      <w:marLeft w:val="0"/>
      <w:marRight w:val="0"/>
      <w:marTop w:val="0"/>
      <w:marBottom w:val="0"/>
      <w:divBdr>
        <w:top w:val="none" w:sz="0" w:space="0" w:color="auto"/>
        <w:left w:val="none" w:sz="0" w:space="0" w:color="auto"/>
        <w:bottom w:val="none" w:sz="0" w:space="0" w:color="auto"/>
        <w:right w:val="none" w:sz="0" w:space="0" w:color="auto"/>
      </w:divBdr>
    </w:div>
    <w:div w:id="2096317432">
      <w:bodyDiv w:val="1"/>
      <w:marLeft w:val="0"/>
      <w:marRight w:val="0"/>
      <w:marTop w:val="0"/>
      <w:marBottom w:val="0"/>
      <w:divBdr>
        <w:top w:val="none" w:sz="0" w:space="0" w:color="auto"/>
        <w:left w:val="none" w:sz="0" w:space="0" w:color="auto"/>
        <w:bottom w:val="none" w:sz="0" w:space="0" w:color="auto"/>
        <w:right w:val="none" w:sz="0" w:space="0" w:color="auto"/>
      </w:divBdr>
    </w:div>
    <w:div w:id="2099254870">
      <w:bodyDiv w:val="1"/>
      <w:marLeft w:val="0"/>
      <w:marRight w:val="0"/>
      <w:marTop w:val="0"/>
      <w:marBottom w:val="0"/>
      <w:divBdr>
        <w:top w:val="none" w:sz="0" w:space="0" w:color="auto"/>
        <w:left w:val="none" w:sz="0" w:space="0" w:color="auto"/>
        <w:bottom w:val="none" w:sz="0" w:space="0" w:color="auto"/>
        <w:right w:val="none" w:sz="0" w:space="0" w:color="auto"/>
      </w:divBdr>
    </w:div>
    <w:div w:id="2100906504">
      <w:bodyDiv w:val="1"/>
      <w:marLeft w:val="0"/>
      <w:marRight w:val="0"/>
      <w:marTop w:val="0"/>
      <w:marBottom w:val="0"/>
      <w:divBdr>
        <w:top w:val="none" w:sz="0" w:space="0" w:color="auto"/>
        <w:left w:val="none" w:sz="0" w:space="0" w:color="auto"/>
        <w:bottom w:val="none" w:sz="0" w:space="0" w:color="auto"/>
        <w:right w:val="none" w:sz="0" w:space="0" w:color="auto"/>
      </w:divBdr>
    </w:div>
    <w:div w:id="2104955130">
      <w:bodyDiv w:val="1"/>
      <w:marLeft w:val="0"/>
      <w:marRight w:val="0"/>
      <w:marTop w:val="0"/>
      <w:marBottom w:val="0"/>
      <w:divBdr>
        <w:top w:val="none" w:sz="0" w:space="0" w:color="auto"/>
        <w:left w:val="none" w:sz="0" w:space="0" w:color="auto"/>
        <w:bottom w:val="none" w:sz="0" w:space="0" w:color="auto"/>
        <w:right w:val="none" w:sz="0" w:space="0" w:color="auto"/>
      </w:divBdr>
    </w:div>
    <w:div w:id="2107268389">
      <w:bodyDiv w:val="1"/>
      <w:marLeft w:val="0"/>
      <w:marRight w:val="0"/>
      <w:marTop w:val="0"/>
      <w:marBottom w:val="0"/>
      <w:divBdr>
        <w:top w:val="none" w:sz="0" w:space="0" w:color="auto"/>
        <w:left w:val="none" w:sz="0" w:space="0" w:color="auto"/>
        <w:bottom w:val="none" w:sz="0" w:space="0" w:color="auto"/>
        <w:right w:val="none" w:sz="0" w:space="0" w:color="auto"/>
      </w:divBdr>
    </w:div>
    <w:div w:id="2110392684">
      <w:bodyDiv w:val="1"/>
      <w:marLeft w:val="0"/>
      <w:marRight w:val="0"/>
      <w:marTop w:val="0"/>
      <w:marBottom w:val="0"/>
      <w:divBdr>
        <w:top w:val="none" w:sz="0" w:space="0" w:color="auto"/>
        <w:left w:val="none" w:sz="0" w:space="0" w:color="auto"/>
        <w:bottom w:val="none" w:sz="0" w:space="0" w:color="auto"/>
        <w:right w:val="none" w:sz="0" w:space="0" w:color="auto"/>
      </w:divBdr>
    </w:div>
    <w:div w:id="2121607611">
      <w:bodyDiv w:val="1"/>
      <w:marLeft w:val="0"/>
      <w:marRight w:val="0"/>
      <w:marTop w:val="0"/>
      <w:marBottom w:val="0"/>
      <w:divBdr>
        <w:top w:val="none" w:sz="0" w:space="0" w:color="auto"/>
        <w:left w:val="none" w:sz="0" w:space="0" w:color="auto"/>
        <w:bottom w:val="none" w:sz="0" w:space="0" w:color="auto"/>
        <w:right w:val="none" w:sz="0" w:space="0" w:color="auto"/>
      </w:divBdr>
    </w:div>
    <w:div w:id="2126926180">
      <w:bodyDiv w:val="1"/>
      <w:marLeft w:val="0"/>
      <w:marRight w:val="0"/>
      <w:marTop w:val="0"/>
      <w:marBottom w:val="0"/>
      <w:divBdr>
        <w:top w:val="none" w:sz="0" w:space="0" w:color="auto"/>
        <w:left w:val="none" w:sz="0" w:space="0" w:color="auto"/>
        <w:bottom w:val="none" w:sz="0" w:space="0" w:color="auto"/>
        <w:right w:val="none" w:sz="0" w:space="0" w:color="auto"/>
      </w:divBdr>
    </w:div>
    <w:div w:id="2128036552">
      <w:bodyDiv w:val="1"/>
      <w:marLeft w:val="0"/>
      <w:marRight w:val="0"/>
      <w:marTop w:val="0"/>
      <w:marBottom w:val="0"/>
      <w:divBdr>
        <w:top w:val="none" w:sz="0" w:space="0" w:color="auto"/>
        <w:left w:val="none" w:sz="0" w:space="0" w:color="auto"/>
        <w:bottom w:val="none" w:sz="0" w:space="0" w:color="auto"/>
        <w:right w:val="none" w:sz="0" w:space="0" w:color="auto"/>
      </w:divBdr>
    </w:div>
    <w:div w:id="21328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uide.diia.gov.ua/view/vydacha-akta-obstezhennia-na-fakt-ne-prozhyvannia-osoby-za-mistsem-reiestratsii-na-osnovi-pysmovykh-svidchen-susidiv-9a3db5b1-5930-4462-a4e2-deb8de9d6c4b" TargetMode="External"/><Relationship Id="rId18" Type="http://schemas.openxmlformats.org/officeDocument/2006/relationships/hyperlink" Target="https://guide.diia.gov.ua/view/vydacha-akta-obstezhennia-na-fakt-ne-prozhyvannia-osoby-za-mistsem-reiestratsii-na-osnovi-pysmovykh-svidchen-susidiv-9a3db5b1-5930-4462-a4e2-deb8de9d6c4b" TargetMode="External"/><Relationship Id="rId26" Type="http://schemas.openxmlformats.org/officeDocument/2006/relationships/hyperlink" Target="https://guide.diia.gov.ua/view/vydacha-akta-obstezhennia-na-fakt-ne-prozhyvannia-osoby-za-mistsem-reiestratsii-na-osnovi-pysmovykh-svidchen-susidiv-9a3db5b1-5930-4462-a4e2-deb8de9d6c4b" TargetMode="External"/><Relationship Id="rId3" Type="http://schemas.openxmlformats.org/officeDocument/2006/relationships/styles" Target="styles.xml"/><Relationship Id="rId21" Type="http://schemas.openxmlformats.org/officeDocument/2006/relationships/hyperlink" Target="https://guide.diia.gov.ua/view/vydacha-akta-obstezhennia-na-fakt-ne-prozhyvannia-osoby-za-mistsem-reiestratsii-na-osnovi-pysmovykh-svidchen-susidiv-9a3db5b1-5930-4462-a4e2-deb8de9d6c4b" TargetMode="External"/><Relationship Id="rId7" Type="http://schemas.openxmlformats.org/officeDocument/2006/relationships/endnotes" Target="endnotes.xml"/><Relationship Id="rId12" Type="http://schemas.openxmlformats.org/officeDocument/2006/relationships/hyperlink" Target="https://guide.diia.gov.ua/view/vydacha-akta-obstezhennia-na-fakt-ne-prozhyvannia-osoby-za-mistsem-reiestratsii-na-osnovi-pysmovykh-svidchen-susidiv-9a3db5b1-5930-4462-a4e2-deb8de9d6c4b" TargetMode="External"/><Relationship Id="rId17" Type="http://schemas.openxmlformats.org/officeDocument/2006/relationships/hyperlink" Target="https://guide.diia.gov.ua/view/vydacha-akta-obstezhennia-na-fakt-ne-prozhyvannia-osoby-za-mistsem-reiestratsii-na-osnovi-pysmovykh-svidchen-susidiv-9a3db5b1-5930-4462-a4e2-deb8de9d6c4b" TargetMode="External"/><Relationship Id="rId25" Type="http://schemas.openxmlformats.org/officeDocument/2006/relationships/hyperlink" Target="https://guide.diia.gov.ua/view/vydacha-akta-obstezhennia-na-fakt-ne-prozhyvannia-osoby-za-mistsem-reiestratsii-na-osnovi-pysmovykh-svidchen-susidiv-9a3db5b1-5930-4462-a4e2-deb8de9d6c4b" TargetMode="External"/><Relationship Id="rId2" Type="http://schemas.openxmlformats.org/officeDocument/2006/relationships/numbering" Target="numbering.xml"/><Relationship Id="rId16" Type="http://schemas.openxmlformats.org/officeDocument/2006/relationships/hyperlink" Target="https://guide.diia.gov.ua/view/vydacha-akta-obstezhennia-na-fakt-ne-prozhyvannia-osoby-za-mistsem-reiestratsii-na-osnovi-pysmovykh-svidchen-susidiv-9a3db5b1-5930-4462-a4e2-deb8de9d6c4b" TargetMode="External"/><Relationship Id="rId20" Type="http://schemas.openxmlformats.org/officeDocument/2006/relationships/hyperlink" Target="https://zakon.rada.gov.ua/laws/show/3855-1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855-12" TargetMode="External"/><Relationship Id="rId24" Type="http://schemas.openxmlformats.org/officeDocument/2006/relationships/hyperlink" Target="https://guide.diia.gov.ua/view/vydacha-akta-obstezhennia-na-fakt-ne-prozhyvannia-osoby-za-mistsem-reiestratsii-na-osnovi-pysmovykh-svidchen-susidiv-9a3db5b1-5930-4462-a4e2-deb8de9d6c4b" TargetMode="External"/><Relationship Id="rId5" Type="http://schemas.openxmlformats.org/officeDocument/2006/relationships/webSettings" Target="webSettings.xml"/><Relationship Id="rId15" Type="http://schemas.openxmlformats.org/officeDocument/2006/relationships/hyperlink" Target="https://guide.diia.gov.ua/view/vydacha-akta-obstezhennia-na-fakt-ne-prozhyvannia-osoby-za-mistsem-reiestratsii-na-osnovi-pysmovykh-svidchen-susidiv-9a3db5b1-5930-4462-a4e2-deb8de9d6c4b" TargetMode="External"/><Relationship Id="rId23" Type="http://schemas.openxmlformats.org/officeDocument/2006/relationships/hyperlink" Target="https://guide.diia.gov.ua/view/vydacha-akta-obstezhennia-na-fakt-ne-prozhyvannia-osoby-za-mistsem-reiestratsii-na-osnovi-pysmovykh-svidchen-susidiv-9a3db5b1-5930-4462-a4e2-deb8de9d6c4b" TargetMode="External"/><Relationship Id="rId28" Type="http://schemas.openxmlformats.org/officeDocument/2006/relationships/footer" Target="footer1.xml"/><Relationship Id="rId10" Type="http://schemas.openxmlformats.org/officeDocument/2006/relationships/hyperlink" Target="https://zakon.rada.gov.ua/laws/show/3855-12" TargetMode="External"/><Relationship Id="rId19" Type="http://schemas.openxmlformats.org/officeDocument/2006/relationships/hyperlink" Target="https://zakon.rada.gov.ua/laws/show/3855-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z0953-18" TargetMode="External"/><Relationship Id="rId14" Type="http://schemas.openxmlformats.org/officeDocument/2006/relationships/hyperlink" Target="https://guide.diia.gov.ua/view/vydacha-akta-obstezhennia-na-fakt-ne-prozhyvannia-osoby-za-mistsem-reiestratsii-na-osnovi-pysmovykh-svidchen-susidiv-9a3db5b1-5930-4462-a4e2-deb8de9d6c4b" TargetMode="External"/><Relationship Id="rId22" Type="http://schemas.openxmlformats.org/officeDocument/2006/relationships/hyperlink" Target="https://guide.diia.gov.ua/view/vydacha-akta-obstezhennia-na-fakt-ne-prozhyvannia-osoby-za-mistsem-reiestratsii-na-osnovi-pysmovykh-svidchen-susidiv-9a3db5b1-5930-4462-a4e2-deb8de9d6c4b" TargetMode="External"/><Relationship Id="rId27" Type="http://schemas.openxmlformats.org/officeDocument/2006/relationships/hyperlink" Target="https://guide.diia.gov.ua/view/vydacha-akta-obstezhennia-na-fakt-ne-prozhyvannia-osoby-za-mistsem-reiestratsii-na-osnovi-pysmovykh-svidchen-susidiv-9a3db5b1-5930-4462-a4e2-deb8de9d6c4b"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5CDD1-6BB9-4B48-891E-EE94AD4D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96579</TotalTime>
  <Pages>188</Pages>
  <Words>262031</Words>
  <Characters>149359</Characters>
  <Application>Microsoft Office Word</Application>
  <DocSecurity>0</DocSecurity>
  <Lines>1244</Lines>
  <Paragraphs>821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236</cp:revision>
  <cp:lastPrinted>2025-08-20T09:22:00Z</cp:lastPrinted>
  <dcterms:created xsi:type="dcterms:W3CDTF">2021-04-23T09:43:00Z</dcterms:created>
  <dcterms:modified xsi:type="dcterms:W3CDTF">2025-09-02T08:45:00Z</dcterms:modified>
</cp:coreProperties>
</file>