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B3C37" w:rsidRPr="009E4601" w:rsidRDefault="00BB3C37" w:rsidP="00BB3C37">
      <w:pPr>
        <w:pStyle w:val="19141"/>
        <w:spacing w:before="0" w:beforeAutospacing="0" w:after="0" w:afterAutospacing="0"/>
        <w:ind w:hanging="426"/>
        <w:jc w:val="center"/>
        <w:rPr>
          <w:noProof/>
        </w:rPr>
      </w:pPr>
      <w:bookmarkStart w:id="0" w:name="_Hlk142318772"/>
      <w:r>
        <w:rPr>
          <w:noProof/>
        </w:rPr>
        <w:t xml:space="preserve">      </w:t>
      </w:r>
      <w:r w:rsidRPr="009E4601">
        <w:rPr>
          <w:noProof/>
        </w:rPr>
        <w:drawing>
          <wp:inline distT="0" distB="0" distL="0" distR="0">
            <wp:extent cx="571500" cy="762000"/>
            <wp:effectExtent l="0" t="0" r="0" b="0"/>
            <wp:docPr id="27" name="Рисунок 2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BB3C37" w:rsidRPr="009E4601" w:rsidRDefault="00BB3C37" w:rsidP="00BB3C3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BB3C37" w:rsidRPr="009E4601" w:rsidRDefault="00BB3C37" w:rsidP="00BB3C3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BB3C37" w:rsidRPr="009E4601" w:rsidRDefault="00BB3C37" w:rsidP="00BB3C37">
      <w:pPr>
        <w:spacing w:after="0" w:line="240" w:lineRule="auto"/>
        <w:jc w:val="center"/>
        <w:rPr>
          <w:rFonts w:ascii="Times New Roman" w:hAnsi="Times New Roman"/>
          <w:b/>
          <w:sz w:val="28"/>
          <w:szCs w:val="28"/>
        </w:rPr>
      </w:pPr>
      <w:r>
        <w:rPr>
          <w:rFonts w:ascii="Times New Roman" w:hAnsi="Times New Roman"/>
          <w:b/>
          <w:sz w:val="28"/>
          <w:szCs w:val="28"/>
        </w:rPr>
        <w:t>Вісімдесят друга</w:t>
      </w:r>
      <w:r w:rsidRPr="009E4601">
        <w:rPr>
          <w:rFonts w:ascii="Times New Roman" w:hAnsi="Times New Roman"/>
          <w:b/>
          <w:sz w:val="28"/>
          <w:szCs w:val="28"/>
        </w:rPr>
        <w:t xml:space="preserve"> </w:t>
      </w:r>
      <w:r>
        <w:rPr>
          <w:rFonts w:ascii="Times New Roman" w:hAnsi="Times New Roman"/>
          <w:b/>
          <w:sz w:val="28"/>
          <w:szCs w:val="28"/>
        </w:rPr>
        <w:t xml:space="preserve">чергова </w:t>
      </w:r>
      <w:r w:rsidRPr="009E4601">
        <w:rPr>
          <w:rFonts w:ascii="Times New Roman" w:hAnsi="Times New Roman"/>
          <w:b/>
          <w:sz w:val="28"/>
          <w:szCs w:val="28"/>
        </w:rPr>
        <w:t>сесія VIII скликання</w:t>
      </w:r>
    </w:p>
    <w:p w:rsidR="00BB3C37" w:rsidRPr="009E4601" w:rsidRDefault="00BB3C37" w:rsidP="00BB3C37">
      <w:pPr>
        <w:spacing w:after="0" w:line="240" w:lineRule="auto"/>
        <w:jc w:val="center"/>
        <w:rPr>
          <w:rFonts w:ascii="Times New Roman" w:hAnsi="Times New Roman"/>
          <w:b/>
          <w:sz w:val="28"/>
          <w:szCs w:val="28"/>
        </w:rPr>
      </w:pPr>
    </w:p>
    <w:p w:rsidR="00BB3C37" w:rsidRPr="009E4601" w:rsidRDefault="00BB3C37" w:rsidP="00BB3C3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BB3C37" w:rsidRPr="003E2D0F" w:rsidRDefault="00BB3C37" w:rsidP="00BB3C37">
      <w:pPr>
        <w:pStyle w:val="aa"/>
        <w:shd w:val="clear" w:color="auto" w:fill="FFFFFF"/>
        <w:jc w:val="both"/>
        <w:rPr>
          <w:b/>
        </w:rPr>
      </w:pPr>
      <w:r>
        <w:rPr>
          <w:b/>
        </w:rPr>
        <w:t xml:space="preserve"> 17 вересня 2026</w:t>
      </w:r>
      <w:r w:rsidRPr="009E4601">
        <w:rPr>
          <w:b/>
        </w:rPr>
        <w:t xml:space="preserve"> року</w:t>
      </w:r>
      <w:r w:rsidRPr="009E4601">
        <w:rPr>
          <w:b/>
        </w:rPr>
        <w:tab/>
      </w:r>
      <w:r w:rsidRPr="009E4601">
        <w:rPr>
          <w:b/>
        </w:rPr>
        <w:tab/>
        <w:t xml:space="preserve">           с. Розвадів</w:t>
      </w:r>
      <w:r w:rsidRPr="009E4601">
        <w:rPr>
          <w:b/>
        </w:rPr>
        <w:tab/>
      </w:r>
      <w:r w:rsidRPr="009E4601">
        <w:rPr>
          <w:b/>
        </w:rPr>
        <w:tab/>
      </w:r>
      <w:r w:rsidRPr="009E4601">
        <w:rPr>
          <w:b/>
        </w:rPr>
        <w:tab/>
      </w:r>
      <w:r w:rsidRPr="009E4601">
        <w:rPr>
          <w:b/>
        </w:rPr>
        <w:tab/>
        <w:t xml:space="preserve">  </w:t>
      </w:r>
      <w:r w:rsidRPr="009E4601">
        <w:rPr>
          <w:b/>
          <w:lang w:val="ru-RU"/>
        </w:rPr>
        <w:t xml:space="preserve">  </w:t>
      </w:r>
      <w:r>
        <w:rPr>
          <w:b/>
          <w:lang w:val="ru-RU"/>
        </w:rPr>
        <w:t>№ 2514</w:t>
      </w:r>
    </w:p>
    <w:p w:rsidR="000172FF" w:rsidRDefault="000172FF" w:rsidP="000172FF">
      <w:pPr>
        <w:pStyle w:val="aa"/>
        <w:shd w:val="clear" w:color="auto" w:fill="FFFFFF"/>
        <w:spacing w:before="0" w:beforeAutospacing="0" w:after="0" w:afterAutospacing="0"/>
        <w:rPr>
          <w:b/>
          <w:bCs/>
          <w:color w:val="333333"/>
          <w:bdr w:val="none" w:sz="0" w:space="0" w:color="auto" w:frame="1"/>
        </w:rPr>
      </w:pPr>
      <w:r>
        <w:rPr>
          <w:b/>
          <w:bCs/>
          <w:color w:val="333333"/>
          <w:bdr w:val="none" w:sz="0" w:space="0" w:color="auto" w:frame="1"/>
        </w:rPr>
        <w:t>Про розгляд Прогнозу бюджету</w:t>
      </w:r>
    </w:p>
    <w:p w:rsidR="008C1C19" w:rsidRDefault="000172FF" w:rsidP="000172FF">
      <w:pPr>
        <w:pStyle w:val="aa"/>
        <w:shd w:val="clear" w:color="auto" w:fill="FFFFFF"/>
        <w:spacing w:before="0" w:beforeAutospacing="0" w:after="0" w:afterAutospacing="0"/>
        <w:rPr>
          <w:b/>
          <w:bCs/>
          <w:color w:val="333333"/>
          <w:bdr w:val="none" w:sz="0" w:space="0" w:color="auto" w:frame="1"/>
        </w:rPr>
      </w:pPr>
      <w:r>
        <w:rPr>
          <w:b/>
          <w:bCs/>
          <w:color w:val="333333"/>
          <w:bdr w:val="none" w:sz="0" w:space="0" w:color="auto" w:frame="1"/>
        </w:rPr>
        <w:t xml:space="preserve"> Розвадівської сільської ради</w:t>
      </w:r>
    </w:p>
    <w:p w:rsidR="000172FF" w:rsidRPr="008E7E5F" w:rsidRDefault="000172FF" w:rsidP="000172FF">
      <w:pPr>
        <w:pStyle w:val="aa"/>
        <w:shd w:val="clear" w:color="auto" w:fill="FFFFFF"/>
        <w:spacing w:before="0" w:beforeAutospacing="0" w:after="0" w:afterAutospacing="0"/>
        <w:rPr>
          <w:b/>
          <w:bCs/>
          <w:color w:val="333333"/>
          <w:bdr w:val="none" w:sz="0" w:space="0" w:color="auto" w:frame="1"/>
        </w:rPr>
      </w:pPr>
      <w:r>
        <w:rPr>
          <w:b/>
          <w:bCs/>
          <w:color w:val="333333"/>
          <w:bdr w:val="none" w:sz="0" w:space="0" w:color="auto" w:frame="1"/>
        </w:rPr>
        <w:t xml:space="preserve"> на 2027 - 2029 роки</w:t>
      </w:r>
    </w:p>
    <w:p w:rsidR="000172FF" w:rsidRDefault="000172FF" w:rsidP="000172FF">
      <w:pPr>
        <w:pStyle w:val="aa"/>
        <w:shd w:val="clear" w:color="auto" w:fill="FFFFFF"/>
        <w:spacing w:before="225" w:beforeAutospacing="0" w:after="225" w:afterAutospacing="0"/>
        <w:jc w:val="both"/>
        <w:rPr>
          <w:rFonts w:ascii="Arial" w:hAnsi="Arial" w:cs="Arial"/>
          <w:color w:val="333333"/>
          <w:sz w:val="21"/>
          <w:szCs w:val="21"/>
        </w:rPr>
      </w:pPr>
      <w:r>
        <w:rPr>
          <w:rFonts w:ascii="Arial" w:hAnsi="Arial" w:cs="Arial"/>
          <w:color w:val="333333"/>
          <w:sz w:val="21"/>
          <w:szCs w:val="21"/>
        </w:rPr>
        <w:t> </w:t>
      </w:r>
    </w:p>
    <w:p w:rsidR="000172FF" w:rsidRDefault="000172FF" w:rsidP="000172FF">
      <w:pPr>
        <w:pStyle w:val="aa"/>
        <w:shd w:val="clear" w:color="auto" w:fill="FFFFFF"/>
        <w:spacing w:before="225" w:beforeAutospacing="0" w:after="225" w:afterAutospacing="0"/>
        <w:jc w:val="both"/>
        <w:rPr>
          <w:rFonts w:ascii="Arial" w:hAnsi="Arial" w:cs="Arial"/>
          <w:color w:val="333333"/>
          <w:sz w:val="21"/>
          <w:szCs w:val="21"/>
        </w:rPr>
      </w:pPr>
      <w:r>
        <w:rPr>
          <w:rFonts w:ascii="Arial" w:hAnsi="Arial" w:cs="Arial"/>
          <w:color w:val="333333"/>
          <w:sz w:val="21"/>
          <w:szCs w:val="21"/>
        </w:rPr>
        <w:t xml:space="preserve">       </w:t>
      </w:r>
      <w:r>
        <w:rPr>
          <w:color w:val="333333"/>
          <w:bdr w:val="none" w:sz="0" w:space="0" w:color="auto" w:frame="1"/>
        </w:rPr>
        <w:t>Керуючись  п. 23 ч.1 ст.26 та ст.28 Закону України  «Про місцеве самоврядування в Україні», Відповідно до статті 75ˡ Бюджетного кодексу України, постанови Кабінету Міністрів України від 17 червня 2026 року №793 «Про схвалення Бюджетної декларації на 2027-2029 роки», наказу Міністерства фінансів України від 02 червня 2021 року №314 «Про затвердження Типової форми прогнозу місцевого бюджету та Інструкції щодо його складання» (зі змінами та доповненнями), на виконання рішення виконавчого комітету  Розвадівської сільської ради від 27.08.2026 року  №70 «Про схвалення прогнозу місцевого бюджету Розвадівської сільської ради на середньостроковий період 2027-2029 роки»,  Розвадівська сільська рада</w:t>
      </w:r>
    </w:p>
    <w:p w:rsidR="000172FF" w:rsidRDefault="000172FF" w:rsidP="000172FF">
      <w:pPr>
        <w:pStyle w:val="aa"/>
        <w:shd w:val="clear" w:color="auto" w:fill="FFFFFF"/>
        <w:spacing w:before="225" w:beforeAutospacing="0" w:after="225" w:afterAutospacing="0"/>
        <w:jc w:val="both"/>
        <w:rPr>
          <w:rFonts w:ascii="Arial" w:hAnsi="Arial" w:cs="Arial"/>
          <w:color w:val="333333"/>
          <w:sz w:val="21"/>
          <w:szCs w:val="21"/>
        </w:rPr>
      </w:pPr>
      <w:r>
        <w:rPr>
          <w:rFonts w:ascii="Arial" w:hAnsi="Arial" w:cs="Arial"/>
          <w:color w:val="333333"/>
          <w:sz w:val="21"/>
          <w:szCs w:val="21"/>
        </w:rPr>
        <w:t> </w:t>
      </w:r>
    </w:p>
    <w:p w:rsidR="000172FF" w:rsidRDefault="000172FF" w:rsidP="000172FF">
      <w:pPr>
        <w:pStyle w:val="aa"/>
        <w:shd w:val="clear" w:color="auto" w:fill="FFFFFF"/>
        <w:spacing w:before="0" w:beforeAutospacing="0" w:after="0" w:afterAutospacing="0"/>
        <w:ind w:left="510" w:right="510" w:hanging="512"/>
        <w:jc w:val="both"/>
        <w:rPr>
          <w:rFonts w:ascii="Arial" w:hAnsi="Arial" w:cs="Arial"/>
          <w:color w:val="333333"/>
          <w:sz w:val="21"/>
          <w:szCs w:val="21"/>
        </w:rPr>
      </w:pPr>
      <w:r>
        <w:rPr>
          <w:b/>
          <w:bCs/>
          <w:color w:val="333333"/>
          <w:bdr w:val="none" w:sz="0" w:space="0" w:color="auto" w:frame="1"/>
        </w:rPr>
        <w:t xml:space="preserve">                                                               ВИРІШИЛА:</w:t>
      </w:r>
    </w:p>
    <w:p w:rsidR="000172FF" w:rsidRDefault="000172FF" w:rsidP="000172FF">
      <w:pPr>
        <w:pStyle w:val="aa"/>
        <w:shd w:val="clear" w:color="auto" w:fill="FFFFFF"/>
        <w:spacing w:before="225" w:beforeAutospacing="0" w:after="225" w:afterAutospacing="0"/>
        <w:ind w:firstLine="737"/>
        <w:jc w:val="both"/>
        <w:rPr>
          <w:rFonts w:ascii="Arial" w:hAnsi="Arial" w:cs="Arial"/>
          <w:color w:val="333333"/>
          <w:sz w:val="21"/>
          <w:szCs w:val="21"/>
        </w:rPr>
      </w:pPr>
      <w:r>
        <w:rPr>
          <w:rFonts w:ascii="Arial" w:hAnsi="Arial" w:cs="Arial"/>
          <w:color w:val="333333"/>
          <w:sz w:val="21"/>
          <w:szCs w:val="21"/>
        </w:rPr>
        <w:t> </w:t>
      </w:r>
    </w:p>
    <w:p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r>
        <w:rPr>
          <w:color w:val="000000"/>
          <w:bdr w:val="none" w:sz="0" w:space="0" w:color="auto" w:frame="1"/>
          <w:shd w:val="clear" w:color="auto" w:fill="FFFFFF"/>
        </w:rPr>
        <w:t>1. Взяти до відома та розглянути  </w:t>
      </w:r>
      <w:r>
        <w:rPr>
          <w:color w:val="333333"/>
          <w:bdr w:val="none" w:sz="0" w:space="0" w:color="auto" w:frame="1"/>
        </w:rPr>
        <w:t>Прогноз бюджету Розвадівської сільської ради  на 2027-2029 роки (прогноз додається).</w:t>
      </w:r>
    </w:p>
    <w:p w:rsidR="000172FF" w:rsidRDefault="000172FF" w:rsidP="000172FF">
      <w:pPr>
        <w:pStyle w:val="aa"/>
        <w:shd w:val="clear" w:color="auto" w:fill="FFFFFF"/>
        <w:spacing w:before="0" w:beforeAutospacing="0" w:after="0" w:afterAutospacing="0"/>
        <w:ind w:firstLine="737"/>
        <w:jc w:val="both"/>
        <w:rPr>
          <w:rFonts w:ascii="Arial" w:hAnsi="Arial" w:cs="Arial"/>
          <w:color w:val="333333"/>
          <w:sz w:val="21"/>
          <w:szCs w:val="21"/>
        </w:rPr>
      </w:pPr>
    </w:p>
    <w:p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r>
        <w:rPr>
          <w:color w:val="333333"/>
          <w:bdr w:val="none" w:sz="0" w:space="0" w:color="auto" w:frame="1"/>
        </w:rPr>
        <w:t>2. Фінансовому відділу разом з головними розпорядниками бюджетних коштів організувати роботу з розробки бюджетних запитів для подальшої підготовки проекту рішення сільської ради про бюджет громади на 2027 рік.</w:t>
      </w:r>
    </w:p>
    <w:p w:rsidR="000172FF" w:rsidRDefault="000172FF" w:rsidP="000172FF">
      <w:pPr>
        <w:pStyle w:val="aa"/>
        <w:shd w:val="clear" w:color="auto" w:fill="FFFFFF"/>
        <w:spacing w:before="0" w:beforeAutospacing="0" w:after="0" w:afterAutospacing="0"/>
        <w:ind w:firstLine="737"/>
        <w:jc w:val="both"/>
        <w:rPr>
          <w:rFonts w:ascii="Arial" w:hAnsi="Arial" w:cs="Arial"/>
          <w:color w:val="333333"/>
          <w:sz w:val="21"/>
          <w:szCs w:val="21"/>
        </w:rPr>
      </w:pPr>
    </w:p>
    <w:p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r>
        <w:rPr>
          <w:color w:val="333333"/>
          <w:bdr w:val="none" w:sz="0" w:space="0" w:color="auto" w:frame="1"/>
        </w:rPr>
        <w:t>3. Це рішення набирає чинності з дня його офіційного оприлюднення на веб-сайті  Розвадівської сільської ради: </w:t>
      </w:r>
      <w:hyperlink r:id="rId9" w:history="1">
        <w:r w:rsidRPr="00410D8A">
          <w:rPr>
            <w:rStyle w:val="af2"/>
            <w:bdr w:val="none" w:sz="0" w:space="0" w:color="auto" w:frame="1"/>
          </w:rPr>
          <w:t>https://</w:t>
        </w:r>
        <w:r w:rsidRPr="00410D8A">
          <w:rPr>
            <w:rStyle w:val="af2"/>
            <w:bdr w:val="none" w:sz="0" w:space="0" w:color="auto" w:frame="1"/>
            <w:lang w:val="en-US"/>
          </w:rPr>
          <w:t>rozvadivotg</w:t>
        </w:r>
        <w:r w:rsidRPr="00410D8A">
          <w:rPr>
            <w:rStyle w:val="af2"/>
            <w:bdr w:val="none" w:sz="0" w:space="0" w:color="auto" w:frame="1"/>
          </w:rPr>
          <w:t>.gov.ua/</w:t>
        </w:r>
      </w:hyperlink>
      <w:r>
        <w:rPr>
          <w:color w:val="333333"/>
          <w:bdr w:val="none" w:sz="0" w:space="0" w:color="auto" w:frame="1"/>
        </w:rPr>
        <w:t> (стаття 59 Закону України «Про місцеве самоврядування в Україні»).</w:t>
      </w:r>
    </w:p>
    <w:p w:rsidR="000172FF" w:rsidRDefault="000172FF" w:rsidP="000172FF">
      <w:pPr>
        <w:pStyle w:val="aa"/>
        <w:shd w:val="clear" w:color="auto" w:fill="FFFFFF"/>
        <w:spacing w:before="0" w:beforeAutospacing="0" w:after="0" w:afterAutospacing="0"/>
        <w:ind w:firstLine="737"/>
        <w:jc w:val="both"/>
        <w:rPr>
          <w:rFonts w:ascii="Arial" w:hAnsi="Arial" w:cs="Arial"/>
          <w:color w:val="333333"/>
          <w:sz w:val="21"/>
          <w:szCs w:val="21"/>
        </w:rPr>
      </w:pPr>
    </w:p>
    <w:p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r>
        <w:rPr>
          <w:color w:val="333333"/>
          <w:bdr w:val="none" w:sz="0" w:space="0" w:color="auto" w:frame="1"/>
        </w:rPr>
        <w:t xml:space="preserve">4. Контроль за виконанням цього рішення покласти на постійну комісію </w:t>
      </w:r>
      <w:r w:rsidRPr="00050E31">
        <w:rPr>
          <w:color w:val="333333"/>
          <w:bdr w:val="none" w:sz="0" w:space="0" w:color="auto" w:frame="1"/>
        </w:rPr>
        <w:t>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(А.М.Зобнів)</w:t>
      </w:r>
      <w:r>
        <w:rPr>
          <w:color w:val="333333"/>
          <w:bdr w:val="none" w:sz="0" w:space="0" w:color="auto" w:frame="1"/>
        </w:rPr>
        <w:t>.</w:t>
      </w:r>
    </w:p>
    <w:p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p>
    <w:p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p>
    <w:p w:rsidR="000172FF" w:rsidRDefault="000172FF" w:rsidP="000172FF">
      <w:pPr>
        <w:pStyle w:val="aa"/>
        <w:shd w:val="clear" w:color="auto" w:fill="FFFFFF"/>
        <w:spacing w:before="0" w:beforeAutospacing="0" w:after="0" w:afterAutospacing="0"/>
        <w:ind w:firstLine="737"/>
        <w:jc w:val="both"/>
        <w:rPr>
          <w:color w:val="333333"/>
          <w:bdr w:val="none" w:sz="0" w:space="0" w:color="auto" w:frame="1"/>
        </w:rPr>
      </w:pPr>
    </w:p>
    <w:p w:rsidR="000172FF" w:rsidRPr="00BB3C37" w:rsidRDefault="000172FF" w:rsidP="000172FF">
      <w:pPr>
        <w:pStyle w:val="aa"/>
        <w:shd w:val="clear" w:color="auto" w:fill="FFFFFF"/>
        <w:spacing w:before="0" w:beforeAutospacing="0" w:after="0" w:afterAutospacing="0"/>
        <w:ind w:firstLine="737"/>
        <w:jc w:val="both"/>
        <w:rPr>
          <w:rFonts w:ascii="Arial" w:hAnsi="Arial" w:cs="Arial"/>
          <w:b/>
          <w:color w:val="333333"/>
          <w:sz w:val="21"/>
          <w:szCs w:val="21"/>
        </w:rPr>
      </w:pPr>
      <w:r w:rsidRPr="00BB3C37">
        <w:rPr>
          <w:b/>
          <w:color w:val="333333"/>
          <w:bdr w:val="none" w:sz="0" w:space="0" w:color="auto" w:frame="1"/>
        </w:rPr>
        <w:t xml:space="preserve">   Сільський  голова                                            Роман  СИДОР </w:t>
      </w:r>
    </w:p>
    <w:p w:rsidR="000172FF" w:rsidRPr="00F72A32" w:rsidRDefault="000172FF" w:rsidP="000172FF">
      <w:pPr>
        <w:rPr>
          <w:rFonts w:ascii="Times New Roman" w:hAnsi="Times New Roman" w:cs="Times New Roman"/>
          <w:sz w:val="28"/>
          <w:szCs w:val="28"/>
        </w:rPr>
      </w:pPr>
    </w:p>
    <w:p w:rsidR="003E2D0F" w:rsidRDefault="003E2D0F" w:rsidP="003E2D0F">
      <w:pPr>
        <w:pStyle w:val="aa"/>
        <w:shd w:val="clear" w:color="auto" w:fill="FFFFFF"/>
        <w:jc w:val="both"/>
        <w:rPr>
          <w:b/>
        </w:rPr>
      </w:pPr>
    </w:p>
    <w:tbl>
      <w:tblPr>
        <w:tblpPr w:leftFromText="180" w:rightFromText="180" w:horzAnchor="page" w:tblpX="1" w:tblpY="492"/>
        <w:tblW w:w="15660" w:type="dxa"/>
        <w:tblLook w:val="04A0"/>
      </w:tblPr>
      <w:tblGrid>
        <w:gridCol w:w="600"/>
        <w:gridCol w:w="5860"/>
        <w:gridCol w:w="1840"/>
        <w:gridCol w:w="1840"/>
        <w:gridCol w:w="1840"/>
        <w:gridCol w:w="1840"/>
        <w:gridCol w:w="1840"/>
      </w:tblGrid>
      <w:tr w:rsidR="000172FF" w:rsidRPr="000172FF" w:rsidTr="0049613A">
        <w:trPr>
          <w:trHeight w:val="420"/>
        </w:trPr>
        <w:tc>
          <w:tcPr>
            <w:tcW w:w="60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4"/>
                <w:szCs w:val="24"/>
                <w:lang w:eastAsia="uk-UA"/>
              </w:rPr>
            </w:pPr>
          </w:p>
        </w:tc>
        <w:tc>
          <w:tcPr>
            <w:tcW w:w="5860" w:type="dxa"/>
            <w:tcBorders>
              <w:top w:val="nil"/>
              <w:left w:val="nil"/>
              <w:bottom w:val="nil"/>
              <w:right w:val="nil"/>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jc w:val="right"/>
              <w:rPr>
                <w:rFonts w:ascii="Times New Roman" w:eastAsia="Times New Roman" w:hAnsi="Times New Roman" w:cs="Times New Roman"/>
                <w:sz w:val="20"/>
                <w:szCs w:val="20"/>
                <w:lang w:eastAsia="uk-UA"/>
              </w:rPr>
            </w:pPr>
            <w:r w:rsidRPr="000172FF">
              <w:rPr>
                <w:rFonts w:ascii="Times New Roman" w:eastAsia="Times New Roman" w:hAnsi="Times New Roman" w:cs="Times New Roman"/>
                <w:sz w:val="20"/>
                <w:szCs w:val="20"/>
                <w:lang w:eastAsia="uk-UA"/>
              </w:rPr>
              <w:t>(грн)</w:t>
            </w:r>
          </w:p>
        </w:tc>
      </w:tr>
      <w:tr w:rsidR="000172FF" w:rsidRPr="000172FF" w:rsidTr="0049613A">
        <w:trPr>
          <w:trHeight w:val="342"/>
        </w:trPr>
        <w:tc>
          <w:tcPr>
            <w:tcW w:w="6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 з/п</w:t>
            </w:r>
          </w:p>
        </w:tc>
        <w:tc>
          <w:tcPr>
            <w:tcW w:w="58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Найменування показника</w:t>
            </w:r>
          </w:p>
        </w:tc>
        <w:tc>
          <w:tcPr>
            <w:tcW w:w="1840" w:type="dxa"/>
            <w:tcBorders>
              <w:top w:val="single" w:sz="4" w:space="0" w:color="auto"/>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2029 рік</w:t>
            </w:r>
          </w:p>
        </w:tc>
      </w:tr>
      <w:tr w:rsidR="000172FF" w:rsidRPr="000172FF" w:rsidTr="0049613A">
        <w:trPr>
          <w:trHeight w:val="342"/>
        </w:trPr>
        <w:tc>
          <w:tcPr>
            <w:tcW w:w="600" w:type="dxa"/>
            <w:vMerge/>
            <w:tcBorders>
              <w:top w:val="single" w:sz="4" w:space="0" w:color="auto"/>
              <w:left w:val="single" w:sz="4" w:space="0" w:color="auto"/>
              <w:bottom w:val="single" w:sz="4" w:space="0" w:color="000000"/>
              <w:right w:val="single" w:sz="4" w:space="0" w:color="auto"/>
            </w:tcBorders>
            <w:vAlign w:val="center"/>
            <w:hideMark/>
          </w:tcPr>
          <w:p w:rsidR="000172FF" w:rsidRPr="000172FF" w:rsidRDefault="000172FF" w:rsidP="0049613A">
            <w:pPr>
              <w:spacing w:after="0" w:line="240" w:lineRule="auto"/>
              <w:rPr>
                <w:rFonts w:ascii="Times New Roman" w:eastAsia="Times New Roman" w:hAnsi="Times New Roman" w:cs="Times New Roman"/>
                <w:b/>
                <w:bCs/>
                <w:sz w:val="20"/>
                <w:szCs w:val="20"/>
                <w:lang w:eastAsia="uk-UA"/>
              </w:rPr>
            </w:pPr>
          </w:p>
        </w:tc>
        <w:tc>
          <w:tcPr>
            <w:tcW w:w="5860" w:type="dxa"/>
            <w:vMerge/>
            <w:tcBorders>
              <w:top w:val="single" w:sz="4" w:space="0" w:color="auto"/>
              <w:left w:val="single" w:sz="4" w:space="0" w:color="auto"/>
              <w:bottom w:val="single" w:sz="4" w:space="0" w:color="000000"/>
              <w:right w:val="single" w:sz="4" w:space="0" w:color="auto"/>
            </w:tcBorders>
            <w:vAlign w:val="center"/>
            <w:hideMark/>
          </w:tcPr>
          <w:p w:rsidR="000172FF" w:rsidRPr="000172FF" w:rsidRDefault="000172FF" w:rsidP="0049613A">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(план)</w:t>
            </w:r>
          </w:p>
        </w:tc>
      </w:tr>
      <w:tr w:rsidR="000172FF" w:rsidRPr="000172FF" w:rsidTr="0049613A">
        <w:trPr>
          <w:trHeight w:val="255"/>
        </w:trPr>
        <w:tc>
          <w:tcPr>
            <w:tcW w:w="600" w:type="dxa"/>
            <w:tcBorders>
              <w:top w:val="nil"/>
              <w:left w:val="single" w:sz="4" w:space="0" w:color="auto"/>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1</w:t>
            </w:r>
          </w:p>
        </w:tc>
        <w:tc>
          <w:tcPr>
            <w:tcW w:w="5860" w:type="dxa"/>
            <w:tcBorders>
              <w:top w:val="nil"/>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2</w:t>
            </w:r>
          </w:p>
        </w:tc>
        <w:tc>
          <w:tcPr>
            <w:tcW w:w="1840" w:type="dxa"/>
            <w:tcBorders>
              <w:top w:val="nil"/>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b/>
                <w:bCs/>
                <w:sz w:val="20"/>
                <w:szCs w:val="20"/>
                <w:lang w:eastAsia="uk-UA"/>
              </w:rPr>
            </w:pPr>
            <w:r w:rsidRPr="000172FF">
              <w:rPr>
                <w:rFonts w:ascii="Times New Roman" w:eastAsia="Times New Roman" w:hAnsi="Times New Roman" w:cs="Times New Roman"/>
                <w:b/>
                <w:bCs/>
                <w:sz w:val="20"/>
                <w:szCs w:val="20"/>
                <w:lang w:eastAsia="uk-UA"/>
              </w:rPr>
              <w:t>7</w:t>
            </w:r>
          </w:p>
        </w:tc>
      </w:tr>
      <w:tr w:rsidR="000172FF" w:rsidRPr="000172FF" w:rsidTr="0049613A">
        <w:trPr>
          <w:trHeight w:val="315"/>
        </w:trPr>
        <w:tc>
          <w:tcPr>
            <w:tcW w:w="15660" w:type="dxa"/>
            <w:gridSpan w:val="7"/>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І. Загальні граничні показники надходжень</w:t>
            </w:r>
          </w:p>
        </w:tc>
      </w:tr>
      <w:tr w:rsidR="000172FF" w:rsidRPr="000172FF" w:rsidTr="0049613A">
        <w:trPr>
          <w:trHeight w:val="49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Доходи (з міжбюджетними трансфертами),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191 535 328</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188 672 506</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188 796 133</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180 674 860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185 881 906</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166 600 000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178 095 360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187 178 233</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10 860 468</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2 790 600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1 440 000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1 539 400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1 617 900</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2.</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Фінансування,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3.</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Повернення кредитів,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УСЬОГО за розділом І,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191 535 328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188 672 506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188 796 133</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180 674 860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185 881 906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166 600 000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178 095 360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187 178 233</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10 860 468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2 790 600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1 440 000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1 539 400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1 617 900</w:t>
            </w:r>
          </w:p>
        </w:tc>
      </w:tr>
      <w:tr w:rsidR="000172FF" w:rsidRPr="000172FF" w:rsidTr="0049613A">
        <w:trPr>
          <w:trHeight w:val="390"/>
        </w:trPr>
        <w:tc>
          <w:tcPr>
            <w:tcW w:w="15660" w:type="dxa"/>
            <w:gridSpan w:val="7"/>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ІІ. Загальні граничні показники видатків та надання кредитів</w:t>
            </w:r>
          </w:p>
        </w:tc>
      </w:tr>
      <w:tr w:rsidR="000172FF" w:rsidRPr="000172FF" w:rsidTr="0049613A">
        <w:trPr>
          <w:trHeight w:val="58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Видатки (з міжбюджетними трансфертами),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196 224 607</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216 741 809</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188 796 133</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139 724 557</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199 231 163</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154 680 100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165 353 027</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173 786 031</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 у тому числі:</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56 500 050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17 510 646</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13 359 900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14 281 733</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15 010 102</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публічні інвестиції</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15 990 046</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12 000 000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12 828 000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13 482 228</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3.</w:t>
            </w:r>
          </w:p>
        </w:tc>
        <w:tc>
          <w:tcPr>
            <w:tcW w:w="586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Надання кредитів,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спеціальний фонд, у тому числі:</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rsidTr="0049613A">
        <w:trPr>
          <w:trHeight w:val="255"/>
        </w:trPr>
        <w:tc>
          <w:tcPr>
            <w:tcW w:w="600" w:type="dxa"/>
            <w:tcBorders>
              <w:top w:val="nil"/>
              <w:left w:val="single" w:sz="4" w:space="0" w:color="auto"/>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center"/>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X</w:t>
            </w:r>
          </w:p>
        </w:tc>
        <w:tc>
          <w:tcPr>
            <w:tcW w:w="5860" w:type="dxa"/>
            <w:tcBorders>
              <w:top w:val="nil"/>
              <w:left w:val="nil"/>
              <w:bottom w:val="single" w:sz="4" w:space="0" w:color="auto"/>
              <w:right w:val="single" w:sz="4" w:space="0" w:color="auto"/>
            </w:tcBorders>
            <w:shd w:val="clear" w:color="auto" w:fill="auto"/>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публічні інвестиції</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0172FF" w:rsidRPr="000172FF" w:rsidRDefault="000172FF" w:rsidP="0049613A">
            <w:pPr>
              <w:spacing w:after="0" w:line="240" w:lineRule="auto"/>
              <w:jc w:val="right"/>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0</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УСЬОГО за розділом ІI,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196 224 607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216 741 809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188 796 133</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139 724 557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199 231 163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154 680 100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165 353 027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173 786 031</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спеціальний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56 500 050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17 510 646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13 359 900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14 281 733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15 010 102</w:t>
            </w:r>
          </w:p>
        </w:tc>
      </w:tr>
      <w:tr w:rsidR="000172FF" w:rsidRPr="000172FF" w:rsidTr="0049613A">
        <w:trPr>
          <w:trHeight w:val="255"/>
        </w:trPr>
        <w:tc>
          <w:tcPr>
            <w:tcW w:w="6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center"/>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X</w:t>
            </w:r>
          </w:p>
        </w:tc>
        <w:tc>
          <w:tcPr>
            <w:tcW w:w="586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0172FF" w:rsidRPr="000172FF" w:rsidRDefault="000172FF" w:rsidP="0049613A">
            <w:pPr>
              <w:spacing w:after="0" w:line="240" w:lineRule="auto"/>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публічні інвестиції</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15 990 046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12 000 000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12 828 000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r w:rsidRPr="000172FF">
              <w:rPr>
                <w:rFonts w:ascii="Arial CYR" w:eastAsia="Times New Roman" w:hAnsi="Arial CYR" w:cs="Arial CYR"/>
                <w:b/>
                <w:bCs/>
                <w:sz w:val="20"/>
                <w:szCs w:val="20"/>
                <w:lang w:eastAsia="uk-UA"/>
              </w:rPr>
              <w:t>13 482 228</w:t>
            </w:r>
          </w:p>
        </w:tc>
      </w:tr>
      <w:tr w:rsidR="000172FF" w:rsidRPr="000172FF" w:rsidTr="0049613A">
        <w:trPr>
          <w:trHeight w:val="405"/>
        </w:trPr>
        <w:tc>
          <w:tcPr>
            <w:tcW w:w="60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jc w:val="right"/>
              <w:rPr>
                <w:rFonts w:ascii="Arial CYR" w:eastAsia="Times New Roman" w:hAnsi="Arial CYR" w:cs="Arial CYR"/>
                <w:b/>
                <w:bCs/>
                <w:sz w:val="20"/>
                <w:szCs w:val="20"/>
                <w:lang w:eastAsia="uk-UA"/>
              </w:rPr>
            </w:pPr>
          </w:p>
        </w:tc>
        <w:tc>
          <w:tcPr>
            <w:tcW w:w="5860" w:type="dxa"/>
            <w:tcBorders>
              <w:top w:val="nil"/>
              <w:left w:val="nil"/>
              <w:bottom w:val="nil"/>
              <w:right w:val="nil"/>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r>
      <w:tr w:rsidR="000172FF" w:rsidRPr="000172FF" w:rsidTr="0049613A">
        <w:trPr>
          <w:trHeight w:val="450"/>
        </w:trPr>
        <w:tc>
          <w:tcPr>
            <w:tcW w:w="60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5860" w:type="dxa"/>
            <w:tcBorders>
              <w:top w:val="nil"/>
              <w:left w:val="nil"/>
              <w:bottom w:val="nil"/>
              <w:right w:val="nil"/>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r>
      <w:tr w:rsidR="000172FF" w:rsidRPr="000172FF" w:rsidTr="0049613A">
        <w:trPr>
          <w:trHeight w:val="405"/>
        </w:trPr>
        <w:tc>
          <w:tcPr>
            <w:tcW w:w="60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7700" w:type="dxa"/>
            <w:gridSpan w:val="2"/>
            <w:vMerge w:val="restart"/>
            <w:tcBorders>
              <w:top w:val="nil"/>
              <w:left w:val="nil"/>
              <w:bottom w:val="nil"/>
              <w:right w:val="nil"/>
            </w:tcBorders>
            <w:shd w:val="clear" w:color="auto" w:fill="auto"/>
            <w:hideMark/>
          </w:tcPr>
          <w:p w:rsidR="000172FF" w:rsidRPr="000172FF" w:rsidRDefault="000172FF" w:rsidP="0049613A">
            <w:pPr>
              <w:spacing w:after="0" w:line="240" w:lineRule="auto"/>
              <w:rPr>
                <w:rFonts w:ascii="Arial CYR" w:eastAsia="Times New Roman" w:hAnsi="Arial CYR" w:cs="Arial CYR"/>
                <w:sz w:val="20"/>
                <w:szCs w:val="20"/>
                <w:lang w:eastAsia="uk-UA"/>
              </w:rPr>
            </w:pPr>
            <w:r w:rsidRPr="000172FF">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r w:rsidRPr="000172FF">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r w:rsidRPr="000172FF">
              <w:rPr>
                <w:rFonts w:ascii="Times New Roman" w:eastAsia="Times New Roman" w:hAnsi="Times New Roman" w:cs="Times New Roman"/>
                <w:sz w:val="20"/>
                <w:szCs w:val="20"/>
                <w:lang w:eastAsia="uk-UA"/>
              </w:rPr>
              <w:t>Людмила ФЕДЬКІВ</w:t>
            </w:r>
          </w:p>
        </w:tc>
      </w:tr>
      <w:tr w:rsidR="000172FF" w:rsidRPr="000172FF" w:rsidTr="0049613A">
        <w:trPr>
          <w:trHeight w:val="255"/>
        </w:trPr>
        <w:tc>
          <w:tcPr>
            <w:tcW w:w="60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p>
        </w:tc>
        <w:tc>
          <w:tcPr>
            <w:tcW w:w="7700" w:type="dxa"/>
            <w:gridSpan w:val="2"/>
            <w:vMerge/>
            <w:tcBorders>
              <w:top w:val="nil"/>
              <w:left w:val="nil"/>
              <w:bottom w:val="nil"/>
              <w:right w:val="nil"/>
            </w:tcBorders>
            <w:vAlign w:val="center"/>
            <w:hideMark/>
          </w:tcPr>
          <w:p w:rsidR="000172FF" w:rsidRPr="000172FF" w:rsidRDefault="000172FF" w:rsidP="0049613A">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rsidR="000172FF" w:rsidRPr="000172FF" w:rsidRDefault="000172FF" w:rsidP="0049613A">
            <w:pPr>
              <w:spacing w:after="0" w:line="240" w:lineRule="auto"/>
              <w:jc w:val="center"/>
              <w:rPr>
                <w:rFonts w:ascii="Times New Roman" w:eastAsia="Times New Roman" w:hAnsi="Times New Roman" w:cs="Times New Roman"/>
                <w:color w:val="333333"/>
                <w:sz w:val="16"/>
                <w:szCs w:val="16"/>
                <w:lang w:eastAsia="uk-UA"/>
              </w:rPr>
            </w:pPr>
            <w:r w:rsidRPr="000172FF">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vAlign w:val="center"/>
            <w:hideMark/>
          </w:tcPr>
          <w:p w:rsidR="000172FF" w:rsidRPr="000172FF" w:rsidRDefault="000172FF" w:rsidP="0049613A">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rsidR="000172FF" w:rsidRPr="000172FF" w:rsidRDefault="000172FF" w:rsidP="0049613A">
            <w:pPr>
              <w:spacing w:after="0" w:line="240" w:lineRule="auto"/>
              <w:jc w:val="center"/>
              <w:rPr>
                <w:rFonts w:ascii="Times New Roman" w:eastAsia="Times New Roman" w:hAnsi="Times New Roman" w:cs="Times New Roman"/>
                <w:color w:val="333333"/>
                <w:sz w:val="16"/>
                <w:szCs w:val="16"/>
                <w:lang w:eastAsia="uk-UA"/>
              </w:rPr>
            </w:pPr>
            <w:r w:rsidRPr="000172FF">
              <w:rPr>
                <w:rFonts w:ascii="Times New Roman" w:eastAsia="Times New Roman" w:hAnsi="Times New Roman" w:cs="Times New Roman"/>
                <w:color w:val="333333"/>
                <w:sz w:val="16"/>
                <w:szCs w:val="16"/>
                <w:lang w:eastAsia="uk-UA"/>
              </w:rPr>
              <w:t>Власне ім'я ПРІЗВИЩЕ</w:t>
            </w:r>
          </w:p>
        </w:tc>
      </w:tr>
      <w:tr w:rsidR="000172FF" w:rsidRPr="000172FF" w:rsidTr="0049613A">
        <w:trPr>
          <w:trHeight w:val="255"/>
        </w:trPr>
        <w:tc>
          <w:tcPr>
            <w:tcW w:w="60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jc w:val="center"/>
              <w:rPr>
                <w:rFonts w:ascii="Times New Roman" w:eastAsia="Times New Roman" w:hAnsi="Times New Roman" w:cs="Times New Roman"/>
                <w:color w:val="333333"/>
                <w:sz w:val="16"/>
                <w:szCs w:val="16"/>
                <w:lang w:eastAsia="uk-UA"/>
              </w:rPr>
            </w:pPr>
          </w:p>
        </w:tc>
        <w:tc>
          <w:tcPr>
            <w:tcW w:w="5860" w:type="dxa"/>
            <w:tcBorders>
              <w:top w:val="nil"/>
              <w:left w:val="nil"/>
              <w:bottom w:val="nil"/>
              <w:right w:val="nil"/>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r>
      <w:tr w:rsidR="000172FF" w:rsidRPr="000172FF" w:rsidTr="0049613A">
        <w:trPr>
          <w:trHeight w:val="255"/>
        </w:trPr>
        <w:tc>
          <w:tcPr>
            <w:tcW w:w="60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5860" w:type="dxa"/>
            <w:tcBorders>
              <w:top w:val="nil"/>
              <w:left w:val="nil"/>
              <w:bottom w:val="nil"/>
              <w:right w:val="nil"/>
            </w:tcBorders>
            <w:shd w:val="clear" w:color="auto" w:fill="auto"/>
            <w:vAlign w:val="bottom"/>
            <w:hideMark/>
          </w:tcPr>
          <w:p w:rsidR="000172FF" w:rsidRPr="000172FF" w:rsidRDefault="000172FF" w:rsidP="0049613A">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0172FF" w:rsidRPr="000172FF" w:rsidRDefault="000172FF" w:rsidP="0049613A">
            <w:pPr>
              <w:spacing w:after="0" w:line="240" w:lineRule="auto"/>
              <w:rPr>
                <w:rFonts w:ascii="Times New Roman" w:eastAsia="Times New Roman" w:hAnsi="Times New Roman" w:cs="Times New Roman"/>
                <w:sz w:val="20"/>
                <w:szCs w:val="20"/>
                <w:lang w:eastAsia="uk-UA"/>
              </w:rPr>
            </w:pPr>
          </w:p>
        </w:tc>
      </w:tr>
    </w:tbl>
    <w:p w:rsidR="000172FF" w:rsidRDefault="000172F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tbl>
      <w:tblPr>
        <w:tblW w:w="15640" w:type="dxa"/>
        <w:tblLook w:val="04A0"/>
      </w:tblPr>
      <w:tblGrid>
        <w:gridCol w:w="1216"/>
        <w:gridCol w:w="5224"/>
        <w:gridCol w:w="1840"/>
        <w:gridCol w:w="1840"/>
        <w:gridCol w:w="1840"/>
        <w:gridCol w:w="1840"/>
        <w:gridCol w:w="1840"/>
      </w:tblGrid>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2</w:t>
            </w: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r>
      <w:tr w:rsidR="00634226" w:rsidRPr="00634226" w:rsidTr="00634226">
        <w:trPr>
          <w:trHeight w:val="480"/>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"Про схвалення прогнозу місцевого бюджету Розвадівської сільської ради на середньостроковий період 2027-2029 роки"</w:t>
            </w: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315"/>
        </w:trPr>
        <w:tc>
          <w:tcPr>
            <w:tcW w:w="15640" w:type="dxa"/>
            <w:gridSpan w:val="7"/>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 xml:space="preserve">Показники доходів бюджету </w:t>
            </w: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6440" w:type="dxa"/>
            <w:gridSpan w:val="2"/>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right"/>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(грн)</w:t>
            </w:r>
          </w:p>
        </w:tc>
      </w:tr>
      <w:tr w:rsidR="00634226" w:rsidRPr="00634226" w:rsidTr="00634226">
        <w:trPr>
          <w:trHeight w:val="342"/>
        </w:trPr>
        <w:tc>
          <w:tcPr>
            <w:tcW w:w="11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w:t>
            </w:r>
          </w:p>
        </w:tc>
        <w:tc>
          <w:tcPr>
            <w:tcW w:w="5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 xml:space="preserve">Найменування показника </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2029 рік</w:t>
            </w:r>
          </w:p>
        </w:tc>
      </w:tr>
      <w:tr w:rsidR="00634226" w:rsidRPr="00634226" w:rsidTr="00634226">
        <w:trPr>
          <w:trHeight w:val="342"/>
        </w:trPr>
        <w:tc>
          <w:tcPr>
            <w:tcW w:w="112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32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r>
      <w:tr w:rsidR="00634226" w:rsidRPr="00634226" w:rsidTr="00634226">
        <w:trPr>
          <w:trHeight w:val="255"/>
        </w:trPr>
        <w:tc>
          <w:tcPr>
            <w:tcW w:w="1120" w:type="dxa"/>
            <w:tcBorders>
              <w:top w:val="nil"/>
              <w:left w:val="single" w:sz="4" w:space="0" w:color="auto"/>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1</w:t>
            </w:r>
          </w:p>
        </w:tc>
        <w:tc>
          <w:tcPr>
            <w:tcW w:w="532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w:t>
            </w:r>
          </w:p>
        </w:tc>
        <w:tc>
          <w:tcPr>
            <w:tcW w:w="184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7</w:t>
            </w:r>
          </w:p>
        </w:tc>
      </w:tr>
      <w:tr w:rsidR="00634226" w:rsidRPr="00634226" w:rsidTr="00634226">
        <w:trPr>
          <w:trHeight w:val="255"/>
        </w:trPr>
        <w:tc>
          <w:tcPr>
            <w:tcW w:w="15640"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І. Доходи (без урахування міжбюджетних трансфертів)</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123 623 020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138 226 998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166 600 000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178 095 360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187 178 233</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Податкові надходження,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122 665 426</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137 498 298</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164 807 000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176 178 560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185 163 733</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11010000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Податок та збір на доходи фізичних осіб</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73 417 910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85 388 498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105 540 000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112 822 200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118 575 900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13010000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Рентна плата за спеціальне використання лісових ресурсів</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237 435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245 000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72 000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77 000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80 900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13030000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Рентна плата за користування надрами загальнодержавного значення</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900 926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990 000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1 065 000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1 138 500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1 196 600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13040000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Рентна плата за користування надрами місцевого значення</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4 325 875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5 550 000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5 750 000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6 146 800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6 460 200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14020000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Акцизний податок з вироблених в Україні підакцизних товарів (продукції)</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1 020 996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1 350 000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1 443 200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1 516 800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14030000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Акцизний податок з ввезених на митну територію України підакцизних товарів (продукції)</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8 488 207</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9 400 000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11 600 000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12 400 400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13 032 800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14040000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Акцизний податок з реалізації суб`єктами господарювання роздрібної торгівлі підакцизних товарів</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1 812 034</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1 980 000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2 150 000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2 298 400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2 415 600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18010000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Податок на майно</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16 426 848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15 990 000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19 070 000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20 385 900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21 425 600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18050000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Єдиний податок</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16 035 195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16 854 800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18 210 000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19 466 160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20 459 333</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Неподаткові надходження,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957 594</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728 700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1 793 000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1 916 800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2 014 500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21080000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Інші надходження</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60 356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1 175 900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1 235 900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22010000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Плата за надання адміністративних послуг</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728 300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690 000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644 000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688 500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723 600</w:t>
            </w:r>
          </w:p>
        </w:tc>
      </w:tr>
      <w:tr w:rsidR="00634226" w:rsidRPr="00634226" w:rsidTr="00634226">
        <w:trPr>
          <w:trHeight w:val="76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22080000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Надходження від орендної плати за користування єдиним майновим комплексом та іншим державним майном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31 465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35 000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42 800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44 900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22090000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Державне мито</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209</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127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22130000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4 025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3 700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9 600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10 100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24060000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Інші надходження</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133 239</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Доходи від операцій з капіталом,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10 375 868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1 320 600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1 539 400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1 617 900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Податкові надходження,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57 885</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147 000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81 900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87 600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92 100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19010000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Екологічний податок</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57 885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147 000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81 900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87 600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92 100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Неподаткові надходження,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1 298 664</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1 173 600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1 278 000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1 366 200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1 435 800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24060000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Інші надходження</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121 656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25010000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Надходження від плати за послуги, що надаються бюджетними установами згідно із законодавством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879 851</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1 173 600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1 278 000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1 366 200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1 435 800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25020000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Інші джерела власних надходжень бюджетних установ</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297 157</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Доходи від операцій з капіталом,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9 019 319</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80 100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85 600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90 000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33010000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Кошти від продажу землі</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9 019 319</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80 100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85 600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90 000</w:t>
            </w:r>
          </w:p>
        </w:tc>
      </w:tr>
      <w:tr w:rsidR="00634226" w:rsidRPr="00634226" w:rsidTr="00634226">
        <w:trPr>
          <w:trHeight w:val="76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lastRenderedPageBreak/>
              <w:t>42000000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Від Європейського Союзу, урядів іноземних держав, міжнародних організацій, донорських установ</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50000000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Цільові фонди, у тому числі:</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за розділом І,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133 998 888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139 547 598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188 796 133</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123 623 020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138 226 998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166 600 000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178 095 360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187 178 233</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10 375 868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1 320 600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1 539 400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1 617 900</w:t>
            </w:r>
          </w:p>
        </w:tc>
      </w:tr>
      <w:tr w:rsidR="00634226" w:rsidRPr="00634226" w:rsidTr="00634226">
        <w:trPr>
          <w:trHeight w:val="255"/>
        </w:trPr>
        <w:tc>
          <w:tcPr>
            <w:tcW w:w="15640"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ІІ. Трансферти з державного бюджету</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51 407 792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44 046 000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41020000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Дотації з державного бюджету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6 089 700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41030000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Субвенції з державного бюджету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45 318 092</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44 046 000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427 800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41020000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Дотації з державного бюджету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41030000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Субвенції з державного бюджету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427 800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за розділом ІI,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51 835 592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44 046 000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51 407 792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44 046 000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427 800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5640" w:type="dxa"/>
            <w:gridSpan w:val="7"/>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ІIІ. Трансферти з інших місцевих бюджетів</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5 644 048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3 608 908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41040000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Дотації з місцевих бюджетів іншим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41050000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Субвенції з місцевих бюджетів іншим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5 644 048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3 608 908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56 800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1 470 000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41040000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Дотації з місцевих бюджетів іншим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510"/>
        </w:trPr>
        <w:tc>
          <w:tcPr>
            <w:tcW w:w="112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41050000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Субвенції з місцевих бюджетів іншим місцевим бюджетам</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56 800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1 470 000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за розділом ІII,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5 700 848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5 078 908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5 644 048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3 608 908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56 800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1 470 000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РАЗОМ за розділами І, ІІ та ІІІ,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191 535 328</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188 672 506</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168 040 000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179 634 760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188 796 133</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180 674 860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185 881 906</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166 600 000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178 095 360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187 178 233</w:t>
            </w:r>
          </w:p>
        </w:tc>
      </w:tr>
      <w:tr w:rsidR="00634226" w:rsidRPr="00634226" w:rsidTr="00634226">
        <w:trPr>
          <w:trHeight w:val="255"/>
        </w:trPr>
        <w:tc>
          <w:tcPr>
            <w:tcW w:w="112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FFCC99"/>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10 860 468</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2 790 600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1 440 000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1 539 400</w:t>
            </w:r>
          </w:p>
        </w:tc>
        <w:tc>
          <w:tcPr>
            <w:tcW w:w="1840" w:type="dxa"/>
            <w:tcBorders>
              <w:top w:val="single" w:sz="4" w:space="0" w:color="auto"/>
              <w:left w:val="single" w:sz="4" w:space="0" w:color="auto"/>
              <w:bottom w:val="single" w:sz="4" w:space="0" w:color="auto"/>
              <w:right w:val="single" w:sz="4" w:space="0" w:color="auto"/>
            </w:tcBorders>
            <w:shd w:val="clear" w:color="000000" w:fill="FFCC99"/>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1 617 900</w:t>
            </w: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6440" w:type="dxa"/>
            <w:gridSpan w:val="2"/>
            <w:vMerge w:val="restart"/>
            <w:tcBorders>
              <w:top w:val="nil"/>
              <w:left w:val="nil"/>
              <w:bottom w:val="nil"/>
              <w:right w:val="nil"/>
            </w:tcBorders>
            <w:shd w:val="clear" w:color="auto" w:fill="auto"/>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6440" w:type="dxa"/>
            <w:gridSpan w:val="2"/>
            <w:vMerge/>
            <w:tcBorders>
              <w:top w:val="nil"/>
              <w:left w:val="nil"/>
              <w:bottom w:val="nil"/>
              <w:right w:val="nil"/>
            </w:tcBorders>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r>
      <w:tr w:rsidR="00634226" w:rsidRPr="00634226" w:rsidTr="00634226">
        <w:trPr>
          <w:trHeight w:val="255"/>
        </w:trPr>
        <w:tc>
          <w:tcPr>
            <w:tcW w:w="112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bl>
    <w:p w:rsidR="003E2D0F" w:rsidRDefault="003E2D0F" w:rsidP="003E2D0F">
      <w:pPr>
        <w:pStyle w:val="aa"/>
        <w:shd w:val="clear" w:color="auto" w:fill="FFFFFF"/>
        <w:jc w:val="both"/>
        <w:rPr>
          <w:b/>
        </w:rPr>
      </w:pPr>
    </w:p>
    <w:p w:rsidR="00634226" w:rsidRDefault="00634226" w:rsidP="003E2D0F">
      <w:pPr>
        <w:pStyle w:val="aa"/>
        <w:shd w:val="clear" w:color="auto" w:fill="FFFFFF"/>
        <w:jc w:val="both"/>
        <w:rPr>
          <w:b/>
        </w:rPr>
      </w:pPr>
    </w:p>
    <w:tbl>
      <w:tblPr>
        <w:tblW w:w="16180" w:type="dxa"/>
        <w:tblLook w:val="04A0"/>
      </w:tblPr>
      <w:tblGrid>
        <w:gridCol w:w="1660"/>
        <w:gridCol w:w="5320"/>
        <w:gridCol w:w="1840"/>
        <w:gridCol w:w="1840"/>
        <w:gridCol w:w="1840"/>
        <w:gridCol w:w="1840"/>
        <w:gridCol w:w="1840"/>
      </w:tblGrid>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6</w:t>
            </w: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r>
      <w:tr w:rsidR="00634226" w:rsidRPr="00634226" w:rsidTr="00634226">
        <w:trPr>
          <w:trHeight w:val="480"/>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"Про схвалення прогнозу місцевого бюджету Розвадівської сільської ради на середньостроковий період 2027-2029 роки"</w:t>
            </w: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315"/>
        </w:trPr>
        <w:tc>
          <w:tcPr>
            <w:tcW w:w="16180" w:type="dxa"/>
            <w:gridSpan w:val="7"/>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 xml:space="preserve">Граничні показники видатків бюджету та надання кредитів з бюджету головним розпорядникам коштів </w:t>
            </w:r>
          </w:p>
        </w:tc>
      </w:tr>
      <w:tr w:rsidR="00634226" w:rsidRPr="00634226" w:rsidTr="00634226">
        <w:trPr>
          <w:trHeight w:val="255"/>
        </w:trPr>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(грн)</w:t>
            </w:r>
          </w:p>
        </w:tc>
      </w:tr>
      <w:tr w:rsidR="00634226" w:rsidRPr="00634226" w:rsidTr="00634226">
        <w:trPr>
          <w:trHeight w:val="300"/>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 відомчої класифікації</w:t>
            </w:r>
          </w:p>
        </w:tc>
        <w:tc>
          <w:tcPr>
            <w:tcW w:w="5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Найменування головного розпорядника коштів місцевого бюджету</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2029 рік</w:t>
            </w:r>
          </w:p>
        </w:tc>
      </w:tr>
      <w:tr w:rsidR="00634226" w:rsidRPr="00634226" w:rsidTr="00634226">
        <w:trPr>
          <w:trHeight w:val="300"/>
        </w:trPr>
        <w:tc>
          <w:tcPr>
            <w:tcW w:w="166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32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r>
      <w:tr w:rsidR="00634226" w:rsidRPr="00634226" w:rsidTr="00634226">
        <w:trPr>
          <w:trHeight w:val="255"/>
        </w:trPr>
        <w:tc>
          <w:tcPr>
            <w:tcW w:w="1660" w:type="dxa"/>
            <w:tcBorders>
              <w:top w:val="nil"/>
              <w:left w:val="single" w:sz="4" w:space="0" w:color="auto"/>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1</w:t>
            </w:r>
          </w:p>
        </w:tc>
        <w:tc>
          <w:tcPr>
            <w:tcW w:w="532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7</w:t>
            </w:r>
          </w:p>
        </w:tc>
      </w:tr>
      <w:tr w:rsidR="00634226" w:rsidRPr="00634226" w:rsidTr="00634226">
        <w:trPr>
          <w:trHeight w:val="510"/>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lastRenderedPageBreak/>
              <w:t>01</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Розвадiвська сiльська рада Миколаївського району Львiвської областi,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49 216 504</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62 186 190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67 321 900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71 967 111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75 637 434</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35 291 377</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61 839 190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67 240 000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71 879 560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75 545 418</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13 925 127</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347 000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81 900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87 551</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92 016</w:t>
            </w:r>
          </w:p>
        </w:tc>
      </w:tr>
      <w:tr w:rsidR="00634226" w:rsidRPr="00634226" w:rsidTr="00634226">
        <w:trPr>
          <w:trHeight w:val="1020"/>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06</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128 743 773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116 600 573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80 918 100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86 501 449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90 913 023</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91 819 881</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115 426 973</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79 640 100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85 135 267</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89 477 165</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36 923 892</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1 173 600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1 278 000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1 366 182</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1 435 858</w:t>
            </w:r>
          </w:p>
        </w:tc>
      </w:tr>
      <w:tr w:rsidR="00634226" w:rsidRPr="00634226" w:rsidTr="00634226">
        <w:trPr>
          <w:trHeight w:val="510"/>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37</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Фінансовий відділ Розвадівської сільської ради,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18 264 330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21 965 000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7 800 000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8 338 200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8 763 448</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12 613 299</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21 965 000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7 800 000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8 338 200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8 763 448</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5 651 031</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196 224 607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200 751 763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156 040 000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166 806 760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175 313 905</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139 724 557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199 231 163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154 680 100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165 353 027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173 786 031</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56 500 050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1 520 600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1 359 900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1 453 733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1 527 874</w:t>
            </w: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6980" w:type="dxa"/>
            <w:gridSpan w:val="2"/>
            <w:vMerge w:val="restart"/>
            <w:tcBorders>
              <w:top w:val="nil"/>
              <w:left w:val="nil"/>
              <w:bottom w:val="nil"/>
              <w:right w:val="nil"/>
            </w:tcBorders>
            <w:shd w:val="clear" w:color="auto" w:fill="auto"/>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6980" w:type="dxa"/>
            <w:gridSpan w:val="2"/>
            <w:vMerge/>
            <w:tcBorders>
              <w:top w:val="nil"/>
              <w:left w:val="nil"/>
              <w:bottom w:val="nil"/>
              <w:right w:val="nil"/>
            </w:tcBorders>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bl>
    <w:p w:rsidR="00634226" w:rsidRDefault="00634226" w:rsidP="003E2D0F">
      <w:pPr>
        <w:pStyle w:val="aa"/>
        <w:shd w:val="clear" w:color="auto" w:fill="FFFFFF"/>
        <w:jc w:val="both"/>
        <w:rPr>
          <w:b/>
        </w:rPr>
      </w:pPr>
    </w:p>
    <w:p w:rsidR="00634226" w:rsidRDefault="00634226" w:rsidP="003E2D0F">
      <w:pPr>
        <w:pStyle w:val="aa"/>
        <w:shd w:val="clear" w:color="auto" w:fill="FFFFFF"/>
        <w:jc w:val="both"/>
        <w:rPr>
          <w:b/>
        </w:rPr>
      </w:pPr>
    </w:p>
    <w:p w:rsidR="00634226" w:rsidRDefault="00634226" w:rsidP="003E2D0F">
      <w:pPr>
        <w:pStyle w:val="aa"/>
        <w:shd w:val="clear" w:color="auto" w:fill="FFFFFF"/>
        <w:jc w:val="both"/>
        <w:rPr>
          <w:b/>
        </w:rPr>
      </w:pPr>
    </w:p>
    <w:tbl>
      <w:tblPr>
        <w:tblW w:w="16180" w:type="dxa"/>
        <w:tblLook w:val="04A0"/>
      </w:tblPr>
      <w:tblGrid>
        <w:gridCol w:w="1660"/>
        <w:gridCol w:w="5320"/>
        <w:gridCol w:w="1840"/>
        <w:gridCol w:w="1840"/>
        <w:gridCol w:w="1840"/>
        <w:gridCol w:w="1840"/>
        <w:gridCol w:w="1840"/>
      </w:tblGrid>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7</w:t>
            </w: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r>
      <w:tr w:rsidR="00634226" w:rsidRPr="00634226" w:rsidTr="00634226">
        <w:trPr>
          <w:trHeight w:val="510"/>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"Про схвалення прогнозу місцевого бюджету Розвадівської сільської ради на середньостроковий період 2027-2029 роки"</w:t>
            </w: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315"/>
        </w:trPr>
        <w:tc>
          <w:tcPr>
            <w:tcW w:w="16180" w:type="dxa"/>
            <w:gridSpan w:val="7"/>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 xml:space="preserve">Граничні показники видатків бюджету </w:t>
            </w:r>
          </w:p>
        </w:tc>
      </w:tr>
      <w:tr w:rsidR="00634226" w:rsidRPr="00634226" w:rsidTr="00634226">
        <w:trPr>
          <w:trHeight w:val="315"/>
        </w:trPr>
        <w:tc>
          <w:tcPr>
            <w:tcW w:w="16180" w:type="dxa"/>
            <w:gridSpan w:val="7"/>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за Типовою програмною класифікацією видатків та кредитування місцевого бюджету</w:t>
            </w:r>
          </w:p>
        </w:tc>
      </w:tr>
      <w:tr w:rsidR="00634226" w:rsidRPr="00634226" w:rsidTr="00634226">
        <w:trPr>
          <w:trHeight w:val="255"/>
        </w:trPr>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(грн)</w:t>
            </w:r>
          </w:p>
        </w:tc>
      </w:tr>
      <w:tr w:rsidR="00634226" w:rsidRPr="00634226" w:rsidTr="00634226">
        <w:trPr>
          <w:trHeight w:val="300"/>
        </w:trPr>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w:t>
            </w:r>
          </w:p>
        </w:tc>
        <w:tc>
          <w:tcPr>
            <w:tcW w:w="532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Найменування показника</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2029 рік</w:t>
            </w:r>
          </w:p>
        </w:tc>
      </w:tr>
      <w:tr w:rsidR="00634226" w:rsidRPr="00634226" w:rsidTr="00634226">
        <w:trPr>
          <w:trHeight w:val="300"/>
        </w:trPr>
        <w:tc>
          <w:tcPr>
            <w:tcW w:w="166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32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r>
      <w:tr w:rsidR="00634226" w:rsidRPr="00634226" w:rsidTr="00634226">
        <w:trPr>
          <w:trHeight w:val="255"/>
        </w:trPr>
        <w:tc>
          <w:tcPr>
            <w:tcW w:w="1660" w:type="dxa"/>
            <w:tcBorders>
              <w:top w:val="nil"/>
              <w:left w:val="single" w:sz="4" w:space="0" w:color="auto"/>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1</w:t>
            </w:r>
          </w:p>
        </w:tc>
        <w:tc>
          <w:tcPr>
            <w:tcW w:w="532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7</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0100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Державне управління,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24 857 435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32 312 718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38 696 000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41 852 258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44 573 986</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24 759 536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32 312 718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38 696 000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41 852 258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44 573 986</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97 899</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Освіта,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111 837 592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105 568 816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63 676 300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67 995 363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71 373 026</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86 216 687</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104 415 216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62 420 100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66 652 485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69 961 661</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25 620 905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1 153 600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1 256 200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1 342 878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1 411 365</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Охорона здоров`я,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3 564 981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3 171 295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3 000 000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3 207 000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3 370 557</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2 076 925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3 171 295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3 000 000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3 207 000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3 370 557</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1 488 056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510"/>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Соціальний захист та соціальне забезпечення,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9 806 604</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8 137 308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1 549 600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1 656 523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1 741 005</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4 162 556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8 137 308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1 549 600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1 656 523</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1 741 005</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5 644 048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4000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Культура i мистецтво,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7 450 573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9 756 457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15 731 800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16 877 156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17 810 189</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lastRenderedPageBreak/>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4 445 446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9 736 457</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15 710 000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16 853 852</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17 785 696</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3 005 127</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21 800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23 304</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24 493</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Фiзична культура i спорт,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1 644 466</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1 858 300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1 930 000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2 077 910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2 201 686</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1 644 466</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1 858 300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1 930 000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2 077 910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2 201 686</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6000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Житлово-комунальне господарство,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11 716 579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10 284 881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15 300 000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16 355 700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17 189 841</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5 234 844</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10 284 881</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15 300 000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16 355 700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17 189 841</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6 481 735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Економічна діяльність,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9 116 869</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10 408 700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11 850 400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12 181 843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12 215 855</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1 120 145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10 208 700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11 850 400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12 181 843</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12 215 855</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7 996 724</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200 000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8000*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Інша діяльність,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708 117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1 308 288</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980 900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1 048 582</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1 102 059</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163 792</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1 161 288</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899 000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961 031</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1 010 043</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544 325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147 000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81 900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87 551</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92 016</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9000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Міжбюджетні трансферти,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15 521 391</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17 945 000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3 325 000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3 554 425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3 735 701</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загальний фонд, у тому числі:</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9 900 160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17 945 000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3 325 000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3 554 425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3 735 701</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9110</w:t>
            </w:r>
          </w:p>
        </w:tc>
        <w:tc>
          <w:tcPr>
            <w:tcW w:w="53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Реверсна дотація</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0</w:t>
            </w:r>
          </w:p>
        </w:tc>
      </w:tr>
      <w:tr w:rsidR="00634226" w:rsidRPr="00634226" w:rsidTr="00634226">
        <w:trPr>
          <w:trHeight w:val="255"/>
        </w:trPr>
        <w:tc>
          <w:tcPr>
            <w:tcW w:w="166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X</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спеціальний фонд</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5 621 231</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0</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УСЬОГО,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196 224 607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200 751 763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156 040 000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166 806 760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175 313 905</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139 724 557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199 231 163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154 680 100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165 353 027</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173 786 031</w:t>
            </w:r>
          </w:p>
        </w:tc>
      </w:tr>
      <w:tr w:rsidR="00634226" w:rsidRPr="00634226" w:rsidTr="00634226">
        <w:trPr>
          <w:trHeight w:val="255"/>
        </w:trPr>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56 500 050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1 520 600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1 359 900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1 453 733</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r w:rsidRPr="00634226">
              <w:rPr>
                <w:rFonts w:ascii="Arial CYR" w:eastAsia="Times New Roman" w:hAnsi="Arial CYR" w:cs="Arial CYR"/>
                <w:b/>
                <w:bCs/>
                <w:sz w:val="20"/>
                <w:szCs w:val="20"/>
                <w:lang w:eastAsia="uk-UA"/>
              </w:rPr>
              <w:t>1 527 874</w:t>
            </w: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CYR" w:eastAsia="Times New Roman" w:hAnsi="Arial CYR" w:cs="Arial CYR"/>
                <w:b/>
                <w:bCs/>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6980" w:type="dxa"/>
            <w:gridSpan w:val="2"/>
            <w:vMerge w:val="restart"/>
            <w:tcBorders>
              <w:top w:val="nil"/>
              <w:left w:val="nil"/>
              <w:bottom w:val="nil"/>
              <w:right w:val="nil"/>
            </w:tcBorders>
            <w:shd w:val="clear" w:color="auto" w:fill="auto"/>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6980" w:type="dxa"/>
            <w:gridSpan w:val="2"/>
            <w:vMerge/>
            <w:tcBorders>
              <w:top w:val="nil"/>
              <w:left w:val="nil"/>
              <w:bottom w:val="nil"/>
              <w:right w:val="nil"/>
            </w:tcBorders>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r>
      <w:tr w:rsidR="00634226" w:rsidRPr="00634226" w:rsidTr="00634226">
        <w:trPr>
          <w:trHeight w:val="255"/>
        </w:trPr>
        <w:tc>
          <w:tcPr>
            <w:tcW w:w="16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bl>
    <w:p w:rsidR="00634226" w:rsidRDefault="00634226" w:rsidP="003E2D0F">
      <w:pPr>
        <w:pStyle w:val="aa"/>
        <w:shd w:val="clear" w:color="auto" w:fill="FFFFFF"/>
        <w:jc w:val="both"/>
        <w:rPr>
          <w:b/>
        </w:rPr>
      </w:pPr>
    </w:p>
    <w:p w:rsidR="00634226" w:rsidRDefault="00634226" w:rsidP="003E2D0F">
      <w:pPr>
        <w:pStyle w:val="aa"/>
        <w:shd w:val="clear" w:color="auto" w:fill="FFFFFF"/>
        <w:jc w:val="both"/>
        <w:rPr>
          <w:b/>
        </w:rPr>
      </w:pPr>
    </w:p>
    <w:tbl>
      <w:tblPr>
        <w:tblW w:w="23360" w:type="dxa"/>
        <w:tblLook w:val="04A0"/>
      </w:tblPr>
      <w:tblGrid>
        <w:gridCol w:w="1300"/>
        <w:gridCol w:w="1383"/>
        <w:gridCol w:w="5167"/>
        <w:gridCol w:w="4150"/>
        <w:gridCol w:w="1660"/>
        <w:gridCol w:w="1660"/>
        <w:gridCol w:w="1660"/>
        <w:gridCol w:w="1660"/>
        <w:gridCol w:w="1660"/>
        <w:gridCol w:w="2100"/>
        <w:gridCol w:w="960"/>
      </w:tblGrid>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420" w:type="dxa"/>
            <w:gridSpan w:val="3"/>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both"/>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9</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both"/>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420" w:type="dxa"/>
            <w:gridSpan w:val="3"/>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420" w:type="dxa"/>
            <w:gridSpan w:val="3"/>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49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420" w:type="dxa"/>
            <w:gridSpan w:val="3"/>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"Про схвалення прогнозу місцевого бюджету Розвадівської сільської ради на середньостроковий період 2027-2029 роки"</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720"/>
        </w:trPr>
        <w:tc>
          <w:tcPr>
            <w:tcW w:w="22400" w:type="dxa"/>
            <w:gridSpan w:val="10"/>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Обсяг публічних інвестицій на підготовку та реалізацію публічних інвестиційних проектів та програм</w:t>
            </w:r>
            <w:r w:rsidRPr="00634226">
              <w:rPr>
                <w:rFonts w:ascii="Times New Roman" w:eastAsia="Times New Roman" w:hAnsi="Times New Roman" w:cs="Times New Roman"/>
                <w:b/>
                <w:bCs/>
                <w:sz w:val="24"/>
                <w:szCs w:val="24"/>
                <w:lang w:eastAsia="uk-UA"/>
              </w:rPr>
              <w:br/>
              <w:t>публічних інвестицій з урахуванням середньострокового плану пріоритетних публічних інвестицій регіону (територіальної громади)</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p>
        </w:tc>
      </w:tr>
      <w:tr w:rsidR="00634226" w:rsidRPr="00634226" w:rsidTr="00634226">
        <w:trPr>
          <w:trHeight w:val="315"/>
        </w:trPr>
        <w:tc>
          <w:tcPr>
            <w:tcW w:w="22400" w:type="dxa"/>
            <w:gridSpan w:val="10"/>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2027–2029 роки</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 xml:space="preserve"> (грн)</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right"/>
              <w:rPr>
                <w:rFonts w:ascii="Times New Roman" w:eastAsia="Times New Roman" w:hAnsi="Times New Roman" w:cs="Times New Roman"/>
                <w:b/>
                <w:bCs/>
                <w:sz w:val="20"/>
                <w:szCs w:val="20"/>
                <w:lang w:eastAsia="uk-UA"/>
              </w:rPr>
            </w:pPr>
          </w:p>
        </w:tc>
      </w:tr>
      <w:tr w:rsidR="00634226" w:rsidRPr="00634226" w:rsidTr="00634226">
        <w:trPr>
          <w:trHeight w:val="540"/>
        </w:trPr>
        <w:tc>
          <w:tcPr>
            <w:tcW w:w="13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 з/п</w:t>
            </w:r>
          </w:p>
        </w:tc>
        <w:tc>
          <w:tcPr>
            <w:tcW w:w="13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 відомчої класифікації</w:t>
            </w:r>
          </w:p>
        </w:tc>
        <w:tc>
          <w:tcPr>
            <w:tcW w:w="5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Галузь (сектор), у тому числі основні (пріоритетні) напрями публічних інвестицій</w:t>
            </w:r>
          </w:p>
        </w:tc>
        <w:tc>
          <w:tcPr>
            <w:tcW w:w="420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Найменування документа стратегічного планування (програмного документа)</w:t>
            </w:r>
          </w:p>
        </w:tc>
        <w:tc>
          <w:tcPr>
            <w:tcW w:w="1660" w:type="dxa"/>
            <w:vMerge w:val="restart"/>
            <w:tcBorders>
              <w:top w:val="single" w:sz="4" w:space="0" w:color="auto"/>
              <w:left w:val="single" w:sz="4" w:space="0" w:color="auto"/>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Загальний обсяг публічних інвестицій у розрізі галузей (секторів)</w:t>
            </w:r>
          </w:p>
        </w:tc>
        <w:tc>
          <w:tcPr>
            <w:tcW w:w="8740" w:type="dxa"/>
            <w:gridSpan w:val="5"/>
            <w:tcBorders>
              <w:top w:val="single" w:sz="4" w:space="0" w:color="auto"/>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В тому числі за роками:</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p>
        </w:tc>
      </w:tr>
      <w:tr w:rsidR="00634226" w:rsidRPr="00634226" w:rsidTr="00634226">
        <w:trPr>
          <w:trHeight w:val="405"/>
        </w:trPr>
        <w:tc>
          <w:tcPr>
            <w:tcW w:w="130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20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420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66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2025 рік</w:t>
            </w:r>
          </w:p>
        </w:tc>
        <w:tc>
          <w:tcPr>
            <w:tcW w:w="166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2026 рік</w:t>
            </w:r>
          </w:p>
        </w:tc>
        <w:tc>
          <w:tcPr>
            <w:tcW w:w="166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2027 рік</w:t>
            </w:r>
          </w:p>
        </w:tc>
        <w:tc>
          <w:tcPr>
            <w:tcW w:w="166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2028 рік</w:t>
            </w:r>
          </w:p>
        </w:tc>
        <w:tc>
          <w:tcPr>
            <w:tcW w:w="210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2029 рік</w:t>
            </w:r>
          </w:p>
        </w:tc>
        <w:tc>
          <w:tcPr>
            <w:tcW w:w="96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375"/>
        </w:trPr>
        <w:tc>
          <w:tcPr>
            <w:tcW w:w="130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30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20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420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660" w:type="dxa"/>
            <w:vMerge/>
            <w:tcBorders>
              <w:top w:val="single" w:sz="4" w:space="0" w:color="auto"/>
              <w:left w:val="single" w:sz="4" w:space="0" w:color="auto"/>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66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(звіт)</w:t>
            </w:r>
          </w:p>
        </w:tc>
        <w:tc>
          <w:tcPr>
            <w:tcW w:w="166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(затверджено)</w:t>
            </w:r>
          </w:p>
        </w:tc>
        <w:tc>
          <w:tcPr>
            <w:tcW w:w="166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(план)</w:t>
            </w:r>
          </w:p>
        </w:tc>
        <w:tc>
          <w:tcPr>
            <w:tcW w:w="166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(план)</w:t>
            </w:r>
          </w:p>
        </w:tc>
        <w:tc>
          <w:tcPr>
            <w:tcW w:w="21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(план)</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single" w:sz="4" w:space="0" w:color="auto"/>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1</w:t>
            </w:r>
          </w:p>
        </w:tc>
        <w:tc>
          <w:tcPr>
            <w:tcW w:w="130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2</w:t>
            </w:r>
          </w:p>
        </w:tc>
        <w:tc>
          <w:tcPr>
            <w:tcW w:w="520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3</w:t>
            </w:r>
          </w:p>
        </w:tc>
        <w:tc>
          <w:tcPr>
            <w:tcW w:w="420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4</w:t>
            </w:r>
          </w:p>
        </w:tc>
        <w:tc>
          <w:tcPr>
            <w:tcW w:w="166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5</w:t>
            </w:r>
          </w:p>
        </w:tc>
        <w:tc>
          <w:tcPr>
            <w:tcW w:w="166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6</w:t>
            </w:r>
          </w:p>
        </w:tc>
        <w:tc>
          <w:tcPr>
            <w:tcW w:w="166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7</w:t>
            </w:r>
          </w:p>
        </w:tc>
        <w:tc>
          <w:tcPr>
            <w:tcW w:w="166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8</w:t>
            </w:r>
          </w:p>
        </w:tc>
        <w:tc>
          <w:tcPr>
            <w:tcW w:w="166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9</w:t>
            </w:r>
          </w:p>
        </w:tc>
        <w:tc>
          <w:tcPr>
            <w:tcW w:w="2100" w:type="dxa"/>
            <w:tcBorders>
              <w:top w:val="nil"/>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10</w:t>
            </w: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01</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Енергетика</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rsidTr="00634226">
        <w:trPr>
          <w:trHeight w:val="102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1.1</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та модернізація</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потужностей відновлюваної</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енергетики</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lastRenderedPageBreak/>
              <w:t>"</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lastRenderedPageBreak/>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lastRenderedPageBreak/>
              <w:t>2</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01</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Спорт, фізичне та молодіжне виховання</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3 866 500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66 500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1 800 000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2 000 000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rsidTr="00634226">
        <w:trPr>
          <w:trHeight w:val="76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2.1</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Створення та розвиток мережі об’єктів спортивної інфраструктури з урахуванням вимог доступності та безпеки</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3 866 500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66 500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1 800 000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01</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Муніципальна інфраструктура та послуги</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14 000 000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4 000 000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6 500 000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rsidTr="00634226">
        <w:trPr>
          <w:trHeight w:val="102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3.1</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туристичної</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інфраструктури та</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туристичної привабливості</w:t>
            </w:r>
            <w:r w:rsidRPr="00634226">
              <w:rPr>
                <w:rFonts w:ascii="Arial" w:eastAsia="Times New Roman" w:hAnsi="Arial" w:cs="Arial"/>
                <w:sz w:val="20"/>
                <w:szCs w:val="20"/>
                <w:lang w:eastAsia="uk-UA"/>
              </w:rPr>
              <w:br/>
            </w:r>
            <w:r w:rsidRPr="00634226">
              <w:rPr>
                <w:rFonts w:ascii="Arial" w:eastAsia="Times New Roman" w:hAnsi="Arial" w:cs="Arial"/>
                <w:sz w:val="20"/>
                <w:szCs w:val="20"/>
                <w:lang w:eastAsia="uk-UA"/>
              </w:rPr>
              <w:br/>
              <w:t>"</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1 200 000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1 200 000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102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3.2</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Відновлення, розвиток та модернізація інфраструктури централізованого водопостачання та водовідведення, в тому числі з впровадженням альтернативних джерел енергії</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3.3</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Покращення дорожньої інфраструктури громади</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3 500 000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3 500 000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3.4</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мережі вуличного освітлення кварталів житлової забудови</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6 000 000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4 000 000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3.5</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системи управління побутовими відходами</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1 300 000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1 300 000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01</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Охорона здоров’я</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7 237 000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4 200 000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1 037 000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4.1</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Забезпечення доступу до якісної медичної допомоги шляхом розбудови й модернізації об''єктів</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4.2</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01</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Розбудова мережі сучасних безпечних закладів системи громадського здоров''я</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6 237 000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2 000 000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3 200 000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1 037 000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5</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06</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Спорт, фізичне та молодіжне виховання</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1 400 000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1 400 000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rsidTr="00634226">
        <w:trPr>
          <w:trHeight w:val="765"/>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5.1</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Створеня та розвиток мережі об''єктів спортивної інфраструктури з урахуваням вимог доступності та безпеки</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1 400 000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1 400 000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06</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Культура та інформація</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5 779 471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2 479 471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1 800 000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6.1</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Розвиток та модернізація потужностей відновлювальної енергетики</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5 779 471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2 479 471</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1 500 000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1 800 000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7</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06</w:t>
            </w:r>
          </w:p>
        </w:tc>
        <w:tc>
          <w:tcPr>
            <w:tcW w:w="5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Освіта і наука</w:t>
            </w:r>
          </w:p>
        </w:tc>
        <w:tc>
          <w:tcPr>
            <w:tcW w:w="420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 </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21 017 303</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13 444 075</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800 000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4 628 000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2 145 228</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7.1</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Облаштування захисних споруд цивільного захисту (укриттів) у закладах загальної середньої освіти</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7.2</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Реконструкція,відновлення,ремонт та нове будівництво інфраструктури закладів освіти</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510"/>
        </w:trPr>
        <w:tc>
          <w:tcPr>
            <w:tcW w:w="130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7.3</w:t>
            </w:r>
          </w:p>
        </w:tc>
        <w:tc>
          <w:tcPr>
            <w:tcW w:w="130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06</w:t>
            </w:r>
          </w:p>
        </w:tc>
        <w:tc>
          <w:tcPr>
            <w:tcW w:w="5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Сучасний освітній простір та якісний зміст лабораторії,майстерні,кабінети тощо</w:t>
            </w:r>
          </w:p>
        </w:tc>
        <w:tc>
          <w:tcPr>
            <w:tcW w:w="420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Стратегія Розвитку громади</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21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r w:rsidRPr="00634226">
              <w:rPr>
                <w:rFonts w:ascii="Arial" w:eastAsia="Times New Roman" w:hAnsi="Arial" w:cs="Arial"/>
                <w:color w:val="FFFFFF"/>
                <w:sz w:val="20"/>
                <w:szCs w:val="20"/>
                <w:lang w:eastAsia="uk-UA"/>
              </w:rPr>
              <w:t>0</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color w:val="FFFFFF"/>
                <w:sz w:val="20"/>
                <w:szCs w:val="20"/>
                <w:lang w:eastAsia="uk-UA"/>
              </w:rPr>
            </w:pPr>
          </w:p>
        </w:tc>
      </w:tr>
      <w:tr w:rsidR="00634226" w:rsidRPr="00634226" w:rsidTr="00634226">
        <w:trPr>
          <w:trHeight w:val="255"/>
        </w:trPr>
        <w:tc>
          <w:tcPr>
            <w:tcW w:w="13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Х</w:t>
            </w:r>
          </w:p>
        </w:tc>
        <w:tc>
          <w:tcPr>
            <w:tcW w:w="13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УСЬОГО</w:t>
            </w:r>
          </w:p>
        </w:tc>
        <w:tc>
          <w:tcPr>
            <w:tcW w:w="520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Х</w:t>
            </w:r>
          </w:p>
        </w:tc>
        <w:tc>
          <w:tcPr>
            <w:tcW w:w="420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Х</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54 300 274</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15 990 046</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12 000 000</w:t>
            </w:r>
          </w:p>
        </w:tc>
        <w:tc>
          <w:tcPr>
            <w:tcW w:w="166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12 828 000</w:t>
            </w:r>
          </w:p>
        </w:tc>
        <w:tc>
          <w:tcPr>
            <w:tcW w:w="210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13 482 228</w:t>
            </w:r>
          </w:p>
        </w:tc>
        <w:tc>
          <w:tcPr>
            <w:tcW w:w="96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420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400" w:type="dxa"/>
            <w:gridSpan w:val="2"/>
            <w:vMerge w:val="restart"/>
            <w:tcBorders>
              <w:top w:val="nil"/>
              <w:left w:val="nil"/>
              <w:bottom w:val="nil"/>
              <w:right w:val="nil"/>
            </w:tcBorders>
            <w:shd w:val="clear" w:color="auto" w:fill="auto"/>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Arial CYR" w:eastAsia="Times New Roman" w:hAnsi="Arial CYR" w:cs="Arial CYR"/>
                <w:sz w:val="20"/>
                <w:szCs w:val="20"/>
                <w:lang w:eastAsia="uk-UA"/>
              </w:rPr>
            </w:pPr>
          </w:p>
        </w:tc>
        <w:tc>
          <w:tcPr>
            <w:tcW w:w="1660" w:type="dxa"/>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320" w:type="dxa"/>
            <w:gridSpan w:val="2"/>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9400" w:type="dxa"/>
            <w:gridSpan w:val="2"/>
            <w:vMerge/>
            <w:tcBorders>
              <w:top w:val="nil"/>
              <w:left w:val="nil"/>
              <w:bottom w:val="nil"/>
              <w:right w:val="nil"/>
            </w:tcBorders>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660" w:type="dxa"/>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6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320" w:type="dxa"/>
            <w:gridSpan w:val="2"/>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210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96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bl>
    <w:p w:rsidR="00634226" w:rsidRDefault="00634226" w:rsidP="003E2D0F">
      <w:pPr>
        <w:pStyle w:val="aa"/>
        <w:shd w:val="clear" w:color="auto" w:fill="FFFFFF"/>
        <w:jc w:val="both"/>
        <w:rPr>
          <w:b/>
        </w:rPr>
      </w:pPr>
    </w:p>
    <w:p w:rsidR="00634226" w:rsidRDefault="00634226" w:rsidP="003E2D0F">
      <w:pPr>
        <w:pStyle w:val="aa"/>
        <w:shd w:val="clear" w:color="auto" w:fill="FFFFFF"/>
        <w:jc w:val="both"/>
        <w:rPr>
          <w:b/>
        </w:rPr>
      </w:pPr>
    </w:p>
    <w:tbl>
      <w:tblPr>
        <w:tblW w:w="18880" w:type="dxa"/>
        <w:tblLook w:val="04A0"/>
      </w:tblPr>
      <w:tblGrid>
        <w:gridCol w:w="2180"/>
        <w:gridCol w:w="2180"/>
        <w:gridCol w:w="5320"/>
        <w:gridCol w:w="1840"/>
        <w:gridCol w:w="1840"/>
        <w:gridCol w:w="1840"/>
        <w:gridCol w:w="1840"/>
        <w:gridCol w:w="1840"/>
      </w:tblGrid>
      <w:tr w:rsidR="00634226" w:rsidRPr="00634226" w:rsidTr="00634226">
        <w:trPr>
          <w:trHeight w:val="25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4"/>
                <w:szCs w:val="24"/>
                <w:lang w:eastAsia="uk-UA"/>
              </w:rPr>
            </w:pP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Додаток 11</w:t>
            </w: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xml:space="preserve">до рішення Виконавчого комітету </w:t>
            </w:r>
          </w:p>
        </w:tc>
      </w:tr>
      <w:tr w:rsidR="00634226" w:rsidRPr="00634226" w:rsidTr="00634226">
        <w:trPr>
          <w:trHeight w:val="25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від                               №</w:t>
            </w:r>
          </w:p>
        </w:tc>
      </w:tr>
      <w:tr w:rsidR="00634226" w:rsidRPr="00634226" w:rsidTr="00634226">
        <w:trPr>
          <w:trHeight w:val="61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520" w:type="dxa"/>
            <w:gridSpan w:val="3"/>
            <w:tcBorders>
              <w:top w:val="nil"/>
              <w:left w:val="nil"/>
              <w:bottom w:val="nil"/>
              <w:right w:val="nil"/>
            </w:tcBorders>
            <w:shd w:val="clear" w:color="auto" w:fill="auto"/>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"Про схвалення прогнозу місцевого бюджету Розвадівської сільської ради на середньостроковий період 2027-2029 роки"</w:t>
            </w:r>
          </w:p>
        </w:tc>
      </w:tr>
      <w:tr w:rsidR="00634226" w:rsidRPr="00634226" w:rsidTr="00634226">
        <w:trPr>
          <w:trHeight w:val="255"/>
        </w:trPr>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315"/>
        </w:trPr>
        <w:tc>
          <w:tcPr>
            <w:tcW w:w="18880" w:type="dxa"/>
            <w:gridSpan w:val="8"/>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4"/>
                <w:szCs w:val="24"/>
                <w:lang w:eastAsia="uk-UA"/>
              </w:rPr>
            </w:pPr>
            <w:r w:rsidRPr="00634226">
              <w:rPr>
                <w:rFonts w:ascii="Times New Roman" w:eastAsia="Times New Roman" w:hAnsi="Times New Roman" w:cs="Times New Roman"/>
                <w:b/>
                <w:bCs/>
                <w:sz w:val="24"/>
                <w:szCs w:val="24"/>
                <w:lang w:eastAsia="uk-UA"/>
              </w:rPr>
              <w:t>Показники міжбюджетних трансфертів іншим бюджетам</w:t>
            </w:r>
          </w:p>
        </w:tc>
      </w:tr>
      <w:tr w:rsidR="00634226" w:rsidRPr="00634226" w:rsidTr="00634226">
        <w:trPr>
          <w:trHeight w:val="25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r w:rsidRPr="00634226">
              <w:rPr>
                <w:rFonts w:ascii="Times New Roman" w:eastAsia="Times New Roman" w:hAnsi="Times New Roman" w:cs="Times New Roman"/>
                <w:sz w:val="20"/>
                <w:szCs w:val="20"/>
                <w:u w:val="single"/>
                <w:lang w:eastAsia="uk-UA"/>
              </w:rPr>
              <w:t>1352500000</w:t>
            </w: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u w:val="single"/>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(код бюджету)</w:t>
            </w: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right"/>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(грн)</w:t>
            </w:r>
          </w:p>
        </w:tc>
      </w:tr>
      <w:tr w:rsidR="00634226" w:rsidRPr="00634226" w:rsidTr="00634226">
        <w:trPr>
          <w:trHeight w:val="499"/>
        </w:trPr>
        <w:tc>
          <w:tcPr>
            <w:tcW w:w="21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 Програмної класифікації видатків та кредитування місцевого бюджету / код бюджету</w:t>
            </w:r>
          </w:p>
        </w:tc>
        <w:tc>
          <w:tcPr>
            <w:tcW w:w="2180"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Код Типової програмної класифікації видатків та кредитування місцевого бюджету</w:t>
            </w:r>
          </w:p>
        </w:tc>
        <w:tc>
          <w:tcPr>
            <w:tcW w:w="5320" w:type="dxa"/>
            <w:vMerge w:val="restart"/>
            <w:tcBorders>
              <w:top w:val="single" w:sz="4" w:space="0" w:color="000000"/>
              <w:left w:val="single" w:sz="4" w:space="0" w:color="000000"/>
              <w:bottom w:val="single" w:sz="4" w:space="0" w:color="000000"/>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Найменування трансферту /найменування бюджету – отримувача міжбюджетного трансферту</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2025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2026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2027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2028 рік</w:t>
            </w:r>
          </w:p>
        </w:tc>
        <w:tc>
          <w:tcPr>
            <w:tcW w:w="1840" w:type="dxa"/>
            <w:tcBorders>
              <w:top w:val="single" w:sz="4" w:space="0" w:color="auto"/>
              <w:left w:val="nil"/>
              <w:bottom w:val="nil"/>
              <w:right w:val="single" w:sz="4" w:space="0" w:color="auto"/>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2029 рік</w:t>
            </w:r>
          </w:p>
        </w:tc>
      </w:tr>
      <w:tr w:rsidR="00634226" w:rsidRPr="00634226" w:rsidTr="00634226">
        <w:trPr>
          <w:trHeight w:val="499"/>
        </w:trPr>
        <w:tc>
          <w:tcPr>
            <w:tcW w:w="2180" w:type="dxa"/>
            <w:vMerge/>
            <w:tcBorders>
              <w:top w:val="single" w:sz="4" w:space="0" w:color="000000"/>
              <w:left w:val="single" w:sz="4" w:space="0" w:color="000000"/>
              <w:bottom w:val="single" w:sz="4" w:space="0" w:color="000000"/>
              <w:right w:val="single" w:sz="4" w:space="0" w:color="000000"/>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2180" w:type="dxa"/>
            <w:vMerge/>
            <w:tcBorders>
              <w:top w:val="single" w:sz="4" w:space="0" w:color="000000"/>
              <w:left w:val="single" w:sz="4" w:space="0" w:color="000000"/>
              <w:bottom w:val="single" w:sz="4" w:space="0" w:color="000000"/>
              <w:right w:val="single" w:sz="4" w:space="0" w:color="000000"/>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5320" w:type="dxa"/>
            <w:vMerge/>
            <w:tcBorders>
              <w:top w:val="single" w:sz="4" w:space="0" w:color="000000"/>
              <w:left w:val="single" w:sz="4" w:space="0" w:color="000000"/>
              <w:bottom w:val="single" w:sz="4" w:space="0" w:color="000000"/>
              <w:right w:val="single" w:sz="4" w:space="0" w:color="auto"/>
            </w:tcBorders>
            <w:vAlign w:val="center"/>
            <w:hideMark/>
          </w:tcPr>
          <w:p w:rsidR="00634226" w:rsidRPr="00634226" w:rsidRDefault="00634226" w:rsidP="00634226">
            <w:pPr>
              <w:spacing w:after="0" w:line="240" w:lineRule="auto"/>
              <w:rPr>
                <w:rFonts w:ascii="Times New Roman" w:eastAsia="Times New Roman" w:hAnsi="Times New Roman" w:cs="Times New Roman"/>
                <w:b/>
                <w:bCs/>
                <w:sz w:val="20"/>
                <w:szCs w:val="20"/>
                <w:lang w:eastAsia="uk-UA"/>
              </w:rPr>
            </w:pP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(звіт)</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(затверджено)</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c>
          <w:tcPr>
            <w:tcW w:w="1840" w:type="dxa"/>
            <w:tcBorders>
              <w:top w:val="nil"/>
              <w:left w:val="nil"/>
              <w:bottom w:val="single" w:sz="4" w:space="0" w:color="auto"/>
              <w:right w:val="single" w:sz="4" w:space="0" w:color="auto"/>
            </w:tcBorders>
            <w:shd w:val="clear" w:color="auto" w:fill="auto"/>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(план)</w:t>
            </w:r>
          </w:p>
        </w:tc>
      </w:tr>
      <w:tr w:rsidR="00634226" w:rsidRPr="00634226" w:rsidTr="00634226">
        <w:trPr>
          <w:trHeight w:val="255"/>
        </w:trPr>
        <w:tc>
          <w:tcPr>
            <w:tcW w:w="2180" w:type="dxa"/>
            <w:tcBorders>
              <w:top w:val="nil"/>
              <w:left w:val="single" w:sz="4" w:space="0" w:color="000000"/>
              <w:bottom w:val="nil"/>
              <w:right w:val="single" w:sz="4" w:space="0" w:color="000000"/>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1</w:t>
            </w:r>
          </w:p>
        </w:tc>
        <w:tc>
          <w:tcPr>
            <w:tcW w:w="218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2</w:t>
            </w:r>
          </w:p>
        </w:tc>
        <w:tc>
          <w:tcPr>
            <w:tcW w:w="532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3</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4</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5</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6</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7</w:t>
            </w:r>
          </w:p>
        </w:tc>
        <w:tc>
          <w:tcPr>
            <w:tcW w:w="1840" w:type="dxa"/>
            <w:tcBorders>
              <w:top w:val="nil"/>
              <w:left w:val="nil"/>
              <w:bottom w:val="nil"/>
              <w:right w:val="single" w:sz="4" w:space="0" w:color="auto"/>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b/>
                <w:bCs/>
                <w:sz w:val="20"/>
                <w:szCs w:val="20"/>
                <w:lang w:eastAsia="uk-UA"/>
              </w:rPr>
            </w:pPr>
            <w:r w:rsidRPr="00634226">
              <w:rPr>
                <w:rFonts w:ascii="Times New Roman" w:eastAsia="Times New Roman" w:hAnsi="Times New Roman" w:cs="Times New Roman"/>
                <w:b/>
                <w:bCs/>
                <w:sz w:val="20"/>
                <w:szCs w:val="20"/>
                <w:lang w:eastAsia="uk-UA"/>
              </w:rPr>
              <w:t>8</w:t>
            </w:r>
          </w:p>
        </w:tc>
      </w:tr>
      <w:tr w:rsidR="00634226" w:rsidRPr="00634226" w:rsidTr="00634226">
        <w:trPr>
          <w:trHeight w:val="255"/>
        </w:trPr>
        <w:tc>
          <w:tcPr>
            <w:tcW w:w="18880" w:type="dxa"/>
            <w:gridSpan w:val="8"/>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I. Трансферти із загального фонду бюджету</w:t>
            </w:r>
          </w:p>
        </w:tc>
      </w:tr>
      <w:tr w:rsidR="00634226" w:rsidRPr="00634226"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3719770</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9770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Інші субвенції з місцевого бюджету</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4 787 000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3 560 000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3 325 000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3 554 425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3 735 701</w:t>
            </w:r>
          </w:p>
        </w:tc>
      </w:tr>
      <w:tr w:rsidR="00634226" w:rsidRPr="00634226" w:rsidTr="00634226">
        <w:trPr>
          <w:trHeight w:val="255"/>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1331820000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Районний бюджет Стрийського району</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r>
      <w:tr w:rsidR="00634226" w:rsidRPr="00634226" w:rsidTr="00634226">
        <w:trPr>
          <w:trHeight w:val="255"/>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1356400000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Бюджет Миколаївської міської територіальної громади</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2 939 000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3 000 000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3 075 000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3 287 175</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3 454 821</w:t>
            </w:r>
          </w:p>
        </w:tc>
      </w:tr>
      <w:tr w:rsidR="00634226" w:rsidRPr="00634226" w:rsidTr="00634226">
        <w:trPr>
          <w:trHeight w:val="51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1356600000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Бюджет Новороздільської міської територіальної громади</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1 548 000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260 000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250 000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267 250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280 880</w:t>
            </w:r>
          </w:p>
        </w:tc>
      </w:tr>
      <w:tr w:rsidR="00634226" w:rsidRPr="00634226" w:rsidTr="00634226">
        <w:trPr>
          <w:trHeight w:val="255"/>
        </w:trPr>
        <w:tc>
          <w:tcPr>
            <w:tcW w:w="18880" w:type="dxa"/>
            <w:gridSpan w:val="8"/>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II. Трансферти до спеціального фонду бюджету</w:t>
            </w:r>
          </w:p>
        </w:tc>
      </w:tr>
      <w:tr w:rsidR="00634226" w:rsidRPr="00634226"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3719770</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9770</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Інші субвенції з місцевого бюджету</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610 000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r>
      <w:tr w:rsidR="00634226" w:rsidRPr="00634226" w:rsidTr="00634226">
        <w:trPr>
          <w:trHeight w:val="255"/>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1310000000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Обласний бюджет Львівської області</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260 000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r>
      <w:tr w:rsidR="00634226" w:rsidRPr="00634226" w:rsidTr="00634226">
        <w:trPr>
          <w:trHeight w:val="255"/>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1356400000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Бюджет Миколаївської міської територіальної громади</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200 000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r>
      <w:tr w:rsidR="00634226" w:rsidRPr="00634226" w:rsidTr="00634226">
        <w:trPr>
          <w:trHeight w:val="510"/>
        </w:trPr>
        <w:tc>
          <w:tcPr>
            <w:tcW w:w="2180" w:type="dxa"/>
            <w:tcBorders>
              <w:top w:val="nil"/>
              <w:left w:val="single" w:sz="4" w:space="0" w:color="auto"/>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 </w:t>
            </w:r>
          </w:p>
        </w:tc>
        <w:tc>
          <w:tcPr>
            <w:tcW w:w="218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center"/>
              <w:rPr>
                <w:rFonts w:ascii="Arial" w:eastAsia="Times New Roman" w:hAnsi="Arial" w:cs="Arial"/>
                <w:sz w:val="20"/>
                <w:szCs w:val="20"/>
                <w:lang w:eastAsia="uk-UA"/>
              </w:rPr>
            </w:pPr>
            <w:r w:rsidRPr="00634226">
              <w:rPr>
                <w:rFonts w:ascii="Arial" w:eastAsia="Times New Roman" w:hAnsi="Arial" w:cs="Arial"/>
                <w:sz w:val="20"/>
                <w:szCs w:val="20"/>
                <w:lang w:eastAsia="uk-UA"/>
              </w:rPr>
              <w:t>1356600000</w:t>
            </w:r>
          </w:p>
        </w:tc>
        <w:tc>
          <w:tcPr>
            <w:tcW w:w="5320" w:type="dxa"/>
            <w:tcBorders>
              <w:top w:val="nil"/>
              <w:left w:val="nil"/>
              <w:bottom w:val="single" w:sz="4" w:space="0" w:color="auto"/>
              <w:right w:val="single" w:sz="4" w:space="0" w:color="auto"/>
            </w:tcBorders>
            <w:shd w:val="clear" w:color="auto" w:fill="auto"/>
            <w:vAlign w:val="center"/>
            <w:hideMark/>
          </w:tcPr>
          <w:p w:rsidR="00634226" w:rsidRPr="00634226" w:rsidRDefault="00634226" w:rsidP="00634226">
            <w:pPr>
              <w:spacing w:after="0" w:line="240" w:lineRule="auto"/>
              <w:rPr>
                <w:rFonts w:ascii="Arial" w:eastAsia="Times New Roman" w:hAnsi="Arial" w:cs="Arial"/>
                <w:sz w:val="20"/>
                <w:szCs w:val="20"/>
                <w:lang w:eastAsia="uk-UA"/>
              </w:rPr>
            </w:pPr>
            <w:r w:rsidRPr="00634226">
              <w:rPr>
                <w:rFonts w:ascii="Arial" w:eastAsia="Times New Roman" w:hAnsi="Arial" w:cs="Arial"/>
                <w:sz w:val="20"/>
                <w:szCs w:val="20"/>
                <w:lang w:eastAsia="uk-UA"/>
              </w:rPr>
              <w:t>Бюджет Новороздільської міської територіальної громади</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150 000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c>
          <w:tcPr>
            <w:tcW w:w="1840" w:type="dxa"/>
            <w:tcBorders>
              <w:top w:val="nil"/>
              <w:left w:val="nil"/>
              <w:bottom w:val="single" w:sz="4" w:space="0" w:color="auto"/>
              <w:right w:val="single" w:sz="4" w:space="0" w:color="auto"/>
            </w:tcBorders>
            <w:shd w:val="clear" w:color="auto" w:fill="auto"/>
            <w:noWrap/>
            <w:vAlign w:val="center"/>
            <w:hideMark/>
          </w:tcPr>
          <w:p w:rsidR="00634226" w:rsidRPr="00634226" w:rsidRDefault="00634226" w:rsidP="00634226">
            <w:pPr>
              <w:spacing w:after="0" w:line="240" w:lineRule="auto"/>
              <w:jc w:val="right"/>
              <w:rPr>
                <w:rFonts w:ascii="Arial" w:eastAsia="Times New Roman" w:hAnsi="Arial" w:cs="Arial"/>
                <w:sz w:val="20"/>
                <w:szCs w:val="20"/>
                <w:lang w:eastAsia="uk-UA"/>
              </w:rPr>
            </w:pPr>
            <w:r w:rsidRPr="00634226">
              <w:rPr>
                <w:rFonts w:ascii="Arial" w:eastAsia="Times New Roman" w:hAnsi="Arial" w:cs="Arial"/>
                <w:sz w:val="20"/>
                <w:szCs w:val="20"/>
                <w:lang w:eastAsia="uk-UA"/>
              </w:rPr>
              <w:t>0</w:t>
            </w:r>
          </w:p>
        </w:tc>
      </w:tr>
      <w:tr w:rsidR="00634226" w:rsidRPr="00634226"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РАЗОМ за розділами I, II, у тому числі:</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5 397 000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3 560 000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3 325 000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3 554 425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3 735 701</w:t>
            </w:r>
          </w:p>
        </w:tc>
      </w:tr>
      <w:tr w:rsidR="00634226" w:rsidRPr="00634226"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загальний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4 787 000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3 560 000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3 325 000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3 554 425</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3 735 701</w:t>
            </w:r>
          </w:p>
        </w:tc>
      </w:tr>
      <w:tr w:rsidR="00634226" w:rsidRPr="00634226" w:rsidTr="00634226">
        <w:trPr>
          <w:trHeight w:val="255"/>
        </w:trPr>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218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center"/>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X</w:t>
            </w:r>
          </w:p>
        </w:tc>
        <w:tc>
          <w:tcPr>
            <w:tcW w:w="5320" w:type="dxa"/>
            <w:tcBorders>
              <w:top w:val="single" w:sz="4" w:space="0" w:color="auto"/>
              <w:left w:val="single" w:sz="4" w:space="0" w:color="auto"/>
              <w:bottom w:val="single" w:sz="4" w:space="0" w:color="auto"/>
              <w:right w:val="single" w:sz="4" w:space="0" w:color="auto"/>
            </w:tcBorders>
            <w:shd w:val="clear" w:color="000000" w:fill="CCFFFF"/>
            <w:vAlign w:val="center"/>
            <w:hideMark/>
          </w:tcPr>
          <w:p w:rsidR="00634226" w:rsidRPr="00634226" w:rsidRDefault="00634226" w:rsidP="00634226">
            <w:pPr>
              <w:spacing w:after="0" w:line="240" w:lineRule="auto"/>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спеціальний фонд</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610 000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c>
          <w:tcPr>
            <w:tcW w:w="1840" w:type="dxa"/>
            <w:tcBorders>
              <w:top w:val="single" w:sz="4" w:space="0" w:color="auto"/>
              <w:left w:val="single" w:sz="4" w:space="0" w:color="auto"/>
              <w:bottom w:val="single" w:sz="4" w:space="0" w:color="auto"/>
              <w:right w:val="single" w:sz="4" w:space="0" w:color="auto"/>
            </w:tcBorders>
            <w:shd w:val="clear" w:color="000000" w:fill="CCFFFF"/>
            <w:noWrap/>
            <w:vAlign w:val="center"/>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r w:rsidRPr="00634226">
              <w:rPr>
                <w:rFonts w:ascii="Arial" w:eastAsia="Times New Roman" w:hAnsi="Arial" w:cs="Arial"/>
                <w:b/>
                <w:bCs/>
                <w:sz w:val="20"/>
                <w:szCs w:val="20"/>
                <w:lang w:eastAsia="uk-UA"/>
              </w:rPr>
              <w:t>0</w:t>
            </w:r>
          </w:p>
        </w:tc>
      </w:tr>
      <w:tr w:rsidR="00634226" w:rsidRPr="00634226" w:rsidTr="00634226">
        <w:trPr>
          <w:trHeight w:val="25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right"/>
              <w:rPr>
                <w:rFonts w:ascii="Arial" w:eastAsia="Times New Roman" w:hAnsi="Arial" w:cs="Arial"/>
                <w:b/>
                <w:bCs/>
                <w:sz w:val="20"/>
                <w:szCs w:val="20"/>
                <w:lang w:eastAsia="uk-UA"/>
              </w:rPr>
            </w:pPr>
          </w:p>
        </w:tc>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9680" w:type="dxa"/>
            <w:gridSpan w:val="3"/>
            <w:vMerge w:val="restart"/>
            <w:tcBorders>
              <w:top w:val="nil"/>
              <w:left w:val="nil"/>
              <w:bottom w:val="nil"/>
              <w:right w:val="nil"/>
            </w:tcBorders>
            <w:shd w:val="clear" w:color="auto" w:fill="auto"/>
            <w:hideMark/>
          </w:tcPr>
          <w:p w:rsidR="00634226" w:rsidRPr="00634226" w:rsidRDefault="00634226" w:rsidP="00634226">
            <w:pPr>
              <w:spacing w:after="0" w:line="240" w:lineRule="auto"/>
              <w:rPr>
                <w:rFonts w:ascii="Arial CYR" w:eastAsia="Times New Roman" w:hAnsi="Arial CYR" w:cs="Arial CYR"/>
                <w:sz w:val="20"/>
                <w:szCs w:val="20"/>
                <w:lang w:eastAsia="uk-UA"/>
              </w:rPr>
            </w:pPr>
            <w:r w:rsidRPr="00634226">
              <w:rPr>
                <w:rFonts w:ascii="Arial CYR" w:eastAsia="Times New Roman" w:hAnsi="Arial CYR" w:cs="Arial CYR"/>
                <w:sz w:val="20"/>
                <w:szCs w:val="20"/>
                <w:lang w:eastAsia="uk-UA"/>
              </w:rPr>
              <w:t>начальник</w:t>
            </w:r>
          </w:p>
        </w:tc>
        <w:tc>
          <w:tcPr>
            <w:tcW w:w="1840" w:type="dxa"/>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 </w:t>
            </w:r>
          </w:p>
        </w:tc>
        <w:tc>
          <w:tcPr>
            <w:tcW w:w="1840" w:type="dxa"/>
            <w:tcBorders>
              <w:top w:val="nil"/>
              <w:left w:val="nil"/>
              <w:bottom w:val="nil"/>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3680" w:type="dxa"/>
            <w:gridSpan w:val="2"/>
            <w:tcBorders>
              <w:top w:val="nil"/>
              <w:left w:val="nil"/>
              <w:bottom w:val="single" w:sz="4" w:space="0" w:color="auto"/>
              <w:right w:val="nil"/>
            </w:tcBorders>
            <w:shd w:val="clear" w:color="auto" w:fill="auto"/>
            <w:noWrap/>
            <w:vAlign w:val="center"/>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r w:rsidRPr="00634226">
              <w:rPr>
                <w:rFonts w:ascii="Times New Roman" w:eastAsia="Times New Roman" w:hAnsi="Times New Roman" w:cs="Times New Roman"/>
                <w:sz w:val="20"/>
                <w:szCs w:val="20"/>
                <w:lang w:eastAsia="uk-UA"/>
              </w:rPr>
              <w:t>Людмила ФЕДЬКІВ</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r>
      <w:tr w:rsidR="00634226" w:rsidRPr="00634226" w:rsidTr="00634226">
        <w:trPr>
          <w:trHeight w:val="255"/>
        </w:trPr>
        <w:tc>
          <w:tcPr>
            <w:tcW w:w="9680" w:type="dxa"/>
            <w:gridSpan w:val="3"/>
            <w:vMerge/>
            <w:tcBorders>
              <w:top w:val="nil"/>
              <w:left w:val="nil"/>
              <w:bottom w:val="nil"/>
              <w:right w:val="nil"/>
            </w:tcBorders>
            <w:vAlign w:val="center"/>
            <w:hideMark/>
          </w:tcPr>
          <w:p w:rsidR="00634226" w:rsidRPr="00634226" w:rsidRDefault="00634226" w:rsidP="00634226">
            <w:pPr>
              <w:spacing w:after="0" w:line="240" w:lineRule="auto"/>
              <w:rPr>
                <w:rFonts w:ascii="Arial CYR" w:eastAsia="Times New Roman" w:hAnsi="Arial CYR" w:cs="Arial CYR"/>
                <w:sz w:val="20"/>
                <w:szCs w:val="20"/>
                <w:lang w:eastAsia="uk-UA"/>
              </w:rPr>
            </w:pPr>
          </w:p>
        </w:tc>
        <w:tc>
          <w:tcPr>
            <w:tcW w:w="1840" w:type="dxa"/>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(підпис)</w:t>
            </w:r>
          </w:p>
        </w:tc>
        <w:tc>
          <w:tcPr>
            <w:tcW w:w="1840" w:type="dxa"/>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c>
          <w:tcPr>
            <w:tcW w:w="3680" w:type="dxa"/>
            <w:gridSpan w:val="2"/>
            <w:tcBorders>
              <w:top w:val="nil"/>
              <w:left w:val="nil"/>
              <w:bottom w:val="nil"/>
              <w:right w:val="nil"/>
            </w:tcBorders>
            <w:shd w:val="clear" w:color="auto" w:fill="auto"/>
            <w:noWrap/>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r w:rsidRPr="00634226">
              <w:rPr>
                <w:rFonts w:ascii="Times New Roman" w:eastAsia="Times New Roman" w:hAnsi="Times New Roman" w:cs="Times New Roman"/>
                <w:color w:val="333333"/>
                <w:sz w:val="16"/>
                <w:szCs w:val="16"/>
                <w:lang w:eastAsia="uk-UA"/>
              </w:rPr>
              <w:t>Власне ім'я ПРІЗВИЩЕ</w:t>
            </w: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color w:val="333333"/>
                <w:sz w:val="16"/>
                <w:szCs w:val="16"/>
                <w:lang w:eastAsia="uk-UA"/>
              </w:rPr>
            </w:pPr>
          </w:p>
        </w:tc>
      </w:tr>
      <w:tr w:rsidR="00634226" w:rsidRPr="00634226" w:rsidTr="00634226">
        <w:trPr>
          <w:trHeight w:val="25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r w:rsidR="00634226" w:rsidRPr="00634226" w:rsidTr="00634226">
        <w:trPr>
          <w:trHeight w:val="255"/>
        </w:trPr>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218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5320" w:type="dxa"/>
            <w:tcBorders>
              <w:top w:val="nil"/>
              <w:left w:val="nil"/>
              <w:bottom w:val="nil"/>
              <w:right w:val="nil"/>
            </w:tcBorders>
            <w:shd w:val="clear" w:color="auto" w:fill="auto"/>
            <w:vAlign w:val="bottom"/>
            <w:hideMark/>
          </w:tcPr>
          <w:p w:rsidR="00634226" w:rsidRPr="00634226" w:rsidRDefault="00634226" w:rsidP="00634226">
            <w:pPr>
              <w:spacing w:after="0" w:line="240" w:lineRule="auto"/>
              <w:jc w:val="center"/>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c>
          <w:tcPr>
            <w:tcW w:w="1840" w:type="dxa"/>
            <w:tcBorders>
              <w:top w:val="nil"/>
              <w:left w:val="nil"/>
              <w:bottom w:val="nil"/>
              <w:right w:val="nil"/>
            </w:tcBorders>
            <w:shd w:val="clear" w:color="auto" w:fill="auto"/>
            <w:noWrap/>
            <w:vAlign w:val="bottom"/>
            <w:hideMark/>
          </w:tcPr>
          <w:p w:rsidR="00634226" w:rsidRPr="00634226" w:rsidRDefault="00634226" w:rsidP="00634226">
            <w:pPr>
              <w:spacing w:after="0" w:line="240" w:lineRule="auto"/>
              <w:rPr>
                <w:rFonts w:ascii="Times New Roman" w:eastAsia="Times New Roman" w:hAnsi="Times New Roman" w:cs="Times New Roman"/>
                <w:sz w:val="20"/>
                <w:szCs w:val="20"/>
                <w:lang w:eastAsia="uk-UA"/>
              </w:rPr>
            </w:pPr>
          </w:p>
        </w:tc>
      </w:tr>
    </w:tbl>
    <w:p w:rsidR="00634226" w:rsidRDefault="00634226"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Default="003E2D0F" w:rsidP="003E2D0F">
      <w:pPr>
        <w:pStyle w:val="aa"/>
        <w:shd w:val="clear" w:color="auto" w:fill="FFFFFF"/>
        <w:jc w:val="both"/>
        <w:rPr>
          <w:b/>
        </w:rPr>
      </w:pPr>
    </w:p>
    <w:p w:rsidR="003E2D0F" w:rsidRPr="003E2D0F" w:rsidRDefault="003E2D0F" w:rsidP="003E2D0F">
      <w:pPr>
        <w:pStyle w:val="aa"/>
        <w:shd w:val="clear" w:color="auto" w:fill="FFFFFF"/>
        <w:jc w:val="both"/>
        <w:rPr>
          <w:b/>
        </w:rPr>
      </w:pPr>
    </w:p>
    <w:p w:rsidR="003E2D0F" w:rsidRDefault="003E2D0F" w:rsidP="00821709">
      <w:pPr>
        <w:spacing w:after="0" w:line="240" w:lineRule="auto"/>
        <w:rPr>
          <w:rFonts w:ascii="Times New Roman" w:hAnsi="Times New Roman" w:cs="Times New Roman"/>
          <w:noProof/>
          <w:sz w:val="28"/>
          <w:szCs w:val="28"/>
          <w:lang w:eastAsia="uk-UA"/>
        </w:rPr>
      </w:pPr>
    </w:p>
    <w:p w:rsidR="001F67C7" w:rsidRDefault="003E2D0F" w:rsidP="00821709">
      <w:pPr>
        <w:spacing w:after="0" w:line="240" w:lineRule="auto"/>
        <w:rPr>
          <w:rFonts w:ascii="Times New Roman" w:hAnsi="Times New Roman" w:cs="Times New Roman"/>
          <w:noProof/>
          <w:sz w:val="28"/>
          <w:szCs w:val="28"/>
          <w:lang w:eastAsia="uk-UA"/>
        </w:rPr>
      </w:pPr>
      <w:r>
        <w:rPr>
          <w:rFonts w:ascii="Times New Roman" w:hAnsi="Times New Roman" w:cs="Times New Roman"/>
          <w:noProof/>
          <w:sz w:val="28"/>
          <w:szCs w:val="28"/>
          <w:lang w:eastAsia="uk-UA"/>
        </w:rPr>
        <w:lastRenderedPageBreak/>
        <w:t xml:space="preserve">                                                           </w:t>
      </w:r>
      <w:r w:rsidRPr="009E4601">
        <w:rPr>
          <w:noProof/>
          <w:lang w:eastAsia="uk-UA"/>
        </w:rPr>
        <w:drawing>
          <wp:inline distT="0" distB="0" distL="0" distR="0">
            <wp:extent cx="571500" cy="762000"/>
            <wp:effectExtent l="0" t="0" r="0" b="0"/>
            <wp:docPr id="7" name="Рисунок 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1F67C7" w:rsidRDefault="001F67C7" w:rsidP="0074252E">
      <w:pPr>
        <w:spacing w:after="0" w:line="240" w:lineRule="auto"/>
        <w:jc w:val="center"/>
        <w:rPr>
          <w:rFonts w:ascii="Times New Roman" w:hAnsi="Times New Roman" w:cs="Times New Roman"/>
          <w:noProof/>
          <w:sz w:val="28"/>
          <w:szCs w:val="28"/>
          <w:lang w:eastAsia="uk-UA"/>
        </w:rPr>
      </w:pPr>
    </w:p>
    <w:p w:rsidR="005200CE" w:rsidRPr="009E4601" w:rsidRDefault="005200CE" w:rsidP="005200C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5200CE" w:rsidRPr="009E4601" w:rsidRDefault="005200CE" w:rsidP="005200C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5200CE" w:rsidRPr="009E4601" w:rsidRDefault="005200CE" w:rsidP="005200CE">
      <w:pPr>
        <w:spacing w:after="0" w:line="240" w:lineRule="auto"/>
        <w:jc w:val="center"/>
        <w:rPr>
          <w:rFonts w:ascii="Times New Roman" w:hAnsi="Times New Roman"/>
          <w:b/>
          <w:sz w:val="28"/>
          <w:szCs w:val="28"/>
        </w:rPr>
      </w:pPr>
      <w:r>
        <w:rPr>
          <w:rFonts w:ascii="Times New Roman" w:hAnsi="Times New Roman"/>
          <w:b/>
          <w:sz w:val="28"/>
          <w:szCs w:val="28"/>
        </w:rPr>
        <w:t xml:space="preserve">Сімдесят восьма чергова </w:t>
      </w:r>
      <w:r w:rsidRPr="009E4601">
        <w:rPr>
          <w:rFonts w:ascii="Times New Roman" w:hAnsi="Times New Roman"/>
          <w:b/>
          <w:sz w:val="28"/>
          <w:szCs w:val="28"/>
        </w:rPr>
        <w:t>сесія VIII скликання</w:t>
      </w:r>
    </w:p>
    <w:p w:rsidR="005200CE" w:rsidRPr="009E4601" w:rsidRDefault="005200CE" w:rsidP="005200CE">
      <w:pPr>
        <w:spacing w:after="0" w:line="240" w:lineRule="auto"/>
        <w:jc w:val="center"/>
        <w:rPr>
          <w:rFonts w:ascii="Times New Roman" w:hAnsi="Times New Roman"/>
          <w:b/>
          <w:sz w:val="28"/>
          <w:szCs w:val="28"/>
        </w:rPr>
      </w:pPr>
    </w:p>
    <w:p w:rsidR="005200CE" w:rsidRPr="009E4601" w:rsidRDefault="005200CE" w:rsidP="005200C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046538" w:rsidRPr="003E2D0F" w:rsidRDefault="003E2D0F" w:rsidP="003E2D0F">
      <w:pPr>
        <w:pStyle w:val="aa"/>
        <w:shd w:val="clear" w:color="auto" w:fill="FFFFFF"/>
        <w:jc w:val="both"/>
        <w:rPr>
          <w:b/>
        </w:rPr>
      </w:pPr>
      <w:r>
        <w:rPr>
          <w:b/>
        </w:rPr>
        <w:t>17 вересня</w:t>
      </w:r>
      <w:r w:rsidR="005200CE">
        <w:rPr>
          <w:b/>
        </w:rPr>
        <w:t xml:space="preserve"> 2026</w:t>
      </w:r>
      <w:r w:rsidR="005200CE" w:rsidRPr="009E4601">
        <w:rPr>
          <w:b/>
        </w:rPr>
        <w:t xml:space="preserve"> ро</w:t>
      </w:r>
      <w:r w:rsidR="005200CE">
        <w:rPr>
          <w:b/>
        </w:rPr>
        <w:t>ку</w:t>
      </w:r>
      <w:r w:rsidR="005200CE">
        <w:rPr>
          <w:b/>
        </w:rPr>
        <w:tab/>
      </w:r>
      <w:r w:rsidR="005200CE">
        <w:rPr>
          <w:b/>
        </w:rPr>
        <w:tab/>
        <w:t xml:space="preserve">                       с. Розвадів</w:t>
      </w:r>
      <w:r w:rsidR="005200CE">
        <w:rPr>
          <w:b/>
        </w:rPr>
        <w:tab/>
      </w:r>
      <w:r w:rsidR="005200CE">
        <w:rPr>
          <w:b/>
        </w:rPr>
        <w:tab/>
        <w:t xml:space="preserve">           </w:t>
      </w:r>
      <w:r w:rsidR="005200CE" w:rsidRPr="009E4601">
        <w:rPr>
          <w:b/>
          <w:lang w:val="ru-RU"/>
        </w:rPr>
        <w:t xml:space="preserve"> </w:t>
      </w:r>
      <w:r w:rsidR="005200CE" w:rsidRPr="009E4601">
        <w:rPr>
          <w:b/>
        </w:rPr>
        <w:t xml:space="preserve">№ </w:t>
      </w:r>
      <w:r w:rsidR="008067B0">
        <w:rPr>
          <w:b/>
        </w:rPr>
        <w:t>2515</w:t>
      </w:r>
    </w:p>
    <w:p w:rsidR="00046538" w:rsidRPr="003E2D0F" w:rsidRDefault="00046538" w:rsidP="003E2D0F">
      <w:pPr>
        <w:spacing w:after="0" w:line="240" w:lineRule="auto"/>
        <w:rPr>
          <w:rFonts w:ascii="Times New Roman" w:hAnsi="Times New Roman" w:cs="Times New Roman"/>
          <w:b/>
          <w:color w:val="000000" w:themeColor="text1"/>
          <w:sz w:val="24"/>
          <w:szCs w:val="24"/>
          <w:lang w:val="ru-RU"/>
        </w:rPr>
      </w:pPr>
      <w:r w:rsidRPr="003E2D0F">
        <w:rPr>
          <w:rFonts w:ascii="Times New Roman" w:hAnsi="Times New Roman" w:cs="Times New Roman"/>
          <w:b/>
          <w:color w:val="000000" w:themeColor="text1"/>
          <w:sz w:val="24"/>
          <w:szCs w:val="24"/>
          <w:lang w:val="ru-RU"/>
        </w:rPr>
        <w:t>«Про внесення змін до показників</w:t>
      </w:r>
    </w:p>
    <w:p w:rsidR="00046538" w:rsidRPr="003E2D0F" w:rsidRDefault="00046538" w:rsidP="003E2D0F">
      <w:pPr>
        <w:spacing w:after="0" w:line="240" w:lineRule="auto"/>
        <w:rPr>
          <w:rFonts w:ascii="Times New Roman" w:hAnsi="Times New Roman" w:cs="Times New Roman"/>
          <w:b/>
          <w:color w:val="000000" w:themeColor="text1"/>
          <w:sz w:val="24"/>
          <w:szCs w:val="24"/>
          <w:lang w:val="ru-RU"/>
        </w:rPr>
      </w:pPr>
      <w:r w:rsidRPr="003E2D0F">
        <w:rPr>
          <w:rFonts w:ascii="Times New Roman" w:hAnsi="Times New Roman" w:cs="Times New Roman"/>
          <w:b/>
          <w:color w:val="000000" w:themeColor="text1"/>
          <w:sz w:val="24"/>
          <w:szCs w:val="24"/>
          <w:lang w:val="ru-RU"/>
        </w:rPr>
        <w:t>сільського бюджету на 2026 рік»</w:t>
      </w:r>
    </w:p>
    <w:p w:rsidR="003E2D0F" w:rsidRPr="00CC1EE3" w:rsidRDefault="003E2D0F" w:rsidP="003E2D0F">
      <w:pPr>
        <w:rPr>
          <w:color w:val="000000" w:themeColor="text1"/>
          <w:lang w:val="ru-RU"/>
        </w:rPr>
      </w:pPr>
      <w:r w:rsidRPr="00CC1EE3">
        <w:rPr>
          <w:color w:val="000000" w:themeColor="text1"/>
          <w:lang w:val="ru-RU"/>
        </w:rPr>
        <w:t xml:space="preserve">          </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pacing w:val="2"/>
          <w:sz w:val="24"/>
          <w:szCs w:val="24"/>
        </w:rPr>
        <w:t xml:space="preserve">Керуючись ст. 26 </w:t>
      </w:r>
      <w:r w:rsidRPr="00C95CDB">
        <w:rPr>
          <w:rFonts w:ascii="Times New Roman" w:hAnsi="Times New Roman" w:cs="Times New Roman"/>
          <w:color w:val="000000" w:themeColor="text1"/>
          <w:spacing w:val="1"/>
          <w:sz w:val="24"/>
          <w:szCs w:val="24"/>
        </w:rPr>
        <w:t>Закону України «Про місцеве самоврядування в Україні»</w:t>
      </w:r>
      <w:r w:rsidRPr="00C95CDB">
        <w:rPr>
          <w:rFonts w:ascii="Times New Roman" w:hAnsi="Times New Roman" w:cs="Times New Roman"/>
          <w:color w:val="000000" w:themeColor="text1"/>
          <w:sz w:val="24"/>
          <w:szCs w:val="24"/>
        </w:rPr>
        <w:t xml:space="preserve">, Бюджетним кодексом України, рішенням Розвадівської сільської ради від 18.12.2025 року №2233 «Про сільський бюджет Розвадівської сільської ради на 2026 рік», враховуючи постанову КМУ №1077 від 31.08.2026 року «Деякі питання розподілу освітньої субвенції з державного бюджету місцевим бюджетам на 2026 рік», постанову КМУ №1078 від 31.08.2026 року «Про умови оплати праці педагогічних і науково-педагогічних працівників», </w:t>
      </w:r>
      <w:r w:rsidRPr="00C95CDB">
        <w:rPr>
          <w:rFonts w:ascii="Times New Roman" w:hAnsi="Times New Roman" w:cs="Times New Roman"/>
          <w:color w:val="000000" w:themeColor="text1"/>
          <w:sz w:val="24"/>
          <w:szCs w:val="24"/>
          <w:lang w:eastAsia="uk-UA"/>
        </w:rPr>
        <w:t>листи військових частин, ГУНП у Львівській області, Миколаївського районного суду та лист ЛОДА №13-3432/0/2-26 від 29.07.2026 року</w:t>
      </w:r>
      <w:r w:rsidRPr="00C95CDB">
        <w:rPr>
          <w:rFonts w:ascii="Times New Roman" w:hAnsi="Times New Roman" w:cs="Times New Roman"/>
          <w:color w:val="000000" w:themeColor="text1"/>
          <w:sz w:val="24"/>
          <w:szCs w:val="24"/>
        </w:rPr>
        <w:t>, беручи до уваги рішення Виконавчого комітету Розвадівської сільської ради №75 від 27.08.2026 року, звернення головних розпорядників та одержувачів коштів місцевого бюджету, на підставі офіційного Висновку фінансового відділу про вільні залишки №18-16/10 від 13.01.2026 року та офіційного Висновку про перевиконання сільського бюджету №18-16/223 від 09.09.2026 року, Розвадівська сільська рада</w:t>
      </w: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w:t>
      </w:r>
      <w:r w:rsidRPr="00C95CDB">
        <w:rPr>
          <w:rFonts w:ascii="Times New Roman" w:hAnsi="Times New Roman" w:cs="Times New Roman"/>
          <w:b/>
          <w:bCs/>
          <w:color w:val="000000" w:themeColor="text1"/>
          <w:sz w:val="24"/>
          <w:szCs w:val="24"/>
        </w:rPr>
        <w:t xml:space="preserve"> ВИРІШИЛА</w:t>
      </w:r>
      <w:r w:rsidRPr="00C95CDB">
        <w:rPr>
          <w:rFonts w:ascii="Times New Roman" w:hAnsi="Times New Roman" w:cs="Times New Roman"/>
          <w:b/>
          <w:color w:val="000000" w:themeColor="text1"/>
          <w:sz w:val="24"/>
          <w:szCs w:val="24"/>
        </w:rPr>
        <w:t>:</w:t>
      </w:r>
    </w:p>
    <w:p w:rsidR="00C95CDB" w:rsidRPr="00C95CDB" w:rsidRDefault="00C95CDB" w:rsidP="00C95CDB">
      <w:pPr>
        <w:spacing w:after="0" w:line="240" w:lineRule="auto"/>
        <w:ind w:firstLine="1985"/>
        <w:rPr>
          <w:rFonts w:ascii="Times New Roman" w:hAnsi="Times New Roman" w:cs="Times New Roman"/>
          <w:color w:val="000000" w:themeColor="text1"/>
          <w:sz w:val="24"/>
          <w:szCs w:val="24"/>
        </w:rPr>
      </w:pPr>
    </w:p>
    <w:p w:rsidR="00C95CDB" w:rsidRPr="00C95CDB" w:rsidRDefault="00C95CDB" w:rsidP="00C95CDB">
      <w:pPr>
        <w:pStyle w:val="a5"/>
        <w:numPr>
          <w:ilvl w:val="0"/>
          <w:numId w:val="7"/>
        </w:numPr>
        <w:spacing w:after="0" w:line="240" w:lineRule="auto"/>
        <w:ind w:left="0" w:firstLine="300"/>
        <w:jc w:val="both"/>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Внести зміни і доповнення до рішення Розвадівської сільської ради від 18.12.2025 року №2233 «Про сільський бюджет Розвадівської сільської ради на 2026 рік», а саме:</w:t>
      </w:r>
    </w:p>
    <w:p w:rsidR="00C95CDB" w:rsidRPr="00C95CDB" w:rsidRDefault="00C95CDB" w:rsidP="00C95CDB">
      <w:pPr>
        <w:pStyle w:val="a5"/>
        <w:spacing w:after="0" w:line="240" w:lineRule="auto"/>
        <w:ind w:left="660"/>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 п.1</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Установити загальний обсяг доходів сільського бюджету на 2026 рік у сумі 229 776 235,17 грн., з них по загальному фонду – 226 985 635,17 грн. та по спеціальному фонду 2 790 600,00 грн., в т.ч. бюджету розвитку- 1 470 000,00 грн., згідно додатку 1 до цього рішення.</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Затвердити загальний обсяг видатків сільського бюджету на 2026 рік у сумі  </w:t>
      </w:r>
      <w:r w:rsidRPr="00C95CDB">
        <w:rPr>
          <w:rFonts w:ascii="Times New Roman" w:hAnsi="Times New Roman" w:cs="Times New Roman"/>
          <w:color w:val="000000" w:themeColor="text1"/>
          <w:sz w:val="24"/>
          <w:szCs w:val="24"/>
          <w:lang w:val="ru-RU"/>
        </w:rPr>
        <w:t>259 448 999,10</w:t>
      </w:r>
      <w:r w:rsidRPr="00C95CDB">
        <w:rPr>
          <w:rFonts w:ascii="Times New Roman" w:hAnsi="Times New Roman" w:cs="Times New Roman"/>
          <w:color w:val="000000" w:themeColor="text1"/>
          <w:sz w:val="24"/>
          <w:szCs w:val="24"/>
        </w:rPr>
        <w:t xml:space="preserve"> грн., з них по загальному фонду – 228 921 696,24 грн.. та по спеціальному фонду 30 527 302,86 грн., в т.ч. бюджет розвитку – 29 206 702,86  грн., згідно з додатком 3 до цього рішення.</w:t>
      </w: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Установити профіцит загального фонду сільського бюджету на 2026 рік у сумі 27 557 231,86 грн., напрямком використання якого визначити передачу коштів із загального фонду бюджету до спеціального фонду бюджету (бюджету розвитку), згідно з додатком 2 до цього рішення.</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Установити дефіцит спеціального фонду сільського бюджету на 2026 рік у сумі </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27 557 231,86 грн., джерелом покриття якого визначити надходження коштів із загального фонду до спеціального фонду (бюджету розвитку), згідно з додатком 2 до цього рішення.</w:t>
      </w: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 п.2</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lastRenderedPageBreak/>
        <w:t xml:space="preserve">            Внести зміни у бюджетні призначення головним розпорядникам коштів сільського бюджету на 2026 рік у розрізі відповідальних виконавців за бюджетними програмами згідно додатку 3 до цього рішення.</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 п.3</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Внести зміни на 2026 рік у міжбюджетні трансферти, згідно з додатком 4 до цього рішення.  </w:t>
      </w: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bookmarkStart w:id="1" w:name="n166"/>
      <w:bookmarkStart w:id="2" w:name="n35"/>
      <w:bookmarkEnd w:id="1"/>
      <w:bookmarkEnd w:id="2"/>
      <w:r w:rsidRPr="00C95CDB">
        <w:rPr>
          <w:rFonts w:ascii="Times New Roman" w:hAnsi="Times New Roman" w:cs="Times New Roman"/>
          <w:color w:val="000000" w:themeColor="text1"/>
          <w:sz w:val="24"/>
          <w:szCs w:val="24"/>
        </w:rPr>
        <w:t xml:space="preserve">         У п.4 </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Установити  на 2026 рік обсяги публічних інвестицій у розрізі публічних інвестиційних проєктів та програм публічних інвестицій згідно з додатком </w:t>
      </w:r>
      <w:hyperlink w:anchor="n182" w:history="1">
        <w:r w:rsidRPr="00C95CDB">
          <w:rPr>
            <w:rStyle w:val="af2"/>
            <w:rFonts w:ascii="Times New Roman" w:hAnsi="Times New Roman" w:cs="Times New Roman"/>
            <w:color w:val="000000" w:themeColor="text1"/>
            <w:sz w:val="24"/>
            <w:szCs w:val="24"/>
          </w:rPr>
          <w:t>5</w:t>
        </w:r>
      </w:hyperlink>
      <w:r w:rsidRPr="00C95CDB">
        <w:rPr>
          <w:rFonts w:ascii="Times New Roman" w:hAnsi="Times New Roman" w:cs="Times New Roman"/>
          <w:color w:val="000000" w:themeColor="text1"/>
          <w:sz w:val="24"/>
          <w:szCs w:val="24"/>
        </w:rPr>
        <w:t xml:space="preserve"> до цього рішення.</w:t>
      </w: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 п.5. </w:t>
      </w: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Установити обсяг  розподілу витрат бюджету Розвадівської сільської ради на реалізацію місцевих/регіональних програм, згідно з додатком 6 до цього рішення.</w:t>
      </w: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pStyle w:val="a5"/>
        <w:numPr>
          <w:ilvl w:val="0"/>
          <w:numId w:val="7"/>
        </w:numPr>
        <w:spacing w:after="0" w:line="240" w:lineRule="auto"/>
        <w:jc w:val="both"/>
        <w:rPr>
          <w:rFonts w:ascii="Times New Roman" w:hAnsi="Times New Roman" w:cs="Times New Roman"/>
          <w:color w:val="000000" w:themeColor="text1"/>
          <w:spacing w:val="3"/>
          <w:sz w:val="24"/>
          <w:szCs w:val="24"/>
        </w:rPr>
      </w:pPr>
      <w:r w:rsidRPr="00C95CDB">
        <w:rPr>
          <w:rFonts w:ascii="Times New Roman" w:hAnsi="Times New Roman" w:cs="Times New Roman"/>
          <w:color w:val="000000" w:themeColor="text1"/>
          <w:spacing w:val="3"/>
          <w:sz w:val="24"/>
          <w:szCs w:val="24"/>
        </w:rPr>
        <w:t>Додатки  1,2,3,4,5,6 до цього рішення є його невід'ємною частиною.</w:t>
      </w:r>
    </w:p>
    <w:p w:rsidR="00C95CDB" w:rsidRPr="00C95CDB" w:rsidRDefault="00C95CDB" w:rsidP="00C95CDB">
      <w:pPr>
        <w:pStyle w:val="a5"/>
        <w:spacing w:after="0" w:line="240" w:lineRule="auto"/>
        <w:ind w:left="660"/>
        <w:rPr>
          <w:rFonts w:ascii="Times New Roman" w:hAnsi="Times New Roman" w:cs="Times New Roman"/>
          <w:color w:val="000000" w:themeColor="text1"/>
          <w:sz w:val="24"/>
          <w:szCs w:val="24"/>
        </w:rPr>
      </w:pPr>
    </w:p>
    <w:p w:rsidR="00C95CDB" w:rsidRPr="00C95CDB" w:rsidRDefault="00C95CDB" w:rsidP="00C95CDB">
      <w:pPr>
        <w:spacing w:after="0" w:line="240" w:lineRule="auto"/>
        <w:ind w:firstLine="708"/>
        <w:rPr>
          <w:rFonts w:ascii="Times New Roman" w:hAnsi="Times New Roman" w:cs="Times New Roman"/>
          <w:color w:val="000000" w:themeColor="text1"/>
          <w:spacing w:val="3"/>
          <w:sz w:val="24"/>
          <w:szCs w:val="24"/>
        </w:rPr>
      </w:pPr>
    </w:p>
    <w:p w:rsidR="00C95CDB" w:rsidRPr="00C95CDB" w:rsidRDefault="00C95CDB" w:rsidP="00C95CDB">
      <w:pPr>
        <w:spacing w:after="0" w:line="240" w:lineRule="auto"/>
        <w:rPr>
          <w:rFonts w:ascii="Times New Roman" w:hAnsi="Times New Roman" w:cs="Times New Roman"/>
          <w:color w:val="000000" w:themeColor="text1"/>
          <w:spacing w:val="3"/>
          <w:sz w:val="24"/>
          <w:szCs w:val="24"/>
        </w:rPr>
      </w:pPr>
      <w:r w:rsidRPr="00C95CDB">
        <w:rPr>
          <w:rFonts w:ascii="Times New Roman" w:hAnsi="Times New Roman" w:cs="Times New Roman"/>
          <w:color w:val="000000" w:themeColor="text1"/>
          <w:spacing w:val="3"/>
          <w:sz w:val="24"/>
          <w:szCs w:val="24"/>
        </w:rPr>
        <w:t xml:space="preserve">     3</w:t>
      </w:r>
      <w:r w:rsidRPr="00C95CDB">
        <w:rPr>
          <w:rFonts w:ascii="Times New Roman" w:hAnsi="Times New Roman" w:cs="Times New Roman"/>
          <w:color w:val="000000" w:themeColor="text1"/>
          <w:spacing w:val="-2"/>
          <w:sz w:val="24"/>
          <w:szCs w:val="24"/>
        </w:rPr>
        <w:t>.</w:t>
      </w:r>
      <w:r w:rsidRPr="00C95CDB">
        <w:rPr>
          <w:rFonts w:ascii="Times New Roman" w:hAnsi="Times New Roman" w:cs="Times New Roman"/>
          <w:color w:val="000000" w:themeColor="text1"/>
          <w:sz w:val="24"/>
          <w:szCs w:val="24"/>
        </w:rPr>
        <w:t xml:space="preserve">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(А.М.Зобнів).</w:t>
      </w: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p>
    <w:p w:rsidR="00C95CDB" w:rsidRPr="00C95CDB" w:rsidRDefault="00C95CDB" w:rsidP="00C95CDB">
      <w:pPr>
        <w:spacing w:after="0" w:line="240" w:lineRule="auto"/>
        <w:rPr>
          <w:rFonts w:ascii="Times New Roman" w:hAnsi="Times New Roman" w:cs="Times New Roman"/>
          <w:color w:val="000000" w:themeColor="text1"/>
          <w:sz w:val="24"/>
          <w:szCs w:val="24"/>
        </w:rPr>
      </w:pPr>
      <w:r w:rsidRPr="00C95CDB">
        <w:rPr>
          <w:rFonts w:ascii="Times New Roman" w:hAnsi="Times New Roman" w:cs="Times New Roman"/>
          <w:color w:val="000000" w:themeColor="text1"/>
          <w:sz w:val="24"/>
          <w:szCs w:val="24"/>
        </w:rPr>
        <w:t xml:space="preserve">             </w:t>
      </w:r>
    </w:p>
    <w:p w:rsidR="00C95CDB" w:rsidRPr="00C95CDB" w:rsidRDefault="00C95CDB" w:rsidP="00C95CDB">
      <w:pPr>
        <w:spacing w:after="0" w:line="240" w:lineRule="auto"/>
        <w:rPr>
          <w:rFonts w:ascii="Times New Roman" w:hAnsi="Times New Roman" w:cs="Times New Roman"/>
          <w:b/>
          <w:bCs/>
          <w:color w:val="000000" w:themeColor="text1"/>
          <w:sz w:val="24"/>
          <w:szCs w:val="24"/>
        </w:rPr>
      </w:pPr>
      <w:r w:rsidRPr="00C95CDB">
        <w:rPr>
          <w:rFonts w:ascii="Times New Roman" w:hAnsi="Times New Roman" w:cs="Times New Roman"/>
          <w:color w:val="000000" w:themeColor="text1"/>
          <w:sz w:val="24"/>
          <w:szCs w:val="24"/>
        </w:rPr>
        <w:t xml:space="preserve">                </w:t>
      </w:r>
      <w:r w:rsidRPr="00C95CDB">
        <w:rPr>
          <w:rFonts w:ascii="Times New Roman" w:hAnsi="Times New Roman" w:cs="Times New Roman"/>
          <w:b/>
          <w:bCs/>
          <w:color w:val="000000" w:themeColor="text1"/>
          <w:sz w:val="24"/>
          <w:szCs w:val="24"/>
        </w:rPr>
        <w:t xml:space="preserve"> Сільський голова</w:t>
      </w:r>
      <w:r w:rsidRPr="00C95CDB">
        <w:rPr>
          <w:rFonts w:ascii="Times New Roman" w:hAnsi="Times New Roman" w:cs="Times New Roman"/>
          <w:b/>
          <w:bCs/>
          <w:color w:val="000000" w:themeColor="text1"/>
          <w:sz w:val="24"/>
          <w:szCs w:val="24"/>
        </w:rPr>
        <w:tab/>
        <w:t xml:space="preserve">                                        Роман СИДОР</w:t>
      </w:r>
    </w:p>
    <w:p w:rsidR="00C95CDB" w:rsidRPr="00790CF0" w:rsidRDefault="00C95CDB" w:rsidP="00C95CDB">
      <w:pPr>
        <w:rPr>
          <w:b/>
          <w:bCs/>
          <w:color w:val="000000" w:themeColor="text1"/>
        </w:rPr>
      </w:pPr>
    </w:p>
    <w:p w:rsidR="00C95CDB" w:rsidRPr="00790CF0" w:rsidRDefault="00C95CDB" w:rsidP="00C95CDB">
      <w:pPr>
        <w:rPr>
          <w:b/>
          <w:bCs/>
          <w:color w:val="000000" w:themeColor="text1"/>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tbl>
      <w:tblPr>
        <w:tblW w:w="14340" w:type="dxa"/>
        <w:tblLook w:val="04A0"/>
      </w:tblPr>
      <w:tblGrid>
        <w:gridCol w:w="1230"/>
        <w:gridCol w:w="4300"/>
        <w:gridCol w:w="1480"/>
        <w:gridCol w:w="1480"/>
        <w:gridCol w:w="1480"/>
        <w:gridCol w:w="1540"/>
        <w:gridCol w:w="960"/>
        <w:gridCol w:w="960"/>
        <w:gridCol w:w="960"/>
      </w:tblGrid>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4"/>
                <w:szCs w:val="24"/>
                <w:lang w:eastAsia="uk-UA"/>
              </w:rPr>
            </w:pP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Додаток 1</w:t>
            </w: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6420" w:type="dxa"/>
            <w:gridSpan w:val="5"/>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до рішення сесії Розвадівської сільської  ради №2515 від 17.09.2026 року</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r>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6420" w:type="dxa"/>
            <w:gridSpan w:val="5"/>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"Про внесення змін до показників сільського бюджету на 2026 рік"</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r>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460" w:type="dxa"/>
            <w:gridSpan w:val="6"/>
            <w:tcBorders>
              <w:top w:val="nil"/>
              <w:left w:val="nil"/>
              <w:bottom w:val="nil"/>
              <w:right w:val="nil"/>
            </w:tcBorders>
            <w:shd w:val="clear" w:color="auto" w:fill="auto"/>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ДОХОДИ</w:t>
            </w:r>
            <w:r w:rsidRPr="00C95CDB">
              <w:rPr>
                <w:rFonts w:ascii="Calibri" w:eastAsia="Times New Roman" w:hAnsi="Calibri" w:cs="Calibri"/>
                <w:b/>
                <w:bCs/>
                <w:color w:val="000000"/>
                <w:sz w:val="20"/>
                <w:szCs w:val="20"/>
                <w:lang w:eastAsia="uk-UA"/>
              </w:rPr>
              <w:br/>
            </w:r>
            <w:r w:rsidRPr="00C95CDB">
              <w:rPr>
                <w:rFonts w:ascii="Calibri" w:eastAsia="Times New Roman" w:hAnsi="Calibri" w:cs="Calibri"/>
                <w:b/>
                <w:bCs/>
                <w:color w:val="000000"/>
                <w:sz w:val="20"/>
                <w:szCs w:val="20"/>
                <w:lang w:eastAsia="uk-UA"/>
              </w:rPr>
              <w:br/>
              <w:t>місцевого бюджету на 2026 рік</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nil"/>
              <w:bottom w:val="single" w:sz="4" w:space="0" w:color="auto"/>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1352500000</w:t>
            </w: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r w:rsidRPr="00C95CDB">
              <w:rPr>
                <w:rFonts w:ascii="Calibri" w:eastAsia="Times New Roman" w:hAnsi="Calibri" w:cs="Calibri"/>
                <w:color w:val="000000"/>
                <w:sz w:val="16"/>
                <w:szCs w:val="16"/>
                <w:lang w:eastAsia="uk-UA"/>
              </w:rPr>
              <w:t>(код бюджету)</w:t>
            </w: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(грн)</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Код</w:t>
            </w:r>
          </w:p>
        </w:tc>
        <w:tc>
          <w:tcPr>
            <w:tcW w:w="43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Найменування згідно з Класифікацією доходів бюджету</w:t>
            </w:r>
          </w:p>
        </w:tc>
        <w:tc>
          <w:tcPr>
            <w:tcW w:w="1480"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Усього</w:t>
            </w:r>
          </w:p>
        </w:tc>
        <w:tc>
          <w:tcPr>
            <w:tcW w:w="14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Загальний фонд</w:t>
            </w:r>
          </w:p>
        </w:tc>
        <w:tc>
          <w:tcPr>
            <w:tcW w:w="3020" w:type="dxa"/>
            <w:gridSpan w:val="2"/>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Спеціальний фонд</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430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усього</w:t>
            </w:r>
          </w:p>
        </w:tc>
        <w:tc>
          <w:tcPr>
            <w:tcW w:w="1540" w:type="dxa"/>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18"/>
                <w:szCs w:val="18"/>
                <w:lang w:eastAsia="uk-UA"/>
              </w:rPr>
            </w:pPr>
            <w:r w:rsidRPr="00C95CDB">
              <w:rPr>
                <w:rFonts w:ascii="Calibri" w:eastAsia="Times New Roman" w:hAnsi="Calibri" w:cs="Calibri"/>
                <w:color w:val="000000"/>
                <w:sz w:val="18"/>
                <w:szCs w:val="18"/>
                <w:lang w:eastAsia="uk-UA"/>
              </w:rPr>
              <w:t>у тому числі бюджет розвитку</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18"/>
                <w:szCs w:val="18"/>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430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5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8"/>
                <w:szCs w:val="18"/>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w:t>
            </w:r>
          </w:p>
        </w:tc>
        <w:tc>
          <w:tcPr>
            <w:tcW w:w="148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w:t>
            </w:r>
          </w:p>
        </w:tc>
        <w:tc>
          <w:tcPr>
            <w:tcW w:w="148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w:t>
            </w:r>
          </w:p>
        </w:tc>
        <w:tc>
          <w:tcPr>
            <w:tcW w:w="148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w:t>
            </w:r>
          </w:p>
        </w:tc>
        <w:tc>
          <w:tcPr>
            <w:tcW w:w="15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10000000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Податкові надходження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151 516 786,17</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151 369 786,17</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11000000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Податки на доходи, податки на прибуток, податки на збільшення ринкової вартості</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99 149 986,17</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99 149 986,17</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11010000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Податок та збір на доходи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99 149 986,17</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99 149 986,17</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11010100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Податок на доходи фізичних осіб, що сплачується податковими агентами, із доходів платника податку у вигляді заробітної плати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96 444 986,17</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96 444 986,17</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11010400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Податок на доходи фізичних осіб, що сплачується податковими агентами, із доходів платника податку інших ніж заробітна плата</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1 600 000,00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1 600 000,00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11010500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Податок на доходи фізичних осіб, що сплачується фізичними особами за результатами річного декларування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11011300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Податок на доходи фізичних осіб у вигляді мінімального податкового зобов`язання, що підлягає сплаті фізичними особами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205 000,00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205 000,00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Рентна плата та плата за використання інших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6 785 000,00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6 785 000,00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13010000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Рентна плата за спеціальне використання лісових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245 000,00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245 000,00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13010100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Рентна плата за спеціальне використання лісових ресурсів в частині деревини, заготовленої в порядку рубок головного користування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13010200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Рентна плата за спеціальне використання лісових ресурсів (крім рентної плати за спеціальне використання лісових ресурсів в частині деревини, заготовленої в порядку рубок головного користування)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230 000,00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230 000,00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13030000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Рентна плата за користування надрами загальнодержавного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990 000,00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990 000,00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13030100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Рентна плата за користування надрами для видобування інших корисних копалин загальнодержавного значення (крім видобування корисних копалин, визначених як Активи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220 000,00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220 000,00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13030800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Рентна плата за користування надрами для видобування природного газу (крім видобування природного газу, визначеного як Актив природних ресурсів)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770 000,00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770 000,00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13040000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Рентна плата за користування надрами місцевого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5 550 000,00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5 550 000,00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13040100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Рентна плата за користування надрами для видобування корисних копалин місцевого значення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4 700 000,00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4 700 000,00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lastRenderedPageBreak/>
              <w:t>13040200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Рентна плата за користування надрами в цілях, не пов`язаних з видобуванням корисних копалин</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850 000,00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850 000,00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Внутрішні податки на товари та послуги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12 480 000,00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12 480 000,00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14020000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Акцизний податок з вироблених в Україні підакцизних товарів (продукції)</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14021900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Пальне</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14030000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Акцизний податок з ввезених на митну територію України підакцизних товарів (продукції)</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9 400 000,00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9 400 000,00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14031900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Пальне</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9 400 000,00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9 400 000,00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14040000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Акцизний податок з реалізації суб`єктами господарювання роздрібної торгівлі підакцизних товарів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1 980 000,00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1 980 000,00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04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14040100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Акцизний податок з реалізації виробниками та/або імпортерами, у тому числі в роздрібній торгівлі тютюнових виробів, тютюну та промислових замінників тютюну, рідин, що використовуються в електронних сигаретах, що оподатковується згідно з підпунктом 213.1.14 пункту 213.1 статті 213 Податкового кодексу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1 300 000,00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1 300 000,00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53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14040200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Акцизний податок з реалізації суб`єктами господарювання роздрібної торгівлі підакцизних товарів (крім тих, що оподатковуються згідно з підпунктом 213.1.14 пункту 213.1 статті 213 Податкового кодексу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680 000,00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680 000,00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18000000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Місцеві податки та збори, що сплачуються (перераховуються) згідно з Податковим кодексом України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32 954 800,00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32 954 800,00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18010000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Податок на майно</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16 100 000,00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16 100 000,00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18010200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Податок на нерухоме майно, відмінне від земельної ділянки, сплачений фізичними особами, які є власниками об`єктів 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450 000,00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450 000,00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18010300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Податок на нерухоме майно, відмінне від земельної ділянки, сплачений фізичними особами, які є власниками об`єктів нежитлової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1 100 000,00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18010400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Податок на нерухоме майно, відмінне від земельної ділянки, сплачений юридичними особами, які є власниками об`єктів нежитлової нерухомості</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930 000,00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930 000,00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18010500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Земельний податок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4 000 000,00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4 000 000,00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18010600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Орендна плата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8 200 000,00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8 200 000,00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18010700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Земельний податок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1 000 000,00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1 000 000,00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18010900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Орендна плата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420 000,00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420 000,00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18050000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Єдиний податок</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16 854 800,00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16 854 800,00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18050300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Єдиний податок з юридичних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1 550 000,00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1 550 000,00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18050400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Єдиний податок з фізичних осіб</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14 500 000,00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14 500 000,00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18050500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Єдиний податок з сільськогосподарських товаровиробників, у яких частка сільськогосподарського товаровиробництва за попередній податковий (звітний) рік дорівнює або перевищує 75 відсотків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804 800,00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804 800,00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19000000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Інші податки та збори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19010000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Екологічний податок</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lastRenderedPageBreak/>
              <w:t>19010100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Екологічний податок, який справляється за викиди в атмосферне повітря забруднюючих речовин стаціонарними джерелами забруднення (за винятком викидів в атмосферне повітря двоокису вуглецю)</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105 100,00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105 100,00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19010200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Надходження від скидів забруднюючих речовин безпосередньо у водні об`єкти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19010300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Надходження від розміщення відходів у спеціально відведених для цього місцях чи на об`єктах, крім розміщення окремих видів відходів як вторинної сировини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20000000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Неподаткові надходження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1 902 300,00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728 700,00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1 173 600,00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22000000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Адміністративні збори та платежі, доходи від некомерційної господарської діяльності</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728 700,00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728 700,00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22010000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Плата за надання адміністративних послуг</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690 000,00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690 000,00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22012500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Плата за надання інших адміністративних послуг</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190 000,00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190 000,00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22012600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Адміністративний збір за державну реєстрацію речових прав на нерухоме майно та їх обтяжень</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22080000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Надходження від орендної плати за користування єдиним майновим комплексом та іншим державним майном</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22080400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Надходження від орендної плати за користування майновим комплексом та іншим майном, що перебуває в комунальній власності</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35 000,00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53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22130000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Орендна плата за водні об`єкти (їх частини), що надаються в користування на умовах оренди Радою міністрів Автономної Республіки Крим, обласними, районними, Київською та Севастопольською міськими державними адміністраціями, місцевими радами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3 700,00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3 700,00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25000000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Власні надходження бюджетних установ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1 173 600,00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1 173 600,00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25010000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Надходження від плати за послуги, що надаються бюджетними установами згідно із законодавством</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1 173 600,00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1 173 600,00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25010100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Плата за послуги, що надаються бюджетними установами згідно з їх основною діяльністю</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1 084 600,00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1 084 600,00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25010300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Плата за оренду майна бюджетних установ, що здійснюється відповідно до Закону України `Про оренду державного та комунального майна`</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89 000,00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89 000,00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430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Усього доходів (без урахування міжбюджетних трансфертів)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153 419 086,17</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152 098 486,17</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1 320 600,00</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40000000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Офіційні трансферти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76 357 149,00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74 887 149,00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1 470 000,00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41000000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Від органів державного управління</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76 357 149,00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74 887 149,00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1 470 000,00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41030000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Субвенції з державного бюджету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67 400 600,00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67 400 600,00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41031100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державного бюджету місцевим бюджетам на забезпечення харчуванням учнів закладів загальної середньої освіти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1 872 500,00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1 872 500,00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41033900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Освітня субвенція з державного бюджету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60 524 600,00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60 524 600,00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41035400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державного бюджету місцевим бюджетам на надання державної підтримки особам з особливими освітніми потребами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70 100,00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70 100,00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2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lastRenderedPageBreak/>
              <w:t>41036000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888 900,00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888 900,00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41036300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4 044 500,00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4 044 500,00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41050000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Субвенції з місцевих бюджетів іншим місцевим бюджетам</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8 956 549,00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7 486 549,00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1 470 000,00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41050300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місцевого бюджету на забезпечення харчуванням учнів закладів загальної середньої освіти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3 911 000,00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3 911 000,00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637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41050400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місцевого бюджету на виплату грошової компенсації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осіб з інвалідністю і - іі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11 - 14 частини другої статті 7 Закону України `Про статус ветеранів війни, гарантії їх соціального захисту`, та які потребують поліпшення житлових умов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3 308 670,00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3 308 670,00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41053400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місцевого бюджету на підготовку та реалізацію публічних інвестиційних проектів / програм публічних інвестицій</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1 470 000,00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1 470 000,00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785"/>
        </w:trPr>
        <w:tc>
          <w:tcPr>
            <w:tcW w:w="118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41059300</w:t>
            </w:r>
          </w:p>
        </w:tc>
        <w:tc>
          <w:tcPr>
            <w:tcW w:w="4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266 879,00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266 879,00</w:t>
            </w:r>
          </w:p>
        </w:tc>
        <w:tc>
          <w:tcPr>
            <w:tcW w:w="148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54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single" w:sz="4" w:space="0" w:color="auto"/>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X</w:t>
            </w:r>
          </w:p>
        </w:tc>
        <w:tc>
          <w:tcPr>
            <w:tcW w:w="430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Разом доходів</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229 776 235,17</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226 985 635,17</w:t>
            </w:r>
          </w:p>
        </w:tc>
        <w:tc>
          <w:tcPr>
            <w:tcW w:w="148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2 790 600,00</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1 470 000,00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Секретар ради</w:t>
            </w: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302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Олександра  ШИМКО</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1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bl>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tbl>
      <w:tblPr>
        <w:tblW w:w="27260" w:type="dxa"/>
        <w:tblLook w:val="04A0"/>
      </w:tblPr>
      <w:tblGrid>
        <w:gridCol w:w="1230"/>
        <w:gridCol w:w="30"/>
        <w:gridCol w:w="1260"/>
        <w:gridCol w:w="1294"/>
        <w:gridCol w:w="1750"/>
        <w:gridCol w:w="1540"/>
        <w:gridCol w:w="990"/>
        <w:gridCol w:w="490"/>
        <w:gridCol w:w="950"/>
        <w:gridCol w:w="530"/>
        <w:gridCol w:w="910"/>
        <w:gridCol w:w="570"/>
        <w:gridCol w:w="870"/>
        <w:gridCol w:w="90"/>
        <w:gridCol w:w="960"/>
        <w:gridCol w:w="390"/>
        <w:gridCol w:w="1440"/>
        <w:gridCol w:w="1440"/>
        <w:gridCol w:w="1440"/>
        <w:gridCol w:w="1440"/>
        <w:gridCol w:w="1440"/>
        <w:gridCol w:w="1440"/>
        <w:gridCol w:w="1440"/>
        <w:gridCol w:w="1440"/>
        <w:gridCol w:w="960"/>
        <w:gridCol w:w="960"/>
      </w:tblGrid>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4"/>
                <w:szCs w:val="24"/>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Додаток 2</w:t>
            </w: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6360" w:type="dxa"/>
            <w:gridSpan w:val="9"/>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до рішення сесії Розвадівської сільської  ради №2515 від 17.09.2026 року</w:t>
            </w: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6360" w:type="dxa"/>
            <w:gridSpan w:val="9"/>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Про внесення змін до показників сільського бюджету на 2026 рік</w:t>
            </w: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510"/>
        </w:trPr>
        <w:tc>
          <w:tcPr>
            <w:tcW w:w="11510" w:type="dxa"/>
            <w:gridSpan w:val="12"/>
            <w:tcBorders>
              <w:top w:val="nil"/>
              <w:left w:val="nil"/>
              <w:bottom w:val="nil"/>
              <w:right w:val="nil"/>
            </w:tcBorders>
            <w:shd w:val="clear" w:color="auto" w:fill="auto"/>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ФІНАНСУВАННЯ</w:t>
            </w:r>
            <w:r w:rsidRPr="00C95CDB">
              <w:rPr>
                <w:rFonts w:ascii="Calibri" w:eastAsia="Times New Roman" w:hAnsi="Calibri" w:cs="Calibri"/>
                <w:b/>
                <w:bCs/>
                <w:color w:val="000000"/>
                <w:sz w:val="20"/>
                <w:szCs w:val="20"/>
                <w:lang w:eastAsia="uk-UA"/>
              </w:rPr>
              <w:br/>
            </w:r>
            <w:r w:rsidRPr="00C95CDB">
              <w:rPr>
                <w:rFonts w:ascii="Calibri" w:eastAsia="Times New Roman" w:hAnsi="Calibri" w:cs="Calibri"/>
                <w:b/>
                <w:bCs/>
                <w:color w:val="000000"/>
                <w:sz w:val="20"/>
                <w:szCs w:val="20"/>
                <w:lang w:eastAsia="uk-UA"/>
              </w:rPr>
              <w:br/>
              <w:t>місцевого бюджету на 2026 рік</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510"/>
        </w:trPr>
        <w:tc>
          <w:tcPr>
            <w:tcW w:w="1230" w:type="dxa"/>
            <w:tcBorders>
              <w:top w:val="nil"/>
              <w:left w:val="nil"/>
              <w:bottom w:val="single" w:sz="4" w:space="0" w:color="auto"/>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1352500000</w:t>
            </w: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r w:rsidRPr="00C95CDB">
              <w:rPr>
                <w:rFonts w:ascii="Calibri" w:eastAsia="Times New Roman" w:hAnsi="Calibri" w:cs="Calibri"/>
                <w:color w:val="000000"/>
                <w:sz w:val="16"/>
                <w:szCs w:val="16"/>
                <w:lang w:eastAsia="uk-UA"/>
              </w:rPr>
              <w:t>(код бюджету)</w:t>
            </w: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(грн)</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Код</w:t>
            </w:r>
          </w:p>
        </w:tc>
        <w:tc>
          <w:tcPr>
            <w:tcW w:w="4300" w:type="dxa"/>
            <w:gridSpan w:val="4"/>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Найменування згідно з Класифікацією фінансування бюджету</w:t>
            </w:r>
          </w:p>
        </w:tc>
        <w:tc>
          <w:tcPr>
            <w:tcW w:w="1540"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Усього</w:t>
            </w:r>
          </w:p>
        </w:tc>
        <w:tc>
          <w:tcPr>
            <w:tcW w:w="148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Загальний фонд</w:t>
            </w:r>
          </w:p>
        </w:tc>
        <w:tc>
          <w:tcPr>
            <w:tcW w:w="2960" w:type="dxa"/>
            <w:gridSpan w:val="4"/>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Спеціальний фонд</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4300" w:type="dxa"/>
            <w:gridSpan w:val="4"/>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усього</w:t>
            </w:r>
          </w:p>
        </w:tc>
        <w:tc>
          <w:tcPr>
            <w:tcW w:w="148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 тому числі бюджет розвитку</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4300" w:type="dxa"/>
            <w:gridSpan w:val="4"/>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54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gridSpan w:val="2"/>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gridSpan w:val="2"/>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80" w:type="dxa"/>
            <w:gridSpan w:val="2"/>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w:t>
            </w:r>
          </w:p>
        </w:tc>
        <w:tc>
          <w:tcPr>
            <w:tcW w:w="15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w:t>
            </w:r>
          </w:p>
        </w:tc>
        <w:tc>
          <w:tcPr>
            <w:tcW w:w="148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w:t>
            </w:r>
          </w:p>
        </w:tc>
        <w:tc>
          <w:tcPr>
            <w:tcW w:w="148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w:t>
            </w:r>
          </w:p>
        </w:tc>
        <w:tc>
          <w:tcPr>
            <w:tcW w:w="148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420"/>
        </w:trPr>
        <w:tc>
          <w:tcPr>
            <w:tcW w:w="1151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Фінансування за типом кредитора</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200000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Внутрішнє фінансування</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29 672 763,93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1 936 061,07</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510"/>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208000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Фінансування за рахунок зміни залишків коштів бюджетів</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29 672 763,93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1 936 061,07</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208100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 початок періоду</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31 672 763,93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31 493 292,93</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179 471,00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179 471,00</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208200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 кінець періоду</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76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208400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Кошти, що передаються із загального фонду бюджету до бюджету розвитку (спеціального фонду)</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-27 557 231,86</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27 557 231,86</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27 557 231,86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X</w:t>
            </w:r>
          </w:p>
        </w:tc>
        <w:tc>
          <w:tcPr>
            <w:tcW w:w="4300" w:type="dxa"/>
            <w:gridSpan w:val="4"/>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Загальне фінансування</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29 672 763,93</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1 936 061,07</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420"/>
        </w:trPr>
        <w:tc>
          <w:tcPr>
            <w:tcW w:w="11510" w:type="dxa"/>
            <w:gridSpan w:val="12"/>
            <w:tcBorders>
              <w:top w:val="single" w:sz="4" w:space="0" w:color="auto"/>
              <w:left w:val="single" w:sz="4" w:space="0" w:color="auto"/>
              <w:bottom w:val="single" w:sz="4" w:space="0" w:color="auto"/>
              <w:right w:val="single" w:sz="4" w:space="0" w:color="000000"/>
            </w:tcBorders>
            <w:shd w:val="clear" w:color="auto" w:fill="auto"/>
            <w:noWrap/>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Фінансування за типом боргового зобов’язання</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600000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Фінансування за активними операціями</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29 672 763,93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1 936 061,07</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602000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Зміни обсягів бюджетних коштів</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29 672 763,93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1 936 061,07</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602100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 початок періоду</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31 672 763,93</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31 493 292,93</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179 471,00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179 471,00</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602200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 кінець періоду</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2 000 000,00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765"/>
        </w:trPr>
        <w:tc>
          <w:tcPr>
            <w:tcW w:w="1230"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602400</w:t>
            </w:r>
          </w:p>
        </w:tc>
        <w:tc>
          <w:tcPr>
            <w:tcW w:w="4300" w:type="dxa"/>
            <w:gridSpan w:val="4"/>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Кошти, що передаються із загального фонду бюджету до бюджету розвитку (спеціального фонду)</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-27 557 231,86</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27 557 231,86</w:t>
            </w:r>
          </w:p>
        </w:tc>
        <w:tc>
          <w:tcPr>
            <w:tcW w:w="1480" w:type="dxa"/>
            <w:gridSpan w:val="2"/>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27 557 231,86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single" w:sz="4" w:space="0" w:color="auto"/>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X</w:t>
            </w:r>
          </w:p>
        </w:tc>
        <w:tc>
          <w:tcPr>
            <w:tcW w:w="4300" w:type="dxa"/>
            <w:gridSpan w:val="4"/>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Загальне фінансування</w:t>
            </w:r>
          </w:p>
        </w:tc>
        <w:tc>
          <w:tcPr>
            <w:tcW w:w="1540" w:type="dxa"/>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29 672 763,93</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1 936 061,07</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1480" w:type="dxa"/>
            <w:gridSpan w:val="2"/>
            <w:tcBorders>
              <w:top w:val="nil"/>
              <w:left w:val="nil"/>
              <w:bottom w:val="single" w:sz="4" w:space="0" w:color="auto"/>
              <w:right w:val="single" w:sz="4" w:space="0" w:color="auto"/>
            </w:tcBorders>
            <w:shd w:val="clear" w:color="000000" w:fill="CCFFFF"/>
            <w:noWrap/>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27 736 702,86</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Секретар ради</w:t>
            </w: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296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Олександра  ШИМКО</w:t>
            </w: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gridAfter w:val="11"/>
          <w:wAfter w:w="13830" w:type="dxa"/>
          <w:trHeight w:val="255"/>
        </w:trPr>
        <w:tc>
          <w:tcPr>
            <w:tcW w:w="123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30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4"/>
                <w:szCs w:val="24"/>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Додаток 3</w:t>
            </w: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6720" w:type="dxa"/>
            <w:gridSpan w:val="5"/>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до рішення сесії Розвадівської сільської  ради №2515 від 17.09.2026 року</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5760" w:type="dxa"/>
            <w:gridSpan w:val="4"/>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Про внесення змін до показників сільського бюджету на 2026 рік</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25340" w:type="dxa"/>
            <w:gridSpan w:val="24"/>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РОЗПОДІЛ</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25340" w:type="dxa"/>
            <w:gridSpan w:val="24"/>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видатків місцевого бюджету на 2026 рік</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single" w:sz="4" w:space="0" w:color="auto"/>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1352500000</w:t>
            </w: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r w:rsidRPr="00C95CDB">
              <w:rPr>
                <w:rFonts w:ascii="Calibri" w:eastAsia="Times New Roman" w:hAnsi="Calibri" w:cs="Calibri"/>
                <w:color w:val="000000"/>
                <w:sz w:val="16"/>
                <w:szCs w:val="16"/>
                <w:lang w:eastAsia="uk-UA"/>
              </w:rPr>
              <w:t>(код бюджету)</w:t>
            </w: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(грн.)</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16"/>
                <w:szCs w:val="16"/>
                <w:lang w:eastAsia="uk-UA"/>
              </w:rPr>
            </w:pPr>
            <w:r w:rsidRPr="00C95CDB">
              <w:rPr>
                <w:rFonts w:ascii="Calibri" w:eastAsia="Times New Roman" w:hAnsi="Calibri" w:cs="Calibri"/>
                <w:color w:val="000000"/>
                <w:sz w:val="16"/>
                <w:szCs w:val="16"/>
                <w:lang w:eastAsia="uk-UA"/>
              </w:rPr>
              <w:t>Код Програмної класифікації видатків та кредитування місцевого бюджету</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16"/>
                <w:szCs w:val="16"/>
                <w:lang w:eastAsia="uk-UA"/>
              </w:rPr>
            </w:pPr>
            <w:r w:rsidRPr="00C95CDB">
              <w:rPr>
                <w:rFonts w:ascii="Calibri" w:eastAsia="Times New Roman" w:hAnsi="Calibri" w:cs="Calibri"/>
                <w:color w:val="000000"/>
                <w:sz w:val="16"/>
                <w:szCs w:val="16"/>
                <w:lang w:eastAsia="uk-UA"/>
              </w:rPr>
              <w:t>Код Типової програмної класифікації видатків та кредитування місцевого бюджету</w:t>
            </w:r>
          </w:p>
        </w:tc>
        <w:tc>
          <w:tcPr>
            <w:tcW w:w="12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16"/>
                <w:szCs w:val="16"/>
                <w:lang w:eastAsia="uk-UA"/>
              </w:rPr>
            </w:pPr>
            <w:r w:rsidRPr="00C95CDB">
              <w:rPr>
                <w:rFonts w:ascii="Calibri" w:eastAsia="Times New Roman" w:hAnsi="Calibri" w:cs="Calibri"/>
                <w:color w:val="000000"/>
                <w:sz w:val="16"/>
                <w:szCs w:val="16"/>
                <w:lang w:eastAsia="uk-UA"/>
              </w:rPr>
              <w:t>Код Функціональної класифікації видатків та кредитування бюджету</w:t>
            </w:r>
          </w:p>
        </w:tc>
        <w:tc>
          <w:tcPr>
            <w:tcW w:w="4280" w:type="dxa"/>
            <w:gridSpan w:val="3"/>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Найменування головного розпорядника коштів місцевого бюджету/ відповідального виконавця, найменування бюджетної програми згідно з Типовою програмною класифікацією видатків та кредитування місцевого бюджету</w:t>
            </w:r>
          </w:p>
        </w:tc>
        <w:tc>
          <w:tcPr>
            <w:tcW w:w="7200" w:type="dxa"/>
            <w:gridSpan w:val="10"/>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Загальний фонд</w:t>
            </w:r>
          </w:p>
        </w:tc>
        <w:tc>
          <w:tcPr>
            <w:tcW w:w="8640" w:type="dxa"/>
            <w:gridSpan w:val="6"/>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Спеціальний фонд</w:t>
            </w:r>
          </w:p>
        </w:tc>
        <w:tc>
          <w:tcPr>
            <w:tcW w:w="1440" w:type="dxa"/>
            <w:vMerge w:val="restart"/>
            <w:tcBorders>
              <w:top w:val="single" w:sz="4" w:space="0" w:color="auto"/>
              <w:left w:val="single" w:sz="4" w:space="0" w:color="auto"/>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Разом</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4280" w:type="dxa"/>
            <w:gridSpan w:val="3"/>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gridSpan w:val="2"/>
            <w:vMerge w:val="restart"/>
            <w:tcBorders>
              <w:top w:val="nil"/>
              <w:left w:val="single" w:sz="4" w:space="0" w:color="auto"/>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усього</w:t>
            </w:r>
          </w:p>
        </w:tc>
        <w:tc>
          <w:tcPr>
            <w:tcW w:w="144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видатки споживання</w:t>
            </w:r>
          </w:p>
        </w:tc>
        <w:tc>
          <w:tcPr>
            <w:tcW w:w="2880" w:type="dxa"/>
            <w:gridSpan w:val="5"/>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 них</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видатки розвитку</w:t>
            </w:r>
          </w:p>
        </w:tc>
        <w:tc>
          <w:tcPr>
            <w:tcW w:w="1440" w:type="dxa"/>
            <w:vMerge w:val="restart"/>
            <w:tcBorders>
              <w:top w:val="nil"/>
              <w:left w:val="single" w:sz="4" w:space="0" w:color="auto"/>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усього</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 тому числі бюджет розвитку</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видатки споживання</w:t>
            </w:r>
          </w:p>
        </w:tc>
        <w:tc>
          <w:tcPr>
            <w:tcW w:w="2880" w:type="dxa"/>
            <w:gridSpan w:val="2"/>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 них</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видатки розвитку</w:t>
            </w: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4280" w:type="dxa"/>
            <w:gridSpan w:val="3"/>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gridSpan w:val="2"/>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оплата праці</w:t>
            </w:r>
          </w:p>
        </w:tc>
        <w:tc>
          <w:tcPr>
            <w:tcW w:w="1440" w:type="dxa"/>
            <w:gridSpan w:val="3"/>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комунальні послуги та енергоносії</w:t>
            </w: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оплата праці</w:t>
            </w:r>
          </w:p>
        </w:tc>
        <w:tc>
          <w:tcPr>
            <w:tcW w:w="1440" w:type="dxa"/>
            <w:vMerge w:val="restart"/>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комунальні послуги та енергоносії</w:t>
            </w: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885"/>
        </w:trPr>
        <w:tc>
          <w:tcPr>
            <w:tcW w:w="1260" w:type="dxa"/>
            <w:gridSpan w:val="2"/>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126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16"/>
                <w:szCs w:val="16"/>
                <w:lang w:eastAsia="uk-UA"/>
              </w:rPr>
            </w:pPr>
          </w:p>
        </w:tc>
        <w:tc>
          <w:tcPr>
            <w:tcW w:w="4280" w:type="dxa"/>
            <w:gridSpan w:val="3"/>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gridSpan w:val="2"/>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gridSpan w:val="3"/>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nil"/>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144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15</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16</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0100000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Розвадівська сільська рада</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55 394 139,53</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38 317 135,53</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20 424 976,00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17 077 004,00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13 316 044,00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13 169 044,00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13 169 044,00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68 710 183,53</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lastRenderedPageBreak/>
              <w:t>0110000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Апарат (секретаріат) місцевої ради (Верховної Ради Автономної Республіки Крим, обласних, Київської та Севастопольської міських рад, районних рад і рад міст республіканського та районного значення Автономної Республіки Крим, міських, селищних, сільськ</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55 394 139,53</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38 317 135,53</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20 424 976,00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17 077 004,00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13 316 044,00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13 169 044,00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13 169 044,00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68 710 183,53</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27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0110150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0150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0111</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Організаційне, інформаційно-аналітичне та матеріально-технічне забезпечення діяльності обласної ради, районної ради, районної у місті ради (у разі її створення), міської, селищної, сільської рад</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28 467 817,93</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26 386 743,93</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19 890 600,00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505 942,93</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2 081 074,00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28 467 817,93</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0110160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0160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0111</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Керівництво і управління у відповідній сфері у містах (місті Києві), селищах, селах, територіальних громадах</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639 100,00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639 100,00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517 000,00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639 100,00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0110180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0180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0133</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Інша діяльність у сфері державного управління</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0112111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2111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0726</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Первинна медична допомога населенню, що надається центрами первинної медичної (медико-санітарної) допомоги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3 319 983,60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3 094 024,60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225 959,00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3 319 983,60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0113032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3032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1070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Надання пільг окремим категоріям громадян з оплати послуг зв`язку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4 600,00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4 600,00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4 600,00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0113033</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3033</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1070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Компенсаційні виплати на пільговий проїзд автомобільним транспортом окремим категоріям громадян</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0113035</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3035</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1070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Компенсаційні виплати за пільговий проїзд окремих категорій громадян на залізничному транспорті</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0113112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3112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1040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Заходи державної політики з питань дітей та їх соціального захисту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133 600,00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133 600,00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133 600,00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0113160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3160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1010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1 200 000,00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1 200 000,00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1 200 000,00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27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0113193</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3193</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1030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303 879,00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266 879,00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37 000,00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303 879,00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0113210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3210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1050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Організація та проведення громадських робіт</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21 200,00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21 200,00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17 376,00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21 200,00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8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lastRenderedPageBreak/>
              <w:t>0113221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3221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1060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Грошова компенсація за належні для отримання жилі приміщення для сімей осіб, визначених пунктами 2 – 5 частини першої статті 10-1 Закону України `Про статус ветеранів війни, гарантії їх соціального захисту`, для осіб з інвалідністю I – II групи, 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зв’язку з військовою агресією Російської Федерації проти України, визначених пунктами 11 – 14 частини другої статті 7 Закону України `Про статус ветеранів війни, гарантії їх соціального захисту`, та які потребують поліпшення житлових умов</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3 308 670,00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3 308 670,00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3 308 670,00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0113230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3230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1070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0113242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3242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Інші заходи та заклади у сфері соціального захисту і соціального забезпечення</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2 852 000,00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2 852 000,00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2 852 000,00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0114084</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4084</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0829</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Проектування, реставрація та охорона пам`яток культурної спадщини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0115011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5011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0810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Проведення навчально-тренувальних зборів і змагань з олімпійських видів спорту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533 000,00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533 000,00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533 000,00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0115070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5070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0810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1 579 044,00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1 579 044,00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1 579 044,00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1 579 044,00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0116030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0620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Організація благоустрою населених пунктів</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8 036 950,00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8 036 950,00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8 036 950,00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29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0116071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6071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0640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274 246,00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274 246,00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274 246,00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0116090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6090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0640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Інша діяльність у сфері житлово-комунального господарства</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1 569 943,00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1 499 943,00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1 569 943,00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27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0116091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6091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0640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житлово-комунального господарства</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3 000 000,00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3 000 000,00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3 000 000,00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3 000 000,00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0117110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7110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0421</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Реалізація програм в галузі сільського господарства</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75 000,00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75 000,00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75 000,00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0117130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7130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0421</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Здійснення заходів із землеустрою</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195 000,00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195 000,00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195 000,00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0117427</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7427</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0455</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Підготовка та реалізація публічних інвестиційних проектів /програм публічних інвестицій в галузі (секторі) `Транспорт` за рахунок коштів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8 340 000,00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8 340 000,00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8 340 000,00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8 340 000,00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lastRenderedPageBreak/>
              <w:t>0117461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7461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0456</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Утримання та розвиток автомобільних доріг та дорожньої інфраструктури за рахунок коштів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3 281 762,00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1 668 600,00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1 613 162,00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3 281 762,00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0117670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7670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0490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Внески до статутного капіталу суб`єктів господарювання</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0117680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7680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0490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Членські внески до асоціацій органів місцевого самоврядування</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26 100,00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26 100,00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26 100,00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0118110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8110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0320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Заходи із запобігання та ліквідації надзвичайних ситуацій та наслідків стихійного лиха</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0118230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8230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0380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Інші заходи громадського порядку та безпеки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122 288,00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122 288,00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122 288,00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0118340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8340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0540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Природоохоронні заходи за рахунок цільових фондів</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147 000,00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147 000,00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0118420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8420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0830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Інші заходи у сфері медіа (засобів масової інформації)</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99 000,00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99 000,00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99 000,00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0600000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Центр фінансово-господарського та навчально-методичного забезпечення закладів освіти та культури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147 217 556,71</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138 144 806,75</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88 790 160,00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7 561 055,00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9 072 749,96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17 211 258,86</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16 037 658,86</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1 173 600,00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16 037 658,86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164 428 815,57</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0610000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Орган з питань освіти і науки (ОТГ)</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147 217 556,71</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138 144 806,75</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88 790 160,00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7 561 055,00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9 072 749,96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17 211 258,86</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16 037 658,86</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1 173 600,00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16 037 658,86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164 428 815,57</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0611010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0910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Надання дошкільної освіти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28 359 358,65</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25 943 725,65</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15 956 600,00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2 031 500,00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2 415 633,00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1 118 500,00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1 118 500,00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29 477 858,65</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0611021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1021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0921</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Надання загальної середньої освіти закладами загальної середньої освіти за рахунок коштів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29 432 639,32</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27 408 963,32</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11 306 100,00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4 421 700,00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2 023 676,00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35 100,00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35 100,00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29 467 739,32</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0611031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1031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0921</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Надання загальної середньої освіти закладами загальної середньої освіти за рахунок освітньої субвенції</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60 524 600,00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60 524 600,00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49 678 700,00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60 524 600,00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51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0611141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1141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Забезпечення діяльності інших закладів у сфері освіти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7 045 482,24</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6 970 841,28</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4 757 100,00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72 681,00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74 640,96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7 045 482,24</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0611142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1142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Інші програми та заходи у сфері освіти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84 620,00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84 620,00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84 620,00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0611183</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1183</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98 812,00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98 812,00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98 812,00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98 812,00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0611184</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1184</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888 900,00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888 900,00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888 900,00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888 900,00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0611200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Проведення (надання) додаткових психолого- педагогічних і корекційно-розвиткових занять (послуг) за рахунок субвенції з державного бюджету місцевим бюджетам на надання державної підтримки особам з особливими освітніми потребами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70 100,00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70 100,00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57 460,00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70 100,00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0611300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12 570 475,86</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12 570 475,86</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12 570 475,86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12 570 475,86</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0611600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1600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Здійснення доплат педагогічним працівникам закладів загальної середньої освіти за рахунок субвенції з державного бюджету місцевим бюджетам</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4 044 500,00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4 044 500,00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3 315 000,00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4 044 500,00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0611702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1702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0990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Забезпечення харчуванням учнів закладів загальної середньої освіти за рахунок субвенції з державного бюджету місцевим бюджетам</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5 783 500,00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5 783 500,00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5 783 500,00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0614030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4030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0824</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Забезпечення діяльності бібліотек</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1 128 554,00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968 654,00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696 900,00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44 354,00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159 900,00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1 128 554,00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lastRenderedPageBreak/>
              <w:t>0614060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4060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0828</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Забезпечення діяльності палаців i будинків культури, клубів, центрів дозвілля та iнших клубних закладів</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8 518 902,50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4 770 002,50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2 293 900,00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988 820,00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3 748 900,00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20 000,00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20 000,00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8 538 902,50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0614082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4082</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0829</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Інші заходи в галузі культури і мистецтва</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250 000,00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02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0614083</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4083</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0829</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2 479 471,00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2 479 471,00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0615031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5031</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0810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Розвиток здібностей у дітей та молоді з фізичної культури та спорту комунальними дитячо- юнацькими спортивними школами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1 325 300,00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1 325 300,00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728 400,00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2 000,00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1 325 300,00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0617640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7640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0470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Заходи з енергозбереження</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650 000,00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650 000,00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650 000,00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3700000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Фінансовий відділ Розвадівської сільської ради</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26 310 000,00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19 300 000,00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2 722 500,00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6 510 000,00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26 310 000,00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3710000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 </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Орган з питань фінансів</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26 310 000,00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19 300 000,00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2 722 500,00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6 510 000,00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26 310 000,00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3710160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0160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0111</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Керівництво і управління у відповідній сфері у містах (місті Києві), селищах, селах, територіальних громадах</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3 520 000,00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3 500 000,00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2 722 500,00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52 660,00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20 000,00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3 520 000,00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3718710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8710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0133</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Резервний фонд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500 000,00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3719150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9150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0180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Інші дотації з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1530"/>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3719730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9730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0180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4 500 000,00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4 500 000,00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4 500 000,00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3719770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9770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0180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Інші субвенції з місцевого бюджету</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3 560 000,00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3 560 000,00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3 560 000,00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765"/>
        </w:trPr>
        <w:tc>
          <w:tcPr>
            <w:tcW w:w="1260" w:type="dxa"/>
            <w:gridSpan w:val="2"/>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3719800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9800</w:t>
            </w:r>
          </w:p>
        </w:tc>
        <w:tc>
          <w:tcPr>
            <w:tcW w:w="12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0180</w:t>
            </w:r>
          </w:p>
        </w:tc>
        <w:tc>
          <w:tcPr>
            <w:tcW w:w="428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13 330 000,00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6 840 000,00</w:t>
            </w:r>
          </w:p>
        </w:tc>
        <w:tc>
          <w:tcPr>
            <w:tcW w:w="1440" w:type="dxa"/>
            <w:gridSpan w:val="2"/>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gridSpan w:val="3"/>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6 490 000,00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r w:rsidRPr="00C95CDB">
              <w:rPr>
                <w:rFonts w:ascii="Calibri" w:eastAsia="Times New Roman" w:hAnsi="Calibri" w:cs="Calibri"/>
                <w:color w:val="000000"/>
                <w:sz w:val="20"/>
                <w:szCs w:val="20"/>
                <w:lang w:eastAsia="uk-UA"/>
              </w:rPr>
              <w:t>13 330 000,00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single" w:sz="4" w:space="0" w:color="auto"/>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X</w:t>
            </w:r>
          </w:p>
        </w:tc>
        <w:tc>
          <w:tcPr>
            <w:tcW w:w="126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X</w:t>
            </w:r>
          </w:p>
        </w:tc>
        <w:tc>
          <w:tcPr>
            <w:tcW w:w="126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center"/>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X</w:t>
            </w:r>
          </w:p>
        </w:tc>
        <w:tc>
          <w:tcPr>
            <w:tcW w:w="4280" w:type="dxa"/>
            <w:gridSpan w:val="3"/>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УСЬОГО</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228 921 696,24</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195 761 942,28</w:t>
            </w:r>
          </w:p>
        </w:tc>
        <w:tc>
          <w:tcPr>
            <w:tcW w:w="1440" w:type="dxa"/>
            <w:gridSpan w:val="2"/>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111 937 636,00</w:t>
            </w:r>
          </w:p>
        </w:tc>
        <w:tc>
          <w:tcPr>
            <w:tcW w:w="1440" w:type="dxa"/>
            <w:gridSpan w:val="3"/>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8 119 657,93</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32 659 753,96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30 527 302,86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29 206 702,86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1 320 600,00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0,00</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29 206 702,86</w:t>
            </w:r>
          </w:p>
        </w:tc>
        <w:tc>
          <w:tcPr>
            <w:tcW w:w="1440" w:type="dxa"/>
            <w:tcBorders>
              <w:top w:val="nil"/>
              <w:left w:val="nil"/>
              <w:bottom w:val="single" w:sz="4" w:space="0" w:color="auto"/>
              <w:right w:val="single" w:sz="4" w:space="0" w:color="auto"/>
            </w:tcBorders>
            <w:shd w:val="clear" w:color="000000" w:fill="CCFFFF"/>
            <w:vAlign w:val="center"/>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259 448 999,10</w:t>
            </w: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Calibri" w:eastAsia="Times New Roman" w:hAnsi="Calibri" w:cs="Calibri"/>
                <w:b/>
                <w:bCs/>
                <w:color w:val="000000"/>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252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Секретар ради</w:t>
            </w: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288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r w:rsidRPr="00C95CDB">
              <w:rPr>
                <w:rFonts w:ascii="Calibri" w:eastAsia="Times New Roman" w:hAnsi="Calibri" w:cs="Calibri"/>
                <w:b/>
                <w:bCs/>
                <w:color w:val="000000"/>
                <w:sz w:val="20"/>
                <w:szCs w:val="20"/>
                <w:lang w:eastAsia="uk-UA"/>
              </w:rPr>
              <w:t>Олександра  ШИМКО</w:t>
            </w: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Calibri" w:eastAsia="Times New Roman" w:hAnsi="Calibri" w:cs="Calibri"/>
                <w:b/>
                <w:bCs/>
                <w:color w:val="000000"/>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C95CDB">
        <w:trPr>
          <w:trHeight w:val="255"/>
        </w:trPr>
        <w:tc>
          <w:tcPr>
            <w:tcW w:w="126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2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28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2"/>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gridSpan w:val="3"/>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4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9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bl>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Pr="00DD4992" w:rsidRDefault="00C95CDB" w:rsidP="00C95CDB">
      <w:pPr>
        <w:tabs>
          <w:tab w:val="center" w:pos="7568"/>
        </w:tabs>
        <w:rPr>
          <w:color w:val="000000" w:themeColor="text1"/>
          <w:sz w:val="20"/>
          <w:szCs w:val="20"/>
        </w:rPr>
      </w:pPr>
      <w:r>
        <w:rPr>
          <w:color w:val="000000" w:themeColor="text1"/>
          <w:sz w:val="20"/>
          <w:szCs w:val="20"/>
        </w:rPr>
        <w:t xml:space="preserve">                                                                                                           </w:t>
      </w:r>
      <w:r w:rsidRPr="00DD4992">
        <w:rPr>
          <w:color w:val="000000" w:themeColor="text1"/>
          <w:sz w:val="20"/>
          <w:szCs w:val="20"/>
        </w:rPr>
        <w:t>Додаток 4</w:t>
      </w:r>
    </w:p>
    <w:p w:rsidR="00C95CDB" w:rsidRPr="00DD4992" w:rsidRDefault="00C95CDB" w:rsidP="00C95CDB">
      <w:pPr>
        <w:jc w:val="center"/>
        <w:rPr>
          <w:color w:val="000000" w:themeColor="text1"/>
          <w:sz w:val="20"/>
          <w:szCs w:val="20"/>
        </w:rPr>
      </w:pPr>
      <w:r w:rsidRPr="00DD4992">
        <w:rPr>
          <w:color w:val="000000" w:themeColor="text1"/>
          <w:sz w:val="20"/>
          <w:szCs w:val="20"/>
        </w:rPr>
        <w:t xml:space="preserve">                                                                                                  до рішення сесії Розвадівської сільської ради </w:t>
      </w:r>
    </w:p>
    <w:p w:rsidR="00C95CDB" w:rsidRPr="00DD4992" w:rsidRDefault="00C95CDB" w:rsidP="00C95CDB">
      <w:pPr>
        <w:jc w:val="center"/>
        <w:rPr>
          <w:color w:val="000000" w:themeColor="text1"/>
          <w:sz w:val="20"/>
          <w:szCs w:val="20"/>
        </w:rPr>
      </w:pPr>
      <w:r w:rsidRPr="00DD4992">
        <w:rPr>
          <w:color w:val="000000" w:themeColor="text1"/>
          <w:sz w:val="20"/>
          <w:szCs w:val="20"/>
        </w:rPr>
        <w:t xml:space="preserve">                                                                                                     №</w:t>
      </w:r>
      <w:r w:rsidRPr="0049613A">
        <w:rPr>
          <w:color w:val="000000" w:themeColor="text1"/>
          <w:sz w:val="20"/>
          <w:szCs w:val="20"/>
          <w:lang w:val="ru-RU"/>
        </w:rPr>
        <w:t>2515</w:t>
      </w:r>
      <w:r w:rsidRPr="00DD4992">
        <w:rPr>
          <w:color w:val="000000" w:themeColor="text1"/>
          <w:sz w:val="20"/>
          <w:szCs w:val="20"/>
        </w:rPr>
        <w:t xml:space="preserve">  від 17.09.2026 року «Про внесення змін </w:t>
      </w:r>
    </w:p>
    <w:p w:rsidR="00C95CDB" w:rsidRPr="00DD4992" w:rsidRDefault="00C95CDB" w:rsidP="00C95CDB">
      <w:pPr>
        <w:jc w:val="center"/>
        <w:rPr>
          <w:color w:val="000000" w:themeColor="text1"/>
          <w:sz w:val="20"/>
          <w:szCs w:val="20"/>
        </w:rPr>
      </w:pPr>
      <w:r w:rsidRPr="00DD4992">
        <w:rPr>
          <w:color w:val="000000" w:themeColor="text1"/>
          <w:sz w:val="20"/>
          <w:szCs w:val="20"/>
        </w:rPr>
        <w:t xml:space="preserve">                                                                                                       до показників сільського  бюджету на 2026 рік»</w:t>
      </w:r>
    </w:p>
    <w:p w:rsidR="00C95CDB" w:rsidRPr="00DD4992" w:rsidRDefault="00C95CDB" w:rsidP="00C95CDB">
      <w:pPr>
        <w:jc w:val="center"/>
        <w:rPr>
          <w:color w:val="000000" w:themeColor="text1"/>
          <w:sz w:val="20"/>
          <w:szCs w:val="20"/>
        </w:rPr>
      </w:pPr>
    </w:p>
    <w:p w:rsidR="00C95CDB" w:rsidRPr="00DD4992" w:rsidRDefault="00C95CDB" w:rsidP="00C95CDB">
      <w:pPr>
        <w:rPr>
          <w:color w:val="000000" w:themeColor="text1"/>
          <w:sz w:val="20"/>
          <w:szCs w:val="20"/>
        </w:rPr>
      </w:pPr>
    </w:p>
    <w:p w:rsidR="00C95CDB" w:rsidRPr="009F5B81" w:rsidRDefault="00C95CDB" w:rsidP="00C95CDB">
      <w:pPr>
        <w:jc w:val="center"/>
        <w:rPr>
          <w:b/>
          <w:color w:val="000000" w:themeColor="text1"/>
          <w:sz w:val="28"/>
          <w:szCs w:val="28"/>
        </w:rPr>
      </w:pPr>
      <w:r>
        <w:rPr>
          <w:b/>
          <w:color w:val="000000" w:themeColor="text1"/>
          <w:sz w:val="28"/>
          <w:szCs w:val="28"/>
        </w:rPr>
        <w:t>М</w:t>
      </w:r>
      <w:r w:rsidRPr="009F5B81">
        <w:rPr>
          <w:b/>
          <w:color w:val="000000" w:themeColor="text1"/>
          <w:sz w:val="28"/>
          <w:szCs w:val="28"/>
        </w:rPr>
        <w:t>іжбюдж</w:t>
      </w:r>
      <w:r>
        <w:rPr>
          <w:b/>
          <w:color w:val="000000" w:themeColor="text1"/>
          <w:sz w:val="28"/>
          <w:szCs w:val="28"/>
        </w:rPr>
        <w:t>е</w:t>
      </w:r>
      <w:r w:rsidRPr="009F5B81">
        <w:rPr>
          <w:b/>
          <w:color w:val="000000" w:themeColor="text1"/>
          <w:sz w:val="28"/>
          <w:szCs w:val="28"/>
        </w:rPr>
        <w:t>тн</w:t>
      </w:r>
      <w:r>
        <w:rPr>
          <w:b/>
          <w:color w:val="000000" w:themeColor="text1"/>
          <w:sz w:val="28"/>
          <w:szCs w:val="28"/>
        </w:rPr>
        <w:t>і</w:t>
      </w:r>
      <w:r w:rsidRPr="009F5B81">
        <w:rPr>
          <w:b/>
          <w:color w:val="000000" w:themeColor="text1"/>
          <w:sz w:val="28"/>
          <w:szCs w:val="28"/>
        </w:rPr>
        <w:t xml:space="preserve"> трансферт</w:t>
      </w:r>
      <w:r>
        <w:rPr>
          <w:b/>
          <w:color w:val="000000" w:themeColor="text1"/>
          <w:sz w:val="28"/>
          <w:szCs w:val="28"/>
        </w:rPr>
        <w:t>и</w:t>
      </w:r>
      <w:r w:rsidRPr="009F5B81">
        <w:rPr>
          <w:b/>
          <w:color w:val="000000" w:themeColor="text1"/>
          <w:sz w:val="28"/>
          <w:szCs w:val="28"/>
        </w:rPr>
        <w:t xml:space="preserve"> на 202</w:t>
      </w:r>
      <w:r>
        <w:rPr>
          <w:b/>
          <w:color w:val="000000" w:themeColor="text1"/>
          <w:sz w:val="28"/>
          <w:szCs w:val="28"/>
        </w:rPr>
        <w:t>6</w:t>
      </w:r>
      <w:r w:rsidRPr="009F5B81">
        <w:rPr>
          <w:b/>
          <w:color w:val="000000" w:themeColor="text1"/>
          <w:sz w:val="28"/>
          <w:szCs w:val="28"/>
        </w:rPr>
        <w:t xml:space="preserve"> рік</w:t>
      </w:r>
    </w:p>
    <w:p w:rsidR="00C95CDB" w:rsidRPr="009A37FB" w:rsidRDefault="00C95CDB" w:rsidP="00C95CDB">
      <w:pPr>
        <w:pStyle w:val="3"/>
        <w:spacing w:before="0"/>
        <w:jc w:val="center"/>
        <w:rPr>
          <w:b/>
          <w:bCs/>
          <w:color w:val="000000" w:themeColor="text1"/>
          <w:sz w:val="28"/>
          <w:szCs w:val="28"/>
          <w:u w:val="single"/>
        </w:rPr>
      </w:pPr>
      <w:r>
        <w:rPr>
          <w:color w:val="000000" w:themeColor="text1"/>
          <w:sz w:val="28"/>
          <w:szCs w:val="28"/>
          <w:u w:val="single"/>
        </w:rPr>
        <w:t>1352500000</w:t>
      </w:r>
    </w:p>
    <w:p w:rsidR="00C95CDB" w:rsidRDefault="00C95CDB" w:rsidP="00C95CDB">
      <w:pPr>
        <w:jc w:val="center"/>
        <w:rPr>
          <w:color w:val="000000" w:themeColor="text1"/>
          <w:szCs w:val="28"/>
        </w:rPr>
      </w:pPr>
      <w:r w:rsidRPr="003725F5">
        <w:rPr>
          <w:color w:val="000000" w:themeColor="text1"/>
          <w:szCs w:val="28"/>
        </w:rPr>
        <w:t>(код бюджету)</w:t>
      </w:r>
    </w:p>
    <w:p w:rsidR="00C95CDB" w:rsidRPr="003725F5" w:rsidRDefault="00C95CDB" w:rsidP="00C95CDB">
      <w:pPr>
        <w:rPr>
          <w:color w:val="000000" w:themeColor="text1"/>
          <w:sz w:val="20"/>
          <w:szCs w:val="20"/>
        </w:rPr>
      </w:pPr>
    </w:p>
    <w:p w:rsidR="00C95CDB" w:rsidRPr="002B428D" w:rsidRDefault="00C95CDB" w:rsidP="00C95CDB">
      <w:pPr>
        <w:pStyle w:val="a5"/>
        <w:numPr>
          <w:ilvl w:val="0"/>
          <w:numId w:val="40"/>
        </w:numPr>
        <w:tabs>
          <w:tab w:val="left" w:pos="851"/>
        </w:tabs>
        <w:spacing w:after="0" w:line="240" w:lineRule="auto"/>
        <w:ind w:hanging="153"/>
        <w:rPr>
          <w:rFonts w:ascii="Times New Roman" w:hAnsi="Times New Roman"/>
          <w:b/>
          <w:color w:val="000000" w:themeColor="text1"/>
          <w:sz w:val="28"/>
          <w:szCs w:val="28"/>
        </w:rPr>
      </w:pPr>
      <w:r w:rsidRPr="003725F5">
        <w:rPr>
          <w:rFonts w:ascii="Times New Roman" w:hAnsi="Times New Roman"/>
          <w:b/>
          <w:color w:val="000000" w:themeColor="text1"/>
          <w:sz w:val="28"/>
          <w:szCs w:val="28"/>
        </w:rPr>
        <w:t>Показники міжбюджетних трансфертів з інших бюджетів</w:t>
      </w:r>
    </w:p>
    <w:p w:rsidR="00C95CDB" w:rsidRPr="00D84CFE" w:rsidRDefault="00C95CDB" w:rsidP="00C95CDB">
      <w:pPr>
        <w:pStyle w:val="a5"/>
        <w:tabs>
          <w:tab w:val="left" w:pos="851"/>
        </w:tabs>
        <w:spacing w:after="0" w:line="240" w:lineRule="auto"/>
        <w:jc w:val="right"/>
        <w:rPr>
          <w:rFonts w:ascii="Times New Roman" w:hAnsi="Times New Roman"/>
          <w:b/>
          <w:color w:val="000000" w:themeColor="text1"/>
          <w:sz w:val="28"/>
          <w:szCs w:val="28"/>
        </w:rPr>
      </w:pPr>
      <w:r w:rsidRPr="00D84CFE">
        <w:rPr>
          <w:rFonts w:ascii="Times New Roman" w:hAnsi="Times New Roman"/>
          <w:color w:val="000000" w:themeColor="text1"/>
          <w:szCs w:val="28"/>
        </w:rPr>
        <w:lastRenderedPageBreak/>
        <w:t>(грн)</w:t>
      </w:r>
      <w:r>
        <w:rPr>
          <w:rFonts w:ascii="Times New Roman" w:hAnsi="Times New Roman"/>
          <w:color w:val="000000" w:themeColor="text1"/>
          <w:szCs w:val="28"/>
        </w:rPr>
        <w:t>.</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43"/>
        <w:gridCol w:w="6902"/>
        <w:gridCol w:w="1603"/>
      </w:tblGrid>
      <w:tr w:rsidR="00C95CDB" w:rsidRPr="003725F5" w:rsidTr="00C95CDB">
        <w:trPr>
          <w:trHeight w:val="772"/>
        </w:trPr>
        <w:tc>
          <w:tcPr>
            <w:tcW w:w="1843" w:type="dxa"/>
            <w:shd w:val="clear" w:color="auto" w:fill="auto"/>
          </w:tcPr>
          <w:p w:rsidR="00C95CDB" w:rsidRPr="003725F5" w:rsidRDefault="00C95CDB" w:rsidP="00C95CDB">
            <w:pPr>
              <w:ind w:left="-80"/>
              <w:jc w:val="center"/>
              <w:rPr>
                <w:bCs/>
                <w:color w:val="000000" w:themeColor="text1"/>
                <w:spacing w:val="-2"/>
              </w:rPr>
            </w:pPr>
            <w:r w:rsidRPr="003725F5">
              <w:rPr>
                <w:bCs/>
                <w:color w:val="000000" w:themeColor="text1"/>
              </w:rPr>
              <w:t>Код Класифікації доходу бюджету/</w:t>
            </w:r>
          </w:p>
          <w:p w:rsidR="00C95CDB" w:rsidRPr="003725F5" w:rsidRDefault="00C95CDB" w:rsidP="00C95CDB">
            <w:pPr>
              <w:jc w:val="center"/>
              <w:rPr>
                <w:bCs/>
                <w:color w:val="000000" w:themeColor="text1"/>
              </w:rPr>
            </w:pPr>
            <w:r w:rsidRPr="003725F5">
              <w:rPr>
                <w:bCs/>
                <w:color w:val="000000" w:themeColor="text1"/>
              </w:rPr>
              <w:t>Код бюджету</w:t>
            </w:r>
          </w:p>
        </w:tc>
        <w:tc>
          <w:tcPr>
            <w:tcW w:w="6902" w:type="dxa"/>
            <w:shd w:val="clear" w:color="auto" w:fill="auto"/>
          </w:tcPr>
          <w:p w:rsidR="00C95CDB" w:rsidRPr="003725F5" w:rsidRDefault="00C95CDB" w:rsidP="00C95CDB">
            <w:pPr>
              <w:jc w:val="center"/>
              <w:rPr>
                <w:bCs/>
                <w:color w:val="000000" w:themeColor="text1"/>
              </w:rPr>
            </w:pPr>
            <w:r w:rsidRPr="003725F5">
              <w:rPr>
                <w:bCs/>
                <w:color w:val="000000" w:themeColor="text1"/>
              </w:rPr>
              <w:t>Найменування трансферту/</w:t>
            </w:r>
          </w:p>
          <w:p w:rsidR="00C95CDB" w:rsidRPr="003725F5" w:rsidRDefault="00C95CDB" w:rsidP="00C95CDB">
            <w:pPr>
              <w:jc w:val="center"/>
              <w:rPr>
                <w:bCs/>
                <w:color w:val="000000" w:themeColor="text1"/>
              </w:rPr>
            </w:pPr>
            <w:r w:rsidRPr="003725F5">
              <w:rPr>
                <w:bCs/>
                <w:color w:val="000000" w:themeColor="text1"/>
              </w:rPr>
              <w:t>Найменування бюджету – надавача міжбюджетного трансферту</w:t>
            </w:r>
          </w:p>
        </w:tc>
        <w:tc>
          <w:tcPr>
            <w:tcW w:w="1603" w:type="dxa"/>
            <w:shd w:val="clear" w:color="auto" w:fill="auto"/>
          </w:tcPr>
          <w:p w:rsidR="00C95CDB" w:rsidRPr="003725F5" w:rsidRDefault="00C95CDB" w:rsidP="00C95CDB">
            <w:pPr>
              <w:pStyle w:val="aa"/>
              <w:spacing w:before="0" w:beforeAutospacing="0" w:after="0" w:afterAutospacing="0"/>
              <w:jc w:val="center"/>
              <w:rPr>
                <w:color w:val="000000" w:themeColor="text1"/>
                <w:szCs w:val="28"/>
              </w:rPr>
            </w:pPr>
            <w:r w:rsidRPr="003725F5">
              <w:rPr>
                <w:color w:val="000000" w:themeColor="text1"/>
                <w:szCs w:val="28"/>
              </w:rPr>
              <w:t>Усього</w:t>
            </w:r>
          </w:p>
        </w:tc>
      </w:tr>
      <w:tr w:rsidR="00C95CDB" w:rsidRPr="003725F5" w:rsidTr="00C95CDB">
        <w:trPr>
          <w:trHeight w:val="119"/>
        </w:trPr>
        <w:tc>
          <w:tcPr>
            <w:tcW w:w="1843" w:type="dxa"/>
            <w:shd w:val="clear" w:color="auto" w:fill="auto"/>
          </w:tcPr>
          <w:p w:rsidR="00C95CDB" w:rsidRPr="003725F5" w:rsidRDefault="00C95CDB" w:rsidP="00C95CDB">
            <w:pPr>
              <w:jc w:val="center"/>
              <w:rPr>
                <w:bCs/>
                <w:color w:val="000000" w:themeColor="text1"/>
              </w:rPr>
            </w:pPr>
            <w:r w:rsidRPr="003725F5">
              <w:rPr>
                <w:bCs/>
                <w:color w:val="000000" w:themeColor="text1"/>
              </w:rPr>
              <w:t>1</w:t>
            </w:r>
          </w:p>
        </w:tc>
        <w:tc>
          <w:tcPr>
            <w:tcW w:w="6902" w:type="dxa"/>
            <w:shd w:val="clear" w:color="auto" w:fill="auto"/>
          </w:tcPr>
          <w:p w:rsidR="00C95CDB" w:rsidRPr="003725F5" w:rsidRDefault="00C95CDB" w:rsidP="00C95CDB">
            <w:pPr>
              <w:jc w:val="center"/>
              <w:rPr>
                <w:bCs/>
                <w:color w:val="000000" w:themeColor="text1"/>
              </w:rPr>
            </w:pPr>
            <w:r w:rsidRPr="003725F5">
              <w:rPr>
                <w:bCs/>
                <w:color w:val="000000" w:themeColor="text1"/>
              </w:rPr>
              <w:t>2</w:t>
            </w:r>
          </w:p>
        </w:tc>
        <w:tc>
          <w:tcPr>
            <w:tcW w:w="1603" w:type="dxa"/>
            <w:shd w:val="clear" w:color="auto" w:fill="auto"/>
          </w:tcPr>
          <w:p w:rsidR="00C95CDB" w:rsidRPr="003725F5" w:rsidRDefault="00C95CDB" w:rsidP="00C95CDB">
            <w:pPr>
              <w:jc w:val="center"/>
              <w:rPr>
                <w:bCs/>
                <w:color w:val="000000" w:themeColor="text1"/>
              </w:rPr>
            </w:pPr>
            <w:r w:rsidRPr="003725F5">
              <w:rPr>
                <w:bCs/>
                <w:color w:val="000000" w:themeColor="text1"/>
              </w:rPr>
              <w:t>3</w:t>
            </w:r>
          </w:p>
        </w:tc>
      </w:tr>
      <w:tr w:rsidR="00C95CDB" w:rsidRPr="003725F5" w:rsidTr="00C95CDB">
        <w:trPr>
          <w:trHeight w:val="452"/>
        </w:trPr>
        <w:tc>
          <w:tcPr>
            <w:tcW w:w="10348" w:type="dxa"/>
            <w:gridSpan w:val="3"/>
            <w:shd w:val="clear" w:color="auto" w:fill="auto"/>
          </w:tcPr>
          <w:p w:rsidR="00C95CDB" w:rsidRPr="00DE06AD" w:rsidRDefault="00C95CDB" w:rsidP="00C95CDB">
            <w:pPr>
              <w:jc w:val="center"/>
              <w:rPr>
                <w:b/>
                <w:bCs/>
                <w:color w:val="000000" w:themeColor="text1"/>
              </w:rPr>
            </w:pPr>
            <w:r w:rsidRPr="00DE06AD">
              <w:rPr>
                <w:b/>
                <w:bCs/>
                <w:color w:val="000000" w:themeColor="text1"/>
              </w:rPr>
              <w:t>І. Трансферти до загального фонду бюджету</w:t>
            </w:r>
          </w:p>
        </w:tc>
      </w:tr>
      <w:tr w:rsidR="00C95CDB" w:rsidRPr="003725F5" w:rsidTr="00C95CDB">
        <w:trPr>
          <w:trHeight w:val="230"/>
        </w:trPr>
        <w:tc>
          <w:tcPr>
            <w:tcW w:w="1843" w:type="dxa"/>
            <w:shd w:val="clear" w:color="auto" w:fill="auto"/>
          </w:tcPr>
          <w:p w:rsidR="00C95CDB" w:rsidRPr="00341E5B" w:rsidRDefault="00C95CDB" w:rsidP="00C95CDB">
            <w:pPr>
              <w:jc w:val="center"/>
              <w:rPr>
                <w:bCs/>
                <w:color w:val="000000" w:themeColor="text1"/>
              </w:rPr>
            </w:pPr>
            <w:r w:rsidRPr="00341E5B">
              <w:rPr>
                <w:bCs/>
                <w:color w:val="000000" w:themeColor="text1"/>
              </w:rPr>
              <w:t>41031100</w:t>
            </w:r>
          </w:p>
        </w:tc>
        <w:tc>
          <w:tcPr>
            <w:tcW w:w="6902" w:type="dxa"/>
            <w:shd w:val="clear" w:color="auto" w:fill="auto"/>
          </w:tcPr>
          <w:p w:rsidR="00C95CDB" w:rsidRPr="003B6C6A" w:rsidRDefault="00C95CDB" w:rsidP="00C95CDB">
            <w:pPr>
              <w:rPr>
                <w:bCs/>
                <w:color w:val="000000" w:themeColor="text1"/>
              </w:rPr>
            </w:pPr>
            <w:r w:rsidRPr="003B6C6A">
              <w:rPr>
                <w:bCs/>
                <w:color w:val="000000" w:themeColor="text1"/>
              </w:rPr>
              <w:t>Субвенція з державного бюджету місцевим бюджетам на забезпечення харчуванням учнів закладів загальної середньої освіти</w:t>
            </w:r>
          </w:p>
        </w:tc>
        <w:tc>
          <w:tcPr>
            <w:tcW w:w="1603" w:type="dxa"/>
            <w:shd w:val="clear" w:color="auto" w:fill="auto"/>
          </w:tcPr>
          <w:p w:rsidR="00C95CDB" w:rsidRPr="00341E5B" w:rsidRDefault="00C95CDB" w:rsidP="00C95CDB">
            <w:pPr>
              <w:jc w:val="center"/>
              <w:rPr>
                <w:bCs/>
                <w:color w:val="000000" w:themeColor="text1"/>
              </w:rPr>
            </w:pPr>
            <w:r w:rsidRPr="00341E5B">
              <w:rPr>
                <w:bCs/>
                <w:color w:val="000000" w:themeColor="text1"/>
              </w:rPr>
              <w:t>1 872 500,00</w:t>
            </w:r>
          </w:p>
          <w:p w:rsidR="00C95CDB" w:rsidRPr="00341E5B" w:rsidRDefault="00C95CDB" w:rsidP="00C95CDB">
            <w:pPr>
              <w:jc w:val="center"/>
              <w:rPr>
                <w:bCs/>
                <w:color w:val="000000" w:themeColor="text1"/>
              </w:rPr>
            </w:pPr>
          </w:p>
        </w:tc>
      </w:tr>
      <w:tr w:rsidR="00C95CDB" w:rsidRPr="003725F5" w:rsidTr="00C95CDB">
        <w:trPr>
          <w:trHeight w:val="242"/>
        </w:trPr>
        <w:tc>
          <w:tcPr>
            <w:tcW w:w="1843" w:type="dxa"/>
            <w:shd w:val="clear" w:color="auto" w:fill="auto"/>
          </w:tcPr>
          <w:p w:rsidR="00C95CDB" w:rsidRPr="00341E5B" w:rsidRDefault="00C95CDB" w:rsidP="00C95CDB">
            <w:pPr>
              <w:jc w:val="center"/>
              <w:rPr>
                <w:b/>
                <w:bCs/>
                <w:color w:val="000000" w:themeColor="text1"/>
              </w:rPr>
            </w:pPr>
            <w:r w:rsidRPr="00341E5B">
              <w:rPr>
                <w:bCs/>
                <w:color w:val="000000" w:themeColor="text1"/>
              </w:rPr>
              <w:t>99000000000</w:t>
            </w:r>
          </w:p>
        </w:tc>
        <w:tc>
          <w:tcPr>
            <w:tcW w:w="6902" w:type="dxa"/>
            <w:shd w:val="clear" w:color="auto" w:fill="auto"/>
          </w:tcPr>
          <w:p w:rsidR="00C95CDB" w:rsidRPr="003B6C6A" w:rsidRDefault="00C95CDB" w:rsidP="00C95CDB">
            <w:pPr>
              <w:jc w:val="center"/>
              <w:rPr>
                <w:b/>
                <w:bCs/>
                <w:color w:val="000000" w:themeColor="text1"/>
              </w:rPr>
            </w:pPr>
            <w:r w:rsidRPr="003B6C6A">
              <w:rPr>
                <w:bCs/>
                <w:color w:val="000000" w:themeColor="text1"/>
              </w:rPr>
              <w:t>Державний бюджет</w:t>
            </w:r>
          </w:p>
        </w:tc>
        <w:tc>
          <w:tcPr>
            <w:tcW w:w="1603" w:type="dxa"/>
            <w:shd w:val="clear" w:color="auto" w:fill="auto"/>
          </w:tcPr>
          <w:p w:rsidR="00C95CDB" w:rsidRPr="00341E5B" w:rsidRDefault="00C95CDB" w:rsidP="00C95CDB">
            <w:pPr>
              <w:jc w:val="center"/>
              <w:rPr>
                <w:bCs/>
                <w:color w:val="000000" w:themeColor="text1"/>
              </w:rPr>
            </w:pPr>
            <w:r w:rsidRPr="00341E5B">
              <w:rPr>
                <w:bCs/>
                <w:color w:val="000000" w:themeColor="text1"/>
              </w:rPr>
              <w:t>1 872 500,00</w:t>
            </w:r>
          </w:p>
        </w:tc>
      </w:tr>
      <w:tr w:rsidR="00C95CDB" w:rsidRPr="00EA3777" w:rsidTr="00C95CDB">
        <w:trPr>
          <w:trHeight w:val="273"/>
        </w:trPr>
        <w:tc>
          <w:tcPr>
            <w:tcW w:w="1843" w:type="dxa"/>
            <w:shd w:val="clear" w:color="auto" w:fill="auto"/>
          </w:tcPr>
          <w:p w:rsidR="00C95CDB" w:rsidRPr="00EB5DAE" w:rsidRDefault="00C95CDB" w:rsidP="00C95CDB">
            <w:pPr>
              <w:jc w:val="center"/>
              <w:rPr>
                <w:bCs/>
                <w:color w:val="7030A0"/>
              </w:rPr>
            </w:pPr>
            <w:r w:rsidRPr="00EB5DAE">
              <w:rPr>
                <w:bCs/>
                <w:color w:val="7030A0"/>
              </w:rPr>
              <w:t>41033900</w:t>
            </w:r>
          </w:p>
        </w:tc>
        <w:tc>
          <w:tcPr>
            <w:tcW w:w="6902" w:type="dxa"/>
            <w:shd w:val="clear" w:color="auto" w:fill="auto"/>
          </w:tcPr>
          <w:p w:rsidR="00C95CDB" w:rsidRPr="00EB5DAE" w:rsidRDefault="00C95CDB" w:rsidP="00C95CDB">
            <w:pPr>
              <w:rPr>
                <w:bCs/>
                <w:color w:val="7030A0"/>
              </w:rPr>
            </w:pPr>
            <w:r w:rsidRPr="00EB5DAE">
              <w:rPr>
                <w:bCs/>
                <w:color w:val="7030A0"/>
              </w:rPr>
              <w:t>Освітня субвенція з державного бюджету місцевим бюджетам</w:t>
            </w:r>
          </w:p>
        </w:tc>
        <w:tc>
          <w:tcPr>
            <w:tcW w:w="1603" w:type="dxa"/>
            <w:shd w:val="clear" w:color="auto" w:fill="auto"/>
          </w:tcPr>
          <w:p w:rsidR="00C95CDB" w:rsidRPr="00EB5DAE" w:rsidRDefault="00C95CDB" w:rsidP="00C95CDB">
            <w:pPr>
              <w:jc w:val="center"/>
              <w:rPr>
                <w:bCs/>
                <w:color w:val="7030A0"/>
              </w:rPr>
            </w:pPr>
            <w:r w:rsidRPr="00EB5DAE">
              <w:rPr>
                <w:bCs/>
                <w:color w:val="7030A0"/>
              </w:rPr>
              <w:t>60 524 600,00</w:t>
            </w:r>
          </w:p>
        </w:tc>
      </w:tr>
      <w:tr w:rsidR="00C95CDB" w:rsidRPr="00EA3777" w:rsidTr="00C95CDB">
        <w:trPr>
          <w:trHeight w:val="270"/>
        </w:trPr>
        <w:tc>
          <w:tcPr>
            <w:tcW w:w="1843" w:type="dxa"/>
            <w:shd w:val="clear" w:color="auto" w:fill="auto"/>
          </w:tcPr>
          <w:p w:rsidR="00C95CDB" w:rsidRPr="00EB5DAE" w:rsidRDefault="00C95CDB" w:rsidP="00C95CDB">
            <w:pPr>
              <w:jc w:val="center"/>
              <w:rPr>
                <w:bCs/>
                <w:color w:val="7030A0"/>
              </w:rPr>
            </w:pPr>
            <w:r w:rsidRPr="00EB5DAE">
              <w:rPr>
                <w:bCs/>
                <w:color w:val="7030A0"/>
              </w:rPr>
              <w:t>99000000000</w:t>
            </w:r>
          </w:p>
        </w:tc>
        <w:tc>
          <w:tcPr>
            <w:tcW w:w="6902" w:type="dxa"/>
            <w:shd w:val="clear" w:color="auto" w:fill="auto"/>
          </w:tcPr>
          <w:p w:rsidR="00C95CDB" w:rsidRPr="00EB5DAE" w:rsidRDefault="00C95CDB" w:rsidP="00C95CDB">
            <w:pPr>
              <w:jc w:val="center"/>
              <w:rPr>
                <w:bCs/>
                <w:color w:val="7030A0"/>
              </w:rPr>
            </w:pPr>
            <w:r w:rsidRPr="00EB5DAE">
              <w:rPr>
                <w:bCs/>
                <w:color w:val="7030A0"/>
              </w:rPr>
              <w:t>Державний бюджет</w:t>
            </w:r>
          </w:p>
        </w:tc>
        <w:tc>
          <w:tcPr>
            <w:tcW w:w="1603" w:type="dxa"/>
            <w:shd w:val="clear" w:color="auto" w:fill="auto"/>
          </w:tcPr>
          <w:p w:rsidR="00C95CDB" w:rsidRPr="00EB5DAE" w:rsidRDefault="00C95CDB" w:rsidP="00C95CDB">
            <w:pPr>
              <w:jc w:val="center"/>
              <w:rPr>
                <w:bCs/>
                <w:color w:val="7030A0"/>
              </w:rPr>
            </w:pPr>
            <w:r w:rsidRPr="00EB5DAE">
              <w:rPr>
                <w:bCs/>
                <w:color w:val="7030A0"/>
              </w:rPr>
              <w:t>60 524 600,00</w:t>
            </w:r>
          </w:p>
        </w:tc>
      </w:tr>
      <w:tr w:rsidR="00C95CDB" w:rsidRPr="00EA3777" w:rsidTr="00C95CDB">
        <w:trPr>
          <w:trHeight w:val="220"/>
        </w:trPr>
        <w:tc>
          <w:tcPr>
            <w:tcW w:w="1843" w:type="dxa"/>
            <w:shd w:val="clear" w:color="auto" w:fill="auto"/>
          </w:tcPr>
          <w:p w:rsidR="00C95CDB" w:rsidRPr="00EB5DAE" w:rsidRDefault="00C95CDB" w:rsidP="00C95CDB">
            <w:pPr>
              <w:jc w:val="center"/>
              <w:rPr>
                <w:bCs/>
                <w:color w:val="000000" w:themeColor="text1"/>
              </w:rPr>
            </w:pPr>
            <w:r w:rsidRPr="00EB5DAE">
              <w:rPr>
                <w:bCs/>
                <w:color w:val="000000" w:themeColor="text1"/>
              </w:rPr>
              <w:t>41035400</w:t>
            </w:r>
          </w:p>
        </w:tc>
        <w:tc>
          <w:tcPr>
            <w:tcW w:w="6902" w:type="dxa"/>
            <w:shd w:val="clear" w:color="auto" w:fill="auto"/>
          </w:tcPr>
          <w:p w:rsidR="00C95CDB" w:rsidRPr="00EB5DAE" w:rsidRDefault="00C95CDB" w:rsidP="00C95CDB">
            <w:pPr>
              <w:jc w:val="center"/>
              <w:rPr>
                <w:bCs/>
                <w:color w:val="000000" w:themeColor="text1"/>
              </w:rPr>
            </w:pPr>
            <w:r w:rsidRPr="00EB5DAE">
              <w:rPr>
                <w:bCs/>
                <w:color w:val="000000" w:themeColor="text1"/>
              </w:rPr>
              <w:t>Субвенція з державного бюджету місцевим бюджетам на надання державної підтримки особам з особливими освітніми потребами</w:t>
            </w:r>
          </w:p>
        </w:tc>
        <w:tc>
          <w:tcPr>
            <w:tcW w:w="1603" w:type="dxa"/>
            <w:shd w:val="clear" w:color="auto" w:fill="auto"/>
          </w:tcPr>
          <w:p w:rsidR="00C95CDB" w:rsidRPr="00EB5DAE" w:rsidRDefault="00C95CDB" w:rsidP="00C95CDB">
            <w:pPr>
              <w:jc w:val="center"/>
              <w:rPr>
                <w:bCs/>
                <w:color w:val="000000" w:themeColor="text1"/>
              </w:rPr>
            </w:pPr>
            <w:r w:rsidRPr="00EB5DAE">
              <w:rPr>
                <w:bCs/>
                <w:color w:val="000000" w:themeColor="text1"/>
              </w:rPr>
              <w:t>70 100,00</w:t>
            </w:r>
          </w:p>
        </w:tc>
      </w:tr>
      <w:tr w:rsidR="00C95CDB" w:rsidRPr="00EA3777" w:rsidTr="00C95CDB">
        <w:trPr>
          <w:trHeight w:val="250"/>
        </w:trPr>
        <w:tc>
          <w:tcPr>
            <w:tcW w:w="1843" w:type="dxa"/>
            <w:shd w:val="clear" w:color="auto" w:fill="auto"/>
          </w:tcPr>
          <w:p w:rsidR="00C95CDB" w:rsidRPr="007D5B6D" w:rsidRDefault="00C95CDB" w:rsidP="00C95CDB">
            <w:pPr>
              <w:jc w:val="center"/>
              <w:rPr>
                <w:bCs/>
              </w:rPr>
            </w:pPr>
            <w:r w:rsidRPr="007D5B6D">
              <w:rPr>
                <w:bCs/>
              </w:rPr>
              <w:t>99000000000</w:t>
            </w:r>
          </w:p>
        </w:tc>
        <w:tc>
          <w:tcPr>
            <w:tcW w:w="6902" w:type="dxa"/>
            <w:shd w:val="clear" w:color="auto" w:fill="auto"/>
          </w:tcPr>
          <w:p w:rsidR="00C95CDB" w:rsidRPr="007D5B6D" w:rsidRDefault="00C95CDB" w:rsidP="00C95CDB">
            <w:pPr>
              <w:jc w:val="center"/>
              <w:rPr>
                <w:bCs/>
              </w:rPr>
            </w:pPr>
            <w:r w:rsidRPr="007D5B6D">
              <w:rPr>
                <w:bCs/>
              </w:rPr>
              <w:t>Державний бюджет</w:t>
            </w:r>
          </w:p>
        </w:tc>
        <w:tc>
          <w:tcPr>
            <w:tcW w:w="1603" w:type="dxa"/>
            <w:shd w:val="clear" w:color="auto" w:fill="auto"/>
          </w:tcPr>
          <w:p w:rsidR="00C95CDB" w:rsidRPr="007D5B6D" w:rsidRDefault="00C95CDB" w:rsidP="00C95CDB">
            <w:pPr>
              <w:jc w:val="center"/>
              <w:rPr>
                <w:bCs/>
              </w:rPr>
            </w:pPr>
            <w:r w:rsidRPr="007D5B6D">
              <w:rPr>
                <w:bCs/>
              </w:rPr>
              <w:t>70 100,00</w:t>
            </w:r>
          </w:p>
        </w:tc>
      </w:tr>
      <w:tr w:rsidR="00C95CDB" w:rsidRPr="00EA3777" w:rsidTr="00C95CDB">
        <w:trPr>
          <w:trHeight w:val="250"/>
        </w:trPr>
        <w:tc>
          <w:tcPr>
            <w:tcW w:w="1843" w:type="dxa"/>
            <w:shd w:val="clear" w:color="auto" w:fill="auto"/>
          </w:tcPr>
          <w:p w:rsidR="00C95CDB" w:rsidRPr="00C01A3E" w:rsidRDefault="00C95CDB" w:rsidP="00C95CDB">
            <w:pPr>
              <w:jc w:val="center"/>
              <w:rPr>
                <w:bCs/>
                <w:color w:val="000000" w:themeColor="text1"/>
              </w:rPr>
            </w:pPr>
            <w:r w:rsidRPr="00C01A3E">
              <w:rPr>
                <w:bCs/>
                <w:color w:val="000000" w:themeColor="text1"/>
              </w:rPr>
              <w:t>41036000</w:t>
            </w:r>
          </w:p>
        </w:tc>
        <w:tc>
          <w:tcPr>
            <w:tcW w:w="6902" w:type="dxa"/>
            <w:shd w:val="clear" w:color="auto" w:fill="auto"/>
          </w:tcPr>
          <w:p w:rsidR="00C95CDB" w:rsidRPr="006546E0" w:rsidRDefault="00C95CDB" w:rsidP="00C95CDB">
            <w:pPr>
              <w:jc w:val="center"/>
              <w:rPr>
                <w:bCs/>
                <w:color w:val="000000" w:themeColor="text1"/>
              </w:rPr>
            </w:pPr>
            <w:r w:rsidRPr="006546E0">
              <w:rPr>
                <w:bCs/>
                <w:color w:val="000000" w:themeColor="text1"/>
              </w:rPr>
              <w:t>Субвенція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603" w:type="dxa"/>
            <w:shd w:val="clear" w:color="auto" w:fill="auto"/>
          </w:tcPr>
          <w:p w:rsidR="00C95CDB" w:rsidRPr="006546E0" w:rsidRDefault="00C95CDB" w:rsidP="00C95CDB">
            <w:pPr>
              <w:jc w:val="center"/>
              <w:rPr>
                <w:bCs/>
                <w:color w:val="000000" w:themeColor="text1"/>
              </w:rPr>
            </w:pPr>
            <w:r w:rsidRPr="006546E0">
              <w:rPr>
                <w:bCs/>
                <w:color w:val="000000" w:themeColor="text1"/>
              </w:rPr>
              <w:t>888 900,00</w:t>
            </w:r>
          </w:p>
        </w:tc>
      </w:tr>
      <w:tr w:rsidR="00C95CDB" w:rsidRPr="00EA3777" w:rsidTr="00C95CDB">
        <w:trPr>
          <w:trHeight w:val="250"/>
        </w:trPr>
        <w:tc>
          <w:tcPr>
            <w:tcW w:w="1843" w:type="dxa"/>
            <w:shd w:val="clear" w:color="auto" w:fill="auto"/>
          </w:tcPr>
          <w:p w:rsidR="00C95CDB" w:rsidRPr="00C01A3E" w:rsidRDefault="00C95CDB" w:rsidP="00C95CDB">
            <w:pPr>
              <w:jc w:val="center"/>
              <w:rPr>
                <w:bCs/>
                <w:color w:val="000000" w:themeColor="text1"/>
              </w:rPr>
            </w:pPr>
            <w:r w:rsidRPr="00C01A3E">
              <w:rPr>
                <w:bCs/>
                <w:color w:val="000000" w:themeColor="text1"/>
              </w:rPr>
              <w:t>99000000000</w:t>
            </w:r>
          </w:p>
        </w:tc>
        <w:tc>
          <w:tcPr>
            <w:tcW w:w="6902" w:type="dxa"/>
            <w:shd w:val="clear" w:color="auto" w:fill="auto"/>
          </w:tcPr>
          <w:p w:rsidR="00C95CDB" w:rsidRPr="006546E0" w:rsidRDefault="00C95CDB" w:rsidP="00C95CDB">
            <w:pPr>
              <w:jc w:val="center"/>
              <w:rPr>
                <w:bCs/>
                <w:color w:val="000000" w:themeColor="text1"/>
              </w:rPr>
            </w:pPr>
            <w:r w:rsidRPr="006546E0">
              <w:rPr>
                <w:bCs/>
                <w:color w:val="000000" w:themeColor="text1"/>
              </w:rPr>
              <w:t>Державний бюджет</w:t>
            </w:r>
          </w:p>
        </w:tc>
        <w:tc>
          <w:tcPr>
            <w:tcW w:w="1603" w:type="dxa"/>
            <w:shd w:val="clear" w:color="auto" w:fill="auto"/>
          </w:tcPr>
          <w:p w:rsidR="00C95CDB" w:rsidRPr="006546E0" w:rsidRDefault="00C95CDB" w:rsidP="00C95CDB">
            <w:pPr>
              <w:jc w:val="center"/>
              <w:rPr>
                <w:bCs/>
                <w:color w:val="000000" w:themeColor="text1"/>
              </w:rPr>
            </w:pPr>
            <w:r w:rsidRPr="006546E0">
              <w:rPr>
                <w:bCs/>
                <w:color w:val="000000" w:themeColor="text1"/>
              </w:rPr>
              <w:t>888 900,00</w:t>
            </w:r>
          </w:p>
        </w:tc>
      </w:tr>
      <w:tr w:rsidR="00C95CDB" w:rsidRPr="00EA3777" w:rsidTr="00C95CDB">
        <w:trPr>
          <w:trHeight w:val="370"/>
        </w:trPr>
        <w:tc>
          <w:tcPr>
            <w:tcW w:w="1843" w:type="dxa"/>
            <w:shd w:val="clear" w:color="auto" w:fill="auto"/>
          </w:tcPr>
          <w:p w:rsidR="00C95CDB" w:rsidRPr="002D65CA" w:rsidRDefault="00C95CDB" w:rsidP="00C95CDB">
            <w:pPr>
              <w:rPr>
                <w:bCs/>
                <w:color w:val="000000" w:themeColor="text1"/>
              </w:rPr>
            </w:pPr>
            <w:r w:rsidRPr="002D65CA">
              <w:rPr>
                <w:bCs/>
                <w:color w:val="000000" w:themeColor="text1"/>
              </w:rPr>
              <w:t xml:space="preserve">      41036300</w:t>
            </w:r>
          </w:p>
        </w:tc>
        <w:tc>
          <w:tcPr>
            <w:tcW w:w="6902" w:type="dxa"/>
            <w:shd w:val="clear" w:color="auto" w:fill="auto"/>
          </w:tcPr>
          <w:p w:rsidR="00C95CDB" w:rsidRPr="006546E0" w:rsidRDefault="00C95CDB" w:rsidP="00C95CDB">
            <w:pPr>
              <w:rPr>
                <w:color w:val="000000" w:themeColor="text1"/>
                <w:shd w:val="clear" w:color="auto" w:fill="FFFFFF"/>
              </w:rPr>
            </w:pPr>
            <w:r w:rsidRPr="006546E0">
              <w:rPr>
                <w:color w:val="000000" w:themeColor="text1"/>
                <w:shd w:val="clear" w:color="auto" w:fill="FFFFFF"/>
              </w:rPr>
              <w:t>Субвенція з державного бюджету місцевим бюджетам на здійснення доплат педагогічним працівникам закладів загальної середньої освіти</w:t>
            </w:r>
          </w:p>
        </w:tc>
        <w:tc>
          <w:tcPr>
            <w:tcW w:w="1603" w:type="dxa"/>
            <w:shd w:val="clear" w:color="auto" w:fill="auto"/>
          </w:tcPr>
          <w:p w:rsidR="00C95CDB" w:rsidRPr="006546E0" w:rsidRDefault="00C95CDB" w:rsidP="00C95CDB">
            <w:pPr>
              <w:jc w:val="center"/>
              <w:rPr>
                <w:bCs/>
                <w:color w:val="000000" w:themeColor="text1"/>
              </w:rPr>
            </w:pPr>
            <w:r w:rsidRPr="006546E0">
              <w:rPr>
                <w:bCs/>
                <w:color w:val="000000" w:themeColor="text1"/>
              </w:rPr>
              <w:t>4 044 500,00</w:t>
            </w:r>
          </w:p>
        </w:tc>
      </w:tr>
      <w:tr w:rsidR="00C95CDB" w:rsidRPr="00EA3777" w:rsidTr="00C95CDB">
        <w:trPr>
          <w:trHeight w:val="361"/>
        </w:trPr>
        <w:tc>
          <w:tcPr>
            <w:tcW w:w="1843" w:type="dxa"/>
            <w:shd w:val="clear" w:color="auto" w:fill="auto"/>
          </w:tcPr>
          <w:p w:rsidR="00C95CDB" w:rsidRPr="002D65CA" w:rsidRDefault="00C95CDB" w:rsidP="00C95CDB">
            <w:pPr>
              <w:jc w:val="center"/>
              <w:rPr>
                <w:bCs/>
                <w:color w:val="000000" w:themeColor="text1"/>
              </w:rPr>
            </w:pPr>
            <w:r w:rsidRPr="002D65CA">
              <w:rPr>
                <w:bCs/>
                <w:color w:val="000000" w:themeColor="text1"/>
              </w:rPr>
              <w:t>99000000000</w:t>
            </w:r>
          </w:p>
        </w:tc>
        <w:tc>
          <w:tcPr>
            <w:tcW w:w="6902" w:type="dxa"/>
            <w:shd w:val="clear" w:color="auto" w:fill="auto"/>
          </w:tcPr>
          <w:p w:rsidR="00C95CDB" w:rsidRPr="006546E0" w:rsidRDefault="00C95CDB" w:rsidP="00C95CDB">
            <w:pPr>
              <w:jc w:val="center"/>
              <w:rPr>
                <w:bCs/>
                <w:color w:val="000000" w:themeColor="text1"/>
              </w:rPr>
            </w:pPr>
            <w:r w:rsidRPr="006546E0">
              <w:rPr>
                <w:bCs/>
                <w:color w:val="000000" w:themeColor="text1"/>
              </w:rPr>
              <w:t>Державний бюджет</w:t>
            </w:r>
          </w:p>
        </w:tc>
        <w:tc>
          <w:tcPr>
            <w:tcW w:w="1603" w:type="dxa"/>
            <w:shd w:val="clear" w:color="auto" w:fill="auto"/>
          </w:tcPr>
          <w:p w:rsidR="00C95CDB" w:rsidRPr="006546E0" w:rsidRDefault="00C95CDB" w:rsidP="00C95CDB">
            <w:pPr>
              <w:jc w:val="center"/>
              <w:rPr>
                <w:bCs/>
                <w:color w:val="000000" w:themeColor="text1"/>
              </w:rPr>
            </w:pPr>
            <w:r w:rsidRPr="006546E0">
              <w:rPr>
                <w:bCs/>
                <w:color w:val="000000" w:themeColor="text1"/>
              </w:rPr>
              <w:t>4 044 500,00</w:t>
            </w:r>
          </w:p>
        </w:tc>
      </w:tr>
      <w:tr w:rsidR="00C95CDB" w:rsidRPr="00EA3777" w:rsidTr="00C95CDB">
        <w:trPr>
          <w:trHeight w:val="361"/>
        </w:trPr>
        <w:tc>
          <w:tcPr>
            <w:tcW w:w="1843" w:type="dxa"/>
            <w:shd w:val="clear" w:color="auto" w:fill="auto"/>
          </w:tcPr>
          <w:p w:rsidR="00C95CDB" w:rsidRPr="006546E0" w:rsidRDefault="00C95CDB" w:rsidP="00C95CDB">
            <w:pPr>
              <w:jc w:val="center"/>
              <w:rPr>
                <w:bCs/>
                <w:color w:val="000000" w:themeColor="text1"/>
              </w:rPr>
            </w:pPr>
            <w:r w:rsidRPr="006546E0">
              <w:rPr>
                <w:bCs/>
                <w:color w:val="000000" w:themeColor="text1"/>
              </w:rPr>
              <w:t>41050300</w:t>
            </w:r>
          </w:p>
          <w:p w:rsidR="00C95CDB" w:rsidRPr="006546E0" w:rsidRDefault="00C95CDB" w:rsidP="00C95CDB">
            <w:pPr>
              <w:rPr>
                <w:bCs/>
                <w:color w:val="000000" w:themeColor="text1"/>
              </w:rPr>
            </w:pPr>
          </w:p>
        </w:tc>
        <w:tc>
          <w:tcPr>
            <w:tcW w:w="6902" w:type="dxa"/>
            <w:shd w:val="clear" w:color="auto" w:fill="auto"/>
          </w:tcPr>
          <w:p w:rsidR="00C95CDB" w:rsidRPr="006546E0" w:rsidRDefault="00C95CDB" w:rsidP="00C95CDB">
            <w:pPr>
              <w:jc w:val="center"/>
              <w:rPr>
                <w:bCs/>
                <w:color w:val="000000" w:themeColor="text1"/>
              </w:rPr>
            </w:pPr>
            <w:r w:rsidRPr="006546E0">
              <w:rPr>
                <w:bCs/>
                <w:color w:val="000000" w:themeColor="text1"/>
              </w:rPr>
              <w:t>Субвенція з місцевого бюджету на забезпечення харчування учнів закладів загальної середньої освіти за рахунок відповідної субвенції з державного бюджету</w:t>
            </w:r>
          </w:p>
        </w:tc>
        <w:tc>
          <w:tcPr>
            <w:tcW w:w="1603" w:type="dxa"/>
            <w:shd w:val="clear" w:color="auto" w:fill="auto"/>
          </w:tcPr>
          <w:p w:rsidR="00C95CDB" w:rsidRPr="006546E0" w:rsidRDefault="00C95CDB" w:rsidP="00C95CDB">
            <w:pPr>
              <w:jc w:val="center"/>
              <w:rPr>
                <w:bCs/>
                <w:color w:val="000000" w:themeColor="text1"/>
              </w:rPr>
            </w:pPr>
            <w:r w:rsidRPr="006546E0">
              <w:rPr>
                <w:bCs/>
                <w:color w:val="000000" w:themeColor="text1"/>
              </w:rPr>
              <w:t>3 911 000,00</w:t>
            </w:r>
          </w:p>
        </w:tc>
      </w:tr>
      <w:tr w:rsidR="00C95CDB" w:rsidRPr="00EA3777" w:rsidTr="00C95CDB">
        <w:trPr>
          <w:trHeight w:val="361"/>
        </w:trPr>
        <w:tc>
          <w:tcPr>
            <w:tcW w:w="1843" w:type="dxa"/>
            <w:shd w:val="clear" w:color="auto" w:fill="auto"/>
          </w:tcPr>
          <w:p w:rsidR="00C95CDB" w:rsidRPr="006546E0" w:rsidRDefault="00C95CDB" w:rsidP="00C95CDB">
            <w:pPr>
              <w:jc w:val="center"/>
              <w:rPr>
                <w:bCs/>
                <w:color w:val="000000" w:themeColor="text1"/>
              </w:rPr>
            </w:pPr>
            <w:r w:rsidRPr="006546E0">
              <w:rPr>
                <w:bCs/>
                <w:color w:val="000000" w:themeColor="text1"/>
              </w:rPr>
              <w:t>13100000000</w:t>
            </w:r>
          </w:p>
        </w:tc>
        <w:tc>
          <w:tcPr>
            <w:tcW w:w="6902" w:type="dxa"/>
            <w:shd w:val="clear" w:color="auto" w:fill="auto"/>
          </w:tcPr>
          <w:p w:rsidR="00C95CDB" w:rsidRPr="006546E0" w:rsidRDefault="00C95CDB" w:rsidP="00C95CDB">
            <w:pPr>
              <w:jc w:val="center"/>
              <w:rPr>
                <w:bCs/>
                <w:color w:val="000000" w:themeColor="text1"/>
              </w:rPr>
            </w:pPr>
            <w:r w:rsidRPr="006546E0">
              <w:rPr>
                <w:bCs/>
                <w:color w:val="000000" w:themeColor="text1"/>
              </w:rPr>
              <w:t>Обласний бюджет Львівської області</w:t>
            </w:r>
          </w:p>
        </w:tc>
        <w:tc>
          <w:tcPr>
            <w:tcW w:w="1603" w:type="dxa"/>
            <w:shd w:val="clear" w:color="auto" w:fill="auto"/>
          </w:tcPr>
          <w:p w:rsidR="00C95CDB" w:rsidRPr="006546E0" w:rsidRDefault="00C95CDB" w:rsidP="00C95CDB">
            <w:pPr>
              <w:jc w:val="center"/>
              <w:rPr>
                <w:bCs/>
                <w:color w:val="000000" w:themeColor="text1"/>
              </w:rPr>
            </w:pPr>
            <w:r w:rsidRPr="006546E0">
              <w:rPr>
                <w:bCs/>
                <w:color w:val="000000" w:themeColor="text1"/>
              </w:rPr>
              <w:t>3 911 000,00</w:t>
            </w:r>
          </w:p>
        </w:tc>
      </w:tr>
      <w:tr w:rsidR="00C95CDB" w:rsidRPr="00EA3777" w:rsidTr="00C95CDB">
        <w:trPr>
          <w:trHeight w:val="361"/>
        </w:trPr>
        <w:tc>
          <w:tcPr>
            <w:tcW w:w="1843" w:type="dxa"/>
            <w:shd w:val="clear" w:color="auto" w:fill="auto"/>
          </w:tcPr>
          <w:p w:rsidR="00C95CDB" w:rsidRPr="0028397C" w:rsidRDefault="00C95CDB" w:rsidP="00C95CDB">
            <w:pPr>
              <w:jc w:val="center"/>
              <w:rPr>
                <w:bCs/>
                <w:color w:val="000000" w:themeColor="text1"/>
              </w:rPr>
            </w:pPr>
            <w:r w:rsidRPr="0028397C">
              <w:rPr>
                <w:bCs/>
                <w:color w:val="000000" w:themeColor="text1"/>
              </w:rPr>
              <w:t>41050400</w:t>
            </w:r>
          </w:p>
        </w:tc>
        <w:tc>
          <w:tcPr>
            <w:tcW w:w="6902" w:type="dxa"/>
            <w:shd w:val="clear" w:color="auto" w:fill="auto"/>
          </w:tcPr>
          <w:p w:rsidR="00C95CDB" w:rsidRPr="0028397C" w:rsidRDefault="00C95CDB" w:rsidP="00C95CDB">
            <w:pPr>
              <w:jc w:val="both"/>
              <w:rPr>
                <w:bCs/>
                <w:color w:val="000000" w:themeColor="text1"/>
              </w:rPr>
            </w:pPr>
            <w:r w:rsidRPr="0028397C">
              <w:rPr>
                <w:bCs/>
                <w:color w:val="000000" w:themeColor="text1"/>
              </w:rPr>
              <w:t>Субвенція з місцевого бюджету на виплату грошової компенсації за належні для отримання жилі приміщення для сімей осіб, визначених пунктами 2-5 частини першої статті 10-1 Закону України «Про статус ветеранів війни, гарантії їх соціального захисту», для осіб з інвалідністю І-ІІ групи,яка настала внаслідок поранення, контузії, каліцтва або захворювання, одержаних під час безпосередньої участі в антитерористичній операції, забезпеченні її проведення, здійсненні заходів із забезпечення національної безпеки і оборони, відсічі і стримування збройної агресії Російської Федерації у Донецькій та Луганській областях, забезпеченні їх здійснення, у заходах, необхідних для забезпечення оборони України, захисту безпеки населення та інтересів держави у зв</w:t>
            </w:r>
            <w:r w:rsidRPr="00DD4992">
              <w:rPr>
                <w:bCs/>
                <w:color w:val="000000" w:themeColor="text1"/>
              </w:rPr>
              <w:t>’</w:t>
            </w:r>
            <w:r w:rsidRPr="0028397C">
              <w:rPr>
                <w:bCs/>
                <w:color w:val="000000" w:themeColor="text1"/>
              </w:rPr>
              <w:t xml:space="preserve">язку з військовою агресією Російської Федерації проти України, визначених пунктами 11-14 частини другої статті 7 Закону України «Про статус ветеранів війни, гарантії їх соціального </w:t>
            </w:r>
            <w:r w:rsidRPr="0028397C">
              <w:rPr>
                <w:bCs/>
                <w:color w:val="000000" w:themeColor="text1"/>
              </w:rPr>
              <w:lastRenderedPageBreak/>
              <w:t>захисту», та які потребують поліпшення житлових умов за рахунок відповідної субвенції з державного бюджету</w:t>
            </w:r>
          </w:p>
        </w:tc>
        <w:tc>
          <w:tcPr>
            <w:tcW w:w="1603" w:type="dxa"/>
            <w:shd w:val="clear" w:color="auto" w:fill="auto"/>
          </w:tcPr>
          <w:p w:rsidR="00C95CDB" w:rsidRPr="0028397C" w:rsidRDefault="00C95CDB" w:rsidP="00C95CDB">
            <w:pPr>
              <w:jc w:val="center"/>
              <w:rPr>
                <w:bCs/>
                <w:color w:val="000000" w:themeColor="text1"/>
              </w:rPr>
            </w:pPr>
            <w:r w:rsidRPr="0028397C">
              <w:rPr>
                <w:bCs/>
                <w:color w:val="000000" w:themeColor="text1"/>
              </w:rPr>
              <w:lastRenderedPageBreak/>
              <w:t>3 308 670,00</w:t>
            </w:r>
          </w:p>
        </w:tc>
      </w:tr>
      <w:tr w:rsidR="00C95CDB" w:rsidRPr="00EA3777" w:rsidTr="00C95CDB">
        <w:trPr>
          <w:trHeight w:val="361"/>
        </w:trPr>
        <w:tc>
          <w:tcPr>
            <w:tcW w:w="1843" w:type="dxa"/>
            <w:shd w:val="clear" w:color="auto" w:fill="auto"/>
          </w:tcPr>
          <w:p w:rsidR="00C95CDB" w:rsidRPr="0028397C" w:rsidRDefault="00C95CDB" w:rsidP="00C95CDB">
            <w:pPr>
              <w:jc w:val="center"/>
              <w:rPr>
                <w:bCs/>
                <w:color w:val="000000" w:themeColor="text1"/>
              </w:rPr>
            </w:pPr>
            <w:r w:rsidRPr="0028397C">
              <w:rPr>
                <w:bCs/>
                <w:color w:val="000000" w:themeColor="text1"/>
              </w:rPr>
              <w:lastRenderedPageBreak/>
              <w:t>13100000000</w:t>
            </w:r>
          </w:p>
        </w:tc>
        <w:tc>
          <w:tcPr>
            <w:tcW w:w="6902" w:type="dxa"/>
            <w:shd w:val="clear" w:color="auto" w:fill="auto"/>
          </w:tcPr>
          <w:p w:rsidR="00C95CDB" w:rsidRPr="0028397C" w:rsidRDefault="00C95CDB" w:rsidP="00C95CDB">
            <w:pPr>
              <w:jc w:val="center"/>
              <w:rPr>
                <w:bCs/>
                <w:color w:val="000000" w:themeColor="text1"/>
              </w:rPr>
            </w:pPr>
            <w:r w:rsidRPr="0028397C">
              <w:rPr>
                <w:bCs/>
                <w:color w:val="000000" w:themeColor="text1"/>
              </w:rPr>
              <w:t>Обласний бюджет Львівської області</w:t>
            </w:r>
          </w:p>
        </w:tc>
        <w:tc>
          <w:tcPr>
            <w:tcW w:w="1603" w:type="dxa"/>
            <w:shd w:val="clear" w:color="auto" w:fill="auto"/>
          </w:tcPr>
          <w:p w:rsidR="00C95CDB" w:rsidRPr="0028397C" w:rsidRDefault="00C95CDB" w:rsidP="00C95CDB">
            <w:pPr>
              <w:jc w:val="center"/>
              <w:rPr>
                <w:bCs/>
                <w:color w:val="000000" w:themeColor="text1"/>
              </w:rPr>
            </w:pPr>
            <w:r w:rsidRPr="0028397C">
              <w:rPr>
                <w:bCs/>
                <w:color w:val="000000" w:themeColor="text1"/>
              </w:rPr>
              <w:t>3 308 670,00</w:t>
            </w:r>
          </w:p>
        </w:tc>
      </w:tr>
      <w:tr w:rsidR="00C95CDB" w:rsidRPr="00EA3777" w:rsidTr="00C95CDB">
        <w:trPr>
          <w:trHeight w:val="140"/>
        </w:trPr>
        <w:tc>
          <w:tcPr>
            <w:tcW w:w="1843" w:type="dxa"/>
            <w:shd w:val="clear" w:color="auto" w:fill="auto"/>
          </w:tcPr>
          <w:p w:rsidR="00C95CDB" w:rsidRPr="0028397C" w:rsidRDefault="00C95CDB" w:rsidP="00C95CDB">
            <w:pPr>
              <w:jc w:val="center"/>
              <w:rPr>
                <w:bCs/>
                <w:color w:val="000000" w:themeColor="text1"/>
                <w:lang w:val="en-US"/>
              </w:rPr>
            </w:pPr>
            <w:r w:rsidRPr="0028397C">
              <w:rPr>
                <w:bCs/>
                <w:color w:val="000000" w:themeColor="text1"/>
                <w:lang w:val="en-US"/>
              </w:rPr>
              <w:t>41059300</w:t>
            </w:r>
          </w:p>
        </w:tc>
        <w:tc>
          <w:tcPr>
            <w:tcW w:w="6902" w:type="dxa"/>
            <w:shd w:val="clear" w:color="auto" w:fill="auto"/>
          </w:tcPr>
          <w:p w:rsidR="00C95CDB" w:rsidRPr="006546E0" w:rsidRDefault="00C95CDB" w:rsidP="00C95CDB">
            <w:pPr>
              <w:jc w:val="center"/>
              <w:rPr>
                <w:bCs/>
                <w:color w:val="000000" w:themeColor="text1"/>
              </w:rPr>
            </w:pPr>
            <w:r w:rsidRPr="006546E0">
              <w:rPr>
                <w:bCs/>
                <w:color w:val="000000" w:themeColor="text1"/>
              </w:rPr>
              <w:t>Субвенція з місцевого бюджету на забезпечення діяльності фахівців із супроводу ветеранів війни та демобілізованих осіб та окремі заходи з підтримки осіб, які захищали незалежність, суверенітет та територіальну цілісність України, за рахунок відповідної субвенції з державного бюджету</w:t>
            </w:r>
          </w:p>
        </w:tc>
        <w:tc>
          <w:tcPr>
            <w:tcW w:w="1603" w:type="dxa"/>
            <w:shd w:val="clear" w:color="auto" w:fill="auto"/>
          </w:tcPr>
          <w:p w:rsidR="00C95CDB" w:rsidRPr="006546E0" w:rsidRDefault="00C95CDB" w:rsidP="00C95CDB">
            <w:pPr>
              <w:jc w:val="center"/>
              <w:rPr>
                <w:bCs/>
                <w:color w:val="000000" w:themeColor="text1"/>
              </w:rPr>
            </w:pPr>
            <w:r w:rsidRPr="006546E0">
              <w:rPr>
                <w:bCs/>
                <w:color w:val="000000" w:themeColor="text1"/>
              </w:rPr>
              <w:t>266 879,00</w:t>
            </w:r>
          </w:p>
        </w:tc>
      </w:tr>
      <w:tr w:rsidR="00C95CDB" w:rsidRPr="00EA3777" w:rsidTr="00C95CDB">
        <w:trPr>
          <w:trHeight w:val="250"/>
        </w:trPr>
        <w:tc>
          <w:tcPr>
            <w:tcW w:w="1843" w:type="dxa"/>
            <w:shd w:val="clear" w:color="auto" w:fill="auto"/>
          </w:tcPr>
          <w:p w:rsidR="00C95CDB" w:rsidRPr="00141A40" w:rsidRDefault="00C95CDB" w:rsidP="00C95CDB">
            <w:pPr>
              <w:jc w:val="center"/>
              <w:rPr>
                <w:bCs/>
                <w:color w:val="000000" w:themeColor="text1"/>
              </w:rPr>
            </w:pPr>
            <w:r w:rsidRPr="00141A40">
              <w:rPr>
                <w:bCs/>
                <w:color w:val="000000" w:themeColor="text1"/>
              </w:rPr>
              <w:t>13100000000</w:t>
            </w:r>
          </w:p>
        </w:tc>
        <w:tc>
          <w:tcPr>
            <w:tcW w:w="6902" w:type="dxa"/>
            <w:shd w:val="clear" w:color="auto" w:fill="auto"/>
          </w:tcPr>
          <w:p w:rsidR="00C95CDB" w:rsidRPr="006546E0" w:rsidRDefault="00C95CDB" w:rsidP="00C95CDB">
            <w:pPr>
              <w:jc w:val="center"/>
              <w:rPr>
                <w:bCs/>
                <w:color w:val="000000" w:themeColor="text1"/>
              </w:rPr>
            </w:pPr>
            <w:r w:rsidRPr="006546E0">
              <w:rPr>
                <w:bCs/>
                <w:color w:val="000000" w:themeColor="text1"/>
              </w:rPr>
              <w:t>Обласний бюджет Львівської області</w:t>
            </w:r>
          </w:p>
        </w:tc>
        <w:tc>
          <w:tcPr>
            <w:tcW w:w="1603" w:type="dxa"/>
            <w:shd w:val="clear" w:color="auto" w:fill="auto"/>
          </w:tcPr>
          <w:p w:rsidR="00C95CDB" w:rsidRPr="006546E0" w:rsidRDefault="00C95CDB" w:rsidP="00C95CDB">
            <w:pPr>
              <w:jc w:val="center"/>
              <w:rPr>
                <w:bCs/>
                <w:color w:val="000000" w:themeColor="text1"/>
              </w:rPr>
            </w:pPr>
            <w:r w:rsidRPr="006546E0">
              <w:rPr>
                <w:bCs/>
                <w:color w:val="000000" w:themeColor="text1"/>
              </w:rPr>
              <w:t>266 879,00</w:t>
            </w:r>
          </w:p>
        </w:tc>
      </w:tr>
      <w:tr w:rsidR="00C95CDB" w:rsidRPr="00EA3777" w:rsidTr="00C95CDB">
        <w:trPr>
          <w:trHeight w:val="321"/>
        </w:trPr>
        <w:tc>
          <w:tcPr>
            <w:tcW w:w="10348" w:type="dxa"/>
            <w:gridSpan w:val="3"/>
            <w:shd w:val="clear" w:color="auto" w:fill="auto"/>
          </w:tcPr>
          <w:p w:rsidR="00C95CDB" w:rsidRDefault="00C95CDB" w:rsidP="00C95CDB">
            <w:pPr>
              <w:jc w:val="center"/>
              <w:rPr>
                <w:b/>
                <w:bCs/>
              </w:rPr>
            </w:pPr>
            <w:r w:rsidRPr="00EA3777">
              <w:rPr>
                <w:b/>
                <w:bCs/>
              </w:rPr>
              <w:t>ІІ. Трансферти до спеціального фонду бюджету</w:t>
            </w:r>
          </w:p>
          <w:p w:rsidR="00C95CDB" w:rsidRPr="00EA3777" w:rsidRDefault="00C95CDB" w:rsidP="00C95CDB">
            <w:pPr>
              <w:jc w:val="center"/>
              <w:rPr>
                <w:b/>
                <w:bCs/>
              </w:rPr>
            </w:pPr>
          </w:p>
        </w:tc>
      </w:tr>
      <w:tr w:rsidR="00C95CDB" w:rsidRPr="00EA3777" w:rsidTr="00C95CDB">
        <w:trPr>
          <w:trHeight w:val="265"/>
        </w:trPr>
        <w:tc>
          <w:tcPr>
            <w:tcW w:w="1843" w:type="dxa"/>
            <w:shd w:val="clear" w:color="auto" w:fill="auto"/>
          </w:tcPr>
          <w:p w:rsidR="00C95CDB" w:rsidRPr="00C01A3E" w:rsidRDefault="00C95CDB" w:rsidP="00C95CDB">
            <w:pPr>
              <w:jc w:val="center"/>
              <w:rPr>
                <w:bCs/>
                <w:color w:val="000000" w:themeColor="text1"/>
              </w:rPr>
            </w:pPr>
            <w:r w:rsidRPr="00C01A3E">
              <w:rPr>
                <w:bCs/>
                <w:color w:val="000000" w:themeColor="text1"/>
              </w:rPr>
              <w:t>13100000000</w:t>
            </w:r>
          </w:p>
        </w:tc>
        <w:tc>
          <w:tcPr>
            <w:tcW w:w="6902" w:type="dxa"/>
            <w:shd w:val="clear" w:color="auto" w:fill="auto"/>
            <w:vAlign w:val="bottom"/>
          </w:tcPr>
          <w:p w:rsidR="00C95CDB" w:rsidRPr="00C01A3E" w:rsidRDefault="00C95CDB" w:rsidP="00C95CDB">
            <w:pPr>
              <w:rPr>
                <w:bCs/>
                <w:color w:val="000000" w:themeColor="text1"/>
              </w:rPr>
            </w:pPr>
            <w:r w:rsidRPr="00C01A3E">
              <w:rPr>
                <w:bCs/>
                <w:color w:val="000000" w:themeColor="text1"/>
              </w:rPr>
              <w:t>Обласний бюджет Львівської області</w:t>
            </w:r>
          </w:p>
        </w:tc>
        <w:tc>
          <w:tcPr>
            <w:tcW w:w="1603" w:type="dxa"/>
            <w:shd w:val="clear" w:color="auto" w:fill="auto"/>
          </w:tcPr>
          <w:p w:rsidR="00C95CDB" w:rsidRPr="00C01A3E" w:rsidRDefault="00C95CDB" w:rsidP="00C95CDB">
            <w:pPr>
              <w:jc w:val="center"/>
              <w:rPr>
                <w:bCs/>
                <w:color w:val="000000" w:themeColor="text1"/>
              </w:rPr>
            </w:pPr>
            <w:r w:rsidRPr="00C01A3E">
              <w:rPr>
                <w:bCs/>
                <w:color w:val="000000" w:themeColor="text1"/>
              </w:rPr>
              <w:t>1</w:t>
            </w:r>
            <w:r>
              <w:rPr>
                <w:bCs/>
                <w:color w:val="000000" w:themeColor="text1"/>
              </w:rPr>
              <w:t> </w:t>
            </w:r>
            <w:r w:rsidRPr="00C01A3E">
              <w:rPr>
                <w:bCs/>
                <w:color w:val="000000" w:themeColor="text1"/>
              </w:rPr>
              <w:t>470</w:t>
            </w:r>
            <w:r>
              <w:rPr>
                <w:bCs/>
                <w:color w:val="000000" w:themeColor="text1"/>
              </w:rPr>
              <w:t xml:space="preserve"> </w:t>
            </w:r>
            <w:r w:rsidRPr="00C01A3E">
              <w:rPr>
                <w:bCs/>
                <w:color w:val="000000" w:themeColor="text1"/>
              </w:rPr>
              <w:t>000,00</w:t>
            </w:r>
          </w:p>
        </w:tc>
      </w:tr>
      <w:tr w:rsidR="00C95CDB" w:rsidRPr="00EA3777" w:rsidTr="00C95CDB">
        <w:trPr>
          <w:trHeight w:val="265"/>
        </w:trPr>
        <w:tc>
          <w:tcPr>
            <w:tcW w:w="1843" w:type="dxa"/>
            <w:shd w:val="clear" w:color="auto" w:fill="auto"/>
          </w:tcPr>
          <w:p w:rsidR="00C95CDB" w:rsidRPr="00C01A3E" w:rsidRDefault="00C95CDB" w:rsidP="00C95CDB">
            <w:pPr>
              <w:jc w:val="center"/>
              <w:rPr>
                <w:bCs/>
                <w:color w:val="000000" w:themeColor="text1"/>
              </w:rPr>
            </w:pPr>
            <w:r w:rsidRPr="00C01A3E">
              <w:rPr>
                <w:bCs/>
                <w:color w:val="000000" w:themeColor="text1"/>
              </w:rPr>
              <w:t>41053400</w:t>
            </w:r>
          </w:p>
        </w:tc>
        <w:tc>
          <w:tcPr>
            <w:tcW w:w="6902" w:type="dxa"/>
            <w:shd w:val="clear" w:color="auto" w:fill="auto"/>
            <w:vAlign w:val="bottom"/>
          </w:tcPr>
          <w:p w:rsidR="00C95CDB" w:rsidRPr="00C01A3E" w:rsidRDefault="00C95CDB" w:rsidP="00C95CDB">
            <w:pPr>
              <w:rPr>
                <w:bCs/>
                <w:color w:val="000000" w:themeColor="text1"/>
              </w:rPr>
            </w:pPr>
            <w:r w:rsidRPr="00C01A3E">
              <w:rPr>
                <w:bCs/>
                <w:color w:val="000000" w:themeColor="text1"/>
              </w:rPr>
              <w:t>Субвенція з місцевого бюджету на підготовку та реалізацію публічних інвестиційних проектів / програм публічних інвестицій</w:t>
            </w:r>
          </w:p>
        </w:tc>
        <w:tc>
          <w:tcPr>
            <w:tcW w:w="1603" w:type="dxa"/>
            <w:shd w:val="clear" w:color="auto" w:fill="auto"/>
          </w:tcPr>
          <w:p w:rsidR="00C95CDB" w:rsidRPr="00C01A3E" w:rsidRDefault="00C95CDB" w:rsidP="00C95CDB">
            <w:pPr>
              <w:jc w:val="center"/>
              <w:rPr>
                <w:bCs/>
                <w:color w:val="000000" w:themeColor="text1"/>
              </w:rPr>
            </w:pPr>
            <w:r w:rsidRPr="00C01A3E">
              <w:rPr>
                <w:bCs/>
                <w:color w:val="000000" w:themeColor="text1"/>
              </w:rPr>
              <w:t>1</w:t>
            </w:r>
            <w:r>
              <w:rPr>
                <w:bCs/>
                <w:color w:val="000000" w:themeColor="text1"/>
              </w:rPr>
              <w:t> </w:t>
            </w:r>
            <w:r w:rsidRPr="00C01A3E">
              <w:rPr>
                <w:bCs/>
                <w:color w:val="000000" w:themeColor="text1"/>
              </w:rPr>
              <w:t>470</w:t>
            </w:r>
            <w:r>
              <w:rPr>
                <w:bCs/>
                <w:color w:val="000000" w:themeColor="text1"/>
              </w:rPr>
              <w:t xml:space="preserve"> </w:t>
            </w:r>
            <w:r w:rsidRPr="00C01A3E">
              <w:rPr>
                <w:bCs/>
                <w:color w:val="000000" w:themeColor="text1"/>
              </w:rPr>
              <w:t>000,00</w:t>
            </w:r>
          </w:p>
        </w:tc>
      </w:tr>
      <w:tr w:rsidR="00C95CDB" w:rsidRPr="004822A1" w:rsidTr="00C95CDB">
        <w:trPr>
          <w:trHeight w:val="211"/>
        </w:trPr>
        <w:tc>
          <w:tcPr>
            <w:tcW w:w="1843" w:type="dxa"/>
            <w:shd w:val="clear" w:color="auto" w:fill="auto"/>
          </w:tcPr>
          <w:p w:rsidR="00C95CDB" w:rsidRPr="00EA3777" w:rsidRDefault="00C95CDB" w:rsidP="00C95CDB">
            <w:pPr>
              <w:jc w:val="center"/>
              <w:rPr>
                <w:bCs/>
              </w:rPr>
            </w:pPr>
            <w:r w:rsidRPr="00EA3777">
              <w:rPr>
                <w:bCs/>
              </w:rPr>
              <w:t>X</w:t>
            </w:r>
          </w:p>
        </w:tc>
        <w:tc>
          <w:tcPr>
            <w:tcW w:w="6902" w:type="dxa"/>
            <w:shd w:val="clear" w:color="auto" w:fill="auto"/>
            <w:vAlign w:val="bottom"/>
          </w:tcPr>
          <w:p w:rsidR="00C95CDB" w:rsidRPr="002D65CA" w:rsidRDefault="00C95CDB" w:rsidP="00C95CDB">
            <w:pPr>
              <w:rPr>
                <w:bCs/>
                <w:color w:val="000000" w:themeColor="text1"/>
              </w:rPr>
            </w:pPr>
            <w:r w:rsidRPr="002D65CA">
              <w:rPr>
                <w:bCs/>
                <w:color w:val="000000" w:themeColor="text1"/>
              </w:rPr>
              <w:t>УСЬОГО за розділами І, ІІ, у тому числі:</w:t>
            </w:r>
          </w:p>
        </w:tc>
        <w:tc>
          <w:tcPr>
            <w:tcW w:w="1603" w:type="dxa"/>
            <w:shd w:val="clear" w:color="auto" w:fill="auto"/>
          </w:tcPr>
          <w:p w:rsidR="00C95CDB" w:rsidRPr="00FF1B39" w:rsidRDefault="00C95CDB" w:rsidP="00C95CDB">
            <w:pPr>
              <w:jc w:val="center"/>
              <w:rPr>
                <w:b/>
                <w:bCs/>
                <w:color w:val="7030A0"/>
              </w:rPr>
            </w:pPr>
            <w:r w:rsidRPr="00FF1B39">
              <w:rPr>
                <w:b/>
                <w:bCs/>
                <w:color w:val="7030A0"/>
              </w:rPr>
              <w:t>76 357 149,00</w:t>
            </w:r>
          </w:p>
        </w:tc>
      </w:tr>
      <w:tr w:rsidR="00C95CDB" w:rsidRPr="004822A1" w:rsidTr="00C95CDB">
        <w:trPr>
          <w:trHeight w:val="50"/>
        </w:trPr>
        <w:tc>
          <w:tcPr>
            <w:tcW w:w="1843" w:type="dxa"/>
            <w:shd w:val="clear" w:color="auto" w:fill="auto"/>
          </w:tcPr>
          <w:p w:rsidR="00C95CDB" w:rsidRPr="00EA3777" w:rsidRDefault="00C95CDB" w:rsidP="00C95CDB">
            <w:pPr>
              <w:jc w:val="center"/>
              <w:rPr>
                <w:bCs/>
              </w:rPr>
            </w:pPr>
            <w:r w:rsidRPr="00EA3777">
              <w:rPr>
                <w:bCs/>
              </w:rPr>
              <w:t>X</w:t>
            </w:r>
          </w:p>
        </w:tc>
        <w:tc>
          <w:tcPr>
            <w:tcW w:w="6902" w:type="dxa"/>
            <w:shd w:val="clear" w:color="auto" w:fill="auto"/>
            <w:vAlign w:val="bottom"/>
          </w:tcPr>
          <w:p w:rsidR="00C95CDB" w:rsidRPr="002D65CA" w:rsidRDefault="00C95CDB" w:rsidP="00C95CDB">
            <w:pPr>
              <w:rPr>
                <w:bCs/>
                <w:color w:val="000000" w:themeColor="text1"/>
              </w:rPr>
            </w:pPr>
            <w:r w:rsidRPr="002D65CA">
              <w:rPr>
                <w:bCs/>
                <w:color w:val="000000" w:themeColor="text1"/>
              </w:rPr>
              <w:t>загальний фонд</w:t>
            </w:r>
          </w:p>
        </w:tc>
        <w:tc>
          <w:tcPr>
            <w:tcW w:w="1603" w:type="dxa"/>
            <w:shd w:val="clear" w:color="auto" w:fill="auto"/>
          </w:tcPr>
          <w:p w:rsidR="00C95CDB" w:rsidRPr="00FF1B39" w:rsidRDefault="00C95CDB" w:rsidP="00C95CDB">
            <w:pPr>
              <w:jc w:val="center"/>
              <w:rPr>
                <w:b/>
                <w:bCs/>
                <w:color w:val="7030A0"/>
              </w:rPr>
            </w:pPr>
            <w:r w:rsidRPr="00FF1B39">
              <w:rPr>
                <w:b/>
                <w:bCs/>
                <w:color w:val="7030A0"/>
              </w:rPr>
              <w:t>74 887 149,00</w:t>
            </w:r>
          </w:p>
        </w:tc>
      </w:tr>
      <w:tr w:rsidR="00C95CDB" w:rsidRPr="00EA3777" w:rsidTr="00C95CDB">
        <w:trPr>
          <w:trHeight w:val="50"/>
        </w:trPr>
        <w:tc>
          <w:tcPr>
            <w:tcW w:w="1843" w:type="dxa"/>
            <w:shd w:val="clear" w:color="auto" w:fill="auto"/>
          </w:tcPr>
          <w:p w:rsidR="00C95CDB" w:rsidRPr="00EA3777" w:rsidRDefault="00C95CDB" w:rsidP="00C95CDB">
            <w:pPr>
              <w:jc w:val="center"/>
              <w:rPr>
                <w:bCs/>
              </w:rPr>
            </w:pPr>
            <w:r w:rsidRPr="00EA3777">
              <w:rPr>
                <w:bCs/>
              </w:rPr>
              <w:t>X</w:t>
            </w:r>
          </w:p>
        </w:tc>
        <w:tc>
          <w:tcPr>
            <w:tcW w:w="6902" w:type="dxa"/>
            <w:shd w:val="clear" w:color="auto" w:fill="auto"/>
            <w:vAlign w:val="bottom"/>
          </w:tcPr>
          <w:p w:rsidR="00C95CDB" w:rsidRPr="002D65CA" w:rsidRDefault="00C95CDB" w:rsidP="00C95CDB">
            <w:pPr>
              <w:rPr>
                <w:bCs/>
                <w:color w:val="000000" w:themeColor="text1"/>
              </w:rPr>
            </w:pPr>
            <w:r w:rsidRPr="002D65CA">
              <w:rPr>
                <w:bCs/>
                <w:color w:val="000000" w:themeColor="text1"/>
              </w:rPr>
              <w:t>спеціальний фонд</w:t>
            </w:r>
          </w:p>
        </w:tc>
        <w:tc>
          <w:tcPr>
            <w:tcW w:w="1603" w:type="dxa"/>
            <w:shd w:val="clear" w:color="auto" w:fill="auto"/>
          </w:tcPr>
          <w:p w:rsidR="00C95CDB" w:rsidRPr="00FF1B39" w:rsidRDefault="00C95CDB" w:rsidP="00C95CDB">
            <w:pPr>
              <w:jc w:val="center"/>
              <w:rPr>
                <w:bCs/>
                <w:color w:val="7030A0"/>
              </w:rPr>
            </w:pPr>
            <w:r w:rsidRPr="00FF1B39">
              <w:rPr>
                <w:bCs/>
                <w:color w:val="7030A0"/>
              </w:rPr>
              <w:t>1 470 000,00</w:t>
            </w:r>
          </w:p>
        </w:tc>
      </w:tr>
    </w:tbl>
    <w:p w:rsidR="00C95CDB" w:rsidRDefault="00C95CDB" w:rsidP="00C95CDB">
      <w:pPr>
        <w:jc w:val="both"/>
        <w:rPr>
          <w:sz w:val="28"/>
          <w:szCs w:val="28"/>
        </w:rPr>
      </w:pPr>
    </w:p>
    <w:p w:rsidR="00C95CDB" w:rsidRPr="003725F5" w:rsidRDefault="00C95CDB" w:rsidP="00C95CDB">
      <w:pPr>
        <w:rPr>
          <w:b/>
          <w:color w:val="000000" w:themeColor="text1"/>
          <w:sz w:val="28"/>
          <w:szCs w:val="28"/>
        </w:rPr>
      </w:pPr>
      <w:r>
        <w:rPr>
          <w:b/>
          <w:color w:val="000000" w:themeColor="text1"/>
          <w:sz w:val="28"/>
          <w:szCs w:val="28"/>
        </w:rPr>
        <w:t xml:space="preserve">             </w:t>
      </w:r>
      <w:r w:rsidRPr="003725F5">
        <w:rPr>
          <w:b/>
          <w:color w:val="000000" w:themeColor="text1"/>
          <w:sz w:val="28"/>
          <w:szCs w:val="28"/>
        </w:rPr>
        <w:t>2. Показники міжбюджетних трансфертів іншим бюджетам</w:t>
      </w:r>
    </w:p>
    <w:p w:rsidR="00C95CDB" w:rsidRPr="003725F5" w:rsidRDefault="00C95CDB" w:rsidP="00C95CDB">
      <w:pPr>
        <w:rPr>
          <w:color w:val="000000" w:themeColor="text1"/>
          <w:szCs w:val="28"/>
        </w:rPr>
      </w:pPr>
      <w:r w:rsidRPr="003725F5">
        <w:rPr>
          <w:color w:val="000000" w:themeColor="text1"/>
          <w:szCs w:val="28"/>
        </w:rPr>
        <w:t xml:space="preserve">                                                                                                                                                     (грн)</w:t>
      </w:r>
    </w:p>
    <w:tbl>
      <w:tblPr>
        <w:tblW w:w="10490"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840"/>
        <w:gridCol w:w="1700"/>
        <w:gridCol w:w="5238"/>
        <w:gridCol w:w="1712"/>
      </w:tblGrid>
      <w:tr w:rsidR="00C95CDB" w:rsidRPr="003725F5" w:rsidTr="00C95CDB">
        <w:trPr>
          <w:trHeight w:val="832"/>
        </w:trPr>
        <w:tc>
          <w:tcPr>
            <w:tcW w:w="1840" w:type="dxa"/>
          </w:tcPr>
          <w:p w:rsidR="00C95CDB" w:rsidRPr="003725F5" w:rsidRDefault="00C95CDB" w:rsidP="00C95CDB">
            <w:pPr>
              <w:jc w:val="center"/>
              <w:rPr>
                <w:bCs/>
                <w:color w:val="000000" w:themeColor="text1"/>
              </w:rPr>
            </w:pPr>
            <w:r w:rsidRPr="003725F5">
              <w:rPr>
                <w:bCs/>
                <w:color w:val="000000" w:themeColor="text1"/>
              </w:rPr>
              <w:t>Код Програмної класифікації видатків та кредитування місцевого бюджету /</w:t>
            </w:r>
          </w:p>
          <w:p w:rsidR="00C95CDB" w:rsidRPr="003725F5" w:rsidRDefault="00C95CDB" w:rsidP="00C95CDB">
            <w:pPr>
              <w:jc w:val="center"/>
              <w:rPr>
                <w:bCs/>
                <w:color w:val="000000" w:themeColor="text1"/>
              </w:rPr>
            </w:pPr>
            <w:r w:rsidRPr="003725F5">
              <w:rPr>
                <w:bCs/>
                <w:color w:val="000000" w:themeColor="text1"/>
              </w:rPr>
              <w:t>Код бюджету</w:t>
            </w:r>
          </w:p>
        </w:tc>
        <w:tc>
          <w:tcPr>
            <w:tcW w:w="1700" w:type="dxa"/>
            <w:shd w:val="clear" w:color="auto" w:fill="auto"/>
          </w:tcPr>
          <w:p w:rsidR="00C95CDB" w:rsidRPr="003725F5" w:rsidRDefault="00C95CDB" w:rsidP="00C95CDB">
            <w:pPr>
              <w:jc w:val="center"/>
              <w:rPr>
                <w:bCs/>
                <w:color w:val="000000" w:themeColor="text1"/>
              </w:rPr>
            </w:pPr>
            <w:r w:rsidRPr="003725F5">
              <w:rPr>
                <w:bCs/>
                <w:color w:val="000000" w:themeColor="text1"/>
              </w:rPr>
              <w:t xml:space="preserve">Код </w:t>
            </w:r>
            <w:r>
              <w:rPr>
                <w:bCs/>
                <w:color w:val="000000" w:themeColor="text1"/>
              </w:rPr>
              <w:t>Т</w:t>
            </w:r>
            <w:r w:rsidRPr="003725F5">
              <w:rPr>
                <w:bCs/>
                <w:color w:val="000000" w:themeColor="text1"/>
              </w:rPr>
              <w:t>ипової програмної класифікації видатків та кредитування місцевого бюджету</w:t>
            </w:r>
          </w:p>
        </w:tc>
        <w:tc>
          <w:tcPr>
            <w:tcW w:w="5238" w:type="dxa"/>
            <w:shd w:val="clear" w:color="auto" w:fill="auto"/>
          </w:tcPr>
          <w:p w:rsidR="00C95CDB" w:rsidRPr="003725F5" w:rsidRDefault="00C95CDB" w:rsidP="00C95CDB">
            <w:pPr>
              <w:jc w:val="center"/>
              <w:rPr>
                <w:bCs/>
                <w:color w:val="000000" w:themeColor="text1"/>
              </w:rPr>
            </w:pPr>
            <w:r w:rsidRPr="003725F5">
              <w:rPr>
                <w:bCs/>
                <w:color w:val="000000" w:themeColor="text1"/>
              </w:rPr>
              <w:t>Найменування трансферту /</w:t>
            </w:r>
          </w:p>
          <w:p w:rsidR="00C95CDB" w:rsidRPr="003725F5" w:rsidRDefault="00C95CDB" w:rsidP="00C95CDB">
            <w:pPr>
              <w:jc w:val="center"/>
              <w:rPr>
                <w:bCs/>
                <w:color w:val="000000" w:themeColor="text1"/>
              </w:rPr>
            </w:pPr>
            <w:r w:rsidRPr="003725F5">
              <w:rPr>
                <w:bCs/>
                <w:color w:val="000000" w:themeColor="text1"/>
              </w:rPr>
              <w:t>Найменування бюджету – отримувача міжбюджетного трансферту</w:t>
            </w:r>
          </w:p>
        </w:tc>
        <w:tc>
          <w:tcPr>
            <w:tcW w:w="1712" w:type="dxa"/>
            <w:shd w:val="clear" w:color="auto" w:fill="auto"/>
          </w:tcPr>
          <w:p w:rsidR="00C95CDB" w:rsidRPr="003725F5" w:rsidRDefault="00C95CDB" w:rsidP="00C95CDB">
            <w:pPr>
              <w:pStyle w:val="aa"/>
              <w:spacing w:before="0" w:beforeAutospacing="0" w:after="0" w:afterAutospacing="0"/>
              <w:jc w:val="center"/>
              <w:rPr>
                <w:color w:val="000000" w:themeColor="text1"/>
                <w:szCs w:val="28"/>
              </w:rPr>
            </w:pPr>
            <w:r w:rsidRPr="003725F5">
              <w:rPr>
                <w:color w:val="000000" w:themeColor="text1"/>
                <w:szCs w:val="28"/>
              </w:rPr>
              <w:t>Усього</w:t>
            </w:r>
          </w:p>
        </w:tc>
      </w:tr>
      <w:tr w:rsidR="00C95CDB" w:rsidRPr="003725F5" w:rsidTr="00C95CDB">
        <w:trPr>
          <w:trHeight w:val="145"/>
        </w:trPr>
        <w:tc>
          <w:tcPr>
            <w:tcW w:w="1840" w:type="dxa"/>
          </w:tcPr>
          <w:p w:rsidR="00C95CDB" w:rsidRPr="003725F5" w:rsidRDefault="00C95CDB" w:rsidP="00C95CDB">
            <w:pPr>
              <w:jc w:val="center"/>
              <w:rPr>
                <w:bCs/>
                <w:color w:val="000000" w:themeColor="text1"/>
              </w:rPr>
            </w:pPr>
            <w:r w:rsidRPr="003725F5">
              <w:rPr>
                <w:bCs/>
                <w:color w:val="000000" w:themeColor="text1"/>
              </w:rPr>
              <w:t>1</w:t>
            </w:r>
          </w:p>
        </w:tc>
        <w:tc>
          <w:tcPr>
            <w:tcW w:w="1700" w:type="dxa"/>
            <w:shd w:val="clear" w:color="auto" w:fill="auto"/>
          </w:tcPr>
          <w:p w:rsidR="00C95CDB" w:rsidRPr="003725F5" w:rsidRDefault="00C95CDB" w:rsidP="00C95CDB">
            <w:pPr>
              <w:jc w:val="center"/>
              <w:rPr>
                <w:bCs/>
                <w:color w:val="000000" w:themeColor="text1"/>
              </w:rPr>
            </w:pPr>
            <w:r w:rsidRPr="003725F5">
              <w:rPr>
                <w:bCs/>
                <w:color w:val="000000" w:themeColor="text1"/>
              </w:rPr>
              <w:t>2</w:t>
            </w:r>
          </w:p>
        </w:tc>
        <w:tc>
          <w:tcPr>
            <w:tcW w:w="5238" w:type="dxa"/>
            <w:shd w:val="clear" w:color="auto" w:fill="auto"/>
          </w:tcPr>
          <w:p w:rsidR="00C95CDB" w:rsidRPr="003725F5" w:rsidRDefault="00C95CDB" w:rsidP="00C95CDB">
            <w:pPr>
              <w:jc w:val="center"/>
              <w:rPr>
                <w:bCs/>
                <w:color w:val="000000" w:themeColor="text1"/>
              </w:rPr>
            </w:pPr>
            <w:r w:rsidRPr="003725F5">
              <w:rPr>
                <w:bCs/>
                <w:color w:val="000000" w:themeColor="text1"/>
              </w:rPr>
              <w:t>3</w:t>
            </w:r>
          </w:p>
        </w:tc>
        <w:tc>
          <w:tcPr>
            <w:tcW w:w="1712" w:type="dxa"/>
            <w:shd w:val="clear" w:color="auto" w:fill="auto"/>
          </w:tcPr>
          <w:p w:rsidR="00C95CDB" w:rsidRPr="003725F5" w:rsidRDefault="00C95CDB" w:rsidP="00C95CDB">
            <w:pPr>
              <w:jc w:val="center"/>
              <w:rPr>
                <w:bCs/>
                <w:color w:val="000000" w:themeColor="text1"/>
              </w:rPr>
            </w:pPr>
            <w:r w:rsidRPr="003725F5">
              <w:rPr>
                <w:bCs/>
                <w:color w:val="000000" w:themeColor="text1"/>
              </w:rPr>
              <w:t>4</w:t>
            </w:r>
          </w:p>
        </w:tc>
      </w:tr>
      <w:tr w:rsidR="00C95CDB" w:rsidRPr="003725F5" w:rsidTr="00C95CDB">
        <w:trPr>
          <w:trHeight w:val="550"/>
        </w:trPr>
        <w:tc>
          <w:tcPr>
            <w:tcW w:w="10490" w:type="dxa"/>
            <w:gridSpan w:val="4"/>
          </w:tcPr>
          <w:p w:rsidR="00C95CDB" w:rsidRDefault="00C95CDB" w:rsidP="00C95CDB">
            <w:pPr>
              <w:jc w:val="center"/>
              <w:rPr>
                <w:b/>
                <w:bCs/>
              </w:rPr>
            </w:pPr>
          </w:p>
          <w:p w:rsidR="00C95CDB" w:rsidRPr="00DE06AD" w:rsidRDefault="00C95CDB" w:rsidP="00C95CDB">
            <w:pPr>
              <w:jc w:val="center"/>
              <w:rPr>
                <w:b/>
                <w:bCs/>
              </w:rPr>
            </w:pPr>
            <w:r w:rsidRPr="00DE06AD">
              <w:rPr>
                <w:b/>
                <w:bCs/>
              </w:rPr>
              <w:t>І. Трансферти із загального фонду бюджету</w:t>
            </w:r>
          </w:p>
        </w:tc>
      </w:tr>
      <w:tr w:rsidR="00C95CDB" w:rsidRPr="003725F5" w:rsidTr="00C95CDB">
        <w:trPr>
          <w:trHeight w:val="331"/>
        </w:trPr>
        <w:tc>
          <w:tcPr>
            <w:tcW w:w="1840" w:type="dxa"/>
          </w:tcPr>
          <w:p w:rsidR="00C95CDB" w:rsidRPr="006546E0" w:rsidRDefault="00C95CDB" w:rsidP="00C95CDB">
            <w:pPr>
              <w:jc w:val="center"/>
              <w:rPr>
                <w:b/>
                <w:bCs/>
                <w:color w:val="000000" w:themeColor="text1"/>
              </w:rPr>
            </w:pPr>
            <w:r w:rsidRPr="006546E0">
              <w:rPr>
                <w:bCs/>
                <w:color w:val="000000" w:themeColor="text1"/>
              </w:rPr>
              <w:t>3719150</w:t>
            </w:r>
          </w:p>
        </w:tc>
        <w:tc>
          <w:tcPr>
            <w:tcW w:w="1700" w:type="dxa"/>
          </w:tcPr>
          <w:p w:rsidR="00C95CDB" w:rsidRPr="006546E0" w:rsidRDefault="00C95CDB" w:rsidP="00C95CDB">
            <w:pPr>
              <w:jc w:val="center"/>
              <w:rPr>
                <w:bCs/>
                <w:color w:val="000000" w:themeColor="text1"/>
              </w:rPr>
            </w:pPr>
            <w:r w:rsidRPr="006546E0">
              <w:rPr>
                <w:bCs/>
                <w:color w:val="000000" w:themeColor="text1"/>
              </w:rPr>
              <w:t>9150</w:t>
            </w:r>
          </w:p>
        </w:tc>
        <w:tc>
          <w:tcPr>
            <w:tcW w:w="5238" w:type="dxa"/>
          </w:tcPr>
          <w:p w:rsidR="00C95CDB" w:rsidRPr="006546E0" w:rsidRDefault="00C95CDB" w:rsidP="00C95CDB">
            <w:pPr>
              <w:jc w:val="center"/>
              <w:rPr>
                <w:bCs/>
                <w:color w:val="000000" w:themeColor="text1"/>
              </w:rPr>
            </w:pPr>
            <w:r w:rsidRPr="006546E0">
              <w:rPr>
                <w:bCs/>
                <w:color w:val="000000" w:themeColor="text1"/>
              </w:rPr>
              <w:t>Інші дотації з місцевого бюджету</w:t>
            </w:r>
          </w:p>
        </w:tc>
        <w:tc>
          <w:tcPr>
            <w:tcW w:w="1712" w:type="dxa"/>
          </w:tcPr>
          <w:p w:rsidR="00C95CDB" w:rsidRPr="006546E0" w:rsidRDefault="00C95CDB" w:rsidP="00C95CDB">
            <w:pPr>
              <w:jc w:val="center"/>
              <w:rPr>
                <w:bCs/>
                <w:color w:val="000000" w:themeColor="text1"/>
              </w:rPr>
            </w:pPr>
            <w:r w:rsidRPr="006546E0">
              <w:rPr>
                <w:bCs/>
                <w:color w:val="000000" w:themeColor="text1"/>
              </w:rPr>
              <w:t>900 000,00</w:t>
            </w:r>
          </w:p>
        </w:tc>
      </w:tr>
      <w:tr w:rsidR="00C95CDB" w:rsidRPr="003725F5" w:rsidTr="00C95CDB">
        <w:trPr>
          <w:trHeight w:val="279"/>
        </w:trPr>
        <w:tc>
          <w:tcPr>
            <w:tcW w:w="1840" w:type="dxa"/>
          </w:tcPr>
          <w:p w:rsidR="00C95CDB" w:rsidRPr="006546E0" w:rsidRDefault="00C95CDB" w:rsidP="00C95CDB">
            <w:pPr>
              <w:jc w:val="center"/>
              <w:rPr>
                <w:color w:val="000000" w:themeColor="text1"/>
              </w:rPr>
            </w:pPr>
            <w:r w:rsidRPr="006546E0">
              <w:rPr>
                <w:bCs/>
                <w:color w:val="000000" w:themeColor="text1"/>
              </w:rPr>
              <w:t>13100000000</w:t>
            </w:r>
          </w:p>
        </w:tc>
        <w:tc>
          <w:tcPr>
            <w:tcW w:w="1700" w:type="dxa"/>
          </w:tcPr>
          <w:p w:rsidR="00C95CDB" w:rsidRPr="006546E0" w:rsidRDefault="00C95CDB" w:rsidP="00C95CDB">
            <w:pPr>
              <w:jc w:val="center"/>
              <w:rPr>
                <w:bCs/>
                <w:color w:val="000000" w:themeColor="text1"/>
              </w:rPr>
            </w:pPr>
            <w:r w:rsidRPr="006546E0">
              <w:rPr>
                <w:bCs/>
                <w:color w:val="000000" w:themeColor="text1"/>
              </w:rPr>
              <w:t>9150</w:t>
            </w:r>
          </w:p>
        </w:tc>
        <w:tc>
          <w:tcPr>
            <w:tcW w:w="5238" w:type="dxa"/>
          </w:tcPr>
          <w:p w:rsidR="00C95CDB" w:rsidRPr="006546E0" w:rsidRDefault="00C95CDB" w:rsidP="00C95CDB">
            <w:pPr>
              <w:tabs>
                <w:tab w:val="left" w:pos="1725"/>
              </w:tabs>
              <w:jc w:val="center"/>
              <w:rPr>
                <w:color w:val="000000" w:themeColor="text1"/>
              </w:rPr>
            </w:pPr>
            <w:r w:rsidRPr="006546E0">
              <w:rPr>
                <w:bCs/>
                <w:color w:val="000000" w:themeColor="text1"/>
              </w:rPr>
              <w:t>Обласний бюджет Львівської області</w:t>
            </w:r>
          </w:p>
        </w:tc>
        <w:tc>
          <w:tcPr>
            <w:tcW w:w="1712" w:type="dxa"/>
          </w:tcPr>
          <w:p w:rsidR="00C95CDB" w:rsidRPr="006546E0" w:rsidRDefault="00C95CDB" w:rsidP="00C95CDB">
            <w:pPr>
              <w:jc w:val="center"/>
              <w:rPr>
                <w:bCs/>
                <w:color w:val="000000" w:themeColor="text1"/>
              </w:rPr>
            </w:pPr>
            <w:r w:rsidRPr="006546E0">
              <w:rPr>
                <w:bCs/>
                <w:color w:val="000000" w:themeColor="text1"/>
              </w:rPr>
              <w:t>900 000,00</w:t>
            </w:r>
          </w:p>
        </w:tc>
      </w:tr>
      <w:tr w:rsidR="00C95CDB" w:rsidRPr="003725F5" w:rsidTr="00C95CDB">
        <w:trPr>
          <w:trHeight w:val="1809"/>
        </w:trPr>
        <w:tc>
          <w:tcPr>
            <w:tcW w:w="1840" w:type="dxa"/>
          </w:tcPr>
          <w:p w:rsidR="00C95CDB" w:rsidRPr="00BD0846" w:rsidRDefault="00C95CDB" w:rsidP="00C95CDB">
            <w:pPr>
              <w:jc w:val="center"/>
              <w:rPr>
                <w:bCs/>
                <w:color w:val="7030A0"/>
              </w:rPr>
            </w:pPr>
          </w:p>
          <w:p w:rsidR="00C95CDB" w:rsidRPr="00BD0846" w:rsidRDefault="00C95CDB" w:rsidP="00C95CDB">
            <w:pPr>
              <w:jc w:val="center"/>
              <w:rPr>
                <w:bCs/>
                <w:color w:val="7030A0"/>
              </w:rPr>
            </w:pPr>
          </w:p>
          <w:p w:rsidR="00C95CDB" w:rsidRPr="00BD0846" w:rsidRDefault="00C95CDB" w:rsidP="00C95CDB">
            <w:pPr>
              <w:jc w:val="center"/>
              <w:rPr>
                <w:bCs/>
                <w:color w:val="7030A0"/>
              </w:rPr>
            </w:pPr>
          </w:p>
          <w:p w:rsidR="00C95CDB" w:rsidRPr="00BD0846" w:rsidRDefault="00C95CDB" w:rsidP="00C95CDB">
            <w:pPr>
              <w:jc w:val="center"/>
              <w:rPr>
                <w:b/>
                <w:bCs/>
                <w:color w:val="7030A0"/>
              </w:rPr>
            </w:pPr>
            <w:r w:rsidRPr="00BD0846">
              <w:rPr>
                <w:bCs/>
                <w:color w:val="7030A0"/>
              </w:rPr>
              <w:t>3719730</w:t>
            </w:r>
          </w:p>
        </w:tc>
        <w:tc>
          <w:tcPr>
            <w:tcW w:w="1700" w:type="dxa"/>
          </w:tcPr>
          <w:p w:rsidR="00C95CDB" w:rsidRPr="00BD0846" w:rsidRDefault="00C95CDB" w:rsidP="00C95CDB">
            <w:pPr>
              <w:jc w:val="center"/>
              <w:rPr>
                <w:bCs/>
                <w:color w:val="7030A0"/>
              </w:rPr>
            </w:pPr>
          </w:p>
          <w:p w:rsidR="00C95CDB" w:rsidRPr="00BD0846" w:rsidRDefault="00C95CDB" w:rsidP="00C95CDB">
            <w:pPr>
              <w:jc w:val="center"/>
              <w:rPr>
                <w:bCs/>
                <w:color w:val="7030A0"/>
              </w:rPr>
            </w:pPr>
          </w:p>
          <w:p w:rsidR="00C95CDB" w:rsidRPr="00BD0846" w:rsidRDefault="00C95CDB" w:rsidP="00C95CDB">
            <w:pPr>
              <w:jc w:val="center"/>
              <w:rPr>
                <w:bCs/>
                <w:color w:val="7030A0"/>
              </w:rPr>
            </w:pPr>
          </w:p>
          <w:p w:rsidR="00C95CDB" w:rsidRPr="00BD0846" w:rsidRDefault="00C95CDB" w:rsidP="00C95CDB">
            <w:pPr>
              <w:jc w:val="center"/>
              <w:rPr>
                <w:bCs/>
                <w:color w:val="7030A0"/>
              </w:rPr>
            </w:pPr>
            <w:r w:rsidRPr="00BD0846">
              <w:rPr>
                <w:bCs/>
                <w:color w:val="7030A0"/>
              </w:rPr>
              <w:t>9730</w:t>
            </w:r>
          </w:p>
        </w:tc>
        <w:tc>
          <w:tcPr>
            <w:tcW w:w="5238" w:type="dxa"/>
          </w:tcPr>
          <w:p w:rsidR="00C95CDB" w:rsidRPr="00BD0846" w:rsidRDefault="00C95CDB" w:rsidP="00C95CDB">
            <w:pPr>
              <w:tabs>
                <w:tab w:val="left" w:pos="1725"/>
              </w:tabs>
              <w:jc w:val="center"/>
              <w:rPr>
                <w:color w:val="7030A0"/>
              </w:rPr>
            </w:pPr>
            <w:r w:rsidRPr="00BD0846">
              <w:rPr>
                <w:color w:val="7030A0"/>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1712" w:type="dxa"/>
          </w:tcPr>
          <w:p w:rsidR="00C95CDB" w:rsidRPr="00BD0846" w:rsidRDefault="00C95CDB" w:rsidP="00C95CDB">
            <w:pPr>
              <w:jc w:val="center"/>
              <w:rPr>
                <w:bCs/>
                <w:color w:val="7030A0"/>
              </w:rPr>
            </w:pPr>
            <w:r w:rsidRPr="00BD0846">
              <w:rPr>
                <w:bCs/>
                <w:color w:val="7030A0"/>
              </w:rPr>
              <w:t>4 500 000,00</w:t>
            </w:r>
          </w:p>
        </w:tc>
      </w:tr>
      <w:tr w:rsidR="00C95CDB" w:rsidRPr="003725F5" w:rsidTr="00C95CDB">
        <w:trPr>
          <w:trHeight w:val="296"/>
        </w:trPr>
        <w:tc>
          <w:tcPr>
            <w:tcW w:w="1840" w:type="dxa"/>
          </w:tcPr>
          <w:p w:rsidR="00C95CDB" w:rsidRPr="00BD0846" w:rsidRDefault="00C95CDB" w:rsidP="00C95CDB">
            <w:pPr>
              <w:jc w:val="center"/>
              <w:rPr>
                <w:color w:val="7030A0"/>
              </w:rPr>
            </w:pPr>
            <w:r w:rsidRPr="00BD0846">
              <w:rPr>
                <w:bCs/>
                <w:color w:val="7030A0"/>
              </w:rPr>
              <w:t>13100000000</w:t>
            </w:r>
          </w:p>
        </w:tc>
        <w:tc>
          <w:tcPr>
            <w:tcW w:w="1700" w:type="dxa"/>
          </w:tcPr>
          <w:p w:rsidR="00C95CDB" w:rsidRPr="00BD0846" w:rsidRDefault="00C95CDB" w:rsidP="00C95CDB">
            <w:pPr>
              <w:jc w:val="center"/>
              <w:rPr>
                <w:color w:val="7030A0"/>
              </w:rPr>
            </w:pPr>
            <w:r w:rsidRPr="00BD0846">
              <w:rPr>
                <w:bCs/>
                <w:color w:val="7030A0"/>
              </w:rPr>
              <w:t>9730</w:t>
            </w:r>
          </w:p>
        </w:tc>
        <w:tc>
          <w:tcPr>
            <w:tcW w:w="5238" w:type="dxa"/>
          </w:tcPr>
          <w:p w:rsidR="00C95CDB" w:rsidRPr="00BD0846" w:rsidRDefault="00C95CDB" w:rsidP="00C95CDB">
            <w:pPr>
              <w:jc w:val="center"/>
              <w:rPr>
                <w:bCs/>
                <w:color w:val="7030A0"/>
              </w:rPr>
            </w:pPr>
            <w:r w:rsidRPr="00BD0846">
              <w:rPr>
                <w:bCs/>
                <w:color w:val="7030A0"/>
              </w:rPr>
              <w:t>Обласний бюджет Львівської області</w:t>
            </w:r>
          </w:p>
        </w:tc>
        <w:tc>
          <w:tcPr>
            <w:tcW w:w="1712" w:type="dxa"/>
          </w:tcPr>
          <w:p w:rsidR="00C95CDB" w:rsidRPr="00BD0846" w:rsidRDefault="00C95CDB" w:rsidP="00C95CDB">
            <w:pPr>
              <w:jc w:val="center"/>
              <w:rPr>
                <w:b/>
                <w:bCs/>
                <w:color w:val="7030A0"/>
              </w:rPr>
            </w:pPr>
            <w:r w:rsidRPr="00BD0846">
              <w:rPr>
                <w:bCs/>
                <w:color w:val="7030A0"/>
              </w:rPr>
              <w:t>4 500 000,00</w:t>
            </w:r>
          </w:p>
        </w:tc>
      </w:tr>
      <w:tr w:rsidR="00C95CDB" w:rsidRPr="003725F5" w:rsidTr="00C95CDB">
        <w:trPr>
          <w:trHeight w:val="230"/>
        </w:trPr>
        <w:tc>
          <w:tcPr>
            <w:tcW w:w="1840" w:type="dxa"/>
          </w:tcPr>
          <w:p w:rsidR="00C95CDB" w:rsidRPr="007D5B6D" w:rsidRDefault="00C95CDB" w:rsidP="00C95CDB">
            <w:pPr>
              <w:jc w:val="center"/>
              <w:rPr>
                <w:bCs/>
              </w:rPr>
            </w:pPr>
            <w:r w:rsidRPr="007D5B6D">
              <w:rPr>
                <w:bCs/>
              </w:rPr>
              <w:t>3719770</w:t>
            </w:r>
          </w:p>
        </w:tc>
        <w:tc>
          <w:tcPr>
            <w:tcW w:w="1700" w:type="dxa"/>
          </w:tcPr>
          <w:p w:rsidR="00C95CDB" w:rsidRPr="007D5B6D" w:rsidRDefault="00C95CDB" w:rsidP="00C95CDB">
            <w:pPr>
              <w:jc w:val="center"/>
              <w:rPr>
                <w:bCs/>
              </w:rPr>
            </w:pPr>
            <w:r w:rsidRPr="007D5B6D">
              <w:rPr>
                <w:bCs/>
              </w:rPr>
              <w:t>9770</w:t>
            </w:r>
          </w:p>
        </w:tc>
        <w:tc>
          <w:tcPr>
            <w:tcW w:w="5238" w:type="dxa"/>
          </w:tcPr>
          <w:p w:rsidR="00C95CDB" w:rsidRPr="007D5B6D" w:rsidRDefault="00C95CDB" w:rsidP="00C95CDB">
            <w:pPr>
              <w:jc w:val="center"/>
              <w:rPr>
                <w:b/>
                <w:bCs/>
              </w:rPr>
            </w:pPr>
            <w:r w:rsidRPr="007D5B6D">
              <w:rPr>
                <w:bCs/>
              </w:rPr>
              <w:t>Інша субвенція з місцевого бюджету для бюджету Стрийської районної ради</w:t>
            </w:r>
          </w:p>
        </w:tc>
        <w:tc>
          <w:tcPr>
            <w:tcW w:w="1712" w:type="dxa"/>
          </w:tcPr>
          <w:p w:rsidR="00C95CDB" w:rsidRPr="007D5B6D" w:rsidRDefault="00C95CDB" w:rsidP="00C95CDB">
            <w:pPr>
              <w:jc w:val="center"/>
              <w:rPr>
                <w:bCs/>
              </w:rPr>
            </w:pPr>
            <w:r w:rsidRPr="007D5B6D">
              <w:rPr>
                <w:bCs/>
              </w:rPr>
              <w:t>300 000,00</w:t>
            </w:r>
          </w:p>
        </w:tc>
      </w:tr>
      <w:tr w:rsidR="00C95CDB" w:rsidRPr="003725F5" w:rsidTr="00C95CDB">
        <w:trPr>
          <w:trHeight w:val="200"/>
        </w:trPr>
        <w:tc>
          <w:tcPr>
            <w:tcW w:w="1840" w:type="dxa"/>
          </w:tcPr>
          <w:p w:rsidR="00C95CDB" w:rsidRPr="007D5B6D" w:rsidRDefault="00C95CDB" w:rsidP="00C95CDB">
            <w:pPr>
              <w:jc w:val="center"/>
              <w:rPr>
                <w:bCs/>
              </w:rPr>
            </w:pPr>
            <w:r w:rsidRPr="007D5B6D">
              <w:rPr>
                <w:bCs/>
              </w:rPr>
              <w:t>1331820000</w:t>
            </w:r>
          </w:p>
        </w:tc>
        <w:tc>
          <w:tcPr>
            <w:tcW w:w="1700" w:type="dxa"/>
          </w:tcPr>
          <w:p w:rsidR="00C95CDB" w:rsidRPr="007D5B6D" w:rsidRDefault="00C95CDB" w:rsidP="00C95CDB">
            <w:pPr>
              <w:jc w:val="center"/>
              <w:rPr>
                <w:bCs/>
              </w:rPr>
            </w:pPr>
            <w:r w:rsidRPr="007D5B6D">
              <w:rPr>
                <w:bCs/>
              </w:rPr>
              <w:t>9770</w:t>
            </w:r>
          </w:p>
        </w:tc>
        <w:tc>
          <w:tcPr>
            <w:tcW w:w="5238" w:type="dxa"/>
          </w:tcPr>
          <w:p w:rsidR="00C95CDB" w:rsidRPr="007D5B6D" w:rsidRDefault="00C95CDB" w:rsidP="00C95CDB">
            <w:pPr>
              <w:jc w:val="center"/>
              <w:rPr>
                <w:bCs/>
              </w:rPr>
            </w:pPr>
            <w:r w:rsidRPr="007D5B6D">
              <w:rPr>
                <w:bCs/>
              </w:rPr>
              <w:t>Районний бюджет Стрийського району</w:t>
            </w:r>
          </w:p>
        </w:tc>
        <w:tc>
          <w:tcPr>
            <w:tcW w:w="1712" w:type="dxa"/>
          </w:tcPr>
          <w:p w:rsidR="00C95CDB" w:rsidRPr="007D5B6D" w:rsidRDefault="00C95CDB" w:rsidP="00C95CDB">
            <w:pPr>
              <w:jc w:val="center"/>
              <w:rPr>
                <w:bCs/>
              </w:rPr>
            </w:pPr>
            <w:r w:rsidRPr="007D5B6D">
              <w:rPr>
                <w:bCs/>
              </w:rPr>
              <w:t>300 000,00</w:t>
            </w:r>
          </w:p>
        </w:tc>
      </w:tr>
      <w:tr w:rsidR="00C95CDB" w:rsidRPr="003725F5" w:rsidTr="00C95CDB">
        <w:trPr>
          <w:trHeight w:val="392"/>
        </w:trPr>
        <w:tc>
          <w:tcPr>
            <w:tcW w:w="1840" w:type="dxa"/>
          </w:tcPr>
          <w:p w:rsidR="00C95CDB" w:rsidRPr="00404FAF" w:rsidRDefault="00C95CDB" w:rsidP="00C95CDB">
            <w:pPr>
              <w:jc w:val="center"/>
              <w:rPr>
                <w:bCs/>
              </w:rPr>
            </w:pPr>
            <w:r w:rsidRPr="00404FAF">
              <w:rPr>
                <w:bCs/>
              </w:rPr>
              <w:t>3719770</w:t>
            </w:r>
          </w:p>
        </w:tc>
        <w:tc>
          <w:tcPr>
            <w:tcW w:w="1700" w:type="dxa"/>
            <w:shd w:val="clear" w:color="auto" w:fill="auto"/>
          </w:tcPr>
          <w:p w:rsidR="00C95CDB" w:rsidRPr="00404FAF" w:rsidRDefault="00C95CDB" w:rsidP="00C95CDB">
            <w:pPr>
              <w:jc w:val="center"/>
              <w:rPr>
                <w:bCs/>
              </w:rPr>
            </w:pPr>
            <w:r w:rsidRPr="00404FAF">
              <w:rPr>
                <w:bCs/>
              </w:rPr>
              <w:t>9770</w:t>
            </w:r>
          </w:p>
        </w:tc>
        <w:tc>
          <w:tcPr>
            <w:tcW w:w="5238" w:type="dxa"/>
            <w:shd w:val="clear" w:color="auto" w:fill="auto"/>
          </w:tcPr>
          <w:p w:rsidR="00C95CDB" w:rsidRPr="00404FAF" w:rsidRDefault="00C95CDB" w:rsidP="00C95CDB">
            <w:pPr>
              <w:jc w:val="center"/>
              <w:rPr>
                <w:bCs/>
              </w:rPr>
            </w:pPr>
            <w:r w:rsidRPr="00404FAF">
              <w:rPr>
                <w:bCs/>
              </w:rPr>
              <w:t>Інша субвенція з місцевого бюджету</w:t>
            </w:r>
          </w:p>
        </w:tc>
        <w:tc>
          <w:tcPr>
            <w:tcW w:w="1712" w:type="dxa"/>
            <w:shd w:val="clear" w:color="auto" w:fill="auto"/>
          </w:tcPr>
          <w:p w:rsidR="00C95CDB" w:rsidRPr="00404FAF" w:rsidRDefault="00C95CDB" w:rsidP="00C95CDB">
            <w:pPr>
              <w:jc w:val="center"/>
              <w:rPr>
                <w:bCs/>
              </w:rPr>
            </w:pPr>
          </w:p>
        </w:tc>
      </w:tr>
      <w:tr w:rsidR="00C95CDB" w:rsidRPr="003725F5" w:rsidTr="00C95CDB">
        <w:trPr>
          <w:trHeight w:val="312"/>
        </w:trPr>
        <w:tc>
          <w:tcPr>
            <w:tcW w:w="1840" w:type="dxa"/>
          </w:tcPr>
          <w:p w:rsidR="00C95CDB" w:rsidRPr="00404FAF" w:rsidRDefault="00C95CDB" w:rsidP="00C95CDB">
            <w:pPr>
              <w:jc w:val="center"/>
              <w:rPr>
                <w:bCs/>
              </w:rPr>
            </w:pPr>
            <w:r w:rsidRPr="00404FAF">
              <w:rPr>
                <w:bCs/>
              </w:rPr>
              <w:t>13564000000</w:t>
            </w:r>
          </w:p>
        </w:tc>
        <w:tc>
          <w:tcPr>
            <w:tcW w:w="1700" w:type="dxa"/>
            <w:shd w:val="clear" w:color="auto" w:fill="auto"/>
          </w:tcPr>
          <w:p w:rsidR="00C95CDB" w:rsidRPr="00404FAF" w:rsidRDefault="00C95CDB" w:rsidP="00C95CDB">
            <w:pPr>
              <w:jc w:val="center"/>
              <w:rPr>
                <w:bCs/>
              </w:rPr>
            </w:pPr>
            <w:r w:rsidRPr="00404FAF">
              <w:rPr>
                <w:bCs/>
              </w:rPr>
              <w:t>9770</w:t>
            </w:r>
          </w:p>
        </w:tc>
        <w:tc>
          <w:tcPr>
            <w:tcW w:w="5238" w:type="dxa"/>
            <w:shd w:val="clear" w:color="auto" w:fill="auto"/>
          </w:tcPr>
          <w:p w:rsidR="00C95CDB" w:rsidRPr="00404FAF" w:rsidRDefault="00C95CDB" w:rsidP="00C95CDB">
            <w:pPr>
              <w:jc w:val="center"/>
              <w:rPr>
                <w:bCs/>
              </w:rPr>
            </w:pPr>
            <w:r w:rsidRPr="00404FAF">
              <w:rPr>
                <w:bCs/>
              </w:rPr>
              <w:t>Миколаївська об’єднана територіальна громада</w:t>
            </w:r>
          </w:p>
        </w:tc>
        <w:tc>
          <w:tcPr>
            <w:tcW w:w="1712" w:type="dxa"/>
            <w:shd w:val="clear" w:color="auto" w:fill="auto"/>
          </w:tcPr>
          <w:p w:rsidR="00C95CDB" w:rsidRPr="000B45A0" w:rsidRDefault="00C95CDB" w:rsidP="00C95CDB">
            <w:pPr>
              <w:jc w:val="center"/>
              <w:rPr>
                <w:b/>
                <w:bCs/>
                <w:color w:val="000000" w:themeColor="text1"/>
              </w:rPr>
            </w:pPr>
            <w:r w:rsidRPr="000B45A0">
              <w:rPr>
                <w:b/>
                <w:bCs/>
                <w:color w:val="000000" w:themeColor="text1"/>
              </w:rPr>
              <w:t>3 000 000,00</w:t>
            </w:r>
          </w:p>
        </w:tc>
      </w:tr>
      <w:tr w:rsidR="00C95CDB" w:rsidRPr="003725F5" w:rsidTr="00C95CDB">
        <w:trPr>
          <w:trHeight w:val="161"/>
        </w:trPr>
        <w:tc>
          <w:tcPr>
            <w:tcW w:w="1840" w:type="dxa"/>
          </w:tcPr>
          <w:p w:rsidR="00C95CDB" w:rsidRPr="00404FAF" w:rsidRDefault="00C95CDB" w:rsidP="00C95CDB">
            <w:pPr>
              <w:jc w:val="center"/>
              <w:rPr>
                <w:bCs/>
              </w:rPr>
            </w:pPr>
          </w:p>
        </w:tc>
        <w:tc>
          <w:tcPr>
            <w:tcW w:w="1700" w:type="dxa"/>
            <w:shd w:val="clear" w:color="auto" w:fill="auto"/>
          </w:tcPr>
          <w:p w:rsidR="00C95CDB" w:rsidRPr="00404FAF" w:rsidRDefault="00C95CDB" w:rsidP="00C95CDB">
            <w:pPr>
              <w:jc w:val="center"/>
              <w:rPr>
                <w:bCs/>
              </w:rPr>
            </w:pPr>
          </w:p>
        </w:tc>
        <w:tc>
          <w:tcPr>
            <w:tcW w:w="5238" w:type="dxa"/>
            <w:shd w:val="clear" w:color="auto" w:fill="auto"/>
          </w:tcPr>
          <w:p w:rsidR="00C95CDB" w:rsidRPr="00404FAF" w:rsidRDefault="00C95CDB" w:rsidP="00C95CDB">
            <w:pPr>
              <w:jc w:val="center"/>
              <w:rPr>
                <w:bCs/>
              </w:rPr>
            </w:pPr>
            <w:r w:rsidRPr="00AC7030">
              <w:rPr>
                <w:bCs/>
              </w:rPr>
              <w:t xml:space="preserve">КУ </w:t>
            </w:r>
            <w:r>
              <w:rPr>
                <w:bCs/>
              </w:rPr>
              <w:t>«Інклюзивно-ресурсного</w:t>
            </w:r>
            <w:r w:rsidRPr="00AC7030">
              <w:rPr>
                <w:bCs/>
              </w:rPr>
              <w:t xml:space="preserve"> центру»</w:t>
            </w:r>
          </w:p>
        </w:tc>
        <w:tc>
          <w:tcPr>
            <w:tcW w:w="1712" w:type="dxa"/>
            <w:shd w:val="clear" w:color="auto" w:fill="auto"/>
          </w:tcPr>
          <w:p w:rsidR="00C95CDB" w:rsidRPr="000B45A0" w:rsidRDefault="00C95CDB" w:rsidP="00C95CDB">
            <w:pPr>
              <w:jc w:val="center"/>
              <w:rPr>
                <w:bCs/>
                <w:color w:val="000000" w:themeColor="text1"/>
              </w:rPr>
            </w:pPr>
            <w:r w:rsidRPr="000B45A0">
              <w:rPr>
                <w:bCs/>
                <w:color w:val="000000" w:themeColor="text1"/>
              </w:rPr>
              <w:t>37 700,00</w:t>
            </w:r>
          </w:p>
        </w:tc>
      </w:tr>
      <w:tr w:rsidR="00C95CDB" w:rsidRPr="003725F5" w:rsidTr="00C95CDB">
        <w:trPr>
          <w:trHeight w:val="138"/>
        </w:trPr>
        <w:tc>
          <w:tcPr>
            <w:tcW w:w="1840" w:type="dxa"/>
          </w:tcPr>
          <w:p w:rsidR="00C95CDB" w:rsidRPr="00404FAF" w:rsidRDefault="00C95CDB" w:rsidP="00C95CDB">
            <w:pPr>
              <w:jc w:val="center"/>
              <w:rPr>
                <w:bCs/>
              </w:rPr>
            </w:pPr>
          </w:p>
        </w:tc>
        <w:tc>
          <w:tcPr>
            <w:tcW w:w="1700" w:type="dxa"/>
            <w:shd w:val="clear" w:color="auto" w:fill="auto"/>
          </w:tcPr>
          <w:p w:rsidR="00C95CDB" w:rsidRPr="00404FAF" w:rsidRDefault="00C95CDB" w:rsidP="00C95CDB">
            <w:pPr>
              <w:jc w:val="center"/>
              <w:rPr>
                <w:bCs/>
              </w:rPr>
            </w:pPr>
          </w:p>
        </w:tc>
        <w:tc>
          <w:tcPr>
            <w:tcW w:w="5238" w:type="dxa"/>
            <w:shd w:val="clear" w:color="auto" w:fill="auto"/>
          </w:tcPr>
          <w:p w:rsidR="00C95CDB" w:rsidRDefault="00C95CDB" w:rsidP="00C95CDB">
            <w:pPr>
              <w:jc w:val="center"/>
              <w:rPr>
                <w:bCs/>
              </w:rPr>
            </w:pPr>
            <w:r>
              <w:rPr>
                <w:bCs/>
              </w:rPr>
              <w:t>«Центр надання соціальних послуг»</w:t>
            </w:r>
          </w:p>
          <w:p w:rsidR="00C95CDB" w:rsidRPr="00404FAF" w:rsidRDefault="00C95CDB" w:rsidP="00C95CDB">
            <w:pPr>
              <w:jc w:val="center"/>
              <w:rPr>
                <w:bCs/>
              </w:rPr>
            </w:pPr>
            <w:r>
              <w:rPr>
                <w:bCs/>
              </w:rPr>
              <w:t>(одиноким та пристарілим громадянам)</w:t>
            </w:r>
          </w:p>
        </w:tc>
        <w:tc>
          <w:tcPr>
            <w:tcW w:w="1712" w:type="dxa"/>
            <w:shd w:val="clear" w:color="auto" w:fill="auto"/>
          </w:tcPr>
          <w:p w:rsidR="00C95CDB" w:rsidRPr="000B45A0" w:rsidRDefault="00C95CDB" w:rsidP="00C95CDB">
            <w:pPr>
              <w:jc w:val="center"/>
              <w:rPr>
                <w:bCs/>
                <w:color w:val="000000" w:themeColor="text1"/>
              </w:rPr>
            </w:pPr>
            <w:r w:rsidRPr="000B45A0">
              <w:rPr>
                <w:bCs/>
                <w:color w:val="000000" w:themeColor="text1"/>
              </w:rPr>
              <w:t>900 000,00</w:t>
            </w:r>
          </w:p>
        </w:tc>
      </w:tr>
      <w:tr w:rsidR="00C95CDB" w:rsidRPr="003725F5" w:rsidTr="00C95CDB">
        <w:trPr>
          <w:trHeight w:val="126"/>
        </w:trPr>
        <w:tc>
          <w:tcPr>
            <w:tcW w:w="1840" w:type="dxa"/>
          </w:tcPr>
          <w:p w:rsidR="00C95CDB" w:rsidRPr="00404FAF" w:rsidRDefault="00C95CDB" w:rsidP="00C95CDB">
            <w:pPr>
              <w:jc w:val="center"/>
              <w:rPr>
                <w:bCs/>
              </w:rPr>
            </w:pPr>
          </w:p>
        </w:tc>
        <w:tc>
          <w:tcPr>
            <w:tcW w:w="1700" w:type="dxa"/>
            <w:shd w:val="clear" w:color="auto" w:fill="auto"/>
          </w:tcPr>
          <w:p w:rsidR="00C95CDB" w:rsidRPr="00404FAF" w:rsidRDefault="00C95CDB" w:rsidP="00C95CDB">
            <w:pPr>
              <w:jc w:val="center"/>
              <w:rPr>
                <w:bCs/>
              </w:rPr>
            </w:pPr>
          </w:p>
        </w:tc>
        <w:tc>
          <w:tcPr>
            <w:tcW w:w="5238" w:type="dxa"/>
            <w:shd w:val="clear" w:color="auto" w:fill="auto"/>
          </w:tcPr>
          <w:p w:rsidR="00C95CDB" w:rsidRPr="00404FAF" w:rsidRDefault="00C95CDB" w:rsidP="00C95CDB">
            <w:pPr>
              <w:jc w:val="center"/>
              <w:rPr>
                <w:bCs/>
              </w:rPr>
            </w:pPr>
            <w:r>
              <w:rPr>
                <w:bCs/>
              </w:rPr>
              <w:t>«Центр надання соціальних послуг» (реабілітаційний центр для дітей з інвалідністю)</w:t>
            </w:r>
          </w:p>
        </w:tc>
        <w:tc>
          <w:tcPr>
            <w:tcW w:w="1712" w:type="dxa"/>
            <w:shd w:val="clear" w:color="auto" w:fill="auto"/>
          </w:tcPr>
          <w:p w:rsidR="00C95CDB" w:rsidRPr="000B45A0" w:rsidRDefault="00C95CDB" w:rsidP="00C95CDB">
            <w:pPr>
              <w:jc w:val="center"/>
              <w:rPr>
                <w:bCs/>
                <w:color w:val="000000" w:themeColor="text1"/>
              </w:rPr>
            </w:pPr>
            <w:r w:rsidRPr="000B45A0">
              <w:rPr>
                <w:bCs/>
                <w:color w:val="000000" w:themeColor="text1"/>
              </w:rPr>
              <w:t>600 000,00</w:t>
            </w:r>
          </w:p>
        </w:tc>
      </w:tr>
      <w:tr w:rsidR="00C95CDB" w:rsidRPr="003725F5" w:rsidTr="00C95CDB">
        <w:trPr>
          <w:trHeight w:val="138"/>
        </w:trPr>
        <w:tc>
          <w:tcPr>
            <w:tcW w:w="1840" w:type="dxa"/>
          </w:tcPr>
          <w:p w:rsidR="00C95CDB" w:rsidRPr="00404FAF" w:rsidRDefault="00C95CDB" w:rsidP="00C95CDB">
            <w:pPr>
              <w:jc w:val="center"/>
              <w:rPr>
                <w:bCs/>
              </w:rPr>
            </w:pPr>
          </w:p>
        </w:tc>
        <w:tc>
          <w:tcPr>
            <w:tcW w:w="1700" w:type="dxa"/>
            <w:shd w:val="clear" w:color="auto" w:fill="auto"/>
          </w:tcPr>
          <w:p w:rsidR="00C95CDB" w:rsidRPr="00404FAF" w:rsidRDefault="00C95CDB" w:rsidP="00C95CDB">
            <w:pPr>
              <w:jc w:val="center"/>
              <w:rPr>
                <w:bCs/>
              </w:rPr>
            </w:pPr>
          </w:p>
        </w:tc>
        <w:tc>
          <w:tcPr>
            <w:tcW w:w="5238" w:type="dxa"/>
            <w:shd w:val="clear" w:color="auto" w:fill="auto"/>
          </w:tcPr>
          <w:p w:rsidR="00C95CDB" w:rsidRPr="00404FAF" w:rsidRDefault="00C95CDB" w:rsidP="00C95CDB">
            <w:pPr>
              <w:jc w:val="center"/>
              <w:rPr>
                <w:bCs/>
              </w:rPr>
            </w:pPr>
            <w:r>
              <w:rPr>
                <w:bCs/>
              </w:rPr>
              <w:t>Миколаївська школа мистецтв</w:t>
            </w:r>
          </w:p>
        </w:tc>
        <w:tc>
          <w:tcPr>
            <w:tcW w:w="1712" w:type="dxa"/>
            <w:shd w:val="clear" w:color="auto" w:fill="auto"/>
          </w:tcPr>
          <w:p w:rsidR="00C95CDB" w:rsidRPr="000B45A0" w:rsidRDefault="00C95CDB" w:rsidP="00C95CDB">
            <w:pPr>
              <w:jc w:val="center"/>
              <w:rPr>
                <w:bCs/>
                <w:color w:val="000000" w:themeColor="text1"/>
              </w:rPr>
            </w:pPr>
            <w:r w:rsidRPr="000B45A0">
              <w:rPr>
                <w:bCs/>
                <w:color w:val="000000" w:themeColor="text1"/>
              </w:rPr>
              <w:t>1 462 300,00</w:t>
            </w:r>
          </w:p>
        </w:tc>
      </w:tr>
      <w:tr w:rsidR="00C95CDB" w:rsidRPr="003725F5" w:rsidTr="00C95CDB">
        <w:trPr>
          <w:trHeight w:val="161"/>
        </w:trPr>
        <w:tc>
          <w:tcPr>
            <w:tcW w:w="1840" w:type="dxa"/>
          </w:tcPr>
          <w:p w:rsidR="00C95CDB" w:rsidRPr="00404FAF" w:rsidRDefault="00C95CDB" w:rsidP="00C95CDB">
            <w:pPr>
              <w:jc w:val="center"/>
              <w:rPr>
                <w:bCs/>
              </w:rPr>
            </w:pPr>
            <w:r w:rsidRPr="00404FAF">
              <w:rPr>
                <w:bCs/>
              </w:rPr>
              <w:t>3719770</w:t>
            </w:r>
          </w:p>
        </w:tc>
        <w:tc>
          <w:tcPr>
            <w:tcW w:w="1700" w:type="dxa"/>
            <w:shd w:val="clear" w:color="auto" w:fill="auto"/>
          </w:tcPr>
          <w:p w:rsidR="00C95CDB" w:rsidRPr="00404FAF" w:rsidRDefault="00C95CDB" w:rsidP="00C95CDB">
            <w:pPr>
              <w:jc w:val="center"/>
              <w:rPr>
                <w:bCs/>
              </w:rPr>
            </w:pPr>
            <w:r w:rsidRPr="00404FAF">
              <w:rPr>
                <w:bCs/>
              </w:rPr>
              <w:t>9770</w:t>
            </w:r>
          </w:p>
        </w:tc>
        <w:tc>
          <w:tcPr>
            <w:tcW w:w="5238" w:type="dxa"/>
            <w:shd w:val="clear" w:color="auto" w:fill="auto"/>
          </w:tcPr>
          <w:p w:rsidR="00C95CDB" w:rsidRPr="00404FAF" w:rsidRDefault="00C95CDB" w:rsidP="00C95CDB">
            <w:pPr>
              <w:jc w:val="center"/>
              <w:rPr>
                <w:bCs/>
              </w:rPr>
            </w:pPr>
            <w:r w:rsidRPr="00404FAF">
              <w:rPr>
                <w:bCs/>
              </w:rPr>
              <w:t>Інша субвенція з місцевого бюджету</w:t>
            </w:r>
          </w:p>
        </w:tc>
        <w:tc>
          <w:tcPr>
            <w:tcW w:w="1712" w:type="dxa"/>
            <w:shd w:val="clear" w:color="auto" w:fill="auto"/>
          </w:tcPr>
          <w:p w:rsidR="00C95CDB" w:rsidRPr="000B45A0" w:rsidRDefault="00C95CDB" w:rsidP="00C95CDB">
            <w:pPr>
              <w:jc w:val="center"/>
              <w:rPr>
                <w:bCs/>
                <w:color w:val="000000" w:themeColor="text1"/>
              </w:rPr>
            </w:pPr>
          </w:p>
        </w:tc>
      </w:tr>
      <w:tr w:rsidR="00C95CDB" w:rsidRPr="003725F5" w:rsidTr="00C95CDB">
        <w:trPr>
          <w:trHeight w:val="289"/>
        </w:trPr>
        <w:tc>
          <w:tcPr>
            <w:tcW w:w="1840" w:type="dxa"/>
          </w:tcPr>
          <w:p w:rsidR="00C95CDB" w:rsidRPr="00404FAF" w:rsidRDefault="00C95CDB" w:rsidP="00C95CDB">
            <w:pPr>
              <w:jc w:val="center"/>
              <w:rPr>
                <w:bCs/>
              </w:rPr>
            </w:pPr>
            <w:r w:rsidRPr="00404FAF">
              <w:rPr>
                <w:bCs/>
              </w:rPr>
              <w:t>13566000000</w:t>
            </w:r>
          </w:p>
        </w:tc>
        <w:tc>
          <w:tcPr>
            <w:tcW w:w="1700" w:type="dxa"/>
            <w:shd w:val="clear" w:color="auto" w:fill="auto"/>
          </w:tcPr>
          <w:p w:rsidR="00C95CDB" w:rsidRPr="00404FAF" w:rsidRDefault="00C95CDB" w:rsidP="00C95CDB">
            <w:pPr>
              <w:jc w:val="center"/>
              <w:rPr>
                <w:bCs/>
              </w:rPr>
            </w:pPr>
            <w:r w:rsidRPr="00404FAF">
              <w:rPr>
                <w:bCs/>
              </w:rPr>
              <w:t>9770</w:t>
            </w:r>
          </w:p>
        </w:tc>
        <w:tc>
          <w:tcPr>
            <w:tcW w:w="5238" w:type="dxa"/>
            <w:shd w:val="clear" w:color="auto" w:fill="auto"/>
          </w:tcPr>
          <w:p w:rsidR="00C95CDB" w:rsidRPr="00404FAF" w:rsidRDefault="00C95CDB" w:rsidP="00C95CDB">
            <w:pPr>
              <w:jc w:val="center"/>
              <w:rPr>
                <w:bCs/>
              </w:rPr>
            </w:pPr>
            <w:r w:rsidRPr="00404FAF">
              <w:rPr>
                <w:bCs/>
              </w:rPr>
              <w:t>Новороздільська об’єднана територіальна громада</w:t>
            </w:r>
          </w:p>
        </w:tc>
        <w:tc>
          <w:tcPr>
            <w:tcW w:w="1712" w:type="dxa"/>
            <w:shd w:val="clear" w:color="auto" w:fill="auto"/>
          </w:tcPr>
          <w:p w:rsidR="00C95CDB" w:rsidRPr="000B45A0" w:rsidRDefault="00C95CDB" w:rsidP="00C95CDB">
            <w:pPr>
              <w:jc w:val="center"/>
              <w:rPr>
                <w:b/>
                <w:bCs/>
                <w:color w:val="000000" w:themeColor="text1"/>
              </w:rPr>
            </w:pPr>
            <w:r w:rsidRPr="000B45A0">
              <w:rPr>
                <w:b/>
                <w:bCs/>
                <w:color w:val="000000" w:themeColor="text1"/>
              </w:rPr>
              <w:t>260 000,00</w:t>
            </w:r>
          </w:p>
        </w:tc>
      </w:tr>
      <w:tr w:rsidR="00C95CDB" w:rsidRPr="003725F5" w:rsidTr="00C95CDB">
        <w:trPr>
          <w:trHeight w:val="543"/>
        </w:trPr>
        <w:tc>
          <w:tcPr>
            <w:tcW w:w="1840" w:type="dxa"/>
          </w:tcPr>
          <w:p w:rsidR="00C95CDB" w:rsidRPr="00AC7030" w:rsidRDefault="00C95CDB" w:rsidP="00C95CDB">
            <w:pPr>
              <w:jc w:val="center"/>
              <w:rPr>
                <w:bCs/>
              </w:rPr>
            </w:pPr>
          </w:p>
        </w:tc>
        <w:tc>
          <w:tcPr>
            <w:tcW w:w="1700" w:type="dxa"/>
            <w:shd w:val="clear" w:color="auto" w:fill="auto"/>
          </w:tcPr>
          <w:p w:rsidR="00C95CDB" w:rsidRPr="00AC7030" w:rsidRDefault="00C95CDB" w:rsidP="00C95CDB">
            <w:pPr>
              <w:jc w:val="center"/>
              <w:rPr>
                <w:bCs/>
              </w:rPr>
            </w:pPr>
          </w:p>
        </w:tc>
        <w:tc>
          <w:tcPr>
            <w:tcW w:w="5238" w:type="dxa"/>
            <w:shd w:val="clear" w:color="auto" w:fill="auto"/>
          </w:tcPr>
          <w:p w:rsidR="00C95CDB" w:rsidRPr="00AC7030" w:rsidRDefault="00C95CDB" w:rsidP="00C95CDB">
            <w:pPr>
              <w:jc w:val="center"/>
              <w:rPr>
                <w:bCs/>
              </w:rPr>
            </w:pPr>
            <w:r>
              <w:rPr>
                <w:bCs/>
              </w:rPr>
              <w:t>Новороздільська школа мистецтв ім..О.Рудницького</w:t>
            </w:r>
          </w:p>
        </w:tc>
        <w:tc>
          <w:tcPr>
            <w:tcW w:w="1712" w:type="dxa"/>
            <w:shd w:val="clear" w:color="auto" w:fill="auto"/>
          </w:tcPr>
          <w:p w:rsidR="00C95CDB" w:rsidRPr="000B45A0" w:rsidRDefault="00C95CDB" w:rsidP="00C95CDB">
            <w:pPr>
              <w:jc w:val="center"/>
              <w:rPr>
                <w:bCs/>
                <w:color w:val="000000" w:themeColor="text1"/>
              </w:rPr>
            </w:pPr>
            <w:r w:rsidRPr="000B45A0">
              <w:rPr>
                <w:bCs/>
                <w:color w:val="000000" w:themeColor="text1"/>
              </w:rPr>
              <w:t>260 000,00</w:t>
            </w:r>
          </w:p>
        </w:tc>
      </w:tr>
      <w:tr w:rsidR="00C95CDB" w:rsidRPr="003725F5" w:rsidTr="00C95CDB">
        <w:trPr>
          <w:trHeight w:val="131"/>
        </w:trPr>
        <w:tc>
          <w:tcPr>
            <w:tcW w:w="1840" w:type="dxa"/>
            <w:vAlign w:val="center"/>
          </w:tcPr>
          <w:p w:rsidR="00C95CDB" w:rsidRPr="003832DB" w:rsidRDefault="00C95CDB" w:rsidP="00C95CDB">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rsidR="00C95CDB" w:rsidRPr="00141A40" w:rsidRDefault="00C95CDB" w:rsidP="00C95CDB">
            <w:pPr>
              <w:jc w:val="center"/>
              <w:rPr>
                <w:bCs/>
                <w:color w:val="000000" w:themeColor="text1"/>
              </w:rPr>
            </w:pPr>
            <w:r w:rsidRPr="00141A40">
              <w:rPr>
                <w:bCs/>
                <w:color w:val="000000" w:themeColor="text1"/>
              </w:rPr>
              <w:t>Субвенція з місцевого бюджету державному бюджету на виконання</w:t>
            </w:r>
            <w:r>
              <w:rPr>
                <w:bCs/>
                <w:color w:val="000000" w:themeColor="text1"/>
              </w:rPr>
              <w:t xml:space="preserve"> програм </w:t>
            </w:r>
            <w:r w:rsidRPr="00141A40">
              <w:rPr>
                <w:bCs/>
                <w:color w:val="000000" w:themeColor="text1"/>
              </w:rPr>
              <w:t>соціально-економічного розвитку</w:t>
            </w:r>
            <w:r>
              <w:rPr>
                <w:bCs/>
                <w:color w:val="000000" w:themeColor="text1"/>
              </w:rPr>
              <w:t xml:space="preserve"> </w:t>
            </w:r>
            <w:r w:rsidRPr="00141A40">
              <w:rPr>
                <w:bCs/>
                <w:color w:val="000000" w:themeColor="text1"/>
              </w:rPr>
              <w:t>регіонів (В/Ч А2847)</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1 750 000,00</w:t>
            </w:r>
          </w:p>
        </w:tc>
      </w:tr>
      <w:tr w:rsidR="00C95CDB" w:rsidRPr="003725F5" w:rsidTr="00C95CDB">
        <w:trPr>
          <w:trHeight w:val="140"/>
        </w:trPr>
        <w:tc>
          <w:tcPr>
            <w:tcW w:w="1840" w:type="dxa"/>
            <w:vAlign w:val="center"/>
          </w:tcPr>
          <w:p w:rsidR="00C95CDB" w:rsidRPr="003832DB" w:rsidRDefault="00C95CDB" w:rsidP="00C95CDB">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color w:val="000000" w:themeColor="text1"/>
              </w:rPr>
              <w:t>Державний бюджет</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1 750 000,00</w:t>
            </w:r>
          </w:p>
        </w:tc>
      </w:tr>
      <w:tr w:rsidR="00C95CDB" w:rsidRPr="003725F5" w:rsidTr="00C95CDB">
        <w:trPr>
          <w:trHeight w:val="131"/>
        </w:trPr>
        <w:tc>
          <w:tcPr>
            <w:tcW w:w="1840" w:type="dxa"/>
            <w:vAlign w:val="center"/>
          </w:tcPr>
          <w:p w:rsidR="00C95CDB" w:rsidRPr="002759E2" w:rsidRDefault="00C95CDB" w:rsidP="00C95CDB">
            <w:pPr>
              <w:jc w:val="center"/>
              <w:rPr>
                <w:bCs/>
                <w:color w:val="7030A0"/>
                <w:lang w:eastAsia="uk-UA"/>
              </w:rPr>
            </w:pPr>
            <w:r w:rsidRPr="002759E2">
              <w:rPr>
                <w:bCs/>
                <w:color w:val="7030A0"/>
              </w:rPr>
              <w:t>3719800</w:t>
            </w:r>
          </w:p>
        </w:tc>
        <w:tc>
          <w:tcPr>
            <w:tcW w:w="1700" w:type="dxa"/>
            <w:shd w:val="clear" w:color="auto" w:fill="auto"/>
            <w:vAlign w:val="center"/>
          </w:tcPr>
          <w:p w:rsidR="00C95CDB" w:rsidRPr="002759E2" w:rsidRDefault="00C95CDB" w:rsidP="00C95CDB">
            <w:pPr>
              <w:jc w:val="center"/>
              <w:rPr>
                <w:bCs/>
                <w:color w:val="7030A0"/>
              </w:rPr>
            </w:pPr>
            <w:r w:rsidRPr="002759E2">
              <w:rPr>
                <w:bCs/>
                <w:color w:val="7030A0"/>
              </w:rPr>
              <w:t>9800</w:t>
            </w:r>
          </w:p>
        </w:tc>
        <w:tc>
          <w:tcPr>
            <w:tcW w:w="5238" w:type="dxa"/>
            <w:shd w:val="clear" w:color="auto" w:fill="auto"/>
            <w:vAlign w:val="center"/>
          </w:tcPr>
          <w:p w:rsidR="00C95CDB" w:rsidRPr="002759E2" w:rsidRDefault="00C95CDB" w:rsidP="00C95CDB">
            <w:pPr>
              <w:jc w:val="center"/>
              <w:rPr>
                <w:bCs/>
                <w:color w:val="7030A0"/>
              </w:rPr>
            </w:pPr>
            <w:r w:rsidRPr="002759E2">
              <w:rPr>
                <w:bCs/>
                <w:color w:val="7030A0"/>
              </w:rPr>
              <w:t>Субвенція з місцевого бюджету державному бюджету на виконання програм соціально-економічного розвитку регіонів (В/Ч Т0910)</w:t>
            </w:r>
          </w:p>
        </w:tc>
        <w:tc>
          <w:tcPr>
            <w:tcW w:w="1712" w:type="dxa"/>
            <w:shd w:val="clear" w:color="auto" w:fill="auto"/>
          </w:tcPr>
          <w:p w:rsidR="00C95CDB" w:rsidRPr="002759E2" w:rsidRDefault="00C95CDB" w:rsidP="00C95CDB">
            <w:pPr>
              <w:jc w:val="center"/>
              <w:rPr>
                <w:bCs/>
                <w:color w:val="7030A0"/>
              </w:rPr>
            </w:pPr>
            <w:r w:rsidRPr="002759E2">
              <w:rPr>
                <w:bCs/>
                <w:color w:val="7030A0"/>
              </w:rPr>
              <w:t>750 000,00</w:t>
            </w:r>
          </w:p>
        </w:tc>
      </w:tr>
      <w:tr w:rsidR="00C95CDB" w:rsidRPr="003725F5" w:rsidTr="00C95CDB">
        <w:trPr>
          <w:trHeight w:val="159"/>
        </w:trPr>
        <w:tc>
          <w:tcPr>
            <w:tcW w:w="1840" w:type="dxa"/>
            <w:vAlign w:val="center"/>
          </w:tcPr>
          <w:p w:rsidR="00C95CDB" w:rsidRPr="002759E2" w:rsidRDefault="00C95CDB" w:rsidP="00C95CDB">
            <w:pPr>
              <w:jc w:val="center"/>
              <w:rPr>
                <w:color w:val="7030A0"/>
                <w:lang w:eastAsia="uk-UA"/>
              </w:rPr>
            </w:pPr>
            <w:r w:rsidRPr="002759E2">
              <w:rPr>
                <w:color w:val="7030A0"/>
              </w:rPr>
              <w:t>9900000000</w:t>
            </w:r>
          </w:p>
        </w:tc>
        <w:tc>
          <w:tcPr>
            <w:tcW w:w="1700" w:type="dxa"/>
            <w:shd w:val="clear" w:color="auto" w:fill="auto"/>
            <w:vAlign w:val="center"/>
          </w:tcPr>
          <w:p w:rsidR="00C95CDB" w:rsidRPr="002759E2" w:rsidRDefault="00C95CDB" w:rsidP="00C95CDB">
            <w:pPr>
              <w:jc w:val="center"/>
              <w:rPr>
                <w:color w:val="7030A0"/>
              </w:rPr>
            </w:pPr>
            <w:r w:rsidRPr="002759E2">
              <w:rPr>
                <w:color w:val="7030A0"/>
              </w:rPr>
              <w:t>9800</w:t>
            </w:r>
          </w:p>
        </w:tc>
        <w:tc>
          <w:tcPr>
            <w:tcW w:w="5238" w:type="dxa"/>
            <w:shd w:val="clear" w:color="auto" w:fill="auto"/>
            <w:vAlign w:val="center"/>
          </w:tcPr>
          <w:p w:rsidR="00C95CDB" w:rsidRPr="002759E2" w:rsidRDefault="00C95CDB" w:rsidP="00C95CDB">
            <w:pPr>
              <w:jc w:val="center"/>
              <w:rPr>
                <w:color w:val="7030A0"/>
              </w:rPr>
            </w:pPr>
            <w:r w:rsidRPr="002759E2">
              <w:rPr>
                <w:color w:val="7030A0"/>
              </w:rPr>
              <w:t>Державний бюджет</w:t>
            </w:r>
          </w:p>
        </w:tc>
        <w:tc>
          <w:tcPr>
            <w:tcW w:w="1712" w:type="dxa"/>
            <w:shd w:val="clear" w:color="auto" w:fill="auto"/>
          </w:tcPr>
          <w:p w:rsidR="00C95CDB" w:rsidRPr="002759E2" w:rsidRDefault="00C95CDB" w:rsidP="00C95CDB">
            <w:pPr>
              <w:jc w:val="center"/>
              <w:rPr>
                <w:bCs/>
                <w:color w:val="7030A0"/>
              </w:rPr>
            </w:pPr>
            <w:r w:rsidRPr="002759E2">
              <w:rPr>
                <w:bCs/>
                <w:color w:val="7030A0"/>
              </w:rPr>
              <w:t>750 000,00</w:t>
            </w:r>
          </w:p>
        </w:tc>
      </w:tr>
      <w:tr w:rsidR="00C95CDB" w:rsidRPr="003725F5" w:rsidTr="00C95CDB">
        <w:trPr>
          <w:trHeight w:val="150"/>
        </w:trPr>
        <w:tc>
          <w:tcPr>
            <w:tcW w:w="1840" w:type="dxa"/>
            <w:vAlign w:val="center"/>
          </w:tcPr>
          <w:p w:rsidR="00C95CDB" w:rsidRPr="003832DB" w:rsidRDefault="00C95CDB" w:rsidP="00C95CDB">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3073 НГУ «Омега» Центр спеціального призначення )</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500 000,00</w:t>
            </w:r>
          </w:p>
        </w:tc>
      </w:tr>
      <w:tr w:rsidR="00C95CDB" w:rsidRPr="003725F5" w:rsidTr="00C95CDB">
        <w:trPr>
          <w:trHeight w:val="159"/>
        </w:trPr>
        <w:tc>
          <w:tcPr>
            <w:tcW w:w="1840" w:type="dxa"/>
            <w:vAlign w:val="center"/>
          </w:tcPr>
          <w:p w:rsidR="00C95CDB" w:rsidRPr="003832DB" w:rsidRDefault="00C95CDB" w:rsidP="00C95CDB">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9800</w:t>
            </w:r>
          </w:p>
        </w:tc>
        <w:tc>
          <w:tcPr>
            <w:tcW w:w="5238"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Державний бюджет</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500 000,00</w:t>
            </w:r>
          </w:p>
        </w:tc>
      </w:tr>
      <w:tr w:rsidR="00C95CDB" w:rsidRPr="003725F5" w:rsidTr="00C95CDB">
        <w:trPr>
          <w:trHeight w:val="150"/>
        </w:trPr>
        <w:tc>
          <w:tcPr>
            <w:tcW w:w="1840" w:type="dxa"/>
            <w:vAlign w:val="center"/>
          </w:tcPr>
          <w:p w:rsidR="00C95CDB" w:rsidRPr="002323C3" w:rsidRDefault="00C95CDB" w:rsidP="00C95CDB">
            <w:pPr>
              <w:jc w:val="center"/>
              <w:rPr>
                <w:bCs/>
                <w:color w:val="7030A0"/>
                <w:lang w:eastAsia="uk-UA"/>
              </w:rPr>
            </w:pPr>
            <w:r w:rsidRPr="002323C3">
              <w:rPr>
                <w:bCs/>
                <w:color w:val="7030A0"/>
              </w:rPr>
              <w:t>3719800</w:t>
            </w:r>
          </w:p>
        </w:tc>
        <w:tc>
          <w:tcPr>
            <w:tcW w:w="1700" w:type="dxa"/>
            <w:shd w:val="clear" w:color="auto" w:fill="auto"/>
            <w:vAlign w:val="center"/>
          </w:tcPr>
          <w:p w:rsidR="00C95CDB" w:rsidRPr="002323C3" w:rsidRDefault="00C95CDB" w:rsidP="00C95CDB">
            <w:pPr>
              <w:jc w:val="center"/>
              <w:rPr>
                <w:bCs/>
                <w:color w:val="7030A0"/>
              </w:rPr>
            </w:pPr>
            <w:r w:rsidRPr="002323C3">
              <w:rPr>
                <w:bCs/>
                <w:color w:val="7030A0"/>
              </w:rPr>
              <w:t>9800</w:t>
            </w:r>
          </w:p>
        </w:tc>
        <w:tc>
          <w:tcPr>
            <w:tcW w:w="5238" w:type="dxa"/>
            <w:shd w:val="clear" w:color="auto" w:fill="auto"/>
            <w:vAlign w:val="center"/>
          </w:tcPr>
          <w:p w:rsidR="00C95CDB" w:rsidRPr="002323C3" w:rsidRDefault="00C95CDB" w:rsidP="00C95CDB">
            <w:pPr>
              <w:jc w:val="center"/>
              <w:rPr>
                <w:bCs/>
                <w:color w:val="7030A0"/>
              </w:rPr>
            </w:pPr>
            <w:r w:rsidRPr="002323C3">
              <w:rPr>
                <w:bCs/>
                <w:color w:val="7030A0"/>
              </w:rPr>
              <w:t>Субвенція з місцевого бюджету державному бюджету на виконання програм соціально-</w:t>
            </w:r>
            <w:r w:rsidRPr="002323C3">
              <w:rPr>
                <w:bCs/>
                <w:color w:val="7030A0"/>
              </w:rPr>
              <w:lastRenderedPageBreak/>
              <w:t>економічного розвитку регіонів (В/Ч А0284)</w:t>
            </w:r>
          </w:p>
        </w:tc>
        <w:tc>
          <w:tcPr>
            <w:tcW w:w="1712" w:type="dxa"/>
            <w:shd w:val="clear" w:color="auto" w:fill="auto"/>
          </w:tcPr>
          <w:p w:rsidR="00C95CDB" w:rsidRPr="002323C3" w:rsidRDefault="00C95CDB" w:rsidP="00C95CDB">
            <w:pPr>
              <w:jc w:val="center"/>
              <w:rPr>
                <w:bCs/>
                <w:color w:val="7030A0"/>
              </w:rPr>
            </w:pPr>
            <w:r w:rsidRPr="002323C3">
              <w:rPr>
                <w:bCs/>
                <w:color w:val="7030A0"/>
              </w:rPr>
              <w:lastRenderedPageBreak/>
              <w:t>800 000,00</w:t>
            </w:r>
          </w:p>
        </w:tc>
      </w:tr>
      <w:tr w:rsidR="00C95CDB" w:rsidRPr="003725F5" w:rsidTr="00C95CDB">
        <w:trPr>
          <w:trHeight w:val="140"/>
        </w:trPr>
        <w:tc>
          <w:tcPr>
            <w:tcW w:w="1840" w:type="dxa"/>
            <w:vAlign w:val="center"/>
          </w:tcPr>
          <w:p w:rsidR="00C95CDB" w:rsidRPr="002323C3" w:rsidRDefault="00C95CDB" w:rsidP="00C95CDB">
            <w:pPr>
              <w:jc w:val="center"/>
              <w:rPr>
                <w:color w:val="7030A0"/>
                <w:lang w:eastAsia="uk-UA"/>
              </w:rPr>
            </w:pPr>
            <w:r w:rsidRPr="002323C3">
              <w:rPr>
                <w:color w:val="7030A0"/>
              </w:rPr>
              <w:lastRenderedPageBreak/>
              <w:t>9900000000</w:t>
            </w:r>
          </w:p>
        </w:tc>
        <w:tc>
          <w:tcPr>
            <w:tcW w:w="1700" w:type="dxa"/>
            <w:shd w:val="clear" w:color="auto" w:fill="auto"/>
            <w:vAlign w:val="center"/>
          </w:tcPr>
          <w:p w:rsidR="00C95CDB" w:rsidRPr="002323C3" w:rsidRDefault="00C95CDB" w:rsidP="00C95CDB">
            <w:pPr>
              <w:jc w:val="center"/>
              <w:rPr>
                <w:color w:val="7030A0"/>
              </w:rPr>
            </w:pPr>
            <w:r w:rsidRPr="002323C3">
              <w:rPr>
                <w:color w:val="7030A0"/>
              </w:rPr>
              <w:t>9800</w:t>
            </w:r>
          </w:p>
        </w:tc>
        <w:tc>
          <w:tcPr>
            <w:tcW w:w="5238" w:type="dxa"/>
            <w:shd w:val="clear" w:color="auto" w:fill="auto"/>
            <w:vAlign w:val="center"/>
          </w:tcPr>
          <w:p w:rsidR="00C95CDB" w:rsidRPr="002323C3" w:rsidRDefault="00C95CDB" w:rsidP="00C95CDB">
            <w:pPr>
              <w:jc w:val="center"/>
              <w:rPr>
                <w:color w:val="7030A0"/>
              </w:rPr>
            </w:pPr>
            <w:r w:rsidRPr="002323C3">
              <w:rPr>
                <w:color w:val="7030A0"/>
              </w:rPr>
              <w:t>Державний бюджет</w:t>
            </w:r>
          </w:p>
        </w:tc>
        <w:tc>
          <w:tcPr>
            <w:tcW w:w="1712" w:type="dxa"/>
            <w:shd w:val="clear" w:color="auto" w:fill="auto"/>
          </w:tcPr>
          <w:p w:rsidR="00C95CDB" w:rsidRPr="002323C3" w:rsidRDefault="00C95CDB" w:rsidP="00C95CDB">
            <w:pPr>
              <w:jc w:val="center"/>
              <w:rPr>
                <w:bCs/>
                <w:color w:val="7030A0"/>
              </w:rPr>
            </w:pPr>
            <w:r w:rsidRPr="002323C3">
              <w:rPr>
                <w:bCs/>
                <w:color w:val="7030A0"/>
              </w:rPr>
              <w:t>800 000,00</w:t>
            </w:r>
          </w:p>
        </w:tc>
      </w:tr>
      <w:tr w:rsidR="00C95CDB" w:rsidRPr="003725F5" w:rsidTr="00C95CDB">
        <w:trPr>
          <w:trHeight w:val="140"/>
        </w:trPr>
        <w:tc>
          <w:tcPr>
            <w:tcW w:w="1840" w:type="dxa"/>
            <w:vAlign w:val="center"/>
          </w:tcPr>
          <w:p w:rsidR="00C95CDB" w:rsidRPr="003832DB" w:rsidRDefault="00C95CDB" w:rsidP="00C95CDB">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А4056)</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600 000,00</w:t>
            </w:r>
          </w:p>
        </w:tc>
      </w:tr>
      <w:tr w:rsidR="00C95CDB" w:rsidRPr="003725F5" w:rsidTr="00C95CDB">
        <w:trPr>
          <w:trHeight w:val="159"/>
        </w:trPr>
        <w:tc>
          <w:tcPr>
            <w:tcW w:w="1840" w:type="dxa"/>
            <w:vAlign w:val="center"/>
          </w:tcPr>
          <w:p w:rsidR="00C95CDB" w:rsidRPr="003832DB" w:rsidRDefault="00C95CDB" w:rsidP="00C95CDB">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9800</w:t>
            </w:r>
          </w:p>
        </w:tc>
        <w:tc>
          <w:tcPr>
            <w:tcW w:w="5238"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Державний бюджет</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600 000,00</w:t>
            </w:r>
          </w:p>
        </w:tc>
      </w:tr>
      <w:tr w:rsidR="00C95CDB" w:rsidRPr="003725F5" w:rsidTr="00C95CDB">
        <w:trPr>
          <w:trHeight w:val="150"/>
        </w:trPr>
        <w:tc>
          <w:tcPr>
            <w:tcW w:w="1840" w:type="dxa"/>
            <w:vAlign w:val="center"/>
          </w:tcPr>
          <w:p w:rsidR="00C95CDB" w:rsidRPr="003832DB" w:rsidRDefault="00C95CDB" w:rsidP="00C95CDB">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3057 НГУ)</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300 000,00</w:t>
            </w:r>
          </w:p>
        </w:tc>
      </w:tr>
      <w:tr w:rsidR="00C95CDB" w:rsidRPr="003725F5" w:rsidTr="00C95CDB">
        <w:trPr>
          <w:trHeight w:val="150"/>
        </w:trPr>
        <w:tc>
          <w:tcPr>
            <w:tcW w:w="1840" w:type="dxa"/>
            <w:vAlign w:val="center"/>
          </w:tcPr>
          <w:p w:rsidR="00C95CDB" w:rsidRPr="003832DB" w:rsidRDefault="00C95CDB" w:rsidP="00C95CDB">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9800</w:t>
            </w:r>
          </w:p>
        </w:tc>
        <w:tc>
          <w:tcPr>
            <w:tcW w:w="5238"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Державний бюджет</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300 000,00</w:t>
            </w:r>
          </w:p>
        </w:tc>
      </w:tr>
      <w:tr w:rsidR="00C95CDB" w:rsidRPr="003725F5" w:rsidTr="00C95CDB">
        <w:trPr>
          <w:trHeight w:val="94"/>
        </w:trPr>
        <w:tc>
          <w:tcPr>
            <w:tcW w:w="1840" w:type="dxa"/>
            <w:vAlign w:val="center"/>
          </w:tcPr>
          <w:p w:rsidR="00C95CDB" w:rsidRPr="003832DB" w:rsidRDefault="00C95CDB" w:rsidP="00C95CDB">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А5258)</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300 000,00</w:t>
            </w:r>
          </w:p>
        </w:tc>
      </w:tr>
      <w:tr w:rsidR="00C95CDB" w:rsidRPr="003725F5" w:rsidTr="00C95CDB">
        <w:trPr>
          <w:trHeight w:val="178"/>
        </w:trPr>
        <w:tc>
          <w:tcPr>
            <w:tcW w:w="1840" w:type="dxa"/>
            <w:vAlign w:val="center"/>
          </w:tcPr>
          <w:p w:rsidR="00C95CDB" w:rsidRPr="003832DB" w:rsidRDefault="00C95CDB" w:rsidP="00C95CDB">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9800</w:t>
            </w:r>
          </w:p>
        </w:tc>
        <w:tc>
          <w:tcPr>
            <w:tcW w:w="5238"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Державний бюджет</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300 000,00</w:t>
            </w:r>
          </w:p>
        </w:tc>
      </w:tr>
      <w:tr w:rsidR="00C95CDB" w:rsidRPr="003725F5" w:rsidTr="00C95CDB">
        <w:trPr>
          <w:trHeight w:val="103"/>
        </w:trPr>
        <w:tc>
          <w:tcPr>
            <w:tcW w:w="1840" w:type="dxa"/>
            <w:vAlign w:val="center"/>
          </w:tcPr>
          <w:p w:rsidR="00C95CDB" w:rsidRPr="003832DB" w:rsidRDefault="00C95CDB" w:rsidP="00C95CDB">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3072 НГУ)</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300 000,00</w:t>
            </w:r>
          </w:p>
        </w:tc>
      </w:tr>
      <w:tr w:rsidR="00C95CDB" w:rsidRPr="003725F5" w:rsidTr="00C95CDB">
        <w:trPr>
          <w:trHeight w:val="168"/>
        </w:trPr>
        <w:tc>
          <w:tcPr>
            <w:tcW w:w="1840" w:type="dxa"/>
            <w:vAlign w:val="center"/>
          </w:tcPr>
          <w:p w:rsidR="00C95CDB" w:rsidRPr="003832DB" w:rsidRDefault="00C95CDB" w:rsidP="00C95CDB">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9800</w:t>
            </w:r>
          </w:p>
        </w:tc>
        <w:tc>
          <w:tcPr>
            <w:tcW w:w="5238"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Державний бюджет</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300 000,00</w:t>
            </w:r>
          </w:p>
        </w:tc>
      </w:tr>
      <w:tr w:rsidR="00C95CDB" w:rsidRPr="003725F5" w:rsidTr="00C95CDB">
        <w:trPr>
          <w:trHeight w:val="140"/>
        </w:trPr>
        <w:tc>
          <w:tcPr>
            <w:tcW w:w="1840" w:type="dxa"/>
            <w:vAlign w:val="center"/>
          </w:tcPr>
          <w:p w:rsidR="00C95CDB" w:rsidRPr="003832DB" w:rsidRDefault="00C95CDB" w:rsidP="00C95CDB">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А4910)</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500 000,00</w:t>
            </w:r>
          </w:p>
        </w:tc>
      </w:tr>
      <w:tr w:rsidR="00C95CDB" w:rsidRPr="003725F5" w:rsidTr="00C95CDB">
        <w:trPr>
          <w:trHeight w:val="150"/>
        </w:trPr>
        <w:tc>
          <w:tcPr>
            <w:tcW w:w="1840" w:type="dxa"/>
            <w:vAlign w:val="center"/>
          </w:tcPr>
          <w:p w:rsidR="00C95CDB" w:rsidRPr="003832DB" w:rsidRDefault="00C95CDB" w:rsidP="00C95CDB">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9800</w:t>
            </w:r>
          </w:p>
        </w:tc>
        <w:tc>
          <w:tcPr>
            <w:tcW w:w="5238"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Державний бюджет</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500 000,00</w:t>
            </w:r>
          </w:p>
        </w:tc>
      </w:tr>
      <w:tr w:rsidR="00C95CDB" w:rsidRPr="003725F5" w:rsidTr="00C95CDB">
        <w:trPr>
          <w:trHeight w:val="150"/>
        </w:trPr>
        <w:tc>
          <w:tcPr>
            <w:tcW w:w="1840" w:type="dxa"/>
            <w:vAlign w:val="center"/>
          </w:tcPr>
          <w:p w:rsidR="00C95CDB" w:rsidRPr="003832DB" w:rsidRDefault="00C95CDB" w:rsidP="00C95CDB">
            <w:pPr>
              <w:jc w:val="center"/>
              <w:rPr>
                <w:bCs/>
                <w:color w:val="0D0D0D" w:themeColor="text1" w:themeTint="F2"/>
                <w:lang w:eastAsia="uk-UA"/>
              </w:rPr>
            </w:pPr>
            <w:r w:rsidRPr="003832DB">
              <w:rPr>
                <w:bCs/>
                <w:color w:val="0D0D0D" w:themeColor="text1" w:themeTint="F2"/>
              </w:rPr>
              <w:t>3719800</w:t>
            </w:r>
          </w:p>
        </w:tc>
        <w:tc>
          <w:tcPr>
            <w:tcW w:w="1700"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9800</w:t>
            </w:r>
          </w:p>
        </w:tc>
        <w:tc>
          <w:tcPr>
            <w:tcW w:w="5238" w:type="dxa"/>
            <w:shd w:val="clear" w:color="auto" w:fill="auto"/>
            <w:vAlign w:val="center"/>
          </w:tcPr>
          <w:p w:rsidR="00C95CDB" w:rsidRPr="003832DB" w:rsidRDefault="00C95CDB" w:rsidP="00C95CDB">
            <w:pPr>
              <w:jc w:val="center"/>
              <w:rPr>
                <w:bCs/>
                <w:color w:val="0D0D0D" w:themeColor="text1" w:themeTint="F2"/>
              </w:rPr>
            </w:pPr>
            <w:r w:rsidRPr="003832DB">
              <w:rPr>
                <w:bCs/>
                <w:color w:val="0D0D0D" w:themeColor="text1" w:themeTint="F2"/>
              </w:rPr>
              <w:t>Субвенція з місцевого бюджету державному бюджету на виконання</w:t>
            </w:r>
            <w:r>
              <w:rPr>
                <w:bCs/>
                <w:color w:val="0D0D0D" w:themeColor="text1" w:themeTint="F2"/>
              </w:rPr>
              <w:t xml:space="preserve"> програм </w:t>
            </w:r>
            <w:r w:rsidRPr="003832DB">
              <w:rPr>
                <w:bCs/>
                <w:color w:val="0D0D0D" w:themeColor="text1" w:themeTint="F2"/>
              </w:rPr>
              <w:t>соціально-економічного розвитку</w:t>
            </w:r>
            <w:r>
              <w:rPr>
                <w:bCs/>
                <w:color w:val="0D0D0D" w:themeColor="text1" w:themeTint="F2"/>
              </w:rPr>
              <w:t xml:space="preserve"> </w:t>
            </w:r>
            <w:r w:rsidRPr="003832DB">
              <w:rPr>
                <w:bCs/>
                <w:color w:val="0D0D0D" w:themeColor="text1" w:themeTint="F2"/>
              </w:rPr>
              <w:t>регіонів (В/Ч А5003)</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200 000,00</w:t>
            </w:r>
          </w:p>
        </w:tc>
      </w:tr>
      <w:tr w:rsidR="00C95CDB" w:rsidRPr="003725F5" w:rsidTr="00C95CDB">
        <w:trPr>
          <w:trHeight w:val="140"/>
        </w:trPr>
        <w:tc>
          <w:tcPr>
            <w:tcW w:w="1840" w:type="dxa"/>
            <w:vAlign w:val="center"/>
          </w:tcPr>
          <w:p w:rsidR="00C95CDB" w:rsidRPr="003832DB" w:rsidRDefault="00C95CDB" w:rsidP="00C95CDB">
            <w:pPr>
              <w:jc w:val="center"/>
              <w:rPr>
                <w:color w:val="0D0D0D" w:themeColor="text1" w:themeTint="F2"/>
                <w:lang w:eastAsia="uk-UA"/>
              </w:rPr>
            </w:pPr>
            <w:r w:rsidRPr="003832DB">
              <w:rPr>
                <w:color w:val="0D0D0D" w:themeColor="text1" w:themeTint="F2"/>
              </w:rPr>
              <w:t>9900000000</w:t>
            </w:r>
          </w:p>
        </w:tc>
        <w:tc>
          <w:tcPr>
            <w:tcW w:w="1700"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9800</w:t>
            </w:r>
          </w:p>
        </w:tc>
        <w:tc>
          <w:tcPr>
            <w:tcW w:w="5238" w:type="dxa"/>
            <w:shd w:val="clear" w:color="auto" w:fill="auto"/>
            <w:vAlign w:val="center"/>
          </w:tcPr>
          <w:p w:rsidR="00C95CDB" w:rsidRPr="003832DB" w:rsidRDefault="00C95CDB" w:rsidP="00C95CDB">
            <w:pPr>
              <w:jc w:val="center"/>
              <w:rPr>
                <w:color w:val="0D0D0D" w:themeColor="text1" w:themeTint="F2"/>
              </w:rPr>
            </w:pPr>
            <w:r w:rsidRPr="003832DB">
              <w:rPr>
                <w:color w:val="0D0D0D" w:themeColor="text1" w:themeTint="F2"/>
              </w:rPr>
              <w:t>Державний бюджет</w:t>
            </w:r>
          </w:p>
        </w:tc>
        <w:tc>
          <w:tcPr>
            <w:tcW w:w="1712" w:type="dxa"/>
            <w:shd w:val="clear" w:color="auto" w:fill="auto"/>
          </w:tcPr>
          <w:p w:rsidR="00C95CDB" w:rsidRPr="003832DB" w:rsidRDefault="00C95CDB" w:rsidP="00C95CDB">
            <w:pPr>
              <w:jc w:val="center"/>
              <w:rPr>
                <w:bCs/>
                <w:color w:val="0D0D0D" w:themeColor="text1" w:themeTint="F2"/>
              </w:rPr>
            </w:pPr>
            <w:r w:rsidRPr="003832DB">
              <w:rPr>
                <w:bCs/>
                <w:color w:val="0D0D0D" w:themeColor="text1" w:themeTint="F2"/>
              </w:rPr>
              <w:t>200 000,00</w:t>
            </w:r>
          </w:p>
        </w:tc>
      </w:tr>
      <w:tr w:rsidR="00C95CDB" w:rsidRPr="003725F5" w:rsidTr="00C95CDB">
        <w:trPr>
          <w:trHeight w:val="127"/>
        </w:trPr>
        <w:tc>
          <w:tcPr>
            <w:tcW w:w="1840" w:type="dxa"/>
            <w:vAlign w:val="center"/>
          </w:tcPr>
          <w:p w:rsidR="00C95CDB" w:rsidRPr="00363107" w:rsidRDefault="00C95CDB" w:rsidP="00C95CDB">
            <w:pPr>
              <w:jc w:val="center"/>
              <w:rPr>
                <w:bCs/>
                <w:color w:val="7030A0"/>
                <w:lang w:eastAsia="uk-UA"/>
              </w:rPr>
            </w:pPr>
            <w:r w:rsidRPr="00363107">
              <w:rPr>
                <w:bCs/>
                <w:color w:val="7030A0"/>
              </w:rPr>
              <w:t>3719800</w:t>
            </w:r>
          </w:p>
        </w:tc>
        <w:tc>
          <w:tcPr>
            <w:tcW w:w="1700" w:type="dxa"/>
            <w:shd w:val="clear" w:color="auto" w:fill="auto"/>
            <w:vAlign w:val="center"/>
          </w:tcPr>
          <w:p w:rsidR="00C95CDB" w:rsidRPr="00363107" w:rsidRDefault="00C95CDB" w:rsidP="00C95CDB">
            <w:pPr>
              <w:jc w:val="center"/>
              <w:rPr>
                <w:bCs/>
                <w:color w:val="7030A0"/>
              </w:rPr>
            </w:pPr>
            <w:r w:rsidRPr="00363107">
              <w:rPr>
                <w:bCs/>
                <w:color w:val="7030A0"/>
              </w:rPr>
              <w:t>9800</w:t>
            </w:r>
          </w:p>
        </w:tc>
        <w:tc>
          <w:tcPr>
            <w:tcW w:w="5238" w:type="dxa"/>
            <w:shd w:val="clear" w:color="auto" w:fill="auto"/>
            <w:vAlign w:val="center"/>
          </w:tcPr>
          <w:p w:rsidR="00C95CDB" w:rsidRPr="00363107" w:rsidRDefault="00C95CDB" w:rsidP="00C95CDB">
            <w:pPr>
              <w:jc w:val="center"/>
              <w:rPr>
                <w:bCs/>
                <w:color w:val="7030A0"/>
              </w:rPr>
            </w:pPr>
            <w:r w:rsidRPr="00363107">
              <w:rPr>
                <w:bCs/>
                <w:color w:val="7030A0"/>
              </w:rPr>
              <w:t>Субвенція з місцевого бюджету державному бюджету на виконання програм соціально-економічного розвитку регіонів (Стрийське районне управління поліції ГУНП у Львівській області )</w:t>
            </w:r>
          </w:p>
        </w:tc>
        <w:tc>
          <w:tcPr>
            <w:tcW w:w="1712" w:type="dxa"/>
            <w:shd w:val="clear" w:color="auto" w:fill="auto"/>
          </w:tcPr>
          <w:p w:rsidR="00C95CDB" w:rsidRPr="00363107" w:rsidRDefault="00C95CDB" w:rsidP="00C95CDB">
            <w:pPr>
              <w:jc w:val="center"/>
              <w:rPr>
                <w:bCs/>
                <w:color w:val="7030A0"/>
              </w:rPr>
            </w:pPr>
            <w:r w:rsidRPr="00363107">
              <w:rPr>
                <w:bCs/>
                <w:color w:val="7030A0"/>
              </w:rPr>
              <w:t>510 000,00</w:t>
            </w:r>
          </w:p>
        </w:tc>
      </w:tr>
      <w:tr w:rsidR="00C95CDB" w:rsidRPr="003725F5" w:rsidTr="00C95CDB">
        <w:trPr>
          <w:trHeight w:val="500"/>
        </w:trPr>
        <w:tc>
          <w:tcPr>
            <w:tcW w:w="1840" w:type="dxa"/>
            <w:vAlign w:val="center"/>
          </w:tcPr>
          <w:p w:rsidR="00C95CDB" w:rsidRPr="00363107" w:rsidRDefault="00C95CDB" w:rsidP="00C95CDB">
            <w:pPr>
              <w:jc w:val="center"/>
              <w:rPr>
                <w:color w:val="7030A0"/>
                <w:lang w:eastAsia="uk-UA"/>
              </w:rPr>
            </w:pPr>
            <w:r w:rsidRPr="00363107">
              <w:rPr>
                <w:color w:val="7030A0"/>
              </w:rPr>
              <w:t>9900000000</w:t>
            </w:r>
          </w:p>
        </w:tc>
        <w:tc>
          <w:tcPr>
            <w:tcW w:w="1700" w:type="dxa"/>
            <w:shd w:val="clear" w:color="auto" w:fill="auto"/>
            <w:vAlign w:val="center"/>
          </w:tcPr>
          <w:p w:rsidR="00C95CDB" w:rsidRPr="00363107" w:rsidRDefault="00C95CDB" w:rsidP="00C95CDB">
            <w:pPr>
              <w:jc w:val="center"/>
              <w:rPr>
                <w:color w:val="7030A0"/>
              </w:rPr>
            </w:pPr>
            <w:r w:rsidRPr="00363107">
              <w:rPr>
                <w:color w:val="7030A0"/>
              </w:rPr>
              <w:t>9800</w:t>
            </w:r>
          </w:p>
        </w:tc>
        <w:tc>
          <w:tcPr>
            <w:tcW w:w="5238" w:type="dxa"/>
            <w:shd w:val="clear" w:color="auto" w:fill="auto"/>
            <w:vAlign w:val="center"/>
          </w:tcPr>
          <w:p w:rsidR="00C95CDB" w:rsidRPr="00363107" w:rsidRDefault="00C95CDB" w:rsidP="00C95CDB">
            <w:pPr>
              <w:jc w:val="center"/>
              <w:rPr>
                <w:color w:val="7030A0"/>
              </w:rPr>
            </w:pPr>
            <w:r w:rsidRPr="00363107">
              <w:rPr>
                <w:color w:val="7030A0"/>
              </w:rPr>
              <w:t>Державний бюджет</w:t>
            </w:r>
          </w:p>
        </w:tc>
        <w:tc>
          <w:tcPr>
            <w:tcW w:w="1712" w:type="dxa"/>
            <w:shd w:val="clear" w:color="auto" w:fill="auto"/>
          </w:tcPr>
          <w:p w:rsidR="00C95CDB" w:rsidRPr="00363107" w:rsidRDefault="00C95CDB" w:rsidP="00C95CDB">
            <w:pPr>
              <w:jc w:val="center"/>
              <w:rPr>
                <w:bCs/>
                <w:color w:val="7030A0"/>
              </w:rPr>
            </w:pPr>
            <w:r w:rsidRPr="00363107">
              <w:rPr>
                <w:bCs/>
                <w:color w:val="7030A0"/>
              </w:rPr>
              <w:t>510 000,00</w:t>
            </w:r>
          </w:p>
        </w:tc>
      </w:tr>
      <w:tr w:rsidR="00C95CDB" w:rsidRPr="003725F5" w:rsidTr="00C95CDB">
        <w:trPr>
          <w:trHeight w:val="116"/>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А4438)</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40"/>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w:t>
            </w:r>
            <w:r w:rsidRPr="007D5B6D">
              <w:rPr>
                <w:bCs/>
              </w:rPr>
              <w:lastRenderedPageBreak/>
              <w:t>економічного розвитку</w:t>
            </w:r>
            <w:r>
              <w:rPr>
                <w:bCs/>
              </w:rPr>
              <w:t xml:space="preserve"> </w:t>
            </w:r>
            <w:r w:rsidRPr="007D5B6D">
              <w:rPr>
                <w:bCs/>
              </w:rPr>
              <w:t>регіонів (В/Ч А5067)</w:t>
            </w:r>
          </w:p>
        </w:tc>
        <w:tc>
          <w:tcPr>
            <w:tcW w:w="1712" w:type="dxa"/>
            <w:shd w:val="clear" w:color="auto" w:fill="auto"/>
          </w:tcPr>
          <w:p w:rsidR="00C95CDB" w:rsidRPr="007D5B6D" w:rsidRDefault="00C95CDB" w:rsidP="00C95CDB">
            <w:pPr>
              <w:jc w:val="center"/>
              <w:rPr>
                <w:bCs/>
              </w:rPr>
            </w:pPr>
            <w:r w:rsidRPr="007D5B6D">
              <w:rPr>
                <w:bCs/>
              </w:rPr>
              <w:lastRenderedPageBreak/>
              <w:t>300 000,00</w:t>
            </w:r>
          </w:p>
        </w:tc>
      </w:tr>
      <w:tr w:rsidR="00C95CDB" w:rsidRPr="003725F5" w:rsidTr="00C95CDB">
        <w:trPr>
          <w:trHeight w:val="130"/>
        </w:trPr>
        <w:tc>
          <w:tcPr>
            <w:tcW w:w="1840" w:type="dxa"/>
            <w:vAlign w:val="center"/>
          </w:tcPr>
          <w:p w:rsidR="00C95CDB" w:rsidRPr="007D5B6D" w:rsidRDefault="00C95CDB" w:rsidP="00C95CDB">
            <w:pPr>
              <w:jc w:val="center"/>
              <w:rPr>
                <w:lang w:eastAsia="uk-UA"/>
              </w:rPr>
            </w:pPr>
            <w:r w:rsidRPr="007D5B6D">
              <w:lastRenderedPageBreak/>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А2299)</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А4667)</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А4648)</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А1405)</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А5057)</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300 000,00</w:t>
            </w:r>
          </w:p>
        </w:tc>
      </w:tr>
      <w:tr w:rsidR="00C95CDB" w:rsidRPr="003725F5" w:rsidTr="00C95CDB">
        <w:trPr>
          <w:trHeight w:val="130"/>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(В/Ч А0583)</w:t>
            </w:r>
          </w:p>
        </w:tc>
        <w:tc>
          <w:tcPr>
            <w:tcW w:w="1712" w:type="dxa"/>
            <w:shd w:val="clear" w:color="auto" w:fill="auto"/>
          </w:tcPr>
          <w:p w:rsidR="00C95CDB" w:rsidRPr="007D5B6D" w:rsidRDefault="00C95CDB" w:rsidP="00C95CDB">
            <w:pPr>
              <w:jc w:val="center"/>
              <w:rPr>
                <w:bCs/>
              </w:rPr>
            </w:pPr>
            <w:r w:rsidRPr="007D5B6D">
              <w:rPr>
                <w:bCs/>
              </w:rPr>
              <w:t>450 000,00</w:t>
            </w:r>
          </w:p>
        </w:tc>
      </w:tr>
      <w:tr w:rsidR="00C95CDB" w:rsidRPr="003725F5" w:rsidTr="00C95CDB">
        <w:trPr>
          <w:trHeight w:val="130"/>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450 000,00</w:t>
            </w:r>
          </w:p>
        </w:tc>
      </w:tr>
      <w:tr w:rsidR="00C95CDB" w:rsidRPr="003725F5" w:rsidTr="00C95CDB">
        <w:trPr>
          <w:trHeight w:val="130"/>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(6 ДПРЗ ГУ ДСНС України)</w:t>
            </w:r>
          </w:p>
        </w:tc>
        <w:tc>
          <w:tcPr>
            <w:tcW w:w="1712" w:type="dxa"/>
            <w:shd w:val="clear" w:color="auto" w:fill="auto"/>
          </w:tcPr>
          <w:p w:rsidR="00C95CDB" w:rsidRPr="007D5B6D" w:rsidRDefault="00C95CDB" w:rsidP="00C95CDB">
            <w:pPr>
              <w:jc w:val="center"/>
              <w:rPr>
                <w:bCs/>
              </w:rPr>
            </w:pPr>
            <w:r w:rsidRPr="007D5B6D">
              <w:rPr>
                <w:bCs/>
              </w:rPr>
              <w:t>400 000,00</w:t>
            </w:r>
          </w:p>
        </w:tc>
      </w:tr>
      <w:tr w:rsidR="00C95CDB" w:rsidRPr="003725F5" w:rsidTr="00C95CDB">
        <w:trPr>
          <w:trHeight w:val="130"/>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400 000,00</w:t>
            </w:r>
          </w:p>
        </w:tc>
      </w:tr>
      <w:tr w:rsidR="00C95CDB" w:rsidRPr="003725F5" w:rsidTr="00C95CDB">
        <w:trPr>
          <w:trHeight w:val="1139"/>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соціально-економічного розвитку</w:t>
            </w:r>
            <w:r>
              <w:rPr>
                <w:bCs/>
              </w:rPr>
              <w:t xml:space="preserve"> </w:t>
            </w:r>
            <w:r w:rsidRPr="007D5B6D">
              <w:rPr>
                <w:bCs/>
              </w:rPr>
              <w:t>регіонів (Управління СБУ у Львівській області (Альфа))</w:t>
            </w:r>
          </w:p>
        </w:tc>
        <w:tc>
          <w:tcPr>
            <w:tcW w:w="1712" w:type="dxa"/>
            <w:shd w:val="clear" w:color="auto" w:fill="auto"/>
          </w:tcPr>
          <w:p w:rsidR="00C95CDB" w:rsidRPr="007D5B6D" w:rsidRDefault="00C95CDB" w:rsidP="00C95CDB">
            <w:pPr>
              <w:jc w:val="center"/>
              <w:rPr>
                <w:bCs/>
              </w:rPr>
            </w:pPr>
            <w:r w:rsidRPr="007D5B6D">
              <w:rPr>
                <w:bCs/>
              </w:rPr>
              <w:t>500 000,00</w:t>
            </w:r>
          </w:p>
        </w:tc>
      </w:tr>
      <w:tr w:rsidR="00C95CDB" w:rsidRPr="003725F5" w:rsidTr="00C95CDB">
        <w:trPr>
          <w:trHeight w:val="417"/>
        </w:trPr>
        <w:tc>
          <w:tcPr>
            <w:tcW w:w="1840" w:type="dxa"/>
            <w:vAlign w:val="center"/>
          </w:tcPr>
          <w:p w:rsidR="00C95CDB" w:rsidRPr="007D5B6D" w:rsidRDefault="00C95CDB" w:rsidP="00C95CDB">
            <w:pPr>
              <w:jc w:val="center"/>
              <w:rPr>
                <w:lang w:eastAsia="uk-UA"/>
              </w:rPr>
            </w:pPr>
            <w:r w:rsidRPr="007D5B6D">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500 000,00</w:t>
            </w:r>
          </w:p>
        </w:tc>
      </w:tr>
      <w:tr w:rsidR="00C95CDB" w:rsidRPr="003725F5" w:rsidTr="00C95CDB">
        <w:trPr>
          <w:trHeight w:val="417"/>
        </w:trPr>
        <w:tc>
          <w:tcPr>
            <w:tcW w:w="1840" w:type="dxa"/>
            <w:vAlign w:val="center"/>
          </w:tcPr>
          <w:p w:rsidR="00C95CDB" w:rsidRPr="007D5B6D" w:rsidRDefault="00C95CDB" w:rsidP="00C95CDB">
            <w:pPr>
              <w:jc w:val="center"/>
              <w:rPr>
                <w:bCs/>
                <w:lang w:eastAsia="uk-UA"/>
              </w:rPr>
            </w:pPr>
            <w:r w:rsidRPr="007D5B6D">
              <w:rPr>
                <w:bCs/>
              </w:rPr>
              <w:t>3719800</w:t>
            </w:r>
          </w:p>
        </w:tc>
        <w:tc>
          <w:tcPr>
            <w:tcW w:w="1700" w:type="dxa"/>
            <w:shd w:val="clear" w:color="auto" w:fill="auto"/>
            <w:vAlign w:val="center"/>
          </w:tcPr>
          <w:p w:rsidR="00C95CDB" w:rsidRPr="007D5B6D" w:rsidRDefault="00C95CDB" w:rsidP="00C95CDB">
            <w:pPr>
              <w:jc w:val="center"/>
              <w:rPr>
                <w:bCs/>
              </w:rPr>
            </w:pPr>
            <w:r w:rsidRPr="007D5B6D">
              <w:rPr>
                <w:bCs/>
              </w:rPr>
              <w:t>9800</w:t>
            </w:r>
          </w:p>
        </w:tc>
        <w:tc>
          <w:tcPr>
            <w:tcW w:w="5238" w:type="dxa"/>
            <w:shd w:val="clear" w:color="auto" w:fill="auto"/>
            <w:vAlign w:val="center"/>
          </w:tcPr>
          <w:p w:rsidR="00C95CDB" w:rsidRPr="007D5B6D" w:rsidRDefault="00C95CDB" w:rsidP="00C95CDB">
            <w:pPr>
              <w:jc w:val="center"/>
            </w:pPr>
            <w:r w:rsidRPr="007D5B6D">
              <w:rPr>
                <w:bCs/>
              </w:rPr>
              <w:t>Субвенція з місцевого бюджету державному бюджету на виконання</w:t>
            </w:r>
            <w:r>
              <w:rPr>
                <w:bCs/>
              </w:rPr>
              <w:t xml:space="preserve"> програм </w:t>
            </w:r>
            <w:r w:rsidRPr="007D5B6D">
              <w:rPr>
                <w:bCs/>
              </w:rPr>
              <w:t>соціально-</w:t>
            </w:r>
            <w:r w:rsidRPr="007D5B6D">
              <w:rPr>
                <w:bCs/>
              </w:rPr>
              <w:lastRenderedPageBreak/>
              <w:t>економічного розвитку</w:t>
            </w:r>
            <w:r>
              <w:rPr>
                <w:bCs/>
              </w:rPr>
              <w:t xml:space="preserve"> </w:t>
            </w:r>
            <w:r w:rsidRPr="007D5B6D">
              <w:rPr>
                <w:bCs/>
              </w:rPr>
              <w:t>регіонів (Управління СБУ у Львівській області)</w:t>
            </w:r>
          </w:p>
        </w:tc>
        <w:tc>
          <w:tcPr>
            <w:tcW w:w="1712" w:type="dxa"/>
            <w:shd w:val="clear" w:color="auto" w:fill="auto"/>
          </w:tcPr>
          <w:p w:rsidR="00C95CDB" w:rsidRPr="007D5B6D" w:rsidRDefault="00C95CDB" w:rsidP="00C95CDB">
            <w:pPr>
              <w:jc w:val="center"/>
              <w:rPr>
                <w:bCs/>
              </w:rPr>
            </w:pPr>
            <w:r w:rsidRPr="007D5B6D">
              <w:rPr>
                <w:bCs/>
              </w:rPr>
              <w:lastRenderedPageBreak/>
              <w:t>500 000,00</w:t>
            </w:r>
          </w:p>
        </w:tc>
      </w:tr>
      <w:tr w:rsidR="00C95CDB" w:rsidRPr="003725F5" w:rsidTr="00C95CDB">
        <w:trPr>
          <w:trHeight w:val="417"/>
        </w:trPr>
        <w:tc>
          <w:tcPr>
            <w:tcW w:w="1840" w:type="dxa"/>
            <w:vAlign w:val="center"/>
          </w:tcPr>
          <w:p w:rsidR="00C95CDB" w:rsidRPr="007D5B6D" w:rsidRDefault="00C95CDB" w:rsidP="00C95CDB">
            <w:pPr>
              <w:jc w:val="center"/>
              <w:rPr>
                <w:lang w:eastAsia="uk-UA"/>
              </w:rPr>
            </w:pPr>
            <w:r w:rsidRPr="007D5B6D">
              <w:lastRenderedPageBreak/>
              <w:t>9900000000</w:t>
            </w:r>
          </w:p>
        </w:tc>
        <w:tc>
          <w:tcPr>
            <w:tcW w:w="1700" w:type="dxa"/>
            <w:shd w:val="clear" w:color="auto" w:fill="auto"/>
            <w:vAlign w:val="center"/>
          </w:tcPr>
          <w:p w:rsidR="00C95CDB" w:rsidRPr="007D5B6D" w:rsidRDefault="00C95CDB" w:rsidP="00C95CDB">
            <w:pPr>
              <w:jc w:val="center"/>
            </w:pPr>
            <w:r w:rsidRPr="007D5B6D">
              <w:t>9800</w:t>
            </w:r>
          </w:p>
        </w:tc>
        <w:tc>
          <w:tcPr>
            <w:tcW w:w="5238" w:type="dxa"/>
            <w:shd w:val="clear" w:color="auto" w:fill="auto"/>
            <w:vAlign w:val="center"/>
          </w:tcPr>
          <w:p w:rsidR="00C95CDB" w:rsidRPr="007D5B6D" w:rsidRDefault="00C95CDB" w:rsidP="00C95CDB">
            <w:pPr>
              <w:jc w:val="center"/>
            </w:pPr>
            <w:r w:rsidRPr="007D5B6D">
              <w:t>Державний бюджет</w:t>
            </w:r>
          </w:p>
        </w:tc>
        <w:tc>
          <w:tcPr>
            <w:tcW w:w="1712" w:type="dxa"/>
            <w:shd w:val="clear" w:color="auto" w:fill="auto"/>
          </w:tcPr>
          <w:p w:rsidR="00C95CDB" w:rsidRPr="007D5B6D" w:rsidRDefault="00C95CDB" w:rsidP="00C95CDB">
            <w:pPr>
              <w:jc w:val="center"/>
              <w:rPr>
                <w:bCs/>
              </w:rPr>
            </w:pPr>
            <w:r w:rsidRPr="007D5B6D">
              <w:rPr>
                <w:bCs/>
              </w:rPr>
              <w:t>500 000,00</w:t>
            </w:r>
          </w:p>
        </w:tc>
      </w:tr>
      <w:tr w:rsidR="00C95CDB" w:rsidRPr="003725F5" w:rsidTr="00C95CDB">
        <w:trPr>
          <w:trHeight w:val="417"/>
        </w:trPr>
        <w:tc>
          <w:tcPr>
            <w:tcW w:w="1840" w:type="dxa"/>
            <w:vAlign w:val="center"/>
          </w:tcPr>
          <w:p w:rsidR="00C95CDB" w:rsidRPr="00141A40" w:rsidRDefault="00C95CDB" w:rsidP="00C95CDB">
            <w:pPr>
              <w:jc w:val="center"/>
              <w:rPr>
                <w:color w:val="000000" w:themeColor="text1"/>
              </w:rPr>
            </w:pPr>
            <w:r w:rsidRPr="00141A40">
              <w:rPr>
                <w:bCs/>
                <w:color w:val="000000" w:themeColor="text1"/>
              </w:rPr>
              <w:t>3719800</w:t>
            </w:r>
          </w:p>
        </w:tc>
        <w:tc>
          <w:tcPr>
            <w:tcW w:w="1700" w:type="dxa"/>
            <w:shd w:val="clear" w:color="auto" w:fill="auto"/>
          </w:tcPr>
          <w:p w:rsidR="00C95CDB" w:rsidRPr="00141A40" w:rsidRDefault="00C95CDB" w:rsidP="00C95CDB">
            <w:pPr>
              <w:jc w:val="center"/>
              <w:rPr>
                <w:color w:val="000000" w:themeColor="text1"/>
              </w:rPr>
            </w:pPr>
          </w:p>
          <w:p w:rsidR="00C95CDB" w:rsidRPr="00141A40" w:rsidRDefault="00C95CDB" w:rsidP="00C95CDB">
            <w:pPr>
              <w:jc w:val="center"/>
              <w:rPr>
                <w:color w:val="000000" w:themeColor="text1"/>
              </w:rPr>
            </w:pPr>
            <w:r w:rsidRPr="00141A40">
              <w:rPr>
                <w:color w:val="000000" w:themeColor="text1"/>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bCs/>
                <w:color w:val="000000" w:themeColor="text1"/>
              </w:rPr>
              <w:t>Субвенція з місцевого бюджету державному бюджету на виконання</w:t>
            </w:r>
            <w:r>
              <w:rPr>
                <w:bCs/>
                <w:color w:val="000000" w:themeColor="text1"/>
              </w:rPr>
              <w:t xml:space="preserve"> </w:t>
            </w:r>
            <w:r w:rsidRPr="00141A40">
              <w:rPr>
                <w:bCs/>
                <w:color w:val="000000" w:themeColor="text1"/>
              </w:rPr>
              <w:t>програм</w:t>
            </w:r>
            <w:r>
              <w:rPr>
                <w:bCs/>
                <w:color w:val="000000" w:themeColor="text1"/>
              </w:rPr>
              <w:t xml:space="preserve"> </w:t>
            </w:r>
            <w:r w:rsidRPr="00141A40">
              <w:rPr>
                <w:bCs/>
                <w:color w:val="000000" w:themeColor="text1"/>
              </w:rPr>
              <w:t>соціально-економічного розвитку</w:t>
            </w:r>
            <w:r>
              <w:rPr>
                <w:bCs/>
                <w:color w:val="000000" w:themeColor="text1"/>
              </w:rPr>
              <w:t xml:space="preserve"> </w:t>
            </w:r>
            <w:r w:rsidRPr="00141A40">
              <w:rPr>
                <w:bCs/>
                <w:color w:val="000000" w:themeColor="text1"/>
              </w:rPr>
              <w:t>регіонів (В/Ч А3719)</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300 000,00</w:t>
            </w:r>
          </w:p>
        </w:tc>
      </w:tr>
      <w:tr w:rsidR="00C95CDB" w:rsidRPr="003725F5" w:rsidTr="00C95CDB">
        <w:trPr>
          <w:trHeight w:val="417"/>
        </w:trPr>
        <w:tc>
          <w:tcPr>
            <w:tcW w:w="1840" w:type="dxa"/>
            <w:vAlign w:val="center"/>
          </w:tcPr>
          <w:p w:rsidR="00C95CDB" w:rsidRPr="00141A40" w:rsidRDefault="00C95CDB" w:rsidP="00C95CDB">
            <w:pPr>
              <w:jc w:val="center"/>
              <w:rPr>
                <w:color w:val="000000" w:themeColor="text1"/>
              </w:rPr>
            </w:pPr>
            <w:r w:rsidRPr="00141A40">
              <w:rPr>
                <w:color w:val="000000" w:themeColor="text1"/>
              </w:rPr>
              <w:t>9900000000</w:t>
            </w:r>
          </w:p>
        </w:tc>
        <w:tc>
          <w:tcPr>
            <w:tcW w:w="1700" w:type="dxa"/>
            <w:shd w:val="clear" w:color="auto" w:fill="auto"/>
          </w:tcPr>
          <w:p w:rsidR="00C95CDB" w:rsidRPr="00141A40" w:rsidRDefault="00C95CDB" w:rsidP="00C95CDB">
            <w:pPr>
              <w:jc w:val="center"/>
              <w:rPr>
                <w:color w:val="000000" w:themeColor="text1"/>
              </w:rPr>
            </w:pPr>
            <w:r w:rsidRPr="00141A40">
              <w:rPr>
                <w:color w:val="000000" w:themeColor="text1"/>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color w:val="000000" w:themeColor="text1"/>
              </w:rPr>
              <w:t>Державний бюджет</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300 000,00</w:t>
            </w:r>
          </w:p>
        </w:tc>
      </w:tr>
      <w:tr w:rsidR="00C95CDB" w:rsidRPr="003725F5" w:rsidTr="00C95CDB">
        <w:trPr>
          <w:trHeight w:val="417"/>
        </w:trPr>
        <w:tc>
          <w:tcPr>
            <w:tcW w:w="1840" w:type="dxa"/>
            <w:vAlign w:val="center"/>
          </w:tcPr>
          <w:p w:rsidR="00C95CDB" w:rsidRPr="00141A40" w:rsidRDefault="00C95CDB" w:rsidP="00C95CDB">
            <w:pPr>
              <w:jc w:val="center"/>
              <w:rPr>
                <w:color w:val="000000" w:themeColor="text1"/>
              </w:rPr>
            </w:pPr>
            <w:r w:rsidRPr="00141A40">
              <w:rPr>
                <w:bCs/>
                <w:color w:val="000000" w:themeColor="text1"/>
              </w:rPr>
              <w:t>3719800</w:t>
            </w:r>
          </w:p>
        </w:tc>
        <w:tc>
          <w:tcPr>
            <w:tcW w:w="1700" w:type="dxa"/>
            <w:shd w:val="clear" w:color="auto" w:fill="auto"/>
          </w:tcPr>
          <w:p w:rsidR="00C95CDB" w:rsidRPr="00141A40" w:rsidRDefault="00C95CDB" w:rsidP="00C95CDB">
            <w:pPr>
              <w:jc w:val="center"/>
              <w:rPr>
                <w:color w:val="000000" w:themeColor="text1"/>
              </w:rPr>
            </w:pPr>
          </w:p>
          <w:p w:rsidR="00C95CDB" w:rsidRPr="00141A40" w:rsidRDefault="00C95CDB" w:rsidP="00C95CDB">
            <w:pPr>
              <w:jc w:val="center"/>
              <w:rPr>
                <w:color w:val="000000" w:themeColor="text1"/>
              </w:rPr>
            </w:pPr>
            <w:r w:rsidRPr="00141A40">
              <w:rPr>
                <w:color w:val="000000" w:themeColor="text1"/>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bCs/>
                <w:color w:val="000000" w:themeColor="text1"/>
              </w:rPr>
              <w:t>Субвенція з місцевого бюджету державному бюджету на виконання</w:t>
            </w:r>
            <w:r>
              <w:rPr>
                <w:bCs/>
                <w:color w:val="000000" w:themeColor="text1"/>
              </w:rPr>
              <w:t xml:space="preserve"> </w:t>
            </w:r>
            <w:r w:rsidRPr="00141A40">
              <w:rPr>
                <w:bCs/>
                <w:color w:val="000000" w:themeColor="text1"/>
              </w:rPr>
              <w:t>програм</w:t>
            </w:r>
            <w:r>
              <w:rPr>
                <w:bCs/>
                <w:color w:val="000000" w:themeColor="text1"/>
              </w:rPr>
              <w:t xml:space="preserve"> </w:t>
            </w:r>
            <w:r w:rsidRPr="00141A40">
              <w:rPr>
                <w:bCs/>
                <w:color w:val="000000" w:themeColor="text1"/>
              </w:rPr>
              <w:t>соціально-економічного розвитку</w:t>
            </w:r>
            <w:r>
              <w:rPr>
                <w:bCs/>
                <w:color w:val="000000" w:themeColor="text1"/>
              </w:rPr>
              <w:t xml:space="preserve"> </w:t>
            </w:r>
            <w:r w:rsidRPr="00141A40">
              <w:rPr>
                <w:bCs/>
                <w:color w:val="000000" w:themeColor="text1"/>
              </w:rPr>
              <w:t>регіонів (В/Ч А4638)</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250 000,00</w:t>
            </w:r>
          </w:p>
        </w:tc>
      </w:tr>
      <w:tr w:rsidR="00C95CDB" w:rsidRPr="003725F5" w:rsidTr="00C95CDB">
        <w:trPr>
          <w:trHeight w:val="417"/>
        </w:trPr>
        <w:tc>
          <w:tcPr>
            <w:tcW w:w="1840" w:type="dxa"/>
            <w:vAlign w:val="center"/>
          </w:tcPr>
          <w:p w:rsidR="00C95CDB" w:rsidRPr="00141A40" w:rsidRDefault="00C95CDB" w:rsidP="00C95CDB">
            <w:pPr>
              <w:jc w:val="center"/>
              <w:rPr>
                <w:color w:val="000000" w:themeColor="text1"/>
              </w:rPr>
            </w:pPr>
            <w:r w:rsidRPr="00141A40">
              <w:rPr>
                <w:color w:val="000000" w:themeColor="text1"/>
              </w:rPr>
              <w:t>9900000000</w:t>
            </w:r>
          </w:p>
        </w:tc>
        <w:tc>
          <w:tcPr>
            <w:tcW w:w="1700" w:type="dxa"/>
            <w:shd w:val="clear" w:color="auto" w:fill="auto"/>
          </w:tcPr>
          <w:p w:rsidR="00C95CDB" w:rsidRPr="00141A40" w:rsidRDefault="00C95CDB" w:rsidP="00C95CDB">
            <w:pPr>
              <w:jc w:val="center"/>
              <w:rPr>
                <w:color w:val="000000" w:themeColor="text1"/>
              </w:rPr>
            </w:pPr>
            <w:r w:rsidRPr="00141A40">
              <w:rPr>
                <w:color w:val="000000" w:themeColor="text1"/>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color w:val="000000" w:themeColor="text1"/>
              </w:rPr>
              <w:t>Державний бюджет</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250 000,00</w:t>
            </w:r>
          </w:p>
        </w:tc>
      </w:tr>
      <w:tr w:rsidR="00C95CDB" w:rsidRPr="003725F5" w:rsidTr="00C95CDB">
        <w:trPr>
          <w:trHeight w:val="417"/>
        </w:trPr>
        <w:tc>
          <w:tcPr>
            <w:tcW w:w="1840" w:type="dxa"/>
            <w:vAlign w:val="center"/>
          </w:tcPr>
          <w:p w:rsidR="00C95CDB" w:rsidRPr="00141A40" w:rsidRDefault="00C95CDB" w:rsidP="00C95CDB">
            <w:pPr>
              <w:jc w:val="center"/>
              <w:rPr>
                <w:color w:val="000000" w:themeColor="text1"/>
              </w:rPr>
            </w:pPr>
            <w:r w:rsidRPr="00141A40">
              <w:rPr>
                <w:bCs/>
                <w:color w:val="000000" w:themeColor="text1"/>
              </w:rPr>
              <w:t>3719800</w:t>
            </w:r>
          </w:p>
        </w:tc>
        <w:tc>
          <w:tcPr>
            <w:tcW w:w="1700" w:type="dxa"/>
            <w:shd w:val="clear" w:color="auto" w:fill="auto"/>
          </w:tcPr>
          <w:p w:rsidR="00C95CDB" w:rsidRPr="00141A40" w:rsidRDefault="00C95CDB" w:rsidP="00C95CDB">
            <w:pPr>
              <w:jc w:val="center"/>
              <w:rPr>
                <w:color w:val="000000" w:themeColor="text1"/>
              </w:rPr>
            </w:pPr>
          </w:p>
          <w:p w:rsidR="00C95CDB" w:rsidRPr="00141A40" w:rsidRDefault="00C95CDB" w:rsidP="00C95CDB">
            <w:pPr>
              <w:jc w:val="center"/>
              <w:rPr>
                <w:color w:val="000000" w:themeColor="text1"/>
              </w:rPr>
            </w:pPr>
            <w:r w:rsidRPr="00141A40">
              <w:rPr>
                <w:color w:val="000000" w:themeColor="text1"/>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bCs/>
                <w:color w:val="000000" w:themeColor="text1"/>
              </w:rPr>
              <w:t>Субвенція з місцевого бюджету державному бюджету на виконання</w:t>
            </w:r>
            <w:r>
              <w:rPr>
                <w:bCs/>
                <w:color w:val="000000" w:themeColor="text1"/>
              </w:rPr>
              <w:t xml:space="preserve"> </w:t>
            </w:r>
            <w:r w:rsidRPr="00141A40">
              <w:rPr>
                <w:bCs/>
                <w:color w:val="000000" w:themeColor="text1"/>
              </w:rPr>
              <w:t>програм</w:t>
            </w:r>
            <w:r>
              <w:rPr>
                <w:bCs/>
                <w:color w:val="000000" w:themeColor="text1"/>
              </w:rPr>
              <w:t xml:space="preserve"> </w:t>
            </w:r>
            <w:r w:rsidRPr="00141A40">
              <w:rPr>
                <w:bCs/>
                <w:color w:val="000000" w:themeColor="text1"/>
              </w:rPr>
              <w:t>соціально-економічного розвитку</w:t>
            </w:r>
            <w:r>
              <w:rPr>
                <w:bCs/>
                <w:color w:val="000000" w:themeColor="text1"/>
              </w:rPr>
              <w:t xml:space="preserve"> </w:t>
            </w:r>
            <w:r w:rsidRPr="00141A40">
              <w:rPr>
                <w:bCs/>
                <w:color w:val="000000" w:themeColor="text1"/>
              </w:rPr>
              <w:t>регіонів (В/Ч А7381)</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300 000,00</w:t>
            </w:r>
          </w:p>
        </w:tc>
      </w:tr>
      <w:tr w:rsidR="00C95CDB" w:rsidRPr="003725F5" w:rsidTr="00C95CDB">
        <w:trPr>
          <w:trHeight w:val="417"/>
        </w:trPr>
        <w:tc>
          <w:tcPr>
            <w:tcW w:w="1840" w:type="dxa"/>
            <w:vAlign w:val="center"/>
          </w:tcPr>
          <w:p w:rsidR="00C95CDB" w:rsidRPr="00141A40" w:rsidRDefault="00C95CDB" w:rsidP="00C95CDB">
            <w:pPr>
              <w:jc w:val="center"/>
              <w:rPr>
                <w:color w:val="000000" w:themeColor="text1"/>
              </w:rPr>
            </w:pPr>
            <w:r w:rsidRPr="00141A40">
              <w:rPr>
                <w:color w:val="000000" w:themeColor="text1"/>
              </w:rPr>
              <w:t>9900000000</w:t>
            </w:r>
          </w:p>
        </w:tc>
        <w:tc>
          <w:tcPr>
            <w:tcW w:w="1700" w:type="dxa"/>
            <w:shd w:val="clear" w:color="auto" w:fill="auto"/>
          </w:tcPr>
          <w:p w:rsidR="00C95CDB" w:rsidRPr="00141A40" w:rsidRDefault="00C95CDB" w:rsidP="00C95CDB">
            <w:pPr>
              <w:jc w:val="center"/>
              <w:rPr>
                <w:color w:val="000000" w:themeColor="text1"/>
              </w:rPr>
            </w:pPr>
            <w:r w:rsidRPr="00141A40">
              <w:rPr>
                <w:color w:val="000000" w:themeColor="text1"/>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color w:val="000000" w:themeColor="text1"/>
              </w:rPr>
              <w:t>Державний бюджет</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300 000,00</w:t>
            </w:r>
          </w:p>
        </w:tc>
      </w:tr>
      <w:tr w:rsidR="00C95CDB" w:rsidRPr="003725F5" w:rsidTr="00C95CDB">
        <w:trPr>
          <w:trHeight w:val="417"/>
        </w:trPr>
        <w:tc>
          <w:tcPr>
            <w:tcW w:w="1840" w:type="dxa"/>
            <w:vAlign w:val="center"/>
          </w:tcPr>
          <w:p w:rsidR="00C95CDB" w:rsidRPr="00141A40" w:rsidRDefault="00C95CDB" w:rsidP="00C95CDB">
            <w:pPr>
              <w:jc w:val="center"/>
              <w:rPr>
                <w:color w:val="000000" w:themeColor="text1"/>
              </w:rPr>
            </w:pPr>
            <w:r w:rsidRPr="00141A40">
              <w:rPr>
                <w:bCs/>
                <w:color w:val="000000" w:themeColor="text1"/>
              </w:rPr>
              <w:t>3719800</w:t>
            </w:r>
          </w:p>
        </w:tc>
        <w:tc>
          <w:tcPr>
            <w:tcW w:w="1700" w:type="dxa"/>
            <w:shd w:val="clear" w:color="auto" w:fill="auto"/>
          </w:tcPr>
          <w:p w:rsidR="00C95CDB" w:rsidRPr="00141A40" w:rsidRDefault="00C95CDB" w:rsidP="00C95CDB">
            <w:pPr>
              <w:jc w:val="center"/>
              <w:rPr>
                <w:color w:val="000000" w:themeColor="text1"/>
              </w:rPr>
            </w:pPr>
          </w:p>
          <w:p w:rsidR="00C95CDB" w:rsidRPr="00141A40" w:rsidRDefault="00C95CDB" w:rsidP="00C95CDB">
            <w:pPr>
              <w:jc w:val="center"/>
              <w:rPr>
                <w:color w:val="000000" w:themeColor="text1"/>
              </w:rPr>
            </w:pPr>
            <w:r w:rsidRPr="00141A40">
              <w:rPr>
                <w:color w:val="000000" w:themeColor="text1"/>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bCs/>
                <w:color w:val="000000" w:themeColor="text1"/>
              </w:rPr>
              <w:t>Субвенція з місцевого бюджету державному бюджету на виконання</w:t>
            </w:r>
            <w:r>
              <w:rPr>
                <w:bCs/>
                <w:color w:val="000000" w:themeColor="text1"/>
              </w:rPr>
              <w:t xml:space="preserve"> </w:t>
            </w:r>
            <w:r w:rsidRPr="00141A40">
              <w:rPr>
                <w:bCs/>
                <w:color w:val="000000" w:themeColor="text1"/>
              </w:rPr>
              <w:t>програм</w:t>
            </w:r>
            <w:r>
              <w:rPr>
                <w:bCs/>
                <w:color w:val="000000" w:themeColor="text1"/>
              </w:rPr>
              <w:t xml:space="preserve"> </w:t>
            </w:r>
            <w:r w:rsidRPr="00141A40">
              <w:rPr>
                <w:bCs/>
                <w:color w:val="000000" w:themeColor="text1"/>
              </w:rPr>
              <w:t>соціально-економічного розвитку</w:t>
            </w:r>
            <w:r>
              <w:rPr>
                <w:bCs/>
                <w:color w:val="000000" w:themeColor="text1"/>
              </w:rPr>
              <w:t xml:space="preserve"> </w:t>
            </w:r>
            <w:r w:rsidRPr="00141A40">
              <w:rPr>
                <w:bCs/>
                <w:color w:val="000000" w:themeColor="text1"/>
              </w:rPr>
              <w:t>регіонів (В/Ч А4123)</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200 000,00</w:t>
            </w:r>
          </w:p>
        </w:tc>
      </w:tr>
      <w:tr w:rsidR="00C95CDB" w:rsidRPr="003725F5" w:rsidTr="00C95CDB">
        <w:trPr>
          <w:trHeight w:val="417"/>
        </w:trPr>
        <w:tc>
          <w:tcPr>
            <w:tcW w:w="1840" w:type="dxa"/>
            <w:vAlign w:val="center"/>
          </w:tcPr>
          <w:p w:rsidR="00C95CDB" w:rsidRPr="00141A40" w:rsidRDefault="00C95CDB" w:rsidP="00C95CDB">
            <w:pPr>
              <w:jc w:val="center"/>
              <w:rPr>
                <w:color w:val="000000" w:themeColor="text1"/>
              </w:rPr>
            </w:pPr>
            <w:r w:rsidRPr="00141A40">
              <w:rPr>
                <w:color w:val="000000" w:themeColor="text1"/>
              </w:rPr>
              <w:t>9900000000</w:t>
            </w:r>
          </w:p>
        </w:tc>
        <w:tc>
          <w:tcPr>
            <w:tcW w:w="1700" w:type="dxa"/>
            <w:shd w:val="clear" w:color="auto" w:fill="auto"/>
          </w:tcPr>
          <w:p w:rsidR="00C95CDB" w:rsidRPr="00141A40" w:rsidRDefault="00C95CDB" w:rsidP="00C95CDB">
            <w:pPr>
              <w:jc w:val="center"/>
              <w:rPr>
                <w:color w:val="000000" w:themeColor="text1"/>
              </w:rPr>
            </w:pPr>
            <w:r w:rsidRPr="00141A40">
              <w:rPr>
                <w:color w:val="000000" w:themeColor="text1"/>
              </w:rPr>
              <w:t>9800</w:t>
            </w:r>
          </w:p>
        </w:tc>
        <w:tc>
          <w:tcPr>
            <w:tcW w:w="5238" w:type="dxa"/>
            <w:shd w:val="clear" w:color="auto" w:fill="auto"/>
            <w:vAlign w:val="center"/>
          </w:tcPr>
          <w:p w:rsidR="00C95CDB" w:rsidRPr="00141A40" w:rsidRDefault="00C95CDB" w:rsidP="00C95CDB">
            <w:pPr>
              <w:jc w:val="center"/>
              <w:rPr>
                <w:color w:val="000000" w:themeColor="text1"/>
              </w:rPr>
            </w:pPr>
            <w:r w:rsidRPr="00141A40">
              <w:rPr>
                <w:color w:val="000000" w:themeColor="text1"/>
              </w:rPr>
              <w:t>Державний бюджет</w:t>
            </w:r>
          </w:p>
        </w:tc>
        <w:tc>
          <w:tcPr>
            <w:tcW w:w="1712" w:type="dxa"/>
            <w:shd w:val="clear" w:color="auto" w:fill="auto"/>
          </w:tcPr>
          <w:p w:rsidR="00C95CDB" w:rsidRPr="00141A40" w:rsidRDefault="00C95CDB" w:rsidP="00C95CDB">
            <w:pPr>
              <w:jc w:val="center"/>
              <w:rPr>
                <w:bCs/>
                <w:color w:val="000000" w:themeColor="text1"/>
              </w:rPr>
            </w:pPr>
            <w:r w:rsidRPr="00141A40">
              <w:rPr>
                <w:bCs/>
                <w:color w:val="000000" w:themeColor="text1"/>
              </w:rPr>
              <w:t>200 000,00</w:t>
            </w:r>
          </w:p>
        </w:tc>
      </w:tr>
      <w:tr w:rsidR="00C95CDB" w:rsidRPr="003725F5" w:rsidTr="00C95CDB">
        <w:trPr>
          <w:trHeight w:val="417"/>
        </w:trPr>
        <w:tc>
          <w:tcPr>
            <w:tcW w:w="1840" w:type="dxa"/>
            <w:vAlign w:val="center"/>
          </w:tcPr>
          <w:p w:rsidR="00C95CDB" w:rsidRPr="00C01A3E" w:rsidRDefault="00C95CDB" w:rsidP="00C95CDB">
            <w:pPr>
              <w:jc w:val="center"/>
              <w:rPr>
                <w:color w:val="000000" w:themeColor="text1"/>
              </w:rPr>
            </w:pPr>
            <w:r w:rsidRPr="00C01A3E">
              <w:rPr>
                <w:bCs/>
                <w:color w:val="000000" w:themeColor="text1"/>
              </w:rPr>
              <w:t>3719800</w:t>
            </w:r>
          </w:p>
        </w:tc>
        <w:tc>
          <w:tcPr>
            <w:tcW w:w="1700" w:type="dxa"/>
            <w:shd w:val="clear" w:color="auto" w:fill="auto"/>
          </w:tcPr>
          <w:p w:rsidR="00C95CDB" w:rsidRPr="00C01A3E" w:rsidRDefault="00C95CDB" w:rsidP="00C95CDB">
            <w:pPr>
              <w:jc w:val="center"/>
              <w:rPr>
                <w:color w:val="000000" w:themeColor="text1"/>
              </w:rPr>
            </w:pPr>
          </w:p>
          <w:p w:rsidR="00C95CDB" w:rsidRPr="00C01A3E" w:rsidRDefault="00C95CDB" w:rsidP="00C95CDB">
            <w:pPr>
              <w:jc w:val="center"/>
              <w:rPr>
                <w:color w:val="000000" w:themeColor="text1"/>
              </w:rPr>
            </w:pPr>
          </w:p>
          <w:p w:rsidR="00C95CDB" w:rsidRPr="00C01A3E" w:rsidRDefault="00C95CDB" w:rsidP="00C95CDB">
            <w:pPr>
              <w:jc w:val="center"/>
              <w:rPr>
                <w:color w:val="000000" w:themeColor="text1"/>
              </w:rPr>
            </w:pPr>
            <w:r w:rsidRPr="00C01A3E">
              <w:rPr>
                <w:color w:val="000000" w:themeColor="text1"/>
              </w:rPr>
              <w:t>9800</w:t>
            </w:r>
          </w:p>
          <w:p w:rsidR="00C95CDB" w:rsidRPr="00C01A3E" w:rsidRDefault="00C95CDB" w:rsidP="00C95CDB">
            <w:pPr>
              <w:jc w:val="center"/>
              <w:rPr>
                <w:color w:val="000000" w:themeColor="text1"/>
              </w:rPr>
            </w:pPr>
          </w:p>
        </w:tc>
        <w:tc>
          <w:tcPr>
            <w:tcW w:w="5238" w:type="dxa"/>
            <w:shd w:val="clear" w:color="auto" w:fill="auto"/>
            <w:vAlign w:val="center"/>
          </w:tcPr>
          <w:p w:rsidR="00C95CDB" w:rsidRPr="00C01A3E" w:rsidRDefault="00C95CDB" w:rsidP="00C95CDB">
            <w:pPr>
              <w:jc w:val="center"/>
              <w:rPr>
                <w:color w:val="000000" w:themeColor="text1"/>
              </w:rPr>
            </w:pPr>
            <w:r w:rsidRPr="00C01A3E">
              <w:rPr>
                <w:color w:val="000000" w:themeColor="text1"/>
              </w:rPr>
              <w:t>Субвенція з місцевого бюджету державному бюджету на виконання програми соціально-економічного розвитку регіонів (для створення належних умов для роботи уповноваженого органу з питань пробації)</w:t>
            </w:r>
          </w:p>
        </w:tc>
        <w:tc>
          <w:tcPr>
            <w:tcW w:w="1712" w:type="dxa"/>
            <w:shd w:val="clear" w:color="auto" w:fill="auto"/>
          </w:tcPr>
          <w:p w:rsidR="00C95CDB" w:rsidRPr="00C01A3E" w:rsidRDefault="00C95CDB" w:rsidP="00C95CDB">
            <w:pPr>
              <w:jc w:val="center"/>
              <w:rPr>
                <w:bCs/>
                <w:color w:val="000000" w:themeColor="text1"/>
              </w:rPr>
            </w:pPr>
            <w:r w:rsidRPr="00C01A3E">
              <w:rPr>
                <w:bCs/>
                <w:color w:val="000000" w:themeColor="text1"/>
              </w:rPr>
              <w:t>25 000,00</w:t>
            </w:r>
          </w:p>
        </w:tc>
      </w:tr>
      <w:tr w:rsidR="00C95CDB" w:rsidRPr="003725F5" w:rsidTr="00C95CDB">
        <w:trPr>
          <w:trHeight w:val="417"/>
        </w:trPr>
        <w:tc>
          <w:tcPr>
            <w:tcW w:w="1840" w:type="dxa"/>
            <w:vAlign w:val="center"/>
          </w:tcPr>
          <w:p w:rsidR="00C95CDB" w:rsidRPr="00C01A3E" w:rsidRDefault="00C95CDB" w:rsidP="00C95CDB">
            <w:pPr>
              <w:jc w:val="center"/>
              <w:rPr>
                <w:color w:val="000000" w:themeColor="text1"/>
              </w:rPr>
            </w:pPr>
            <w:r w:rsidRPr="00C01A3E">
              <w:rPr>
                <w:color w:val="000000" w:themeColor="text1"/>
              </w:rPr>
              <w:t>9900000000</w:t>
            </w:r>
          </w:p>
        </w:tc>
        <w:tc>
          <w:tcPr>
            <w:tcW w:w="1700" w:type="dxa"/>
            <w:shd w:val="clear" w:color="auto" w:fill="auto"/>
          </w:tcPr>
          <w:p w:rsidR="00C95CDB" w:rsidRPr="00C01A3E" w:rsidRDefault="00C95CDB" w:rsidP="00C95CDB">
            <w:pPr>
              <w:jc w:val="center"/>
              <w:rPr>
                <w:color w:val="000000" w:themeColor="text1"/>
              </w:rPr>
            </w:pPr>
            <w:r w:rsidRPr="00C01A3E">
              <w:rPr>
                <w:color w:val="000000" w:themeColor="text1"/>
              </w:rPr>
              <w:t>9800</w:t>
            </w:r>
          </w:p>
        </w:tc>
        <w:tc>
          <w:tcPr>
            <w:tcW w:w="5238" w:type="dxa"/>
            <w:shd w:val="clear" w:color="auto" w:fill="auto"/>
            <w:vAlign w:val="center"/>
          </w:tcPr>
          <w:p w:rsidR="00C95CDB" w:rsidRPr="00C01A3E" w:rsidRDefault="00C95CDB" w:rsidP="00C95CDB">
            <w:pPr>
              <w:jc w:val="center"/>
              <w:rPr>
                <w:color w:val="000000" w:themeColor="text1"/>
              </w:rPr>
            </w:pPr>
            <w:r w:rsidRPr="00C01A3E">
              <w:rPr>
                <w:color w:val="000000" w:themeColor="text1"/>
              </w:rPr>
              <w:t>Державний бюджет</w:t>
            </w:r>
          </w:p>
        </w:tc>
        <w:tc>
          <w:tcPr>
            <w:tcW w:w="1712" w:type="dxa"/>
            <w:shd w:val="clear" w:color="auto" w:fill="auto"/>
          </w:tcPr>
          <w:p w:rsidR="00C95CDB" w:rsidRPr="00C01A3E" w:rsidRDefault="00C95CDB" w:rsidP="00C95CDB">
            <w:pPr>
              <w:jc w:val="center"/>
              <w:rPr>
                <w:bCs/>
                <w:color w:val="000000" w:themeColor="text1"/>
              </w:rPr>
            </w:pPr>
            <w:r w:rsidRPr="00C01A3E">
              <w:rPr>
                <w:bCs/>
                <w:color w:val="000000" w:themeColor="text1"/>
              </w:rPr>
              <w:t>25 000,00</w:t>
            </w:r>
          </w:p>
        </w:tc>
      </w:tr>
      <w:tr w:rsidR="00C95CDB" w:rsidRPr="003725F5" w:rsidTr="00C95CDB">
        <w:trPr>
          <w:trHeight w:val="417"/>
        </w:trPr>
        <w:tc>
          <w:tcPr>
            <w:tcW w:w="1840" w:type="dxa"/>
            <w:vAlign w:val="center"/>
          </w:tcPr>
          <w:p w:rsidR="00C95CDB" w:rsidRPr="0028397C" w:rsidRDefault="00C95CDB" w:rsidP="00C95CDB">
            <w:pPr>
              <w:jc w:val="center"/>
              <w:rPr>
                <w:color w:val="000000" w:themeColor="text1"/>
              </w:rPr>
            </w:pPr>
            <w:r w:rsidRPr="0028397C">
              <w:rPr>
                <w:bCs/>
                <w:color w:val="000000" w:themeColor="text1"/>
              </w:rPr>
              <w:t>3719800</w:t>
            </w:r>
          </w:p>
        </w:tc>
        <w:tc>
          <w:tcPr>
            <w:tcW w:w="1700" w:type="dxa"/>
            <w:shd w:val="clear" w:color="auto" w:fill="auto"/>
          </w:tcPr>
          <w:p w:rsidR="00C95CDB" w:rsidRPr="0028397C" w:rsidRDefault="00C95CDB" w:rsidP="00C95CDB">
            <w:pPr>
              <w:jc w:val="center"/>
              <w:rPr>
                <w:color w:val="000000" w:themeColor="text1"/>
              </w:rPr>
            </w:pPr>
          </w:p>
          <w:p w:rsidR="00C95CDB" w:rsidRPr="0028397C" w:rsidRDefault="00C95CDB" w:rsidP="00C95CDB">
            <w:pPr>
              <w:jc w:val="center"/>
              <w:rPr>
                <w:color w:val="000000" w:themeColor="text1"/>
              </w:rPr>
            </w:pPr>
            <w:r w:rsidRPr="0028397C">
              <w:rPr>
                <w:color w:val="000000" w:themeColor="text1"/>
              </w:rPr>
              <w:t>9800</w:t>
            </w:r>
          </w:p>
        </w:tc>
        <w:tc>
          <w:tcPr>
            <w:tcW w:w="5238" w:type="dxa"/>
            <w:shd w:val="clear" w:color="auto" w:fill="auto"/>
            <w:vAlign w:val="center"/>
          </w:tcPr>
          <w:p w:rsidR="00C95CDB" w:rsidRPr="0028397C" w:rsidRDefault="00C95CDB" w:rsidP="00C95CDB">
            <w:pPr>
              <w:jc w:val="center"/>
              <w:rPr>
                <w:color w:val="000000" w:themeColor="text1"/>
              </w:rPr>
            </w:pPr>
            <w:r w:rsidRPr="0028397C">
              <w:rPr>
                <w:bCs/>
                <w:color w:val="000000" w:themeColor="text1"/>
              </w:rPr>
              <w:t>Субвенція з місцевого бюджету державному бюджету на виконання програм соціально-економічного розвитку регіонів (В/Ч А3892)</w:t>
            </w:r>
          </w:p>
        </w:tc>
        <w:tc>
          <w:tcPr>
            <w:tcW w:w="1712" w:type="dxa"/>
            <w:shd w:val="clear" w:color="auto" w:fill="auto"/>
          </w:tcPr>
          <w:p w:rsidR="00C95CDB" w:rsidRPr="0028397C" w:rsidRDefault="00C95CDB" w:rsidP="00C95CDB">
            <w:pPr>
              <w:jc w:val="center"/>
              <w:rPr>
                <w:bCs/>
                <w:color w:val="000000" w:themeColor="text1"/>
              </w:rPr>
            </w:pPr>
            <w:r w:rsidRPr="0028397C">
              <w:rPr>
                <w:bCs/>
                <w:color w:val="000000" w:themeColor="text1"/>
              </w:rPr>
              <w:t>200 000,00</w:t>
            </w:r>
          </w:p>
        </w:tc>
      </w:tr>
      <w:tr w:rsidR="00C95CDB" w:rsidRPr="003725F5" w:rsidTr="00C95CDB">
        <w:trPr>
          <w:trHeight w:val="417"/>
        </w:trPr>
        <w:tc>
          <w:tcPr>
            <w:tcW w:w="1840" w:type="dxa"/>
            <w:vAlign w:val="center"/>
          </w:tcPr>
          <w:p w:rsidR="00C95CDB" w:rsidRPr="0028397C" w:rsidRDefault="00C95CDB" w:rsidP="00C95CDB">
            <w:pPr>
              <w:jc w:val="center"/>
              <w:rPr>
                <w:color w:val="000000" w:themeColor="text1"/>
              </w:rPr>
            </w:pPr>
            <w:r w:rsidRPr="0028397C">
              <w:rPr>
                <w:color w:val="000000" w:themeColor="text1"/>
              </w:rPr>
              <w:t>9900000000</w:t>
            </w:r>
          </w:p>
        </w:tc>
        <w:tc>
          <w:tcPr>
            <w:tcW w:w="1700" w:type="dxa"/>
            <w:shd w:val="clear" w:color="auto" w:fill="auto"/>
          </w:tcPr>
          <w:p w:rsidR="00C95CDB" w:rsidRPr="0028397C" w:rsidRDefault="00C95CDB" w:rsidP="00C95CDB">
            <w:pPr>
              <w:jc w:val="center"/>
              <w:rPr>
                <w:color w:val="000000" w:themeColor="text1"/>
              </w:rPr>
            </w:pPr>
            <w:r w:rsidRPr="0028397C">
              <w:rPr>
                <w:color w:val="000000" w:themeColor="text1"/>
              </w:rPr>
              <w:t>9800</w:t>
            </w:r>
          </w:p>
        </w:tc>
        <w:tc>
          <w:tcPr>
            <w:tcW w:w="5238" w:type="dxa"/>
            <w:shd w:val="clear" w:color="auto" w:fill="auto"/>
            <w:vAlign w:val="center"/>
          </w:tcPr>
          <w:p w:rsidR="00C95CDB" w:rsidRPr="0028397C" w:rsidRDefault="00C95CDB" w:rsidP="00C95CDB">
            <w:pPr>
              <w:jc w:val="center"/>
              <w:rPr>
                <w:color w:val="000000" w:themeColor="text1"/>
              </w:rPr>
            </w:pPr>
            <w:r w:rsidRPr="0028397C">
              <w:rPr>
                <w:color w:val="000000" w:themeColor="text1"/>
              </w:rPr>
              <w:t>Державний бюджет</w:t>
            </w:r>
          </w:p>
        </w:tc>
        <w:tc>
          <w:tcPr>
            <w:tcW w:w="1712" w:type="dxa"/>
            <w:shd w:val="clear" w:color="auto" w:fill="auto"/>
          </w:tcPr>
          <w:p w:rsidR="00C95CDB" w:rsidRPr="0028397C" w:rsidRDefault="00C95CDB" w:rsidP="00C95CDB">
            <w:pPr>
              <w:jc w:val="center"/>
              <w:rPr>
                <w:bCs/>
                <w:color w:val="000000" w:themeColor="text1"/>
              </w:rPr>
            </w:pPr>
            <w:r w:rsidRPr="0028397C">
              <w:rPr>
                <w:bCs/>
                <w:color w:val="000000" w:themeColor="text1"/>
              </w:rPr>
              <w:t>200 000,00</w:t>
            </w:r>
          </w:p>
        </w:tc>
      </w:tr>
      <w:tr w:rsidR="00C95CDB" w:rsidRPr="003725F5" w:rsidTr="00C95CDB">
        <w:trPr>
          <w:trHeight w:val="417"/>
        </w:trPr>
        <w:tc>
          <w:tcPr>
            <w:tcW w:w="1840" w:type="dxa"/>
            <w:vAlign w:val="center"/>
          </w:tcPr>
          <w:p w:rsidR="00C95CDB" w:rsidRPr="0028397C" w:rsidRDefault="00C95CDB" w:rsidP="00C95CDB">
            <w:pPr>
              <w:jc w:val="center"/>
              <w:rPr>
                <w:color w:val="000000" w:themeColor="text1"/>
              </w:rPr>
            </w:pPr>
            <w:r w:rsidRPr="0028397C">
              <w:rPr>
                <w:bCs/>
                <w:color w:val="000000" w:themeColor="text1"/>
              </w:rPr>
              <w:t>3719800</w:t>
            </w:r>
          </w:p>
        </w:tc>
        <w:tc>
          <w:tcPr>
            <w:tcW w:w="1700" w:type="dxa"/>
            <w:shd w:val="clear" w:color="auto" w:fill="auto"/>
          </w:tcPr>
          <w:p w:rsidR="00C95CDB" w:rsidRPr="0028397C" w:rsidRDefault="00C95CDB" w:rsidP="00C95CDB">
            <w:pPr>
              <w:jc w:val="center"/>
              <w:rPr>
                <w:color w:val="000000" w:themeColor="text1"/>
              </w:rPr>
            </w:pPr>
          </w:p>
          <w:p w:rsidR="00C95CDB" w:rsidRPr="0028397C" w:rsidRDefault="00C95CDB" w:rsidP="00C95CDB">
            <w:pPr>
              <w:jc w:val="center"/>
              <w:rPr>
                <w:color w:val="000000" w:themeColor="text1"/>
              </w:rPr>
            </w:pPr>
            <w:r w:rsidRPr="0028397C">
              <w:rPr>
                <w:color w:val="000000" w:themeColor="text1"/>
              </w:rPr>
              <w:t>9800</w:t>
            </w:r>
          </w:p>
        </w:tc>
        <w:tc>
          <w:tcPr>
            <w:tcW w:w="5238" w:type="dxa"/>
            <w:shd w:val="clear" w:color="auto" w:fill="auto"/>
            <w:vAlign w:val="center"/>
          </w:tcPr>
          <w:p w:rsidR="00C95CDB" w:rsidRPr="0028397C" w:rsidRDefault="00C95CDB" w:rsidP="00C95CDB">
            <w:pPr>
              <w:jc w:val="center"/>
              <w:rPr>
                <w:color w:val="000000" w:themeColor="text1"/>
              </w:rPr>
            </w:pPr>
            <w:r w:rsidRPr="0028397C">
              <w:rPr>
                <w:bCs/>
                <w:color w:val="000000" w:themeColor="text1"/>
              </w:rPr>
              <w:t>Субвенція з місцевого бюджету державному бюджету на виконання програм соціально-економічного розвитку регіонів (В/Ч А5039)</w:t>
            </w:r>
          </w:p>
        </w:tc>
        <w:tc>
          <w:tcPr>
            <w:tcW w:w="1712" w:type="dxa"/>
            <w:shd w:val="clear" w:color="auto" w:fill="auto"/>
          </w:tcPr>
          <w:p w:rsidR="00C95CDB" w:rsidRPr="0028397C" w:rsidRDefault="00C95CDB" w:rsidP="00C95CDB">
            <w:pPr>
              <w:jc w:val="center"/>
              <w:rPr>
                <w:bCs/>
                <w:color w:val="000000" w:themeColor="text1"/>
              </w:rPr>
            </w:pPr>
            <w:r w:rsidRPr="0028397C">
              <w:rPr>
                <w:bCs/>
                <w:color w:val="000000" w:themeColor="text1"/>
              </w:rPr>
              <w:t>300 000,00</w:t>
            </w:r>
          </w:p>
        </w:tc>
      </w:tr>
      <w:tr w:rsidR="00C95CDB" w:rsidRPr="003725F5" w:rsidTr="00C95CDB">
        <w:trPr>
          <w:trHeight w:val="417"/>
        </w:trPr>
        <w:tc>
          <w:tcPr>
            <w:tcW w:w="1840" w:type="dxa"/>
            <w:vAlign w:val="center"/>
          </w:tcPr>
          <w:p w:rsidR="00C95CDB" w:rsidRPr="0028397C" w:rsidRDefault="00C95CDB" w:rsidP="00C95CDB">
            <w:pPr>
              <w:jc w:val="center"/>
              <w:rPr>
                <w:color w:val="000000" w:themeColor="text1"/>
              </w:rPr>
            </w:pPr>
            <w:r w:rsidRPr="0028397C">
              <w:rPr>
                <w:color w:val="000000" w:themeColor="text1"/>
              </w:rPr>
              <w:t>9900000000</w:t>
            </w:r>
          </w:p>
        </w:tc>
        <w:tc>
          <w:tcPr>
            <w:tcW w:w="1700" w:type="dxa"/>
            <w:shd w:val="clear" w:color="auto" w:fill="auto"/>
          </w:tcPr>
          <w:p w:rsidR="00C95CDB" w:rsidRPr="0028397C" w:rsidRDefault="00C95CDB" w:rsidP="00C95CDB">
            <w:pPr>
              <w:jc w:val="center"/>
              <w:rPr>
                <w:color w:val="000000" w:themeColor="text1"/>
              </w:rPr>
            </w:pPr>
            <w:r w:rsidRPr="0028397C">
              <w:rPr>
                <w:color w:val="000000" w:themeColor="text1"/>
              </w:rPr>
              <w:t>9800</w:t>
            </w:r>
          </w:p>
        </w:tc>
        <w:tc>
          <w:tcPr>
            <w:tcW w:w="5238" w:type="dxa"/>
            <w:shd w:val="clear" w:color="auto" w:fill="auto"/>
            <w:vAlign w:val="center"/>
          </w:tcPr>
          <w:p w:rsidR="00C95CDB" w:rsidRPr="0028397C" w:rsidRDefault="00C95CDB" w:rsidP="00C95CDB">
            <w:pPr>
              <w:jc w:val="center"/>
              <w:rPr>
                <w:color w:val="000000" w:themeColor="text1"/>
              </w:rPr>
            </w:pPr>
            <w:r w:rsidRPr="0028397C">
              <w:rPr>
                <w:color w:val="000000" w:themeColor="text1"/>
              </w:rPr>
              <w:t>Державний бюджет</w:t>
            </w:r>
          </w:p>
        </w:tc>
        <w:tc>
          <w:tcPr>
            <w:tcW w:w="1712" w:type="dxa"/>
            <w:shd w:val="clear" w:color="auto" w:fill="auto"/>
          </w:tcPr>
          <w:p w:rsidR="00C95CDB" w:rsidRPr="0028397C" w:rsidRDefault="00C95CDB" w:rsidP="00C95CDB">
            <w:pPr>
              <w:jc w:val="center"/>
              <w:rPr>
                <w:bCs/>
                <w:color w:val="000000" w:themeColor="text1"/>
              </w:rPr>
            </w:pPr>
            <w:r w:rsidRPr="0028397C">
              <w:rPr>
                <w:bCs/>
                <w:color w:val="000000" w:themeColor="text1"/>
              </w:rPr>
              <w:t>300 000,00</w:t>
            </w:r>
          </w:p>
        </w:tc>
      </w:tr>
      <w:tr w:rsidR="00C95CDB" w:rsidRPr="003725F5" w:rsidTr="00C95CDB">
        <w:trPr>
          <w:trHeight w:val="417"/>
        </w:trPr>
        <w:tc>
          <w:tcPr>
            <w:tcW w:w="1840" w:type="dxa"/>
            <w:vAlign w:val="center"/>
          </w:tcPr>
          <w:p w:rsidR="00C95CDB" w:rsidRPr="0028397C" w:rsidRDefault="00C95CDB" w:rsidP="00C95CDB">
            <w:pPr>
              <w:jc w:val="center"/>
              <w:rPr>
                <w:color w:val="000000" w:themeColor="text1"/>
              </w:rPr>
            </w:pPr>
            <w:r w:rsidRPr="0028397C">
              <w:rPr>
                <w:bCs/>
                <w:color w:val="000000" w:themeColor="text1"/>
              </w:rPr>
              <w:t>3719800</w:t>
            </w:r>
          </w:p>
        </w:tc>
        <w:tc>
          <w:tcPr>
            <w:tcW w:w="1700" w:type="dxa"/>
            <w:shd w:val="clear" w:color="auto" w:fill="auto"/>
          </w:tcPr>
          <w:p w:rsidR="00C95CDB" w:rsidRPr="0028397C" w:rsidRDefault="00C95CDB" w:rsidP="00C95CDB">
            <w:pPr>
              <w:jc w:val="center"/>
              <w:rPr>
                <w:color w:val="000000" w:themeColor="text1"/>
              </w:rPr>
            </w:pPr>
          </w:p>
          <w:p w:rsidR="00C95CDB" w:rsidRPr="0028397C" w:rsidRDefault="00C95CDB" w:rsidP="00C95CDB">
            <w:pPr>
              <w:jc w:val="center"/>
              <w:rPr>
                <w:color w:val="000000" w:themeColor="text1"/>
              </w:rPr>
            </w:pPr>
            <w:r w:rsidRPr="0028397C">
              <w:rPr>
                <w:color w:val="000000" w:themeColor="text1"/>
              </w:rPr>
              <w:t>9800</w:t>
            </w:r>
          </w:p>
        </w:tc>
        <w:tc>
          <w:tcPr>
            <w:tcW w:w="5238" w:type="dxa"/>
            <w:shd w:val="clear" w:color="auto" w:fill="auto"/>
            <w:vAlign w:val="center"/>
          </w:tcPr>
          <w:p w:rsidR="00C95CDB" w:rsidRPr="0028397C" w:rsidRDefault="00C95CDB" w:rsidP="00C95CDB">
            <w:pPr>
              <w:jc w:val="center"/>
              <w:rPr>
                <w:color w:val="000000" w:themeColor="text1"/>
              </w:rPr>
            </w:pPr>
            <w:r w:rsidRPr="0028397C">
              <w:rPr>
                <w:bCs/>
                <w:color w:val="000000" w:themeColor="text1"/>
              </w:rPr>
              <w:t>Субвенція з місцевого бюджету державному бюджету на виконання програм соціально-економічного розвитку регіонів (В/Ч А4123)</w:t>
            </w:r>
          </w:p>
        </w:tc>
        <w:tc>
          <w:tcPr>
            <w:tcW w:w="1712" w:type="dxa"/>
            <w:shd w:val="clear" w:color="auto" w:fill="auto"/>
          </w:tcPr>
          <w:p w:rsidR="00C95CDB" w:rsidRPr="0028397C" w:rsidRDefault="00C95CDB" w:rsidP="00C95CDB">
            <w:pPr>
              <w:jc w:val="center"/>
              <w:rPr>
                <w:bCs/>
                <w:color w:val="000000" w:themeColor="text1"/>
              </w:rPr>
            </w:pPr>
            <w:r w:rsidRPr="0028397C">
              <w:rPr>
                <w:bCs/>
                <w:color w:val="000000" w:themeColor="text1"/>
              </w:rPr>
              <w:t>200 000,00</w:t>
            </w:r>
          </w:p>
        </w:tc>
      </w:tr>
      <w:tr w:rsidR="00C95CDB" w:rsidRPr="003725F5" w:rsidTr="00C95CDB">
        <w:trPr>
          <w:trHeight w:val="417"/>
        </w:trPr>
        <w:tc>
          <w:tcPr>
            <w:tcW w:w="1840" w:type="dxa"/>
            <w:vAlign w:val="center"/>
          </w:tcPr>
          <w:p w:rsidR="00C95CDB" w:rsidRPr="0028397C" w:rsidRDefault="00C95CDB" w:rsidP="00C95CDB">
            <w:pPr>
              <w:jc w:val="center"/>
              <w:rPr>
                <w:color w:val="000000" w:themeColor="text1"/>
              </w:rPr>
            </w:pPr>
            <w:r w:rsidRPr="0028397C">
              <w:rPr>
                <w:color w:val="000000" w:themeColor="text1"/>
              </w:rPr>
              <w:t>9900000000</w:t>
            </w:r>
          </w:p>
        </w:tc>
        <w:tc>
          <w:tcPr>
            <w:tcW w:w="1700" w:type="dxa"/>
            <w:shd w:val="clear" w:color="auto" w:fill="auto"/>
          </w:tcPr>
          <w:p w:rsidR="00C95CDB" w:rsidRPr="0028397C" w:rsidRDefault="00C95CDB" w:rsidP="00C95CDB">
            <w:pPr>
              <w:jc w:val="center"/>
              <w:rPr>
                <w:color w:val="000000" w:themeColor="text1"/>
              </w:rPr>
            </w:pPr>
            <w:r w:rsidRPr="0028397C">
              <w:rPr>
                <w:color w:val="000000" w:themeColor="text1"/>
              </w:rPr>
              <w:t>9800</w:t>
            </w:r>
          </w:p>
        </w:tc>
        <w:tc>
          <w:tcPr>
            <w:tcW w:w="5238" w:type="dxa"/>
            <w:shd w:val="clear" w:color="auto" w:fill="auto"/>
            <w:vAlign w:val="center"/>
          </w:tcPr>
          <w:p w:rsidR="00C95CDB" w:rsidRPr="0028397C" w:rsidRDefault="00C95CDB" w:rsidP="00C95CDB">
            <w:pPr>
              <w:jc w:val="center"/>
              <w:rPr>
                <w:color w:val="000000" w:themeColor="text1"/>
              </w:rPr>
            </w:pPr>
            <w:r w:rsidRPr="0028397C">
              <w:rPr>
                <w:color w:val="000000" w:themeColor="text1"/>
              </w:rPr>
              <w:t>Державний бюджет</w:t>
            </w:r>
          </w:p>
        </w:tc>
        <w:tc>
          <w:tcPr>
            <w:tcW w:w="1712" w:type="dxa"/>
            <w:shd w:val="clear" w:color="auto" w:fill="auto"/>
          </w:tcPr>
          <w:p w:rsidR="00C95CDB" w:rsidRPr="0028397C" w:rsidRDefault="00C95CDB" w:rsidP="00C95CDB">
            <w:pPr>
              <w:jc w:val="center"/>
              <w:rPr>
                <w:bCs/>
                <w:color w:val="000000" w:themeColor="text1"/>
              </w:rPr>
            </w:pPr>
            <w:r w:rsidRPr="0028397C">
              <w:rPr>
                <w:bCs/>
                <w:color w:val="000000" w:themeColor="text1"/>
              </w:rPr>
              <w:t>200 000,00</w:t>
            </w:r>
          </w:p>
        </w:tc>
      </w:tr>
      <w:tr w:rsidR="00C95CDB" w:rsidRPr="003725F5" w:rsidTr="00C95CDB">
        <w:trPr>
          <w:trHeight w:val="417"/>
        </w:trPr>
        <w:tc>
          <w:tcPr>
            <w:tcW w:w="1840" w:type="dxa"/>
            <w:vAlign w:val="center"/>
          </w:tcPr>
          <w:p w:rsidR="00C95CDB" w:rsidRPr="00DD4992" w:rsidRDefault="00C95CDB" w:rsidP="00C95CDB">
            <w:pPr>
              <w:jc w:val="center"/>
              <w:rPr>
                <w:color w:val="7030A0"/>
              </w:rPr>
            </w:pPr>
            <w:r w:rsidRPr="00DD4992">
              <w:rPr>
                <w:bCs/>
                <w:color w:val="7030A0"/>
              </w:rPr>
              <w:lastRenderedPageBreak/>
              <w:t>3719800</w:t>
            </w:r>
          </w:p>
        </w:tc>
        <w:tc>
          <w:tcPr>
            <w:tcW w:w="1700" w:type="dxa"/>
            <w:shd w:val="clear" w:color="auto" w:fill="auto"/>
          </w:tcPr>
          <w:p w:rsidR="00C95CDB" w:rsidRPr="00DD4992" w:rsidRDefault="00C95CDB" w:rsidP="00C95CDB">
            <w:pPr>
              <w:jc w:val="center"/>
              <w:rPr>
                <w:color w:val="7030A0"/>
              </w:rPr>
            </w:pPr>
          </w:p>
          <w:p w:rsidR="00C95CDB" w:rsidRPr="00DD4992" w:rsidRDefault="00C95CDB" w:rsidP="00C95CDB">
            <w:pPr>
              <w:jc w:val="center"/>
              <w:rPr>
                <w:color w:val="7030A0"/>
              </w:rPr>
            </w:pPr>
            <w:r w:rsidRPr="00DD4992">
              <w:rPr>
                <w:color w:val="7030A0"/>
              </w:rPr>
              <w:t>9800</w:t>
            </w:r>
          </w:p>
        </w:tc>
        <w:tc>
          <w:tcPr>
            <w:tcW w:w="5238" w:type="dxa"/>
            <w:shd w:val="clear" w:color="auto" w:fill="auto"/>
            <w:vAlign w:val="center"/>
          </w:tcPr>
          <w:p w:rsidR="00C95CDB" w:rsidRPr="00DD4992" w:rsidRDefault="00C95CDB" w:rsidP="00C95CDB">
            <w:pPr>
              <w:jc w:val="center"/>
              <w:rPr>
                <w:color w:val="7030A0"/>
              </w:rPr>
            </w:pPr>
            <w:r w:rsidRPr="00DD4992">
              <w:rPr>
                <w:bCs/>
                <w:color w:val="7030A0"/>
              </w:rPr>
              <w:t>Субвенція з місцевого бюджету державному бюджету на виконання програм соціально-економічного розвитку регіонів (В/Ч Т0430)</w:t>
            </w:r>
          </w:p>
        </w:tc>
        <w:tc>
          <w:tcPr>
            <w:tcW w:w="1712" w:type="dxa"/>
            <w:shd w:val="clear" w:color="auto" w:fill="auto"/>
          </w:tcPr>
          <w:p w:rsidR="00C95CDB" w:rsidRPr="00DD4992" w:rsidRDefault="00C95CDB" w:rsidP="00C95CDB">
            <w:pPr>
              <w:jc w:val="center"/>
              <w:rPr>
                <w:bCs/>
                <w:color w:val="7030A0"/>
              </w:rPr>
            </w:pPr>
            <w:r w:rsidRPr="00DD4992">
              <w:rPr>
                <w:bCs/>
                <w:color w:val="7030A0"/>
              </w:rPr>
              <w:t>345 000,00</w:t>
            </w:r>
          </w:p>
        </w:tc>
      </w:tr>
      <w:tr w:rsidR="00C95CDB" w:rsidRPr="003725F5" w:rsidTr="00C95CDB">
        <w:trPr>
          <w:trHeight w:val="417"/>
        </w:trPr>
        <w:tc>
          <w:tcPr>
            <w:tcW w:w="1840" w:type="dxa"/>
            <w:vAlign w:val="center"/>
          </w:tcPr>
          <w:p w:rsidR="00C95CDB" w:rsidRPr="00DD4992" w:rsidRDefault="00C95CDB" w:rsidP="00C95CDB">
            <w:pPr>
              <w:jc w:val="center"/>
              <w:rPr>
                <w:color w:val="7030A0"/>
              </w:rPr>
            </w:pPr>
            <w:r w:rsidRPr="00DD4992">
              <w:rPr>
                <w:color w:val="7030A0"/>
              </w:rPr>
              <w:t>9900000000</w:t>
            </w:r>
          </w:p>
        </w:tc>
        <w:tc>
          <w:tcPr>
            <w:tcW w:w="1700" w:type="dxa"/>
            <w:shd w:val="clear" w:color="auto" w:fill="auto"/>
          </w:tcPr>
          <w:p w:rsidR="00C95CDB" w:rsidRPr="00DD4992" w:rsidRDefault="00C95CDB" w:rsidP="00C95CDB">
            <w:pPr>
              <w:jc w:val="center"/>
              <w:rPr>
                <w:color w:val="7030A0"/>
              </w:rPr>
            </w:pPr>
            <w:r w:rsidRPr="00DD4992">
              <w:rPr>
                <w:color w:val="7030A0"/>
              </w:rPr>
              <w:t>9800</w:t>
            </w:r>
          </w:p>
        </w:tc>
        <w:tc>
          <w:tcPr>
            <w:tcW w:w="5238" w:type="dxa"/>
            <w:shd w:val="clear" w:color="auto" w:fill="auto"/>
            <w:vAlign w:val="center"/>
          </w:tcPr>
          <w:p w:rsidR="00C95CDB" w:rsidRPr="00DD4992" w:rsidRDefault="00C95CDB" w:rsidP="00C95CDB">
            <w:pPr>
              <w:jc w:val="center"/>
              <w:rPr>
                <w:color w:val="7030A0"/>
              </w:rPr>
            </w:pPr>
            <w:r w:rsidRPr="00DD4992">
              <w:rPr>
                <w:color w:val="7030A0"/>
              </w:rPr>
              <w:t>Державний бюджет</w:t>
            </w:r>
          </w:p>
        </w:tc>
        <w:tc>
          <w:tcPr>
            <w:tcW w:w="1712" w:type="dxa"/>
            <w:shd w:val="clear" w:color="auto" w:fill="auto"/>
          </w:tcPr>
          <w:p w:rsidR="00C95CDB" w:rsidRPr="00DD4992" w:rsidRDefault="00C95CDB" w:rsidP="00C95CDB">
            <w:pPr>
              <w:jc w:val="center"/>
              <w:rPr>
                <w:bCs/>
                <w:color w:val="7030A0"/>
              </w:rPr>
            </w:pPr>
            <w:r w:rsidRPr="00DD4992">
              <w:rPr>
                <w:bCs/>
                <w:color w:val="7030A0"/>
              </w:rPr>
              <w:t>345 000,00</w:t>
            </w:r>
          </w:p>
        </w:tc>
      </w:tr>
      <w:tr w:rsidR="00C95CDB" w:rsidRPr="003725F5" w:rsidTr="00C95CDB">
        <w:trPr>
          <w:trHeight w:val="417"/>
        </w:trPr>
        <w:tc>
          <w:tcPr>
            <w:tcW w:w="1840" w:type="dxa"/>
            <w:vAlign w:val="center"/>
          </w:tcPr>
          <w:p w:rsidR="00C95CDB" w:rsidRPr="00DD4992" w:rsidRDefault="00C95CDB" w:rsidP="00C95CDB">
            <w:pPr>
              <w:jc w:val="center"/>
              <w:rPr>
                <w:color w:val="7030A0"/>
              </w:rPr>
            </w:pPr>
            <w:r w:rsidRPr="00DD4992">
              <w:rPr>
                <w:bCs/>
                <w:color w:val="7030A0"/>
              </w:rPr>
              <w:t>3719800</w:t>
            </w:r>
          </w:p>
        </w:tc>
        <w:tc>
          <w:tcPr>
            <w:tcW w:w="1700" w:type="dxa"/>
            <w:shd w:val="clear" w:color="auto" w:fill="auto"/>
          </w:tcPr>
          <w:p w:rsidR="00C95CDB" w:rsidRPr="00DD4992" w:rsidRDefault="00C95CDB" w:rsidP="00C95CDB">
            <w:pPr>
              <w:jc w:val="center"/>
              <w:rPr>
                <w:color w:val="7030A0"/>
              </w:rPr>
            </w:pPr>
          </w:p>
          <w:p w:rsidR="00C95CDB" w:rsidRDefault="00C95CDB" w:rsidP="00C95CDB">
            <w:pPr>
              <w:jc w:val="center"/>
              <w:rPr>
                <w:color w:val="7030A0"/>
              </w:rPr>
            </w:pPr>
          </w:p>
          <w:p w:rsidR="00C95CDB" w:rsidRPr="00DD4992" w:rsidRDefault="00C95CDB" w:rsidP="00C95CDB">
            <w:pPr>
              <w:jc w:val="center"/>
              <w:rPr>
                <w:color w:val="7030A0"/>
              </w:rPr>
            </w:pPr>
            <w:r w:rsidRPr="00DD4992">
              <w:rPr>
                <w:color w:val="7030A0"/>
              </w:rPr>
              <w:t>9800</w:t>
            </w:r>
          </w:p>
        </w:tc>
        <w:tc>
          <w:tcPr>
            <w:tcW w:w="5238" w:type="dxa"/>
            <w:shd w:val="clear" w:color="auto" w:fill="auto"/>
            <w:vAlign w:val="center"/>
          </w:tcPr>
          <w:p w:rsidR="00C95CDB" w:rsidRPr="00DD4992" w:rsidRDefault="00C95CDB" w:rsidP="00C95CDB">
            <w:pPr>
              <w:jc w:val="center"/>
              <w:rPr>
                <w:color w:val="7030A0"/>
              </w:rPr>
            </w:pPr>
            <w:r w:rsidRPr="00DD4992">
              <w:rPr>
                <w:bCs/>
                <w:color w:val="7030A0"/>
              </w:rPr>
              <w:t>Субвенція з місцевого бюджету державному бюджету на виконання програми соціально-економічного розвитку регіонів (для Миколаївського районного суду Львівської області)</w:t>
            </w:r>
          </w:p>
        </w:tc>
        <w:tc>
          <w:tcPr>
            <w:tcW w:w="1712" w:type="dxa"/>
            <w:shd w:val="clear" w:color="auto" w:fill="auto"/>
          </w:tcPr>
          <w:p w:rsidR="00C95CDB" w:rsidRPr="00DD4992" w:rsidRDefault="00C95CDB" w:rsidP="00C95CDB">
            <w:pPr>
              <w:jc w:val="center"/>
              <w:rPr>
                <w:bCs/>
                <w:color w:val="7030A0"/>
              </w:rPr>
            </w:pPr>
            <w:r w:rsidRPr="00DD4992">
              <w:rPr>
                <w:bCs/>
                <w:color w:val="7030A0"/>
              </w:rPr>
              <w:t>750 000,00</w:t>
            </w:r>
          </w:p>
        </w:tc>
      </w:tr>
      <w:tr w:rsidR="00C95CDB" w:rsidRPr="003725F5" w:rsidTr="00C95CDB">
        <w:trPr>
          <w:trHeight w:val="417"/>
        </w:trPr>
        <w:tc>
          <w:tcPr>
            <w:tcW w:w="1840" w:type="dxa"/>
            <w:vAlign w:val="center"/>
          </w:tcPr>
          <w:p w:rsidR="00C95CDB" w:rsidRPr="00DD4992" w:rsidRDefault="00C95CDB" w:rsidP="00C95CDB">
            <w:pPr>
              <w:jc w:val="center"/>
              <w:rPr>
                <w:color w:val="7030A0"/>
              </w:rPr>
            </w:pPr>
            <w:r w:rsidRPr="00DD4992">
              <w:rPr>
                <w:color w:val="7030A0"/>
              </w:rPr>
              <w:t>9900000000</w:t>
            </w:r>
          </w:p>
        </w:tc>
        <w:tc>
          <w:tcPr>
            <w:tcW w:w="1700" w:type="dxa"/>
            <w:shd w:val="clear" w:color="auto" w:fill="auto"/>
          </w:tcPr>
          <w:p w:rsidR="00C95CDB" w:rsidRPr="00DD4992" w:rsidRDefault="00C95CDB" w:rsidP="00C95CDB">
            <w:pPr>
              <w:rPr>
                <w:color w:val="7030A0"/>
              </w:rPr>
            </w:pPr>
            <w:r>
              <w:rPr>
                <w:color w:val="7030A0"/>
              </w:rPr>
              <w:t xml:space="preserve">      </w:t>
            </w:r>
            <w:r w:rsidRPr="00DD4992">
              <w:rPr>
                <w:color w:val="7030A0"/>
              </w:rPr>
              <w:t>9800</w:t>
            </w:r>
          </w:p>
        </w:tc>
        <w:tc>
          <w:tcPr>
            <w:tcW w:w="5238" w:type="dxa"/>
            <w:shd w:val="clear" w:color="auto" w:fill="auto"/>
            <w:vAlign w:val="center"/>
          </w:tcPr>
          <w:p w:rsidR="00C95CDB" w:rsidRPr="00DD4992" w:rsidRDefault="00C95CDB" w:rsidP="00C95CDB">
            <w:pPr>
              <w:jc w:val="center"/>
              <w:rPr>
                <w:color w:val="7030A0"/>
              </w:rPr>
            </w:pPr>
            <w:r w:rsidRPr="00DD4992">
              <w:rPr>
                <w:color w:val="7030A0"/>
              </w:rPr>
              <w:t>Державний бюджет</w:t>
            </w:r>
          </w:p>
        </w:tc>
        <w:tc>
          <w:tcPr>
            <w:tcW w:w="1712" w:type="dxa"/>
            <w:shd w:val="clear" w:color="auto" w:fill="auto"/>
          </w:tcPr>
          <w:p w:rsidR="00C95CDB" w:rsidRPr="00DD4992" w:rsidRDefault="00C95CDB" w:rsidP="00C95CDB">
            <w:pPr>
              <w:jc w:val="center"/>
              <w:rPr>
                <w:bCs/>
                <w:color w:val="7030A0"/>
              </w:rPr>
            </w:pPr>
            <w:r w:rsidRPr="00DD4992">
              <w:rPr>
                <w:bCs/>
                <w:color w:val="7030A0"/>
              </w:rPr>
              <w:t>750 000,00</w:t>
            </w:r>
          </w:p>
        </w:tc>
      </w:tr>
      <w:tr w:rsidR="00C95CDB" w:rsidRPr="003725F5" w:rsidTr="00C95CDB">
        <w:trPr>
          <w:trHeight w:val="428"/>
        </w:trPr>
        <w:tc>
          <w:tcPr>
            <w:tcW w:w="10490" w:type="dxa"/>
            <w:gridSpan w:val="4"/>
          </w:tcPr>
          <w:p w:rsidR="00C95CDB" w:rsidRPr="00AC7030" w:rsidRDefault="00C95CDB" w:rsidP="00C95CDB">
            <w:pPr>
              <w:rPr>
                <w:b/>
                <w:bCs/>
              </w:rPr>
            </w:pPr>
            <w:r>
              <w:rPr>
                <w:b/>
                <w:bCs/>
              </w:rPr>
              <w:t xml:space="preserve">                                                </w:t>
            </w:r>
            <w:r w:rsidRPr="00AC7030">
              <w:rPr>
                <w:b/>
                <w:bCs/>
              </w:rPr>
              <w:t>ІІ. Трансферти із спеціального фонду бюджету</w:t>
            </w:r>
          </w:p>
        </w:tc>
      </w:tr>
      <w:tr w:rsidR="00C95CDB" w:rsidRPr="003725F5" w:rsidTr="00C95CDB">
        <w:trPr>
          <w:trHeight w:val="89"/>
        </w:trPr>
        <w:tc>
          <w:tcPr>
            <w:tcW w:w="1840" w:type="dxa"/>
            <w:vAlign w:val="center"/>
          </w:tcPr>
          <w:p w:rsidR="00C95CDB" w:rsidRPr="00392F2C" w:rsidRDefault="00C95CDB" w:rsidP="00C95CDB">
            <w:pPr>
              <w:jc w:val="center"/>
              <w:rPr>
                <w:lang w:eastAsia="uk-UA"/>
              </w:rPr>
            </w:pPr>
          </w:p>
        </w:tc>
        <w:tc>
          <w:tcPr>
            <w:tcW w:w="1700" w:type="dxa"/>
            <w:shd w:val="clear" w:color="auto" w:fill="auto"/>
            <w:vAlign w:val="center"/>
          </w:tcPr>
          <w:p w:rsidR="00C95CDB" w:rsidRPr="00392F2C" w:rsidRDefault="00C95CDB" w:rsidP="00C95CDB">
            <w:pPr>
              <w:jc w:val="center"/>
            </w:pPr>
          </w:p>
        </w:tc>
        <w:tc>
          <w:tcPr>
            <w:tcW w:w="5238" w:type="dxa"/>
            <w:shd w:val="clear" w:color="auto" w:fill="auto"/>
            <w:vAlign w:val="center"/>
          </w:tcPr>
          <w:p w:rsidR="00C95CDB" w:rsidRPr="00FC6AD7" w:rsidRDefault="00C95CDB" w:rsidP="00C95CDB">
            <w:pPr>
              <w:jc w:val="center"/>
            </w:pPr>
          </w:p>
        </w:tc>
        <w:tc>
          <w:tcPr>
            <w:tcW w:w="1712" w:type="dxa"/>
            <w:shd w:val="clear" w:color="auto" w:fill="auto"/>
          </w:tcPr>
          <w:p w:rsidR="00C95CDB" w:rsidRPr="00392F2C" w:rsidRDefault="00C95CDB" w:rsidP="00C95CDB">
            <w:pPr>
              <w:jc w:val="center"/>
              <w:rPr>
                <w:bCs/>
              </w:rPr>
            </w:pPr>
            <w:r>
              <w:rPr>
                <w:bCs/>
              </w:rPr>
              <w:t>-</w:t>
            </w:r>
          </w:p>
        </w:tc>
      </w:tr>
      <w:tr w:rsidR="00C95CDB" w:rsidRPr="003725F5" w:rsidTr="00C95CDB">
        <w:trPr>
          <w:trHeight w:val="178"/>
        </w:trPr>
        <w:tc>
          <w:tcPr>
            <w:tcW w:w="1840" w:type="dxa"/>
            <w:vAlign w:val="center"/>
          </w:tcPr>
          <w:p w:rsidR="00C95CDB" w:rsidRPr="00392F2C" w:rsidRDefault="00C95CDB" w:rsidP="00C95CDB">
            <w:pPr>
              <w:jc w:val="center"/>
              <w:rPr>
                <w:lang w:eastAsia="uk-UA"/>
              </w:rPr>
            </w:pPr>
          </w:p>
        </w:tc>
        <w:tc>
          <w:tcPr>
            <w:tcW w:w="1700" w:type="dxa"/>
            <w:shd w:val="clear" w:color="auto" w:fill="auto"/>
            <w:vAlign w:val="center"/>
          </w:tcPr>
          <w:p w:rsidR="00C95CDB" w:rsidRPr="00392F2C" w:rsidRDefault="00C95CDB" w:rsidP="00C95CDB">
            <w:pPr>
              <w:jc w:val="center"/>
            </w:pPr>
          </w:p>
        </w:tc>
        <w:tc>
          <w:tcPr>
            <w:tcW w:w="5238" w:type="dxa"/>
            <w:shd w:val="clear" w:color="auto" w:fill="auto"/>
            <w:vAlign w:val="center"/>
          </w:tcPr>
          <w:p w:rsidR="00C95CDB" w:rsidRPr="00FC6AD7" w:rsidRDefault="00C95CDB" w:rsidP="00C95CDB">
            <w:pPr>
              <w:jc w:val="center"/>
            </w:pPr>
          </w:p>
        </w:tc>
        <w:tc>
          <w:tcPr>
            <w:tcW w:w="1712" w:type="dxa"/>
            <w:shd w:val="clear" w:color="auto" w:fill="auto"/>
          </w:tcPr>
          <w:p w:rsidR="00C95CDB" w:rsidRPr="00392F2C" w:rsidRDefault="00C95CDB" w:rsidP="00C95CDB">
            <w:pPr>
              <w:jc w:val="center"/>
              <w:rPr>
                <w:bCs/>
              </w:rPr>
            </w:pPr>
            <w:r>
              <w:rPr>
                <w:bCs/>
              </w:rPr>
              <w:t>-</w:t>
            </w:r>
          </w:p>
        </w:tc>
      </w:tr>
      <w:tr w:rsidR="00C95CDB" w:rsidRPr="003725F5" w:rsidTr="00C95CDB">
        <w:trPr>
          <w:trHeight w:val="201"/>
        </w:trPr>
        <w:tc>
          <w:tcPr>
            <w:tcW w:w="1840" w:type="dxa"/>
            <w:shd w:val="clear" w:color="auto" w:fill="auto"/>
          </w:tcPr>
          <w:p w:rsidR="00C95CDB" w:rsidRPr="007008A5" w:rsidRDefault="00C95CDB" w:rsidP="00C95CDB">
            <w:pPr>
              <w:jc w:val="center"/>
              <w:rPr>
                <w:color w:val="7030A0"/>
              </w:rPr>
            </w:pPr>
            <w:r w:rsidRPr="007008A5">
              <w:rPr>
                <w:color w:val="7030A0"/>
              </w:rPr>
              <w:t>X</w:t>
            </w:r>
          </w:p>
        </w:tc>
        <w:tc>
          <w:tcPr>
            <w:tcW w:w="1700" w:type="dxa"/>
            <w:shd w:val="clear" w:color="auto" w:fill="auto"/>
          </w:tcPr>
          <w:p w:rsidR="00C95CDB" w:rsidRPr="007008A5" w:rsidRDefault="00C95CDB" w:rsidP="00C95CDB">
            <w:pPr>
              <w:jc w:val="center"/>
              <w:rPr>
                <w:color w:val="7030A0"/>
              </w:rPr>
            </w:pPr>
            <w:r w:rsidRPr="007008A5">
              <w:rPr>
                <w:color w:val="7030A0"/>
              </w:rPr>
              <w:t>X</w:t>
            </w:r>
          </w:p>
        </w:tc>
        <w:tc>
          <w:tcPr>
            <w:tcW w:w="5238" w:type="dxa"/>
            <w:shd w:val="clear" w:color="auto" w:fill="auto"/>
          </w:tcPr>
          <w:p w:rsidR="00C95CDB" w:rsidRPr="007008A5" w:rsidRDefault="00C95CDB" w:rsidP="00C95CDB">
            <w:pPr>
              <w:rPr>
                <w:b/>
                <w:bCs/>
                <w:color w:val="7030A0"/>
              </w:rPr>
            </w:pPr>
            <w:r w:rsidRPr="007008A5">
              <w:rPr>
                <w:b/>
                <w:bCs/>
                <w:color w:val="7030A0"/>
              </w:rPr>
              <w:t>УСЬОГО за розділами І, ІІ, у тому числі:</w:t>
            </w:r>
          </w:p>
        </w:tc>
        <w:tc>
          <w:tcPr>
            <w:tcW w:w="1712" w:type="dxa"/>
            <w:shd w:val="clear" w:color="auto" w:fill="auto"/>
          </w:tcPr>
          <w:p w:rsidR="00C95CDB" w:rsidRPr="007008A5" w:rsidRDefault="00C95CDB" w:rsidP="00C95CDB">
            <w:pPr>
              <w:jc w:val="center"/>
              <w:rPr>
                <w:b/>
                <w:bCs/>
                <w:color w:val="7030A0"/>
              </w:rPr>
            </w:pPr>
            <w:r w:rsidRPr="007008A5">
              <w:rPr>
                <w:b/>
                <w:bCs/>
                <w:color w:val="7030A0"/>
              </w:rPr>
              <w:t>22 290 000,00</w:t>
            </w:r>
          </w:p>
        </w:tc>
      </w:tr>
      <w:tr w:rsidR="00C95CDB" w:rsidRPr="003725F5" w:rsidTr="00C95CDB">
        <w:trPr>
          <w:trHeight w:val="164"/>
        </w:trPr>
        <w:tc>
          <w:tcPr>
            <w:tcW w:w="1840" w:type="dxa"/>
            <w:shd w:val="clear" w:color="auto" w:fill="auto"/>
          </w:tcPr>
          <w:p w:rsidR="00C95CDB" w:rsidRPr="007008A5" w:rsidRDefault="00C95CDB" w:rsidP="00C95CDB">
            <w:pPr>
              <w:jc w:val="center"/>
              <w:rPr>
                <w:color w:val="7030A0"/>
              </w:rPr>
            </w:pPr>
            <w:r w:rsidRPr="007008A5">
              <w:rPr>
                <w:color w:val="7030A0"/>
              </w:rPr>
              <w:t>X</w:t>
            </w:r>
          </w:p>
        </w:tc>
        <w:tc>
          <w:tcPr>
            <w:tcW w:w="1700" w:type="dxa"/>
            <w:shd w:val="clear" w:color="auto" w:fill="auto"/>
          </w:tcPr>
          <w:p w:rsidR="00C95CDB" w:rsidRPr="007008A5" w:rsidRDefault="00C95CDB" w:rsidP="00C95CDB">
            <w:pPr>
              <w:jc w:val="center"/>
              <w:rPr>
                <w:color w:val="7030A0"/>
              </w:rPr>
            </w:pPr>
            <w:r w:rsidRPr="007008A5">
              <w:rPr>
                <w:color w:val="7030A0"/>
              </w:rPr>
              <w:t>X</w:t>
            </w:r>
          </w:p>
        </w:tc>
        <w:tc>
          <w:tcPr>
            <w:tcW w:w="5238" w:type="dxa"/>
            <w:shd w:val="clear" w:color="auto" w:fill="auto"/>
          </w:tcPr>
          <w:p w:rsidR="00C95CDB" w:rsidRPr="007008A5" w:rsidRDefault="00C95CDB" w:rsidP="00C95CDB">
            <w:pPr>
              <w:rPr>
                <w:bCs/>
                <w:color w:val="7030A0"/>
              </w:rPr>
            </w:pPr>
            <w:r w:rsidRPr="007008A5">
              <w:rPr>
                <w:bCs/>
                <w:color w:val="7030A0"/>
              </w:rPr>
              <w:t>загальний фонд</w:t>
            </w:r>
          </w:p>
        </w:tc>
        <w:tc>
          <w:tcPr>
            <w:tcW w:w="1712" w:type="dxa"/>
            <w:shd w:val="clear" w:color="auto" w:fill="auto"/>
          </w:tcPr>
          <w:p w:rsidR="00C95CDB" w:rsidRPr="007008A5" w:rsidRDefault="00C95CDB" w:rsidP="00C95CDB">
            <w:pPr>
              <w:jc w:val="center"/>
              <w:rPr>
                <w:bCs/>
                <w:color w:val="7030A0"/>
              </w:rPr>
            </w:pPr>
            <w:r w:rsidRPr="007008A5">
              <w:rPr>
                <w:bCs/>
                <w:color w:val="7030A0"/>
              </w:rPr>
              <w:t>22 290 000,00</w:t>
            </w:r>
          </w:p>
        </w:tc>
      </w:tr>
      <w:tr w:rsidR="00C95CDB" w:rsidRPr="003725F5" w:rsidTr="00C95CDB">
        <w:trPr>
          <w:trHeight w:val="309"/>
        </w:trPr>
        <w:tc>
          <w:tcPr>
            <w:tcW w:w="1840" w:type="dxa"/>
            <w:shd w:val="clear" w:color="auto" w:fill="auto"/>
          </w:tcPr>
          <w:p w:rsidR="00C95CDB" w:rsidRPr="00240C1A" w:rsidRDefault="00C95CDB" w:rsidP="00C95CDB">
            <w:pPr>
              <w:jc w:val="center"/>
              <w:rPr>
                <w:color w:val="000000" w:themeColor="text1"/>
              </w:rPr>
            </w:pPr>
            <w:r w:rsidRPr="00240C1A">
              <w:rPr>
                <w:color w:val="000000" w:themeColor="text1"/>
              </w:rPr>
              <w:t>X</w:t>
            </w:r>
          </w:p>
        </w:tc>
        <w:tc>
          <w:tcPr>
            <w:tcW w:w="1700" w:type="dxa"/>
            <w:shd w:val="clear" w:color="auto" w:fill="auto"/>
          </w:tcPr>
          <w:p w:rsidR="00C95CDB" w:rsidRPr="00240C1A" w:rsidRDefault="00C95CDB" w:rsidP="00C95CDB">
            <w:pPr>
              <w:jc w:val="center"/>
              <w:rPr>
                <w:color w:val="000000" w:themeColor="text1"/>
              </w:rPr>
            </w:pPr>
            <w:r w:rsidRPr="00240C1A">
              <w:rPr>
                <w:color w:val="000000" w:themeColor="text1"/>
              </w:rPr>
              <w:t>X</w:t>
            </w:r>
          </w:p>
        </w:tc>
        <w:tc>
          <w:tcPr>
            <w:tcW w:w="5238" w:type="dxa"/>
            <w:shd w:val="clear" w:color="auto" w:fill="auto"/>
          </w:tcPr>
          <w:p w:rsidR="00C95CDB" w:rsidRPr="00EC3B9B" w:rsidRDefault="00C95CDB" w:rsidP="00C95CDB">
            <w:pPr>
              <w:rPr>
                <w:bCs/>
              </w:rPr>
            </w:pPr>
            <w:r w:rsidRPr="00EC3B9B">
              <w:rPr>
                <w:bCs/>
              </w:rPr>
              <w:t>спеціальний фонд</w:t>
            </w:r>
          </w:p>
        </w:tc>
        <w:tc>
          <w:tcPr>
            <w:tcW w:w="1712" w:type="dxa"/>
            <w:shd w:val="clear" w:color="auto" w:fill="auto"/>
          </w:tcPr>
          <w:p w:rsidR="00C95CDB" w:rsidRPr="00EC3B9B" w:rsidRDefault="00C95CDB" w:rsidP="00C95CDB">
            <w:pPr>
              <w:jc w:val="center"/>
              <w:rPr>
                <w:bCs/>
              </w:rPr>
            </w:pPr>
            <w:r>
              <w:rPr>
                <w:bCs/>
              </w:rPr>
              <w:t>-</w:t>
            </w:r>
          </w:p>
        </w:tc>
      </w:tr>
    </w:tbl>
    <w:p w:rsidR="00C95CDB" w:rsidRDefault="00C95CDB" w:rsidP="00C95CDB">
      <w:pPr>
        <w:rPr>
          <w:rFonts w:eastAsia="Calibri"/>
          <w:b/>
          <w:color w:val="000000" w:themeColor="text1"/>
          <w:shd w:val="clear" w:color="auto" w:fill="FFFFFF"/>
        </w:rPr>
      </w:pPr>
    </w:p>
    <w:p w:rsidR="00C95CDB" w:rsidRDefault="00C95CDB" w:rsidP="00C95CDB">
      <w:pPr>
        <w:rPr>
          <w:rFonts w:eastAsia="Calibri"/>
          <w:b/>
          <w:color w:val="000000" w:themeColor="text1"/>
          <w:shd w:val="clear" w:color="auto" w:fill="FFFFFF"/>
        </w:rPr>
      </w:pPr>
    </w:p>
    <w:p w:rsidR="00C95CDB" w:rsidRDefault="00C95CDB" w:rsidP="00C95CDB">
      <w:pPr>
        <w:rPr>
          <w:rFonts w:eastAsia="Calibri"/>
          <w:b/>
          <w:color w:val="000000" w:themeColor="text1"/>
          <w:shd w:val="clear" w:color="auto" w:fill="FFFFFF"/>
        </w:rPr>
      </w:pPr>
    </w:p>
    <w:p w:rsidR="00C95CDB" w:rsidRDefault="00C95CDB" w:rsidP="00C95CDB">
      <w:pPr>
        <w:rPr>
          <w:rFonts w:eastAsia="Calibri"/>
          <w:b/>
          <w:color w:val="000000" w:themeColor="text1"/>
          <w:shd w:val="clear" w:color="auto" w:fill="FFFFFF"/>
        </w:rPr>
      </w:pPr>
    </w:p>
    <w:p w:rsidR="00C95CDB" w:rsidRDefault="00C95CDB" w:rsidP="00C95CDB">
      <w:pPr>
        <w:rPr>
          <w:rFonts w:eastAsia="Calibri"/>
          <w:b/>
          <w:color w:val="000000" w:themeColor="text1"/>
          <w:shd w:val="clear" w:color="auto" w:fill="FFFFFF"/>
        </w:rPr>
      </w:pPr>
    </w:p>
    <w:p w:rsidR="00C95CDB" w:rsidRPr="00815249" w:rsidRDefault="00C95CDB" w:rsidP="00C95CDB">
      <w:pPr>
        <w:rPr>
          <w:rFonts w:eastAsia="Calibri"/>
          <w:b/>
          <w:color w:val="000000" w:themeColor="text1"/>
          <w:shd w:val="clear" w:color="auto" w:fill="FFFFFF"/>
        </w:rPr>
      </w:pPr>
      <w:r>
        <w:rPr>
          <w:rFonts w:eastAsia="Calibri"/>
          <w:b/>
          <w:color w:val="000000" w:themeColor="text1"/>
          <w:shd w:val="clear" w:color="auto" w:fill="FFFFFF"/>
        </w:rPr>
        <w:t xml:space="preserve">              Секретар ради                                                    Олександра ШИМКО</w:t>
      </w:r>
    </w:p>
    <w:p w:rsidR="00C95CDB" w:rsidRPr="00815249" w:rsidRDefault="00C95CDB" w:rsidP="00C95CDB">
      <w:pPr>
        <w:rPr>
          <w:rFonts w:eastAsia="Calibri"/>
          <w:b/>
          <w:color w:val="000000" w:themeColor="text1"/>
          <w:shd w:val="clear" w:color="auto" w:fill="FFFFFF"/>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p w:rsidR="00C95CDB" w:rsidRDefault="00C95CDB" w:rsidP="00046538">
      <w:pPr>
        <w:spacing w:after="0" w:line="240" w:lineRule="auto"/>
        <w:rPr>
          <w:rFonts w:ascii="Times New Roman" w:hAnsi="Times New Roman" w:cs="Times New Roman"/>
          <w:b/>
          <w:color w:val="000000" w:themeColor="text1"/>
          <w:sz w:val="24"/>
          <w:szCs w:val="24"/>
          <w:lang w:val="ru-RU"/>
        </w:rPr>
      </w:pPr>
    </w:p>
    <w:tbl>
      <w:tblPr>
        <w:tblW w:w="18240" w:type="dxa"/>
        <w:tblLook w:val="04A0"/>
      </w:tblPr>
      <w:tblGrid>
        <w:gridCol w:w="521"/>
        <w:gridCol w:w="1720"/>
        <w:gridCol w:w="1052"/>
        <w:gridCol w:w="898"/>
        <w:gridCol w:w="1698"/>
        <w:gridCol w:w="1683"/>
        <w:gridCol w:w="967"/>
        <w:gridCol w:w="1300"/>
        <w:gridCol w:w="2494"/>
        <w:gridCol w:w="1250"/>
        <w:gridCol w:w="1205"/>
        <w:gridCol w:w="1232"/>
        <w:gridCol w:w="1107"/>
        <w:gridCol w:w="1113"/>
      </w:tblGrid>
      <w:tr w:rsidR="00C95CDB" w:rsidRPr="00C95CDB" w:rsidTr="00C95CDB">
        <w:trPr>
          <w:trHeight w:val="930"/>
        </w:trPr>
        <w:tc>
          <w:tcPr>
            <w:tcW w:w="521"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rPr>
                <w:rFonts w:ascii="Times New Roman" w:eastAsia="Times New Roman" w:hAnsi="Times New Roman" w:cs="Times New Roman"/>
                <w:sz w:val="24"/>
                <w:szCs w:val="24"/>
                <w:lang w:eastAsia="uk-UA"/>
              </w:rPr>
            </w:pPr>
          </w:p>
        </w:tc>
        <w:tc>
          <w:tcPr>
            <w:tcW w:w="172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4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8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8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07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2494"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5907" w:type="dxa"/>
            <w:gridSpan w:val="5"/>
            <w:tcBorders>
              <w:top w:val="nil"/>
              <w:left w:val="nil"/>
              <w:bottom w:val="nil"/>
              <w:right w:val="nil"/>
            </w:tcBorders>
            <w:shd w:val="clear" w:color="auto" w:fill="auto"/>
            <w:vAlign w:val="center"/>
            <w:hideMark/>
          </w:tcPr>
          <w:p w:rsidR="00C95CDB" w:rsidRPr="00C95CDB" w:rsidRDefault="00C95CDB" w:rsidP="00C95CDB">
            <w:pPr>
              <w:spacing w:after="0" w:line="240" w:lineRule="auto"/>
              <w:rPr>
                <w:rFonts w:ascii="Arial" w:eastAsia="Times New Roman" w:hAnsi="Arial" w:cs="Arial"/>
                <w:sz w:val="16"/>
                <w:szCs w:val="16"/>
                <w:lang w:eastAsia="uk-UA"/>
              </w:rPr>
            </w:pPr>
            <w:r w:rsidRPr="00C95CDB">
              <w:rPr>
                <w:rFonts w:ascii="Arial" w:eastAsia="Times New Roman" w:hAnsi="Arial" w:cs="Arial"/>
                <w:sz w:val="16"/>
                <w:szCs w:val="16"/>
                <w:lang w:eastAsia="uk-UA"/>
              </w:rPr>
              <w:t xml:space="preserve">Додаток 3   </w:t>
            </w:r>
            <w:r w:rsidRPr="00C95CDB">
              <w:rPr>
                <w:rFonts w:ascii="Arial" w:eastAsia="Times New Roman" w:hAnsi="Arial" w:cs="Arial"/>
                <w:sz w:val="16"/>
                <w:szCs w:val="16"/>
                <w:lang w:eastAsia="uk-UA"/>
              </w:rPr>
              <w:br/>
              <w:t xml:space="preserve">до рішення сесії Розвадівської сільської  ради №2515 від 17.09.2026 року   </w:t>
            </w:r>
            <w:r w:rsidRPr="00C95CDB">
              <w:rPr>
                <w:rFonts w:ascii="Arial" w:eastAsia="Times New Roman" w:hAnsi="Arial" w:cs="Arial"/>
                <w:sz w:val="16"/>
                <w:szCs w:val="16"/>
                <w:lang w:eastAsia="uk-UA"/>
              </w:rPr>
              <w:br/>
              <w:t xml:space="preserve">Про внесення змін до показників сільського бюджету на 2026 рік   </w:t>
            </w:r>
          </w:p>
        </w:tc>
      </w:tr>
      <w:tr w:rsidR="00C95CDB" w:rsidRPr="00C95CDB" w:rsidTr="00C95CDB">
        <w:trPr>
          <w:trHeight w:val="810"/>
        </w:trPr>
        <w:tc>
          <w:tcPr>
            <w:tcW w:w="18240" w:type="dxa"/>
            <w:gridSpan w:val="14"/>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20"/>
                <w:szCs w:val="20"/>
                <w:lang w:eastAsia="uk-UA"/>
              </w:rPr>
            </w:pPr>
            <w:r w:rsidRPr="00C95CDB">
              <w:rPr>
                <w:rFonts w:ascii="Arial" w:eastAsia="Times New Roman" w:hAnsi="Arial" w:cs="Arial"/>
                <w:b/>
                <w:bCs/>
                <w:sz w:val="20"/>
                <w:szCs w:val="20"/>
                <w:lang w:eastAsia="uk-UA"/>
              </w:rPr>
              <w:t>Обсяги</w:t>
            </w:r>
            <w:r w:rsidRPr="00C95CDB">
              <w:rPr>
                <w:rFonts w:ascii="Arial" w:eastAsia="Times New Roman" w:hAnsi="Arial" w:cs="Arial"/>
                <w:b/>
                <w:bCs/>
                <w:sz w:val="20"/>
                <w:szCs w:val="20"/>
                <w:lang w:eastAsia="uk-UA"/>
              </w:rPr>
              <w:br/>
              <w:t xml:space="preserve"> публічних інвестицій у розрізі публічних інвестиційних проєктів та програм публічних інвестицій </w:t>
            </w:r>
            <w:r w:rsidRPr="00C95CDB">
              <w:rPr>
                <w:rFonts w:ascii="Arial" w:eastAsia="Times New Roman" w:hAnsi="Arial" w:cs="Arial"/>
                <w:b/>
                <w:bCs/>
                <w:sz w:val="20"/>
                <w:szCs w:val="20"/>
                <w:lang w:eastAsia="uk-UA"/>
              </w:rPr>
              <w:br/>
              <w:t>у 2026 році</w:t>
            </w:r>
          </w:p>
        </w:tc>
      </w:tr>
      <w:tr w:rsidR="00C95CDB" w:rsidRPr="00C95CDB" w:rsidTr="00C95CDB">
        <w:trPr>
          <w:trHeight w:val="255"/>
        </w:trPr>
        <w:tc>
          <w:tcPr>
            <w:tcW w:w="2241" w:type="dxa"/>
            <w:gridSpan w:val="2"/>
            <w:tcBorders>
              <w:top w:val="nil"/>
              <w:left w:val="nil"/>
              <w:bottom w:val="single" w:sz="4" w:space="0" w:color="auto"/>
              <w:right w:val="nil"/>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1352500000</w:t>
            </w:r>
          </w:p>
        </w:tc>
        <w:tc>
          <w:tcPr>
            <w:tcW w:w="94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p>
        </w:tc>
        <w:tc>
          <w:tcPr>
            <w:tcW w:w="8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8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07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2494"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5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0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32"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07"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1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C95CDB">
        <w:trPr>
          <w:trHeight w:val="255"/>
        </w:trPr>
        <w:tc>
          <w:tcPr>
            <w:tcW w:w="2241" w:type="dxa"/>
            <w:gridSpan w:val="2"/>
            <w:tcBorders>
              <w:top w:val="single" w:sz="4" w:space="0" w:color="auto"/>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(код бюджету)</w:t>
            </w:r>
          </w:p>
        </w:tc>
        <w:tc>
          <w:tcPr>
            <w:tcW w:w="94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p>
        </w:tc>
        <w:tc>
          <w:tcPr>
            <w:tcW w:w="8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8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07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2494"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5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0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32"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07"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1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(грн)</w:t>
            </w:r>
          </w:p>
        </w:tc>
      </w:tr>
      <w:tr w:rsidR="00C95CDB" w:rsidRPr="00C95CDB" w:rsidTr="00C95CDB">
        <w:trPr>
          <w:trHeight w:val="255"/>
        </w:trPr>
        <w:tc>
          <w:tcPr>
            <w:tcW w:w="5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 xml:space="preserve">№ </w:t>
            </w:r>
            <w:r w:rsidRPr="00C95CDB">
              <w:rPr>
                <w:rFonts w:ascii="Arial" w:eastAsia="Times New Roman" w:hAnsi="Arial" w:cs="Arial"/>
                <w:sz w:val="16"/>
                <w:szCs w:val="16"/>
                <w:lang w:eastAsia="uk-UA"/>
              </w:rPr>
              <w:lastRenderedPageBreak/>
              <w:t>з/п</w:t>
            </w:r>
          </w:p>
        </w:tc>
        <w:tc>
          <w:tcPr>
            <w:tcW w:w="172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lastRenderedPageBreak/>
              <w:t>Найменування галузі (сектору) для публічного  інвестування / публічного інвестиційного проєкту /  програми публічних інвестицій</w:t>
            </w:r>
          </w:p>
        </w:tc>
        <w:tc>
          <w:tcPr>
            <w:tcW w:w="941"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Унікальний ідентифікатор проєкту / програми</w:t>
            </w:r>
          </w:p>
        </w:tc>
        <w:tc>
          <w:tcPr>
            <w:tcW w:w="89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Код Програмної класифікації видатків та кредитування місцевого бюджету</w:t>
            </w:r>
          </w:p>
        </w:tc>
        <w:tc>
          <w:tcPr>
            <w:tcW w:w="169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Найменування бюджетної програми згідно з Типовою програмною класифікацією видатків та кредитування місцевого бюджету</w:t>
            </w:r>
          </w:p>
        </w:tc>
        <w:tc>
          <w:tcPr>
            <w:tcW w:w="1683"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Найменування відповідального головного  розпорядника коштів місцевого бюджету за галузь (сектор) / головного розпорядника коштів місцевого бюджету  / відповідального виконавця</w:t>
            </w:r>
          </w:p>
        </w:tc>
        <w:tc>
          <w:tcPr>
            <w:tcW w:w="1078"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Період реалізації публічного інвестиційного проєкту / програми публічних інвестицій</w:t>
            </w:r>
            <w:r w:rsidRPr="00C95CDB">
              <w:rPr>
                <w:rFonts w:ascii="Arial" w:eastAsia="Times New Roman" w:hAnsi="Arial" w:cs="Arial"/>
                <w:sz w:val="16"/>
                <w:szCs w:val="16"/>
                <w:lang w:eastAsia="uk-UA"/>
              </w:rPr>
              <w:br/>
              <w:t>(рік початку і завершення)</w:t>
            </w:r>
          </w:p>
        </w:tc>
        <w:tc>
          <w:tcPr>
            <w:tcW w:w="1300"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Загальна вартість публічного інвестиційного проєкту / програми публічних інвестицій</w:t>
            </w:r>
          </w:p>
        </w:tc>
        <w:tc>
          <w:tcPr>
            <w:tcW w:w="2494" w:type="dxa"/>
            <w:vMerge w:val="restart"/>
            <w:tcBorders>
              <w:top w:val="single" w:sz="4" w:space="0" w:color="auto"/>
              <w:left w:val="single" w:sz="4" w:space="0" w:color="auto"/>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Обсяг бюджетних коштів, спрямованих на реалізацію публічного інвестиційного проєкту / програми публічних інвестицій у 2026 році</w:t>
            </w:r>
          </w:p>
        </w:tc>
        <w:tc>
          <w:tcPr>
            <w:tcW w:w="5907" w:type="dxa"/>
            <w:gridSpan w:val="5"/>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у тому числі за рахунок:</w:t>
            </w:r>
          </w:p>
        </w:tc>
      </w:tr>
      <w:tr w:rsidR="00C95CDB" w:rsidRPr="00C95CDB" w:rsidTr="00C95CDB">
        <w:trPr>
          <w:trHeight w:val="2910"/>
        </w:trPr>
        <w:tc>
          <w:tcPr>
            <w:tcW w:w="521"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172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941"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898"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1698"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1683"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1078"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130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2494"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Arial" w:eastAsia="Times New Roman" w:hAnsi="Arial" w:cs="Arial"/>
                <w:sz w:val="16"/>
                <w:szCs w:val="16"/>
                <w:lang w:eastAsia="uk-UA"/>
              </w:rPr>
            </w:pPr>
          </w:p>
        </w:tc>
        <w:tc>
          <w:tcPr>
            <w:tcW w:w="1250" w:type="dxa"/>
            <w:tcBorders>
              <w:top w:val="nil"/>
              <w:left w:val="nil"/>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коштів місцевого бюджету</w:t>
            </w:r>
          </w:p>
        </w:tc>
        <w:tc>
          <w:tcPr>
            <w:tcW w:w="1205" w:type="dxa"/>
            <w:tcBorders>
              <w:top w:val="nil"/>
              <w:left w:val="nil"/>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міжбюджетних трансфертів з державного бюджету</w:t>
            </w:r>
          </w:p>
        </w:tc>
        <w:tc>
          <w:tcPr>
            <w:tcW w:w="1232" w:type="dxa"/>
            <w:tcBorders>
              <w:top w:val="nil"/>
              <w:left w:val="nil"/>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 xml:space="preserve">міжбюджетних трансфертів з інших місцевих бюджетів </w:t>
            </w:r>
          </w:p>
        </w:tc>
        <w:tc>
          <w:tcPr>
            <w:tcW w:w="1107" w:type="dxa"/>
            <w:tcBorders>
              <w:top w:val="nil"/>
              <w:left w:val="nil"/>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місцевих запозичень</w:t>
            </w:r>
          </w:p>
        </w:tc>
        <w:tc>
          <w:tcPr>
            <w:tcW w:w="1113" w:type="dxa"/>
            <w:tcBorders>
              <w:top w:val="nil"/>
              <w:left w:val="nil"/>
              <w:bottom w:val="single" w:sz="4" w:space="0" w:color="auto"/>
              <w:right w:val="single" w:sz="4" w:space="0" w:color="auto"/>
            </w:tcBorders>
            <w:shd w:val="clear" w:color="auto" w:fill="auto"/>
            <w:textDirection w:val="btLr"/>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інших джерел</w:t>
            </w:r>
          </w:p>
        </w:tc>
      </w:tr>
      <w:tr w:rsidR="00C95CDB" w:rsidRPr="00C95CDB" w:rsidTr="00C95CDB">
        <w:trPr>
          <w:trHeight w:val="24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lastRenderedPageBreak/>
              <w:t>1</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2</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3</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4</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5</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6</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7</w:t>
            </w:r>
          </w:p>
        </w:tc>
        <w:tc>
          <w:tcPr>
            <w:tcW w:w="13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8</w:t>
            </w:r>
          </w:p>
        </w:tc>
        <w:tc>
          <w:tcPr>
            <w:tcW w:w="2494"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9</w:t>
            </w:r>
          </w:p>
        </w:tc>
        <w:tc>
          <w:tcPr>
            <w:tcW w:w="125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10</w:t>
            </w:r>
          </w:p>
        </w:tc>
        <w:tc>
          <w:tcPr>
            <w:tcW w:w="120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11</w:t>
            </w:r>
          </w:p>
        </w:tc>
        <w:tc>
          <w:tcPr>
            <w:tcW w:w="1232"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12</w:t>
            </w:r>
          </w:p>
        </w:tc>
        <w:tc>
          <w:tcPr>
            <w:tcW w:w="1107"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13</w:t>
            </w:r>
          </w:p>
        </w:tc>
        <w:tc>
          <w:tcPr>
            <w:tcW w:w="111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14</w:t>
            </w:r>
          </w:p>
        </w:tc>
      </w:tr>
      <w:tr w:rsidR="00C95CDB" w:rsidRPr="00C95CDB" w:rsidTr="00C95CDB">
        <w:trPr>
          <w:trHeight w:val="72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Спорт, фізичне та молодіжне виховання</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1 579 044,00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1 579 044,00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08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Капітальний ремонт огорожі стадіону в с. Пісочна Розвадівської сільської ради Стрийського району Львівської області</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110526-4526E55D</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1 579 044,00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1 579 044,00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1 579 044,00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365"/>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0115070</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Розвадiвська сiльська рада Миколаївського району Львiвської областi</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1 579 044,00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1 579 044,00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72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Муніципальна інфраструктура та послуги</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11 340 000,00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11 340 000,00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44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2.1</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Капітальний ремонт тротуару по вулиці Біласа і Данилишина (парна сторона) в с. Розвадів Розвадівської сільської ради Стрийського району Львівської області</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070926-76BAD3F6</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2026-2027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10 483 100,00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3 000 000,00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3 000 000,00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0116091</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житлово-комунального господарства</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Розвадiвська сiльська рада Миколаївського району Львiвської областi</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3 000 000,00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3 000 000,00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144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2.2</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Капітальний ремонт дороги по вулиці Ювілейна в с. Київець Розвадівської сільської ради Стрийського району Львівської області (коригування)</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080926-0873A766</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2026-2027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10 811 700,00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4 500 000,00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4 500 000,00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0117427</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/програм публічних інвестицій в галузі (секторі) `Транспорт` за рахунок коштів місцевого бюджету</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Розвадiвська сiльська рада Миколаївського району Львiвської областi</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4 500 000,00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4 500 000,00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144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2.3</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Капітальний ремонт дороги комунальної власності по вулиці Шевченка в с. Верин Розвадівської сільської ради Стрийського району Львівської області</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080926-38B64946</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Розвадiвська сiльська рада Миколаївського району Львiвської областi</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2026-2027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12 409 200,00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3 840 000,00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3 840 000,00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lastRenderedPageBreak/>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0117427</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/програм публічних інвестицій в галузі (секторі) `Транспорт` за рахунок коштів місцевого бюджету</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Розвадiвська сiльська рада Миколаївського району Львiвської областi</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3 840 000,00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3 840 000,00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144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Культура та інформація</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2 300 000,00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2 300 000,00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44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3.1</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апітальний ремонт даху НД с. Розвадів Стрийського району Львівської області для заходів з енергозбереження</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111125-E1D05A27</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2 300 000,00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2 300 000,00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2 300 000,00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0611300</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2 300 000,00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2 300 000,00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144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Освіта і наука</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13 737 658,86</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11 378 758,86</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888 900,00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1 470 000,00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44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4.1</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Капітальний ремонт даху Київецького ЗЗСО І-ІІІ ст. Розвадівської сільської ради Стрийського району Львівської області для заходів з енергозбереження</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101125-A95E9E33</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2025-2026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11 806 804,00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4 800 000,00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4 800 000,00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0611300</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4 800 000,00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4 800 000,00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180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4.2</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Капітальний ремонт підвального приміщення для обслуговування укриття Народного дому с. Держів Розвадівської сільської ради Стрийського району Львівської області</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110526-91324619</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2026-2027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11 680 600,00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179 471,00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179 471,00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0614083</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179 471,00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179 471,00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162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lastRenderedPageBreak/>
              <w:t>4.3</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Створення освітнього простору у Черницькому ЗЗСО I-III ст. Розвадівської сільської ради Стрийського району Львівської області у межах реформи “Нова українська школа”</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110526-98629359</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87 400,00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873 600,00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87 400,00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786 200,00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234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0611183</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87 400,00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87 400,00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234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0611184</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786 200,00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786 200,00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144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4.4</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Придбання обладнання для Київецького ЗЗСО I-III ст. Розвадівської сільської ради Стрийського району Львівської області</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111225-AC86D4D8</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11 412,00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114 112,00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11 412,00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102 700,00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234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0611183</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11 412,00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11 412,00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234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0611184</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102 700,00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102 700,00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162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4.5</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Будівництво сонячної електростанції (СЕС) з накопичувачами енергії на даху будівлі Веринського ЗЗСО I-II ст. Розвадівської сільської ради Стрийського району Львівської області</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120226-DA5E57CC</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3 000 000,00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3 000 000,00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1 530 000,00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1 470 000,00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lastRenderedPageBreak/>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0611300</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3 000 000,00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1 530 000,00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1 470 000,00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270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4.6</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Капітальний ремонт системи опалення у Держівському ЗЗСО I-II ст. Розвадівської сільської ради Стрийського району Львівської області з облаштуванням блочно-модульної котельні за адресою вул. Л. Українки, 9 А в с. Держів Розвадівської сільської ради Стрийського району Львівської області</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130226-45C53A97</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2025-2026 роки</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4 222 110,00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3 970 475,86</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3 970 475,86</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0611300</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3 970 475,86</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3 970 475,86</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2160"/>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4.7</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 xml:space="preserve">Модернізація їдальні (харчоблоку) Веринського ЗЗСО I-II ст. Розвадівської сільської ради Стрийського району Львівської області з метою забезпечення доступу учасників освітнього процесу до якісного гарячого харчування. </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151225-CB85D507</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2026 рік</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800 000,00</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800 000,00</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800 000,00</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1560"/>
        </w:trPr>
        <w:tc>
          <w:tcPr>
            <w:tcW w:w="521" w:type="dxa"/>
            <w:tcBorders>
              <w:top w:val="nil"/>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72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X</w:t>
            </w:r>
          </w:p>
        </w:tc>
        <w:tc>
          <w:tcPr>
            <w:tcW w:w="94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8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0611300</w:t>
            </w:r>
          </w:p>
        </w:tc>
        <w:tc>
          <w:tcPr>
            <w:tcW w:w="16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1683"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4"/>
                <w:szCs w:val="14"/>
                <w:lang w:eastAsia="uk-UA"/>
              </w:rPr>
            </w:pPr>
            <w:r w:rsidRPr="00C95CDB">
              <w:rPr>
                <w:rFonts w:ascii="Arial" w:eastAsia="Times New Roman" w:hAnsi="Arial" w:cs="Arial"/>
                <w:sz w:val="14"/>
                <w:szCs w:val="14"/>
                <w:lang w:eastAsia="uk-UA"/>
              </w:rPr>
              <w:t>Центр фінансово-господарського та навчально-методичного забезпечення закладів освіти і культури Розвадівської с/р Миколаївського району Львівської обл</w:t>
            </w:r>
          </w:p>
        </w:tc>
        <w:tc>
          <w:tcPr>
            <w:tcW w:w="107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130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sz w:val="16"/>
                <w:szCs w:val="16"/>
                <w:lang w:eastAsia="uk-UA"/>
              </w:rPr>
            </w:pPr>
            <w:r w:rsidRPr="00C95CDB">
              <w:rPr>
                <w:rFonts w:ascii="Arial" w:eastAsia="Times New Roman" w:hAnsi="Arial" w:cs="Arial"/>
                <w:sz w:val="16"/>
                <w:szCs w:val="16"/>
                <w:lang w:eastAsia="uk-UA"/>
              </w:rPr>
              <w:t>X</w:t>
            </w:r>
          </w:p>
        </w:tc>
        <w:tc>
          <w:tcPr>
            <w:tcW w:w="2494"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800 000,00</w:t>
            </w:r>
          </w:p>
        </w:tc>
        <w:tc>
          <w:tcPr>
            <w:tcW w:w="1250"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800 000,00</w:t>
            </w:r>
          </w:p>
        </w:tc>
        <w:tc>
          <w:tcPr>
            <w:tcW w:w="1205"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232"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07"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c>
          <w:tcPr>
            <w:tcW w:w="1113" w:type="dxa"/>
            <w:tcBorders>
              <w:top w:val="nil"/>
              <w:left w:val="nil"/>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sz w:val="16"/>
                <w:szCs w:val="16"/>
                <w:lang w:eastAsia="uk-UA"/>
              </w:rPr>
            </w:pPr>
            <w:r w:rsidRPr="00C95CDB">
              <w:rPr>
                <w:rFonts w:ascii="Arial" w:eastAsia="Times New Roman" w:hAnsi="Arial" w:cs="Arial"/>
                <w:sz w:val="16"/>
                <w:szCs w:val="16"/>
                <w:lang w:eastAsia="uk-UA"/>
              </w:rPr>
              <w:t>0,00</w:t>
            </w:r>
          </w:p>
        </w:tc>
      </w:tr>
      <w:tr w:rsidR="00C95CDB" w:rsidRPr="00C95CDB" w:rsidTr="00C95CDB">
        <w:trPr>
          <w:trHeight w:val="255"/>
        </w:trPr>
        <w:tc>
          <w:tcPr>
            <w:tcW w:w="52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72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941"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8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69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683"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4"/>
                <w:szCs w:val="14"/>
                <w:lang w:eastAsia="uk-UA"/>
              </w:rPr>
            </w:pPr>
            <w:r w:rsidRPr="00C95CDB">
              <w:rPr>
                <w:rFonts w:ascii="Arial" w:eastAsia="Times New Roman" w:hAnsi="Arial" w:cs="Arial"/>
                <w:b/>
                <w:bCs/>
                <w:sz w:val="14"/>
                <w:szCs w:val="14"/>
                <w:lang w:eastAsia="uk-UA"/>
              </w:rPr>
              <w:t>X</w:t>
            </w:r>
          </w:p>
        </w:tc>
        <w:tc>
          <w:tcPr>
            <w:tcW w:w="1078"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X</w:t>
            </w:r>
          </w:p>
        </w:tc>
        <w:tc>
          <w:tcPr>
            <w:tcW w:w="130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center"/>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УСЬОГО</w:t>
            </w:r>
          </w:p>
        </w:tc>
        <w:tc>
          <w:tcPr>
            <w:tcW w:w="249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28 956 702,86</w:t>
            </w:r>
          </w:p>
        </w:tc>
        <w:tc>
          <w:tcPr>
            <w:tcW w:w="125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26 597 802,86</w:t>
            </w:r>
          </w:p>
        </w:tc>
        <w:tc>
          <w:tcPr>
            <w:tcW w:w="1205"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888 900,00</w:t>
            </w:r>
          </w:p>
        </w:tc>
        <w:tc>
          <w:tcPr>
            <w:tcW w:w="1232"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1 470 000,00</w:t>
            </w:r>
          </w:p>
        </w:tc>
        <w:tc>
          <w:tcPr>
            <w:tcW w:w="1107"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c>
          <w:tcPr>
            <w:tcW w:w="111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r w:rsidRPr="00C95CDB">
              <w:rPr>
                <w:rFonts w:ascii="Arial" w:eastAsia="Times New Roman" w:hAnsi="Arial" w:cs="Arial"/>
                <w:b/>
                <w:bCs/>
                <w:sz w:val="16"/>
                <w:szCs w:val="16"/>
                <w:lang w:eastAsia="uk-UA"/>
              </w:rPr>
              <w:t>0,00</w:t>
            </w:r>
          </w:p>
        </w:tc>
      </w:tr>
      <w:tr w:rsidR="00C95CDB" w:rsidRPr="00C95CDB" w:rsidTr="00C95CDB">
        <w:trPr>
          <w:trHeight w:val="255"/>
        </w:trPr>
        <w:tc>
          <w:tcPr>
            <w:tcW w:w="521"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Arial" w:eastAsia="Times New Roman" w:hAnsi="Arial" w:cs="Arial"/>
                <w:b/>
                <w:bCs/>
                <w:sz w:val="16"/>
                <w:szCs w:val="16"/>
                <w:lang w:eastAsia="uk-UA"/>
              </w:rPr>
            </w:pPr>
          </w:p>
        </w:tc>
        <w:tc>
          <w:tcPr>
            <w:tcW w:w="172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4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8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8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07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2494"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5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05"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32"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07"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13"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C95CDB">
        <w:trPr>
          <w:trHeight w:val="255"/>
        </w:trPr>
        <w:tc>
          <w:tcPr>
            <w:tcW w:w="18240" w:type="dxa"/>
            <w:gridSpan w:val="14"/>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C95CDB">
        <w:trPr>
          <w:trHeight w:val="255"/>
        </w:trPr>
        <w:tc>
          <w:tcPr>
            <w:tcW w:w="521"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72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4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8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8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07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2494"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5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05"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32"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07"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13"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C95CDB">
        <w:trPr>
          <w:trHeight w:val="255"/>
        </w:trPr>
        <w:tc>
          <w:tcPr>
            <w:tcW w:w="521"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72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4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8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8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07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2494"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5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05"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32"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07"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13"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C95CDB">
        <w:trPr>
          <w:trHeight w:val="315"/>
        </w:trPr>
        <w:tc>
          <w:tcPr>
            <w:tcW w:w="521"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72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4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8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sz w:val="24"/>
                <w:szCs w:val="24"/>
                <w:lang w:eastAsia="uk-UA"/>
              </w:rPr>
            </w:pPr>
            <w:r w:rsidRPr="00C95CDB">
              <w:rPr>
                <w:rFonts w:ascii="Times New Roman" w:eastAsia="Times New Roman" w:hAnsi="Times New Roman" w:cs="Times New Roman"/>
                <w:b/>
                <w:bCs/>
                <w:sz w:val="24"/>
                <w:szCs w:val="24"/>
                <w:lang w:eastAsia="uk-UA"/>
              </w:rPr>
              <w:t xml:space="preserve">Секретар  ради </w:t>
            </w:r>
          </w:p>
        </w:tc>
        <w:tc>
          <w:tcPr>
            <w:tcW w:w="168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sz w:val="24"/>
                <w:szCs w:val="24"/>
                <w:lang w:eastAsia="uk-UA"/>
              </w:rPr>
            </w:pPr>
          </w:p>
        </w:tc>
        <w:tc>
          <w:tcPr>
            <w:tcW w:w="107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2494"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b/>
                <w:bCs/>
                <w:sz w:val="24"/>
                <w:szCs w:val="24"/>
                <w:lang w:eastAsia="uk-UA"/>
              </w:rPr>
            </w:pPr>
            <w:r w:rsidRPr="00C95CDB">
              <w:rPr>
                <w:rFonts w:ascii="Times New Roman" w:eastAsia="Times New Roman" w:hAnsi="Times New Roman" w:cs="Times New Roman"/>
                <w:b/>
                <w:bCs/>
                <w:sz w:val="24"/>
                <w:szCs w:val="24"/>
                <w:lang w:eastAsia="uk-UA"/>
              </w:rPr>
              <w:t xml:space="preserve">Олександра  ШИМКО </w:t>
            </w:r>
          </w:p>
        </w:tc>
        <w:tc>
          <w:tcPr>
            <w:tcW w:w="125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b/>
                <w:bCs/>
                <w:sz w:val="24"/>
                <w:szCs w:val="24"/>
                <w:lang w:eastAsia="uk-UA"/>
              </w:rPr>
            </w:pPr>
          </w:p>
        </w:tc>
        <w:tc>
          <w:tcPr>
            <w:tcW w:w="1205"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32"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07"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13"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C95CDB">
        <w:trPr>
          <w:trHeight w:val="255"/>
        </w:trPr>
        <w:tc>
          <w:tcPr>
            <w:tcW w:w="521"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72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94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8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683"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07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30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2494"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50"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05"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232"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07"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113"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bl>
    <w:p w:rsidR="00C95CDB" w:rsidRDefault="00C95CDB" w:rsidP="00046538">
      <w:pPr>
        <w:spacing w:after="0" w:line="240" w:lineRule="auto"/>
        <w:rPr>
          <w:rFonts w:ascii="Times New Roman" w:hAnsi="Times New Roman" w:cs="Times New Roman"/>
          <w:b/>
          <w:color w:val="000000" w:themeColor="text1"/>
          <w:sz w:val="24"/>
          <w:szCs w:val="24"/>
          <w:lang w:val="ru-RU"/>
        </w:rPr>
      </w:pPr>
    </w:p>
    <w:tbl>
      <w:tblPr>
        <w:tblW w:w="20564" w:type="dxa"/>
        <w:tblInd w:w="-601" w:type="dxa"/>
        <w:tblLook w:val="04A0"/>
      </w:tblPr>
      <w:tblGrid>
        <w:gridCol w:w="1989"/>
        <w:gridCol w:w="1500"/>
        <w:gridCol w:w="1591"/>
        <w:gridCol w:w="3560"/>
        <w:gridCol w:w="4160"/>
        <w:gridCol w:w="1769"/>
        <w:gridCol w:w="1545"/>
        <w:gridCol w:w="1476"/>
        <w:gridCol w:w="1476"/>
        <w:gridCol w:w="1498"/>
      </w:tblGrid>
      <w:tr w:rsidR="00C95CDB" w:rsidRPr="00C95CDB" w:rsidTr="0049613A">
        <w:trPr>
          <w:trHeight w:val="690"/>
        </w:trPr>
        <w:tc>
          <w:tcPr>
            <w:tcW w:w="198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4"/>
                <w:szCs w:val="24"/>
                <w:lang w:eastAsia="uk-UA"/>
              </w:rPr>
            </w:pPr>
            <w:bookmarkStart w:id="3" w:name="RANGE!A1:J85"/>
            <w:bookmarkEnd w:id="3"/>
          </w:p>
        </w:tc>
        <w:tc>
          <w:tcPr>
            <w:tcW w:w="15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7764" w:type="dxa"/>
            <w:gridSpan w:val="5"/>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lang w:eastAsia="uk-UA"/>
              </w:rPr>
            </w:pPr>
            <w:r w:rsidRPr="00C95CDB">
              <w:rPr>
                <w:rFonts w:ascii="Times New Roman" w:eastAsia="Times New Roman" w:hAnsi="Times New Roman" w:cs="Times New Roman"/>
                <w:lang w:eastAsia="uk-UA"/>
              </w:rPr>
              <w:t xml:space="preserve">Додаток 6                                                                                                                                                     до  рішення сесії Розвадівської сільської ради №2515  від 17.09.2026 р.                       </w:t>
            </w:r>
          </w:p>
        </w:tc>
      </w:tr>
      <w:tr w:rsidR="00C95CDB" w:rsidRPr="00C95CDB" w:rsidTr="0049613A">
        <w:trPr>
          <w:trHeight w:val="375"/>
        </w:trPr>
        <w:tc>
          <w:tcPr>
            <w:tcW w:w="198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lang w:eastAsia="uk-UA"/>
              </w:rPr>
            </w:pPr>
          </w:p>
        </w:tc>
        <w:tc>
          <w:tcPr>
            <w:tcW w:w="15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7764" w:type="dxa"/>
            <w:gridSpan w:val="5"/>
            <w:tcBorders>
              <w:top w:val="nil"/>
              <w:left w:val="nil"/>
              <w:bottom w:val="nil"/>
              <w:right w:val="nil"/>
            </w:tcBorders>
            <w:shd w:val="clear" w:color="auto" w:fill="auto"/>
            <w:noWrap/>
            <w:vAlign w:val="center"/>
            <w:hideMark/>
          </w:tcPr>
          <w:p w:rsidR="00C95CDB" w:rsidRPr="00C95CDB" w:rsidRDefault="00C95CDB" w:rsidP="00C95CDB">
            <w:pPr>
              <w:spacing w:after="0" w:line="240" w:lineRule="auto"/>
              <w:rPr>
                <w:rFonts w:ascii="Times New Roman" w:eastAsia="Times New Roman" w:hAnsi="Times New Roman" w:cs="Times New Roman"/>
                <w:lang w:eastAsia="uk-UA"/>
              </w:rPr>
            </w:pPr>
            <w:r w:rsidRPr="00C95CDB">
              <w:rPr>
                <w:rFonts w:ascii="Times New Roman" w:eastAsia="Times New Roman" w:hAnsi="Times New Roman" w:cs="Times New Roman"/>
                <w:lang w:eastAsia="uk-UA"/>
              </w:rPr>
              <w:t xml:space="preserve">                "Про  внесення змін до показників сільського  бюджету на 2026 рік"</w:t>
            </w:r>
          </w:p>
        </w:tc>
      </w:tr>
      <w:tr w:rsidR="00C95CDB" w:rsidRPr="00C95CDB" w:rsidTr="0049613A">
        <w:trPr>
          <w:trHeight w:val="450"/>
        </w:trPr>
        <w:tc>
          <w:tcPr>
            <w:tcW w:w="198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lang w:eastAsia="uk-UA"/>
              </w:rPr>
            </w:pPr>
          </w:p>
        </w:tc>
        <w:tc>
          <w:tcPr>
            <w:tcW w:w="15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r>
      <w:tr w:rsidR="00C95CDB" w:rsidRPr="00C95CDB" w:rsidTr="0049613A">
        <w:trPr>
          <w:trHeight w:val="315"/>
        </w:trPr>
        <w:tc>
          <w:tcPr>
            <w:tcW w:w="20564" w:type="dxa"/>
            <w:gridSpan w:val="10"/>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Розподіл витрат сільського бюджету на реалізацію місцевих/регіональних програм у 2026 році</w:t>
            </w:r>
          </w:p>
        </w:tc>
      </w:tr>
      <w:tr w:rsidR="00C95CDB" w:rsidRPr="00C95CDB" w:rsidTr="0049613A">
        <w:trPr>
          <w:trHeight w:val="330"/>
        </w:trPr>
        <w:tc>
          <w:tcPr>
            <w:tcW w:w="1989"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p>
        </w:tc>
        <w:tc>
          <w:tcPr>
            <w:tcW w:w="15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u w:val="single"/>
                <w:lang w:eastAsia="uk-UA"/>
              </w:rPr>
            </w:pPr>
            <w:r w:rsidRPr="00C95CDB">
              <w:rPr>
                <w:rFonts w:ascii="Times New Roman" w:eastAsia="Times New Roman" w:hAnsi="Times New Roman" w:cs="Times New Roman"/>
                <w:color w:val="000000"/>
                <w:sz w:val="24"/>
                <w:szCs w:val="24"/>
                <w:u w:val="single"/>
                <w:lang w:eastAsia="uk-UA"/>
              </w:rPr>
              <w:t>1352500000</w:t>
            </w:r>
          </w:p>
        </w:tc>
        <w:tc>
          <w:tcPr>
            <w:tcW w:w="1591"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u w:val="single"/>
                <w:lang w:eastAsia="uk-UA"/>
              </w:rPr>
            </w:pPr>
          </w:p>
        </w:tc>
        <w:tc>
          <w:tcPr>
            <w:tcW w:w="35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r>
      <w:tr w:rsidR="00C95CDB" w:rsidRPr="00C95CDB" w:rsidTr="0049613A">
        <w:trPr>
          <w:trHeight w:val="390"/>
        </w:trPr>
        <w:tc>
          <w:tcPr>
            <w:tcW w:w="1989"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0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vertAlign w:val="superscript"/>
                <w:lang w:eastAsia="uk-UA"/>
              </w:rPr>
              <w:t>(код бюджету)</w:t>
            </w:r>
          </w:p>
        </w:tc>
        <w:tc>
          <w:tcPr>
            <w:tcW w:w="1591"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p>
        </w:tc>
        <w:tc>
          <w:tcPr>
            <w:tcW w:w="35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r>
      <w:tr w:rsidR="00C95CDB" w:rsidRPr="00C95CDB" w:rsidTr="0049613A">
        <w:trPr>
          <w:trHeight w:val="30"/>
        </w:trPr>
        <w:tc>
          <w:tcPr>
            <w:tcW w:w="1989"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0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r>
      <w:tr w:rsidR="00C95CDB" w:rsidRPr="00C95CDB" w:rsidTr="0049613A">
        <w:trPr>
          <w:trHeight w:val="1005"/>
        </w:trPr>
        <w:tc>
          <w:tcPr>
            <w:tcW w:w="198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lastRenderedPageBreak/>
              <w:t>Код Програмної класифікації видатків та кредитування місцевих бюджетів</w:t>
            </w:r>
          </w:p>
        </w:tc>
        <w:tc>
          <w:tcPr>
            <w:tcW w:w="150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Код Типової програмної класифікації видатків та кредитування місцевих бюджетів</w:t>
            </w:r>
          </w:p>
        </w:tc>
        <w:tc>
          <w:tcPr>
            <w:tcW w:w="159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Код Функціональної класифікації видатків та кредитування бюджету</w:t>
            </w:r>
          </w:p>
        </w:tc>
        <w:tc>
          <w:tcPr>
            <w:tcW w:w="35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Найменування головного розпорядника коштів місцевого бюджету / відповідального виконавця, найменування бюджетної програми згідно з Типовою програмною класифікацією видатків та кредитування місцевих бюджетів</w:t>
            </w:r>
          </w:p>
        </w:tc>
        <w:tc>
          <w:tcPr>
            <w:tcW w:w="416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Найменування місцевої/регіональної програми</w:t>
            </w:r>
          </w:p>
        </w:tc>
        <w:tc>
          <w:tcPr>
            <w:tcW w:w="17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Дата та номер документа, яким затверджено місцеву регіональну програму</w:t>
            </w:r>
          </w:p>
        </w:tc>
        <w:tc>
          <w:tcPr>
            <w:tcW w:w="154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Усього</w:t>
            </w:r>
          </w:p>
        </w:tc>
        <w:tc>
          <w:tcPr>
            <w:tcW w:w="14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Загальний фонд</w:t>
            </w:r>
          </w:p>
        </w:tc>
        <w:tc>
          <w:tcPr>
            <w:tcW w:w="2974" w:type="dxa"/>
            <w:gridSpan w:val="2"/>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Спеціальний фонд</w:t>
            </w:r>
          </w:p>
        </w:tc>
      </w:tr>
      <w:tr w:rsidR="00C95CDB" w:rsidRPr="00C95CDB" w:rsidTr="0049613A">
        <w:trPr>
          <w:trHeight w:val="1005"/>
        </w:trPr>
        <w:tc>
          <w:tcPr>
            <w:tcW w:w="1989"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0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91"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356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4160"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769"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5"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76" w:type="dxa"/>
            <w:vMerge/>
            <w:tcBorders>
              <w:top w:val="single" w:sz="4" w:space="0" w:color="auto"/>
              <w:left w:val="single" w:sz="4" w:space="0" w:color="auto"/>
              <w:bottom w:val="single" w:sz="4" w:space="0" w:color="auto"/>
              <w:right w:val="single" w:sz="4" w:space="0" w:color="auto"/>
            </w:tcBorders>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усього</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у тому числі бюджет розвитку</w:t>
            </w:r>
          </w:p>
        </w:tc>
      </w:tr>
      <w:tr w:rsidR="00C95CDB" w:rsidRPr="00C95CDB" w:rsidTr="0049613A">
        <w:trPr>
          <w:trHeight w:val="25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1</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2</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3</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4</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5</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6</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7</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8</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9</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18"/>
                <w:szCs w:val="18"/>
                <w:lang w:eastAsia="uk-UA"/>
              </w:rPr>
            </w:pPr>
            <w:r w:rsidRPr="00C95CDB">
              <w:rPr>
                <w:rFonts w:ascii="Times New Roman" w:eastAsia="Times New Roman" w:hAnsi="Times New Roman" w:cs="Times New Roman"/>
                <w:sz w:val="18"/>
                <w:szCs w:val="18"/>
                <w:lang w:eastAsia="uk-UA"/>
              </w:rPr>
              <w:t>10</w:t>
            </w:r>
          </w:p>
        </w:tc>
      </w:tr>
      <w:tr w:rsidR="00C95CDB" w:rsidRPr="00C95CDB" w:rsidTr="0049613A">
        <w:trPr>
          <w:trHeight w:val="28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100000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xml:space="preserve">Розвадівська сільська рада </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35964616,60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22648572,60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13316044,00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13169044,00</w:t>
            </w:r>
          </w:p>
        </w:tc>
      </w:tr>
      <w:tr w:rsidR="00C95CDB" w:rsidRPr="00C95CDB" w:rsidTr="0049613A">
        <w:trPr>
          <w:trHeight w:val="34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110000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xml:space="preserve">Розвадівська сільська  рада </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 </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35964616,60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22648572,60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13316044,00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lang w:eastAsia="uk-UA"/>
              </w:rPr>
            </w:pPr>
            <w:r w:rsidRPr="00C95CDB">
              <w:rPr>
                <w:rFonts w:ascii="Times New Roman" w:eastAsia="Times New Roman" w:hAnsi="Times New Roman" w:cs="Times New Roman"/>
                <w:b/>
                <w:bCs/>
                <w:color w:val="002060"/>
                <w:lang w:eastAsia="uk-UA"/>
              </w:rPr>
              <w:t>13169044,00</w:t>
            </w:r>
          </w:p>
        </w:tc>
      </w:tr>
      <w:tr w:rsidR="00C95CDB" w:rsidRPr="00C95CDB" w:rsidTr="0049613A">
        <w:trPr>
          <w:trHeight w:val="132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0110180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0133</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Інша діяльність у сфері державного управління</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lang w:eastAsia="uk-UA"/>
              </w:rPr>
            </w:pPr>
            <w:r w:rsidRPr="00C95CDB">
              <w:rPr>
                <w:rFonts w:ascii="Times New Roman" w:eastAsia="Times New Roman" w:hAnsi="Times New Roman" w:cs="Times New Roman"/>
                <w:lang w:eastAsia="uk-UA"/>
              </w:rPr>
              <w:t>Бюджетна програма Розвадівської сільської ради "Цільова програма щодо проведення протокольних масових заходів Розвадівської сільської ради у 2026 році"</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рішення сесії від 18.12.2025року  №2240 </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lang w:eastAsia="uk-UA"/>
              </w:rPr>
            </w:pPr>
            <w:r w:rsidRPr="00C95CDB">
              <w:rPr>
                <w:rFonts w:ascii="Times New Roman" w:eastAsia="Times New Roman" w:hAnsi="Times New Roman" w:cs="Times New Roman"/>
                <w:b/>
                <w:bCs/>
                <w:color w:val="000000"/>
                <w:lang w:eastAsia="uk-UA"/>
              </w:rPr>
              <w:t>100000,00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lang w:eastAsia="uk-UA"/>
              </w:rPr>
            </w:pPr>
            <w:r w:rsidRPr="00C95CDB">
              <w:rPr>
                <w:rFonts w:ascii="Times New Roman" w:eastAsia="Times New Roman" w:hAnsi="Times New Roman" w:cs="Times New Roman"/>
                <w:b/>
                <w:bCs/>
                <w:color w:val="000000"/>
                <w:lang w:eastAsia="uk-UA"/>
              </w:rPr>
              <w:t>100000,00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lang w:eastAsia="uk-UA"/>
              </w:rPr>
            </w:pPr>
            <w:r w:rsidRPr="00C95CDB">
              <w:rPr>
                <w:rFonts w:ascii="Times New Roman" w:eastAsia="Times New Roman" w:hAnsi="Times New Roman" w:cs="Times New Roman"/>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lang w:eastAsia="uk-UA"/>
              </w:rPr>
            </w:pPr>
            <w:r w:rsidRPr="00C95CDB">
              <w:rPr>
                <w:rFonts w:ascii="Times New Roman" w:eastAsia="Times New Roman" w:hAnsi="Times New Roman" w:cs="Times New Roman"/>
                <w:lang w:eastAsia="uk-UA"/>
              </w:rPr>
              <w:t>0,00</w:t>
            </w:r>
          </w:p>
        </w:tc>
      </w:tr>
      <w:tr w:rsidR="00C95CDB" w:rsidRPr="00C95CDB" w:rsidTr="0049613A">
        <w:trPr>
          <w:trHeight w:val="243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0112111</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2111</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0726</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Первинна медична допомога населенню, що надається центрами первинної медичної (медико-санітарної) допомоги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"Програма  фінансової підтримки КНП "Центр первинної медико-санітарної допомоги Розвадівської  сільської ради Стрийського району Львівської області"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18.12.2025року  №2246; рішення сесії  від  19.03.2026 року №2365; рішення сесії  від  28.05.2026 року №2404, рішення сесії  від  13.08.2026 року №2486</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3319983,60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3319983,60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100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0113032</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3032</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1070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Надання пільг окремим категоріям громадян з оплати послуг зв'язку</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"Комплексна цільова програма надання пільг окремим категоріям населення Розвадівської сільської ради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4600,00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4600,00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47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0113033</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3033</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1070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Компенсаційні виплати  на пільговий проїзд автомобільним транспортом окремим категоріям громадян</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"Відшкодування компенсації пільгових перевезень окремих категорій , які мають право на безоплатний проїзд на міських, приміських, міжміських автобусних маршрутах загального користування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2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0113035</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3035</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1070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Компенсаційні виплати за пільговий проїзд окремих категорій громадян на залізничному транспорті</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Програма "Відшкодування компенсації пільгових перевезень окремих категорій громадян на залізничному транспорті приміського сполучення на 2026"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80000,00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80000,00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32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0113112</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3112</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1040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Заходи державної політики з питань дітей та їх соціального захисту</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"Соціального захисту дітей вразливих категорій  Розвадівської сільської ради Стрийського району Львівської області на 2026-2027 роки"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№2250; рішення сесії від 28.05.2026року  №2400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133600,00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133600,00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74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0113160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3160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1010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Надання соціальних гарантій фізичним особам, які надають соціальні послуги громадянам похилого віку, особам з інвалідністю, дітям з інвалідністю, хворим, які не здатні до самообслуговування і потребують сторонньої допомоги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Програма "Виплати компенсацій фізичним особам , які надають соціальні послуги з догляду на непрофесійній основі Розвадівської сільської ради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№2248</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1200000,00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1200000,00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05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0113210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3210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1050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Організація та проведення громадських робіт</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Програма "Організації та проведення громадських робіт на території Розвадівської сільської ради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сесія  від 18.12.2025року  №2240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21200,00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21200,00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05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lastRenderedPageBreak/>
              <w:t>0113230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3230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1070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Видатки, пов`язані з наданням підтримки внутрішньо перемішеним та/або евакуйованим особам у зв`язку із введенням воєнного стану</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"Підтримки , соціальної адаптації та захисту внутрішньо переміщених осіб Розвадівської сільської ради Стрийського району Львівської області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 року №2251</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30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0113242</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3242</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1090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Інші заходи у сфері соціального захисту і соціального забезпечення</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"Соціального захисту вразливих категорій населення Розвадівської сільської ради Стрийського району Львівської області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 року  №2252; рішення сесії від 28.05.2026року  №2402</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2652000,00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2652000,00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59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0113242</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3242</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1090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Інші заходи у сфері соціального захисту і соціального забезпечення</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надання та виплати одноразової грошової допомоги за встановлення пам'ятних знаків на могилах загиблих (померлих) Захисників та Захисниць України, ветеранів війни, бійців-добровольців АТО, постраждалих учасників Революції Гідності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 року  №2249</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05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0114084</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4084</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0829</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Проектування, реставрація та охорона пам`яток культурної спадщини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"Охорона та збереження культурної спадщини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№2254</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202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0115011</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5011</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0810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Проведення навчально-тренувальних зборів і змагань з олімпійських видів спорту</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"Розвиток масового футболу в Розвадівській сільській раді"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№2239   від 18.12.2025року; рішення сесії №2403  від 28.05.2026року, рішення сесії від 23.06.2026 року №2446</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533000,00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533000,00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27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0115070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5070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0810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фізичної культури і спорту</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Програма "Покращення технічного стану сільського стадіону в с. Пісочна Стрийського району Львівської області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 xml:space="preserve">рішення сесії №2407   від 28.05.2026 року </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1579044,00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1579044,00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1579044,00</w:t>
            </w:r>
          </w:p>
        </w:tc>
      </w:tr>
      <w:tr w:rsidR="00C95CDB" w:rsidRPr="00C95CDB" w:rsidTr="0049613A">
        <w:trPr>
          <w:trHeight w:val="24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0116030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6030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0620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Організація благоустрою населених пунктів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Програма "Благоустрій населених пунктів Розвадівської сільської ради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18.12.2025року №2242; рішення сесії  від  19.03.2026 року №2363, рішення сесії  від  13.08.2026 року №2484, рішення сесії  від  17.09.2026 року №2521</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8036950,00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8036950,00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276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0116071</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6071</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0640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Відшкодування різниці між розміром ціни (тарифу) на теплову енергію, у тому числі її виробництво, транспортування та постачання, комунальні послуги, що затверджувалися або погоджувалися рішенням місцевого органу виконавчої влади та органу місцевого самоврядування, та розміром економічно обґрунтованих витрат на їх виробництво (надання)</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"Відшкодування різниці в тарифах на оплату витрат, пов'язаних з наданням послуг з  централізованого водопостачання та централізованого водовідведення КП "РЖКП" Розвадівської сільської ради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№2243  від 18.12.2025року</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274246,00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274246,00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33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0116090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6090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0640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Інша діяльність у сфері житлово-комунального господарства</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Програма "Інша діяльність у сфері житлово-комунального господарства Розвадівської сільської ради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№2488          від 13.08.2026року, рішення сесії № 2527         від 17.09.2026року</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1569943,00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1569943,00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133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lastRenderedPageBreak/>
              <w:t>0116091</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6091</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0640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Підготовка та реалізація публічних інвестційних проектів/програм публічних інвестицій  за рахунок коштів місцевого бюджету в галузі житлово-комунального господарства</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 xml:space="preserve">Програма Публічних інвестицій покращення технічного стану частини тротуарів населених пунктів на території Розвадівської сільськрої ради на 2026-2027 роки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17.09.2026року  №2522</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3000000,00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3000000,00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3000000,00</w:t>
            </w:r>
          </w:p>
        </w:tc>
      </w:tr>
      <w:tr w:rsidR="00C95CDB" w:rsidRPr="00C95CDB" w:rsidTr="0049613A">
        <w:trPr>
          <w:trHeight w:val="126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0117110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7110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0421</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Реалізація програм в галузі сільського господарства</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"Ефективності ведення галузей сільського господарства  агропромислового комплексу Розвадівської сільської ради  у 2026 році"</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№2237</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75000,00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75000,00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42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0117130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7130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0421</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Здійснення заходів із землеустрою</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"Здійснення землеустрою на території Розвадівської сільської ради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№2236, рішення сесії  від  13.08.2026 року №2487</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195000,00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195000,00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42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0117427</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7427</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0455</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Підготовка та реалізація публічних інвестційних проектів/програм публічних інвестицій в галузі (секторі) "Транспорт" за рахунок коштів місцевого бюджету</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Програма "Підготовка та реалізація публічних інвестційних проектів/програм публічних інвестицій  за рахунок коштів місцевого бюджету в галузі дорожнього господарства Розвадівської сільської ради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17.09.2026року  №2526</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8340000,00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8340000,00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8340000,00</w:t>
            </w:r>
          </w:p>
        </w:tc>
      </w:tr>
      <w:tr w:rsidR="00C95CDB" w:rsidRPr="00C95CDB" w:rsidTr="0049613A">
        <w:trPr>
          <w:trHeight w:val="189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0117461</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7461</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0456</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Утримання та розвиток автомобільних доріг та дорожньої інфраструктури за рахунок коштів місцевого бюджету</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 xml:space="preserve">Програма "Фінансування робіт, повязаних із будівництвом, реконструкцією, ремонтом та утриманням автомобільних доріг місцевого значення, вулиць і доріг комунальної власності Розвадівської сільської ради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18.12.2025року  №2240, рішення сесії  від 13.08.2026 року №2490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3281762,00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3281762,00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132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0117670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7670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0490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 xml:space="preserve">Внески до статутного капіталу субєктів господарювання </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Програма "Про поповнення Статутного фонду Комунального підприємства "Розвадівське житлово-комунальне підприємство" Розвадівської сілської ради Стрийського району Львівської області на 2026 рік"(зі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18.12.2025року  №2253,рішення сесії № 2523  від 17.09.2026року</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250000,00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250000,00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250000,00</w:t>
            </w:r>
          </w:p>
        </w:tc>
      </w:tr>
      <w:tr w:rsidR="00C95CDB" w:rsidRPr="00C95CDB" w:rsidTr="0049613A">
        <w:trPr>
          <w:trHeight w:val="12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0118110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8110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0320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Заходи із запобігання та ліквідації надзвичайних ситуацій та наслідків стихійного лиха</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Програма "Матеріальних резервів для запобігання та ліквідації наслідків надзвичайних ситуацій Розвадівської сільської ради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27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0118230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8230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0380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Інші заходи громадського порядку та безпеки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"Заходи забезпечення громадського порядку та безпеки громадян Розвадівської сільської територіальної громади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19.03.2026 року №2364, рішення сесії  від  13.08.2026 року №2489</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122288,00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122288,00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03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0118340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8340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0540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Природоохоронні заходи за рахунок цільових фондів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Програма "Охорона навколишнього природного середовища Розвадівської сільської ради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147000,00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147000,00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09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0118420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8420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0830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Інші заходи у сфері медіа (засобів масової інформації)</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Програма "Про висвітлення діяльності та інформації Розвадівської сільської ради в газеті "Громада" Розвадівської сільської ради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99000,00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99000,00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9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600000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 </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 </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Центр фінансово-господарського та навчально-методичного забезпечення закладів освіти та культури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 </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18427578,86</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2389920,00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16037658,86</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16037658,86</w:t>
            </w:r>
          </w:p>
        </w:tc>
      </w:tr>
      <w:tr w:rsidR="00C95CDB" w:rsidRPr="00C95CDB" w:rsidTr="0049613A">
        <w:trPr>
          <w:trHeight w:val="84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610000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 </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 </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Центр фінансово-господарського та навчально-методичного забезпечення закладів освіти та культури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 </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18427578,86</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2389920,00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16037658,86</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16037658,86</w:t>
            </w:r>
          </w:p>
        </w:tc>
      </w:tr>
      <w:tr w:rsidR="00C95CDB" w:rsidRPr="00C95CDB" w:rsidTr="0049613A">
        <w:trPr>
          <w:trHeight w:val="141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lastRenderedPageBreak/>
              <w:t>0611021</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1021</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0921</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Надання загальної середньої освіти  закладами  загальної середньої освіти за рахунок коштів місцевого бюджету </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підтримки обдарованих дітей Розвадівської сільської ради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№2244, рішення сесії  від 13.08.2026року  №2491</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80000,00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80000,00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79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0611142</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1142</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0990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Інші програми та заходи у сфері освіти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Програма  "Подарунок Св'ятого Миколая дошкільнятам "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№2244</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81000,00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81000,00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26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0611142</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1142</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0990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Інші програми та заходи у сфері освіти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надання одноразової допомоги дітям-сиротам та дітям позбавлених батьківського піклування, яким виповнилося 18 років, на території Розвадівської територіальної громади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№2326</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3620,00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3620,00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207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0611183</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1183</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0990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Співфінансування заходів, що реалізуються за рахунок субвенції з державного бюджету місцевим бюджетам на реалізацію публічного інвестиційного проекту на забезпечення якісної, сучасної та доступної загальної середньої освіти `Нова українська школа`</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 xml:space="preserve">"Програма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 Розвадівської сільської ради на 2026 рік"(зі змінами) </w:t>
            </w:r>
          </w:p>
        </w:tc>
        <w:tc>
          <w:tcPr>
            <w:tcW w:w="1769" w:type="dxa"/>
            <w:tcBorders>
              <w:top w:val="nil"/>
              <w:left w:val="nil"/>
              <w:bottom w:val="single" w:sz="4" w:space="0" w:color="auto"/>
              <w:right w:val="single" w:sz="4" w:space="0" w:color="auto"/>
            </w:tcBorders>
            <w:shd w:val="clear" w:color="000000" w:fill="FFFFFF"/>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28.05.2026 року №2406; рішення №2524 від 17.09.2026 року</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98812,00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98812,00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98812,00</w:t>
            </w:r>
          </w:p>
        </w:tc>
      </w:tr>
      <w:tr w:rsidR="00C95CDB" w:rsidRPr="00C95CDB" w:rsidTr="0049613A">
        <w:trPr>
          <w:trHeight w:val="192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611184</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1184</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0990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Виконання заходів, спрямованих на реалізацію публічного інвестиційного проекту на забезпечення якісної, сучасної та доступної загальної середньої освіти `Нова українська школа` за рахунок субвенції з державного бюджету місцевим бюджетам</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 xml:space="preserve">Програма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 Розвадівської сільської ради на 2026 рік" (зі змінами)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28.05.2026 року №2406; рішення №2524 від 17.09.2026 року</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888900,00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888900,00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888900,00</w:t>
            </w:r>
          </w:p>
        </w:tc>
      </w:tr>
      <w:tr w:rsidR="00C95CDB" w:rsidRPr="00C95CDB" w:rsidTr="0049613A">
        <w:trPr>
          <w:trHeight w:val="126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611300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1300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0990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"Комплексна програма енергоефективності, енергозбереження та термомодернізації у бюджетній сфері Розвадівської територіальної громади на 2026-2030 роки"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19.03.2026 року №2367</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3000000,00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3000000,00</w:t>
            </w:r>
          </w:p>
        </w:tc>
      </w:tr>
      <w:tr w:rsidR="00C95CDB" w:rsidRPr="00C95CDB" w:rsidTr="0049613A">
        <w:trPr>
          <w:trHeight w:val="126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611300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1300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0990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освіти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підготовки та реалізації публічних інвестиційних проектів в закладах загальної середньої освіти, дошкільної освіти та закладах культури і мистецтв на 2026-2027 роки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28.05.2026 року №2405</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9570475,86</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9570475,86</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9570475,86</w:t>
            </w:r>
          </w:p>
        </w:tc>
      </w:tr>
      <w:tr w:rsidR="00C95CDB" w:rsidRPr="00C95CDB" w:rsidTr="0049613A">
        <w:trPr>
          <w:trHeight w:val="136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0614082</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4082</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0829</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Інші заходи в галузі культури і мистецтва</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Культурно-мистецька Програма Розвадівської ТГ  "З Україною в серці"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18.12.2025року  №2244, рішення сесії № 2518  від 17.09.2026року</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250000,00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250000,00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139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0614083</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4083</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0829</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Підготовка та реалізація публічних інвестиційних проектів / програм публічних інвестицій за рахунок коштів місцевого бюджету в галузі культури і мистецтва</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підготовки та реалізації публічних інвестиційних проектів в закладах загальної середньої освіти, дошкільної освіти та закладах культури і мистецтв на 2026-2027 роки"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28.05.2026 року №2405</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2479471,00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2479471,00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2479471,00</w:t>
            </w:r>
          </w:p>
        </w:tc>
      </w:tr>
      <w:tr w:rsidR="00C95CDB" w:rsidRPr="00C95CDB" w:rsidTr="0049613A">
        <w:trPr>
          <w:trHeight w:val="115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0615031</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5031</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0810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'Розвиток здібностей у дітей та молоді з фізичної культури та спорту комунальними дитячо- юнацькими спортивними школами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Освітня програма Розвадівської дитячо-юнацької спортивної школи Розвадівської сільської ради Стрийського району Львівської області на 2026 рік "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18.12.2025року  №2245</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1325300,00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1325300,00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36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0617640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7640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0470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Заходи з енергозбереження</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"Заходи з енергозбереження та енергоефективності ЦФГНМЗЗОК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13.08.2026 року  №2485, рішення сесії №2519   від 17.09.2026року</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650000,00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650000,00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63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lastRenderedPageBreak/>
              <w:t>3700000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 </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 </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Фінансовий відділ Розвадівської сільської ради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 </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21390000,00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21390000,00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0,00</w:t>
            </w:r>
          </w:p>
        </w:tc>
      </w:tr>
      <w:tr w:rsidR="00C95CDB" w:rsidRPr="00C95CDB" w:rsidTr="0049613A">
        <w:trPr>
          <w:trHeight w:val="63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3710000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 </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 </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Фінансовий відділ Розвадівської сільської ради</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0"/>
                <w:szCs w:val="20"/>
                <w:lang w:eastAsia="uk-UA"/>
              </w:rPr>
            </w:pPr>
            <w:r w:rsidRPr="00C95CDB">
              <w:rPr>
                <w:rFonts w:ascii="Times New Roman" w:eastAsia="Times New Roman" w:hAnsi="Times New Roman" w:cs="Times New Roman"/>
                <w:b/>
                <w:bCs/>
                <w:color w:val="002060"/>
                <w:sz w:val="20"/>
                <w:szCs w:val="20"/>
                <w:lang w:eastAsia="uk-UA"/>
              </w:rPr>
              <w:t> </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21390000,00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21390000,00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2060"/>
                <w:sz w:val="24"/>
                <w:szCs w:val="24"/>
                <w:lang w:eastAsia="uk-UA"/>
              </w:rPr>
            </w:pPr>
            <w:r w:rsidRPr="00C95CDB">
              <w:rPr>
                <w:rFonts w:ascii="Times New Roman" w:eastAsia="Times New Roman" w:hAnsi="Times New Roman" w:cs="Times New Roman"/>
                <w:b/>
                <w:bCs/>
                <w:color w:val="002060"/>
                <w:sz w:val="24"/>
                <w:szCs w:val="24"/>
                <w:lang w:eastAsia="uk-UA"/>
              </w:rPr>
              <w:t>0,00</w:t>
            </w:r>
          </w:p>
        </w:tc>
      </w:tr>
      <w:tr w:rsidR="00C95CDB" w:rsidRPr="00C95CDB" w:rsidTr="0049613A">
        <w:trPr>
          <w:trHeight w:val="186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3719730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9730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0180</w:t>
            </w:r>
          </w:p>
        </w:tc>
        <w:tc>
          <w:tcPr>
            <w:tcW w:w="356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Субвенція з місцевого бюджету на фінансове забезпечення будівництва, реконструкції, ремонту і утримання автомобільних доріг загального користування місцевого значення, вулиць і доріг комунальної власності у населених пунктах</w:t>
            </w:r>
          </w:p>
        </w:tc>
        <w:tc>
          <w:tcPr>
            <w:tcW w:w="4160"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«Фінансове забезпечення будівництва, реконструкції, ремонту та утримання автомобільних доріг загального користування місцевого значення Розвадівської сільської ради на 2026 рік»(зі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23.06.2026 року №2447, рішення сесії від  17.09.2026 року №2520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4500000,00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4500000,00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118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3719770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9770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single" w:sz="4" w:space="0" w:color="auto"/>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Інші субвенції з місцевого бюджету </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"Програма забезпечення  послугами  мешканців громади у закладах  культури Новороздільської міської ради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 року №2235</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260000,00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260000,00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54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3719770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9770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Інші субвенції з місцевого бюджету </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 xml:space="preserve">"Програма забезпечення освітніми та соціальними послугами мешканців громади у закладах освіти, культури та соціального захисту населення Миколаївської міської ради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18.12.2025 року  №2235</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54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3719770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9770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Інші субвенції з місцевого бюджету </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підтримки Стрийської районної ради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19.03.2026 року №2360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27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"ЦІЛЬОВА ПРОГРАМА «НАРОД І АРМІЯ – ЄДИНІ»</w:t>
            </w:r>
            <w:r w:rsidRPr="00C95CDB">
              <w:rPr>
                <w:rFonts w:ascii="Times New Roman" w:eastAsia="Times New Roman" w:hAnsi="Times New Roman" w:cs="Times New Roman"/>
                <w:color w:val="000000"/>
                <w:sz w:val="20"/>
                <w:szCs w:val="20"/>
                <w:lang w:eastAsia="uk-UA"/>
              </w:rPr>
              <w:br/>
              <w:t>щодо підтримки військовослужбовців військової частини А2847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№2334</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54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 «Цільова  програма</w:t>
            </w:r>
            <w:r w:rsidRPr="00C95CDB">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C95CDB">
              <w:rPr>
                <w:rFonts w:ascii="Times New Roman" w:eastAsia="Times New Roman" w:hAnsi="Times New Roman" w:cs="Times New Roman"/>
                <w:color w:val="000000"/>
                <w:sz w:val="20"/>
                <w:szCs w:val="20"/>
                <w:lang w:eastAsia="uk-UA"/>
              </w:rPr>
              <w:br/>
              <w:t>військової частини Т0910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№2332</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54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покращення матеріально-технічного забезпечення Центру спеціального призначення «ОМЕГА» Національної гвардії України (військова частина 3073)  за рахунок коштів сільського бюджету Розвадівської територіальної громади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№2337</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41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 «Цільова  програма</w:t>
            </w:r>
            <w:r w:rsidRPr="00C95CDB">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C95CDB">
              <w:rPr>
                <w:rFonts w:ascii="Times New Roman" w:eastAsia="Times New Roman" w:hAnsi="Times New Roman" w:cs="Times New Roman"/>
                <w:color w:val="000000"/>
                <w:sz w:val="20"/>
                <w:szCs w:val="20"/>
                <w:lang w:eastAsia="uk-UA"/>
              </w:rPr>
              <w:br/>
              <w:t>військової частини А0284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№2331</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29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 «Цільова  програма</w:t>
            </w:r>
            <w:r w:rsidRPr="00C95CDB">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C95CDB">
              <w:rPr>
                <w:rFonts w:ascii="Times New Roman" w:eastAsia="Times New Roman" w:hAnsi="Times New Roman" w:cs="Times New Roman"/>
                <w:color w:val="000000"/>
                <w:sz w:val="20"/>
                <w:szCs w:val="20"/>
                <w:lang w:eastAsia="uk-UA"/>
              </w:rPr>
              <w:br/>
              <w:t>військової частини А4056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№2329</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600000,00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600000,00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740"/>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lastRenderedPageBreak/>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«Програма покращення матеріально-технічного забезпечення </w:t>
            </w:r>
            <w:r w:rsidRPr="00C95CDB">
              <w:rPr>
                <w:rFonts w:ascii="Times New Roman" w:eastAsia="Times New Roman" w:hAnsi="Times New Roman" w:cs="Times New Roman"/>
                <w:color w:val="000000"/>
                <w:sz w:val="20"/>
                <w:szCs w:val="20"/>
                <w:lang w:eastAsia="uk-UA"/>
              </w:rPr>
              <w:br/>
              <w:t>військової частини 3057</w:t>
            </w:r>
            <w:r w:rsidRPr="00C95CDB">
              <w:rPr>
                <w:rFonts w:ascii="Times New Roman" w:eastAsia="Times New Roman" w:hAnsi="Times New Roman" w:cs="Times New Roman"/>
                <w:color w:val="000000"/>
                <w:sz w:val="20"/>
                <w:szCs w:val="20"/>
                <w:lang w:eastAsia="uk-UA"/>
              </w:rPr>
              <w:br/>
              <w:t xml:space="preserve"> Національної гвардії України за рахунок коштів сільського бюджету Розвадівської територіальної громади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№2336</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33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w:t>
            </w:r>
            <w:r w:rsidRPr="00C95CDB">
              <w:rPr>
                <w:rFonts w:ascii="Times New Roman" w:eastAsia="Times New Roman" w:hAnsi="Times New Roman" w:cs="Times New Roman"/>
                <w:color w:val="000000"/>
                <w:sz w:val="20"/>
                <w:szCs w:val="20"/>
                <w:lang w:eastAsia="uk-UA"/>
              </w:rPr>
              <w:br/>
              <w:t xml:space="preserve">надання фінансової підтримки військовій частині А5258 </w:t>
            </w:r>
            <w:r w:rsidRPr="00C95CDB">
              <w:rPr>
                <w:rFonts w:ascii="Times New Roman" w:eastAsia="Times New Roman" w:hAnsi="Times New Roman" w:cs="Times New Roman"/>
                <w:color w:val="000000"/>
                <w:sz w:val="20"/>
                <w:szCs w:val="20"/>
                <w:lang w:eastAsia="uk-UA"/>
              </w:rPr>
              <w:br/>
              <w:t>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№2338</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54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покращення матеріально-технічного забезпечення Навчального центру підготовки підрозділів Національної гвардії України (військова частина 3072)  за рахунок коштів сільського бюджету Розвадівської територіальної громади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№2335</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75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 «Цільова  програма</w:t>
            </w:r>
            <w:r w:rsidRPr="00C95CDB">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C95CDB">
              <w:rPr>
                <w:rFonts w:ascii="Times New Roman" w:eastAsia="Times New Roman" w:hAnsi="Times New Roman" w:cs="Times New Roman"/>
                <w:color w:val="000000"/>
                <w:sz w:val="20"/>
                <w:szCs w:val="20"/>
                <w:lang w:eastAsia="uk-UA"/>
              </w:rPr>
              <w:br/>
              <w:t>військової частини А4910 (знаходиться на забезпеченні військової частини А2847)</w:t>
            </w:r>
            <w:r w:rsidRPr="00C95CDB">
              <w:rPr>
                <w:rFonts w:ascii="Times New Roman" w:eastAsia="Times New Roman" w:hAnsi="Times New Roman" w:cs="Times New Roman"/>
                <w:color w:val="000000"/>
                <w:sz w:val="20"/>
                <w:szCs w:val="20"/>
                <w:lang w:eastAsia="uk-UA"/>
              </w:rPr>
              <w:br/>
              <w:t>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№2333</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2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 «Цільова  програма</w:t>
            </w:r>
            <w:r w:rsidRPr="00C95CDB">
              <w:rPr>
                <w:rFonts w:ascii="Times New Roman" w:eastAsia="Times New Roman" w:hAnsi="Times New Roman" w:cs="Times New Roman"/>
                <w:color w:val="000000"/>
                <w:sz w:val="20"/>
                <w:szCs w:val="20"/>
                <w:lang w:eastAsia="uk-UA"/>
              </w:rPr>
              <w:br/>
              <w:t>покращення матеріально-технічного забезпечення</w:t>
            </w:r>
            <w:r w:rsidRPr="00C95CDB">
              <w:rPr>
                <w:rFonts w:ascii="Times New Roman" w:eastAsia="Times New Roman" w:hAnsi="Times New Roman" w:cs="Times New Roman"/>
                <w:color w:val="000000"/>
                <w:sz w:val="20"/>
                <w:szCs w:val="20"/>
                <w:lang w:eastAsia="uk-UA"/>
              </w:rPr>
              <w:br/>
              <w:t>військової частини А5003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№2330</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12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"Охорона громадського порядку та профілактика злочинності на території Розвадівської територіальної громади Стрийського району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20.02.2026 року  №2327</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210000,00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210000,00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0,00</w:t>
            </w:r>
          </w:p>
        </w:tc>
      </w:tr>
      <w:tr w:rsidR="00C95CDB" w:rsidRPr="00C95CDB" w:rsidTr="0049613A">
        <w:trPr>
          <w:trHeight w:val="238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"Програма підтримки державної політики національного спротиву на 2026 рік" (зі змінами)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19.03.2026 року №2366, рішення сесії від  28.04.2026 року №2395, рішення сесії від  23.06.2026 року №2448, рішення сесії від  17.09.2026 року №2525</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6645000,00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6645000,00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12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забезпечення заходів у сфері державної безпеки України та ефективної діяльності Управління Служби безпеки України у Львівській області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19.03.2026 року №2362</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2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"Програма забезпечення  державної безпеки України та підтримка Розвадівською сільською радою діяльності Управління Служби безпеки України у Львівській області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19.03.2026 року №2361</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500000,00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5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"Комплексна програма забезпечення пожежної безпеки та захисту населення і територій від надзвичайних ситуацій техногенного та природного характеру Розвадівською сільською радою Стрийського району на 2026 рік"</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19.03.2026 року №2359</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400000,00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400000,00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5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lastRenderedPageBreak/>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4"/>
                <w:szCs w:val="24"/>
                <w:lang w:eastAsia="uk-UA"/>
              </w:rPr>
            </w:pPr>
            <w:r w:rsidRPr="00C95CDB">
              <w:rPr>
                <w:rFonts w:ascii="Times New Roman" w:eastAsia="Times New Roman" w:hAnsi="Times New Roman" w:cs="Times New Roman"/>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 xml:space="preserve">"Програма здійснення ефективних заходів щодо попередження та профілактики скоєння повторних злочинів серед осіб звільнених з місць позбавлення волі та осіб засуджених до покарань не пов'язаних з позбавленням волі на 2026 рік" </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рішення сесії від 28.05.2026 року №2401</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25000,00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25000,00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4"/>
                <w:szCs w:val="24"/>
                <w:lang w:eastAsia="uk-UA"/>
              </w:rPr>
            </w:pPr>
            <w:r w:rsidRPr="00C95CDB">
              <w:rPr>
                <w:rFonts w:ascii="Times New Roman" w:eastAsia="Times New Roman" w:hAnsi="Times New Roman" w:cs="Times New Roman"/>
                <w:color w:val="000000"/>
                <w:sz w:val="24"/>
                <w:szCs w:val="24"/>
                <w:lang w:eastAsia="uk-UA"/>
              </w:rPr>
              <w:t>0,00</w:t>
            </w:r>
          </w:p>
        </w:tc>
      </w:tr>
      <w:tr w:rsidR="00C95CDB" w:rsidRPr="00C95CDB" w:rsidTr="0049613A">
        <w:trPr>
          <w:trHeight w:val="15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"Комплексна програма створення безбар'єрного простору на території Миколаївського районного суду Львівської області на 2026-2027 роки"</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17.09.2026 року №2528</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750000,00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750000,00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151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3719800</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9800</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0180</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Субвенція з місцевого бюджету державному бюджету на виконання програм соціально-економічного розвитку регіонів</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Програма "Безпечна громада 2026" Відділення поліції №2 Стрийського РУП ГУНП України Львівської області (в новій редакції)</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0"/>
                <w:szCs w:val="20"/>
                <w:lang w:eastAsia="uk-UA"/>
              </w:rPr>
            </w:pPr>
            <w:r w:rsidRPr="00C95CDB">
              <w:rPr>
                <w:rFonts w:ascii="Times New Roman" w:eastAsia="Times New Roman" w:hAnsi="Times New Roman" w:cs="Times New Roman"/>
                <w:color w:val="7030A0"/>
                <w:sz w:val="20"/>
                <w:szCs w:val="20"/>
                <w:lang w:eastAsia="uk-UA"/>
              </w:rPr>
              <w:t>рішення сесії від 20.02.2026 року №2328, рішення сесії від 17.09.2026 року №2517</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7030A0"/>
                <w:sz w:val="24"/>
                <w:szCs w:val="24"/>
                <w:lang w:eastAsia="uk-UA"/>
              </w:rPr>
            </w:pPr>
            <w:r w:rsidRPr="00C95CDB">
              <w:rPr>
                <w:rFonts w:ascii="Times New Roman" w:eastAsia="Times New Roman" w:hAnsi="Times New Roman" w:cs="Times New Roman"/>
                <w:b/>
                <w:bCs/>
                <w:color w:val="7030A0"/>
                <w:sz w:val="24"/>
                <w:szCs w:val="24"/>
                <w:lang w:eastAsia="uk-UA"/>
              </w:rPr>
              <w:t>300000,00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7030A0"/>
                <w:sz w:val="24"/>
                <w:szCs w:val="24"/>
                <w:lang w:eastAsia="uk-UA"/>
              </w:rPr>
            </w:pPr>
            <w:r w:rsidRPr="00C95CDB">
              <w:rPr>
                <w:rFonts w:ascii="Times New Roman" w:eastAsia="Times New Roman" w:hAnsi="Times New Roman" w:cs="Times New Roman"/>
                <w:color w:val="7030A0"/>
                <w:sz w:val="24"/>
                <w:szCs w:val="24"/>
                <w:lang w:eastAsia="uk-UA"/>
              </w:rPr>
              <w:t>0,00</w:t>
            </w:r>
          </w:p>
        </w:tc>
      </w:tr>
      <w:tr w:rsidR="00C95CDB" w:rsidRPr="00C95CDB" w:rsidTr="0049613A">
        <w:trPr>
          <w:trHeight w:val="765"/>
        </w:trPr>
        <w:tc>
          <w:tcPr>
            <w:tcW w:w="1989" w:type="dxa"/>
            <w:tcBorders>
              <w:top w:val="nil"/>
              <w:left w:val="single" w:sz="4" w:space="0" w:color="auto"/>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Х</w:t>
            </w:r>
          </w:p>
        </w:tc>
        <w:tc>
          <w:tcPr>
            <w:tcW w:w="150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Х</w:t>
            </w:r>
          </w:p>
        </w:tc>
        <w:tc>
          <w:tcPr>
            <w:tcW w:w="1591"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Х</w:t>
            </w:r>
          </w:p>
        </w:tc>
        <w:tc>
          <w:tcPr>
            <w:tcW w:w="35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b/>
                <w:bCs/>
                <w:sz w:val="20"/>
                <w:szCs w:val="20"/>
                <w:lang w:eastAsia="uk-UA"/>
              </w:rPr>
            </w:pPr>
            <w:r w:rsidRPr="00C95CDB">
              <w:rPr>
                <w:rFonts w:ascii="Times New Roman" w:eastAsia="Times New Roman" w:hAnsi="Times New Roman" w:cs="Times New Roman"/>
                <w:b/>
                <w:bCs/>
                <w:sz w:val="20"/>
                <w:szCs w:val="20"/>
                <w:lang w:eastAsia="uk-UA"/>
              </w:rPr>
              <w:t>УСЬОГО</w:t>
            </w:r>
          </w:p>
        </w:tc>
        <w:tc>
          <w:tcPr>
            <w:tcW w:w="4160"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r w:rsidRPr="00C95CDB">
              <w:rPr>
                <w:rFonts w:ascii="Times New Roman" w:eastAsia="Times New Roman" w:hAnsi="Times New Roman" w:cs="Times New Roman"/>
                <w:sz w:val="20"/>
                <w:szCs w:val="20"/>
                <w:lang w:eastAsia="uk-UA"/>
              </w:rPr>
              <w:t>Х</w:t>
            </w:r>
          </w:p>
        </w:tc>
        <w:tc>
          <w:tcPr>
            <w:tcW w:w="1769"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color w:val="000000"/>
                <w:sz w:val="20"/>
                <w:szCs w:val="20"/>
                <w:lang w:eastAsia="uk-UA"/>
              </w:rPr>
            </w:pPr>
            <w:r w:rsidRPr="00C95CDB">
              <w:rPr>
                <w:rFonts w:ascii="Times New Roman" w:eastAsia="Times New Roman" w:hAnsi="Times New Roman" w:cs="Times New Roman"/>
                <w:color w:val="000000"/>
                <w:sz w:val="20"/>
                <w:szCs w:val="20"/>
                <w:lang w:eastAsia="uk-UA"/>
              </w:rPr>
              <w:t>Х</w:t>
            </w:r>
          </w:p>
        </w:tc>
        <w:tc>
          <w:tcPr>
            <w:tcW w:w="1545"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75782195,46</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color w:val="000000"/>
                <w:sz w:val="24"/>
                <w:szCs w:val="24"/>
                <w:lang w:eastAsia="uk-UA"/>
              </w:rPr>
            </w:pPr>
            <w:r w:rsidRPr="00C95CDB">
              <w:rPr>
                <w:rFonts w:ascii="Times New Roman" w:eastAsia="Times New Roman" w:hAnsi="Times New Roman" w:cs="Times New Roman"/>
                <w:b/>
                <w:bCs/>
                <w:color w:val="000000"/>
                <w:sz w:val="24"/>
                <w:szCs w:val="24"/>
                <w:lang w:eastAsia="uk-UA"/>
              </w:rPr>
              <w:t>46428492,60</w:t>
            </w:r>
          </w:p>
        </w:tc>
        <w:tc>
          <w:tcPr>
            <w:tcW w:w="1476"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sz w:val="24"/>
                <w:szCs w:val="24"/>
                <w:lang w:eastAsia="uk-UA"/>
              </w:rPr>
            </w:pPr>
            <w:r w:rsidRPr="00C95CDB">
              <w:rPr>
                <w:rFonts w:ascii="Times New Roman" w:eastAsia="Times New Roman" w:hAnsi="Times New Roman" w:cs="Times New Roman"/>
                <w:b/>
                <w:bCs/>
                <w:sz w:val="24"/>
                <w:szCs w:val="24"/>
                <w:lang w:eastAsia="uk-UA"/>
              </w:rPr>
              <w:t>29353702,86</w:t>
            </w:r>
          </w:p>
        </w:tc>
        <w:tc>
          <w:tcPr>
            <w:tcW w:w="1498" w:type="dxa"/>
            <w:tcBorders>
              <w:top w:val="nil"/>
              <w:left w:val="nil"/>
              <w:bottom w:val="single" w:sz="4" w:space="0" w:color="auto"/>
              <w:right w:val="single" w:sz="4" w:space="0" w:color="auto"/>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b/>
                <w:bCs/>
                <w:sz w:val="24"/>
                <w:szCs w:val="24"/>
                <w:lang w:eastAsia="uk-UA"/>
              </w:rPr>
            </w:pPr>
            <w:r w:rsidRPr="00C95CDB">
              <w:rPr>
                <w:rFonts w:ascii="Times New Roman" w:eastAsia="Times New Roman" w:hAnsi="Times New Roman" w:cs="Times New Roman"/>
                <w:b/>
                <w:bCs/>
                <w:sz w:val="24"/>
                <w:szCs w:val="24"/>
                <w:lang w:eastAsia="uk-UA"/>
              </w:rPr>
              <w:t>29206702,86</w:t>
            </w:r>
          </w:p>
        </w:tc>
      </w:tr>
      <w:tr w:rsidR="00C95CDB" w:rsidRPr="00C95CDB" w:rsidTr="0049613A">
        <w:trPr>
          <w:trHeight w:val="405"/>
        </w:trPr>
        <w:tc>
          <w:tcPr>
            <w:tcW w:w="1989"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center"/>
              <w:rPr>
                <w:rFonts w:ascii="Times New Roman" w:eastAsia="Times New Roman" w:hAnsi="Times New Roman" w:cs="Times New Roman"/>
                <w:b/>
                <w:bCs/>
                <w:sz w:val="24"/>
                <w:szCs w:val="24"/>
                <w:lang w:eastAsia="uk-UA"/>
              </w:rPr>
            </w:pPr>
          </w:p>
        </w:tc>
        <w:tc>
          <w:tcPr>
            <w:tcW w:w="150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vAlign w:val="center"/>
            <w:hideMark/>
          </w:tcPr>
          <w:p w:rsidR="00C95CDB" w:rsidRPr="00C95CDB" w:rsidRDefault="00C95CDB" w:rsidP="0049613A">
            <w:pPr>
              <w:spacing w:after="0" w:line="240" w:lineRule="auto"/>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jc w:val="both"/>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49613A">
        <w:trPr>
          <w:trHeight w:val="315"/>
        </w:trPr>
        <w:tc>
          <w:tcPr>
            <w:tcW w:w="1989"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50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jc w:val="both"/>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49613A">
        <w:trPr>
          <w:trHeight w:val="330"/>
        </w:trPr>
        <w:tc>
          <w:tcPr>
            <w:tcW w:w="1989"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50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jc w:val="both"/>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noWrap/>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49613A">
        <w:trPr>
          <w:trHeight w:val="345"/>
        </w:trPr>
        <w:tc>
          <w:tcPr>
            <w:tcW w:w="198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3091" w:type="dxa"/>
            <w:gridSpan w:val="2"/>
            <w:tcBorders>
              <w:top w:val="nil"/>
              <w:left w:val="nil"/>
              <w:bottom w:val="nil"/>
              <w:right w:val="nil"/>
            </w:tcBorders>
            <w:shd w:val="clear" w:color="auto" w:fill="auto"/>
            <w:vAlign w:val="bottom"/>
            <w:hideMark/>
          </w:tcPr>
          <w:p w:rsidR="00C95CDB" w:rsidRPr="00C95CDB" w:rsidRDefault="00C95CDB" w:rsidP="00C95CDB">
            <w:pPr>
              <w:spacing w:after="0" w:line="240" w:lineRule="auto"/>
              <w:rPr>
                <w:rFonts w:ascii="Times New Roman" w:eastAsia="Times New Roman" w:hAnsi="Times New Roman" w:cs="Times New Roman"/>
                <w:b/>
                <w:bCs/>
                <w:sz w:val="24"/>
                <w:szCs w:val="24"/>
                <w:lang w:eastAsia="uk-UA"/>
              </w:rPr>
            </w:pPr>
            <w:r w:rsidRPr="00C95CDB">
              <w:rPr>
                <w:rFonts w:ascii="Times New Roman" w:eastAsia="Times New Roman" w:hAnsi="Times New Roman" w:cs="Times New Roman"/>
                <w:b/>
                <w:bCs/>
                <w:sz w:val="24"/>
                <w:szCs w:val="24"/>
                <w:lang w:eastAsia="uk-UA"/>
              </w:rPr>
              <w:t xml:space="preserve">       Секретар ради</w:t>
            </w:r>
          </w:p>
        </w:tc>
        <w:tc>
          <w:tcPr>
            <w:tcW w:w="356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b/>
                <w:bCs/>
                <w:sz w:val="24"/>
                <w:szCs w:val="24"/>
                <w:lang w:eastAsia="uk-UA"/>
              </w:rPr>
            </w:pPr>
          </w:p>
        </w:tc>
        <w:tc>
          <w:tcPr>
            <w:tcW w:w="416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3021" w:type="dxa"/>
            <w:gridSpan w:val="2"/>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b/>
                <w:bCs/>
                <w:sz w:val="24"/>
                <w:szCs w:val="24"/>
                <w:lang w:eastAsia="uk-UA"/>
              </w:rPr>
            </w:pPr>
            <w:r w:rsidRPr="00C95CDB">
              <w:rPr>
                <w:rFonts w:ascii="Times New Roman" w:eastAsia="Times New Roman" w:hAnsi="Times New Roman" w:cs="Times New Roman"/>
                <w:b/>
                <w:bCs/>
                <w:sz w:val="24"/>
                <w:szCs w:val="24"/>
                <w:lang w:eastAsia="uk-UA"/>
              </w:rPr>
              <w:t xml:space="preserve">Олександра  ШИМКО </w:t>
            </w: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b/>
                <w:bCs/>
                <w:sz w:val="24"/>
                <w:szCs w:val="24"/>
                <w:lang w:eastAsia="uk-UA"/>
              </w:rPr>
            </w:pPr>
          </w:p>
        </w:tc>
        <w:tc>
          <w:tcPr>
            <w:tcW w:w="14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49613A">
        <w:trPr>
          <w:trHeight w:val="345"/>
        </w:trPr>
        <w:tc>
          <w:tcPr>
            <w:tcW w:w="198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50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noWrap/>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49613A">
        <w:trPr>
          <w:trHeight w:val="255"/>
        </w:trPr>
        <w:tc>
          <w:tcPr>
            <w:tcW w:w="198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50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jc w:val="both"/>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r w:rsidR="00C95CDB" w:rsidRPr="00C95CDB" w:rsidTr="0049613A">
        <w:trPr>
          <w:trHeight w:val="255"/>
        </w:trPr>
        <w:tc>
          <w:tcPr>
            <w:tcW w:w="1989" w:type="dxa"/>
            <w:tcBorders>
              <w:top w:val="nil"/>
              <w:left w:val="nil"/>
              <w:bottom w:val="nil"/>
              <w:right w:val="nil"/>
            </w:tcBorders>
            <w:shd w:val="clear" w:color="auto" w:fill="auto"/>
            <w:noWrap/>
            <w:vAlign w:val="bottom"/>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50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1591"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3560"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center"/>
              <w:rPr>
                <w:rFonts w:ascii="Times New Roman" w:eastAsia="Times New Roman" w:hAnsi="Times New Roman" w:cs="Times New Roman"/>
                <w:sz w:val="20"/>
                <w:szCs w:val="20"/>
                <w:lang w:eastAsia="uk-UA"/>
              </w:rPr>
            </w:pPr>
          </w:p>
        </w:tc>
        <w:tc>
          <w:tcPr>
            <w:tcW w:w="4160" w:type="dxa"/>
            <w:tcBorders>
              <w:top w:val="nil"/>
              <w:left w:val="nil"/>
              <w:bottom w:val="nil"/>
              <w:right w:val="nil"/>
            </w:tcBorders>
            <w:shd w:val="clear" w:color="auto" w:fill="auto"/>
            <w:vAlign w:val="bottom"/>
            <w:hideMark/>
          </w:tcPr>
          <w:p w:rsidR="00C95CDB" w:rsidRPr="00C95CDB" w:rsidRDefault="00C95CDB" w:rsidP="00C95CDB">
            <w:pPr>
              <w:spacing w:after="0" w:line="240" w:lineRule="auto"/>
              <w:jc w:val="both"/>
              <w:rPr>
                <w:rFonts w:ascii="Times New Roman" w:eastAsia="Times New Roman" w:hAnsi="Times New Roman" w:cs="Times New Roman"/>
                <w:sz w:val="20"/>
                <w:szCs w:val="20"/>
                <w:lang w:eastAsia="uk-UA"/>
              </w:rPr>
            </w:pPr>
          </w:p>
        </w:tc>
        <w:tc>
          <w:tcPr>
            <w:tcW w:w="1769" w:type="dxa"/>
            <w:tcBorders>
              <w:top w:val="nil"/>
              <w:left w:val="nil"/>
              <w:bottom w:val="nil"/>
              <w:right w:val="nil"/>
            </w:tcBorders>
            <w:shd w:val="clear" w:color="auto" w:fill="auto"/>
            <w:noWrap/>
            <w:hideMark/>
          </w:tcPr>
          <w:p w:rsidR="00C95CDB" w:rsidRPr="00C95CDB" w:rsidRDefault="00C95CDB" w:rsidP="00C95CDB">
            <w:pPr>
              <w:spacing w:after="0" w:line="240" w:lineRule="auto"/>
              <w:rPr>
                <w:rFonts w:ascii="Times New Roman" w:eastAsia="Times New Roman" w:hAnsi="Times New Roman" w:cs="Times New Roman"/>
                <w:sz w:val="20"/>
                <w:szCs w:val="20"/>
                <w:lang w:eastAsia="uk-UA"/>
              </w:rPr>
            </w:pPr>
          </w:p>
        </w:tc>
        <w:tc>
          <w:tcPr>
            <w:tcW w:w="1545"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76"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c>
          <w:tcPr>
            <w:tcW w:w="1498" w:type="dxa"/>
            <w:tcBorders>
              <w:top w:val="nil"/>
              <w:left w:val="nil"/>
              <w:bottom w:val="nil"/>
              <w:right w:val="nil"/>
            </w:tcBorders>
            <w:shd w:val="clear" w:color="auto" w:fill="auto"/>
            <w:vAlign w:val="center"/>
            <w:hideMark/>
          </w:tcPr>
          <w:p w:rsidR="00C95CDB" w:rsidRPr="00C95CDB" w:rsidRDefault="00C95CDB" w:rsidP="00C95CDB">
            <w:pPr>
              <w:spacing w:after="0" w:line="240" w:lineRule="auto"/>
              <w:jc w:val="right"/>
              <w:rPr>
                <w:rFonts w:ascii="Times New Roman" w:eastAsia="Times New Roman" w:hAnsi="Times New Roman" w:cs="Times New Roman"/>
                <w:sz w:val="20"/>
                <w:szCs w:val="20"/>
                <w:lang w:eastAsia="uk-UA"/>
              </w:rPr>
            </w:pPr>
          </w:p>
        </w:tc>
      </w:tr>
    </w:tbl>
    <w:p w:rsidR="0085753D" w:rsidRDefault="0085753D"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FF3324" w:rsidRDefault="00FF3324"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Default="0085753D" w:rsidP="00046538">
      <w:pPr>
        <w:spacing w:after="0" w:line="240" w:lineRule="auto"/>
        <w:rPr>
          <w:rFonts w:ascii="Times New Roman" w:hAnsi="Times New Roman" w:cs="Times New Roman"/>
          <w:b/>
          <w:color w:val="000000" w:themeColor="text1"/>
          <w:sz w:val="24"/>
          <w:szCs w:val="24"/>
          <w:lang w:val="ru-RU"/>
        </w:rPr>
      </w:pPr>
    </w:p>
    <w:p w:rsidR="0085753D" w:rsidRPr="009E4601" w:rsidRDefault="008C1C19" w:rsidP="0085753D">
      <w:pPr>
        <w:pStyle w:val="19141"/>
        <w:spacing w:before="0" w:beforeAutospacing="0" w:after="0" w:afterAutospacing="0"/>
        <w:ind w:hanging="426"/>
        <w:jc w:val="center"/>
        <w:rPr>
          <w:noProof/>
        </w:rPr>
      </w:pPr>
      <w:r>
        <w:rPr>
          <w:noProof/>
        </w:rPr>
        <w:t xml:space="preserve">      </w:t>
      </w:r>
      <w:r w:rsidR="0085753D" w:rsidRPr="009E4601">
        <w:rPr>
          <w:noProof/>
        </w:rPr>
        <w:drawing>
          <wp:inline distT="0" distB="0" distL="0" distR="0">
            <wp:extent cx="571500" cy="762000"/>
            <wp:effectExtent l="0" t="0" r="0" b="0"/>
            <wp:docPr id="46" name="Рисунок 4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85753D" w:rsidRPr="009E4601" w:rsidRDefault="00070F5E" w:rsidP="0085753D">
      <w:pPr>
        <w:spacing w:after="0" w:line="240" w:lineRule="auto"/>
        <w:jc w:val="center"/>
        <w:rPr>
          <w:rFonts w:ascii="Times New Roman" w:hAnsi="Times New Roman"/>
          <w:b/>
          <w:sz w:val="28"/>
          <w:szCs w:val="28"/>
        </w:rPr>
      </w:pPr>
      <w:r>
        <w:rPr>
          <w:rFonts w:ascii="Times New Roman" w:hAnsi="Times New Roman"/>
          <w:b/>
          <w:sz w:val="28"/>
          <w:szCs w:val="28"/>
        </w:rPr>
        <w:t>Вісімдесят</w:t>
      </w:r>
      <w:r w:rsidR="00B031D3">
        <w:rPr>
          <w:rFonts w:ascii="Times New Roman" w:hAnsi="Times New Roman"/>
          <w:b/>
          <w:sz w:val="28"/>
          <w:szCs w:val="28"/>
        </w:rPr>
        <w:t xml:space="preserve"> друга</w:t>
      </w:r>
      <w:r w:rsidR="0085753D" w:rsidRPr="009E4601">
        <w:rPr>
          <w:rFonts w:ascii="Times New Roman" w:hAnsi="Times New Roman"/>
          <w:b/>
          <w:sz w:val="28"/>
          <w:szCs w:val="28"/>
        </w:rPr>
        <w:t xml:space="preserve"> </w:t>
      </w:r>
      <w:r w:rsidR="0085753D">
        <w:rPr>
          <w:rFonts w:ascii="Times New Roman" w:hAnsi="Times New Roman"/>
          <w:b/>
          <w:sz w:val="28"/>
          <w:szCs w:val="28"/>
        </w:rPr>
        <w:t xml:space="preserve">чергова </w:t>
      </w:r>
      <w:r w:rsidR="0085753D" w:rsidRPr="009E4601">
        <w:rPr>
          <w:rFonts w:ascii="Times New Roman" w:hAnsi="Times New Roman"/>
          <w:b/>
          <w:sz w:val="28"/>
          <w:szCs w:val="28"/>
        </w:rPr>
        <w:t>сесія VIII скликання</w:t>
      </w:r>
    </w:p>
    <w:p w:rsidR="0085753D" w:rsidRPr="009E4601" w:rsidRDefault="0085753D" w:rsidP="0085753D">
      <w:pPr>
        <w:spacing w:after="0" w:line="240" w:lineRule="auto"/>
        <w:jc w:val="center"/>
        <w:rPr>
          <w:rFonts w:ascii="Times New Roman" w:hAnsi="Times New Roman"/>
          <w:b/>
          <w:sz w:val="28"/>
          <w:szCs w:val="28"/>
        </w:rPr>
      </w:pPr>
    </w:p>
    <w:p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85753D" w:rsidRPr="003E2D0F" w:rsidRDefault="0085753D" w:rsidP="003E2D0F">
      <w:pPr>
        <w:pStyle w:val="aa"/>
        <w:shd w:val="clear" w:color="auto" w:fill="FFFFFF"/>
        <w:jc w:val="both"/>
        <w:rPr>
          <w:b/>
        </w:rPr>
      </w:pPr>
      <w:r>
        <w:rPr>
          <w:b/>
        </w:rPr>
        <w:t xml:space="preserve"> </w:t>
      </w:r>
      <w:r w:rsidR="00B031D3">
        <w:rPr>
          <w:b/>
        </w:rPr>
        <w:t xml:space="preserve">17 </w:t>
      </w:r>
      <w:r>
        <w:rPr>
          <w:b/>
        </w:rPr>
        <w:t>вересня 2026</w:t>
      </w:r>
      <w:r w:rsidRPr="009E4601">
        <w:rPr>
          <w:b/>
        </w:rPr>
        <w:t xml:space="preserve"> року</w:t>
      </w:r>
      <w:r w:rsidRPr="009E4601">
        <w:rPr>
          <w:b/>
        </w:rPr>
        <w:tab/>
      </w:r>
      <w:r w:rsidRPr="009E4601">
        <w:rPr>
          <w:b/>
        </w:rPr>
        <w:tab/>
        <w:t xml:space="preserve">           с. Розвадів</w:t>
      </w:r>
      <w:r w:rsidRPr="009E4601">
        <w:rPr>
          <w:b/>
        </w:rPr>
        <w:tab/>
      </w:r>
      <w:r w:rsidRPr="009E4601">
        <w:rPr>
          <w:b/>
        </w:rPr>
        <w:tab/>
      </w:r>
      <w:r w:rsidRPr="009E4601">
        <w:rPr>
          <w:b/>
        </w:rPr>
        <w:tab/>
      </w:r>
      <w:r w:rsidRPr="009E4601">
        <w:rPr>
          <w:b/>
        </w:rPr>
        <w:tab/>
        <w:t xml:space="preserve">  </w:t>
      </w:r>
      <w:r w:rsidRPr="009E4601">
        <w:rPr>
          <w:b/>
          <w:lang w:val="ru-RU"/>
        </w:rPr>
        <w:t xml:space="preserve">  </w:t>
      </w:r>
      <w:r>
        <w:rPr>
          <w:b/>
          <w:lang w:val="ru-RU"/>
        </w:rPr>
        <w:t>№</w:t>
      </w:r>
      <w:r w:rsidR="00B031D3">
        <w:rPr>
          <w:b/>
          <w:lang w:val="ru-RU"/>
        </w:rPr>
        <w:t xml:space="preserve"> </w:t>
      </w:r>
      <w:r w:rsidR="008067B0">
        <w:rPr>
          <w:b/>
          <w:lang w:val="ru-RU"/>
        </w:rPr>
        <w:t>2516</w:t>
      </w:r>
    </w:p>
    <w:p w:rsidR="0085753D" w:rsidRPr="00985C53" w:rsidRDefault="0085753D" w:rsidP="0085753D">
      <w:pPr>
        <w:spacing w:after="0" w:line="240" w:lineRule="auto"/>
        <w:rPr>
          <w:rFonts w:ascii="Times New Roman" w:eastAsia="Times New Roman" w:hAnsi="Times New Roman"/>
          <w:sz w:val="24"/>
          <w:szCs w:val="24"/>
          <w:lang w:eastAsia="uk-UA"/>
        </w:rPr>
      </w:pPr>
      <w:r w:rsidRPr="00985C53">
        <w:rPr>
          <w:rFonts w:ascii="Times New Roman" w:eastAsia="Times New Roman" w:hAnsi="Times New Roman"/>
          <w:b/>
          <w:bCs/>
          <w:color w:val="000000"/>
          <w:sz w:val="24"/>
          <w:szCs w:val="24"/>
          <w:lang w:eastAsia="uk-UA"/>
        </w:rPr>
        <w:t>Про внесення змін до Програми</w:t>
      </w:r>
    </w:p>
    <w:p w:rsidR="0085753D" w:rsidRPr="00985C53" w:rsidRDefault="0085753D" w:rsidP="0085753D">
      <w:pPr>
        <w:pStyle w:val="af5"/>
        <w:rPr>
          <w:b/>
          <w:bCs/>
          <w:color w:val="000000"/>
          <w:sz w:val="24"/>
          <w:szCs w:val="24"/>
          <w:shd w:val="clear" w:color="auto" w:fill="FFFFFF"/>
          <w:lang w:val="uk-UA" w:eastAsia="uk-UA"/>
        </w:rPr>
      </w:pPr>
      <w:r w:rsidRPr="00985C53">
        <w:rPr>
          <w:b/>
          <w:bCs/>
          <w:color w:val="000000"/>
          <w:sz w:val="24"/>
          <w:szCs w:val="24"/>
          <w:lang w:eastAsia="uk-UA"/>
        </w:rPr>
        <w:t>“</w:t>
      </w:r>
      <w:r w:rsidRPr="00985C53">
        <w:rPr>
          <w:b/>
          <w:bCs/>
          <w:color w:val="000000"/>
          <w:sz w:val="24"/>
          <w:szCs w:val="24"/>
          <w:shd w:val="clear" w:color="auto" w:fill="FFFFFF"/>
          <w:lang w:val="uk-UA" w:eastAsia="uk-UA"/>
        </w:rPr>
        <w:t>Розвиток масового футболу</w:t>
      </w:r>
    </w:p>
    <w:p w:rsidR="0085753D" w:rsidRPr="005D7A73" w:rsidRDefault="0085753D" w:rsidP="0085753D">
      <w:pPr>
        <w:pStyle w:val="af5"/>
        <w:rPr>
          <w:b/>
          <w:sz w:val="24"/>
          <w:szCs w:val="24"/>
        </w:rPr>
      </w:pPr>
      <w:r w:rsidRPr="00985C53">
        <w:rPr>
          <w:b/>
          <w:bCs/>
          <w:color w:val="000000"/>
          <w:sz w:val="24"/>
          <w:szCs w:val="24"/>
          <w:shd w:val="clear" w:color="auto" w:fill="FFFFFF"/>
          <w:lang w:val="uk-UA" w:eastAsia="uk-UA"/>
        </w:rPr>
        <w:t>в Розвадівській сільській раді</w:t>
      </w:r>
      <w:r w:rsidRPr="005D7A73">
        <w:rPr>
          <w:b/>
          <w:sz w:val="24"/>
          <w:szCs w:val="24"/>
        </w:rPr>
        <w:t>”</w:t>
      </w:r>
    </w:p>
    <w:p w:rsidR="0085753D" w:rsidRPr="00985C53" w:rsidRDefault="0085753D" w:rsidP="0085753D">
      <w:pPr>
        <w:pStyle w:val="af5"/>
        <w:rPr>
          <w:b/>
          <w:sz w:val="24"/>
          <w:szCs w:val="24"/>
          <w:lang w:val="uk-UA"/>
        </w:rPr>
      </w:pPr>
      <w:r>
        <w:rPr>
          <w:b/>
          <w:sz w:val="24"/>
          <w:szCs w:val="24"/>
        </w:rPr>
        <w:t xml:space="preserve">на </w:t>
      </w:r>
      <w:r>
        <w:rPr>
          <w:b/>
          <w:sz w:val="24"/>
          <w:szCs w:val="24"/>
          <w:lang w:val="uk-UA"/>
        </w:rPr>
        <w:t xml:space="preserve">2026 рік </w:t>
      </w:r>
      <w:r w:rsidR="008C1C19">
        <w:rPr>
          <w:b/>
          <w:sz w:val="24"/>
          <w:szCs w:val="24"/>
          <w:lang w:val="uk-UA"/>
        </w:rPr>
        <w:t>(зі змінами)</w:t>
      </w:r>
    </w:p>
    <w:p w:rsidR="0085753D" w:rsidRPr="00DE3EB0" w:rsidRDefault="0085753D" w:rsidP="0085753D">
      <w:pPr>
        <w:spacing w:after="160" w:line="254" w:lineRule="auto"/>
        <w:jc w:val="both"/>
        <w:rPr>
          <w:rFonts w:ascii="Times New Roman" w:eastAsia="Times New Roman" w:hAnsi="Times New Roman"/>
          <w:sz w:val="24"/>
          <w:szCs w:val="24"/>
          <w:lang w:eastAsia="uk-UA"/>
        </w:rPr>
      </w:pPr>
    </w:p>
    <w:p w:rsidR="0085753D" w:rsidRPr="00DE3EB0" w:rsidRDefault="0085753D" w:rsidP="0085753D">
      <w:pPr>
        <w:spacing w:after="160" w:line="254" w:lineRule="auto"/>
        <w:jc w:val="both"/>
        <w:rPr>
          <w:rFonts w:ascii="Times New Roman" w:eastAsia="Times New Roman" w:hAnsi="Times New Roman"/>
          <w:sz w:val="24"/>
          <w:szCs w:val="24"/>
          <w:lang w:eastAsia="uk-UA"/>
        </w:rPr>
      </w:pP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Розглянувши запропонован</w:t>
      </w:r>
      <w:r>
        <w:rPr>
          <w:rFonts w:ascii="Times New Roman" w:eastAsia="Times New Roman" w:hAnsi="Times New Roman"/>
          <w:color w:val="000000"/>
          <w:sz w:val="24"/>
          <w:szCs w:val="24"/>
          <w:lang w:eastAsia="uk-UA"/>
        </w:rPr>
        <w:t xml:space="preserve">і зміни до </w:t>
      </w:r>
      <w:r w:rsidRPr="00DE3EB0">
        <w:rPr>
          <w:rFonts w:ascii="Times New Roman" w:eastAsia="Times New Roman" w:hAnsi="Times New Roman"/>
          <w:color w:val="000000"/>
          <w:sz w:val="24"/>
          <w:szCs w:val="24"/>
          <w:lang w:eastAsia="uk-UA"/>
        </w:rPr>
        <w:t xml:space="preserve"> Програм</w:t>
      </w:r>
      <w:r>
        <w:rPr>
          <w:rFonts w:ascii="Times New Roman" w:eastAsia="Times New Roman" w:hAnsi="Times New Roman"/>
          <w:color w:val="000000"/>
          <w:sz w:val="24"/>
          <w:szCs w:val="24"/>
          <w:lang w:eastAsia="uk-UA"/>
        </w:rPr>
        <w:t>и</w:t>
      </w:r>
      <w:r w:rsidRPr="00DE3EB0">
        <w:rPr>
          <w:rFonts w:ascii="Times New Roman" w:eastAsia="Times New Roman" w:hAnsi="Times New Roman"/>
          <w:color w:val="000000"/>
          <w:sz w:val="24"/>
          <w:szCs w:val="24"/>
          <w:lang w:eastAsia="uk-UA"/>
        </w:rPr>
        <w:t xml:space="preserve">, </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керуючись</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п.22 ст.26 Закону України “Про місцеве самоврядування в Україні”, Розвадівська сільська</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рада</w:t>
      </w:r>
    </w:p>
    <w:p w:rsidR="0085753D" w:rsidRPr="00DE3EB0" w:rsidRDefault="0085753D" w:rsidP="0085753D">
      <w:pPr>
        <w:spacing w:after="160" w:line="254" w:lineRule="auto"/>
        <w:jc w:val="center"/>
        <w:rPr>
          <w:rFonts w:ascii="Times New Roman" w:eastAsia="Times New Roman" w:hAnsi="Times New Roman"/>
          <w:sz w:val="24"/>
          <w:szCs w:val="24"/>
          <w:lang w:eastAsia="uk-UA"/>
        </w:rPr>
      </w:pPr>
      <w:r>
        <w:rPr>
          <w:rFonts w:ascii="Times New Roman" w:hAnsi="Times New Roman"/>
          <w:b/>
          <w:sz w:val="28"/>
          <w:szCs w:val="28"/>
          <w:lang w:eastAsia="ru-RU"/>
        </w:rPr>
        <w:t>ВИРІШИЛА:</w:t>
      </w:r>
    </w:p>
    <w:p w:rsidR="0085753D" w:rsidRPr="0050520F" w:rsidRDefault="0085753D" w:rsidP="0085753D">
      <w:pPr>
        <w:spacing w:after="0" w:line="240" w:lineRule="auto"/>
        <w:rPr>
          <w:rFonts w:ascii="Times New Roman" w:hAnsi="Times New Roman"/>
          <w:sz w:val="24"/>
          <w:szCs w:val="24"/>
          <w:lang w:eastAsia="ru-RU"/>
        </w:rPr>
      </w:pPr>
      <w:r>
        <w:rPr>
          <w:rFonts w:ascii="Times New Roman" w:eastAsia="Times New Roman" w:hAnsi="Times New Roman"/>
          <w:color w:val="000000"/>
          <w:sz w:val="24"/>
          <w:szCs w:val="24"/>
          <w:lang w:eastAsia="uk-UA"/>
        </w:rPr>
        <w:t xml:space="preserve">   1. </w:t>
      </w:r>
      <w:r w:rsidRPr="00807616">
        <w:rPr>
          <w:rFonts w:ascii="Times New Roman" w:eastAsia="Times New Roman" w:hAnsi="Times New Roman"/>
          <w:color w:val="000000"/>
          <w:sz w:val="24"/>
          <w:szCs w:val="24"/>
          <w:lang w:eastAsia="uk-UA"/>
        </w:rPr>
        <w:t>Внести зміни в Програму “</w:t>
      </w:r>
      <w:r w:rsidRPr="00807616">
        <w:rPr>
          <w:rFonts w:ascii="Times New Roman" w:hAnsi="Times New Roman"/>
          <w:bCs/>
          <w:color w:val="000000"/>
          <w:sz w:val="24"/>
          <w:szCs w:val="24"/>
          <w:shd w:val="clear" w:color="auto" w:fill="FFFFFF"/>
          <w:lang w:eastAsia="uk-UA"/>
        </w:rPr>
        <w:t>Розвиток масового футболу в Розвадівській сільській раді</w:t>
      </w:r>
      <w:r w:rsidRPr="005D7A73">
        <w:rPr>
          <w:rFonts w:ascii="Times New Roman" w:hAnsi="Times New Roman"/>
          <w:sz w:val="24"/>
          <w:szCs w:val="24"/>
          <w:lang w:val="ru-RU"/>
        </w:rPr>
        <w:t>”</w:t>
      </w:r>
      <w:r w:rsidRPr="00807616">
        <w:rPr>
          <w:rFonts w:ascii="Times New Roman" w:hAnsi="Times New Roman"/>
          <w:sz w:val="24"/>
          <w:szCs w:val="24"/>
        </w:rPr>
        <w:t xml:space="preserve"> </w:t>
      </w:r>
      <w:r>
        <w:rPr>
          <w:rFonts w:ascii="Times New Roman" w:hAnsi="Times New Roman"/>
          <w:sz w:val="24"/>
          <w:szCs w:val="24"/>
        </w:rPr>
        <w:t>на 2026 рік</w:t>
      </w:r>
      <w:r w:rsidRPr="00807616">
        <w:rPr>
          <w:rFonts w:ascii="Times New Roman" w:eastAsia="Times New Roman" w:hAnsi="Times New Roman"/>
          <w:color w:val="000000"/>
          <w:sz w:val="24"/>
          <w:szCs w:val="24"/>
          <w:lang w:eastAsia="uk-UA"/>
        </w:rPr>
        <w:t>, а саме</w:t>
      </w:r>
      <w:r>
        <w:rPr>
          <w:rFonts w:ascii="Times New Roman" w:eastAsia="Times New Roman" w:hAnsi="Times New Roman"/>
          <w:color w:val="000000"/>
          <w:sz w:val="24"/>
          <w:szCs w:val="24"/>
          <w:lang w:eastAsia="uk-UA"/>
        </w:rPr>
        <w:t>:</w:t>
      </w:r>
      <w:r w:rsidRPr="004E6DC9">
        <w:rPr>
          <w:rFonts w:ascii="Times New Roman" w:hAnsi="Times New Roman"/>
          <w:b/>
          <w:sz w:val="24"/>
          <w:szCs w:val="24"/>
          <w:lang w:eastAsia="ru-RU"/>
        </w:rPr>
        <w:t xml:space="preserve"> </w:t>
      </w:r>
      <w:r w:rsidRPr="0050520F">
        <w:rPr>
          <w:rFonts w:ascii="Times New Roman" w:hAnsi="Times New Roman"/>
          <w:sz w:val="24"/>
          <w:szCs w:val="24"/>
          <w:lang w:eastAsia="ru-RU"/>
        </w:rPr>
        <w:t>в додаток 1 ЗАХОДИ до Програми</w:t>
      </w:r>
      <w:r>
        <w:rPr>
          <w:rFonts w:ascii="Times New Roman" w:hAnsi="Times New Roman"/>
          <w:sz w:val="24"/>
          <w:szCs w:val="24"/>
          <w:lang w:eastAsia="ru-RU"/>
        </w:rPr>
        <w:t xml:space="preserve"> </w:t>
      </w:r>
      <w:r w:rsidRPr="0050520F">
        <w:rPr>
          <w:rFonts w:ascii="Times New Roman" w:hAnsi="Times New Roman"/>
          <w:sz w:val="24"/>
          <w:szCs w:val="24"/>
          <w:lang w:eastAsia="ru-RU"/>
        </w:rPr>
        <w:t>«Розвиток масового футболу в Розвадівській  сільській раді»</w:t>
      </w:r>
      <w:r>
        <w:rPr>
          <w:rFonts w:ascii="Times New Roman" w:hAnsi="Times New Roman"/>
          <w:sz w:val="24"/>
          <w:szCs w:val="24"/>
          <w:lang w:eastAsia="ru-RU"/>
        </w:rPr>
        <w:t xml:space="preserve"> на 2026</w:t>
      </w:r>
      <w:r w:rsidRPr="0050520F">
        <w:rPr>
          <w:rFonts w:ascii="Times New Roman" w:hAnsi="Times New Roman"/>
          <w:sz w:val="24"/>
          <w:szCs w:val="24"/>
          <w:lang w:eastAsia="ru-RU"/>
        </w:rPr>
        <w:t xml:space="preserve"> рік </w:t>
      </w:r>
    </w:p>
    <w:p w:rsidR="0085753D" w:rsidRPr="0050520F" w:rsidRDefault="0085753D" w:rsidP="0085753D">
      <w:pPr>
        <w:pStyle w:val="af5"/>
        <w:jc w:val="both"/>
        <w:rPr>
          <w:iCs/>
          <w:sz w:val="24"/>
          <w:szCs w:val="24"/>
        </w:rPr>
      </w:pPr>
    </w:p>
    <w:p w:rsidR="0085753D" w:rsidRDefault="0085753D" w:rsidP="0085753D">
      <w:pPr>
        <w:pStyle w:val="af5"/>
        <w:ind w:left="1134"/>
        <w:jc w:val="both"/>
        <w:rPr>
          <w:bCs/>
          <w:sz w:val="24"/>
          <w:szCs w:val="24"/>
          <w:lang w:val="uk-UA" w:eastAsia="ru-RU"/>
        </w:rPr>
      </w:pPr>
      <w:r>
        <w:rPr>
          <w:iCs/>
          <w:sz w:val="24"/>
          <w:szCs w:val="24"/>
          <w:lang w:val="uk-UA"/>
        </w:rPr>
        <w:t>- в</w:t>
      </w:r>
      <w:r w:rsidRPr="004179EC">
        <w:rPr>
          <w:color w:val="00000A"/>
          <w:sz w:val="24"/>
          <w:lang w:val="uk-UA" w:eastAsia="ru-RU"/>
        </w:rPr>
        <w:t xml:space="preserve"> </w:t>
      </w:r>
      <w:r>
        <w:rPr>
          <w:color w:val="00000A"/>
          <w:sz w:val="24"/>
          <w:lang w:val="uk-UA" w:eastAsia="ru-RU"/>
        </w:rPr>
        <w:t xml:space="preserve">рядку 2.1. </w:t>
      </w:r>
      <w:r w:rsidRPr="004179EC">
        <w:rPr>
          <w:sz w:val="24"/>
          <w:szCs w:val="24"/>
          <w:lang w:val="uk-UA" w:eastAsia="ru-RU"/>
        </w:rPr>
        <w:t>витрати на участь команд в змаганнях (організаційний внесок, оплата суддівства футбольних матчів)</w:t>
      </w:r>
      <w:r w:rsidRPr="004179EC">
        <w:rPr>
          <w:color w:val="00000A"/>
          <w:sz w:val="24"/>
          <w:lang w:eastAsia="ru-RU"/>
        </w:rPr>
        <w:t xml:space="preserve"> замінити </w:t>
      </w:r>
      <w:r w:rsidRPr="00CF1770">
        <w:rPr>
          <w:bCs/>
          <w:sz w:val="24"/>
          <w:szCs w:val="24"/>
          <w:lang w:eastAsia="ru-RU"/>
        </w:rPr>
        <w:t>суму</w:t>
      </w:r>
      <w:r>
        <w:rPr>
          <w:bCs/>
          <w:sz w:val="24"/>
          <w:szCs w:val="24"/>
          <w:lang w:val="uk-UA" w:eastAsia="ru-RU"/>
        </w:rPr>
        <w:t xml:space="preserve"> з 282</w:t>
      </w:r>
      <w:r w:rsidRPr="00CF1770">
        <w:rPr>
          <w:bCs/>
          <w:sz w:val="24"/>
          <w:szCs w:val="24"/>
          <w:lang w:val="uk-UA" w:eastAsia="ru-RU"/>
        </w:rPr>
        <w:t xml:space="preserve"> 000</w:t>
      </w:r>
      <w:r w:rsidRPr="00CF1770">
        <w:rPr>
          <w:bCs/>
          <w:sz w:val="24"/>
          <w:szCs w:val="24"/>
          <w:lang w:eastAsia="ru-RU"/>
        </w:rPr>
        <w:t xml:space="preserve">  грн. на суму </w:t>
      </w:r>
      <w:r>
        <w:rPr>
          <w:bCs/>
          <w:sz w:val="24"/>
          <w:szCs w:val="24"/>
          <w:lang w:val="uk-UA" w:eastAsia="ru-RU"/>
        </w:rPr>
        <w:t xml:space="preserve">359 </w:t>
      </w:r>
      <w:r w:rsidRPr="00CF1770">
        <w:rPr>
          <w:bCs/>
          <w:sz w:val="24"/>
          <w:szCs w:val="24"/>
          <w:lang w:val="uk-UA" w:eastAsia="ru-RU"/>
        </w:rPr>
        <w:t>000</w:t>
      </w:r>
      <w:r w:rsidRPr="00CF1770">
        <w:rPr>
          <w:bCs/>
          <w:sz w:val="24"/>
          <w:szCs w:val="24"/>
          <w:lang w:eastAsia="ru-RU"/>
        </w:rPr>
        <w:t xml:space="preserve"> грн.</w:t>
      </w:r>
      <w:r w:rsidRPr="00CF1770">
        <w:rPr>
          <w:bCs/>
          <w:sz w:val="24"/>
          <w:szCs w:val="24"/>
          <w:lang w:val="uk-UA" w:eastAsia="ru-RU"/>
        </w:rPr>
        <w:t>,</w:t>
      </w:r>
    </w:p>
    <w:p w:rsidR="0085753D" w:rsidRDefault="0085753D" w:rsidP="0085753D">
      <w:pPr>
        <w:pStyle w:val="af5"/>
        <w:ind w:left="1134"/>
        <w:jc w:val="both"/>
        <w:rPr>
          <w:bCs/>
          <w:sz w:val="24"/>
          <w:szCs w:val="24"/>
          <w:lang w:eastAsia="ru-RU"/>
        </w:rPr>
      </w:pPr>
      <w:r>
        <w:rPr>
          <w:iCs/>
          <w:sz w:val="24"/>
          <w:szCs w:val="24"/>
          <w:lang w:val="uk-UA"/>
        </w:rPr>
        <w:t>- в</w:t>
      </w:r>
      <w:r w:rsidRPr="004179EC">
        <w:rPr>
          <w:color w:val="00000A"/>
          <w:sz w:val="24"/>
          <w:lang w:val="uk-UA" w:eastAsia="ru-RU"/>
        </w:rPr>
        <w:t xml:space="preserve"> </w:t>
      </w:r>
      <w:r>
        <w:rPr>
          <w:color w:val="00000A"/>
          <w:sz w:val="24"/>
          <w:lang w:val="uk-UA" w:eastAsia="ru-RU"/>
        </w:rPr>
        <w:t xml:space="preserve">рядку 2.2. </w:t>
      </w:r>
      <w:r w:rsidRPr="004179EC">
        <w:rPr>
          <w:sz w:val="24"/>
          <w:szCs w:val="24"/>
          <w:lang w:val="uk-UA" w:eastAsia="ru-RU"/>
        </w:rPr>
        <w:t xml:space="preserve">витрати на </w:t>
      </w:r>
      <w:r>
        <w:rPr>
          <w:sz w:val="24"/>
          <w:szCs w:val="24"/>
          <w:lang w:val="uk-UA" w:eastAsia="ru-RU"/>
        </w:rPr>
        <w:t>підготовку та проведення змагань, в тому числі транспортні перевезення</w:t>
      </w:r>
      <w:r w:rsidRPr="004179EC">
        <w:rPr>
          <w:color w:val="00000A"/>
          <w:sz w:val="24"/>
          <w:lang w:eastAsia="ru-RU"/>
        </w:rPr>
        <w:t xml:space="preserve"> замінити </w:t>
      </w:r>
      <w:r w:rsidRPr="00CF1770">
        <w:rPr>
          <w:bCs/>
          <w:sz w:val="24"/>
          <w:szCs w:val="24"/>
          <w:lang w:eastAsia="ru-RU"/>
        </w:rPr>
        <w:t>суму</w:t>
      </w:r>
      <w:r>
        <w:rPr>
          <w:bCs/>
          <w:sz w:val="24"/>
          <w:szCs w:val="24"/>
          <w:lang w:val="uk-UA" w:eastAsia="ru-RU"/>
        </w:rPr>
        <w:t xml:space="preserve"> з 99</w:t>
      </w:r>
      <w:r w:rsidRPr="00CF1770">
        <w:rPr>
          <w:bCs/>
          <w:sz w:val="24"/>
          <w:szCs w:val="24"/>
          <w:lang w:val="uk-UA" w:eastAsia="ru-RU"/>
        </w:rPr>
        <w:t xml:space="preserve"> 000</w:t>
      </w:r>
      <w:r w:rsidRPr="00CF1770">
        <w:rPr>
          <w:bCs/>
          <w:sz w:val="24"/>
          <w:szCs w:val="24"/>
          <w:lang w:eastAsia="ru-RU"/>
        </w:rPr>
        <w:t xml:space="preserve">  грн. на суму </w:t>
      </w:r>
      <w:r>
        <w:rPr>
          <w:bCs/>
          <w:sz w:val="24"/>
          <w:szCs w:val="24"/>
          <w:lang w:val="uk-UA" w:eastAsia="ru-RU"/>
        </w:rPr>
        <w:t xml:space="preserve">22 </w:t>
      </w:r>
      <w:r w:rsidRPr="00CF1770">
        <w:rPr>
          <w:bCs/>
          <w:sz w:val="24"/>
          <w:szCs w:val="24"/>
          <w:lang w:val="uk-UA" w:eastAsia="ru-RU"/>
        </w:rPr>
        <w:t>000</w:t>
      </w:r>
      <w:r w:rsidRPr="00CF1770">
        <w:rPr>
          <w:bCs/>
          <w:sz w:val="24"/>
          <w:szCs w:val="24"/>
          <w:lang w:eastAsia="ru-RU"/>
        </w:rPr>
        <w:t xml:space="preserve"> грн.</w:t>
      </w:r>
    </w:p>
    <w:p w:rsidR="008C1C19" w:rsidRPr="008C1C19" w:rsidRDefault="008C1C19" w:rsidP="0085753D">
      <w:pPr>
        <w:pStyle w:val="af5"/>
        <w:ind w:left="1134"/>
        <w:jc w:val="both"/>
        <w:rPr>
          <w:b/>
          <w:bCs/>
          <w:sz w:val="24"/>
          <w:szCs w:val="24"/>
          <w:lang w:val="uk-UA" w:eastAsia="ru-RU"/>
        </w:rPr>
      </w:pPr>
      <w:r>
        <w:rPr>
          <w:bCs/>
          <w:sz w:val="24"/>
          <w:szCs w:val="24"/>
          <w:lang w:val="uk-UA" w:eastAsia="ru-RU"/>
        </w:rPr>
        <w:t xml:space="preserve">  - Всього по Програмі – 533 000,00грн.</w:t>
      </w:r>
    </w:p>
    <w:p w:rsidR="0085753D" w:rsidRDefault="0085753D" w:rsidP="0085753D">
      <w:pPr>
        <w:pStyle w:val="af5"/>
        <w:ind w:left="1134"/>
        <w:jc w:val="both"/>
        <w:rPr>
          <w:bCs/>
          <w:sz w:val="24"/>
          <w:szCs w:val="24"/>
          <w:lang w:val="uk-UA" w:eastAsia="ru-RU"/>
        </w:rPr>
      </w:pPr>
      <w:r>
        <w:rPr>
          <w:bCs/>
          <w:sz w:val="24"/>
          <w:szCs w:val="24"/>
          <w:lang w:val="uk-UA" w:eastAsia="ru-RU"/>
        </w:rPr>
        <w:t xml:space="preserve">   (Програма зі змінами додається)</w:t>
      </w:r>
    </w:p>
    <w:p w:rsidR="0085753D" w:rsidRPr="00CF1770" w:rsidRDefault="0085753D" w:rsidP="0085753D">
      <w:pPr>
        <w:pStyle w:val="af5"/>
        <w:ind w:left="1134"/>
        <w:jc w:val="both"/>
        <w:rPr>
          <w:bCs/>
          <w:sz w:val="24"/>
          <w:szCs w:val="24"/>
          <w:lang w:val="uk-UA" w:eastAsia="ru-RU"/>
        </w:rPr>
      </w:pPr>
    </w:p>
    <w:p w:rsidR="0085753D" w:rsidRPr="005D7A73" w:rsidRDefault="0085753D" w:rsidP="0085753D">
      <w:pPr>
        <w:spacing w:after="160" w:line="254" w:lineRule="auto"/>
        <w:ind w:left="284" w:hanging="284"/>
        <w:jc w:val="both"/>
        <w:rPr>
          <w:rFonts w:ascii="Times New Roman" w:eastAsia="Times New Roman" w:hAnsi="Times New Roman"/>
          <w:sz w:val="24"/>
          <w:szCs w:val="24"/>
          <w:lang w:eastAsia="uk-UA"/>
        </w:rPr>
      </w:pPr>
      <w:r w:rsidRPr="005D7A73">
        <w:rPr>
          <w:rFonts w:ascii="Times New Roman" w:eastAsia="Times New Roman" w:hAnsi="Times New Roman"/>
          <w:color w:val="000000"/>
          <w:sz w:val="24"/>
          <w:szCs w:val="24"/>
          <w:lang w:eastAsia="uk-UA"/>
        </w:rPr>
        <w:t xml:space="preserve">2.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Зобнів) </w:t>
      </w:r>
    </w:p>
    <w:p w:rsidR="0085753D" w:rsidRDefault="0085753D" w:rsidP="0085753D">
      <w:pPr>
        <w:spacing w:after="160" w:line="254" w:lineRule="auto"/>
        <w:rPr>
          <w:rFonts w:ascii="Times New Roman" w:eastAsia="Times New Roman" w:hAnsi="Times New Roman"/>
          <w:color w:val="000000"/>
          <w:sz w:val="24"/>
          <w:szCs w:val="24"/>
          <w:lang w:eastAsia="uk-UA"/>
        </w:rPr>
      </w:pPr>
      <w:r w:rsidRPr="00DE3EB0">
        <w:rPr>
          <w:rFonts w:ascii="Times New Roman" w:eastAsia="Times New Roman" w:hAnsi="Times New Roman"/>
          <w:color w:val="000000"/>
          <w:sz w:val="24"/>
          <w:szCs w:val="24"/>
          <w:lang w:eastAsia="uk-UA"/>
        </w:rPr>
        <w:t> </w:t>
      </w:r>
    </w:p>
    <w:p w:rsidR="0085753D" w:rsidRDefault="0085753D" w:rsidP="0085753D">
      <w:pPr>
        <w:spacing w:after="160" w:line="254" w:lineRule="auto"/>
        <w:rPr>
          <w:rFonts w:ascii="Times New Roman" w:eastAsia="Times New Roman" w:hAnsi="Times New Roman"/>
          <w:color w:val="000000"/>
          <w:sz w:val="24"/>
          <w:szCs w:val="24"/>
          <w:lang w:eastAsia="uk-UA"/>
        </w:rPr>
      </w:pPr>
    </w:p>
    <w:p w:rsidR="0085753D" w:rsidRDefault="0085753D" w:rsidP="0085753D">
      <w:pPr>
        <w:spacing w:after="160" w:line="254" w:lineRule="auto"/>
        <w:rPr>
          <w:rFonts w:ascii="Times New Roman" w:eastAsia="Times New Roman" w:hAnsi="Times New Roman"/>
          <w:color w:val="000000"/>
          <w:sz w:val="24"/>
          <w:szCs w:val="24"/>
          <w:lang w:eastAsia="uk-UA"/>
        </w:rPr>
      </w:pPr>
    </w:p>
    <w:p w:rsidR="0085753D" w:rsidRPr="005D7A73" w:rsidRDefault="0085753D" w:rsidP="0085753D">
      <w:pPr>
        <w:spacing w:after="160" w:line="254" w:lineRule="auto"/>
        <w:rPr>
          <w:rFonts w:ascii="Times New Roman" w:eastAsia="Times New Roman" w:hAnsi="Times New Roman"/>
          <w:sz w:val="24"/>
          <w:szCs w:val="24"/>
          <w:lang w:eastAsia="uk-UA"/>
        </w:rPr>
      </w:pPr>
    </w:p>
    <w:p w:rsidR="0085753D" w:rsidRPr="000A0DD6" w:rsidRDefault="0085753D" w:rsidP="0085753D">
      <w:pPr>
        <w:spacing w:after="0" w:line="240" w:lineRule="auto"/>
        <w:rPr>
          <w:rFonts w:ascii="Times New Roman" w:hAnsi="Times New Roman"/>
          <w:b/>
          <w:sz w:val="24"/>
          <w:szCs w:val="24"/>
          <w:lang w:eastAsia="ru-RU"/>
        </w:rPr>
      </w:pPr>
      <w:r w:rsidRPr="00DE3EB0">
        <w:rPr>
          <w:rFonts w:ascii="Times New Roman" w:eastAsia="Times New Roman" w:hAnsi="Times New Roman"/>
          <w:color w:val="000000"/>
          <w:sz w:val="24"/>
          <w:szCs w:val="24"/>
          <w:lang w:eastAsia="uk-UA"/>
        </w:rPr>
        <w:t>     </w:t>
      </w:r>
      <w:r w:rsidRPr="005D7A73">
        <w:rPr>
          <w:rFonts w:ascii="Times New Roman" w:eastAsia="Times New Roman" w:hAnsi="Times New Roman"/>
          <w:color w:val="000000"/>
          <w:sz w:val="24"/>
          <w:szCs w:val="24"/>
          <w:lang w:eastAsia="uk-UA"/>
        </w:rPr>
        <w:t xml:space="preserve"> </w:t>
      </w:r>
    </w:p>
    <w:p w:rsidR="0085753D" w:rsidRPr="006C0E72" w:rsidRDefault="0085753D" w:rsidP="0085753D">
      <w:pPr>
        <w:tabs>
          <w:tab w:val="left" w:pos="6449"/>
        </w:tabs>
        <w:ind w:right="132"/>
        <w:jc w:val="center"/>
        <w:rPr>
          <w:rFonts w:ascii="Times New Roman" w:hAnsi="Times New Roman" w:cs="Times New Roman"/>
          <w:b/>
          <w:sz w:val="26"/>
        </w:rPr>
      </w:pPr>
      <w:r w:rsidRPr="006C0E72">
        <w:rPr>
          <w:rFonts w:ascii="Times New Roman" w:hAnsi="Times New Roman" w:cs="Times New Roman"/>
          <w:b/>
          <w:sz w:val="26"/>
        </w:rPr>
        <w:t>Сільський</w:t>
      </w:r>
      <w:r w:rsidRPr="006C0E72">
        <w:rPr>
          <w:rFonts w:ascii="Times New Roman" w:hAnsi="Times New Roman" w:cs="Times New Roman"/>
          <w:b/>
          <w:spacing w:val="-16"/>
          <w:sz w:val="26"/>
        </w:rPr>
        <w:t xml:space="preserve"> </w:t>
      </w:r>
      <w:r w:rsidRPr="006C0E72">
        <w:rPr>
          <w:rFonts w:ascii="Times New Roman" w:hAnsi="Times New Roman" w:cs="Times New Roman"/>
          <w:b/>
          <w:spacing w:val="-2"/>
          <w:sz w:val="26"/>
        </w:rPr>
        <w:t>голова</w:t>
      </w:r>
      <w:r w:rsidRPr="006C0E72">
        <w:rPr>
          <w:rFonts w:ascii="Times New Roman" w:hAnsi="Times New Roman" w:cs="Times New Roman"/>
          <w:b/>
          <w:sz w:val="26"/>
        </w:rPr>
        <w:tab/>
        <w:t>Роман</w:t>
      </w:r>
      <w:r w:rsidRPr="006C0E72">
        <w:rPr>
          <w:rFonts w:ascii="Times New Roman" w:hAnsi="Times New Roman" w:cs="Times New Roman"/>
          <w:b/>
          <w:spacing w:val="66"/>
          <w:sz w:val="26"/>
        </w:rPr>
        <w:t xml:space="preserve"> </w:t>
      </w:r>
      <w:r w:rsidRPr="006C0E72">
        <w:rPr>
          <w:rFonts w:ascii="Times New Roman" w:hAnsi="Times New Roman" w:cs="Times New Roman"/>
          <w:b/>
          <w:spacing w:val="-2"/>
          <w:sz w:val="26"/>
        </w:rPr>
        <w:t>СИДОР</w:t>
      </w:r>
    </w:p>
    <w:p w:rsidR="0085753D" w:rsidRDefault="0085753D" w:rsidP="0085753D">
      <w:pPr>
        <w:pStyle w:val="a5"/>
        <w:rPr>
          <w:rFonts w:ascii="Times New Roman" w:hAnsi="Times New Roman" w:cs="Times New Roman"/>
          <w:b/>
          <w:sz w:val="24"/>
          <w:szCs w:val="24"/>
        </w:rPr>
      </w:pPr>
    </w:p>
    <w:p w:rsidR="0085753D" w:rsidRDefault="0085753D" w:rsidP="0085753D">
      <w:pPr>
        <w:pStyle w:val="a5"/>
        <w:rPr>
          <w:rFonts w:ascii="Times New Roman" w:hAnsi="Times New Roman" w:cs="Times New Roman"/>
          <w:b/>
          <w:sz w:val="24"/>
          <w:szCs w:val="24"/>
        </w:rPr>
      </w:pPr>
    </w:p>
    <w:p w:rsidR="0085753D" w:rsidRDefault="0085753D" w:rsidP="0085753D">
      <w:pPr>
        <w:spacing w:after="160" w:line="254" w:lineRule="auto"/>
        <w:rPr>
          <w:rFonts w:ascii="Times New Roman" w:hAnsi="Times New Roman"/>
          <w:b/>
          <w:sz w:val="28"/>
          <w:szCs w:val="28"/>
          <w:lang w:eastAsia="ru-RU"/>
        </w:rPr>
      </w:pPr>
    </w:p>
    <w:p w:rsidR="0085753D" w:rsidRDefault="0085753D" w:rsidP="00DA304E">
      <w:pPr>
        <w:spacing w:after="0" w:line="240" w:lineRule="auto"/>
        <w:rPr>
          <w:rFonts w:ascii="Times New Roman" w:hAnsi="Times New Roman"/>
          <w:b/>
          <w:sz w:val="28"/>
          <w:szCs w:val="28"/>
          <w:lang w:eastAsia="ru-RU"/>
        </w:rPr>
      </w:pPr>
    </w:p>
    <w:p w:rsidR="0085753D" w:rsidRDefault="0085753D" w:rsidP="0085753D">
      <w:pPr>
        <w:spacing w:after="0" w:line="240" w:lineRule="auto"/>
        <w:jc w:val="center"/>
        <w:rPr>
          <w:rFonts w:ascii="Times New Roman" w:hAnsi="Times New Roman"/>
          <w:b/>
          <w:sz w:val="28"/>
          <w:szCs w:val="28"/>
          <w:lang w:eastAsia="ru-RU"/>
        </w:rPr>
      </w:pPr>
    </w:p>
    <w:p w:rsidR="0085753D" w:rsidRPr="00BB1D18" w:rsidRDefault="0085753D" w:rsidP="0085753D">
      <w:pPr>
        <w:spacing w:after="0" w:line="240" w:lineRule="auto"/>
        <w:jc w:val="right"/>
        <w:rPr>
          <w:rFonts w:ascii="Times New Roman" w:eastAsia="Times New Roman" w:hAnsi="Times New Roman"/>
          <w:b/>
          <w:color w:val="000000"/>
          <w:sz w:val="28"/>
          <w:szCs w:val="28"/>
          <w:lang w:eastAsia="uk-UA"/>
        </w:rPr>
      </w:pPr>
      <w:r w:rsidRPr="00BB1D18">
        <w:rPr>
          <w:rFonts w:ascii="Times New Roman" w:eastAsia="Times New Roman" w:hAnsi="Times New Roman"/>
          <w:b/>
          <w:color w:val="000000"/>
          <w:sz w:val="28"/>
          <w:szCs w:val="28"/>
          <w:lang w:eastAsia="uk-UA"/>
        </w:rPr>
        <w:lastRenderedPageBreak/>
        <w:t xml:space="preserve"> </w:t>
      </w:r>
    </w:p>
    <w:p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З</w:t>
      </w:r>
      <w:r w:rsidR="008C1C19">
        <w:rPr>
          <w:rFonts w:ascii="Times New Roman" w:hAnsi="Times New Roman" w:cs="Times New Roman"/>
          <w:b/>
          <w:bCs/>
          <w:sz w:val="24"/>
          <w:szCs w:val="24"/>
        </w:rPr>
        <w:t>АТВЕРДЖЕНО:</w:t>
      </w:r>
    </w:p>
    <w:p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Рішенням </w:t>
      </w:r>
      <w:r w:rsidR="00B031D3">
        <w:rPr>
          <w:rFonts w:ascii="Times New Roman" w:hAnsi="Times New Roman" w:cs="Times New Roman"/>
          <w:b/>
          <w:bCs/>
          <w:sz w:val="24"/>
          <w:szCs w:val="24"/>
        </w:rPr>
        <w:t>82</w:t>
      </w:r>
      <w:r w:rsidRPr="00116C10">
        <w:rPr>
          <w:rFonts w:ascii="Times New Roman" w:hAnsi="Times New Roman" w:cs="Times New Roman"/>
          <w:b/>
          <w:bCs/>
          <w:sz w:val="24"/>
          <w:szCs w:val="24"/>
        </w:rPr>
        <w:t xml:space="preserve"> сесії </w:t>
      </w:r>
      <w:r w:rsidRPr="00116C10">
        <w:rPr>
          <w:rFonts w:ascii="Times New Roman" w:hAnsi="Times New Roman" w:cs="Times New Roman"/>
          <w:b/>
          <w:bCs/>
          <w:sz w:val="24"/>
          <w:szCs w:val="24"/>
          <w:lang w:val="en-US"/>
        </w:rPr>
        <w:t>VIII</w:t>
      </w:r>
      <w:r w:rsidRPr="00116C10">
        <w:rPr>
          <w:rFonts w:ascii="Times New Roman" w:hAnsi="Times New Roman" w:cs="Times New Roman"/>
          <w:b/>
          <w:bCs/>
          <w:sz w:val="24"/>
          <w:szCs w:val="24"/>
        </w:rPr>
        <w:t xml:space="preserve"> скликання</w:t>
      </w:r>
    </w:p>
    <w:p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Розвадівської сільської ради</w:t>
      </w:r>
    </w:p>
    <w:p w:rsidR="0085753D" w:rsidRPr="00116C10" w:rsidRDefault="0085753D" w:rsidP="0085753D">
      <w:pPr>
        <w:spacing w:after="0"/>
        <w:ind w:left="2832" w:firstLine="708"/>
        <w:jc w:val="right"/>
        <w:rPr>
          <w:rFonts w:ascii="Times New Roman" w:hAnsi="Times New Roman" w:cs="Times New Roman"/>
          <w:b/>
          <w:bCs/>
          <w:sz w:val="24"/>
          <w:szCs w:val="24"/>
        </w:rPr>
      </w:pPr>
      <w:r w:rsidRPr="00116C10">
        <w:rPr>
          <w:rFonts w:ascii="Times New Roman" w:hAnsi="Times New Roman" w:cs="Times New Roman"/>
          <w:b/>
          <w:bCs/>
          <w:sz w:val="24"/>
          <w:szCs w:val="24"/>
        </w:rPr>
        <w:t xml:space="preserve">                       № </w:t>
      </w:r>
      <w:r w:rsidR="008067B0">
        <w:rPr>
          <w:rFonts w:ascii="Times New Roman" w:hAnsi="Times New Roman" w:cs="Times New Roman"/>
          <w:b/>
          <w:bCs/>
          <w:sz w:val="24"/>
          <w:szCs w:val="24"/>
        </w:rPr>
        <w:t>2516</w:t>
      </w:r>
      <w:r>
        <w:rPr>
          <w:rFonts w:ascii="Times New Roman" w:hAnsi="Times New Roman" w:cs="Times New Roman"/>
          <w:b/>
          <w:bCs/>
          <w:sz w:val="24"/>
          <w:szCs w:val="24"/>
        </w:rPr>
        <w:t xml:space="preserve">  </w:t>
      </w:r>
      <w:r w:rsidR="00B031D3">
        <w:rPr>
          <w:rFonts w:ascii="Times New Roman" w:hAnsi="Times New Roman" w:cs="Times New Roman"/>
          <w:b/>
          <w:bCs/>
          <w:sz w:val="24"/>
          <w:szCs w:val="24"/>
        </w:rPr>
        <w:t>від 17</w:t>
      </w:r>
      <w:r>
        <w:rPr>
          <w:rFonts w:ascii="Times New Roman" w:hAnsi="Times New Roman" w:cs="Times New Roman"/>
          <w:b/>
          <w:bCs/>
          <w:sz w:val="24"/>
          <w:szCs w:val="24"/>
        </w:rPr>
        <w:t xml:space="preserve"> вересня</w:t>
      </w:r>
      <w:r w:rsidRPr="00116C10">
        <w:rPr>
          <w:rFonts w:ascii="Times New Roman" w:hAnsi="Times New Roman" w:cs="Times New Roman"/>
          <w:b/>
          <w:bCs/>
          <w:sz w:val="24"/>
          <w:szCs w:val="24"/>
        </w:rPr>
        <w:t xml:space="preserve"> 2026 року</w:t>
      </w:r>
    </w:p>
    <w:p w:rsidR="0085753D" w:rsidRDefault="0085753D" w:rsidP="0085753D">
      <w:pPr>
        <w:tabs>
          <w:tab w:val="left" w:pos="9163"/>
        </w:tabs>
        <w:rPr>
          <w:rFonts w:ascii="Times New Roman" w:hAnsi="Times New Roman" w:cs="Times New Roman"/>
          <w:sz w:val="24"/>
          <w:szCs w:val="24"/>
        </w:rPr>
      </w:pPr>
      <w:r w:rsidRPr="00116C10">
        <w:rPr>
          <w:rFonts w:ascii="Times New Roman" w:hAnsi="Times New Roman" w:cs="Times New Roman"/>
          <w:sz w:val="24"/>
          <w:szCs w:val="24"/>
        </w:rPr>
        <w:t xml:space="preserve">                                                                                 </w:t>
      </w:r>
    </w:p>
    <w:p w:rsidR="008C1C19" w:rsidRPr="00116C10" w:rsidRDefault="008C1C19" w:rsidP="0085753D">
      <w:pPr>
        <w:tabs>
          <w:tab w:val="left" w:pos="9163"/>
        </w:tabs>
        <w:rPr>
          <w:rFonts w:ascii="Times New Roman" w:hAnsi="Times New Roman" w:cs="Times New Roman"/>
          <w:sz w:val="24"/>
          <w:szCs w:val="24"/>
        </w:rPr>
      </w:pPr>
    </w:p>
    <w:p w:rsidR="0085753D" w:rsidRPr="00116C10" w:rsidRDefault="0085753D" w:rsidP="0085753D">
      <w:pPr>
        <w:tabs>
          <w:tab w:val="left" w:pos="9163"/>
        </w:tabs>
        <w:rPr>
          <w:rFonts w:ascii="Times New Roman" w:hAnsi="Times New Roman" w:cs="Times New Roman"/>
          <w:b/>
          <w:spacing w:val="-2"/>
          <w:sz w:val="23"/>
        </w:rPr>
      </w:pPr>
      <w:r w:rsidRPr="00116C10">
        <w:rPr>
          <w:rFonts w:ascii="Times New Roman" w:hAnsi="Times New Roman" w:cs="Times New Roman"/>
          <w:sz w:val="24"/>
          <w:szCs w:val="24"/>
        </w:rPr>
        <w:t xml:space="preserve">                                           </w:t>
      </w:r>
      <w:r w:rsidR="00B031D3">
        <w:rPr>
          <w:rFonts w:ascii="Times New Roman" w:hAnsi="Times New Roman" w:cs="Times New Roman"/>
          <w:sz w:val="24"/>
          <w:szCs w:val="24"/>
        </w:rPr>
        <w:t xml:space="preserve">                            </w:t>
      </w:r>
      <w:r w:rsidR="005B3D53">
        <w:rPr>
          <w:rFonts w:ascii="Times New Roman" w:hAnsi="Times New Roman" w:cs="Times New Roman"/>
          <w:sz w:val="24"/>
          <w:szCs w:val="24"/>
        </w:rPr>
        <w:t xml:space="preserve"> </w:t>
      </w:r>
      <w:r w:rsidRPr="00116C10">
        <w:rPr>
          <w:rFonts w:ascii="Times New Roman" w:hAnsi="Times New Roman" w:cs="Times New Roman"/>
          <w:sz w:val="24"/>
          <w:szCs w:val="24"/>
        </w:rPr>
        <w:t xml:space="preserve">  </w:t>
      </w:r>
      <w:r w:rsidRPr="00116C10">
        <w:rPr>
          <w:rFonts w:ascii="Times New Roman" w:hAnsi="Times New Roman" w:cs="Times New Roman"/>
          <w:b/>
          <w:sz w:val="23"/>
        </w:rPr>
        <w:t>Сільський</w:t>
      </w:r>
      <w:r w:rsidRPr="00116C10">
        <w:rPr>
          <w:rFonts w:ascii="Times New Roman" w:hAnsi="Times New Roman" w:cs="Times New Roman"/>
          <w:b/>
          <w:spacing w:val="32"/>
          <w:sz w:val="23"/>
        </w:rPr>
        <w:t xml:space="preserve"> </w:t>
      </w:r>
      <w:r w:rsidRPr="00116C10">
        <w:rPr>
          <w:rFonts w:ascii="Times New Roman" w:hAnsi="Times New Roman" w:cs="Times New Roman"/>
          <w:b/>
          <w:spacing w:val="-2"/>
          <w:sz w:val="23"/>
        </w:rPr>
        <w:t>голова</w:t>
      </w:r>
      <w:r>
        <w:rPr>
          <w:rFonts w:ascii="Times New Roman" w:hAnsi="Times New Roman" w:cs="Times New Roman"/>
          <w:b/>
          <w:spacing w:val="-2"/>
          <w:sz w:val="23"/>
        </w:rPr>
        <w:t xml:space="preserve">         </w:t>
      </w:r>
      <w:r w:rsidR="00DA304E">
        <w:rPr>
          <w:rFonts w:ascii="Times New Roman" w:hAnsi="Times New Roman" w:cs="Times New Roman"/>
          <w:b/>
          <w:spacing w:val="-2"/>
          <w:sz w:val="23"/>
        </w:rPr>
        <w:t xml:space="preserve">  </w:t>
      </w:r>
      <w:r>
        <w:rPr>
          <w:rFonts w:ascii="Times New Roman" w:hAnsi="Times New Roman" w:cs="Times New Roman"/>
          <w:b/>
          <w:spacing w:val="-2"/>
          <w:sz w:val="23"/>
        </w:rPr>
        <w:t xml:space="preserve">            </w:t>
      </w:r>
      <w:r w:rsidRPr="00116C10">
        <w:rPr>
          <w:rFonts w:ascii="Times New Roman" w:hAnsi="Times New Roman" w:cs="Times New Roman"/>
          <w:b/>
          <w:sz w:val="23"/>
        </w:rPr>
        <w:t>Роман</w:t>
      </w:r>
      <w:r w:rsidRPr="00116C10">
        <w:rPr>
          <w:rFonts w:ascii="Times New Roman" w:hAnsi="Times New Roman" w:cs="Times New Roman"/>
          <w:b/>
          <w:spacing w:val="25"/>
          <w:sz w:val="23"/>
        </w:rPr>
        <w:t xml:space="preserve"> </w:t>
      </w:r>
      <w:r w:rsidRPr="00116C10">
        <w:rPr>
          <w:rFonts w:ascii="Times New Roman" w:hAnsi="Times New Roman" w:cs="Times New Roman"/>
          <w:b/>
          <w:spacing w:val="-2"/>
          <w:sz w:val="23"/>
        </w:rPr>
        <w:t>СИДОР</w:t>
      </w:r>
    </w:p>
    <w:p w:rsidR="0085753D" w:rsidRDefault="0085753D" w:rsidP="0085753D">
      <w:pPr>
        <w:tabs>
          <w:tab w:val="left" w:pos="9163"/>
        </w:tabs>
        <w:rPr>
          <w:b/>
          <w:sz w:val="23"/>
        </w:rPr>
      </w:pPr>
    </w:p>
    <w:p w:rsidR="0085753D" w:rsidRPr="00E21DC4" w:rsidRDefault="0085753D" w:rsidP="0085753D">
      <w:pPr>
        <w:pStyle w:val="a5"/>
        <w:rPr>
          <w:rFonts w:ascii="Times New Roman" w:hAnsi="Times New Roman" w:cs="Times New Roman"/>
          <w:sz w:val="24"/>
          <w:szCs w:val="24"/>
        </w:rPr>
      </w:pPr>
    </w:p>
    <w:p w:rsidR="0085753D" w:rsidRPr="000A0DD6" w:rsidRDefault="0085753D" w:rsidP="0085753D">
      <w:pPr>
        <w:widowControl w:val="0"/>
        <w:autoSpaceDE w:val="0"/>
        <w:autoSpaceDN w:val="0"/>
        <w:adjustRightInd w:val="0"/>
        <w:spacing w:after="0" w:line="240" w:lineRule="auto"/>
        <w:ind w:left="1788" w:firstLine="336"/>
        <w:jc w:val="right"/>
        <w:rPr>
          <w:rFonts w:ascii="Times New Roman" w:hAnsi="Times New Roman"/>
          <w:sz w:val="24"/>
          <w:szCs w:val="24"/>
          <w:lang w:eastAsia="ru-RU"/>
        </w:rPr>
      </w:pPr>
    </w:p>
    <w:p w:rsidR="0085753D" w:rsidRPr="000A0DD6" w:rsidRDefault="0085753D" w:rsidP="0085753D">
      <w:pPr>
        <w:widowControl w:val="0"/>
        <w:autoSpaceDE w:val="0"/>
        <w:autoSpaceDN w:val="0"/>
        <w:adjustRightInd w:val="0"/>
        <w:spacing w:after="0" w:line="240" w:lineRule="auto"/>
        <w:ind w:left="1080"/>
        <w:jc w:val="center"/>
        <w:rPr>
          <w:rFonts w:ascii="Times New Roman" w:hAnsi="Times New Roman"/>
          <w:sz w:val="24"/>
          <w:szCs w:val="24"/>
          <w:lang w:eastAsia="ru-RU"/>
        </w:rPr>
      </w:pPr>
      <w:r w:rsidRPr="000A0DD6">
        <w:rPr>
          <w:rFonts w:ascii="Times New Roman" w:hAnsi="Times New Roman"/>
          <w:sz w:val="24"/>
          <w:szCs w:val="24"/>
          <w:lang w:eastAsia="ru-RU"/>
        </w:rPr>
        <w:t xml:space="preserve">                                            </w:t>
      </w: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r w:rsidRPr="000A0DD6">
        <w:rPr>
          <w:rFonts w:ascii="Times New Roman" w:hAnsi="Times New Roman"/>
          <w:b/>
          <w:sz w:val="24"/>
          <w:szCs w:val="24"/>
          <w:lang w:eastAsia="ru-RU"/>
        </w:rPr>
        <w:t xml:space="preserve">                                         </w:t>
      </w:r>
    </w:p>
    <w:p w:rsidR="00FF3324" w:rsidRPr="000A0DD6" w:rsidRDefault="00FF3324"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jc w:val="center"/>
        <w:rPr>
          <w:rFonts w:ascii="Times New Roman" w:hAnsi="Times New Roman"/>
          <w:b/>
          <w:i/>
          <w:sz w:val="48"/>
          <w:szCs w:val="48"/>
          <w:lang w:eastAsia="ru-RU"/>
        </w:rPr>
      </w:pPr>
      <w:r w:rsidRPr="000A0DD6">
        <w:rPr>
          <w:rFonts w:ascii="Times New Roman" w:hAnsi="Times New Roman"/>
          <w:b/>
          <w:i/>
          <w:sz w:val="48"/>
          <w:szCs w:val="48"/>
          <w:lang w:eastAsia="ru-RU"/>
        </w:rPr>
        <w:t>ПРОГРАМА</w:t>
      </w:r>
    </w:p>
    <w:p w:rsidR="0085753D" w:rsidRPr="000A0DD6" w:rsidRDefault="0085753D" w:rsidP="0085753D">
      <w:pPr>
        <w:widowControl w:val="0"/>
        <w:autoSpaceDE w:val="0"/>
        <w:autoSpaceDN w:val="0"/>
        <w:adjustRightInd w:val="0"/>
        <w:spacing w:after="0" w:line="240" w:lineRule="auto"/>
        <w:jc w:val="center"/>
        <w:rPr>
          <w:rFonts w:ascii="Times New Roman" w:hAnsi="Times New Roman"/>
          <w:b/>
          <w:sz w:val="48"/>
          <w:szCs w:val="48"/>
          <w:lang w:eastAsia="ru-RU"/>
        </w:rPr>
      </w:pPr>
    </w:p>
    <w:p w:rsidR="0085753D" w:rsidRPr="000A0DD6" w:rsidRDefault="0085753D" w:rsidP="0085753D">
      <w:pPr>
        <w:widowControl w:val="0"/>
        <w:autoSpaceDE w:val="0"/>
        <w:autoSpaceDN w:val="0"/>
        <w:adjustRightInd w:val="0"/>
        <w:spacing w:after="0" w:line="240" w:lineRule="auto"/>
        <w:jc w:val="center"/>
        <w:rPr>
          <w:rFonts w:ascii="Times New Roman" w:hAnsi="Times New Roman"/>
          <w:b/>
          <w:i/>
          <w:sz w:val="40"/>
          <w:szCs w:val="40"/>
          <w:lang w:eastAsia="ru-RU"/>
        </w:rPr>
      </w:pPr>
      <w:r w:rsidRPr="000A0DD6">
        <w:rPr>
          <w:rFonts w:ascii="Times New Roman" w:hAnsi="Times New Roman"/>
          <w:b/>
          <w:i/>
          <w:sz w:val="40"/>
          <w:szCs w:val="40"/>
          <w:lang w:eastAsia="ru-RU"/>
        </w:rPr>
        <w:t xml:space="preserve">«Розвиток масового футболу  </w:t>
      </w:r>
    </w:p>
    <w:p w:rsidR="0085753D" w:rsidRPr="000A0DD6" w:rsidRDefault="0085753D" w:rsidP="0085753D">
      <w:pPr>
        <w:widowControl w:val="0"/>
        <w:autoSpaceDE w:val="0"/>
        <w:autoSpaceDN w:val="0"/>
        <w:adjustRightInd w:val="0"/>
        <w:spacing w:after="0" w:line="240" w:lineRule="auto"/>
        <w:jc w:val="center"/>
        <w:rPr>
          <w:rFonts w:ascii="Times New Roman" w:hAnsi="Times New Roman"/>
          <w:b/>
          <w:i/>
          <w:sz w:val="40"/>
          <w:szCs w:val="40"/>
          <w:lang w:eastAsia="ru-RU"/>
        </w:rPr>
      </w:pPr>
      <w:r w:rsidRPr="000A0DD6">
        <w:rPr>
          <w:rFonts w:ascii="Times New Roman" w:hAnsi="Times New Roman"/>
          <w:b/>
          <w:i/>
          <w:sz w:val="40"/>
          <w:szCs w:val="40"/>
          <w:lang w:eastAsia="ru-RU"/>
        </w:rPr>
        <w:t>в Розвадівській  сільській  раді»</w:t>
      </w:r>
    </w:p>
    <w:p w:rsidR="0085753D" w:rsidRDefault="0085753D" w:rsidP="0085753D">
      <w:pPr>
        <w:widowControl w:val="0"/>
        <w:autoSpaceDE w:val="0"/>
        <w:autoSpaceDN w:val="0"/>
        <w:adjustRightInd w:val="0"/>
        <w:spacing w:after="0" w:line="240" w:lineRule="auto"/>
        <w:jc w:val="center"/>
        <w:rPr>
          <w:rFonts w:ascii="Times New Roman" w:hAnsi="Times New Roman"/>
          <w:b/>
          <w:i/>
          <w:sz w:val="40"/>
          <w:szCs w:val="40"/>
          <w:lang w:eastAsia="ru-RU"/>
        </w:rPr>
      </w:pPr>
      <w:r>
        <w:rPr>
          <w:rFonts w:ascii="Times New Roman" w:hAnsi="Times New Roman"/>
          <w:b/>
          <w:i/>
          <w:sz w:val="40"/>
          <w:szCs w:val="40"/>
          <w:lang w:eastAsia="ru-RU"/>
        </w:rPr>
        <w:t>на 2026 рік</w:t>
      </w:r>
    </w:p>
    <w:p w:rsidR="0085753D" w:rsidRPr="000A0DD6" w:rsidRDefault="0085753D" w:rsidP="0085753D">
      <w:pPr>
        <w:widowControl w:val="0"/>
        <w:autoSpaceDE w:val="0"/>
        <w:autoSpaceDN w:val="0"/>
        <w:adjustRightInd w:val="0"/>
        <w:spacing w:after="0" w:line="240" w:lineRule="auto"/>
        <w:jc w:val="center"/>
        <w:rPr>
          <w:rFonts w:ascii="Times New Roman" w:hAnsi="Times New Roman"/>
          <w:b/>
          <w:i/>
          <w:sz w:val="40"/>
          <w:szCs w:val="40"/>
          <w:lang w:eastAsia="ru-RU"/>
        </w:rPr>
      </w:pPr>
      <w:r>
        <w:rPr>
          <w:rFonts w:ascii="Times New Roman" w:hAnsi="Times New Roman"/>
          <w:b/>
          <w:i/>
          <w:sz w:val="40"/>
          <w:szCs w:val="40"/>
          <w:lang w:eastAsia="ru-RU"/>
        </w:rPr>
        <w:t>(зі змінами)</w:t>
      </w:r>
    </w:p>
    <w:p w:rsidR="0085753D" w:rsidRPr="000A0DD6" w:rsidRDefault="0085753D" w:rsidP="0085753D">
      <w:pPr>
        <w:widowControl w:val="0"/>
        <w:autoSpaceDE w:val="0"/>
        <w:autoSpaceDN w:val="0"/>
        <w:adjustRightInd w:val="0"/>
        <w:spacing w:after="0" w:line="240" w:lineRule="auto"/>
        <w:jc w:val="center"/>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FF3324" w:rsidRDefault="00FF3324" w:rsidP="0085753D">
      <w:pPr>
        <w:widowControl w:val="0"/>
        <w:autoSpaceDE w:val="0"/>
        <w:autoSpaceDN w:val="0"/>
        <w:adjustRightInd w:val="0"/>
        <w:spacing w:after="0" w:line="240" w:lineRule="auto"/>
        <w:rPr>
          <w:rFonts w:ascii="Times New Roman" w:hAnsi="Times New Roman"/>
          <w:b/>
          <w:sz w:val="24"/>
          <w:szCs w:val="24"/>
          <w:lang w:eastAsia="ru-RU"/>
        </w:rPr>
      </w:pPr>
      <w:bookmarkStart w:id="4" w:name="_GoBack"/>
      <w:bookmarkEnd w:id="4"/>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jc w:val="center"/>
        <w:rPr>
          <w:rFonts w:ascii="Times New Roman" w:hAnsi="Times New Roman"/>
          <w:b/>
          <w:sz w:val="24"/>
          <w:szCs w:val="24"/>
          <w:lang w:eastAsia="ru-RU"/>
        </w:rPr>
      </w:pPr>
      <w:r>
        <w:rPr>
          <w:rFonts w:ascii="Times New Roman" w:hAnsi="Times New Roman"/>
          <w:b/>
          <w:sz w:val="24"/>
          <w:szCs w:val="24"/>
          <w:lang w:eastAsia="ru-RU"/>
        </w:rPr>
        <w:t>с. Розвадів 2026</w:t>
      </w:r>
      <w:r w:rsidRPr="000A0DD6">
        <w:rPr>
          <w:rFonts w:ascii="Times New Roman" w:hAnsi="Times New Roman"/>
          <w:b/>
          <w:sz w:val="24"/>
          <w:szCs w:val="24"/>
          <w:lang w:eastAsia="ru-RU"/>
        </w:rPr>
        <w:t xml:space="preserve"> рік</w:t>
      </w:r>
    </w:p>
    <w:p w:rsidR="0085753D" w:rsidRDefault="0085753D" w:rsidP="0085753D">
      <w:pPr>
        <w:widowControl w:val="0"/>
        <w:autoSpaceDE w:val="0"/>
        <w:autoSpaceDN w:val="0"/>
        <w:adjustRightInd w:val="0"/>
        <w:spacing w:after="0" w:line="240" w:lineRule="auto"/>
        <w:jc w:val="both"/>
        <w:rPr>
          <w:rFonts w:ascii="Times New Roman" w:hAnsi="Times New Roman"/>
          <w:b/>
          <w:sz w:val="24"/>
          <w:szCs w:val="24"/>
          <w:lang w:eastAsia="ru-RU"/>
        </w:rPr>
      </w:pPr>
    </w:p>
    <w:p w:rsidR="0085753D" w:rsidRDefault="0085753D" w:rsidP="0085753D">
      <w:pPr>
        <w:widowControl w:val="0"/>
        <w:autoSpaceDE w:val="0"/>
        <w:autoSpaceDN w:val="0"/>
        <w:adjustRightInd w:val="0"/>
        <w:spacing w:after="0" w:line="240" w:lineRule="auto"/>
        <w:jc w:val="both"/>
        <w:rPr>
          <w:rFonts w:ascii="Times New Roman" w:hAnsi="Times New Roman"/>
          <w:b/>
          <w:sz w:val="24"/>
          <w:szCs w:val="24"/>
          <w:lang w:eastAsia="ru-RU"/>
        </w:rPr>
      </w:pPr>
    </w:p>
    <w:p w:rsidR="0085753D" w:rsidRPr="000A0DD6" w:rsidRDefault="0085753D" w:rsidP="0085753D">
      <w:pPr>
        <w:widowControl w:val="0"/>
        <w:autoSpaceDE w:val="0"/>
        <w:autoSpaceDN w:val="0"/>
        <w:adjustRightInd w:val="0"/>
        <w:spacing w:after="0" w:line="240" w:lineRule="auto"/>
        <w:jc w:val="both"/>
        <w:rPr>
          <w:rFonts w:ascii="Times New Roman" w:hAnsi="Times New Roman"/>
          <w:sz w:val="24"/>
          <w:szCs w:val="24"/>
          <w:lang w:eastAsia="ru-RU"/>
        </w:rPr>
      </w:pPr>
      <w:r w:rsidRPr="000A0DD6">
        <w:rPr>
          <w:rFonts w:ascii="Times New Roman" w:hAnsi="Times New Roman"/>
          <w:b/>
          <w:sz w:val="24"/>
          <w:szCs w:val="24"/>
          <w:lang w:eastAsia="ru-RU"/>
        </w:rPr>
        <w:lastRenderedPageBreak/>
        <w:t xml:space="preserve">Головний розпорядник коштів  –  </w:t>
      </w:r>
      <w:r w:rsidRPr="000A0DD6">
        <w:rPr>
          <w:rFonts w:ascii="Times New Roman" w:hAnsi="Times New Roman"/>
          <w:sz w:val="24"/>
          <w:szCs w:val="24"/>
          <w:lang w:eastAsia="ru-RU"/>
        </w:rPr>
        <w:t>Розвадівська сільська рада Стрийського району Львівської області</w:t>
      </w:r>
    </w:p>
    <w:p w:rsidR="0085753D" w:rsidRPr="000A0DD6" w:rsidRDefault="0085753D" w:rsidP="0085753D">
      <w:pPr>
        <w:widowControl w:val="0"/>
        <w:autoSpaceDE w:val="0"/>
        <w:autoSpaceDN w:val="0"/>
        <w:adjustRightInd w:val="0"/>
        <w:spacing w:after="0" w:line="240" w:lineRule="auto"/>
        <w:rPr>
          <w:rFonts w:ascii="Times New Roman" w:hAnsi="Times New Roman"/>
          <w:sz w:val="24"/>
          <w:szCs w:val="24"/>
          <w:lang w:eastAsia="ru-RU"/>
        </w:rPr>
      </w:pPr>
    </w:p>
    <w:p w:rsidR="0085753D" w:rsidRPr="000A0DD6" w:rsidRDefault="0085753D" w:rsidP="0085753D">
      <w:pPr>
        <w:widowControl w:val="0"/>
        <w:autoSpaceDE w:val="0"/>
        <w:autoSpaceDN w:val="0"/>
        <w:adjustRightInd w:val="0"/>
        <w:jc w:val="both"/>
        <w:rPr>
          <w:rFonts w:ascii="Times New Roman" w:hAnsi="Times New Roman"/>
          <w:sz w:val="24"/>
          <w:szCs w:val="24"/>
          <w:lang w:eastAsia="ru-RU"/>
        </w:rPr>
      </w:pPr>
      <w:r w:rsidRPr="000A0DD6">
        <w:rPr>
          <w:rFonts w:ascii="Times New Roman" w:hAnsi="Times New Roman"/>
          <w:b/>
          <w:sz w:val="24"/>
          <w:szCs w:val="24"/>
          <w:lang w:eastAsia="ru-RU"/>
        </w:rPr>
        <w:t xml:space="preserve">Фінансова підтримка – </w:t>
      </w:r>
      <w:r w:rsidRPr="000A0DD6">
        <w:rPr>
          <w:rFonts w:ascii="Times New Roman" w:hAnsi="Times New Roman"/>
          <w:sz w:val="24"/>
          <w:szCs w:val="24"/>
          <w:lang w:eastAsia="ru-RU"/>
        </w:rPr>
        <w:t>Громадських організації (СКК Розвадів, СКК Верин, СКК Крупське, СКК Крупське (Обл.), СКК Черниця, СКК Пісочна, СКК Пісочна (Обл.), СКК Надітичі, СКК Держів та СКК Київець)</w:t>
      </w:r>
      <w:r>
        <w:rPr>
          <w:rFonts w:ascii="Times New Roman" w:hAnsi="Times New Roman"/>
          <w:sz w:val="24"/>
          <w:szCs w:val="24"/>
          <w:lang w:eastAsia="ru-RU"/>
        </w:rPr>
        <w:t>, ветеранського футболу</w:t>
      </w:r>
      <w:r w:rsidRPr="00807616">
        <w:rPr>
          <w:rFonts w:ascii="Times New Roman" w:hAnsi="Times New Roman"/>
          <w:sz w:val="24"/>
          <w:szCs w:val="24"/>
          <w:lang w:eastAsia="ru-RU"/>
        </w:rPr>
        <w:t xml:space="preserve"> громади</w:t>
      </w:r>
      <w:r w:rsidRPr="000A0DD6">
        <w:rPr>
          <w:rFonts w:ascii="Times New Roman" w:hAnsi="Times New Roman"/>
          <w:sz w:val="24"/>
          <w:szCs w:val="24"/>
          <w:lang w:eastAsia="ru-RU"/>
        </w:rPr>
        <w:t>.</w:t>
      </w:r>
    </w:p>
    <w:p w:rsidR="0085753D" w:rsidRPr="000A0DD6" w:rsidRDefault="0085753D" w:rsidP="0085753D">
      <w:pPr>
        <w:widowControl w:val="0"/>
        <w:autoSpaceDE w:val="0"/>
        <w:autoSpaceDN w:val="0"/>
        <w:adjustRightInd w:val="0"/>
        <w:jc w:val="center"/>
        <w:rPr>
          <w:rFonts w:ascii="Times New Roman" w:hAnsi="Times New Roman"/>
          <w:b/>
          <w:sz w:val="24"/>
          <w:szCs w:val="24"/>
          <w:lang w:eastAsia="ru-RU"/>
        </w:rPr>
      </w:pPr>
      <w:r w:rsidRPr="000A0DD6">
        <w:rPr>
          <w:rFonts w:ascii="Times New Roman" w:hAnsi="Times New Roman"/>
          <w:b/>
          <w:sz w:val="24"/>
          <w:szCs w:val="24"/>
          <w:lang w:eastAsia="ru-RU"/>
        </w:rPr>
        <w:t>Визначення проблеми, на розв’язання якої спрямована Програма</w:t>
      </w:r>
    </w:p>
    <w:p w:rsidR="0085753D" w:rsidRPr="000A0DD6" w:rsidRDefault="0085753D" w:rsidP="0085753D">
      <w:pPr>
        <w:widowControl w:val="0"/>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Футбол як органічна складова фізичної культури і спорту є частиною культурного життя суспільства, що сприяє збереженню і зміцненню здоров’я людини, розвитку її фізичних і морально-вольових здібностей, організації змістовного дозвілля. Цей найпопулярніший вид спорту охопив усі верстви населення: ним займаються діти, молодь і ветерани, жінки, інваліди. Футбол у нашій країні – це не просто спортивна гра, а соціальне явище, вкрай необхідне і корисне.</w:t>
      </w:r>
    </w:p>
    <w:p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Водночас, футбол сам зазнає величезного впливу, зумовленого соціальними явищами і умовами суспільного життя. Футбольні матчі </w:t>
      </w:r>
      <w:r w:rsidRPr="000A0DD6">
        <w:rPr>
          <w:rFonts w:ascii="Times New Roman" w:hAnsi="Times New Roman"/>
          <w:spacing w:val="-2"/>
          <w:sz w:val="24"/>
          <w:szCs w:val="24"/>
          <w:lang w:eastAsia="ru-RU"/>
        </w:rPr>
        <w:t xml:space="preserve">виконують соціальну функцію як фактор стабілізації. </w:t>
      </w:r>
    </w:p>
    <w:p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Із середовища популярних футболістів молодь обирає зразки для наслідування. Рівень благополуччя і класу футбольної команди свідчить </w:t>
      </w:r>
      <w:r w:rsidRPr="000A0DD6">
        <w:rPr>
          <w:rFonts w:ascii="Times New Roman" w:hAnsi="Times New Roman"/>
          <w:spacing w:val="-2"/>
          <w:sz w:val="24"/>
          <w:szCs w:val="24"/>
          <w:lang w:eastAsia="ru-RU"/>
        </w:rPr>
        <w:t xml:space="preserve">про якість управління суспільно важливими процесами на місцях. На вищому </w:t>
      </w:r>
      <w:r w:rsidRPr="000A0DD6">
        <w:rPr>
          <w:rFonts w:ascii="Times New Roman" w:hAnsi="Times New Roman"/>
          <w:spacing w:val="-1"/>
          <w:sz w:val="24"/>
          <w:szCs w:val="24"/>
          <w:lang w:eastAsia="ru-RU"/>
        </w:rPr>
        <w:t xml:space="preserve">спортивному рівні футбольні поєдинки працюють на престиж націй і держав. Все це свідчить про те, що футбол повинен бути одним з основних об'єктів </w:t>
      </w:r>
      <w:r w:rsidRPr="000A0DD6">
        <w:rPr>
          <w:rFonts w:ascii="Times New Roman" w:hAnsi="Times New Roman"/>
          <w:spacing w:val="-2"/>
          <w:sz w:val="24"/>
          <w:szCs w:val="24"/>
          <w:lang w:eastAsia="ru-RU"/>
        </w:rPr>
        <w:t>державної політики як фактор виховання молоді і оздоровлення всіх верств населення країни і як фактор зростання міжнародного авторитету України. Вкладаючи гроші у футбол, держава виявляє турботу не тільки про виховання футбольної зміни, а й створює умови для виведення дітей і підлітків з вулиці.</w:t>
      </w:r>
    </w:p>
    <w:p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pacing w:val="-2"/>
          <w:sz w:val="24"/>
          <w:szCs w:val="24"/>
          <w:lang w:eastAsia="ru-RU"/>
        </w:rPr>
      </w:pPr>
      <w:r w:rsidRPr="000A0DD6">
        <w:rPr>
          <w:rFonts w:ascii="Times New Roman" w:hAnsi="Times New Roman"/>
          <w:spacing w:val="-1"/>
          <w:sz w:val="24"/>
          <w:szCs w:val="24"/>
          <w:lang w:eastAsia="ru-RU"/>
        </w:rPr>
        <w:t xml:space="preserve">Крім того, специфіка занять футболом унікальна своєю універсальністю. </w:t>
      </w:r>
      <w:r w:rsidRPr="000A0DD6">
        <w:rPr>
          <w:rFonts w:ascii="Times New Roman" w:hAnsi="Times New Roman"/>
          <w:spacing w:val="-3"/>
          <w:sz w:val="24"/>
          <w:szCs w:val="24"/>
          <w:lang w:eastAsia="ru-RU"/>
        </w:rPr>
        <w:t xml:space="preserve">У ході занять прищеплюється дух колективізму. Заняття футболом комплексно </w:t>
      </w:r>
      <w:r w:rsidRPr="000A0DD6">
        <w:rPr>
          <w:rFonts w:ascii="Times New Roman" w:hAnsi="Times New Roman"/>
          <w:sz w:val="24"/>
          <w:szCs w:val="24"/>
          <w:lang w:eastAsia="ru-RU"/>
        </w:rPr>
        <w:t xml:space="preserve">впливають на розвиток фізіологічних можливостей організму і фізичних </w:t>
      </w:r>
      <w:r w:rsidRPr="000A0DD6">
        <w:rPr>
          <w:rFonts w:ascii="Times New Roman" w:hAnsi="Times New Roman"/>
          <w:spacing w:val="-2"/>
          <w:sz w:val="24"/>
          <w:szCs w:val="24"/>
          <w:lang w:eastAsia="ru-RU"/>
        </w:rPr>
        <w:t>здібностей. Навіть початковий рівень занять футболом закладає базу для занять іншими видами спорту.</w:t>
      </w:r>
    </w:p>
    <w:p w:rsidR="0085753D" w:rsidRPr="000A0DD6" w:rsidRDefault="000931A6"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Pr>
          <w:rFonts w:ascii="Times New Roman" w:hAnsi="Times New Roman"/>
          <w:noProof/>
          <w:sz w:val="24"/>
          <w:szCs w:val="24"/>
          <w:lang w:eastAsia="uk-UA"/>
        </w:rPr>
        <w:pict>
          <v:line id="Пряма сполучна лінія 1" o:spid="_x0000_s1026" style="position:absolute;left:0;text-align:left;z-index:251661312;visibility:visible;mso-wrap-style:square;mso-width-percent:0;mso-height-percent:0;mso-wrap-distance-left:3.17494mm;mso-wrap-distance-top:0;mso-wrap-distance-right:3.17494mm;mso-wrap-distance-bottom:0;mso-position-horizontal:absolute;mso-position-horizontal-relative:margin;mso-position-vertical:absolute;mso-position-vertical-relative:text;mso-width-percent:0;mso-height-percent:0;mso-width-relative:page;mso-height-relative:page" from="771.85pt,50.15pt" to="771.85pt,56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" o:allowincell="f" strokeweight=".5pt">
            <w10:wrap anchorx="margin"/>
          </v:line>
        </w:pict>
      </w:r>
      <w:r w:rsidR="0085753D" w:rsidRPr="000A0DD6">
        <w:rPr>
          <w:rFonts w:ascii="Times New Roman" w:hAnsi="Times New Roman"/>
          <w:spacing w:val="-1"/>
          <w:sz w:val="24"/>
          <w:szCs w:val="24"/>
          <w:lang w:eastAsia="ru-RU"/>
        </w:rPr>
        <w:t xml:space="preserve">Державна політика щодо підтримки та розвитку футболу повинна </w:t>
      </w:r>
      <w:r w:rsidR="0085753D" w:rsidRPr="000A0DD6">
        <w:rPr>
          <w:rFonts w:ascii="Times New Roman" w:hAnsi="Times New Roman"/>
          <w:spacing w:val="-2"/>
          <w:sz w:val="24"/>
          <w:szCs w:val="24"/>
          <w:lang w:eastAsia="ru-RU"/>
        </w:rPr>
        <w:t xml:space="preserve">спрямовуватися на реалізацію програми розвитку футболу, сприяння </w:t>
      </w:r>
      <w:r w:rsidR="0085753D" w:rsidRPr="000A0DD6">
        <w:rPr>
          <w:rFonts w:ascii="Times New Roman" w:hAnsi="Times New Roman"/>
          <w:spacing w:val="-1"/>
          <w:sz w:val="24"/>
          <w:szCs w:val="24"/>
          <w:lang w:eastAsia="ru-RU"/>
        </w:rPr>
        <w:t xml:space="preserve">розвитку дитячо-юнацького футболу, забезпечення функціонування жорсткої </w:t>
      </w:r>
      <w:r w:rsidR="0085753D" w:rsidRPr="000A0DD6">
        <w:rPr>
          <w:rFonts w:ascii="Times New Roman" w:hAnsi="Times New Roman"/>
          <w:sz w:val="24"/>
          <w:szCs w:val="24"/>
          <w:lang w:eastAsia="ru-RU"/>
        </w:rPr>
        <w:t>системи контролю і оцінки всієї системи футболу.</w:t>
      </w:r>
    </w:p>
    <w:p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Для занять футболом на території Розвадівської громади діє 5 стадіонів, </w:t>
      </w:r>
      <w:r w:rsidRPr="000A0DD6">
        <w:rPr>
          <w:rFonts w:ascii="Times New Roman" w:hAnsi="Times New Roman"/>
          <w:spacing w:val="-3"/>
          <w:sz w:val="24"/>
          <w:szCs w:val="24"/>
          <w:lang w:eastAsia="ru-RU"/>
        </w:rPr>
        <w:t xml:space="preserve">2 спортивних майданчика із синтетичним покриттям.  Футбольні команди сіл  </w:t>
      </w:r>
      <w:r w:rsidRPr="000A0DD6">
        <w:rPr>
          <w:rFonts w:ascii="Times New Roman" w:hAnsi="Times New Roman"/>
          <w:spacing w:val="-1"/>
          <w:sz w:val="24"/>
          <w:szCs w:val="24"/>
          <w:lang w:eastAsia="ru-RU"/>
        </w:rPr>
        <w:t>беруть участь у першості Миколаївського району</w:t>
      </w:r>
      <w:r w:rsidRPr="000A0DD6">
        <w:rPr>
          <w:rFonts w:ascii="Times New Roman" w:hAnsi="Times New Roman"/>
          <w:sz w:val="24"/>
          <w:szCs w:val="24"/>
          <w:lang w:eastAsia="ru-RU"/>
        </w:rPr>
        <w:t>, районних та обласних змаганнях. Стурбованість викликає нинішній стан матеріально-технічної бази футболу в селах.</w:t>
      </w:r>
    </w:p>
    <w:p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На низькому рівні залишається фінансове забезпечення навчально-спортивної </w:t>
      </w:r>
      <w:r w:rsidRPr="000A0DD6">
        <w:rPr>
          <w:rFonts w:ascii="Times New Roman" w:hAnsi="Times New Roman"/>
          <w:sz w:val="24"/>
          <w:szCs w:val="24"/>
          <w:lang w:eastAsia="ru-RU"/>
        </w:rPr>
        <w:t xml:space="preserve">роботи. </w:t>
      </w:r>
    </w:p>
    <w:p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z w:val="24"/>
          <w:szCs w:val="24"/>
          <w:lang w:eastAsia="ru-RU"/>
        </w:rPr>
        <w:t xml:space="preserve">Вищенаведене дає змогу визначити головну мету та завдання, на </w:t>
      </w:r>
      <w:r w:rsidRPr="000A0DD6">
        <w:rPr>
          <w:rFonts w:ascii="Times New Roman" w:hAnsi="Times New Roman"/>
          <w:spacing w:val="-2"/>
          <w:sz w:val="24"/>
          <w:szCs w:val="24"/>
          <w:lang w:eastAsia="ru-RU"/>
        </w:rPr>
        <w:t xml:space="preserve">розв'язання яких спрямована Програма «Розвиток масового футболу Розвадівської сільської ради» </w:t>
      </w:r>
      <w:r>
        <w:rPr>
          <w:rFonts w:ascii="Times New Roman" w:hAnsi="Times New Roman"/>
          <w:sz w:val="24"/>
          <w:szCs w:val="24"/>
          <w:lang w:eastAsia="ru-RU"/>
        </w:rPr>
        <w:t>на 2026 рік</w:t>
      </w:r>
      <w:r w:rsidRPr="000A0DD6">
        <w:rPr>
          <w:rFonts w:ascii="Times New Roman" w:hAnsi="Times New Roman"/>
          <w:sz w:val="24"/>
          <w:szCs w:val="24"/>
          <w:lang w:eastAsia="ru-RU"/>
        </w:rPr>
        <w:t>.</w:t>
      </w:r>
    </w:p>
    <w:p w:rsidR="0085753D" w:rsidRDefault="0085753D" w:rsidP="0085753D">
      <w:pPr>
        <w:widowControl w:val="0"/>
        <w:shd w:val="clear" w:color="auto" w:fill="FFFFFF"/>
        <w:autoSpaceDE w:val="0"/>
        <w:autoSpaceDN w:val="0"/>
        <w:adjustRightInd w:val="0"/>
        <w:rPr>
          <w:rFonts w:ascii="Times New Roman" w:hAnsi="Times New Roman"/>
          <w:b/>
          <w:sz w:val="24"/>
          <w:szCs w:val="24"/>
          <w:lang w:eastAsia="ru-RU"/>
        </w:rPr>
      </w:pPr>
    </w:p>
    <w:p w:rsidR="0085753D" w:rsidRDefault="0085753D" w:rsidP="0085753D">
      <w:pPr>
        <w:widowControl w:val="0"/>
        <w:shd w:val="clear" w:color="auto" w:fill="FFFFFF"/>
        <w:autoSpaceDE w:val="0"/>
        <w:autoSpaceDN w:val="0"/>
        <w:adjustRightInd w:val="0"/>
        <w:ind w:firstLine="567"/>
        <w:jc w:val="center"/>
        <w:rPr>
          <w:rFonts w:ascii="Times New Roman" w:hAnsi="Times New Roman"/>
          <w:sz w:val="24"/>
          <w:szCs w:val="24"/>
          <w:lang w:eastAsia="ru-RU"/>
        </w:rPr>
      </w:pPr>
      <w:r w:rsidRPr="000A0DD6">
        <w:rPr>
          <w:rFonts w:ascii="Times New Roman" w:hAnsi="Times New Roman"/>
          <w:b/>
          <w:sz w:val="24"/>
          <w:szCs w:val="24"/>
          <w:lang w:eastAsia="ru-RU"/>
        </w:rPr>
        <w:t>Мета та основні завдання Програми</w:t>
      </w:r>
    </w:p>
    <w:p w:rsidR="0085753D" w:rsidRPr="000A0DD6" w:rsidRDefault="0085753D" w:rsidP="0085753D">
      <w:pPr>
        <w:widowControl w:val="0"/>
        <w:shd w:val="clear" w:color="auto" w:fill="FFFFFF"/>
        <w:autoSpaceDE w:val="0"/>
        <w:autoSpaceDN w:val="0"/>
        <w:adjustRightInd w:val="0"/>
        <w:ind w:firstLine="567"/>
        <w:jc w:val="center"/>
        <w:rPr>
          <w:rFonts w:ascii="Times New Roman" w:hAnsi="Times New Roman"/>
          <w:sz w:val="24"/>
          <w:szCs w:val="24"/>
          <w:lang w:eastAsia="ru-RU"/>
        </w:rPr>
      </w:pPr>
      <w:r w:rsidRPr="000A0DD6">
        <w:rPr>
          <w:rFonts w:ascii="Times New Roman" w:hAnsi="Times New Roman"/>
          <w:sz w:val="24"/>
          <w:szCs w:val="24"/>
          <w:lang w:eastAsia="ru-RU"/>
        </w:rPr>
        <w:lastRenderedPageBreak/>
        <w:t>Головною метою Програми «Розвиток масового футболу Розва</w:t>
      </w:r>
      <w:r>
        <w:rPr>
          <w:rFonts w:ascii="Times New Roman" w:hAnsi="Times New Roman"/>
          <w:sz w:val="24"/>
          <w:szCs w:val="24"/>
          <w:lang w:eastAsia="ru-RU"/>
        </w:rPr>
        <w:t>дівської сільської ради» на 2025 рік</w:t>
      </w:r>
      <w:r w:rsidRPr="000A0DD6">
        <w:rPr>
          <w:rFonts w:ascii="Times New Roman" w:hAnsi="Times New Roman"/>
          <w:sz w:val="24"/>
          <w:szCs w:val="24"/>
          <w:lang w:eastAsia="ru-RU"/>
        </w:rPr>
        <w:t xml:space="preserve"> (далі - Програма) є приведення системи футболу </w:t>
      </w:r>
      <w:r w:rsidRPr="000A0DD6">
        <w:rPr>
          <w:rFonts w:ascii="Times New Roman" w:hAnsi="Times New Roman"/>
          <w:spacing w:val="-2"/>
          <w:sz w:val="24"/>
          <w:szCs w:val="24"/>
          <w:lang w:eastAsia="ru-RU"/>
        </w:rPr>
        <w:t xml:space="preserve">у відповідність із потребами суспільства на основі більш інтенсивного розвитку </w:t>
      </w:r>
      <w:r w:rsidRPr="000A0DD6">
        <w:rPr>
          <w:rFonts w:ascii="Times New Roman" w:hAnsi="Times New Roman"/>
          <w:spacing w:val="-1"/>
          <w:sz w:val="24"/>
          <w:szCs w:val="24"/>
          <w:lang w:eastAsia="ru-RU"/>
        </w:rPr>
        <w:t xml:space="preserve">в сучасних соціально-економічних умовах, підвищення рівня  сільських змагань </w:t>
      </w:r>
      <w:r w:rsidRPr="000A0DD6">
        <w:rPr>
          <w:rFonts w:ascii="Times New Roman" w:hAnsi="Times New Roman"/>
          <w:sz w:val="24"/>
          <w:szCs w:val="24"/>
          <w:lang w:eastAsia="ru-RU"/>
        </w:rPr>
        <w:t>і досягнення високих спортивних результатів в різноманітних змаганнях.</w:t>
      </w:r>
    </w:p>
    <w:p w:rsidR="0085753D" w:rsidRPr="000A0DD6" w:rsidRDefault="0085753D" w:rsidP="0085753D">
      <w:pPr>
        <w:widowControl w:val="0"/>
        <w:shd w:val="clear" w:color="auto" w:fill="FFFFFF"/>
        <w:autoSpaceDE w:val="0"/>
        <w:autoSpaceDN w:val="0"/>
        <w:adjustRightInd w:val="0"/>
        <w:ind w:firstLine="567"/>
        <w:jc w:val="both"/>
        <w:rPr>
          <w:rFonts w:ascii="Times New Roman" w:hAnsi="Times New Roman"/>
          <w:sz w:val="24"/>
          <w:szCs w:val="24"/>
          <w:lang w:eastAsia="ru-RU"/>
        </w:rPr>
      </w:pPr>
      <w:r w:rsidRPr="000A0DD6">
        <w:rPr>
          <w:rFonts w:ascii="Times New Roman" w:hAnsi="Times New Roman"/>
          <w:spacing w:val="-2"/>
          <w:sz w:val="24"/>
          <w:szCs w:val="24"/>
          <w:lang w:eastAsia="ru-RU"/>
        </w:rPr>
        <w:t xml:space="preserve">Для досягнення головної мети Програми необхідно вирішити такі основні </w:t>
      </w:r>
      <w:r w:rsidRPr="000A0DD6">
        <w:rPr>
          <w:rFonts w:ascii="Times New Roman" w:hAnsi="Times New Roman"/>
          <w:sz w:val="24"/>
          <w:szCs w:val="24"/>
          <w:lang w:eastAsia="ru-RU"/>
        </w:rPr>
        <w:t>завдання:</w:t>
      </w:r>
    </w:p>
    <w:p w:rsidR="0085753D" w:rsidRPr="000A0DD6" w:rsidRDefault="0085753D" w:rsidP="0085753D">
      <w:pPr>
        <w:widowControl w:val="0"/>
        <w:numPr>
          <w:ilvl w:val="0"/>
          <w:numId w:val="5"/>
        </w:numPr>
        <w:shd w:val="clear" w:color="auto" w:fill="FFFFFF"/>
        <w:autoSpaceDE w:val="0"/>
        <w:autoSpaceDN w:val="0"/>
        <w:adjustRightInd w:val="0"/>
        <w:spacing w:after="0"/>
        <w:jc w:val="both"/>
        <w:rPr>
          <w:rFonts w:ascii="Times New Roman" w:hAnsi="Times New Roman"/>
          <w:sz w:val="24"/>
          <w:szCs w:val="24"/>
          <w:lang w:eastAsia="ru-RU"/>
        </w:rPr>
      </w:pPr>
      <w:r w:rsidRPr="000A0DD6">
        <w:rPr>
          <w:rFonts w:ascii="Times New Roman" w:hAnsi="Times New Roman"/>
          <w:sz w:val="24"/>
          <w:szCs w:val="24"/>
          <w:lang w:eastAsia="ru-RU"/>
        </w:rPr>
        <w:t xml:space="preserve">об'єднання зусиль щодо розвитку футболу </w:t>
      </w:r>
      <w:r w:rsidRPr="000A0DD6">
        <w:rPr>
          <w:rFonts w:ascii="Times New Roman" w:hAnsi="Times New Roman"/>
          <w:spacing w:val="-1"/>
          <w:sz w:val="24"/>
          <w:szCs w:val="24"/>
          <w:lang w:eastAsia="ru-RU"/>
        </w:rPr>
        <w:t xml:space="preserve">органів місцевого самоврядування, зацікавлених громадських </w:t>
      </w:r>
      <w:r w:rsidRPr="000A0DD6">
        <w:rPr>
          <w:rFonts w:ascii="Times New Roman" w:hAnsi="Times New Roman"/>
          <w:sz w:val="24"/>
          <w:szCs w:val="24"/>
          <w:lang w:eastAsia="ru-RU"/>
        </w:rPr>
        <w:t>організацій, широких верств населення;</w:t>
      </w:r>
    </w:p>
    <w:p w:rsidR="0085753D" w:rsidRPr="000A0DD6" w:rsidRDefault="0085753D" w:rsidP="0085753D">
      <w:pPr>
        <w:widowControl w:val="0"/>
        <w:numPr>
          <w:ilvl w:val="0"/>
          <w:numId w:val="5"/>
        </w:numPr>
        <w:shd w:val="clear" w:color="auto" w:fill="FFFFFF"/>
        <w:autoSpaceDE w:val="0"/>
        <w:autoSpaceDN w:val="0"/>
        <w:adjustRightInd w:val="0"/>
        <w:spacing w:after="0"/>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розширення соціальної структури футболу в селах (розвиток сільського футболу, залучення широких верств населення до клубів уболівальників, проведення </w:t>
      </w:r>
      <w:r w:rsidRPr="000A0DD6">
        <w:rPr>
          <w:rFonts w:ascii="Times New Roman" w:hAnsi="Times New Roman"/>
          <w:sz w:val="24"/>
          <w:szCs w:val="24"/>
          <w:lang w:eastAsia="ru-RU"/>
        </w:rPr>
        <w:t>пропаганди футболу);</w:t>
      </w:r>
    </w:p>
    <w:p w:rsidR="0085753D" w:rsidRPr="000A0DD6" w:rsidRDefault="0085753D" w:rsidP="0085753D">
      <w:pPr>
        <w:widowControl w:val="0"/>
        <w:numPr>
          <w:ilvl w:val="0"/>
          <w:numId w:val="5"/>
        </w:numPr>
        <w:shd w:val="clear" w:color="auto" w:fill="FFFFFF"/>
        <w:autoSpaceDE w:val="0"/>
        <w:autoSpaceDN w:val="0"/>
        <w:adjustRightInd w:val="0"/>
        <w:spacing w:after="0"/>
        <w:ind w:right="113"/>
        <w:jc w:val="both"/>
        <w:rPr>
          <w:rFonts w:ascii="Times New Roman" w:hAnsi="Times New Roman"/>
          <w:spacing w:val="-3"/>
          <w:sz w:val="24"/>
          <w:szCs w:val="24"/>
          <w:lang w:eastAsia="ru-RU"/>
        </w:rPr>
      </w:pPr>
      <w:r w:rsidRPr="000A0DD6">
        <w:rPr>
          <w:rFonts w:ascii="Times New Roman" w:hAnsi="Times New Roman"/>
          <w:sz w:val="24"/>
          <w:szCs w:val="24"/>
          <w:lang w:eastAsia="ru-RU"/>
        </w:rPr>
        <w:t>проведення змагань з футболу за місцем проживання серед мешканців  громади</w:t>
      </w:r>
      <w:r w:rsidRPr="000A0DD6">
        <w:rPr>
          <w:rFonts w:ascii="Times New Roman" w:hAnsi="Times New Roman"/>
          <w:spacing w:val="-3"/>
          <w:sz w:val="24"/>
          <w:szCs w:val="24"/>
          <w:lang w:eastAsia="ru-RU"/>
        </w:rPr>
        <w:t>;</w:t>
      </w:r>
    </w:p>
    <w:p w:rsidR="0085753D" w:rsidRPr="000A0DD6" w:rsidRDefault="0085753D" w:rsidP="0085753D">
      <w:pPr>
        <w:widowControl w:val="0"/>
        <w:numPr>
          <w:ilvl w:val="0"/>
          <w:numId w:val="5"/>
        </w:numPr>
        <w:shd w:val="clear" w:color="auto" w:fill="FFFFFF"/>
        <w:autoSpaceDE w:val="0"/>
        <w:autoSpaceDN w:val="0"/>
        <w:adjustRightInd w:val="0"/>
        <w:spacing w:after="0"/>
        <w:ind w:right="113"/>
        <w:jc w:val="both"/>
        <w:rPr>
          <w:rFonts w:ascii="Times New Roman" w:hAnsi="Times New Roman"/>
          <w:sz w:val="24"/>
          <w:szCs w:val="24"/>
          <w:lang w:eastAsia="ru-RU"/>
        </w:rPr>
      </w:pPr>
      <w:r w:rsidRPr="000A0DD6">
        <w:rPr>
          <w:rFonts w:ascii="Times New Roman" w:hAnsi="Times New Roman"/>
          <w:spacing w:val="-2"/>
          <w:sz w:val="24"/>
          <w:szCs w:val="24"/>
          <w:lang w:eastAsia="ru-RU"/>
        </w:rPr>
        <w:t>ремонт, реконструкція, будівництво, утримання футбольних стадіонів та полів.</w:t>
      </w:r>
    </w:p>
    <w:p w:rsidR="0085753D" w:rsidRPr="000A0DD6" w:rsidRDefault="0085753D" w:rsidP="0085753D">
      <w:pPr>
        <w:widowControl w:val="0"/>
        <w:shd w:val="clear" w:color="auto" w:fill="FFFFFF"/>
        <w:autoSpaceDE w:val="0"/>
        <w:autoSpaceDN w:val="0"/>
        <w:adjustRightInd w:val="0"/>
        <w:ind w:right="113"/>
        <w:jc w:val="center"/>
        <w:rPr>
          <w:rFonts w:ascii="Times New Roman" w:hAnsi="Times New Roman"/>
          <w:b/>
          <w:sz w:val="24"/>
          <w:szCs w:val="24"/>
          <w:lang w:eastAsia="ru-RU"/>
        </w:rPr>
      </w:pPr>
      <w:r w:rsidRPr="000A0DD6">
        <w:rPr>
          <w:rFonts w:ascii="Times New Roman" w:hAnsi="Times New Roman"/>
          <w:b/>
          <w:sz w:val="24"/>
          <w:szCs w:val="24"/>
          <w:lang w:eastAsia="ru-RU"/>
        </w:rPr>
        <w:t>Напрями виконання Програми</w:t>
      </w:r>
    </w:p>
    <w:p w:rsidR="0085753D" w:rsidRPr="000A0DD6" w:rsidRDefault="0085753D" w:rsidP="0085753D">
      <w:pPr>
        <w:widowControl w:val="0"/>
        <w:shd w:val="clear" w:color="auto" w:fill="FFFFFF"/>
        <w:autoSpaceDE w:val="0"/>
        <w:autoSpaceDN w:val="0"/>
        <w:adjustRightInd w:val="0"/>
        <w:spacing w:after="0" w:line="240" w:lineRule="auto"/>
        <w:ind w:firstLine="567"/>
        <w:jc w:val="both"/>
        <w:rPr>
          <w:rFonts w:ascii="Times New Roman" w:hAnsi="Times New Roman"/>
          <w:spacing w:val="-2"/>
          <w:sz w:val="24"/>
          <w:szCs w:val="24"/>
          <w:lang w:eastAsia="ru-RU"/>
        </w:rPr>
      </w:pPr>
      <w:r w:rsidRPr="000A0DD6">
        <w:rPr>
          <w:rFonts w:ascii="Times New Roman" w:hAnsi="Times New Roman"/>
          <w:spacing w:val="-2"/>
          <w:sz w:val="24"/>
          <w:szCs w:val="24"/>
          <w:lang w:eastAsia="ru-RU"/>
        </w:rPr>
        <w:t>Виконання Програми здійснюється за такими напрямами:</w:t>
      </w:r>
    </w:p>
    <w:p w:rsidR="0085753D" w:rsidRPr="000A0DD6" w:rsidRDefault="0085753D" w:rsidP="0085753D">
      <w:pPr>
        <w:widowControl w:val="0"/>
        <w:numPr>
          <w:ilvl w:val="0"/>
          <w:numId w:val="6"/>
        </w:numPr>
        <w:shd w:val="clear" w:color="auto" w:fill="FFFFFF"/>
        <w:tabs>
          <w:tab w:val="left" w:pos="0"/>
          <w:tab w:val="left" w:pos="426"/>
        </w:tabs>
        <w:autoSpaceDE w:val="0"/>
        <w:autoSpaceDN w:val="0"/>
        <w:adjustRightInd w:val="0"/>
        <w:spacing w:after="0" w:line="240" w:lineRule="auto"/>
        <w:ind w:left="0" w:firstLine="0"/>
        <w:jc w:val="both"/>
        <w:rPr>
          <w:rFonts w:ascii="Times New Roman" w:hAnsi="Times New Roman"/>
          <w:spacing w:val="-2"/>
          <w:sz w:val="24"/>
          <w:szCs w:val="24"/>
          <w:lang w:eastAsia="ru-RU"/>
        </w:rPr>
      </w:pPr>
      <w:r w:rsidRPr="000A0DD6">
        <w:rPr>
          <w:rFonts w:ascii="Times New Roman" w:hAnsi="Times New Roman"/>
          <w:spacing w:val="-2"/>
          <w:sz w:val="24"/>
          <w:szCs w:val="24"/>
          <w:lang w:eastAsia="ru-RU"/>
        </w:rPr>
        <w:t xml:space="preserve">Розвиток всіх напрямів футболу: </w:t>
      </w:r>
      <w:r w:rsidRPr="000A0DD6">
        <w:rPr>
          <w:rFonts w:ascii="Times New Roman" w:hAnsi="Times New Roman"/>
          <w:spacing w:val="-1"/>
          <w:sz w:val="24"/>
          <w:szCs w:val="24"/>
          <w:lang w:eastAsia="ru-RU"/>
        </w:rPr>
        <w:t xml:space="preserve">дитячо-юнацький футбол, аматорський футбол, </w:t>
      </w:r>
      <w:r w:rsidRPr="000A0DD6">
        <w:rPr>
          <w:rFonts w:ascii="Times New Roman" w:hAnsi="Times New Roman"/>
          <w:spacing w:val="-2"/>
          <w:sz w:val="24"/>
          <w:szCs w:val="24"/>
          <w:lang w:eastAsia="ru-RU"/>
        </w:rPr>
        <w:t>професійний футбол, жіночий футбол, футбол ветеранів, футбол інвалідів, футзал, вінтербол.</w:t>
      </w:r>
    </w:p>
    <w:p w:rsidR="0085753D" w:rsidRPr="00491BD9" w:rsidRDefault="0085753D" w:rsidP="0085753D">
      <w:pPr>
        <w:widowControl w:val="0"/>
        <w:numPr>
          <w:ilvl w:val="0"/>
          <w:numId w:val="6"/>
        </w:numPr>
        <w:shd w:val="clear" w:color="auto" w:fill="FFFFFF"/>
        <w:tabs>
          <w:tab w:val="left" w:pos="0"/>
          <w:tab w:val="left" w:pos="426"/>
        </w:tabs>
        <w:autoSpaceDE w:val="0"/>
        <w:autoSpaceDN w:val="0"/>
        <w:adjustRightInd w:val="0"/>
        <w:spacing w:after="0" w:line="240" w:lineRule="auto"/>
        <w:ind w:left="0" w:firstLine="0"/>
        <w:jc w:val="both"/>
        <w:rPr>
          <w:rFonts w:ascii="Times New Roman" w:hAnsi="Times New Roman"/>
          <w:spacing w:val="-2"/>
          <w:sz w:val="24"/>
          <w:szCs w:val="24"/>
          <w:lang w:eastAsia="ru-RU"/>
        </w:rPr>
      </w:pPr>
      <w:r w:rsidRPr="000A0DD6">
        <w:rPr>
          <w:rFonts w:ascii="Times New Roman" w:hAnsi="Times New Roman"/>
          <w:sz w:val="24"/>
          <w:szCs w:val="24"/>
          <w:lang w:eastAsia="ru-RU"/>
        </w:rPr>
        <w:t xml:space="preserve">Система забезпечення розвитку футболу: </w:t>
      </w:r>
      <w:r w:rsidRPr="000A0DD6">
        <w:rPr>
          <w:rFonts w:ascii="Times New Roman" w:hAnsi="Times New Roman"/>
          <w:spacing w:val="-1"/>
          <w:sz w:val="24"/>
          <w:szCs w:val="24"/>
          <w:lang w:eastAsia="ru-RU"/>
        </w:rPr>
        <w:t xml:space="preserve">організаційно-кадрове забезпечення, матеріально-технічне забезпечення, </w:t>
      </w:r>
      <w:r w:rsidRPr="000A0DD6">
        <w:rPr>
          <w:rFonts w:ascii="Times New Roman" w:hAnsi="Times New Roman"/>
          <w:sz w:val="24"/>
          <w:szCs w:val="24"/>
          <w:lang w:eastAsia="ru-RU"/>
        </w:rPr>
        <w:t>фінансове забезпечення, науково-методичне забезпечення, медичне забезпечення, інформаційно-пропагандистське забезпечення.</w:t>
      </w:r>
    </w:p>
    <w:p w:rsidR="0085753D" w:rsidRDefault="0085753D" w:rsidP="0085753D">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p>
    <w:p w:rsidR="0085753D" w:rsidRDefault="0085753D" w:rsidP="0085753D">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r w:rsidRPr="000A0DD6">
        <w:rPr>
          <w:rFonts w:ascii="Times New Roman" w:hAnsi="Times New Roman"/>
          <w:b/>
          <w:sz w:val="24"/>
          <w:szCs w:val="24"/>
          <w:lang w:eastAsia="ru-RU"/>
        </w:rPr>
        <w:t>Фінансове забезпечення виконання Програми</w:t>
      </w:r>
    </w:p>
    <w:p w:rsidR="0085753D" w:rsidRDefault="0085753D" w:rsidP="0085753D">
      <w:pPr>
        <w:widowControl w:val="0"/>
        <w:shd w:val="clear" w:color="auto" w:fill="FFFFFF"/>
        <w:autoSpaceDE w:val="0"/>
        <w:autoSpaceDN w:val="0"/>
        <w:adjustRightInd w:val="0"/>
        <w:spacing w:after="0" w:line="240" w:lineRule="auto"/>
        <w:jc w:val="center"/>
        <w:rPr>
          <w:rFonts w:ascii="Times New Roman" w:hAnsi="Times New Roman"/>
          <w:spacing w:val="-1"/>
          <w:sz w:val="24"/>
          <w:szCs w:val="24"/>
          <w:lang w:eastAsia="ru-RU"/>
        </w:rPr>
      </w:pPr>
      <w:r w:rsidRPr="000A0DD6">
        <w:rPr>
          <w:rFonts w:ascii="Times New Roman" w:hAnsi="Times New Roman"/>
          <w:spacing w:val="-1"/>
          <w:sz w:val="24"/>
          <w:szCs w:val="24"/>
          <w:lang w:eastAsia="ru-RU"/>
        </w:rPr>
        <w:t>Фінансування заходів Програми буде здійснюватись за рахунок коштів  загального фонду сільського бюджету, на підставі плану використання бюджетних коштів, затвердженого сесією Розвадівської сільської ради.</w:t>
      </w:r>
    </w:p>
    <w:p w:rsidR="0085753D" w:rsidRPr="00491BD9" w:rsidRDefault="0085753D" w:rsidP="0085753D">
      <w:pPr>
        <w:widowControl w:val="0"/>
        <w:shd w:val="clear" w:color="auto" w:fill="FFFFFF"/>
        <w:autoSpaceDE w:val="0"/>
        <w:autoSpaceDN w:val="0"/>
        <w:adjustRightInd w:val="0"/>
        <w:spacing w:after="0" w:line="240" w:lineRule="auto"/>
        <w:jc w:val="center"/>
        <w:rPr>
          <w:rFonts w:ascii="Times New Roman" w:hAnsi="Times New Roman"/>
          <w:b/>
          <w:sz w:val="24"/>
          <w:szCs w:val="24"/>
          <w:lang w:eastAsia="ru-RU"/>
        </w:rPr>
      </w:pPr>
    </w:p>
    <w:p w:rsidR="0085753D" w:rsidRPr="000A0DD6" w:rsidRDefault="0085753D" w:rsidP="0085753D">
      <w:pPr>
        <w:widowControl w:val="0"/>
        <w:shd w:val="clear" w:color="auto" w:fill="FFFFFF"/>
        <w:autoSpaceDE w:val="0"/>
        <w:autoSpaceDN w:val="0"/>
        <w:adjustRightInd w:val="0"/>
        <w:jc w:val="center"/>
        <w:rPr>
          <w:rFonts w:ascii="Times New Roman" w:hAnsi="Times New Roman"/>
          <w:b/>
          <w:sz w:val="24"/>
          <w:szCs w:val="24"/>
          <w:lang w:eastAsia="ru-RU"/>
        </w:rPr>
      </w:pPr>
      <w:r w:rsidRPr="000A0DD6">
        <w:rPr>
          <w:rFonts w:ascii="Times New Roman" w:hAnsi="Times New Roman"/>
          <w:b/>
          <w:spacing w:val="-1"/>
          <w:sz w:val="24"/>
          <w:szCs w:val="24"/>
          <w:lang w:eastAsia="ru-RU"/>
        </w:rPr>
        <w:t xml:space="preserve">Очікувані </w:t>
      </w:r>
      <w:r w:rsidRPr="000A0DD6">
        <w:rPr>
          <w:rFonts w:ascii="Times New Roman" w:hAnsi="Times New Roman"/>
          <w:b/>
          <w:bCs/>
          <w:spacing w:val="-1"/>
          <w:sz w:val="24"/>
          <w:szCs w:val="24"/>
          <w:lang w:eastAsia="ru-RU"/>
        </w:rPr>
        <w:t>результати виконання Програми</w:t>
      </w:r>
    </w:p>
    <w:p w:rsidR="0085753D" w:rsidRPr="000A0DD6" w:rsidRDefault="0085753D" w:rsidP="0085753D">
      <w:pPr>
        <w:widowControl w:val="0"/>
        <w:shd w:val="clear" w:color="auto" w:fill="FFFFFF"/>
        <w:autoSpaceDE w:val="0"/>
        <w:autoSpaceDN w:val="0"/>
        <w:adjustRightInd w:val="0"/>
        <w:ind w:firstLine="509"/>
        <w:jc w:val="both"/>
        <w:rPr>
          <w:rFonts w:ascii="Times New Roman" w:hAnsi="Times New Roman"/>
          <w:sz w:val="24"/>
          <w:szCs w:val="24"/>
          <w:lang w:eastAsia="ru-RU"/>
        </w:rPr>
      </w:pPr>
      <w:r w:rsidRPr="000A0DD6">
        <w:rPr>
          <w:rFonts w:ascii="Times New Roman" w:hAnsi="Times New Roman"/>
          <w:spacing w:val="-2"/>
          <w:sz w:val="24"/>
          <w:szCs w:val="24"/>
          <w:lang w:eastAsia="ru-RU"/>
        </w:rPr>
        <w:t>Виконання Програми дасть змогу забезпечити:</w:t>
      </w:r>
    </w:p>
    <w:p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z w:val="24"/>
          <w:szCs w:val="24"/>
          <w:lang w:eastAsia="ru-RU"/>
        </w:rPr>
        <w:t xml:space="preserve">формування моделі розвитку футболу на демократичних та </w:t>
      </w:r>
      <w:r w:rsidRPr="000A0DD6">
        <w:rPr>
          <w:rFonts w:ascii="Times New Roman" w:hAnsi="Times New Roman"/>
          <w:spacing w:val="-1"/>
          <w:sz w:val="24"/>
          <w:szCs w:val="24"/>
          <w:lang w:eastAsia="ru-RU"/>
        </w:rPr>
        <w:t xml:space="preserve">гуманістичних засадах шляхом об'єднання зусиль зацікавлених </w:t>
      </w:r>
      <w:r w:rsidRPr="000A0DD6">
        <w:rPr>
          <w:rFonts w:ascii="Times New Roman" w:hAnsi="Times New Roman"/>
          <w:spacing w:val="-2"/>
          <w:sz w:val="24"/>
          <w:szCs w:val="24"/>
          <w:lang w:eastAsia="ru-RU"/>
        </w:rPr>
        <w:t>верств населення;</w:t>
      </w:r>
    </w:p>
    <w:p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2"/>
          <w:sz w:val="24"/>
          <w:szCs w:val="24"/>
          <w:lang w:eastAsia="ru-RU"/>
        </w:rPr>
        <w:t xml:space="preserve">збільшення кількості населення, яке регулярно використовує футбол для </w:t>
      </w:r>
      <w:r w:rsidRPr="000A0DD6">
        <w:rPr>
          <w:rFonts w:ascii="Times New Roman" w:hAnsi="Times New Roman"/>
          <w:spacing w:val="-1"/>
          <w:sz w:val="24"/>
          <w:szCs w:val="24"/>
          <w:lang w:eastAsia="ru-RU"/>
        </w:rPr>
        <w:t xml:space="preserve">проведення активного дозвілля та забезпечення здорового способу життя, що </w:t>
      </w:r>
      <w:r w:rsidRPr="000A0DD6">
        <w:rPr>
          <w:rFonts w:ascii="Times New Roman" w:hAnsi="Times New Roman"/>
          <w:spacing w:val="-2"/>
          <w:sz w:val="24"/>
          <w:szCs w:val="24"/>
          <w:lang w:eastAsia="ru-RU"/>
        </w:rPr>
        <w:t xml:space="preserve">дозволить суттєво зменшити витрати, на лікування захворювань, спричинених </w:t>
      </w:r>
      <w:r w:rsidRPr="000A0DD6">
        <w:rPr>
          <w:rFonts w:ascii="Times New Roman" w:hAnsi="Times New Roman"/>
          <w:sz w:val="24"/>
          <w:szCs w:val="24"/>
          <w:lang w:eastAsia="ru-RU"/>
        </w:rPr>
        <w:t>низькою руховою активністю;</w:t>
      </w:r>
    </w:p>
    <w:p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2"/>
          <w:sz w:val="24"/>
          <w:szCs w:val="24"/>
          <w:lang w:eastAsia="ru-RU"/>
        </w:rPr>
        <w:t>створення необхідних умов для розвитку футболу;</w:t>
      </w:r>
    </w:p>
    <w:p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z w:val="24"/>
          <w:szCs w:val="24"/>
          <w:lang w:eastAsia="ru-RU"/>
        </w:rPr>
        <w:t>удосконалення системи підготовки футболістів для гідної участі у різноманітних змаганнях;</w:t>
      </w:r>
    </w:p>
    <w:p w:rsidR="0085753D" w:rsidRPr="000A0DD6" w:rsidRDefault="0085753D" w:rsidP="0085753D">
      <w:pPr>
        <w:widowControl w:val="0"/>
        <w:numPr>
          <w:ilvl w:val="0"/>
          <w:numId w:val="5"/>
        </w:numPr>
        <w:shd w:val="clear" w:color="auto" w:fill="FFFFFF"/>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підвищення престижності професії тренера та удосконалення системи </w:t>
      </w:r>
      <w:r w:rsidRPr="000A0DD6">
        <w:rPr>
          <w:rFonts w:ascii="Times New Roman" w:hAnsi="Times New Roman"/>
          <w:sz w:val="24"/>
          <w:szCs w:val="24"/>
          <w:lang w:eastAsia="ru-RU"/>
        </w:rPr>
        <w:t>підготовки та підвищення кваліфікації фахівців футболу;</w:t>
      </w:r>
    </w:p>
    <w:p w:rsidR="0085753D" w:rsidRDefault="0085753D" w:rsidP="0085753D">
      <w:pPr>
        <w:widowControl w:val="0"/>
        <w:numPr>
          <w:ilvl w:val="0"/>
          <w:numId w:val="5"/>
        </w:numPr>
        <w:shd w:val="clear" w:color="auto" w:fill="FFFFFF"/>
        <w:tabs>
          <w:tab w:val="left" w:pos="3763"/>
        </w:tabs>
        <w:autoSpaceDE w:val="0"/>
        <w:autoSpaceDN w:val="0"/>
        <w:adjustRightInd w:val="0"/>
        <w:spacing w:after="0"/>
        <w:ind w:left="426" w:hanging="426"/>
        <w:jc w:val="both"/>
        <w:rPr>
          <w:rFonts w:ascii="Times New Roman" w:hAnsi="Times New Roman"/>
          <w:sz w:val="24"/>
          <w:szCs w:val="24"/>
          <w:lang w:eastAsia="ru-RU"/>
        </w:rPr>
      </w:pPr>
      <w:r w:rsidRPr="000A0DD6">
        <w:rPr>
          <w:rFonts w:ascii="Times New Roman" w:hAnsi="Times New Roman"/>
          <w:spacing w:val="-1"/>
          <w:sz w:val="24"/>
          <w:szCs w:val="24"/>
          <w:lang w:eastAsia="ru-RU"/>
        </w:rPr>
        <w:t xml:space="preserve">збільшення ресурсного забезпечення розвитку футболу, залучення </w:t>
      </w:r>
      <w:r w:rsidRPr="000A0DD6">
        <w:rPr>
          <w:rFonts w:ascii="Times New Roman" w:hAnsi="Times New Roman"/>
          <w:sz w:val="24"/>
          <w:szCs w:val="24"/>
          <w:lang w:eastAsia="ru-RU"/>
        </w:rPr>
        <w:t>позабюджетних коштів, формування широкої мережі сучасних спортивних споруд.</w:t>
      </w:r>
    </w:p>
    <w:p w:rsidR="0085753D" w:rsidRPr="00697C7B" w:rsidRDefault="0085753D" w:rsidP="0085753D">
      <w:pPr>
        <w:widowControl w:val="0"/>
        <w:shd w:val="clear" w:color="auto" w:fill="FFFFFF"/>
        <w:tabs>
          <w:tab w:val="left" w:pos="3763"/>
        </w:tabs>
        <w:autoSpaceDE w:val="0"/>
        <w:autoSpaceDN w:val="0"/>
        <w:adjustRightInd w:val="0"/>
        <w:spacing w:after="0"/>
        <w:jc w:val="both"/>
        <w:rPr>
          <w:rFonts w:ascii="Times New Roman" w:hAnsi="Times New Roman"/>
          <w:sz w:val="24"/>
          <w:szCs w:val="24"/>
          <w:lang w:eastAsia="ru-RU"/>
        </w:rPr>
      </w:pPr>
    </w:p>
    <w:p w:rsidR="0085753D" w:rsidRPr="00BB1D18" w:rsidRDefault="0085753D" w:rsidP="0085753D">
      <w:pPr>
        <w:jc w:val="both"/>
        <w:rPr>
          <w:sz w:val="24"/>
          <w:szCs w:val="24"/>
          <w:lang w:eastAsia="ru-RU"/>
        </w:rPr>
      </w:pPr>
      <w:r w:rsidRPr="000A0DD6">
        <w:rPr>
          <w:rFonts w:ascii="Times New Roman" w:hAnsi="Times New Roman"/>
          <w:b/>
          <w:color w:val="000000" w:themeColor="text1"/>
          <w:sz w:val="24"/>
          <w:szCs w:val="24"/>
        </w:rPr>
        <w:t xml:space="preserve">     </w:t>
      </w:r>
      <w:r>
        <w:rPr>
          <w:rFonts w:ascii="Times New Roman" w:hAnsi="Times New Roman"/>
          <w:b/>
          <w:color w:val="000000" w:themeColor="text1"/>
          <w:sz w:val="24"/>
          <w:szCs w:val="24"/>
        </w:rPr>
        <w:t xml:space="preserve">     </w:t>
      </w:r>
      <w:r w:rsidRPr="000A0DD6">
        <w:rPr>
          <w:rFonts w:ascii="Times New Roman" w:hAnsi="Times New Roman"/>
          <w:b/>
          <w:color w:val="000000" w:themeColor="text1"/>
          <w:sz w:val="24"/>
          <w:szCs w:val="24"/>
        </w:rPr>
        <w:t xml:space="preserve"> Секретар ради</w:t>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t xml:space="preserve">    О</w:t>
      </w:r>
      <w:r>
        <w:rPr>
          <w:rFonts w:ascii="Times New Roman" w:hAnsi="Times New Roman"/>
          <w:b/>
          <w:color w:val="000000" w:themeColor="text1"/>
          <w:sz w:val="24"/>
          <w:szCs w:val="24"/>
        </w:rPr>
        <w:t>лександра ШИМКО</w:t>
      </w:r>
      <w:r w:rsidRPr="000A0DD6">
        <w:rPr>
          <w:lang w:eastAsia="ru-RU"/>
        </w:rPr>
        <w:br w:type="page"/>
      </w:r>
    </w:p>
    <w:p w:rsidR="0085753D" w:rsidRPr="000A0DD6" w:rsidRDefault="0085753D" w:rsidP="0085753D">
      <w:pPr>
        <w:spacing w:after="160" w:line="259" w:lineRule="auto"/>
        <w:rPr>
          <w:sz w:val="24"/>
          <w:szCs w:val="24"/>
          <w:lang w:eastAsia="ru-RU"/>
        </w:rPr>
      </w:pPr>
    </w:p>
    <w:p w:rsidR="0085753D" w:rsidRPr="000A0DD6" w:rsidRDefault="0085753D" w:rsidP="0085753D">
      <w:pPr>
        <w:spacing w:after="0" w:line="240" w:lineRule="auto"/>
        <w:jc w:val="right"/>
        <w:rPr>
          <w:rFonts w:ascii="Times New Roman" w:hAnsi="Times New Roman"/>
          <w:sz w:val="24"/>
          <w:szCs w:val="24"/>
          <w:lang w:eastAsia="ru-RU"/>
        </w:rPr>
      </w:pPr>
      <w:r w:rsidRPr="000A0DD6">
        <w:rPr>
          <w:rFonts w:ascii="Times New Roman" w:hAnsi="Times New Roman"/>
          <w:sz w:val="24"/>
          <w:szCs w:val="24"/>
          <w:lang w:eastAsia="ru-RU"/>
        </w:rPr>
        <w:t xml:space="preserve">                                                                                                                  Додаток</w:t>
      </w:r>
      <w:r>
        <w:rPr>
          <w:rFonts w:ascii="Times New Roman" w:hAnsi="Times New Roman"/>
          <w:sz w:val="24"/>
          <w:szCs w:val="24"/>
          <w:lang w:eastAsia="ru-RU"/>
        </w:rPr>
        <w:t xml:space="preserve"> 1</w:t>
      </w:r>
    </w:p>
    <w:p w:rsidR="0085753D" w:rsidRPr="000A0DD6" w:rsidRDefault="0085753D" w:rsidP="0085753D">
      <w:pPr>
        <w:spacing w:after="0" w:line="240" w:lineRule="auto"/>
        <w:jc w:val="right"/>
        <w:rPr>
          <w:rFonts w:ascii="Times New Roman" w:hAnsi="Times New Roman"/>
          <w:sz w:val="24"/>
          <w:szCs w:val="24"/>
          <w:lang w:eastAsia="ru-RU"/>
        </w:rPr>
      </w:pPr>
      <w:r w:rsidRPr="000A0DD6">
        <w:rPr>
          <w:rFonts w:ascii="Times New Roman" w:hAnsi="Times New Roman"/>
          <w:sz w:val="24"/>
          <w:szCs w:val="24"/>
          <w:lang w:eastAsia="ru-RU"/>
        </w:rPr>
        <w:t xml:space="preserve"> до Програми</w:t>
      </w:r>
    </w:p>
    <w:p w:rsidR="0085753D" w:rsidRPr="006C0E72" w:rsidRDefault="0085753D" w:rsidP="0085753D">
      <w:pPr>
        <w:spacing w:after="0" w:line="240" w:lineRule="auto"/>
        <w:jc w:val="right"/>
        <w:rPr>
          <w:rFonts w:ascii="Times New Roman" w:hAnsi="Times New Roman" w:cs="Times New Roman"/>
          <w:sz w:val="24"/>
          <w:szCs w:val="24"/>
          <w:lang w:eastAsia="ru-RU"/>
        </w:rPr>
      </w:pPr>
    </w:p>
    <w:p w:rsidR="0085753D" w:rsidRPr="006C0E72" w:rsidRDefault="0085753D" w:rsidP="0085753D">
      <w:pPr>
        <w:pStyle w:val="a7"/>
        <w:spacing w:before="46"/>
      </w:pPr>
    </w:p>
    <w:p w:rsidR="0085753D" w:rsidRPr="006C0E72" w:rsidRDefault="0085753D" w:rsidP="0085753D">
      <w:pPr>
        <w:pStyle w:val="8"/>
        <w:ind w:left="2621" w:right="1915"/>
      </w:pPr>
      <w:r>
        <w:rPr>
          <w:spacing w:val="-2"/>
          <w:w w:val="105"/>
        </w:rPr>
        <w:t xml:space="preserve">                                      </w:t>
      </w:r>
      <w:r w:rsidRPr="006C0E72">
        <w:rPr>
          <w:spacing w:val="-2"/>
          <w:w w:val="105"/>
        </w:rPr>
        <w:t>ЗАХОДИ</w:t>
      </w:r>
    </w:p>
    <w:p w:rsidR="0085753D" w:rsidRPr="006C0E72" w:rsidRDefault="0085753D" w:rsidP="0085753D">
      <w:pPr>
        <w:spacing w:before="16"/>
        <w:ind w:left="2622" w:right="1915"/>
        <w:jc w:val="center"/>
        <w:rPr>
          <w:rFonts w:ascii="Times New Roman" w:hAnsi="Times New Roman" w:cs="Times New Roman"/>
          <w:b/>
          <w:sz w:val="23"/>
        </w:rPr>
      </w:pPr>
      <w:r w:rsidRPr="006C0E72">
        <w:rPr>
          <w:rFonts w:ascii="Times New Roman" w:hAnsi="Times New Roman" w:cs="Times New Roman"/>
          <w:b/>
          <w:w w:val="105"/>
          <w:sz w:val="23"/>
        </w:rPr>
        <w:t>до</w:t>
      </w:r>
      <w:r w:rsidRPr="006C0E72">
        <w:rPr>
          <w:rFonts w:ascii="Times New Roman" w:hAnsi="Times New Roman" w:cs="Times New Roman"/>
          <w:b/>
          <w:spacing w:val="-4"/>
          <w:w w:val="105"/>
          <w:sz w:val="23"/>
        </w:rPr>
        <w:t xml:space="preserve"> </w:t>
      </w:r>
      <w:r w:rsidRPr="006C0E72">
        <w:rPr>
          <w:rFonts w:ascii="Times New Roman" w:hAnsi="Times New Roman" w:cs="Times New Roman"/>
          <w:b/>
          <w:spacing w:val="-2"/>
          <w:w w:val="105"/>
          <w:sz w:val="23"/>
        </w:rPr>
        <w:t>Програми</w:t>
      </w:r>
    </w:p>
    <w:p w:rsidR="0085753D" w:rsidRPr="006C0E72" w:rsidRDefault="0085753D" w:rsidP="0085753D">
      <w:pPr>
        <w:spacing w:before="9" w:line="247" w:lineRule="auto"/>
        <w:ind w:left="2612" w:right="1915"/>
        <w:jc w:val="center"/>
        <w:rPr>
          <w:rFonts w:ascii="Times New Roman" w:hAnsi="Times New Roman" w:cs="Times New Roman"/>
          <w:b/>
          <w:sz w:val="23"/>
        </w:rPr>
      </w:pPr>
      <w:r w:rsidRPr="006C0E72">
        <w:rPr>
          <w:rFonts w:ascii="Times New Roman" w:hAnsi="Times New Roman" w:cs="Times New Roman"/>
          <w:b/>
          <w:w w:val="105"/>
          <w:sz w:val="23"/>
        </w:rPr>
        <w:t>«Розвиток</w:t>
      </w:r>
      <w:r w:rsidRPr="006C0E72">
        <w:rPr>
          <w:rFonts w:ascii="Times New Roman" w:hAnsi="Times New Roman" w:cs="Times New Roman"/>
          <w:b/>
          <w:spacing w:val="-16"/>
          <w:w w:val="105"/>
          <w:sz w:val="23"/>
        </w:rPr>
        <w:t xml:space="preserve"> </w:t>
      </w:r>
      <w:r w:rsidRPr="006C0E72">
        <w:rPr>
          <w:rFonts w:ascii="Times New Roman" w:hAnsi="Times New Roman" w:cs="Times New Roman"/>
          <w:b/>
          <w:w w:val="105"/>
          <w:sz w:val="23"/>
        </w:rPr>
        <w:t>масового</w:t>
      </w:r>
      <w:r w:rsidRPr="006C0E72">
        <w:rPr>
          <w:rFonts w:ascii="Times New Roman" w:hAnsi="Times New Roman" w:cs="Times New Roman"/>
          <w:b/>
          <w:spacing w:val="-11"/>
          <w:w w:val="105"/>
          <w:sz w:val="23"/>
        </w:rPr>
        <w:t xml:space="preserve"> </w:t>
      </w:r>
      <w:r w:rsidRPr="006C0E72">
        <w:rPr>
          <w:rFonts w:ascii="Times New Roman" w:hAnsi="Times New Roman" w:cs="Times New Roman"/>
          <w:b/>
          <w:w w:val="105"/>
          <w:sz w:val="23"/>
        </w:rPr>
        <w:t>футболу</w:t>
      </w:r>
      <w:r w:rsidRPr="006C0E72">
        <w:rPr>
          <w:rFonts w:ascii="Times New Roman" w:hAnsi="Times New Roman" w:cs="Times New Roman"/>
          <w:b/>
          <w:spacing w:val="-16"/>
          <w:w w:val="105"/>
          <w:sz w:val="23"/>
        </w:rPr>
        <w:t xml:space="preserve"> </w:t>
      </w:r>
      <w:r w:rsidRPr="006C0E72">
        <w:rPr>
          <w:rFonts w:ascii="Times New Roman" w:hAnsi="Times New Roman" w:cs="Times New Roman"/>
          <w:b/>
          <w:w w:val="105"/>
          <w:sz w:val="23"/>
        </w:rPr>
        <w:t>в</w:t>
      </w:r>
      <w:r w:rsidRPr="006C0E72">
        <w:rPr>
          <w:rFonts w:ascii="Times New Roman" w:hAnsi="Times New Roman" w:cs="Times New Roman"/>
          <w:b/>
          <w:spacing w:val="-13"/>
          <w:w w:val="105"/>
          <w:sz w:val="23"/>
        </w:rPr>
        <w:t xml:space="preserve"> </w:t>
      </w:r>
      <w:r w:rsidRPr="006C0E72">
        <w:rPr>
          <w:rFonts w:ascii="Times New Roman" w:hAnsi="Times New Roman" w:cs="Times New Roman"/>
          <w:b/>
          <w:w w:val="105"/>
          <w:sz w:val="23"/>
        </w:rPr>
        <w:t>Розвадівській</w:t>
      </w:r>
      <w:r w:rsidRPr="006C0E72">
        <w:rPr>
          <w:rFonts w:ascii="Times New Roman" w:hAnsi="Times New Roman" w:cs="Times New Roman"/>
          <w:b/>
          <w:spacing w:val="37"/>
          <w:w w:val="105"/>
          <w:sz w:val="23"/>
        </w:rPr>
        <w:t xml:space="preserve"> </w:t>
      </w:r>
      <w:r w:rsidRPr="006C0E72">
        <w:rPr>
          <w:rFonts w:ascii="Times New Roman" w:hAnsi="Times New Roman" w:cs="Times New Roman"/>
          <w:b/>
          <w:w w:val="105"/>
          <w:sz w:val="23"/>
        </w:rPr>
        <w:t>сільській</w:t>
      </w:r>
      <w:r w:rsidRPr="006C0E72">
        <w:rPr>
          <w:rFonts w:ascii="Times New Roman" w:hAnsi="Times New Roman" w:cs="Times New Roman"/>
          <w:b/>
          <w:spacing w:val="-9"/>
          <w:w w:val="105"/>
          <w:sz w:val="23"/>
        </w:rPr>
        <w:t xml:space="preserve"> </w:t>
      </w:r>
      <w:r w:rsidRPr="006C0E72">
        <w:rPr>
          <w:rFonts w:ascii="Times New Roman" w:hAnsi="Times New Roman" w:cs="Times New Roman"/>
          <w:b/>
          <w:w w:val="105"/>
          <w:sz w:val="23"/>
        </w:rPr>
        <w:t>раді» на 2026 рік</w:t>
      </w:r>
    </w:p>
    <w:p w:rsidR="0085753D" w:rsidRPr="006C0E72" w:rsidRDefault="0085753D" w:rsidP="0085753D">
      <w:pPr>
        <w:pStyle w:val="a7"/>
        <w:rPr>
          <w:b/>
          <w:sz w:val="20"/>
        </w:rPr>
      </w:pPr>
    </w:p>
    <w:tbl>
      <w:tblPr>
        <w:tblStyle w:val="TableNormal"/>
        <w:tblpPr w:leftFromText="180" w:rightFromText="180" w:vertAnchor="text" w:horzAnchor="margin" w:tblpY="166"/>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663"/>
        <w:gridCol w:w="6816"/>
        <w:gridCol w:w="1989"/>
      </w:tblGrid>
      <w:tr w:rsidR="0085753D" w:rsidRPr="006C0E72" w:rsidTr="0049548A">
        <w:trPr>
          <w:trHeight w:val="551"/>
        </w:trPr>
        <w:tc>
          <w:tcPr>
            <w:tcW w:w="663" w:type="dxa"/>
          </w:tcPr>
          <w:p w:rsidR="0085753D" w:rsidRPr="006C0E72" w:rsidRDefault="0085753D" w:rsidP="0049548A">
            <w:pPr>
              <w:pStyle w:val="TableParagraph"/>
              <w:spacing w:line="270" w:lineRule="atLeast"/>
              <w:ind w:left="110" w:right="13"/>
              <w:rPr>
                <w:b/>
                <w:sz w:val="23"/>
              </w:rPr>
            </w:pPr>
            <w:r w:rsidRPr="006C0E72">
              <w:rPr>
                <w:b/>
                <w:spacing w:val="-10"/>
                <w:w w:val="105"/>
                <w:sz w:val="23"/>
              </w:rPr>
              <w:t xml:space="preserve">№ </w:t>
            </w:r>
            <w:r w:rsidRPr="006C0E72">
              <w:rPr>
                <w:b/>
                <w:spacing w:val="-4"/>
                <w:sz w:val="23"/>
              </w:rPr>
              <w:t>п/п</w:t>
            </w:r>
          </w:p>
        </w:tc>
        <w:tc>
          <w:tcPr>
            <w:tcW w:w="6816" w:type="dxa"/>
          </w:tcPr>
          <w:p w:rsidR="0085753D" w:rsidRPr="006C0E72" w:rsidRDefault="0085753D" w:rsidP="0049548A">
            <w:pPr>
              <w:pStyle w:val="TableParagraph"/>
              <w:spacing w:before="151"/>
              <w:ind w:left="117"/>
              <w:rPr>
                <w:b/>
                <w:sz w:val="23"/>
              </w:rPr>
            </w:pPr>
            <w:r w:rsidRPr="006C0E72">
              <w:rPr>
                <w:b/>
                <w:sz w:val="23"/>
              </w:rPr>
              <w:t>Найменування</w:t>
            </w:r>
            <w:r w:rsidRPr="006C0E72">
              <w:rPr>
                <w:b/>
                <w:spacing w:val="54"/>
                <w:sz w:val="23"/>
              </w:rPr>
              <w:t xml:space="preserve"> </w:t>
            </w:r>
            <w:r w:rsidRPr="006C0E72">
              <w:rPr>
                <w:b/>
                <w:spacing w:val="-2"/>
                <w:sz w:val="23"/>
              </w:rPr>
              <w:t>заходів</w:t>
            </w:r>
          </w:p>
        </w:tc>
        <w:tc>
          <w:tcPr>
            <w:tcW w:w="1989" w:type="dxa"/>
          </w:tcPr>
          <w:p w:rsidR="0085753D" w:rsidRPr="006C0E72" w:rsidRDefault="0085753D" w:rsidP="0049548A">
            <w:pPr>
              <w:pStyle w:val="TableParagraph"/>
              <w:spacing w:line="270" w:lineRule="atLeast"/>
              <w:ind w:left="779" w:right="124" w:hanging="281"/>
              <w:rPr>
                <w:b/>
                <w:sz w:val="23"/>
              </w:rPr>
            </w:pPr>
            <w:r w:rsidRPr="006C0E72">
              <w:rPr>
                <w:b/>
                <w:spacing w:val="-2"/>
                <w:sz w:val="23"/>
              </w:rPr>
              <w:t xml:space="preserve">Вартість, </w:t>
            </w:r>
            <w:r w:rsidRPr="006C0E72">
              <w:rPr>
                <w:b/>
                <w:spacing w:val="-4"/>
                <w:w w:val="105"/>
                <w:sz w:val="23"/>
              </w:rPr>
              <w:t>грн.</w:t>
            </w:r>
          </w:p>
        </w:tc>
      </w:tr>
      <w:tr w:rsidR="0085753D" w:rsidRPr="006C0E72" w:rsidTr="0049548A">
        <w:trPr>
          <w:trHeight w:val="1437"/>
        </w:trPr>
        <w:tc>
          <w:tcPr>
            <w:tcW w:w="663" w:type="dxa"/>
          </w:tcPr>
          <w:p w:rsidR="0085753D" w:rsidRPr="006C0E72" w:rsidRDefault="0085753D" w:rsidP="0049548A">
            <w:pPr>
              <w:pStyle w:val="TableParagraph"/>
              <w:spacing w:before="7"/>
              <w:ind w:left="110"/>
              <w:rPr>
                <w:sz w:val="23"/>
              </w:rPr>
            </w:pPr>
            <w:r w:rsidRPr="006C0E72">
              <w:rPr>
                <w:spacing w:val="-10"/>
                <w:w w:val="105"/>
                <w:sz w:val="23"/>
              </w:rPr>
              <w:t>1</w:t>
            </w:r>
          </w:p>
        </w:tc>
        <w:tc>
          <w:tcPr>
            <w:tcW w:w="6816" w:type="dxa"/>
          </w:tcPr>
          <w:p w:rsidR="0085753D" w:rsidRPr="0049613A" w:rsidRDefault="0085753D" w:rsidP="0049548A">
            <w:pPr>
              <w:pStyle w:val="TableParagraph"/>
              <w:spacing w:before="7"/>
              <w:ind w:left="117"/>
              <w:rPr>
                <w:sz w:val="23"/>
                <w:lang w:val="ru-RU"/>
              </w:rPr>
            </w:pPr>
            <w:r w:rsidRPr="0049613A">
              <w:rPr>
                <w:sz w:val="23"/>
                <w:lang w:val="ru-RU"/>
              </w:rPr>
              <w:t>Витрати</w:t>
            </w:r>
            <w:r w:rsidRPr="0049613A">
              <w:rPr>
                <w:spacing w:val="29"/>
                <w:sz w:val="23"/>
                <w:lang w:val="ru-RU"/>
              </w:rPr>
              <w:t xml:space="preserve"> </w:t>
            </w:r>
            <w:r w:rsidRPr="0049613A">
              <w:rPr>
                <w:sz w:val="23"/>
                <w:lang w:val="ru-RU"/>
              </w:rPr>
              <w:t>на</w:t>
            </w:r>
            <w:r w:rsidRPr="0049613A">
              <w:rPr>
                <w:spacing w:val="30"/>
                <w:sz w:val="23"/>
                <w:lang w:val="ru-RU"/>
              </w:rPr>
              <w:t xml:space="preserve"> </w:t>
            </w:r>
            <w:r w:rsidRPr="0049613A">
              <w:rPr>
                <w:sz w:val="23"/>
                <w:lang w:val="ru-RU"/>
              </w:rPr>
              <w:t>придбання</w:t>
            </w:r>
            <w:r w:rsidRPr="0049613A">
              <w:rPr>
                <w:spacing w:val="24"/>
                <w:sz w:val="23"/>
                <w:lang w:val="ru-RU"/>
              </w:rPr>
              <w:t xml:space="preserve"> </w:t>
            </w:r>
            <w:r w:rsidRPr="0049613A">
              <w:rPr>
                <w:sz w:val="23"/>
                <w:lang w:val="ru-RU"/>
              </w:rPr>
              <w:t>предметів,</w:t>
            </w:r>
            <w:r w:rsidRPr="0049613A">
              <w:rPr>
                <w:spacing w:val="34"/>
                <w:sz w:val="23"/>
                <w:lang w:val="ru-RU"/>
              </w:rPr>
              <w:t xml:space="preserve"> </w:t>
            </w:r>
            <w:r w:rsidRPr="0049613A">
              <w:rPr>
                <w:sz w:val="23"/>
                <w:lang w:val="ru-RU"/>
              </w:rPr>
              <w:t>матеріалів,</w:t>
            </w:r>
            <w:r w:rsidRPr="0049613A">
              <w:rPr>
                <w:spacing w:val="35"/>
                <w:sz w:val="23"/>
                <w:lang w:val="ru-RU"/>
              </w:rPr>
              <w:t xml:space="preserve"> </w:t>
            </w:r>
            <w:r w:rsidRPr="0049613A">
              <w:rPr>
                <w:spacing w:val="-2"/>
                <w:sz w:val="23"/>
                <w:lang w:val="ru-RU"/>
              </w:rPr>
              <w:t>обладнання</w:t>
            </w:r>
          </w:p>
          <w:p w:rsidR="0085753D" w:rsidRPr="0049613A" w:rsidRDefault="0085753D" w:rsidP="0049548A">
            <w:pPr>
              <w:pStyle w:val="TableParagraph"/>
              <w:spacing w:before="9" w:line="252" w:lineRule="auto"/>
              <w:ind w:left="117"/>
              <w:rPr>
                <w:sz w:val="23"/>
                <w:lang w:val="ru-RU"/>
              </w:rPr>
            </w:pPr>
            <w:r w:rsidRPr="0049613A">
              <w:rPr>
                <w:w w:val="105"/>
                <w:sz w:val="23"/>
                <w:lang w:val="ru-RU"/>
              </w:rPr>
              <w:t>(футбольна форма, м'ячі, грамоти, медалі, кубки, призи) та іншого</w:t>
            </w:r>
            <w:r w:rsidRPr="0049613A">
              <w:rPr>
                <w:spacing w:val="-16"/>
                <w:w w:val="105"/>
                <w:sz w:val="23"/>
                <w:lang w:val="ru-RU"/>
              </w:rPr>
              <w:t xml:space="preserve"> </w:t>
            </w:r>
            <w:r w:rsidRPr="0049613A">
              <w:rPr>
                <w:w w:val="105"/>
                <w:sz w:val="23"/>
                <w:lang w:val="ru-RU"/>
              </w:rPr>
              <w:t>необхідного</w:t>
            </w:r>
            <w:r w:rsidRPr="0049613A">
              <w:rPr>
                <w:spacing w:val="-15"/>
                <w:w w:val="105"/>
                <w:sz w:val="23"/>
                <w:lang w:val="ru-RU"/>
              </w:rPr>
              <w:t xml:space="preserve"> </w:t>
            </w:r>
            <w:r w:rsidRPr="0049613A">
              <w:rPr>
                <w:w w:val="105"/>
                <w:sz w:val="23"/>
                <w:lang w:val="ru-RU"/>
              </w:rPr>
              <w:t>спортивного</w:t>
            </w:r>
            <w:r w:rsidRPr="0049613A">
              <w:rPr>
                <w:spacing w:val="-15"/>
                <w:w w:val="105"/>
                <w:sz w:val="23"/>
                <w:lang w:val="ru-RU"/>
              </w:rPr>
              <w:t xml:space="preserve"> </w:t>
            </w:r>
            <w:r w:rsidRPr="0049613A">
              <w:rPr>
                <w:w w:val="105"/>
                <w:sz w:val="23"/>
                <w:lang w:val="ru-RU"/>
              </w:rPr>
              <w:t>інвентарю</w:t>
            </w:r>
            <w:r w:rsidRPr="0049613A">
              <w:rPr>
                <w:spacing w:val="-15"/>
                <w:w w:val="105"/>
                <w:sz w:val="23"/>
                <w:lang w:val="ru-RU"/>
              </w:rPr>
              <w:t xml:space="preserve"> </w:t>
            </w:r>
            <w:r w:rsidRPr="0049613A">
              <w:rPr>
                <w:w w:val="105"/>
                <w:sz w:val="23"/>
                <w:lang w:val="ru-RU"/>
              </w:rPr>
              <w:t>для</w:t>
            </w:r>
            <w:r w:rsidRPr="0049613A">
              <w:rPr>
                <w:spacing w:val="-15"/>
                <w:w w:val="105"/>
                <w:sz w:val="23"/>
                <w:lang w:val="ru-RU"/>
              </w:rPr>
              <w:t xml:space="preserve"> </w:t>
            </w:r>
            <w:r w:rsidRPr="0049613A">
              <w:rPr>
                <w:w w:val="105"/>
                <w:sz w:val="23"/>
                <w:lang w:val="ru-RU"/>
              </w:rPr>
              <w:t>підготовки</w:t>
            </w:r>
            <w:r w:rsidRPr="0049613A">
              <w:rPr>
                <w:spacing w:val="-15"/>
                <w:w w:val="105"/>
                <w:sz w:val="23"/>
                <w:lang w:val="ru-RU"/>
              </w:rPr>
              <w:t xml:space="preserve"> </w:t>
            </w:r>
            <w:r w:rsidRPr="0049613A">
              <w:rPr>
                <w:w w:val="105"/>
                <w:sz w:val="23"/>
                <w:lang w:val="ru-RU"/>
              </w:rPr>
              <w:t>та проведення змагань</w:t>
            </w:r>
          </w:p>
        </w:tc>
        <w:tc>
          <w:tcPr>
            <w:tcW w:w="1989" w:type="dxa"/>
          </w:tcPr>
          <w:p w:rsidR="0085753D" w:rsidRPr="006C0E72" w:rsidRDefault="0085753D" w:rsidP="0049548A">
            <w:pPr>
              <w:pStyle w:val="TableParagraph"/>
              <w:spacing w:before="7"/>
              <w:ind w:left="28"/>
              <w:jc w:val="center"/>
              <w:rPr>
                <w:sz w:val="23"/>
              </w:rPr>
            </w:pPr>
            <w:r w:rsidRPr="006C0E72">
              <w:rPr>
                <w:w w:val="105"/>
                <w:sz w:val="23"/>
              </w:rPr>
              <w:t xml:space="preserve">152 </w:t>
            </w:r>
            <w:r w:rsidRPr="006C0E72">
              <w:rPr>
                <w:spacing w:val="-2"/>
                <w:w w:val="105"/>
                <w:sz w:val="23"/>
              </w:rPr>
              <w:t>000,00</w:t>
            </w:r>
          </w:p>
        </w:tc>
      </w:tr>
      <w:tr w:rsidR="0085753D" w:rsidRPr="006C0E72" w:rsidTr="0049548A">
        <w:trPr>
          <w:trHeight w:val="450"/>
        </w:trPr>
        <w:tc>
          <w:tcPr>
            <w:tcW w:w="663" w:type="dxa"/>
          </w:tcPr>
          <w:p w:rsidR="0085753D" w:rsidRPr="006C0E72" w:rsidRDefault="0085753D" w:rsidP="0049548A">
            <w:pPr>
              <w:pStyle w:val="TableParagraph"/>
              <w:ind w:left="110"/>
              <w:rPr>
                <w:sz w:val="23"/>
              </w:rPr>
            </w:pPr>
            <w:r w:rsidRPr="006C0E72">
              <w:rPr>
                <w:spacing w:val="-10"/>
                <w:w w:val="105"/>
                <w:sz w:val="23"/>
              </w:rPr>
              <w:t>2</w:t>
            </w:r>
          </w:p>
        </w:tc>
        <w:tc>
          <w:tcPr>
            <w:tcW w:w="6816" w:type="dxa"/>
          </w:tcPr>
          <w:p w:rsidR="0085753D" w:rsidRPr="006C0E72" w:rsidRDefault="0085753D" w:rsidP="0049548A">
            <w:pPr>
              <w:pStyle w:val="TableParagraph"/>
              <w:ind w:left="117"/>
              <w:rPr>
                <w:sz w:val="23"/>
              </w:rPr>
            </w:pPr>
            <w:r w:rsidRPr="006C0E72">
              <w:rPr>
                <w:sz w:val="23"/>
              </w:rPr>
              <w:t>Оплата</w:t>
            </w:r>
            <w:r w:rsidRPr="006C0E72">
              <w:rPr>
                <w:spacing w:val="19"/>
                <w:sz w:val="23"/>
              </w:rPr>
              <w:t xml:space="preserve"> </w:t>
            </w:r>
            <w:r w:rsidRPr="006C0E72">
              <w:rPr>
                <w:spacing w:val="-2"/>
                <w:sz w:val="23"/>
              </w:rPr>
              <w:t>послуг:</w:t>
            </w:r>
          </w:p>
        </w:tc>
        <w:tc>
          <w:tcPr>
            <w:tcW w:w="1989" w:type="dxa"/>
          </w:tcPr>
          <w:p w:rsidR="0085753D" w:rsidRPr="006C0E72" w:rsidRDefault="0085753D" w:rsidP="0049548A">
            <w:pPr>
              <w:pStyle w:val="TableParagraph"/>
            </w:pPr>
          </w:p>
        </w:tc>
      </w:tr>
      <w:tr w:rsidR="0085753D" w:rsidRPr="006C0E72" w:rsidTr="0049548A">
        <w:trPr>
          <w:trHeight w:val="768"/>
        </w:trPr>
        <w:tc>
          <w:tcPr>
            <w:tcW w:w="663" w:type="dxa"/>
          </w:tcPr>
          <w:p w:rsidR="0085753D" w:rsidRPr="006C0E72" w:rsidRDefault="0085753D" w:rsidP="0049548A">
            <w:pPr>
              <w:pStyle w:val="TableParagraph"/>
              <w:ind w:left="110"/>
              <w:rPr>
                <w:sz w:val="23"/>
              </w:rPr>
            </w:pPr>
            <w:r w:rsidRPr="006C0E72">
              <w:rPr>
                <w:spacing w:val="-4"/>
                <w:w w:val="105"/>
                <w:sz w:val="23"/>
              </w:rPr>
              <w:t>2.1.</w:t>
            </w:r>
          </w:p>
        </w:tc>
        <w:tc>
          <w:tcPr>
            <w:tcW w:w="6816" w:type="dxa"/>
          </w:tcPr>
          <w:p w:rsidR="0085753D" w:rsidRPr="0049613A" w:rsidRDefault="0085753D" w:rsidP="0049548A">
            <w:pPr>
              <w:pStyle w:val="TableParagraph"/>
              <w:spacing w:line="249" w:lineRule="auto"/>
              <w:ind w:left="117"/>
              <w:rPr>
                <w:sz w:val="23"/>
                <w:lang w:val="ru-RU"/>
              </w:rPr>
            </w:pPr>
            <w:r w:rsidRPr="0049613A">
              <w:rPr>
                <w:w w:val="105"/>
                <w:sz w:val="23"/>
                <w:lang w:val="ru-RU"/>
              </w:rPr>
              <w:t>витрати</w:t>
            </w:r>
            <w:r w:rsidRPr="0049613A">
              <w:rPr>
                <w:spacing w:val="-16"/>
                <w:w w:val="105"/>
                <w:sz w:val="23"/>
                <w:lang w:val="ru-RU"/>
              </w:rPr>
              <w:t xml:space="preserve"> </w:t>
            </w:r>
            <w:r w:rsidRPr="0049613A">
              <w:rPr>
                <w:w w:val="105"/>
                <w:sz w:val="23"/>
                <w:lang w:val="ru-RU"/>
              </w:rPr>
              <w:t>на</w:t>
            </w:r>
            <w:r w:rsidRPr="0049613A">
              <w:rPr>
                <w:spacing w:val="-10"/>
                <w:w w:val="105"/>
                <w:sz w:val="23"/>
                <w:lang w:val="ru-RU"/>
              </w:rPr>
              <w:t xml:space="preserve"> </w:t>
            </w:r>
            <w:r w:rsidRPr="0049613A">
              <w:rPr>
                <w:w w:val="105"/>
                <w:sz w:val="23"/>
                <w:lang w:val="ru-RU"/>
              </w:rPr>
              <w:t>участь</w:t>
            </w:r>
            <w:r w:rsidRPr="0049613A">
              <w:rPr>
                <w:spacing w:val="-10"/>
                <w:w w:val="105"/>
                <w:sz w:val="23"/>
                <w:lang w:val="ru-RU"/>
              </w:rPr>
              <w:t xml:space="preserve"> </w:t>
            </w:r>
            <w:r w:rsidRPr="0049613A">
              <w:rPr>
                <w:w w:val="105"/>
                <w:sz w:val="23"/>
                <w:lang w:val="ru-RU"/>
              </w:rPr>
              <w:t>команд</w:t>
            </w:r>
            <w:r w:rsidRPr="0049613A">
              <w:rPr>
                <w:spacing w:val="-15"/>
                <w:w w:val="105"/>
                <w:sz w:val="23"/>
                <w:lang w:val="ru-RU"/>
              </w:rPr>
              <w:t xml:space="preserve"> </w:t>
            </w:r>
            <w:r w:rsidRPr="0049613A">
              <w:rPr>
                <w:w w:val="105"/>
                <w:sz w:val="23"/>
                <w:lang w:val="ru-RU"/>
              </w:rPr>
              <w:t>в</w:t>
            </w:r>
            <w:r w:rsidRPr="0049613A">
              <w:rPr>
                <w:spacing w:val="-14"/>
                <w:w w:val="105"/>
                <w:sz w:val="23"/>
                <w:lang w:val="ru-RU"/>
              </w:rPr>
              <w:t xml:space="preserve"> </w:t>
            </w:r>
            <w:r w:rsidRPr="0049613A">
              <w:rPr>
                <w:w w:val="105"/>
                <w:sz w:val="23"/>
                <w:lang w:val="ru-RU"/>
              </w:rPr>
              <w:t>змаганнях</w:t>
            </w:r>
            <w:r w:rsidRPr="0049613A">
              <w:rPr>
                <w:spacing w:val="-16"/>
                <w:w w:val="105"/>
                <w:sz w:val="23"/>
                <w:lang w:val="ru-RU"/>
              </w:rPr>
              <w:t xml:space="preserve"> </w:t>
            </w:r>
            <w:r w:rsidRPr="0049613A">
              <w:rPr>
                <w:w w:val="105"/>
                <w:sz w:val="23"/>
                <w:lang w:val="ru-RU"/>
              </w:rPr>
              <w:t>(організаційний</w:t>
            </w:r>
            <w:r w:rsidRPr="0049613A">
              <w:rPr>
                <w:spacing w:val="-13"/>
                <w:w w:val="105"/>
                <w:sz w:val="23"/>
                <w:lang w:val="ru-RU"/>
              </w:rPr>
              <w:t xml:space="preserve"> </w:t>
            </w:r>
            <w:r w:rsidRPr="0049613A">
              <w:rPr>
                <w:w w:val="105"/>
                <w:sz w:val="23"/>
                <w:lang w:val="ru-RU"/>
              </w:rPr>
              <w:t>внесок, оплата суддівства футбольних матчів)</w:t>
            </w:r>
          </w:p>
        </w:tc>
        <w:tc>
          <w:tcPr>
            <w:tcW w:w="1989" w:type="dxa"/>
          </w:tcPr>
          <w:p w:rsidR="0085753D" w:rsidRPr="006C0E72" w:rsidRDefault="0085753D" w:rsidP="0049548A">
            <w:pPr>
              <w:pStyle w:val="TableParagraph"/>
              <w:ind w:left="28" w:right="7"/>
              <w:jc w:val="center"/>
              <w:rPr>
                <w:sz w:val="23"/>
              </w:rPr>
            </w:pPr>
            <w:r>
              <w:rPr>
                <w:spacing w:val="-2"/>
                <w:w w:val="105"/>
                <w:sz w:val="23"/>
              </w:rPr>
              <w:t>359</w:t>
            </w:r>
            <w:r w:rsidRPr="006C0E72">
              <w:rPr>
                <w:spacing w:val="-2"/>
                <w:w w:val="105"/>
                <w:sz w:val="23"/>
              </w:rPr>
              <w:t xml:space="preserve"> 000,00</w:t>
            </w:r>
          </w:p>
        </w:tc>
      </w:tr>
      <w:tr w:rsidR="0085753D" w:rsidRPr="006C0E72" w:rsidTr="0049548A">
        <w:trPr>
          <w:trHeight w:val="825"/>
        </w:trPr>
        <w:tc>
          <w:tcPr>
            <w:tcW w:w="663" w:type="dxa"/>
          </w:tcPr>
          <w:p w:rsidR="0085753D" w:rsidRPr="006C0E72" w:rsidRDefault="0085753D" w:rsidP="0049548A">
            <w:pPr>
              <w:pStyle w:val="TableParagraph"/>
              <w:ind w:left="110"/>
              <w:rPr>
                <w:sz w:val="23"/>
              </w:rPr>
            </w:pPr>
            <w:r w:rsidRPr="006C0E72">
              <w:rPr>
                <w:spacing w:val="-4"/>
                <w:w w:val="105"/>
                <w:sz w:val="23"/>
              </w:rPr>
              <w:t>2.2.</w:t>
            </w:r>
          </w:p>
        </w:tc>
        <w:tc>
          <w:tcPr>
            <w:tcW w:w="6816" w:type="dxa"/>
          </w:tcPr>
          <w:p w:rsidR="0085753D" w:rsidRPr="0049613A" w:rsidRDefault="0085753D" w:rsidP="0049548A">
            <w:pPr>
              <w:pStyle w:val="TableParagraph"/>
              <w:spacing w:line="247" w:lineRule="auto"/>
              <w:ind w:left="117"/>
              <w:rPr>
                <w:sz w:val="23"/>
                <w:lang w:val="ru-RU"/>
              </w:rPr>
            </w:pPr>
            <w:r w:rsidRPr="0049613A">
              <w:rPr>
                <w:w w:val="105"/>
                <w:sz w:val="23"/>
                <w:lang w:val="ru-RU"/>
              </w:rPr>
              <w:t>витрати</w:t>
            </w:r>
            <w:r w:rsidRPr="0049613A">
              <w:rPr>
                <w:spacing w:val="-12"/>
                <w:w w:val="105"/>
                <w:sz w:val="23"/>
                <w:lang w:val="ru-RU"/>
              </w:rPr>
              <w:t xml:space="preserve"> </w:t>
            </w:r>
            <w:r w:rsidRPr="0049613A">
              <w:rPr>
                <w:w w:val="105"/>
                <w:sz w:val="23"/>
                <w:lang w:val="ru-RU"/>
              </w:rPr>
              <w:t>на</w:t>
            </w:r>
            <w:r w:rsidRPr="0049613A">
              <w:rPr>
                <w:spacing w:val="-11"/>
                <w:w w:val="105"/>
                <w:sz w:val="23"/>
                <w:lang w:val="ru-RU"/>
              </w:rPr>
              <w:t xml:space="preserve"> </w:t>
            </w:r>
            <w:r w:rsidRPr="0049613A">
              <w:rPr>
                <w:w w:val="105"/>
                <w:sz w:val="23"/>
                <w:lang w:val="ru-RU"/>
              </w:rPr>
              <w:t>підготовку</w:t>
            </w:r>
            <w:r w:rsidRPr="0049613A">
              <w:rPr>
                <w:spacing w:val="-10"/>
                <w:w w:val="105"/>
                <w:sz w:val="23"/>
                <w:lang w:val="ru-RU"/>
              </w:rPr>
              <w:t xml:space="preserve"> </w:t>
            </w:r>
            <w:r w:rsidRPr="0049613A">
              <w:rPr>
                <w:w w:val="105"/>
                <w:sz w:val="23"/>
                <w:lang w:val="ru-RU"/>
              </w:rPr>
              <w:t>та проведення</w:t>
            </w:r>
            <w:r w:rsidRPr="0049613A">
              <w:rPr>
                <w:spacing w:val="-15"/>
                <w:w w:val="105"/>
                <w:sz w:val="23"/>
                <w:lang w:val="ru-RU"/>
              </w:rPr>
              <w:t xml:space="preserve"> </w:t>
            </w:r>
            <w:r w:rsidRPr="0049613A">
              <w:rPr>
                <w:w w:val="105"/>
                <w:sz w:val="23"/>
                <w:lang w:val="ru-RU"/>
              </w:rPr>
              <w:t>змагань,</w:t>
            </w:r>
            <w:r w:rsidRPr="0049613A">
              <w:rPr>
                <w:spacing w:val="-15"/>
                <w:w w:val="105"/>
                <w:sz w:val="23"/>
                <w:lang w:val="ru-RU"/>
              </w:rPr>
              <w:t xml:space="preserve"> </w:t>
            </w:r>
            <w:r w:rsidRPr="0049613A">
              <w:rPr>
                <w:w w:val="105"/>
                <w:sz w:val="23"/>
                <w:lang w:val="ru-RU"/>
              </w:rPr>
              <w:t>в</w:t>
            </w:r>
            <w:r w:rsidRPr="0049613A">
              <w:rPr>
                <w:spacing w:val="-11"/>
                <w:w w:val="105"/>
                <w:sz w:val="23"/>
                <w:lang w:val="ru-RU"/>
              </w:rPr>
              <w:t xml:space="preserve"> </w:t>
            </w:r>
            <w:r w:rsidRPr="0049613A">
              <w:rPr>
                <w:w w:val="105"/>
                <w:sz w:val="23"/>
                <w:lang w:val="ru-RU"/>
              </w:rPr>
              <w:t>тому</w:t>
            </w:r>
            <w:r w:rsidRPr="0049613A">
              <w:rPr>
                <w:spacing w:val="-16"/>
                <w:w w:val="105"/>
                <w:sz w:val="23"/>
                <w:lang w:val="ru-RU"/>
              </w:rPr>
              <w:t xml:space="preserve"> </w:t>
            </w:r>
            <w:r w:rsidRPr="0049613A">
              <w:rPr>
                <w:w w:val="105"/>
                <w:sz w:val="23"/>
                <w:lang w:val="ru-RU"/>
              </w:rPr>
              <w:t>числі транспортні перевезення</w:t>
            </w:r>
          </w:p>
        </w:tc>
        <w:tc>
          <w:tcPr>
            <w:tcW w:w="1989" w:type="dxa"/>
          </w:tcPr>
          <w:p w:rsidR="0085753D" w:rsidRPr="006C0E72" w:rsidRDefault="0085753D" w:rsidP="0049548A">
            <w:pPr>
              <w:pStyle w:val="TableParagraph"/>
              <w:ind w:left="28" w:right="7"/>
              <w:jc w:val="center"/>
              <w:rPr>
                <w:sz w:val="23"/>
              </w:rPr>
            </w:pPr>
            <w:r>
              <w:rPr>
                <w:spacing w:val="-2"/>
                <w:w w:val="105"/>
                <w:sz w:val="23"/>
              </w:rPr>
              <w:t>22</w:t>
            </w:r>
            <w:r w:rsidRPr="006C0E72">
              <w:rPr>
                <w:spacing w:val="-2"/>
                <w:w w:val="105"/>
                <w:sz w:val="23"/>
              </w:rPr>
              <w:t xml:space="preserve"> 000,00</w:t>
            </w:r>
          </w:p>
        </w:tc>
      </w:tr>
      <w:tr w:rsidR="0085753D" w:rsidRPr="006C0E72" w:rsidTr="0049548A">
        <w:trPr>
          <w:trHeight w:val="695"/>
        </w:trPr>
        <w:tc>
          <w:tcPr>
            <w:tcW w:w="663" w:type="dxa"/>
          </w:tcPr>
          <w:p w:rsidR="0085753D" w:rsidRPr="006C0E72" w:rsidRDefault="0085753D" w:rsidP="0049548A">
            <w:pPr>
              <w:pStyle w:val="TableParagraph"/>
            </w:pPr>
          </w:p>
        </w:tc>
        <w:tc>
          <w:tcPr>
            <w:tcW w:w="6816" w:type="dxa"/>
          </w:tcPr>
          <w:p w:rsidR="0085753D" w:rsidRPr="006C0E72" w:rsidRDefault="0085753D" w:rsidP="0049548A">
            <w:pPr>
              <w:pStyle w:val="TableParagraph"/>
              <w:spacing w:before="216"/>
              <w:ind w:left="117"/>
              <w:rPr>
                <w:b/>
                <w:sz w:val="23"/>
              </w:rPr>
            </w:pPr>
            <w:r w:rsidRPr="006C0E72">
              <w:rPr>
                <w:b/>
                <w:w w:val="105"/>
                <w:sz w:val="23"/>
              </w:rPr>
              <w:t>Всього</w:t>
            </w:r>
            <w:r w:rsidRPr="006C0E72">
              <w:rPr>
                <w:b/>
                <w:spacing w:val="-9"/>
                <w:w w:val="105"/>
                <w:sz w:val="23"/>
              </w:rPr>
              <w:t xml:space="preserve"> </w:t>
            </w:r>
            <w:r w:rsidRPr="006C0E72">
              <w:rPr>
                <w:b/>
                <w:w w:val="105"/>
                <w:sz w:val="23"/>
              </w:rPr>
              <w:t>по</w:t>
            </w:r>
            <w:r w:rsidRPr="006C0E72">
              <w:rPr>
                <w:b/>
                <w:spacing w:val="-9"/>
                <w:w w:val="105"/>
                <w:sz w:val="23"/>
              </w:rPr>
              <w:t xml:space="preserve"> </w:t>
            </w:r>
            <w:r w:rsidRPr="006C0E72">
              <w:rPr>
                <w:b/>
                <w:spacing w:val="-2"/>
                <w:w w:val="105"/>
                <w:sz w:val="23"/>
              </w:rPr>
              <w:t>програмі:</w:t>
            </w:r>
          </w:p>
        </w:tc>
        <w:tc>
          <w:tcPr>
            <w:tcW w:w="1989" w:type="dxa"/>
          </w:tcPr>
          <w:p w:rsidR="0085753D" w:rsidRPr="006C0E72" w:rsidRDefault="0085753D" w:rsidP="0049548A">
            <w:pPr>
              <w:pStyle w:val="TableParagraph"/>
              <w:spacing w:before="216"/>
              <w:ind w:left="28"/>
              <w:jc w:val="center"/>
              <w:rPr>
                <w:b/>
                <w:sz w:val="23"/>
              </w:rPr>
            </w:pPr>
            <w:r>
              <w:rPr>
                <w:b/>
                <w:w w:val="105"/>
                <w:sz w:val="23"/>
              </w:rPr>
              <w:t>533</w:t>
            </w:r>
            <w:r w:rsidRPr="006C0E72">
              <w:rPr>
                <w:b/>
                <w:w w:val="105"/>
                <w:sz w:val="23"/>
              </w:rPr>
              <w:t xml:space="preserve"> </w:t>
            </w:r>
            <w:r w:rsidRPr="006C0E72">
              <w:rPr>
                <w:b/>
                <w:spacing w:val="-2"/>
                <w:w w:val="105"/>
                <w:sz w:val="23"/>
              </w:rPr>
              <w:t>000,00</w:t>
            </w:r>
          </w:p>
        </w:tc>
      </w:tr>
    </w:tbl>
    <w:p w:rsidR="0085753D" w:rsidRPr="006C0E72" w:rsidRDefault="0085753D" w:rsidP="0085753D">
      <w:pPr>
        <w:pStyle w:val="a7"/>
        <w:spacing w:before="89"/>
        <w:rPr>
          <w:b/>
          <w:sz w:val="20"/>
        </w:rPr>
      </w:pPr>
    </w:p>
    <w:p w:rsidR="0085753D" w:rsidRPr="006C0E72" w:rsidRDefault="0085753D" w:rsidP="0085753D">
      <w:pPr>
        <w:pStyle w:val="a7"/>
        <w:rPr>
          <w:b/>
        </w:rPr>
      </w:pPr>
    </w:p>
    <w:p w:rsidR="0085753D" w:rsidRPr="006C0E72" w:rsidRDefault="0085753D" w:rsidP="0085753D">
      <w:pPr>
        <w:pStyle w:val="a7"/>
        <w:spacing w:before="35"/>
        <w:rPr>
          <w:b/>
        </w:rPr>
      </w:pPr>
    </w:p>
    <w:p w:rsidR="0085753D" w:rsidRPr="006C0E72" w:rsidRDefault="0085753D" w:rsidP="0085753D">
      <w:pPr>
        <w:spacing w:line="247" w:lineRule="auto"/>
        <w:ind w:right="561"/>
        <w:jc w:val="center"/>
        <w:rPr>
          <w:rFonts w:ascii="Times New Roman" w:hAnsi="Times New Roman" w:cs="Times New Roman"/>
          <w:b/>
          <w:i/>
          <w:sz w:val="23"/>
        </w:rPr>
      </w:pPr>
      <w:r w:rsidRPr="006C0E72">
        <w:rPr>
          <w:rFonts w:ascii="Times New Roman" w:hAnsi="Times New Roman" w:cs="Times New Roman"/>
          <w:b/>
          <w:i/>
          <w:w w:val="105"/>
          <w:sz w:val="23"/>
        </w:rPr>
        <w:t>Фінансування</w:t>
      </w:r>
      <w:r w:rsidRPr="006C0E72">
        <w:rPr>
          <w:rFonts w:ascii="Times New Roman" w:hAnsi="Times New Roman" w:cs="Times New Roman"/>
          <w:b/>
          <w:i/>
          <w:spacing w:val="-10"/>
          <w:w w:val="105"/>
          <w:sz w:val="23"/>
        </w:rPr>
        <w:t xml:space="preserve"> </w:t>
      </w:r>
      <w:r w:rsidRPr="006C0E72">
        <w:rPr>
          <w:rFonts w:ascii="Times New Roman" w:hAnsi="Times New Roman" w:cs="Times New Roman"/>
          <w:b/>
          <w:i/>
          <w:w w:val="105"/>
          <w:sz w:val="23"/>
        </w:rPr>
        <w:t>Програми</w:t>
      </w:r>
      <w:r w:rsidRPr="006C0E72">
        <w:rPr>
          <w:rFonts w:ascii="Times New Roman" w:hAnsi="Times New Roman" w:cs="Times New Roman"/>
          <w:b/>
          <w:i/>
          <w:spacing w:val="-12"/>
          <w:w w:val="105"/>
          <w:sz w:val="23"/>
        </w:rPr>
        <w:t xml:space="preserve"> </w:t>
      </w:r>
      <w:r w:rsidRPr="006C0E72">
        <w:rPr>
          <w:rFonts w:ascii="Times New Roman" w:hAnsi="Times New Roman" w:cs="Times New Roman"/>
          <w:b/>
          <w:i/>
          <w:w w:val="105"/>
          <w:sz w:val="23"/>
        </w:rPr>
        <w:t>на</w:t>
      </w:r>
      <w:r w:rsidRPr="006C0E72">
        <w:rPr>
          <w:rFonts w:ascii="Times New Roman" w:hAnsi="Times New Roman" w:cs="Times New Roman"/>
          <w:b/>
          <w:i/>
          <w:spacing w:val="-3"/>
          <w:w w:val="105"/>
          <w:sz w:val="23"/>
        </w:rPr>
        <w:t xml:space="preserve"> </w:t>
      </w:r>
      <w:r w:rsidRPr="006C0E72">
        <w:rPr>
          <w:rFonts w:ascii="Times New Roman" w:hAnsi="Times New Roman" w:cs="Times New Roman"/>
          <w:b/>
          <w:i/>
          <w:w w:val="105"/>
          <w:sz w:val="23"/>
        </w:rPr>
        <w:t>2026</w:t>
      </w:r>
      <w:r w:rsidRPr="006C0E72">
        <w:rPr>
          <w:rFonts w:ascii="Times New Roman" w:hAnsi="Times New Roman" w:cs="Times New Roman"/>
          <w:b/>
          <w:i/>
          <w:spacing w:val="-7"/>
          <w:w w:val="105"/>
          <w:sz w:val="23"/>
        </w:rPr>
        <w:t xml:space="preserve"> </w:t>
      </w:r>
      <w:r w:rsidRPr="006C0E72">
        <w:rPr>
          <w:rFonts w:ascii="Times New Roman" w:hAnsi="Times New Roman" w:cs="Times New Roman"/>
          <w:b/>
          <w:i/>
          <w:w w:val="105"/>
          <w:sz w:val="23"/>
        </w:rPr>
        <w:t>рік</w:t>
      </w:r>
      <w:r w:rsidRPr="006C0E72">
        <w:rPr>
          <w:rFonts w:ascii="Times New Roman" w:hAnsi="Times New Roman" w:cs="Times New Roman"/>
          <w:b/>
          <w:i/>
          <w:spacing w:val="-6"/>
          <w:w w:val="105"/>
          <w:sz w:val="23"/>
        </w:rPr>
        <w:t xml:space="preserve"> </w:t>
      </w:r>
      <w:r w:rsidRPr="006C0E72">
        <w:rPr>
          <w:rFonts w:ascii="Times New Roman" w:hAnsi="Times New Roman" w:cs="Times New Roman"/>
          <w:b/>
          <w:i/>
          <w:w w:val="105"/>
          <w:sz w:val="23"/>
        </w:rPr>
        <w:t>може</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бути</w:t>
      </w:r>
      <w:r w:rsidRPr="006C0E72">
        <w:rPr>
          <w:rFonts w:ascii="Times New Roman" w:hAnsi="Times New Roman" w:cs="Times New Roman"/>
          <w:b/>
          <w:i/>
          <w:spacing w:val="-12"/>
          <w:w w:val="105"/>
          <w:sz w:val="23"/>
        </w:rPr>
        <w:t xml:space="preserve"> </w:t>
      </w:r>
      <w:r w:rsidRPr="006C0E72">
        <w:rPr>
          <w:rFonts w:ascii="Times New Roman" w:hAnsi="Times New Roman" w:cs="Times New Roman"/>
          <w:b/>
          <w:i/>
          <w:w w:val="105"/>
          <w:sz w:val="23"/>
        </w:rPr>
        <w:t>змінено,</w:t>
      </w:r>
      <w:r w:rsidRPr="006C0E72">
        <w:rPr>
          <w:rFonts w:ascii="Times New Roman" w:hAnsi="Times New Roman" w:cs="Times New Roman"/>
          <w:b/>
          <w:i/>
          <w:spacing w:val="40"/>
          <w:w w:val="105"/>
          <w:sz w:val="23"/>
        </w:rPr>
        <w:t xml:space="preserve"> </w:t>
      </w:r>
      <w:r w:rsidRPr="006C0E72">
        <w:rPr>
          <w:rFonts w:ascii="Times New Roman" w:hAnsi="Times New Roman" w:cs="Times New Roman"/>
          <w:b/>
          <w:i/>
          <w:w w:val="105"/>
          <w:sz w:val="23"/>
        </w:rPr>
        <w:t>у</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зв’язку</w:t>
      </w:r>
      <w:r w:rsidRPr="006C0E72">
        <w:rPr>
          <w:rFonts w:ascii="Times New Roman" w:hAnsi="Times New Roman" w:cs="Times New Roman"/>
          <w:b/>
          <w:i/>
          <w:spacing w:val="-8"/>
          <w:w w:val="105"/>
          <w:sz w:val="23"/>
        </w:rPr>
        <w:t xml:space="preserve"> </w:t>
      </w:r>
      <w:r w:rsidRPr="006C0E72">
        <w:rPr>
          <w:rFonts w:ascii="Times New Roman" w:hAnsi="Times New Roman" w:cs="Times New Roman"/>
          <w:b/>
          <w:i/>
          <w:w w:val="105"/>
          <w:sz w:val="23"/>
        </w:rPr>
        <w:t>із</w:t>
      </w:r>
      <w:r w:rsidRPr="006C0E72">
        <w:rPr>
          <w:rFonts w:ascii="Times New Roman" w:hAnsi="Times New Roman" w:cs="Times New Roman"/>
          <w:b/>
          <w:i/>
          <w:spacing w:val="-3"/>
          <w:w w:val="105"/>
          <w:sz w:val="23"/>
        </w:rPr>
        <w:t xml:space="preserve"> </w:t>
      </w:r>
      <w:r w:rsidRPr="006C0E72">
        <w:rPr>
          <w:rFonts w:ascii="Times New Roman" w:hAnsi="Times New Roman" w:cs="Times New Roman"/>
          <w:b/>
          <w:i/>
          <w:w w:val="105"/>
          <w:sz w:val="23"/>
        </w:rPr>
        <w:t>внесеними</w:t>
      </w:r>
      <w:r w:rsidRPr="006C0E72">
        <w:rPr>
          <w:rFonts w:ascii="Times New Roman" w:hAnsi="Times New Roman" w:cs="Times New Roman"/>
          <w:b/>
          <w:i/>
          <w:spacing w:val="-6"/>
          <w:w w:val="105"/>
          <w:sz w:val="23"/>
        </w:rPr>
        <w:t xml:space="preserve"> </w:t>
      </w:r>
      <w:r w:rsidRPr="006C0E72">
        <w:rPr>
          <w:rFonts w:ascii="Times New Roman" w:hAnsi="Times New Roman" w:cs="Times New Roman"/>
          <w:b/>
          <w:i/>
          <w:w w:val="105"/>
          <w:sz w:val="23"/>
        </w:rPr>
        <w:t>змінами до бюджету Розвадівської сільської ради.</w:t>
      </w:r>
    </w:p>
    <w:p w:rsidR="0085753D" w:rsidRPr="006C0E72" w:rsidRDefault="0085753D" w:rsidP="0085753D">
      <w:pPr>
        <w:pStyle w:val="a7"/>
        <w:rPr>
          <w:b/>
          <w:i/>
        </w:rPr>
      </w:pPr>
    </w:p>
    <w:p w:rsidR="0085753D" w:rsidRPr="006C0E72" w:rsidRDefault="0085753D" w:rsidP="0085753D">
      <w:pPr>
        <w:pStyle w:val="a7"/>
        <w:rPr>
          <w:b/>
          <w:i/>
        </w:rPr>
      </w:pPr>
    </w:p>
    <w:p w:rsidR="0085753D" w:rsidRDefault="0085753D" w:rsidP="0085753D">
      <w:pPr>
        <w:jc w:val="center"/>
        <w:rPr>
          <w:b/>
          <w:color w:val="000000" w:themeColor="text1"/>
          <w:sz w:val="24"/>
          <w:szCs w:val="24"/>
        </w:rPr>
      </w:pPr>
    </w:p>
    <w:p w:rsidR="0085753D" w:rsidRDefault="0085753D" w:rsidP="0085753D">
      <w:pPr>
        <w:jc w:val="center"/>
        <w:rPr>
          <w:b/>
          <w:color w:val="000000" w:themeColor="text1"/>
          <w:sz w:val="24"/>
          <w:szCs w:val="24"/>
        </w:rPr>
      </w:pPr>
    </w:p>
    <w:p w:rsidR="0085753D" w:rsidRPr="000A0DD6" w:rsidRDefault="0085753D" w:rsidP="0085753D">
      <w:pPr>
        <w:jc w:val="center"/>
        <w:rPr>
          <w:b/>
          <w:color w:val="000000" w:themeColor="text1"/>
          <w:sz w:val="24"/>
          <w:szCs w:val="24"/>
        </w:rPr>
      </w:pPr>
    </w:p>
    <w:p w:rsidR="0085753D" w:rsidRDefault="0085753D" w:rsidP="0085753D">
      <w:pPr>
        <w:rPr>
          <w:rFonts w:ascii="Times New Roman" w:hAnsi="Times New Roman"/>
          <w:b/>
          <w:color w:val="000000" w:themeColor="text1"/>
          <w:sz w:val="24"/>
          <w:szCs w:val="24"/>
        </w:rPr>
      </w:pPr>
      <w:r w:rsidRPr="005D7A73">
        <w:rPr>
          <w:b/>
          <w:color w:val="000000" w:themeColor="text1"/>
          <w:sz w:val="24"/>
          <w:szCs w:val="24"/>
          <w:lang w:val="ru-RU"/>
        </w:rPr>
        <w:t xml:space="preserve">       </w:t>
      </w:r>
      <w:r w:rsidRPr="000A0DD6">
        <w:rPr>
          <w:rFonts w:ascii="Times New Roman" w:hAnsi="Times New Roman"/>
          <w:b/>
          <w:color w:val="000000" w:themeColor="text1"/>
          <w:sz w:val="24"/>
          <w:szCs w:val="24"/>
        </w:rPr>
        <w:t xml:space="preserve">   Секретар ради</w:t>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sidRPr="000A0DD6">
        <w:rPr>
          <w:rFonts w:ascii="Times New Roman" w:hAnsi="Times New Roman"/>
          <w:b/>
          <w:color w:val="000000" w:themeColor="text1"/>
          <w:sz w:val="24"/>
          <w:szCs w:val="24"/>
        </w:rPr>
        <w:tab/>
      </w:r>
      <w:r>
        <w:rPr>
          <w:rFonts w:ascii="Times New Roman" w:hAnsi="Times New Roman"/>
          <w:b/>
          <w:color w:val="000000" w:themeColor="text1"/>
          <w:sz w:val="24"/>
          <w:szCs w:val="24"/>
        </w:rPr>
        <w:t xml:space="preserve">      </w:t>
      </w:r>
      <w:r w:rsidRPr="000A0DD6">
        <w:rPr>
          <w:rFonts w:ascii="Times New Roman" w:hAnsi="Times New Roman"/>
          <w:b/>
          <w:color w:val="000000" w:themeColor="text1"/>
          <w:sz w:val="24"/>
          <w:szCs w:val="24"/>
        </w:rPr>
        <w:tab/>
        <w:t xml:space="preserve">    О</w:t>
      </w:r>
      <w:r>
        <w:rPr>
          <w:rFonts w:ascii="Times New Roman" w:hAnsi="Times New Roman"/>
          <w:b/>
          <w:color w:val="000000" w:themeColor="text1"/>
          <w:sz w:val="24"/>
          <w:szCs w:val="24"/>
        </w:rPr>
        <w:t>лександра ШИМКО</w:t>
      </w:r>
    </w:p>
    <w:p w:rsidR="0085753D" w:rsidRDefault="0085753D" w:rsidP="0085753D">
      <w:pPr>
        <w:rPr>
          <w:b/>
          <w:sz w:val="24"/>
          <w:szCs w:val="24"/>
        </w:rPr>
      </w:pPr>
    </w:p>
    <w:p w:rsidR="0085753D" w:rsidRDefault="0085753D" w:rsidP="0085753D">
      <w:pPr>
        <w:rPr>
          <w:b/>
          <w:sz w:val="24"/>
          <w:szCs w:val="24"/>
        </w:rPr>
      </w:pPr>
    </w:p>
    <w:p w:rsidR="0085753D" w:rsidRDefault="0085753D" w:rsidP="0085753D">
      <w:pPr>
        <w:rPr>
          <w:b/>
          <w:sz w:val="24"/>
          <w:szCs w:val="24"/>
        </w:rPr>
      </w:pPr>
    </w:p>
    <w:p w:rsidR="000172FF" w:rsidRPr="009E4601" w:rsidRDefault="000172FF" w:rsidP="000172FF">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extent cx="571500" cy="762000"/>
            <wp:effectExtent l="0" t="0" r="0" b="0"/>
            <wp:docPr id="13" name="Рисунок 1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0172FF" w:rsidRPr="009E4601" w:rsidRDefault="000172FF" w:rsidP="000172FF">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0172FF" w:rsidRPr="009E4601" w:rsidRDefault="000172FF" w:rsidP="000172F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0172FF" w:rsidRPr="009E4601" w:rsidRDefault="000172FF" w:rsidP="000172F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0172FF" w:rsidRPr="009E4601" w:rsidRDefault="000172FF" w:rsidP="000172FF">
      <w:pPr>
        <w:spacing w:after="0" w:line="240" w:lineRule="auto"/>
        <w:jc w:val="center"/>
        <w:rPr>
          <w:rFonts w:ascii="Times New Roman" w:hAnsi="Times New Roman"/>
          <w:b/>
          <w:sz w:val="28"/>
          <w:szCs w:val="28"/>
        </w:rPr>
      </w:pPr>
    </w:p>
    <w:p w:rsidR="000172FF" w:rsidRPr="009E4601" w:rsidRDefault="000172FF" w:rsidP="000172F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0172FF" w:rsidRPr="00796A59" w:rsidRDefault="000172FF" w:rsidP="000172FF">
      <w:pPr>
        <w:pStyle w:val="aa"/>
        <w:shd w:val="clear" w:color="auto" w:fill="FFFFFF"/>
        <w:jc w:val="both"/>
        <w:rPr>
          <w:b/>
        </w:rPr>
      </w:pPr>
      <w:r>
        <w:rPr>
          <w:b/>
        </w:rPr>
        <w:t>17 вересня 2026</w:t>
      </w:r>
      <w:r w:rsidRPr="009E4601">
        <w:rPr>
          <w:b/>
        </w:rPr>
        <w:t xml:space="preserve"> ро</w:t>
      </w:r>
      <w:r w:rsidR="00634226">
        <w:rPr>
          <w:b/>
        </w:rPr>
        <w:t>ку</w:t>
      </w:r>
      <w:r w:rsidR="00634226">
        <w:rPr>
          <w:b/>
        </w:rPr>
        <w:tab/>
      </w:r>
      <w:r w:rsidR="00634226">
        <w:rPr>
          <w:b/>
        </w:rPr>
        <w:tab/>
        <w:t xml:space="preserve">         </w:t>
      </w:r>
      <w:r>
        <w:rPr>
          <w:b/>
        </w:rPr>
        <w:t xml:space="preserve">   с. Розвадів</w:t>
      </w:r>
      <w:r>
        <w:rPr>
          <w:b/>
        </w:rPr>
        <w:tab/>
      </w:r>
      <w:r>
        <w:rPr>
          <w:b/>
        </w:rPr>
        <w:tab/>
        <w:t xml:space="preserve">      </w:t>
      </w:r>
      <w:r w:rsidR="00634226">
        <w:rPr>
          <w:b/>
        </w:rPr>
        <w:t xml:space="preserve">  </w:t>
      </w:r>
      <w:r>
        <w:rPr>
          <w:b/>
        </w:rPr>
        <w:t xml:space="preserve">     </w:t>
      </w:r>
      <w:r w:rsidRPr="009E4601">
        <w:rPr>
          <w:b/>
          <w:lang w:val="ru-RU"/>
        </w:rPr>
        <w:t xml:space="preserve"> </w:t>
      </w:r>
      <w:r w:rsidRPr="009E4601">
        <w:rPr>
          <w:b/>
        </w:rPr>
        <w:t xml:space="preserve">№ </w:t>
      </w:r>
      <w:r w:rsidR="008067B0">
        <w:rPr>
          <w:b/>
        </w:rPr>
        <w:t>2517</w:t>
      </w:r>
    </w:p>
    <w:p w:rsidR="000172FF" w:rsidRDefault="000172FF" w:rsidP="000172FF">
      <w:pPr>
        <w:spacing w:after="0" w:line="240" w:lineRule="auto"/>
        <w:rPr>
          <w:rFonts w:ascii="Times New Roman" w:hAnsi="Times New Roman" w:cs="Times New Roman"/>
          <w:b/>
          <w:bCs/>
          <w:sz w:val="24"/>
          <w:szCs w:val="24"/>
        </w:rPr>
      </w:pPr>
    </w:p>
    <w:p w:rsidR="000172FF" w:rsidRDefault="000172FF" w:rsidP="000172FF">
      <w:pPr>
        <w:spacing w:after="0" w:line="240" w:lineRule="auto"/>
        <w:rPr>
          <w:rFonts w:ascii="Times New Roman" w:hAnsi="Times New Roman" w:cs="Times New Roman"/>
          <w:b/>
          <w:bCs/>
          <w:sz w:val="24"/>
          <w:szCs w:val="24"/>
        </w:rPr>
      </w:pPr>
    </w:p>
    <w:p w:rsidR="000172FF" w:rsidRPr="002E4427" w:rsidRDefault="000172FF" w:rsidP="000172FF">
      <w:pPr>
        <w:spacing w:after="0" w:line="240" w:lineRule="auto"/>
        <w:rPr>
          <w:rFonts w:ascii="Times New Roman" w:hAnsi="Times New Roman" w:cs="Times New Roman"/>
          <w:b/>
          <w:color w:val="000000"/>
          <w:sz w:val="28"/>
          <w:szCs w:val="28"/>
        </w:rPr>
      </w:pPr>
      <w:r w:rsidRPr="002E4427">
        <w:rPr>
          <w:rFonts w:ascii="Times New Roman" w:eastAsia="Calibri" w:hAnsi="Times New Roman" w:cs="Times New Roman"/>
          <w:b/>
          <w:sz w:val="24"/>
          <w:szCs w:val="24"/>
          <w:lang w:eastAsia="ru-RU"/>
        </w:rPr>
        <w:t xml:space="preserve">Про </w:t>
      </w:r>
      <w:r>
        <w:rPr>
          <w:rFonts w:ascii="Times New Roman" w:eastAsia="Calibri" w:hAnsi="Times New Roman" w:cs="Times New Roman"/>
          <w:b/>
          <w:sz w:val="24"/>
          <w:szCs w:val="24"/>
          <w:lang w:eastAsia="ru-RU"/>
        </w:rPr>
        <w:t xml:space="preserve">внесення змін до </w:t>
      </w:r>
      <w:r w:rsidRPr="002E4427">
        <w:rPr>
          <w:rFonts w:ascii="Times New Roman" w:eastAsia="Calibri" w:hAnsi="Times New Roman" w:cs="Times New Roman"/>
          <w:b/>
          <w:sz w:val="24"/>
          <w:szCs w:val="24"/>
          <w:lang w:eastAsia="ru-RU"/>
        </w:rPr>
        <w:t xml:space="preserve">Програми </w:t>
      </w:r>
    </w:p>
    <w:p w:rsidR="000172FF"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«Безпечна громада 2026»</w:t>
      </w:r>
    </w:p>
    <w:p w:rsidR="000172FF"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Відділення поліції №2 </w:t>
      </w:r>
    </w:p>
    <w:p w:rsidR="000172FF"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Стрийського РУП ГУНП України</w:t>
      </w:r>
    </w:p>
    <w:p w:rsidR="000172FF" w:rsidRPr="002E4427"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Львівської області</w:t>
      </w:r>
    </w:p>
    <w:p w:rsidR="000172FF"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eastAsia="ru-RU"/>
        </w:rPr>
        <w:t xml:space="preserve"> </w:t>
      </w:r>
    </w:p>
    <w:p w:rsidR="000172FF" w:rsidRPr="002E4427"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p>
    <w:p w:rsidR="000172FF" w:rsidRPr="002E4427" w:rsidRDefault="000172FF" w:rsidP="000172FF">
      <w:pPr>
        <w:shd w:val="clear" w:color="auto" w:fill="FFFFFF"/>
        <w:spacing w:after="0" w:line="240" w:lineRule="auto"/>
        <w:jc w:val="both"/>
        <w:rPr>
          <w:rFonts w:ascii="Times New Roman" w:eastAsia="Times New Roman" w:hAnsi="Times New Roman" w:cs="Times New Roman"/>
          <w:b/>
          <w:sz w:val="24"/>
          <w:szCs w:val="24"/>
          <w:lang w:eastAsia="ru-RU"/>
        </w:rPr>
      </w:pPr>
    </w:p>
    <w:p w:rsidR="000172FF" w:rsidRDefault="000172FF" w:rsidP="000172FF">
      <w:pPr>
        <w:shd w:val="clear" w:color="auto" w:fill="FFFFFF"/>
        <w:spacing w:after="0" w:line="240" w:lineRule="auto"/>
        <w:jc w:val="both"/>
        <w:rPr>
          <w:rFonts w:ascii="Times New Roman" w:eastAsia="Times New Roman" w:hAnsi="Times New Roman" w:cs="Times New Roman"/>
          <w:sz w:val="24"/>
          <w:szCs w:val="24"/>
          <w:lang w:eastAsia="ru-RU"/>
        </w:rPr>
      </w:pPr>
      <w:r w:rsidRPr="00623B87">
        <w:rPr>
          <w:rFonts w:ascii="Times New Roman" w:eastAsia="Times New Roman" w:hAnsi="Times New Roman" w:cs="Times New Roman"/>
          <w:sz w:val="24"/>
          <w:szCs w:val="24"/>
          <w:lang w:eastAsia="ru-RU"/>
        </w:rPr>
        <w:t xml:space="preserve">        </w:t>
      </w:r>
      <w:r>
        <w:rPr>
          <w:rFonts w:ascii="Times New Roman" w:eastAsia="Times New Roman" w:hAnsi="Times New Roman" w:cs="Times New Roman"/>
          <w:sz w:val="24"/>
          <w:szCs w:val="24"/>
          <w:lang w:eastAsia="ru-RU"/>
        </w:rPr>
        <w:t xml:space="preserve">Відповідно до п.22 ч.1 ст. 26 Закону України </w:t>
      </w:r>
      <w:r w:rsidRPr="00F909A7">
        <w:rPr>
          <w:rFonts w:ascii="Times New Roman" w:eastAsia="Times New Roman" w:hAnsi="Times New Roman" w:cs="Times New Roman"/>
          <w:sz w:val="24"/>
          <w:szCs w:val="24"/>
          <w:lang w:eastAsia="ru-RU"/>
        </w:rPr>
        <w:t>«Про місцеве самоврядування в Україні»</w:t>
      </w:r>
      <w:r>
        <w:rPr>
          <w:rFonts w:ascii="Times New Roman" w:eastAsia="Times New Roman" w:hAnsi="Times New Roman" w:cs="Times New Roman"/>
          <w:sz w:val="24"/>
          <w:szCs w:val="24"/>
          <w:lang w:eastAsia="ru-RU"/>
        </w:rPr>
        <w:t>, згідно листа</w:t>
      </w:r>
      <w:r w:rsidR="00D804F5">
        <w:rPr>
          <w:rFonts w:ascii="Times New Roman" w:eastAsia="Times New Roman" w:hAnsi="Times New Roman" w:cs="Times New Roman"/>
          <w:sz w:val="24"/>
          <w:szCs w:val="24"/>
          <w:lang w:eastAsia="ru-RU"/>
        </w:rPr>
        <w:t xml:space="preserve"> т.в.о.</w:t>
      </w:r>
      <w:r>
        <w:rPr>
          <w:rFonts w:ascii="Times New Roman" w:eastAsia="Times New Roman" w:hAnsi="Times New Roman" w:cs="Times New Roman"/>
          <w:sz w:val="24"/>
          <w:szCs w:val="24"/>
          <w:lang w:eastAsia="ru-RU"/>
        </w:rPr>
        <w:t xml:space="preserve"> </w:t>
      </w:r>
      <w:r w:rsidRPr="00D47641">
        <w:rPr>
          <w:rFonts w:ascii="Times New Roman" w:eastAsia="Times New Roman" w:hAnsi="Times New Roman" w:cs="Times New Roman"/>
          <w:color w:val="000000" w:themeColor="text1"/>
          <w:sz w:val="24"/>
          <w:szCs w:val="24"/>
          <w:lang w:eastAsia="ru-RU"/>
        </w:rPr>
        <w:t xml:space="preserve">начальника </w:t>
      </w:r>
      <w:r w:rsidRPr="00D47641">
        <w:rPr>
          <w:rFonts w:ascii="Times New Roman" w:eastAsia="Times New Roman" w:hAnsi="Times New Roman" w:cs="Times New Roman"/>
          <w:bCs/>
          <w:color w:val="000000" w:themeColor="text1"/>
          <w:sz w:val="24"/>
          <w:szCs w:val="24"/>
          <w:lang w:eastAsia="ru-RU"/>
        </w:rPr>
        <w:t xml:space="preserve">ГУ НП у Львівській області </w:t>
      </w:r>
      <w:r w:rsidRPr="00D47641">
        <w:rPr>
          <w:rFonts w:ascii="Times New Roman" w:eastAsia="Times New Roman" w:hAnsi="Times New Roman" w:cs="Times New Roman"/>
          <w:color w:val="000000" w:themeColor="text1"/>
          <w:sz w:val="24"/>
          <w:szCs w:val="24"/>
          <w:lang w:eastAsia="ru-RU"/>
        </w:rPr>
        <w:t xml:space="preserve">відділення поліції №2 Стрийського РУП ГУНП України, </w:t>
      </w:r>
      <w:r w:rsidR="00D804F5">
        <w:rPr>
          <w:rFonts w:ascii="Times New Roman" w:eastAsia="Times New Roman" w:hAnsi="Times New Roman" w:cs="Times New Roman"/>
          <w:color w:val="000000" w:themeColor="text1"/>
          <w:sz w:val="24"/>
          <w:szCs w:val="24"/>
          <w:lang w:eastAsia="ru-RU"/>
        </w:rPr>
        <w:t>Тараса ХАНИКА</w:t>
      </w:r>
      <w:r>
        <w:rPr>
          <w:rFonts w:ascii="Times New Roman" w:eastAsia="Times New Roman" w:hAnsi="Times New Roman" w:cs="Times New Roman"/>
          <w:color w:val="000000" w:themeColor="text1"/>
          <w:sz w:val="24"/>
          <w:szCs w:val="24"/>
          <w:lang w:eastAsia="ru-RU"/>
        </w:rPr>
        <w:t>, сесія   Розвадівської</w:t>
      </w:r>
      <w:r w:rsidRPr="00D47641">
        <w:rPr>
          <w:rFonts w:ascii="Times New Roman" w:eastAsia="Times New Roman" w:hAnsi="Times New Roman" w:cs="Times New Roman"/>
          <w:color w:val="000000" w:themeColor="text1"/>
          <w:sz w:val="24"/>
          <w:szCs w:val="24"/>
          <w:lang w:eastAsia="ru-RU"/>
        </w:rPr>
        <w:t xml:space="preserve"> </w:t>
      </w:r>
      <w:r>
        <w:rPr>
          <w:rFonts w:ascii="Times New Roman" w:eastAsia="Times New Roman" w:hAnsi="Times New Roman" w:cs="Times New Roman"/>
          <w:sz w:val="24"/>
          <w:szCs w:val="24"/>
          <w:lang w:eastAsia="ru-RU"/>
        </w:rPr>
        <w:t>сільської ради</w:t>
      </w:r>
      <w:r w:rsidRPr="00F909A7">
        <w:rPr>
          <w:rFonts w:ascii="Times New Roman" w:eastAsia="Times New Roman" w:hAnsi="Times New Roman" w:cs="Times New Roman"/>
          <w:sz w:val="24"/>
          <w:szCs w:val="24"/>
          <w:lang w:eastAsia="ru-RU"/>
        </w:rPr>
        <w:t xml:space="preserve"> </w:t>
      </w:r>
    </w:p>
    <w:p w:rsidR="000172FF" w:rsidRPr="00DF66D7" w:rsidRDefault="000172FF" w:rsidP="000172FF">
      <w:pPr>
        <w:shd w:val="clear" w:color="auto" w:fill="FFFFFF"/>
        <w:spacing w:after="0" w:line="240" w:lineRule="auto"/>
        <w:jc w:val="both"/>
        <w:rPr>
          <w:rFonts w:ascii="Times New Roman" w:eastAsia="Times New Roman" w:hAnsi="Times New Roman" w:cs="Times New Roman"/>
          <w:sz w:val="24"/>
          <w:szCs w:val="24"/>
          <w:lang w:eastAsia="ru-RU"/>
        </w:rPr>
      </w:pPr>
    </w:p>
    <w:p w:rsidR="000172FF" w:rsidRPr="00557FF7" w:rsidRDefault="000172FF" w:rsidP="000172FF">
      <w:pPr>
        <w:spacing w:after="0" w:line="240" w:lineRule="auto"/>
        <w:jc w:val="center"/>
        <w:rPr>
          <w:rFonts w:ascii="Times New Roman" w:eastAsia="Calibri" w:hAnsi="Times New Roman" w:cs="Times New Roman"/>
          <w:sz w:val="28"/>
          <w:szCs w:val="28"/>
          <w:lang w:eastAsia="ru-RU"/>
        </w:rPr>
      </w:pPr>
      <w:r w:rsidRPr="00557FF7">
        <w:rPr>
          <w:rFonts w:ascii="Times New Roman" w:eastAsia="Calibri" w:hAnsi="Times New Roman" w:cs="Times New Roman"/>
          <w:sz w:val="28"/>
          <w:szCs w:val="28"/>
          <w:lang w:eastAsia="ru-RU"/>
        </w:rPr>
        <w:t>ВИРІШИЛА:</w:t>
      </w:r>
    </w:p>
    <w:p w:rsidR="000172FF" w:rsidRPr="00557FF7" w:rsidRDefault="000172FF" w:rsidP="000172FF">
      <w:pPr>
        <w:spacing w:after="0" w:line="240" w:lineRule="auto"/>
        <w:rPr>
          <w:rFonts w:ascii="Times New Roman" w:eastAsia="Calibri" w:hAnsi="Times New Roman" w:cs="Times New Roman"/>
          <w:sz w:val="24"/>
          <w:szCs w:val="24"/>
          <w:lang w:eastAsia="ru-RU"/>
        </w:rPr>
      </w:pPr>
    </w:p>
    <w:p w:rsidR="000172FF" w:rsidRPr="00557FF7" w:rsidRDefault="000172FF" w:rsidP="000172FF">
      <w:pPr>
        <w:shd w:val="clear" w:color="auto" w:fill="FFFFFF"/>
        <w:spacing w:after="0" w:line="240" w:lineRule="auto"/>
        <w:jc w:val="both"/>
        <w:rPr>
          <w:rFonts w:ascii="Times New Roman" w:eastAsia="Times New Roman" w:hAnsi="Times New Roman" w:cs="Times New Roman"/>
          <w:sz w:val="24"/>
          <w:szCs w:val="24"/>
          <w:lang w:eastAsia="ru-RU"/>
        </w:rPr>
      </w:pPr>
      <w:r w:rsidRPr="00557FF7">
        <w:rPr>
          <w:rFonts w:ascii="Times New Roman" w:eastAsia="Times New Roman" w:hAnsi="Times New Roman" w:cs="Times New Roman"/>
          <w:sz w:val="24"/>
          <w:szCs w:val="24"/>
          <w:lang w:eastAsia="ru-RU"/>
        </w:rPr>
        <w:t xml:space="preserve">          1. Затвердити </w:t>
      </w:r>
      <w:r>
        <w:rPr>
          <w:rFonts w:ascii="Times New Roman" w:eastAsia="Times New Roman" w:hAnsi="Times New Roman" w:cs="Times New Roman"/>
          <w:sz w:val="24"/>
          <w:szCs w:val="24"/>
          <w:lang w:eastAsia="ru-RU"/>
        </w:rPr>
        <w:t xml:space="preserve">у новій редакції </w:t>
      </w:r>
      <w:r w:rsidR="00634226">
        <w:rPr>
          <w:rFonts w:ascii="Times New Roman" w:eastAsia="Calibri" w:hAnsi="Times New Roman" w:cs="Times New Roman"/>
          <w:sz w:val="24"/>
          <w:szCs w:val="24"/>
          <w:lang w:eastAsia="ru-RU"/>
        </w:rPr>
        <w:t>Програму</w:t>
      </w:r>
      <w:r w:rsidRPr="00557FF7">
        <w:rPr>
          <w:rFonts w:ascii="Times New Roman" w:eastAsia="Calibri" w:hAnsi="Times New Roman" w:cs="Times New Roman"/>
          <w:sz w:val="24"/>
          <w:szCs w:val="24"/>
          <w:lang w:eastAsia="ru-RU"/>
        </w:rPr>
        <w:t xml:space="preserve"> </w:t>
      </w:r>
      <w:r>
        <w:rPr>
          <w:rFonts w:ascii="Times New Roman" w:eastAsia="Times New Roman" w:hAnsi="Times New Roman" w:cs="Times New Roman"/>
          <w:sz w:val="24"/>
          <w:szCs w:val="24"/>
          <w:lang w:eastAsia="ru-RU"/>
        </w:rPr>
        <w:t>«Безпечна громада 2026</w:t>
      </w:r>
      <w:r w:rsidRPr="00557FF7">
        <w:rPr>
          <w:rFonts w:ascii="Times New Roman" w:eastAsia="Times New Roman" w:hAnsi="Times New Roman" w:cs="Times New Roman"/>
          <w:sz w:val="24"/>
          <w:szCs w:val="24"/>
          <w:lang w:eastAsia="ru-RU"/>
        </w:rPr>
        <w:t>» Відділення поліції №2 Стрийського РУП ГУНП</w:t>
      </w:r>
      <w:r>
        <w:rPr>
          <w:rFonts w:ascii="Times New Roman" w:eastAsia="Times New Roman" w:hAnsi="Times New Roman" w:cs="Times New Roman"/>
          <w:sz w:val="24"/>
          <w:szCs w:val="24"/>
          <w:lang w:eastAsia="ru-RU"/>
        </w:rPr>
        <w:t xml:space="preserve"> </w:t>
      </w:r>
      <w:r w:rsidRPr="00557FF7">
        <w:rPr>
          <w:rFonts w:ascii="Times New Roman" w:eastAsia="Times New Roman" w:hAnsi="Times New Roman" w:cs="Times New Roman"/>
          <w:sz w:val="24"/>
          <w:szCs w:val="24"/>
          <w:lang w:eastAsia="ru-RU"/>
        </w:rPr>
        <w:t xml:space="preserve"> України </w:t>
      </w:r>
      <w:r>
        <w:rPr>
          <w:rFonts w:ascii="Times New Roman" w:eastAsia="Times New Roman" w:hAnsi="Times New Roman" w:cs="Times New Roman"/>
          <w:sz w:val="24"/>
          <w:szCs w:val="24"/>
          <w:lang w:eastAsia="ru-RU"/>
        </w:rPr>
        <w:t>у Львівській</w:t>
      </w:r>
      <w:r w:rsidRPr="00557FF7">
        <w:rPr>
          <w:rFonts w:ascii="Times New Roman" w:eastAsia="Times New Roman" w:hAnsi="Times New Roman" w:cs="Times New Roman"/>
          <w:sz w:val="24"/>
          <w:szCs w:val="24"/>
          <w:lang w:eastAsia="ru-RU"/>
        </w:rPr>
        <w:t xml:space="preserve"> області  ( Програма</w:t>
      </w:r>
      <w:r w:rsidR="00634226">
        <w:rPr>
          <w:rFonts w:ascii="Times New Roman" w:eastAsia="Times New Roman" w:hAnsi="Times New Roman" w:cs="Times New Roman"/>
          <w:sz w:val="24"/>
          <w:szCs w:val="24"/>
          <w:lang w:eastAsia="ru-RU"/>
        </w:rPr>
        <w:t xml:space="preserve"> </w:t>
      </w:r>
      <w:r w:rsidR="009E3C17">
        <w:rPr>
          <w:rFonts w:ascii="Times New Roman" w:eastAsia="Times New Roman" w:hAnsi="Times New Roman" w:cs="Times New Roman"/>
          <w:sz w:val="24"/>
          <w:szCs w:val="24"/>
          <w:lang w:eastAsia="ru-RU"/>
        </w:rPr>
        <w:t>у новій редакції</w:t>
      </w:r>
      <w:r w:rsidRPr="00557FF7">
        <w:rPr>
          <w:rFonts w:ascii="Times New Roman" w:eastAsia="Times New Roman" w:hAnsi="Times New Roman" w:cs="Times New Roman"/>
          <w:sz w:val="24"/>
          <w:szCs w:val="24"/>
          <w:lang w:eastAsia="ru-RU"/>
        </w:rPr>
        <w:t xml:space="preserve"> додається) .</w:t>
      </w:r>
    </w:p>
    <w:p w:rsidR="000172FF" w:rsidRPr="00557FF7" w:rsidRDefault="000172FF" w:rsidP="000172FF">
      <w:pPr>
        <w:spacing w:after="0" w:line="240" w:lineRule="auto"/>
        <w:contextualSpacing/>
        <w:jc w:val="both"/>
        <w:rPr>
          <w:rFonts w:ascii="Times New Roman" w:eastAsia="Times New Roman" w:hAnsi="Times New Roman" w:cs="Times New Roman"/>
          <w:sz w:val="24"/>
          <w:szCs w:val="24"/>
          <w:lang w:eastAsia="ru-RU"/>
        </w:rPr>
      </w:pPr>
    </w:p>
    <w:p w:rsidR="000172FF" w:rsidRPr="00D03F7A" w:rsidRDefault="000172FF" w:rsidP="000172FF">
      <w:pPr>
        <w:pStyle w:val="af5"/>
        <w:rPr>
          <w:rFonts w:cs="Times New Roman"/>
          <w:sz w:val="24"/>
          <w:szCs w:val="24"/>
          <w:lang w:val="uk-UA"/>
        </w:rPr>
      </w:pPr>
    </w:p>
    <w:p w:rsidR="000172FF" w:rsidRPr="00F909A7" w:rsidRDefault="000172FF" w:rsidP="000172FF">
      <w:pPr>
        <w:spacing w:after="0" w:line="240" w:lineRule="auto"/>
        <w:contextualSpacing/>
        <w:jc w:val="both"/>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ru-RU"/>
        </w:rPr>
        <w:t xml:space="preserve">       </w:t>
      </w:r>
      <w:r w:rsidRPr="00623B87">
        <w:rPr>
          <w:rFonts w:ascii="Times New Roman" w:eastAsia="Times New Roman" w:hAnsi="Times New Roman" w:cs="Times New Roman"/>
          <w:sz w:val="24"/>
          <w:szCs w:val="24"/>
          <w:lang w:eastAsia="ru-RU"/>
        </w:rPr>
        <w:t>2.</w:t>
      </w:r>
      <w:r>
        <w:rPr>
          <w:rFonts w:ascii="Times New Roman" w:eastAsia="Times New Roman" w:hAnsi="Times New Roman" w:cs="Times New Roman"/>
          <w:sz w:val="24"/>
          <w:szCs w:val="24"/>
          <w:lang w:eastAsia="ru-RU"/>
        </w:rPr>
        <w:t xml:space="preserve"> Контроль за </w:t>
      </w:r>
      <w:r w:rsidRPr="00F909A7">
        <w:rPr>
          <w:rFonts w:ascii="Times New Roman" w:eastAsia="Times New Roman" w:hAnsi="Times New Roman" w:cs="Times New Roman"/>
          <w:sz w:val="24"/>
          <w:szCs w:val="24"/>
          <w:lang w:eastAsia="uk-UA"/>
        </w:rPr>
        <w:t>виконанням цього рішення покласти на постійну 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r>
        <w:rPr>
          <w:rFonts w:ascii="Times New Roman" w:eastAsia="Times New Roman" w:hAnsi="Times New Roman" w:cs="Times New Roman"/>
          <w:sz w:val="24"/>
          <w:szCs w:val="24"/>
          <w:lang w:eastAsia="uk-UA"/>
        </w:rPr>
        <w:t>.</w:t>
      </w:r>
    </w:p>
    <w:p w:rsidR="000172FF" w:rsidRPr="00F909A7" w:rsidRDefault="000172FF" w:rsidP="000172FF">
      <w:pPr>
        <w:spacing w:after="0" w:line="240" w:lineRule="auto"/>
        <w:ind w:left="45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 xml:space="preserve"> </w:t>
      </w:r>
    </w:p>
    <w:p w:rsidR="000172FF" w:rsidRDefault="000172FF" w:rsidP="000172FF">
      <w:pPr>
        <w:spacing w:after="0" w:line="240" w:lineRule="auto"/>
        <w:jc w:val="center"/>
        <w:rPr>
          <w:noProof/>
          <w:color w:val="000000"/>
          <w:lang w:eastAsia="uk-UA"/>
        </w:rPr>
      </w:pPr>
    </w:p>
    <w:p w:rsidR="000172FF" w:rsidRDefault="000172FF" w:rsidP="000172FF">
      <w:pPr>
        <w:spacing w:after="0" w:line="240" w:lineRule="auto"/>
        <w:jc w:val="center"/>
        <w:rPr>
          <w:noProof/>
          <w:color w:val="000000"/>
          <w:lang w:eastAsia="uk-UA"/>
        </w:rPr>
      </w:pPr>
    </w:p>
    <w:p w:rsidR="000172FF" w:rsidRDefault="000172FF" w:rsidP="000172FF">
      <w:pPr>
        <w:spacing w:after="0" w:line="240" w:lineRule="auto"/>
        <w:jc w:val="center"/>
        <w:rPr>
          <w:noProof/>
          <w:color w:val="000000"/>
          <w:lang w:eastAsia="uk-UA"/>
        </w:rPr>
      </w:pPr>
    </w:p>
    <w:p w:rsidR="000172FF" w:rsidRDefault="000172FF" w:rsidP="000172FF">
      <w:pPr>
        <w:spacing w:after="0" w:line="240" w:lineRule="auto"/>
        <w:jc w:val="center"/>
        <w:rPr>
          <w:noProof/>
          <w:color w:val="000000"/>
          <w:lang w:eastAsia="uk-UA"/>
        </w:rPr>
      </w:pPr>
    </w:p>
    <w:p w:rsidR="000172FF" w:rsidRDefault="000172FF" w:rsidP="000172FF">
      <w:pPr>
        <w:spacing w:after="0" w:line="240" w:lineRule="auto"/>
        <w:jc w:val="center"/>
        <w:rPr>
          <w:noProof/>
          <w:color w:val="000000"/>
          <w:lang w:eastAsia="uk-UA"/>
        </w:rPr>
      </w:pPr>
    </w:p>
    <w:p w:rsidR="000172FF" w:rsidRDefault="000172FF" w:rsidP="000172FF">
      <w:pPr>
        <w:spacing w:after="0" w:line="240" w:lineRule="auto"/>
        <w:rPr>
          <w:noProof/>
          <w:color w:val="000000"/>
          <w:lang w:eastAsia="uk-UA"/>
        </w:rPr>
      </w:pPr>
    </w:p>
    <w:p w:rsidR="000172FF" w:rsidRPr="00B3102F" w:rsidRDefault="000172FF" w:rsidP="000172FF">
      <w:pPr>
        <w:jc w:val="center"/>
        <w:rPr>
          <w:rFonts w:ascii="Times New Roman" w:hAnsi="Times New Roman" w:cs="Times New Roman"/>
          <w:b/>
          <w:sz w:val="24"/>
          <w:szCs w:val="24"/>
        </w:rPr>
      </w:pPr>
      <w:r w:rsidRPr="00B3102F">
        <w:rPr>
          <w:rFonts w:ascii="Times New Roman" w:hAnsi="Times New Roman" w:cs="Times New Roman"/>
          <w:b/>
          <w:sz w:val="24"/>
          <w:szCs w:val="24"/>
        </w:rPr>
        <w:t>Сільський голова</w:t>
      </w:r>
      <w:r w:rsidRPr="00B3102F">
        <w:rPr>
          <w:rFonts w:ascii="Times New Roman" w:hAnsi="Times New Roman" w:cs="Times New Roman"/>
          <w:b/>
          <w:sz w:val="24"/>
          <w:szCs w:val="24"/>
        </w:rPr>
        <w:tab/>
      </w:r>
      <w:r w:rsidRPr="00B3102F">
        <w:rPr>
          <w:rFonts w:ascii="Times New Roman" w:hAnsi="Times New Roman" w:cs="Times New Roman"/>
          <w:b/>
          <w:sz w:val="24"/>
          <w:szCs w:val="24"/>
        </w:rPr>
        <w:tab/>
      </w:r>
      <w:r w:rsidRPr="00B3102F">
        <w:rPr>
          <w:rFonts w:ascii="Times New Roman" w:hAnsi="Times New Roman" w:cs="Times New Roman"/>
          <w:b/>
          <w:sz w:val="24"/>
          <w:szCs w:val="24"/>
        </w:rPr>
        <w:tab/>
        <w:t xml:space="preserve">               </w:t>
      </w:r>
      <w:r w:rsidRPr="00B3102F">
        <w:rPr>
          <w:rFonts w:ascii="Times New Roman" w:hAnsi="Times New Roman" w:cs="Times New Roman"/>
          <w:b/>
          <w:sz w:val="24"/>
          <w:szCs w:val="24"/>
        </w:rPr>
        <w:tab/>
      </w:r>
      <w:r w:rsidRPr="00B3102F">
        <w:rPr>
          <w:rFonts w:ascii="Times New Roman" w:hAnsi="Times New Roman" w:cs="Times New Roman"/>
          <w:b/>
          <w:sz w:val="24"/>
          <w:szCs w:val="24"/>
        </w:rPr>
        <w:tab/>
        <w:t>Роман  СИДОР</w:t>
      </w:r>
    </w:p>
    <w:p w:rsidR="000172FF" w:rsidRDefault="000172FF" w:rsidP="000172FF">
      <w:pPr>
        <w:rPr>
          <w:rFonts w:ascii="Times New Roman" w:hAnsi="Times New Roman" w:cs="Times New Roman"/>
          <w:sz w:val="24"/>
          <w:szCs w:val="24"/>
        </w:rPr>
      </w:pPr>
    </w:p>
    <w:p w:rsidR="000172FF" w:rsidRPr="002D22A4" w:rsidRDefault="000172FF" w:rsidP="000172FF">
      <w:pPr>
        <w:spacing w:after="0" w:line="240" w:lineRule="auto"/>
        <w:rPr>
          <w:rFonts w:ascii="Times New Roman" w:hAnsi="Times New Roman" w:cs="Times New Roman"/>
          <w:b/>
          <w:sz w:val="24"/>
          <w:szCs w:val="24"/>
          <w:lang w:val="ru-RU"/>
        </w:rPr>
      </w:pPr>
    </w:p>
    <w:p w:rsidR="000172FF" w:rsidRDefault="000172FF" w:rsidP="000172FF">
      <w:pPr>
        <w:spacing w:after="0" w:line="240" w:lineRule="auto"/>
        <w:rPr>
          <w:rFonts w:ascii="Times New Roman" w:hAnsi="Times New Roman" w:cs="Times New Roman"/>
          <w:b/>
          <w:bCs/>
          <w:sz w:val="24"/>
          <w:szCs w:val="24"/>
        </w:rPr>
      </w:pPr>
    </w:p>
    <w:p w:rsidR="000172FF" w:rsidRDefault="000172FF" w:rsidP="000172FF">
      <w:pPr>
        <w:spacing w:after="0" w:line="240" w:lineRule="auto"/>
        <w:rPr>
          <w:rFonts w:ascii="Times New Roman" w:hAnsi="Times New Roman" w:cs="Times New Roman"/>
          <w:b/>
          <w:bCs/>
          <w:sz w:val="24"/>
          <w:szCs w:val="24"/>
        </w:rPr>
      </w:pPr>
    </w:p>
    <w:p w:rsidR="000172FF" w:rsidRDefault="000172FF" w:rsidP="000172FF">
      <w:pPr>
        <w:spacing w:after="0" w:line="240" w:lineRule="auto"/>
        <w:rPr>
          <w:rFonts w:ascii="Times New Roman" w:hAnsi="Times New Roman" w:cs="Times New Roman"/>
          <w:b/>
          <w:bCs/>
          <w:sz w:val="24"/>
          <w:szCs w:val="24"/>
        </w:rPr>
      </w:pPr>
    </w:p>
    <w:p w:rsidR="000172FF" w:rsidRDefault="000172FF" w:rsidP="000172FF">
      <w:pPr>
        <w:spacing w:after="0" w:line="240" w:lineRule="auto"/>
        <w:rPr>
          <w:rFonts w:ascii="Times New Roman" w:hAnsi="Times New Roman" w:cs="Times New Roman"/>
          <w:b/>
          <w:bCs/>
          <w:sz w:val="24"/>
          <w:szCs w:val="24"/>
        </w:rPr>
      </w:pPr>
    </w:p>
    <w:p w:rsidR="000172FF" w:rsidRDefault="000172FF" w:rsidP="000172FF">
      <w:pPr>
        <w:spacing w:after="0" w:line="240" w:lineRule="auto"/>
        <w:rPr>
          <w:rFonts w:ascii="Times New Roman" w:hAnsi="Times New Roman" w:cs="Times New Roman"/>
          <w:b/>
          <w:bCs/>
          <w:sz w:val="24"/>
          <w:szCs w:val="24"/>
        </w:rPr>
      </w:pPr>
    </w:p>
    <w:p w:rsidR="000172FF" w:rsidRDefault="000172FF" w:rsidP="000172FF">
      <w:pPr>
        <w:spacing w:after="0" w:line="240" w:lineRule="auto"/>
        <w:rPr>
          <w:rFonts w:ascii="Times New Roman" w:hAnsi="Times New Roman" w:cs="Times New Roman"/>
          <w:b/>
          <w:bCs/>
          <w:sz w:val="24"/>
          <w:szCs w:val="24"/>
        </w:rPr>
      </w:pPr>
    </w:p>
    <w:p w:rsidR="0085753D" w:rsidRDefault="0085753D" w:rsidP="0085753D">
      <w:pPr>
        <w:rPr>
          <w:b/>
          <w:sz w:val="24"/>
          <w:szCs w:val="24"/>
        </w:rPr>
      </w:pPr>
    </w:p>
    <w:p w:rsidR="0085753D" w:rsidRDefault="0085753D" w:rsidP="0085753D">
      <w:pPr>
        <w:rPr>
          <w:b/>
          <w:sz w:val="24"/>
          <w:szCs w:val="24"/>
        </w:rPr>
      </w:pPr>
    </w:p>
    <w:p w:rsidR="007B6A67" w:rsidRDefault="007B6A67" w:rsidP="0085753D">
      <w:pPr>
        <w:rPr>
          <w:b/>
          <w:sz w:val="24"/>
          <w:szCs w:val="24"/>
        </w:rPr>
      </w:pPr>
      <w:r w:rsidRPr="007B6A67">
        <w:rPr>
          <w:b/>
          <w:noProof/>
          <w:sz w:val="24"/>
          <w:szCs w:val="24"/>
          <w:lang w:eastAsia="uk-UA"/>
        </w:rPr>
        <w:drawing>
          <wp:inline distT="0" distB="0" distL="0" distR="0">
            <wp:extent cx="5940425" cy="8328486"/>
            <wp:effectExtent l="0" t="0" r="3175"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328486"/>
                    </a:xfrm>
                    <a:prstGeom prst="rect">
                      <a:avLst/>
                    </a:prstGeom>
                    <a:noFill/>
                    <a:ln>
                      <a:noFill/>
                    </a:ln>
                  </pic:spPr>
                </pic:pic>
              </a:graphicData>
            </a:graphic>
          </wp:inline>
        </w:drawing>
      </w:r>
    </w:p>
    <w:p w:rsidR="007B6A67" w:rsidRDefault="007B6A67" w:rsidP="0085753D">
      <w:pPr>
        <w:rPr>
          <w:b/>
          <w:sz w:val="24"/>
          <w:szCs w:val="24"/>
        </w:rPr>
      </w:pPr>
    </w:p>
    <w:p w:rsidR="007B6A67" w:rsidRDefault="007B6A67" w:rsidP="0085753D">
      <w:pPr>
        <w:rPr>
          <w:b/>
          <w:sz w:val="24"/>
          <w:szCs w:val="24"/>
        </w:rPr>
      </w:pPr>
    </w:p>
    <w:p w:rsidR="007B6A67" w:rsidRDefault="007B6A67" w:rsidP="0085753D">
      <w:pPr>
        <w:rPr>
          <w:b/>
          <w:sz w:val="24"/>
          <w:szCs w:val="24"/>
        </w:rPr>
      </w:pPr>
    </w:p>
    <w:p w:rsidR="007B6A67" w:rsidRDefault="007B6A67" w:rsidP="0085753D">
      <w:pPr>
        <w:rPr>
          <w:b/>
          <w:sz w:val="24"/>
          <w:szCs w:val="24"/>
        </w:rPr>
      </w:pPr>
    </w:p>
    <w:p w:rsidR="007B6A67" w:rsidRDefault="007B6A67" w:rsidP="0085753D">
      <w:pPr>
        <w:rPr>
          <w:b/>
          <w:sz w:val="24"/>
          <w:szCs w:val="24"/>
        </w:rPr>
      </w:pPr>
      <w:r w:rsidRPr="007B6A67">
        <w:rPr>
          <w:b/>
          <w:noProof/>
          <w:sz w:val="24"/>
          <w:szCs w:val="24"/>
          <w:lang w:eastAsia="uk-UA"/>
        </w:rPr>
        <w:drawing>
          <wp:inline distT="0" distB="0" distL="0" distR="0">
            <wp:extent cx="5940425" cy="8328486"/>
            <wp:effectExtent l="0" t="0" r="3175" b="0"/>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328486"/>
                    </a:xfrm>
                    <a:prstGeom prst="rect">
                      <a:avLst/>
                    </a:prstGeom>
                    <a:noFill/>
                    <a:ln>
                      <a:noFill/>
                    </a:ln>
                  </pic:spPr>
                </pic:pic>
              </a:graphicData>
            </a:graphic>
          </wp:inline>
        </w:drawing>
      </w:r>
    </w:p>
    <w:p w:rsidR="007B6A67" w:rsidRDefault="007B6A67" w:rsidP="0085753D">
      <w:pPr>
        <w:rPr>
          <w:b/>
          <w:sz w:val="24"/>
          <w:szCs w:val="24"/>
        </w:rPr>
      </w:pPr>
    </w:p>
    <w:p w:rsidR="007B6A67" w:rsidRDefault="007B6A67" w:rsidP="0085753D">
      <w:pPr>
        <w:rPr>
          <w:b/>
          <w:sz w:val="24"/>
          <w:szCs w:val="24"/>
        </w:rPr>
      </w:pPr>
    </w:p>
    <w:p w:rsidR="007B6A67" w:rsidRDefault="007B6A67" w:rsidP="0085753D">
      <w:pPr>
        <w:rPr>
          <w:b/>
          <w:sz w:val="24"/>
          <w:szCs w:val="24"/>
        </w:rPr>
      </w:pPr>
    </w:p>
    <w:p w:rsidR="007B6A67" w:rsidRDefault="007B6A67" w:rsidP="0085753D">
      <w:pPr>
        <w:rPr>
          <w:b/>
          <w:sz w:val="24"/>
          <w:szCs w:val="24"/>
        </w:rPr>
      </w:pPr>
    </w:p>
    <w:p w:rsidR="007B6A67" w:rsidRDefault="007B6A67" w:rsidP="0085753D">
      <w:pPr>
        <w:rPr>
          <w:b/>
          <w:sz w:val="24"/>
          <w:szCs w:val="24"/>
        </w:rPr>
      </w:pPr>
    </w:p>
    <w:p w:rsidR="007B6A67" w:rsidRDefault="007B6A67" w:rsidP="0085753D">
      <w:pPr>
        <w:rPr>
          <w:b/>
          <w:sz w:val="24"/>
          <w:szCs w:val="24"/>
        </w:rPr>
      </w:pPr>
    </w:p>
    <w:p w:rsidR="007B6A67" w:rsidRDefault="007B6A67" w:rsidP="0085753D">
      <w:pPr>
        <w:rPr>
          <w:b/>
          <w:sz w:val="24"/>
          <w:szCs w:val="24"/>
        </w:rPr>
      </w:pPr>
      <w:r w:rsidRPr="007B6A67">
        <w:rPr>
          <w:b/>
          <w:noProof/>
          <w:sz w:val="24"/>
          <w:szCs w:val="24"/>
          <w:lang w:eastAsia="uk-UA"/>
        </w:rPr>
        <w:drawing>
          <wp:inline distT="0" distB="0" distL="0" distR="0">
            <wp:extent cx="5940425" cy="8328486"/>
            <wp:effectExtent l="0" t="0" r="3175" b="0"/>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328486"/>
                    </a:xfrm>
                    <a:prstGeom prst="rect">
                      <a:avLst/>
                    </a:prstGeom>
                    <a:noFill/>
                    <a:ln>
                      <a:noFill/>
                    </a:ln>
                  </pic:spPr>
                </pic:pic>
              </a:graphicData>
            </a:graphic>
          </wp:inline>
        </w:drawing>
      </w:r>
    </w:p>
    <w:p w:rsidR="007B6A67" w:rsidRDefault="0085753D" w:rsidP="0085753D">
      <w:pPr>
        <w:pStyle w:val="19141"/>
        <w:spacing w:before="0" w:beforeAutospacing="0" w:after="0" w:afterAutospacing="0"/>
        <w:ind w:hanging="426"/>
        <w:jc w:val="center"/>
        <w:rPr>
          <w:color w:val="7030A0"/>
          <w:lang w:val="ru-RU"/>
        </w:rPr>
      </w:pPr>
      <w:r w:rsidRPr="002D4B8E">
        <w:rPr>
          <w:color w:val="7030A0"/>
          <w:lang w:val="ru-RU"/>
        </w:rPr>
        <w:t xml:space="preserve">   </w:t>
      </w:r>
    </w:p>
    <w:p w:rsidR="007B6A67" w:rsidRDefault="007B6A67" w:rsidP="009E3C17">
      <w:pPr>
        <w:pStyle w:val="19141"/>
        <w:spacing w:before="0" w:beforeAutospacing="0" w:after="0" w:afterAutospacing="0"/>
        <w:rPr>
          <w:color w:val="7030A0"/>
          <w:lang w:val="ru-RU"/>
        </w:rPr>
      </w:pPr>
    </w:p>
    <w:p w:rsidR="007B6A67" w:rsidRDefault="007B6A67" w:rsidP="0085753D">
      <w:pPr>
        <w:pStyle w:val="19141"/>
        <w:spacing w:before="0" w:beforeAutospacing="0" w:after="0" w:afterAutospacing="0"/>
        <w:ind w:hanging="426"/>
        <w:jc w:val="center"/>
        <w:rPr>
          <w:color w:val="7030A0"/>
          <w:lang w:val="ru-RU"/>
        </w:rPr>
      </w:pPr>
      <w:r w:rsidRPr="007B6A67">
        <w:rPr>
          <w:noProof/>
          <w:color w:val="7030A0"/>
        </w:rPr>
        <w:lastRenderedPageBreak/>
        <w:drawing>
          <wp:inline distT="0" distB="0" distL="0" distR="0">
            <wp:extent cx="5940425" cy="8328486"/>
            <wp:effectExtent l="0" t="0" r="3175" b="0"/>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328486"/>
                    </a:xfrm>
                    <a:prstGeom prst="rect">
                      <a:avLst/>
                    </a:prstGeom>
                    <a:noFill/>
                    <a:ln>
                      <a:noFill/>
                    </a:ln>
                  </pic:spPr>
                </pic:pic>
              </a:graphicData>
            </a:graphic>
          </wp:inline>
        </w:drawing>
      </w:r>
      <w:r w:rsidRPr="007B6A67">
        <w:rPr>
          <w:noProof/>
          <w:color w:val="7030A0"/>
        </w:rPr>
        <w:lastRenderedPageBreak/>
        <w:drawing>
          <wp:inline distT="0" distB="0" distL="0" distR="0">
            <wp:extent cx="5940425" cy="8328486"/>
            <wp:effectExtent l="0" t="0" r="3175" b="0"/>
            <wp:docPr id="22" name="Рисунок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328486"/>
                    </a:xfrm>
                    <a:prstGeom prst="rect">
                      <a:avLst/>
                    </a:prstGeom>
                    <a:noFill/>
                    <a:ln>
                      <a:noFill/>
                    </a:ln>
                  </pic:spPr>
                </pic:pic>
              </a:graphicData>
            </a:graphic>
          </wp:inline>
        </w:drawing>
      </w:r>
    </w:p>
    <w:p w:rsidR="007B6A67" w:rsidRDefault="007B6A67" w:rsidP="0085753D">
      <w:pPr>
        <w:pStyle w:val="19141"/>
        <w:spacing w:before="0" w:beforeAutospacing="0" w:after="0" w:afterAutospacing="0"/>
        <w:ind w:hanging="426"/>
        <w:jc w:val="center"/>
        <w:rPr>
          <w:color w:val="7030A0"/>
          <w:lang w:val="ru-RU"/>
        </w:rPr>
      </w:pPr>
      <w:r w:rsidRPr="007B6A67">
        <w:rPr>
          <w:noProof/>
          <w:color w:val="7030A0"/>
        </w:rPr>
        <w:lastRenderedPageBreak/>
        <w:drawing>
          <wp:inline distT="0" distB="0" distL="0" distR="0">
            <wp:extent cx="5940425" cy="8328486"/>
            <wp:effectExtent l="0" t="0" r="3175"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328486"/>
                    </a:xfrm>
                    <a:prstGeom prst="rect">
                      <a:avLst/>
                    </a:prstGeom>
                    <a:noFill/>
                    <a:ln>
                      <a:noFill/>
                    </a:ln>
                  </pic:spPr>
                </pic:pic>
              </a:graphicData>
            </a:graphic>
          </wp:inline>
        </w:drawing>
      </w:r>
      <w:r w:rsidRPr="007B6A67">
        <w:rPr>
          <w:noProof/>
          <w:color w:val="7030A0"/>
        </w:rPr>
        <w:lastRenderedPageBreak/>
        <w:drawing>
          <wp:inline distT="0" distB="0" distL="0" distR="0">
            <wp:extent cx="5940425" cy="8328486"/>
            <wp:effectExtent l="0" t="0" r="3175" b="0"/>
            <wp:docPr id="24" name="Рисунок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328486"/>
                    </a:xfrm>
                    <a:prstGeom prst="rect">
                      <a:avLst/>
                    </a:prstGeom>
                    <a:noFill/>
                    <a:ln>
                      <a:noFill/>
                    </a:ln>
                  </pic:spPr>
                </pic:pic>
              </a:graphicData>
            </a:graphic>
          </wp:inline>
        </w:drawing>
      </w:r>
    </w:p>
    <w:p w:rsidR="007B6A67" w:rsidRDefault="007B6A67" w:rsidP="0085753D">
      <w:pPr>
        <w:pStyle w:val="19141"/>
        <w:spacing w:before="0" w:beforeAutospacing="0" w:after="0" w:afterAutospacing="0"/>
        <w:ind w:hanging="426"/>
        <w:jc w:val="center"/>
        <w:rPr>
          <w:color w:val="7030A0"/>
          <w:lang w:val="ru-RU"/>
        </w:rPr>
      </w:pPr>
      <w:r w:rsidRPr="007B6A67">
        <w:rPr>
          <w:noProof/>
          <w:color w:val="7030A0"/>
        </w:rPr>
        <w:lastRenderedPageBreak/>
        <w:drawing>
          <wp:inline distT="0" distB="0" distL="0" distR="0">
            <wp:extent cx="5940425" cy="8328486"/>
            <wp:effectExtent l="0" t="0" r="3175" b="0"/>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940425" cy="8328486"/>
                    </a:xfrm>
                    <a:prstGeom prst="rect">
                      <a:avLst/>
                    </a:prstGeom>
                    <a:noFill/>
                    <a:ln>
                      <a:noFill/>
                    </a:ln>
                  </pic:spPr>
                </pic:pic>
              </a:graphicData>
            </a:graphic>
          </wp:inline>
        </w:drawing>
      </w:r>
    </w:p>
    <w:p w:rsidR="007B6A67" w:rsidRDefault="007B6A67" w:rsidP="0085753D">
      <w:pPr>
        <w:pStyle w:val="19141"/>
        <w:spacing w:before="0" w:beforeAutospacing="0" w:after="0" w:afterAutospacing="0"/>
        <w:ind w:hanging="426"/>
        <w:jc w:val="center"/>
        <w:rPr>
          <w:color w:val="7030A0"/>
          <w:lang w:val="ru-RU"/>
        </w:rPr>
      </w:pPr>
    </w:p>
    <w:p w:rsidR="007B6A67" w:rsidRDefault="007B6A67" w:rsidP="0085753D">
      <w:pPr>
        <w:pStyle w:val="19141"/>
        <w:spacing w:before="0" w:beforeAutospacing="0" w:after="0" w:afterAutospacing="0"/>
        <w:ind w:hanging="426"/>
        <w:jc w:val="center"/>
        <w:rPr>
          <w:color w:val="7030A0"/>
          <w:lang w:val="ru-RU"/>
        </w:rPr>
      </w:pPr>
    </w:p>
    <w:p w:rsidR="007B6A67" w:rsidRDefault="007B6A67" w:rsidP="0085753D">
      <w:pPr>
        <w:pStyle w:val="19141"/>
        <w:spacing w:before="0" w:beforeAutospacing="0" w:after="0" w:afterAutospacing="0"/>
        <w:ind w:hanging="426"/>
        <w:jc w:val="center"/>
        <w:rPr>
          <w:color w:val="7030A0"/>
          <w:lang w:val="ru-RU"/>
        </w:rPr>
      </w:pPr>
    </w:p>
    <w:p w:rsidR="007B6A67" w:rsidRDefault="007B6A67" w:rsidP="0085753D">
      <w:pPr>
        <w:pStyle w:val="19141"/>
        <w:spacing w:before="0" w:beforeAutospacing="0" w:after="0" w:afterAutospacing="0"/>
        <w:ind w:hanging="426"/>
        <w:jc w:val="center"/>
        <w:rPr>
          <w:color w:val="7030A0"/>
          <w:lang w:val="ru-RU"/>
        </w:rPr>
      </w:pPr>
    </w:p>
    <w:p w:rsidR="007B6A67" w:rsidRDefault="007B6A67" w:rsidP="0085753D">
      <w:pPr>
        <w:pStyle w:val="19141"/>
        <w:spacing w:before="0" w:beforeAutospacing="0" w:after="0" w:afterAutospacing="0"/>
        <w:ind w:hanging="426"/>
        <w:jc w:val="center"/>
        <w:rPr>
          <w:color w:val="7030A0"/>
          <w:lang w:val="ru-RU"/>
        </w:rPr>
      </w:pPr>
    </w:p>
    <w:p w:rsidR="007B6A67" w:rsidRDefault="007B6A67" w:rsidP="0085753D">
      <w:pPr>
        <w:pStyle w:val="19141"/>
        <w:spacing w:before="0" w:beforeAutospacing="0" w:after="0" w:afterAutospacing="0"/>
        <w:ind w:hanging="426"/>
        <w:jc w:val="center"/>
        <w:rPr>
          <w:color w:val="7030A0"/>
          <w:lang w:val="ru-RU"/>
        </w:rPr>
      </w:pPr>
    </w:p>
    <w:p w:rsidR="007B6A67" w:rsidRDefault="007B6A67" w:rsidP="0085753D">
      <w:pPr>
        <w:pStyle w:val="19141"/>
        <w:spacing w:before="0" w:beforeAutospacing="0" w:after="0" w:afterAutospacing="0"/>
        <w:ind w:hanging="426"/>
        <w:jc w:val="center"/>
        <w:rPr>
          <w:color w:val="7030A0"/>
          <w:lang w:val="ru-RU"/>
        </w:rPr>
      </w:pPr>
    </w:p>
    <w:p w:rsidR="00D804F5" w:rsidRDefault="00D804F5" w:rsidP="0085753D">
      <w:pPr>
        <w:pStyle w:val="19141"/>
        <w:spacing w:before="0" w:beforeAutospacing="0" w:after="0" w:afterAutospacing="0"/>
        <w:ind w:hanging="426"/>
        <w:jc w:val="center"/>
        <w:rPr>
          <w:color w:val="7030A0"/>
          <w:lang w:val="ru-RU"/>
        </w:rPr>
      </w:pPr>
    </w:p>
    <w:p w:rsidR="00D804F5" w:rsidRDefault="00D804F5" w:rsidP="0085753D">
      <w:pPr>
        <w:pStyle w:val="19141"/>
        <w:spacing w:before="0" w:beforeAutospacing="0" w:after="0" w:afterAutospacing="0"/>
        <w:ind w:hanging="426"/>
        <w:jc w:val="center"/>
        <w:rPr>
          <w:color w:val="7030A0"/>
          <w:lang w:val="ru-RU"/>
        </w:rPr>
      </w:pPr>
    </w:p>
    <w:p w:rsidR="00D804F5" w:rsidRDefault="00D804F5" w:rsidP="0085753D">
      <w:pPr>
        <w:pStyle w:val="19141"/>
        <w:spacing w:before="0" w:beforeAutospacing="0" w:after="0" w:afterAutospacing="0"/>
        <w:ind w:hanging="426"/>
        <w:jc w:val="center"/>
        <w:rPr>
          <w:color w:val="7030A0"/>
          <w:lang w:val="ru-RU"/>
        </w:rPr>
      </w:pPr>
    </w:p>
    <w:p w:rsidR="0085753D" w:rsidRPr="009E4601" w:rsidRDefault="0085753D" w:rsidP="0085753D">
      <w:pPr>
        <w:pStyle w:val="19141"/>
        <w:spacing w:before="0" w:beforeAutospacing="0" w:after="0" w:afterAutospacing="0"/>
        <w:ind w:hanging="426"/>
        <w:jc w:val="center"/>
        <w:rPr>
          <w:noProof/>
        </w:rPr>
      </w:pPr>
      <w:r w:rsidRPr="002D4B8E">
        <w:rPr>
          <w:color w:val="7030A0"/>
          <w:lang w:val="ru-RU"/>
        </w:rPr>
        <w:t xml:space="preserve">       </w:t>
      </w:r>
      <w:r w:rsidRPr="009E4601">
        <w:rPr>
          <w:noProof/>
        </w:rPr>
        <w:drawing>
          <wp:inline distT="0" distB="0" distL="0" distR="0">
            <wp:extent cx="571500" cy="762000"/>
            <wp:effectExtent l="0" t="0" r="0" b="0"/>
            <wp:docPr id="38" name="Рисунок 38"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85753D" w:rsidRPr="009E4601" w:rsidRDefault="0085753D" w:rsidP="0085753D">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85753D" w:rsidRPr="009E4601" w:rsidRDefault="0085753D" w:rsidP="0085753D">
      <w:pPr>
        <w:spacing w:after="0" w:line="240" w:lineRule="auto"/>
        <w:jc w:val="center"/>
        <w:rPr>
          <w:rFonts w:ascii="Times New Roman" w:hAnsi="Times New Roman"/>
          <w:b/>
          <w:sz w:val="28"/>
          <w:szCs w:val="28"/>
        </w:rPr>
      </w:pPr>
    </w:p>
    <w:p w:rsidR="0085753D" w:rsidRPr="009E4601" w:rsidRDefault="0085753D" w:rsidP="0085753D">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85753D" w:rsidRPr="00796A59" w:rsidRDefault="0085753D" w:rsidP="0085753D">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8067B0">
        <w:rPr>
          <w:b/>
        </w:rPr>
        <w:t>2518</w:t>
      </w:r>
    </w:p>
    <w:p w:rsidR="0085753D" w:rsidRDefault="0085753D" w:rsidP="0085753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9F2278" w:rsidRDefault="0085753D" w:rsidP="00B031D3">
      <w:pPr>
        <w:shd w:val="clear" w:color="auto" w:fill="FFFFFF"/>
        <w:spacing w:after="0" w:line="240" w:lineRule="auto"/>
        <w:jc w:val="both"/>
        <w:rPr>
          <w:rFonts w:ascii="Times New Roman" w:hAnsi="Times New Roman" w:cs="Times New Roman"/>
          <w:b/>
          <w:sz w:val="24"/>
          <w:szCs w:val="24"/>
        </w:rPr>
      </w:pPr>
      <w:r w:rsidRPr="009F2278">
        <w:rPr>
          <w:rFonts w:ascii="Times New Roman" w:hAnsi="Times New Roman" w:cs="Times New Roman"/>
          <w:b/>
          <w:color w:val="000000"/>
          <w:sz w:val="24"/>
          <w:szCs w:val="24"/>
        </w:rPr>
        <w:t xml:space="preserve">Про </w:t>
      </w:r>
      <w:r w:rsidR="009F2278" w:rsidRPr="009F2278">
        <w:rPr>
          <w:rFonts w:ascii="Times New Roman" w:hAnsi="Times New Roman" w:cs="Times New Roman"/>
          <w:b/>
          <w:color w:val="000000"/>
          <w:sz w:val="24"/>
          <w:szCs w:val="24"/>
        </w:rPr>
        <w:t>внесення змін до</w:t>
      </w:r>
      <w:r w:rsidRPr="009F2278">
        <w:rPr>
          <w:rFonts w:ascii="Times New Roman" w:hAnsi="Times New Roman" w:cs="Times New Roman"/>
          <w:b/>
          <w:color w:val="000000"/>
          <w:sz w:val="24"/>
          <w:szCs w:val="24"/>
        </w:rPr>
        <w:t xml:space="preserve"> </w:t>
      </w:r>
      <w:r w:rsidR="00B031D3">
        <w:rPr>
          <w:rFonts w:ascii="Times New Roman" w:hAnsi="Times New Roman" w:cs="Times New Roman"/>
          <w:b/>
          <w:sz w:val="24"/>
          <w:szCs w:val="24"/>
        </w:rPr>
        <w:t xml:space="preserve">культурно - мистецької </w:t>
      </w:r>
    </w:p>
    <w:p w:rsidR="009F2278" w:rsidRPr="00B031D3" w:rsidRDefault="00B031D3" w:rsidP="00B031D3">
      <w:pPr>
        <w:shd w:val="clear" w:color="auto" w:fill="FFFFFF"/>
        <w:spacing w:after="0" w:line="240" w:lineRule="auto"/>
        <w:jc w:val="both"/>
        <w:rPr>
          <w:rFonts w:ascii="Times New Roman" w:hAnsi="Times New Roman" w:cs="Times New Roman"/>
          <w:b/>
          <w:color w:val="000000"/>
          <w:sz w:val="24"/>
          <w:szCs w:val="24"/>
        </w:rPr>
      </w:pPr>
      <w:r>
        <w:rPr>
          <w:rFonts w:ascii="Times New Roman" w:hAnsi="Times New Roman" w:cs="Times New Roman"/>
          <w:b/>
          <w:sz w:val="24"/>
          <w:szCs w:val="24"/>
        </w:rPr>
        <w:t>програми</w:t>
      </w:r>
      <w:r>
        <w:rPr>
          <w:rFonts w:ascii="Times New Roman" w:hAnsi="Times New Roman" w:cs="Times New Roman"/>
          <w:b/>
          <w:color w:val="000000"/>
          <w:sz w:val="24"/>
          <w:szCs w:val="24"/>
        </w:rPr>
        <w:t xml:space="preserve"> </w:t>
      </w:r>
      <w:r w:rsidR="009F2278" w:rsidRPr="009F2278">
        <w:rPr>
          <w:rFonts w:ascii="Times New Roman" w:hAnsi="Times New Roman" w:cs="Times New Roman"/>
          <w:b/>
          <w:sz w:val="24"/>
          <w:szCs w:val="24"/>
        </w:rPr>
        <w:t>Розвадівської ТГ «З Україною в серці»</w:t>
      </w:r>
    </w:p>
    <w:p w:rsidR="009F2278" w:rsidRPr="009F2278" w:rsidRDefault="009F2278" w:rsidP="009F2278">
      <w:pPr>
        <w:spacing w:after="0" w:line="240" w:lineRule="auto"/>
        <w:rPr>
          <w:rFonts w:ascii="Times New Roman" w:hAnsi="Times New Roman" w:cs="Times New Roman"/>
          <w:b/>
          <w:sz w:val="24"/>
          <w:szCs w:val="24"/>
        </w:rPr>
      </w:pPr>
      <w:r w:rsidRPr="009F2278">
        <w:rPr>
          <w:rFonts w:ascii="Times New Roman" w:hAnsi="Times New Roman" w:cs="Times New Roman"/>
          <w:b/>
          <w:sz w:val="24"/>
          <w:szCs w:val="24"/>
        </w:rPr>
        <w:t>на 2026 р.</w:t>
      </w:r>
    </w:p>
    <w:p w:rsidR="0085753D" w:rsidRDefault="0085753D" w:rsidP="0085753D">
      <w:pPr>
        <w:shd w:val="clear" w:color="auto" w:fill="FFFFFF"/>
        <w:spacing w:after="0" w:line="240" w:lineRule="auto"/>
        <w:jc w:val="both"/>
        <w:rPr>
          <w:color w:val="000000"/>
          <w:sz w:val="28"/>
          <w:szCs w:val="28"/>
        </w:rPr>
      </w:pPr>
    </w:p>
    <w:p w:rsidR="0085753D" w:rsidRDefault="0085753D" w:rsidP="0085753D">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9F2278" w:rsidRPr="00DE3EB0" w:rsidRDefault="009F2278" w:rsidP="009F2278">
      <w:pPr>
        <w:spacing w:after="160" w:line="254" w:lineRule="auto"/>
        <w:jc w:val="both"/>
        <w:rPr>
          <w:rFonts w:ascii="Times New Roman" w:eastAsia="Times New Roman" w:hAnsi="Times New Roman"/>
          <w:sz w:val="24"/>
          <w:szCs w:val="24"/>
          <w:lang w:eastAsia="uk-UA"/>
        </w:rPr>
      </w:pPr>
      <w:r w:rsidRPr="00DE3EB0">
        <w:rPr>
          <w:rFonts w:ascii="Times New Roman" w:eastAsia="Times New Roman" w:hAnsi="Times New Roman"/>
          <w:color w:val="000000"/>
          <w:sz w:val="24"/>
          <w:szCs w:val="24"/>
          <w:lang w:eastAsia="uk-UA"/>
        </w:rPr>
        <w:t>Розглянувши запропонован</w:t>
      </w:r>
      <w:r>
        <w:rPr>
          <w:rFonts w:ascii="Times New Roman" w:eastAsia="Times New Roman" w:hAnsi="Times New Roman"/>
          <w:color w:val="000000"/>
          <w:sz w:val="24"/>
          <w:szCs w:val="24"/>
          <w:lang w:eastAsia="uk-UA"/>
        </w:rPr>
        <w:t xml:space="preserve">і зміни до </w:t>
      </w:r>
      <w:r w:rsidRPr="00DE3EB0">
        <w:rPr>
          <w:rFonts w:ascii="Times New Roman" w:eastAsia="Times New Roman" w:hAnsi="Times New Roman"/>
          <w:color w:val="000000"/>
          <w:sz w:val="24"/>
          <w:szCs w:val="24"/>
          <w:lang w:eastAsia="uk-UA"/>
        </w:rPr>
        <w:t xml:space="preserve"> Програм</w:t>
      </w:r>
      <w:r>
        <w:rPr>
          <w:rFonts w:ascii="Times New Roman" w:eastAsia="Times New Roman" w:hAnsi="Times New Roman"/>
          <w:color w:val="000000"/>
          <w:sz w:val="24"/>
          <w:szCs w:val="24"/>
          <w:lang w:eastAsia="uk-UA"/>
        </w:rPr>
        <w:t>и</w:t>
      </w:r>
      <w:r w:rsidRPr="00DE3EB0">
        <w:rPr>
          <w:rFonts w:ascii="Times New Roman" w:eastAsia="Times New Roman" w:hAnsi="Times New Roman"/>
          <w:color w:val="000000"/>
          <w:sz w:val="24"/>
          <w:szCs w:val="24"/>
          <w:lang w:eastAsia="uk-UA"/>
        </w:rPr>
        <w:t xml:space="preserve">, </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керуючись</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п.22 ст.26 Закону України “Про місцеве самоврядування в Україні”, Розвадівська сільська</w:t>
      </w:r>
      <w:r>
        <w:rPr>
          <w:rFonts w:ascii="Times New Roman" w:eastAsia="Times New Roman" w:hAnsi="Times New Roman"/>
          <w:color w:val="000000"/>
          <w:sz w:val="24"/>
          <w:szCs w:val="24"/>
          <w:lang w:eastAsia="uk-UA"/>
        </w:rPr>
        <w:t xml:space="preserve"> </w:t>
      </w:r>
      <w:r w:rsidRPr="00DE3EB0">
        <w:rPr>
          <w:rFonts w:ascii="Times New Roman" w:eastAsia="Times New Roman" w:hAnsi="Times New Roman"/>
          <w:color w:val="000000"/>
          <w:sz w:val="24"/>
          <w:szCs w:val="24"/>
          <w:lang w:eastAsia="uk-UA"/>
        </w:rPr>
        <w:t>рада</w:t>
      </w:r>
    </w:p>
    <w:p w:rsidR="0085753D" w:rsidRPr="00720C86" w:rsidRDefault="0085753D" w:rsidP="0085753D">
      <w:pPr>
        <w:spacing w:after="0" w:line="240" w:lineRule="auto"/>
        <w:jc w:val="both"/>
        <w:rPr>
          <w:rFonts w:ascii="Times New Roman" w:hAnsi="Times New Roman" w:cs="Times New Roman"/>
          <w:b/>
          <w:sz w:val="24"/>
          <w:szCs w:val="24"/>
        </w:rPr>
      </w:pPr>
    </w:p>
    <w:p w:rsidR="0085753D" w:rsidRPr="00720C86" w:rsidRDefault="0085753D" w:rsidP="0085753D">
      <w:pPr>
        <w:spacing w:after="0" w:line="240" w:lineRule="auto"/>
        <w:jc w:val="both"/>
        <w:rPr>
          <w:rFonts w:ascii="Times New Roman" w:hAnsi="Times New Roman" w:cs="Times New Roman"/>
          <w:b/>
          <w:sz w:val="24"/>
          <w:szCs w:val="24"/>
        </w:rPr>
      </w:pPr>
      <w:r w:rsidRPr="00720C86">
        <w:rPr>
          <w:rFonts w:ascii="Times New Roman" w:hAnsi="Times New Roman" w:cs="Times New Roman"/>
          <w:b/>
          <w:sz w:val="24"/>
          <w:szCs w:val="24"/>
        </w:rPr>
        <w:t xml:space="preserve">                                                          ВИРІШИЛА:</w:t>
      </w:r>
    </w:p>
    <w:p w:rsidR="0085753D" w:rsidRPr="00720C86" w:rsidRDefault="0085753D" w:rsidP="0085753D">
      <w:pPr>
        <w:spacing w:after="0" w:line="240" w:lineRule="auto"/>
        <w:jc w:val="both"/>
        <w:rPr>
          <w:rFonts w:ascii="Times New Roman" w:hAnsi="Times New Roman" w:cs="Times New Roman"/>
          <w:b/>
          <w:bCs/>
          <w:sz w:val="24"/>
          <w:szCs w:val="24"/>
        </w:rPr>
      </w:pPr>
    </w:p>
    <w:p w:rsidR="00B031D3" w:rsidRDefault="0085753D" w:rsidP="00B031D3">
      <w:pPr>
        <w:shd w:val="clear" w:color="auto" w:fill="FFFFFF"/>
        <w:spacing w:after="0" w:line="240" w:lineRule="auto"/>
        <w:jc w:val="both"/>
        <w:rPr>
          <w:rFonts w:ascii="Times New Roman" w:hAnsi="Times New Roman" w:cs="Times New Roman"/>
          <w:sz w:val="24"/>
          <w:szCs w:val="24"/>
        </w:rPr>
      </w:pPr>
      <w:r w:rsidRPr="00720C86">
        <w:rPr>
          <w:rStyle w:val="docdata"/>
          <w:rFonts w:ascii="Times New Roman" w:hAnsi="Times New Roman" w:cs="Times New Roman"/>
          <w:color w:val="000000"/>
          <w:sz w:val="24"/>
          <w:szCs w:val="24"/>
        </w:rPr>
        <w:t>1. Затвердити</w:t>
      </w:r>
      <w:r w:rsidRPr="00720C86">
        <w:rPr>
          <w:rFonts w:ascii="Times New Roman" w:hAnsi="Times New Roman" w:cs="Times New Roman"/>
          <w:color w:val="000000"/>
          <w:sz w:val="24"/>
          <w:szCs w:val="24"/>
        </w:rPr>
        <w:t xml:space="preserve"> </w:t>
      </w:r>
      <w:r w:rsidR="009F2278" w:rsidRPr="009F2278">
        <w:rPr>
          <w:rFonts w:ascii="Times New Roman" w:hAnsi="Times New Roman" w:cs="Times New Roman"/>
          <w:color w:val="000000"/>
          <w:sz w:val="24"/>
          <w:szCs w:val="24"/>
        </w:rPr>
        <w:t xml:space="preserve">внесенні змін до </w:t>
      </w:r>
      <w:r w:rsidR="00B031D3" w:rsidRPr="00B031D3">
        <w:rPr>
          <w:rFonts w:ascii="Times New Roman" w:hAnsi="Times New Roman" w:cs="Times New Roman"/>
          <w:sz w:val="24"/>
          <w:szCs w:val="24"/>
        </w:rPr>
        <w:t>культурно - мистецької програми</w:t>
      </w:r>
      <w:r w:rsidR="00B031D3" w:rsidRPr="009F2278">
        <w:rPr>
          <w:rFonts w:ascii="Times New Roman" w:hAnsi="Times New Roman" w:cs="Times New Roman"/>
          <w:sz w:val="24"/>
          <w:szCs w:val="24"/>
        </w:rPr>
        <w:t xml:space="preserve"> </w:t>
      </w:r>
      <w:r w:rsidR="009F2278" w:rsidRPr="009F2278">
        <w:rPr>
          <w:rFonts w:ascii="Times New Roman" w:hAnsi="Times New Roman" w:cs="Times New Roman"/>
          <w:sz w:val="24"/>
          <w:szCs w:val="24"/>
        </w:rPr>
        <w:t>Розвадівської ТГ</w:t>
      </w:r>
      <w:r w:rsidR="009F2278">
        <w:rPr>
          <w:rFonts w:ascii="Times New Roman" w:hAnsi="Times New Roman" w:cs="Times New Roman"/>
          <w:sz w:val="24"/>
          <w:szCs w:val="24"/>
        </w:rPr>
        <w:t xml:space="preserve"> </w:t>
      </w:r>
    </w:p>
    <w:p w:rsidR="0085753D" w:rsidRPr="00B031D3" w:rsidRDefault="009F2278" w:rsidP="00B031D3">
      <w:pPr>
        <w:shd w:val="clear" w:color="auto" w:fill="FFFFFF"/>
        <w:spacing w:after="0" w:line="240" w:lineRule="auto"/>
        <w:jc w:val="both"/>
        <w:rPr>
          <w:rFonts w:ascii="Times New Roman" w:hAnsi="Times New Roman" w:cs="Times New Roman"/>
          <w:b/>
          <w:sz w:val="24"/>
          <w:szCs w:val="24"/>
        </w:rPr>
      </w:pPr>
      <w:r w:rsidRPr="009F2278">
        <w:rPr>
          <w:rFonts w:ascii="Times New Roman" w:hAnsi="Times New Roman" w:cs="Times New Roman"/>
          <w:sz w:val="24"/>
          <w:szCs w:val="24"/>
        </w:rPr>
        <w:t>«З Україною в серці»</w:t>
      </w:r>
      <w:r>
        <w:rPr>
          <w:rFonts w:ascii="Times New Roman" w:hAnsi="Times New Roman" w:cs="Times New Roman"/>
          <w:sz w:val="24"/>
          <w:szCs w:val="24"/>
        </w:rPr>
        <w:t xml:space="preserve"> </w:t>
      </w:r>
      <w:r w:rsidRPr="009F2278">
        <w:rPr>
          <w:rFonts w:ascii="Times New Roman" w:hAnsi="Times New Roman" w:cs="Times New Roman"/>
          <w:sz w:val="24"/>
          <w:szCs w:val="24"/>
        </w:rPr>
        <w:t>на 2026 р.</w:t>
      </w:r>
      <w:r>
        <w:rPr>
          <w:rFonts w:ascii="Times New Roman" w:hAnsi="Times New Roman" w:cs="Times New Roman"/>
          <w:color w:val="000000"/>
          <w:sz w:val="24"/>
          <w:szCs w:val="24"/>
        </w:rPr>
        <w:t xml:space="preserve">, а саме: розділ 5. Фінансове забезпечення викласти у новій редакції </w:t>
      </w:r>
      <w:r w:rsidR="0085753D" w:rsidRPr="00720C86">
        <w:rPr>
          <w:rFonts w:ascii="Times New Roman" w:hAnsi="Times New Roman" w:cs="Times New Roman"/>
          <w:color w:val="000000"/>
          <w:sz w:val="24"/>
          <w:szCs w:val="24"/>
        </w:rPr>
        <w:t>( Програма</w:t>
      </w:r>
      <w:r>
        <w:rPr>
          <w:rFonts w:ascii="Times New Roman" w:hAnsi="Times New Roman" w:cs="Times New Roman"/>
          <w:color w:val="000000"/>
          <w:sz w:val="24"/>
          <w:szCs w:val="24"/>
        </w:rPr>
        <w:t xml:space="preserve"> зі змінами</w:t>
      </w:r>
      <w:r w:rsidR="0085753D" w:rsidRPr="00720C86">
        <w:rPr>
          <w:rFonts w:ascii="Times New Roman" w:hAnsi="Times New Roman" w:cs="Times New Roman"/>
          <w:color w:val="000000"/>
          <w:sz w:val="24"/>
          <w:szCs w:val="24"/>
        </w:rPr>
        <w:t xml:space="preserve"> додається)</w:t>
      </w:r>
    </w:p>
    <w:p w:rsidR="0085753D" w:rsidRDefault="0085753D" w:rsidP="0085753D">
      <w:pPr>
        <w:shd w:val="clear" w:color="auto" w:fill="FFFFFF"/>
        <w:spacing w:after="0" w:line="240" w:lineRule="auto"/>
        <w:jc w:val="both"/>
        <w:rPr>
          <w:rFonts w:ascii="Times New Roman" w:hAnsi="Times New Roman" w:cs="Times New Roman"/>
          <w:color w:val="000000"/>
          <w:sz w:val="24"/>
          <w:szCs w:val="24"/>
        </w:rPr>
      </w:pPr>
    </w:p>
    <w:p w:rsidR="0085753D" w:rsidRDefault="0085753D" w:rsidP="0085753D">
      <w:pPr>
        <w:shd w:val="clear" w:color="auto" w:fill="FFFFFF"/>
        <w:spacing w:after="0" w:line="240" w:lineRule="auto"/>
        <w:jc w:val="both"/>
        <w:rPr>
          <w:rFonts w:ascii="Times New Roman" w:eastAsia="MS Mincho" w:hAnsi="Times New Roman" w:cs="Times New Roman"/>
          <w:sz w:val="24"/>
          <w:szCs w:val="24"/>
          <w:lang w:eastAsia="ja-JP"/>
        </w:rPr>
      </w:pPr>
      <w:r>
        <w:rPr>
          <w:rFonts w:ascii="Times New Roman" w:hAnsi="Times New Roman" w:cs="Times New Roman"/>
          <w:color w:val="000000"/>
          <w:sz w:val="24"/>
          <w:szCs w:val="24"/>
        </w:rPr>
        <w:t>2.</w:t>
      </w:r>
      <w:r w:rsidRPr="00720C86">
        <w:rPr>
          <w:rFonts w:ascii="Times New Roman" w:eastAsia="MS Mincho" w:hAnsi="Times New Roman" w:cs="Times New Roman"/>
          <w:sz w:val="24"/>
          <w:szCs w:val="24"/>
          <w:lang w:eastAsia="ja-JP"/>
        </w:rPr>
        <w:t xml:space="preserve">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rsidR="009F2278" w:rsidRDefault="009F2278" w:rsidP="0085753D">
      <w:pPr>
        <w:shd w:val="clear" w:color="auto" w:fill="FFFFFF"/>
        <w:spacing w:after="0" w:line="240" w:lineRule="auto"/>
        <w:jc w:val="both"/>
        <w:rPr>
          <w:rFonts w:ascii="Times New Roman" w:eastAsia="MS Mincho" w:hAnsi="Times New Roman" w:cs="Times New Roman"/>
          <w:sz w:val="24"/>
          <w:szCs w:val="24"/>
          <w:lang w:eastAsia="ja-JP"/>
        </w:rPr>
      </w:pPr>
    </w:p>
    <w:p w:rsidR="009F2278" w:rsidRPr="00720C86" w:rsidRDefault="009F2278" w:rsidP="0085753D">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rsidR="0085753D" w:rsidRPr="00720C86" w:rsidRDefault="0085753D" w:rsidP="0085753D">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rsidR="0085753D" w:rsidRPr="00720C86" w:rsidRDefault="0085753D" w:rsidP="0085753D">
      <w:pPr>
        <w:jc w:val="both"/>
        <w:rPr>
          <w:rFonts w:ascii="Times New Roman" w:hAnsi="Times New Roman" w:cs="Times New Roman"/>
          <w:b/>
          <w:sz w:val="24"/>
          <w:szCs w:val="24"/>
        </w:rPr>
      </w:pPr>
      <w:r w:rsidRPr="00720C86">
        <w:rPr>
          <w:rFonts w:ascii="Times New Roman" w:hAnsi="Times New Roman" w:cs="Times New Roman"/>
          <w:b/>
          <w:sz w:val="24"/>
          <w:szCs w:val="24"/>
        </w:rPr>
        <w:t>Сільський голова                                                                                        Роман СИДОР</w:t>
      </w:r>
    </w:p>
    <w:p w:rsidR="0085753D" w:rsidRPr="00720C86" w:rsidRDefault="0085753D" w:rsidP="0085753D">
      <w:pPr>
        <w:pStyle w:val="aa"/>
        <w:shd w:val="clear" w:color="auto" w:fill="FFFFFF"/>
        <w:spacing w:before="0" w:beforeAutospacing="0" w:after="0" w:afterAutospacing="0"/>
        <w:rPr>
          <w:b/>
          <w:bCs/>
          <w:color w:val="000000" w:themeColor="text1"/>
          <w:bdr w:val="none" w:sz="0" w:space="0" w:color="auto" w:frame="1"/>
        </w:rPr>
      </w:pPr>
      <w:r w:rsidRPr="00720C86">
        <w:rPr>
          <w:b/>
          <w:bCs/>
          <w:color w:val="000000" w:themeColor="text1"/>
          <w:bdr w:val="none" w:sz="0" w:space="0" w:color="auto" w:frame="1"/>
        </w:rPr>
        <w:t xml:space="preserve">                                                           </w:t>
      </w:r>
    </w:p>
    <w:p w:rsidR="0085753D" w:rsidRPr="000A0DD6" w:rsidRDefault="0085753D" w:rsidP="0085753D">
      <w:pPr>
        <w:rPr>
          <w:b/>
          <w:sz w:val="24"/>
          <w:szCs w:val="24"/>
        </w:rPr>
      </w:pPr>
    </w:p>
    <w:p w:rsidR="0085753D" w:rsidRPr="000A0DD6" w:rsidRDefault="0085753D" w:rsidP="0085753D">
      <w:pPr>
        <w:spacing w:after="0" w:line="240" w:lineRule="auto"/>
        <w:jc w:val="center"/>
        <w:rPr>
          <w:rFonts w:ascii="Times New Roman" w:hAnsi="Times New Roman"/>
          <w:sz w:val="24"/>
          <w:szCs w:val="24"/>
          <w:lang w:eastAsia="ru-RU"/>
        </w:rPr>
      </w:pPr>
    </w:p>
    <w:p w:rsidR="0085753D" w:rsidRDefault="0085753D" w:rsidP="0085753D"/>
    <w:p w:rsidR="009F2278" w:rsidRDefault="009F2278" w:rsidP="0085753D"/>
    <w:p w:rsidR="009F2278" w:rsidRDefault="009F2278" w:rsidP="0085753D"/>
    <w:p w:rsidR="009F2278" w:rsidRDefault="009F2278" w:rsidP="0085753D"/>
    <w:p w:rsidR="009F2278" w:rsidRDefault="009F2278" w:rsidP="0085753D"/>
    <w:p w:rsidR="009F2278" w:rsidRDefault="009F2278" w:rsidP="0085753D"/>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536"/>
        <w:gridCol w:w="5035"/>
      </w:tblGrid>
      <w:tr w:rsidR="0085753D" w:rsidTr="0049548A">
        <w:tc>
          <w:tcPr>
            <w:tcW w:w="4536" w:type="dxa"/>
          </w:tcPr>
          <w:p w:rsidR="0085753D" w:rsidRDefault="0085753D" w:rsidP="0049548A">
            <w:pPr>
              <w:jc w:val="right"/>
              <w:rPr>
                <w:rFonts w:ascii="Times New Roman" w:hAnsi="Times New Roman" w:cs="Times New Roman"/>
                <w:sz w:val="28"/>
                <w:szCs w:val="28"/>
              </w:rPr>
            </w:pPr>
          </w:p>
        </w:tc>
        <w:tc>
          <w:tcPr>
            <w:tcW w:w="5035" w:type="dxa"/>
          </w:tcPr>
          <w:p w:rsidR="0085753D" w:rsidRDefault="0085753D" w:rsidP="009F2278">
            <w:pPr>
              <w:jc w:val="right"/>
              <w:rPr>
                <w:rFonts w:ascii="Times New Roman" w:eastAsia="Calibri" w:hAnsi="Times New Roman" w:cs="Times New Roman"/>
                <w:sz w:val="28"/>
                <w:szCs w:val="28"/>
              </w:rPr>
            </w:pPr>
            <w:r>
              <w:rPr>
                <w:rFonts w:ascii="Times New Roman" w:eastAsia="Calibri" w:hAnsi="Times New Roman" w:cs="Times New Roman"/>
                <w:sz w:val="28"/>
                <w:szCs w:val="28"/>
              </w:rPr>
              <w:t>ЗАТВЕРДЖЕНО:</w:t>
            </w:r>
          </w:p>
          <w:p w:rsidR="0085753D" w:rsidRDefault="009F2278" w:rsidP="009F2278">
            <w:pPr>
              <w:jc w:val="right"/>
              <w:rPr>
                <w:rFonts w:ascii="Times New Roman" w:eastAsia="Calibri" w:hAnsi="Times New Roman" w:cs="Times New Roman"/>
                <w:sz w:val="28"/>
                <w:szCs w:val="28"/>
              </w:rPr>
            </w:pPr>
            <w:r>
              <w:rPr>
                <w:rFonts w:ascii="Times New Roman" w:eastAsia="Calibri" w:hAnsi="Times New Roman" w:cs="Times New Roman"/>
                <w:sz w:val="28"/>
                <w:szCs w:val="28"/>
              </w:rPr>
              <w:t>Р</w:t>
            </w:r>
            <w:r w:rsidR="0085753D">
              <w:rPr>
                <w:rFonts w:ascii="Times New Roman" w:eastAsia="Calibri" w:hAnsi="Times New Roman" w:cs="Times New Roman"/>
                <w:sz w:val="28"/>
                <w:szCs w:val="28"/>
              </w:rPr>
              <w:t>ішенням</w:t>
            </w:r>
            <w:r>
              <w:rPr>
                <w:rFonts w:ascii="Times New Roman" w:eastAsia="Calibri" w:hAnsi="Times New Roman" w:cs="Times New Roman"/>
                <w:sz w:val="28"/>
                <w:szCs w:val="28"/>
              </w:rPr>
              <w:t xml:space="preserve"> 82-ї </w:t>
            </w:r>
            <w:r w:rsidR="0085753D">
              <w:rPr>
                <w:rFonts w:ascii="Times New Roman" w:eastAsia="Calibri" w:hAnsi="Times New Roman" w:cs="Times New Roman"/>
                <w:sz w:val="28"/>
                <w:szCs w:val="28"/>
              </w:rPr>
              <w:t xml:space="preserve"> сесії</w:t>
            </w:r>
          </w:p>
          <w:p w:rsidR="0085753D" w:rsidRDefault="0085753D" w:rsidP="009F2278">
            <w:pPr>
              <w:jc w:val="right"/>
              <w:rPr>
                <w:rFonts w:ascii="Times New Roman" w:eastAsia="Calibri" w:hAnsi="Times New Roman" w:cs="Times New Roman"/>
                <w:sz w:val="28"/>
                <w:szCs w:val="28"/>
              </w:rPr>
            </w:pPr>
            <w:r>
              <w:rPr>
                <w:rFonts w:ascii="Times New Roman" w:eastAsia="Calibri" w:hAnsi="Times New Roman" w:cs="Times New Roman"/>
                <w:sz w:val="28"/>
                <w:szCs w:val="28"/>
              </w:rPr>
              <w:t>Розвадівської сільської ради</w:t>
            </w:r>
          </w:p>
          <w:p w:rsidR="0085753D" w:rsidRDefault="009F2278" w:rsidP="009F2278">
            <w:pPr>
              <w:jc w:val="right"/>
              <w:rPr>
                <w:rFonts w:ascii="Times New Roman" w:eastAsia="Calibri" w:hAnsi="Times New Roman" w:cs="Times New Roman"/>
                <w:sz w:val="28"/>
                <w:szCs w:val="28"/>
              </w:rPr>
            </w:pPr>
            <w:r>
              <w:rPr>
                <w:rFonts w:ascii="Times New Roman" w:eastAsia="Calibri" w:hAnsi="Times New Roman" w:cs="Times New Roman"/>
                <w:sz w:val="28"/>
                <w:szCs w:val="28"/>
              </w:rPr>
              <w:t>Від 17.09.2026 року №</w:t>
            </w:r>
            <w:r w:rsidR="008067B0">
              <w:rPr>
                <w:rFonts w:ascii="Times New Roman" w:eastAsia="Calibri" w:hAnsi="Times New Roman" w:cs="Times New Roman"/>
                <w:sz w:val="28"/>
                <w:szCs w:val="28"/>
              </w:rPr>
              <w:t>2518</w:t>
            </w:r>
          </w:p>
          <w:p w:rsidR="009F2278" w:rsidRDefault="009F2278" w:rsidP="009F2278">
            <w:pPr>
              <w:jc w:val="right"/>
              <w:rPr>
                <w:rFonts w:ascii="Times New Roman" w:eastAsia="Calibri" w:hAnsi="Times New Roman" w:cs="Times New Roman"/>
                <w:sz w:val="28"/>
                <w:szCs w:val="28"/>
              </w:rPr>
            </w:pPr>
          </w:p>
          <w:p w:rsidR="009F2278" w:rsidRDefault="009F2278" w:rsidP="009F2278">
            <w:pPr>
              <w:jc w:val="right"/>
              <w:rPr>
                <w:rFonts w:ascii="Times New Roman" w:eastAsia="Calibri" w:hAnsi="Times New Roman" w:cs="Times New Roman"/>
                <w:sz w:val="28"/>
                <w:szCs w:val="28"/>
              </w:rPr>
            </w:pPr>
          </w:p>
          <w:p w:rsidR="0085753D" w:rsidRPr="009F2278" w:rsidRDefault="0085753D" w:rsidP="009F2278">
            <w:pPr>
              <w:jc w:val="right"/>
              <w:rPr>
                <w:rFonts w:ascii="Times New Roman" w:eastAsia="Calibri" w:hAnsi="Times New Roman" w:cs="Times New Roman"/>
                <w:sz w:val="24"/>
                <w:szCs w:val="24"/>
              </w:rPr>
            </w:pPr>
            <w:r w:rsidRPr="009F2278">
              <w:rPr>
                <w:rFonts w:ascii="Times New Roman" w:hAnsi="Times New Roman" w:cs="Times New Roman"/>
                <w:sz w:val="24"/>
                <w:szCs w:val="24"/>
              </w:rPr>
              <w:t>Сільський голова</w:t>
            </w:r>
            <w:r w:rsidRPr="009F2278">
              <w:rPr>
                <w:rFonts w:ascii="Times New Roman" w:eastAsia="Calibri" w:hAnsi="Times New Roman" w:cs="Times New Roman"/>
                <w:sz w:val="24"/>
                <w:szCs w:val="24"/>
              </w:rPr>
              <w:t xml:space="preserve"> ___</w:t>
            </w:r>
            <w:r w:rsidR="008067B0">
              <w:rPr>
                <w:rFonts w:ascii="Times New Roman" w:eastAsia="Calibri" w:hAnsi="Times New Roman" w:cs="Times New Roman"/>
                <w:sz w:val="24"/>
                <w:szCs w:val="24"/>
              </w:rPr>
              <w:t>____</w:t>
            </w:r>
            <w:r w:rsidRPr="009F2278">
              <w:rPr>
                <w:rFonts w:ascii="Times New Roman" w:eastAsia="Calibri" w:hAnsi="Times New Roman" w:cs="Times New Roman"/>
                <w:sz w:val="24"/>
                <w:szCs w:val="24"/>
              </w:rPr>
              <w:t>____</w:t>
            </w:r>
            <w:r w:rsidR="009F2278" w:rsidRPr="009F2278">
              <w:rPr>
                <w:rFonts w:ascii="Times New Roman" w:eastAsia="Calibri" w:hAnsi="Times New Roman" w:cs="Times New Roman"/>
                <w:sz w:val="24"/>
                <w:szCs w:val="24"/>
              </w:rPr>
              <w:t>Роман СИДОР</w:t>
            </w:r>
          </w:p>
          <w:p w:rsidR="0085753D" w:rsidRDefault="0085753D" w:rsidP="0049548A">
            <w:pPr>
              <w:jc w:val="right"/>
              <w:rPr>
                <w:rFonts w:ascii="Times New Roman" w:hAnsi="Times New Roman" w:cs="Times New Roman"/>
                <w:sz w:val="28"/>
                <w:szCs w:val="28"/>
              </w:rPr>
            </w:pPr>
          </w:p>
        </w:tc>
      </w:tr>
    </w:tbl>
    <w:p w:rsidR="0085753D" w:rsidRDefault="0085753D" w:rsidP="0085753D">
      <w:pPr>
        <w:spacing w:after="0" w:line="240" w:lineRule="auto"/>
        <w:jc w:val="center"/>
        <w:rPr>
          <w:rFonts w:ascii="Times New Roman" w:hAnsi="Times New Roman" w:cs="Times New Roman"/>
          <w:sz w:val="28"/>
          <w:szCs w:val="28"/>
        </w:rPr>
      </w:pPr>
    </w:p>
    <w:p w:rsidR="0085753D" w:rsidRDefault="0085753D" w:rsidP="0085753D">
      <w:pPr>
        <w:spacing w:after="0" w:line="240" w:lineRule="auto"/>
        <w:jc w:val="center"/>
        <w:rPr>
          <w:rFonts w:ascii="Times New Roman" w:hAnsi="Times New Roman" w:cs="Times New Roman"/>
          <w:sz w:val="28"/>
          <w:szCs w:val="28"/>
        </w:rPr>
      </w:pPr>
    </w:p>
    <w:p w:rsidR="0085753D" w:rsidRDefault="0085753D" w:rsidP="0085753D">
      <w:pPr>
        <w:spacing w:after="0" w:line="240" w:lineRule="auto"/>
        <w:jc w:val="center"/>
        <w:rPr>
          <w:rFonts w:ascii="Times New Roman" w:hAnsi="Times New Roman" w:cs="Times New Roman"/>
          <w:sz w:val="28"/>
          <w:szCs w:val="28"/>
        </w:rPr>
      </w:pPr>
    </w:p>
    <w:p w:rsidR="0085753D" w:rsidRDefault="0085753D" w:rsidP="0085753D">
      <w:pPr>
        <w:spacing w:after="0" w:line="240" w:lineRule="auto"/>
        <w:jc w:val="center"/>
        <w:rPr>
          <w:rFonts w:ascii="Times New Roman" w:hAnsi="Times New Roman" w:cs="Times New Roman"/>
          <w:sz w:val="28"/>
          <w:szCs w:val="28"/>
        </w:rPr>
      </w:pPr>
    </w:p>
    <w:p w:rsidR="0085753D" w:rsidRDefault="0085753D" w:rsidP="0085753D">
      <w:pPr>
        <w:spacing w:after="0" w:line="240" w:lineRule="auto"/>
        <w:jc w:val="center"/>
        <w:rPr>
          <w:rFonts w:ascii="Times New Roman" w:hAnsi="Times New Roman" w:cs="Times New Roman"/>
          <w:sz w:val="28"/>
          <w:szCs w:val="28"/>
        </w:rPr>
      </w:pPr>
    </w:p>
    <w:p w:rsidR="0085753D" w:rsidRDefault="0085753D" w:rsidP="0085753D">
      <w:pPr>
        <w:spacing w:after="0" w:line="240" w:lineRule="auto"/>
        <w:jc w:val="center"/>
        <w:rPr>
          <w:rFonts w:ascii="Times New Roman" w:hAnsi="Times New Roman" w:cs="Times New Roman"/>
          <w:sz w:val="28"/>
          <w:szCs w:val="28"/>
        </w:rPr>
      </w:pPr>
    </w:p>
    <w:p w:rsidR="0085753D" w:rsidRDefault="0085753D" w:rsidP="0085753D">
      <w:pPr>
        <w:spacing w:after="0" w:line="240" w:lineRule="auto"/>
        <w:jc w:val="center"/>
        <w:rPr>
          <w:rFonts w:ascii="Times New Roman" w:hAnsi="Times New Roman" w:cs="Times New Roman"/>
          <w:sz w:val="28"/>
          <w:szCs w:val="28"/>
        </w:rPr>
      </w:pPr>
    </w:p>
    <w:p w:rsidR="0085753D" w:rsidRDefault="0085753D" w:rsidP="009F2278">
      <w:pPr>
        <w:spacing w:after="0" w:line="360" w:lineRule="auto"/>
        <w:rPr>
          <w:rFonts w:ascii="Times New Roman" w:hAnsi="Times New Roman" w:cs="Times New Roman"/>
          <w:sz w:val="28"/>
          <w:szCs w:val="28"/>
        </w:rPr>
      </w:pPr>
    </w:p>
    <w:p w:rsidR="009F2278" w:rsidRDefault="009F2278" w:rsidP="009F2278">
      <w:pPr>
        <w:spacing w:after="0" w:line="360" w:lineRule="auto"/>
        <w:rPr>
          <w:rFonts w:ascii="Times New Roman" w:hAnsi="Times New Roman" w:cs="Times New Roman"/>
          <w:sz w:val="28"/>
          <w:szCs w:val="28"/>
        </w:rPr>
      </w:pPr>
    </w:p>
    <w:p w:rsidR="009F2278" w:rsidRDefault="009F2278" w:rsidP="009F2278">
      <w:pPr>
        <w:spacing w:after="0" w:line="360" w:lineRule="auto"/>
        <w:rPr>
          <w:rFonts w:ascii="Times New Roman" w:hAnsi="Times New Roman" w:cs="Times New Roman"/>
          <w:sz w:val="32"/>
          <w:szCs w:val="32"/>
        </w:rPr>
      </w:pPr>
    </w:p>
    <w:p w:rsidR="0085753D" w:rsidRDefault="0085753D" w:rsidP="0085753D">
      <w:pPr>
        <w:spacing w:after="0" w:line="360" w:lineRule="auto"/>
        <w:jc w:val="center"/>
        <w:rPr>
          <w:rFonts w:ascii="Times New Roman" w:hAnsi="Times New Roman" w:cs="Times New Roman"/>
          <w:sz w:val="32"/>
          <w:szCs w:val="32"/>
        </w:rPr>
      </w:pPr>
    </w:p>
    <w:p w:rsidR="00E86F1C" w:rsidRPr="00E86F1C" w:rsidRDefault="00E86F1C" w:rsidP="00E86F1C">
      <w:pPr>
        <w:spacing w:after="0" w:line="240" w:lineRule="auto"/>
        <w:jc w:val="center"/>
        <w:rPr>
          <w:rFonts w:ascii="Times New Roman" w:hAnsi="Times New Roman" w:cs="Times New Roman"/>
          <w:b/>
          <w:sz w:val="36"/>
          <w:szCs w:val="36"/>
        </w:rPr>
      </w:pPr>
      <w:r w:rsidRPr="00E86F1C">
        <w:rPr>
          <w:rFonts w:ascii="Times New Roman" w:hAnsi="Times New Roman" w:cs="Times New Roman"/>
          <w:b/>
          <w:sz w:val="36"/>
          <w:szCs w:val="36"/>
        </w:rPr>
        <w:t>КУЛЬТУРНО-МИСТЕЦЬКА ПРОГРАМА</w:t>
      </w:r>
    </w:p>
    <w:p w:rsidR="00E86F1C" w:rsidRPr="00E86F1C" w:rsidRDefault="00E86F1C" w:rsidP="00E86F1C">
      <w:pPr>
        <w:spacing w:after="0" w:line="240" w:lineRule="auto"/>
        <w:jc w:val="center"/>
        <w:rPr>
          <w:rFonts w:ascii="Times New Roman" w:hAnsi="Times New Roman" w:cs="Times New Roman"/>
          <w:b/>
          <w:sz w:val="36"/>
          <w:szCs w:val="36"/>
        </w:rPr>
      </w:pPr>
      <w:r w:rsidRPr="00E86F1C">
        <w:rPr>
          <w:rFonts w:ascii="Times New Roman" w:hAnsi="Times New Roman" w:cs="Times New Roman"/>
          <w:b/>
          <w:sz w:val="36"/>
          <w:szCs w:val="36"/>
        </w:rPr>
        <w:t>Розвадівської ТГ</w:t>
      </w:r>
    </w:p>
    <w:p w:rsidR="00E86F1C" w:rsidRPr="00E86F1C" w:rsidRDefault="00E86F1C" w:rsidP="00E86F1C">
      <w:pPr>
        <w:spacing w:after="0" w:line="240" w:lineRule="auto"/>
        <w:jc w:val="center"/>
        <w:rPr>
          <w:rFonts w:ascii="Times New Roman" w:hAnsi="Times New Roman" w:cs="Times New Roman"/>
          <w:b/>
          <w:sz w:val="36"/>
          <w:szCs w:val="36"/>
        </w:rPr>
      </w:pPr>
      <w:r w:rsidRPr="00E86F1C">
        <w:rPr>
          <w:rFonts w:ascii="Times New Roman" w:hAnsi="Times New Roman" w:cs="Times New Roman"/>
          <w:b/>
          <w:sz w:val="36"/>
          <w:szCs w:val="36"/>
        </w:rPr>
        <w:t>«З Україною в серці»</w:t>
      </w:r>
    </w:p>
    <w:p w:rsidR="00E86F1C" w:rsidRPr="00E86F1C" w:rsidRDefault="00E86F1C" w:rsidP="00E86F1C">
      <w:pPr>
        <w:spacing w:after="0" w:line="240" w:lineRule="auto"/>
        <w:jc w:val="center"/>
        <w:rPr>
          <w:rFonts w:ascii="Times New Roman" w:hAnsi="Times New Roman" w:cs="Times New Roman"/>
          <w:b/>
          <w:sz w:val="36"/>
          <w:szCs w:val="36"/>
        </w:rPr>
      </w:pPr>
      <w:r w:rsidRPr="00E86F1C">
        <w:rPr>
          <w:rFonts w:ascii="Times New Roman" w:hAnsi="Times New Roman" w:cs="Times New Roman"/>
          <w:b/>
          <w:sz w:val="36"/>
          <w:szCs w:val="36"/>
        </w:rPr>
        <w:t>на 2026 р.</w:t>
      </w:r>
    </w:p>
    <w:p w:rsidR="00E86F1C" w:rsidRPr="00E86F1C" w:rsidRDefault="00E86F1C" w:rsidP="00E86F1C">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w:t>
      </w:r>
      <w:r w:rsidRPr="00E86F1C">
        <w:rPr>
          <w:rFonts w:ascii="Times New Roman" w:hAnsi="Times New Roman" w:cs="Times New Roman"/>
          <w:b/>
          <w:sz w:val="24"/>
          <w:szCs w:val="24"/>
        </w:rPr>
        <w:t>зі змінами</w:t>
      </w:r>
      <w:r>
        <w:rPr>
          <w:rFonts w:ascii="Times New Roman" w:hAnsi="Times New Roman" w:cs="Times New Roman"/>
          <w:b/>
          <w:sz w:val="24"/>
          <w:szCs w:val="24"/>
        </w:rPr>
        <w:t>)</w:t>
      </w:r>
    </w:p>
    <w:p w:rsidR="00E86F1C" w:rsidRPr="00E86F1C" w:rsidRDefault="00E86F1C" w:rsidP="00E86F1C">
      <w:pPr>
        <w:spacing w:after="0" w:line="240" w:lineRule="auto"/>
        <w:jc w:val="center"/>
        <w:rPr>
          <w:rFonts w:ascii="Times New Roman" w:hAnsi="Times New Roman" w:cs="Times New Roman"/>
          <w:b/>
          <w:sz w:val="36"/>
          <w:szCs w:val="36"/>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32"/>
          <w:szCs w:val="32"/>
        </w:rPr>
      </w:pPr>
    </w:p>
    <w:p w:rsidR="00E86F1C" w:rsidRDefault="00E86F1C" w:rsidP="00E86F1C">
      <w:pPr>
        <w:spacing w:after="0" w:line="240" w:lineRule="auto"/>
        <w:jc w:val="center"/>
        <w:rPr>
          <w:rFonts w:ascii="Times New Roman" w:hAnsi="Times New Roman" w:cs="Times New Roman"/>
          <w:sz w:val="40"/>
          <w:szCs w:val="40"/>
        </w:rPr>
      </w:pPr>
      <w:r>
        <w:rPr>
          <w:rFonts w:ascii="Times New Roman" w:hAnsi="Times New Roman" w:cs="Times New Roman"/>
          <w:sz w:val="40"/>
          <w:szCs w:val="40"/>
        </w:rPr>
        <w:t>2026</w:t>
      </w:r>
    </w:p>
    <w:p w:rsidR="00E86F1C" w:rsidRDefault="00E86F1C" w:rsidP="00E86F1C">
      <w:pPr>
        <w:rPr>
          <w:rFonts w:ascii="Times New Roman" w:hAnsi="Times New Roman" w:cs="Times New Roman"/>
          <w:sz w:val="28"/>
          <w:szCs w:val="28"/>
        </w:rPr>
      </w:pPr>
      <w:r>
        <w:rPr>
          <w:rFonts w:ascii="Times New Roman" w:hAnsi="Times New Roman" w:cs="Times New Roman"/>
          <w:sz w:val="28"/>
          <w:szCs w:val="28"/>
        </w:rPr>
        <w:br w:type="page"/>
      </w:r>
    </w:p>
    <w:p w:rsidR="00E86F1C" w:rsidRDefault="00E86F1C" w:rsidP="00E86F1C">
      <w:pPr>
        <w:numPr>
          <w:ilvl w:val="0"/>
          <w:numId w:val="22"/>
        </w:numPr>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lastRenderedPageBreak/>
        <w:t xml:space="preserve">Загальна частина </w:t>
      </w:r>
    </w:p>
    <w:p w:rsidR="00E86F1C" w:rsidRDefault="00E86F1C" w:rsidP="00E86F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 сучасному етапі розбудови Розвадівської об’єднаної територіальної громади важливими стають питання залучення громадськості до відзначення державних, релігійних свят і визначних дат для кожного села громади, проведення конкурсів фестивалів що сприятиме поглибленню національної самосвідомості населення ради, консолідації, розвитку регіонального та державного патріотизму.</w:t>
      </w:r>
    </w:p>
    <w:p w:rsidR="00E86F1C" w:rsidRDefault="00E86F1C" w:rsidP="00E86F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Програма відзначення державних, професійних свят, проведення конкурсів фестивалів і визначних дат для кожного села на території Розвадівської сільської ради «З Україною в серці» забезпечить високий організаційний рівень проведення заходів з нагоди державних, професійних свят, проведення конкурсів фестивалів та інших заходів з підтримки воїнів АТО, ветеранів війни та праці , вшанування видатних діячів України .</w:t>
      </w:r>
    </w:p>
    <w:p w:rsidR="00E86F1C" w:rsidRDefault="00E86F1C" w:rsidP="00E86F1C">
      <w:pPr>
        <w:spacing w:after="0" w:line="240" w:lineRule="auto"/>
        <w:ind w:firstLine="360"/>
        <w:jc w:val="both"/>
        <w:rPr>
          <w:rFonts w:ascii="Times New Roman" w:hAnsi="Times New Roman" w:cs="Times New Roman"/>
          <w:sz w:val="28"/>
          <w:szCs w:val="28"/>
        </w:rPr>
      </w:pPr>
    </w:p>
    <w:p w:rsidR="00E86F1C" w:rsidRDefault="00E86F1C" w:rsidP="00E86F1C">
      <w:pPr>
        <w:numPr>
          <w:ilvl w:val="0"/>
          <w:numId w:val="22"/>
        </w:numPr>
        <w:spacing w:after="0" w:line="240" w:lineRule="auto"/>
        <w:ind w:left="0"/>
        <w:jc w:val="center"/>
        <w:rPr>
          <w:rFonts w:ascii="Times New Roman" w:hAnsi="Times New Roman" w:cs="Times New Roman"/>
          <w:b/>
          <w:sz w:val="28"/>
          <w:szCs w:val="28"/>
        </w:rPr>
      </w:pPr>
      <w:r>
        <w:rPr>
          <w:rFonts w:ascii="Times New Roman" w:hAnsi="Times New Roman" w:cs="Times New Roman"/>
          <w:b/>
          <w:sz w:val="28"/>
          <w:szCs w:val="28"/>
        </w:rPr>
        <w:t>Мета Програми</w:t>
      </w:r>
    </w:p>
    <w:p w:rsidR="00E86F1C" w:rsidRDefault="00E86F1C" w:rsidP="00E86F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Метою Програми є проведення на достатньому рівні заходів з святкування  Дня Матері, Дня села, Дня Конституції України, Дня Незалежності України, Дня захисника Вітчизни, Дня пам’яті жертв голодомору, новорічних та Різдвяних свят, проведення конкурсів фестивалів залучення до участі в заходах широкого кола громадськості села. А також популяризація хорового мистецтва та забезпечення участі народних колективів громади у фестивалях та заходах за межами громади та району</w:t>
      </w:r>
    </w:p>
    <w:p w:rsidR="00E86F1C" w:rsidRDefault="00E86F1C" w:rsidP="00E86F1C">
      <w:pPr>
        <w:spacing w:after="0" w:line="240" w:lineRule="auto"/>
        <w:jc w:val="both"/>
        <w:rPr>
          <w:rFonts w:ascii="Times New Roman" w:hAnsi="Times New Roman" w:cs="Times New Roman"/>
          <w:sz w:val="28"/>
          <w:szCs w:val="28"/>
        </w:rPr>
      </w:pPr>
    </w:p>
    <w:p w:rsidR="00E86F1C" w:rsidRDefault="00E86F1C" w:rsidP="00E86F1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3.Основні завдання Програми</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Організаційне забезпечення проведення урочистих заходів з нагоди відзначення державних, професійних свят, проведення конкурсів фестивалів і визначних дат за участю депутатів рад усіх рівнів, керівників органів місцевого самоврядування, представників трудових колективів, об’єднань громадян, молоді.</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Популяризація важливих для історії села історичних подій та пам’ятних дат серед населення шляхом залучення широкого кола представників громадськості до їх підготовки  та відзначення.</w:t>
      </w:r>
    </w:p>
    <w:p w:rsidR="00E86F1C" w:rsidRDefault="00E86F1C" w:rsidP="00E86F1C">
      <w:pPr>
        <w:spacing w:after="0" w:line="240" w:lineRule="auto"/>
        <w:jc w:val="both"/>
        <w:rPr>
          <w:rFonts w:ascii="Times New Roman" w:hAnsi="Times New Roman" w:cs="Times New Roman"/>
          <w:sz w:val="28"/>
          <w:szCs w:val="28"/>
        </w:rPr>
      </w:pPr>
    </w:p>
    <w:p w:rsidR="00E86F1C" w:rsidRDefault="00E86F1C" w:rsidP="00E86F1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4. Шляхи, засоби та напрямки реалізації  Програми</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1. Проведення урочистих засідань та концертів з нагоди відзначення державних, професійних свят і визначних дат за участю депутатів рад усіх рівнів, керівників органів місцевого самоврядування, представників трудових колективів, об’єднань громадян, молоді.. </w:t>
      </w:r>
    </w:p>
    <w:p w:rsidR="00E86F1C" w:rsidRDefault="00E86F1C" w:rsidP="00E86F1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 Проведення пісенних конкурсів, фестивалів із залученням молоді Розвадівської ТГ </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3. Проведення зустрічей з ветеранами війни та праці,  промисловцями та підприємцями з метою інформування широкого кола громадськості про діяльність місцевих рад, органів виконавчої влади та місцевого самоврядування.</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4. За вагомі трудові внески в розбудову та розвиток Розвадівської сільської ради проводити відзначення і нагородження видатних людей ради з нагоди державних та професійних свят України, ювілейних і пам’ятних дат.</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lastRenderedPageBreak/>
        <w:tab/>
        <w:t>5. З нагоди державних свят  і ювілейних дат організувати проведення спортивно-масових заходів.</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6. Залучення до організації відзначення державних, професійних свят  і пам’ятних дат широкої громадськості.</w:t>
      </w:r>
    </w:p>
    <w:p w:rsidR="00E86F1C" w:rsidRDefault="00E86F1C" w:rsidP="00E86F1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5. Фінансове забезпечення</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Фінансування заходів культурно-мистецької  Програми  планується здійснювати за рахунок коштів місцевого бюджету. та спонсорських внесків місцевих підприємців для закупівлі пам’ятних  призів та медалей для переможців конкурсів, придбання дитячих подарунків, придбання костюмів для учасників художньої самодіяльності, музичних інструментів, організації виїздів учасників художньої самодіяльності в інші населені пункти для  участі в культурно-мистецьких  заходах</w:t>
      </w:r>
    </w:p>
    <w:p w:rsidR="00E86F1C" w:rsidRDefault="00E86F1C" w:rsidP="00E86F1C">
      <w:pPr>
        <w:spacing w:after="0" w:line="240" w:lineRule="auto"/>
        <w:jc w:val="both"/>
        <w:rPr>
          <w:rFonts w:ascii="Times New Roman" w:hAnsi="Times New Roman" w:cs="Times New Roman"/>
          <w:sz w:val="28"/>
          <w:szCs w:val="28"/>
        </w:rPr>
      </w:pPr>
      <w:r>
        <w:rPr>
          <w:rFonts w:ascii="Times New Roman" w:hAnsi="Times New Roman" w:cs="Times New Roman"/>
          <w:sz w:val="28"/>
          <w:szCs w:val="28"/>
        </w:rPr>
        <w:tab/>
        <w:t xml:space="preserve">Загальний обсяг асигнувань на реалізацію Програми на 2026 рік становить </w:t>
      </w:r>
      <w:r>
        <w:rPr>
          <w:rFonts w:ascii="Times New Roman" w:hAnsi="Times New Roman" w:cs="Times New Roman"/>
          <w:b/>
          <w:sz w:val="28"/>
          <w:szCs w:val="28"/>
        </w:rPr>
        <w:t>203200</w:t>
      </w:r>
      <w:r w:rsidRPr="001323E3">
        <w:rPr>
          <w:rFonts w:ascii="Times New Roman" w:hAnsi="Times New Roman" w:cs="Times New Roman"/>
          <w:b/>
          <w:sz w:val="28"/>
          <w:szCs w:val="28"/>
        </w:rPr>
        <w:t xml:space="preserve"> тис. грн</w:t>
      </w:r>
      <w:r>
        <w:rPr>
          <w:rFonts w:ascii="Times New Roman" w:hAnsi="Times New Roman" w:cs="Times New Roman"/>
          <w:sz w:val="28"/>
          <w:szCs w:val="28"/>
        </w:rPr>
        <w:t>. та може коригуватись. Обсяги фінансування заходів Програми визначаються  згідно з кошторисом витрат на їх проведення .</w:t>
      </w:r>
    </w:p>
    <w:p w:rsidR="00E86F1C" w:rsidRDefault="00E86F1C" w:rsidP="00E86F1C">
      <w:pPr>
        <w:spacing w:after="0" w:line="240" w:lineRule="auto"/>
        <w:jc w:val="both"/>
        <w:rPr>
          <w:rFonts w:ascii="Times New Roman" w:hAnsi="Times New Roman" w:cs="Times New Roman"/>
          <w:sz w:val="28"/>
          <w:szCs w:val="28"/>
        </w:rPr>
      </w:pPr>
    </w:p>
    <w:tbl>
      <w:tblPr>
        <w:tblStyle w:val="a9"/>
        <w:tblW w:w="9254" w:type="dxa"/>
        <w:tblLook w:val="04A0"/>
      </w:tblPr>
      <w:tblGrid>
        <w:gridCol w:w="723"/>
        <w:gridCol w:w="3780"/>
        <w:gridCol w:w="1842"/>
        <w:gridCol w:w="1560"/>
        <w:gridCol w:w="1349"/>
      </w:tblGrid>
      <w:tr w:rsidR="00E86F1C" w:rsidRPr="00BB24E0" w:rsidTr="00882F67">
        <w:trPr>
          <w:trHeight w:val="300"/>
        </w:trPr>
        <w:tc>
          <w:tcPr>
            <w:tcW w:w="723" w:type="dxa"/>
            <w:vMerge w:val="restart"/>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w:t>
            </w:r>
          </w:p>
        </w:tc>
        <w:tc>
          <w:tcPr>
            <w:tcW w:w="3780" w:type="dxa"/>
            <w:vMerge w:val="restart"/>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Заходи</w:t>
            </w:r>
          </w:p>
        </w:tc>
        <w:tc>
          <w:tcPr>
            <w:tcW w:w="1842" w:type="dxa"/>
            <w:vMerge w:val="restart"/>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Час проведення</w:t>
            </w:r>
          </w:p>
        </w:tc>
        <w:tc>
          <w:tcPr>
            <w:tcW w:w="2909" w:type="dxa"/>
            <w:gridSpan w:val="2"/>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center"/>
              <w:rPr>
                <w:rFonts w:ascii="Times New Roman" w:hAnsi="Times New Roman" w:cs="Times New Roman"/>
                <w:sz w:val="28"/>
                <w:szCs w:val="28"/>
              </w:rPr>
            </w:pPr>
            <w:r>
              <w:rPr>
                <w:rFonts w:ascii="Times New Roman" w:hAnsi="Times New Roman" w:cs="Times New Roman"/>
                <w:sz w:val="28"/>
                <w:szCs w:val="28"/>
              </w:rPr>
              <w:t>2026</w:t>
            </w:r>
          </w:p>
        </w:tc>
      </w:tr>
      <w:tr w:rsidR="00E86F1C" w:rsidRPr="00BB24E0" w:rsidTr="00882F67">
        <w:trPr>
          <w:trHeight w:val="330"/>
        </w:trPr>
        <w:tc>
          <w:tcPr>
            <w:tcW w:w="0" w:type="auto"/>
            <w:vMerge/>
            <w:tcBorders>
              <w:top w:val="single" w:sz="4" w:space="0" w:color="auto"/>
              <w:left w:val="single" w:sz="4" w:space="0" w:color="auto"/>
              <w:bottom w:val="single" w:sz="4" w:space="0" w:color="auto"/>
              <w:right w:val="single" w:sz="4" w:space="0" w:color="auto"/>
            </w:tcBorders>
            <w:vAlign w:val="center"/>
            <w:hideMark/>
          </w:tcPr>
          <w:p w:rsidR="00E86F1C" w:rsidRPr="00BB24E0" w:rsidRDefault="00E86F1C" w:rsidP="00882F67">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6F1C" w:rsidRPr="00BB24E0" w:rsidRDefault="00E86F1C" w:rsidP="00882F67">
            <w:pPr>
              <w:rPr>
                <w:rFonts w:ascii="Times New Roman" w:hAnsi="Times New Roman" w:cs="Times New Roman"/>
                <w:sz w:val="28"/>
                <w:szCs w:val="28"/>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E86F1C" w:rsidRPr="00BB24E0" w:rsidRDefault="00E86F1C" w:rsidP="00882F67">
            <w:pPr>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КЕКВ</w:t>
            </w:r>
          </w:p>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2210</w:t>
            </w:r>
          </w:p>
        </w:tc>
        <w:tc>
          <w:tcPr>
            <w:tcW w:w="1349"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КЕКВ</w:t>
            </w:r>
          </w:p>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2240</w:t>
            </w:r>
          </w:p>
        </w:tc>
      </w:tr>
      <w:tr w:rsidR="00E86F1C" w:rsidRPr="00BB24E0" w:rsidTr="00882F67">
        <w:trPr>
          <w:trHeight w:val="594"/>
        </w:trPr>
        <w:tc>
          <w:tcPr>
            <w:tcW w:w="723"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1</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Урочистий вечір до Дня злуки</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 xml:space="preserve">січень </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2</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 xml:space="preserve">Шевченківські дні </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березень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66</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3</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Розважальна програма «Наша ліга гумору»</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квітень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32</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64"/>
        </w:trPr>
        <w:tc>
          <w:tcPr>
            <w:tcW w:w="723"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4</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День матері</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травень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5</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Конкурс пісні</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травень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44</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6</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День захисту дітей</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листопад</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28000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E102DA" w:rsidTr="00882F67">
        <w:trPr>
          <w:trHeight w:val="291"/>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7</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Творчий табір «Дивосвіт»</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ч</w:t>
            </w:r>
            <w:r w:rsidRPr="00BB24E0">
              <w:rPr>
                <w:rFonts w:ascii="Times New Roman" w:hAnsi="Times New Roman" w:cs="Times New Roman"/>
                <w:sz w:val="28"/>
                <w:szCs w:val="28"/>
              </w:rPr>
              <w:t>ервень</w:t>
            </w:r>
            <w:r>
              <w:rPr>
                <w:rFonts w:ascii="Times New Roman" w:hAnsi="Times New Roman" w:cs="Times New Roman"/>
                <w:sz w:val="28"/>
                <w:szCs w:val="28"/>
              </w:rPr>
              <w:t>-серпень</w:t>
            </w:r>
          </w:p>
        </w:tc>
        <w:tc>
          <w:tcPr>
            <w:tcW w:w="1560" w:type="dxa"/>
            <w:tcBorders>
              <w:top w:val="single" w:sz="4" w:space="0" w:color="auto"/>
              <w:left w:val="single" w:sz="4" w:space="0" w:color="auto"/>
              <w:bottom w:val="single" w:sz="4" w:space="0" w:color="auto"/>
              <w:right w:val="single" w:sz="4" w:space="0" w:color="auto"/>
            </w:tcBorders>
          </w:tcPr>
          <w:p w:rsidR="00E86F1C" w:rsidRDefault="00E86F1C" w:rsidP="00882F67">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rsidR="00E86F1C" w:rsidRPr="00E102DA" w:rsidRDefault="00E86F1C" w:rsidP="00882F67">
            <w:pPr>
              <w:jc w:val="both"/>
              <w:rPr>
                <w:rFonts w:ascii="Times New Roman" w:hAnsi="Times New Roman" w:cs="Times New Roman"/>
                <w:sz w:val="28"/>
                <w:szCs w:val="28"/>
                <w:highlight w:val="yellow"/>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8</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Міні містер і міс</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червень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110</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9</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Святкування Дня Конституції</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червень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E102DA" w:rsidTr="00882F67">
        <w:trPr>
          <w:trHeight w:val="303"/>
        </w:trPr>
        <w:tc>
          <w:tcPr>
            <w:tcW w:w="723" w:type="dxa"/>
            <w:tcBorders>
              <w:top w:val="single" w:sz="4" w:space="0" w:color="auto"/>
              <w:left w:val="single" w:sz="4" w:space="0" w:color="auto"/>
              <w:bottom w:val="single" w:sz="4" w:space="0" w:color="auto"/>
              <w:right w:val="single" w:sz="4" w:space="0" w:color="auto"/>
            </w:tcBorders>
          </w:tcPr>
          <w:p w:rsidR="00E86F1C" w:rsidRPr="00BA20DB" w:rsidRDefault="00E86F1C" w:rsidP="00882F67">
            <w:pPr>
              <w:jc w:val="both"/>
              <w:rPr>
                <w:rFonts w:ascii="Times New Roman" w:hAnsi="Times New Roman" w:cs="Times New Roman"/>
                <w:sz w:val="28"/>
                <w:szCs w:val="28"/>
              </w:rPr>
            </w:pPr>
            <w:r w:rsidRPr="00BA20DB">
              <w:rPr>
                <w:rFonts w:ascii="Times New Roman" w:hAnsi="Times New Roman" w:cs="Times New Roman"/>
                <w:sz w:val="28"/>
                <w:szCs w:val="28"/>
              </w:rPr>
              <w:t>10</w:t>
            </w:r>
          </w:p>
        </w:tc>
        <w:tc>
          <w:tcPr>
            <w:tcW w:w="3780" w:type="dxa"/>
            <w:tcBorders>
              <w:top w:val="single" w:sz="4" w:space="0" w:color="auto"/>
              <w:left w:val="single" w:sz="4" w:space="0" w:color="auto"/>
              <w:bottom w:val="single" w:sz="4" w:space="0" w:color="auto"/>
              <w:right w:val="single" w:sz="4" w:space="0" w:color="auto"/>
            </w:tcBorders>
          </w:tcPr>
          <w:p w:rsidR="00E86F1C" w:rsidRPr="00BA20DB" w:rsidRDefault="00E86F1C" w:rsidP="00882F67">
            <w:pPr>
              <w:jc w:val="both"/>
              <w:rPr>
                <w:rFonts w:ascii="Times New Roman" w:hAnsi="Times New Roman" w:cs="Times New Roman"/>
                <w:sz w:val="28"/>
                <w:szCs w:val="28"/>
              </w:rPr>
            </w:pPr>
            <w:r w:rsidRPr="00BA20DB">
              <w:rPr>
                <w:rFonts w:ascii="Times New Roman" w:hAnsi="Times New Roman" w:cs="Times New Roman"/>
                <w:sz w:val="28"/>
                <w:szCs w:val="28"/>
              </w:rPr>
              <w:t>Святкування Дня села</w:t>
            </w:r>
          </w:p>
        </w:tc>
        <w:tc>
          <w:tcPr>
            <w:tcW w:w="1842" w:type="dxa"/>
            <w:tcBorders>
              <w:top w:val="single" w:sz="4" w:space="0" w:color="auto"/>
              <w:left w:val="single" w:sz="4" w:space="0" w:color="auto"/>
              <w:bottom w:val="single" w:sz="4" w:space="0" w:color="auto"/>
              <w:right w:val="single" w:sz="4" w:space="0" w:color="auto"/>
            </w:tcBorders>
          </w:tcPr>
          <w:p w:rsidR="00E86F1C" w:rsidRPr="00BA20DB" w:rsidRDefault="00E86F1C" w:rsidP="00882F67">
            <w:pPr>
              <w:jc w:val="both"/>
              <w:rPr>
                <w:rFonts w:ascii="Times New Roman" w:hAnsi="Times New Roman" w:cs="Times New Roman"/>
                <w:sz w:val="28"/>
                <w:szCs w:val="28"/>
              </w:rPr>
            </w:pPr>
            <w:r w:rsidRPr="00BA20DB">
              <w:rPr>
                <w:rFonts w:ascii="Times New Roman" w:hAnsi="Times New Roman" w:cs="Times New Roman"/>
                <w:sz w:val="28"/>
                <w:szCs w:val="28"/>
              </w:rPr>
              <w:t>протягом року</w:t>
            </w:r>
          </w:p>
        </w:tc>
        <w:tc>
          <w:tcPr>
            <w:tcW w:w="1560" w:type="dxa"/>
            <w:tcBorders>
              <w:top w:val="single" w:sz="4" w:space="0" w:color="auto"/>
              <w:left w:val="single" w:sz="4" w:space="0" w:color="auto"/>
              <w:bottom w:val="single" w:sz="4" w:space="0" w:color="auto"/>
              <w:right w:val="single" w:sz="4" w:space="0" w:color="auto"/>
            </w:tcBorders>
          </w:tcPr>
          <w:p w:rsidR="00E86F1C" w:rsidRPr="00BA20DB" w:rsidRDefault="00E86F1C" w:rsidP="00882F67">
            <w:pPr>
              <w:jc w:val="both"/>
              <w:rPr>
                <w:rFonts w:ascii="Times New Roman" w:hAnsi="Times New Roman" w:cs="Times New Roman"/>
                <w:sz w:val="28"/>
                <w:szCs w:val="28"/>
              </w:rPr>
            </w:pPr>
            <w:r w:rsidRPr="00BA20DB">
              <w:rPr>
                <w:rFonts w:ascii="Times New Roman" w:hAnsi="Times New Roman" w:cs="Times New Roman"/>
                <w:sz w:val="28"/>
                <w:szCs w:val="28"/>
              </w:rPr>
              <w:t>5500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11</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Фестиваль «Стариці Дністра»</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липень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75</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12</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День Української Державності</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липень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4700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13</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Святкування Дня Незалежності</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серпень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3</w:t>
            </w:r>
            <w:r>
              <w:rPr>
                <w:rFonts w:ascii="Times New Roman" w:hAnsi="Times New Roman" w:cs="Times New Roman"/>
                <w:sz w:val="28"/>
                <w:szCs w:val="28"/>
              </w:rPr>
              <w:t>70</w:t>
            </w:r>
            <w:r w:rsidRPr="00BB24E0">
              <w:rPr>
                <w:rFonts w:ascii="Times New Roman" w:hAnsi="Times New Roman" w:cs="Times New Roman"/>
                <w:sz w:val="28"/>
                <w:szCs w:val="28"/>
              </w:rPr>
              <w:t>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14</w:t>
            </w:r>
          </w:p>
        </w:tc>
        <w:tc>
          <w:tcPr>
            <w:tcW w:w="3780" w:type="dxa"/>
            <w:tcBorders>
              <w:top w:val="single" w:sz="4" w:space="0" w:color="auto"/>
              <w:left w:val="single" w:sz="4" w:space="0" w:color="auto"/>
              <w:bottom w:val="single" w:sz="4" w:space="0" w:color="auto"/>
              <w:right w:val="single" w:sz="4" w:space="0" w:color="auto"/>
            </w:tcBorders>
          </w:tcPr>
          <w:p w:rsidR="00E86F1C" w:rsidRDefault="00E86F1C" w:rsidP="00882F67">
            <w:pPr>
              <w:jc w:val="both"/>
              <w:rPr>
                <w:rFonts w:ascii="Times New Roman" w:hAnsi="Times New Roman" w:cs="Times New Roman"/>
                <w:sz w:val="28"/>
                <w:szCs w:val="28"/>
              </w:rPr>
            </w:pPr>
            <w:r>
              <w:rPr>
                <w:rFonts w:ascii="Times New Roman" w:hAnsi="Times New Roman" w:cs="Times New Roman"/>
                <w:sz w:val="28"/>
                <w:szCs w:val="28"/>
              </w:rPr>
              <w:t>Фестиваль української пісні</w:t>
            </w:r>
          </w:p>
        </w:tc>
        <w:tc>
          <w:tcPr>
            <w:tcW w:w="1842" w:type="dxa"/>
            <w:tcBorders>
              <w:top w:val="single" w:sz="4" w:space="0" w:color="auto"/>
              <w:left w:val="single" w:sz="4" w:space="0" w:color="auto"/>
              <w:bottom w:val="single" w:sz="4" w:space="0" w:color="auto"/>
              <w:right w:val="single" w:sz="4" w:space="0" w:color="auto"/>
            </w:tcBorders>
          </w:tcPr>
          <w:p w:rsidR="00E86F1C" w:rsidRDefault="00E86F1C" w:rsidP="00882F67">
            <w:pPr>
              <w:jc w:val="both"/>
              <w:rPr>
                <w:rFonts w:ascii="Times New Roman" w:hAnsi="Times New Roman" w:cs="Times New Roman"/>
                <w:sz w:val="28"/>
                <w:szCs w:val="28"/>
              </w:rPr>
            </w:pPr>
            <w:r>
              <w:rPr>
                <w:rFonts w:ascii="Times New Roman" w:hAnsi="Times New Roman" w:cs="Times New Roman"/>
                <w:sz w:val="28"/>
                <w:szCs w:val="28"/>
              </w:rPr>
              <w:t>вересень- жовтень</w:t>
            </w:r>
          </w:p>
        </w:tc>
        <w:tc>
          <w:tcPr>
            <w:tcW w:w="1560" w:type="dxa"/>
            <w:tcBorders>
              <w:top w:val="single" w:sz="4" w:space="0" w:color="auto"/>
              <w:left w:val="single" w:sz="4" w:space="0" w:color="auto"/>
              <w:bottom w:val="single" w:sz="4" w:space="0" w:color="auto"/>
              <w:right w:val="single" w:sz="4" w:space="0" w:color="auto"/>
            </w:tcBorders>
          </w:tcPr>
          <w:p w:rsidR="00E86F1C" w:rsidRDefault="00E86F1C" w:rsidP="00882F67">
            <w:pPr>
              <w:jc w:val="both"/>
              <w:rPr>
                <w:rFonts w:ascii="Times New Roman" w:hAnsi="Times New Roman" w:cs="Times New Roman"/>
                <w:sz w:val="28"/>
                <w:szCs w:val="28"/>
              </w:rPr>
            </w:pPr>
            <w:r>
              <w:rPr>
                <w:rFonts w:ascii="Times New Roman" w:hAnsi="Times New Roman" w:cs="Times New Roman"/>
                <w:sz w:val="28"/>
                <w:szCs w:val="28"/>
              </w:rPr>
              <w:t>11000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303"/>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15</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 xml:space="preserve"> День  Захисника </w:t>
            </w:r>
            <w:r>
              <w:rPr>
                <w:rFonts w:ascii="Times New Roman" w:hAnsi="Times New Roman" w:cs="Times New Roman"/>
                <w:sz w:val="28"/>
                <w:szCs w:val="28"/>
              </w:rPr>
              <w:t>і Захисниці України</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вересень-</w:t>
            </w:r>
            <w:r w:rsidRPr="00BB24E0">
              <w:rPr>
                <w:rFonts w:ascii="Times New Roman" w:hAnsi="Times New Roman" w:cs="Times New Roman"/>
                <w:sz w:val="28"/>
                <w:szCs w:val="28"/>
              </w:rPr>
              <w:t>жовтень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15000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303"/>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16</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rPr>
                <w:rFonts w:ascii="Times New Roman" w:hAnsi="Times New Roman" w:cs="Times New Roman"/>
                <w:sz w:val="28"/>
                <w:szCs w:val="28"/>
              </w:rPr>
            </w:pPr>
            <w:r w:rsidRPr="00BB24E0">
              <w:rPr>
                <w:rFonts w:ascii="Times New Roman" w:hAnsi="Times New Roman" w:cs="Times New Roman"/>
                <w:sz w:val="28"/>
                <w:szCs w:val="28"/>
              </w:rPr>
              <w:t>Відзначення проголошення ЗУНР</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листопад</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291"/>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17</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rPr>
                <w:rFonts w:ascii="Times New Roman" w:hAnsi="Times New Roman" w:cs="Times New Roman"/>
                <w:sz w:val="28"/>
                <w:szCs w:val="28"/>
              </w:rPr>
            </w:pPr>
            <w:r w:rsidRPr="00BB24E0">
              <w:rPr>
                <w:rFonts w:ascii="Times New Roman" w:hAnsi="Times New Roman" w:cs="Times New Roman"/>
                <w:sz w:val="28"/>
                <w:szCs w:val="28"/>
              </w:rPr>
              <w:t>Свято Миколая</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грудень</w:t>
            </w:r>
          </w:p>
        </w:tc>
        <w:tc>
          <w:tcPr>
            <w:tcW w:w="1560" w:type="dxa"/>
            <w:tcBorders>
              <w:top w:val="single" w:sz="4" w:space="0" w:color="auto"/>
              <w:left w:val="single" w:sz="4" w:space="0" w:color="auto"/>
              <w:bottom w:val="single" w:sz="4" w:space="0" w:color="auto"/>
              <w:right w:val="single" w:sz="4" w:space="0" w:color="auto"/>
            </w:tcBorders>
          </w:tcPr>
          <w:p w:rsidR="00E86F1C" w:rsidRPr="001C6811" w:rsidRDefault="00E86F1C" w:rsidP="00882F67">
            <w:pPr>
              <w:pStyle w:val="af5"/>
              <w:rPr>
                <w:rFonts w:cs="Times New Roman"/>
                <w:sz w:val="28"/>
                <w:szCs w:val="28"/>
                <w:lang w:val="uk-UA"/>
              </w:rPr>
            </w:pPr>
            <w:r w:rsidRPr="001C6811">
              <w:rPr>
                <w:rFonts w:cs="Times New Roman"/>
                <w:sz w:val="28"/>
                <w:szCs w:val="28"/>
                <w:lang w:val="uk-UA"/>
              </w:rPr>
              <w:t>30000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303"/>
        </w:trPr>
        <w:tc>
          <w:tcPr>
            <w:tcW w:w="723"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lastRenderedPageBreak/>
              <w:t>18</w:t>
            </w: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Свято Коляди «Різдвяний передзвін» (огляд вертепів)</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грудень</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20000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303"/>
        </w:trPr>
        <w:tc>
          <w:tcPr>
            <w:tcW w:w="723" w:type="dxa"/>
            <w:tcBorders>
              <w:top w:val="single" w:sz="4" w:space="0" w:color="auto"/>
              <w:left w:val="single" w:sz="4" w:space="0" w:color="auto"/>
              <w:bottom w:val="single" w:sz="4" w:space="0" w:color="auto"/>
              <w:right w:val="single" w:sz="4" w:space="0" w:color="auto"/>
            </w:tcBorders>
          </w:tcPr>
          <w:p w:rsidR="00E86F1C" w:rsidRDefault="00E86F1C" w:rsidP="00882F67">
            <w:pPr>
              <w:jc w:val="both"/>
              <w:rPr>
                <w:rFonts w:ascii="Times New Roman" w:hAnsi="Times New Roman" w:cs="Times New Roman"/>
                <w:sz w:val="28"/>
                <w:szCs w:val="28"/>
              </w:rPr>
            </w:pPr>
          </w:p>
        </w:tc>
        <w:tc>
          <w:tcPr>
            <w:tcW w:w="3780" w:type="dxa"/>
            <w:tcBorders>
              <w:top w:val="single" w:sz="4" w:space="0" w:color="auto"/>
              <w:left w:val="single" w:sz="4" w:space="0" w:color="auto"/>
              <w:bottom w:val="single" w:sz="4" w:space="0" w:color="auto"/>
              <w:right w:val="single" w:sz="4" w:space="0" w:color="auto"/>
            </w:tcBorders>
            <w:vAlign w:val="center"/>
          </w:tcPr>
          <w:p w:rsidR="00E86F1C" w:rsidRPr="00BB24E0" w:rsidRDefault="00E86F1C" w:rsidP="00882F67">
            <w:pPr>
              <w:autoSpaceDE w:val="0"/>
              <w:autoSpaceDN w:val="0"/>
              <w:adjustRightInd w:val="0"/>
              <w:rPr>
                <w:rFonts w:ascii="Times New Roman" w:eastAsia="Calibri" w:hAnsi="Times New Roman" w:cs="Times New Roman"/>
                <w:sz w:val="28"/>
                <w:szCs w:val="28"/>
              </w:rPr>
            </w:pPr>
            <w:r w:rsidRPr="00BB24E0">
              <w:rPr>
                <w:rFonts w:ascii="Times New Roman" w:eastAsia="Calibri" w:hAnsi="Times New Roman" w:cs="Times New Roman"/>
                <w:sz w:val="28"/>
                <w:szCs w:val="28"/>
              </w:rPr>
              <w:t>закупівля канцтоварів для проведення майстер класів</w:t>
            </w:r>
          </w:p>
        </w:tc>
        <w:tc>
          <w:tcPr>
            <w:tcW w:w="1842" w:type="dxa"/>
            <w:tcBorders>
              <w:top w:val="single" w:sz="4" w:space="0" w:color="auto"/>
              <w:left w:val="single" w:sz="4" w:space="0" w:color="auto"/>
              <w:bottom w:val="single" w:sz="4" w:space="0" w:color="auto"/>
              <w:right w:val="single" w:sz="4" w:space="0" w:color="auto"/>
            </w:tcBorders>
            <w:vAlign w:val="center"/>
          </w:tcPr>
          <w:p w:rsidR="00E86F1C" w:rsidRPr="00BB24E0" w:rsidRDefault="00E86F1C" w:rsidP="00882F67">
            <w:pPr>
              <w:autoSpaceDE w:val="0"/>
              <w:autoSpaceDN w:val="0"/>
              <w:adjustRightInd w:val="0"/>
              <w:rPr>
                <w:rFonts w:ascii="Times New Roman" w:eastAsia="Calibri" w:hAnsi="Times New Roman" w:cs="Times New Roman"/>
                <w:sz w:val="28"/>
                <w:szCs w:val="28"/>
              </w:rPr>
            </w:pPr>
            <w:r w:rsidRPr="00BB24E0">
              <w:rPr>
                <w:rFonts w:ascii="Times New Roman" w:hAnsi="Times New Roman" w:cs="Times New Roman"/>
                <w:sz w:val="28"/>
                <w:szCs w:val="28"/>
              </w:rPr>
              <w:t>протягом року</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eastAsia="Calibri" w:hAnsi="Times New Roman" w:cs="Times New Roman"/>
                <w:sz w:val="28"/>
                <w:szCs w:val="28"/>
              </w:rPr>
              <w:t>40000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303"/>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Диз. паливо</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sidRPr="00BB24E0">
              <w:rPr>
                <w:rFonts w:ascii="Times New Roman" w:hAnsi="Times New Roman" w:cs="Times New Roman"/>
                <w:sz w:val="28"/>
                <w:szCs w:val="28"/>
              </w:rPr>
              <w:t>протягом року</w:t>
            </w: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r>
              <w:rPr>
                <w:rFonts w:ascii="Times New Roman" w:hAnsi="Times New Roman" w:cs="Times New Roman"/>
                <w:sz w:val="28"/>
                <w:szCs w:val="28"/>
              </w:rPr>
              <w:t>26100</w:t>
            </w: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BB24E0" w:rsidTr="00882F67">
        <w:trPr>
          <w:trHeight w:val="303"/>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378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1560"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1349"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r>
      <w:tr w:rsidR="00E86F1C" w:rsidRPr="001323E3" w:rsidTr="00882F67">
        <w:trPr>
          <w:trHeight w:val="303"/>
        </w:trPr>
        <w:tc>
          <w:tcPr>
            <w:tcW w:w="723"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sz w:val="28"/>
                <w:szCs w:val="28"/>
              </w:rPr>
            </w:pPr>
          </w:p>
        </w:tc>
        <w:tc>
          <w:tcPr>
            <w:tcW w:w="3780"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b/>
                <w:sz w:val="28"/>
                <w:szCs w:val="28"/>
              </w:rPr>
            </w:pPr>
            <w:r w:rsidRPr="00BB24E0">
              <w:rPr>
                <w:rFonts w:ascii="Times New Roman" w:hAnsi="Times New Roman" w:cs="Times New Roman"/>
                <w:b/>
                <w:sz w:val="28"/>
                <w:szCs w:val="28"/>
              </w:rPr>
              <w:t>Разом</w:t>
            </w:r>
          </w:p>
        </w:tc>
        <w:tc>
          <w:tcPr>
            <w:tcW w:w="1842" w:type="dxa"/>
            <w:tcBorders>
              <w:top w:val="single" w:sz="4" w:space="0" w:color="auto"/>
              <w:left w:val="single" w:sz="4" w:space="0" w:color="auto"/>
              <w:bottom w:val="single" w:sz="4" w:space="0" w:color="auto"/>
              <w:right w:val="single" w:sz="4" w:space="0" w:color="auto"/>
            </w:tcBorders>
          </w:tcPr>
          <w:p w:rsidR="00E86F1C" w:rsidRPr="00BB24E0" w:rsidRDefault="00E86F1C" w:rsidP="00882F67">
            <w:pPr>
              <w:jc w:val="both"/>
              <w:rPr>
                <w:rFonts w:ascii="Times New Roman" w:hAnsi="Times New Roman" w:cs="Times New Roman"/>
                <w:b/>
                <w:sz w:val="28"/>
                <w:szCs w:val="28"/>
              </w:rPr>
            </w:pPr>
          </w:p>
        </w:tc>
        <w:tc>
          <w:tcPr>
            <w:tcW w:w="1560" w:type="dxa"/>
            <w:tcBorders>
              <w:top w:val="single" w:sz="4" w:space="0" w:color="auto"/>
              <w:left w:val="single" w:sz="4" w:space="0" w:color="auto"/>
              <w:bottom w:val="single" w:sz="4" w:space="0" w:color="auto"/>
              <w:right w:val="single" w:sz="4" w:space="0" w:color="auto"/>
            </w:tcBorders>
            <w:hideMark/>
          </w:tcPr>
          <w:p w:rsidR="00E86F1C" w:rsidRPr="00BB24E0" w:rsidRDefault="00E86F1C" w:rsidP="00882F67">
            <w:pPr>
              <w:jc w:val="both"/>
              <w:rPr>
                <w:rFonts w:ascii="Times New Roman" w:hAnsi="Times New Roman" w:cs="Times New Roman"/>
                <w:b/>
                <w:sz w:val="28"/>
                <w:szCs w:val="28"/>
              </w:rPr>
            </w:pPr>
            <w:r>
              <w:rPr>
                <w:rFonts w:ascii="Times New Roman" w:hAnsi="Times New Roman" w:cs="Times New Roman"/>
                <w:b/>
                <w:sz w:val="28"/>
                <w:szCs w:val="28"/>
              </w:rPr>
              <w:t>250000</w:t>
            </w:r>
          </w:p>
        </w:tc>
        <w:tc>
          <w:tcPr>
            <w:tcW w:w="1349" w:type="dxa"/>
            <w:tcBorders>
              <w:top w:val="single" w:sz="4" w:space="0" w:color="auto"/>
              <w:left w:val="single" w:sz="4" w:space="0" w:color="auto"/>
              <w:bottom w:val="single" w:sz="4" w:space="0" w:color="auto"/>
              <w:right w:val="single" w:sz="4" w:space="0" w:color="auto"/>
            </w:tcBorders>
            <w:hideMark/>
          </w:tcPr>
          <w:p w:rsidR="00E86F1C" w:rsidRPr="001323E3" w:rsidRDefault="00E86F1C" w:rsidP="00882F67">
            <w:pPr>
              <w:jc w:val="both"/>
              <w:rPr>
                <w:rFonts w:ascii="Times New Roman" w:hAnsi="Times New Roman" w:cs="Times New Roman"/>
                <w:b/>
                <w:sz w:val="28"/>
                <w:szCs w:val="28"/>
              </w:rPr>
            </w:pPr>
          </w:p>
        </w:tc>
      </w:tr>
    </w:tbl>
    <w:p w:rsidR="00E86F1C" w:rsidRDefault="00E86F1C" w:rsidP="00E86F1C">
      <w:pPr>
        <w:spacing w:after="0" w:line="240" w:lineRule="auto"/>
        <w:jc w:val="both"/>
        <w:rPr>
          <w:rFonts w:ascii="Times New Roman" w:hAnsi="Times New Roman" w:cs="Times New Roman"/>
          <w:sz w:val="28"/>
          <w:szCs w:val="28"/>
        </w:rPr>
      </w:pPr>
    </w:p>
    <w:p w:rsidR="00E86F1C" w:rsidRDefault="00E86F1C" w:rsidP="00E86F1C">
      <w:pPr>
        <w:spacing w:after="0" w:line="240" w:lineRule="auto"/>
        <w:jc w:val="both"/>
        <w:rPr>
          <w:rFonts w:ascii="Times New Roman" w:hAnsi="Times New Roman" w:cs="Times New Roman"/>
          <w:sz w:val="28"/>
          <w:szCs w:val="28"/>
        </w:rPr>
      </w:pPr>
    </w:p>
    <w:p w:rsidR="00E86F1C" w:rsidRDefault="00E86F1C" w:rsidP="00E86F1C">
      <w:pPr>
        <w:spacing w:after="0" w:line="240" w:lineRule="auto"/>
        <w:jc w:val="both"/>
        <w:rPr>
          <w:rFonts w:ascii="Times New Roman" w:hAnsi="Times New Roman" w:cs="Times New Roman"/>
          <w:sz w:val="28"/>
          <w:szCs w:val="28"/>
        </w:rPr>
      </w:pPr>
    </w:p>
    <w:p w:rsidR="00E86F1C" w:rsidRDefault="00E86F1C" w:rsidP="00E86F1C">
      <w:pPr>
        <w:spacing w:after="0" w:line="240" w:lineRule="auto"/>
        <w:jc w:val="center"/>
        <w:rPr>
          <w:rFonts w:ascii="Times New Roman" w:hAnsi="Times New Roman" w:cs="Times New Roman"/>
          <w:b/>
          <w:sz w:val="28"/>
          <w:szCs w:val="28"/>
        </w:rPr>
      </w:pPr>
    </w:p>
    <w:p w:rsidR="00E86F1C" w:rsidRDefault="00E86F1C" w:rsidP="00E86F1C">
      <w:pPr>
        <w:spacing w:after="0" w:line="240" w:lineRule="auto"/>
        <w:ind w:firstLine="709"/>
        <w:jc w:val="center"/>
        <w:rPr>
          <w:rFonts w:ascii="Times New Roman" w:hAnsi="Times New Roman" w:cs="Times New Roman"/>
          <w:b/>
          <w:sz w:val="28"/>
          <w:szCs w:val="28"/>
        </w:rPr>
      </w:pPr>
      <w:r>
        <w:rPr>
          <w:rFonts w:ascii="Times New Roman" w:hAnsi="Times New Roman" w:cs="Times New Roman"/>
          <w:b/>
          <w:sz w:val="28"/>
          <w:szCs w:val="28"/>
        </w:rPr>
        <w:t>6. Очікувані результати</w:t>
      </w:r>
    </w:p>
    <w:p w:rsidR="00E86F1C" w:rsidRDefault="00E86F1C" w:rsidP="00E86F1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ab/>
        <w:t>Реалізація заходів Програми сприятиме:</w:t>
      </w:r>
    </w:p>
    <w:p w:rsidR="00E86F1C" w:rsidRDefault="00E86F1C" w:rsidP="00E86F1C">
      <w:pPr>
        <w:numPr>
          <w:ilvl w:val="0"/>
          <w:numId w:val="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залученню широкого кола громадськості до відзначення державних, ювілейних та пам’ятних дат;</w:t>
      </w:r>
    </w:p>
    <w:p w:rsidR="00E86F1C" w:rsidRDefault="00E86F1C" w:rsidP="00E86F1C">
      <w:pPr>
        <w:numPr>
          <w:ilvl w:val="0"/>
          <w:numId w:val="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підвищенню їх значення в ідейному, патріотичному та громадянському вихованні громадян, суспільно-політичному становленні підростаючого покоління та молоді;</w:t>
      </w:r>
    </w:p>
    <w:p w:rsidR="00E86F1C" w:rsidRDefault="00E86F1C" w:rsidP="00E86F1C">
      <w:pPr>
        <w:numPr>
          <w:ilvl w:val="0"/>
          <w:numId w:val="23"/>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підвищенню інтересу громадськості до історії рідного краю, славетним сторінкам історії Української держави в цілому.</w:t>
      </w:r>
    </w:p>
    <w:p w:rsidR="00E86F1C" w:rsidRDefault="00E86F1C" w:rsidP="00E86F1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налагодження зв’язків і нових знайомств;</w:t>
      </w:r>
    </w:p>
    <w:p w:rsidR="00E86F1C" w:rsidRDefault="00E86F1C" w:rsidP="00E86F1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обмін досвідом;</w:t>
      </w:r>
    </w:p>
    <w:p w:rsidR="00E86F1C" w:rsidRDefault="00E86F1C" w:rsidP="00E86F1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w:t>
      </w:r>
      <w:r>
        <w:rPr>
          <w:rFonts w:ascii="Times New Roman" w:hAnsi="Times New Roman" w:cs="Times New Roman"/>
          <w:sz w:val="28"/>
          <w:szCs w:val="28"/>
        </w:rPr>
        <w:tab/>
        <w:t>поширення української народної пісні;</w:t>
      </w:r>
    </w:p>
    <w:p w:rsidR="00E86F1C" w:rsidRDefault="00E86F1C" w:rsidP="00E86F1C">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        підвищення рівня хорового виконання, обізнаності;</w:t>
      </w:r>
    </w:p>
    <w:p w:rsidR="00E86F1C" w:rsidRDefault="00E86F1C" w:rsidP="00E86F1C">
      <w:pPr>
        <w:spacing w:after="0" w:line="240" w:lineRule="auto"/>
        <w:ind w:firstLine="709"/>
        <w:rPr>
          <w:rFonts w:ascii="Times New Roman" w:hAnsi="Times New Roman" w:cs="Times New Roman"/>
          <w:sz w:val="28"/>
          <w:szCs w:val="28"/>
        </w:rPr>
      </w:pPr>
    </w:p>
    <w:p w:rsidR="00E86F1C" w:rsidRPr="00DA2D6F" w:rsidRDefault="00E86F1C" w:rsidP="00E86F1C"/>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lang w:val="ru-RU"/>
        </w:rPr>
        <w:t xml:space="preserve">     Секретар ради                                                        Олександра ШИМКО</w:t>
      </w: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B031D3" w:rsidRDefault="00B031D3" w:rsidP="00046538">
      <w:pPr>
        <w:spacing w:after="0" w:line="240" w:lineRule="auto"/>
        <w:rPr>
          <w:rFonts w:ascii="Times New Roman" w:hAnsi="Times New Roman" w:cs="Times New Roman"/>
          <w:b/>
          <w:color w:val="000000" w:themeColor="text1"/>
          <w:sz w:val="24"/>
          <w:szCs w:val="24"/>
          <w:lang w:val="ru-RU"/>
        </w:rPr>
      </w:pPr>
    </w:p>
    <w:p w:rsidR="00E86F1C" w:rsidRDefault="00E86F1C" w:rsidP="00046538">
      <w:pPr>
        <w:spacing w:after="0" w:line="240" w:lineRule="auto"/>
        <w:rPr>
          <w:rFonts w:ascii="Times New Roman" w:hAnsi="Times New Roman" w:cs="Times New Roman"/>
          <w:b/>
          <w:color w:val="000000" w:themeColor="text1"/>
          <w:sz w:val="24"/>
          <w:szCs w:val="24"/>
          <w:lang w:val="ru-RU"/>
        </w:rPr>
      </w:pPr>
    </w:p>
    <w:p w:rsidR="00E86F1C" w:rsidRDefault="00E86F1C" w:rsidP="00046538">
      <w:pPr>
        <w:spacing w:after="0" w:line="240" w:lineRule="auto"/>
        <w:rPr>
          <w:rFonts w:ascii="Times New Roman" w:hAnsi="Times New Roman" w:cs="Times New Roman"/>
          <w:b/>
          <w:color w:val="000000" w:themeColor="text1"/>
          <w:sz w:val="24"/>
          <w:szCs w:val="24"/>
          <w:lang w:val="ru-RU"/>
        </w:rPr>
      </w:pPr>
    </w:p>
    <w:p w:rsidR="00E86F1C" w:rsidRDefault="00E86F1C" w:rsidP="00046538">
      <w:pPr>
        <w:spacing w:after="0" w:line="240" w:lineRule="auto"/>
        <w:rPr>
          <w:rFonts w:ascii="Times New Roman" w:hAnsi="Times New Roman" w:cs="Times New Roman"/>
          <w:b/>
          <w:color w:val="000000" w:themeColor="text1"/>
          <w:sz w:val="24"/>
          <w:szCs w:val="24"/>
          <w:lang w:val="ru-RU"/>
        </w:rPr>
      </w:pPr>
    </w:p>
    <w:p w:rsidR="00E86F1C" w:rsidRDefault="00E86F1C" w:rsidP="00046538">
      <w:pPr>
        <w:spacing w:after="0" w:line="240" w:lineRule="auto"/>
        <w:rPr>
          <w:rFonts w:ascii="Times New Roman" w:hAnsi="Times New Roman" w:cs="Times New Roman"/>
          <w:b/>
          <w:color w:val="000000" w:themeColor="text1"/>
          <w:sz w:val="24"/>
          <w:szCs w:val="24"/>
          <w:lang w:val="ru-RU"/>
        </w:rPr>
      </w:pPr>
    </w:p>
    <w:p w:rsidR="00F358B3" w:rsidRPr="00337E14" w:rsidRDefault="00F358B3" w:rsidP="00337E14">
      <w:pPr>
        <w:spacing w:after="0" w:line="240" w:lineRule="auto"/>
        <w:rPr>
          <w:rFonts w:ascii="Times New Roman" w:hAnsi="Times New Roman" w:cs="Times New Roman"/>
          <w:color w:val="000000" w:themeColor="text1"/>
          <w:sz w:val="24"/>
          <w:szCs w:val="24"/>
          <w:lang w:val="ru-RU"/>
        </w:rPr>
      </w:pPr>
    </w:p>
    <w:p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D804F5" w:rsidRDefault="00D804F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D804F5" w:rsidRDefault="00D804F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D804F5" w:rsidRDefault="00D804F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743C1F" w:rsidRPr="009E4601" w:rsidRDefault="00743C1F" w:rsidP="00743C1F">
      <w:pPr>
        <w:pStyle w:val="19141"/>
        <w:spacing w:before="0" w:beforeAutospacing="0" w:after="0" w:afterAutospacing="0"/>
        <w:ind w:hanging="426"/>
        <w:jc w:val="center"/>
        <w:rPr>
          <w:noProof/>
        </w:rPr>
      </w:pPr>
      <w:r w:rsidRPr="002D4B8E">
        <w:rPr>
          <w:color w:val="7030A0"/>
          <w:lang w:val="ru-RU"/>
        </w:rPr>
        <w:t xml:space="preserve">       </w:t>
      </w:r>
      <w:r w:rsidR="009E0D2C" w:rsidRPr="009E4601">
        <w:rPr>
          <w:noProof/>
        </w:rPr>
        <w:drawing>
          <wp:inline distT="0" distB="0" distL="0" distR="0">
            <wp:extent cx="571500" cy="762000"/>
            <wp:effectExtent l="0" t="0" r="0" b="0"/>
            <wp:docPr id="59" name="Рисунок 5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r w:rsidRPr="002D4B8E">
        <w:rPr>
          <w:color w:val="7030A0"/>
          <w:lang w:val="ru-RU"/>
        </w:rPr>
        <w:t xml:space="preserve">   </w:t>
      </w:r>
    </w:p>
    <w:p w:rsidR="00743C1F" w:rsidRPr="009E4601" w:rsidRDefault="00743C1F" w:rsidP="00743C1F">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743C1F" w:rsidRPr="009E4601" w:rsidRDefault="00743C1F" w:rsidP="00743C1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743C1F" w:rsidRPr="009E4601" w:rsidRDefault="00743C1F" w:rsidP="00743C1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743C1F" w:rsidRPr="009E4601" w:rsidRDefault="00743C1F" w:rsidP="00743C1F">
      <w:pPr>
        <w:spacing w:after="0" w:line="240" w:lineRule="auto"/>
        <w:jc w:val="center"/>
        <w:rPr>
          <w:rFonts w:ascii="Times New Roman" w:hAnsi="Times New Roman"/>
          <w:b/>
          <w:sz w:val="28"/>
          <w:szCs w:val="28"/>
        </w:rPr>
      </w:pPr>
    </w:p>
    <w:p w:rsidR="00743C1F" w:rsidRPr="009E4601" w:rsidRDefault="00743C1F" w:rsidP="00743C1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743C1F" w:rsidRPr="00796A59" w:rsidRDefault="00743C1F" w:rsidP="00743C1F">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8067B0">
        <w:rPr>
          <w:b/>
        </w:rPr>
        <w:t>2519</w:t>
      </w:r>
    </w:p>
    <w:p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C2654B" w:rsidRPr="00337E14" w:rsidRDefault="00C2654B" w:rsidP="00C1018A">
      <w:pPr>
        <w:shd w:val="clear" w:color="auto" w:fill="FFFFFF"/>
        <w:spacing w:after="0" w:line="240" w:lineRule="auto"/>
        <w:jc w:val="both"/>
        <w:rPr>
          <w:rFonts w:ascii="Times New Roman" w:hAnsi="Times New Roman" w:cs="Times New Roman"/>
          <w:b/>
          <w:color w:val="000000"/>
          <w:sz w:val="24"/>
          <w:szCs w:val="24"/>
        </w:rPr>
      </w:pPr>
      <w:r w:rsidRPr="00337E14">
        <w:rPr>
          <w:rFonts w:ascii="Times New Roman" w:hAnsi="Times New Roman" w:cs="Times New Roman"/>
          <w:b/>
          <w:color w:val="000000"/>
          <w:sz w:val="24"/>
          <w:szCs w:val="24"/>
        </w:rPr>
        <w:t xml:space="preserve">Про </w:t>
      </w:r>
      <w:r w:rsidR="00743C1F" w:rsidRPr="00337E14">
        <w:rPr>
          <w:rFonts w:ascii="Times New Roman" w:hAnsi="Times New Roman" w:cs="Times New Roman"/>
          <w:b/>
          <w:color w:val="000000"/>
          <w:sz w:val="24"/>
          <w:szCs w:val="24"/>
        </w:rPr>
        <w:t>внесення змін до</w:t>
      </w:r>
      <w:r w:rsidRPr="00337E14">
        <w:rPr>
          <w:rFonts w:ascii="Times New Roman" w:hAnsi="Times New Roman" w:cs="Times New Roman"/>
          <w:b/>
          <w:color w:val="000000"/>
          <w:sz w:val="24"/>
          <w:szCs w:val="24"/>
        </w:rPr>
        <w:t xml:space="preserve"> Програми </w:t>
      </w:r>
    </w:p>
    <w:p w:rsidR="00C2654B" w:rsidRPr="00337E14" w:rsidRDefault="00C2654B" w:rsidP="00C1018A">
      <w:pPr>
        <w:shd w:val="clear" w:color="auto" w:fill="FFFFFF"/>
        <w:spacing w:after="0" w:line="240" w:lineRule="auto"/>
        <w:jc w:val="both"/>
        <w:rPr>
          <w:rFonts w:ascii="Times New Roman" w:hAnsi="Times New Roman" w:cs="Times New Roman"/>
          <w:b/>
          <w:color w:val="000000"/>
          <w:sz w:val="24"/>
          <w:szCs w:val="24"/>
        </w:rPr>
      </w:pPr>
      <w:r w:rsidRPr="00337E14">
        <w:rPr>
          <w:rFonts w:ascii="Times New Roman" w:hAnsi="Times New Roman" w:cs="Times New Roman"/>
          <w:b/>
          <w:color w:val="000000"/>
          <w:sz w:val="24"/>
          <w:szCs w:val="24"/>
        </w:rPr>
        <w:t xml:space="preserve">«Заходи з енергозбереження та </w:t>
      </w:r>
    </w:p>
    <w:p w:rsidR="00C2654B" w:rsidRPr="00337E14" w:rsidRDefault="00C2654B" w:rsidP="00C1018A">
      <w:pPr>
        <w:shd w:val="clear" w:color="auto" w:fill="FFFFFF"/>
        <w:spacing w:after="0" w:line="240" w:lineRule="auto"/>
        <w:jc w:val="both"/>
        <w:rPr>
          <w:rFonts w:ascii="Times New Roman" w:hAnsi="Times New Roman" w:cs="Times New Roman"/>
          <w:b/>
          <w:color w:val="000000"/>
          <w:sz w:val="24"/>
          <w:szCs w:val="24"/>
        </w:rPr>
      </w:pPr>
      <w:r w:rsidRPr="00337E14">
        <w:rPr>
          <w:rFonts w:ascii="Times New Roman" w:hAnsi="Times New Roman" w:cs="Times New Roman"/>
          <w:b/>
          <w:color w:val="000000"/>
          <w:sz w:val="24"/>
          <w:szCs w:val="24"/>
        </w:rPr>
        <w:t>енергоефективності ЦФГНМЗЗОК</w:t>
      </w:r>
    </w:p>
    <w:p w:rsidR="00C2654B" w:rsidRPr="00337E14" w:rsidRDefault="00C2654B" w:rsidP="00C1018A">
      <w:pPr>
        <w:shd w:val="clear" w:color="auto" w:fill="FFFFFF"/>
        <w:spacing w:after="0" w:line="240" w:lineRule="auto"/>
        <w:jc w:val="both"/>
        <w:rPr>
          <w:color w:val="000000"/>
          <w:sz w:val="24"/>
          <w:szCs w:val="24"/>
        </w:rPr>
      </w:pPr>
      <w:r w:rsidRPr="00337E14">
        <w:rPr>
          <w:rFonts w:ascii="Times New Roman" w:hAnsi="Times New Roman" w:cs="Times New Roman"/>
          <w:b/>
          <w:color w:val="000000"/>
          <w:sz w:val="24"/>
          <w:szCs w:val="24"/>
        </w:rPr>
        <w:t xml:space="preserve"> на 2026 рік</w:t>
      </w:r>
    </w:p>
    <w:p w:rsidR="00C2654B" w:rsidRDefault="00C2654B" w:rsidP="00C1018A">
      <w:pPr>
        <w:shd w:val="clear" w:color="auto" w:fill="FFFFFF"/>
        <w:spacing w:after="0" w:line="240" w:lineRule="auto"/>
        <w:jc w:val="both"/>
        <w:rPr>
          <w:color w:val="000000"/>
          <w:sz w:val="28"/>
          <w:szCs w:val="28"/>
        </w:rPr>
      </w:pPr>
    </w:p>
    <w:p w:rsidR="00C2654B" w:rsidRDefault="00C2654B"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C2654B" w:rsidRPr="00720C86" w:rsidRDefault="00C2654B" w:rsidP="00C03294">
      <w:pPr>
        <w:jc w:val="both"/>
        <w:rPr>
          <w:rFonts w:ascii="Times New Roman" w:eastAsiaTheme="minorEastAsia" w:hAnsi="Times New Roman" w:cs="Times New Roman"/>
          <w:sz w:val="24"/>
          <w:szCs w:val="24"/>
        </w:rPr>
      </w:pPr>
      <w:r w:rsidRPr="00720C86">
        <w:rPr>
          <w:rFonts w:ascii="Times New Roman" w:hAnsi="Times New Roman" w:cs="Times New Roman"/>
          <w:bCs/>
          <w:iCs/>
          <w:sz w:val="24"/>
          <w:szCs w:val="24"/>
        </w:rPr>
        <w:t xml:space="preserve">Відповідно </w:t>
      </w:r>
      <w:r w:rsidRPr="00720C86">
        <w:rPr>
          <w:rFonts w:ascii="Times New Roman" w:eastAsiaTheme="minorEastAsia" w:hAnsi="Times New Roman" w:cs="Times New Roman"/>
          <w:sz w:val="24"/>
          <w:szCs w:val="24"/>
        </w:rPr>
        <w:t>Закону України «Про енергозбереження», Закону України «Про альтернативні види палива», Закону України «Про енергетичну ефективність будівель»,</w:t>
      </w:r>
      <w:r w:rsidRPr="00720C86">
        <w:rPr>
          <w:rFonts w:ascii="Times New Roman" w:hAnsi="Times New Roman" w:cs="Times New Roman"/>
          <w:bCs/>
          <w:iCs/>
          <w:sz w:val="24"/>
          <w:szCs w:val="24"/>
        </w:rPr>
        <w:t xml:space="preserve"> </w:t>
      </w:r>
      <w:r w:rsidR="0032585A">
        <w:rPr>
          <w:rFonts w:ascii="Times New Roman" w:hAnsi="Times New Roman" w:cs="Times New Roman"/>
          <w:bCs/>
          <w:iCs/>
          <w:sz w:val="24"/>
          <w:szCs w:val="24"/>
        </w:rPr>
        <w:t xml:space="preserve">згідно листа директора </w:t>
      </w:r>
      <w:r w:rsidR="0032585A">
        <w:rPr>
          <w:rFonts w:ascii="Times New Roman" w:eastAsia="Times New Roman" w:hAnsi="Times New Roman" w:cs="Times New Roman"/>
          <w:sz w:val="28"/>
          <w:szCs w:val="28"/>
          <w:lang w:eastAsia="ru-RU"/>
        </w:rPr>
        <w:t xml:space="preserve">ЦФГНМЗЗОК Романа ЦАРЯ, </w:t>
      </w:r>
      <w:r w:rsidRPr="00720C86">
        <w:rPr>
          <w:rFonts w:ascii="Times New Roman" w:hAnsi="Times New Roman" w:cs="Times New Roman"/>
          <w:bCs/>
          <w:iCs/>
          <w:sz w:val="24"/>
          <w:szCs w:val="24"/>
        </w:rPr>
        <w:t xml:space="preserve">Розвадівська сільська рада </w:t>
      </w:r>
    </w:p>
    <w:p w:rsidR="00C2654B" w:rsidRPr="00720C86" w:rsidRDefault="00C2654B" w:rsidP="00C2654B">
      <w:pPr>
        <w:spacing w:after="0" w:line="240" w:lineRule="auto"/>
        <w:jc w:val="both"/>
        <w:rPr>
          <w:rFonts w:ascii="Times New Roman" w:hAnsi="Times New Roman" w:cs="Times New Roman"/>
          <w:b/>
          <w:sz w:val="24"/>
          <w:szCs w:val="24"/>
        </w:rPr>
      </w:pPr>
    </w:p>
    <w:p w:rsidR="00C2654B" w:rsidRPr="00720C86" w:rsidRDefault="00C2654B" w:rsidP="00C2654B">
      <w:pPr>
        <w:spacing w:after="0" w:line="240" w:lineRule="auto"/>
        <w:jc w:val="both"/>
        <w:rPr>
          <w:rFonts w:ascii="Times New Roman" w:hAnsi="Times New Roman" w:cs="Times New Roman"/>
          <w:b/>
          <w:sz w:val="24"/>
          <w:szCs w:val="24"/>
        </w:rPr>
      </w:pPr>
      <w:r w:rsidRPr="00720C86">
        <w:rPr>
          <w:rFonts w:ascii="Times New Roman" w:hAnsi="Times New Roman" w:cs="Times New Roman"/>
          <w:b/>
          <w:sz w:val="24"/>
          <w:szCs w:val="24"/>
        </w:rPr>
        <w:t xml:space="preserve">                                                          ВИРІШИЛА:</w:t>
      </w:r>
    </w:p>
    <w:p w:rsidR="00C2654B" w:rsidRPr="00720C86" w:rsidRDefault="00C2654B" w:rsidP="00C2654B">
      <w:pPr>
        <w:spacing w:after="0" w:line="240" w:lineRule="auto"/>
        <w:jc w:val="both"/>
        <w:rPr>
          <w:rFonts w:ascii="Times New Roman" w:hAnsi="Times New Roman" w:cs="Times New Roman"/>
          <w:b/>
          <w:bCs/>
          <w:sz w:val="24"/>
          <w:szCs w:val="24"/>
        </w:rPr>
      </w:pPr>
    </w:p>
    <w:p w:rsidR="00720C86" w:rsidRPr="00337E14" w:rsidRDefault="00720C86" w:rsidP="00720C86">
      <w:pPr>
        <w:shd w:val="clear" w:color="auto" w:fill="FFFFFF"/>
        <w:spacing w:after="0" w:line="240" w:lineRule="auto"/>
        <w:jc w:val="both"/>
        <w:rPr>
          <w:rFonts w:ascii="Times New Roman" w:hAnsi="Times New Roman" w:cs="Times New Roman"/>
          <w:color w:val="000000"/>
          <w:sz w:val="24"/>
          <w:szCs w:val="24"/>
        </w:rPr>
      </w:pPr>
      <w:r w:rsidRPr="00720C86">
        <w:rPr>
          <w:rStyle w:val="docdata"/>
          <w:rFonts w:ascii="Times New Roman" w:hAnsi="Times New Roman" w:cs="Times New Roman"/>
          <w:color w:val="000000"/>
          <w:sz w:val="24"/>
          <w:szCs w:val="24"/>
        </w:rPr>
        <w:t>1. Затвердити</w:t>
      </w:r>
      <w:r w:rsidRPr="00720C86">
        <w:rPr>
          <w:rFonts w:ascii="Times New Roman" w:hAnsi="Times New Roman" w:cs="Times New Roman"/>
          <w:color w:val="000000"/>
          <w:sz w:val="24"/>
          <w:szCs w:val="24"/>
        </w:rPr>
        <w:t xml:space="preserve"> </w:t>
      </w:r>
      <w:r w:rsidR="00337E14">
        <w:rPr>
          <w:rFonts w:ascii="Times New Roman" w:hAnsi="Times New Roman" w:cs="Times New Roman"/>
          <w:color w:val="000000"/>
          <w:sz w:val="24"/>
          <w:szCs w:val="24"/>
        </w:rPr>
        <w:t>внесені зміни до програми</w:t>
      </w:r>
      <w:r w:rsidRPr="00720C86">
        <w:rPr>
          <w:rFonts w:ascii="Times New Roman" w:hAnsi="Times New Roman" w:cs="Times New Roman"/>
          <w:color w:val="000000"/>
          <w:sz w:val="24"/>
          <w:szCs w:val="24"/>
        </w:rPr>
        <w:t xml:space="preserve"> «Заходи з енергозбереження та енергоефек</w:t>
      </w:r>
      <w:r w:rsidR="00337E14">
        <w:rPr>
          <w:rFonts w:ascii="Times New Roman" w:hAnsi="Times New Roman" w:cs="Times New Roman"/>
          <w:color w:val="000000"/>
          <w:sz w:val="24"/>
          <w:szCs w:val="24"/>
        </w:rPr>
        <w:t>тивності ЦФГНМЗЗОК на 2026 рік», а саме</w:t>
      </w:r>
      <w:r w:rsidR="00337E14" w:rsidRPr="00337E14">
        <w:rPr>
          <w:rFonts w:ascii="Times New Roman" w:hAnsi="Times New Roman" w:cs="Times New Roman"/>
          <w:color w:val="000000"/>
          <w:sz w:val="24"/>
          <w:szCs w:val="24"/>
        </w:rPr>
        <w:t>:</w:t>
      </w:r>
      <w:r w:rsidR="00337E14">
        <w:rPr>
          <w:rFonts w:ascii="Times New Roman" w:hAnsi="Times New Roman" w:cs="Times New Roman"/>
          <w:color w:val="000000"/>
          <w:sz w:val="24"/>
          <w:szCs w:val="24"/>
        </w:rPr>
        <w:t xml:space="preserve"> у    додатку</w:t>
      </w:r>
      <w:r w:rsidR="00337E14" w:rsidRPr="00337E14">
        <w:rPr>
          <w:rFonts w:ascii="Times New Roman" w:hAnsi="Times New Roman" w:cs="Times New Roman"/>
          <w:color w:val="000000"/>
          <w:sz w:val="24"/>
          <w:szCs w:val="24"/>
        </w:rPr>
        <w:t xml:space="preserve"> 1 п.1: Обсяг фінансового забезпечення змінити з 350 000,00 грн. на 650 000,00 грн. по об’єкту «Капітальний ремонт (утеплення частини фасаду) приміщення НД с.Держів Розвадівської сільської ради для заходів з енергозбереження ». </w:t>
      </w:r>
      <w:r w:rsidRPr="00337E14">
        <w:rPr>
          <w:rFonts w:ascii="Times New Roman" w:hAnsi="Times New Roman" w:cs="Times New Roman"/>
          <w:color w:val="000000"/>
          <w:sz w:val="24"/>
          <w:szCs w:val="24"/>
        </w:rPr>
        <w:t>( Програма</w:t>
      </w:r>
      <w:r w:rsidR="00337E14">
        <w:rPr>
          <w:rFonts w:ascii="Times New Roman" w:hAnsi="Times New Roman" w:cs="Times New Roman"/>
          <w:color w:val="000000"/>
          <w:sz w:val="24"/>
          <w:szCs w:val="24"/>
        </w:rPr>
        <w:t xml:space="preserve"> зі змінами </w:t>
      </w:r>
      <w:r w:rsidRPr="00337E14">
        <w:rPr>
          <w:rFonts w:ascii="Times New Roman" w:hAnsi="Times New Roman" w:cs="Times New Roman"/>
          <w:color w:val="000000"/>
          <w:sz w:val="24"/>
          <w:szCs w:val="24"/>
        </w:rPr>
        <w:t xml:space="preserve"> додається)</w:t>
      </w:r>
    </w:p>
    <w:p w:rsidR="00720C86" w:rsidRDefault="00720C86" w:rsidP="00720C86">
      <w:pPr>
        <w:shd w:val="clear" w:color="auto" w:fill="FFFFFF"/>
        <w:spacing w:after="0" w:line="240" w:lineRule="auto"/>
        <w:jc w:val="both"/>
        <w:rPr>
          <w:rFonts w:ascii="Times New Roman" w:hAnsi="Times New Roman" w:cs="Times New Roman"/>
          <w:color w:val="000000"/>
          <w:sz w:val="24"/>
          <w:szCs w:val="24"/>
        </w:rPr>
      </w:pPr>
    </w:p>
    <w:p w:rsidR="00720C86" w:rsidRPr="00720C86" w:rsidRDefault="00720C86" w:rsidP="00720C86">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r>
        <w:rPr>
          <w:rFonts w:ascii="Times New Roman" w:hAnsi="Times New Roman" w:cs="Times New Roman"/>
          <w:color w:val="000000"/>
          <w:sz w:val="24"/>
          <w:szCs w:val="24"/>
        </w:rPr>
        <w:t>2.</w:t>
      </w:r>
      <w:r w:rsidRPr="00720C86">
        <w:rPr>
          <w:rFonts w:ascii="Times New Roman" w:eastAsia="MS Mincho" w:hAnsi="Times New Roman" w:cs="Times New Roman"/>
          <w:sz w:val="24"/>
          <w:szCs w:val="24"/>
          <w:lang w:eastAsia="ja-JP"/>
        </w:rPr>
        <w:t xml:space="preserve">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rsidR="00C2654B" w:rsidRDefault="00C2654B" w:rsidP="00C2654B">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rsidR="00337E14" w:rsidRPr="00720C86" w:rsidRDefault="00337E14" w:rsidP="00C2654B">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rsidR="00C2654B" w:rsidRPr="00720C86" w:rsidRDefault="00C2654B" w:rsidP="00C2654B">
      <w:pPr>
        <w:jc w:val="both"/>
        <w:rPr>
          <w:rFonts w:ascii="Times New Roman" w:hAnsi="Times New Roman" w:cs="Times New Roman"/>
          <w:b/>
          <w:sz w:val="24"/>
          <w:szCs w:val="24"/>
        </w:rPr>
      </w:pPr>
      <w:r w:rsidRPr="00720C86">
        <w:rPr>
          <w:rFonts w:ascii="Times New Roman" w:hAnsi="Times New Roman" w:cs="Times New Roman"/>
          <w:b/>
          <w:sz w:val="24"/>
          <w:szCs w:val="24"/>
        </w:rPr>
        <w:t>Сільський голова                                                                                        Роман СИДОР</w:t>
      </w:r>
    </w:p>
    <w:p w:rsidR="00C2654B" w:rsidRPr="00720C86" w:rsidRDefault="00C2654B" w:rsidP="00C2654B">
      <w:pPr>
        <w:pStyle w:val="aa"/>
        <w:shd w:val="clear" w:color="auto" w:fill="FFFFFF"/>
        <w:spacing w:before="0" w:beforeAutospacing="0" w:after="0" w:afterAutospacing="0"/>
        <w:rPr>
          <w:b/>
          <w:bCs/>
          <w:color w:val="000000" w:themeColor="text1"/>
          <w:bdr w:val="none" w:sz="0" w:space="0" w:color="auto" w:frame="1"/>
        </w:rPr>
      </w:pPr>
      <w:r w:rsidRPr="00720C86">
        <w:rPr>
          <w:b/>
          <w:bCs/>
          <w:color w:val="000000" w:themeColor="text1"/>
          <w:bdr w:val="none" w:sz="0" w:space="0" w:color="auto" w:frame="1"/>
        </w:rPr>
        <w:t xml:space="preserve">                                                           </w:t>
      </w:r>
    </w:p>
    <w:p w:rsidR="00227095" w:rsidRPr="00720C86" w:rsidRDefault="00227095" w:rsidP="00C1018A">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rsidR="00227095" w:rsidRPr="00720C86" w:rsidRDefault="00227095" w:rsidP="00C1018A">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2585A" w:rsidRDefault="0032585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2585A" w:rsidRDefault="0032585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2585A" w:rsidRDefault="0032585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2585A" w:rsidRDefault="0032585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227095" w:rsidRPr="00D804F5" w:rsidRDefault="00227095" w:rsidP="00C2654B">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ЗАТВЕРДЖЕНО :</w:t>
      </w:r>
    </w:p>
    <w:p w:rsidR="00227095" w:rsidRPr="00D804F5" w:rsidRDefault="00227095" w:rsidP="00C2654B">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 xml:space="preserve">                                                     Рішенням</w:t>
      </w:r>
      <w:r w:rsidR="00AF76FE" w:rsidRPr="00D804F5">
        <w:rPr>
          <w:rFonts w:ascii="Times New Roman" w:hAnsi="Times New Roman" w:cs="Times New Roman"/>
          <w:b/>
          <w:sz w:val="24"/>
          <w:szCs w:val="24"/>
        </w:rPr>
        <w:t xml:space="preserve"> 82</w:t>
      </w:r>
      <w:r w:rsidR="0032585A" w:rsidRPr="00D804F5">
        <w:rPr>
          <w:rFonts w:ascii="Times New Roman" w:hAnsi="Times New Roman" w:cs="Times New Roman"/>
          <w:b/>
          <w:sz w:val="24"/>
          <w:szCs w:val="24"/>
        </w:rPr>
        <w:t xml:space="preserve">-ї </w:t>
      </w:r>
      <w:r w:rsidRPr="00D804F5">
        <w:rPr>
          <w:rFonts w:ascii="Times New Roman" w:hAnsi="Times New Roman" w:cs="Times New Roman"/>
          <w:b/>
          <w:sz w:val="24"/>
          <w:szCs w:val="24"/>
        </w:rPr>
        <w:t>сесії</w:t>
      </w:r>
    </w:p>
    <w:p w:rsidR="00227095" w:rsidRPr="00D804F5" w:rsidRDefault="00227095" w:rsidP="00C2654B">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 xml:space="preserve">Розвадівської сільської ради </w:t>
      </w:r>
    </w:p>
    <w:p w:rsidR="00227095" w:rsidRPr="00D804F5" w:rsidRDefault="00227095" w:rsidP="00C2654B">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 xml:space="preserve">від </w:t>
      </w:r>
      <w:r w:rsidR="00AF76FE" w:rsidRPr="00D804F5">
        <w:rPr>
          <w:rFonts w:ascii="Times New Roman" w:hAnsi="Times New Roman" w:cs="Times New Roman"/>
          <w:b/>
          <w:sz w:val="24"/>
          <w:szCs w:val="24"/>
        </w:rPr>
        <w:t>17.09</w:t>
      </w:r>
      <w:r w:rsidR="00C2654B" w:rsidRPr="00D804F5">
        <w:rPr>
          <w:rFonts w:ascii="Times New Roman" w:hAnsi="Times New Roman" w:cs="Times New Roman"/>
          <w:b/>
          <w:sz w:val="24"/>
          <w:szCs w:val="24"/>
        </w:rPr>
        <w:t>.</w:t>
      </w:r>
      <w:r w:rsidR="008067B0" w:rsidRPr="00D804F5">
        <w:rPr>
          <w:rFonts w:ascii="Times New Roman" w:hAnsi="Times New Roman" w:cs="Times New Roman"/>
          <w:b/>
          <w:sz w:val="24"/>
          <w:szCs w:val="24"/>
        </w:rPr>
        <w:t>2026 року № 2519</w:t>
      </w:r>
      <w:r w:rsidRPr="00D804F5">
        <w:rPr>
          <w:rFonts w:ascii="Times New Roman" w:hAnsi="Times New Roman" w:cs="Times New Roman"/>
          <w:b/>
          <w:sz w:val="24"/>
          <w:szCs w:val="24"/>
        </w:rPr>
        <w:t xml:space="preserve">  </w:t>
      </w:r>
    </w:p>
    <w:p w:rsidR="00227095" w:rsidRPr="00D804F5" w:rsidRDefault="00227095" w:rsidP="00C2654B">
      <w:pPr>
        <w:pStyle w:val="35"/>
        <w:shd w:val="clear" w:color="auto" w:fill="auto"/>
        <w:spacing w:line="240" w:lineRule="auto"/>
        <w:ind w:firstLine="709"/>
        <w:jc w:val="right"/>
        <w:rPr>
          <w:rFonts w:ascii="Times New Roman" w:hAnsi="Times New Roman" w:cs="Times New Roman"/>
          <w:b/>
          <w:sz w:val="24"/>
          <w:szCs w:val="24"/>
        </w:rPr>
      </w:pPr>
    </w:p>
    <w:p w:rsidR="00D804F5" w:rsidRPr="00D804F5" w:rsidRDefault="00D804F5" w:rsidP="00C2654B">
      <w:pPr>
        <w:pStyle w:val="35"/>
        <w:shd w:val="clear" w:color="auto" w:fill="auto"/>
        <w:spacing w:line="240" w:lineRule="auto"/>
        <w:ind w:firstLine="709"/>
        <w:jc w:val="right"/>
        <w:rPr>
          <w:rFonts w:ascii="Times New Roman" w:hAnsi="Times New Roman" w:cs="Times New Roman"/>
          <w:b/>
          <w:sz w:val="24"/>
          <w:szCs w:val="24"/>
        </w:rPr>
      </w:pPr>
    </w:p>
    <w:p w:rsidR="00D804F5" w:rsidRPr="00D804F5" w:rsidRDefault="00D804F5" w:rsidP="00C2654B">
      <w:pPr>
        <w:pStyle w:val="35"/>
        <w:shd w:val="clear" w:color="auto" w:fill="auto"/>
        <w:spacing w:line="240" w:lineRule="auto"/>
        <w:ind w:firstLine="709"/>
        <w:jc w:val="right"/>
        <w:rPr>
          <w:rFonts w:ascii="Times New Roman" w:hAnsi="Times New Roman" w:cs="Times New Roman"/>
          <w:b/>
          <w:sz w:val="24"/>
          <w:szCs w:val="24"/>
        </w:rPr>
      </w:pPr>
    </w:p>
    <w:p w:rsidR="00227095" w:rsidRPr="0032585A" w:rsidRDefault="0032585A" w:rsidP="00C2654B">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С</w:t>
      </w:r>
      <w:r w:rsidR="00227095" w:rsidRPr="00D804F5">
        <w:rPr>
          <w:rFonts w:ascii="Times New Roman" w:hAnsi="Times New Roman" w:cs="Times New Roman"/>
          <w:b/>
          <w:sz w:val="24"/>
          <w:szCs w:val="24"/>
        </w:rPr>
        <w:t>ільський голова_____________Роман СИДОР</w:t>
      </w:r>
    </w:p>
    <w:p w:rsidR="00227095" w:rsidRPr="0032585A" w:rsidRDefault="00227095" w:rsidP="00227095">
      <w:pPr>
        <w:pStyle w:val="47"/>
        <w:shd w:val="clear" w:color="auto" w:fill="auto"/>
        <w:spacing w:before="0" w:after="0" w:line="240" w:lineRule="auto"/>
        <w:ind w:firstLine="709"/>
        <w:jc w:val="both"/>
        <w:rPr>
          <w:sz w:val="24"/>
          <w:szCs w:val="24"/>
        </w:rPr>
      </w:pPr>
    </w:p>
    <w:p w:rsidR="00227095" w:rsidRPr="007B0882" w:rsidRDefault="00227095" w:rsidP="00227095">
      <w:pPr>
        <w:pStyle w:val="47"/>
        <w:shd w:val="clear" w:color="auto" w:fill="auto"/>
        <w:spacing w:before="0" w:after="0" w:line="240" w:lineRule="auto"/>
        <w:ind w:firstLine="709"/>
        <w:jc w:val="both"/>
      </w:pPr>
    </w:p>
    <w:p w:rsidR="00227095" w:rsidRPr="007B0882" w:rsidRDefault="00227095" w:rsidP="00227095">
      <w:pPr>
        <w:pStyle w:val="47"/>
        <w:shd w:val="clear" w:color="auto" w:fill="auto"/>
        <w:spacing w:before="0" w:after="0" w:line="240" w:lineRule="auto"/>
        <w:ind w:firstLine="709"/>
        <w:jc w:val="both"/>
      </w:pPr>
    </w:p>
    <w:p w:rsidR="00227095" w:rsidRPr="007B0882" w:rsidRDefault="00227095" w:rsidP="00227095">
      <w:pPr>
        <w:pStyle w:val="47"/>
        <w:shd w:val="clear" w:color="auto" w:fill="auto"/>
        <w:spacing w:before="0" w:after="0" w:line="240" w:lineRule="auto"/>
        <w:ind w:firstLine="709"/>
        <w:jc w:val="both"/>
      </w:pPr>
    </w:p>
    <w:p w:rsidR="00227095" w:rsidRDefault="00227095" w:rsidP="00227095">
      <w:pPr>
        <w:pStyle w:val="47"/>
        <w:shd w:val="clear" w:color="auto" w:fill="auto"/>
        <w:spacing w:before="0" w:after="0" w:line="240" w:lineRule="auto"/>
        <w:ind w:firstLine="709"/>
        <w:jc w:val="both"/>
      </w:pPr>
    </w:p>
    <w:p w:rsidR="00337E14" w:rsidRDefault="00337E14" w:rsidP="00227095">
      <w:pPr>
        <w:pStyle w:val="47"/>
        <w:shd w:val="clear" w:color="auto" w:fill="auto"/>
        <w:spacing w:before="0" w:after="0" w:line="240" w:lineRule="auto"/>
        <w:ind w:firstLine="709"/>
        <w:jc w:val="both"/>
      </w:pPr>
    </w:p>
    <w:p w:rsidR="00337E14" w:rsidRDefault="00337E14" w:rsidP="00227095">
      <w:pPr>
        <w:pStyle w:val="47"/>
        <w:shd w:val="clear" w:color="auto" w:fill="auto"/>
        <w:spacing w:before="0" w:after="0" w:line="240" w:lineRule="auto"/>
        <w:ind w:firstLine="709"/>
        <w:jc w:val="both"/>
      </w:pPr>
    </w:p>
    <w:p w:rsidR="00337E14" w:rsidRDefault="00337E14" w:rsidP="00227095">
      <w:pPr>
        <w:pStyle w:val="47"/>
        <w:shd w:val="clear" w:color="auto" w:fill="auto"/>
        <w:spacing w:before="0" w:after="0" w:line="240" w:lineRule="auto"/>
        <w:ind w:firstLine="709"/>
        <w:jc w:val="both"/>
      </w:pPr>
    </w:p>
    <w:p w:rsidR="00337E14" w:rsidRDefault="00337E14" w:rsidP="00227095">
      <w:pPr>
        <w:pStyle w:val="47"/>
        <w:shd w:val="clear" w:color="auto" w:fill="auto"/>
        <w:spacing w:before="0" w:after="0" w:line="240" w:lineRule="auto"/>
        <w:ind w:firstLine="709"/>
        <w:jc w:val="both"/>
      </w:pPr>
    </w:p>
    <w:p w:rsidR="00227095" w:rsidRPr="007B0882" w:rsidRDefault="00227095" w:rsidP="00227095">
      <w:pPr>
        <w:pStyle w:val="47"/>
        <w:shd w:val="clear" w:color="auto" w:fill="auto"/>
        <w:spacing w:before="0" w:after="0" w:line="240" w:lineRule="auto"/>
        <w:ind w:firstLine="709"/>
        <w:jc w:val="both"/>
      </w:pPr>
    </w:p>
    <w:p w:rsidR="00227095" w:rsidRPr="007B0882" w:rsidRDefault="00227095" w:rsidP="00227095">
      <w:pPr>
        <w:pStyle w:val="47"/>
        <w:shd w:val="clear" w:color="auto" w:fill="auto"/>
        <w:spacing w:before="0" w:after="0" w:line="240" w:lineRule="auto"/>
        <w:ind w:firstLine="709"/>
        <w:jc w:val="both"/>
      </w:pPr>
    </w:p>
    <w:p w:rsidR="00227095" w:rsidRPr="00D804F5" w:rsidRDefault="00227095" w:rsidP="00227095">
      <w:pPr>
        <w:pStyle w:val="47"/>
        <w:shd w:val="clear" w:color="auto" w:fill="auto"/>
        <w:spacing w:before="0" w:after="0" w:line="240" w:lineRule="auto"/>
        <w:ind w:firstLine="709"/>
        <w:rPr>
          <w:sz w:val="48"/>
          <w:szCs w:val="48"/>
        </w:rPr>
      </w:pPr>
      <w:r w:rsidRPr="00D804F5">
        <w:rPr>
          <w:sz w:val="48"/>
          <w:szCs w:val="48"/>
        </w:rPr>
        <w:t>Програма</w:t>
      </w:r>
    </w:p>
    <w:p w:rsidR="00D804F5" w:rsidRDefault="00227095" w:rsidP="00227095">
      <w:pPr>
        <w:pStyle w:val="47"/>
        <w:shd w:val="clear" w:color="auto" w:fill="auto"/>
        <w:spacing w:before="0" w:after="0" w:line="240" w:lineRule="auto"/>
        <w:ind w:firstLine="709"/>
      </w:pPr>
      <w:r w:rsidRPr="007B0882">
        <w:t>«</w:t>
      </w:r>
      <w:r>
        <w:t xml:space="preserve"> Заходи з е</w:t>
      </w:r>
      <w:r w:rsidRPr="0023632C">
        <w:t xml:space="preserve">нергозбереження </w:t>
      </w:r>
    </w:p>
    <w:p w:rsidR="00D804F5" w:rsidRDefault="00227095" w:rsidP="00227095">
      <w:pPr>
        <w:pStyle w:val="47"/>
        <w:shd w:val="clear" w:color="auto" w:fill="auto"/>
        <w:spacing w:before="0" w:after="0" w:line="240" w:lineRule="auto"/>
        <w:ind w:firstLine="709"/>
      </w:pPr>
      <w:r>
        <w:t>та енергоефективності ЦФГНМЗЗОК</w:t>
      </w:r>
    </w:p>
    <w:p w:rsidR="00227095" w:rsidRPr="007B0882" w:rsidRDefault="00227095" w:rsidP="00227095">
      <w:pPr>
        <w:pStyle w:val="47"/>
        <w:shd w:val="clear" w:color="auto" w:fill="auto"/>
        <w:spacing w:before="0" w:after="0" w:line="240" w:lineRule="auto"/>
        <w:ind w:firstLine="709"/>
      </w:pPr>
      <w:r>
        <w:t xml:space="preserve"> на 2026 рік </w:t>
      </w:r>
      <w:r w:rsidRPr="007B0882">
        <w:t>»</w:t>
      </w:r>
    </w:p>
    <w:p w:rsidR="00227095" w:rsidRPr="007B0882" w:rsidRDefault="00AF76FE" w:rsidP="00AF76FE">
      <w:pPr>
        <w:pStyle w:val="47"/>
        <w:shd w:val="clear" w:color="auto" w:fill="auto"/>
        <w:spacing w:before="0" w:after="0" w:line="240" w:lineRule="auto"/>
        <w:ind w:firstLine="709"/>
        <w:jc w:val="left"/>
      </w:pPr>
      <w:r>
        <w:t xml:space="preserve">                                  (зі змінами)</w:t>
      </w:r>
    </w:p>
    <w:p w:rsidR="00227095" w:rsidRPr="007B0882" w:rsidRDefault="00227095" w:rsidP="00227095">
      <w:pPr>
        <w:pStyle w:val="47"/>
        <w:shd w:val="clear" w:color="auto" w:fill="auto"/>
        <w:spacing w:before="0" w:after="0" w:line="240" w:lineRule="auto"/>
        <w:ind w:firstLine="709"/>
      </w:pPr>
    </w:p>
    <w:p w:rsidR="00227095" w:rsidRPr="007B0882" w:rsidRDefault="00227095" w:rsidP="00227095">
      <w:pPr>
        <w:pStyle w:val="47"/>
        <w:shd w:val="clear" w:color="auto" w:fill="auto"/>
        <w:spacing w:before="0" w:after="0" w:line="240" w:lineRule="auto"/>
        <w:ind w:firstLine="709"/>
      </w:pPr>
    </w:p>
    <w:p w:rsidR="00227095" w:rsidRPr="007B0882" w:rsidRDefault="00227095" w:rsidP="00227095">
      <w:pPr>
        <w:pStyle w:val="47"/>
        <w:shd w:val="clear" w:color="auto" w:fill="auto"/>
        <w:spacing w:before="0" w:after="0" w:line="240" w:lineRule="auto"/>
        <w:ind w:firstLine="709"/>
      </w:pPr>
    </w:p>
    <w:p w:rsidR="00227095" w:rsidRPr="007B0882" w:rsidRDefault="00227095" w:rsidP="00227095">
      <w:pPr>
        <w:pStyle w:val="47"/>
        <w:shd w:val="clear" w:color="auto" w:fill="auto"/>
        <w:spacing w:before="0" w:after="0" w:line="240" w:lineRule="auto"/>
        <w:ind w:firstLine="709"/>
      </w:pPr>
    </w:p>
    <w:p w:rsidR="00227095" w:rsidRPr="007B0882" w:rsidRDefault="00227095" w:rsidP="00227095">
      <w:pPr>
        <w:pStyle w:val="47"/>
        <w:shd w:val="clear" w:color="auto" w:fill="auto"/>
        <w:spacing w:before="0" w:after="0" w:line="240" w:lineRule="auto"/>
        <w:ind w:firstLine="709"/>
      </w:pPr>
    </w:p>
    <w:p w:rsidR="00227095" w:rsidRPr="007B0882" w:rsidRDefault="00227095" w:rsidP="00227095">
      <w:pPr>
        <w:pStyle w:val="47"/>
        <w:shd w:val="clear" w:color="auto" w:fill="auto"/>
        <w:spacing w:before="0" w:after="0" w:line="240" w:lineRule="auto"/>
        <w:ind w:firstLine="709"/>
      </w:pPr>
    </w:p>
    <w:p w:rsidR="00227095" w:rsidRPr="007B0882" w:rsidRDefault="00227095" w:rsidP="00227095">
      <w:pPr>
        <w:pStyle w:val="47"/>
        <w:shd w:val="clear" w:color="auto" w:fill="auto"/>
        <w:spacing w:before="0" w:after="0" w:line="240" w:lineRule="auto"/>
        <w:ind w:firstLine="709"/>
      </w:pPr>
    </w:p>
    <w:p w:rsidR="00227095" w:rsidRPr="007B0882" w:rsidRDefault="00227095" w:rsidP="00227095">
      <w:pPr>
        <w:pStyle w:val="47"/>
        <w:shd w:val="clear" w:color="auto" w:fill="auto"/>
        <w:spacing w:before="0" w:after="0" w:line="240" w:lineRule="auto"/>
        <w:ind w:firstLine="709"/>
      </w:pPr>
    </w:p>
    <w:p w:rsidR="00227095" w:rsidRPr="007B0882" w:rsidRDefault="00227095" w:rsidP="00227095">
      <w:pPr>
        <w:pStyle w:val="47"/>
        <w:shd w:val="clear" w:color="auto" w:fill="auto"/>
        <w:spacing w:before="0" w:after="0" w:line="240" w:lineRule="auto"/>
        <w:ind w:firstLine="709"/>
      </w:pPr>
    </w:p>
    <w:p w:rsidR="00337E14" w:rsidRDefault="00337E14" w:rsidP="00AF76FE">
      <w:pPr>
        <w:pStyle w:val="47"/>
        <w:shd w:val="clear" w:color="auto" w:fill="auto"/>
        <w:spacing w:before="0" w:after="0" w:line="240" w:lineRule="auto"/>
        <w:jc w:val="left"/>
      </w:pPr>
    </w:p>
    <w:p w:rsidR="00337E14" w:rsidRDefault="00337E14" w:rsidP="00AF76FE">
      <w:pPr>
        <w:pStyle w:val="47"/>
        <w:shd w:val="clear" w:color="auto" w:fill="auto"/>
        <w:spacing w:before="0" w:after="0" w:line="240" w:lineRule="auto"/>
        <w:jc w:val="left"/>
      </w:pPr>
    </w:p>
    <w:p w:rsidR="00337E14" w:rsidRDefault="00337E14" w:rsidP="00AF76FE">
      <w:pPr>
        <w:pStyle w:val="47"/>
        <w:shd w:val="clear" w:color="auto" w:fill="auto"/>
        <w:spacing w:before="0" w:after="0" w:line="240" w:lineRule="auto"/>
        <w:jc w:val="left"/>
      </w:pPr>
    </w:p>
    <w:p w:rsidR="00227095" w:rsidRDefault="00227095" w:rsidP="00227095">
      <w:pPr>
        <w:pStyle w:val="47"/>
        <w:shd w:val="clear" w:color="auto" w:fill="auto"/>
        <w:spacing w:before="0" w:after="0" w:line="240" w:lineRule="auto"/>
        <w:ind w:firstLine="709"/>
      </w:pPr>
    </w:p>
    <w:p w:rsidR="00227095" w:rsidRDefault="00227095" w:rsidP="00AF76FE">
      <w:pPr>
        <w:pStyle w:val="47"/>
        <w:shd w:val="clear" w:color="auto" w:fill="auto"/>
        <w:spacing w:before="0" w:after="0" w:line="240" w:lineRule="auto"/>
        <w:ind w:firstLine="709"/>
        <w:jc w:val="left"/>
      </w:pPr>
      <w:r>
        <w:lastRenderedPageBreak/>
        <w:t xml:space="preserve">                           с.Розвадів  2026  р.</w:t>
      </w:r>
    </w:p>
    <w:p w:rsidR="00D804F5" w:rsidRPr="00AF76FE" w:rsidRDefault="00D804F5" w:rsidP="00AF76FE">
      <w:pPr>
        <w:pStyle w:val="47"/>
        <w:shd w:val="clear" w:color="auto" w:fill="auto"/>
        <w:spacing w:before="0" w:after="0" w:line="240" w:lineRule="auto"/>
        <w:ind w:firstLine="709"/>
        <w:jc w:val="left"/>
      </w:pPr>
    </w:p>
    <w:p w:rsidR="00227095" w:rsidRPr="0023632C" w:rsidRDefault="00227095" w:rsidP="00227095">
      <w:pPr>
        <w:suppressAutoHyphens/>
        <w:overflowPunct w:val="0"/>
        <w:jc w:val="center"/>
        <w:rPr>
          <w:rFonts w:ascii="Times New Roman" w:eastAsia="Andale Sans UI;Arial Unicode MS" w:hAnsi="Times New Roman" w:cs="Times New Roman"/>
          <w:b/>
          <w:bCs/>
          <w:color w:val="333333"/>
          <w:kern w:val="2"/>
          <w:sz w:val="28"/>
          <w:szCs w:val="28"/>
          <w:lang w:eastAsia="zh-CN" w:bidi="en-US"/>
        </w:rPr>
      </w:pPr>
      <w:r w:rsidRPr="0023632C">
        <w:rPr>
          <w:rFonts w:ascii="Times New Roman" w:eastAsia="Andale Sans UI;Arial Unicode MS" w:hAnsi="Times New Roman" w:cs="Times New Roman"/>
          <w:b/>
          <w:bCs/>
          <w:color w:val="333333"/>
          <w:kern w:val="2"/>
          <w:sz w:val="28"/>
          <w:szCs w:val="28"/>
          <w:lang w:eastAsia="zh-CN" w:bidi="en-US"/>
        </w:rPr>
        <w:t>Паспорт Програми</w:t>
      </w:r>
    </w:p>
    <w:p w:rsidR="00227095" w:rsidRPr="0023632C" w:rsidRDefault="00227095" w:rsidP="00227095">
      <w:pPr>
        <w:suppressAutoHyphens/>
        <w:overflowPunct w:val="0"/>
        <w:jc w:val="center"/>
        <w:rPr>
          <w:rFonts w:ascii="Times New Roman" w:eastAsia="Andale Sans UI;Arial Unicode MS" w:hAnsi="Times New Roman" w:cs="Tahoma"/>
          <w:kern w:val="2"/>
          <w:lang w:val="ru-RU" w:eastAsia="zh-CN" w:bidi="en-US"/>
        </w:rPr>
      </w:pPr>
    </w:p>
    <w:tbl>
      <w:tblPr>
        <w:tblpPr w:leftFromText="180" w:rightFromText="180" w:vertAnchor="text" w:horzAnchor="margin" w:tblpY="141"/>
        <w:tblW w:w="96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0A0"/>
      </w:tblPr>
      <w:tblGrid>
        <w:gridCol w:w="846"/>
        <w:gridCol w:w="2553"/>
        <w:gridCol w:w="6237"/>
      </w:tblGrid>
      <w:tr w:rsidR="00227095" w:rsidRPr="0023632C" w:rsidTr="001E26D3">
        <w:trPr>
          <w:trHeight w:val="808"/>
        </w:trPr>
        <w:tc>
          <w:tcPr>
            <w:tcW w:w="846" w:type="dxa"/>
            <w:vAlign w:val="center"/>
            <w:hideMark/>
          </w:tcPr>
          <w:p w:rsidR="00227095" w:rsidRPr="00E20BD8" w:rsidRDefault="00227095" w:rsidP="001E26D3">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1.</w:t>
            </w:r>
          </w:p>
        </w:tc>
        <w:tc>
          <w:tcPr>
            <w:tcW w:w="2553" w:type="dxa"/>
            <w:vAlign w:val="center"/>
            <w:hideMark/>
          </w:tcPr>
          <w:p w:rsidR="00227095" w:rsidRPr="00E20BD8"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Назва програми</w:t>
            </w:r>
          </w:p>
        </w:tc>
        <w:tc>
          <w:tcPr>
            <w:tcW w:w="6237" w:type="dxa"/>
            <w:vAlign w:val="center"/>
          </w:tcPr>
          <w:p w:rsidR="00227095" w:rsidRPr="0026032B" w:rsidRDefault="00227095" w:rsidP="001E26D3">
            <w:pPr>
              <w:suppressLineNumbers/>
              <w:suppressAutoHyphens/>
              <w:overflowPunct w:val="0"/>
              <w:jc w:val="both"/>
              <w:rPr>
                <w:rFonts w:ascii="Times New Roman" w:eastAsia="Andale Sans UI;Arial Unicode MS" w:hAnsi="Times New Roman" w:cs="Times New Roman"/>
                <w:kern w:val="2"/>
                <w:sz w:val="28"/>
                <w:szCs w:val="28"/>
                <w:lang w:val="ru-RU" w:eastAsia="zh-CN" w:bidi="en-US"/>
              </w:rPr>
            </w:pPr>
            <w:r w:rsidRPr="0023632C">
              <w:rPr>
                <w:rFonts w:ascii="Times New Roman" w:eastAsia="Andale Sans UI;Arial Unicode MS" w:hAnsi="Times New Roman" w:cs="Times New Roman"/>
                <w:kern w:val="2"/>
                <w:sz w:val="28"/>
                <w:szCs w:val="28"/>
                <w:lang w:eastAsia="zh-CN" w:bidi="en-US"/>
              </w:rPr>
              <w:t>Програма</w:t>
            </w:r>
            <w:r>
              <w:rPr>
                <w:rFonts w:ascii="Times New Roman" w:eastAsia="Andale Sans UI;Arial Unicode MS" w:hAnsi="Times New Roman" w:cs="Times New Roman"/>
                <w:kern w:val="2"/>
                <w:sz w:val="28"/>
                <w:szCs w:val="28"/>
                <w:lang w:eastAsia="zh-CN" w:bidi="en-US"/>
              </w:rPr>
              <w:t xml:space="preserve"> «Заходи з </w:t>
            </w:r>
            <w:r w:rsidRPr="0023632C">
              <w:rPr>
                <w:rFonts w:ascii="Times New Roman" w:eastAsia="Andale Sans UI;Arial Unicode MS" w:hAnsi="Times New Roman" w:cs="Times New Roman"/>
                <w:kern w:val="2"/>
                <w:sz w:val="28"/>
                <w:szCs w:val="28"/>
                <w:lang w:eastAsia="zh-CN" w:bidi="en-US"/>
              </w:rPr>
              <w:t xml:space="preserve">енергозбереження </w:t>
            </w:r>
            <w:r>
              <w:rPr>
                <w:rFonts w:ascii="Times New Roman" w:eastAsia="Andale Sans UI;Arial Unicode MS" w:hAnsi="Times New Roman" w:cs="Times New Roman"/>
                <w:kern w:val="2"/>
                <w:sz w:val="28"/>
                <w:szCs w:val="28"/>
                <w:lang w:eastAsia="zh-CN" w:bidi="en-US"/>
              </w:rPr>
              <w:t>та енергоефективності ЦФГНМЗЗОК на 2026 рік»</w:t>
            </w:r>
          </w:p>
        </w:tc>
      </w:tr>
      <w:tr w:rsidR="00227095" w:rsidRPr="0023632C" w:rsidTr="001E26D3">
        <w:tc>
          <w:tcPr>
            <w:tcW w:w="846" w:type="dxa"/>
            <w:vAlign w:val="center"/>
          </w:tcPr>
          <w:p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2.</w:t>
            </w:r>
          </w:p>
        </w:tc>
        <w:tc>
          <w:tcPr>
            <w:tcW w:w="2553" w:type="dxa"/>
            <w:vAlign w:val="center"/>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Ініціатор розроблення програми</w:t>
            </w:r>
          </w:p>
        </w:tc>
        <w:tc>
          <w:tcPr>
            <w:tcW w:w="6237" w:type="dxa"/>
            <w:vAlign w:val="center"/>
          </w:tcPr>
          <w:p w:rsidR="00227095" w:rsidRPr="0023632C" w:rsidRDefault="00227095" w:rsidP="001E26D3">
            <w:pPr>
              <w:suppressLineNumbers/>
              <w:suppressAutoHyphens/>
              <w:overflowPunct w:val="0"/>
              <w:jc w:val="both"/>
              <w:rPr>
                <w:rFonts w:ascii="Times New Roman" w:eastAsia="Andale Sans UI;Arial Unicode MS" w:hAnsi="Times New Roman" w:cs="Times New Roman"/>
                <w:kern w:val="2"/>
                <w:sz w:val="28"/>
                <w:szCs w:val="28"/>
                <w:lang w:val="ru-RU" w:eastAsia="zh-CN" w:bidi="en-US"/>
              </w:rPr>
            </w:pPr>
            <w:r w:rsidRPr="0023632C">
              <w:rPr>
                <w:rFonts w:ascii="Times New Roman" w:eastAsia="Andale Sans UI;Arial Unicode MS" w:hAnsi="Times New Roman" w:cs="Times New Roman"/>
                <w:kern w:val="2"/>
                <w:sz w:val="28"/>
                <w:szCs w:val="28"/>
                <w:lang w:val="ru-RU" w:eastAsia="zh-CN" w:bidi="en-US"/>
              </w:rPr>
              <w:t>В</w:t>
            </w:r>
            <w:r>
              <w:rPr>
                <w:rFonts w:ascii="Times New Roman" w:eastAsia="Andale Sans UI;Arial Unicode MS" w:hAnsi="Times New Roman" w:cs="Times New Roman"/>
                <w:kern w:val="2"/>
                <w:sz w:val="28"/>
                <w:szCs w:val="28"/>
                <w:lang w:val="ru-RU" w:eastAsia="zh-CN" w:bidi="en-US"/>
              </w:rPr>
              <w:t>иконавчий комітет Розвадівської</w:t>
            </w:r>
            <w:r w:rsidRPr="0023632C">
              <w:rPr>
                <w:rFonts w:ascii="Times New Roman" w:eastAsia="Andale Sans UI;Arial Unicode MS" w:hAnsi="Times New Roman" w:cs="Times New Roman"/>
                <w:kern w:val="2"/>
                <w:sz w:val="28"/>
                <w:szCs w:val="28"/>
                <w:lang w:val="ru-RU" w:eastAsia="zh-CN" w:bidi="en-US"/>
              </w:rPr>
              <w:t xml:space="preserve"> сільської ради</w:t>
            </w:r>
          </w:p>
        </w:tc>
      </w:tr>
      <w:tr w:rsidR="00227095" w:rsidRPr="0023632C" w:rsidTr="001E26D3">
        <w:tc>
          <w:tcPr>
            <w:tcW w:w="846" w:type="dxa"/>
            <w:vAlign w:val="center"/>
          </w:tcPr>
          <w:p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3.</w:t>
            </w:r>
          </w:p>
        </w:tc>
        <w:tc>
          <w:tcPr>
            <w:tcW w:w="2553" w:type="dxa"/>
            <w:vAlign w:val="center"/>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Розробник програми</w:t>
            </w:r>
          </w:p>
        </w:tc>
        <w:tc>
          <w:tcPr>
            <w:tcW w:w="6237" w:type="dxa"/>
            <w:vAlign w:val="center"/>
          </w:tcPr>
          <w:p w:rsidR="00227095" w:rsidRPr="0023632C" w:rsidRDefault="00227095" w:rsidP="001E26D3">
            <w:pPr>
              <w:suppressLineNumbers/>
              <w:suppressAutoHyphens/>
              <w:overflowPunct w:val="0"/>
              <w:jc w:val="both"/>
              <w:rPr>
                <w:rFonts w:ascii="Times New Roman" w:eastAsia="Andale Sans UI;Arial Unicode MS" w:hAnsi="Times New Roman" w:cs="Times New Roman"/>
                <w:kern w:val="2"/>
                <w:sz w:val="28"/>
                <w:szCs w:val="28"/>
                <w:lang w:eastAsia="zh-CN" w:bidi="en-US"/>
              </w:rPr>
            </w:pPr>
            <w:r>
              <w:rPr>
                <w:rFonts w:ascii="Times New Roman" w:eastAsia="Andale Sans UI;Arial Unicode MS" w:hAnsi="Times New Roman" w:cs="Times New Roman"/>
                <w:kern w:val="2"/>
                <w:sz w:val="28"/>
                <w:szCs w:val="28"/>
                <w:lang w:eastAsia="zh-CN" w:bidi="en-US"/>
              </w:rPr>
              <w:t>Центр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w:t>
            </w:r>
          </w:p>
        </w:tc>
      </w:tr>
      <w:tr w:rsidR="00227095" w:rsidRPr="0023632C" w:rsidTr="001E26D3">
        <w:tc>
          <w:tcPr>
            <w:tcW w:w="846" w:type="dxa"/>
            <w:vAlign w:val="center"/>
          </w:tcPr>
          <w:p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4.</w:t>
            </w:r>
          </w:p>
        </w:tc>
        <w:tc>
          <w:tcPr>
            <w:tcW w:w="2553" w:type="dxa"/>
            <w:vAlign w:val="center"/>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Співрозробники програми</w:t>
            </w:r>
          </w:p>
        </w:tc>
        <w:tc>
          <w:tcPr>
            <w:tcW w:w="6237" w:type="dxa"/>
            <w:vAlign w:val="center"/>
          </w:tcPr>
          <w:p w:rsidR="00227095" w:rsidRPr="0023632C" w:rsidRDefault="00227095" w:rsidP="001E26D3">
            <w:pPr>
              <w:suppressLineNumbers/>
              <w:suppressAutoHyphens/>
              <w:overflowPunct w:val="0"/>
              <w:jc w:val="both"/>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w:t>
            </w:r>
          </w:p>
        </w:tc>
      </w:tr>
      <w:tr w:rsidR="00227095" w:rsidRPr="0023632C" w:rsidTr="001E26D3">
        <w:tc>
          <w:tcPr>
            <w:tcW w:w="846" w:type="dxa"/>
            <w:vAlign w:val="center"/>
            <w:hideMark/>
          </w:tcPr>
          <w:p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5.</w:t>
            </w:r>
          </w:p>
        </w:tc>
        <w:tc>
          <w:tcPr>
            <w:tcW w:w="2553" w:type="dxa"/>
            <w:vAlign w:val="center"/>
            <w:hideMark/>
          </w:tcPr>
          <w:p w:rsidR="00227095" w:rsidRPr="0023632C"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Нормативно-правова база</w:t>
            </w:r>
          </w:p>
        </w:tc>
        <w:tc>
          <w:tcPr>
            <w:tcW w:w="6237" w:type="dxa"/>
            <w:vAlign w:val="center"/>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Закон України «Про місцеве самоврядування в Україні», Закон України «Про енергозбереження», Закон України «Про альтернативні види палива», Закон України «Про енергетичну ефективність будівель», Постанова Кабінету Міністрів України від 1 березня 2010 року № 243 «</w:t>
            </w:r>
            <w:r w:rsidRPr="0023632C">
              <w:rPr>
                <w:rFonts w:ascii="Times New Roman" w:eastAsia="Andale Sans UI;Arial Unicode MS" w:hAnsi="Times New Roman" w:cs="Tahoma"/>
                <w:kern w:val="2"/>
                <w:lang w:val="ru-RU" w:eastAsia="zh-CN" w:bidi="en-US"/>
              </w:rPr>
              <w:t xml:space="preserve"> </w:t>
            </w:r>
            <w:r w:rsidRPr="0023632C">
              <w:rPr>
                <w:rFonts w:ascii="Times New Roman" w:eastAsia="Andale Sans UI;Arial Unicode MS" w:hAnsi="Times New Roman" w:cs="Times New Roman"/>
                <w:kern w:val="2"/>
                <w:sz w:val="28"/>
                <w:szCs w:val="28"/>
                <w:lang w:eastAsia="zh-CN" w:bidi="en-US"/>
              </w:rPr>
              <w:t xml:space="preserve">Про затвердження Державної цільової економічної програми енергоефективності і розвитку сфери виробництва енергоносіїв з відновлюваних джерел енергії та альтернативних видів палива на 2010-2020 роки», розрорядження Кабінету Міністрів України № 605-р від 18 серпня 2017 року «Про схвалення Енергетичної стратегії України на період до 2035 року «Безпека, енергоефективність, конкурентоспроможність», Наказ Національного агенства України з питань забезпечення ефективного використання енергетичних ресурсів від 17.03.2009 року № 33 «Методика розроблення галузевих, регіональних програм енергоефективності та програм зменшення споживання енергоресурсів бюджетними установами шляхом їх раціонального </w:t>
            </w:r>
            <w:r w:rsidRPr="0023632C">
              <w:rPr>
                <w:rFonts w:ascii="Times New Roman" w:eastAsia="Andale Sans UI;Arial Unicode MS" w:hAnsi="Times New Roman" w:cs="Times New Roman"/>
                <w:kern w:val="2"/>
                <w:sz w:val="28"/>
                <w:szCs w:val="28"/>
                <w:lang w:eastAsia="zh-CN" w:bidi="en-US"/>
              </w:rPr>
              <w:lastRenderedPageBreak/>
              <w:t>використання»</w:t>
            </w:r>
          </w:p>
        </w:tc>
      </w:tr>
      <w:tr w:rsidR="00227095" w:rsidRPr="0023632C" w:rsidTr="001E26D3">
        <w:trPr>
          <w:trHeight w:val="704"/>
        </w:trPr>
        <w:tc>
          <w:tcPr>
            <w:tcW w:w="846" w:type="dxa"/>
            <w:vAlign w:val="center"/>
            <w:hideMark/>
          </w:tcPr>
          <w:p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lastRenderedPageBreak/>
              <w:t>6.</w:t>
            </w:r>
          </w:p>
        </w:tc>
        <w:tc>
          <w:tcPr>
            <w:tcW w:w="2553" w:type="dxa"/>
            <w:vAlign w:val="center"/>
            <w:hideMark/>
          </w:tcPr>
          <w:p w:rsidR="00227095" w:rsidRPr="0023632C"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Відповідальний виконавець</w:t>
            </w:r>
          </w:p>
        </w:tc>
        <w:tc>
          <w:tcPr>
            <w:tcW w:w="6237" w:type="dxa"/>
            <w:vAlign w:val="center"/>
            <w:hideMark/>
          </w:tcPr>
          <w:p w:rsidR="00227095" w:rsidRPr="0023632C" w:rsidRDefault="00227095" w:rsidP="001E26D3">
            <w:pPr>
              <w:suppressLineNumbers/>
              <w:suppressAutoHyphens/>
              <w:overflowPunct w:val="0"/>
              <w:jc w:val="both"/>
              <w:rPr>
                <w:rFonts w:ascii="Times New Roman" w:eastAsia="Andale Sans UI;Arial Unicode MS" w:hAnsi="Times New Roman" w:cs="Tahoma"/>
                <w:kern w:val="2"/>
                <w:lang w:val="ru-RU" w:eastAsia="zh-CN" w:bidi="en-US"/>
              </w:rPr>
            </w:pPr>
            <w:r w:rsidRPr="0023632C">
              <w:rPr>
                <w:rFonts w:eastAsiaTheme="minorEastAsia" w:cs="Times New Roman"/>
                <w:sz w:val="28"/>
                <w:szCs w:val="28"/>
              </w:rPr>
              <w:t xml:space="preserve"> </w:t>
            </w:r>
            <w:r>
              <w:rPr>
                <w:rFonts w:eastAsiaTheme="minorEastAsia" w:cs="Times New Roman"/>
                <w:sz w:val="28"/>
                <w:szCs w:val="28"/>
              </w:rPr>
              <w:t>ЦФГНМЗЗОК Розвадівської</w:t>
            </w:r>
            <w:r w:rsidRPr="0023632C">
              <w:rPr>
                <w:rFonts w:ascii="Times New Roman" w:eastAsia="Andale Sans UI;Arial Unicode MS" w:hAnsi="Times New Roman" w:cs="Times New Roman"/>
                <w:kern w:val="2"/>
                <w:sz w:val="28"/>
                <w:szCs w:val="28"/>
                <w:lang w:eastAsia="zh-CN" w:bidi="en-US"/>
              </w:rPr>
              <w:t xml:space="preserve"> сільської ради</w:t>
            </w:r>
          </w:p>
        </w:tc>
      </w:tr>
      <w:tr w:rsidR="00227095" w:rsidRPr="0023632C" w:rsidTr="001E26D3">
        <w:trPr>
          <w:trHeight w:val="958"/>
        </w:trPr>
        <w:tc>
          <w:tcPr>
            <w:tcW w:w="846" w:type="dxa"/>
            <w:vAlign w:val="center"/>
            <w:hideMark/>
          </w:tcPr>
          <w:p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7.</w:t>
            </w:r>
          </w:p>
        </w:tc>
        <w:tc>
          <w:tcPr>
            <w:tcW w:w="2553" w:type="dxa"/>
            <w:vAlign w:val="center"/>
            <w:hideMark/>
          </w:tcPr>
          <w:p w:rsidR="00227095" w:rsidRPr="0023632C"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Мета програми</w:t>
            </w:r>
          </w:p>
        </w:tc>
        <w:tc>
          <w:tcPr>
            <w:tcW w:w="6237" w:type="dxa"/>
            <w:vAlign w:val="center"/>
          </w:tcPr>
          <w:p w:rsidR="00227095" w:rsidRPr="0023632C" w:rsidRDefault="00227095" w:rsidP="001E26D3">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Проведення заходів з комплексної термомодернізації, скорочення викидів </w:t>
            </w:r>
            <w:r>
              <w:t xml:space="preserve"> </w:t>
            </w:r>
            <w:r>
              <w:rPr>
                <w:rFonts w:ascii="Arial" w:hAnsi="Arial" w:cs="Arial"/>
                <w:color w:val="222222"/>
                <w:sz w:val="21"/>
                <w:szCs w:val="21"/>
                <w:shd w:val="clear" w:color="auto" w:fill="FFFFFF"/>
              </w:rPr>
              <w:t xml:space="preserve"> </w:t>
            </w:r>
            <w:r w:rsidRPr="00D178CD">
              <w:rPr>
                <w:rFonts w:ascii="Times New Roman" w:hAnsi="Times New Roman" w:cs="Times New Roman"/>
                <w:color w:val="222222"/>
                <w:sz w:val="28"/>
                <w:szCs w:val="28"/>
                <w:shd w:val="clear" w:color="auto" w:fill="FFFFFF"/>
              </w:rPr>
              <w:t>CO</w:t>
            </w:r>
            <w:r>
              <w:rPr>
                <w:rFonts w:ascii="Arial" w:hAnsi="Arial" w:cs="Arial"/>
                <w:color w:val="222222"/>
                <w:shd w:val="clear" w:color="auto" w:fill="FFFFFF"/>
                <w:vertAlign w:val="subscript"/>
              </w:rPr>
              <w:t xml:space="preserve">2  </w:t>
            </w:r>
            <w:r w:rsidRPr="0023632C">
              <w:rPr>
                <w:rFonts w:ascii="Times New Roman" w:eastAsiaTheme="minorEastAsia" w:hAnsi="Times New Roman" w:cs="Times New Roman"/>
                <w:sz w:val="28"/>
                <w:szCs w:val="28"/>
              </w:rPr>
              <w:t>та зниження рівня забруднення навколишнього природного середовища, визначення реальних джерел фінансування і розробка проектів з енергозбереження та підвищення енергоефективності</w:t>
            </w:r>
          </w:p>
        </w:tc>
      </w:tr>
      <w:tr w:rsidR="00227095" w:rsidRPr="0023632C" w:rsidTr="001E26D3">
        <w:trPr>
          <w:trHeight w:val="594"/>
        </w:trPr>
        <w:tc>
          <w:tcPr>
            <w:tcW w:w="846" w:type="dxa"/>
            <w:vAlign w:val="center"/>
            <w:hideMark/>
          </w:tcPr>
          <w:p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8.</w:t>
            </w:r>
          </w:p>
        </w:tc>
        <w:tc>
          <w:tcPr>
            <w:tcW w:w="2553" w:type="dxa"/>
            <w:vAlign w:val="center"/>
            <w:hideMark/>
          </w:tcPr>
          <w:p w:rsidR="00227095" w:rsidRPr="0023632C" w:rsidRDefault="00227095" w:rsidP="001E26D3">
            <w:pPr>
              <w:suppressLineNumbers/>
              <w:suppressAutoHyphens/>
              <w:overflowPunct w:val="0"/>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Термін реалізації програми</w:t>
            </w:r>
          </w:p>
        </w:tc>
        <w:tc>
          <w:tcPr>
            <w:tcW w:w="6237" w:type="dxa"/>
            <w:vAlign w:val="center"/>
          </w:tcPr>
          <w:p w:rsidR="00227095" w:rsidRPr="00E3396B" w:rsidRDefault="00227095" w:rsidP="001E26D3">
            <w:pPr>
              <w:suppressLineNumbers/>
              <w:suppressAutoHyphens/>
              <w:overflowPunct w:val="0"/>
              <w:jc w:val="center"/>
              <w:rPr>
                <w:rFonts w:ascii="Times New Roman" w:eastAsia="Andale Sans UI;Arial Unicode MS" w:hAnsi="Times New Roman" w:cs="Tahoma"/>
                <w:kern w:val="2"/>
                <w:lang w:eastAsia="zh-CN" w:bidi="en-US"/>
              </w:rPr>
            </w:pPr>
            <w:r>
              <w:rPr>
                <w:rFonts w:ascii="Times New Roman" w:eastAsia="Andale Sans UI;Arial Unicode MS" w:hAnsi="Times New Roman" w:cs="Tahoma"/>
                <w:kern w:val="2"/>
                <w:lang w:eastAsia="zh-CN" w:bidi="en-US"/>
              </w:rPr>
              <w:t>2026 рік</w:t>
            </w:r>
          </w:p>
        </w:tc>
      </w:tr>
      <w:tr w:rsidR="00227095" w:rsidRPr="0023632C" w:rsidTr="001E26D3">
        <w:trPr>
          <w:trHeight w:val="1865"/>
        </w:trPr>
        <w:tc>
          <w:tcPr>
            <w:tcW w:w="846" w:type="dxa"/>
            <w:vAlign w:val="center"/>
            <w:hideMark/>
          </w:tcPr>
          <w:p w:rsidR="00227095" w:rsidRPr="0023632C" w:rsidRDefault="00227095" w:rsidP="001E26D3">
            <w:pPr>
              <w:suppressLineNumbers/>
              <w:suppressAutoHyphens/>
              <w:overflowPunct w:val="0"/>
              <w:jc w:val="center"/>
              <w:rPr>
                <w:rFonts w:ascii="Times New Roman" w:eastAsia="Andale Sans UI;Arial Unicode MS" w:hAnsi="Times New Roman" w:cs="Tahoma"/>
                <w:kern w:val="2"/>
                <w:lang w:val="en-US" w:eastAsia="zh-CN" w:bidi="en-US"/>
              </w:rPr>
            </w:pPr>
            <w:r w:rsidRPr="0023632C">
              <w:rPr>
                <w:rFonts w:ascii="Times New Roman" w:eastAsia="Andale Sans UI;Arial Unicode MS" w:hAnsi="Times New Roman" w:cs="Times New Roman"/>
                <w:kern w:val="2"/>
                <w:sz w:val="28"/>
                <w:szCs w:val="28"/>
                <w:lang w:eastAsia="zh-CN" w:bidi="en-US"/>
              </w:rPr>
              <w:t>9.</w:t>
            </w:r>
          </w:p>
        </w:tc>
        <w:tc>
          <w:tcPr>
            <w:tcW w:w="2553" w:type="dxa"/>
            <w:vAlign w:val="center"/>
            <w:hideMark/>
          </w:tcPr>
          <w:p w:rsidR="00227095" w:rsidRPr="0023632C" w:rsidRDefault="00227095" w:rsidP="001E26D3">
            <w:pPr>
              <w:suppressLineNumbers/>
              <w:suppressAutoHyphens/>
              <w:overflowPunct w:val="0"/>
              <w:rPr>
                <w:rFonts w:ascii="Times New Roman" w:eastAsia="Andale Sans UI;Arial Unicode MS" w:hAnsi="Times New Roman" w:cs="Tahoma"/>
                <w:kern w:val="2"/>
                <w:lang w:val="ru-RU" w:eastAsia="zh-CN" w:bidi="en-US"/>
              </w:rPr>
            </w:pPr>
            <w:r w:rsidRPr="0023632C">
              <w:rPr>
                <w:rFonts w:ascii="Times New Roman" w:eastAsia="Andale Sans UI;Arial Unicode MS" w:hAnsi="Times New Roman" w:cs="Times New Roman"/>
                <w:kern w:val="2"/>
                <w:sz w:val="28"/>
                <w:szCs w:val="28"/>
                <w:lang w:eastAsia="zh-CN" w:bidi="en-US"/>
              </w:rPr>
              <w:t>Фінансування програми</w:t>
            </w:r>
          </w:p>
        </w:tc>
        <w:tc>
          <w:tcPr>
            <w:tcW w:w="6237" w:type="dxa"/>
            <w:vAlign w:val="center"/>
            <w:hideMark/>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Pr>
                <w:rFonts w:ascii="Times New Roman" w:eastAsia="Andale Sans UI;Arial Unicode MS" w:hAnsi="Times New Roman" w:cs="Times New Roman"/>
                <w:kern w:val="2"/>
                <w:sz w:val="28"/>
                <w:szCs w:val="28"/>
                <w:lang w:eastAsia="zh-CN" w:bidi="en-US"/>
              </w:rPr>
              <w:t>М</w:t>
            </w:r>
            <w:r w:rsidRPr="0023632C">
              <w:rPr>
                <w:rFonts w:ascii="Times New Roman" w:eastAsia="Andale Sans UI;Arial Unicode MS" w:hAnsi="Times New Roman" w:cs="Times New Roman"/>
                <w:kern w:val="2"/>
                <w:sz w:val="28"/>
                <w:szCs w:val="28"/>
                <w:lang w:eastAsia="zh-CN" w:bidi="en-US"/>
              </w:rPr>
              <w:t>ісцевий б</w:t>
            </w:r>
            <w:r>
              <w:rPr>
                <w:rFonts w:ascii="Times New Roman" w:eastAsia="Andale Sans UI;Arial Unicode MS" w:hAnsi="Times New Roman" w:cs="Times New Roman"/>
                <w:kern w:val="2"/>
                <w:sz w:val="28"/>
                <w:szCs w:val="28"/>
                <w:lang w:eastAsia="zh-CN" w:bidi="en-US"/>
              </w:rPr>
              <w:t>юджет в межах наявного ресурсу</w:t>
            </w:r>
            <w:r w:rsidRPr="0023632C">
              <w:rPr>
                <w:rFonts w:ascii="Times New Roman" w:eastAsia="Andale Sans UI;Arial Unicode MS" w:hAnsi="Times New Roman" w:cs="Times New Roman"/>
                <w:kern w:val="2"/>
                <w:sz w:val="28"/>
                <w:szCs w:val="28"/>
                <w:lang w:eastAsia="zh-CN" w:bidi="en-US"/>
              </w:rPr>
              <w:t>, інших джерел фінансування, не за</w:t>
            </w:r>
            <w:r>
              <w:rPr>
                <w:rFonts w:ascii="Times New Roman" w:eastAsia="Andale Sans UI;Arial Unicode MS" w:hAnsi="Times New Roman" w:cs="Times New Roman"/>
                <w:kern w:val="2"/>
                <w:sz w:val="28"/>
                <w:szCs w:val="28"/>
                <w:lang w:eastAsia="zh-CN" w:bidi="en-US"/>
              </w:rPr>
              <w:t>боронених чинним законодавством</w:t>
            </w:r>
          </w:p>
        </w:tc>
      </w:tr>
      <w:tr w:rsidR="00227095" w:rsidRPr="0023632C" w:rsidTr="001E26D3">
        <w:trPr>
          <w:trHeight w:val="2775"/>
        </w:trPr>
        <w:tc>
          <w:tcPr>
            <w:tcW w:w="846" w:type="dxa"/>
            <w:vAlign w:val="center"/>
          </w:tcPr>
          <w:p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10.</w:t>
            </w:r>
          </w:p>
        </w:tc>
        <w:tc>
          <w:tcPr>
            <w:tcW w:w="2553" w:type="dxa"/>
            <w:vAlign w:val="center"/>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Очікувані результати виконання</w:t>
            </w:r>
          </w:p>
        </w:tc>
        <w:tc>
          <w:tcPr>
            <w:tcW w:w="6237" w:type="dxa"/>
            <w:vAlign w:val="center"/>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Зменшення обсягів енергоспоживання бюджетними закладами,</w:t>
            </w:r>
            <w:r>
              <w:rPr>
                <w:rFonts w:ascii="Times New Roman" w:eastAsia="Andale Sans UI;Arial Unicode MS" w:hAnsi="Times New Roman" w:cs="Times New Roman"/>
                <w:kern w:val="2"/>
                <w:sz w:val="28"/>
                <w:szCs w:val="28"/>
                <w:lang w:eastAsia="zh-CN" w:bidi="en-US"/>
              </w:rPr>
              <w:t xml:space="preserve"> </w:t>
            </w:r>
            <w:r w:rsidRPr="0023632C">
              <w:rPr>
                <w:rFonts w:ascii="Times New Roman" w:eastAsia="Andale Sans UI;Arial Unicode MS" w:hAnsi="Times New Roman" w:cs="Times New Roman"/>
                <w:kern w:val="2"/>
                <w:sz w:val="28"/>
                <w:szCs w:val="28"/>
                <w:lang w:eastAsia="zh-CN" w:bidi="en-US"/>
              </w:rPr>
              <w:t xml:space="preserve">зменшення використання природного газу шляхом проведення заходів з комплексної термомодернізації, зменшення викидів </w:t>
            </w:r>
            <w:r w:rsidRPr="00D178CD">
              <w:rPr>
                <w:rFonts w:ascii="Times New Roman" w:hAnsi="Times New Roman" w:cs="Times New Roman"/>
                <w:color w:val="222222"/>
                <w:sz w:val="28"/>
                <w:szCs w:val="28"/>
                <w:shd w:val="clear" w:color="auto" w:fill="FFFFFF"/>
              </w:rPr>
              <w:t xml:space="preserve"> CO</w:t>
            </w:r>
            <w:r>
              <w:rPr>
                <w:rFonts w:ascii="Arial" w:hAnsi="Arial" w:cs="Arial"/>
                <w:color w:val="222222"/>
                <w:shd w:val="clear" w:color="auto" w:fill="FFFFFF"/>
                <w:vertAlign w:val="subscript"/>
              </w:rPr>
              <w:t>2</w:t>
            </w:r>
            <w:r w:rsidRPr="0023632C">
              <w:rPr>
                <w:rFonts w:ascii="Times New Roman" w:eastAsia="Andale Sans UI;Arial Unicode MS" w:hAnsi="Times New Roman" w:cs="Times New Roman"/>
                <w:kern w:val="2"/>
                <w:sz w:val="28"/>
                <w:szCs w:val="28"/>
                <w:lang w:eastAsia="zh-CN" w:bidi="en-US"/>
              </w:rPr>
              <w:t xml:space="preserve">, економія коштів бюджету, </w:t>
            </w:r>
            <w:r>
              <w:rPr>
                <w:rFonts w:ascii="Times New Roman" w:eastAsia="Andale Sans UI;Arial Unicode MS" w:hAnsi="Times New Roman" w:cs="Times New Roman"/>
                <w:kern w:val="2"/>
                <w:sz w:val="28"/>
                <w:szCs w:val="28"/>
                <w:lang w:eastAsia="zh-CN" w:bidi="en-US"/>
              </w:rPr>
              <w:t xml:space="preserve">підвищення комфортності умов </w:t>
            </w:r>
            <w:r w:rsidRPr="0023632C">
              <w:rPr>
                <w:rFonts w:ascii="Times New Roman" w:eastAsia="Andale Sans UI;Arial Unicode MS" w:hAnsi="Times New Roman" w:cs="Times New Roman"/>
                <w:kern w:val="2"/>
                <w:sz w:val="28"/>
                <w:szCs w:val="28"/>
                <w:lang w:eastAsia="zh-CN" w:bidi="en-US"/>
              </w:rPr>
              <w:t>перебування в бюджетних закладах</w:t>
            </w:r>
            <w:r>
              <w:rPr>
                <w:rFonts w:ascii="Times New Roman" w:eastAsia="Andale Sans UI;Arial Unicode MS" w:hAnsi="Times New Roman" w:cs="Times New Roman"/>
                <w:kern w:val="2"/>
                <w:sz w:val="28"/>
                <w:szCs w:val="28"/>
                <w:lang w:eastAsia="zh-CN" w:bidi="en-US"/>
              </w:rPr>
              <w:t xml:space="preserve"> і заходів з енергозбереження.</w:t>
            </w:r>
          </w:p>
        </w:tc>
      </w:tr>
      <w:tr w:rsidR="00227095" w:rsidRPr="0023632C" w:rsidTr="001E26D3">
        <w:trPr>
          <w:trHeight w:val="1441"/>
        </w:trPr>
        <w:tc>
          <w:tcPr>
            <w:tcW w:w="846" w:type="dxa"/>
            <w:vAlign w:val="center"/>
          </w:tcPr>
          <w:p w:rsidR="00227095" w:rsidRPr="0023632C" w:rsidRDefault="00227095" w:rsidP="001E26D3">
            <w:pPr>
              <w:suppressLineNumbers/>
              <w:suppressAutoHyphens/>
              <w:overflowPunct w:val="0"/>
              <w:jc w:val="center"/>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11.</w:t>
            </w:r>
          </w:p>
        </w:tc>
        <w:tc>
          <w:tcPr>
            <w:tcW w:w="2553" w:type="dxa"/>
            <w:vAlign w:val="center"/>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Контроль за виконанням</w:t>
            </w:r>
          </w:p>
        </w:tc>
        <w:tc>
          <w:tcPr>
            <w:tcW w:w="6237" w:type="dxa"/>
            <w:vAlign w:val="center"/>
          </w:tcPr>
          <w:p w:rsidR="00227095" w:rsidRPr="0023632C" w:rsidRDefault="00227095" w:rsidP="001E26D3">
            <w:pPr>
              <w:suppressLineNumbers/>
              <w:suppressAutoHyphens/>
              <w:overflowPunct w:val="0"/>
              <w:rPr>
                <w:rFonts w:ascii="Times New Roman" w:eastAsia="Andale Sans UI;Arial Unicode MS" w:hAnsi="Times New Roman" w:cs="Times New Roman"/>
                <w:kern w:val="2"/>
                <w:sz w:val="28"/>
                <w:szCs w:val="28"/>
                <w:lang w:eastAsia="zh-CN" w:bidi="en-US"/>
              </w:rPr>
            </w:pPr>
            <w:r w:rsidRPr="0023632C">
              <w:rPr>
                <w:rFonts w:ascii="Times New Roman" w:eastAsia="Andale Sans UI;Arial Unicode MS" w:hAnsi="Times New Roman" w:cs="Times New Roman"/>
                <w:kern w:val="2"/>
                <w:sz w:val="28"/>
                <w:szCs w:val="28"/>
                <w:lang w:eastAsia="zh-CN" w:bidi="en-US"/>
              </w:rPr>
              <w:t>Контроль за вико</w:t>
            </w:r>
            <w:r>
              <w:rPr>
                <w:rFonts w:ascii="Times New Roman" w:eastAsia="Andale Sans UI;Arial Unicode MS" w:hAnsi="Times New Roman" w:cs="Times New Roman"/>
                <w:kern w:val="2"/>
                <w:sz w:val="28"/>
                <w:szCs w:val="28"/>
                <w:lang w:eastAsia="zh-CN" w:bidi="en-US"/>
              </w:rPr>
              <w:t>на</w:t>
            </w:r>
            <w:r w:rsidRPr="0023632C">
              <w:rPr>
                <w:rFonts w:ascii="Times New Roman" w:eastAsia="Andale Sans UI;Arial Unicode MS" w:hAnsi="Times New Roman" w:cs="Times New Roman"/>
                <w:kern w:val="2"/>
                <w:sz w:val="28"/>
                <w:szCs w:val="28"/>
                <w:lang w:eastAsia="zh-CN" w:bidi="en-US"/>
              </w:rPr>
              <w:t>нням програми здійснює постійна комісія з питань фінансів, бюджету, планування соціально ек</w:t>
            </w:r>
            <w:r>
              <w:rPr>
                <w:rFonts w:ascii="Times New Roman" w:eastAsia="Andale Sans UI;Arial Unicode MS" w:hAnsi="Times New Roman" w:cs="Times New Roman"/>
                <w:kern w:val="2"/>
                <w:sz w:val="28"/>
                <w:szCs w:val="28"/>
                <w:lang w:eastAsia="zh-CN" w:bidi="en-US"/>
              </w:rPr>
              <w:t>ономічного розвитку.</w:t>
            </w:r>
          </w:p>
        </w:tc>
      </w:tr>
    </w:tbl>
    <w:p w:rsidR="00227095" w:rsidRPr="0023632C" w:rsidRDefault="00227095" w:rsidP="00227095">
      <w:pPr>
        <w:suppressAutoHyphens/>
        <w:overflowPunct w:val="0"/>
        <w:ind w:right="-142"/>
        <w:jc w:val="center"/>
        <w:rPr>
          <w:rFonts w:ascii="Times New Roman" w:eastAsia="Andale Sans UI;Arial Unicode MS" w:hAnsi="Times New Roman" w:cs="Times New Roman"/>
          <w:kern w:val="2"/>
          <w:sz w:val="28"/>
          <w:szCs w:val="28"/>
          <w:lang w:eastAsia="zh-CN" w:bidi="en-US"/>
        </w:rPr>
      </w:pPr>
    </w:p>
    <w:p w:rsidR="00227095" w:rsidRPr="0023632C" w:rsidRDefault="00227095" w:rsidP="00227095">
      <w:pPr>
        <w:suppressAutoHyphens/>
        <w:overflowPunct w:val="0"/>
        <w:spacing w:line="336" w:lineRule="auto"/>
        <w:jc w:val="center"/>
        <w:rPr>
          <w:rFonts w:ascii="Times New Roman" w:eastAsia="Andale Sans UI;Arial Unicode MS" w:hAnsi="Times New Roman" w:cs="Tahoma"/>
          <w:kern w:val="2"/>
          <w:lang w:eastAsia="zh-CN" w:bidi="en-US"/>
        </w:rPr>
      </w:pPr>
    </w:p>
    <w:p w:rsidR="00227095" w:rsidRPr="0032585A" w:rsidRDefault="00227095" w:rsidP="0032585A">
      <w:pPr>
        <w:keepNext/>
        <w:overflowPunct w:val="0"/>
        <w:outlineLvl w:val="2"/>
        <w:rPr>
          <w:rFonts w:ascii="Liberation Serif" w:eastAsia="NSimSun" w:hAnsi="Liberation Serif" w:cs="Arial"/>
          <w:b/>
          <w:bCs/>
          <w:kern w:val="2"/>
          <w:sz w:val="28"/>
          <w:szCs w:val="28"/>
          <w:lang w:eastAsia="zh-CN" w:bidi="hi-IN"/>
        </w:rPr>
      </w:pPr>
      <w:r w:rsidRPr="0023632C">
        <w:rPr>
          <w:rFonts w:eastAsiaTheme="minorEastAsia" w:cs="Times New Roman"/>
        </w:rPr>
        <w:t xml:space="preserve">                                                                                                                </w:t>
      </w:r>
      <w:r w:rsidRPr="0023632C">
        <w:rPr>
          <w:rFonts w:eastAsiaTheme="minorEastAsia" w:cs="Times New Roman"/>
          <w:color w:val="333333"/>
          <w:sz w:val="21"/>
          <w:szCs w:val="21"/>
        </w:rPr>
        <w:t xml:space="preserve">      </w:t>
      </w:r>
    </w:p>
    <w:p w:rsidR="0032585A" w:rsidRDefault="0032585A" w:rsidP="00227095">
      <w:pPr>
        <w:jc w:val="center"/>
        <w:rPr>
          <w:rFonts w:ascii="Times New Roman" w:eastAsiaTheme="minorEastAsia" w:hAnsi="Times New Roman" w:cs="Times New Roman"/>
          <w:b/>
          <w:sz w:val="28"/>
          <w:szCs w:val="28"/>
        </w:rPr>
      </w:pPr>
    </w:p>
    <w:p w:rsidR="0032585A" w:rsidRDefault="0032585A" w:rsidP="00227095">
      <w:pPr>
        <w:jc w:val="center"/>
        <w:rPr>
          <w:rFonts w:ascii="Times New Roman" w:eastAsiaTheme="minorEastAsia" w:hAnsi="Times New Roman" w:cs="Times New Roman"/>
          <w:b/>
          <w:sz w:val="28"/>
          <w:szCs w:val="28"/>
        </w:rPr>
      </w:pPr>
    </w:p>
    <w:p w:rsidR="0032585A" w:rsidRDefault="0032585A" w:rsidP="00227095">
      <w:pPr>
        <w:jc w:val="center"/>
        <w:rPr>
          <w:rFonts w:ascii="Times New Roman" w:eastAsiaTheme="minorEastAsia" w:hAnsi="Times New Roman" w:cs="Times New Roman"/>
          <w:b/>
          <w:sz w:val="28"/>
          <w:szCs w:val="28"/>
        </w:rPr>
      </w:pPr>
    </w:p>
    <w:p w:rsidR="0032585A" w:rsidRDefault="0032585A" w:rsidP="00227095">
      <w:pPr>
        <w:jc w:val="center"/>
        <w:rPr>
          <w:rFonts w:ascii="Times New Roman" w:eastAsiaTheme="minorEastAsia" w:hAnsi="Times New Roman" w:cs="Times New Roman"/>
          <w:b/>
          <w:sz w:val="28"/>
          <w:szCs w:val="28"/>
        </w:rPr>
      </w:pPr>
    </w:p>
    <w:p w:rsidR="0032585A" w:rsidRDefault="0032585A" w:rsidP="00227095">
      <w:pPr>
        <w:jc w:val="center"/>
        <w:rPr>
          <w:rFonts w:ascii="Times New Roman" w:eastAsiaTheme="minorEastAsia" w:hAnsi="Times New Roman" w:cs="Times New Roman"/>
          <w:b/>
          <w:sz w:val="28"/>
          <w:szCs w:val="28"/>
        </w:rPr>
      </w:pPr>
    </w:p>
    <w:p w:rsidR="00227095" w:rsidRPr="0023632C" w:rsidRDefault="00227095" w:rsidP="0032585A">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 Загальні положення</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Програма</w:t>
      </w:r>
      <w:r>
        <w:rPr>
          <w:rFonts w:ascii="Times New Roman" w:eastAsiaTheme="minorEastAsia" w:hAnsi="Times New Roman" w:cs="Times New Roman"/>
          <w:sz w:val="28"/>
          <w:szCs w:val="28"/>
        </w:rPr>
        <w:t xml:space="preserve"> «Заходи з </w:t>
      </w:r>
      <w:r w:rsidRPr="0023632C">
        <w:rPr>
          <w:rFonts w:ascii="Times New Roman" w:eastAsiaTheme="minorEastAsia" w:hAnsi="Times New Roman" w:cs="Times New Roman"/>
          <w:sz w:val="28"/>
          <w:szCs w:val="28"/>
        </w:rPr>
        <w:t>енергозбереження</w:t>
      </w:r>
      <w:r>
        <w:rPr>
          <w:rFonts w:ascii="Times New Roman" w:eastAsiaTheme="minorEastAsia" w:hAnsi="Times New Roman" w:cs="Times New Roman"/>
          <w:sz w:val="28"/>
          <w:szCs w:val="28"/>
        </w:rPr>
        <w:t xml:space="preserve"> та е</w:t>
      </w:r>
      <w:r w:rsidRPr="0023632C">
        <w:rPr>
          <w:rFonts w:ascii="Times New Roman" w:eastAsiaTheme="minorEastAsia" w:hAnsi="Times New Roman" w:cs="Times New Roman"/>
          <w:sz w:val="28"/>
          <w:szCs w:val="28"/>
        </w:rPr>
        <w:t>нергоефективності</w:t>
      </w:r>
      <w:r>
        <w:rPr>
          <w:rFonts w:ascii="Times New Roman" w:eastAsiaTheme="minorEastAsia" w:hAnsi="Times New Roman" w:cs="Times New Roman"/>
          <w:sz w:val="28"/>
          <w:szCs w:val="28"/>
        </w:rPr>
        <w:t xml:space="preserve"> ЦФГНМЗЗОК </w:t>
      </w:r>
      <w:r w:rsidRPr="0023632C">
        <w:rPr>
          <w:rFonts w:ascii="Times New Roman" w:eastAsiaTheme="minorEastAsia" w:hAnsi="Times New Roman" w:cs="Times New Roman"/>
          <w:sz w:val="28"/>
          <w:szCs w:val="28"/>
        </w:rPr>
        <w:t xml:space="preserve"> на </w:t>
      </w:r>
      <w:r>
        <w:rPr>
          <w:rFonts w:ascii="Times New Roman" w:eastAsiaTheme="minorEastAsia" w:hAnsi="Times New Roman" w:cs="Times New Roman"/>
          <w:sz w:val="28"/>
          <w:szCs w:val="28"/>
        </w:rPr>
        <w:t>2026 рік»</w:t>
      </w:r>
      <w:r w:rsidRPr="0023632C">
        <w:rPr>
          <w:rFonts w:ascii="Times New Roman" w:eastAsiaTheme="minorEastAsia" w:hAnsi="Times New Roman" w:cs="Times New Roman"/>
          <w:sz w:val="28"/>
          <w:szCs w:val="28"/>
        </w:rPr>
        <w:t xml:space="preserve"> (далі - Програма) розроблена відповідно до Закону України «Про місцеве самоврядування в Україні», Закону України «Про енергозбереження», Закону України «Про альтернативні види палива», Закону України «Про енергетичну ефективність будівель», Постанови Кабінету Міністрів України від 1 березня 2010 року № 243 «</w:t>
      </w:r>
      <w:r w:rsidRPr="00EF0DB0">
        <w:rPr>
          <w:rFonts w:ascii="Times New Roman" w:eastAsiaTheme="minorEastAsia" w:hAnsi="Times New Roman" w:cs="Times New Roman"/>
          <w:sz w:val="28"/>
          <w:szCs w:val="28"/>
        </w:rPr>
        <w:t>Про затвердження Державної цільової економічної програми енергоефективності і розвитку сфери виробництва енергоносіїв з відновлюваних джерел енергії та альтернативних видів палива на 2010-2020 роки</w:t>
      </w:r>
      <w:r w:rsidRPr="0023632C">
        <w:rPr>
          <w:rFonts w:ascii="Times New Roman" w:eastAsiaTheme="minorEastAsia" w:hAnsi="Times New Roman" w:cs="Times New Roman"/>
          <w:sz w:val="28"/>
          <w:szCs w:val="28"/>
        </w:rPr>
        <w:t>», врахо</w:t>
      </w:r>
      <w:r>
        <w:rPr>
          <w:rFonts w:ascii="Times New Roman" w:eastAsiaTheme="minorEastAsia" w:hAnsi="Times New Roman" w:cs="Times New Roman"/>
          <w:sz w:val="28"/>
          <w:szCs w:val="28"/>
        </w:rPr>
        <w:t>вуючи розп</w:t>
      </w:r>
      <w:r w:rsidRPr="0023632C">
        <w:rPr>
          <w:rFonts w:ascii="Times New Roman" w:eastAsiaTheme="minorEastAsia" w:hAnsi="Times New Roman" w:cs="Times New Roman"/>
          <w:sz w:val="28"/>
          <w:szCs w:val="28"/>
        </w:rPr>
        <w:t xml:space="preserve">орядження Кабінету Міністрів України № 605-р від 18 серпня 2017 року «Про схвалення Енергетичної стратегії України на період до 2035 року «Безпека, енергоефективність, конкурентоспроможність» та Наказу Національного агентства України з питань забезпечення ефективного використання енергетичних ресурсів від 17.03.2009 року № 33 «Методика розроблення галузевих, регіональних програм енергоефективності та програм зменшення споживання енергоресурсів бюджетними установами шляхом їх раціонального використання» і спрямована на забезпечення ефективного використання паливно-енергетичних ресурсів в усіх галузях економіки громади, поліпшення ефективності використання паливно-енергетичних ресурсів установ, що фінансуються з бюджету </w:t>
      </w:r>
      <w:r>
        <w:rPr>
          <w:rFonts w:ascii="Times New Roman" w:eastAsiaTheme="minorEastAsia" w:hAnsi="Times New Roman" w:cs="Times New Roman"/>
          <w:sz w:val="28"/>
          <w:szCs w:val="28"/>
        </w:rPr>
        <w:t>Розвадівської</w:t>
      </w:r>
      <w:r w:rsidRPr="0023632C">
        <w:rPr>
          <w:rFonts w:ascii="Times New Roman" w:eastAsiaTheme="minorEastAsia" w:hAnsi="Times New Roman" w:cs="Times New Roman"/>
          <w:sz w:val="28"/>
          <w:szCs w:val="28"/>
        </w:rPr>
        <w:t xml:space="preserve"> територіальної громади. </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Зростання цін на газ, електроенергію, вугілля та інші види палива спонукають шукати нові підходи для зменшення споживання енергоресурсів.</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Фінансування заходів Програми здійснюватиметься на основі коштів місцевого бюджету, власних коштів суб’єктів господарювання, населення, інвестиційних коштів та коштів з інших позабюджетних джерел, не заборонених законодавством.</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За необхідності до Програми можуть бути внесені зміни та доповнення. </w:t>
      </w:r>
    </w:p>
    <w:p w:rsidR="00227095" w:rsidRPr="0023632C" w:rsidRDefault="00227095" w:rsidP="00227095">
      <w:pPr>
        <w:jc w:val="both"/>
        <w:rPr>
          <w:rFonts w:ascii="Times New Roman" w:eastAsiaTheme="minorEastAsia" w:hAnsi="Times New Roman" w:cs="Times New Roman"/>
          <w:sz w:val="28"/>
          <w:szCs w:val="28"/>
        </w:rPr>
      </w:pPr>
    </w:p>
    <w:p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ІІ. Визначенн</w:t>
      </w:r>
      <w:r>
        <w:rPr>
          <w:rFonts w:ascii="Times New Roman" w:eastAsiaTheme="minorEastAsia" w:hAnsi="Times New Roman" w:cs="Times New Roman"/>
          <w:b/>
          <w:sz w:val="28"/>
          <w:szCs w:val="28"/>
        </w:rPr>
        <w:t>я проблем, на розв’язання яки</w:t>
      </w:r>
      <w:r w:rsidRPr="0023632C">
        <w:rPr>
          <w:rFonts w:ascii="Times New Roman" w:eastAsiaTheme="minorEastAsia" w:hAnsi="Times New Roman" w:cs="Times New Roman"/>
          <w:b/>
          <w:sz w:val="28"/>
          <w:szCs w:val="28"/>
        </w:rPr>
        <w:t>х спрямована Програма</w:t>
      </w:r>
    </w:p>
    <w:p w:rsidR="00227095" w:rsidRPr="0023632C" w:rsidRDefault="00227095" w:rsidP="00227095">
      <w:pPr>
        <w:jc w:val="both"/>
        <w:rPr>
          <w:rFonts w:ascii="Times New Roman" w:eastAsiaTheme="minorEastAsia" w:hAnsi="Times New Roman" w:cs="Times New Roman"/>
          <w:b/>
          <w:sz w:val="28"/>
          <w:szCs w:val="28"/>
        </w:rPr>
      </w:pP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За останні роки для України питання підвищення енергоефективності, реалізації політики енергоспоживання, підвищення ефективності функціонування енергетики в</w:t>
      </w: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 xml:space="preserve">цілому набули особливої актуальності і безпосередньо пов’язані з енергобезпекою країни. </w:t>
      </w:r>
    </w:p>
    <w:p w:rsidR="00227095" w:rsidRPr="0023632C" w:rsidRDefault="00227095" w:rsidP="00227095">
      <w:pPr>
        <w:jc w:val="both"/>
        <w:rPr>
          <w:rFonts w:ascii="Times New Roman" w:eastAsiaTheme="minorEastAsia" w:hAnsi="Times New Roman" w:cs="Times New Roman"/>
          <w:sz w:val="28"/>
          <w:szCs w:val="28"/>
          <w:lang w:val="ru-RU"/>
        </w:rPr>
      </w:pPr>
      <w:r w:rsidRPr="0023632C">
        <w:rPr>
          <w:rFonts w:ascii="Times New Roman" w:eastAsiaTheme="minorEastAsia" w:hAnsi="Times New Roman" w:cs="Times New Roman"/>
          <w:sz w:val="28"/>
          <w:szCs w:val="28"/>
        </w:rPr>
        <w:lastRenderedPageBreak/>
        <w:tab/>
      </w:r>
      <w:r w:rsidRPr="0023632C">
        <w:rPr>
          <w:rFonts w:ascii="Times New Roman" w:eastAsiaTheme="minorEastAsia" w:hAnsi="Times New Roman" w:cs="Times New Roman"/>
          <w:sz w:val="28"/>
          <w:szCs w:val="28"/>
          <w:lang w:val="ru-RU"/>
        </w:rPr>
        <w:t xml:space="preserve">Саме тому енергозбереження на державному рівні визнано одним із пріоритетів економічної політики держави. В умовах залежності економіки України від імпорту паливно-енергетичних ресурсів і тенденції зростання цін на енергоносії їх ефективне використання стало нагальною потребою. </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 Найважливішим проблемним напрямком Програми, який потребує першочергової уваги в питанні підвищення рівня енергозбережен</w:t>
      </w:r>
      <w:r>
        <w:rPr>
          <w:rFonts w:ascii="Times New Roman" w:eastAsiaTheme="minorEastAsia" w:hAnsi="Times New Roman" w:cs="Times New Roman"/>
          <w:sz w:val="28"/>
          <w:szCs w:val="28"/>
        </w:rPr>
        <w:t>ня є сектор бюджетних закладів</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Розвадівської с</w:t>
      </w:r>
      <w:r w:rsidRPr="0023632C">
        <w:rPr>
          <w:rFonts w:ascii="Times New Roman" w:eastAsiaTheme="minorEastAsia" w:hAnsi="Times New Roman" w:cs="Times New Roman"/>
          <w:sz w:val="28"/>
          <w:szCs w:val="28"/>
        </w:rPr>
        <w:t xml:space="preserve">ільської </w:t>
      </w:r>
      <w:r>
        <w:rPr>
          <w:rFonts w:ascii="Times New Roman" w:eastAsiaTheme="minorEastAsia" w:hAnsi="Times New Roman" w:cs="Times New Roman"/>
          <w:sz w:val="28"/>
          <w:szCs w:val="28"/>
        </w:rPr>
        <w:t>т</w:t>
      </w:r>
      <w:r w:rsidRPr="0023632C">
        <w:rPr>
          <w:rFonts w:ascii="Times New Roman" w:eastAsiaTheme="minorEastAsia" w:hAnsi="Times New Roman" w:cs="Times New Roman"/>
          <w:sz w:val="28"/>
          <w:szCs w:val="28"/>
        </w:rPr>
        <w:t>ериторіальної грома</w:t>
      </w:r>
      <w:r>
        <w:rPr>
          <w:rFonts w:ascii="Times New Roman" w:eastAsiaTheme="minorEastAsia" w:hAnsi="Times New Roman" w:cs="Times New Roman"/>
          <w:sz w:val="28"/>
          <w:szCs w:val="28"/>
        </w:rPr>
        <w:t>ди: дошкільні навчальні заклади</w:t>
      </w:r>
      <w:r w:rsidRPr="0023632C">
        <w:rPr>
          <w:rFonts w:ascii="Times New Roman" w:eastAsiaTheme="minorEastAsia" w:hAnsi="Times New Roman" w:cs="Times New Roman"/>
          <w:sz w:val="28"/>
          <w:szCs w:val="28"/>
        </w:rPr>
        <w:t>, загал</w:t>
      </w:r>
      <w:r>
        <w:rPr>
          <w:rFonts w:ascii="Times New Roman" w:eastAsiaTheme="minorEastAsia" w:hAnsi="Times New Roman" w:cs="Times New Roman"/>
          <w:sz w:val="28"/>
          <w:szCs w:val="28"/>
        </w:rPr>
        <w:t>ьноосвітні навчальні заклади, заклади культури</w:t>
      </w:r>
      <w:r w:rsidRPr="0023632C">
        <w:rPr>
          <w:rFonts w:ascii="Times New Roman" w:eastAsiaTheme="minorEastAsia" w:hAnsi="Times New Roman" w:cs="Times New Roman"/>
          <w:sz w:val="28"/>
          <w:szCs w:val="28"/>
        </w:rPr>
        <w:t xml:space="preserve">. Оскільки утримання цих закладів цілковито </w:t>
      </w:r>
      <w:r>
        <w:rPr>
          <w:rFonts w:ascii="Times New Roman" w:eastAsiaTheme="minorEastAsia" w:hAnsi="Times New Roman" w:cs="Times New Roman"/>
          <w:sz w:val="28"/>
          <w:szCs w:val="28"/>
        </w:rPr>
        <w:t>покладається</w:t>
      </w:r>
      <w:r w:rsidRPr="0023632C">
        <w:rPr>
          <w:rFonts w:ascii="Times New Roman" w:eastAsiaTheme="minorEastAsia" w:hAnsi="Times New Roman" w:cs="Times New Roman"/>
          <w:sz w:val="28"/>
          <w:szCs w:val="28"/>
        </w:rPr>
        <w:t xml:space="preserve"> на </w:t>
      </w:r>
      <w:r>
        <w:rPr>
          <w:rFonts w:ascii="Times New Roman" w:eastAsiaTheme="minorEastAsia" w:hAnsi="Times New Roman" w:cs="Times New Roman"/>
          <w:sz w:val="28"/>
          <w:szCs w:val="28"/>
        </w:rPr>
        <w:t>бюджет громади</w:t>
      </w:r>
      <w:r w:rsidRPr="0023632C">
        <w:rPr>
          <w:rFonts w:ascii="Times New Roman" w:eastAsiaTheme="minorEastAsia" w:hAnsi="Times New Roman" w:cs="Times New Roman"/>
          <w:sz w:val="28"/>
          <w:szCs w:val="28"/>
        </w:rPr>
        <w:t>, економити спожиті енергоресурси без втрат в якості комфортних умов є першочерговим завданням.</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Якщо проаналізувати щорічні витрати </w:t>
      </w:r>
      <w:r>
        <w:rPr>
          <w:rFonts w:ascii="Times New Roman" w:eastAsiaTheme="minorEastAsia" w:hAnsi="Times New Roman" w:cs="Times New Roman"/>
          <w:sz w:val="28"/>
          <w:szCs w:val="28"/>
        </w:rPr>
        <w:t>бюджету на оплату послуг за 2024-2025</w:t>
      </w:r>
      <w:r w:rsidRPr="0023632C">
        <w:rPr>
          <w:rFonts w:ascii="Times New Roman" w:eastAsiaTheme="minorEastAsia" w:hAnsi="Times New Roman" w:cs="Times New Roman"/>
          <w:sz w:val="28"/>
          <w:szCs w:val="28"/>
        </w:rPr>
        <w:t xml:space="preserve"> роки, то наочно видно суттєве збільшення витрат, що зумовлене підвищенням тарифів, при майже сталому обсязі спожитих енергоресурсів.</w:t>
      </w:r>
    </w:p>
    <w:p w:rsidR="00227095" w:rsidRPr="0023632C" w:rsidRDefault="00227095" w:rsidP="00227095">
      <w:pPr>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    П</w:t>
      </w:r>
      <w:r w:rsidRPr="0023632C">
        <w:rPr>
          <w:rFonts w:ascii="Times New Roman" w:eastAsiaTheme="minorEastAsia" w:hAnsi="Times New Roman" w:cs="Times New Roman"/>
          <w:sz w:val="28"/>
          <w:szCs w:val="28"/>
        </w:rPr>
        <w:t>роведення комплексних енергомодернізаційних заходів у будівлях соціальної сфери має великий економічний потенціал, оскільки вартість енергоресурсів має стійку тенденцію до зростання.</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Втрати теплової енергії однієї будівлі, а також потенціал енергозбереження сьогодні має такий розподіл:</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зовнішні стіни – 40% (потенціал економії – 70%);</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вікна, двері – 25% (потенціал економії – 50%);</w:t>
      </w:r>
    </w:p>
    <w:p w:rsidR="00227095" w:rsidRPr="0023632C" w:rsidRDefault="00227095" w:rsidP="00227095">
      <w:pPr>
        <w:jc w:val="both"/>
        <w:rPr>
          <w:rFonts w:ascii="Times New Roman" w:eastAsiaTheme="minorEastAsia" w:hAnsi="Times New Roman" w:cs="Times New Roman"/>
          <w:sz w:val="28"/>
          <w:szCs w:val="28"/>
          <w:lang w:val="ru-RU"/>
        </w:rPr>
      </w:pPr>
      <w:r w:rsidRPr="0023632C">
        <w:rPr>
          <w:rFonts w:ascii="Times New Roman" w:eastAsiaTheme="minorEastAsia" w:hAnsi="Times New Roman" w:cs="Times New Roman"/>
          <w:sz w:val="28"/>
          <w:szCs w:val="28"/>
          <w:lang w:val="ru-RU"/>
        </w:rPr>
        <w:t>- дах, підлога – 8% (потенціал економії – 50%);</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lang w:val="ru-RU"/>
        </w:rPr>
        <w:t>- </w:t>
      </w:r>
      <w:r w:rsidRPr="0023632C">
        <w:rPr>
          <w:rFonts w:ascii="Times New Roman" w:eastAsiaTheme="minorEastAsia" w:hAnsi="Times New Roman" w:cs="Times New Roman"/>
          <w:sz w:val="28"/>
          <w:szCs w:val="28"/>
        </w:rPr>
        <w:t>інше, 27%;</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З вищезазначеного слідує, що створення комфортних умов в закладах бюджетної сфери, мінімізація витрат на оплату енергоносіїв є економічно обґрунтованим.</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З огляду на це, головною проблемою, на вирішення якої направлена дана Програма, є високий рівень витрат енергоресурсів та коштів на їх забезпечення в будівлях </w:t>
      </w:r>
      <w:r>
        <w:rPr>
          <w:rFonts w:ascii="Times New Roman" w:eastAsiaTheme="minorEastAsia" w:hAnsi="Times New Roman" w:cs="Times New Roman"/>
          <w:sz w:val="28"/>
          <w:szCs w:val="28"/>
        </w:rPr>
        <w:t>закладів освіти і культури</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Розвадівської</w:t>
      </w:r>
      <w:r w:rsidRPr="0023632C">
        <w:rPr>
          <w:rFonts w:ascii="Times New Roman" w:eastAsiaTheme="minorEastAsia" w:hAnsi="Times New Roman" w:cs="Times New Roman"/>
          <w:sz w:val="28"/>
          <w:szCs w:val="28"/>
        </w:rPr>
        <w:t xml:space="preserve"> сільської </w:t>
      </w:r>
      <w:r>
        <w:rPr>
          <w:rFonts w:ascii="Times New Roman" w:eastAsiaTheme="minorEastAsia" w:hAnsi="Times New Roman" w:cs="Times New Roman"/>
          <w:sz w:val="28"/>
          <w:szCs w:val="28"/>
        </w:rPr>
        <w:t>ради</w:t>
      </w:r>
      <w:r w:rsidRPr="0023632C">
        <w:rPr>
          <w:rFonts w:ascii="Times New Roman" w:eastAsiaTheme="minorEastAsia" w:hAnsi="Times New Roman" w:cs="Times New Roman"/>
          <w:sz w:val="28"/>
          <w:szCs w:val="28"/>
        </w:rPr>
        <w:t>.</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r>
      <w:r w:rsidRPr="0023632C">
        <w:rPr>
          <w:rFonts w:ascii="Times New Roman" w:eastAsiaTheme="minorEastAsia" w:hAnsi="Times New Roman" w:cs="Times New Roman"/>
          <w:sz w:val="28"/>
          <w:szCs w:val="28"/>
        </w:rPr>
        <w:tab/>
      </w:r>
      <w:r>
        <w:rPr>
          <w:rFonts w:ascii="Times New Roman" w:eastAsiaTheme="minorEastAsia" w:hAnsi="Times New Roman" w:cs="Times New Roman"/>
          <w:sz w:val="28"/>
          <w:szCs w:val="28"/>
        </w:rPr>
        <w:tab/>
      </w:r>
    </w:p>
    <w:p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ІІІ. Мета Програми</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Метою програми є:</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 xml:space="preserve">- скорочення споживання природного газу в </w:t>
      </w:r>
      <w:r>
        <w:rPr>
          <w:rFonts w:ascii="Times New Roman" w:eastAsiaTheme="minorEastAsia" w:hAnsi="Times New Roman" w:cs="Times New Roman"/>
          <w:sz w:val="28"/>
          <w:szCs w:val="28"/>
        </w:rPr>
        <w:t>закладах освіти і культури</w:t>
      </w:r>
      <w:r w:rsidRPr="0023632C">
        <w:rPr>
          <w:rFonts w:ascii="Times New Roman" w:eastAsiaTheme="minorEastAsia" w:hAnsi="Times New Roman" w:cs="Times New Roman"/>
          <w:sz w:val="28"/>
          <w:szCs w:val="28"/>
        </w:rPr>
        <w:t xml:space="preserve"> за рахунок проведення заходів з комплексної термомодернізації (утеплення фасадів та даху, заміни дверей та вікон на металопластикові);</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відносне скорочення видатків на використання паливно-енергетичних ресурсів;</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створення системи  моніторингу та контролю за ефективним використанням паливно-енергетичних ресурсів на території громади;</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скорочення викидів СО</w:t>
      </w:r>
      <w:r w:rsidRPr="0023632C">
        <w:rPr>
          <w:rFonts w:ascii="Times New Roman" w:eastAsiaTheme="minorEastAsia" w:hAnsi="Times New Roman" w:cs="Times New Roman"/>
          <w:sz w:val="16"/>
          <w:szCs w:val="16"/>
        </w:rPr>
        <w:t>2</w:t>
      </w:r>
      <w:r w:rsidRPr="0023632C">
        <w:rPr>
          <w:rFonts w:ascii="Times New Roman" w:eastAsiaTheme="minorEastAsia" w:hAnsi="Times New Roman" w:cs="Times New Roman"/>
          <w:sz w:val="28"/>
          <w:szCs w:val="28"/>
        </w:rPr>
        <w:t xml:space="preserve"> та зниження рівня забруднення навколишнього природного середовища;</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 визначення реальних джерел фінансування і розробка </w:t>
      </w:r>
      <w:r>
        <w:rPr>
          <w:rFonts w:ascii="Times New Roman" w:eastAsiaTheme="minorEastAsia" w:hAnsi="Times New Roman" w:cs="Times New Roman"/>
          <w:sz w:val="28"/>
          <w:szCs w:val="28"/>
        </w:rPr>
        <w:t>проє</w:t>
      </w:r>
      <w:r w:rsidRPr="0023632C">
        <w:rPr>
          <w:rFonts w:ascii="Times New Roman" w:eastAsiaTheme="minorEastAsia" w:hAnsi="Times New Roman" w:cs="Times New Roman"/>
          <w:sz w:val="28"/>
          <w:szCs w:val="28"/>
        </w:rPr>
        <w:t>ктів з енергозбереження т</w:t>
      </w:r>
      <w:r>
        <w:rPr>
          <w:rFonts w:ascii="Times New Roman" w:eastAsiaTheme="minorEastAsia" w:hAnsi="Times New Roman" w:cs="Times New Roman"/>
          <w:sz w:val="28"/>
          <w:szCs w:val="28"/>
        </w:rPr>
        <w:t>а підвищення енергоефективності.</w:t>
      </w:r>
    </w:p>
    <w:p w:rsidR="00227095" w:rsidRPr="0023632C" w:rsidRDefault="00227095" w:rsidP="00227095">
      <w:pPr>
        <w:jc w:val="both"/>
        <w:rPr>
          <w:rFonts w:ascii="Times New Roman" w:eastAsiaTheme="minorEastAsia" w:hAnsi="Times New Roman" w:cs="Times New Roman"/>
          <w:sz w:val="28"/>
          <w:szCs w:val="28"/>
        </w:rPr>
      </w:pPr>
    </w:p>
    <w:p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rPr>
        <w:t>І</w:t>
      </w:r>
      <w:r w:rsidRPr="0023632C">
        <w:rPr>
          <w:rFonts w:ascii="Times New Roman" w:eastAsiaTheme="minorEastAsia" w:hAnsi="Times New Roman" w:cs="Times New Roman"/>
          <w:b/>
          <w:sz w:val="28"/>
          <w:szCs w:val="28"/>
          <w:lang w:val="en-US"/>
        </w:rPr>
        <w:t>V</w:t>
      </w:r>
      <w:r w:rsidRPr="0023632C">
        <w:rPr>
          <w:rFonts w:ascii="Times New Roman" w:eastAsiaTheme="minorEastAsia" w:hAnsi="Times New Roman" w:cs="Times New Roman"/>
          <w:b/>
          <w:sz w:val="28"/>
          <w:szCs w:val="28"/>
        </w:rPr>
        <w:t>. Шляхи розв’язання проблем</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 xml:space="preserve">Визначення шляхів розв’язання проблем енергозбереження </w:t>
      </w:r>
      <w:r>
        <w:rPr>
          <w:rFonts w:ascii="Times New Roman" w:eastAsiaTheme="minorEastAsia" w:hAnsi="Times New Roman" w:cs="Times New Roman"/>
          <w:sz w:val="28"/>
          <w:szCs w:val="28"/>
        </w:rPr>
        <w:t>закладів освіти і культури Розвадівської сільської ради базується</w:t>
      </w:r>
      <w:r w:rsidRPr="0023632C">
        <w:rPr>
          <w:rFonts w:ascii="Times New Roman" w:eastAsiaTheme="minorEastAsia" w:hAnsi="Times New Roman" w:cs="Times New Roman"/>
          <w:sz w:val="28"/>
          <w:szCs w:val="28"/>
        </w:rPr>
        <w:t xml:space="preserve"> на принципах системності, комплексності, технічної та економічної спроможності.</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Проблемні питання планується розв’язати шляхом:</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розвитку та вдосконалення системи енергетичного менеджменту;</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здійснення постійного моніторингу та аудиту споживання енергоносіїв у бюджетній сфері;</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створення</w:t>
      </w:r>
      <w:r>
        <w:rPr>
          <w:rFonts w:ascii="Times New Roman" w:eastAsiaTheme="minorEastAsia" w:hAnsi="Times New Roman" w:cs="Times New Roman"/>
          <w:sz w:val="28"/>
          <w:szCs w:val="28"/>
        </w:rPr>
        <w:t xml:space="preserve"> сприятливих умов</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для впровадження</w:t>
      </w:r>
      <w:r w:rsidRPr="0023632C">
        <w:rPr>
          <w:rFonts w:ascii="Times New Roman" w:eastAsiaTheme="minorEastAsia" w:hAnsi="Times New Roman" w:cs="Times New Roman"/>
          <w:sz w:val="28"/>
          <w:szCs w:val="28"/>
        </w:rPr>
        <w:t xml:space="preserve"> проєктів</w:t>
      </w:r>
      <w:r>
        <w:rPr>
          <w:rFonts w:ascii="Times New Roman" w:eastAsiaTheme="minorEastAsia" w:hAnsi="Times New Roman" w:cs="Times New Roman"/>
          <w:sz w:val="28"/>
          <w:szCs w:val="28"/>
        </w:rPr>
        <w:t xml:space="preserve"> енергозберігання  з метою їх реалізації</w:t>
      </w:r>
      <w:r w:rsidRPr="0023632C">
        <w:rPr>
          <w:rFonts w:ascii="Times New Roman" w:eastAsiaTheme="minorEastAsia" w:hAnsi="Times New Roman" w:cs="Times New Roman"/>
          <w:sz w:val="28"/>
          <w:szCs w:val="28"/>
        </w:rPr>
        <w:t>;</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зменшення втрат теплової енергії за рахунок проведення заходів з комплексної термомодернізації:</w:t>
      </w:r>
    </w:p>
    <w:p w:rsidR="00227095" w:rsidRDefault="00227095" w:rsidP="006D32CF">
      <w:pPr>
        <w:numPr>
          <w:ilvl w:val="0"/>
          <w:numId w:val="9"/>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утеплення фасадів та дахів;</w:t>
      </w:r>
    </w:p>
    <w:p w:rsidR="00227095" w:rsidRPr="0023632C" w:rsidRDefault="00227095" w:rsidP="006D32CF">
      <w:pPr>
        <w:numPr>
          <w:ilvl w:val="0"/>
          <w:numId w:val="9"/>
        </w:numPr>
        <w:contextualSpacing/>
        <w:jc w:val="both"/>
        <w:rPr>
          <w:rFonts w:ascii="Times New Roman" w:eastAsiaTheme="minorEastAsia" w:hAnsi="Times New Roman" w:cs="Times New Roman"/>
          <w:sz w:val="28"/>
          <w:szCs w:val="28"/>
        </w:rPr>
      </w:pPr>
      <w:r>
        <w:rPr>
          <w:rFonts w:ascii="Times New Roman" w:eastAsiaTheme="minorEastAsia" w:hAnsi="Times New Roman" w:cs="Times New Roman"/>
          <w:sz w:val="28"/>
          <w:szCs w:val="28"/>
        </w:rPr>
        <w:t>капітальний та поточний ремонт дахів;</w:t>
      </w:r>
    </w:p>
    <w:p w:rsidR="00227095" w:rsidRPr="0023632C" w:rsidRDefault="00227095" w:rsidP="006D32CF">
      <w:pPr>
        <w:numPr>
          <w:ilvl w:val="0"/>
          <w:numId w:val="9"/>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заміна старих дерев</w:t>
      </w:r>
      <w:r w:rsidRPr="0023632C">
        <w:rPr>
          <w:rFonts w:ascii="Times New Roman" w:eastAsiaTheme="minorEastAsia" w:hAnsi="Times New Roman" w:cs="Times New Roman"/>
          <w:sz w:val="28"/>
          <w:szCs w:val="28"/>
          <w:lang w:val="ru-RU"/>
        </w:rPr>
        <w:t>’</w:t>
      </w:r>
      <w:r w:rsidRPr="0023632C">
        <w:rPr>
          <w:rFonts w:ascii="Times New Roman" w:eastAsiaTheme="minorEastAsia" w:hAnsi="Times New Roman" w:cs="Times New Roman"/>
          <w:sz w:val="28"/>
          <w:szCs w:val="28"/>
        </w:rPr>
        <w:t>яних віконних блоків на нові металопластикові;</w:t>
      </w:r>
    </w:p>
    <w:p w:rsidR="00227095" w:rsidRPr="002269D5" w:rsidRDefault="00227095" w:rsidP="006D32CF">
      <w:pPr>
        <w:numPr>
          <w:ilvl w:val="0"/>
          <w:numId w:val="9"/>
        </w:numPr>
        <w:contextualSpacing/>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заміна старих </w:t>
      </w:r>
      <w:r>
        <w:rPr>
          <w:rFonts w:ascii="Times New Roman" w:eastAsiaTheme="minorEastAsia" w:hAnsi="Times New Roman" w:cs="Times New Roman"/>
          <w:sz w:val="28"/>
          <w:szCs w:val="28"/>
        </w:rPr>
        <w:t>дверей на нові металопластикові згідно до</w:t>
      </w:r>
      <w:r w:rsidRPr="002269D5">
        <w:rPr>
          <w:rFonts w:ascii="Times New Roman" w:eastAsiaTheme="minorEastAsia" w:hAnsi="Times New Roman" w:cs="Times New Roman"/>
          <w:sz w:val="28"/>
          <w:szCs w:val="28"/>
        </w:rPr>
        <w:t>датку 1 до програми.</w:t>
      </w:r>
    </w:p>
    <w:p w:rsidR="00227095" w:rsidRPr="0023632C" w:rsidRDefault="00227095" w:rsidP="00227095">
      <w:pPr>
        <w:jc w:val="both"/>
        <w:rPr>
          <w:rFonts w:ascii="Times New Roman" w:eastAsiaTheme="minorEastAsia" w:hAnsi="Times New Roman" w:cs="Times New Roman"/>
          <w:sz w:val="28"/>
          <w:szCs w:val="28"/>
        </w:rPr>
      </w:pPr>
    </w:p>
    <w:p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w:t>
      </w:r>
      <w:r w:rsidRPr="0023632C">
        <w:rPr>
          <w:rFonts w:ascii="Times New Roman" w:eastAsiaTheme="minorEastAsia" w:hAnsi="Times New Roman" w:cs="Times New Roman"/>
          <w:b/>
          <w:sz w:val="28"/>
          <w:szCs w:val="28"/>
          <w:lang w:val="ru-RU"/>
        </w:rPr>
        <w:t>. Оч</w:t>
      </w:r>
      <w:r w:rsidRPr="0023632C">
        <w:rPr>
          <w:rFonts w:ascii="Times New Roman" w:eastAsiaTheme="minorEastAsia" w:hAnsi="Times New Roman" w:cs="Times New Roman"/>
          <w:b/>
          <w:sz w:val="28"/>
          <w:szCs w:val="28"/>
        </w:rPr>
        <w:t>ікуванні результати Програми</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У результаті реалізації Програми очікується:</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зменшення обсягів енергоспоживання бюджетними закладами;</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 xml:space="preserve">- зменшення використання природного газу, шляхом проведення заходів з комплексної термомодернізації; </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зменшення викидів СО</w:t>
      </w:r>
      <w:r w:rsidRPr="0023632C">
        <w:rPr>
          <w:rFonts w:ascii="Times New Roman" w:eastAsiaTheme="minorEastAsia" w:hAnsi="Times New Roman" w:cs="Times New Roman"/>
          <w:sz w:val="16"/>
          <w:szCs w:val="16"/>
        </w:rPr>
        <w:t>2</w:t>
      </w:r>
      <w:r w:rsidRPr="0023632C">
        <w:rPr>
          <w:rFonts w:ascii="Times New Roman" w:eastAsiaTheme="minorEastAsia" w:hAnsi="Times New Roman" w:cs="Times New Roman"/>
          <w:sz w:val="28"/>
          <w:szCs w:val="28"/>
        </w:rPr>
        <w:t>;</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економія коштів бюджету;</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 xml:space="preserve">- підвищення комфортності умов перебування в бюджетних закладах; </w:t>
      </w:r>
    </w:p>
    <w:p w:rsidR="00227095" w:rsidRPr="0023632C" w:rsidRDefault="00227095" w:rsidP="00227095">
      <w:pPr>
        <w:jc w:val="both"/>
        <w:rPr>
          <w:rFonts w:ascii="Times New Roman" w:eastAsiaTheme="minorEastAsia" w:hAnsi="Times New Roman" w:cs="Times New Roman"/>
          <w:sz w:val="28"/>
          <w:szCs w:val="28"/>
        </w:rPr>
      </w:pPr>
    </w:p>
    <w:p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w:t>
      </w:r>
      <w:r w:rsidRPr="0023632C">
        <w:rPr>
          <w:rFonts w:ascii="Times New Roman" w:eastAsiaTheme="minorEastAsia" w:hAnsi="Times New Roman" w:cs="Times New Roman"/>
          <w:b/>
          <w:sz w:val="28"/>
          <w:szCs w:val="28"/>
          <w:lang w:val="ru-RU"/>
        </w:rPr>
        <w:t xml:space="preserve">. </w:t>
      </w:r>
      <w:r w:rsidRPr="0023632C">
        <w:rPr>
          <w:rFonts w:ascii="Times New Roman" w:eastAsiaTheme="minorEastAsia" w:hAnsi="Times New Roman" w:cs="Times New Roman"/>
          <w:b/>
          <w:sz w:val="28"/>
          <w:szCs w:val="28"/>
        </w:rPr>
        <w:t>Строки та етапи виконання Програми</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Відповідно до конкретних економічних умов П</w:t>
      </w:r>
      <w:r>
        <w:rPr>
          <w:rFonts w:ascii="Times New Roman" w:eastAsiaTheme="minorEastAsia" w:hAnsi="Times New Roman" w:cs="Times New Roman"/>
          <w:sz w:val="28"/>
          <w:szCs w:val="28"/>
        </w:rPr>
        <w:t>рограма охоплює період  2026 року</w:t>
      </w:r>
      <w:r w:rsidRPr="0023632C">
        <w:rPr>
          <w:rFonts w:ascii="Times New Roman" w:eastAsiaTheme="minorEastAsia" w:hAnsi="Times New Roman" w:cs="Times New Roman"/>
          <w:sz w:val="28"/>
          <w:szCs w:val="28"/>
        </w:rPr>
        <w:t xml:space="preserve"> і є продовженням реалізації найбільш ефективних заходів з енергозбереження, використання власного та залучення зовнішнього інвестиційного капіталу.</w:t>
      </w:r>
    </w:p>
    <w:p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VII</w:t>
      </w:r>
      <w:r w:rsidRPr="0023632C">
        <w:rPr>
          <w:rFonts w:ascii="Times New Roman" w:eastAsiaTheme="minorEastAsia" w:hAnsi="Times New Roman" w:cs="Times New Roman"/>
          <w:b/>
          <w:sz w:val="28"/>
          <w:szCs w:val="28"/>
          <w:lang w:val="ru-RU"/>
        </w:rPr>
        <w:t>. Ф</w:t>
      </w:r>
      <w:r w:rsidRPr="0023632C">
        <w:rPr>
          <w:rFonts w:ascii="Times New Roman" w:eastAsiaTheme="minorEastAsia" w:hAnsi="Times New Roman" w:cs="Times New Roman"/>
          <w:b/>
          <w:sz w:val="28"/>
          <w:szCs w:val="28"/>
        </w:rPr>
        <w:t>інансове забезпечення Програми</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Фінансування заходів Програми п</w:t>
      </w:r>
      <w:r>
        <w:rPr>
          <w:rFonts w:ascii="Times New Roman" w:eastAsiaTheme="minorEastAsia" w:hAnsi="Times New Roman" w:cs="Times New Roman"/>
          <w:sz w:val="28"/>
          <w:szCs w:val="28"/>
        </w:rPr>
        <w:t xml:space="preserve">рогнозується за рахунок коштів </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бюджету громади</w:t>
      </w:r>
      <w:r w:rsidRPr="0023632C">
        <w:rPr>
          <w:rFonts w:ascii="Times New Roman" w:eastAsiaTheme="minorEastAsia" w:hAnsi="Times New Roman" w:cs="Times New Roman"/>
          <w:sz w:val="28"/>
          <w:szCs w:val="28"/>
        </w:rPr>
        <w:t xml:space="preserve"> в межах наявного ресурсу, державного фонду енергоефективності, інвестиційних ресурсів, суб</w:t>
      </w:r>
      <w:r w:rsidRPr="0023632C">
        <w:rPr>
          <w:rFonts w:ascii="Times New Roman" w:eastAsiaTheme="minorEastAsia" w:hAnsi="Times New Roman" w:cs="Times New Roman"/>
          <w:sz w:val="28"/>
          <w:szCs w:val="28"/>
          <w:lang w:val="ru-RU"/>
        </w:rPr>
        <w:t>’</w:t>
      </w:r>
      <w:r w:rsidRPr="0023632C">
        <w:rPr>
          <w:rFonts w:ascii="Times New Roman" w:eastAsiaTheme="minorEastAsia" w:hAnsi="Times New Roman" w:cs="Times New Roman"/>
          <w:sz w:val="28"/>
          <w:szCs w:val="28"/>
        </w:rPr>
        <w:t>єктів господарювання усіх форм власності, інших джерел фінансування, не заборонених чинним законодавством.</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Конкретні заходи та обсяги фінансування визначаються відповідно до рішення сільської ради, виходячи з наявного фінансового ресурсу, з урахуванням наявнос</w:t>
      </w:r>
      <w:r>
        <w:rPr>
          <w:rFonts w:ascii="Times New Roman" w:eastAsiaTheme="minorEastAsia" w:hAnsi="Times New Roman" w:cs="Times New Roman"/>
          <w:sz w:val="28"/>
          <w:szCs w:val="28"/>
        </w:rPr>
        <w:t>ті розробленої та затвердженої в</w:t>
      </w:r>
      <w:r w:rsidRPr="0023632C">
        <w:rPr>
          <w:rFonts w:ascii="Times New Roman" w:eastAsiaTheme="minorEastAsia" w:hAnsi="Times New Roman" w:cs="Times New Roman"/>
          <w:sz w:val="28"/>
          <w:szCs w:val="28"/>
        </w:rPr>
        <w:t xml:space="preserve"> установленому порядку проектно-кошторисної документації.</w:t>
      </w:r>
    </w:p>
    <w:p w:rsidR="00227095" w:rsidRPr="0023632C" w:rsidRDefault="00227095" w:rsidP="00227095">
      <w:pPr>
        <w:jc w:val="both"/>
        <w:rPr>
          <w:rFonts w:ascii="Times New Roman" w:eastAsiaTheme="minorEastAsia" w:hAnsi="Times New Roman" w:cs="Times New Roman"/>
          <w:sz w:val="28"/>
          <w:szCs w:val="28"/>
        </w:rPr>
      </w:pPr>
    </w:p>
    <w:p w:rsidR="00227095" w:rsidRPr="0023632C" w:rsidRDefault="00227095" w:rsidP="00227095">
      <w:pPr>
        <w:jc w:val="center"/>
        <w:rPr>
          <w:rFonts w:ascii="Times New Roman" w:eastAsiaTheme="minorEastAsia" w:hAnsi="Times New Roman" w:cs="Times New Roman"/>
          <w:b/>
          <w:sz w:val="28"/>
          <w:szCs w:val="28"/>
        </w:rPr>
      </w:pPr>
      <w:r w:rsidRPr="0023632C">
        <w:rPr>
          <w:rFonts w:ascii="Times New Roman" w:eastAsiaTheme="minorEastAsia" w:hAnsi="Times New Roman" w:cs="Times New Roman"/>
          <w:b/>
          <w:sz w:val="28"/>
          <w:szCs w:val="28"/>
          <w:lang w:val="en-US"/>
        </w:rPr>
        <w:t>VIII</w:t>
      </w:r>
      <w:r w:rsidRPr="0023632C">
        <w:rPr>
          <w:rFonts w:ascii="Times New Roman" w:eastAsiaTheme="minorEastAsia" w:hAnsi="Times New Roman" w:cs="Times New Roman"/>
          <w:b/>
          <w:sz w:val="28"/>
          <w:szCs w:val="28"/>
        </w:rPr>
        <w:t>. Контроль за виконанням Програми</w:t>
      </w:r>
    </w:p>
    <w:p w:rsidR="00227095" w:rsidRPr="0023632C" w:rsidRDefault="00227095" w:rsidP="00227095">
      <w:pPr>
        <w:jc w:val="both"/>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tab/>
        <w:t>Контроль за вико</w:t>
      </w:r>
      <w:r>
        <w:rPr>
          <w:rFonts w:ascii="Times New Roman" w:eastAsiaTheme="minorEastAsia" w:hAnsi="Times New Roman" w:cs="Times New Roman"/>
          <w:sz w:val="28"/>
          <w:szCs w:val="28"/>
        </w:rPr>
        <w:t>на</w:t>
      </w:r>
      <w:r w:rsidRPr="0023632C">
        <w:rPr>
          <w:rFonts w:ascii="Times New Roman" w:eastAsiaTheme="minorEastAsia" w:hAnsi="Times New Roman" w:cs="Times New Roman"/>
          <w:sz w:val="28"/>
          <w:szCs w:val="28"/>
        </w:rPr>
        <w:t>нням програми здійснює постійна комісія з питань фінансів, бюджету, планування соціально економічного розвитку</w:t>
      </w:r>
      <w:r>
        <w:rPr>
          <w:rFonts w:ascii="Times New Roman" w:eastAsiaTheme="minorEastAsia" w:hAnsi="Times New Roman" w:cs="Times New Roman"/>
          <w:sz w:val="28"/>
          <w:szCs w:val="28"/>
        </w:rPr>
        <w:t>.</w:t>
      </w:r>
      <w:r w:rsidRPr="0023632C">
        <w:rPr>
          <w:rFonts w:ascii="Times New Roman" w:eastAsiaTheme="minorEastAsia" w:hAnsi="Times New Roman" w:cs="Times New Roman"/>
          <w:sz w:val="28"/>
          <w:szCs w:val="28"/>
        </w:rPr>
        <w:t xml:space="preserve"> Підсумки виконання заходів, передбачених Програмою   розглядаються на сесії сільської ради та на загальних зборах громади.</w:t>
      </w: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Контроль за використанням бюджетних коштів, спрямованих на забезпечення виконання Програми, здійснюється в порядку встановленому бюджетним законодавством.</w:t>
      </w:r>
    </w:p>
    <w:p w:rsidR="00227095" w:rsidRPr="0023632C" w:rsidRDefault="00227095" w:rsidP="00227095">
      <w:pPr>
        <w:jc w:val="both"/>
        <w:rPr>
          <w:rFonts w:ascii="Times New Roman" w:eastAsiaTheme="minorEastAsia" w:hAnsi="Times New Roman" w:cs="Times New Roman"/>
          <w:sz w:val="28"/>
          <w:szCs w:val="28"/>
        </w:rPr>
        <w:sectPr w:rsidR="00227095" w:rsidRPr="0023632C" w:rsidSect="0032585A">
          <w:pgSz w:w="11906" w:h="16838"/>
          <w:pgMar w:top="568" w:right="850" w:bottom="567" w:left="1701" w:header="708" w:footer="708" w:gutter="0"/>
          <w:cols w:space="708"/>
          <w:docGrid w:linePitch="360"/>
        </w:sectPr>
      </w:pPr>
      <w:r>
        <w:rPr>
          <w:rFonts w:ascii="Times New Roman" w:eastAsiaTheme="minorEastAsia" w:hAnsi="Times New Roman" w:cs="Times New Roman"/>
          <w:sz w:val="28"/>
          <w:szCs w:val="28"/>
        </w:rPr>
        <w:t xml:space="preserve">                   </w:t>
      </w:r>
      <w:r w:rsidRPr="0023632C">
        <w:rPr>
          <w:rFonts w:ascii="Times New Roman" w:eastAsiaTheme="minorEastAsia" w:hAnsi="Times New Roman" w:cs="Times New Roman"/>
          <w:sz w:val="28"/>
          <w:szCs w:val="28"/>
        </w:rPr>
        <w:t xml:space="preserve">                             </w:t>
      </w:r>
      <w:r>
        <w:rPr>
          <w:rFonts w:ascii="Times New Roman" w:eastAsiaTheme="minorEastAsia" w:hAnsi="Times New Roman" w:cs="Times New Roman"/>
          <w:sz w:val="28"/>
          <w:szCs w:val="28"/>
        </w:rPr>
        <w:t xml:space="preserve">              </w:t>
      </w:r>
    </w:p>
    <w:p w:rsidR="00AF76FE" w:rsidRDefault="00AF76FE" w:rsidP="00AF76FE">
      <w:pPr>
        <w:jc w:val="right"/>
        <w:rPr>
          <w:rFonts w:ascii="Times New Roman" w:eastAsiaTheme="minorEastAsia" w:hAnsi="Times New Roman" w:cs="Times New Roman"/>
          <w:sz w:val="28"/>
          <w:szCs w:val="28"/>
        </w:rPr>
      </w:pPr>
      <w:r w:rsidRPr="0023632C">
        <w:rPr>
          <w:rFonts w:ascii="Times New Roman" w:eastAsiaTheme="minorEastAsia" w:hAnsi="Times New Roman" w:cs="Times New Roman"/>
          <w:sz w:val="28"/>
          <w:szCs w:val="28"/>
        </w:rPr>
        <w:lastRenderedPageBreak/>
        <w:t>Додаток 1</w:t>
      </w:r>
      <w:r>
        <w:rPr>
          <w:rFonts w:ascii="Times New Roman" w:eastAsiaTheme="minorEastAsia" w:hAnsi="Times New Roman" w:cs="Times New Roman"/>
          <w:sz w:val="28"/>
          <w:szCs w:val="28"/>
        </w:rPr>
        <w:t xml:space="preserve"> </w:t>
      </w:r>
    </w:p>
    <w:p w:rsidR="00AF76FE" w:rsidRDefault="00AF76FE" w:rsidP="00AF76FE">
      <w:pPr>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до програми </w:t>
      </w:r>
      <w:r w:rsidRPr="00A03F74">
        <w:rPr>
          <w:rFonts w:ascii="Times New Roman" w:eastAsiaTheme="minorEastAsia" w:hAnsi="Times New Roman" w:cs="Times New Roman"/>
          <w:sz w:val="28"/>
          <w:szCs w:val="28"/>
        </w:rPr>
        <w:t>«</w:t>
      </w:r>
      <w:r>
        <w:rPr>
          <w:rFonts w:ascii="Times New Roman" w:eastAsiaTheme="minorEastAsia" w:hAnsi="Times New Roman" w:cs="Times New Roman"/>
          <w:sz w:val="28"/>
          <w:szCs w:val="28"/>
        </w:rPr>
        <w:t>Заходи з енергозбереження</w:t>
      </w:r>
    </w:p>
    <w:p w:rsidR="00AF76FE" w:rsidRDefault="00AF76FE" w:rsidP="00882F67">
      <w:pPr>
        <w:jc w:val="right"/>
        <w:rPr>
          <w:rFonts w:ascii="Times New Roman" w:eastAsiaTheme="minorEastAsia" w:hAnsi="Times New Roman" w:cs="Times New Roman"/>
          <w:sz w:val="28"/>
          <w:szCs w:val="28"/>
        </w:rPr>
      </w:pPr>
      <w:r>
        <w:rPr>
          <w:rFonts w:ascii="Times New Roman" w:eastAsiaTheme="minorEastAsia" w:hAnsi="Times New Roman" w:cs="Times New Roman"/>
          <w:sz w:val="28"/>
          <w:szCs w:val="28"/>
        </w:rPr>
        <w:t>та енергоефективності ЦФГНМЗЗОК на 2026 рік</w:t>
      </w:r>
      <w:r w:rsidRPr="00A03F74">
        <w:rPr>
          <w:rFonts w:ascii="Times New Roman" w:eastAsiaTheme="minorEastAsia" w:hAnsi="Times New Roman" w:cs="Times New Roman"/>
          <w:sz w:val="28"/>
          <w:szCs w:val="28"/>
        </w:rPr>
        <w:t xml:space="preserve">» </w:t>
      </w:r>
    </w:p>
    <w:p w:rsidR="00AF76FE" w:rsidRPr="0023632C" w:rsidRDefault="00AF76FE" w:rsidP="00AF76FE">
      <w:pPr>
        <w:jc w:val="right"/>
        <w:rPr>
          <w:rFonts w:ascii="Times New Roman" w:eastAsiaTheme="minorEastAsia" w:hAnsi="Times New Roman" w:cs="Times New Roman"/>
          <w:sz w:val="28"/>
          <w:szCs w:val="28"/>
        </w:rPr>
      </w:pPr>
    </w:p>
    <w:p w:rsidR="00AF76FE" w:rsidRPr="0023632C" w:rsidRDefault="00AF76FE" w:rsidP="00AF76FE">
      <w:pPr>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П</w:t>
      </w:r>
      <w:r w:rsidRPr="0023632C">
        <w:rPr>
          <w:rFonts w:ascii="Times New Roman" w:eastAsiaTheme="minorEastAsia" w:hAnsi="Times New Roman" w:cs="Times New Roman"/>
          <w:sz w:val="28"/>
          <w:szCs w:val="28"/>
        </w:rPr>
        <w:t>ерелік енергозберігаючих заходів (підвищення енергоефективності)</w:t>
      </w:r>
    </w:p>
    <w:p w:rsidR="00AF76FE" w:rsidRDefault="00AF76FE" w:rsidP="00AF76FE">
      <w:pPr>
        <w:jc w:val="center"/>
        <w:rPr>
          <w:rFonts w:ascii="Times New Roman" w:eastAsiaTheme="minorEastAsia" w:hAnsi="Times New Roman" w:cs="Times New Roman"/>
          <w:sz w:val="28"/>
          <w:szCs w:val="28"/>
        </w:rPr>
      </w:pPr>
      <w:r>
        <w:rPr>
          <w:rFonts w:ascii="Times New Roman" w:eastAsiaTheme="minorEastAsia" w:hAnsi="Times New Roman" w:cs="Times New Roman"/>
          <w:sz w:val="28"/>
          <w:szCs w:val="28"/>
        </w:rPr>
        <w:t xml:space="preserve">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на 2026 рік. </w:t>
      </w:r>
    </w:p>
    <w:tbl>
      <w:tblPr>
        <w:tblStyle w:val="a9"/>
        <w:tblW w:w="0" w:type="auto"/>
        <w:tblLayout w:type="fixed"/>
        <w:tblLook w:val="04A0"/>
      </w:tblPr>
      <w:tblGrid>
        <w:gridCol w:w="540"/>
        <w:gridCol w:w="1768"/>
        <w:gridCol w:w="2223"/>
        <w:gridCol w:w="1418"/>
        <w:gridCol w:w="1417"/>
        <w:gridCol w:w="8"/>
        <w:gridCol w:w="1977"/>
      </w:tblGrid>
      <w:tr w:rsidR="00AF76FE" w:rsidTr="0049548A">
        <w:trPr>
          <w:trHeight w:val="240"/>
        </w:trPr>
        <w:tc>
          <w:tcPr>
            <w:tcW w:w="540" w:type="dxa"/>
          </w:tcPr>
          <w:p w:rsidR="00AF76FE" w:rsidRPr="00882F67" w:rsidRDefault="00AF76FE" w:rsidP="0049548A">
            <w:pPr>
              <w:jc w:val="center"/>
              <w:rPr>
                <w:rFonts w:ascii="Times New Roman" w:hAnsi="Times New Roman" w:cs="Times New Roman"/>
              </w:rPr>
            </w:pPr>
            <w:r w:rsidRPr="00882F67">
              <w:rPr>
                <w:rFonts w:ascii="Times New Roman" w:hAnsi="Times New Roman" w:cs="Times New Roman"/>
              </w:rPr>
              <w:t>№ з/п</w:t>
            </w:r>
          </w:p>
        </w:tc>
        <w:tc>
          <w:tcPr>
            <w:tcW w:w="1768" w:type="dxa"/>
          </w:tcPr>
          <w:p w:rsidR="00AF76FE" w:rsidRPr="00882F67" w:rsidRDefault="00AF76FE" w:rsidP="0049548A">
            <w:pPr>
              <w:jc w:val="center"/>
              <w:rPr>
                <w:rFonts w:ascii="Times New Roman" w:hAnsi="Times New Roman" w:cs="Times New Roman"/>
                <w:sz w:val="20"/>
              </w:rPr>
            </w:pPr>
            <w:r w:rsidRPr="00882F67">
              <w:rPr>
                <w:rFonts w:ascii="Times New Roman" w:hAnsi="Times New Roman" w:cs="Times New Roman"/>
                <w:sz w:val="20"/>
              </w:rPr>
              <w:t>Назва закладу</w:t>
            </w:r>
          </w:p>
        </w:tc>
        <w:tc>
          <w:tcPr>
            <w:tcW w:w="2223" w:type="dxa"/>
          </w:tcPr>
          <w:p w:rsidR="00AF76FE" w:rsidRPr="00882F67" w:rsidRDefault="00AF76FE" w:rsidP="0049548A">
            <w:pPr>
              <w:jc w:val="center"/>
              <w:rPr>
                <w:rFonts w:ascii="Times New Roman" w:hAnsi="Times New Roman" w:cs="Times New Roman"/>
                <w:sz w:val="20"/>
              </w:rPr>
            </w:pPr>
            <w:r w:rsidRPr="00882F67">
              <w:rPr>
                <w:rFonts w:ascii="Times New Roman" w:hAnsi="Times New Roman" w:cs="Times New Roman"/>
                <w:sz w:val="20"/>
              </w:rPr>
              <w:t>Найменування енергозберігаючих заходів</w:t>
            </w:r>
          </w:p>
        </w:tc>
        <w:tc>
          <w:tcPr>
            <w:tcW w:w="1418" w:type="dxa"/>
          </w:tcPr>
          <w:p w:rsidR="00AF76FE" w:rsidRPr="00882F67" w:rsidRDefault="00AF76FE" w:rsidP="0049548A">
            <w:pPr>
              <w:jc w:val="center"/>
              <w:rPr>
                <w:rFonts w:ascii="Times New Roman" w:hAnsi="Times New Roman" w:cs="Times New Roman"/>
                <w:sz w:val="20"/>
              </w:rPr>
            </w:pPr>
            <w:r w:rsidRPr="00882F67">
              <w:rPr>
                <w:rFonts w:ascii="Times New Roman" w:hAnsi="Times New Roman" w:cs="Times New Roman"/>
                <w:sz w:val="20"/>
              </w:rPr>
              <w:t xml:space="preserve">Обсяг фінансува-ння (грн) </w:t>
            </w:r>
          </w:p>
        </w:tc>
        <w:tc>
          <w:tcPr>
            <w:tcW w:w="1425" w:type="dxa"/>
            <w:gridSpan w:val="2"/>
          </w:tcPr>
          <w:p w:rsidR="00AF76FE" w:rsidRPr="00882F67" w:rsidRDefault="00AF76FE" w:rsidP="0049548A">
            <w:pPr>
              <w:jc w:val="center"/>
              <w:rPr>
                <w:rFonts w:ascii="Times New Roman" w:hAnsi="Times New Roman" w:cs="Times New Roman"/>
                <w:sz w:val="20"/>
              </w:rPr>
            </w:pPr>
          </w:p>
          <w:p w:rsidR="00AF76FE" w:rsidRPr="00882F67" w:rsidRDefault="00AF76FE" w:rsidP="0049548A">
            <w:pPr>
              <w:jc w:val="center"/>
              <w:rPr>
                <w:rFonts w:ascii="Times New Roman" w:hAnsi="Times New Roman" w:cs="Times New Roman"/>
                <w:sz w:val="20"/>
              </w:rPr>
            </w:pPr>
            <w:r w:rsidRPr="00882F67">
              <w:rPr>
                <w:rFonts w:ascii="Times New Roman" w:hAnsi="Times New Roman" w:cs="Times New Roman"/>
                <w:sz w:val="20"/>
              </w:rPr>
              <w:t>Строк виконання заходу</w:t>
            </w:r>
          </w:p>
          <w:p w:rsidR="00AF76FE" w:rsidRPr="00882F67" w:rsidRDefault="00AF76FE" w:rsidP="0049548A">
            <w:pPr>
              <w:jc w:val="right"/>
              <w:rPr>
                <w:rFonts w:ascii="Times New Roman" w:hAnsi="Times New Roman" w:cs="Times New Roman"/>
                <w:sz w:val="20"/>
              </w:rPr>
            </w:pPr>
            <w:r w:rsidRPr="00882F67">
              <w:rPr>
                <w:rFonts w:ascii="Times New Roman" w:hAnsi="Times New Roman" w:cs="Times New Roman"/>
                <w:sz w:val="20"/>
              </w:rPr>
              <w:t xml:space="preserve">                      </w:t>
            </w:r>
          </w:p>
        </w:tc>
        <w:tc>
          <w:tcPr>
            <w:tcW w:w="1977" w:type="dxa"/>
          </w:tcPr>
          <w:p w:rsidR="00AF76FE" w:rsidRPr="00882F67" w:rsidRDefault="00AF76FE" w:rsidP="0049548A">
            <w:pPr>
              <w:jc w:val="center"/>
              <w:rPr>
                <w:rFonts w:ascii="Times New Roman" w:hAnsi="Times New Roman" w:cs="Times New Roman"/>
                <w:sz w:val="20"/>
              </w:rPr>
            </w:pPr>
          </w:p>
          <w:p w:rsidR="00AF76FE" w:rsidRPr="00882F67" w:rsidRDefault="00AF76FE" w:rsidP="0049548A">
            <w:pPr>
              <w:jc w:val="right"/>
              <w:rPr>
                <w:rFonts w:ascii="Times New Roman" w:hAnsi="Times New Roman" w:cs="Times New Roman"/>
                <w:sz w:val="20"/>
              </w:rPr>
            </w:pPr>
            <w:r w:rsidRPr="00882F67">
              <w:rPr>
                <w:rFonts w:ascii="Times New Roman" w:hAnsi="Times New Roman" w:cs="Times New Roman"/>
                <w:sz w:val="20"/>
              </w:rPr>
              <w:t>Джерела                                                                фінансування</w:t>
            </w:r>
          </w:p>
        </w:tc>
      </w:tr>
      <w:tr w:rsidR="00AF76FE" w:rsidTr="0049548A">
        <w:trPr>
          <w:trHeight w:val="825"/>
        </w:trPr>
        <w:tc>
          <w:tcPr>
            <w:tcW w:w="540" w:type="dxa"/>
          </w:tcPr>
          <w:p w:rsidR="00AF76FE" w:rsidRDefault="00AF76FE" w:rsidP="0049548A">
            <w:r>
              <w:t>1</w:t>
            </w:r>
          </w:p>
        </w:tc>
        <w:tc>
          <w:tcPr>
            <w:tcW w:w="1768" w:type="dxa"/>
          </w:tcPr>
          <w:p w:rsidR="00AF76FE" w:rsidRPr="00882F67" w:rsidRDefault="00AF76FE" w:rsidP="0049548A">
            <w:pPr>
              <w:rPr>
                <w:rFonts w:ascii="Times New Roman" w:hAnsi="Times New Roman" w:cs="Times New Roman"/>
                <w:sz w:val="24"/>
                <w:szCs w:val="24"/>
              </w:rPr>
            </w:pPr>
            <w:r w:rsidRPr="00882F67">
              <w:rPr>
                <w:rFonts w:ascii="Times New Roman" w:hAnsi="Times New Roman" w:cs="Times New Roman"/>
                <w:sz w:val="24"/>
                <w:szCs w:val="24"/>
              </w:rPr>
              <w:t>Народний дім с.Держів</w:t>
            </w:r>
          </w:p>
        </w:tc>
        <w:tc>
          <w:tcPr>
            <w:tcW w:w="2223" w:type="dxa"/>
          </w:tcPr>
          <w:p w:rsidR="00AF76FE" w:rsidRPr="00882F67" w:rsidRDefault="00AF76FE" w:rsidP="0049548A">
            <w:pPr>
              <w:rPr>
                <w:rFonts w:ascii="Times New Roman" w:hAnsi="Times New Roman" w:cs="Times New Roman"/>
                <w:sz w:val="24"/>
                <w:szCs w:val="24"/>
              </w:rPr>
            </w:pPr>
            <w:r w:rsidRPr="00882F67">
              <w:rPr>
                <w:rFonts w:ascii="Times New Roman" w:eastAsia="Times New Roman" w:hAnsi="Times New Roman" w:cs="Times New Roman"/>
                <w:sz w:val="24"/>
                <w:szCs w:val="24"/>
                <w:lang w:eastAsia="ru-RU"/>
              </w:rPr>
              <w:t>Капітальний ремонт (утеплення частини фасаду) приміщення НД с.Держів Розвадівської сільської ради для заходів з енергозбереження»</w:t>
            </w:r>
          </w:p>
        </w:tc>
        <w:tc>
          <w:tcPr>
            <w:tcW w:w="1418" w:type="dxa"/>
          </w:tcPr>
          <w:p w:rsidR="00AF76FE" w:rsidRPr="00882F67" w:rsidRDefault="00AF76FE" w:rsidP="0049548A">
            <w:pPr>
              <w:rPr>
                <w:rFonts w:ascii="Times New Roman" w:hAnsi="Times New Roman" w:cs="Times New Roman"/>
                <w:sz w:val="24"/>
                <w:szCs w:val="24"/>
              </w:rPr>
            </w:pPr>
            <w:r w:rsidRPr="00882F67">
              <w:rPr>
                <w:rFonts w:ascii="Times New Roman" w:hAnsi="Times New Roman" w:cs="Times New Roman"/>
                <w:sz w:val="24"/>
                <w:szCs w:val="24"/>
              </w:rPr>
              <w:t>650 000,00</w:t>
            </w:r>
          </w:p>
        </w:tc>
        <w:tc>
          <w:tcPr>
            <w:tcW w:w="1417" w:type="dxa"/>
          </w:tcPr>
          <w:p w:rsidR="00AF76FE" w:rsidRPr="00882F67" w:rsidRDefault="00AF76FE" w:rsidP="0049548A">
            <w:pPr>
              <w:rPr>
                <w:rFonts w:ascii="Times New Roman" w:hAnsi="Times New Roman" w:cs="Times New Roman"/>
                <w:sz w:val="24"/>
                <w:szCs w:val="24"/>
              </w:rPr>
            </w:pPr>
            <w:r w:rsidRPr="00882F67">
              <w:rPr>
                <w:rFonts w:ascii="Times New Roman" w:hAnsi="Times New Roman" w:cs="Times New Roman"/>
                <w:sz w:val="24"/>
                <w:szCs w:val="24"/>
              </w:rPr>
              <w:t>2026 рік</w:t>
            </w:r>
          </w:p>
        </w:tc>
        <w:tc>
          <w:tcPr>
            <w:tcW w:w="1985" w:type="dxa"/>
            <w:gridSpan w:val="2"/>
          </w:tcPr>
          <w:p w:rsidR="00AF76FE" w:rsidRPr="00882F67" w:rsidRDefault="00AF76FE" w:rsidP="0049548A">
            <w:pPr>
              <w:rPr>
                <w:rFonts w:ascii="Times New Roman" w:hAnsi="Times New Roman" w:cs="Times New Roman"/>
                <w:sz w:val="24"/>
                <w:szCs w:val="24"/>
              </w:rPr>
            </w:pPr>
            <w:r w:rsidRPr="00882F67">
              <w:rPr>
                <w:rFonts w:ascii="Times New Roman" w:hAnsi="Times New Roman" w:cs="Times New Roman"/>
                <w:sz w:val="24"/>
                <w:szCs w:val="24"/>
              </w:rPr>
              <w:t>Кошти місцевого бюджету</w:t>
            </w:r>
          </w:p>
        </w:tc>
      </w:tr>
    </w:tbl>
    <w:p w:rsidR="00AF76FE" w:rsidRDefault="00AF76FE" w:rsidP="00AF76FE">
      <w:r>
        <w:t xml:space="preserve">         </w:t>
      </w:r>
    </w:p>
    <w:p w:rsidR="00AF76FE" w:rsidRDefault="00AF76FE" w:rsidP="00AF76FE"/>
    <w:p w:rsidR="00AF76FE" w:rsidRDefault="00AF76FE" w:rsidP="00AF76FE"/>
    <w:p w:rsidR="00AF76FE" w:rsidRDefault="00AF76FE" w:rsidP="00AF76FE"/>
    <w:p w:rsidR="00337E14" w:rsidRPr="00882F67" w:rsidRDefault="00882F67" w:rsidP="00AF76FE">
      <w:pPr>
        <w:rPr>
          <w:rFonts w:ascii="Times New Roman" w:hAnsi="Times New Roman" w:cs="Times New Roman"/>
          <w:b/>
          <w:sz w:val="24"/>
          <w:szCs w:val="24"/>
        </w:rPr>
      </w:pPr>
      <w:r>
        <w:rPr>
          <w:rFonts w:ascii="Times New Roman" w:hAnsi="Times New Roman" w:cs="Times New Roman"/>
          <w:b/>
          <w:sz w:val="24"/>
          <w:szCs w:val="24"/>
        </w:rPr>
        <w:t xml:space="preserve">           </w:t>
      </w:r>
      <w:r w:rsidRPr="00882F67">
        <w:rPr>
          <w:rFonts w:ascii="Times New Roman" w:hAnsi="Times New Roman" w:cs="Times New Roman"/>
          <w:b/>
          <w:sz w:val="24"/>
          <w:szCs w:val="24"/>
        </w:rPr>
        <w:t xml:space="preserve">Секретар ради                                     </w:t>
      </w:r>
      <w:r>
        <w:rPr>
          <w:rFonts w:ascii="Times New Roman" w:hAnsi="Times New Roman" w:cs="Times New Roman"/>
          <w:b/>
          <w:sz w:val="24"/>
          <w:szCs w:val="24"/>
        </w:rPr>
        <w:t xml:space="preserve">              </w:t>
      </w:r>
      <w:r w:rsidRPr="00882F67">
        <w:rPr>
          <w:rFonts w:ascii="Times New Roman" w:hAnsi="Times New Roman" w:cs="Times New Roman"/>
          <w:b/>
          <w:sz w:val="24"/>
          <w:szCs w:val="24"/>
        </w:rPr>
        <w:t xml:space="preserve">      Олександра ШИМКО</w:t>
      </w:r>
    </w:p>
    <w:p w:rsidR="00337E14" w:rsidRPr="00882F67" w:rsidRDefault="00337E14" w:rsidP="00AF76FE">
      <w:pPr>
        <w:rPr>
          <w:rFonts w:ascii="Times New Roman" w:hAnsi="Times New Roman" w:cs="Times New Roman"/>
          <w:b/>
          <w:sz w:val="24"/>
          <w:szCs w:val="24"/>
        </w:rPr>
      </w:pPr>
    </w:p>
    <w:p w:rsidR="00337E14" w:rsidRDefault="00337E14" w:rsidP="00AF76FE"/>
    <w:p w:rsidR="00337E14" w:rsidRDefault="00337E14" w:rsidP="00AF76FE"/>
    <w:p w:rsidR="00882F67" w:rsidRDefault="00882F67" w:rsidP="00AF76FE"/>
    <w:p w:rsidR="00882F67" w:rsidRDefault="00882F67" w:rsidP="00AF76FE"/>
    <w:p w:rsidR="00882F67" w:rsidRDefault="00882F67" w:rsidP="00AF76FE"/>
    <w:p w:rsidR="00882F67" w:rsidRDefault="00882F67" w:rsidP="00AF76FE"/>
    <w:p w:rsidR="00AF76FE" w:rsidRDefault="00AF76FE" w:rsidP="00AF76FE"/>
    <w:p w:rsidR="009E0D2C" w:rsidRPr="009E4601" w:rsidRDefault="009E0D2C" w:rsidP="009E0D2C">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extent cx="571500" cy="762000"/>
            <wp:effectExtent l="0" t="0" r="0" b="0"/>
            <wp:docPr id="14" name="Рисунок 1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r w:rsidRPr="002D4B8E">
        <w:rPr>
          <w:color w:val="7030A0"/>
          <w:lang w:val="ru-RU"/>
        </w:rPr>
        <w:t xml:space="preserve">   </w:t>
      </w:r>
    </w:p>
    <w:p w:rsidR="009E0D2C" w:rsidRPr="009E4601" w:rsidRDefault="009E0D2C" w:rsidP="009E0D2C">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9E0D2C" w:rsidRPr="009E4601" w:rsidRDefault="009E0D2C" w:rsidP="009E0D2C">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9E0D2C" w:rsidRPr="009E4601" w:rsidRDefault="009E0D2C" w:rsidP="009E0D2C">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9E0D2C" w:rsidRPr="009E4601" w:rsidRDefault="009E0D2C" w:rsidP="009E0D2C">
      <w:pPr>
        <w:spacing w:after="0" w:line="240" w:lineRule="auto"/>
        <w:jc w:val="center"/>
        <w:rPr>
          <w:rFonts w:ascii="Times New Roman" w:hAnsi="Times New Roman"/>
          <w:b/>
          <w:sz w:val="28"/>
          <w:szCs w:val="28"/>
        </w:rPr>
      </w:pPr>
    </w:p>
    <w:p w:rsidR="009E0D2C" w:rsidRDefault="009E0D2C" w:rsidP="009E0D2C">
      <w:pPr>
        <w:spacing w:after="0" w:line="240" w:lineRule="auto"/>
        <w:jc w:val="center"/>
        <w:rPr>
          <w:rFonts w:ascii="Times New Roman" w:hAnsi="Times New Roman"/>
          <w:b/>
          <w:bCs/>
          <w:sz w:val="24"/>
          <w:szCs w:val="24"/>
        </w:rPr>
      </w:pPr>
      <w:r w:rsidRPr="009E4601">
        <w:rPr>
          <w:rFonts w:ascii="Times New Roman" w:hAnsi="Times New Roman"/>
          <w:b/>
          <w:bCs/>
          <w:sz w:val="24"/>
          <w:szCs w:val="24"/>
        </w:rPr>
        <w:t>Р І Ш Е Н Н Я</w:t>
      </w:r>
    </w:p>
    <w:p w:rsidR="009E0D2C" w:rsidRPr="009E4601" w:rsidRDefault="009E0D2C" w:rsidP="009E0D2C">
      <w:pPr>
        <w:spacing w:after="0" w:line="240" w:lineRule="auto"/>
        <w:jc w:val="center"/>
        <w:rPr>
          <w:rFonts w:ascii="Times New Roman" w:hAnsi="Times New Roman"/>
          <w:b/>
          <w:sz w:val="28"/>
          <w:szCs w:val="28"/>
        </w:rPr>
      </w:pPr>
    </w:p>
    <w:p w:rsidR="005E10A1" w:rsidRPr="009E0D2C" w:rsidRDefault="009E0D2C" w:rsidP="009E0D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r w:rsidRPr="009E0D2C">
        <w:rPr>
          <w:rFonts w:ascii="Times New Roman" w:hAnsi="Times New Roman" w:cs="Times New Roman"/>
          <w:b/>
          <w:sz w:val="24"/>
          <w:szCs w:val="24"/>
        </w:rPr>
        <w:t>17 вересня 2026 ро</w:t>
      </w:r>
      <w:r>
        <w:rPr>
          <w:rFonts w:ascii="Times New Roman" w:hAnsi="Times New Roman" w:cs="Times New Roman"/>
          <w:b/>
          <w:sz w:val="24"/>
          <w:szCs w:val="24"/>
        </w:rPr>
        <w:t>ку</w:t>
      </w:r>
      <w:r>
        <w:rPr>
          <w:rFonts w:ascii="Times New Roman" w:hAnsi="Times New Roman" w:cs="Times New Roman"/>
          <w:b/>
          <w:sz w:val="24"/>
          <w:szCs w:val="24"/>
        </w:rPr>
        <w:tab/>
      </w:r>
      <w:r>
        <w:rPr>
          <w:rFonts w:ascii="Times New Roman" w:hAnsi="Times New Roman" w:cs="Times New Roman"/>
          <w:b/>
          <w:sz w:val="24"/>
          <w:szCs w:val="24"/>
        </w:rPr>
        <w:tab/>
        <w:t xml:space="preserve">           </w:t>
      </w:r>
      <w:r w:rsidRPr="009E0D2C">
        <w:rPr>
          <w:rFonts w:ascii="Times New Roman" w:hAnsi="Times New Roman" w:cs="Times New Roman"/>
          <w:b/>
          <w:sz w:val="24"/>
          <w:szCs w:val="24"/>
        </w:rPr>
        <w:t xml:space="preserve"> с. Розвадів</w:t>
      </w:r>
      <w:r w:rsidRPr="009E0D2C">
        <w:rPr>
          <w:rFonts w:ascii="Times New Roman" w:hAnsi="Times New Roman" w:cs="Times New Roman"/>
          <w:b/>
          <w:sz w:val="24"/>
          <w:szCs w:val="24"/>
        </w:rPr>
        <w:tab/>
      </w:r>
      <w:r w:rsidRPr="009E0D2C">
        <w:rPr>
          <w:rFonts w:ascii="Times New Roman" w:hAnsi="Times New Roman" w:cs="Times New Roman"/>
          <w:b/>
          <w:sz w:val="24"/>
          <w:szCs w:val="24"/>
        </w:rPr>
        <w:tab/>
        <w:t xml:space="preserve">           </w:t>
      </w:r>
      <w:r w:rsidRPr="009E0D2C">
        <w:rPr>
          <w:rFonts w:ascii="Times New Roman" w:hAnsi="Times New Roman" w:cs="Times New Roman"/>
          <w:b/>
          <w:sz w:val="24"/>
          <w:szCs w:val="24"/>
          <w:lang w:val="ru-RU"/>
        </w:rPr>
        <w:t xml:space="preserve"> </w:t>
      </w:r>
      <w:r w:rsidRPr="009E0D2C">
        <w:rPr>
          <w:rFonts w:ascii="Times New Roman" w:hAnsi="Times New Roman" w:cs="Times New Roman"/>
          <w:b/>
          <w:sz w:val="24"/>
          <w:szCs w:val="24"/>
        </w:rPr>
        <w:t xml:space="preserve">№ </w:t>
      </w:r>
      <w:r w:rsidR="008067B0">
        <w:rPr>
          <w:rFonts w:ascii="Times New Roman" w:hAnsi="Times New Roman" w:cs="Times New Roman"/>
          <w:b/>
          <w:sz w:val="24"/>
          <w:szCs w:val="24"/>
        </w:rPr>
        <w:t>2520</w:t>
      </w:r>
    </w:p>
    <w:p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sz w:val="24"/>
          <w:szCs w:val="24"/>
        </w:rPr>
      </w:pPr>
    </w:p>
    <w:p w:rsidR="005E10A1" w:rsidRPr="00337E14" w:rsidRDefault="00967B1D"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Pr>
          <w:rFonts w:ascii="Times New Roman" w:hAnsi="Times New Roman" w:cs="Times New Roman"/>
          <w:b/>
          <w:sz w:val="24"/>
          <w:szCs w:val="24"/>
        </w:rPr>
        <w:t>Про внесення змін до Б</w:t>
      </w:r>
      <w:r w:rsidR="005E10A1" w:rsidRPr="00337E14">
        <w:rPr>
          <w:rFonts w:ascii="Times New Roman" w:hAnsi="Times New Roman" w:cs="Times New Roman"/>
          <w:b/>
          <w:sz w:val="24"/>
          <w:szCs w:val="24"/>
        </w:rPr>
        <w:t xml:space="preserve">юджетної програми </w:t>
      </w:r>
    </w:p>
    <w:p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37E14">
        <w:rPr>
          <w:rFonts w:ascii="Times New Roman" w:hAnsi="Times New Roman" w:cs="Times New Roman"/>
          <w:b/>
          <w:sz w:val="24"/>
          <w:szCs w:val="24"/>
        </w:rPr>
        <w:t xml:space="preserve">Розвадівської сільської ради </w:t>
      </w:r>
      <w:r w:rsidRPr="00337E14">
        <w:rPr>
          <w:rFonts w:ascii="Times New Roman" w:hAnsi="Times New Roman" w:cs="Times New Roman"/>
          <w:b/>
          <w:bCs/>
          <w:sz w:val="24"/>
          <w:szCs w:val="24"/>
        </w:rPr>
        <w:t>«</w:t>
      </w:r>
      <w:r w:rsidRPr="00337E14">
        <w:rPr>
          <w:rFonts w:ascii="Times New Roman" w:hAnsi="Times New Roman" w:cs="Times New Roman"/>
          <w:b/>
          <w:sz w:val="24"/>
          <w:szCs w:val="24"/>
        </w:rPr>
        <w:t xml:space="preserve">Фінансове забезпечення </w:t>
      </w:r>
    </w:p>
    <w:p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37E14">
        <w:rPr>
          <w:rFonts w:ascii="Times New Roman" w:hAnsi="Times New Roman" w:cs="Times New Roman"/>
          <w:b/>
          <w:sz w:val="24"/>
          <w:szCs w:val="24"/>
        </w:rPr>
        <w:t xml:space="preserve">будівництва, реконструкції, ремонту та утримання </w:t>
      </w:r>
    </w:p>
    <w:p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37E14">
        <w:rPr>
          <w:rFonts w:ascii="Times New Roman" w:hAnsi="Times New Roman" w:cs="Times New Roman"/>
          <w:b/>
          <w:sz w:val="24"/>
          <w:szCs w:val="24"/>
        </w:rPr>
        <w:t xml:space="preserve">автомобільних доріг загального користування </w:t>
      </w:r>
    </w:p>
    <w:p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bCs/>
          <w:sz w:val="24"/>
          <w:szCs w:val="24"/>
        </w:rPr>
      </w:pPr>
      <w:r w:rsidRPr="00337E14">
        <w:rPr>
          <w:rFonts w:ascii="Times New Roman" w:hAnsi="Times New Roman" w:cs="Times New Roman"/>
          <w:b/>
          <w:sz w:val="24"/>
          <w:szCs w:val="24"/>
        </w:rPr>
        <w:t>місцевого значення Розвадівської сільської ради на 2026 рік</w:t>
      </w:r>
      <w:r w:rsidRPr="00337E14">
        <w:rPr>
          <w:rFonts w:ascii="Times New Roman" w:hAnsi="Times New Roman" w:cs="Times New Roman"/>
          <w:b/>
          <w:bCs/>
          <w:sz w:val="24"/>
          <w:szCs w:val="24"/>
        </w:rPr>
        <w:t>»</w:t>
      </w:r>
    </w:p>
    <w:p w:rsidR="005E10A1" w:rsidRPr="00337E14" w:rsidRDefault="005E10A1" w:rsidP="00337E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cs="Times New Roman"/>
          <w:b/>
          <w:sz w:val="24"/>
          <w:szCs w:val="24"/>
        </w:rPr>
      </w:pPr>
      <w:r w:rsidRPr="00337E14">
        <w:rPr>
          <w:rFonts w:ascii="Times New Roman" w:hAnsi="Times New Roman" w:cs="Times New Roman"/>
          <w:b/>
          <w:bCs/>
          <w:sz w:val="24"/>
          <w:szCs w:val="24"/>
        </w:rPr>
        <w:t xml:space="preserve"> (зі змінами)</w:t>
      </w:r>
    </w:p>
    <w:p w:rsidR="005E10A1" w:rsidRPr="00337E14" w:rsidRDefault="005E10A1" w:rsidP="00337E14">
      <w:pPr>
        <w:shd w:val="clear" w:color="auto" w:fill="FFFFFF"/>
        <w:spacing w:after="0" w:line="240" w:lineRule="auto"/>
        <w:outlineLvl w:val="0"/>
        <w:rPr>
          <w:rFonts w:ascii="Times New Roman" w:hAnsi="Times New Roman" w:cs="Times New Roman"/>
          <w:b/>
          <w:sz w:val="24"/>
          <w:szCs w:val="24"/>
        </w:rPr>
      </w:pPr>
    </w:p>
    <w:p w:rsidR="005E10A1" w:rsidRPr="00337E14" w:rsidRDefault="005E10A1" w:rsidP="00337E14">
      <w:pPr>
        <w:shd w:val="clear" w:color="auto" w:fill="FFFFFF"/>
        <w:spacing w:after="0" w:line="240" w:lineRule="auto"/>
        <w:outlineLvl w:val="0"/>
        <w:rPr>
          <w:rFonts w:ascii="Times New Roman" w:hAnsi="Times New Roman" w:cs="Times New Roman"/>
          <w:b/>
          <w:i/>
          <w:sz w:val="24"/>
          <w:szCs w:val="24"/>
        </w:rPr>
      </w:pPr>
    </w:p>
    <w:p w:rsidR="005E10A1" w:rsidRPr="00337E14" w:rsidRDefault="005E10A1" w:rsidP="00337E14">
      <w:pPr>
        <w:spacing w:after="0" w:line="240" w:lineRule="auto"/>
        <w:rPr>
          <w:rFonts w:ascii="Times New Roman" w:hAnsi="Times New Roman" w:cs="Times New Roman"/>
          <w:b/>
          <w:sz w:val="24"/>
          <w:szCs w:val="24"/>
        </w:rPr>
      </w:pPr>
    </w:p>
    <w:p w:rsidR="005E10A1" w:rsidRPr="00337E14" w:rsidRDefault="005214E1" w:rsidP="00337E14">
      <w:pPr>
        <w:spacing w:after="0" w:line="240" w:lineRule="auto"/>
        <w:ind w:right="305" w:firstLine="708"/>
        <w:jc w:val="both"/>
        <w:rPr>
          <w:rFonts w:ascii="Times New Roman" w:hAnsi="Times New Roman" w:cs="Times New Roman"/>
          <w:b/>
          <w:sz w:val="24"/>
          <w:szCs w:val="24"/>
        </w:rPr>
      </w:pPr>
      <w:r>
        <w:rPr>
          <w:rFonts w:ascii="Times New Roman" w:hAnsi="Times New Roman" w:cs="Times New Roman"/>
          <w:spacing w:val="3"/>
          <w:sz w:val="24"/>
          <w:szCs w:val="24"/>
        </w:rPr>
        <w:t>Розглянувши запропоновані зміни до Бюджетної програми та в</w:t>
      </w:r>
      <w:r w:rsidR="005E10A1" w:rsidRPr="00337E14">
        <w:rPr>
          <w:rFonts w:ascii="Times New Roman" w:hAnsi="Times New Roman" w:cs="Times New Roman"/>
          <w:spacing w:val="3"/>
          <w:sz w:val="24"/>
          <w:szCs w:val="24"/>
        </w:rPr>
        <w:t xml:space="preserve">ідповідно до  пункту 22 частини першої статті 26 Закону України «Про місцеве     самоврядування в Україні», ст.91,101 Бюджетного кодексу України, </w:t>
      </w:r>
      <w:r w:rsidR="005E10A1" w:rsidRPr="00337E14">
        <w:rPr>
          <w:rFonts w:ascii="Times New Roman" w:hAnsi="Times New Roman" w:cs="Times New Roman"/>
          <w:color w:val="000000"/>
          <w:sz w:val="24"/>
          <w:szCs w:val="24"/>
        </w:rPr>
        <w:t>Розвадівська сільська рада</w:t>
      </w:r>
    </w:p>
    <w:p w:rsidR="005E10A1" w:rsidRPr="00337E14" w:rsidRDefault="005E10A1" w:rsidP="00337E14">
      <w:pPr>
        <w:spacing w:after="0" w:line="240" w:lineRule="auto"/>
        <w:ind w:right="305"/>
        <w:jc w:val="both"/>
        <w:rPr>
          <w:rFonts w:ascii="Times New Roman" w:hAnsi="Times New Roman" w:cs="Times New Roman"/>
          <w:b/>
          <w:sz w:val="24"/>
          <w:szCs w:val="24"/>
        </w:rPr>
      </w:pPr>
      <w:r w:rsidRPr="00337E14">
        <w:rPr>
          <w:rFonts w:ascii="Times New Roman" w:hAnsi="Times New Roman" w:cs="Times New Roman"/>
          <w:b/>
          <w:sz w:val="24"/>
          <w:szCs w:val="24"/>
        </w:rPr>
        <w:t xml:space="preserve">                                            </w:t>
      </w:r>
    </w:p>
    <w:p w:rsidR="005E10A1" w:rsidRPr="00337E14" w:rsidRDefault="005E10A1" w:rsidP="00337E14">
      <w:pPr>
        <w:spacing w:after="0" w:line="240" w:lineRule="auto"/>
        <w:ind w:right="305"/>
        <w:jc w:val="both"/>
        <w:rPr>
          <w:rFonts w:ascii="Times New Roman" w:hAnsi="Times New Roman" w:cs="Times New Roman"/>
          <w:sz w:val="24"/>
          <w:szCs w:val="24"/>
        </w:rPr>
      </w:pPr>
      <w:r w:rsidRPr="00337E14">
        <w:rPr>
          <w:rFonts w:ascii="Times New Roman" w:hAnsi="Times New Roman" w:cs="Times New Roman"/>
          <w:b/>
          <w:sz w:val="24"/>
          <w:szCs w:val="24"/>
        </w:rPr>
        <w:t xml:space="preserve">                                                               ВИРІШИЛА</w:t>
      </w:r>
      <w:r w:rsidRPr="00337E14">
        <w:rPr>
          <w:rFonts w:ascii="Times New Roman" w:hAnsi="Times New Roman" w:cs="Times New Roman"/>
          <w:sz w:val="24"/>
          <w:szCs w:val="24"/>
        </w:rPr>
        <w:t>:</w:t>
      </w:r>
    </w:p>
    <w:p w:rsidR="005E10A1" w:rsidRPr="00337E14" w:rsidRDefault="005E10A1" w:rsidP="00337E14">
      <w:pPr>
        <w:spacing w:after="0" w:line="240" w:lineRule="auto"/>
        <w:ind w:right="305"/>
        <w:jc w:val="both"/>
        <w:rPr>
          <w:rFonts w:ascii="Times New Roman" w:hAnsi="Times New Roman" w:cs="Times New Roman"/>
          <w:sz w:val="24"/>
          <w:szCs w:val="24"/>
        </w:rPr>
      </w:pPr>
    </w:p>
    <w:p w:rsidR="005E10A1" w:rsidRPr="00337E14" w:rsidRDefault="005E10A1" w:rsidP="006D32CF">
      <w:pPr>
        <w:pStyle w:val="a5"/>
        <w:numPr>
          <w:ilvl w:val="0"/>
          <w:numId w:val="10"/>
        </w:numPr>
        <w:spacing w:after="0" w:line="240" w:lineRule="auto"/>
        <w:jc w:val="both"/>
        <w:rPr>
          <w:rFonts w:ascii="Times New Roman" w:hAnsi="Times New Roman" w:cs="Times New Roman"/>
          <w:sz w:val="24"/>
          <w:szCs w:val="24"/>
        </w:rPr>
      </w:pPr>
      <w:r w:rsidRPr="00337E14">
        <w:rPr>
          <w:rFonts w:ascii="Times New Roman" w:hAnsi="Times New Roman" w:cs="Times New Roman"/>
          <w:sz w:val="24"/>
          <w:szCs w:val="24"/>
        </w:rPr>
        <w:t xml:space="preserve">Затвердити внесені зміни до Програми </w:t>
      </w:r>
      <w:r w:rsidRPr="00337E14">
        <w:rPr>
          <w:rFonts w:ascii="Times New Roman" w:hAnsi="Times New Roman" w:cs="Times New Roman"/>
          <w:bCs/>
          <w:sz w:val="24"/>
          <w:szCs w:val="24"/>
        </w:rPr>
        <w:t>«</w:t>
      </w:r>
      <w:r w:rsidRPr="00337E14">
        <w:rPr>
          <w:rFonts w:ascii="Times New Roman" w:hAnsi="Times New Roman" w:cs="Times New Roman"/>
          <w:sz w:val="24"/>
          <w:szCs w:val="24"/>
        </w:rPr>
        <w:t>Фінансове забезпечення будівництва, реконструкції, ремонту та утримання автомобільних доріг загального користування місцевого значення Розвадівської сільської ради на 2026 рік</w:t>
      </w:r>
      <w:r w:rsidRPr="00337E14">
        <w:rPr>
          <w:rFonts w:ascii="Times New Roman" w:hAnsi="Times New Roman" w:cs="Times New Roman"/>
          <w:bCs/>
          <w:sz w:val="24"/>
          <w:szCs w:val="24"/>
        </w:rPr>
        <w:t>»</w:t>
      </w:r>
      <w:r w:rsidRPr="00337E14">
        <w:rPr>
          <w:rFonts w:ascii="Times New Roman" w:hAnsi="Times New Roman" w:cs="Times New Roman"/>
          <w:sz w:val="24"/>
          <w:szCs w:val="24"/>
        </w:rPr>
        <w:t xml:space="preserve"> (зі змінами), а саме: </w:t>
      </w:r>
    </w:p>
    <w:p w:rsidR="005E10A1" w:rsidRPr="00337E14" w:rsidRDefault="005E10A1" w:rsidP="006D32CF">
      <w:pPr>
        <w:pStyle w:val="a7"/>
        <w:widowControl w:val="0"/>
        <w:numPr>
          <w:ilvl w:val="0"/>
          <w:numId w:val="25"/>
        </w:numPr>
        <w:suppressAutoHyphens w:val="0"/>
        <w:autoSpaceDE w:val="0"/>
        <w:autoSpaceDN w:val="0"/>
        <w:spacing w:after="0"/>
        <w:ind w:right="305"/>
        <w:rPr>
          <w:bCs/>
          <w:color w:val="FF0000"/>
          <w:sz w:val="24"/>
          <w:szCs w:val="24"/>
        </w:rPr>
      </w:pPr>
      <w:r w:rsidRPr="00337E14">
        <w:rPr>
          <w:sz w:val="24"/>
          <w:szCs w:val="24"/>
        </w:rPr>
        <w:t>в паспорті Програми в п.7 «Загальний обсяг фінансових ресурсів, необхідних для реалізації Програми (всього)» з</w:t>
      </w:r>
      <w:r w:rsidR="00882F67">
        <w:rPr>
          <w:sz w:val="24"/>
          <w:szCs w:val="24"/>
        </w:rPr>
        <w:t>амінити суму 3 000 000,0  на 4 5</w:t>
      </w:r>
      <w:r w:rsidRPr="00337E14">
        <w:rPr>
          <w:sz w:val="24"/>
          <w:szCs w:val="24"/>
        </w:rPr>
        <w:t>00 000,0;</w:t>
      </w:r>
    </w:p>
    <w:p w:rsidR="005E10A1" w:rsidRPr="00337E14" w:rsidRDefault="005E10A1" w:rsidP="006D32CF">
      <w:pPr>
        <w:pStyle w:val="a7"/>
        <w:widowControl w:val="0"/>
        <w:numPr>
          <w:ilvl w:val="0"/>
          <w:numId w:val="25"/>
        </w:numPr>
        <w:suppressAutoHyphens w:val="0"/>
        <w:autoSpaceDE w:val="0"/>
        <w:autoSpaceDN w:val="0"/>
        <w:spacing w:after="0"/>
        <w:ind w:right="305"/>
        <w:rPr>
          <w:bCs/>
          <w:color w:val="FF0000"/>
          <w:sz w:val="24"/>
          <w:szCs w:val="24"/>
        </w:rPr>
      </w:pPr>
      <w:r w:rsidRPr="00337E14">
        <w:rPr>
          <w:bCs/>
          <w:color w:val="000000" w:themeColor="text1"/>
          <w:sz w:val="24"/>
          <w:szCs w:val="24"/>
        </w:rPr>
        <w:t>в розділі І</w:t>
      </w:r>
      <w:r w:rsidRPr="00337E14">
        <w:rPr>
          <w:bCs/>
          <w:color w:val="000000" w:themeColor="text1"/>
          <w:sz w:val="24"/>
          <w:szCs w:val="24"/>
          <w:lang w:val="en-US"/>
        </w:rPr>
        <w:t>V</w:t>
      </w:r>
      <w:r w:rsidRPr="0049613A">
        <w:rPr>
          <w:bCs/>
          <w:color w:val="000000" w:themeColor="text1"/>
          <w:sz w:val="24"/>
          <w:szCs w:val="24"/>
          <w:lang w:val="ru-RU"/>
        </w:rPr>
        <w:t xml:space="preserve"> </w:t>
      </w:r>
      <w:r w:rsidRPr="00337E14">
        <w:rPr>
          <w:bCs/>
          <w:color w:val="000000" w:themeColor="text1"/>
          <w:sz w:val="24"/>
          <w:szCs w:val="24"/>
        </w:rPr>
        <w:t>«</w:t>
      </w:r>
      <w:r w:rsidRPr="00337E14">
        <w:rPr>
          <w:sz w:val="24"/>
          <w:szCs w:val="24"/>
        </w:rPr>
        <w:t>Фінансування Програми» з</w:t>
      </w:r>
      <w:r w:rsidR="00882F67">
        <w:rPr>
          <w:sz w:val="24"/>
          <w:szCs w:val="24"/>
        </w:rPr>
        <w:t>амінити суму 3 000 000,0  на 4 5</w:t>
      </w:r>
      <w:r w:rsidRPr="00337E14">
        <w:rPr>
          <w:sz w:val="24"/>
          <w:szCs w:val="24"/>
        </w:rPr>
        <w:t>00 000,0</w:t>
      </w:r>
    </w:p>
    <w:p w:rsidR="005E10A1" w:rsidRPr="00337E14" w:rsidRDefault="005E10A1" w:rsidP="00337E14">
      <w:pPr>
        <w:spacing w:after="0" w:line="240" w:lineRule="auto"/>
        <w:ind w:right="305" w:firstLine="708"/>
        <w:jc w:val="both"/>
        <w:rPr>
          <w:rFonts w:ascii="Times New Roman" w:hAnsi="Times New Roman" w:cs="Times New Roman"/>
          <w:sz w:val="24"/>
          <w:szCs w:val="24"/>
        </w:rPr>
      </w:pPr>
    </w:p>
    <w:p w:rsidR="005E10A1" w:rsidRPr="00337E14" w:rsidRDefault="005E10A1" w:rsidP="00337E14">
      <w:pPr>
        <w:spacing w:after="0" w:line="240" w:lineRule="auto"/>
        <w:ind w:right="305"/>
        <w:jc w:val="both"/>
        <w:rPr>
          <w:rFonts w:ascii="Times New Roman" w:hAnsi="Times New Roman" w:cs="Times New Roman"/>
          <w:sz w:val="24"/>
          <w:szCs w:val="24"/>
        </w:rPr>
      </w:pPr>
      <w:r w:rsidRPr="00337E14">
        <w:rPr>
          <w:rFonts w:ascii="Times New Roman" w:hAnsi="Times New Roman" w:cs="Times New Roman"/>
          <w:bCs/>
          <w:sz w:val="24"/>
          <w:szCs w:val="24"/>
        </w:rPr>
        <w:t xml:space="preserve">     2. Контроль за виконанням даного рішення покласти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 Зобнів).</w:t>
      </w:r>
    </w:p>
    <w:p w:rsidR="005E10A1" w:rsidRPr="00337E14" w:rsidRDefault="005E10A1" w:rsidP="00337E14">
      <w:pPr>
        <w:spacing w:after="0" w:line="240" w:lineRule="auto"/>
        <w:ind w:right="305" w:firstLine="708"/>
        <w:jc w:val="both"/>
        <w:rPr>
          <w:rFonts w:ascii="Times New Roman" w:hAnsi="Times New Roman" w:cs="Times New Roman"/>
          <w:sz w:val="24"/>
          <w:szCs w:val="24"/>
        </w:rPr>
      </w:pPr>
    </w:p>
    <w:p w:rsidR="005E10A1" w:rsidRPr="00337E14" w:rsidRDefault="005E10A1" w:rsidP="00337E14">
      <w:pPr>
        <w:spacing w:after="0" w:line="240" w:lineRule="auto"/>
        <w:ind w:right="305"/>
        <w:jc w:val="both"/>
        <w:rPr>
          <w:rFonts w:ascii="Times New Roman" w:hAnsi="Times New Roman" w:cs="Times New Roman"/>
          <w:sz w:val="24"/>
          <w:szCs w:val="24"/>
        </w:rPr>
      </w:pPr>
    </w:p>
    <w:p w:rsidR="005E10A1" w:rsidRDefault="005E10A1" w:rsidP="00337E14">
      <w:pPr>
        <w:spacing w:after="0" w:line="240" w:lineRule="auto"/>
        <w:ind w:right="305"/>
        <w:jc w:val="both"/>
        <w:rPr>
          <w:rFonts w:ascii="Times New Roman" w:hAnsi="Times New Roman" w:cs="Times New Roman"/>
          <w:b/>
          <w:sz w:val="24"/>
          <w:szCs w:val="24"/>
        </w:rPr>
      </w:pPr>
    </w:p>
    <w:p w:rsidR="00882F67" w:rsidRDefault="00882F67" w:rsidP="00337E14">
      <w:pPr>
        <w:spacing w:after="0" w:line="240" w:lineRule="auto"/>
        <w:ind w:right="305"/>
        <w:jc w:val="both"/>
        <w:rPr>
          <w:rFonts w:ascii="Times New Roman" w:hAnsi="Times New Roman" w:cs="Times New Roman"/>
          <w:b/>
          <w:sz w:val="24"/>
          <w:szCs w:val="24"/>
        </w:rPr>
      </w:pPr>
    </w:p>
    <w:p w:rsidR="00882F67" w:rsidRPr="00337E14" w:rsidRDefault="00882F67" w:rsidP="00337E14">
      <w:pPr>
        <w:spacing w:after="0" w:line="240" w:lineRule="auto"/>
        <w:ind w:right="305"/>
        <w:jc w:val="both"/>
        <w:rPr>
          <w:rFonts w:ascii="Times New Roman" w:hAnsi="Times New Roman" w:cs="Times New Roman"/>
          <w:b/>
          <w:sz w:val="24"/>
          <w:szCs w:val="24"/>
        </w:rPr>
      </w:pPr>
    </w:p>
    <w:p w:rsidR="005E10A1" w:rsidRPr="00337E14" w:rsidRDefault="005E10A1" w:rsidP="00337E14">
      <w:pPr>
        <w:spacing w:after="0" w:line="240" w:lineRule="auto"/>
        <w:rPr>
          <w:rFonts w:ascii="Times New Roman" w:hAnsi="Times New Roman" w:cs="Times New Roman"/>
          <w:b/>
          <w:sz w:val="24"/>
          <w:szCs w:val="24"/>
        </w:rPr>
      </w:pPr>
    </w:p>
    <w:p w:rsidR="005E10A1" w:rsidRPr="00337E14" w:rsidRDefault="005E10A1" w:rsidP="00337E14">
      <w:pPr>
        <w:spacing w:after="0" w:line="240" w:lineRule="auto"/>
        <w:rPr>
          <w:rFonts w:ascii="Times New Roman" w:hAnsi="Times New Roman" w:cs="Times New Roman"/>
          <w:b/>
          <w:sz w:val="24"/>
          <w:szCs w:val="24"/>
        </w:rPr>
      </w:pPr>
    </w:p>
    <w:p w:rsidR="005E10A1" w:rsidRPr="00337E14" w:rsidRDefault="005E10A1" w:rsidP="00337E14">
      <w:pPr>
        <w:spacing w:after="0" w:line="240" w:lineRule="auto"/>
        <w:rPr>
          <w:rFonts w:ascii="Times New Roman" w:hAnsi="Times New Roman" w:cs="Times New Roman"/>
          <w:b/>
          <w:sz w:val="24"/>
          <w:szCs w:val="24"/>
        </w:rPr>
      </w:pPr>
      <w:r w:rsidRPr="00337E14">
        <w:rPr>
          <w:rFonts w:ascii="Times New Roman" w:hAnsi="Times New Roman" w:cs="Times New Roman"/>
          <w:b/>
          <w:sz w:val="24"/>
          <w:szCs w:val="24"/>
        </w:rPr>
        <w:t xml:space="preserve">                             Сільський голова                                            Роман  СИДОР</w:t>
      </w:r>
    </w:p>
    <w:p w:rsidR="005E10A1" w:rsidRPr="005E10A1" w:rsidRDefault="005E10A1" w:rsidP="005E10A1">
      <w:pPr>
        <w:rPr>
          <w:rFonts w:ascii="Times New Roman" w:hAnsi="Times New Roman" w:cs="Times New Roman"/>
          <w:b/>
          <w:sz w:val="24"/>
          <w:szCs w:val="24"/>
        </w:rPr>
      </w:pPr>
    </w:p>
    <w:p w:rsidR="005E10A1" w:rsidRPr="005E10A1" w:rsidRDefault="005E10A1" w:rsidP="005E10A1">
      <w:pPr>
        <w:rPr>
          <w:rFonts w:ascii="Times New Roman" w:hAnsi="Times New Roman" w:cs="Times New Roman"/>
          <w:sz w:val="24"/>
          <w:szCs w:val="24"/>
        </w:rPr>
      </w:pPr>
    </w:p>
    <w:p w:rsidR="005E10A1" w:rsidRDefault="005E10A1" w:rsidP="005E10A1">
      <w:pPr>
        <w:rPr>
          <w:rFonts w:ascii="Times New Roman" w:hAnsi="Times New Roman" w:cs="Times New Roman"/>
          <w:b/>
          <w:bCs/>
          <w:sz w:val="24"/>
          <w:szCs w:val="24"/>
        </w:rPr>
      </w:pPr>
    </w:p>
    <w:p w:rsidR="00967B1D" w:rsidRDefault="00967B1D" w:rsidP="005E10A1">
      <w:pPr>
        <w:rPr>
          <w:rFonts w:ascii="Times New Roman" w:hAnsi="Times New Roman" w:cs="Times New Roman"/>
          <w:b/>
          <w:bCs/>
          <w:sz w:val="24"/>
          <w:szCs w:val="24"/>
        </w:rPr>
      </w:pPr>
    </w:p>
    <w:p w:rsidR="00967B1D" w:rsidRDefault="00967B1D" w:rsidP="005E10A1">
      <w:pPr>
        <w:rPr>
          <w:rFonts w:ascii="Times New Roman" w:hAnsi="Times New Roman" w:cs="Times New Roman"/>
          <w:b/>
          <w:bCs/>
          <w:sz w:val="24"/>
          <w:szCs w:val="24"/>
        </w:rPr>
      </w:pPr>
    </w:p>
    <w:p w:rsidR="00F600E4" w:rsidRPr="005E10A1" w:rsidRDefault="00F600E4" w:rsidP="005E10A1">
      <w:pPr>
        <w:rPr>
          <w:rFonts w:ascii="Times New Roman" w:hAnsi="Times New Roman" w:cs="Times New Roman"/>
          <w:b/>
          <w:bCs/>
          <w:sz w:val="24"/>
          <w:szCs w:val="24"/>
        </w:rPr>
      </w:pPr>
    </w:p>
    <w:p w:rsidR="00F600E4" w:rsidRPr="005E10A1" w:rsidRDefault="00F600E4" w:rsidP="00F600E4">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ПОГОДЖЕНО</w:t>
      </w:r>
      <w:r w:rsidRPr="005E10A1">
        <w:rPr>
          <w:rFonts w:ascii="Times New Roman" w:hAnsi="Times New Roman" w:cs="Times New Roman"/>
          <w:b/>
          <w:bCs/>
          <w:sz w:val="24"/>
          <w:szCs w:val="24"/>
        </w:rPr>
        <w:t>:</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ЗАТВЕРДЖЕНО</w:t>
      </w:r>
      <w:r w:rsidRPr="005E10A1">
        <w:rPr>
          <w:rFonts w:ascii="Times New Roman" w:hAnsi="Times New Roman" w:cs="Times New Roman"/>
          <w:b/>
          <w:bCs/>
          <w:sz w:val="24"/>
          <w:szCs w:val="24"/>
        </w:rPr>
        <w:t>:</w:t>
      </w:r>
    </w:p>
    <w:p w:rsidR="00F600E4" w:rsidRPr="005E10A1" w:rsidRDefault="00967B1D" w:rsidP="00967B1D">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00F600E4" w:rsidRPr="005E10A1">
        <w:rPr>
          <w:rFonts w:ascii="Times New Roman" w:hAnsi="Times New Roman" w:cs="Times New Roman"/>
          <w:bCs/>
          <w:sz w:val="24"/>
          <w:szCs w:val="24"/>
        </w:rPr>
        <w:t>Начальник фінансового відділу</w:t>
      </w:r>
      <w:r w:rsidR="00F600E4">
        <w:rPr>
          <w:rFonts w:ascii="Times New Roman" w:hAnsi="Times New Roman" w:cs="Times New Roman"/>
          <w:bCs/>
          <w:sz w:val="24"/>
          <w:szCs w:val="24"/>
        </w:rPr>
        <w:t xml:space="preserve">                                                         </w:t>
      </w:r>
      <w:r>
        <w:rPr>
          <w:rFonts w:ascii="Times New Roman" w:hAnsi="Times New Roman" w:cs="Times New Roman"/>
          <w:bCs/>
          <w:sz w:val="24"/>
          <w:szCs w:val="24"/>
        </w:rPr>
        <w:t xml:space="preserve">               </w:t>
      </w:r>
      <w:r w:rsidR="00F600E4">
        <w:rPr>
          <w:rFonts w:ascii="Times New Roman" w:hAnsi="Times New Roman" w:cs="Times New Roman"/>
          <w:bCs/>
          <w:sz w:val="24"/>
          <w:szCs w:val="24"/>
        </w:rPr>
        <w:t xml:space="preserve"> </w:t>
      </w:r>
      <w:r w:rsidR="00F600E4" w:rsidRPr="005E10A1">
        <w:rPr>
          <w:rFonts w:ascii="Times New Roman" w:hAnsi="Times New Roman" w:cs="Times New Roman"/>
          <w:bCs/>
          <w:sz w:val="24"/>
          <w:szCs w:val="24"/>
        </w:rPr>
        <w:t>Рішенням 82-ї сесії</w:t>
      </w:r>
    </w:p>
    <w:p w:rsidR="00F600E4" w:rsidRDefault="00F600E4" w:rsidP="00967B1D">
      <w:pPr>
        <w:spacing w:after="0" w:line="240" w:lineRule="auto"/>
        <w:jc w:val="center"/>
        <w:rPr>
          <w:rFonts w:ascii="Times New Roman" w:hAnsi="Times New Roman" w:cs="Times New Roman"/>
          <w:bCs/>
          <w:sz w:val="24"/>
          <w:szCs w:val="24"/>
        </w:rPr>
      </w:pPr>
      <w:r w:rsidRPr="005E10A1">
        <w:rPr>
          <w:rFonts w:ascii="Times New Roman" w:hAnsi="Times New Roman" w:cs="Times New Roman"/>
          <w:bCs/>
          <w:sz w:val="24"/>
          <w:szCs w:val="24"/>
        </w:rPr>
        <w:t>Розвадівської сільської ради</w:t>
      </w:r>
      <w:r>
        <w:rPr>
          <w:rFonts w:ascii="Times New Roman" w:hAnsi="Times New Roman" w:cs="Times New Roman"/>
          <w:bCs/>
          <w:sz w:val="24"/>
          <w:szCs w:val="24"/>
        </w:rPr>
        <w:t xml:space="preserve">                                                              </w:t>
      </w:r>
      <w:r w:rsidRPr="005E10A1">
        <w:rPr>
          <w:rFonts w:ascii="Times New Roman" w:hAnsi="Times New Roman" w:cs="Times New Roman"/>
          <w:bCs/>
          <w:sz w:val="24"/>
          <w:szCs w:val="24"/>
        </w:rPr>
        <w:t>Розвадівської сільської ради</w:t>
      </w:r>
    </w:p>
    <w:p w:rsidR="00967B1D" w:rsidRDefault="00F600E4" w:rsidP="00967B1D">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lang w:val="en-US"/>
        </w:rPr>
        <w:t>V</w:t>
      </w:r>
      <w:r w:rsidR="00967B1D">
        <w:rPr>
          <w:rFonts w:ascii="Times New Roman" w:hAnsi="Times New Roman" w:cs="Times New Roman"/>
          <w:bCs/>
          <w:sz w:val="24"/>
          <w:szCs w:val="24"/>
        </w:rPr>
        <w:t xml:space="preserve">ІІІ скликання </w:t>
      </w:r>
    </w:p>
    <w:p w:rsidR="00967B1D" w:rsidRDefault="00967B1D" w:rsidP="00967B1D">
      <w:pPr>
        <w:spacing w:after="0" w:line="240" w:lineRule="auto"/>
        <w:rPr>
          <w:rFonts w:ascii="Times New Roman" w:hAnsi="Times New Roman" w:cs="Times New Roman"/>
          <w:bCs/>
          <w:sz w:val="24"/>
          <w:szCs w:val="24"/>
        </w:rPr>
      </w:pPr>
      <w:r>
        <w:rPr>
          <w:rFonts w:ascii="Times New Roman" w:hAnsi="Times New Roman" w:cs="Times New Roman"/>
          <w:b/>
          <w:bCs/>
          <w:sz w:val="24"/>
          <w:szCs w:val="24"/>
        </w:rPr>
        <w:t xml:space="preserve">Людмила ФЕДЬКІВ                                                                             </w:t>
      </w:r>
      <w:r>
        <w:rPr>
          <w:rFonts w:ascii="Times New Roman" w:hAnsi="Times New Roman" w:cs="Times New Roman"/>
          <w:bCs/>
          <w:sz w:val="24"/>
          <w:szCs w:val="24"/>
        </w:rPr>
        <w:t xml:space="preserve"> </w:t>
      </w:r>
      <w:r w:rsidR="00F600E4" w:rsidRPr="00967B1D">
        <w:rPr>
          <w:rFonts w:ascii="Times New Roman" w:hAnsi="Times New Roman" w:cs="Times New Roman"/>
          <w:b/>
          <w:bCs/>
          <w:sz w:val="24"/>
          <w:szCs w:val="24"/>
        </w:rPr>
        <w:t>№ 2520 від 17.09.</w:t>
      </w:r>
      <w:r w:rsidRPr="00967B1D">
        <w:rPr>
          <w:rFonts w:ascii="Times New Roman" w:hAnsi="Times New Roman" w:cs="Times New Roman"/>
          <w:b/>
          <w:bCs/>
          <w:sz w:val="24"/>
          <w:szCs w:val="24"/>
        </w:rPr>
        <w:t>2026 року</w:t>
      </w:r>
    </w:p>
    <w:p w:rsidR="00967B1D" w:rsidRDefault="00967B1D" w:rsidP="00967B1D">
      <w:pPr>
        <w:spacing w:after="0" w:line="240" w:lineRule="auto"/>
        <w:rPr>
          <w:rFonts w:ascii="Times New Roman" w:hAnsi="Times New Roman" w:cs="Times New Roman"/>
          <w:bCs/>
          <w:sz w:val="24"/>
          <w:szCs w:val="24"/>
        </w:rPr>
      </w:pPr>
      <w:r w:rsidRPr="005E10A1">
        <w:rPr>
          <w:rFonts w:ascii="Times New Roman" w:hAnsi="Times New Roman" w:cs="Times New Roman"/>
          <w:bCs/>
          <w:sz w:val="24"/>
          <w:szCs w:val="24"/>
        </w:rPr>
        <w:t>«__»___________2026 року</w:t>
      </w:r>
    </w:p>
    <w:p w:rsidR="00967B1D" w:rsidRPr="005E10A1" w:rsidRDefault="00967B1D" w:rsidP="00967B1D">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МП                                                                                                                           </w:t>
      </w:r>
      <w:r w:rsidRPr="005E10A1">
        <w:rPr>
          <w:rFonts w:ascii="Times New Roman" w:hAnsi="Times New Roman" w:cs="Times New Roman"/>
          <w:b/>
          <w:bCs/>
          <w:sz w:val="24"/>
          <w:szCs w:val="24"/>
        </w:rPr>
        <w:t>Сільський голова</w:t>
      </w:r>
    </w:p>
    <w:p w:rsidR="00967B1D" w:rsidRPr="005E10A1" w:rsidRDefault="00967B1D" w:rsidP="00967B1D">
      <w:pPr>
        <w:spacing w:after="0" w:line="240" w:lineRule="auto"/>
        <w:jc w:val="right"/>
        <w:rPr>
          <w:rFonts w:ascii="Times New Roman" w:hAnsi="Times New Roman" w:cs="Times New Roman"/>
          <w:b/>
          <w:bCs/>
          <w:sz w:val="24"/>
          <w:szCs w:val="24"/>
        </w:rPr>
      </w:pPr>
      <w:r w:rsidRPr="005E10A1">
        <w:rPr>
          <w:rFonts w:ascii="Times New Roman" w:hAnsi="Times New Roman" w:cs="Times New Roman"/>
          <w:bCs/>
          <w:sz w:val="24"/>
          <w:szCs w:val="24"/>
        </w:rPr>
        <w:t xml:space="preserve">                                                                                       _______________ </w:t>
      </w:r>
      <w:r w:rsidRPr="005E10A1">
        <w:rPr>
          <w:rFonts w:ascii="Times New Roman" w:hAnsi="Times New Roman" w:cs="Times New Roman"/>
          <w:b/>
          <w:bCs/>
          <w:sz w:val="24"/>
          <w:szCs w:val="24"/>
        </w:rPr>
        <w:t>Роман СИДОР</w:t>
      </w:r>
    </w:p>
    <w:p w:rsidR="00F600E4" w:rsidRPr="005E10A1" w:rsidRDefault="00F600E4" w:rsidP="00967B1D">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p>
    <w:p w:rsidR="00F600E4" w:rsidRPr="005E10A1" w:rsidRDefault="00F600E4" w:rsidP="00F600E4">
      <w:pPr>
        <w:spacing w:after="0" w:line="240" w:lineRule="auto"/>
        <w:jc w:val="both"/>
        <w:rPr>
          <w:rFonts w:ascii="Times New Roman" w:hAnsi="Times New Roman" w:cs="Times New Roman"/>
          <w:b/>
          <w:bCs/>
          <w:sz w:val="24"/>
          <w:szCs w:val="24"/>
        </w:rPr>
      </w:pPr>
    </w:p>
    <w:p w:rsidR="00F600E4" w:rsidRPr="005E10A1" w:rsidRDefault="005E10A1" w:rsidP="00F600E4">
      <w:pPr>
        <w:spacing w:after="0" w:line="240" w:lineRule="auto"/>
        <w:jc w:val="both"/>
        <w:rPr>
          <w:rFonts w:ascii="Times New Roman" w:hAnsi="Times New Roman" w:cs="Times New Roman"/>
          <w:b/>
          <w:bCs/>
          <w:sz w:val="24"/>
          <w:szCs w:val="24"/>
        </w:rPr>
      </w:pPr>
      <w:r w:rsidRPr="005E10A1">
        <w:rPr>
          <w:rFonts w:ascii="Times New Roman" w:hAnsi="Times New Roman" w:cs="Times New Roman"/>
          <w:b/>
          <w:bCs/>
          <w:sz w:val="24"/>
          <w:szCs w:val="24"/>
        </w:rPr>
        <w:t xml:space="preserve">  </w:t>
      </w:r>
      <w:r w:rsidR="00F600E4">
        <w:rPr>
          <w:rFonts w:ascii="Times New Roman" w:hAnsi="Times New Roman" w:cs="Times New Roman"/>
          <w:b/>
          <w:bCs/>
          <w:sz w:val="24"/>
          <w:szCs w:val="24"/>
        </w:rPr>
        <w:t xml:space="preserve">                     </w:t>
      </w:r>
    </w:p>
    <w:p w:rsidR="005E10A1" w:rsidRPr="005E10A1" w:rsidRDefault="005E10A1" w:rsidP="00967B1D">
      <w:pPr>
        <w:spacing w:after="0" w:line="240" w:lineRule="auto"/>
        <w:jc w:val="right"/>
        <w:rPr>
          <w:rFonts w:ascii="Times New Roman" w:hAnsi="Times New Roman" w:cs="Times New Roman"/>
          <w:b/>
          <w:bCs/>
          <w:sz w:val="24"/>
          <w:szCs w:val="24"/>
        </w:rPr>
      </w:pPr>
      <w:r w:rsidRPr="005E10A1">
        <w:rPr>
          <w:rFonts w:ascii="Times New Roman" w:hAnsi="Times New Roman" w:cs="Times New Roman"/>
          <w:b/>
          <w:bCs/>
          <w:sz w:val="24"/>
          <w:szCs w:val="24"/>
        </w:rPr>
        <w:t xml:space="preserve">  </w:t>
      </w:r>
    </w:p>
    <w:p w:rsidR="005E10A1" w:rsidRPr="005E10A1" w:rsidRDefault="005E10A1" w:rsidP="005E10A1">
      <w:pPr>
        <w:jc w:val="right"/>
        <w:rPr>
          <w:rFonts w:ascii="Times New Roman" w:hAnsi="Times New Roman" w:cs="Times New Roman"/>
          <w:b/>
          <w:bCs/>
          <w:sz w:val="24"/>
          <w:szCs w:val="24"/>
        </w:rPr>
      </w:pPr>
    </w:p>
    <w:p w:rsidR="005E10A1" w:rsidRPr="005E10A1" w:rsidRDefault="005E10A1" w:rsidP="005E10A1">
      <w:pPr>
        <w:rPr>
          <w:rFonts w:ascii="Times New Roman" w:hAnsi="Times New Roman" w:cs="Times New Roman"/>
          <w:b/>
          <w:bCs/>
          <w:sz w:val="24"/>
          <w:szCs w:val="24"/>
        </w:rPr>
      </w:pPr>
    </w:p>
    <w:p w:rsidR="005E10A1" w:rsidRDefault="005E10A1" w:rsidP="009E0D2C">
      <w:pPr>
        <w:rPr>
          <w:rFonts w:ascii="Times New Roman" w:hAnsi="Times New Roman" w:cs="Times New Roman"/>
          <w:b/>
          <w:bCs/>
          <w:sz w:val="24"/>
          <w:szCs w:val="24"/>
        </w:rPr>
      </w:pPr>
    </w:p>
    <w:p w:rsidR="009E0D2C" w:rsidRDefault="009E0D2C" w:rsidP="009E0D2C">
      <w:pPr>
        <w:rPr>
          <w:rFonts w:ascii="Times New Roman" w:hAnsi="Times New Roman" w:cs="Times New Roman"/>
          <w:b/>
          <w:bCs/>
          <w:sz w:val="24"/>
          <w:szCs w:val="24"/>
        </w:rPr>
      </w:pPr>
    </w:p>
    <w:p w:rsidR="00967B1D" w:rsidRDefault="00967B1D" w:rsidP="009E0D2C">
      <w:pPr>
        <w:rPr>
          <w:rFonts w:ascii="Times New Roman" w:hAnsi="Times New Roman" w:cs="Times New Roman"/>
          <w:b/>
          <w:bCs/>
          <w:sz w:val="24"/>
          <w:szCs w:val="24"/>
        </w:rPr>
      </w:pPr>
    </w:p>
    <w:p w:rsidR="00967B1D" w:rsidRPr="005E10A1" w:rsidRDefault="00967B1D" w:rsidP="009E0D2C">
      <w:pPr>
        <w:rPr>
          <w:rFonts w:ascii="Times New Roman" w:hAnsi="Times New Roman" w:cs="Times New Roman"/>
          <w:b/>
          <w:bCs/>
          <w:sz w:val="24"/>
          <w:szCs w:val="24"/>
        </w:rPr>
      </w:pPr>
    </w:p>
    <w:p w:rsidR="005E10A1" w:rsidRPr="005E10A1" w:rsidRDefault="005E10A1" w:rsidP="005E10A1">
      <w:pPr>
        <w:jc w:val="center"/>
        <w:rPr>
          <w:rFonts w:ascii="Times New Roman" w:hAnsi="Times New Roman" w:cs="Times New Roman"/>
          <w:b/>
          <w:bCs/>
          <w:sz w:val="24"/>
          <w:szCs w:val="24"/>
        </w:rPr>
      </w:pPr>
    </w:p>
    <w:p w:rsidR="005E10A1" w:rsidRPr="00967B1D" w:rsidRDefault="005E10A1" w:rsidP="005E10A1">
      <w:pPr>
        <w:shd w:val="clear" w:color="auto" w:fill="FFFFFF"/>
        <w:jc w:val="center"/>
        <w:outlineLvl w:val="0"/>
        <w:rPr>
          <w:rFonts w:ascii="Times New Roman" w:hAnsi="Times New Roman" w:cs="Times New Roman"/>
          <w:b/>
          <w:bCs/>
          <w:kern w:val="36"/>
          <w:sz w:val="32"/>
          <w:szCs w:val="32"/>
          <w:lang w:eastAsia="uk-UA"/>
        </w:rPr>
      </w:pPr>
      <w:r w:rsidRPr="00967B1D">
        <w:rPr>
          <w:rFonts w:ascii="Times New Roman" w:hAnsi="Times New Roman" w:cs="Times New Roman"/>
          <w:b/>
          <w:sz w:val="32"/>
          <w:szCs w:val="32"/>
        </w:rPr>
        <w:t>Бюджетна програма</w:t>
      </w:r>
    </w:p>
    <w:p w:rsidR="005E10A1" w:rsidRPr="009E0D2C" w:rsidRDefault="005E10A1" w:rsidP="009E0D2C">
      <w:pPr>
        <w:pStyle w:val="a7"/>
        <w:spacing w:before="9"/>
        <w:jc w:val="center"/>
        <w:rPr>
          <w:sz w:val="24"/>
          <w:szCs w:val="24"/>
        </w:rPr>
      </w:pPr>
      <w:r w:rsidRPr="005E10A1">
        <w:rPr>
          <w:b/>
          <w:bCs/>
          <w:sz w:val="24"/>
          <w:szCs w:val="24"/>
        </w:rPr>
        <w:t>«</w:t>
      </w:r>
      <w:r w:rsidRPr="005E10A1">
        <w:rPr>
          <w:b/>
          <w:sz w:val="24"/>
          <w:szCs w:val="24"/>
        </w:rPr>
        <w:t>Фінансове забезпечення будівництва, реконструкції, ремонту та утримання автомобільних доріг загального користування місцевого значення Розвадівської сільської ради на 2026 рік</w:t>
      </w:r>
      <w:r w:rsidRPr="005E10A1">
        <w:rPr>
          <w:b/>
          <w:bCs/>
          <w:sz w:val="24"/>
          <w:szCs w:val="24"/>
        </w:rPr>
        <w:t>»</w:t>
      </w:r>
    </w:p>
    <w:p w:rsidR="005E10A1" w:rsidRPr="005E10A1" w:rsidRDefault="009E0D2C" w:rsidP="005E10A1">
      <w:pPr>
        <w:jc w:val="center"/>
        <w:rPr>
          <w:rFonts w:ascii="Times New Roman" w:hAnsi="Times New Roman" w:cs="Times New Roman"/>
          <w:b/>
          <w:bCs/>
          <w:sz w:val="24"/>
          <w:szCs w:val="24"/>
        </w:rPr>
      </w:pPr>
      <w:r>
        <w:rPr>
          <w:rFonts w:ascii="Times New Roman" w:hAnsi="Times New Roman" w:cs="Times New Roman"/>
          <w:b/>
          <w:bCs/>
          <w:sz w:val="24"/>
          <w:szCs w:val="24"/>
        </w:rPr>
        <w:t xml:space="preserve">(зі змінами) </w:t>
      </w:r>
    </w:p>
    <w:p w:rsidR="009E0D2C" w:rsidRDefault="005E10A1" w:rsidP="005E10A1">
      <w:pPr>
        <w:rPr>
          <w:rFonts w:ascii="Times New Roman" w:hAnsi="Times New Roman" w:cs="Times New Roman"/>
          <w:b/>
          <w:bCs/>
          <w:sz w:val="24"/>
          <w:szCs w:val="24"/>
        </w:rPr>
      </w:pPr>
      <w:r w:rsidRPr="005E10A1">
        <w:rPr>
          <w:rFonts w:ascii="Times New Roman" w:hAnsi="Times New Roman" w:cs="Times New Roman"/>
          <w:b/>
          <w:bCs/>
          <w:sz w:val="24"/>
          <w:szCs w:val="24"/>
        </w:rPr>
        <w:t xml:space="preserve">                                                                                                          </w:t>
      </w:r>
    </w:p>
    <w:p w:rsidR="009E0D2C" w:rsidRDefault="009E0D2C" w:rsidP="005E10A1">
      <w:pPr>
        <w:rPr>
          <w:rFonts w:ascii="Times New Roman" w:hAnsi="Times New Roman" w:cs="Times New Roman"/>
          <w:b/>
          <w:bCs/>
          <w:sz w:val="24"/>
          <w:szCs w:val="24"/>
        </w:rPr>
      </w:pPr>
    </w:p>
    <w:p w:rsidR="009E0D2C" w:rsidRDefault="009E0D2C" w:rsidP="005E10A1">
      <w:pPr>
        <w:rPr>
          <w:rFonts w:ascii="Times New Roman" w:hAnsi="Times New Roman" w:cs="Times New Roman"/>
          <w:b/>
          <w:bCs/>
          <w:sz w:val="24"/>
          <w:szCs w:val="24"/>
        </w:rPr>
      </w:pPr>
    </w:p>
    <w:p w:rsidR="009E0D2C" w:rsidRDefault="009E0D2C" w:rsidP="005E10A1">
      <w:pPr>
        <w:rPr>
          <w:rFonts w:ascii="Times New Roman" w:hAnsi="Times New Roman" w:cs="Times New Roman"/>
          <w:b/>
          <w:bCs/>
          <w:sz w:val="24"/>
          <w:szCs w:val="24"/>
        </w:rPr>
      </w:pPr>
    </w:p>
    <w:p w:rsidR="009E0D2C" w:rsidRDefault="009E0D2C" w:rsidP="005E10A1">
      <w:pPr>
        <w:rPr>
          <w:rFonts w:ascii="Times New Roman" w:hAnsi="Times New Roman" w:cs="Times New Roman"/>
          <w:b/>
          <w:bCs/>
          <w:sz w:val="24"/>
          <w:szCs w:val="24"/>
        </w:rPr>
      </w:pPr>
    </w:p>
    <w:p w:rsidR="009E0D2C" w:rsidRDefault="009E0D2C" w:rsidP="005E10A1">
      <w:pPr>
        <w:rPr>
          <w:rFonts w:ascii="Times New Roman" w:hAnsi="Times New Roman" w:cs="Times New Roman"/>
          <w:b/>
          <w:bCs/>
          <w:sz w:val="24"/>
          <w:szCs w:val="24"/>
        </w:rPr>
      </w:pPr>
    </w:p>
    <w:p w:rsidR="009E0D2C" w:rsidRDefault="009E0D2C" w:rsidP="005E10A1">
      <w:pPr>
        <w:rPr>
          <w:rFonts w:ascii="Times New Roman" w:hAnsi="Times New Roman" w:cs="Times New Roman"/>
          <w:b/>
          <w:bCs/>
          <w:sz w:val="24"/>
          <w:szCs w:val="24"/>
        </w:rPr>
      </w:pPr>
    </w:p>
    <w:p w:rsidR="005E10A1" w:rsidRDefault="00F600E4" w:rsidP="00967B1D">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9E0D2C">
        <w:rPr>
          <w:rFonts w:ascii="Times New Roman" w:hAnsi="Times New Roman" w:cs="Times New Roman"/>
          <w:b/>
          <w:bCs/>
          <w:sz w:val="24"/>
          <w:szCs w:val="24"/>
        </w:rPr>
        <w:t xml:space="preserve">  </w:t>
      </w:r>
    </w:p>
    <w:p w:rsidR="00967B1D" w:rsidRDefault="00967B1D" w:rsidP="00967B1D">
      <w:pPr>
        <w:spacing w:after="0" w:line="240" w:lineRule="auto"/>
        <w:jc w:val="both"/>
        <w:rPr>
          <w:rFonts w:ascii="Times New Roman" w:hAnsi="Times New Roman" w:cs="Times New Roman"/>
          <w:b/>
          <w:bCs/>
          <w:sz w:val="24"/>
          <w:szCs w:val="24"/>
        </w:rPr>
      </w:pPr>
    </w:p>
    <w:p w:rsidR="00967B1D" w:rsidRPr="005E10A1" w:rsidRDefault="00967B1D" w:rsidP="00967B1D">
      <w:pPr>
        <w:spacing w:after="0" w:line="240" w:lineRule="auto"/>
        <w:jc w:val="both"/>
        <w:rPr>
          <w:rFonts w:ascii="Times New Roman" w:hAnsi="Times New Roman" w:cs="Times New Roman"/>
          <w:bCs/>
          <w:sz w:val="24"/>
          <w:szCs w:val="24"/>
        </w:rPr>
      </w:pPr>
    </w:p>
    <w:p w:rsidR="005E10A1" w:rsidRPr="005E10A1" w:rsidRDefault="005E10A1" w:rsidP="005E10A1">
      <w:pPr>
        <w:rPr>
          <w:rFonts w:ascii="Times New Roman" w:hAnsi="Times New Roman" w:cs="Times New Roman"/>
          <w:b/>
          <w:bCs/>
          <w:sz w:val="24"/>
          <w:szCs w:val="24"/>
        </w:rPr>
      </w:pPr>
    </w:p>
    <w:p w:rsidR="005E10A1" w:rsidRPr="00967B1D" w:rsidRDefault="005E10A1" w:rsidP="00967B1D">
      <w:pPr>
        <w:jc w:val="center"/>
        <w:rPr>
          <w:rFonts w:ascii="Times New Roman" w:hAnsi="Times New Roman" w:cs="Times New Roman"/>
          <w:bCs/>
          <w:sz w:val="24"/>
          <w:szCs w:val="24"/>
        </w:rPr>
      </w:pPr>
      <w:r w:rsidRPr="005E10A1">
        <w:rPr>
          <w:rFonts w:ascii="Times New Roman" w:hAnsi="Times New Roman" w:cs="Times New Roman"/>
          <w:bCs/>
          <w:sz w:val="24"/>
          <w:szCs w:val="24"/>
        </w:rPr>
        <w:t>с.Розвадів</w:t>
      </w:r>
    </w:p>
    <w:p w:rsidR="005E10A1" w:rsidRPr="005E10A1" w:rsidRDefault="005E10A1" w:rsidP="005E10A1">
      <w:pPr>
        <w:pStyle w:val="10"/>
        <w:ind w:right="1931"/>
        <w:rPr>
          <w:b w:val="0"/>
          <w:sz w:val="24"/>
        </w:rPr>
      </w:pPr>
      <w:r w:rsidRPr="005E10A1">
        <w:rPr>
          <w:sz w:val="24"/>
        </w:rPr>
        <w:lastRenderedPageBreak/>
        <w:t xml:space="preserve">              І. ВИЗНАЧЕННЯ ПРОБЛЕМИ</w:t>
      </w:r>
    </w:p>
    <w:p w:rsidR="005E10A1" w:rsidRPr="005E10A1" w:rsidRDefault="005E10A1" w:rsidP="005E10A1">
      <w:pPr>
        <w:pStyle w:val="a7"/>
        <w:spacing w:line="278" w:lineRule="auto"/>
        <w:ind w:left="502" w:right="507" w:firstLine="707"/>
        <w:rPr>
          <w:sz w:val="24"/>
          <w:szCs w:val="24"/>
        </w:rPr>
      </w:pPr>
      <w:r w:rsidRPr="005E10A1">
        <w:rPr>
          <w:sz w:val="24"/>
          <w:szCs w:val="24"/>
        </w:rPr>
        <w:t>Закон України «Про автомобільні дороги» регулює відносини, пов</w:t>
      </w:r>
      <w:r w:rsidRPr="0049613A">
        <w:rPr>
          <w:sz w:val="24"/>
          <w:szCs w:val="24"/>
          <w:lang w:val="ru-RU"/>
        </w:rPr>
        <w:t>’</w:t>
      </w:r>
      <w:r w:rsidRPr="005E10A1">
        <w:rPr>
          <w:sz w:val="24"/>
          <w:szCs w:val="24"/>
        </w:rPr>
        <w:t>язані з функціонуванням та розвитком автомобільних доріг. Цим законом визначено, що автомобільні дороги поділяються на:</w:t>
      </w:r>
    </w:p>
    <w:p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автомобільні дороги загального користування державного значення;</w:t>
      </w:r>
    </w:p>
    <w:p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автомобільні дороги загального користування місцевого значення;</w:t>
      </w:r>
    </w:p>
    <w:p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автомобільні дороги міст та інших населени пунктів;</w:t>
      </w:r>
    </w:p>
    <w:p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відомчі (технологічні) автомобільні дороги;</w:t>
      </w:r>
    </w:p>
    <w:p w:rsidR="005E10A1" w:rsidRPr="005E10A1" w:rsidRDefault="005E10A1" w:rsidP="006D32CF">
      <w:pPr>
        <w:pStyle w:val="a7"/>
        <w:widowControl w:val="0"/>
        <w:numPr>
          <w:ilvl w:val="0"/>
          <w:numId w:val="11"/>
        </w:numPr>
        <w:suppressAutoHyphens w:val="0"/>
        <w:autoSpaceDE w:val="0"/>
        <w:autoSpaceDN w:val="0"/>
        <w:spacing w:after="0" w:line="278" w:lineRule="auto"/>
        <w:ind w:right="507"/>
        <w:rPr>
          <w:sz w:val="24"/>
          <w:szCs w:val="24"/>
        </w:rPr>
      </w:pPr>
      <w:r w:rsidRPr="005E10A1">
        <w:rPr>
          <w:sz w:val="24"/>
          <w:szCs w:val="24"/>
        </w:rPr>
        <w:t>автомобільні дороги на приватних територіях.</w:t>
      </w:r>
    </w:p>
    <w:p w:rsidR="005E10A1" w:rsidRPr="005E10A1" w:rsidRDefault="005E10A1" w:rsidP="005E10A1">
      <w:pPr>
        <w:pStyle w:val="a7"/>
        <w:spacing w:line="278" w:lineRule="auto"/>
        <w:ind w:left="1209" w:right="507"/>
        <w:rPr>
          <w:sz w:val="24"/>
          <w:szCs w:val="24"/>
        </w:rPr>
      </w:pPr>
      <w:r w:rsidRPr="005E10A1">
        <w:rPr>
          <w:sz w:val="24"/>
          <w:szCs w:val="24"/>
        </w:rPr>
        <w:t>Сьогодні є незадовільним експлуатаційний стан більшості доріг місцевого значення в сільській місцевості з причин багаторічного недофінансування на проведення капітальних і поточних ремонтних робіт. Практично половина з них пошкоджена утворенням ям, а окремі ділянки доріг є аварійно небезпечними. На автомобільни дорогах, які проходять по території сільської ради функціонують мости, які за технічними параметрами не відповідають вимогам сучасних нормативів як за вантажопідйомністю, так за габаритами проїзної частини.</w:t>
      </w:r>
    </w:p>
    <w:p w:rsidR="005E10A1" w:rsidRPr="005E10A1" w:rsidRDefault="005E10A1" w:rsidP="005E10A1">
      <w:pPr>
        <w:pStyle w:val="a7"/>
        <w:spacing w:line="278" w:lineRule="auto"/>
        <w:ind w:left="1209" w:right="507"/>
        <w:rPr>
          <w:sz w:val="24"/>
          <w:szCs w:val="24"/>
        </w:rPr>
      </w:pPr>
      <w:r w:rsidRPr="005E10A1">
        <w:rPr>
          <w:sz w:val="24"/>
          <w:szCs w:val="24"/>
        </w:rPr>
        <w:t>Такий стан автомобільних доріг загального користування гальмує соціально-економічний розвиток регіону, негативно впливає на розвиток галузей, створює соціальну напругу.</w:t>
      </w:r>
    </w:p>
    <w:p w:rsidR="005E10A1" w:rsidRPr="005E10A1" w:rsidRDefault="005E10A1" w:rsidP="005E10A1">
      <w:pPr>
        <w:pStyle w:val="a7"/>
        <w:spacing w:line="278" w:lineRule="auto"/>
        <w:ind w:left="1209" w:right="507"/>
        <w:rPr>
          <w:sz w:val="24"/>
          <w:szCs w:val="24"/>
        </w:rPr>
      </w:pPr>
      <w:r w:rsidRPr="005E10A1">
        <w:rPr>
          <w:sz w:val="24"/>
          <w:szCs w:val="24"/>
        </w:rPr>
        <w:t>Відповідно до ст.91 Бюджетного кодексу України, через прийняття програм кошти місцевих бюджетів можуть спрямовуватись на поточний, капітальний ремонти, реконструкцію, будівництво, експлуатаційне утримання вулиць і доріг комунальної власності,  автомобільних доріг загального користування місцевого значення, а також капітальний та поточний ремонти вулиць і доріг населених пунктів та інших доріг, які є складовими автомобільних доріг державного значення.</w:t>
      </w:r>
    </w:p>
    <w:p w:rsidR="005E10A1" w:rsidRPr="005E10A1" w:rsidRDefault="005E10A1" w:rsidP="005E10A1">
      <w:pPr>
        <w:pStyle w:val="a7"/>
        <w:spacing w:line="278" w:lineRule="auto"/>
        <w:ind w:left="1209" w:right="507"/>
        <w:rPr>
          <w:sz w:val="24"/>
          <w:szCs w:val="24"/>
        </w:rPr>
      </w:pPr>
    </w:p>
    <w:p w:rsidR="005E10A1" w:rsidRPr="00967B1D" w:rsidRDefault="005E10A1" w:rsidP="00967B1D">
      <w:pPr>
        <w:pStyle w:val="10"/>
        <w:spacing w:before="63" w:line="276" w:lineRule="auto"/>
        <w:ind w:left="3291" w:right="1118" w:hanging="1458"/>
        <w:rPr>
          <w:sz w:val="24"/>
        </w:rPr>
      </w:pPr>
      <w:r w:rsidRPr="005E10A1">
        <w:rPr>
          <w:sz w:val="24"/>
        </w:rPr>
        <w:t>ІІ. МЕТА ПРОГРАМИ</w:t>
      </w:r>
    </w:p>
    <w:p w:rsidR="005E10A1" w:rsidRPr="005E10A1" w:rsidRDefault="005E10A1" w:rsidP="005E10A1">
      <w:pPr>
        <w:pStyle w:val="a7"/>
        <w:spacing w:before="1" w:line="276" w:lineRule="auto"/>
        <w:ind w:left="502" w:right="510" w:firstLine="707"/>
        <w:rPr>
          <w:sz w:val="24"/>
          <w:szCs w:val="24"/>
        </w:rPr>
      </w:pPr>
      <w:r w:rsidRPr="005E10A1">
        <w:rPr>
          <w:sz w:val="24"/>
          <w:szCs w:val="24"/>
        </w:rPr>
        <w:t>Зважаючи на незадовільний техніко-експлуатаційний стан більшості автомобільних доріг на території Розвадівської сільської ради, основною метою Програми є збереження у 2026 році існуючої мережі автомобільних доріг загального користування місцевого значення, забезпечення задовільних умов руху автотранспорту й безпеки дорожнього руху.</w:t>
      </w:r>
    </w:p>
    <w:p w:rsidR="005E10A1" w:rsidRPr="005E10A1" w:rsidRDefault="005E10A1" w:rsidP="005E10A1">
      <w:pPr>
        <w:pStyle w:val="a7"/>
        <w:spacing w:before="1" w:line="276" w:lineRule="auto"/>
        <w:ind w:left="502" w:right="510" w:firstLine="707"/>
        <w:rPr>
          <w:spacing w:val="1"/>
          <w:sz w:val="24"/>
          <w:szCs w:val="24"/>
        </w:rPr>
      </w:pPr>
      <w:r w:rsidRPr="005E10A1">
        <w:rPr>
          <w:sz w:val="24"/>
          <w:szCs w:val="24"/>
        </w:rPr>
        <w:t>Підвищення ролі місцевих громад у плануванні ремонтних робіт на дорогах загального користування місцевого значення, контроль за ефективністю використаних коштів та якістю робіт.</w:t>
      </w:r>
    </w:p>
    <w:p w:rsidR="005E10A1" w:rsidRPr="005E10A1" w:rsidRDefault="005E10A1" w:rsidP="005E10A1">
      <w:pPr>
        <w:pStyle w:val="a7"/>
        <w:spacing w:before="1" w:line="276" w:lineRule="auto"/>
        <w:ind w:left="502" w:right="510" w:firstLine="707"/>
        <w:rPr>
          <w:spacing w:val="1"/>
          <w:sz w:val="24"/>
          <w:szCs w:val="24"/>
        </w:rPr>
      </w:pPr>
    </w:p>
    <w:p w:rsidR="005E10A1" w:rsidRPr="005E10A1" w:rsidRDefault="005E10A1" w:rsidP="00967B1D">
      <w:pPr>
        <w:pStyle w:val="10"/>
        <w:ind w:left="2256"/>
        <w:jc w:val="left"/>
        <w:rPr>
          <w:sz w:val="24"/>
        </w:rPr>
      </w:pPr>
      <w:r w:rsidRPr="005E10A1">
        <w:rPr>
          <w:sz w:val="24"/>
        </w:rPr>
        <w:t>ІІІ.ВІДПОВІДАЛЬНІ ВИКОНАВЦІ ПРОГРАМИ</w:t>
      </w:r>
    </w:p>
    <w:p w:rsidR="005E10A1" w:rsidRPr="005E10A1" w:rsidRDefault="005E10A1" w:rsidP="005E10A1">
      <w:pPr>
        <w:pStyle w:val="a7"/>
        <w:spacing w:before="11"/>
        <w:rPr>
          <w:b/>
          <w:sz w:val="24"/>
          <w:szCs w:val="24"/>
        </w:rPr>
      </w:pPr>
    </w:p>
    <w:p w:rsidR="005E10A1" w:rsidRPr="005E10A1" w:rsidRDefault="005E10A1" w:rsidP="005E10A1">
      <w:pPr>
        <w:tabs>
          <w:tab w:val="left" w:pos="0"/>
        </w:tabs>
        <w:ind w:firstLine="709"/>
        <w:jc w:val="both"/>
        <w:rPr>
          <w:rFonts w:ascii="Times New Roman" w:hAnsi="Times New Roman" w:cs="Times New Roman"/>
          <w:sz w:val="24"/>
          <w:szCs w:val="24"/>
        </w:rPr>
      </w:pPr>
      <w:r w:rsidRPr="005E10A1">
        <w:rPr>
          <w:rFonts w:ascii="Times New Roman" w:hAnsi="Times New Roman" w:cs="Times New Roman"/>
          <w:sz w:val="24"/>
          <w:szCs w:val="24"/>
        </w:rPr>
        <w:t>Відповідальним виконавцем Програми є комісія з питань фінансів, бюджету, планування, соціально-економічного розвитку, інвестицій, міжнародного співробітництва та регуляторних актів в частині складання Програми.</w:t>
      </w:r>
    </w:p>
    <w:p w:rsidR="005E10A1" w:rsidRPr="00967B1D" w:rsidRDefault="005E10A1" w:rsidP="00967B1D">
      <w:pPr>
        <w:tabs>
          <w:tab w:val="left" w:pos="0"/>
        </w:tabs>
        <w:ind w:firstLine="709"/>
        <w:jc w:val="both"/>
        <w:rPr>
          <w:rFonts w:ascii="Times New Roman" w:hAnsi="Times New Roman" w:cs="Times New Roman"/>
          <w:sz w:val="24"/>
          <w:szCs w:val="24"/>
        </w:rPr>
      </w:pPr>
      <w:r w:rsidRPr="005E10A1">
        <w:rPr>
          <w:rFonts w:ascii="Times New Roman" w:hAnsi="Times New Roman" w:cs="Times New Roman"/>
          <w:sz w:val="24"/>
          <w:szCs w:val="24"/>
        </w:rPr>
        <w:lastRenderedPageBreak/>
        <w:t>Відповідальним виконавцем у частині забезпечення робіт із будівництва, реконструкції, ремонту та утримання доріг загального користування місцевого з</w:t>
      </w:r>
      <w:r w:rsidR="00967B1D">
        <w:rPr>
          <w:rFonts w:ascii="Times New Roman" w:hAnsi="Times New Roman" w:cs="Times New Roman"/>
          <w:sz w:val="24"/>
          <w:szCs w:val="24"/>
        </w:rPr>
        <w:t>начення є їх балансоутримувачі.</w:t>
      </w:r>
    </w:p>
    <w:p w:rsidR="005E10A1" w:rsidRPr="005E10A1" w:rsidRDefault="005E10A1" w:rsidP="00967B1D">
      <w:pPr>
        <w:pStyle w:val="10"/>
        <w:ind w:left="3241"/>
        <w:jc w:val="left"/>
        <w:rPr>
          <w:sz w:val="24"/>
        </w:rPr>
      </w:pPr>
      <w:r w:rsidRPr="005E10A1">
        <w:rPr>
          <w:sz w:val="24"/>
        </w:rPr>
        <w:t>IV.ФІНАНСУВАННЯ ПРОГРАМИ</w:t>
      </w:r>
    </w:p>
    <w:p w:rsidR="005E10A1" w:rsidRPr="005E10A1" w:rsidRDefault="005E10A1" w:rsidP="005E10A1">
      <w:pPr>
        <w:pStyle w:val="a7"/>
        <w:spacing w:before="2"/>
        <w:rPr>
          <w:b/>
          <w:sz w:val="24"/>
          <w:szCs w:val="24"/>
        </w:rPr>
      </w:pPr>
    </w:p>
    <w:p w:rsidR="005E10A1" w:rsidRPr="005E10A1" w:rsidRDefault="005E10A1" w:rsidP="005E10A1">
      <w:pPr>
        <w:pStyle w:val="a7"/>
        <w:spacing w:before="76"/>
        <w:ind w:right="505" w:firstLine="707"/>
        <w:rPr>
          <w:sz w:val="24"/>
          <w:szCs w:val="24"/>
        </w:rPr>
      </w:pPr>
      <w:r w:rsidRPr="005E10A1">
        <w:rPr>
          <w:sz w:val="24"/>
          <w:szCs w:val="24"/>
        </w:rPr>
        <w:t>Фінансування Програми здійснюватиметься за рахунок співфінансування бюджету сільської ради та балансоутримувачів доріг на договірних засадах, а також інших джерел, не заборонених чинним законодавством. Обсяги фінансових ресурсів на реалізацію Програми, у разі потреби, протягом року можуть уточнюватися.</w:t>
      </w:r>
    </w:p>
    <w:p w:rsidR="005E10A1" w:rsidRPr="005E10A1" w:rsidRDefault="005E10A1" w:rsidP="005E10A1">
      <w:pPr>
        <w:pStyle w:val="a7"/>
        <w:spacing w:before="76"/>
        <w:ind w:right="505" w:firstLine="707"/>
        <w:rPr>
          <w:sz w:val="24"/>
          <w:szCs w:val="24"/>
        </w:rPr>
      </w:pPr>
      <w:r w:rsidRPr="005E10A1">
        <w:rPr>
          <w:sz w:val="24"/>
          <w:szCs w:val="24"/>
        </w:rPr>
        <w:t>Головним розпорядником співфінансування коштів місцевого бюджету на будівництво, реконструкцію, ремонт та утримання автомобільних доріг загального користування місцевого значення виступає фінансовий відділ Розвадівської сільської ради.</w:t>
      </w:r>
    </w:p>
    <w:p w:rsidR="005E10A1" w:rsidRPr="005E10A1" w:rsidRDefault="005E10A1" w:rsidP="005E10A1">
      <w:pPr>
        <w:pStyle w:val="a7"/>
        <w:spacing w:before="76"/>
        <w:ind w:right="505" w:firstLine="707"/>
        <w:rPr>
          <w:sz w:val="24"/>
          <w:szCs w:val="24"/>
        </w:rPr>
      </w:pPr>
      <w:r w:rsidRPr="005E10A1">
        <w:rPr>
          <w:sz w:val="24"/>
          <w:szCs w:val="24"/>
        </w:rPr>
        <w:t xml:space="preserve">Орієнтовні обсяги співфінансування  на будівництво, реконструкцію, ремонт та утримання автомобільних доріг загального користування місцевого значення Розвадівської сільської ради на 2026 рік </w:t>
      </w:r>
      <w:r w:rsidRPr="00967B1D">
        <w:rPr>
          <w:sz w:val="24"/>
          <w:szCs w:val="24"/>
        </w:rPr>
        <w:t xml:space="preserve">складає </w:t>
      </w:r>
      <w:r w:rsidR="00882F67" w:rsidRPr="00967B1D">
        <w:rPr>
          <w:sz w:val="24"/>
          <w:szCs w:val="24"/>
        </w:rPr>
        <w:t>4 5</w:t>
      </w:r>
      <w:r w:rsidRPr="00967B1D">
        <w:rPr>
          <w:sz w:val="24"/>
          <w:szCs w:val="24"/>
        </w:rPr>
        <w:t>00 000,0 грн</w:t>
      </w:r>
      <w:r w:rsidRPr="005E10A1">
        <w:rPr>
          <w:sz w:val="24"/>
          <w:szCs w:val="24"/>
        </w:rPr>
        <w:t>.</w:t>
      </w:r>
    </w:p>
    <w:p w:rsidR="005E10A1" w:rsidRPr="005E10A1" w:rsidRDefault="00882F67" w:rsidP="005E10A1">
      <w:pPr>
        <w:pStyle w:val="a7"/>
        <w:spacing w:before="76"/>
        <w:ind w:right="505" w:firstLine="707"/>
        <w:rPr>
          <w:color w:val="000000" w:themeColor="text1"/>
          <w:sz w:val="24"/>
          <w:szCs w:val="24"/>
        </w:rPr>
      </w:pPr>
      <w:r w:rsidRPr="00967B1D">
        <w:rPr>
          <w:sz w:val="24"/>
          <w:szCs w:val="24"/>
        </w:rPr>
        <w:t>4 5</w:t>
      </w:r>
      <w:r w:rsidR="005E10A1" w:rsidRPr="00967B1D">
        <w:rPr>
          <w:sz w:val="24"/>
          <w:szCs w:val="24"/>
        </w:rPr>
        <w:t xml:space="preserve">00 000,0 грн. – </w:t>
      </w:r>
      <w:r w:rsidR="005E10A1" w:rsidRPr="005E10A1">
        <w:rPr>
          <w:sz w:val="24"/>
          <w:szCs w:val="24"/>
        </w:rPr>
        <w:t xml:space="preserve">Субвенція обласному бюджету на проведення робіт з експлуатаційного утримання автомобільних доріг загального користування місцевого значення </w:t>
      </w:r>
      <w:r w:rsidR="005E10A1" w:rsidRPr="005E10A1">
        <w:rPr>
          <w:color w:val="000000" w:themeColor="text1"/>
          <w:sz w:val="24"/>
          <w:szCs w:val="24"/>
        </w:rPr>
        <w:t>С140</w:t>
      </w:r>
      <w:r w:rsidR="005E10A1" w:rsidRPr="0049613A">
        <w:rPr>
          <w:color w:val="000000" w:themeColor="text1"/>
          <w:sz w:val="24"/>
          <w:szCs w:val="24"/>
        </w:rPr>
        <w:t>936</w:t>
      </w:r>
      <w:r w:rsidR="005E10A1" w:rsidRPr="005E10A1">
        <w:rPr>
          <w:color w:val="000000" w:themeColor="text1"/>
          <w:sz w:val="24"/>
          <w:szCs w:val="24"/>
        </w:rPr>
        <w:t xml:space="preserve"> Надітичі-Пісочна, та С140906 Пісочна-(Миколаїв-Жидачів-Калуш).</w:t>
      </w:r>
    </w:p>
    <w:p w:rsidR="005E10A1" w:rsidRPr="005E10A1" w:rsidRDefault="005E10A1" w:rsidP="005E10A1">
      <w:pPr>
        <w:pStyle w:val="a7"/>
        <w:spacing w:before="11"/>
        <w:rPr>
          <w:sz w:val="24"/>
          <w:szCs w:val="24"/>
        </w:rPr>
      </w:pPr>
    </w:p>
    <w:p w:rsidR="005E10A1" w:rsidRPr="005E10A1" w:rsidRDefault="005E10A1" w:rsidP="005E10A1">
      <w:pPr>
        <w:pStyle w:val="10"/>
        <w:ind w:left="1663"/>
        <w:rPr>
          <w:sz w:val="24"/>
        </w:rPr>
      </w:pPr>
      <w:r w:rsidRPr="005E10A1">
        <w:rPr>
          <w:sz w:val="24"/>
        </w:rPr>
        <w:t>V.ОЧІКУВАНІ РЕЗУЛЬТАТИ ВИКОНАННЯ ПРОГРАМИ</w:t>
      </w:r>
    </w:p>
    <w:p w:rsidR="005E10A1" w:rsidRPr="005E10A1" w:rsidRDefault="005E10A1" w:rsidP="00967B1D">
      <w:pPr>
        <w:pStyle w:val="a7"/>
        <w:spacing w:before="242"/>
        <w:ind w:hanging="142"/>
        <w:rPr>
          <w:sz w:val="24"/>
          <w:szCs w:val="24"/>
        </w:rPr>
      </w:pPr>
      <w:r w:rsidRPr="005E10A1">
        <w:rPr>
          <w:sz w:val="24"/>
          <w:szCs w:val="24"/>
        </w:rPr>
        <w:t>Виконання Програми забезпечить:</w:t>
      </w:r>
    </w:p>
    <w:p w:rsidR="005E10A1" w:rsidRPr="005E10A1" w:rsidRDefault="005E10A1" w:rsidP="00967B1D">
      <w:pPr>
        <w:pStyle w:val="a7"/>
        <w:widowControl w:val="0"/>
        <w:numPr>
          <w:ilvl w:val="0"/>
          <w:numId w:val="11"/>
        </w:numPr>
        <w:suppressAutoHyphens w:val="0"/>
        <w:autoSpaceDE w:val="0"/>
        <w:autoSpaceDN w:val="0"/>
        <w:spacing w:before="242" w:after="0"/>
        <w:ind w:left="0" w:hanging="142"/>
        <w:rPr>
          <w:sz w:val="24"/>
          <w:szCs w:val="24"/>
        </w:rPr>
      </w:pPr>
      <w:r w:rsidRPr="005E10A1">
        <w:rPr>
          <w:sz w:val="24"/>
          <w:szCs w:val="24"/>
        </w:rPr>
        <w:t>збереження існуючої мережі доріг загального користування місцевого значення від руйнування, своєчасне виконання поточного ремонту та виконання заходів з безпеки дорожнього руху;</w:t>
      </w:r>
    </w:p>
    <w:p w:rsidR="005E10A1" w:rsidRPr="005E10A1" w:rsidRDefault="005E10A1" w:rsidP="00967B1D">
      <w:pPr>
        <w:pStyle w:val="a7"/>
        <w:widowControl w:val="0"/>
        <w:numPr>
          <w:ilvl w:val="0"/>
          <w:numId w:val="11"/>
        </w:numPr>
        <w:suppressAutoHyphens w:val="0"/>
        <w:autoSpaceDE w:val="0"/>
        <w:autoSpaceDN w:val="0"/>
        <w:spacing w:before="242" w:after="0"/>
        <w:ind w:left="0" w:hanging="142"/>
        <w:rPr>
          <w:sz w:val="24"/>
          <w:szCs w:val="24"/>
        </w:rPr>
      </w:pPr>
      <w:r w:rsidRPr="005E10A1">
        <w:rPr>
          <w:sz w:val="24"/>
          <w:szCs w:val="24"/>
        </w:rPr>
        <w:t>ліквідацію незадовільних умов руху автотранспорту, у тому числі маршрутів загального користування;</w:t>
      </w:r>
    </w:p>
    <w:p w:rsidR="005E10A1" w:rsidRPr="005E10A1" w:rsidRDefault="005E10A1" w:rsidP="00967B1D">
      <w:pPr>
        <w:pStyle w:val="a7"/>
        <w:widowControl w:val="0"/>
        <w:numPr>
          <w:ilvl w:val="0"/>
          <w:numId w:val="11"/>
        </w:numPr>
        <w:suppressAutoHyphens w:val="0"/>
        <w:autoSpaceDE w:val="0"/>
        <w:autoSpaceDN w:val="0"/>
        <w:spacing w:before="242" w:after="0"/>
        <w:ind w:left="0" w:hanging="142"/>
        <w:rPr>
          <w:sz w:val="24"/>
          <w:szCs w:val="24"/>
        </w:rPr>
      </w:pPr>
      <w:r w:rsidRPr="005E10A1">
        <w:rPr>
          <w:sz w:val="24"/>
          <w:szCs w:val="24"/>
        </w:rPr>
        <w:t>покращення транспортного, пішохідного сполучення та безпеки дорожнього руху;</w:t>
      </w:r>
    </w:p>
    <w:p w:rsidR="005E10A1" w:rsidRPr="005E10A1" w:rsidRDefault="005E10A1" w:rsidP="00967B1D">
      <w:pPr>
        <w:pStyle w:val="a7"/>
        <w:widowControl w:val="0"/>
        <w:numPr>
          <w:ilvl w:val="0"/>
          <w:numId w:val="11"/>
        </w:numPr>
        <w:suppressAutoHyphens w:val="0"/>
        <w:autoSpaceDE w:val="0"/>
        <w:autoSpaceDN w:val="0"/>
        <w:spacing w:before="242" w:after="0"/>
        <w:ind w:left="0" w:hanging="142"/>
        <w:rPr>
          <w:sz w:val="24"/>
          <w:szCs w:val="24"/>
        </w:rPr>
      </w:pPr>
      <w:r w:rsidRPr="005E10A1">
        <w:rPr>
          <w:sz w:val="24"/>
          <w:szCs w:val="24"/>
        </w:rPr>
        <w:t>створення умов доступності сільських територій до районного та обласного центрів;</w:t>
      </w:r>
    </w:p>
    <w:p w:rsidR="005E10A1" w:rsidRPr="005E10A1" w:rsidRDefault="005E10A1" w:rsidP="00967B1D">
      <w:pPr>
        <w:pStyle w:val="a7"/>
        <w:widowControl w:val="0"/>
        <w:numPr>
          <w:ilvl w:val="0"/>
          <w:numId w:val="11"/>
        </w:numPr>
        <w:suppressAutoHyphens w:val="0"/>
        <w:autoSpaceDE w:val="0"/>
        <w:autoSpaceDN w:val="0"/>
        <w:spacing w:before="242" w:after="0"/>
        <w:ind w:left="0" w:hanging="142"/>
        <w:rPr>
          <w:sz w:val="24"/>
          <w:szCs w:val="24"/>
        </w:rPr>
      </w:pPr>
      <w:r w:rsidRPr="005E10A1">
        <w:rPr>
          <w:sz w:val="24"/>
          <w:szCs w:val="24"/>
        </w:rPr>
        <w:t>проведення ремонтних робіт на об</w:t>
      </w:r>
      <w:r w:rsidRPr="0049613A">
        <w:rPr>
          <w:sz w:val="24"/>
          <w:szCs w:val="24"/>
          <w:lang w:val="ru-RU"/>
        </w:rPr>
        <w:t>’</w:t>
      </w:r>
      <w:r w:rsidRPr="005E10A1">
        <w:rPr>
          <w:sz w:val="24"/>
          <w:szCs w:val="24"/>
        </w:rPr>
        <w:t>єктах, віднесених до проєктів комплексного інфраструктурного розвитку територій, соціально важливих проєктів, співфінансування міжнародних проєктів;</w:t>
      </w:r>
    </w:p>
    <w:p w:rsidR="005E10A1" w:rsidRDefault="005E10A1" w:rsidP="00967B1D">
      <w:pPr>
        <w:pStyle w:val="a7"/>
        <w:widowControl w:val="0"/>
        <w:numPr>
          <w:ilvl w:val="0"/>
          <w:numId w:val="11"/>
        </w:numPr>
        <w:suppressAutoHyphens w:val="0"/>
        <w:autoSpaceDE w:val="0"/>
        <w:autoSpaceDN w:val="0"/>
        <w:spacing w:before="242" w:after="0"/>
        <w:ind w:left="0" w:hanging="142"/>
        <w:rPr>
          <w:sz w:val="24"/>
          <w:szCs w:val="24"/>
        </w:rPr>
      </w:pPr>
      <w:r w:rsidRPr="005E10A1">
        <w:rPr>
          <w:sz w:val="24"/>
          <w:szCs w:val="24"/>
        </w:rPr>
        <w:t>ефективне використання наявних коштів та підвищення якості робіт, що виконуються, у тому числі шляхом упровадження нових матеріалів та технологій.</w:t>
      </w:r>
    </w:p>
    <w:p w:rsidR="00967B1D" w:rsidRPr="00967B1D" w:rsidRDefault="00967B1D" w:rsidP="00967B1D">
      <w:pPr>
        <w:pStyle w:val="a7"/>
        <w:widowControl w:val="0"/>
        <w:suppressAutoHyphens w:val="0"/>
        <w:autoSpaceDE w:val="0"/>
        <w:autoSpaceDN w:val="0"/>
        <w:spacing w:before="242" w:after="0"/>
        <w:ind w:firstLine="0"/>
        <w:rPr>
          <w:sz w:val="24"/>
          <w:szCs w:val="24"/>
        </w:rPr>
      </w:pPr>
    </w:p>
    <w:p w:rsidR="005E10A1" w:rsidRPr="005E10A1" w:rsidRDefault="005E10A1" w:rsidP="00967B1D">
      <w:pPr>
        <w:pStyle w:val="10"/>
        <w:spacing w:line="276" w:lineRule="auto"/>
        <w:ind w:right="2235" w:hanging="142"/>
        <w:rPr>
          <w:spacing w:val="-2"/>
          <w:sz w:val="24"/>
        </w:rPr>
      </w:pPr>
      <w:r w:rsidRPr="005E10A1">
        <w:rPr>
          <w:sz w:val="24"/>
        </w:rPr>
        <w:t>VІ. КООРДИНАЦІЯ ТА КОНТРОЛЬ ЗАХОДОМ</w:t>
      </w:r>
    </w:p>
    <w:p w:rsidR="005E10A1" w:rsidRPr="005E10A1" w:rsidRDefault="005E10A1" w:rsidP="00967B1D">
      <w:pPr>
        <w:pStyle w:val="10"/>
        <w:spacing w:line="276" w:lineRule="auto"/>
        <w:ind w:right="2235" w:hanging="142"/>
        <w:rPr>
          <w:sz w:val="24"/>
        </w:rPr>
      </w:pPr>
      <w:r w:rsidRPr="005E10A1">
        <w:rPr>
          <w:sz w:val="24"/>
        </w:rPr>
        <w:t xml:space="preserve">              ВИКОНАННЯ ПРОГРАМИ</w:t>
      </w:r>
    </w:p>
    <w:p w:rsidR="005E10A1" w:rsidRPr="005E10A1" w:rsidRDefault="005E10A1" w:rsidP="00967B1D">
      <w:pPr>
        <w:pStyle w:val="a7"/>
        <w:spacing w:before="10"/>
        <w:ind w:hanging="142"/>
        <w:rPr>
          <w:b/>
          <w:sz w:val="24"/>
          <w:szCs w:val="24"/>
        </w:rPr>
      </w:pPr>
    </w:p>
    <w:p w:rsidR="005E10A1" w:rsidRPr="005E10A1" w:rsidRDefault="005E10A1" w:rsidP="00967B1D">
      <w:pPr>
        <w:pStyle w:val="a7"/>
        <w:ind w:right="507" w:hanging="142"/>
        <w:rPr>
          <w:color w:val="000000"/>
          <w:sz w:val="24"/>
          <w:szCs w:val="24"/>
        </w:rPr>
      </w:pPr>
      <w:r w:rsidRPr="005E10A1">
        <w:rPr>
          <w:sz w:val="24"/>
          <w:szCs w:val="24"/>
        </w:rPr>
        <w:t xml:space="preserve">Координацію та контроль за ходом виконання Програми </w:t>
      </w:r>
      <w:r w:rsidRPr="005E10A1">
        <w:rPr>
          <w:color w:val="000000"/>
          <w:sz w:val="24"/>
          <w:szCs w:val="24"/>
        </w:rPr>
        <w:t>покладається на 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w:t>
      </w:r>
    </w:p>
    <w:p w:rsidR="005E10A1" w:rsidRPr="005E10A1" w:rsidRDefault="005E10A1" w:rsidP="00967B1D">
      <w:pPr>
        <w:pStyle w:val="a7"/>
        <w:tabs>
          <w:tab w:val="left" w:pos="7582"/>
        </w:tabs>
        <w:ind w:firstLine="0"/>
        <w:rPr>
          <w:sz w:val="24"/>
          <w:szCs w:val="24"/>
        </w:rPr>
      </w:pPr>
    </w:p>
    <w:p w:rsidR="005E10A1" w:rsidRPr="005E10A1" w:rsidRDefault="005E10A1" w:rsidP="005E10A1">
      <w:pPr>
        <w:pStyle w:val="a7"/>
        <w:tabs>
          <w:tab w:val="left" w:pos="7582"/>
        </w:tabs>
        <w:rPr>
          <w:sz w:val="24"/>
          <w:szCs w:val="24"/>
        </w:rPr>
      </w:pPr>
    </w:p>
    <w:p w:rsidR="005E10A1" w:rsidRPr="00A9470B" w:rsidRDefault="00967B1D" w:rsidP="00A9470B">
      <w:pPr>
        <w:pStyle w:val="a7"/>
        <w:tabs>
          <w:tab w:val="left" w:pos="7582"/>
        </w:tabs>
        <w:rPr>
          <w:b/>
          <w:sz w:val="24"/>
          <w:szCs w:val="24"/>
        </w:rPr>
      </w:pPr>
      <w:r>
        <w:rPr>
          <w:b/>
          <w:sz w:val="24"/>
          <w:szCs w:val="24"/>
        </w:rPr>
        <w:t xml:space="preserve">        </w:t>
      </w:r>
      <w:r w:rsidR="005E10A1" w:rsidRPr="005E10A1">
        <w:rPr>
          <w:b/>
          <w:sz w:val="24"/>
          <w:szCs w:val="24"/>
        </w:rPr>
        <w:t xml:space="preserve">  Секретар ради                                                     Олександра  ШИМКО </w:t>
      </w:r>
    </w:p>
    <w:p w:rsidR="005E10A1" w:rsidRPr="005E10A1" w:rsidRDefault="005E10A1" w:rsidP="005E10A1">
      <w:pPr>
        <w:pStyle w:val="a7"/>
        <w:tabs>
          <w:tab w:val="left" w:pos="7582"/>
        </w:tabs>
        <w:rPr>
          <w:sz w:val="24"/>
          <w:szCs w:val="24"/>
        </w:rPr>
      </w:pPr>
    </w:p>
    <w:p w:rsidR="005E10A1" w:rsidRPr="005E10A1" w:rsidRDefault="005E10A1" w:rsidP="005E10A1">
      <w:pPr>
        <w:pStyle w:val="a7"/>
        <w:tabs>
          <w:tab w:val="left" w:pos="7582"/>
        </w:tabs>
        <w:rPr>
          <w:sz w:val="24"/>
          <w:szCs w:val="24"/>
        </w:rPr>
      </w:pPr>
    </w:p>
    <w:p w:rsidR="005E10A1" w:rsidRPr="005E10A1" w:rsidRDefault="005E10A1" w:rsidP="005E10A1">
      <w:pPr>
        <w:pStyle w:val="10"/>
        <w:spacing w:before="63"/>
        <w:ind w:right="1936"/>
        <w:rPr>
          <w:sz w:val="24"/>
        </w:rPr>
      </w:pPr>
      <w:r w:rsidRPr="005E10A1">
        <w:rPr>
          <w:sz w:val="24"/>
        </w:rPr>
        <w:t xml:space="preserve">             ПАСПОРТ ПРОГРАМИ</w:t>
      </w:r>
    </w:p>
    <w:p w:rsidR="005E10A1" w:rsidRPr="005E10A1" w:rsidRDefault="005E10A1" w:rsidP="005E10A1">
      <w:pPr>
        <w:spacing w:before="48"/>
        <w:ind w:right="22"/>
        <w:rPr>
          <w:rFonts w:ascii="Times New Roman" w:hAnsi="Times New Roman" w:cs="Times New Roman"/>
          <w:b/>
          <w:sz w:val="24"/>
          <w:szCs w:val="24"/>
        </w:rPr>
      </w:pPr>
      <w:r w:rsidRPr="005E10A1">
        <w:rPr>
          <w:rFonts w:ascii="Times New Roman" w:hAnsi="Times New Roman" w:cs="Times New Roman"/>
          <w:b/>
          <w:sz w:val="24"/>
          <w:szCs w:val="24"/>
        </w:rPr>
        <w:t>«Фінансове забезпечення будівництва , реконструкції, ремонту та утримання автомобільних доріг загального користування місцевого значення Розвадівської сільської ради на 2026 рік</w:t>
      </w:r>
      <w:r w:rsidRPr="005E10A1">
        <w:rPr>
          <w:rFonts w:ascii="Times New Roman" w:hAnsi="Times New Roman" w:cs="Times New Roman"/>
          <w:b/>
          <w:bCs/>
          <w:sz w:val="24"/>
          <w:szCs w:val="24"/>
        </w:rPr>
        <w:t>»</w:t>
      </w:r>
    </w:p>
    <w:tbl>
      <w:tblPr>
        <w:tblStyle w:val="TableNormal"/>
        <w:tblpPr w:leftFromText="180" w:rightFromText="180" w:vertAnchor="text" w:tblpY="1"/>
        <w:tblOverlap w:val="never"/>
        <w:tblW w:w="0" w:type="auto"/>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tblPr>
      <w:tblGrid>
        <w:gridCol w:w="743"/>
        <w:gridCol w:w="2200"/>
        <w:gridCol w:w="6525"/>
      </w:tblGrid>
      <w:tr w:rsidR="005E10A1" w:rsidRPr="005E10A1" w:rsidTr="009F16D1">
        <w:trPr>
          <w:trHeight w:val="859"/>
        </w:trPr>
        <w:tc>
          <w:tcPr>
            <w:tcW w:w="743" w:type="dxa"/>
          </w:tcPr>
          <w:p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1</w:t>
            </w:r>
          </w:p>
        </w:tc>
        <w:tc>
          <w:tcPr>
            <w:tcW w:w="2200" w:type="dxa"/>
          </w:tcPr>
          <w:p w:rsidR="005E10A1" w:rsidRPr="005E10A1" w:rsidRDefault="005E10A1" w:rsidP="009F16D1">
            <w:pPr>
              <w:spacing w:line="237" w:lineRule="auto"/>
              <w:ind w:left="110"/>
              <w:jc w:val="center"/>
              <w:rPr>
                <w:rFonts w:ascii="Times New Roman" w:hAnsi="Times New Roman" w:cs="Times New Roman"/>
                <w:sz w:val="24"/>
                <w:szCs w:val="24"/>
              </w:rPr>
            </w:pPr>
            <w:r w:rsidRPr="005E10A1">
              <w:rPr>
                <w:rFonts w:ascii="Times New Roman" w:hAnsi="Times New Roman" w:cs="Times New Roman"/>
                <w:sz w:val="24"/>
                <w:szCs w:val="24"/>
              </w:rPr>
              <w:t>Ініціатор розроблення програми</w:t>
            </w:r>
          </w:p>
        </w:tc>
        <w:tc>
          <w:tcPr>
            <w:tcW w:w="6525" w:type="dxa"/>
          </w:tcPr>
          <w:p w:rsidR="005E10A1" w:rsidRPr="0049613A" w:rsidRDefault="005E10A1" w:rsidP="009F16D1">
            <w:pPr>
              <w:spacing w:line="268" w:lineRule="exact"/>
              <w:ind w:left="173"/>
              <w:jc w:val="center"/>
              <w:rPr>
                <w:rFonts w:ascii="Times New Roman" w:hAnsi="Times New Roman" w:cs="Times New Roman"/>
                <w:sz w:val="24"/>
                <w:szCs w:val="24"/>
                <w:lang w:val="ru-RU"/>
              </w:rPr>
            </w:pPr>
            <w:r w:rsidRPr="0049613A">
              <w:rPr>
                <w:rFonts w:ascii="Times New Roman" w:hAnsi="Times New Roman" w:cs="Times New Roman"/>
                <w:sz w:val="24"/>
                <w:szCs w:val="24"/>
                <w:lang w:val="ru-RU"/>
              </w:rPr>
              <w:t>Розвадівська сільська рада Стрийського району Львівської області</w:t>
            </w:r>
          </w:p>
        </w:tc>
      </w:tr>
      <w:tr w:rsidR="005E10A1" w:rsidRPr="005E10A1" w:rsidTr="009F16D1">
        <w:trPr>
          <w:trHeight w:val="864"/>
        </w:trPr>
        <w:tc>
          <w:tcPr>
            <w:tcW w:w="743" w:type="dxa"/>
          </w:tcPr>
          <w:p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2</w:t>
            </w:r>
          </w:p>
        </w:tc>
        <w:tc>
          <w:tcPr>
            <w:tcW w:w="2200" w:type="dxa"/>
          </w:tcPr>
          <w:p w:rsidR="005E10A1" w:rsidRPr="005E10A1" w:rsidRDefault="005E10A1" w:rsidP="009F16D1">
            <w:pPr>
              <w:spacing w:line="273" w:lineRule="exact"/>
              <w:ind w:left="110"/>
              <w:jc w:val="center"/>
              <w:rPr>
                <w:rFonts w:ascii="Times New Roman" w:hAnsi="Times New Roman" w:cs="Times New Roman"/>
                <w:sz w:val="24"/>
                <w:szCs w:val="24"/>
              </w:rPr>
            </w:pPr>
            <w:r w:rsidRPr="005E10A1">
              <w:rPr>
                <w:rFonts w:ascii="Times New Roman" w:hAnsi="Times New Roman" w:cs="Times New Roman"/>
                <w:sz w:val="24"/>
                <w:szCs w:val="24"/>
              </w:rPr>
              <w:t>Підстава для розроблення</w:t>
            </w:r>
          </w:p>
        </w:tc>
        <w:tc>
          <w:tcPr>
            <w:tcW w:w="6525" w:type="dxa"/>
          </w:tcPr>
          <w:p w:rsidR="005E10A1" w:rsidRPr="0049613A" w:rsidRDefault="005E10A1" w:rsidP="009F16D1">
            <w:pPr>
              <w:ind w:left="111" w:right="91"/>
              <w:jc w:val="both"/>
              <w:rPr>
                <w:rFonts w:ascii="Times New Roman" w:hAnsi="Times New Roman" w:cs="Times New Roman"/>
                <w:sz w:val="24"/>
                <w:szCs w:val="24"/>
                <w:lang w:val="ru-RU"/>
              </w:rPr>
            </w:pPr>
            <w:r w:rsidRPr="0049613A">
              <w:rPr>
                <w:rFonts w:ascii="Times New Roman" w:hAnsi="Times New Roman" w:cs="Times New Roman"/>
                <w:sz w:val="24"/>
                <w:szCs w:val="24"/>
                <w:lang w:val="ru-RU"/>
              </w:rPr>
              <w:t>Закон України «Про автомобільні дороги», Концепція реформування системи державного управління автомобільними дорогами загального користування, схвалена розпорядженням Кабінету Міністрів України від 20 серпня 2008 року №1096</w:t>
            </w:r>
          </w:p>
        </w:tc>
      </w:tr>
      <w:tr w:rsidR="005E10A1" w:rsidRPr="005E10A1" w:rsidTr="009F16D1">
        <w:trPr>
          <w:trHeight w:val="700"/>
        </w:trPr>
        <w:tc>
          <w:tcPr>
            <w:tcW w:w="743" w:type="dxa"/>
          </w:tcPr>
          <w:p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3</w:t>
            </w:r>
          </w:p>
        </w:tc>
        <w:tc>
          <w:tcPr>
            <w:tcW w:w="2200" w:type="dxa"/>
          </w:tcPr>
          <w:p w:rsidR="005E10A1" w:rsidRPr="005E10A1" w:rsidRDefault="005E10A1" w:rsidP="009F16D1">
            <w:pPr>
              <w:spacing w:line="242" w:lineRule="auto"/>
              <w:ind w:left="110" w:right="270"/>
              <w:jc w:val="center"/>
              <w:rPr>
                <w:rFonts w:ascii="Times New Roman" w:hAnsi="Times New Roman" w:cs="Times New Roman"/>
                <w:sz w:val="24"/>
                <w:szCs w:val="24"/>
              </w:rPr>
            </w:pPr>
            <w:r w:rsidRPr="005E10A1">
              <w:rPr>
                <w:rFonts w:ascii="Times New Roman" w:hAnsi="Times New Roman" w:cs="Times New Roman"/>
                <w:sz w:val="24"/>
                <w:szCs w:val="24"/>
              </w:rPr>
              <w:t>Співрозробники Програми</w:t>
            </w:r>
          </w:p>
        </w:tc>
        <w:tc>
          <w:tcPr>
            <w:tcW w:w="6525" w:type="dxa"/>
          </w:tcPr>
          <w:p w:rsidR="005E10A1" w:rsidRPr="005E10A1" w:rsidRDefault="005E10A1" w:rsidP="009F16D1">
            <w:pPr>
              <w:spacing w:line="306" w:lineRule="exact"/>
              <w:ind w:left="111"/>
              <w:jc w:val="both"/>
              <w:rPr>
                <w:rFonts w:ascii="Times New Roman" w:hAnsi="Times New Roman" w:cs="Times New Roman"/>
                <w:sz w:val="24"/>
                <w:szCs w:val="24"/>
              </w:rPr>
            </w:pPr>
            <w:r w:rsidRPr="005E10A1">
              <w:rPr>
                <w:rFonts w:ascii="Times New Roman" w:hAnsi="Times New Roman" w:cs="Times New Roman"/>
                <w:sz w:val="24"/>
                <w:szCs w:val="24"/>
              </w:rPr>
              <w:t>Розвадівська сільська рада, Фінансовий відділ Розвадівської сільської ради</w:t>
            </w:r>
          </w:p>
        </w:tc>
      </w:tr>
      <w:tr w:rsidR="005E10A1" w:rsidRPr="005E10A1" w:rsidTr="009F16D1">
        <w:trPr>
          <w:trHeight w:val="435"/>
        </w:trPr>
        <w:tc>
          <w:tcPr>
            <w:tcW w:w="743" w:type="dxa"/>
          </w:tcPr>
          <w:p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4</w:t>
            </w:r>
          </w:p>
        </w:tc>
        <w:tc>
          <w:tcPr>
            <w:tcW w:w="2200" w:type="dxa"/>
          </w:tcPr>
          <w:p w:rsidR="005E10A1" w:rsidRPr="005E10A1" w:rsidRDefault="005E10A1" w:rsidP="009F16D1">
            <w:pPr>
              <w:spacing w:line="273" w:lineRule="exact"/>
              <w:ind w:left="110"/>
              <w:jc w:val="center"/>
              <w:rPr>
                <w:rFonts w:ascii="Times New Roman" w:hAnsi="Times New Roman" w:cs="Times New Roman"/>
                <w:sz w:val="24"/>
                <w:szCs w:val="24"/>
              </w:rPr>
            </w:pPr>
            <w:r w:rsidRPr="005E10A1">
              <w:rPr>
                <w:rFonts w:ascii="Times New Roman" w:hAnsi="Times New Roman" w:cs="Times New Roman"/>
                <w:sz w:val="24"/>
                <w:szCs w:val="24"/>
              </w:rPr>
              <w:t>Відповідальний виконавець програми</w:t>
            </w:r>
          </w:p>
        </w:tc>
        <w:tc>
          <w:tcPr>
            <w:tcW w:w="6525" w:type="dxa"/>
          </w:tcPr>
          <w:p w:rsidR="005E10A1" w:rsidRPr="005E10A1" w:rsidRDefault="005E10A1" w:rsidP="009F16D1">
            <w:pPr>
              <w:spacing w:line="268" w:lineRule="exact"/>
              <w:ind w:left="111"/>
              <w:rPr>
                <w:rFonts w:ascii="Times New Roman" w:hAnsi="Times New Roman" w:cs="Times New Roman"/>
                <w:sz w:val="24"/>
                <w:szCs w:val="24"/>
              </w:rPr>
            </w:pPr>
            <w:r w:rsidRPr="005E10A1">
              <w:rPr>
                <w:rFonts w:ascii="Times New Roman" w:hAnsi="Times New Roman" w:cs="Times New Roman"/>
                <w:sz w:val="24"/>
                <w:szCs w:val="24"/>
              </w:rPr>
              <w:t>Розвадівська сільська рада, Фінансовий відділ Розвадівської сільської ради , Департамент дорожнього господарства Львівської ОВА</w:t>
            </w:r>
          </w:p>
        </w:tc>
      </w:tr>
      <w:tr w:rsidR="005E10A1" w:rsidRPr="005E10A1" w:rsidTr="009F16D1">
        <w:trPr>
          <w:trHeight w:val="883"/>
        </w:trPr>
        <w:tc>
          <w:tcPr>
            <w:tcW w:w="743" w:type="dxa"/>
          </w:tcPr>
          <w:p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5</w:t>
            </w:r>
          </w:p>
        </w:tc>
        <w:tc>
          <w:tcPr>
            <w:tcW w:w="2200" w:type="dxa"/>
          </w:tcPr>
          <w:p w:rsidR="005E10A1" w:rsidRPr="005E10A1" w:rsidRDefault="005E10A1" w:rsidP="009F16D1">
            <w:pPr>
              <w:ind w:left="336" w:right="328"/>
              <w:jc w:val="center"/>
              <w:rPr>
                <w:rFonts w:ascii="Times New Roman" w:hAnsi="Times New Roman" w:cs="Times New Roman"/>
                <w:sz w:val="24"/>
                <w:szCs w:val="24"/>
              </w:rPr>
            </w:pPr>
            <w:r w:rsidRPr="005E10A1">
              <w:rPr>
                <w:rFonts w:ascii="Times New Roman" w:hAnsi="Times New Roman" w:cs="Times New Roman"/>
                <w:sz w:val="24"/>
                <w:szCs w:val="24"/>
              </w:rPr>
              <w:t>Термін реалізації Програми</w:t>
            </w:r>
          </w:p>
        </w:tc>
        <w:tc>
          <w:tcPr>
            <w:tcW w:w="6525" w:type="dxa"/>
          </w:tcPr>
          <w:p w:rsidR="005E10A1" w:rsidRPr="005E10A1" w:rsidRDefault="005E10A1" w:rsidP="009F16D1">
            <w:pPr>
              <w:spacing w:line="268" w:lineRule="exact"/>
              <w:ind w:left="1333" w:right="1507"/>
              <w:jc w:val="center"/>
              <w:rPr>
                <w:rFonts w:ascii="Times New Roman" w:hAnsi="Times New Roman" w:cs="Times New Roman"/>
                <w:sz w:val="24"/>
                <w:szCs w:val="24"/>
              </w:rPr>
            </w:pPr>
            <w:r w:rsidRPr="005E10A1">
              <w:rPr>
                <w:rFonts w:ascii="Times New Roman" w:hAnsi="Times New Roman" w:cs="Times New Roman"/>
                <w:sz w:val="24"/>
                <w:szCs w:val="24"/>
              </w:rPr>
              <w:t>2026 рік</w:t>
            </w:r>
          </w:p>
        </w:tc>
      </w:tr>
      <w:tr w:rsidR="005E10A1" w:rsidRPr="005E10A1" w:rsidTr="009F16D1">
        <w:trPr>
          <w:trHeight w:val="883"/>
        </w:trPr>
        <w:tc>
          <w:tcPr>
            <w:tcW w:w="743" w:type="dxa"/>
          </w:tcPr>
          <w:p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6</w:t>
            </w:r>
          </w:p>
        </w:tc>
        <w:tc>
          <w:tcPr>
            <w:tcW w:w="2200" w:type="dxa"/>
          </w:tcPr>
          <w:p w:rsidR="005E10A1" w:rsidRPr="0049613A" w:rsidRDefault="005E10A1" w:rsidP="009F16D1">
            <w:pPr>
              <w:ind w:left="336" w:right="328"/>
              <w:jc w:val="center"/>
              <w:rPr>
                <w:rFonts w:ascii="Times New Roman" w:hAnsi="Times New Roman" w:cs="Times New Roman"/>
                <w:sz w:val="24"/>
                <w:szCs w:val="24"/>
                <w:lang w:val="ru-RU"/>
              </w:rPr>
            </w:pPr>
            <w:r w:rsidRPr="0049613A">
              <w:rPr>
                <w:rFonts w:ascii="Times New Roman" w:hAnsi="Times New Roman" w:cs="Times New Roman"/>
                <w:sz w:val="24"/>
                <w:szCs w:val="24"/>
                <w:lang w:val="ru-RU"/>
              </w:rPr>
              <w:t>Перелік бюджетів, які беруть участь у виконанні Програми</w:t>
            </w:r>
          </w:p>
        </w:tc>
        <w:tc>
          <w:tcPr>
            <w:tcW w:w="6525" w:type="dxa"/>
          </w:tcPr>
          <w:p w:rsidR="005E10A1" w:rsidRPr="005E10A1" w:rsidRDefault="005E10A1" w:rsidP="009F16D1">
            <w:pPr>
              <w:spacing w:line="268" w:lineRule="exact"/>
              <w:ind w:left="57"/>
              <w:jc w:val="center"/>
              <w:rPr>
                <w:rFonts w:ascii="Times New Roman" w:hAnsi="Times New Roman" w:cs="Times New Roman"/>
                <w:sz w:val="24"/>
                <w:szCs w:val="24"/>
              </w:rPr>
            </w:pPr>
            <w:r w:rsidRPr="005E10A1">
              <w:rPr>
                <w:rFonts w:ascii="Times New Roman" w:hAnsi="Times New Roman" w:cs="Times New Roman"/>
                <w:sz w:val="24"/>
                <w:szCs w:val="24"/>
              </w:rPr>
              <w:t>Сільський бюджет</w:t>
            </w:r>
          </w:p>
        </w:tc>
      </w:tr>
      <w:tr w:rsidR="005E10A1" w:rsidRPr="005E10A1" w:rsidTr="009F16D1">
        <w:trPr>
          <w:trHeight w:val="1697"/>
        </w:trPr>
        <w:tc>
          <w:tcPr>
            <w:tcW w:w="743" w:type="dxa"/>
          </w:tcPr>
          <w:p w:rsidR="005E10A1" w:rsidRPr="005E10A1" w:rsidRDefault="005E10A1" w:rsidP="009F16D1">
            <w:pPr>
              <w:spacing w:line="268" w:lineRule="exact"/>
              <w:ind w:left="14"/>
              <w:jc w:val="center"/>
              <w:rPr>
                <w:rFonts w:ascii="Times New Roman" w:hAnsi="Times New Roman" w:cs="Times New Roman"/>
                <w:sz w:val="24"/>
                <w:szCs w:val="24"/>
              </w:rPr>
            </w:pPr>
            <w:r w:rsidRPr="005E10A1">
              <w:rPr>
                <w:rFonts w:ascii="Times New Roman" w:hAnsi="Times New Roman" w:cs="Times New Roman"/>
                <w:sz w:val="24"/>
                <w:szCs w:val="24"/>
              </w:rPr>
              <w:t>7</w:t>
            </w:r>
          </w:p>
        </w:tc>
        <w:tc>
          <w:tcPr>
            <w:tcW w:w="2200" w:type="dxa"/>
          </w:tcPr>
          <w:p w:rsidR="005E10A1" w:rsidRPr="0049613A" w:rsidRDefault="005E10A1" w:rsidP="009F16D1">
            <w:pPr>
              <w:spacing w:line="268" w:lineRule="exact"/>
              <w:ind w:left="211"/>
              <w:rPr>
                <w:rFonts w:ascii="Times New Roman" w:hAnsi="Times New Roman" w:cs="Times New Roman"/>
                <w:sz w:val="24"/>
                <w:szCs w:val="24"/>
                <w:lang w:val="ru-RU"/>
              </w:rPr>
            </w:pPr>
            <w:r w:rsidRPr="0049613A">
              <w:rPr>
                <w:rFonts w:ascii="Times New Roman" w:hAnsi="Times New Roman" w:cs="Times New Roman"/>
                <w:sz w:val="24"/>
                <w:szCs w:val="24"/>
                <w:lang w:val="ru-RU"/>
              </w:rPr>
              <w:t>Загальний обсяг фінансових ресурсів, необхідних для реалізації Програми (всього)</w:t>
            </w:r>
          </w:p>
        </w:tc>
        <w:tc>
          <w:tcPr>
            <w:tcW w:w="6525" w:type="dxa"/>
          </w:tcPr>
          <w:p w:rsidR="005E10A1" w:rsidRPr="0049613A" w:rsidRDefault="005E10A1" w:rsidP="009F16D1">
            <w:pPr>
              <w:ind w:left="111" w:right="98"/>
              <w:jc w:val="center"/>
              <w:rPr>
                <w:rFonts w:ascii="Times New Roman" w:hAnsi="Times New Roman" w:cs="Times New Roman"/>
                <w:sz w:val="24"/>
                <w:szCs w:val="24"/>
                <w:lang w:val="ru-RU"/>
              </w:rPr>
            </w:pPr>
          </w:p>
          <w:p w:rsidR="005E10A1" w:rsidRPr="0049613A" w:rsidRDefault="005E10A1" w:rsidP="009F16D1">
            <w:pPr>
              <w:ind w:left="111" w:right="98"/>
              <w:jc w:val="center"/>
              <w:rPr>
                <w:rFonts w:ascii="Times New Roman" w:hAnsi="Times New Roman" w:cs="Times New Roman"/>
                <w:sz w:val="24"/>
                <w:szCs w:val="24"/>
                <w:lang w:val="ru-RU"/>
              </w:rPr>
            </w:pPr>
          </w:p>
          <w:p w:rsidR="005E10A1" w:rsidRPr="0049613A" w:rsidRDefault="005E10A1" w:rsidP="009F16D1">
            <w:pPr>
              <w:ind w:left="111" w:right="98"/>
              <w:jc w:val="center"/>
              <w:rPr>
                <w:rFonts w:ascii="Times New Roman" w:hAnsi="Times New Roman" w:cs="Times New Roman"/>
                <w:sz w:val="24"/>
                <w:szCs w:val="24"/>
                <w:lang w:val="ru-RU"/>
              </w:rPr>
            </w:pPr>
          </w:p>
          <w:p w:rsidR="005E10A1" w:rsidRPr="005E10A1" w:rsidRDefault="00882F67" w:rsidP="009F16D1">
            <w:pPr>
              <w:ind w:left="111" w:right="98"/>
              <w:jc w:val="center"/>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4 5</w:t>
            </w:r>
            <w:r w:rsidR="005E10A1" w:rsidRPr="005E10A1">
              <w:rPr>
                <w:rFonts w:ascii="Times New Roman" w:hAnsi="Times New Roman" w:cs="Times New Roman"/>
                <w:color w:val="000000" w:themeColor="text1"/>
                <w:sz w:val="24"/>
                <w:szCs w:val="24"/>
              </w:rPr>
              <w:t>00 000,0 грн</w:t>
            </w:r>
          </w:p>
        </w:tc>
      </w:tr>
    </w:tbl>
    <w:p w:rsidR="005E10A1" w:rsidRPr="005E10A1" w:rsidRDefault="005E10A1" w:rsidP="005E10A1">
      <w:pPr>
        <w:pStyle w:val="a7"/>
        <w:tabs>
          <w:tab w:val="left" w:pos="7582"/>
        </w:tabs>
        <w:rPr>
          <w:sz w:val="24"/>
          <w:szCs w:val="24"/>
        </w:rPr>
      </w:pPr>
      <w:r w:rsidRPr="005E10A1">
        <w:rPr>
          <w:sz w:val="24"/>
          <w:szCs w:val="24"/>
        </w:rPr>
        <w:br w:type="textWrapping" w:clear="all"/>
      </w:r>
    </w:p>
    <w:p w:rsidR="005E10A1" w:rsidRPr="005E10A1" w:rsidRDefault="005E10A1" w:rsidP="005E10A1">
      <w:pPr>
        <w:pStyle w:val="a7"/>
        <w:tabs>
          <w:tab w:val="left" w:pos="7582"/>
        </w:tabs>
        <w:rPr>
          <w:sz w:val="24"/>
          <w:szCs w:val="24"/>
        </w:rPr>
      </w:pPr>
    </w:p>
    <w:p w:rsidR="005E10A1" w:rsidRPr="005E10A1" w:rsidRDefault="005E10A1" w:rsidP="005E10A1">
      <w:pPr>
        <w:pStyle w:val="a7"/>
        <w:tabs>
          <w:tab w:val="left" w:pos="7582"/>
        </w:tabs>
        <w:rPr>
          <w:sz w:val="24"/>
          <w:szCs w:val="24"/>
        </w:rPr>
      </w:pPr>
    </w:p>
    <w:p w:rsidR="005E10A1" w:rsidRPr="005E10A1" w:rsidRDefault="005E10A1" w:rsidP="005E10A1">
      <w:pPr>
        <w:pStyle w:val="a7"/>
        <w:tabs>
          <w:tab w:val="left" w:pos="7582"/>
        </w:tabs>
        <w:rPr>
          <w:sz w:val="24"/>
          <w:szCs w:val="24"/>
        </w:rPr>
      </w:pPr>
    </w:p>
    <w:p w:rsidR="005E10A1" w:rsidRPr="005E10A1" w:rsidRDefault="005E10A1" w:rsidP="005E10A1">
      <w:pPr>
        <w:pStyle w:val="a7"/>
        <w:tabs>
          <w:tab w:val="left" w:pos="7582"/>
        </w:tabs>
        <w:rPr>
          <w:sz w:val="24"/>
          <w:szCs w:val="24"/>
        </w:rPr>
      </w:pPr>
    </w:p>
    <w:p w:rsidR="005E10A1" w:rsidRPr="005E10A1" w:rsidRDefault="005E10A1" w:rsidP="005E10A1">
      <w:pPr>
        <w:tabs>
          <w:tab w:val="left" w:pos="5775"/>
        </w:tabs>
        <w:rPr>
          <w:rFonts w:ascii="Times New Roman" w:hAnsi="Times New Roman" w:cs="Times New Roman"/>
          <w:b/>
          <w:sz w:val="24"/>
          <w:szCs w:val="24"/>
        </w:rPr>
      </w:pPr>
      <w:r w:rsidRPr="005E10A1">
        <w:rPr>
          <w:rFonts w:ascii="Times New Roman" w:hAnsi="Times New Roman" w:cs="Times New Roman"/>
          <w:b/>
          <w:sz w:val="24"/>
          <w:szCs w:val="24"/>
        </w:rPr>
        <w:t xml:space="preserve">                            Секретар ради                                                 Олександра ШИМКО</w:t>
      </w:r>
    </w:p>
    <w:p w:rsidR="005E10A1" w:rsidRPr="005E10A1" w:rsidRDefault="005E10A1" w:rsidP="005E10A1">
      <w:pPr>
        <w:tabs>
          <w:tab w:val="left" w:pos="5775"/>
        </w:tabs>
        <w:rPr>
          <w:rFonts w:ascii="Times New Roman" w:hAnsi="Times New Roman" w:cs="Times New Roman"/>
          <w:sz w:val="24"/>
          <w:szCs w:val="24"/>
        </w:rPr>
      </w:pPr>
    </w:p>
    <w:p w:rsidR="005E10A1" w:rsidRPr="005E10A1" w:rsidRDefault="005E10A1" w:rsidP="005E10A1">
      <w:pPr>
        <w:tabs>
          <w:tab w:val="left" w:pos="5775"/>
        </w:tabs>
        <w:rPr>
          <w:rFonts w:ascii="Times New Roman" w:hAnsi="Times New Roman" w:cs="Times New Roman"/>
          <w:sz w:val="24"/>
          <w:szCs w:val="24"/>
        </w:rPr>
      </w:pPr>
    </w:p>
    <w:p w:rsidR="005E10A1" w:rsidRPr="005E10A1" w:rsidRDefault="005E10A1" w:rsidP="005E10A1">
      <w:pPr>
        <w:tabs>
          <w:tab w:val="left" w:pos="5775"/>
        </w:tabs>
        <w:rPr>
          <w:rFonts w:ascii="Times New Roman" w:hAnsi="Times New Roman" w:cs="Times New Roman"/>
          <w:sz w:val="24"/>
          <w:szCs w:val="24"/>
        </w:rPr>
      </w:pPr>
    </w:p>
    <w:p w:rsidR="00852689" w:rsidRPr="005E10A1" w:rsidRDefault="00852689" w:rsidP="009E0D2C">
      <w:pPr>
        <w:rPr>
          <w:rFonts w:ascii="Times New Roman" w:hAnsi="Times New Roman" w:cs="Times New Roman"/>
          <w:b/>
          <w:sz w:val="24"/>
          <w:szCs w:val="24"/>
        </w:rPr>
      </w:pPr>
    </w:p>
    <w:p w:rsidR="00AF76FE" w:rsidRPr="005E10A1" w:rsidRDefault="00AF76FE" w:rsidP="00AF76FE">
      <w:pPr>
        <w:rPr>
          <w:rFonts w:ascii="Times New Roman" w:hAnsi="Times New Roman" w:cs="Times New Roman"/>
          <w:sz w:val="24"/>
          <w:szCs w:val="24"/>
        </w:rPr>
      </w:pPr>
    </w:p>
    <w:p w:rsidR="00852689" w:rsidRPr="009E4601" w:rsidRDefault="00852689" w:rsidP="00852689">
      <w:pPr>
        <w:pStyle w:val="19141"/>
        <w:spacing w:before="0" w:beforeAutospacing="0" w:after="0" w:afterAutospacing="0"/>
        <w:ind w:hanging="426"/>
        <w:jc w:val="center"/>
        <w:rPr>
          <w:noProof/>
        </w:rPr>
      </w:pPr>
      <w:r w:rsidRPr="002D4B8E">
        <w:rPr>
          <w:color w:val="7030A0"/>
          <w:lang w:val="ru-RU"/>
        </w:rPr>
        <w:t xml:space="preserve">          </w:t>
      </w:r>
      <w:r w:rsidRPr="009E4601">
        <w:rPr>
          <w:noProof/>
        </w:rPr>
        <w:drawing>
          <wp:inline distT="0" distB="0" distL="0" distR="0">
            <wp:extent cx="571500" cy="762000"/>
            <wp:effectExtent l="0" t="0" r="0" b="0"/>
            <wp:docPr id="2" name="Рисунок 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852689" w:rsidRPr="009E4601" w:rsidRDefault="00852689" w:rsidP="00852689">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852689" w:rsidRPr="009E4601" w:rsidRDefault="00852689" w:rsidP="00852689">
      <w:pPr>
        <w:spacing w:after="0" w:line="240" w:lineRule="auto"/>
        <w:jc w:val="center"/>
        <w:rPr>
          <w:rFonts w:ascii="Times New Roman" w:hAnsi="Times New Roman"/>
          <w:b/>
          <w:sz w:val="28"/>
          <w:szCs w:val="28"/>
        </w:rPr>
      </w:pPr>
    </w:p>
    <w:p w:rsidR="00852689" w:rsidRPr="009E4601" w:rsidRDefault="00852689" w:rsidP="00852689">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852689" w:rsidRPr="00796A59" w:rsidRDefault="00852689" w:rsidP="00852689">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w:t>
      </w:r>
      <w:r w:rsidR="0084103C">
        <w:rPr>
          <w:b/>
        </w:rPr>
        <w:t xml:space="preserve">    </w:t>
      </w:r>
      <w:r>
        <w:rPr>
          <w:b/>
        </w:rPr>
        <w:t xml:space="preserve">  с. Розвадів</w:t>
      </w:r>
      <w:r>
        <w:rPr>
          <w:b/>
        </w:rPr>
        <w:tab/>
      </w:r>
      <w:r>
        <w:rPr>
          <w:b/>
        </w:rPr>
        <w:tab/>
        <w:t xml:space="preserve">    </w:t>
      </w:r>
      <w:r w:rsidR="0084103C">
        <w:rPr>
          <w:b/>
        </w:rPr>
        <w:t xml:space="preserve">            </w:t>
      </w:r>
      <w:r>
        <w:rPr>
          <w:b/>
        </w:rPr>
        <w:t xml:space="preserve">       </w:t>
      </w:r>
      <w:r w:rsidRPr="009E4601">
        <w:rPr>
          <w:b/>
          <w:lang w:val="ru-RU"/>
        </w:rPr>
        <w:t xml:space="preserve"> </w:t>
      </w:r>
      <w:r w:rsidRPr="009E4601">
        <w:rPr>
          <w:b/>
        </w:rPr>
        <w:t xml:space="preserve">№ </w:t>
      </w:r>
      <w:r w:rsidR="008067B0">
        <w:rPr>
          <w:b/>
        </w:rPr>
        <w:t>2521</w:t>
      </w:r>
    </w:p>
    <w:p w:rsidR="00FB22D8" w:rsidRDefault="00FB22D8" w:rsidP="00FB22D8">
      <w:pPr>
        <w:pStyle w:val="af5"/>
        <w:rPr>
          <w:rFonts w:cs="Times New Roman"/>
          <w:b/>
          <w:lang w:val="uk-UA"/>
        </w:rPr>
      </w:pPr>
      <w:r w:rsidRPr="0071661B">
        <w:rPr>
          <w:rFonts w:cs="Times New Roman"/>
          <w:b/>
        </w:rPr>
        <w:t>Про</w:t>
      </w:r>
      <w:r>
        <w:rPr>
          <w:rFonts w:cs="Times New Roman"/>
          <w:b/>
        </w:rPr>
        <w:t xml:space="preserve"> </w:t>
      </w:r>
      <w:r>
        <w:rPr>
          <w:rFonts w:cs="Times New Roman"/>
          <w:b/>
          <w:lang w:val="uk-UA"/>
        </w:rPr>
        <w:t xml:space="preserve">внесення змін до Програми </w:t>
      </w:r>
    </w:p>
    <w:p w:rsidR="00FB22D8" w:rsidRPr="00C63268" w:rsidRDefault="00FB22D8" w:rsidP="00FB22D8">
      <w:pPr>
        <w:pStyle w:val="af5"/>
        <w:rPr>
          <w:rFonts w:cs="Times New Roman"/>
          <w:b/>
          <w:color w:val="000000"/>
          <w:sz w:val="24"/>
          <w:szCs w:val="24"/>
        </w:rPr>
      </w:pPr>
      <w:r w:rsidRPr="00C63268">
        <w:rPr>
          <w:rFonts w:cs="Times New Roman"/>
          <w:b/>
          <w:color w:val="000000"/>
          <w:sz w:val="24"/>
          <w:szCs w:val="24"/>
        </w:rPr>
        <w:t xml:space="preserve">«Благоустрій населених пунктів </w:t>
      </w:r>
    </w:p>
    <w:p w:rsidR="00FB22D8" w:rsidRDefault="00FB22D8" w:rsidP="00FB22D8">
      <w:pPr>
        <w:pStyle w:val="af5"/>
        <w:rPr>
          <w:rFonts w:cs="Times New Roman"/>
          <w:b/>
          <w:color w:val="000000"/>
          <w:sz w:val="24"/>
          <w:szCs w:val="24"/>
        </w:rPr>
      </w:pPr>
      <w:r w:rsidRPr="00C63268">
        <w:rPr>
          <w:rFonts w:cs="Times New Roman"/>
          <w:b/>
          <w:color w:val="000000"/>
          <w:sz w:val="24"/>
          <w:szCs w:val="24"/>
        </w:rPr>
        <w:t>Розвадівської сільської ради</w:t>
      </w:r>
    </w:p>
    <w:p w:rsidR="00FB22D8" w:rsidRPr="00C63268" w:rsidRDefault="00FB22D8" w:rsidP="00FB22D8">
      <w:pPr>
        <w:pStyle w:val="af5"/>
        <w:rPr>
          <w:rFonts w:cs="Times New Roman"/>
          <w:b/>
        </w:rPr>
      </w:pPr>
      <w:r w:rsidRPr="00C63268">
        <w:rPr>
          <w:rFonts w:cs="Times New Roman"/>
          <w:b/>
          <w:color w:val="000000"/>
          <w:sz w:val="24"/>
          <w:szCs w:val="24"/>
        </w:rPr>
        <w:t>на 2026 рік»</w:t>
      </w:r>
      <w:r w:rsidRPr="00C63268">
        <w:rPr>
          <w:rFonts w:cs="Times New Roman"/>
          <w:b/>
        </w:rPr>
        <w:t xml:space="preserve"> </w:t>
      </w:r>
    </w:p>
    <w:p w:rsidR="00FB22D8" w:rsidRPr="00CD77B5" w:rsidRDefault="00FB22D8" w:rsidP="00FB22D8">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rsidR="00FB22D8" w:rsidRPr="00E96830" w:rsidRDefault="00FB22D8" w:rsidP="00FB22D8">
      <w:pPr>
        <w:spacing w:after="0" w:line="240" w:lineRule="auto"/>
        <w:ind w:firstLine="708"/>
        <w:jc w:val="both"/>
        <w:rPr>
          <w:rFonts w:ascii="Times New Roman" w:hAnsi="Times New Roman"/>
          <w:sz w:val="24"/>
          <w:szCs w:val="24"/>
          <w:lang w:val="ru-RU" w:eastAsia="ru-RU"/>
        </w:rPr>
      </w:pPr>
      <w:r>
        <w:rPr>
          <w:rFonts w:ascii="Times New Roman" w:hAnsi="Times New Roman"/>
          <w:spacing w:val="3"/>
          <w:sz w:val="24"/>
          <w:szCs w:val="24"/>
          <w:lang w:val="ru-RU" w:eastAsia="ru-RU"/>
        </w:rPr>
        <w:t>Розглянувши запропоновані зміни до Програми та к</w:t>
      </w:r>
      <w:r w:rsidRPr="00E96830">
        <w:rPr>
          <w:rFonts w:ascii="Times New Roman" w:hAnsi="Times New Roman"/>
          <w:spacing w:val="3"/>
          <w:sz w:val="24"/>
          <w:szCs w:val="24"/>
          <w:lang w:val="ru-RU" w:eastAsia="ru-RU"/>
        </w:rPr>
        <w:t>еруючись п.22 ст26 Закону України</w:t>
      </w:r>
      <w:r>
        <w:rPr>
          <w:rFonts w:ascii="Times New Roman" w:hAnsi="Times New Roman"/>
          <w:spacing w:val="3"/>
          <w:sz w:val="24"/>
          <w:szCs w:val="24"/>
          <w:lang w:val="ru-RU" w:eastAsia="ru-RU"/>
        </w:rPr>
        <w:t xml:space="preserve"> </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Про місцеве самоврядування в Україні</w:t>
      </w:r>
      <w:r w:rsidRPr="002D388B">
        <w:rPr>
          <w:rFonts w:ascii="Times New Roman" w:hAnsi="Times New Roman"/>
          <w:spacing w:val="3"/>
          <w:sz w:val="24"/>
          <w:szCs w:val="24"/>
          <w:lang w:val="ru-RU" w:eastAsia="ru-RU"/>
        </w:rPr>
        <w:t>”</w:t>
      </w:r>
      <w:r w:rsidRPr="00E96830">
        <w:rPr>
          <w:rFonts w:ascii="Times New Roman" w:hAnsi="Times New Roman"/>
          <w:spacing w:val="3"/>
          <w:sz w:val="24"/>
          <w:szCs w:val="24"/>
          <w:lang w:val="ru-RU" w:eastAsia="ru-RU"/>
        </w:rPr>
        <w:t xml:space="preserve">, </w:t>
      </w:r>
      <w:r>
        <w:rPr>
          <w:rFonts w:ascii="Times New Roman" w:hAnsi="Times New Roman"/>
          <w:spacing w:val="3"/>
          <w:sz w:val="24"/>
          <w:szCs w:val="24"/>
          <w:lang w:val="ru-RU" w:eastAsia="ru-RU"/>
        </w:rPr>
        <w:t xml:space="preserve">Розвадівська </w:t>
      </w:r>
      <w:r w:rsidRPr="00E96830">
        <w:rPr>
          <w:rFonts w:ascii="Times New Roman" w:hAnsi="Times New Roman"/>
          <w:spacing w:val="3"/>
          <w:sz w:val="24"/>
          <w:szCs w:val="24"/>
          <w:lang w:val="ru-RU" w:eastAsia="ru-RU"/>
        </w:rPr>
        <w:t>сільська рада</w:t>
      </w:r>
    </w:p>
    <w:p w:rsidR="00FB22D8" w:rsidRPr="00CD77B5" w:rsidRDefault="00FB22D8" w:rsidP="00FB22D8">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rsidR="00FB22D8" w:rsidRPr="0084103C" w:rsidRDefault="00FB22D8" w:rsidP="00FB22D8">
      <w:pPr>
        <w:rPr>
          <w:rFonts w:ascii="Times New Roman" w:hAnsi="Times New Roman" w:cs="Times New Roman"/>
          <w:b/>
          <w:sz w:val="24"/>
          <w:szCs w:val="24"/>
        </w:rPr>
      </w:pPr>
      <w:r>
        <w:rPr>
          <w:rFonts w:ascii="Times New Roman" w:hAnsi="Times New Roman" w:cs="Times New Roman"/>
          <w:sz w:val="24"/>
          <w:szCs w:val="24"/>
        </w:rPr>
        <w:t xml:space="preserve">                                             </w:t>
      </w:r>
      <w:r w:rsidR="0084103C">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4103C">
        <w:rPr>
          <w:rFonts w:ascii="Times New Roman" w:hAnsi="Times New Roman" w:cs="Times New Roman"/>
          <w:b/>
          <w:sz w:val="24"/>
          <w:szCs w:val="24"/>
        </w:rPr>
        <w:t xml:space="preserve">В И Р І Ш И Л А:  </w:t>
      </w:r>
    </w:p>
    <w:p w:rsidR="00FB22D8" w:rsidRPr="002D388B" w:rsidRDefault="00FB22D8" w:rsidP="00FB22D8">
      <w:pPr>
        <w:pStyle w:val="af5"/>
        <w:ind w:left="120"/>
        <w:rPr>
          <w:rFonts w:cs="Times New Roman"/>
          <w:lang w:val="uk-UA"/>
        </w:rPr>
      </w:pPr>
    </w:p>
    <w:p w:rsidR="00FB22D8" w:rsidRDefault="00FB22D8" w:rsidP="00FB22D8">
      <w:pPr>
        <w:ind w:firstLine="708"/>
        <w:jc w:val="both"/>
        <w:rPr>
          <w:rFonts w:ascii="Times New Roman" w:hAnsi="Times New Roman" w:cs="Times New Roman"/>
          <w:color w:val="000000"/>
          <w:sz w:val="24"/>
          <w:szCs w:val="24"/>
        </w:rPr>
      </w:pPr>
      <w:r>
        <w:rPr>
          <w:rFonts w:ascii="Times New Roman" w:hAnsi="Times New Roman" w:cs="Times New Roman"/>
          <w:sz w:val="24"/>
          <w:szCs w:val="24"/>
        </w:rPr>
        <w:t xml:space="preserve">1. </w:t>
      </w:r>
      <w:r w:rsidRPr="00953F86">
        <w:rPr>
          <w:rFonts w:ascii="Times New Roman" w:hAnsi="Times New Roman" w:cs="Times New Roman"/>
          <w:sz w:val="24"/>
          <w:szCs w:val="24"/>
        </w:rPr>
        <w:t xml:space="preserve">Затвердити </w:t>
      </w:r>
      <w:r w:rsidRPr="00953F86">
        <w:rPr>
          <w:rStyle w:val="docdata"/>
          <w:rFonts w:ascii="Times New Roman" w:hAnsi="Times New Roman" w:cs="Times New Roman"/>
          <w:color w:val="000000"/>
          <w:sz w:val="24"/>
          <w:szCs w:val="24"/>
        </w:rPr>
        <w:t xml:space="preserve">внесені зміни до </w:t>
      </w:r>
      <w:r w:rsidRPr="00953F86">
        <w:rPr>
          <w:rFonts w:ascii="Times New Roman" w:hAnsi="Times New Roman" w:cs="Times New Roman"/>
          <w:color w:val="000000"/>
          <w:sz w:val="24"/>
          <w:szCs w:val="24"/>
        </w:rPr>
        <w:t>Програми «Благоустрій населених пунктів Розвадівської сільської ради на 2026 рік»</w:t>
      </w:r>
      <w:r>
        <w:rPr>
          <w:rFonts w:ascii="Times New Roman" w:hAnsi="Times New Roman" w:cs="Times New Roman"/>
          <w:color w:val="000000"/>
          <w:sz w:val="24"/>
          <w:szCs w:val="24"/>
        </w:rPr>
        <w:t xml:space="preserve"> зі змінами, а саме:</w:t>
      </w:r>
    </w:p>
    <w:p w:rsidR="00FB22D8" w:rsidRPr="00FB22D8" w:rsidRDefault="00FB22D8" w:rsidP="00FB22D8">
      <w:pPr>
        <w:ind w:firstLine="708"/>
        <w:jc w:val="both"/>
        <w:rPr>
          <w:rFonts w:ascii="Times New Roman" w:hAnsi="Times New Roman"/>
          <w:sz w:val="24"/>
          <w:szCs w:val="24"/>
        </w:rPr>
      </w:pPr>
      <w:r w:rsidRPr="00FB22D8">
        <w:rPr>
          <w:rFonts w:ascii="Times New Roman" w:hAnsi="Times New Roman" w:cs="Times New Roman"/>
          <w:color w:val="000000"/>
          <w:sz w:val="24"/>
          <w:szCs w:val="24"/>
        </w:rPr>
        <w:t xml:space="preserve">  </w:t>
      </w:r>
      <w:r w:rsidRPr="00FB22D8">
        <w:rPr>
          <w:rFonts w:ascii="Times New Roman" w:hAnsi="Times New Roman"/>
          <w:sz w:val="24"/>
          <w:szCs w:val="24"/>
        </w:rPr>
        <w:t xml:space="preserve">в п.2.3 р.2 «Фінансове забезпечення»,  збільшивши загальний обсяг фінансування на     </w:t>
      </w:r>
      <w:r w:rsidR="008731B2">
        <w:rPr>
          <w:rFonts w:ascii="Times New Roman" w:hAnsi="Times New Roman"/>
          <w:b/>
          <w:sz w:val="24"/>
          <w:szCs w:val="24"/>
        </w:rPr>
        <w:t>9</w:t>
      </w:r>
      <w:r w:rsidRPr="00FB22D8">
        <w:rPr>
          <w:rFonts w:ascii="Times New Roman" w:hAnsi="Times New Roman"/>
          <w:b/>
          <w:sz w:val="24"/>
          <w:szCs w:val="24"/>
        </w:rPr>
        <w:t>22000,00</w:t>
      </w:r>
      <w:r w:rsidRPr="00FB22D8">
        <w:rPr>
          <w:rFonts w:ascii="Times New Roman" w:hAnsi="Times New Roman"/>
          <w:sz w:val="24"/>
          <w:szCs w:val="24"/>
        </w:rPr>
        <w:t xml:space="preserve"> грн., (іменних табличок та підставок для вшанування пам’яті загиблих героїв України, для обкошування дитячих майданчиків, парків, зупинок, на послуги з вивезення ТВП з кладовищ), та зменшити обсяг фінансування на </w:t>
      </w:r>
      <w:r w:rsidRPr="00FB22D8">
        <w:rPr>
          <w:rFonts w:ascii="Times New Roman" w:hAnsi="Times New Roman"/>
          <w:b/>
          <w:sz w:val="24"/>
          <w:szCs w:val="24"/>
        </w:rPr>
        <w:t>3 000 000,00</w:t>
      </w:r>
      <w:r w:rsidRPr="00FB22D8">
        <w:rPr>
          <w:rFonts w:ascii="Times New Roman" w:hAnsi="Times New Roman"/>
          <w:sz w:val="24"/>
          <w:szCs w:val="24"/>
        </w:rPr>
        <w:t xml:space="preserve"> грн. у зв’язку з віднесенням їх до публічних інвестицій проектів по об’єкту «Капітальний ремонт тротуару по вулиці Біласа і Данилишина в с. Розвадів,  та змінити обсяг фінансування з суми   </w:t>
      </w:r>
      <w:r w:rsidRPr="00FB22D8">
        <w:rPr>
          <w:rFonts w:ascii="Times New Roman" w:hAnsi="Times New Roman"/>
          <w:b/>
          <w:sz w:val="24"/>
          <w:szCs w:val="24"/>
        </w:rPr>
        <w:t>10 114 950,00</w:t>
      </w:r>
      <w:r w:rsidRPr="00FB22D8">
        <w:rPr>
          <w:rFonts w:ascii="Times New Roman" w:hAnsi="Times New Roman"/>
          <w:sz w:val="24"/>
          <w:szCs w:val="24"/>
        </w:rPr>
        <w:t xml:space="preserve"> грн. на суму </w:t>
      </w:r>
      <w:r w:rsidR="008731B2">
        <w:rPr>
          <w:rFonts w:ascii="Times New Roman" w:hAnsi="Times New Roman"/>
          <w:b/>
          <w:sz w:val="24"/>
          <w:szCs w:val="24"/>
        </w:rPr>
        <w:t>8</w:t>
      </w:r>
      <w:r w:rsidR="001177E9">
        <w:rPr>
          <w:rFonts w:ascii="Times New Roman" w:hAnsi="Times New Roman"/>
          <w:b/>
          <w:sz w:val="24"/>
          <w:szCs w:val="24"/>
        </w:rPr>
        <w:t>036</w:t>
      </w:r>
      <w:r w:rsidRPr="00FB22D8">
        <w:rPr>
          <w:rFonts w:ascii="Times New Roman" w:hAnsi="Times New Roman"/>
          <w:b/>
          <w:sz w:val="24"/>
          <w:szCs w:val="24"/>
        </w:rPr>
        <w:t xml:space="preserve">950,00 </w:t>
      </w:r>
      <w:r w:rsidRPr="00FB22D8">
        <w:rPr>
          <w:rFonts w:ascii="Times New Roman" w:hAnsi="Times New Roman"/>
          <w:sz w:val="24"/>
          <w:szCs w:val="24"/>
        </w:rPr>
        <w:t>грн.</w:t>
      </w:r>
      <w:r w:rsidRPr="00FB22D8">
        <w:rPr>
          <w:rFonts w:ascii="Times New Roman" w:hAnsi="Times New Roman" w:cs="Times New Roman"/>
          <w:color w:val="000000"/>
          <w:sz w:val="24"/>
          <w:szCs w:val="24"/>
        </w:rPr>
        <w:t xml:space="preserve"> (</w:t>
      </w:r>
      <w:r w:rsidRPr="00FB22D8">
        <w:rPr>
          <w:rFonts w:ascii="Times New Roman" w:hAnsi="Times New Roman" w:cs="Times New Roman"/>
          <w:sz w:val="24"/>
          <w:szCs w:val="24"/>
        </w:rPr>
        <w:t>Програма зі змінами додається)</w:t>
      </w:r>
    </w:p>
    <w:p w:rsidR="00FB22D8" w:rsidRPr="00CD77B5" w:rsidRDefault="00FB22D8" w:rsidP="00FB22D8">
      <w:pPr>
        <w:rPr>
          <w:rFonts w:ascii="Times New Roman" w:hAnsi="Times New Roman" w:cs="Times New Roman"/>
          <w:sz w:val="24"/>
          <w:szCs w:val="24"/>
        </w:rPr>
      </w:pPr>
      <w:r>
        <w:rPr>
          <w:rFonts w:ascii="Times New Roman" w:hAnsi="Times New Roman" w:cs="Times New Roman"/>
          <w:sz w:val="24"/>
          <w:szCs w:val="24"/>
        </w:rPr>
        <w:t>2</w:t>
      </w:r>
      <w:r w:rsidRPr="00AB0D1F">
        <w:rPr>
          <w:rFonts w:ascii="Times New Roman" w:hAnsi="Times New Roman" w:cs="Times New Roman"/>
          <w:sz w:val="24"/>
          <w:szCs w:val="24"/>
        </w:rPr>
        <w:t>.  Контроль за виконанням даного рішення покласти на комісію з питань фінансів, бюджету,</w:t>
      </w:r>
      <w:r>
        <w:rPr>
          <w:rFonts w:ascii="Times New Roman" w:hAnsi="Times New Roman" w:cs="Times New Roman"/>
          <w:sz w:val="24"/>
          <w:szCs w:val="24"/>
        </w:rPr>
        <w:t xml:space="preserve"> планування, соціально-економічного розвитку, інвестицій, міжнародного співробітництва та регуляторних актів (А. Зобнів)</w:t>
      </w:r>
      <w:r w:rsidRPr="00CD77B5">
        <w:rPr>
          <w:rFonts w:ascii="Times New Roman" w:hAnsi="Times New Roman" w:cs="Times New Roman"/>
          <w:sz w:val="24"/>
          <w:szCs w:val="24"/>
        </w:rPr>
        <w:t xml:space="preserve"> </w:t>
      </w:r>
    </w:p>
    <w:p w:rsidR="00FB22D8" w:rsidRPr="00CD77B5" w:rsidRDefault="00FB22D8" w:rsidP="00FB22D8">
      <w:pPr>
        <w:rPr>
          <w:rFonts w:ascii="Times New Roman" w:hAnsi="Times New Roman" w:cs="Times New Roman"/>
          <w:sz w:val="24"/>
          <w:szCs w:val="24"/>
        </w:rPr>
      </w:pPr>
      <w:r w:rsidRPr="00CD77B5">
        <w:rPr>
          <w:rFonts w:ascii="Times New Roman" w:hAnsi="Times New Roman" w:cs="Times New Roman"/>
          <w:sz w:val="24"/>
          <w:szCs w:val="24"/>
        </w:rPr>
        <w:t xml:space="preserve"> </w:t>
      </w:r>
    </w:p>
    <w:p w:rsidR="0084103C" w:rsidRDefault="0084103C" w:rsidP="00FB22D8">
      <w:pPr>
        <w:jc w:val="both"/>
        <w:rPr>
          <w:rFonts w:ascii="Times New Roman" w:eastAsia="SimSun" w:hAnsi="Times New Roman"/>
          <w:b/>
          <w:bCs/>
          <w:kern w:val="2"/>
          <w:sz w:val="24"/>
          <w:szCs w:val="24"/>
          <w:lang w:eastAsia="ar-SA"/>
        </w:rPr>
      </w:pPr>
    </w:p>
    <w:p w:rsidR="0084103C" w:rsidRDefault="0084103C" w:rsidP="00FB22D8">
      <w:pPr>
        <w:jc w:val="both"/>
        <w:rPr>
          <w:rFonts w:ascii="Times New Roman" w:eastAsia="SimSun" w:hAnsi="Times New Roman"/>
          <w:b/>
          <w:bCs/>
          <w:kern w:val="2"/>
          <w:sz w:val="24"/>
          <w:szCs w:val="24"/>
          <w:lang w:eastAsia="ar-SA"/>
        </w:rPr>
      </w:pPr>
    </w:p>
    <w:p w:rsidR="00FB22D8" w:rsidRDefault="00FB22D8" w:rsidP="00FB22D8">
      <w:pPr>
        <w:jc w:val="both"/>
        <w:rPr>
          <w:rFonts w:ascii="Times New Roman" w:eastAsia="SimSun" w:hAnsi="Times New Roman"/>
          <w:b/>
          <w:bCs/>
          <w:kern w:val="2"/>
          <w:sz w:val="24"/>
          <w:szCs w:val="24"/>
          <w:lang w:eastAsia="ar-SA"/>
        </w:rPr>
      </w:pP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Сільський голова                                         </w:t>
      </w: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                Роман СИДОР</w:t>
      </w:r>
    </w:p>
    <w:p w:rsidR="00FB22D8" w:rsidRDefault="00FB22D8" w:rsidP="00FB22D8"/>
    <w:p w:rsidR="00852689" w:rsidRDefault="00852689" w:rsidP="00AF76FE">
      <w:pPr>
        <w:rPr>
          <w:rFonts w:ascii="Times New Roman" w:hAnsi="Times New Roman" w:cs="Times New Roman"/>
          <w:sz w:val="24"/>
          <w:szCs w:val="24"/>
        </w:rPr>
      </w:pPr>
    </w:p>
    <w:p w:rsidR="00852689" w:rsidRPr="005E10A1" w:rsidRDefault="00852689" w:rsidP="00AF76FE">
      <w:pPr>
        <w:rPr>
          <w:rFonts w:ascii="Times New Roman" w:hAnsi="Times New Roman" w:cs="Times New Roman"/>
          <w:sz w:val="24"/>
          <w:szCs w:val="24"/>
        </w:rPr>
      </w:pPr>
    </w:p>
    <w:p w:rsidR="0084103C" w:rsidRPr="00D804F5" w:rsidRDefault="00CF0EC2" w:rsidP="0084103C">
      <w:pPr>
        <w:pStyle w:val="35"/>
        <w:shd w:val="clear" w:color="auto" w:fill="auto"/>
        <w:spacing w:line="240" w:lineRule="auto"/>
        <w:ind w:firstLine="709"/>
        <w:jc w:val="right"/>
        <w:rPr>
          <w:rFonts w:ascii="Times New Roman" w:hAnsi="Times New Roman" w:cs="Times New Roman"/>
          <w:b/>
          <w:sz w:val="24"/>
          <w:szCs w:val="24"/>
        </w:rPr>
      </w:pPr>
      <w:r w:rsidRPr="00EA160E">
        <w:rPr>
          <w:b/>
          <w:bCs/>
          <w:i/>
          <w:sz w:val="28"/>
          <w:szCs w:val="28"/>
        </w:rPr>
        <w:t xml:space="preserve">                                                                                                 </w:t>
      </w:r>
      <w:r w:rsidR="0084103C" w:rsidRPr="00D804F5">
        <w:rPr>
          <w:rFonts w:ascii="Times New Roman" w:hAnsi="Times New Roman" w:cs="Times New Roman"/>
          <w:b/>
          <w:sz w:val="24"/>
          <w:szCs w:val="24"/>
        </w:rPr>
        <w:t>ЗАТВЕРДЖЕНО :</w:t>
      </w:r>
    </w:p>
    <w:p w:rsidR="0084103C" w:rsidRPr="00D804F5" w:rsidRDefault="0084103C" w:rsidP="0084103C">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 xml:space="preserve">                                                     Рішенням 82-ї сесії</w:t>
      </w:r>
    </w:p>
    <w:p w:rsidR="0084103C" w:rsidRPr="00D804F5" w:rsidRDefault="0084103C" w:rsidP="0084103C">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 xml:space="preserve">Розвадівської сільської ради </w:t>
      </w:r>
    </w:p>
    <w:p w:rsidR="0084103C" w:rsidRPr="00D804F5" w:rsidRDefault="0084103C" w:rsidP="0084103C">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від 17.09.</w:t>
      </w:r>
      <w:r>
        <w:rPr>
          <w:rFonts w:ascii="Times New Roman" w:hAnsi="Times New Roman" w:cs="Times New Roman"/>
          <w:b/>
          <w:sz w:val="24"/>
          <w:szCs w:val="24"/>
        </w:rPr>
        <w:t>2026 року № 2521</w:t>
      </w:r>
      <w:r w:rsidRPr="00D804F5">
        <w:rPr>
          <w:rFonts w:ascii="Times New Roman" w:hAnsi="Times New Roman" w:cs="Times New Roman"/>
          <w:b/>
          <w:sz w:val="24"/>
          <w:szCs w:val="24"/>
        </w:rPr>
        <w:t xml:space="preserve">  </w:t>
      </w:r>
    </w:p>
    <w:p w:rsidR="0084103C" w:rsidRPr="00D804F5" w:rsidRDefault="0084103C" w:rsidP="0084103C">
      <w:pPr>
        <w:pStyle w:val="35"/>
        <w:shd w:val="clear" w:color="auto" w:fill="auto"/>
        <w:spacing w:line="240" w:lineRule="auto"/>
        <w:ind w:firstLine="709"/>
        <w:jc w:val="right"/>
        <w:rPr>
          <w:rFonts w:ascii="Times New Roman" w:hAnsi="Times New Roman" w:cs="Times New Roman"/>
          <w:b/>
          <w:sz w:val="24"/>
          <w:szCs w:val="24"/>
        </w:rPr>
      </w:pPr>
    </w:p>
    <w:p w:rsidR="0084103C" w:rsidRPr="00D804F5" w:rsidRDefault="0084103C" w:rsidP="0084103C">
      <w:pPr>
        <w:pStyle w:val="35"/>
        <w:shd w:val="clear" w:color="auto" w:fill="auto"/>
        <w:spacing w:line="240" w:lineRule="auto"/>
        <w:ind w:firstLine="709"/>
        <w:jc w:val="right"/>
        <w:rPr>
          <w:rFonts w:ascii="Times New Roman" w:hAnsi="Times New Roman" w:cs="Times New Roman"/>
          <w:b/>
          <w:sz w:val="24"/>
          <w:szCs w:val="24"/>
        </w:rPr>
      </w:pPr>
    </w:p>
    <w:p w:rsidR="0084103C" w:rsidRPr="00D804F5" w:rsidRDefault="0084103C" w:rsidP="0084103C">
      <w:pPr>
        <w:pStyle w:val="35"/>
        <w:shd w:val="clear" w:color="auto" w:fill="auto"/>
        <w:spacing w:line="240" w:lineRule="auto"/>
        <w:ind w:firstLine="709"/>
        <w:jc w:val="right"/>
        <w:rPr>
          <w:rFonts w:ascii="Times New Roman" w:hAnsi="Times New Roman" w:cs="Times New Roman"/>
          <w:b/>
          <w:sz w:val="24"/>
          <w:szCs w:val="24"/>
        </w:rPr>
      </w:pPr>
    </w:p>
    <w:p w:rsidR="0084103C" w:rsidRPr="0032585A" w:rsidRDefault="0084103C" w:rsidP="0084103C">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Сільський голова_____________Роман СИДОР</w:t>
      </w:r>
    </w:p>
    <w:p w:rsidR="0084103C" w:rsidRPr="0032585A" w:rsidRDefault="0084103C" w:rsidP="0084103C">
      <w:pPr>
        <w:pStyle w:val="47"/>
        <w:shd w:val="clear" w:color="auto" w:fill="auto"/>
        <w:spacing w:before="0" w:after="0" w:line="240" w:lineRule="auto"/>
        <w:ind w:firstLine="709"/>
        <w:jc w:val="both"/>
        <w:rPr>
          <w:sz w:val="24"/>
          <w:szCs w:val="24"/>
        </w:rPr>
      </w:pPr>
    </w:p>
    <w:p w:rsidR="00CF0EC2" w:rsidRPr="00EA160E" w:rsidRDefault="00CF0EC2" w:rsidP="0084103C">
      <w:pPr>
        <w:spacing w:after="0" w:line="240" w:lineRule="auto"/>
        <w:rPr>
          <w:b/>
          <w:bCs/>
          <w:i/>
          <w:sz w:val="28"/>
          <w:szCs w:val="28"/>
        </w:rPr>
      </w:pPr>
    </w:p>
    <w:p w:rsidR="00852689" w:rsidRPr="00EA160E" w:rsidRDefault="00852689" w:rsidP="00852689">
      <w:pPr>
        <w:jc w:val="center"/>
        <w:rPr>
          <w:b/>
          <w:bCs/>
          <w:i/>
          <w:sz w:val="28"/>
          <w:szCs w:val="28"/>
        </w:rPr>
      </w:pPr>
    </w:p>
    <w:p w:rsidR="00852689" w:rsidRPr="00EA160E" w:rsidRDefault="00852689" w:rsidP="00852689">
      <w:pPr>
        <w:jc w:val="right"/>
        <w:rPr>
          <w:b/>
          <w:bCs/>
          <w:i/>
          <w:sz w:val="28"/>
          <w:szCs w:val="28"/>
        </w:rPr>
      </w:pPr>
    </w:p>
    <w:p w:rsidR="00852689" w:rsidRPr="005F7EF2" w:rsidRDefault="00852689" w:rsidP="00852689">
      <w:pPr>
        <w:jc w:val="right"/>
        <w:rPr>
          <w:b/>
          <w:bCs/>
          <w:sz w:val="28"/>
          <w:szCs w:val="28"/>
        </w:rPr>
      </w:pPr>
    </w:p>
    <w:p w:rsidR="00852689" w:rsidRDefault="00852689" w:rsidP="00CF0EC2">
      <w:pPr>
        <w:rPr>
          <w:b/>
          <w:bCs/>
          <w:sz w:val="28"/>
          <w:szCs w:val="28"/>
        </w:rPr>
      </w:pPr>
    </w:p>
    <w:p w:rsidR="00CF0EC2" w:rsidRPr="005F7EF2" w:rsidRDefault="00CF0EC2" w:rsidP="00CF0EC2">
      <w:pPr>
        <w:rPr>
          <w:b/>
          <w:bCs/>
          <w:sz w:val="28"/>
          <w:szCs w:val="28"/>
        </w:rPr>
      </w:pPr>
    </w:p>
    <w:p w:rsidR="00852689" w:rsidRPr="005F7EF2" w:rsidRDefault="00852689" w:rsidP="00CF0EC2">
      <w:pPr>
        <w:jc w:val="center"/>
        <w:rPr>
          <w:b/>
          <w:bCs/>
          <w:sz w:val="28"/>
          <w:szCs w:val="28"/>
        </w:rPr>
      </w:pPr>
    </w:p>
    <w:p w:rsidR="00852689" w:rsidRPr="005F7EF2" w:rsidRDefault="00852689" w:rsidP="00852689">
      <w:pPr>
        <w:jc w:val="right"/>
        <w:rPr>
          <w:b/>
          <w:bCs/>
          <w:sz w:val="28"/>
          <w:szCs w:val="28"/>
        </w:rPr>
      </w:pPr>
    </w:p>
    <w:p w:rsidR="00852689" w:rsidRPr="00CF0EC2" w:rsidRDefault="00852689" w:rsidP="00CF0EC2">
      <w:pPr>
        <w:rPr>
          <w:rFonts w:ascii="Times New Roman" w:eastAsia="MingLiU_HKSCS-ExtB" w:hAnsi="Times New Roman" w:cs="Times New Roman"/>
          <w:b/>
          <w:bCs/>
          <w:sz w:val="72"/>
          <w:szCs w:val="72"/>
        </w:rPr>
      </w:pPr>
      <w:r w:rsidRPr="00D30634">
        <w:rPr>
          <w:b/>
          <w:bCs/>
          <w:sz w:val="28"/>
          <w:szCs w:val="28"/>
        </w:rPr>
        <w:t xml:space="preserve">                                        </w:t>
      </w:r>
      <w:r w:rsidRPr="00CF0EC2">
        <w:rPr>
          <w:rFonts w:ascii="Times New Roman" w:eastAsia="MingLiU_HKSCS-ExtB" w:hAnsi="Times New Roman" w:cs="Times New Roman"/>
          <w:b/>
          <w:bCs/>
          <w:sz w:val="72"/>
          <w:szCs w:val="72"/>
        </w:rPr>
        <w:t xml:space="preserve">ПРОГРАМА </w:t>
      </w:r>
    </w:p>
    <w:p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 xml:space="preserve"> " Благоустрій населених пунктів Розвадівської  </w:t>
      </w:r>
    </w:p>
    <w:p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 xml:space="preserve"> сільської ради на 2026 рік"</w:t>
      </w:r>
    </w:p>
    <w:p w:rsidR="00852689" w:rsidRPr="00CF0EC2" w:rsidRDefault="00852689" w:rsidP="00852689">
      <w:pPr>
        <w:jc w:val="center"/>
        <w:rPr>
          <w:rFonts w:ascii="Times New Roman" w:hAnsi="Times New Roman" w:cs="Times New Roman"/>
          <w:b/>
          <w:bCs/>
          <w:sz w:val="36"/>
          <w:szCs w:val="36"/>
        </w:rPr>
      </w:pPr>
      <w:r w:rsidRPr="00CF0EC2">
        <w:rPr>
          <w:rFonts w:ascii="Times New Roman" w:hAnsi="Times New Roman" w:cs="Times New Roman"/>
          <w:b/>
          <w:bCs/>
          <w:sz w:val="36"/>
          <w:szCs w:val="36"/>
        </w:rPr>
        <w:t>(із змінами)</w:t>
      </w:r>
    </w:p>
    <w:p w:rsidR="00852689" w:rsidRPr="00CF0EC2" w:rsidRDefault="00852689" w:rsidP="00852689">
      <w:pPr>
        <w:jc w:val="center"/>
        <w:rPr>
          <w:rFonts w:ascii="Times New Roman" w:hAnsi="Times New Roman" w:cs="Times New Roman"/>
          <w:b/>
          <w:bCs/>
          <w:sz w:val="36"/>
          <w:szCs w:val="36"/>
        </w:rPr>
      </w:pPr>
    </w:p>
    <w:p w:rsidR="00852689" w:rsidRPr="00CF0EC2" w:rsidRDefault="00852689" w:rsidP="00CF0EC2">
      <w:pPr>
        <w:rPr>
          <w:rFonts w:ascii="Times New Roman" w:hAnsi="Times New Roman" w:cs="Times New Roman"/>
          <w:b/>
          <w:bCs/>
          <w:sz w:val="28"/>
          <w:szCs w:val="28"/>
        </w:rPr>
      </w:pPr>
    </w:p>
    <w:p w:rsidR="00852689" w:rsidRPr="00CF0EC2" w:rsidRDefault="00852689" w:rsidP="00852689">
      <w:pPr>
        <w:jc w:val="center"/>
        <w:rPr>
          <w:rFonts w:ascii="Times New Roman" w:hAnsi="Times New Roman" w:cs="Times New Roman"/>
          <w:b/>
          <w:bCs/>
          <w:sz w:val="28"/>
          <w:szCs w:val="28"/>
        </w:rPr>
      </w:pPr>
    </w:p>
    <w:p w:rsidR="00CF0EC2" w:rsidRPr="00CF0EC2" w:rsidRDefault="00CF0EC2" w:rsidP="00852689">
      <w:pPr>
        <w:jc w:val="center"/>
        <w:rPr>
          <w:rFonts w:ascii="Times New Roman" w:hAnsi="Times New Roman" w:cs="Times New Roman"/>
          <w:b/>
          <w:bCs/>
          <w:sz w:val="28"/>
          <w:szCs w:val="28"/>
        </w:rPr>
      </w:pPr>
    </w:p>
    <w:p w:rsidR="00CF0EC2" w:rsidRPr="00CF0EC2" w:rsidRDefault="00CF0EC2" w:rsidP="00852689">
      <w:pPr>
        <w:jc w:val="center"/>
        <w:rPr>
          <w:rFonts w:ascii="Times New Roman" w:hAnsi="Times New Roman" w:cs="Times New Roman"/>
          <w:b/>
          <w:bCs/>
          <w:sz w:val="28"/>
          <w:szCs w:val="28"/>
        </w:rPr>
      </w:pPr>
    </w:p>
    <w:p w:rsidR="00CF0EC2" w:rsidRPr="00CF0EC2" w:rsidRDefault="00CF0EC2" w:rsidP="00852689">
      <w:pPr>
        <w:jc w:val="center"/>
        <w:rPr>
          <w:rFonts w:ascii="Times New Roman" w:hAnsi="Times New Roman" w:cs="Times New Roman"/>
          <w:b/>
          <w:bCs/>
          <w:sz w:val="28"/>
          <w:szCs w:val="28"/>
        </w:rPr>
      </w:pPr>
    </w:p>
    <w:p w:rsidR="00CF0EC2" w:rsidRPr="00CF0EC2" w:rsidRDefault="00CF0EC2" w:rsidP="0084103C">
      <w:pPr>
        <w:rPr>
          <w:rFonts w:ascii="Times New Roman" w:hAnsi="Times New Roman" w:cs="Times New Roman"/>
          <w:b/>
          <w:bCs/>
          <w:sz w:val="28"/>
          <w:szCs w:val="28"/>
        </w:rPr>
      </w:pPr>
    </w:p>
    <w:p w:rsidR="00852689" w:rsidRPr="00CF0EC2" w:rsidRDefault="00852689" w:rsidP="00852689">
      <w:pPr>
        <w:rPr>
          <w:rFonts w:ascii="Times New Roman" w:hAnsi="Times New Roman" w:cs="Times New Roman"/>
          <w:b/>
          <w:bCs/>
          <w:sz w:val="28"/>
          <w:szCs w:val="28"/>
        </w:rPr>
      </w:pPr>
      <w:r w:rsidRPr="00CF0EC2">
        <w:rPr>
          <w:rFonts w:ascii="Times New Roman" w:hAnsi="Times New Roman" w:cs="Times New Roman"/>
          <w:b/>
          <w:bCs/>
          <w:sz w:val="28"/>
          <w:szCs w:val="28"/>
        </w:rPr>
        <w:t xml:space="preserve">                                                       с. </w:t>
      </w:r>
      <w:r w:rsidR="00CF0EC2" w:rsidRPr="00CF0EC2">
        <w:rPr>
          <w:rFonts w:ascii="Times New Roman" w:hAnsi="Times New Roman" w:cs="Times New Roman"/>
          <w:b/>
          <w:bCs/>
          <w:sz w:val="28"/>
          <w:szCs w:val="28"/>
        </w:rPr>
        <w:t>Розвадів</w:t>
      </w:r>
      <w:r w:rsidRPr="00CF0EC2">
        <w:rPr>
          <w:rFonts w:ascii="Times New Roman" w:hAnsi="Times New Roman" w:cs="Times New Roman"/>
          <w:b/>
          <w:bCs/>
          <w:sz w:val="28"/>
          <w:szCs w:val="28"/>
        </w:rPr>
        <w:t xml:space="preserve">   2026</w:t>
      </w:r>
    </w:p>
    <w:p w:rsidR="00852689" w:rsidRPr="0084103C" w:rsidRDefault="00852689" w:rsidP="0084103C">
      <w:pPr>
        <w:jc w:val="center"/>
        <w:rPr>
          <w:rFonts w:ascii="Times New Roman" w:hAnsi="Times New Roman" w:cs="Times New Roman"/>
          <w:b/>
          <w:sz w:val="28"/>
          <w:szCs w:val="28"/>
        </w:rPr>
      </w:pPr>
      <w:r w:rsidRPr="00CF0EC2">
        <w:rPr>
          <w:rFonts w:ascii="Times New Roman" w:hAnsi="Times New Roman" w:cs="Times New Roman"/>
          <w:b/>
          <w:bCs/>
          <w:sz w:val="28"/>
          <w:szCs w:val="28"/>
        </w:rPr>
        <w:t xml:space="preserve"> </w:t>
      </w:r>
      <w:r w:rsidRPr="00CF0EC2">
        <w:rPr>
          <w:rFonts w:ascii="Times New Roman" w:hAnsi="Times New Roman" w:cs="Times New Roman"/>
          <w:b/>
          <w:sz w:val="28"/>
          <w:szCs w:val="28"/>
        </w:rPr>
        <w:t>1. Мета програми</w:t>
      </w:r>
    </w:p>
    <w:p w:rsidR="00852689" w:rsidRPr="00114F4E" w:rsidRDefault="00852689" w:rsidP="00852689">
      <w:pPr>
        <w:pStyle w:val="aa"/>
        <w:shd w:val="clear" w:color="auto" w:fill="FFFFFF"/>
        <w:spacing w:before="0" w:beforeAutospacing="0" w:after="0" w:afterAutospacing="0" w:line="270" w:lineRule="atLeast"/>
        <w:jc w:val="both"/>
        <w:textAlignment w:val="baseline"/>
      </w:pPr>
      <w:r w:rsidRPr="00114F4E">
        <w:t xml:space="preserve">        </w:t>
      </w:r>
      <w:r w:rsidRPr="00A46446">
        <w:t xml:space="preserve">Метою програми “Благоустрій населених пунктів </w:t>
      </w:r>
      <w:r>
        <w:t>Розвадівської</w:t>
      </w:r>
      <w:r w:rsidRPr="00A46446">
        <w:t xml:space="preserve"> сільської ради на </w:t>
      </w:r>
      <w:r w:rsidR="00807ECA">
        <w:t>2026</w:t>
      </w:r>
      <w:r>
        <w:t xml:space="preserve"> рік</w:t>
      </w:r>
      <w:r w:rsidRPr="00A46446">
        <w:t>”</w:t>
      </w:r>
      <w:r>
        <w:t xml:space="preserve">, таких сіл як Пісочна, Держів, Острів, Надітичі, Черниця, Крупсько, Верин, Київець та Розвадів </w:t>
      </w:r>
      <w:r w:rsidRPr="00A46446">
        <w:t xml:space="preserve"> є </w:t>
      </w:r>
      <w:r w:rsidRPr="00114F4E">
        <w:t>:</w:t>
      </w:r>
    </w:p>
    <w:p w:rsidR="00852689" w:rsidRPr="005F7EF2" w:rsidRDefault="00852689" w:rsidP="00852689">
      <w:pPr>
        <w:pStyle w:val="aa"/>
        <w:shd w:val="clear" w:color="auto" w:fill="FFFFFF"/>
        <w:spacing w:before="0" w:beforeAutospacing="0" w:after="0" w:afterAutospacing="0" w:line="270" w:lineRule="atLeast"/>
        <w:jc w:val="both"/>
        <w:textAlignment w:val="baseline"/>
      </w:pPr>
      <w:r w:rsidRPr="00A46446">
        <w:t xml:space="preserve"> </w:t>
      </w:r>
      <w:r w:rsidRPr="00114F4E">
        <w:t xml:space="preserve">  </w:t>
      </w:r>
      <w:r w:rsidRPr="005F7EF2">
        <w:t xml:space="preserve">-  </w:t>
      </w:r>
      <w:r>
        <w:t xml:space="preserve"> </w:t>
      </w:r>
      <w:r w:rsidRPr="00A46446">
        <w:t xml:space="preserve">формування зовнішнього вигляду сіл, надання їм естетичного вигляду; </w:t>
      </w:r>
    </w:p>
    <w:p w:rsidR="00852689" w:rsidRPr="005F7EF2" w:rsidRDefault="00852689" w:rsidP="00852689">
      <w:pPr>
        <w:pStyle w:val="aa"/>
        <w:shd w:val="clear" w:color="auto" w:fill="FFFFFF"/>
        <w:spacing w:before="0" w:beforeAutospacing="0" w:after="0" w:afterAutospacing="0" w:line="270" w:lineRule="atLeast"/>
        <w:jc w:val="both"/>
        <w:textAlignment w:val="baseline"/>
      </w:pPr>
      <w:r w:rsidRPr="005F7EF2">
        <w:t xml:space="preserve">   -  </w:t>
      </w:r>
      <w:r>
        <w:t xml:space="preserve"> </w:t>
      </w:r>
      <w:r w:rsidRPr="00A46446">
        <w:t xml:space="preserve">покращення умов проживання мешканців сіл; </w:t>
      </w:r>
    </w:p>
    <w:p w:rsidR="00852689" w:rsidRPr="00114F4E" w:rsidRDefault="00852689" w:rsidP="00852689">
      <w:pPr>
        <w:pStyle w:val="aa"/>
        <w:shd w:val="clear" w:color="auto" w:fill="FFFFFF"/>
        <w:spacing w:before="0" w:beforeAutospacing="0" w:after="0" w:afterAutospacing="0" w:line="270" w:lineRule="atLeast"/>
        <w:jc w:val="both"/>
        <w:textAlignment w:val="baseline"/>
      </w:pPr>
      <w:r>
        <w:t xml:space="preserve">   - </w:t>
      </w:r>
      <w:r w:rsidRPr="00A46446">
        <w:t>покращення екологічного стану населених пунктів</w:t>
      </w:r>
      <w:r w:rsidRPr="005F7EF2">
        <w:t xml:space="preserve"> (</w:t>
      </w:r>
      <w:r w:rsidRPr="00A46446">
        <w:rPr>
          <w:color w:val="000000"/>
          <w:bdr w:val="none" w:sz="0" w:space="0" w:color="auto" w:frame="1"/>
        </w:rPr>
        <w:t>вирішення питань збирання, транспортування, утилізації побутових відходів та сміття і на цій основі покращення санітарного стану населених пунктів</w:t>
      </w:r>
      <w:r w:rsidRPr="005F7EF2">
        <w:rPr>
          <w:color w:val="000000"/>
          <w:bdr w:val="none" w:sz="0" w:space="0" w:color="auto" w:frame="1"/>
        </w:rPr>
        <w:t>)</w:t>
      </w:r>
      <w:r>
        <w:rPr>
          <w:color w:val="000000"/>
          <w:bdr w:val="none" w:sz="0" w:space="0" w:color="auto" w:frame="1"/>
        </w:rPr>
        <w:t>;</w:t>
      </w:r>
    </w:p>
    <w:p w:rsidR="00852689" w:rsidRPr="00A46446" w:rsidRDefault="00852689" w:rsidP="00852689">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освітлення вулиць в нічний час;</w:t>
      </w:r>
    </w:p>
    <w:p w:rsidR="00852689" w:rsidRPr="00A46446" w:rsidRDefault="00852689" w:rsidP="00852689">
      <w:pPr>
        <w:pStyle w:val="aa"/>
        <w:shd w:val="clear" w:color="auto" w:fill="FFFFFF"/>
        <w:spacing w:before="0" w:beforeAutospacing="0" w:after="0" w:afterAutospacing="0" w:line="270" w:lineRule="atLeast"/>
        <w:jc w:val="both"/>
        <w:textAlignment w:val="baseline"/>
        <w:rPr>
          <w:color w:val="444455"/>
        </w:rPr>
      </w:pPr>
      <w:r w:rsidRPr="005F7EF2">
        <w:rPr>
          <w:color w:val="000000"/>
          <w:bdr w:val="none" w:sz="0" w:space="0" w:color="auto" w:frame="1"/>
        </w:rPr>
        <w:t xml:space="preserve">    </w:t>
      </w:r>
      <w:r w:rsidRPr="00A46446">
        <w:rPr>
          <w:color w:val="000000"/>
          <w:bdr w:val="none" w:sz="0" w:space="0" w:color="auto" w:frame="1"/>
        </w:rPr>
        <w:t>–  забезпечення своєчасного обслуговування та  ремонту доріг;</w:t>
      </w:r>
    </w:p>
    <w:p w:rsidR="00852689" w:rsidRPr="00A46446" w:rsidRDefault="00852689" w:rsidP="00852689">
      <w:pPr>
        <w:pStyle w:val="aa"/>
        <w:shd w:val="clear" w:color="auto" w:fill="FFFFFF"/>
        <w:spacing w:before="0" w:beforeAutospacing="0" w:after="0" w:afterAutospacing="0" w:line="270" w:lineRule="atLeast"/>
        <w:jc w:val="both"/>
        <w:textAlignment w:val="baseline"/>
        <w:rPr>
          <w:color w:val="000000"/>
          <w:bdr w:val="none" w:sz="0" w:space="0" w:color="auto" w:frame="1"/>
        </w:rPr>
      </w:pPr>
      <w:r w:rsidRPr="00A46446">
        <w:rPr>
          <w:color w:val="000000"/>
          <w:bdr w:val="none" w:sz="0" w:space="0" w:color="auto" w:frame="1"/>
        </w:rPr>
        <w:t xml:space="preserve">    –  впорядкування кладовищ</w:t>
      </w:r>
      <w:r>
        <w:rPr>
          <w:color w:val="000000"/>
          <w:bdr w:val="none" w:sz="0" w:space="0" w:color="auto" w:frame="1"/>
        </w:rPr>
        <w:t xml:space="preserve"> в населених пунктах</w:t>
      </w:r>
      <w:r w:rsidRPr="00A46446">
        <w:rPr>
          <w:color w:val="000000"/>
          <w:bdr w:val="none" w:sz="0" w:space="0" w:color="auto" w:frame="1"/>
        </w:rPr>
        <w:t>;</w:t>
      </w:r>
    </w:p>
    <w:p w:rsidR="00852689" w:rsidRDefault="00852689" w:rsidP="00852689">
      <w:pPr>
        <w:pStyle w:val="aa"/>
        <w:shd w:val="clear" w:color="auto" w:fill="FFFFFF"/>
        <w:spacing w:before="0" w:beforeAutospacing="0" w:after="0" w:afterAutospacing="0" w:line="270" w:lineRule="atLeast"/>
        <w:jc w:val="both"/>
        <w:textAlignment w:val="baseline"/>
      </w:pPr>
      <w:r w:rsidRPr="00831DB3">
        <w:rPr>
          <w:rStyle w:val="apple-converted-space"/>
          <w:color w:val="333333"/>
          <w:shd w:val="clear" w:color="auto" w:fill="FFFFFF"/>
        </w:rPr>
        <w:t> </w:t>
      </w:r>
      <w:r w:rsidRPr="00831DB3">
        <w:rPr>
          <w:color w:val="333333"/>
          <w:shd w:val="clear" w:color="auto" w:fill="FFFFFF"/>
        </w:rPr>
        <w:t xml:space="preserve">Реалізація </w:t>
      </w:r>
      <w:r>
        <w:rPr>
          <w:color w:val="333333"/>
          <w:shd w:val="clear" w:color="auto" w:fill="FFFFFF"/>
        </w:rPr>
        <w:t xml:space="preserve"> даної </w:t>
      </w:r>
      <w:r w:rsidRPr="00831DB3">
        <w:rPr>
          <w:color w:val="333333"/>
          <w:shd w:val="clear" w:color="auto" w:fill="FFFFFF"/>
        </w:rPr>
        <w:t xml:space="preserve">Програми </w:t>
      </w:r>
      <w:r>
        <w:rPr>
          <w:color w:val="333333"/>
          <w:shd w:val="clear" w:color="auto" w:fill="FFFFFF"/>
        </w:rPr>
        <w:t xml:space="preserve">може </w:t>
      </w:r>
      <w:r w:rsidRPr="00831DB3">
        <w:rPr>
          <w:color w:val="333333"/>
          <w:shd w:val="clear" w:color="auto" w:fill="FFFFFF"/>
        </w:rPr>
        <w:t xml:space="preserve"> здійснюватись шляхом виконання</w:t>
      </w:r>
      <w:r>
        <w:rPr>
          <w:color w:val="333333"/>
          <w:shd w:val="clear" w:color="auto" w:fill="FFFFFF"/>
        </w:rPr>
        <w:t xml:space="preserve"> таких робіт</w:t>
      </w:r>
      <w:r w:rsidRPr="00A46446">
        <w:t>:</w:t>
      </w:r>
    </w:p>
    <w:p w:rsidR="00852689" w:rsidRDefault="00852689" w:rsidP="00852689">
      <w:r>
        <w:t xml:space="preserve"> -   Вирівнювання поверхонь доріг трактором (лопата),</w:t>
      </w:r>
    </w:p>
    <w:p w:rsidR="00852689" w:rsidRPr="0084103C" w:rsidRDefault="00852689" w:rsidP="00852689">
      <w:pPr>
        <w:rPr>
          <w:rFonts w:ascii="Times New Roman" w:hAnsi="Times New Roman" w:cs="Times New Roman"/>
        </w:rPr>
      </w:pPr>
      <w:r>
        <w:t xml:space="preserve">             </w:t>
      </w:r>
      <w:r w:rsidRPr="0084103C">
        <w:rPr>
          <w:rFonts w:ascii="Times New Roman" w:hAnsi="Times New Roman" w:cs="Times New Roman"/>
        </w:rPr>
        <w:t xml:space="preserve">підсипка щебенем, </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вирівнювання поверхні.</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Прогортання снігу, розчищення доріг від снігу.</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Підсипка доріг піском в зимовий період.</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Викошування обочин доріг.</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Чистка водостічних каналів.</w:t>
      </w:r>
    </w:p>
    <w:p w:rsidR="00852689" w:rsidRPr="0084103C" w:rsidRDefault="00852689" w:rsidP="00852689">
      <w:pPr>
        <w:rPr>
          <w:rFonts w:ascii="Times New Roman" w:hAnsi="Times New Roman" w:cs="Times New Roman"/>
        </w:rPr>
      </w:pPr>
      <w:r w:rsidRPr="0084103C">
        <w:rPr>
          <w:rFonts w:ascii="Times New Roman" w:hAnsi="Times New Roman" w:cs="Times New Roman"/>
        </w:rPr>
        <w:t>-    Очистка ровів для відведення дощових вод.</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Обкошування дитячих і спортивних майданчиків, парків, автобусних зупинок та інших          об’єктів благоустрою.</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Вирізання та вирубування чагарників на території ОТГ.</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Обрізання гілок дерев та зрізання аварійних дерев.</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Прибирання зупинок, дитячих та спортивних майданчиків, обочин доріг та вивезення сміття на утилізацію.</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Скошування бур’янів на території ОТГ.</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Миття, очищення від реклами, фарбування та поточний ремонт автобусних зупинок.</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Поточний ремонт дитячих та спортивних майданчиків.</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Очищення та миття дорожніх знаків.</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Миття, фарбування і ремонт паркових лавок.</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Фарбування та поточний ремонт містків.</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Очищення опор вуличного освітлення від реклами.</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Санітарне очищення кладовищ.</w:t>
      </w:r>
    </w:p>
    <w:p w:rsidR="00852689" w:rsidRPr="0084103C" w:rsidRDefault="00852689" w:rsidP="00852689">
      <w:pPr>
        <w:rPr>
          <w:rFonts w:ascii="Times New Roman" w:hAnsi="Times New Roman" w:cs="Times New Roman"/>
        </w:rPr>
      </w:pPr>
      <w:r w:rsidRPr="0084103C">
        <w:rPr>
          <w:rFonts w:ascii="Times New Roman" w:hAnsi="Times New Roman" w:cs="Times New Roman"/>
        </w:rPr>
        <w:lastRenderedPageBreak/>
        <w:t xml:space="preserve">  -  Поточний та капітальний ремонт дорожнього покриття (бруківка).</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Поточний та капітальний ремонт огорожі кладовищ та інших об’єктів.</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Копання траншей та інші види земляних робіт. </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Послуги з вивезення, розміщення та захоронення  ТПВ з населених пунктів ОТГ.</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Послуги з грейдерування доріг населених пунктів ОТГ.</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Поточний та капітальний ремонт вуличного освітлення населених пунктів ОТГ.</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Оплата електроенергії  вуличного освітлення.</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Обслуговування вуличного освітлення (заміна ламп). </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Послуги по повірці, заміні, пломбуванні (розпломбуванні) електролічильників вуличного освітлення.</w:t>
      </w:r>
    </w:p>
    <w:p w:rsidR="00852689" w:rsidRPr="0084103C" w:rsidRDefault="00852689" w:rsidP="00852689">
      <w:pPr>
        <w:rPr>
          <w:rFonts w:ascii="Times New Roman" w:hAnsi="Times New Roman" w:cs="Times New Roman"/>
        </w:rPr>
      </w:pPr>
      <w:r w:rsidRPr="0084103C">
        <w:rPr>
          <w:rFonts w:ascii="Times New Roman" w:hAnsi="Times New Roman" w:cs="Times New Roman"/>
        </w:rPr>
        <w:t xml:space="preserve">  -  Капітальний ремонт інших об’єктів.</w:t>
      </w:r>
    </w:p>
    <w:p w:rsidR="00852689" w:rsidRPr="0084103C" w:rsidRDefault="00852689" w:rsidP="00852689">
      <w:pPr>
        <w:rPr>
          <w:rFonts w:ascii="Times New Roman" w:hAnsi="Times New Roman" w:cs="Times New Roman"/>
        </w:rPr>
      </w:pPr>
    </w:p>
    <w:p w:rsidR="00852689" w:rsidRDefault="00852689" w:rsidP="00852689">
      <w:pPr>
        <w:pStyle w:val="aa"/>
      </w:pPr>
      <w:r w:rsidRPr="00C816D5">
        <w:t xml:space="preserve">Реалізація  даної Програми може  здійснюватись шляхом </w:t>
      </w:r>
      <w:r>
        <w:t xml:space="preserve">придбання </w:t>
      </w:r>
      <w:r w:rsidRPr="00C816D5">
        <w:t>:</w:t>
      </w:r>
    </w:p>
    <w:p w:rsidR="00852689" w:rsidRDefault="00852689" w:rsidP="006D32CF">
      <w:pPr>
        <w:pStyle w:val="aa"/>
        <w:numPr>
          <w:ilvl w:val="0"/>
          <w:numId w:val="28"/>
        </w:numPr>
        <w:spacing w:before="0" w:beforeAutospacing="0" w:after="0" w:afterAutospacing="0"/>
      </w:pPr>
      <w:r>
        <w:t>Електроламп для вуличного освітлення;</w:t>
      </w:r>
    </w:p>
    <w:p w:rsidR="00852689" w:rsidRDefault="00852689" w:rsidP="006D32CF">
      <w:pPr>
        <w:pStyle w:val="aa"/>
        <w:numPr>
          <w:ilvl w:val="0"/>
          <w:numId w:val="28"/>
        </w:numPr>
        <w:spacing w:before="0" w:beforeAutospacing="0" w:after="0" w:afterAutospacing="0"/>
      </w:pPr>
      <w:r>
        <w:t>Контейнерів для збору пластику;</w:t>
      </w:r>
    </w:p>
    <w:p w:rsidR="00852689" w:rsidRDefault="00852689" w:rsidP="006D32CF">
      <w:pPr>
        <w:pStyle w:val="aa"/>
        <w:numPr>
          <w:ilvl w:val="0"/>
          <w:numId w:val="28"/>
        </w:numPr>
        <w:spacing w:before="0" w:beforeAutospacing="0" w:after="0" w:afterAutospacing="0"/>
      </w:pPr>
      <w:r>
        <w:t>Контейнерів для побутових відходів жителів громади;</w:t>
      </w:r>
    </w:p>
    <w:p w:rsidR="00852689" w:rsidRDefault="00852689" w:rsidP="006D32CF">
      <w:pPr>
        <w:pStyle w:val="aa"/>
        <w:numPr>
          <w:ilvl w:val="0"/>
          <w:numId w:val="28"/>
        </w:numPr>
        <w:spacing w:before="0" w:beforeAutospacing="0" w:after="0" w:afterAutospacing="0"/>
      </w:pPr>
      <w:r>
        <w:t>Механічні таймери вуличного освітлення;</w:t>
      </w:r>
    </w:p>
    <w:p w:rsidR="00852689" w:rsidRDefault="00852689" w:rsidP="006D32CF">
      <w:pPr>
        <w:pStyle w:val="aa"/>
        <w:numPr>
          <w:ilvl w:val="0"/>
          <w:numId w:val="28"/>
        </w:numPr>
        <w:spacing w:before="0" w:beforeAutospacing="0" w:after="0" w:afterAutospacing="0"/>
      </w:pPr>
      <w:r>
        <w:t xml:space="preserve">Будівельних товарів (іменних табличок та кріплень-підставок для іменних табличок) для вшанування пам’яті Загиблих Захисників України; </w:t>
      </w:r>
    </w:p>
    <w:p w:rsidR="00852689" w:rsidRDefault="00852689" w:rsidP="006D32CF">
      <w:pPr>
        <w:pStyle w:val="aa"/>
        <w:numPr>
          <w:ilvl w:val="0"/>
          <w:numId w:val="28"/>
        </w:numPr>
        <w:spacing w:before="0" w:beforeAutospacing="0" w:after="0" w:afterAutospacing="0"/>
      </w:pPr>
      <w:r>
        <w:t>Господарських товарів та інвентарю, канцтоварів;</w:t>
      </w:r>
    </w:p>
    <w:p w:rsidR="00852689" w:rsidRDefault="00852689" w:rsidP="006D32CF">
      <w:pPr>
        <w:pStyle w:val="aa"/>
        <w:numPr>
          <w:ilvl w:val="0"/>
          <w:numId w:val="28"/>
        </w:numPr>
        <w:spacing w:before="0" w:beforeAutospacing="0" w:after="0" w:afterAutospacing="0"/>
      </w:pPr>
      <w:r>
        <w:t>Придбання паливно-мастильних матеріалів для роботи автотранспорту (техніки);</w:t>
      </w:r>
    </w:p>
    <w:p w:rsidR="00852689" w:rsidRDefault="00852689" w:rsidP="006D32CF">
      <w:pPr>
        <w:pStyle w:val="aa"/>
        <w:numPr>
          <w:ilvl w:val="0"/>
          <w:numId w:val="28"/>
        </w:numPr>
        <w:spacing w:before="0" w:beforeAutospacing="0" w:after="0" w:afterAutospacing="0"/>
      </w:pPr>
      <w:r>
        <w:t>Дитячих майданчиків, лавочок, гойдалок, паркових світильників, урн для сміття та ін.;</w:t>
      </w:r>
    </w:p>
    <w:p w:rsidR="00852689" w:rsidRDefault="00852689" w:rsidP="006D32CF">
      <w:pPr>
        <w:pStyle w:val="aa"/>
        <w:numPr>
          <w:ilvl w:val="0"/>
          <w:numId w:val="28"/>
        </w:numPr>
        <w:spacing w:before="0" w:beforeAutospacing="0" w:after="0" w:afterAutospacing="0"/>
      </w:pPr>
      <w:r>
        <w:t>Вказівних знаків.</w:t>
      </w:r>
    </w:p>
    <w:p w:rsidR="00852689" w:rsidRPr="00A46446" w:rsidRDefault="00852689" w:rsidP="00852689">
      <w:pPr>
        <w:pStyle w:val="aa"/>
        <w:shd w:val="clear" w:color="auto" w:fill="FFFFFF"/>
        <w:spacing w:before="0" w:beforeAutospacing="0" w:after="0" w:afterAutospacing="0" w:line="270" w:lineRule="atLeast"/>
        <w:jc w:val="both"/>
        <w:textAlignment w:val="baseline"/>
        <w:rPr>
          <w:rFonts w:ascii="Arial" w:hAnsi="Arial" w:cs="Arial"/>
          <w:color w:val="444455"/>
        </w:rPr>
      </w:pPr>
    </w:p>
    <w:p w:rsidR="00852689" w:rsidRPr="005F7EF2" w:rsidRDefault="00852689" w:rsidP="00852689">
      <w:pPr>
        <w:spacing w:line="480" w:lineRule="auto"/>
        <w:rPr>
          <w:b/>
          <w:sz w:val="28"/>
          <w:szCs w:val="28"/>
        </w:rPr>
      </w:pPr>
      <w:r>
        <w:rPr>
          <w:sz w:val="28"/>
          <w:szCs w:val="28"/>
        </w:rPr>
        <w:t xml:space="preserve">                                 </w:t>
      </w:r>
      <w:r w:rsidRPr="005F7EF2">
        <w:rPr>
          <w:b/>
          <w:sz w:val="28"/>
          <w:szCs w:val="28"/>
        </w:rPr>
        <w:t xml:space="preserve">2. </w:t>
      </w:r>
      <w:r>
        <w:rPr>
          <w:b/>
          <w:sz w:val="28"/>
          <w:szCs w:val="28"/>
        </w:rPr>
        <w:t>Фінансове забезпечення</w:t>
      </w:r>
      <w:r w:rsidRPr="005F7EF2">
        <w:rPr>
          <w:b/>
          <w:sz w:val="28"/>
          <w:szCs w:val="28"/>
        </w:rPr>
        <w:t>.</w:t>
      </w:r>
    </w:p>
    <w:p w:rsidR="00852689" w:rsidRPr="00CF0EC2" w:rsidRDefault="00852689" w:rsidP="00852689">
      <w:pPr>
        <w:ind w:firstLine="709"/>
        <w:jc w:val="both"/>
        <w:rPr>
          <w:rFonts w:ascii="Times New Roman" w:hAnsi="Times New Roman" w:cs="Times New Roman"/>
        </w:rPr>
      </w:pPr>
      <w:r w:rsidRPr="00CF0EC2">
        <w:rPr>
          <w:rFonts w:ascii="Times New Roman" w:hAnsi="Times New Roman" w:cs="Times New Roman"/>
          <w:sz w:val="24"/>
          <w:szCs w:val="24"/>
        </w:rPr>
        <w:t>2</w:t>
      </w:r>
      <w:r w:rsidRPr="00CF0EC2">
        <w:rPr>
          <w:rFonts w:ascii="Times New Roman" w:hAnsi="Times New Roman" w:cs="Times New Roman"/>
        </w:rPr>
        <w:t>.</w:t>
      </w:r>
      <w:r w:rsidR="00CF0EC2">
        <w:rPr>
          <w:rFonts w:ascii="Times New Roman" w:hAnsi="Times New Roman" w:cs="Times New Roman"/>
        </w:rPr>
        <w:t>1</w:t>
      </w:r>
      <w:r w:rsidRPr="00CF0EC2">
        <w:rPr>
          <w:rFonts w:ascii="Times New Roman" w:hAnsi="Times New Roman" w:cs="Times New Roman"/>
        </w:rPr>
        <w:t>.</w:t>
      </w:r>
      <w:r w:rsidR="00CF0EC2">
        <w:rPr>
          <w:rFonts w:ascii="Times New Roman" w:hAnsi="Times New Roman" w:cs="Times New Roman"/>
        </w:rPr>
        <w:t xml:space="preserve"> </w:t>
      </w:r>
      <w:r w:rsidRPr="00CF0EC2">
        <w:rPr>
          <w:rFonts w:ascii="Times New Roman" w:hAnsi="Times New Roman" w:cs="Times New Roman"/>
        </w:rPr>
        <w:t>Основним засновником програми “Благоустрій населених пунктів Розвадівської сільської ради на 2026 рік” є Розвадівська сільська рада.</w:t>
      </w:r>
    </w:p>
    <w:p w:rsidR="00852689" w:rsidRPr="00C03DF5" w:rsidRDefault="00852689" w:rsidP="00852689">
      <w:pPr>
        <w:pStyle w:val="aa"/>
        <w:shd w:val="clear" w:color="auto" w:fill="FFFFFF"/>
        <w:spacing w:before="0" w:beforeAutospacing="0" w:after="300" w:afterAutospacing="0"/>
        <w:textAlignment w:val="baseline"/>
        <w:rPr>
          <w:color w:val="3E3939"/>
        </w:rPr>
      </w:pPr>
      <w:r>
        <w:rPr>
          <w:rFonts w:ascii="Arial" w:hAnsi="Arial" w:cs="Arial"/>
          <w:color w:val="3E3939"/>
          <w:sz w:val="20"/>
          <w:szCs w:val="20"/>
        </w:rPr>
        <w:t xml:space="preserve">          </w:t>
      </w:r>
      <w:r w:rsidRPr="00C03DF5">
        <w:rPr>
          <w:color w:val="3E3939"/>
        </w:rPr>
        <w:t>2.2</w:t>
      </w:r>
      <w:r>
        <w:rPr>
          <w:color w:val="3E3939"/>
        </w:rPr>
        <w:t xml:space="preserve">. </w:t>
      </w:r>
      <w:r w:rsidRPr="00C03DF5">
        <w:rPr>
          <w:color w:val="3E3939"/>
        </w:rPr>
        <w:t xml:space="preserve"> Фінансове забезпечення Програми здійснюватиметься відповідно до законодавства за рахунок коштів сільського бюджету, інших джерел, не заборонених законодавством.</w:t>
      </w:r>
    </w:p>
    <w:p w:rsidR="00852689" w:rsidRPr="00070F8C" w:rsidRDefault="00852689" w:rsidP="00852689">
      <w:pPr>
        <w:pStyle w:val="aa"/>
        <w:shd w:val="clear" w:color="auto" w:fill="FFFFFF"/>
        <w:spacing w:before="0" w:beforeAutospacing="0" w:after="0" w:afterAutospacing="0"/>
        <w:jc w:val="both"/>
        <w:textAlignment w:val="baseline"/>
        <w:rPr>
          <w:color w:val="3E3939"/>
        </w:rPr>
      </w:pPr>
      <w:r w:rsidRPr="00C03DF5">
        <w:rPr>
          <w:color w:val="3E3939"/>
        </w:rPr>
        <w:t xml:space="preserve"> </w:t>
      </w:r>
      <w:r>
        <w:rPr>
          <w:color w:val="3E3939"/>
        </w:rPr>
        <w:t xml:space="preserve">      2.3</w:t>
      </w:r>
      <w:r w:rsidRPr="00C03DF5">
        <w:rPr>
          <w:color w:val="3E3939"/>
        </w:rPr>
        <w:t xml:space="preserve">  Загальний обсяг фінансування на </w:t>
      </w:r>
      <w:r>
        <w:rPr>
          <w:color w:val="3E3939"/>
        </w:rPr>
        <w:t xml:space="preserve">2026 </w:t>
      </w:r>
      <w:r w:rsidRPr="00C03DF5">
        <w:rPr>
          <w:color w:val="3E3939"/>
        </w:rPr>
        <w:t xml:space="preserve">рік згідно даної Програми становить </w:t>
      </w:r>
    </w:p>
    <w:p w:rsidR="00852689" w:rsidRDefault="001177E9" w:rsidP="00852689">
      <w:pPr>
        <w:pStyle w:val="aa"/>
        <w:shd w:val="clear" w:color="auto" w:fill="FFFFFF"/>
        <w:spacing w:before="0" w:beforeAutospacing="0" w:after="0" w:afterAutospacing="0"/>
        <w:jc w:val="both"/>
        <w:textAlignment w:val="baseline"/>
        <w:rPr>
          <w:color w:val="3E3939"/>
        </w:rPr>
      </w:pPr>
      <w:r>
        <w:rPr>
          <w:b/>
          <w:i/>
          <w:color w:val="3E3939"/>
          <w:sz w:val="28"/>
          <w:szCs w:val="28"/>
        </w:rPr>
        <w:t>8 0</w:t>
      </w:r>
      <w:r w:rsidR="00852689">
        <w:rPr>
          <w:b/>
          <w:i/>
          <w:color w:val="3E3939"/>
          <w:sz w:val="28"/>
          <w:szCs w:val="28"/>
        </w:rPr>
        <w:t>36 950,00</w:t>
      </w:r>
      <w:r w:rsidR="00852689" w:rsidRPr="00C03DF5">
        <w:rPr>
          <w:color w:val="3E3939"/>
        </w:rPr>
        <w:t xml:space="preserve">  гривень</w:t>
      </w:r>
      <w:r w:rsidR="00852689">
        <w:rPr>
          <w:color w:val="3E3939"/>
        </w:rPr>
        <w:t>.</w:t>
      </w:r>
    </w:p>
    <w:p w:rsidR="00852689" w:rsidRPr="0082783B" w:rsidRDefault="00852689" w:rsidP="00852689">
      <w:pPr>
        <w:pStyle w:val="aa"/>
        <w:shd w:val="clear" w:color="auto" w:fill="FFFFFF"/>
        <w:spacing w:before="0" w:beforeAutospacing="0" w:after="0" w:afterAutospacing="0"/>
        <w:jc w:val="both"/>
        <w:textAlignment w:val="baseline"/>
        <w:rPr>
          <w:color w:val="3E3939"/>
        </w:rPr>
      </w:pPr>
    </w:p>
    <w:p w:rsidR="00852689" w:rsidRPr="00ED18E7" w:rsidRDefault="00852689" w:rsidP="00852689">
      <w:pPr>
        <w:pStyle w:val="aa"/>
        <w:shd w:val="clear" w:color="auto" w:fill="FFFFFF"/>
        <w:spacing w:before="0" w:beforeAutospacing="0" w:after="0" w:afterAutospacing="0"/>
        <w:jc w:val="both"/>
        <w:textAlignment w:val="baseline"/>
        <w:rPr>
          <w:color w:val="444455"/>
        </w:rPr>
      </w:pPr>
      <w:r>
        <w:rPr>
          <w:rFonts w:ascii="Arial" w:hAnsi="Arial" w:cs="Arial"/>
          <w:color w:val="3E3939"/>
          <w:sz w:val="20"/>
          <w:szCs w:val="20"/>
        </w:rPr>
        <w:t xml:space="preserve">   </w:t>
      </w:r>
      <w:r w:rsidRPr="00ED18E7">
        <w:rPr>
          <w:color w:val="000000"/>
          <w:bdr w:val="none" w:sz="0" w:space="0" w:color="auto" w:frame="1"/>
        </w:rPr>
        <w:t xml:space="preserve">Фінансування </w:t>
      </w:r>
      <w:r>
        <w:rPr>
          <w:color w:val="000000"/>
          <w:bdr w:val="none" w:sz="0" w:space="0" w:color="auto" w:frame="1"/>
        </w:rPr>
        <w:t xml:space="preserve">на 2026 рік </w:t>
      </w:r>
      <w:r w:rsidRPr="00ED18E7">
        <w:rPr>
          <w:color w:val="000000"/>
          <w:bdr w:val="none" w:sz="0" w:space="0" w:color="auto" w:frame="1"/>
        </w:rPr>
        <w:t>мож</w:t>
      </w:r>
      <w:r w:rsidRPr="00C03DF5">
        <w:rPr>
          <w:color w:val="000000"/>
          <w:bdr w:val="none" w:sz="0" w:space="0" w:color="auto" w:frame="1"/>
        </w:rPr>
        <w:t>е</w:t>
      </w:r>
      <w:r w:rsidRPr="00ED18E7">
        <w:rPr>
          <w:color w:val="000000"/>
          <w:bdr w:val="none" w:sz="0" w:space="0" w:color="auto" w:frame="1"/>
        </w:rPr>
        <w:t xml:space="preserve"> бу</w:t>
      </w:r>
      <w:r w:rsidRPr="00C03DF5">
        <w:rPr>
          <w:color w:val="000000"/>
          <w:bdr w:val="none" w:sz="0" w:space="0" w:color="auto" w:frame="1"/>
        </w:rPr>
        <w:t xml:space="preserve">ти </w:t>
      </w:r>
      <w:r w:rsidRPr="00ED18E7">
        <w:rPr>
          <w:color w:val="000000"/>
          <w:bdr w:val="none" w:sz="0" w:space="0" w:color="auto" w:frame="1"/>
        </w:rPr>
        <w:t>збільшено за рахунок додатков</w:t>
      </w:r>
      <w:r w:rsidRPr="00C03DF5">
        <w:rPr>
          <w:color w:val="000000"/>
          <w:bdr w:val="none" w:sz="0" w:space="0" w:color="auto" w:frame="1"/>
        </w:rPr>
        <w:t xml:space="preserve">о виділених коштів з </w:t>
      </w:r>
      <w:r w:rsidRPr="00ED18E7">
        <w:rPr>
          <w:color w:val="000000"/>
          <w:bdr w:val="none" w:sz="0" w:space="0" w:color="auto" w:frame="1"/>
        </w:rPr>
        <w:t>бюджету сільської ради</w:t>
      </w:r>
      <w:r>
        <w:rPr>
          <w:color w:val="000000"/>
          <w:bdr w:val="none" w:sz="0" w:space="0" w:color="auto" w:frame="1"/>
        </w:rPr>
        <w:t xml:space="preserve"> при прийняті бюджету та</w:t>
      </w:r>
      <w:r w:rsidRPr="00C03DF5">
        <w:rPr>
          <w:color w:val="000000"/>
          <w:bdr w:val="none" w:sz="0" w:space="0" w:color="auto" w:frame="1"/>
        </w:rPr>
        <w:t xml:space="preserve"> у зв</w:t>
      </w:r>
      <w:r>
        <w:rPr>
          <w:color w:val="000000"/>
          <w:bdr w:val="none" w:sz="0" w:space="0" w:color="auto" w:frame="1"/>
        </w:rPr>
        <w:t>’</w:t>
      </w:r>
      <w:r w:rsidRPr="00C03DF5">
        <w:rPr>
          <w:color w:val="000000"/>
          <w:bdr w:val="none" w:sz="0" w:space="0" w:color="auto" w:frame="1"/>
        </w:rPr>
        <w:t>язку з внесенням змін до показників сільського бюджету</w:t>
      </w:r>
      <w:r w:rsidRPr="00ED18E7">
        <w:rPr>
          <w:color w:val="000000"/>
          <w:bdr w:val="none" w:sz="0" w:space="0" w:color="auto" w:frame="1"/>
        </w:rPr>
        <w:t>.</w:t>
      </w:r>
    </w:p>
    <w:p w:rsidR="00852689" w:rsidRPr="00ED18E7" w:rsidRDefault="00852689" w:rsidP="00852689">
      <w:pPr>
        <w:pStyle w:val="aa"/>
        <w:shd w:val="clear" w:color="auto" w:fill="FFFFFF"/>
        <w:spacing w:before="0" w:beforeAutospacing="0" w:after="0" w:afterAutospacing="0"/>
        <w:jc w:val="both"/>
        <w:textAlignment w:val="baseline"/>
        <w:rPr>
          <w:color w:val="444455"/>
        </w:rPr>
      </w:pPr>
      <w:r w:rsidRPr="00C03DF5">
        <w:rPr>
          <w:color w:val="000000"/>
          <w:bdr w:val="none" w:sz="0" w:space="0" w:color="auto" w:frame="1"/>
        </w:rPr>
        <w:t> </w:t>
      </w:r>
    </w:p>
    <w:p w:rsidR="00852689" w:rsidRPr="00A46446" w:rsidRDefault="00852689" w:rsidP="00852689">
      <w:pPr>
        <w:ind w:firstLine="709"/>
        <w:jc w:val="both"/>
      </w:pPr>
    </w:p>
    <w:p w:rsidR="00852689" w:rsidRDefault="00852689" w:rsidP="00852689">
      <w:pPr>
        <w:pStyle w:val="aa"/>
        <w:shd w:val="clear" w:color="auto" w:fill="FFFFFF"/>
        <w:spacing w:before="0" w:beforeAutospacing="0" w:after="150" w:afterAutospacing="0" w:line="300" w:lineRule="atLeast"/>
        <w:jc w:val="center"/>
        <w:rPr>
          <w:b/>
          <w:sz w:val="28"/>
          <w:szCs w:val="28"/>
        </w:rPr>
      </w:pPr>
      <w:r w:rsidRPr="003026B6">
        <w:rPr>
          <w:b/>
          <w:sz w:val="28"/>
          <w:szCs w:val="28"/>
        </w:rPr>
        <w:t xml:space="preserve">3. </w:t>
      </w:r>
      <w:r w:rsidRPr="005F7EF2">
        <w:rPr>
          <w:b/>
          <w:sz w:val="28"/>
          <w:szCs w:val="28"/>
        </w:rPr>
        <w:t xml:space="preserve"> Перелік завдань, заходів та показників “</w:t>
      </w:r>
      <w:r w:rsidRPr="003026B6">
        <w:rPr>
          <w:b/>
          <w:sz w:val="28"/>
          <w:szCs w:val="28"/>
        </w:rPr>
        <w:t>Благоустрій населених пунктів</w:t>
      </w:r>
      <w:r w:rsidRPr="003026B6">
        <w:rPr>
          <w:b/>
        </w:rPr>
        <w:t xml:space="preserve"> </w:t>
      </w:r>
      <w:r>
        <w:rPr>
          <w:b/>
          <w:sz w:val="28"/>
          <w:szCs w:val="28"/>
        </w:rPr>
        <w:t xml:space="preserve">Розвадівської </w:t>
      </w:r>
      <w:r w:rsidRPr="003026B6">
        <w:rPr>
          <w:b/>
          <w:sz w:val="28"/>
          <w:szCs w:val="28"/>
        </w:rPr>
        <w:t xml:space="preserve">сільської ради на </w:t>
      </w:r>
      <w:r>
        <w:rPr>
          <w:b/>
          <w:sz w:val="28"/>
          <w:szCs w:val="28"/>
        </w:rPr>
        <w:t>2026</w:t>
      </w:r>
      <w:r w:rsidRPr="005F7EF2">
        <w:rPr>
          <w:b/>
          <w:sz w:val="28"/>
          <w:szCs w:val="28"/>
        </w:rPr>
        <w:t xml:space="preserve"> </w:t>
      </w:r>
      <w:r w:rsidRPr="003026B6">
        <w:rPr>
          <w:b/>
          <w:sz w:val="28"/>
          <w:szCs w:val="28"/>
        </w:rPr>
        <w:t>р</w:t>
      </w:r>
      <w:r>
        <w:rPr>
          <w:b/>
          <w:sz w:val="28"/>
          <w:szCs w:val="28"/>
        </w:rPr>
        <w:t>ік</w:t>
      </w:r>
      <w:r w:rsidRPr="005F7EF2">
        <w:rPr>
          <w:b/>
          <w:sz w:val="28"/>
          <w:szCs w:val="28"/>
        </w:rPr>
        <w:t>”</w:t>
      </w:r>
    </w:p>
    <w:p w:rsidR="00852689" w:rsidRDefault="00852689" w:rsidP="00852689">
      <w:pPr>
        <w:pStyle w:val="aa"/>
        <w:shd w:val="clear" w:color="auto" w:fill="FFFFFF"/>
        <w:spacing w:before="0" w:beforeAutospacing="0" w:after="150" w:afterAutospacing="0" w:line="300" w:lineRule="atLeast"/>
        <w:jc w:val="center"/>
        <w:rPr>
          <w:b/>
          <w:sz w:val="28"/>
          <w:szCs w:val="28"/>
        </w:rPr>
      </w:pPr>
    </w:p>
    <w:tbl>
      <w:tblPr>
        <w:tblW w:w="10338" w:type="dxa"/>
        <w:tblBorders>
          <w:top w:val="inset" w:sz="8" w:space="0" w:color="auto"/>
          <w:left w:val="inset" w:sz="8" w:space="0" w:color="auto"/>
          <w:bottom w:val="inset" w:sz="8" w:space="0" w:color="auto"/>
          <w:right w:val="inset" w:sz="8" w:space="0" w:color="auto"/>
        </w:tblBorders>
        <w:tblCellMar>
          <w:top w:w="15" w:type="dxa"/>
          <w:left w:w="15" w:type="dxa"/>
          <w:bottom w:w="15" w:type="dxa"/>
          <w:right w:w="15" w:type="dxa"/>
        </w:tblCellMar>
        <w:tblLook w:val="0000"/>
      </w:tblPr>
      <w:tblGrid>
        <w:gridCol w:w="458"/>
        <w:gridCol w:w="3076"/>
        <w:gridCol w:w="1444"/>
        <w:gridCol w:w="1704"/>
        <w:gridCol w:w="1503"/>
        <w:gridCol w:w="2153"/>
      </w:tblGrid>
      <w:tr w:rsidR="00852689" w:rsidRPr="00852689" w:rsidTr="0084103C">
        <w:trPr>
          <w:trHeight w:val="1467"/>
        </w:trPr>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з/п</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Назва завдання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Строк виконання заходу, показника</w:t>
            </w:r>
          </w:p>
        </w:tc>
        <w:tc>
          <w:tcPr>
            <w:tcW w:w="170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Виконавці заходу</w:t>
            </w:r>
          </w:p>
        </w:tc>
        <w:tc>
          <w:tcPr>
            <w:tcW w:w="1503" w:type="dxa"/>
            <w:tcBorders>
              <w:top w:val="single" w:sz="4" w:space="0" w:color="auto"/>
              <w:left w:val="outset" w:sz="8" w:space="0" w:color="auto"/>
              <w:bottom w:val="single" w:sz="4" w:space="0" w:color="auto"/>
              <w:right w:val="outset" w:sz="8"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Джерела фінансування</w:t>
            </w:r>
          </w:p>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w:t>
            </w:r>
          </w:p>
        </w:tc>
        <w:tc>
          <w:tcPr>
            <w:tcW w:w="2153" w:type="dxa"/>
            <w:tcBorders>
              <w:top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Очікуваний результат</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поточне обслуговування мереж вуличного освітлення</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Збільшення кількості відремонтованих світло точок, працюючих мереж освітлення</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2.</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зимове утримання доріг</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Осінньо-зимовий період</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Збільшення площі доріг посипаних та очищених від снігу</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3.</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прибирання парків,  вулиць, кладовищ, ліквідація стихійних сміттєзвалищ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якісного прибирання</w:t>
            </w:r>
          </w:p>
        </w:tc>
      </w:tr>
      <w:tr w:rsidR="00852689" w:rsidRPr="00852689" w:rsidTr="0084103C">
        <w:tc>
          <w:tcPr>
            <w:tcW w:w="458" w:type="dxa"/>
            <w:tcBorders>
              <w:top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4.</w:t>
            </w:r>
          </w:p>
        </w:tc>
        <w:tc>
          <w:tcPr>
            <w:tcW w:w="3076"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Забезпечити озеленення територій, утримання зелених насаджень, косіння газонів, утримання парків</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Весняно-осінній періоди</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Відновлення зеленої зони</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5.</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Вивезення дорожнього сміття з території населених пунктів і кладовищ</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чистоти населених пунктів і кладовищ</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6.</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Проведення робіт по благоустрою, впорядкуванню та оформлення населених пунктів до святкування визначних дат, державних та релігійних свят та інших масових заходів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Створення належних умов для святкування визначних дат, державних, релігійних свят та інших масових заходів</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7.</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Закупівля інвентарю, матеріалів, канцтоварів,устаткування освітлювального, електроламп, кабелю, технічної солі  для проведення робіт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 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8.</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Чистка водостічних каналів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послуг населенню у споживанні питної води</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lastRenderedPageBreak/>
              <w:t>9.</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Інші послуги по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Розвадівська  сільська рада  </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10.</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Придбання паливно-мастильних матеріалів для роботи автотранспорту (техніки), запасних частин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Забезпечення якісної роботи автотранспорту (техніки) щодо  виконання робіт з благоустрою</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11.</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будівельних товарів (іменних табличок та кріплень-підставок для іменних табличок) для вшанування пам’яті Загиблих Захисників України)</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Вшанування пам’яті загиблим героям України </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12.</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Очистка ровів для відведення дощових вод</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Впродовж року </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13.</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Поточний та капітальний ремонт дорожнього покриття (бруківка)</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14.</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програмного забезпечення (обслуговування-послуга з адміністрування ПЗ) «АІС «Місцеві бюджети рівня розпорядника бюджетних коштів»</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Покращення ведення бухгалтерського обліку, роботи СДО </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15.</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 xml:space="preserve">Капітальний ремонт інших об’єктів </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Весняно – осінній періоди</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r w:rsidR="00852689" w:rsidRPr="00852689" w:rsidTr="0084103C">
        <w:tc>
          <w:tcPr>
            <w:tcW w:w="458"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16.</w:t>
            </w:r>
          </w:p>
        </w:tc>
        <w:tc>
          <w:tcPr>
            <w:tcW w:w="3076"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спецодягу для працівників благоустрою</w:t>
            </w:r>
          </w:p>
        </w:tc>
        <w:tc>
          <w:tcPr>
            <w:tcW w:w="144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умов роботи по благоустрою</w:t>
            </w:r>
          </w:p>
        </w:tc>
      </w:tr>
      <w:tr w:rsidR="00852689" w:rsidRPr="00852689" w:rsidTr="0084103C">
        <w:tc>
          <w:tcPr>
            <w:tcW w:w="458" w:type="dxa"/>
            <w:tcBorders>
              <w:top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17.</w:t>
            </w:r>
          </w:p>
        </w:tc>
        <w:tc>
          <w:tcPr>
            <w:tcW w:w="3076"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Придбання ігрових комплексів для дітей в населених пунктах ОТГ</w:t>
            </w:r>
          </w:p>
        </w:tc>
        <w:tc>
          <w:tcPr>
            <w:tcW w:w="144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Впродовж року</w:t>
            </w:r>
          </w:p>
        </w:tc>
        <w:tc>
          <w:tcPr>
            <w:tcW w:w="170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Розвадівська сільська рада</w:t>
            </w:r>
          </w:p>
        </w:tc>
        <w:tc>
          <w:tcPr>
            <w:tcW w:w="1503"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Місцевий бюджет</w:t>
            </w:r>
          </w:p>
        </w:tc>
        <w:tc>
          <w:tcPr>
            <w:tcW w:w="2153" w:type="dxa"/>
            <w:tcBorders>
              <w:top w:val="single" w:sz="4" w:space="0" w:color="auto"/>
              <w:left w:val="single" w:sz="4" w:space="0" w:color="auto"/>
            </w:tcBorders>
            <w:shd w:val="clear" w:color="auto" w:fill="auto"/>
            <w:tcMar>
              <w:top w:w="30" w:type="dxa"/>
              <w:left w:w="30" w:type="dxa"/>
              <w:bottom w:w="30" w:type="dxa"/>
              <w:right w:w="30" w:type="dxa"/>
            </w:tcMar>
          </w:tcPr>
          <w:p w:rsidR="00852689" w:rsidRPr="00852689" w:rsidRDefault="00852689" w:rsidP="00887BDC">
            <w:pPr>
              <w:spacing w:after="160"/>
              <w:jc w:val="center"/>
              <w:rPr>
                <w:rFonts w:ascii="Times New Roman" w:hAnsi="Times New Roman" w:cs="Times New Roman"/>
              </w:rPr>
            </w:pPr>
            <w:r w:rsidRPr="00852689">
              <w:rPr>
                <w:rFonts w:ascii="Times New Roman" w:hAnsi="Times New Roman" w:cs="Times New Roman"/>
              </w:rPr>
              <w:t>Покращення благоустрою</w:t>
            </w:r>
          </w:p>
        </w:tc>
      </w:tr>
    </w:tbl>
    <w:p w:rsidR="00852689" w:rsidRPr="00852689" w:rsidRDefault="00852689" w:rsidP="00852689">
      <w:pPr>
        <w:jc w:val="center"/>
        <w:rPr>
          <w:rFonts w:ascii="Times New Roman" w:hAnsi="Times New Roman" w:cs="Times New Roman"/>
          <w:b/>
          <w:bCs/>
          <w:sz w:val="28"/>
          <w:szCs w:val="28"/>
        </w:rPr>
      </w:pPr>
    </w:p>
    <w:p w:rsidR="00852689" w:rsidRPr="0084103C" w:rsidRDefault="00852689" w:rsidP="0084103C">
      <w:pPr>
        <w:rPr>
          <w:rFonts w:ascii="Times New Roman" w:hAnsi="Times New Roman" w:cs="Times New Roman"/>
          <w:b/>
          <w:color w:val="333333"/>
          <w:sz w:val="28"/>
          <w:szCs w:val="28"/>
          <w:shd w:val="clear" w:color="auto" w:fill="FFFFFF"/>
        </w:rPr>
      </w:pPr>
      <w:r w:rsidRPr="00852689">
        <w:rPr>
          <w:rFonts w:ascii="Times New Roman" w:hAnsi="Times New Roman" w:cs="Times New Roman"/>
          <w:color w:val="333333"/>
          <w:shd w:val="clear" w:color="auto" w:fill="FFFFFF"/>
        </w:rPr>
        <w:t xml:space="preserve">            4. </w:t>
      </w:r>
      <w:r w:rsidRPr="00852689">
        <w:rPr>
          <w:rFonts w:ascii="Times New Roman" w:hAnsi="Times New Roman" w:cs="Times New Roman"/>
          <w:b/>
          <w:color w:val="333333"/>
          <w:sz w:val="28"/>
          <w:szCs w:val="28"/>
          <w:shd w:val="clear" w:color="auto" w:fill="FFFFFF"/>
        </w:rPr>
        <w:t>Координація та контроль за ходом виконання Програми</w:t>
      </w:r>
      <w:r w:rsidR="0084103C">
        <w:rPr>
          <w:rFonts w:ascii="Times New Roman" w:hAnsi="Times New Roman" w:cs="Times New Roman"/>
          <w:b/>
          <w:color w:val="333333"/>
          <w:sz w:val="28"/>
          <w:szCs w:val="28"/>
          <w:shd w:val="clear" w:color="auto" w:fill="FFFFFF"/>
        </w:rPr>
        <w:t xml:space="preserve"> </w:t>
      </w:r>
      <w:r w:rsidRPr="005F7EF2">
        <w:rPr>
          <w:rFonts w:ascii="Arial" w:hAnsi="Arial" w:cs="Arial"/>
        </w:rPr>
        <w:br/>
      </w:r>
      <w:r w:rsidRPr="003026B6">
        <w:rPr>
          <w:shd w:val="clear" w:color="auto" w:fill="FFFFFF"/>
        </w:rPr>
        <w:t> </w:t>
      </w:r>
      <w:r w:rsidRPr="005F7EF2">
        <w:rPr>
          <w:shd w:val="clear" w:color="auto" w:fill="FFFFFF"/>
        </w:rPr>
        <w:t xml:space="preserve"> </w:t>
      </w:r>
      <w:r w:rsidRPr="003026B6">
        <w:rPr>
          <w:shd w:val="clear" w:color="auto" w:fill="FFFFFF"/>
        </w:rPr>
        <w:t> 4.1 </w:t>
      </w:r>
      <w:r>
        <w:rPr>
          <w:shd w:val="clear" w:color="auto" w:fill="FFFFFF"/>
        </w:rPr>
        <w:t xml:space="preserve"> </w:t>
      </w:r>
      <w:r w:rsidRPr="005F7EF2">
        <w:rPr>
          <w:shd w:val="clear" w:color="auto" w:fill="FFFFFF"/>
        </w:rPr>
        <w:t xml:space="preserve">Координацію щодо Програми </w:t>
      </w:r>
      <w:r w:rsidRPr="003026B6">
        <w:rPr>
          <w:shd w:val="clear" w:color="auto" w:fill="FFFFFF"/>
        </w:rPr>
        <w:t> </w:t>
      </w:r>
      <w:r w:rsidRPr="005F7EF2">
        <w:rPr>
          <w:shd w:val="clear" w:color="auto" w:fill="FFFFFF"/>
        </w:rPr>
        <w:t>благоустрою виконує виконавчий комітет</w:t>
      </w:r>
      <w:r w:rsidRPr="003026B6">
        <w:rPr>
          <w:shd w:val="clear" w:color="auto" w:fill="FFFFFF"/>
        </w:rPr>
        <w:t> </w:t>
      </w:r>
      <w:r w:rsidRPr="005F7EF2">
        <w:br/>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sidRPr="005F7EF2">
        <w:rPr>
          <w:shd w:val="clear" w:color="auto" w:fill="FFFFFF"/>
        </w:rPr>
        <w:t xml:space="preserve"> </w:t>
      </w:r>
      <w:r w:rsidRPr="003026B6">
        <w:rPr>
          <w:shd w:val="clear" w:color="auto" w:fill="FFFFFF"/>
        </w:rPr>
        <w:t> </w:t>
      </w:r>
      <w:r>
        <w:rPr>
          <w:shd w:val="clear" w:color="auto" w:fill="FFFFFF"/>
        </w:rPr>
        <w:t xml:space="preserve">Розвадівської </w:t>
      </w:r>
      <w:r w:rsidRPr="003026B6">
        <w:rPr>
          <w:shd w:val="clear" w:color="auto" w:fill="FFFFFF"/>
        </w:rPr>
        <w:t xml:space="preserve"> сільської ради </w:t>
      </w:r>
      <w:r>
        <w:rPr>
          <w:shd w:val="clear" w:color="auto" w:fill="FFFFFF"/>
        </w:rPr>
        <w:t>.</w:t>
      </w:r>
      <w:r w:rsidRPr="005F7EF2">
        <w:br/>
      </w:r>
      <w:r>
        <w:rPr>
          <w:shd w:val="clear" w:color="auto" w:fill="FFFFFF"/>
        </w:rPr>
        <w:t> </w:t>
      </w:r>
      <w:r w:rsidRPr="005F7EF2">
        <w:rPr>
          <w:shd w:val="clear" w:color="auto" w:fill="FFFFFF"/>
        </w:rPr>
        <w:t xml:space="preserve"> </w:t>
      </w:r>
      <w:r>
        <w:rPr>
          <w:shd w:val="clear" w:color="auto" w:fill="FFFFFF"/>
        </w:rPr>
        <w:t xml:space="preserve">  </w:t>
      </w:r>
      <w:r w:rsidRPr="003026B6">
        <w:rPr>
          <w:shd w:val="clear" w:color="auto" w:fill="FFFFFF"/>
        </w:rPr>
        <w:t>4.2</w:t>
      </w:r>
      <w:r w:rsidRPr="005F7EF2">
        <w:rPr>
          <w:shd w:val="clear" w:color="auto" w:fill="FFFFFF"/>
        </w:rPr>
        <w:t xml:space="preserve"> </w:t>
      </w:r>
      <w:r>
        <w:rPr>
          <w:shd w:val="clear" w:color="auto" w:fill="FFFFFF"/>
        </w:rPr>
        <w:t xml:space="preserve"> </w:t>
      </w:r>
      <w:r w:rsidRPr="005F7EF2">
        <w:rPr>
          <w:shd w:val="clear" w:color="auto" w:fill="FFFFFF"/>
        </w:rPr>
        <w:t xml:space="preserve">Звіт про виконання </w:t>
      </w:r>
      <w:r w:rsidRPr="005F7EF2">
        <w:t>“</w:t>
      </w:r>
      <w:r w:rsidRPr="003026B6">
        <w:t xml:space="preserve">Благоустрій населених пунктів </w:t>
      </w:r>
      <w:r>
        <w:t xml:space="preserve">Розвадівської </w:t>
      </w:r>
      <w:r w:rsidRPr="003026B6">
        <w:t xml:space="preserve">сільської ради на </w:t>
      </w:r>
      <w:r>
        <w:t>2025</w:t>
      </w:r>
      <w:r w:rsidRPr="005F7EF2">
        <w:t xml:space="preserve"> </w:t>
      </w:r>
      <w:r w:rsidRPr="003026B6">
        <w:t>р</w:t>
      </w:r>
      <w:r>
        <w:t>ік</w:t>
      </w:r>
      <w:r w:rsidRPr="005F7EF2">
        <w:t>”</w:t>
      </w:r>
      <w:r>
        <w:t xml:space="preserve"> </w:t>
      </w:r>
      <w:r w:rsidRPr="005F7EF2">
        <w:rPr>
          <w:shd w:val="clear" w:color="auto" w:fill="FFFFFF"/>
        </w:rPr>
        <w:t xml:space="preserve">подається щорічно на сесію </w:t>
      </w:r>
      <w:r>
        <w:rPr>
          <w:shd w:val="clear" w:color="auto" w:fill="FFFFFF"/>
        </w:rPr>
        <w:t xml:space="preserve">Розвадівської  сільської </w:t>
      </w:r>
      <w:r w:rsidRPr="005F1794">
        <w:rPr>
          <w:shd w:val="clear" w:color="auto" w:fill="FFFFFF"/>
        </w:rPr>
        <w:t xml:space="preserve"> ради </w:t>
      </w:r>
      <w:r>
        <w:rPr>
          <w:shd w:val="clear" w:color="auto" w:fill="FFFFFF"/>
        </w:rPr>
        <w:t xml:space="preserve">у двохмісячний строк </w:t>
      </w:r>
      <w:r w:rsidRPr="005F1794">
        <w:rPr>
          <w:shd w:val="clear" w:color="auto" w:fill="FFFFFF"/>
        </w:rPr>
        <w:t xml:space="preserve"> після завершення року. </w:t>
      </w:r>
    </w:p>
    <w:p w:rsidR="00852689" w:rsidRPr="003026B6" w:rsidRDefault="00852689" w:rsidP="00852689">
      <w:pPr>
        <w:pStyle w:val="aa"/>
        <w:shd w:val="clear" w:color="auto" w:fill="FFFFFF"/>
        <w:spacing w:before="0" w:beforeAutospacing="0" w:after="150" w:afterAutospacing="0" w:line="300" w:lineRule="atLeast"/>
        <w:jc w:val="both"/>
      </w:pPr>
      <w:r>
        <w:rPr>
          <w:shd w:val="clear" w:color="auto" w:fill="FFFFFF"/>
        </w:rPr>
        <w:t xml:space="preserve">    4.3 </w:t>
      </w:r>
      <w:r w:rsidRPr="003026B6">
        <w:rPr>
          <w:shd w:val="clear" w:color="auto" w:fill="FFFFFF"/>
        </w:rPr>
        <w:t>Відповідно до</w:t>
      </w:r>
      <w:r>
        <w:rPr>
          <w:shd w:val="clear" w:color="auto" w:fill="FFFFFF"/>
        </w:rPr>
        <w:t xml:space="preserve"> прийняття нового бюджету та </w:t>
      </w:r>
      <w:r w:rsidRPr="003026B6">
        <w:rPr>
          <w:shd w:val="clear" w:color="auto" w:fill="FFFFFF"/>
        </w:rPr>
        <w:t xml:space="preserve"> уточнення </w:t>
      </w:r>
      <w:r>
        <w:rPr>
          <w:shd w:val="clear" w:color="auto" w:fill="FFFFFF"/>
        </w:rPr>
        <w:t xml:space="preserve"> </w:t>
      </w:r>
      <w:r w:rsidRPr="003026B6">
        <w:rPr>
          <w:shd w:val="clear" w:color="auto" w:fill="FFFFFF"/>
        </w:rPr>
        <w:t xml:space="preserve">місцевого бюджету вносяться зміни до </w:t>
      </w:r>
      <w:r>
        <w:rPr>
          <w:shd w:val="clear" w:color="auto" w:fill="FFFFFF"/>
        </w:rPr>
        <w:t>даної  Програми.</w:t>
      </w:r>
    </w:p>
    <w:p w:rsidR="00852689" w:rsidRDefault="00852689" w:rsidP="00807ECA">
      <w:pPr>
        <w:rPr>
          <w:b/>
          <w:bCs/>
          <w:sz w:val="28"/>
          <w:szCs w:val="28"/>
        </w:rPr>
      </w:pPr>
    </w:p>
    <w:p w:rsidR="00807ECA" w:rsidRPr="00807ECA" w:rsidRDefault="00807ECA" w:rsidP="00807ECA">
      <w:pPr>
        <w:tabs>
          <w:tab w:val="left" w:pos="3645"/>
        </w:tabs>
        <w:rPr>
          <w:rFonts w:ascii="Times New Roman" w:hAnsi="Times New Roman" w:cs="Times New Roman"/>
          <w:sz w:val="24"/>
          <w:szCs w:val="24"/>
        </w:rPr>
      </w:pPr>
      <w:r>
        <w:rPr>
          <w:b/>
          <w:bCs/>
          <w:sz w:val="28"/>
          <w:szCs w:val="28"/>
        </w:rPr>
        <w:t xml:space="preserve">            </w:t>
      </w:r>
    </w:p>
    <w:p w:rsidR="008B0E18" w:rsidRPr="009E4601" w:rsidRDefault="008B0E18" w:rsidP="008B0E18">
      <w:pPr>
        <w:pStyle w:val="19141"/>
        <w:spacing w:before="0" w:beforeAutospacing="0" w:after="0" w:afterAutospacing="0"/>
        <w:ind w:hanging="426"/>
        <w:jc w:val="center"/>
        <w:rPr>
          <w:noProof/>
        </w:rPr>
      </w:pPr>
      <w:r w:rsidRPr="002D4B8E">
        <w:rPr>
          <w:color w:val="7030A0"/>
          <w:lang w:val="ru-RU"/>
        </w:rPr>
        <w:t xml:space="preserve">          </w:t>
      </w:r>
      <w:r w:rsidRPr="009E4601">
        <w:rPr>
          <w:noProof/>
        </w:rPr>
        <w:drawing>
          <wp:inline distT="0" distB="0" distL="0" distR="0">
            <wp:extent cx="571500" cy="762000"/>
            <wp:effectExtent l="0" t="0" r="0" b="0"/>
            <wp:docPr id="9" name="Рисунок 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8B0E18" w:rsidRPr="009E4601" w:rsidRDefault="008B0E18" w:rsidP="008B0E18">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8B0E18" w:rsidRPr="009E4601" w:rsidRDefault="008B0E18" w:rsidP="008B0E1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8B0E18" w:rsidRPr="009E4601" w:rsidRDefault="008B0E18" w:rsidP="008B0E1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8B0E18" w:rsidRPr="009E4601" w:rsidRDefault="008B0E18" w:rsidP="008B0E18">
      <w:pPr>
        <w:spacing w:after="0" w:line="240" w:lineRule="auto"/>
        <w:jc w:val="center"/>
        <w:rPr>
          <w:rFonts w:ascii="Times New Roman" w:hAnsi="Times New Roman"/>
          <w:b/>
          <w:sz w:val="28"/>
          <w:szCs w:val="28"/>
        </w:rPr>
      </w:pPr>
    </w:p>
    <w:p w:rsidR="008B0E18" w:rsidRPr="009E4601" w:rsidRDefault="008B0E18" w:rsidP="008B0E18">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8B0E18" w:rsidRPr="00796A59" w:rsidRDefault="008B0E18" w:rsidP="008B0E18">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8067B0">
        <w:rPr>
          <w:b/>
        </w:rPr>
        <w:t>2522</w:t>
      </w:r>
    </w:p>
    <w:p w:rsidR="00E1148F" w:rsidRDefault="00807ECA" w:rsidP="00E1148F">
      <w:pPr>
        <w:spacing w:after="0" w:line="240" w:lineRule="auto"/>
        <w:jc w:val="both"/>
        <w:rPr>
          <w:rFonts w:ascii="Times New Roman" w:hAnsi="Times New Roman" w:cs="Times New Roman"/>
          <w:b/>
          <w:bCs/>
          <w:sz w:val="24"/>
          <w:szCs w:val="24"/>
        </w:rPr>
      </w:pPr>
      <w:r>
        <w:rPr>
          <w:rFonts w:ascii="Times New Roman" w:hAnsi="Times New Roman" w:cs="Times New Roman"/>
          <w:b/>
          <w:bCs/>
          <w:sz w:val="24"/>
          <w:szCs w:val="24"/>
        </w:rPr>
        <w:t xml:space="preserve"> </w:t>
      </w:r>
      <w:r w:rsidR="00E1148F">
        <w:rPr>
          <w:rFonts w:ascii="Times New Roman" w:hAnsi="Times New Roman" w:cs="Times New Roman"/>
          <w:b/>
          <w:bCs/>
          <w:sz w:val="24"/>
          <w:szCs w:val="24"/>
        </w:rPr>
        <w:t>Про затвердження</w:t>
      </w:r>
      <w:r w:rsidR="00A8154B" w:rsidRPr="00E1148F">
        <w:rPr>
          <w:rFonts w:ascii="Times New Roman" w:hAnsi="Times New Roman" w:cs="Times New Roman"/>
          <w:b/>
          <w:bCs/>
          <w:sz w:val="24"/>
          <w:szCs w:val="24"/>
        </w:rPr>
        <w:t xml:space="preserve"> </w:t>
      </w:r>
      <w:r w:rsidR="00E1148F">
        <w:rPr>
          <w:rFonts w:ascii="Times New Roman" w:eastAsia="MingLiU_HKSCS-ExtB" w:hAnsi="Times New Roman" w:cs="Times New Roman"/>
          <w:b/>
          <w:bCs/>
          <w:sz w:val="24"/>
          <w:szCs w:val="24"/>
        </w:rPr>
        <w:t xml:space="preserve">Програми </w:t>
      </w:r>
      <w:r w:rsidR="00A8154B" w:rsidRPr="00E1148F">
        <w:rPr>
          <w:rFonts w:ascii="Times New Roman" w:hAnsi="Times New Roman" w:cs="Times New Roman"/>
          <w:b/>
          <w:bCs/>
          <w:sz w:val="24"/>
          <w:szCs w:val="24"/>
        </w:rPr>
        <w:t>Публічних</w:t>
      </w:r>
    </w:p>
    <w:p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 xml:space="preserve"> інвестицій покращення технічного стану </w:t>
      </w:r>
    </w:p>
    <w:p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частини</w:t>
      </w:r>
      <w:r w:rsidRPr="00E1148F">
        <w:rPr>
          <w:rFonts w:ascii="Times New Roman" w:hAnsi="Times New Roman" w:cs="Times New Roman"/>
          <w:b/>
          <w:bCs/>
          <w:color w:val="FF0000"/>
          <w:sz w:val="24"/>
          <w:szCs w:val="24"/>
        </w:rPr>
        <w:t xml:space="preserve"> </w:t>
      </w:r>
      <w:r w:rsidRPr="00E1148F">
        <w:rPr>
          <w:rFonts w:ascii="Times New Roman" w:hAnsi="Times New Roman" w:cs="Times New Roman"/>
          <w:b/>
          <w:bCs/>
          <w:sz w:val="24"/>
          <w:szCs w:val="24"/>
        </w:rPr>
        <w:t xml:space="preserve">тротуарів населених пунктів </w:t>
      </w:r>
    </w:p>
    <w:p w:rsidR="00A8154B" w:rsidRPr="00E1148F" w:rsidRDefault="00A8154B" w:rsidP="00E1148F">
      <w:pPr>
        <w:spacing w:after="0" w:line="240" w:lineRule="auto"/>
        <w:jc w:val="both"/>
        <w:rPr>
          <w:rFonts w:ascii="Times New Roman" w:eastAsia="MingLiU_HKSCS-ExtB" w:hAnsi="Times New Roman" w:cs="Times New Roman"/>
          <w:b/>
          <w:bCs/>
          <w:sz w:val="24"/>
          <w:szCs w:val="24"/>
        </w:rPr>
      </w:pPr>
      <w:r w:rsidRPr="00E1148F">
        <w:rPr>
          <w:rFonts w:ascii="Times New Roman" w:hAnsi="Times New Roman" w:cs="Times New Roman"/>
          <w:b/>
          <w:bCs/>
          <w:sz w:val="24"/>
          <w:szCs w:val="24"/>
        </w:rPr>
        <w:t>на території Розвадівської  сільської ради на 2026</w:t>
      </w:r>
      <w:r w:rsidR="00A11D08">
        <w:rPr>
          <w:rFonts w:ascii="Times New Roman" w:hAnsi="Times New Roman" w:cs="Times New Roman"/>
          <w:b/>
          <w:bCs/>
          <w:sz w:val="24"/>
          <w:szCs w:val="24"/>
        </w:rPr>
        <w:t>-2027роки</w:t>
      </w:r>
      <w:r w:rsidRPr="00E1148F">
        <w:rPr>
          <w:rFonts w:ascii="Times New Roman" w:hAnsi="Times New Roman" w:cs="Times New Roman"/>
          <w:b/>
          <w:bCs/>
          <w:sz w:val="24"/>
          <w:szCs w:val="24"/>
        </w:rPr>
        <w:t xml:space="preserve"> </w:t>
      </w:r>
    </w:p>
    <w:p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 xml:space="preserve">по об’єкту «Капітальний ремонт тротуару </w:t>
      </w:r>
    </w:p>
    <w:p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по вулиці Біласа і Данилишина</w:t>
      </w:r>
      <w:r w:rsidR="00A11D08">
        <w:rPr>
          <w:rFonts w:ascii="Times New Roman" w:hAnsi="Times New Roman" w:cs="Times New Roman"/>
          <w:b/>
          <w:bCs/>
          <w:sz w:val="24"/>
          <w:szCs w:val="24"/>
        </w:rPr>
        <w:t xml:space="preserve"> (</w:t>
      </w:r>
      <w:r w:rsidR="003B1918">
        <w:rPr>
          <w:rFonts w:ascii="Times New Roman" w:hAnsi="Times New Roman" w:cs="Times New Roman"/>
          <w:b/>
          <w:bCs/>
          <w:sz w:val="24"/>
          <w:szCs w:val="24"/>
        </w:rPr>
        <w:t>парна</w:t>
      </w:r>
      <w:r w:rsidR="00A11D08">
        <w:rPr>
          <w:rFonts w:ascii="Times New Roman" w:hAnsi="Times New Roman" w:cs="Times New Roman"/>
          <w:b/>
          <w:bCs/>
          <w:sz w:val="24"/>
          <w:szCs w:val="24"/>
        </w:rPr>
        <w:t xml:space="preserve"> сторона)</w:t>
      </w:r>
      <w:r w:rsidR="000D09CA">
        <w:rPr>
          <w:rFonts w:ascii="Times New Roman" w:hAnsi="Times New Roman" w:cs="Times New Roman"/>
          <w:b/>
          <w:bCs/>
          <w:sz w:val="24"/>
          <w:szCs w:val="24"/>
        </w:rPr>
        <w:t xml:space="preserve"> в с.</w:t>
      </w:r>
      <w:r w:rsidRPr="00E1148F">
        <w:rPr>
          <w:rFonts w:ascii="Times New Roman" w:hAnsi="Times New Roman" w:cs="Times New Roman"/>
          <w:b/>
          <w:bCs/>
          <w:sz w:val="24"/>
          <w:szCs w:val="24"/>
        </w:rPr>
        <w:t xml:space="preserve">Розвадів </w:t>
      </w:r>
    </w:p>
    <w:p w:rsid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Розвадівської сільської ради Стрийського району</w:t>
      </w:r>
    </w:p>
    <w:p w:rsidR="00A8154B" w:rsidRPr="00E1148F" w:rsidRDefault="00A8154B" w:rsidP="00E1148F">
      <w:pPr>
        <w:spacing w:after="0" w:line="240" w:lineRule="auto"/>
        <w:jc w:val="both"/>
        <w:rPr>
          <w:rFonts w:ascii="Times New Roman" w:hAnsi="Times New Roman" w:cs="Times New Roman"/>
          <w:b/>
          <w:bCs/>
          <w:sz w:val="24"/>
          <w:szCs w:val="24"/>
        </w:rPr>
      </w:pPr>
      <w:r w:rsidRPr="00E1148F">
        <w:rPr>
          <w:rFonts w:ascii="Times New Roman" w:hAnsi="Times New Roman" w:cs="Times New Roman"/>
          <w:b/>
          <w:bCs/>
          <w:sz w:val="24"/>
          <w:szCs w:val="24"/>
        </w:rPr>
        <w:t xml:space="preserve"> Львівської області»</w:t>
      </w:r>
    </w:p>
    <w:p w:rsidR="00A8154B" w:rsidRPr="00CD77B5" w:rsidRDefault="00A8154B" w:rsidP="00A8154B">
      <w:pPr>
        <w:jc w:val="both"/>
        <w:rPr>
          <w:rFonts w:ascii="Times New Roman" w:hAnsi="Times New Roman" w:cs="Times New Roman"/>
          <w:sz w:val="24"/>
          <w:szCs w:val="24"/>
        </w:rPr>
      </w:pPr>
    </w:p>
    <w:p w:rsidR="00A8154B" w:rsidRPr="00E96830" w:rsidRDefault="00E1148F" w:rsidP="00A8154B">
      <w:pPr>
        <w:spacing w:after="0" w:line="240" w:lineRule="auto"/>
        <w:ind w:firstLine="708"/>
        <w:jc w:val="both"/>
        <w:rPr>
          <w:rFonts w:ascii="Times New Roman" w:hAnsi="Times New Roman"/>
          <w:sz w:val="24"/>
          <w:szCs w:val="24"/>
          <w:lang w:val="ru-RU" w:eastAsia="ru-RU"/>
        </w:rPr>
      </w:pPr>
      <w:r>
        <w:rPr>
          <w:rFonts w:ascii="Times New Roman" w:hAnsi="Times New Roman"/>
          <w:spacing w:val="3"/>
          <w:sz w:val="24"/>
          <w:szCs w:val="24"/>
          <w:lang w:val="ru-RU" w:eastAsia="ru-RU"/>
        </w:rPr>
        <w:t>Розглянувши запропоновану</w:t>
      </w:r>
      <w:r w:rsidR="00A8154B">
        <w:rPr>
          <w:rFonts w:ascii="Times New Roman" w:hAnsi="Times New Roman"/>
          <w:spacing w:val="3"/>
          <w:sz w:val="24"/>
          <w:szCs w:val="24"/>
          <w:lang w:val="ru-RU" w:eastAsia="ru-RU"/>
        </w:rPr>
        <w:t xml:space="preserve"> </w:t>
      </w:r>
      <w:r>
        <w:rPr>
          <w:rFonts w:ascii="Times New Roman" w:hAnsi="Times New Roman"/>
          <w:spacing w:val="3"/>
          <w:sz w:val="24"/>
          <w:szCs w:val="24"/>
          <w:lang w:val="ru-RU" w:eastAsia="ru-RU"/>
        </w:rPr>
        <w:t>Програму</w:t>
      </w:r>
      <w:r w:rsidR="00A8154B">
        <w:rPr>
          <w:rFonts w:ascii="Times New Roman" w:hAnsi="Times New Roman"/>
          <w:spacing w:val="3"/>
          <w:sz w:val="24"/>
          <w:szCs w:val="24"/>
          <w:lang w:val="ru-RU" w:eastAsia="ru-RU"/>
        </w:rPr>
        <w:t xml:space="preserve"> та к</w:t>
      </w:r>
      <w:r w:rsidR="00A8154B" w:rsidRPr="00E96830">
        <w:rPr>
          <w:rFonts w:ascii="Times New Roman" w:hAnsi="Times New Roman"/>
          <w:spacing w:val="3"/>
          <w:sz w:val="24"/>
          <w:szCs w:val="24"/>
          <w:lang w:val="ru-RU" w:eastAsia="ru-RU"/>
        </w:rPr>
        <w:t>еруючись п.22 ст26 Закону України</w:t>
      </w:r>
      <w:r w:rsidR="00A8154B">
        <w:rPr>
          <w:rFonts w:ascii="Times New Roman" w:hAnsi="Times New Roman"/>
          <w:spacing w:val="3"/>
          <w:sz w:val="24"/>
          <w:szCs w:val="24"/>
          <w:lang w:val="ru-RU" w:eastAsia="ru-RU"/>
        </w:rPr>
        <w:t xml:space="preserve"> </w:t>
      </w:r>
      <w:r w:rsidR="00A8154B" w:rsidRPr="002D388B">
        <w:rPr>
          <w:rFonts w:ascii="Times New Roman" w:hAnsi="Times New Roman"/>
          <w:spacing w:val="3"/>
          <w:sz w:val="24"/>
          <w:szCs w:val="24"/>
          <w:lang w:val="ru-RU" w:eastAsia="ru-RU"/>
        </w:rPr>
        <w:t>“</w:t>
      </w:r>
      <w:r w:rsidR="00A8154B" w:rsidRPr="00E96830">
        <w:rPr>
          <w:rFonts w:ascii="Times New Roman" w:hAnsi="Times New Roman"/>
          <w:spacing w:val="3"/>
          <w:sz w:val="24"/>
          <w:szCs w:val="24"/>
          <w:lang w:val="ru-RU" w:eastAsia="ru-RU"/>
        </w:rPr>
        <w:t>Про місцеве самоврядування в Україні</w:t>
      </w:r>
      <w:r w:rsidR="00A8154B" w:rsidRPr="002D388B">
        <w:rPr>
          <w:rFonts w:ascii="Times New Roman" w:hAnsi="Times New Roman"/>
          <w:spacing w:val="3"/>
          <w:sz w:val="24"/>
          <w:szCs w:val="24"/>
          <w:lang w:val="ru-RU" w:eastAsia="ru-RU"/>
        </w:rPr>
        <w:t>”</w:t>
      </w:r>
      <w:r w:rsidR="00A8154B" w:rsidRPr="00E96830">
        <w:rPr>
          <w:rFonts w:ascii="Times New Roman" w:hAnsi="Times New Roman"/>
          <w:spacing w:val="3"/>
          <w:sz w:val="24"/>
          <w:szCs w:val="24"/>
          <w:lang w:val="ru-RU" w:eastAsia="ru-RU"/>
        </w:rPr>
        <w:t xml:space="preserve">, </w:t>
      </w:r>
      <w:r w:rsidR="00A8154B">
        <w:rPr>
          <w:rFonts w:ascii="Times New Roman" w:hAnsi="Times New Roman"/>
          <w:spacing w:val="3"/>
          <w:sz w:val="24"/>
          <w:szCs w:val="24"/>
          <w:lang w:val="ru-RU" w:eastAsia="ru-RU"/>
        </w:rPr>
        <w:t xml:space="preserve">Розвадівська </w:t>
      </w:r>
      <w:r w:rsidR="00A8154B" w:rsidRPr="00E96830">
        <w:rPr>
          <w:rFonts w:ascii="Times New Roman" w:hAnsi="Times New Roman"/>
          <w:spacing w:val="3"/>
          <w:sz w:val="24"/>
          <w:szCs w:val="24"/>
          <w:lang w:val="ru-RU" w:eastAsia="ru-RU"/>
        </w:rPr>
        <w:t>сільська рада</w:t>
      </w:r>
    </w:p>
    <w:p w:rsidR="00A8154B" w:rsidRPr="00CD77B5" w:rsidRDefault="00A8154B" w:rsidP="00A8154B">
      <w:pPr>
        <w:jc w:val="both"/>
        <w:rPr>
          <w:rFonts w:ascii="Times New Roman" w:hAnsi="Times New Roman" w:cs="Times New Roman"/>
          <w:sz w:val="24"/>
          <w:szCs w:val="24"/>
        </w:rPr>
      </w:pPr>
      <w:r w:rsidRPr="00CD77B5">
        <w:rPr>
          <w:rFonts w:ascii="Times New Roman" w:hAnsi="Times New Roman" w:cs="Times New Roman"/>
          <w:sz w:val="24"/>
          <w:szCs w:val="24"/>
        </w:rPr>
        <w:t xml:space="preserve">   </w:t>
      </w:r>
    </w:p>
    <w:p w:rsidR="00A8154B" w:rsidRPr="00CD77B5" w:rsidRDefault="00A8154B" w:rsidP="00A8154B">
      <w:pPr>
        <w:rPr>
          <w:rFonts w:ascii="Times New Roman" w:hAnsi="Times New Roman" w:cs="Times New Roman"/>
          <w:sz w:val="24"/>
          <w:szCs w:val="24"/>
        </w:rPr>
      </w:pPr>
      <w:r>
        <w:rPr>
          <w:rFonts w:ascii="Times New Roman" w:hAnsi="Times New Roman" w:cs="Times New Roman"/>
          <w:sz w:val="24"/>
          <w:szCs w:val="24"/>
        </w:rPr>
        <w:t xml:space="preserve">                                                 </w:t>
      </w:r>
      <w:r w:rsidR="009465D6">
        <w:rPr>
          <w:rFonts w:ascii="Times New Roman" w:hAnsi="Times New Roman" w:cs="Times New Roman"/>
          <w:sz w:val="24"/>
          <w:szCs w:val="24"/>
        </w:rPr>
        <w:t xml:space="preserve">   </w:t>
      </w:r>
      <w:r w:rsidR="00807EC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CD77B5">
        <w:rPr>
          <w:rFonts w:ascii="Times New Roman" w:hAnsi="Times New Roman" w:cs="Times New Roman"/>
          <w:sz w:val="24"/>
          <w:szCs w:val="24"/>
        </w:rPr>
        <w:t xml:space="preserve">В И Р І Ш И Л А:  </w:t>
      </w:r>
    </w:p>
    <w:p w:rsidR="00A8154B" w:rsidRPr="002D388B" w:rsidRDefault="00A8154B" w:rsidP="00A8154B">
      <w:pPr>
        <w:pStyle w:val="af5"/>
        <w:ind w:left="120"/>
        <w:rPr>
          <w:rFonts w:cs="Times New Roman"/>
          <w:lang w:val="uk-UA"/>
        </w:rPr>
      </w:pPr>
    </w:p>
    <w:p w:rsidR="00A8154B" w:rsidRPr="000D09CA" w:rsidRDefault="00A8154B" w:rsidP="00E1148F">
      <w:pPr>
        <w:spacing w:after="0" w:line="240" w:lineRule="auto"/>
        <w:jc w:val="both"/>
        <w:rPr>
          <w:rFonts w:ascii="Times New Roman" w:hAnsi="Times New Roman" w:cs="Times New Roman"/>
          <w:bCs/>
          <w:sz w:val="24"/>
          <w:szCs w:val="24"/>
        </w:rPr>
      </w:pPr>
      <w:r>
        <w:rPr>
          <w:rFonts w:ascii="Times New Roman" w:hAnsi="Times New Roman" w:cs="Times New Roman"/>
          <w:sz w:val="24"/>
          <w:szCs w:val="24"/>
        </w:rPr>
        <w:t xml:space="preserve">1. </w:t>
      </w:r>
      <w:r w:rsidRPr="00953F86">
        <w:rPr>
          <w:rFonts w:ascii="Times New Roman" w:hAnsi="Times New Roman" w:cs="Times New Roman"/>
          <w:sz w:val="24"/>
          <w:szCs w:val="24"/>
        </w:rPr>
        <w:t xml:space="preserve">Затвердити </w:t>
      </w:r>
      <w:r w:rsidR="00E1148F">
        <w:rPr>
          <w:rFonts w:ascii="Times New Roman" w:hAnsi="Times New Roman" w:cs="Times New Roman"/>
          <w:color w:val="000000"/>
          <w:sz w:val="24"/>
          <w:szCs w:val="24"/>
        </w:rPr>
        <w:t xml:space="preserve">Програму </w:t>
      </w:r>
      <w:r w:rsidR="00E1148F" w:rsidRPr="00E1148F">
        <w:rPr>
          <w:rFonts w:ascii="Times New Roman" w:hAnsi="Times New Roman" w:cs="Times New Roman"/>
          <w:bCs/>
          <w:sz w:val="24"/>
          <w:szCs w:val="24"/>
        </w:rPr>
        <w:t>Публічних інвестицій покращення технічного стану частини</w:t>
      </w:r>
      <w:r w:rsidR="00E1148F" w:rsidRPr="00E1148F">
        <w:rPr>
          <w:rFonts w:ascii="Times New Roman" w:hAnsi="Times New Roman" w:cs="Times New Roman"/>
          <w:bCs/>
          <w:color w:val="FF0000"/>
          <w:sz w:val="24"/>
          <w:szCs w:val="24"/>
        </w:rPr>
        <w:t xml:space="preserve"> </w:t>
      </w:r>
      <w:r w:rsidR="00E1148F" w:rsidRPr="00E1148F">
        <w:rPr>
          <w:rFonts w:ascii="Times New Roman" w:hAnsi="Times New Roman" w:cs="Times New Roman"/>
          <w:bCs/>
          <w:sz w:val="24"/>
          <w:szCs w:val="24"/>
        </w:rPr>
        <w:t>тротуарів населених пунктів на території Розвадівської  сільської ради на 2026</w:t>
      </w:r>
      <w:r w:rsidR="00A11D08">
        <w:rPr>
          <w:rFonts w:ascii="Times New Roman" w:hAnsi="Times New Roman" w:cs="Times New Roman"/>
          <w:bCs/>
          <w:sz w:val="24"/>
          <w:szCs w:val="24"/>
        </w:rPr>
        <w:t>-2027 роки</w:t>
      </w:r>
      <w:r w:rsidR="00E1148F" w:rsidRPr="00E1148F">
        <w:rPr>
          <w:rFonts w:ascii="Times New Roman" w:hAnsi="Times New Roman" w:cs="Times New Roman"/>
          <w:bCs/>
          <w:sz w:val="24"/>
          <w:szCs w:val="24"/>
        </w:rPr>
        <w:t xml:space="preserve"> по об’єкту «Капітальний ремонт тротуару по вулиці Біласа і Данилишина </w:t>
      </w:r>
      <w:r w:rsidR="003B1918">
        <w:rPr>
          <w:rFonts w:ascii="Times New Roman" w:hAnsi="Times New Roman" w:cs="Times New Roman"/>
          <w:bCs/>
          <w:sz w:val="24"/>
          <w:szCs w:val="24"/>
        </w:rPr>
        <w:t>(парна</w:t>
      </w:r>
      <w:r w:rsidR="00A11D08">
        <w:rPr>
          <w:rFonts w:ascii="Times New Roman" w:hAnsi="Times New Roman" w:cs="Times New Roman"/>
          <w:bCs/>
          <w:sz w:val="24"/>
          <w:szCs w:val="24"/>
        </w:rPr>
        <w:t xml:space="preserve"> сторона) </w:t>
      </w:r>
      <w:r w:rsidR="000D09CA">
        <w:rPr>
          <w:rFonts w:ascii="Times New Roman" w:hAnsi="Times New Roman" w:cs="Times New Roman"/>
          <w:bCs/>
          <w:sz w:val="24"/>
          <w:szCs w:val="24"/>
        </w:rPr>
        <w:t>в с.</w:t>
      </w:r>
      <w:r w:rsidR="00E1148F" w:rsidRPr="00E1148F">
        <w:rPr>
          <w:rFonts w:ascii="Times New Roman" w:hAnsi="Times New Roman" w:cs="Times New Roman"/>
          <w:bCs/>
          <w:sz w:val="24"/>
          <w:szCs w:val="24"/>
        </w:rPr>
        <w:t xml:space="preserve">Розвадів Розвадівської сільської ради Стрийського району </w:t>
      </w:r>
      <w:r w:rsidR="00E1148F">
        <w:rPr>
          <w:rFonts w:ascii="Times New Roman" w:hAnsi="Times New Roman" w:cs="Times New Roman"/>
          <w:bCs/>
          <w:sz w:val="24"/>
          <w:szCs w:val="24"/>
        </w:rPr>
        <w:t xml:space="preserve">Львівської області. </w:t>
      </w:r>
      <w:r w:rsidRPr="00FB22D8">
        <w:rPr>
          <w:rFonts w:ascii="Times New Roman" w:hAnsi="Times New Roman" w:cs="Times New Roman"/>
          <w:color w:val="000000"/>
          <w:sz w:val="24"/>
          <w:szCs w:val="24"/>
        </w:rPr>
        <w:t>(</w:t>
      </w:r>
      <w:r w:rsidRPr="00FB22D8">
        <w:rPr>
          <w:rFonts w:ascii="Times New Roman" w:hAnsi="Times New Roman" w:cs="Times New Roman"/>
          <w:sz w:val="24"/>
          <w:szCs w:val="24"/>
        </w:rPr>
        <w:t>Програма додається)</w:t>
      </w:r>
    </w:p>
    <w:p w:rsidR="00E1148F" w:rsidRPr="00E1148F" w:rsidRDefault="00E1148F" w:rsidP="00E1148F">
      <w:pPr>
        <w:spacing w:after="0" w:line="240" w:lineRule="auto"/>
        <w:jc w:val="both"/>
        <w:rPr>
          <w:rFonts w:ascii="Times New Roman" w:hAnsi="Times New Roman" w:cs="Times New Roman"/>
          <w:bCs/>
          <w:sz w:val="24"/>
          <w:szCs w:val="24"/>
        </w:rPr>
      </w:pPr>
    </w:p>
    <w:p w:rsidR="00A8154B" w:rsidRPr="00CD77B5" w:rsidRDefault="00A8154B" w:rsidP="00A8154B">
      <w:pPr>
        <w:rPr>
          <w:rFonts w:ascii="Times New Roman" w:hAnsi="Times New Roman" w:cs="Times New Roman"/>
          <w:sz w:val="24"/>
          <w:szCs w:val="24"/>
        </w:rPr>
      </w:pPr>
      <w:r>
        <w:rPr>
          <w:rFonts w:ascii="Times New Roman" w:hAnsi="Times New Roman" w:cs="Times New Roman"/>
          <w:sz w:val="24"/>
          <w:szCs w:val="24"/>
        </w:rPr>
        <w:t>2</w:t>
      </w:r>
      <w:r w:rsidRPr="00AB0D1F">
        <w:rPr>
          <w:rFonts w:ascii="Times New Roman" w:hAnsi="Times New Roman" w:cs="Times New Roman"/>
          <w:sz w:val="24"/>
          <w:szCs w:val="24"/>
        </w:rPr>
        <w:t>.  Контроль за виконанням даного рішення покласти на комісію з питань фінансів, бюджету,</w:t>
      </w:r>
      <w:r>
        <w:rPr>
          <w:rFonts w:ascii="Times New Roman" w:hAnsi="Times New Roman" w:cs="Times New Roman"/>
          <w:sz w:val="24"/>
          <w:szCs w:val="24"/>
        </w:rPr>
        <w:t xml:space="preserve"> планування, соціально-економічного розвитку, інвестицій, міжнародного співробітництва та регуляторних актів (А. Зобнів)</w:t>
      </w:r>
      <w:r w:rsidRPr="00CD77B5">
        <w:rPr>
          <w:rFonts w:ascii="Times New Roman" w:hAnsi="Times New Roman" w:cs="Times New Roman"/>
          <w:sz w:val="24"/>
          <w:szCs w:val="24"/>
        </w:rPr>
        <w:t xml:space="preserve"> </w:t>
      </w:r>
    </w:p>
    <w:p w:rsidR="00A8154B" w:rsidRDefault="00E1148F" w:rsidP="00A8154B">
      <w:pPr>
        <w:rPr>
          <w:rFonts w:ascii="Times New Roman" w:hAnsi="Times New Roman" w:cs="Times New Roman"/>
          <w:sz w:val="24"/>
          <w:szCs w:val="24"/>
        </w:rPr>
      </w:pPr>
      <w:r>
        <w:rPr>
          <w:rFonts w:ascii="Times New Roman" w:hAnsi="Times New Roman" w:cs="Times New Roman"/>
          <w:sz w:val="24"/>
          <w:szCs w:val="24"/>
        </w:rPr>
        <w:t xml:space="preserve"> </w:t>
      </w:r>
    </w:p>
    <w:p w:rsidR="00E1148F" w:rsidRDefault="00E1148F" w:rsidP="00A8154B">
      <w:pPr>
        <w:rPr>
          <w:rFonts w:ascii="Times New Roman" w:hAnsi="Times New Roman" w:cs="Times New Roman"/>
          <w:sz w:val="24"/>
          <w:szCs w:val="24"/>
        </w:rPr>
      </w:pPr>
    </w:p>
    <w:p w:rsidR="005D58CC" w:rsidRPr="00E1148F" w:rsidRDefault="005D58CC" w:rsidP="00A8154B">
      <w:pPr>
        <w:rPr>
          <w:rFonts w:ascii="Times New Roman" w:hAnsi="Times New Roman" w:cs="Times New Roman"/>
          <w:sz w:val="24"/>
          <w:szCs w:val="24"/>
        </w:rPr>
      </w:pPr>
    </w:p>
    <w:p w:rsidR="00A8154B" w:rsidRDefault="00A8154B" w:rsidP="00A8154B">
      <w:pPr>
        <w:jc w:val="both"/>
        <w:rPr>
          <w:rFonts w:ascii="Times New Roman" w:eastAsia="SimSun" w:hAnsi="Times New Roman"/>
          <w:b/>
          <w:bCs/>
          <w:kern w:val="2"/>
          <w:sz w:val="24"/>
          <w:szCs w:val="24"/>
          <w:lang w:eastAsia="ar-SA"/>
        </w:rPr>
      </w:pP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Сільський голова                                         </w:t>
      </w:r>
      <w:r>
        <w:rPr>
          <w:rFonts w:ascii="Times New Roman" w:eastAsia="SimSun" w:hAnsi="Times New Roman"/>
          <w:b/>
          <w:bCs/>
          <w:kern w:val="2"/>
          <w:sz w:val="24"/>
          <w:szCs w:val="24"/>
          <w:lang w:eastAsia="ar-SA"/>
        </w:rPr>
        <w:t xml:space="preserve">       </w:t>
      </w:r>
      <w:r w:rsidRPr="005025D3">
        <w:rPr>
          <w:rFonts w:ascii="Times New Roman" w:eastAsia="SimSun" w:hAnsi="Times New Roman"/>
          <w:b/>
          <w:bCs/>
          <w:kern w:val="2"/>
          <w:sz w:val="24"/>
          <w:szCs w:val="24"/>
          <w:lang w:eastAsia="ar-SA"/>
        </w:rPr>
        <w:t>                Роман СИДОР</w:t>
      </w:r>
    </w:p>
    <w:p w:rsidR="00A8154B" w:rsidRDefault="00A8154B" w:rsidP="00A8154B"/>
    <w:p w:rsidR="003E2D0F" w:rsidRDefault="003E2D0F" w:rsidP="00AF76FE"/>
    <w:p w:rsidR="008B0E18" w:rsidRDefault="008B0E18" w:rsidP="008B0E18">
      <w:pPr>
        <w:jc w:val="right"/>
        <w:rPr>
          <w:b/>
          <w:bCs/>
          <w:sz w:val="28"/>
          <w:szCs w:val="28"/>
        </w:rPr>
      </w:pPr>
      <w:bookmarkStart w:id="5" w:name="_Hlk120097825"/>
    </w:p>
    <w:p w:rsidR="005D58CC" w:rsidRDefault="005D58CC" w:rsidP="008B0E18">
      <w:pPr>
        <w:jc w:val="right"/>
        <w:rPr>
          <w:b/>
          <w:bCs/>
          <w:sz w:val="28"/>
          <w:szCs w:val="28"/>
        </w:rPr>
      </w:pPr>
    </w:p>
    <w:p w:rsidR="004B050F" w:rsidRPr="00D804F5" w:rsidRDefault="008B0E18" w:rsidP="004B050F">
      <w:pPr>
        <w:pStyle w:val="35"/>
        <w:shd w:val="clear" w:color="auto" w:fill="auto"/>
        <w:spacing w:line="240" w:lineRule="auto"/>
        <w:ind w:firstLine="709"/>
        <w:jc w:val="right"/>
        <w:rPr>
          <w:rFonts w:ascii="Times New Roman" w:hAnsi="Times New Roman" w:cs="Times New Roman"/>
          <w:b/>
          <w:sz w:val="24"/>
          <w:szCs w:val="24"/>
        </w:rPr>
      </w:pPr>
      <w:r w:rsidRPr="00EA160E">
        <w:rPr>
          <w:b/>
          <w:bCs/>
          <w:i/>
          <w:sz w:val="28"/>
          <w:szCs w:val="28"/>
        </w:rPr>
        <w:t xml:space="preserve">                                                                                                 </w:t>
      </w:r>
      <w:r w:rsidR="004B050F" w:rsidRPr="00D804F5">
        <w:rPr>
          <w:rFonts w:ascii="Times New Roman" w:hAnsi="Times New Roman" w:cs="Times New Roman"/>
          <w:b/>
          <w:sz w:val="24"/>
          <w:szCs w:val="24"/>
        </w:rPr>
        <w:t>ЗАТВЕРДЖЕНО :</w:t>
      </w:r>
    </w:p>
    <w:p w:rsidR="004B050F" w:rsidRPr="00D804F5" w:rsidRDefault="004B050F" w:rsidP="004B050F">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 xml:space="preserve">                                                     Рішенням 82-ї сесії</w:t>
      </w:r>
    </w:p>
    <w:p w:rsidR="004B050F" w:rsidRPr="00D804F5" w:rsidRDefault="004B050F" w:rsidP="004B050F">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 xml:space="preserve">Розвадівської сільської ради </w:t>
      </w:r>
    </w:p>
    <w:p w:rsidR="004B050F" w:rsidRPr="00D804F5" w:rsidRDefault="004B050F" w:rsidP="004B050F">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від 17.09.</w:t>
      </w:r>
      <w:r>
        <w:rPr>
          <w:rFonts w:ascii="Times New Roman" w:hAnsi="Times New Roman" w:cs="Times New Roman"/>
          <w:b/>
          <w:sz w:val="24"/>
          <w:szCs w:val="24"/>
        </w:rPr>
        <w:t>2026 року № 2522</w:t>
      </w:r>
      <w:r w:rsidRPr="00D804F5">
        <w:rPr>
          <w:rFonts w:ascii="Times New Roman" w:hAnsi="Times New Roman" w:cs="Times New Roman"/>
          <w:b/>
          <w:sz w:val="24"/>
          <w:szCs w:val="24"/>
        </w:rPr>
        <w:t xml:space="preserve">  </w:t>
      </w:r>
    </w:p>
    <w:p w:rsidR="004B050F" w:rsidRPr="00D804F5" w:rsidRDefault="004B050F" w:rsidP="004B050F">
      <w:pPr>
        <w:pStyle w:val="35"/>
        <w:shd w:val="clear" w:color="auto" w:fill="auto"/>
        <w:spacing w:line="240" w:lineRule="auto"/>
        <w:ind w:firstLine="709"/>
        <w:jc w:val="right"/>
        <w:rPr>
          <w:rFonts w:ascii="Times New Roman" w:hAnsi="Times New Roman" w:cs="Times New Roman"/>
          <w:b/>
          <w:sz w:val="24"/>
          <w:szCs w:val="24"/>
        </w:rPr>
      </w:pPr>
    </w:p>
    <w:p w:rsidR="004B050F" w:rsidRPr="00D804F5" w:rsidRDefault="004B050F" w:rsidP="004B050F">
      <w:pPr>
        <w:pStyle w:val="35"/>
        <w:shd w:val="clear" w:color="auto" w:fill="auto"/>
        <w:spacing w:line="240" w:lineRule="auto"/>
        <w:ind w:firstLine="709"/>
        <w:jc w:val="right"/>
        <w:rPr>
          <w:rFonts w:ascii="Times New Roman" w:hAnsi="Times New Roman" w:cs="Times New Roman"/>
          <w:b/>
          <w:sz w:val="24"/>
          <w:szCs w:val="24"/>
        </w:rPr>
      </w:pPr>
    </w:p>
    <w:p w:rsidR="004B050F" w:rsidRPr="00D804F5" w:rsidRDefault="004B050F" w:rsidP="004B050F">
      <w:pPr>
        <w:pStyle w:val="35"/>
        <w:shd w:val="clear" w:color="auto" w:fill="auto"/>
        <w:spacing w:line="240" w:lineRule="auto"/>
        <w:ind w:firstLine="709"/>
        <w:jc w:val="right"/>
        <w:rPr>
          <w:rFonts w:ascii="Times New Roman" w:hAnsi="Times New Roman" w:cs="Times New Roman"/>
          <w:b/>
          <w:sz w:val="24"/>
          <w:szCs w:val="24"/>
        </w:rPr>
      </w:pPr>
    </w:p>
    <w:p w:rsidR="004B050F" w:rsidRPr="0032585A" w:rsidRDefault="004B050F" w:rsidP="004B050F">
      <w:pPr>
        <w:pStyle w:val="35"/>
        <w:shd w:val="clear" w:color="auto" w:fill="auto"/>
        <w:spacing w:line="240" w:lineRule="auto"/>
        <w:ind w:firstLine="709"/>
        <w:jc w:val="right"/>
        <w:rPr>
          <w:rFonts w:ascii="Times New Roman" w:hAnsi="Times New Roman" w:cs="Times New Roman"/>
          <w:b/>
          <w:sz w:val="24"/>
          <w:szCs w:val="24"/>
        </w:rPr>
      </w:pPr>
      <w:r w:rsidRPr="00D804F5">
        <w:rPr>
          <w:rFonts w:ascii="Times New Roman" w:hAnsi="Times New Roman" w:cs="Times New Roman"/>
          <w:b/>
          <w:sz w:val="24"/>
          <w:szCs w:val="24"/>
        </w:rPr>
        <w:t>Сільський голова_____________Роман СИДОР</w:t>
      </w:r>
    </w:p>
    <w:p w:rsidR="004B050F" w:rsidRPr="0032585A" w:rsidRDefault="004B050F" w:rsidP="004B050F">
      <w:pPr>
        <w:pStyle w:val="47"/>
        <w:shd w:val="clear" w:color="auto" w:fill="auto"/>
        <w:spacing w:before="0" w:after="0" w:line="240" w:lineRule="auto"/>
        <w:ind w:firstLine="709"/>
        <w:jc w:val="both"/>
        <w:rPr>
          <w:sz w:val="24"/>
          <w:szCs w:val="24"/>
        </w:rPr>
      </w:pPr>
    </w:p>
    <w:p w:rsidR="008B0E18" w:rsidRPr="00EA160E" w:rsidRDefault="008B0E18" w:rsidP="004B050F">
      <w:pPr>
        <w:spacing w:after="0" w:line="240" w:lineRule="auto"/>
        <w:jc w:val="right"/>
        <w:rPr>
          <w:b/>
          <w:bCs/>
          <w:i/>
          <w:sz w:val="28"/>
          <w:szCs w:val="28"/>
        </w:rPr>
      </w:pPr>
    </w:p>
    <w:bookmarkEnd w:id="5"/>
    <w:p w:rsidR="008B0E18" w:rsidRPr="005F7EF2" w:rsidRDefault="008B0E18" w:rsidP="008B0E18">
      <w:pPr>
        <w:jc w:val="right"/>
        <w:rPr>
          <w:b/>
          <w:bCs/>
          <w:sz w:val="28"/>
          <w:szCs w:val="28"/>
        </w:rPr>
      </w:pPr>
    </w:p>
    <w:p w:rsidR="008B0E18" w:rsidRPr="005F7EF2" w:rsidRDefault="008B0E18" w:rsidP="008B0E18">
      <w:pPr>
        <w:jc w:val="right"/>
        <w:rPr>
          <w:b/>
          <w:bCs/>
          <w:sz w:val="28"/>
          <w:szCs w:val="28"/>
        </w:rPr>
      </w:pPr>
    </w:p>
    <w:p w:rsidR="00E1148F" w:rsidRPr="005F7EF2" w:rsidRDefault="00E1148F" w:rsidP="004B050F">
      <w:pPr>
        <w:rPr>
          <w:b/>
          <w:bCs/>
          <w:sz w:val="28"/>
          <w:szCs w:val="28"/>
        </w:rPr>
      </w:pPr>
    </w:p>
    <w:p w:rsidR="008B0E18" w:rsidRPr="005F7EF2" w:rsidRDefault="008B0E18" w:rsidP="008B0E18">
      <w:pPr>
        <w:jc w:val="right"/>
        <w:rPr>
          <w:b/>
          <w:bCs/>
          <w:sz w:val="28"/>
          <w:szCs w:val="28"/>
        </w:rPr>
      </w:pPr>
    </w:p>
    <w:p w:rsidR="008B0E18" w:rsidRPr="008B0E18" w:rsidRDefault="008B0E18" w:rsidP="008B0E18">
      <w:pPr>
        <w:rPr>
          <w:rFonts w:ascii="Times New Roman" w:eastAsia="MingLiU_HKSCS-ExtB" w:hAnsi="Times New Roman" w:cs="Times New Roman"/>
          <w:b/>
          <w:bCs/>
          <w:sz w:val="72"/>
          <w:szCs w:val="72"/>
        </w:rPr>
      </w:pPr>
      <w:r w:rsidRPr="008B0E18">
        <w:rPr>
          <w:rFonts w:ascii="Times New Roman" w:hAnsi="Times New Roman" w:cs="Times New Roman"/>
          <w:b/>
          <w:bCs/>
          <w:sz w:val="28"/>
          <w:szCs w:val="28"/>
        </w:rPr>
        <w:t xml:space="preserve">                                        </w:t>
      </w:r>
      <w:r w:rsidRPr="008B0E18">
        <w:rPr>
          <w:rFonts w:ascii="Times New Roman" w:eastAsia="MingLiU_HKSCS-ExtB" w:hAnsi="Times New Roman" w:cs="Times New Roman"/>
          <w:b/>
          <w:bCs/>
          <w:sz w:val="72"/>
          <w:szCs w:val="72"/>
        </w:rPr>
        <w:t xml:space="preserve">ПРОГРАМА </w:t>
      </w:r>
    </w:p>
    <w:p w:rsidR="008B0E18" w:rsidRPr="008B0E18" w:rsidRDefault="008B0E18" w:rsidP="008B0E18">
      <w:pPr>
        <w:jc w:val="center"/>
        <w:rPr>
          <w:rFonts w:ascii="Times New Roman" w:hAnsi="Times New Roman" w:cs="Times New Roman"/>
          <w:b/>
          <w:bCs/>
          <w:sz w:val="36"/>
          <w:szCs w:val="36"/>
        </w:rPr>
      </w:pPr>
      <w:r w:rsidRPr="008B0E18">
        <w:rPr>
          <w:rFonts w:ascii="Times New Roman" w:hAnsi="Times New Roman" w:cs="Times New Roman"/>
          <w:b/>
          <w:bCs/>
          <w:sz w:val="36"/>
          <w:szCs w:val="36"/>
        </w:rPr>
        <w:t>Публічних інвестицій</w:t>
      </w:r>
    </w:p>
    <w:p w:rsidR="008B0E18" w:rsidRPr="008B0E18" w:rsidRDefault="008B0E18" w:rsidP="008B0E18">
      <w:pPr>
        <w:jc w:val="center"/>
        <w:rPr>
          <w:rFonts w:ascii="Times New Roman" w:hAnsi="Times New Roman" w:cs="Times New Roman"/>
          <w:b/>
          <w:bCs/>
          <w:sz w:val="36"/>
          <w:szCs w:val="36"/>
        </w:rPr>
      </w:pPr>
      <w:r w:rsidRPr="008B0E18">
        <w:rPr>
          <w:rFonts w:ascii="Times New Roman" w:hAnsi="Times New Roman" w:cs="Times New Roman"/>
          <w:b/>
          <w:bCs/>
          <w:sz w:val="36"/>
          <w:szCs w:val="36"/>
        </w:rPr>
        <w:t xml:space="preserve"> покращення технічного стану частини</w:t>
      </w:r>
      <w:r w:rsidRPr="008B0E18">
        <w:rPr>
          <w:rFonts w:ascii="Times New Roman" w:hAnsi="Times New Roman" w:cs="Times New Roman"/>
          <w:b/>
          <w:bCs/>
          <w:color w:val="FF0000"/>
          <w:sz w:val="36"/>
          <w:szCs w:val="36"/>
        </w:rPr>
        <w:t xml:space="preserve"> </w:t>
      </w:r>
      <w:r w:rsidRPr="008B0E18">
        <w:rPr>
          <w:rFonts w:ascii="Times New Roman" w:hAnsi="Times New Roman" w:cs="Times New Roman"/>
          <w:b/>
          <w:bCs/>
          <w:sz w:val="36"/>
          <w:szCs w:val="36"/>
        </w:rPr>
        <w:t xml:space="preserve">тротуарів населених пунктів на території Розвадівської  </w:t>
      </w:r>
    </w:p>
    <w:p w:rsidR="008B0E18" w:rsidRPr="008B0E18" w:rsidRDefault="008B0E18" w:rsidP="008B0E18">
      <w:pPr>
        <w:jc w:val="center"/>
        <w:rPr>
          <w:rFonts w:ascii="Times New Roman" w:hAnsi="Times New Roman" w:cs="Times New Roman"/>
          <w:b/>
          <w:bCs/>
          <w:sz w:val="36"/>
          <w:szCs w:val="36"/>
        </w:rPr>
      </w:pPr>
      <w:r w:rsidRPr="008B0E18">
        <w:rPr>
          <w:rFonts w:ascii="Times New Roman" w:hAnsi="Times New Roman" w:cs="Times New Roman"/>
          <w:b/>
          <w:bCs/>
          <w:sz w:val="36"/>
          <w:szCs w:val="36"/>
        </w:rPr>
        <w:t xml:space="preserve"> сільської ради на 2026 </w:t>
      </w:r>
      <w:r w:rsidR="00A11D08">
        <w:rPr>
          <w:rFonts w:ascii="Times New Roman" w:hAnsi="Times New Roman" w:cs="Times New Roman"/>
          <w:b/>
          <w:bCs/>
          <w:sz w:val="36"/>
          <w:szCs w:val="36"/>
        </w:rPr>
        <w:t>-2027 ро</w:t>
      </w:r>
      <w:r w:rsidRPr="008B0E18">
        <w:rPr>
          <w:rFonts w:ascii="Times New Roman" w:hAnsi="Times New Roman" w:cs="Times New Roman"/>
          <w:b/>
          <w:bCs/>
          <w:sz w:val="36"/>
          <w:szCs w:val="36"/>
        </w:rPr>
        <w:t>к</w:t>
      </w:r>
      <w:r w:rsidR="00A11D08">
        <w:rPr>
          <w:rFonts w:ascii="Times New Roman" w:hAnsi="Times New Roman" w:cs="Times New Roman"/>
          <w:b/>
          <w:bCs/>
          <w:sz w:val="36"/>
          <w:szCs w:val="36"/>
        </w:rPr>
        <w:t>и</w:t>
      </w:r>
      <w:r w:rsidRPr="008B0E18">
        <w:rPr>
          <w:rFonts w:ascii="Times New Roman" w:hAnsi="Times New Roman" w:cs="Times New Roman"/>
          <w:b/>
          <w:bCs/>
          <w:sz w:val="36"/>
          <w:szCs w:val="36"/>
        </w:rPr>
        <w:t xml:space="preserve"> </w:t>
      </w:r>
    </w:p>
    <w:p w:rsidR="008B0E18" w:rsidRPr="008B0E18" w:rsidRDefault="008B0E18" w:rsidP="008B0E18">
      <w:pPr>
        <w:jc w:val="center"/>
        <w:rPr>
          <w:rFonts w:ascii="Times New Roman" w:hAnsi="Times New Roman" w:cs="Times New Roman"/>
          <w:b/>
          <w:bCs/>
          <w:sz w:val="36"/>
          <w:szCs w:val="36"/>
        </w:rPr>
      </w:pPr>
      <w:r w:rsidRPr="008B0E18">
        <w:rPr>
          <w:rFonts w:ascii="Times New Roman" w:hAnsi="Times New Roman" w:cs="Times New Roman"/>
          <w:b/>
          <w:bCs/>
          <w:sz w:val="36"/>
          <w:szCs w:val="36"/>
        </w:rPr>
        <w:t xml:space="preserve">по об’єкту «Капітальний ремонт тротуару по вулиці Біласа і Данилишина </w:t>
      </w:r>
      <w:r w:rsidR="00A11D08">
        <w:rPr>
          <w:rFonts w:ascii="Times New Roman" w:hAnsi="Times New Roman" w:cs="Times New Roman"/>
          <w:b/>
          <w:bCs/>
          <w:sz w:val="36"/>
          <w:szCs w:val="36"/>
        </w:rPr>
        <w:t>(п</w:t>
      </w:r>
      <w:r w:rsidR="003B1918">
        <w:rPr>
          <w:rFonts w:ascii="Times New Roman" w:hAnsi="Times New Roman" w:cs="Times New Roman"/>
          <w:b/>
          <w:bCs/>
          <w:sz w:val="36"/>
          <w:szCs w:val="36"/>
        </w:rPr>
        <w:t>арна</w:t>
      </w:r>
      <w:r w:rsidR="00A11D08">
        <w:rPr>
          <w:rFonts w:ascii="Times New Roman" w:hAnsi="Times New Roman" w:cs="Times New Roman"/>
          <w:b/>
          <w:bCs/>
          <w:sz w:val="36"/>
          <w:szCs w:val="36"/>
        </w:rPr>
        <w:t xml:space="preserve"> сторона) </w:t>
      </w:r>
      <w:r w:rsidR="000D09CA">
        <w:rPr>
          <w:rFonts w:ascii="Times New Roman" w:hAnsi="Times New Roman" w:cs="Times New Roman"/>
          <w:b/>
          <w:bCs/>
          <w:sz w:val="36"/>
          <w:szCs w:val="36"/>
        </w:rPr>
        <w:t>в с.</w:t>
      </w:r>
      <w:r w:rsidRPr="008B0E18">
        <w:rPr>
          <w:rFonts w:ascii="Times New Roman" w:hAnsi="Times New Roman" w:cs="Times New Roman"/>
          <w:b/>
          <w:bCs/>
          <w:sz w:val="36"/>
          <w:szCs w:val="36"/>
        </w:rPr>
        <w:t xml:space="preserve"> Розвадів Розвадівської сільської ради Стрийського району Львівської області»</w:t>
      </w:r>
    </w:p>
    <w:p w:rsidR="008B0E18" w:rsidRDefault="008B0E18" w:rsidP="008B0E18">
      <w:pPr>
        <w:jc w:val="center"/>
        <w:rPr>
          <w:b/>
          <w:bCs/>
          <w:sz w:val="36"/>
          <w:szCs w:val="36"/>
        </w:rPr>
      </w:pPr>
    </w:p>
    <w:p w:rsidR="008B0E18" w:rsidRDefault="008B0E18" w:rsidP="008B0E18">
      <w:pPr>
        <w:jc w:val="center"/>
        <w:rPr>
          <w:b/>
          <w:bCs/>
          <w:sz w:val="36"/>
          <w:szCs w:val="36"/>
        </w:rPr>
      </w:pPr>
    </w:p>
    <w:p w:rsidR="008B0E18" w:rsidRDefault="008B0E18" w:rsidP="008B0E18">
      <w:pPr>
        <w:rPr>
          <w:b/>
          <w:bCs/>
          <w:sz w:val="28"/>
          <w:szCs w:val="28"/>
        </w:rPr>
      </w:pPr>
    </w:p>
    <w:p w:rsidR="008067B0" w:rsidRDefault="008067B0" w:rsidP="008B0E18">
      <w:pPr>
        <w:rPr>
          <w:b/>
          <w:bCs/>
          <w:sz w:val="28"/>
          <w:szCs w:val="28"/>
        </w:rPr>
      </w:pPr>
    </w:p>
    <w:p w:rsidR="000D09CA" w:rsidRDefault="000D09CA" w:rsidP="008B0E18">
      <w:pPr>
        <w:rPr>
          <w:b/>
          <w:bCs/>
          <w:sz w:val="28"/>
          <w:szCs w:val="28"/>
        </w:rPr>
      </w:pPr>
    </w:p>
    <w:p w:rsidR="008B0E18" w:rsidRDefault="008B0E18" w:rsidP="008B0E18">
      <w:pPr>
        <w:rPr>
          <w:rFonts w:ascii="Times New Roman" w:hAnsi="Times New Roman" w:cs="Times New Roman"/>
          <w:b/>
          <w:bCs/>
          <w:sz w:val="28"/>
          <w:szCs w:val="28"/>
        </w:rPr>
      </w:pPr>
      <w:r w:rsidRPr="00E1148F">
        <w:rPr>
          <w:rFonts w:ascii="Times New Roman" w:hAnsi="Times New Roman" w:cs="Times New Roman"/>
          <w:b/>
          <w:bCs/>
          <w:sz w:val="28"/>
          <w:szCs w:val="28"/>
        </w:rPr>
        <w:lastRenderedPageBreak/>
        <w:t xml:space="preserve">                                                       с. </w:t>
      </w:r>
      <w:r w:rsidR="00E1148F">
        <w:rPr>
          <w:rFonts w:ascii="Times New Roman" w:hAnsi="Times New Roman" w:cs="Times New Roman"/>
          <w:b/>
          <w:bCs/>
          <w:sz w:val="28"/>
          <w:szCs w:val="28"/>
        </w:rPr>
        <w:t>Розвадів</w:t>
      </w:r>
      <w:r w:rsidRPr="00E1148F">
        <w:rPr>
          <w:rFonts w:ascii="Times New Roman" w:hAnsi="Times New Roman" w:cs="Times New Roman"/>
          <w:b/>
          <w:bCs/>
          <w:sz w:val="28"/>
          <w:szCs w:val="28"/>
        </w:rPr>
        <w:t xml:space="preserve"> 2026</w:t>
      </w:r>
      <w:r w:rsidR="00E1148F">
        <w:rPr>
          <w:rFonts w:ascii="Times New Roman" w:hAnsi="Times New Roman" w:cs="Times New Roman"/>
          <w:b/>
          <w:bCs/>
          <w:sz w:val="28"/>
          <w:szCs w:val="28"/>
        </w:rPr>
        <w:t>р.</w:t>
      </w:r>
    </w:p>
    <w:p w:rsidR="00A11D08" w:rsidRPr="00E1148F" w:rsidRDefault="00A11D08" w:rsidP="008B0E18">
      <w:pPr>
        <w:rPr>
          <w:rFonts w:ascii="Times New Roman" w:hAnsi="Times New Roman" w:cs="Times New Roman"/>
          <w:b/>
          <w:bCs/>
          <w:sz w:val="28"/>
          <w:szCs w:val="28"/>
        </w:rPr>
      </w:pPr>
    </w:p>
    <w:p w:rsidR="008B0E18" w:rsidRPr="008B0E18" w:rsidRDefault="008B0E18" w:rsidP="008B0E18">
      <w:pPr>
        <w:jc w:val="center"/>
        <w:rPr>
          <w:b/>
          <w:sz w:val="28"/>
          <w:szCs w:val="28"/>
        </w:rPr>
      </w:pPr>
      <w:r>
        <w:rPr>
          <w:b/>
          <w:bCs/>
          <w:sz w:val="28"/>
          <w:szCs w:val="28"/>
        </w:rPr>
        <w:t xml:space="preserve"> </w:t>
      </w:r>
      <w:r w:rsidRPr="00284D37">
        <w:rPr>
          <w:b/>
          <w:sz w:val="28"/>
          <w:szCs w:val="28"/>
        </w:rPr>
        <w:t xml:space="preserve">1. </w:t>
      </w:r>
      <w:r>
        <w:rPr>
          <w:b/>
          <w:sz w:val="28"/>
          <w:szCs w:val="28"/>
        </w:rPr>
        <w:t>Мета програми</w:t>
      </w:r>
    </w:p>
    <w:p w:rsidR="008B0E18" w:rsidRPr="00114F4E" w:rsidRDefault="008B0E18" w:rsidP="008B0E18">
      <w:pPr>
        <w:pStyle w:val="aa"/>
        <w:shd w:val="clear" w:color="auto" w:fill="FFFFFF"/>
        <w:spacing w:before="0" w:beforeAutospacing="0" w:after="0" w:afterAutospacing="0" w:line="270" w:lineRule="atLeast"/>
        <w:jc w:val="both"/>
        <w:textAlignment w:val="baseline"/>
      </w:pPr>
      <w:r w:rsidRPr="00114F4E">
        <w:t xml:space="preserve">        </w:t>
      </w:r>
      <w:r w:rsidRPr="00A46446">
        <w:t>Метою програми “</w:t>
      </w:r>
      <w:r>
        <w:t>Покращення технічного стану частини тротуарів населених пунктів на території</w:t>
      </w:r>
      <w:r w:rsidRPr="00A46446">
        <w:t xml:space="preserve"> </w:t>
      </w:r>
      <w:r>
        <w:t>Розвадівської</w:t>
      </w:r>
      <w:r w:rsidRPr="00A46446">
        <w:t xml:space="preserve"> сільської ради на </w:t>
      </w:r>
      <w:r>
        <w:t>2026</w:t>
      </w:r>
      <w:r w:rsidR="003B1918">
        <w:t>-2027 роки</w:t>
      </w:r>
      <w:r w:rsidRPr="00A46446">
        <w:t>”</w:t>
      </w:r>
      <w:r>
        <w:t xml:space="preserve"> (таких сіл як Пісочна, Держів, Острів, Надітичі, Черниця, Крупсько, Верин, Київець та Розвадів), зокрема «Капітальний ремонт частини тротуару по вулиці Біласа і Данилишина в селі Розвадів Розвадівської сільської ради Стрийського району Львівської області» </w:t>
      </w:r>
      <w:r w:rsidRPr="00A46446">
        <w:t xml:space="preserve"> є </w:t>
      </w:r>
      <w:r w:rsidRPr="00114F4E">
        <w:t>:</w:t>
      </w:r>
    </w:p>
    <w:p w:rsidR="008B0E18" w:rsidRDefault="008B0E18" w:rsidP="008B0E18">
      <w:pPr>
        <w:pStyle w:val="aa"/>
        <w:shd w:val="clear" w:color="auto" w:fill="FFFFFF"/>
        <w:spacing w:before="0" w:beforeAutospacing="0" w:after="0" w:afterAutospacing="0" w:line="270" w:lineRule="atLeast"/>
        <w:jc w:val="both"/>
        <w:textAlignment w:val="baseline"/>
      </w:pPr>
      <w:r w:rsidRPr="00A46446">
        <w:t xml:space="preserve"> </w:t>
      </w:r>
      <w:r w:rsidRPr="00114F4E">
        <w:t xml:space="preserve">  </w:t>
      </w:r>
      <w:r w:rsidRPr="004E7333">
        <w:t xml:space="preserve">-  </w:t>
      </w:r>
      <w:r>
        <w:t xml:space="preserve"> поліпшення експлуатаційного стану тротуарів, дорожньої інфраструктури, забезпечення  безперервного розвитку пішохідної мережі, покращення  її технічних показників, підвищення рівня безпеки руху пішоходів, швидкості, економічності та комфортності пішоходів, створення безпечного та доступного середовища для мало мобільних груп населення, сприяння економічному  та екологічно збалансованому розвитку дорожнього господарства.</w:t>
      </w:r>
    </w:p>
    <w:p w:rsidR="008B0E18" w:rsidRPr="003B1918" w:rsidRDefault="008B0E18" w:rsidP="008B0E18">
      <w:pPr>
        <w:rPr>
          <w:rFonts w:ascii="Times New Roman" w:hAnsi="Times New Roman" w:cs="Times New Roman"/>
        </w:rPr>
      </w:pPr>
      <w:r>
        <w:t xml:space="preserve">  </w:t>
      </w:r>
      <w:r w:rsidRPr="003B1918">
        <w:rPr>
          <w:rFonts w:ascii="Times New Roman" w:hAnsi="Times New Roman" w:cs="Times New Roman"/>
        </w:rPr>
        <w:t>-   на основі комплексного вивчення стану тротуарів дорожньої мережі населених пунктів Розвадівської територіальної громади сформовано системний план її капітального та поточного  ремонтів.</w:t>
      </w:r>
    </w:p>
    <w:p w:rsidR="008B0E18" w:rsidRDefault="008B0E18" w:rsidP="008B0E18">
      <w:pPr>
        <w:pStyle w:val="aa"/>
      </w:pPr>
      <w:r w:rsidRPr="00C816D5">
        <w:t xml:space="preserve">Реалізація  даної Програми може  здійснюватись </w:t>
      </w:r>
      <w:r>
        <w:t>за такими напрямками</w:t>
      </w:r>
      <w:r w:rsidRPr="00C816D5">
        <w:t>:</w:t>
      </w:r>
    </w:p>
    <w:p w:rsidR="008B0E18" w:rsidRDefault="008B0E18" w:rsidP="006D32CF">
      <w:pPr>
        <w:pStyle w:val="aa"/>
        <w:numPr>
          <w:ilvl w:val="0"/>
          <w:numId w:val="28"/>
        </w:numPr>
        <w:spacing w:before="0" w:beforeAutospacing="0" w:after="0" w:afterAutospacing="0"/>
      </w:pPr>
      <w:r>
        <w:t>Поліпшення транспортно-експлуатаційного стану існуючих тротуарів вулиць населених пунктів;</w:t>
      </w:r>
    </w:p>
    <w:p w:rsidR="008B0E18" w:rsidRDefault="008B0E18" w:rsidP="006D32CF">
      <w:pPr>
        <w:pStyle w:val="aa"/>
        <w:numPr>
          <w:ilvl w:val="0"/>
          <w:numId w:val="28"/>
        </w:numPr>
        <w:spacing w:before="0" w:beforeAutospacing="0" w:after="0" w:afterAutospacing="0"/>
      </w:pPr>
      <w:r>
        <w:t>Підвищення безпеки дорожнього руху та екологічної безпеки;</w:t>
      </w:r>
    </w:p>
    <w:p w:rsidR="008B0E18" w:rsidRDefault="008B0E18" w:rsidP="006D32CF">
      <w:pPr>
        <w:pStyle w:val="aa"/>
        <w:numPr>
          <w:ilvl w:val="0"/>
          <w:numId w:val="28"/>
        </w:numPr>
        <w:spacing w:before="0" w:beforeAutospacing="0" w:after="0" w:afterAutospacing="0"/>
      </w:pPr>
      <w:r>
        <w:t>Підвищення експлуатаційної якості пішохідної мережі шляхом впровадження прогресивних проектних рішень та сучасних технологій;</w:t>
      </w:r>
    </w:p>
    <w:p w:rsidR="008B0E18" w:rsidRDefault="008B0E18" w:rsidP="006D32CF">
      <w:pPr>
        <w:pStyle w:val="aa"/>
        <w:numPr>
          <w:ilvl w:val="0"/>
          <w:numId w:val="28"/>
        </w:numPr>
        <w:spacing w:before="0" w:beforeAutospacing="0" w:after="0" w:afterAutospacing="0"/>
      </w:pPr>
      <w:r>
        <w:t>Розвиток дорожньої інфраструктури та створення безпечного та доступного середовища для мало мобільних груп населення, забезпечення комфорту учасників дорожнього руху;</w:t>
      </w:r>
    </w:p>
    <w:p w:rsidR="008B0E18" w:rsidRDefault="008B0E18" w:rsidP="006D32CF">
      <w:pPr>
        <w:pStyle w:val="aa"/>
        <w:numPr>
          <w:ilvl w:val="0"/>
          <w:numId w:val="28"/>
        </w:numPr>
        <w:spacing w:before="0" w:beforeAutospacing="0" w:after="0" w:afterAutospacing="0"/>
      </w:pPr>
      <w:r>
        <w:t xml:space="preserve">Удосконалення управління об’єктами дорожнього господарства та транспортної інфраструктури. </w:t>
      </w:r>
    </w:p>
    <w:p w:rsidR="008B0E18" w:rsidRDefault="008B0E18" w:rsidP="008B0E18">
      <w:pPr>
        <w:pStyle w:val="aa"/>
        <w:spacing w:before="0" w:beforeAutospacing="0" w:after="0" w:afterAutospacing="0"/>
        <w:ind w:left="360"/>
      </w:pPr>
    </w:p>
    <w:p w:rsidR="008B0E18" w:rsidRDefault="008B0E18" w:rsidP="008B0E18">
      <w:pPr>
        <w:pStyle w:val="aa"/>
        <w:spacing w:before="0" w:beforeAutospacing="0" w:after="0" w:afterAutospacing="0"/>
        <w:ind w:left="360"/>
      </w:pPr>
      <w:r>
        <w:t>Основні завдання Програми:</w:t>
      </w:r>
    </w:p>
    <w:p w:rsidR="008B0E18" w:rsidRDefault="008B0E18" w:rsidP="006D32CF">
      <w:pPr>
        <w:pStyle w:val="aa"/>
        <w:numPr>
          <w:ilvl w:val="0"/>
          <w:numId w:val="37"/>
        </w:numPr>
        <w:spacing w:before="0" w:beforeAutospacing="0" w:after="0" w:afterAutospacing="0"/>
      </w:pPr>
      <w:r>
        <w:t>Розвиток дорожнього господарства населених пунктів  Розвадівської територіальної громади;</w:t>
      </w:r>
    </w:p>
    <w:p w:rsidR="008B0E18" w:rsidRDefault="008B0E18" w:rsidP="006D32CF">
      <w:pPr>
        <w:pStyle w:val="aa"/>
        <w:numPr>
          <w:ilvl w:val="0"/>
          <w:numId w:val="37"/>
        </w:numPr>
        <w:spacing w:before="0" w:beforeAutospacing="0" w:after="0" w:afterAutospacing="0"/>
      </w:pPr>
      <w:r>
        <w:t>Збереження пішохідної мережі та забезпечення її ефективного функціонування;</w:t>
      </w:r>
    </w:p>
    <w:p w:rsidR="008B0E18" w:rsidRDefault="008B0E18" w:rsidP="006D32CF">
      <w:pPr>
        <w:pStyle w:val="aa"/>
        <w:numPr>
          <w:ilvl w:val="0"/>
          <w:numId w:val="37"/>
        </w:numPr>
        <w:spacing w:before="0" w:beforeAutospacing="0" w:after="0" w:afterAutospacing="0"/>
      </w:pPr>
      <w:r>
        <w:t>Підвищення рівня безпеки дорожнього руху;</w:t>
      </w:r>
    </w:p>
    <w:p w:rsidR="008B0E18" w:rsidRDefault="008B0E18" w:rsidP="006D32CF">
      <w:pPr>
        <w:pStyle w:val="aa"/>
        <w:numPr>
          <w:ilvl w:val="0"/>
          <w:numId w:val="37"/>
        </w:numPr>
        <w:spacing w:before="0" w:beforeAutospacing="0" w:after="0" w:afterAutospacing="0"/>
      </w:pPr>
      <w:r>
        <w:t>Підвищення ефективності інвестиційної  та науково-технічної діяльності;</w:t>
      </w:r>
    </w:p>
    <w:p w:rsidR="008B0E18" w:rsidRDefault="008B0E18" w:rsidP="006D32CF">
      <w:pPr>
        <w:pStyle w:val="aa"/>
        <w:numPr>
          <w:ilvl w:val="0"/>
          <w:numId w:val="37"/>
        </w:numPr>
        <w:spacing w:before="0" w:beforeAutospacing="0" w:after="0" w:afterAutospacing="0"/>
      </w:pPr>
      <w:r>
        <w:t>Удосконалення засад функціонування дорожнього господарства;</w:t>
      </w:r>
    </w:p>
    <w:p w:rsidR="008B0E18" w:rsidRDefault="008B0E18" w:rsidP="006D32CF">
      <w:pPr>
        <w:pStyle w:val="aa"/>
        <w:numPr>
          <w:ilvl w:val="0"/>
          <w:numId w:val="37"/>
        </w:numPr>
        <w:spacing w:before="0" w:beforeAutospacing="0" w:after="0" w:afterAutospacing="0"/>
      </w:pPr>
      <w:r>
        <w:t>Капітальний ремонт тротуарів населених пунктів Розвадівської територіальної громади.</w:t>
      </w:r>
    </w:p>
    <w:p w:rsidR="008B0E18" w:rsidRPr="00A46446" w:rsidRDefault="008B0E18" w:rsidP="008B0E18">
      <w:pPr>
        <w:pStyle w:val="aa"/>
        <w:shd w:val="clear" w:color="auto" w:fill="FFFFFF"/>
        <w:spacing w:before="0" w:beforeAutospacing="0" w:after="0" w:afterAutospacing="0" w:line="270" w:lineRule="atLeast"/>
        <w:jc w:val="both"/>
        <w:textAlignment w:val="baseline"/>
        <w:rPr>
          <w:rFonts w:ascii="Arial" w:hAnsi="Arial" w:cs="Arial"/>
          <w:color w:val="444455"/>
        </w:rPr>
      </w:pPr>
    </w:p>
    <w:p w:rsidR="008B0E18" w:rsidRPr="003B1918" w:rsidRDefault="008B0E18" w:rsidP="008B0E18">
      <w:pPr>
        <w:spacing w:line="480" w:lineRule="auto"/>
        <w:rPr>
          <w:rFonts w:ascii="Times New Roman" w:hAnsi="Times New Roman" w:cs="Times New Roman"/>
          <w:b/>
          <w:sz w:val="26"/>
          <w:szCs w:val="26"/>
        </w:rPr>
      </w:pPr>
      <w:r w:rsidRPr="003B1918">
        <w:rPr>
          <w:rFonts w:ascii="Times New Roman" w:hAnsi="Times New Roman" w:cs="Times New Roman"/>
          <w:sz w:val="24"/>
          <w:szCs w:val="24"/>
        </w:rPr>
        <w:t xml:space="preserve">                                 </w:t>
      </w:r>
      <w:r w:rsidRPr="003B1918">
        <w:rPr>
          <w:rFonts w:ascii="Times New Roman" w:hAnsi="Times New Roman" w:cs="Times New Roman"/>
          <w:b/>
          <w:sz w:val="26"/>
          <w:szCs w:val="26"/>
        </w:rPr>
        <w:t>2. Фінансове забезпечення.</w:t>
      </w:r>
    </w:p>
    <w:p w:rsidR="008B0E18" w:rsidRPr="003B1918" w:rsidRDefault="008B0E18" w:rsidP="008B0E18">
      <w:pPr>
        <w:ind w:firstLine="709"/>
        <w:jc w:val="both"/>
        <w:rPr>
          <w:rFonts w:ascii="Times New Roman" w:hAnsi="Times New Roman" w:cs="Times New Roman"/>
          <w:sz w:val="24"/>
          <w:szCs w:val="24"/>
        </w:rPr>
      </w:pPr>
      <w:r w:rsidRPr="003B1918">
        <w:rPr>
          <w:rFonts w:ascii="Times New Roman" w:hAnsi="Times New Roman" w:cs="Times New Roman"/>
          <w:sz w:val="24"/>
          <w:szCs w:val="24"/>
        </w:rPr>
        <w:t>2.1.Основним засновником програми “Покращення технічного стану частини тротуарів населених пунктів на території Розвадівської сільської ради на 2026</w:t>
      </w:r>
      <w:r w:rsidR="003B1918">
        <w:rPr>
          <w:rFonts w:ascii="Times New Roman" w:hAnsi="Times New Roman" w:cs="Times New Roman"/>
          <w:sz w:val="24"/>
          <w:szCs w:val="24"/>
        </w:rPr>
        <w:t>-2027 ро</w:t>
      </w:r>
      <w:r w:rsidRPr="003B1918">
        <w:rPr>
          <w:rFonts w:ascii="Times New Roman" w:hAnsi="Times New Roman" w:cs="Times New Roman"/>
          <w:sz w:val="24"/>
          <w:szCs w:val="24"/>
        </w:rPr>
        <w:t>к</w:t>
      </w:r>
      <w:r w:rsidR="003B1918">
        <w:rPr>
          <w:rFonts w:ascii="Times New Roman" w:hAnsi="Times New Roman" w:cs="Times New Roman"/>
          <w:sz w:val="24"/>
          <w:szCs w:val="24"/>
        </w:rPr>
        <w:t>и</w:t>
      </w:r>
      <w:r w:rsidRPr="003B1918">
        <w:rPr>
          <w:rFonts w:ascii="Times New Roman" w:hAnsi="Times New Roman" w:cs="Times New Roman"/>
          <w:sz w:val="24"/>
          <w:szCs w:val="24"/>
        </w:rPr>
        <w:t>”, є Розвадівська сільська рада.</w:t>
      </w:r>
    </w:p>
    <w:p w:rsidR="008B0E18" w:rsidRPr="003B1918" w:rsidRDefault="008B0E18" w:rsidP="008B0E18">
      <w:pPr>
        <w:pStyle w:val="aa"/>
        <w:shd w:val="clear" w:color="auto" w:fill="FFFFFF"/>
        <w:spacing w:before="0" w:beforeAutospacing="0" w:after="300" w:afterAutospacing="0"/>
        <w:textAlignment w:val="baseline"/>
        <w:rPr>
          <w:color w:val="3E3939"/>
        </w:rPr>
      </w:pPr>
      <w:r w:rsidRPr="003B1918">
        <w:rPr>
          <w:color w:val="3E3939"/>
        </w:rPr>
        <w:t xml:space="preserve">          2.2.  Фінансове забезпечення Програми здійснюватиметься відповідно до законодавства за рахунок коштів сільського бюджету, інших джерел, не заборонених законодавством.</w:t>
      </w:r>
    </w:p>
    <w:p w:rsidR="008B0E18" w:rsidRPr="003B1918" w:rsidRDefault="008B0E18" w:rsidP="008B0E18">
      <w:pPr>
        <w:pStyle w:val="aa"/>
        <w:shd w:val="clear" w:color="auto" w:fill="FFFFFF"/>
        <w:spacing w:before="0" w:beforeAutospacing="0" w:after="0" w:afterAutospacing="0"/>
        <w:jc w:val="both"/>
        <w:textAlignment w:val="baseline"/>
        <w:rPr>
          <w:color w:val="3E3939"/>
        </w:rPr>
      </w:pPr>
      <w:r w:rsidRPr="003B1918">
        <w:rPr>
          <w:color w:val="3E3939"/>
        </w:rPr>
        <w:t xml:space="preserve">       2.3  Загальний обсяг фінансування на 2026</w:t>
      </w:r>
      <w:r w:rsidR="00EF08F4" w:rsidRPr="003B1918">
        <w:rPr>
          <w:color w:val="3E3939"/>
        </w:rPr>
        <w:t>-2027</w:t>
      </w:r>
      <w:r w:rsidRPr="003B1918">
        <w:rPr>
          <w:color w:val="3E3939"/>
        </w:rPr>
        <w:t xml:space="preserve"> </w:t>
      </w:r>
      <w:r w:rsidR="00EF08F4" w:rsidRPr="003B1918">
        <w:rPr>
          <w:color w:val="3E3939"/>
        </w:rPr>
        <w:t xml:space="preserve">роки </w:t>
      </w:r>
      <w:r w:rsidRPr="003B1918">
        <w:rPr>
          <w:color w:val="3E3939"/>
        </w:rPr>
        <w:t xml:space="preserve">згідно даної Програми становить </w:t>
      </w:r>
    </w:p>
    <w:p w:rsidR="008B0E18" w:rsidRPr="003B1918" w:rsidRDefault="00EF08F4" w:rsidP="008B0E18">
      <w:pPr>
        <w:pStyle w:val="aa"/>
        <w:shd w:val="clear" w:color="auto" w:fill="FFFFFF"/>
        <w:spacing w:before="0" w:beforeAutospacing="0" w:after="0" w:afterAutospacing="0"/>
        <w:jc w:val="both"/>
        <w:textAlignment w:val="baseline"/>
        <w:rPr>
          <w:color w:val="3E3939"/>
        </w:rPr>
      </w:pPr>
      <w:r w:rsidRPr="003B1918">
        <w:rPr>
          <w:b/>
          <w:i/>
          <w:color w:val="3E3939"/>
        </w:rPr>
        <w:lastRenderedPageBreak/>
        <w:t>10</w:t>
      </w:r>
      <w:r w:rsidR="003B1918" w:rsidRPr="003B1918">
        <w:rPr>
          <w:b/>
          <w:i/>
          <w:color w:val="3E3939"/>
        </w:rPr>
        <w:t> 483 1</w:t>
      </w:r>
      <w:r w:rsidR="008B0E18" w:rsidRPr="003B1918">
        <w:rPr>
          <w:b/>
          <w:i/>
          <w:color w:val="3E3939"/>
        </w:rPr>
        <w:t>00,00</w:t>
      </w:r>
      <w:r w:rsidR="008B0E18" w:rsidRPr="003B1918">
        <w:rPr>
          <w:color w:val="3E3939"/>
        </w:rPr>
        <w:t xml:space="preserve">  гривень.</w:t>
      </w:r>
    </w:p>
    <w:p w:rsidR="008B0E18" w:rsidRPr="003B1918" w:rsidRDefault="008B0E18" w:rsidP="008B0E18">
      <w:pPr>
        <w:pStyle w:val="aa"/>
        <w:shd w:val="clear" w:color="auto" w:fill="FFFFFF"/>
        <w:spacing w:before="0" w:beforeAutospacing="0" w:after="0" w:afterAutospacing="0"/>
        <w:jc w:val="both"/>
        <w:textAlignment w:val="baseline"/>
        <w:rPr>
          <w:color w:val="3E3939"/>
        </w:rPr>
      </w:pPr>
    </w:p>
    <w:p w:rsidR="008B0E18" w:rsidRPr="003B1918" w:rsidRDefault="008B0E18" w:rsidP="008B0E18">
      <w:pPr>
        <w:pStyle w:val="aa"/>
        <w:shd w:val="clear" w:color="auto" w:fill="FFFFFF"/>
        <w:spacing w:before="0" w:beforeAutospacing="0" w:after="0" w:afterAutospacing="0"/>
        <w:jc w:val="both"/>
        <w:textAlignment w:val="baseline"/>
        <w:rPr>
          <w:color w:val="444455"/>
        </w:rPr>
      </w:pPr>
      <w:r w:rsidRPr="003B1918">
        <w:rPr>
          <w:color w:val="3E3939"/>
        </w:rPr>
        <w:t xml:space="preserve">   </w:t>
      </w:r>
      <w:r w:rsidRPr="003B1918">
        <w:rPr>
          <w:color w:val="000000"/>
          <w:bdr w:val="none" w:sz="0" w:space="0" w:color="auto" w:frame="1"/>
        </w:rPr>
        <w:t>Фінансування на 2026</w:t>
      </w:r>
      <w:r w:rsidR="003B1918">
        <w:rPr>
          <w:color w:val="000000"/>
          <w:bdr w:val="none" w:sz="0" w:space="0" w:color="auto" w:frame="1"/>
        </w:rPr>
        <w:t>-2027 ро</w:t>
      </w:r>
      <w:r w:rsidRPr="003B1918">
        <w:rPr>
          <w:color w:val="000000"/>
          <w:bdr w:val="none" w:sz="0" w:space="0" w:color="auto" w:frame="1"/>
        </w:rPr>
        <w:t>к</w:t>
      </w:r>
      <w:r w:rsidR="003B1918">
        <w:rPr>
          <w:color w:val="000000"/>
          <w:bdr w:val="none" w:sz="0" w:space="0" w:color="auto" w:frame="1"/>
        </w:rPr>
        <w:t>и</w:t>
      </w:r>
      <w:r w:rsidRPr="003B1918">
        <w:rPr>
          <w:color w:val="000000"/>
          <w:bdr w:val="none" w:sz="0" w:space="0" w:color="auto" w:frame="1"/>
        </w:rPr>
        <w:t xml:space="preserve"> може бути збільшено за рахунок додатково виділених коштів з бюджету сільської ради при прийняті бюджету та у зв’язку з внесенням змін до показників сільського бюджету.</w:t>
      </w:r>
    </w:p>
    <w:p w:rsidR="008B0E18" w:rsidRPr="00ED18E7" w:rsidRDefault="008B0E18" w:rsidP="008B0E18">
      <w:pPr>
        <w:pStyle w:val="aa"/>
        <w:shd w:val="clear" w:color="auto" w:fill="FFFFFF"/>
        <w:spacing w:before="0" w:beforeAutospacing="0" w:after="0" w:afterAutospacing="0"/>
        <w:jc w:val="both"/>
        <w:textAlignment w:val="baseline"/>
        <w:rPr>
          <w:color w:val="444455"/>
        </w:rPr>
      </w:pPr>
      <w:r w:rsidRPr="00C03DF5">
        <w:rPr>
          <w:color w:val="000000"/>
          <w:bdr w:val="none" w:sz="0" w:space="0" w:color="auto" w:frame="1"/>
        </w:rPr>
        <w:t> </w:t>
      </w:r>
    </w:p>
    <w:p w:rsidR="008B0E18" w:rsidRPr="00A46446" w:rsidRDefault="008B0E18" w:rsidP="008B0E18">
      <w:pPr>
        <w:ind w:firstLine="709"/>
        <w:jc w:val="both"/>
      </w:pPr>
    </w:p>
    <w:p w:rsidR="008B0E18" w:rsidRDefault="008B0E18" w:rsidP="008B0E18">
      <w:pPr>
        <w:pStyle w:val="aa"/>
        <w:shd w:val="clear" w:color="auto" w:fill="FFFFFF"/>
        <w:spacing w:before="0" w:beforeAutospacing="0" w:after="150" w:afterAutospacing="0" w:line="300" w:lineRule="atLeast"/>
        <w:jc w:val="center"/>
        <w:rPr>
          <w:b/>
          <w:sz w:val="28"/>
          <w:szCs w:val="28"/>
        </w:rPr>
      </w:pPr>
      <w:r w:rsidRPr="003026B6">
        <w:rPr>
          <w:b/>
          <w:sz w:val="28"/>
          <w:szCs w:val="28"/>
        </w:rPr>
        <w:t xml:space="preserve">3. </w:t>
      </w:r>
      <w:r w:rsidRPr="005F7EF2">
        <w:rPr>
          <w:b/>
          <w:sz w:val="28"/>
          <w:szCs w:val="28"/>
        </w:rPr>
        <w:t xml:space="preserve"> Перелік завдань, заходів та показників “</w:t>
      </w:r>
      <w:r>
        <w:rPr>
          <w:b/>
          <w:sz w:val="28"/>
          <w:szCs w:val="28"/>
        </w:rPr>
        <w:t xml:space="preserve">Покращення технічного стану  частини тротуарів населених пунктів на території Розвадівської </w:t>
      </w:r>
      <w:r w:rsidRPr="003026B6">
        <w:rPr>
          <w:b/>
          <w:sz w:val="28"/>
          <w:szCs w:val="28"/>
        </w:rPr>
        <w:t xml:space="preserve">сільської ради на </w:t>
      </w:r>
      <w:r>
        <w:rPr>
          <w:b/>
          <w:sz w:val="28"/>
          <w:szCs w:val="28"/>
        </w:rPr>
        <w:t>2026</w:t>
      </w:r>
      <w:r w:rsidR="003B1918">
        <w:rPr>
          <w:b/>
          <w:sz w:val="28"/>
          <w:szCs w:val="28"/>
        </w:rPr>
        <w:t>-2027</w:t>
      </w:r>
      <w:r w:rsidRPr="005F7EF2">
        <w:rPr>
          <w:b/>
          <w:sz w:val="28"/>
          <w:szCs w:val="28"/>
        </w:rPr>
        <w:t xml:space="preserve"> </w:t>
      </w:r>
      <w:r w:rsidRPr="003026B6">
        <w:rPr>
          <w:b/>
          <w:sz w:val="28"/>
          <w:szCs w:val="28"/>
        </w:rPr>
        <w:t>р</w:t>
      </w:r>
      <w:r w:rsidR="003B1918">
        <w:rPr>
          <w:b/>
          <w:sz w:val="28"/>
          <w:szCs w:val="28"/>
        </w:rPr>
        <w:t>оки</w:t>
      </w:r>
      <w:r w:rsidRPr="005F7EF2">
        <w:rPr>
          <w:b/>
          <w:sz w:val="28"/>
          <w:szCs w:val="28"/>
        </w:rPr>
        <w:t>”</w:t>
      </w:r>
    </w:p>
    <w:p w:rsidR="008B0E18" w:rsidRDefault="008B0E18" w:rsidP="008B0E18">
      <w:pPr>
        <w:pStyle w:val="aa"/>
        <w:shd w:val="clear" w:color="auto" w:fill="FFFFFF"/>
        <w:spacing w:before="0" w:beforeAutospacing="0" w:after="150" w:afterAutospacing="0" w:line="300" w:lineRule="atLeast"/>
        <w:jc w:val="center"/>
        <w:rPr>
          <w:b/>
          <w:sz w:val="28"/>
          <w:szCs w:val="28"/>
        </w:rPr>
      </w:pPr>
    </w:p>
    <w:tbl>
      <w:tblPr>
        <w:tblW w:w="10005" w:type="dxa"/>
        <w:tblBorders>
          <w:top w:val="inset" w:sz="8" w:space="0" w:color="auto"/>
          <w:left w:val="inset" w:sz="8" w:space="0" w:color="auto"/>
          <w:bottom w:val="inset" w:sz="8" w:space="0" w:color="auto"/>
          <w:right w:val="inset" w:sz="8" w:space="0" w:color="auto"/>
        </w:tblBorders>
        <w:tblCellMar>
          <w:top w:w="15" w:type="dxa"/>
          <w:left w:w="15" w:type="dxa"/>
          <w:bottom w:w="15" w:type="dxa"/>
          <w:right w:w="15" w:type="dxa"/>
        </w:tblCellMar>
        <w:tblLook w:val="0000"/>
      </w:tblPr>
      <w:tblGrid>
        <w:gridCol w:w="449"/>
        <w:gridCol w:w="2712"/>
        <w:gridCol w:w="1417"/>
        <w:gridCol w:w="1674"/>
        <w:gridCol w:w="1499"/>
        <w:gridCol w:w="2254"/>
      </w:tblGrid>
      <w:tr w:rsidR="008B0E18" w:rsidRPr="00C03DF5" w:rsidTr="000172FF">
        <w:trPr>
          <w:trHeight w:val="1467"/>
        </w:trPr>
        <w:tc>
          <w:tcPr>
            <w:tcW w:w="449"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 з/п</w:t>
            </w:r>
          </w:p>
        </w:tc>
        <w:tc>
          <w:tcPr>
            <w:tcW w:w="2712"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Назва завдання</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Строк виконання заходу, показника</w:t>
            </w:r>
          </w:p>
        </w:tc>
        <w:tc>
          <w:tcPr>
            <w:tcW w:w="167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Виконавці заходу</w:t>
            </w:r>
          </w:p>
        </w:tc>
        <w:tc>
          <w:tcPr>
            <w:tcW w:w="1499" w:type="dxa"/>
            <w:tcBorders>
              <w:top w:val="single" w:sz="4" w:space="0" w:color="auto"/>
              <w:left w:val="outset" w:sz="8" w:space="0" w:color="auto"/>
              <w:bottom w:val="single" w:sz="4" w:space="0" w:color="auto"/>
              <w:right w:val="outset" w:sz="8"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Джерела фінансування</w:t>
            </w:r>
          </w:p>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 </w:t>
            </w:r>
          </w:p>
        </w:tc>
        <w:tc>
          <w:tcPr>
            <w:tcW w:w="2254" w:type="dxa"/>
            <w:tcBorders>
              <w:top w:val="single" w:sz="4" w:space="0" w:color="auto"/>
              <w:bottom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Очікуваний результат</w:t>
            </w:r>
          </w:p>
        </w:tc>
      </w:tr>
      <w:tr w:rsidR="008B0E18" w:rsidRPr="001C2156" w:rsidTr="000172FF">
        <w:tc>
          <w:tcPr>
            <w:tcW w:w="449" w:type="dxa"/>
            <w:tcBorders>
              <w:top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1.</w:t>
            </w:r>
          </w:p>
        </w:tc>
        <w:tc>
          <w:tcPr>
            <w:tcW w:w="2712"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D09CA">
            <w:pPr>
              <w:spacing w:after="160"/>
              <w:jc w:val="center"/>
              <w:rPr>
                <w:rFonts w:ascii="Times New Roman" w:hAnsi="Times New Roman" w:cs="Times New Roman"/>
              </w:rPr>
            </w:pPr>
            <w:r w:rsidRPr="00E1148F">
              <w:rPr>
                <w:rFonts w:ascii="Times New Roman" w:hAnsi="Times New Roman" w:cs="Times New Roman"/>
              </w:rPr>
              <w:t>Капітальний ремонт інших об’єктів (тротуару по в</w:t>
            </w:r>
            <w:r w:rsidR="000D09CA">
              <w:rPr>
                <w:rFonts w:ascii="Times New Roman" w:hAnsi="Times New Roman" w:cs="Times New Roman"/>
              </w:rPr>
              <w:t>улиці Біласа і Данилишина в с.</w:t>
            </w:r>
            <w:r w:rsidRPr="00E1148F">
              <w:rPr>
                <w:rFonts w:ascii="Times New Roman" w:hAnsi="Times New Roman" w:cs="Times New Roman"/>
              </w:rPr>
              <w:t xml:space="preserve"> Розвадів Розвадівської сільської ради)</w:t>
            </w:r>
          </w:p>
        </w:tc>
        <w:tc>
          <w:tcPr>
            <w:tcW w:w="1417"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Осінній період 2026 року</w:t>
            </w:r>
          </w:p>
        </w:tc>
        <w:tc>
          <w:tcPr>
            <w:tcW w:w="1674"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Розвадівська сільська рада</w:t>
            </w:r>
          </w:p>
        </w:tc>
        <w:tc>
          <w:tcPr>
            <w:tcW w:w="1499" w:type="dxa"/>
            <w:tcBorders>
              <w:top w:val="single" w:sz="4" w:space="0" w:color="auto"/>
              <w:left w:val="single" w:sz="4" w:space="0" w:color="auto"/>
              <w:bottom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Місцевий бюджет, спеціальний фонд, бюджет розвитку</w:t>
            </w:r>
          </w:p>
        </w:tc>
        <w:tc>
          <w:tcPr>
            <w:tcW w:w="2254" w:type="dxa"/>
            <w:tcBorders>
              <w:top w:val="single" w:sz="4" w:space="0" w:color="auto"/>
              <w:left w:val="single" w:sz="4" w:space="0" w:color="auto"/>
              <w:bottom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Покращення технічного стану частини тротуарів населених пунктів</w:t>
            </w:r>
          </w:p>
        </w:tc>
      </w:tr>
      <w:tr w:rsidR="008B0E18" w:rsidRPr="001C2156" w:rsidTr="000172FF">
        <w:tc>
          <w:tcPr>
            <w:tcW w:w="449" w:type="dxa"/>
            <w:tcBorders>
              <w:top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2.</w:t>
            </w:r>
          </w:p>
        </w:tc>
        <w:tc>
          <w:tcPr>
            <w:tcW w:w="2712"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Капітальний ремонт інших об’єктів (частини тротуарів населених пунктів Розвадівської сільської ради)</w:t>
            </w:r>
          </w:p>
        </w:tc>
        <w:tc>
          <w:tcPr>
            <w:tcW w:w="1417"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Впродовж 2027 року</w:t>
            </w:r>
          </w:p>
        </w:tc>
        <w:tc>
          <w:tcPr>
            <w:tcW w:w="1674"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Розвадівська сільська рада</w:t>
            </w:r>
          </w:p>
        </w:tc>
        <w:tc>
          <w:tcPr>
            <w:tcW w:w="1499" w:type="dxa"/>
            <w:tcBorders>
              <w:top w:val="single" w:sz="4" w:space="0" w:color="auto"/>
              <w:left w:val="single" w:sz="4" w:space="0" w:color="auto"/>
              <w:righ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Місцевий бюджет, спеціальний фонд, бюджет розвитку</w:t>
            </w:r>
          </w:p>
        </w:tc>
        <w:tc>
          <w:tcPr>
            <w:tcW w:w="2254" w:type="dxa"/>
            <w:tcBorders>
              <w:top w:val="single" w:sz="4" w:space="0" w:color="auto"/>
              <w:left w:val="single" w:sz="4" w:space="0" w:color="auto"/>
            </w:tcBorders>
            <w:shd w:val="clear" w:color="auto" w:fill="auto"/>
            <w:tcMar>
              <w:top w:w="30" w:type="dxa"/>
              <w:left w:w="30" w:type="dxa"/>
              <w:bottom w:w="30" w:type="dxa"/>
              <w:right w:w="30" w:type="dxa"/>
            </w:tcMar>
          </w:tcPr>
          <w:p w:rsidR="008B0E18" w:rsidRPr="00E1148F" w:rsidRDefault="008B0E18" w:rsidP="000172FF">
            <w:pPr>
              <w:spacing w:after="160"/>
              <w:jc w:val="center"/>
              <w:rPr>
                <w:rFonts w:ascii="Times New Roman" w:hAnsi="Times New Roman" w:cs="Times New Roman"/>
              </w:rPr>
            </w:pPr>
            <w:r w:rsidRPr="00E1148F">
              <w:rPr>
                <w:rFonts w:ascii="Times New Roman" w:hAnsi="Times New Roman" w:cs="Times New Roman"/>
              </w:rPr>
              <w:t>Покращення технічного стану частини тротуарів населених пунктів</w:t>
            </w:r>
          </w:p>
        </w:tc>
      </w:tr>
    </w:tbl>
    <w:p w:rsidR="008B0E18" w:rsidRDefault="008B0E18" w:rsidP="008B0E18">
      <w:pPr>
        <w:jc w:val="center"/>
        <w:rPr>
          <w:b/>
          <w:bCs/>
          <w:sz w:val="28"/>
          <w:szCs w:val="28"/>
        </w:rPr>
      </w:pPr>
    </w:p>
    <w:p w:rsidR="008B0E18" w:rsidRDefault="008B0E18" w:rsidP="008B0E18">
      <w:pPr>
        <w:jc w:val="center"/>
        <w:rPr>
          <w:b/>
          <w:bCs/>
          <w:sz w:val="28"/>
          <w:szCs w:val="28"/>
        </w:rPr>
      </w:pPr>
    </w:p>
    <w:p w:rsidR="008B0E18" w:rsidRPr="003B1918" w:rsidRDefault="008B0E18" w:rsidP="008B0E18">
      <w:pPr>
        <w:rPr>
          <w:rFonts w:ascii="Times New Roman" w:hAnsi="Times New Roman" w:cs="Times New Roman"/>
          <w:b/>
          <w:color w:val="333333"/>
          <w:sz w:val="28"/>
          <w:szCs w:val="28"/>
          <w:shd w:val="clear" w:color="auto" w:fill="FFFFFF"/>
        </w:rPr>
      </w:pPr>
      <w:r w:rsidRPr="003B1918">
        <w:rPr>
          <w:rFonts w:ascii="Times New Roman" w:hAnsi="Times New Roman" w:cs="Times New Roman"/>
          <w:color w:val="333333"/>
          <w:shd w:val="clear" w:color="auto" w:fill="FFFFFF"/>
        </w:rPr>
        <w:t xml:space="preserve">            4. </w:t>
      </w:r>
      <w:r w:rsidRPr="003B1918">
        <w:rPr>
          <w:rFonts w:ascii="Times New Roman" w:hAnsi="Times New Roman" w:cs="Times New Roman"/>
          <w:b/>
          <w:color w:val="333333"/>
          <w:sz w:val="28"/>
          <w:szCs w:val="28"/>
          <w:shd w:val="clear" w:color="auto" w:fill="FFFFFF"/>
        </w:rPr>
        <w:t xml:space="preserve">Координація та контроль за ходом виконання Програми </w:t>
      </w:r>
    </w:p>
    <w:p w:rsidR="008B0E18" w:rsidRDefault="008B0E18" w:rsidP="008B0E18">
      <w:pPr>
        <w:pStyle w:val="aa"/>
        <w:shd w:val="clear" w:color="auto" w:fill="FFFFFF"/>
        <w:spacing w:before="0" w:beforeAutospacing="0" w:after="150" w:afterAutospacing="0" w:line="300" w:lineRule="atLeast"/>
        <w:jc w:val="both"/>
        <w:rPr>
          <w:shd w:val="clear" w:color="auto" w:fill="FFFFFF"/>
        </w:rPr>
      </w:pPr>
      <w:r w:rsidRPr="005F7EF2">
        <w:rPr>
          <w:rFonts w:ascii="Arial" w:hAnsi="Arial" w:cs="Arial"/>
        </w:rPr>
        <w:br/>
      </w:r>
      <w:r w:rsidRPr="003026B6">
        <w:rPr>
          <w:shd w:val="clear" w:color="auto" w:fill="FFFFFF"/>
        </w:rPr>
        <w:t> </w:t>
      </w:r>
      <w:r w:rsidRPr="005F7EF2">
        <w:rPr>
          <w:shd w:val="clear" w:color="auto" w:fill="FFFFFF"/>
        </w:rPr>
        <w:t xml:space="preserve"> </w:t>
      </w:r>
      <w:r w:rsidRPr="003026B6">
        <w:rPr>
          <w:shd w:val="clear" w:color="auto" w:fill="FFFFFF"/>
        </w:rPr>
        <w:t> 4.1 </w:t>
      </w:r>
      <w:r>
        <w:rPr>
          <w:shd w:val="clear" w:color="auto" w:fill="FFFFFF"/>
        </w:rPr>
        <w:t xml:space="preserve"> </w:t>
      </w:r>
      <w:r w:rsidRPr="005F7EF2">
        <w:rPr>
          <w:shd w:val="clear" w:color="auto" w:fill="FFFFFF"/>
        </w:rPr>
        <w:t xml:space="preserve">Координацію щодо Програми </w:t>
      </w:r>
      <w:r w:rsidRPr="003026B6">
        <w:rPr>
          <w:shd w:val="clear" w:color="auto" w:fill="FFFFFF"/>
        </w:rPr>
        <w:t> </w:t>
      </w:r>
      <w:r w:rsidRPr="005F7EF2">
        <w:rPr>
          <w:shd w:val="clear" w:color="auto" w:fill="FFFFFF"/>
        </w:rPr>
        <w:t xml:space="preserve"> виконує виконавчий комітет</w:t>
      </w:r>
      <w:r w:rsidRPr="003026B6">
        <w:rPr>
          <w:shd w:val="clear" w:color="auto" w:fill="FFFFFF"/>
        </w:rPr>
        <w:t> </w:t>
      </w:r>
      <w:r w:rsidRPr="005F7EF2">
        <w:br/>
      </w:r>
      <w:r w:rsidRPr="003026B6">
        <w:rPr>
          <w:shd w:val="clear" w:color="auto" w:fill="FFFFFF"/>
        </w:rPr>
        <w:t> </w:t>
      </w:r>
      <w:r w:rsidRPr="005F7EF2">
        <w:rPr>
          <w:shd w:val="clear" w:color="auto" w:fill="FFFFFF"/>
        </w:rPr>
        <w:t xml:space="preserve"> </w:t>
      </w:r>
      <w:r w:rsidRPr="003026B6">
        <w:rPr>
          <w:shd w:val="clear" w:color="auto" w:fill="FFFFFF"/>
        </w:rPr>
        <w:t> </w:t>
      </w:r>
      <w:r>
        <w:rPr>
          <w:shd w:val="clear" w:color="auto" w:fill="FFFFFF"/>
        </w:rPr>
        <w:t xml:space="preserve">Розвадівської </w:t>
      </w:r>
      <w:r w:rsidRPr="003026B6">
        <w:rPr>
          <w:shd w:val="clear" w:color="auto" w:fill="FFFFFF"/>
        </w:rPr>
        <w:t xml:space="preserve"> сільської ради </w:t>
      </w:r>
      <w:r>
        <w:rPr>
          <w:shd w:val="clear" w:color="auto" w:fill="FFFFFF"/>
        </w:rPr>
        <w:t>.</w:t>
      </w:r>
      <w:r w:rsidRPr="005F7EF2">
        <w:br/>
      </w:r>
      <w:r>
        <w:rPr>
          <w:shd w:val="clear" w:color="auto" w:fill="FFFFFF"/>
        </w:rPr>
        <w:t> </w:t>
      </w:r>
      <w:r w:rsidRPr="005F7EF2">
        <w:rPr>
          <w:shd w:val="clear" w:color="auto" w:fill="FFFFFF"/>
        </w:rPr>
        <w:t xml:space="preserve"> </w:t>
      </w:r>
      <w:r>
        <w:rPr>
          <w:shd w:val="clear" w:color="auto" w:fill="FFFFFF"/>
        </w:rPr>
        <w:t xml:space="preserve">  </w:t>
      </w:r>
      <w:r w:rsidRPr="003026B6">
        <w:rPr>
          <w:shd w:val="clear" w:color="auto" w:fill="FFFFFF"/>
        </w:rPr>
        <w:t>4.2</w:t>
      </w:r>
      <w:r w:rsidRPr="005F7EF2">
        <w:rPr>
          <w:shd w:val="clear" w:color="auto" w:fill="FFFFFF"/>
        </w:rPr>
        <w:t xml:space="preserve"> </w:t>
      </w:r>
      <w:r>
        <w:rPr>
          <w:shd w:val="clear" w:color="auto" w:fill="FFFFFF"/>
        </w:rPr>
        <w:t xml:space="preserve"> </w:t>
      </w:r>
      <w:r w:rsidRPr="005F7EF2">
        <w:rPr>
          <w:shd w:val="clear" w:color="auto" w:fill="FFFFFF"/>
        </w:rPr>
        <w:t xml:space="preserve">Звіт про виконання </w:t>
      </w:r>
      <w:r w:rsidRPr="00A46446">
        <w:t>“</w:t>
      </w:r>
      <w:r>
        <w:t>Покращення технічного стану частини тротуарів населених пунктів на території</w:t>
      </w:r>
      <w:r w:rsidRPr="00A46446">
        <w:t xml:space="preserve"> </w:t>
      </w:r>
      <w:r>
        <w:t>Розвадівської</w:t>
      </w:r>
      <w:r w:rsidRPr="00A46446">
        <w:t xml:space="preserve"> сільської ради на </w:t>
      </w:r>
      <w:r>
        <w:t>2026</w:t>
      </w:r>
      <w:r w:rsidR="003B1918">
        <w:t>-2027роки</w:t>
      </w:r>
      <w:r w:rsidRPr="00A46446">
        <w:t>”</w:t>
      </w:r>
      <w:r>
        <w:t xml:space="preserve">,  </w:t>
      </w:r>
      <w:r w:rsidRPr="005F7EF2">
        <w:rPr>
          <w:shd w:val="clear" w:color="auto" w:fill="FFFFFF"/>
        </w:rPr>
        <w:t xml:space="preserve">подається щорічно на сесію </w:t>
      </w:r>
      <w:r>
        <w:rPr>
          <w:shd w:val="clear" w:color="auto" w:fill="FFFFFF"/>
        </w:rPr>
        <w:t xml:space="preserve">Розвадівської  сільської </w:t>
      </w:r>
      <w:r w:rsidRPr="005F1794">
        <w:rPr>
          <w:shd w:val="clear" w:color="auto" w:fill="FFFFFF"/>
        </w:rPr>
        <w:t xml:space="preserve"> ради </w:t>
      </w:r>
      <w:r>
        <w:rPr>
          <w:shd w:val="clear" w:color="auto" w:fill="FFFFFF"/>
        </w:rPr>
        <w:t xml:space="preserve">у двохмісячний строк </w:t>
      </w:r>
      <w:r w:rsidRPr="005F1794">
        <w:rPr>
          <w:shd w:val="clear" w:color="auto" w:fill="FFFFFF"/>
        </w:rPr>
        <w:t xml:space="preserve"> після завершення року. </w:t>
      </w:r>
    </w:p>
    <w:p w:rsidR="008B0E18" w:rsidRPr="008B0E18" w:rsidRDefault="008B0E18" w:rsidP="008B0E18">
      <w:pPr>
        <w:pStyle w:val="aa"/>
        <w:shd w:val="clear" w:color="auto" w:fill="FFFFFF"/>
        <w:spacing w:before="0" w:beforeAutospacing="0" w:after="150" w:afterAutospacing="0" w:line="300" w:lineRule="atLeast"/>
        <w:jc w:val="both"/>
      </w:pPr>
      <w:r>
        <w:rPr>
          <w:shd w:val="clear" w:color="auto" w:fill="FFFFFF"/>
        </w:rPr>
        <w:t xml:space="preserve">    4.3 </w:t>
      </w:r>
      <w:r w:rsidRPr="003026B6">
        <w:rPr>
          <w:shd w:val="clear" w:color="auto" w:fill="FFFFFF"/>
        </w:rPr>
        <w:t>Відповідно до</w:t>
      </w:r>
      <w:r>
        <w:rPr>
          <w:shd w:val="clear" w:color="auto" w:fill="FFFFFF"/>
        </w:rPr>
        <w:t xml:space="preserve"> прийняття нового бюджету та </w:t>
      </w:r>
      <w:r w:rsidRPr="003026B6">
        <w:rPr>
          <w:shd w:val="clear" w:color="auto" w:fill="FFFFFF"/>
        </w:rPr>
        <w:t xml:space="preserve"> уточнення </w:t>
      </w:r>
      <w:r>
        <w:rPr>
          <w:shd w:val="clear" w:color="auto" w:fill="FFFFFF"/>
        </w:rPr>
        <w:t xml:space="preserve"> </w:t>
      </w:r>
      <w:r w:rsidRPr="003026B6">
        <w:rPr>
          <w:shd w:val="clear" w:color="auto" w:fill="FFFFFF"/>
        </w:rPr>
        <w:t xml:space="preserve">місцевого бюджету вносяться зміни до </w:t>
      </w:r>
      <w:r>
        <w:rPr>
          <w:shd w:val="clear" w:color="auto" w:fill="FFFFFF"/>
        </w:rPr>
        <w:t>даної  Програми.</w:t>
      </w:r>
    </w:p>
    <w:p w:rsidR="008B0E18" w:rsidRDefault="008B0E18" w:rsidP="008B0E18">
      <w:pPr>
        <w:jc w:val="center"/>
        <w:rPr>
          <w:b/>
          <w:bCs/>
          <w:sz w:val="28"/>
          <w:szCs w:val="28"/>
        </w:rPr>
      </w:pPr>
    </w:p>
    <w:p w:rsidR="00E1148F" w:rsidRDefault="00E1148F" w:rsidP="008B0E18">
      <w:pPr>
        <w:jc w:val="center"/>
        <w:rPr>
          <w:b/>
          <w:bCs/>
          <w:sz w:val="28"/>
          <w:szCs w:val="28"/>
        </w:rPr>
      </w:pPr>
    </w:p>
    <w:p w:rsidR="00887BDC" w:rsidRDefault="008B0E18" w:rsidP="00EE0A29">
      <w:pPr>
        <w:tabs>
          <w:tab w:val="left" w:pos="3645"/>
        </w:tabs>
        <w:rPr>
          <w:rFonts w:ascii="Times New Roman" w:hAnsi="Times New Roman" w:cs="Times New Roman"/>
          <w:sz w:val="24"/>
          <w:szCs w:val="24"/>
        </w:rPr>
      </w:pPr>
      <w:r>
        <w:rPr>
          <w:b/>
          <w:bCs/>
          <w:sz w:val="28"/>
          <w:szCs w:val="28"/>
        </w:rPr>
        <w:t xml:space="preserve">                  </w:t>
      </w:r>
    </w:p>
    <w:p w:rsidR="004B050F" w:rsidRPr="00EE0A29" w:rsidRDefault="004B050F" w:rsidP="00EE0A29">
      <w:pPr>
        <w:tabs>
          <w:tab w:val="left" w:pos="3645"/>
        </w:tabs>
        <w:rPr>
          <w:rFonts w:ascii="Times New Roman" w:hAnsi="Times New Roman" w:cs="Times New Roman"/>
          <w:sz w:val="24"/>
          <w:szCs w:val="24"/>
        </w:rPr>
      </w:pPr>
    </w:p>
    <w:p w:rsidR="00D36168" w:rsidRPr="009E4601" w:rsidRDefault="008B0E18" w:rsidP="00D36168">
      <w:pPr>
        <w:pStyle w:val="19141"/>
        <w:spacing w:before="0" w:beforeAutospacing="0" w:after="0" w:afterAutospacing="0"/>
        <w:ind w:hanging="426"/>
        <w:jc w:val="center"/>
        <w:rPr>
          <w:noProof/>
        </w:rPr>
      </w:pPr>
      <w:r>
        <w:rPr>
          <w:rFonts w:ascii="Calibri" w:hAnsi="Calibri" w:cs="Calibri"/>
          <w:b/>
          <w:bCs/>
          <w:color w:val="000000"/>
          <w:sz w:val="28"/>
          <w:szCs w:val="28"/>
        </w:rPr>
        <w:lastRenderedPageBreak/>
        <w:t xml:space="preserve">    </w:t>
      </w:r>
      <w:r w:rsidR="00D36168" w:rsidRPr="002D4B8E">
        <w:rPr>
          <w:color w:val="7030A0"/>
          <w:lang w:val="ru-RU"/>
        </w:rPr>
        <w:t xml:space="preserve">  </w:t>
      </w:r>
      <w:r w:rsidR="00D36168" w:rsidRPr="009E4601">
        <w:rPr>
          <w:noProof/>
        </w:rPr>
        <w:drawing>
          <wp:inline distT="0" distB="0" distL="0" distR="0">
            <wp:extent cx="571500" cy="762000"/>
            <wp:effectExtent l="0" t="0" r="0" b="0"/>
            <wp:docPr id="4" name="Рисунок 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D36168" w:rsidRPr="009E4601" w:rsidRDefault="00D36168" w:rsidP="00D3616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D36168" w:rsidRPr="009E4601" w:rsidRDefault="00D36168" w:rsidP="00D36168">
      <w:pPr>
        <w:spacing w:after="0" w:line="240" w:lineRule="auto"/>
        <w:jc w:val="center"/>
        <w:rPr>
          <w:rFonts w:ascii="Times New Roman" w:hAnsi="Times New Roman"/>
          <w:b/>
          <w:sz w:val="28"/>
          <w:szCs w:val="28"/>
        </w:rPr>
      </w:pPr>
    </w:p>
    <w:p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D36168" w:rsidRPr="00796A59" w:rsidRDefault="005D58CC" w:rsidP="00D36168">
      <w:pPr>
        <w:pStyle w:val="aa"/>
        <w:shd w:val="clear" w:color="auto" w:fill="FFFFFF"/>
        <w:jc w:val="both"/>
        <w:rPr>
          <w:b/>
        </w:rPr>
      </w:pPr>
      <w:r>
        <w:rPr>
          <w:b/>
        </w:rPr>
        <w:t xml:space="preserve">    </w:t>
      </w:r>
      <w:r w:rsidR="00D36168">
        <w:rPr>
          <w:b/>
        </w:rPr>
        <w:t>17 вересня 2026</w:t>
      </w:r>
      <w:r w:rsidR="00D36168" w:rsidRPr="009E4601">
        <w:rPr>
          <w:b/>
        </w:rPr>
        <w:t xml:space="preserve"> ро</w:t>
      </w:r>
      <w:r w:rsidR="00D36168">
        <w:rPr>
          <w:b/>
        </w:rPr>
        <w:t>ку</w:t>
      </w:r>
      <w:r>
        <w:rPr>
          <w:b/>
        </w:rPr>
        <w:tab/>
      </w:r>
      <w:r>
        <w:rPr>
          <w:b/>
        </w:rPr>
        <w:tab/>
        <w:t xml:space="preserve">         </w:t>
      </w:r>
      <w:r w:rsidR="007A7498">
        <w:rPr>
          <w:b/>
        </w:rPr>
        <w:t xml:space="preserve">  </w:t>
      </w:r>
      <w:r w:rsidR="00D36168">
        <w:rPr>
          <w:b/>
        </w:rPr>
        <w:t xml:space="preserve">  с. Розвадів</w:t>
      </w:r>
      <w:r w:rsidR="00D36168">
        <w:rPr>
          <w:b/>
        </w:rPr>
        <w:tab/>
      </w:r>
      <w:r w:rsidR="00D36168">
        <w:rPr>
          <w:b/>
        </w:rPr>
        <w:tab/>
        <w:t xml:space="preserve">    </w:t>
      </w:r>
      <w:r w:rsidR="007A7498">
        <w:rPr>
          <w:b/>
        </w:rPr>
        <w:t xml:space="preserve">            </w:t>
      </w:r>
      <w:r w:rsidR="00D36168">
        <w:rPr>
          <w:b/>
        </w:rPr>
        <w:t xml:space="preserve">       </w:t>
      </w:r>
      <w:r w:rsidR="00D36168" w:rsidRPr="009E4601">
        <w:rPr>
          <w:b/>
          <w:lang w:val="ru-RU"/>
        </w:rPr>
        <w:t xml:space="preserve"> </w:t>
      </w:r>
      <w:r w:rsidR="00D36168" w:rsidRPr="009E4601">
        <w:rPr>
          <w:b/>
        </w:rPr>
        <w:t xml:space="preserve">№ </w:t>
      </w:r>
      <w:r w:rsidR="008067B0">
        <w:rPr>
          <w:b/>
        </w:rPr>
        <w:t>2523</w:t>
      </w:r>
    </w:p>
    <w:p w:rsidR="00887BDC" w:rsidRPr="008B0E18" w:rsidRDefault="00887BDC" w:rsidP="008B0E18">
      <w:pPr>
        <w:tabs>
          <w:tab w:val="left" w:pos="3226"/>
        </w:tabs>
        <w:spacing w:after="0" w:line="240" w:lineRule="auto"/>
        <w:rPr>
          <w:rFonts w:ascii="Times New Roman" w:eastAsia="Times New Roman" w:hAnsi="Times New Roman" w:cs="Times New Roman"/>
          <w:b/>
          <w:sz w:val="24"/>
          <w:szCs w:val="24"/>
          <w:lang w:eastAsia="uk-UA"/>
        </w:rPr>
      </w:pPr>
      <w:r w:rsidRPr="00887BDC">
        <w:rPr>
          <w:rFonts w:ascii="Calibri" w:eastAsia="Times New Roman" w:hAnsi="Calibri" w:cs="Calibri"/>
          <w:color w:val="000000"/>
          <w:sz w:val="28"/>
          <w:szCs w:val="28"/>
          <w:lang w:eastAsia="uk-UA"/>
        </w:rPr>
        <w:t>      </w:t>
      </w:r>
      <w:r w:rsidRPr="008B0E18">
        <w:rPr>
          <w:rFonts w:ascii="Times New Roman" w:eastAsia="Times New Roman" w:hAnsi="Times New Roman" w:cs="Times New Roman"/>
          <w:b/>
          <w:color w:val="000000"/>
          <w:sz w:val="24"/>
          <w:szCs w:val="24"/>
          <w:lang w:eastAsia="uk-UA"/>
        </w:rPr>
        <w:t xml:space="preserve">Про </w:t>
      </w:r>
      <w:r w:rsidR="007A7498">
        <w:rPr>
          <w:rFonts w:ascii="Times New Roman" w:eastAsia="Times New Roman" w:hAnsi="Times New Roman" w:cs="Times New Roman"/>
          <w:b/>
          <w:color w:val="000000"/>
          <w:sz w:val="24"/>
          <w:szCs w:val="24"/>
          <w:lang w:eastAsia="uk-UA"/>
        </w:rPr>
        <w:t>поповнення</w:t>
      </w:r>
      <w:r w:rsidRPr="008B0E18">
        <w:rPr>
          <w:rFonts w:ascii="Times New Roman" w:eastAsia="Times New Roman" w:hAnsi="Times New Roman" w:cs="Times New Roman"/>
          <w:b/>
          <w:color w:val="000000"/>
          <w:sz w:val="24"/>
          <w:szCs w:val="24"/>
          <w:lang w:eastAsia="uk-UA"/>
        </w:rPr>
        <w:t xml:space="preserve"> Статутного капіталу</w:t>
      </w:r>
    </w:p>
    <w:p w:rsidR="00887BDC" w:rsidRPr="008B0E18" w:rsidRDefault="00887BDC" w:rsidP="008B0E18">
      <w:pPr>
        <w:tabs>
          <w:tab w:val="left" w:pos="3226"/>
          <w:tab w:val="left" w:pos="7076"/>
        </w:tabs>
        <w:spacing w:after="0" w:line="240" w:lineRule="auto"/>
        <w:rPr>
          <w:rFonts w:ascii="Times New Roman" w:eastAsia="Times New Roman" w:hAnsi="Times New Roman" w:cs="Times New Roman"/>
          <w:b/>
          <w:sz w:val="24"/>
          <w:szCs w:val="24"/>
          <w:lang w:eastAsia="uk-UA"/>
        </w:rPr>
      </w:pPr>
      <w:r w:rsidRPr="008B0E18">
        <w:rPr>
          <w:rFonts w:ascii="Times New Roman" w:eastAsia="Times New Roman" w:hAnsi="Times New Roman" w:cs="Times New Roman"/>
          <w:b/>
          <w:color w:val="000000"/>
          <w:sz w:val="24"/>
          <w:szCs w:val="24"/>
          <w:lang w:eastAsia="uk-UA"/>
        </w:rPr>
        <w:t>      Комунального підприємства</w:t>
      </w:r>
    </w:p>
    <w:p w:rsidR="00887BDC" w:rsidRPr="008B0E18" w:rsidRDefault="00887BDC" w:rsidP="008B0E18">
      <w:pPr>
        <w:tabs>
          <w:tab w:val="left" w:pos="3226"/>
          <w:tab w:val="left" w:pos="7076"/>
        </w:tabs>
        <w:spacing w:after="0" w:line="240" w:lineRule="auto"/>
        <w:rPr>
          <w:rFonts w:ascii="Times New Roman" w:eastAsia="Times New Roman" w:hAnsi="Times New Roman" w:cs="Times New Roman"/>
          <w:b/>
          <w:sz w:val="24"/>
          <w:szCs w:val="24"/>
          <w:lang w:eastAsia="uk-UA"/>
        </w:rPr>
      </w:pPr>
      <w:r w:rsidRPr="008B0E18">
        <w:rPr>
          <w:rFonts w:ascii="Times New Roman" w:eastAsia="Times New Roman" w:hAnsi="Times New Roman" w:cs="Times New Roman"/>
          <w:b/>
          <w:color w:val="000000"/>
          <w:sz w:val="24"/>
          <w:szCs w:val="24"/>
          <w:lang w:eastAsia="uk-UA"/>
        </w:rPr>
        <w:t>     «Розвадівське житлово-комунальне підприємство»</w:t>
      </w:r>
    </w:p>
    <w:p w:rsidR="00887BDC" w:rsidRPr="008B0E18" w:rsidRDefault="00887BDC" w:rsidP="008B0E18">
      <w:pPr>
        <w:tabs>
          <w:tab w:val="left" w:pos="3226"/>
          <w:tab w:val="left" w:pos="7076"/>
        </w:tabs>
        <w:spacing w:after="0" w:line="240" w:lineRule="auto"/>
        <w:rPr>
          <w:rFonts w:ascii="Times New Roman" w:eastAsia="Times New Roman" w:hAnsi="Times New Roman" w:cs="Times New Roman"/>
          <w:b/>
          <w:sz w:val="24"/>
          <w:szCs w:val="24"/>
          <w:lang w:eastAsia="uk-UA"/>
        </w:rPr>
      </w:pPr>
      <w:r w:rsidRPr="008B0E18">
        <w:rPr>
          <w:rFonts w:ascii="Times New Roman" w:eastAsia="Times New Roman" w:hAnsi="Times New Roman" w:cs="Times New Roman"/>
          <w:b/>
          <w:color w:val="000000"/>
          <w:sz w:val="24"/>
          <w:szCs w:val="24"/>
          <w:lang w:eastAsia="uk-UA"/>
        </w:rPr>
        <w:t>      Розвадівської сільської ради Стрийського району</w:t>
      </w:r>
    </w:p>
    <w:p w:rsidR="00887BDC" w:rsidRDefault="00887BDC" w:rsidP="008B0E18">
      <w:pPr>
        <w:tabs>
          <w:tab w:val="left" w:pos="3226"/>
          <w:tab w:val="left" w:pos="7076"/>
        </w:tabs>
        <w:spacing w:after="0" w:line="240" w:lineRule="auto"/>
        <w:rPr>
          <w:rFonts w:ascii="Times New Roman" w:eastAsia="Times New Roman" w:hAnsi="Times New Roman" w:cs="Times New Roman"/>
          <w:b/>
          <w:color w:val="000000"/>
          <w:sz w:val="24"/>
          <w:szCs w:val="24"/>
          <w:lang w:eastAsia="uk-UA"/>
        </w:rPr>
      </w:pPr>
      <w:r w:rsidRPr="008B0E18">
        <w:rPr>
          <w:rFonts w:ascii="Times New Roman" w:eastAsia="Times New Roman" w:hAnsi="Times New Roman" w:cs="Times New Roman"/>
          <w:b/>
          <w:color w:val="000000"/>
          <w:sz w:val="24"/>
          <w:szCs w:val="24"/>
          <w:lang w:eastAsia="uk-UA"/>
        </w:rPr>
        <w:t>      Львівської області</w:t>
      </w:r>
      <w:r w:rsidR="007A7498">
        <w:rPr>
          <w:rFonts w:ascii="Times New Roman" w:eastAsia="Times New Roman" w:hAnsi="Times New Roman" w:cs="Times New Roman"/>
          <w:b/>
          <w:color w:val="000000"/>
          <w:sz w:val="24"/>
          <w:szCs w:val="24"/>
          <w:lang w:eastAsia="uk-UA"/>
        </w:rPr>
        <w:t xml:space="preserve"> на 2026рік</w:t>
      </w:r>
    </w:p>
    <w:p w:rsidR="008B0E18" w:rsidRPr="008B0E18" w:rsidRDefault="008B0E18" w:rsidP="008B0E18">
      <w:pPr>
        <w:tabs>
          <w:tab w:val="left" w:pos="3226"/>
          <w:tab w:val="left" w:pos="7076"/>
        </w:tabs>
        <w:spacing w:after="0" w:line="240" w:lineRule="auto"/>
        <w:rPr>
          <w:rFonts w:ascii="Times New Roman" w:eastAsia="Times New Roman" w:hAnsi="Times New Roman" w:cs="Times New Roman"/>
          <w:b/>
          <w:sz w:val="24"/>
          <w:szCs w:val="24"/>
          <w:lang w:eastAsia="uk-UA"/>
        </w:rPr>
      </w:pPr>
    </w:p>
    <w:p w:rsidR="00887BDC" w:rsidRPr="00D36168" w:rsidRDefault="00887BDC" w:rsidP="008B0E18">
      <w:pPr>
        <w:tabs>
          <w:tab w:val="left" w:pos="3226"/>
          <w:tab w:val="left" w:pos="7076"/>
        </w:tabs>
        <w:spacing w:after="0" w:line="240" w:lineRule="auto"/>
        <w:jc w:val="both"/>
        <w:rPr>
          <w:rFonts w:ascii="Times New Roman" w:eastAsia="Times New Roman" w:hAnsi="Times New Roman" w:cs="Times New Roman"/>
          <w:sz w:val="24"/>
          <w:szCs w:val="24"/>
          <w:lang w:eastAsia="uk-UA"/>
        </w:rPr>
      </w:pPr>
      <w:r w:rsidRPr="00D36168">
        <w:rPr>
          <w:rFonts w:ascii="Calibri" w:eastAsia="Times New Roman" w:hAnsi="Calibri" w:cs="Calibri"/>
          <w:color w:val="000000"/>
          <w:sz w:val="24"/>
          <w:szCs w:val="24"/>
          <w:lang w:eastAsia="uk-UA"/>
        </w:rPr>
        <w:t xml:space="preserve">                  </w:t>
      </w:r>
      <w:r w:rsidRPr="00D36168">
        <w:rPr>
          <w:rFonts w:ascii="Times New Roman" w:eastAsia="Times New Roman" w:hAnsi="Times New Roman" w:cs="Times New Roman"/>
          <w:color w:val="000000"/>
          <w:sz w:val="24"/>
          <w:szCs w:val="24"/>
          <w:lang w:eastAsia="uk-UA"/>
        </w:rPr>
        <w:t xml:space="preserve">Відповідно до ст.26 Закону України «Про місцеве самоврядування в Україні»,  розглянувши клопотання </w:t>
      </w:r>
      <w:r w:rsidR="00E1148F">
        <w:rPr>
          <w:rFonts w:ascii="Times New Roman" w:eastAsia="Times New Roman" w:hAnsi="Times New Roman" w:cs="Times New Roman"/>
          <w:color w:val="000000"/>
          <w:sz w:val="24"/>
          <w:szCs w:val="24"/>
          <w:lang w:eastAsia="uk-UA"/>
        </w:rPr>
        <w:t xml:space="preserve">директора </w:t>
      </w:r>
      <w:r w:rsidRPr="00D36168">
        <w:rPr>
          <w:rFonts w:ascii="Times New Roman" w:eastAsia="Times New Roman" w:hAnsi="Times New Roman" w:cs="Times New Roman"/>
          <w:color w:val="000000"/>
          <w:sz w:val="24"/>
          <w:szCs w:val="24"/>
          <w:lang w:eastAsia="uk-UA"/>
        </w:rPr>
        <w:t>КП «РЖКП»  Розвадівської сіль</w:t>
      </w:r>
      <w:r w:rsidR="004B050F">
        <w:rPr>
          <w:rFonts w:ascii="Times New Roman" w:eastAsia="Times New Roman" w:hAnsi="Times New Roman" w:cs="Times New Roman"/>
          <w:color w:val="000000"/>
          <w:sz w:val="24"/>
          <w:szCs w:val="24"/>
          <w:lang w:eastAsia="uk-UA"/>
        </w:rPr>
        <w:t>ської ради №88 від 02</w:t>
      </w:r>
      <w:r w:rsidRPr="00D36168">
        <w:rPr>
          <w:rFonts w:ascii="Times New Roman" w:eastAsia="Times New Roman" w:hAnsi="Times New Roman" w:cs="Times New Roman"/>
          <w:color w:val="000000"/>
          <w:sz w:val="24"/>
          <w:szCs w:val="24"/>
          <w:lang w:eastAsia="uk-UA"/>
        </w:rPr>
        <w:t>.09.2026 про збільшення Статутного капіталу, сільська рада</w:t>
      </w:r>
    </w:p>
    <w:p w:rsidR="00D36168" w:rsidRDefault="00887BDC" w:rsidP="00887BDC">
      <w:pPr>
        <w:tabs>
          <w:tab w:val="left" w:pos="3226"/>
          <w:tab w:val="left" w:pos="7076"/>
        </w:tabs>
        <w:spacing w:line="240" w:lineRule="auto"/>
        <w:jc w:val="both"/>
        <w:rPr>
          <w:rFonts w:ascii="Times New Roman" w:eastAsia="Times New Roman" w:hAnsi="Times New Roman" w:cs="Times New Roman"/>
          <w:b/>
          <w:bCs/>
          <w:color w:val="000000"/>
          <w:sz w:val="24"/>
          <w:szCs w:val="24"/>
          <w:lang w:eastAsia="uk-UA"/>
        </w:rPr>
      </w:pPr>
      <w:r w:rsidRPr="00D36168">
        <w:rPr>
          <w:rFonts w:ascii="Times New Roman" w:eastAsia="Times New Roman" w:hAnsi="Times New Roman" w:cs="Times New Roman"/>
          <w:b/>
          <w:bCs/>
          <w:color w:val="000000"/>
          <w:sz w:val="24"/>
          <w:szCs w:val="24"/>
          <w:lang w:eastAsia="uk-UA"/>
        </w:rPr>
        <w:t>                                                   </w:t>
      </w:r>
    </w:p>
    <w:p w:rsidR="00887BDC" w:rsidRPr="00D36168" w:rsidRDefault="00D36168" w:rsidP="00887BDC">
      <w:pPr>
        <w:tabs>
          <w:tab w:val="left" w:pos="3226"/>
          <w:tab w:val="left" w:pos="7076"/>
        </w:tabs>
        <w:spacing w:line="240" w:lineRule="auto"/>
        <w:jc w:val="both"/>
        <w:rPr>
          <w:rFonts w:ascii="Times New Roman" w:eastAsia="Times New Roman" w:hAnsi="Times New Roman" w:cs="Times New Roman"/>
          <w:sz w:val="24"/>
          <w:szCs w:val="24"/>
          <w:lang w:eastAsia="uk-UA"/>
        </w:rPr>
      </w:pPr>
      <w:r>
        <w:rPr>
          <w:rFonts w:ascii="Times New Roman" w:eastAsia="Times New Roman" w:hAnsi="Times New Roman" w:cs="Times New Roman"/>
          <w:b/>
          <w:bCs/>
          <w:color w:val="000000"/>
          <w:sz w:val="24"/>
          <w:szCs w:val="24"/>
          <w:lang w:eastAsia="uk-UA"/>
        </w:rPr>
        <w:t xml:space="preserve">                                                                     </w:t>
      </w:r>
      <w:r w:rsidR="00887BDC" w:rsidRPr="00D36168">
        <w:rPr>
          <w:rFonts w:ascii="Times New Roman" w:eastAsia="Times New Roman" w:hAnsi="Times New Roman" w:cs="Times New Roman"/>
          <w:b/>
          <w:bCs/>
          <w:color w:val="000000"/>
          <w:sz w:val="24"/>
          <w:szCs w:val="24"/>
          <w:lang w:eastAsia="uk-UA"/>
        </w:rPr>
        <w:t xml:space="preserve"> ВИРІШИЛА :</w:t>
      </w:r>
    </w:p>
    <w:p w:rsidR="00887BDC" w:rsidRPr="00D36168" w:rsidRDefault="00887BDC" w:rsidP="004B050F">
      <w:pPr>
        <w:tabs>
          <w:tab w:val="left" w:pos="3226"/>
          <w:tab w:val="left" w:pos="7076"/>
        </w:tabs>
        <w:spacing w:line="240" w:lineRule="auto"/>
        <w:jc w:val="both"/>
        <w:rPr>
          <w:rFonts w:ascii="Times New Roman" w:eastAsia="Times New Roman" w:hAnsi="Times New Roman" w:cs="Times New Roman"/>
          <w:sz w:val="24"/>
          <w:szCs w:val="24"/>
          <w:lang w:eastAsia="uk-UA"/>
        </w:rPr>
      </w:pPr>
      <w:r w:rsidRPr="00D36168">
        <w:rPr>
          <w:rFonts w:ascii="Times New Roman" w:eastAsia="Times New Roman" w:hAnsi="Times New Roman" w:cs="Times New Roman"/>
          <w:color w:val="000000"/>
          <w:sz w:val="24"/>
          <w:szCs w:val="24"/>
          <w:lang w:eastAsia="uk-UA"/>
        </w:rPr>
        <w:t>1.</w:t>
      </w:r>
      <w:r w:rsidR="008B0E18">
        <w:rPr>
          <w:rFonts w:ascii="Times New Roman" w:eastAsia="Times New Roman" w:hAnsi="Times New Roman" w:cs="Times New Roman"/>
          <w:color w:val="000000"/>
          <w:sz w:val="24"/>
          <w:szCs w:val="24"/>
          <w:lang w:eastAsia="uk-UA"/>
        </w:rPr>
        <w:t xml:space="preserve"> </w:t>
      </w:r>
      <w:r w:rsidRPr="00D36168">
        <w:rPr>
          <w:rFonts w:ascii="Times New Roman" w:eastAsia="Times New Roman" w:hAnsi="Times New Roman" w:cs="Times New Roman"/>
          <w:color w:val="000000"/>
          <w:sz w:val="24"/>
          <w:szCs w:val="24"/>
          <w:lang w:eastAsia="uk-UA"/>
        </w:rPr>
        <w:t>Збільшити розмір Статутного капіталу Комунального підприємства «Розвадівське Комунальне підприємство» Розвадівської сільської ради   Стрийського району Львівської області, код ЄДРПОУ 31323552, на суму   250000,00 грн.(Двісті  п’ятдесят тисяч гривень 00 копійок) і визначити його у розмірі 2 275 069,02 грн. (Два мільйони двісті сімдесят п’ять тисяч шістдесят дев’ять гривень 02 копійки);</w:t>
      </w:r>
    </w:p>
    <w:p w:rsidR="00887BDC" w:rsidRPr="00D36168" w:rsidRDefault="00887BDC" w:rsidP="004B050F">
      <w:pPr>
        <w:tabs>
          <w:tab w:val="left" w:pos="3226"/>
          <w:tab w:val="left" w:pos="7076"/>
        </w:tabs>
        <w:spacing w:line="240" w:lineRule="auto"/>
        <w:jc w:val="both"/>
        <w:rPr>
          <w:rFonts w:ascii="Times New Roman" w:eastAsia="Times New Roman" w:hAnsi="Times New Roman" w:cs="Times New Roman"/>
          <w:sz w:val="24"/>
          <w:szCs w:val="24"/>
          <w:lang w:eastAsia="uk-UA"/>
        </w:rPr>
      </w:pPr>
      <w:r w:rsidRPr="00D36168">
        <w:rPr>
          <w:rFonts w:ascii="Times New Roman" w:eastAsia="Times New Roman" w:hAnsi="Times New Roman" w:cs="Times New Roman"/>
          <w:color w:val="000000"/>
          <w:sz w:val="24"/>
          <w:szCs w:val="24"/>
          <w:lang w:eastAsia="uk-UA"/>
        </w:rPr>
        <w:t xml:space="preserve">2. Директору КП «РЖКП» Розвадівської сільської ради Гуралю В.Я. забезпечити  реєстрацію змін до відомостей про юридичну особу в порядку, установленому чинним законодавством України; </w:t>
      </w:r>
    </w:p>
    <w:p w:rsidR="004B050F" w:rsidRPr="00CD77B5" w:rsidRDefault="00887BDC" w:rsidP="004B050F">
      <w:pPr>
        <w:rPr>
          <w:rFonts w:ascii="Times New Roman" w:hAnsi="Times New Roman" w:cs="Times New Roman"/>
          <w:sz w:val="24"/>
          <w:szCs w:val="24"/>
        </w:rPr>
      </w:pPr>
      <w:r w:rsidRPr="00D36168">
        <w:rPr>
          <w:rFonts w:ascii="Times New Roman" w:eastAsia="Times New Roman" w:hAnsi="Times New Roman" w:cs="Times New Roman"/>
          <w:color w:val="000000"/>
          <w:sz w:val="24"/>
          <w:szCs w:val="24"/>
          <w:lang w:eastAsia="uk-UA"/>
        </w:rPr>
        <w:t>3.</w:t>
      </w:r>
      <w:r w:rsidR="008B0E18">
        <w:rPr>
          <w:rFonts w:ascii="Times New Roman" w:eastAsia="Times New Roman" w:hAnsi="Times New Roman" w:cs="Times New Roman"/>
          <w:color w:val="000000"/>
          <w:sz w:val="24"/>
          <w:szCs w:val="24"/>
          <w:lang w:eastAsia="uk-UA"/>
        </w:rPr>
        <w:t xml:space="preserve"> </w:t>
      </w:r>
      <w:r w:rsidRPr="00D36168">
        <w:rPr>
          <w:rFonts w:ascii="Times New Roman" w:eastAsia="Times New Roman" w:hAnsi="Times New Roman" w:cs="Times New Roman"/>
          <w:color w:val="000000"/>
          <w:sz w:val="24"/>
          <w:szCs w:val="24"/>
          <w:lang w:eastAsia="uk-UA"/>
        </w:rPr>
        <w:t xml:space="preserve"> </w:t>
      </w:r>
      <w:r w:rsidR="004B050F" w:rsidRPr="00AB0D1F">
        <w:rPr>
          <w:rFonts w:ascii="Times New Roman" w:hAnsi="Times New Roman" w:cs="Times New Roman"/>
          <w:sz w:val="24"/>
          <w:szCs w:val="24"/>
        </w:rPr>
        <w:t>Контроль за виконанням даного рішення покласти на комісію з питань фінансів, бюджету,</w:t>
      </w:r>
      <w:r w:rsidR="004B050F">
        <w:rPr>
          <w:rFonts w:ascii="Times New Roman" w:hAnsi="Times New Roman" w:cs="Times New Roman"/>
          <w:sz w:val="24"/>
          <w:szCs w:val="24"/>
        </w:rPr>
        <w:t xml:space="preserve"> планування, соціально-економічного розвитку, інвестицій, міжнародного співробітництва та регуляторних актів (А. Зобнів)</w:t>
      </w:r>
      <w:r w:rsidR="004B050F" w:rsidRPr="00CD77B5">
        <w:rPr>
          <w:rFonts w:ascii="Times New Roman" w:hAnsi="Times New Roman" w:cs="Times New Roman"/>
          <w:sz w:val="24"/>
          <w:szCs w:val="24"/>
        </w:rPr>
        <w:t xml:space="preserve"> </w:t>
      </w:r>
    </w:p>
    <w:p w:rsidR="00887BDC" w:rsidRPr="00D36168" w:rsidRDefault="00887BDC" w:rsidP="00887BDC">
      <w:pPr>
        <w:tabs>
          <w:tab w:val="left" w:pos="3226"/>
          <w:tab w:val="left" w:pos="7076"/>
        </w:tabs>
        <w:spacing w:line="240" w:lineRule="auto"/>
        <w:ind w:left="420"/>
        <w:rPr>
          <w:rFonts w:ascii="Times New Roman" w:eastAsia="Times New Roman" w:hAnsi="Times New Roman" w:cs="Times New Roman"/>
          <w:sz w:val="24"/>
          <w:szCs w:val="24"/>
          <w:lang w:eastAsia="uk-UA"/>
        </w:rPr>
      </w:pPr>
      <w:r w:rsidRPr="00D36168">
        <w:rPr>
          <w:rFonts w:ascii="Times New Roman" w:eastAsia="Times New Roman" w:hAnsi="Times New Roman" w:cs="Times New Roman"/>
          <w:sz w:val="24"/>
          <w:szCs w:val="24"/>
          <w:lang w:eastAsia="uk-UA"/>
        </w:rPr>
        <w:t> </w:t>
      </w:r>
    </w:p>
    <w:p w:rsidR="00887BDC" w:rsidRPr="00D36168" w:rsidRDefault="00887BDC" w:rsidP="00887BDC">
      <w:pPr>
        <w:tabs>
          <w:tab w:val="left" w:pos="3226"/>
          <w:tab w:val="left" w:pos="7076"/>
        </w:tabs>
        <w:spacing w:line="240" w:lineRule="auto"/>
        <w:ind w:left="420"/>
        <w:rPr>
          <w:rFonts w:ascii="Times New Roman" w:eastAsia="Times New Roman" w:hAnsi="Times New Roman" w:cs="Times New Roman"/>
          <w:sz w:val="24"/>
          <w:szCs w:val="24"/>
          <w:lang w:eastAsia="uk-UA"/>
        </w:rPr>
      </w:pPr>
      <w:r w:rsidRPr="00D36168">
        <w:rPr>
          <w:rFonts w:ascii="Times New Roman" w:eastAsia="Times New Roman" w:hAnsi="Times New Roman" w:cs="Times New Roman"/>
          <w:sz w:val="24"/>
          <w:szCs w:val="24"/>
          <w:lang w:eastAsia="uk-UA"/>
        </w:rPr>
        <w:t> </w:t>
      </w:r>
    </w:p>
    <w:p w:rsidR="00887BDC" w:rsidRPr="00D36168" w:rsidRDefault="00887BDC" w:rsidP="00887BDC">
      <w:pPr>
        <w:tabs>
          <w:tab w:val="left" w:pos="3226"/>
          <w:tab w:val="left" w:pos="7076"/>
        </w:tabs>
        <w:spacing w:line="240" w:lineRule="auto"/>
        <w:ind w:left="420"/>
        <w:rPr>
          <w:rFonts w:ascii="Times New Roman" w:eastAsia="Times New Roman" w:hAnsi="Times New Roman" w:cs="Times New Roman"/>
          <w:sz w:val="24"/>
          <w:szCs w:val="24"/>
          <w:lang w:eastAsia="uk-UA"/>
        </w:rPr>
      </w:pPr>
      <w:r w:rsidRPr="00D36168">
        <w:rPr>
          <w:rFonts w:ascii="Times New Roman" w:eastAsia="Times New Roman" w:hAnsi="Times New Roman" w:cs="Times New Roman"/>
          <w:sz w:val="24"/>
          <w:szCs w:val="24"/>
          <w:lang w:eastAsia="uk-UA"/>
        </w:rPr>
        <w:t> </w:t>
      </w:r>
    </w:p>
    <w:p w:rsidR="00887BDC" w:rsidRPr="008B0E18" w:rsidRDefault="00887BDC" w:rsidP="00887BDC">
      <w:pPr>
        <w:tabs>
          <w:tab w:val="left" w:pos="3226"/>
          <w:tab w:val="left" w:pos="7076"/>
        </w:tabs>
        <w:spacing w:line="240" w:lineRule="auto"/>
        <w:ind w:left="420"/>
        <w:rPr>
          <w:rFonts w:ascii="Times New Roman" w:eastAsia="Times New Roman" w:hAnsi="Times New Roman" w:cs="Times New Roman"/>
          <w:b/>
          <w:sz w:val="24"/>
          <w:szCs w:val="24"/>
          <w:lang w:eastAsia="uk-UA"/>
        </w:rPr>
      </w:pPr>
      <w:r w:rsidRPr="00D36168">
        <w:rPr>
          <w:rFonts w:ascii="Times New Roman" w:eastAsia="Times New Roman" w:hAnsi="Times New Roman" w:cs="Times New Roman"/>
          <w:color w:val="000000"/>
          <w:sz w:val="24"/>
          <w:szCs w:val="24"/>
          <w:lang w:eastAsia="uk-UA"/>
        </w:rPr>
        <w:t xml:space="preserve">                </w:t>
      </w:r>
      <w:r w:rsidRPr="008B0E18">
        <w:rPr>
          <w:rFonts w:ascii="Times New Roman" w:eastAsia="Times New Roman" w:hAnsi="Times New Roman" w:cs="Times New Roman"/>
          <w:b/>
          <w:color w:val="000000"/>
          <w:sz w:val="24"/>
          <w:szCs w:val="24"/>
          <w:lang w:eastAsia="uk-UA"/>
        </w:rPr>
        <w:t>Сільський голова                         </w:t>
      </w:r>
      <w:r w:rsidR="008B0E18">
        <w:rPr>
          <w:rFonts w:ascii="Times New Roman" w:eastAsia="Times New Roman" w:hAnsi="Times New Roman" w:cs="Times New Roman"/>
          <w:b/>
          <w:color w:val="000000"/>
          <w:sz w:val="24"/>
          <w:szCs w:val="24"/>
          <w:lang w:eastAsia="uk-UA"/>
        </w:rPr>
        <w:t xml:space="preserve">      </w:t>
      </w:r>
      <w:r w:rsidRPr="008B0E18">
        <w:rPr>
          <w:rFonts w:ascii="Times New Roman" w:eastAsia="Times New Roman" w:hAnsi="Times New Roman" w:cs="Times New Roman"/>
          <w:b/>
          <w:color w:val="000000"/>
          <w:sz w:val="24"/>
          <w:szCs w:val="24"/>
          <w:lang w:eastAsia="uk-UA"/>
        </w:rPr>
        <w:t>                Роман СИДОР</w:t>
      </w:r>
    </w:p>
    <w:p w:rsidR="00852689" w:rsidRPr="00D36168" w:rsidRDefault="00852689" w:rsidP="00AF76FE">
      <w:pPr>
        <w:rPr>
          <w:sz w:val="24"/>
          <w:szCs w:val="24"/>
        </w:rPr>
      </w:pPr>
    </w:p>
    <w:p w:rsidR="00852689" w:rsidRDefault="00852689" w:rsidP="00AF76FE"/>
    <w:p w:rsidR="008B0E18" w:rsidRDefault="008B0E18" w:rsidP="00AF76FE"/>
    <w:p w:rsidR="007A7498" w:rsidRDefault="007A7498" w:rsidP="00AF76FE"/>
    <w:p w:rsidR="007A7498" w:rsidRDefault="007A7498" w:rsidP="00AF76FE"/>
    <w:tbl>
      <w:tblPr>
        <w:tblW w:w="9889" w:type="dxa"/>
        <w:tblLook w:val="04A0"/>
      </w:tblPr>
      <w:tblGrid>
        <w:gridCol w:w="9889"/>
      </w:tblGrid>
      <w:tr w:rsidR="00887BDC" w:rsidRPr="00C13678" w:rsidTr="00887BDC">
        <w:trPr>
          <w:trHeight w:val="150"/>
        </w:trPr>
        <w:tc>
          <w:tcPr>
            <w:tcW w:w="4786" w:type="dxa"/>
            <w:shd w:val="clear" w:color="auto" w:fill="auto"/>
          </w:tcPr>
          <w:p w:rsidR="00887BDC" w:rsidRPr="008B0E18" w:rsidRDefault="00887BDC" w:rsidP="007A7498">
            <w:pPr>
              <w:spacing w:after="0" w:line="240" w:lineRule="auto"/>
              <w:jc w:val="right"/>
              <w:rPr>
                <w:rFonts w:ascii="Times New Roman" w:eastAsia="Calibri" w:hAnsi="Times New Roman" w:cs="Times New Roman"/>
                <w:sz w:val="24"/>
                <w:szCs w:val="24"/>
              </w:rPr>
            </w:pPr>
            <w:bookmarkStart w:id="6" w:name="_Hlk37842552"/>
          </w:p>
          <w:p w:rsidR="00887BDC" w:rsidRPr="008B0E18" w:rsidRDefault="00887BDC" w:rsidP="007A7498">
            <w:pPr>
              <w:spacing w:after="0" w:line="240" w:lineRule="auto"/>
              <w:jc w:val="right"/>
              <w:rPr>
                <w:rFonts w:ascii="Times New Roman" w:eastAsia="Calibri" w:hAnsi="Times New Roman" w:cs="Times New Roman"/>
                <w:b/>
                <w:sz w:val="24"/>
                <w:szCs w:val="24"/>
              </w:rPr>
            </w:pPr>
            <w:r w:rsidRPr="008B0E18">
              <w:rPr>
                <w:rFonts w:ascii="Times New Roman" w:eastAsia="Calibri" w:hAnsi="Times New Roman" w:cs="Times New Roman"/>
                <w:b/>
                <w:sz w:val="24"/>
                <w:szCs w:val="24"/>
              </w:rPr>
              <w:t>ЗАТВЕРДЖЕНО</w:t>
            </w:r>
            <w:r w:rsidR="00681D8E">
              <w:rPr>
                <w:rFonts w:ascii="Times New Roman" w:eastAsia="Calibri" w:hAnsi="Times New Roman" w:cs="Times New Roman"/>
                <w:b/>
                <w:sz w:val="24"/>
                <w:szCs w:val="24"/>
              </w:rPr>
              <w:t>:</w:t>
            </w:r>
          </w:p>
        </w:tc>
      </w:tr>
      <w:tr w:rsidR="00887BDC" w:rsidRPr="00C13678" w:rsidTr="00887BDC">
        <w:tc>
          <w:tcPr>
            <w:tcW w:w="4786" w:type="dxa"/>
            <w:shd w:val="clear" w:color="auto" w:fill="auto"/>
          </w:tcPr>
          <w:p w:rsidR="00887BDC" w:rsidRPr="008B0E18" w:rsidRDefault="00887BDC" w:rsidP="007A7498">
            <w:pPr>
              <w:spacing w:after="0" w:line="240" w:lineRule="auto"/>
              <w:jc w:val="right"/>
              <w:rPr>
                <w:rFonts w:ascii="Times New Roman" w:eastAsia="Calibri" w:hAnsi="Times New Roman" w:cs="Times New Roman"/>
                <w:b/>
                <w:sz w:val="24"/>
                <w:szCs w:val="24"/>
              </w:rPr>
            </w:pPr>
          </w:p>
        </w:tc>
      </w:tr>
      <w:tr w:rsidR="00887BDC" w:rsidRPr="00C13678" w:rsidTr="00887BDC">
        <w:tc>
          <w:tcPr>
            <w:tcW w:w="4786" w:type="dxa"/>
            <w:shd w:val="clear" w:color="auto" w:fill="auto"/>
            <w:hideMark/>
          </w:tcPr>
          <w:p w:rsidR="00887BDC" w:rsidRPr="008B0E18" w:rsidRDefault="00681D8E" w:rsidP="005D58CC">
            <w:pPr>
              <w:tabs>
                <w:tab w:val="left" w:pos="5940"/>
                <w:tab w:val="right" w:pos="9673"/>
              </w:tabs>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ab/>
              <w:t xml:space="preserve">               </w:t>
            </w:r>
            <w:r w:rsidR="00887BDC" w:rsidRPr="008B0E18">
              <w:rPr>
                <w:rFonts w:ascii="Times New Roman" w:eastAsia="Calibri" w:hAnsi="Times New Roman" w:cs="Times New Roman"/>
                <w:sz w:val="24"/>
                <w:szCs w:val="24"/>
              </w:rPr>
              <w:t xml:space="preserve"> р</w:t>
            </w:r>
            <w:r>
              <w:rPr>
                <w:rFonts w:ascii="Times New Roman" w:eastAsia="Calibri" w:hAnsi="Times New Roman" w:cs="Times New Roman"/>
                <w:sz w:val="24"/>
                <w:szCs w:val="24"/>
              </w:rPr>
              <w:t xml:space="preserve">ішенням </w:t>
            </w:r>
            <w:r w:rsidR="008B0E18">
              <w:rPr>
                <w:rFonts w:ascii="Times New Roman" w:eastAsia="Calibri" w:hAnsi="Times New Roman" w:cs="Times New Roman"/>
                <w:sz w:val="24"/>
                <w:szCs w:val="24"/>
              </w:rPr>
              <w:t>82-ї</w:t>
            </w:r>
            <w:r w:rsidR="00887BDC" w:rsidRPr="008B0E18">
              <w:rPr>
                <w:rFonts w:ascii="Times New Roman" w:eastAsia="Calibri" w:hAnsi="Times New Roman" w:cs="Times New Roman"/>
                <w:sz w:val="24"/>
                <w:szCs w:val="24"/>
              </w:rPr>
              <w:t xml:space="preserve"> сесії    </w:t>
            </w:r>
            <w:r>
              <w:rPr>
                <w:rFonts w:ascii="Times New Roman" w:eastAsia="Calibri" w:hAnsi="Times New Roman" w:cs="Times New Roman"/>
                <w:sz w:val="24"/>
                <w:szCs w:val="24"/>
              </w:rPr>
              <w:t xml:space="preserve">                                                                                                                 </w:t>
            </w:r>
          </w:p>
          <w:p w:rsidR="00887BDC" w:rsidRPr="008B0E18" w:rsidRDefault="00887BDC" w:rsidP="007A7498">
            <w:pPr>
              <w:spacing w:after="0" w:line="240" w:lineRule="auto"/>
              <w:jc w:val="right"/>
              <w:rPr>
                <w:rFonts w:ascii="Times New Roman" w:eastAsia="Calibri" w:hAnsi="Times New Roman" w:cs="Times New Roman"/>
                <w:sz w:val="24"/>
                <w:szCs w:val="24"/>
              </w:rPr>
            </w:pPr>
            <w:r w:rsidRPr="008B0E18">
              <w:rPr>
                <w:rFonts w:ascii="Times New Roman" w:eastAsia="Calibri" w:hAnsi="Times New Roman" w:cs="Times New Roman"/>
                <w:sz w:val="24"/>
                <w:szCs w:val="24"/>
              </w:rPr>
              <w:t>Розвадівської сільської  ради</w:t>
            </w:r>
          </w:p>
          <w:p w:rsidR="00887BDC" w:rsidRPr="008B0E18" w:rsidRDefault="00681D8E" w:rsidP="007A7498">
            <w:pPr>
              <w:spacing w:after="0" w:line="240" w:lineRule="auto"/>
              <w:jc w:val="right"/>
              <w:rPr>
                <w:rFonts w:ascii="Times New Roman" w:eastAsia="Calibri" w:hAnsi="Times New Roman" w:cs="Times New Roman"/>
                <w:b/>
                <w:sz w:val="24"/>
                <w:szCs w:val="24"/>
              </w:rPr>
            </w:pPr>
            <w:r>
              <w:rPr>
                <w:rFonts w:ascii="Times New Roman" w:eastAsia="Calibri" w:hAnsi="Times New Roman" w:cs="Times New Roman"/>
                <w:sz w:val="24"/>
                <w:szCs w:val="24"/>
              </w:rPr>
              <w:t xml:space="preserve">                                                                                                    від 17.09.</w:t>
            </w:r>
            <w:r w:rsidR="00887BDC" w:rsidRPr="008B0E18">
              <w:rPr>
                <w:rFonts w:ascii="Times New Roman" w:eastAsia="Calibri" w:hAnsi="Times New Roman" w:cs="Times New Roman"/>
                <w:sz w:val="24"/>
                <w:szCs w:val="24"/>
              </w:rPr>
              <w:t xml:space="preserve">2026 року № </w:t>
            </w:r>
            <w:r w:rsidR="008067B0">
              <w:rPr>
                <w:rFonts w:ascii="Times New Roman" w:eastAsia="Calibri" w:hAnsi="Times New Roman" w:cs="Times New Roman"/>
                <w:sz w:val="24"/>
                <w:szCs w:val="24"/>
              </w:rPr>
              <w:t>2523</w:t>
            </w:r>
            <w:r w:rsidR="00887BDC" w:rsidRPr="008B0E18">
              <w:rPr>
                <w:rFonts w:ascii="Times New Roman" w:eastAsia="Calibri" w:hAnsi="Times New Roman" w:cs="Times New Roman"/>
                <w:sz w:val="24"/>
                <w:szCs w:val="24"/>
              </w:rPr>
              <w:t xml:space="preserve">    </w:t>
            </w:r>
          </w:p>
        </w:tc>
      </w:tr>
      <w:tr w:rsidR="00887BDC" w:rsidRPr="00C13678" w:rsidTr="00887BDC">
        <w:tc>
          <w:tcPr>
            <w:tcW w:w="4786" w:type="dxa"/>
            <w:shd w:val="clear" w:color="auto" w:fill="auto"/>
          </w:tcPr>
          <w:p w:rsidR="00887BDC" w:rsidRPr="008B0E18" w:rsidRDefault="00887BDC" w:rsidP="007A7498">
            <w:pPr>
              <w:spacing w:after="0" w:line="240" w:lineRule="auto"/>
              <w:jc w:val="right"/>
              <w:rPr>
                <w:rFonts w:ascii="Times New Roman" w:eastAsia="Calibri" w:hAnsi="Times New Roman" w:cs="Times New Roman"/>
                <w:b/>
                <w:sz w:val="24"/>
                <w:szCs w:val="24"/>
              </w:rPr>
            </w:pPr>
          </w:p>
        </w:tc>
      </w:tr>
      <w:tr w:rsidR="00887BDC" w:rsidRPr="00C13678" w:rsidTr="00887BDC">
        <w:tc>
          <w:tcPr>
            <w:tcW w:w="4786" w:type="dxa"/>
            <w:shd w:val="clear" w:color="auto" w:fill="auto"/>
          </w:tcPr>
          <w:p w:rsidR="00887BDC" w:rsidRPr="008B0E18" w:rsidRDefault="00887BDC" w:rsidP="007A7498">
            <w:pPr>
              <w:spacing w:after="0" w:line="240" w:lineRule="auto"/>
              <w:jc w:val="right"/>
              <w:rPr>
                <w:rFonts w:ascii="Times New Roman" w:eastAsia="Calibri" w:hAnsi="Times New Roman" w:cs="Times New Roman"/>
                <w:sz w:val="24"/>
                <w:szCs w:val="24"/>
              </w:rPr>
            </w:pPr>
          </w:p>
          <w:p w:rsidR="00887BDC" w:rsidRPr="008B0E18" w:rsidRDefault="00887BDC" w:rsidP="007A7498">
            <w:pPr>
              <w:spacing w:after="0" w:line="240" w:lineRule="auto"/>
              <w:jc w:val="right"/>
              <w:rPr>
                <w:rFonts w:ascii="Times New Roman" w:eastAsia="Calibri" w:hAnsi="Times New Roman" w:cs="Times New Roman"/>
                <w:sz w:val="24"/>
                <w:szCs w:val="24"/>
              </w:rPr>
            </w:pPr>
            <w:r w:rsidRPr="008B0E18">
              <w:rPr>
                <w:rFonts w:ascii="Times New Roman" w:eastAsia="Calibri" w:hAnsi="Times New Roman" w:cs="Times New Roman"/>
                <w:sz w:val="24"/>
                <w:szCs w:val="24"/>
              </w:rPr>
              <w:t>Сільський голова</w:t>
            </w:r>
          </w:p>
          <w:p w:rsidR="00887BDC" w:rsidRPr="008B0E18" w:rsidRDefault="00887BDC" w:rsidP="007A7498">
            <w:pPr>
              <w:spacing w:after="0" w:line="240" w:lineRule="auto"/>
              <w:jc w:val="right"/>
              <w:rPr>
                <w:rFonts w:ascii="Times New Roman" w:eastAsia="Calibri" w:hAnsi="Times New Roman" w:cs="Times New Roman"/>
                <w:sz w:val="24"/>
                <w:szCs w:val="24"/>
              </w:rPr>
            </w:pPr>
            <w:r w:rsidRPr="008B0E18">
              <w:rPr>
                <w:rFonts w:ascii="Times New Roman" w:eastAsia="Calibri" w:hAnsi="Times New Roman" w:cs="Times New Roman"/>
                <w:sz w:val="24"/>
                <w:szCs w:val="24"/>
              </w:rPr>
              <w:t>________________Роман СИДОР</w:t>
            </w:r>
          </w:p>
        </w:tc>
      </w:tr>
    </w:tbl>
    <w:p w:rsidR="00887BDC" w:rsidRDefault="00887BDC" w:rsidP="00887BDC">
      <w:pPr>
        <w:pStyle w:val="Standard"/>
        <w:jc w:val="center"/>
        <w:rPr>
          <w:rFonts w:ascii="Times New Roman" w:hAnsi="Times New Roman" w:cs="Times New Roman"/>
          <w:b/>
          <w:sz w:val="40"/>
          <w:szCs w:val="40"/>
        </w:rPr>
      </w:pPr>
    </w:p>
    <w:p w:rsidR="00887BDC" w:rsidRDefault="00887BDC" w:rsidP="00887BDC">
      <w:pPr>
        <w:pStyle w:val="Standard"/>
        <w:jc w:val="center"/>
        <w:rPr>
          <w:rFonts w:ascii="Times New Roman" w:hAnsi="Times New Roman" w:cs="Times New Roman"/>
          <w:b/>
          <w:sz w:val="40"/>
          <w:szCs w:val="40"/>
        </w:rPr>
      </w:pPr>
    </w:p>
    <w:p w:rsidR="00887BDC" w:rsidRDefault="00887BDC" w:rsidP="00887BDC">
      <w:pPr>
        <w:pStyle w:val="Standard"/>
        <w:jc w:val="center"/>
        <w:rPr>
          <w:rFonts w:ascii="Times New Roman" w:hAnsi="Times New Roman" w:cs="Times New Roman"/>
          <w:b/>
          <w:sz w:val="40"/>
          <w:szCs w:val="40"/>
        </w:rPr>
      </w:pPr>
    </w:p>
    <w:p w:rsidR="00887BDC" w:rsidRDefault="00887BDC" w:rsidP="00887BDC">
      <w:pPr>
        <w:pStyle w:val="Standard"/>
        <w:jc w:val="center"/>
        <w:rPr>
          <w:rFonts w:ascii="Times New Roman" w:hAnsi="Times New Roman" w:cs="Times New Roman"/>
          <w:b/>
          <w:sz w:val="40"/>
          <w:szCs w:val="40"/>
        </w:rPr>
      </w:pPr>
    </w:p>
    <w:p w:rsidR="00A8154B" w:rsidRDefault="00A8154B" w:rsidP="00887BDC">
      <w:pPr>
        <w:pStyle w:val="Standard"/>
        <w:jc w:val="center"/>
        <w:rPr>
          <w:rFonts w:ascii="Times New Roman" w:hAnsi="Times New Roman" w:cs="Times New Roman"/>
          <w:b/>
          <w:sz w:val="40"/>
          <w:szCs w:val="40"/>
        </w:rPr>
      </w:pPr>
    </w:p>
    <w:p w:rsidR="00A8154B" w:rsidRDefault="00A8154B" w:rsidP="00887BDC">
      <w:pPr>
        <w:pStyle w:val="Standard"/>
        <w:jc w:val="center"/>
        <w:rPr>
          <w:rFonts w:ascii="Times New Roman" w:hAnsi="Times New Roman" w:cs="Times New Roman"/>
          <w:b/>
          <w:sz w:val="40"/>
          <w:szCs w:val="40"/>
        </w:rPr>
      </w:pPr>
    </w:p>
    <w:p w:rsidR="00887BDC" w:rsidRDefault="00887BDC" w:rsidP="00887BDC">
      <w:pPr>
        <w:pStyle w:val="Standard"/>
        <w:jc w:val="center"/>
        <w:rPr>
          <w:rFonts w:ascii="Times New Roman" w:hAnsi="Times New Roman" w:cs="Times New Roman"/>
          <w:b/>
          <w:sz w:val="40"/>
          <w:szCs w:val="40"/>
        </w:rPr>
      </w:pPr>
    </w:p>
    <w:p w:rsidR="00887BDC" w:rsidRDefault="00887BDC" w:rsidP="00887BDC">
      <w:pPr>
        <w:pStyle w:val="Standard"/>
        <w:jc w:val="center"/>
        <w:rPr>
          <w:sz w:val="48"/>
          <w:szCs w:val="48"/>
        </w:rPr>
      </w:pPr>
      <w:r>
        <w:rPr>
          <w:rFonts w:ascii="Times New Roman" w:hAnsi="Times New Roman" w:cs="Times New Roman"/>
          <w:b/>
          <w:sz w:val="48"/>
          <w:szCs w:val="48"/>
        </w:rPr>
        <w:t xml:space="preserve">Програма </w:t>
      </w:r>
    </w:p>
    <w:p w:rsidR="00887BDC" w:rsidRDefault="00887BDC" w:rsidP="00887BDC">
      <w:pPr>
        <w:pStyle w:val="Standard"/>
        <w:jc w:val="center"/>
        <w:rPr>
          <w:sz w:val="48"/>
          <w:szCs w:val="48"/>
        </w:rPr>
      </w:pPr>
      <w:r>
        <w:rPr>
          <w:rFonts w:ascii="Times New Roman" w:hAnsi="Times New Roman" w:cs="Times New Roman"/>
          <w:b/>
          <w:sz w:val="48"/>
          <w:szCs w:val="48"/>
        </w:rPr>
        <w:t>Про поповнення Статутного фонду</w:t>
      </w:r>
    </w:p>
    <w:p w:rsidR="00887BDC" w:rsidRDefault="00887BDC" w:rsidP="00887BDC">
      <w:pPr>
        <w:pStyle w:val="Standard"/>
        <w:jc w:val="center"/>
        <w:rPr>
          <w:rFonts w:ascii="Times New Roman" w:hAnsi="Times New Roman" w:cs="Times New Roman"/>
          <w:b/>
          <w:sz w:val="20"/>
          <w:szCs w:val="20"/>
        </w:rPr>
      </w:pPr>
      <w:r>
        <w:rPr>
          <w:rFonts w:ascii="Times New Roman" w:hAnsi="Times New Roman" w:cs="Times New Roman"/>
          <w:b/>
          <w:sz w:val="48"/>
          <w:szCs w:val="48"/>
        </w:rPr>
        <w:t>«Комунального підприємства Розвадівського житлово-комунального</w:t>
      </w:r>
    </w:p>
    <w:p w:rsidR="00887BDC" w:rsidRDefault="00887BDC" w:rsidP="00887BDC">
      <w:pPr>
        <w:pStyle w:val="Standard"/>
        <w:jc w:val="center"/>
        <w:rPr>
          <w:rFonts w:ascii="Times New Roman" w:hAnsi="Times New Roman" w:cs="Times New Roman"/>
          <w:b/>
          <w:sz w:val="48"/>
          <w:szCs w:val="48"/>
        </w:rPr>
      </w:pPr>
      <w:r>
        <w:rPr>
          <w:rFonts w:ascii="Times New Roman" w:hAnsi="Times New Roman" w:cs="Times New Roman"/>
          <w:b/>
          <w:sz w:val="48"/>
          <w:szCs w:val="48"/>
        </w:rPr>
        <w:t xml:space="preserve"> підприємства Розвадівської сільської ради»</w:t>
      </w:r>
    </w:p>
    <w:p w:rsidR="007A7498" w:rsidRDefault="00887BDC" w:rsidP="00887BDC">
      <w:pPr>
        <w:pStyle w:val="Standard"/>
        <w:jc w:val="center"/>
        <w:rPr>
          <w:rFonts w:ascii="Times New Roman" w:hAnsi="Times New Roman" w:cs="Times New Roman"/>
          <w:b/>
          <w:sz w:val="48"/>
          <w:szCs w:val="48"/>
        </w:rPr>
      </w:pPr>
      <w:r>
        <w:rPr>
          <w:rFonts w:ascii="Times New Roman" w:hAnsi="Times New Roman" w:cs="Times New Roman"/>
          <w:b/>
          <w:sz w:val="48"/>
          <w:szCs w:val="48"/>
        </w:rPr>
        <w:t xml:space="preserve"> на 2026 рік </w:t>
      </w:r>
    </w:p>
    <w:p w:rsidR="00887BDC" w:rsidRPr="007A7498" w:rsidRDefault="007A7498" w:rsidP="00887BDC">
      <w:pPr>
        <w:pStyle w:val="Standard"/>
        <w:jc w:val="center"/>
        <w:rPr>
          <w:rFonts w:ascii="Times New Roman" w:hAnsi="Times New Roman" w:cs="Times New Roman"/>
          <w:b/>
          <w:sz w:val="36"/>
          <w:szCs w:val="36"/>
        </w:rPr>
      </w:pPr>
      <w:r>
        <w:rPr>
          <w:rFonts w:ascii="Times New Roman" w:hAnsi="Times New Roman" w:cs="Times New Roman"/>
          <w:b/>
          <w:sz w:val="36"/>
          <w:szCs w:val="36"/>
        </w:rPr>
        <w:t>(</w:t>
      </w:r>
      <w:r w:rsidR="00887BDC" w:rsidRPr="007A7498">
        <w:rPr>
          <w:rFonts w:ascii="Times New Roman" w:hAnsi="Times New Roman" w:cs="Times New Roman"/>
          <w:b/>
          <w:sz w:val="36"/>
          <w:szCs w:val="36"/>
        </w:rPr>
        <w:t>з</w:t>
      </w:r>
      <w:r>
        <w:rPr>
          <w:rFonts w:ascii="Times New Roman" w:hAnsi="Times New Roman" w:cs="Times New Roman"/>
          <w:b/>
          <w:sz w:val="36"/>
          <w:szCs w:val="36"/>
        </w:rPr>
        <w:t>і</w:t>
      </w:r>
      <w:r w:rsidR="00887BDC" w:rsidRPr="007A7498">
        <w:rPr>
          <w:rFonts w:ascii="Times New Roman" w:hAnsi="Times New Roman" w:cs="Times New Roman"/>
          <w:b/>
          <w:sz w:val="36"/>
          <w:szCs w:val="36"/>
        </w:rPr>
        <w:t xml:space="preserve"> змінами</w:t>
      </w:r>
      <w:r>
        <w:rPr>
          <w:rFonts w:ascii="Times New Roman" w:hAnsi="Times New Roman" w:cs="Times New Roman"/>
          <w:b/>
          <w:sz w:val="36"/>
          <w:szCs w:val="36"/>
        </w:rPr>
        <w:t>)</w:t>
      </w:r>
    </w:p>
    <w:p w:rsidR="00887BDC" w:rsidRDefault="00887BDC" w:rsidP="00887BDC">
      <w:pPr>
        <w:pStyle w:val="Standard"/>
        <w:jc w:val="center"/>
        <w:rPr>
          <w:rFonts w:ascii="Times New Roman" w:hAnsi="Times New Roman" w:cs="Times New Roman"/>
          <w:b/>
          <w:sz w:val="48"/>
          <w:szCs w:val="48"/>
        </w:rPr>
      </w:pPr>
    </w:p>
    <w:p w:rsidR="00887BDC" w:rsidRDefault="00887BDC" w:rsidP="00887BDC">
      <w:pPr>
        <w:pStyle w:val="Standard"/>
        <w:jc w:val="center"/>
        <w:rPr>
          <w:rFonts w:ascii="Times New Roman" w:hAnsi="Times New Roman" w:cs="Times New Roman"/>
          <w:b/>
          <w:sz w:val="48"/>
          <w:szCs w:val="48"/>
        </w:rPr>
      </w:pPr>
    </w:p>
    <w:p w:rsidR="00887BDC" w:rsidRDefault="00887BDC" w:rsidP="00887BDC">
      <w:pPr>
        <w:pStyle w:val="Standard"/>
        <w:jc w:val="center"/>
        <w:rPr>
          <w:rFonts w:ascii="Times New Roman" w:hAnsi="Times New Roman" w:cs="Times New Roman"/>
          <w:b/>
          <w:sz w:val="48"/>
          <w:szCs w:val="48"/>
        </w:rPr>
      </w:pPr>
    </w:p>
    <w:p w:rsidR="00887BDC" w:rsidRDefault="00887BDC" w:rsidP="00887BDC">
      <w:pPr>
        <w:pStyle w:val="Standard"/>
        <w:jc w:val="center"/>
        <w:rPr>
          <w:rFonts w:ascii="Times New Roman" w:hAnsi="Times New Roman" w:cs="Times New Roman"/>
          <w:b/>
          <w:sz w:val="48"/>
          <w:szCs w:val="48"/>
        </w:rPr>
      </w:pPr>
    </w:p>
    <w:p w:rsidR="00887BDC" w:rsidRDefault="00887BDC" w:rsidP="00887BDC">
      <w:pPr>
        <w:pStyle w:val="Standard"/>
        <w:jc w:val="center"/>
        <w:rPr>
          <w:rFonts w:ascii="Times New Roman" w:hAnsi="Times New Roman" w:cs="Times New Roman"/>
          <w:b/>
          <w:sz w:val="48"/>
          <w:szCs w:val="48"/>
        </w:rPr>
      </w:pPr>
    </w:p>
    <w:p w:rsidR="00A8154B" w:rsidRDefault="00A8154B" w:rsidP="00887BDC">
      <w:pPr>
        <w:pStyle w:val="Standard"/>
        <w:jc w:val="center"/>
        <w:rPr>
          <w:rFonts w:ascii="Times New Roman" w:hAnsi="Times New Roman" w:cs="Times New Roman"/>
          <w:b/>
          <w:sz w:val="48"/>
          <w:szCs w:val="48"/>
        </w:rPr>
      </w:pPr>
    </w:p>
    <w:p w:rsidR="00A8154B" w:rsidRDefault="00A8154B" w:rsidP="00887BDC">
      <w:pPr>
        <w:pStyle w:val="Standard"/>
        <w:jc w:val="center"/>
        <w:rPr>
          <w:rFonts w:ascii="Times New Roman" w:hAnsi="Times New Roman" w:cs="Times New Roman"/>
          <w:b/>
          <w:sz w:val="48"/>
          <w:szCs w:val="48"/>
        </w:rPr>
      </w:pPr>
    </w:p>
    <w:p w:rsidR="007A7498" w:rsidRDefault="007A7498" w:rsidP="00887BDC">
      <w:pPr>
        <w:pStyle w:val="Standard"/>
        <w:jc w:val="center"/>
        <w:rPr>
          <w:rFonts w:ascii="Times New Roman" w:hAnsi="Times New Roman" w:cs="Times New Roman"/>
          <w:b/>
          <w:sz w:val="48"/>
          <w:szCs w:val="48"/>
        </w:rPr>
      </w:pPr>
    </w:p>
    <w:p w:rsidR="00887BDC" w:rsidRDefault="00887BDC" w:rsidP="00887BDC">
      <w:pPr>
        <w:pStyle w:val="Standard"/>
        <w:jc w:val="center"/>
        <w:rPr>
          <w:rFonts w:ascii="Times New Roman" w:hAnsi="Times New Roman" w:cs="Times New Roman"/>
          <w:sz w:val="44"/>
          <w:szCs w:val="44"/>
        </w:rPr>
      </w:pPr>
      <w:r>
        <w:rPr>
          <w:rFonts w:ascii="Times New Roman" w:hAnsi="Times New Roman" w:cs="Times New Roman"/>
          <w:sz w:val="44"/>
          <w:szCs w:val="44"/>
        </w:rPr>
        <w:t>2026</w:t>
      </w:r>
      <w:r w:rsidRPr="00434F61">
        <w:rPr>
          <w:rFonts w:ascii="Times New Roman" w:hAnsi="Times New Roman" w:cs="Times New Roman"/>
          <w:sz w:val="44"/>
          <w:szCs w:val="44"/>
        </w:rPr>
        <w:t xml:space="preserve"> рік</w:t>
      </w:r>
    </w:p>
    <w:p w:rsidR="008D1BA0" w:rsidRPr="00434F61" w:rsidRDefault="008D1BA0" w:rsidP="00887BDC">
      <w:pPr>
        <w:pStyle w:val="Standard"/>
        <w:jc w:val="center"/>
        <w:rPr>
          <w:rFonts w:ascii="Times New Roman" w:hAnsi="Times New Roman" w:cs="Times New Roman"/>
          <w:sz w:val="44"/>
          <w:szCs w:val="44"/>
        </w:rPr>
      </w:pPr>
    </w:p>
    <w:p w:rsidR="00887BDC" w:rsidRPr="007A7498" w:rsidRDefault="00887BDC" w:rsidP="007A7498">
      <w:pPr>
        <w:pStyle w:val="af5"/>
        <w:rPr>
          <w:lang w:val="uk-UA"/>
        </w:rPr>
      </w:pPr>
      <w:r>
        <w:rPr>
          <w:b/>
          <w:lang w:val="uk-UA"/>
        </w:rPr>
        <w:lastRenderedPageBreak/>
        <w:t xml:space="preserve">                                                           </w:t>
      </w:r>
      <w:r>
        <w:rPr>
          <w:b/>
          <w:sz w:val="24"/>
          <w:szCs w:val="24"/>
          <w:lang w:val="uk-UA"/>
        </w:rPr>
        <w:t xml:space="preserve">                                                                                          </w:t>
      </w:r>
    </w:p>
    <w:p w:rsidR="00887BDC" w:rsidRDefault="00887BDC" w:rsidP="006D32CF">
      <w:pPr>
        <w:pStyle w:val="af5"/>
        <w:numPr>
          <w:ilvl w:val="0"/>
          <w:numId w:val="30"/>
        </w:numPr>
        <w:suppressAutoHyphens/>
        <w:autoSpaceDN w:val="0"/>
        <w:jc w:val="center"/>
        <w:textAlignment w:val="baseline"/>
        <w:rPr>
          <w:rFonts w:cs="Times New Roman"/>
          <w:b/>
          <w:sz w:val="28"/>
          <w:szCs w:val="28"/>
          <w:lang w:val="uk-UA"/>
        </w:rPr>
      </w:pPr>
      <w:r w:rsidRPr="00113ED7">
        <w:rPr>
          <w:rFonts w:cs="Times New Roman"/>
          <w:b/>
          <w:sz w:val="28"/>
          <w:szCs w:val="28"/>
          <w:lang w:val="uk-UA"/>
        </w:rPr>
        <w:t>Загальні положення</w:t>
      </w:r>
    </w:p>
    <w:p w:rsidR="00887BDC" w:rsidRPr="00113ED7" w:rsidRDefault="00887BDC" w:rsidP="00887BDC">
      <w:pPr>
        <w:pStyle w:val="af5"/>
        <w:ind w:left="720"/>
        <w:rPr>
          <w:sz w:val="28"/>
          <w:szCs w:val="28"/>
          <w:lang w:val="uk-UA"/>
        </w:rPr>
      </w:pPr>
    </w:p>
    <w:p w:rsidR="00887BDC" w:rsidRPr="00113ED7" w:rsidRDefault="00681D8E" w:rsidP="00887BDC">
      <w:pPr>
        <w:pStyle w:val="af5"/>
        <w:jc w:val="both"/>
        <w:rPr>
          <w:sz w:val="28"/>
          <w:szCs w:val="28"/>
          <w:lang w:val="uk-UA"/>
        </w:rPr>
      </w:pPr>
      <w:r>
        <w:rPr>
          <w:rFonts w:cs="Times New Roman"/>
          <w:sz w:val="28"/>
          <w:szCs w:val="28"/>
          <w:lang w:val="uk-UA"/>
        </w:rPr>
        <w:t xml:space="preserve">          Програма  внески до  С</w:t>
      </w:r>
      <w:r w:rsidR="00887BDC" w:rsidRPr="00113ED7">
        <w:rPr>
          <w:rFonts w:cs="Times New Roman"/>
          <w:sz w:val="28"/>
          <w:szCs w:val="28"/>
          <w:lang w:val="uk-UA"/>
        </w:rPr>
        <w:t>татутного капіталу  РЖКП Розвадівської сільської ради на 202</w:t>
      </w:r>
      <w:r w:rsidR="00887BDC">
        <w:rPr>
          <w:rFonts w:cs="Times New Roman"/>
          <w:sz w:val="28"/>
          <w:szCs w:val="28"/>
          <w:lang w:val="uk-UA"/>
        </w:rPr>
        <w:t>6</w:t>
      </w:r>
      <w:r w:rsidR="00887BDC" w:rsidRPr="00113ED7">
        <w:rPr>
          <w:rFonts w:cs="Times New Roman"/>
          <w:sz w:val="28"/>
          <w:szCs w:val="28"/>
          <w:lang w:val="uk-UA"/>
        </w:rPr>
        <w:t xml:space="preserve"> рік (надалі Програма) розроблена на виконання Бюджетного кодексу України, відповідно до Закону України «Про місцеве самоврядування в Україні», «Про житлово-комунальні послуги», та інші.</w:t>
      </w:r>
    </w:p>
    <w:p w:rsidR="00887BDC" w:rsidRPr="00425CD5" w:rsidRDefault="00887BDC" w:rsidP="00887BDC">
      <w:pPr>
        <w:pStyle w:val="Standard"/>
        <w:jc w:val="both"/>
        <w:rPr>
          <w:sz w:val="28"/>
          <w:szCs w:val="28"/>
        </w:rPr>
      </w:pPr>
      <w:r w:rsidRPr="00113ED7">
        <w:rPr>
          <w:rFonts w:ascii="Times New Roman" w:hAnsi="Times New Roman" w:cs="Times New Roman"/>
          <w:sz w:val="28"/>
          <w:szCs w:val="28"/>
        </w:rPr>
        <w:t xml:space="preserve">      Основним напрямом роботи  РЖКП Розвадівської сільської ради є вжиття заходів</w:t>
      </w:r>
      <w:r>
        <w:rPr>
          <w:sz w:val="28"/>
          <w:szCs w:val="28"/>
        </w:rPr>
        <w:t xml:space="preserve"> </w:t>
      </w:r>
      <w:r w:rsidRPr="00113ED7">
        <w:rPr>
          <w:rFonts w:ascii="Times New Roman" w:hAnsi="Times New Roman" w:cs="Times New Roman"/>
          <w:sz w:val="28"/>
          <w:szCs w:val="28"/>
        </w:rPr>
        <w:t>для виробництва та реалізації якісних послуг населенню громади з метою створення сприятливих умов для його життєдіяльності.</w:t>
      </w:r>
    </w:p>
    <w:p w:rsidR="00887BDC" w:rsidRPr="00425CD5" w:rsidRDefault="00887BDC" w:rsidP="00887BDC">
      <w:pPr>
        <w:pStyle w:val="Standard"/>
        <w:jc w:val="both"/>
        <w:rPr>
          <w:sz w:val="28"/>
          <w:szCs w:val="28"/>
        </w:rPr>
      </w:pPr>
      <w:r w:rsidRPr="00113ED7">
        <w:rPr>
          <w:rFonts w:ascii="Times New Roman" w:hAnsi="Times New Roman" w:cs="Times New Roman"/>
          <w:sz w:val="28"/>
          <w:szCs w:val="28"/>
        </w:rPr>
        <w:t xml:space="preserve">       На сьогодні РЖКП Розвадівської сільської ради перебуває у кризовому стані, про</w:t>
      </w:r>
      <w:r>
        <w:rPr>
          <w:sz w:val="28"/>
          <w:szCs w:val="28"/>
        </w:rPr>
        <w:t xml:space="preserve"> </w:t>
      </w:r>
      <w:r w:rsidRPr="00113ED7">
        <w:rPr>
          <w:rFonts w:ascii="Times New Roman" w:hAnsi="Times New Roman" w:cs="Times New Roman"/>
          <w:sz w:val="28"/>
          <w:szCs w:val="28"/>
        </w:rPr>
        <w:t>що, в першу чергу, свідчить збитковість його роботи, а незадовільний фінансовий стан не дозволяє своєчасно модернізувати систему комунального підприємства і забезпечити споживачів якісними комунальними та іншими послугами, спричиняє погіршення технічного стану виробничих потужностей та підвищення рівня аварійності об’єктів.</w:t>
      </w:r>
    </w:p>
    <w:p w:rsidR="00887BDC" w:rsidRPr="00113ED7" w:rsidRDefault="00887BDC" w:rsidP="00887BDC">
      <w:pPr>
        <w:pStyle w:val="Standard"/>
        <w:jc w:val="both"/>
        <w:rPr>
          <w:sz w:val="28"/>
          <w:szCs w:val="28"/>
        </w:rPr>
      </w:pPr>
      <w:r w:rsidRPr="00113ED7">
        <w:rPr>
          <w:rFonts w:ascii="Times New Roman" w:hAnsi="Times New Roman" w:cs="Times New Roman"/>
          <w:sz w:val="28"/>
          <w:szCs w:val="28"/>
        </w:rPr>
        <w:t xml:space="preserve">       У сучасних економічних умовах для забезпечення виконання власних</w:t>
      </w:r>
    </w:p>
    <w:p w:rsidR="00887BDC" w:rsidRPr="00113ED7" w:rsidRDefault="00887BDC" w:rsidP="00887BDC">
      <w:pPr>
        <w:pStyle w:val="Standard"/>
        <w:jc w:val="both"/>
        <w:rPr>
          <w:sz w:val="28"/>
          <w:szCs w:val="28"/>
        </w:rPr>
      </w:pPr>
      <w:r w:rsidRPr="00113ED7">
        <w:rPr>
          <w:rFonts w:ascii="Times New Roman" w:hAnsi="Times New Roman" w:cs="Times New Roman"/>
          <w:sz w:val="28"/>
          <w:szCs w:val="28"/>
        </w:rPr>
        <w:t>статутних завдань комунальне підприємство нерідко потребує залучення додаткового фінансування, яке сприятиме стабілізації їх фінансово господарської діяльності, покращенню стану розрахунків, більш ефективному використанню майна комунальної власності, оновленню виробничих потужностей, технічної бази, забезпеченню повного і своєчасного внесення платежів до бюджету.</w:t>
      </w:r>
    </w:p>
    <w:p w:rsidR="00887BDC" w:rsidRPr="00113ED7" w:rsidRDefault="00887BDC" w:rsidP="00887BDC">
      <w:pPr>
        <w:pStyle w:val="Standard"/>
        <w:jc w:val="both"/>
        <w:rPr>
          <w:sz w:val="28"/>
          <w:szCs w:val="28"/>
        </w:rPr>
      </w:pPr>
      <w:r w:rsidRPr="00113ED7">
        <w:rPr>
          <w:rFonts w:ascii="Times New Roman" w:hAnsi="Times New Roman" w:cs="Times New Roman"/>
          <w:sz w:val="28"/>
          <w:szCs w:val="28"/>
        </w:rPr>
        <w:t xml:space="preserve">        Основними причинами надання фінансової підтримки є :</w:t>
      </w:r>
    </w:p>
    <w:p w:rsidR="00887BDC" w:rsidRPr="00113ED7" w:rsidRDefault="00887BDC" w:rsidP="00887BDC">
      <w:pPr>
        <w:pStyle w:val="Standard"/>
        <w:jc w:val="both"/>
        <w:rPr>
          <w:sz w:val="28"/>
          <w:szCs w:val="28"/>
        </w:rPr>
      </w:pPr>
      <w:r w:rsidRPr="00113ED7">
        <w:rPr>
          <w:rFonts w:ascii="Times New Roman" w:hAnsi="Times New Roman" w:cs="Times New Roman"/>
          <w:sz w:val="28"/>
          <w:szCs w:val="28"/>
        </w:rPr>
        <w:t>- обмеженість обігових коштів на підприємстві для здійснення поточної діяльності в наслідок збільшення протягом дії встановлених тарифів вартості окремих складових собівартості виробництва і надання послуг в наслідок прийняття відповідних рішень на державному рівні (зміна ставок податків і зборів, мінімального рівня заробітної плати, цін і тарифів на паливно енергетичні ресурси, тощо);</w:t>
      </w:r>
    </w:p>
    <w:p w:rsidR="00887BDC" w:rsidRPr="00113ED7" w:rsidRDefault="00887BDC" w:rsidP="00887BDC">
      <w:pPr>
        <w:pStyle w:val="Standard"/>
        <w:jc w:val="both"/>
        <w:rPr>
          <w:sz w:val="28"/>
          <w:szCs w:val="28"/>
        </w:rPr>
      </w:pPr>
      <w:r w:rsidRPr="00113ED7">
        <w:rPr>
          <w:rFonts w:ascii="Times New Roman" w:hAnsi="Times New Roman" w:cs="Times New Roman"/>
          <w:sz w:val="28"/>
          <w:szCs w:val="28"/>
        </w:rPr>
        <w:t>- відсутність механізму узгодження тарифів на енергоносії, які визначаються на державному рівні;</w:t>
      </w:r>
    </w:p>
    <w:p w:rsidR="00887BDC" w:rsidRPr="00113ED7" w:rsidRDefault="00887BDC" w:rsidP="00887BDC">
      <w:pPr>
        <w:pStyle w:val="Standard"/>
        <w:jc w:val="both"/>
        <w:rPr>
          <w:sz w:val="28"/>
          <w:szCs w:val="28"/>
        </w:rPr>
      </w:pPr>
      <w:r w:rsidRPr="00113ED7">
        <w:rPr>
          <w:rFonts w:ascii="Times New Roman" w:hAnsi="Times New Roman" w:cs="Times New Roman"/>
          <w:sz w:val="28"/>
          <w:szCs w:val="28"/>
        </w:rPr>
        <w:t>- низька платоспроможність населення;</w:t>
      </w:r>
    </w:p>
    <w:p w:rsidR="00887BDC" w:rsidRPr="00113ED7" w:rsidRDefault="00887BDC" w:rsidP="00887BDC">
      <w:pPr>
        <w:pStyle w:val="Standard"/>
        <w:jc w:val="both"/>
        <w:rPr>
          <w:sz w:val="28"/>
          <w:szCs w:val="28"/>
        </w:rPr>
      </w:pPr>
      <w:r w:rsidRPr="00113ED7">
        <w:rPr>
          <w:rFonts w:ascii="Times New Roman" w:hAnsi="Times New Roman" w:cs="Times New Roman"/>
          <w:sz w:val="28"/>
          <w:szCs w:val="28"/>
        </w:rPr>
        <w:t>- обмеженість коштів на підприємстві для проведення капітальних вкладень в наслідок збільшення за термін дії встановлених тарифів собівартості виробництва і надання відповідних житлово-комунальних послуг і зменшення сум прибутків, запланованих на фінансування заходів для переоснащення та відновлення виробничих потужностей;</w:t>
      </w:r>
    </w:p>
    <w:p w:rsidR="00887BDC" w:rsidRDefault="00887BDC" w:rsidP="00887BDC">
      <w:pPr>
        <w:pStyle w:val="Standard"/>
        <w:jc w:val="both"/>
        <w:rPr>
          <w:rFonts w:ascii="Times New Roman" w:hAnsi="Times New Roman" w:cs="Times New Roman"/>
        </w:rPr>
      </w:pPr>
      <w:r w:rsidRPr="00113ED7">
        <w:rPr>
          <w:rFonts w:ascii="Times New Roman" w:hAnsi="Times New Roman" w:cs="Times New Roman"/>
          <w:sz w:val="28"/>
          <w:szCs w:val="28"/>
        </w:rPr>
        <w:t>- законодавча неврегульованість механізму застосування пені та штрафних санкцій для громадян-неплатників, а також механізму припинення (відключення) надання послуг.</w:t>
      </w:r>
    </w:p>
    <w:p w:rsidR="00887BDC" w:rsidRDefault="00887BDC" w:rsidP="006D32CF">
      <w:pPr>
        <w:pStyle w:val="af5"/>
        <w:numPr>
          <w:ilvl w:val="0"/>
          <w:numId w:val="30"/>
        </w:numPr>
        <w:suppressAutoHyphens/>
        <w:autoSpaceDN w:val="0"/>
        <w:jc w:val="center"/>
        <w:textAlignment w:val="baseline"/>
        <w:rPr>
          <w:rFonts w:cs="Times New Roman"/>
          <w:b/>
          <w:sz w:val="28"/>
          <w:szCs w:val="28"/>
          <w:lang w:val="uk-UA" w:eastAsia="ru-RU"/>
        </w:rPr>
      </w:pPr>
      <w:r w:rsidRPr="00113ED7">
        <w:rPr>
          <w:rFonts w:cs="Times New Roman"/>
          <w:b/>
          <w:sz w:val="28"/>
          <w:szCs w:val="28"/>
          <w:lang w:val="uk-UA" w:eastAsia="ru-RU"/>
        </w:rPr>
        <w:t>Мета та завдання Програми</w:t>
      </w:r>
    </w:p>
    <w:p w:rsidR="00887BDC" w:rsidRPr="00113ED7" w:rsidRDefault="00887BDC" w:rsidP="00887BDC">
      <w:pPr>
        <w:pStyle w:val="af5"/>
        <w:ind w:left="720"/>
        <w:rPr>
          <w:sz w:val="28"/>
          <w:szCs w:val="28"/>
          <w:lang w:val="uk-UA"/>
        </w:rPr>
      </w:pPr>
    </w:p>
    <w:p w:rsidR="00887BDC" w:rsidRPr="00113ED7" w:rsidRDefault="00887BDC" w:rsidP="00887BDC">
      <w:pPr>
        <w:pStyle w:val="af5"/>
        <w:jc w:val="both"/>
        <w:rPr>
          <w:sz w:val="28"/>
          <w:szCs w:val="28"/>
          <w:lang w:val="uk-UA"/>
        </w:rPr>
      </w:pPr>
      <w:r w:rsidRPr="00113ED7">
        <w:rPr>
          <w:rFonts w:cs="Times New Roman"/>
          <w:sz w:val="28"/>
          <w:szCs w:val="28"/>
          <w:lang w:val="uk-UA"/>
        </w:rPr>
        <w:t xml:space="preserve">           Метою програми є збереження дієздатності РЖКП Розвадівської сільської ради  та його трудового потенціалу, забезпечення стабільної роботи комунального підприємства згідно з його функціональним призначенням, виконання зобов’язань з виплати заробітної плати працівникам, забезпечення раціонального використання і збереження комунального майна, зміцнення </w:t>
      </w:r>
      <w:r w:rsidRPr="00113ED7">
        <w:rPr>
          <w:rFonts w:cs="Times New Roman"/>
          <w:sz w:val="28"/>
          <w:szCs w:val="28"/>
          <w:lang w:val="uk-UA"/>
        </w:rPr>
        <w:lastRenderedPageBreak/>
        <w:t>матеріально-технічної бази РЖКП  Розвадівської сільської ради для забезпечення якісного утримання та поточного ремонту об’єктів благоустрою громади, оздоровлення фінансового стану підприємства за рахунок внесків до статутного капіталу та спрямована на виконання наступних завдань :</w:t>
      </w:r>
    </w:p>
    <w:p w:rsidR="00887BDC" w:rsidRPr="00113ED7" w:rsidRDefault="00887BDC" w:rsidP="006D32CF">
      <w:pPr>
        <w:pStyle w:val="af5"/>
        <w:numPr>
          <w:ilvl w:val="0"/>
          <w:numId w:val="29"/>
        </w:numPr>
        <w:suppressAutoHyphens/>
        <w:autoSpaceDN w:val="0"/>
        <w:jc w:val="both"/>
        <w:textAlignment w:val="baseline"/>
        <w:rPr>
          <w:sz w:val="28"/>
          <w:szCs w:val="28"/>
        </w:rPr>
      </w:pPr>
      <w:r w:rsidRPr="00113ED7">
        <w:rPr>
          <w:rFonts w:cs="Times New Roman"/>
          <w:sz w:val="28"/>
          <w:szCs w:val="28"/>
          <w:lang w:val="uk-UA" w:eastAsia="ru-RU"/>
        </w:rPr>
        <w:t>Покращення якості надання послуг;</w:t>
      </w:r>
      <w:r w:rsidRPr="00113ED7">
        <w:rPr>
          <w:rFonts w:cs="Times New Roman"/>
          <w:sz w:val="28"/>
          <w:szCs w:val="28"/>
          <w:lang w:val="uk-UA" w:eastAsia="ru-RU"/>
        </w:rPr>
        <w:tab/>
      </w:r>
    </w:p>
    <w:p w:rsidR="00887BDC" w:rsidRPr="00113ED7" w:rsidRDefault="00887BDC" w:rsidP="00887BDC">
      <w:pPr>
        <w:pStyle w:val="af5"/>
        <w:numPr>
          <w:ilvl w:val="0"/>
          <w:numId w:val="1"/>
        </w:numPr>
        <w:suppressAutoHyphens/>
        <w:autoSpaceDN w:val="0"/>
        <w:jc w:val="both"/>
        <w:textAlignment w:val="baseline"/>
        <w:rPr>
          <w:sz w:val="28"/>
          <w:szCs w:val="28"/>
        </w:rPr>
      </w:pPr>
      <w:r w:rsidRPr="00113ED7">
        <w:rPr>
          <w:rFonts w:cs="Times New Roman"/>
          <w:sz w:val="28"/>
          <w:szCs w:val="28"/>
          <w:lang w:val="uk-UA" w:eastAsia="ru-RU"/>
        </w:rPr>
        <w:t>Придбання спеціальної техніки, засобів, устаткування та спецодягу.</w:t>
      </w:r>
    </w:p>
    <w:p w:rsidR="00887BDC" w:rsidRPr="00113ED7" w:rsidRDefault="00887BDC" w:rsidP="00887BDC">
      <w:pPr>
        <w:pStyle w:val="af5"/>
        <w:jc w:val="both"/>
        <w:rPr>
          <w:sz w:val="28"/>
          <w:szCs w:val="28"/>
          <w:lang w:val="uk-UA"/>
        </w:rPr>
      </w:pPr>
      <w:r w:rsidRPr="00113ED7">
        <w:rPr>
          <w:rFonts w:cs="Times New Roman"/>
          <w:sz w:val="28"/>
          <w:szCs w:val="28"/>
          <w:lang w:val="uk-UA" w:eastAsia="ru-RU"/>
        </w:rPr>
        <w:t xml:space="preserve">   3. Зміцнення матеріально-технічної бази РЖКП  Розвадівської сільської ради;</w:t>
      </w:r>
    </w:p>
    <w:p w:rsidR="00887BDC" w:rsidRPr="00113ED7" w:rsidRDefault="00887BDC" w:rsidP="00887BDC">
      <w:pPr>
        <w:pStyle w:val="af5"/>
        <w:jc w:val="both"/>
        <w:rPr>
          <w:sz w:val="28"/>
          <w:szCs w:val="28"/>
        </w:rPr>
      </w:pPr>
      <w:r w:rsidRPr="00113ED7">
        <w:rPr>
          <w:rFonts w:cs="Times New Roman"/>
          <w:sz w:val="28"/>
          <w:szCs w:val="28"/>
          <w:lang w:val="uk-UA" w:eastAsia="ru-RU"/>
        </w:rPr>
        <w:t xml:space="preserve">   4</w:t>
      </w:r>
      <w:r w:rsidRPr="00113ED7">
        <w:rPr>
          <w:rFonts w:cs="Times New Roman"/>
          <w:sz w:val="28"/>
          <w:szCs w:val="28"/>
          <w:lang w:eastAsia="ru-RU"/>
        </w:rPr>
        <w:t>. Забезпечення проведення капітального та поточного ремонтів об’єктів</w:t>
      </w:r>
    </w:p>
    <w:p w:rsidR="00887BDC" w:rsidRPr="00113ED7" w:rsidRDefault="00887BDC" w:rsidP="00887BDC">
      <w:pPr>
        <w:pStyle w:val="af5"/>
        <w:jc w:val="both"/>
        <w:rPr>
          <w:sz w:val="28"/>
          <w:szCs w:val="28"/>
        </w:rPr>
      </w:pPr>
      <w:r w:rsidRPr="00113ED7">
        <w:rPr>
          <w:rFonts w:cs="Times New Roman"/>
          <w:sz w:val="28"/>
          <w:szCs w:val="28"/>
          <w:lang w:eastAsia="ru-RU"/>
        </w:rPr>
        <w:t>спільної власності територіальної громади  Розвадівської сільської ради.</w:t>
      </w:r>
    </w:p>
    <w:p w:rsidR="00887BDC" w:rsidRPr="00113ED7" w:rsidRDefault="00887BDC" w:rsidP="00887BDC">
      <w:pPr>
        <w:pStyle w:val="af5"/>
        <w:jc w:val="both"/>
        <w:rPr>
          <w:sz w:val="28"/>
          <w:szCs w:val="28"/>
        </w:rPr>
      </w:pPr>
      <w:r w:rsidRPr="00113ED7">
        <w:rPr>
          <w:rFonts w:cs="Times New Roman"/>
          <w:sz w:val="28"/>
          <w:szCs w:val="28"/>
          <w:lang w:val="uk-UA" w:eastAsia="ru-RU"/>
        </w:rPr>
        <w:t xml:space="preserve">   5.</w:t>
      </w:r>
      <w:r w:rsidRPr="00113ED7">
        <w:rPr>
          <w:rFonts w:cs="Times New Roman"/>
          <w:sz w:val="28"/>
          <w:szCs w:val="28"/>
          <w:lang w:eastAsia="ru-RU"/>
        </w:rPr>
        <w:t xml:space="preserve"> Надання фінансової допомоги для переоснащення, відновлення та</w:t>
      </w:r>
      <w:r w:rsidRPr="00113ED7">
        <w:rPr>
          <w:rFonts w:cs="Times New Roman"/>
          <w:sz w:val="28"/>
          <w:szCs w:val="28"/>
          <w:lang w:val="uk-UA" w:eastAsia="ru-RU"/>
        </w:rPr>
        <w:t xml:space="preserve"> </w:t>
      </w:r>
      <w:r w:rsidRPr="00113ED7">
        <w:rPr>
          <w:rFonts w:cs="Times New Roman"/>
          <w:sz w:val="28"/>
          <w:szCs w:val="28"/>
          <w:lang w:eastAsia="ru-RU"/>
        </w:rPr>
        <w:t>реконструкції виробничих потужностей підприємств.</w:t>
      </w:r>
    </w:p>
    <w:p w:rsidR="00887BDC" w:rsidRPr="00113ED7" w:rsidRDefault="00887BDC" w:rsidP="00887BDC">
      <w:pPr>
        <w:pStyle w:val="af5"/>
        <w:jc w:val="both"/>
        <w:rPr>
          <w:sz w:val="28"/>
          <w:szCs w:val="28"/>
        </w:rPr>
      </w:pPr>
      <w:r w:rsidRPr="00113ED7">
        <w:rPr>
          <w:rFonts w:cs="Times New Roman"/>
          <w:sz w:val="28"/>
          <w:szCs w:val="28"/>
          <w:lang w:val="uk-UA" w:eastAsia="ru-RU"/>
        </w:rPr>
        <w:t xml:space="preserve">   6</w:t>
      </w:r>
      <w:r w:rsidRPr="00113ED7">
        <w:rPr>
          <w:rFonts w:cs="Times New Roman"/>
          <w:sz w:val="28"/>
          <w:szCs w:val="28"/>
          <w:lang w:eastAsia="ru-RU"/>
        </w:rPr>
        <w:t>. Спрямування видатків на зменшення енерговитрат за рахунок встановлення</w:t>
      </w:r>
    </w:p>
    <w:p w:rsidR="00887BDC" w:rsidRPr="00113ED7" w:rsidRDefault="00887BDC" w:rsidP="00887BDC">
      <w:pPr>
        <w:pStyle w:val="af5"/>
        <w:jc w:val="both"/>
        <w:rPr>
          <w:sz w:val="28"/>
          <w:szCs w:val="28"/>
        </w:rPr>
      </w:pPr>
      <w:r w:rsidRPr="00113ED7">
        <w:rPr>
          <w:rFonts w:cs="Times New Roman"/>
          <w:sz w:val="28"/>
          <w:szCs w:val="28"/>
          <w:lang w:eastAsia="ru-RU"/>
        </w:rPr>
        <w:t>енергозберігаючого обладнання, придбання та п</w:t>
      </w:r>
      <w:r w:rsidRPr="00113ED7">
        <w:rPr>
          <w:rFonts w:cs="Times New Roman"/>
          <w:sz w:val="28"/>
          <w:szCs w:val="28"/>
          <w:lang w:val="uk-UA" w:eastAsia="ru-RU"/>
        </w:rPr>
        <w:t>р</w:t>
      </w:r>
      <w:r w:rsidRPr="00113ED7">
        <w:rPr>
          <w:rFonts w:cs="Times New Roman"/>
          <w:sz w:val="28"/>
          <w:szCs w:val="28"/>
          <w:lang w:eastAsia="ru-RU"/>
        </w:rPr>
        <w:t>овірки приладів обліку, зокрема і</w:t>
      </w:r>
    </w:p>
    <w:p w:rsidR="00887BDC" w:rsidRPr="00113ED7" w:rsidRDefault="00887BDC" w:rsidP="00887BDC">
      <w:pPr>
        <w:pStyle w:val="af5"/>
        <w:jc w:val="both"/>
        <w:rPr>
          <w:sz w:val="28"/>
          <w:szCs w:val="28"/>
        </w:rPr>
      </w:pPr>
      <w:r w:rsidRPr="00113ED7">
        <w:rPr>
          <w:rFonts w:cs="Times New Roman"/>
          <w:sz w:val="28"/>
          <w:szCs w:val="28"/>
          <w:lang w:eastAsia="ru-RU"/>
        </w:rPr>
        <w:t>п</w:t>
      </w:r>
      <w:r w:rsidRPr="00113ED7">
        <w:rPr>
          <w:rFonts w:cs="Times New Roman"/>
          <w:sz w:val="28"/>
          <w:szCs w:val="28"/>
          <w:lang w:val="uk-UA" w:eastAsia="ru-RU"/>
        </w:rPr>
        <w:t>ри</w:t>
      </w:r>
      <w:r w:rsidRPr="00113ED7">
        <w:rPr>
          <w:rFonts w:cs="Times New Roman"/>
          <w:sz w:val="28"/>
          <w:szCs w:val="28"/>
          <w:lang w:eastAsia="ru-RU"/>
        </w:rPr>
        <w:t>будинкових.</w:t>
      </w:r>
    </w:p>
    <w:p w:rsidR="00887BDC" w:rsidRPr="00113ED7" w:rsidRDefault="00887BDC" w:rsidP="00887BDC">
      <w:pPr>
        <w:pStyle w:val="af5"/>
        <w:jc w:val="both"/>
        <w:rPr>
          <w:sz w:val="28"/>
          <w:szCs w:val="28"/>
          <w:lang w:val="uk-UA"/>
        </w:rPr>
      </w:pPr>
      <w:r w:rsidRPr="00113ED7">
        <w:rPr>
          <w:rFonts w:cs="Times New Roman"/>
          <w:sz w:val="28"/>
          <w:szCs w:val="28"/>
          <w:lang w:val="uk-UA" w:eastAsia="ru-RU"/>
        </w:rPr>
        <w:t xml:space="preserve">   7. Придбання основних засобів для стабільної роботи підприємства, а саме </w:t>
      </w:r>
      <w:r>
        <w:rPr>
          <w:rFonts w:cs="Times New Roman"/>
          <w:sz w:val="28"/>
          <w:szCs w:val="28"/>
          <w:lang w:val="uk-UA" w:eastAsia="ru-RU"/>
        </w:rPr>
        <w:t>подрібнювача гілок до трактора</w:t>
      </w:r>
      <w:r w:rsidRPr="00113ED7">
        <w:rPr>
          <w:rFonts w:cs="Times New Roman"/>
          <w:sz w:val="28"/>
          <w:szCs w:val="28"/>
          <w:lang w:val="uk-UA" w:eastAsia="ru-RU"/>
        </w:rPr>
        <w:t xml:space="preserve"> вартістю </w:t>
      </w:r>
      <w:r w:rsidRPr="00782DEB">
        <w:rPr>
          <w:rFonts w:cs="Times New Roman"/>
          <w:sz w:val="28"/>
          <w:szCs w:val="28"/>
          <w:lang w:val="uk-UA" w:eastAsia="ru-RU"/>
        </w:rPr>
        <w:t>2</w:t>
      </w:r>
      <w:r>
        <w:rPr>
          <w:rFonts w:cs="Times New Roman"/>
          <w:sz w:val="28"/>
          <w:szCs w:val="28"/>
          <w:lang w:val="uk-UA" w:eastAsia="ru-RU"/>
        </w:rPr>
        <w:t>50 000</w:t>
      </w:r>
      <w:r w:rsidRPr="00113ED7">
        <w:rPr>
          <w:rFonts w:cs="Times New Roman"/>
          <w:sz w:val="28"/>
          <w:szCs w:val="28"/>
          <w:lang w:val="uk-UA" w:eastAsia="ru-RU"/>
        </w:rPr>
        <w:t xml:space="preserve">,00 грн. </w:t>
      </w:r>
    </w:p>
    <w:p w:rsidR="00887BDC" w:rsidRPr="00113ED7" w:rsidRDefault="00887BDC" w:rsidP="00887BDC">
      <w:pPr>
        <w:pStyle w:val="af5"/>
        <w:jc w:val="both"/>
        <w:rPr>
          <w:sz w:val="28"/>
          <w:szCs w:val="28"/>
          <w:lang w:val="uk-UA"/>
        </w:rPr>
      </w:pPr>
      <w:r w:rsidRPr="00113ED7">
        <w:rPr>
          <w:rFonts w:cs="Times New Roman"/>
          <w:sz w:val="28"/>
          <w:szCs w:val="28"/>
          <w:lang w:val="uk-UA" w:eastAsia="ru-RU"/>
        </w:rPr>
        <w:t xml:space="preserve">   8. Подолання наслідків стихії, надзвичайних ситуацій та аварій.</w:t>
      </w:r>
    </w:p>
    <w:p w:rsidR="00887BDC" w:rsidRPr="00113ED7" w:rsidRDefault="00887BDC" w:rsidP="00887BDC">
      <w:pPr>
        <w:pStyle w:val="af5"/>
        <w:jc w:val="both"/>
        <w:rPr>
          <w:sz w:val="28"/>
          <w:szCs w:val="28"/>
          <w:lang w:val="uk-UA"/>
        </w:rPr>
      </w:pPr>
      <w:r>
        <w:rPr>
          <w:rFonts w:cs="Times New Roman"/>
          <w:sz w:val="28"/>
          <w:szCs w:val="28"/>
          <w:lang w:val="uk-UA" w:eastAsia="ru-RU"/>
        </w:rPr>
        <w:t xml:space="preserve">   9.</w:t>
      </w:r>
      <w:r w:rsidRPr="00113ED7">
        <w:rPr>
          <w:rFonts w:cs="Times New Roman"/>
          <w:sz w:val="28"/>
          <w:szCs w:val="28"/>
          <w:lang w:val="uk-UA" w:eastAsia="ru-RU"/>
        </w:rPr>
        <w:t xml:space="preserve">Запобігання банкрутства та відновлення платоспроможності </w:t>
      </w:r>
      <w:r w:rsidRPr="00113ED7">
        <w:rPr>
          <w:rFonts w:cs="Times New Roman"/>
          <w:sz w:val="28"/>
          <w:szCs w:val="28"/>
          <w:lang w:val="uk-UA"/>
        </w:rPr>
        <w:t>РЖКП Розвадівської сільської ради.</w:t>
      </w:r>
    </w:p>
    <w:p w:rsidR="00887BDC" w:rsidRPr="00113ED7" w:rsidRDefault="00887BDC" w:rsidP="00887BDC">
      <w:pPr>
        <w:pStyle w:val="af5"/>
        <w:jc w:val="both"/>
        <w:rPr>
          <w:rFonts w:cs="Times New Roman"/>
          <w:sz w:val="28"/>
          <w:szCs w:val="28"/>
          <w:lang w:val="uk-UA"/>
        </w:rPr>
      </w:pPr>
    </w:p>
    <w:p w:rsidR="00887BDC" w:rsidRPr="00113ED7" w:rsidRDefault="00887BDC" w:rsidP="00887BDC">
      <w:pPr>
        <w:pStyle w:val="af5"/>
        <w:jc w:val="center"/>
        <w:rPr>
          <w:sz w:val="28"/>
          <w:szCs w:val="28"/>
          <w:lang w:val="uk-UA"/>
        </w:rPr>
      </w:pPr>
      <w:r w:rsidRPr="00113ED7">
        <w:rPr>
          <w:rFonts w:cs="Times New Roman"/>
          <w:b/>
          <w:sz w:val="28"/>
          <w:szCs w:val="28"/>
          <w:lang w:val="uk-UA"/>
        </w:rPr>
        <w:t>3. Очікувані результати</w:t>
      </w:r>
    </w:p>
    <w:p w:rsidR="00887BDC" w:rsidRPr="00113ED7" w:rsidRDefault="00887BDC" w:rsidP="00887BDC">
      <w:pPr>
        <w:pStyle w:val="af5"/>
        <w:jc w:val="both"/>
        <w:rPr>
          <w:sz w:val="28"/>
          <w:szCs w:val="28"/>
          <w:lang w:val="uk-UA"/>
        </w:rPr>
      </w:pPr>
      <w:r w:rsidRPr="00113ED7">
        <w:rPr>
          <w:rFonts w:cs="Times New Roman"/>
          <w:sz w:val="28"/>
          <w:szCs w:val="28"/>
          <w:lang w:val="uk-UA"/>
        </w:rPr>
        <w:t xml:space="preserve">           Надання фінансової підтримки  РЖКП Розвадівської сільської ради сприятиме:</w:t>
      </w:r>
    </w:p>
    <w:p w:rsidR="00887BDC" w:rsidRPr="00113ED7" w:rsidRDefault="00887BDC" w:rsidP="00887BDC">
      <w:pPr>
        <w:pStyle w:val="af5"/>
        <w:jc w:val="both"/>
        <w:rPr>
          <w:sz w:val="28"/>
          <w:szCs w:val="28"/>
          <w:lang w:val="uk-UA"/>
        </w:rPr>
      </w:pPr>
      <w:r w:rsidRPr="00113ED7">
        <w:rPr>
          <w:rFonts w:cs="Times New Roman"/>
          <w:sz w:val="28"/>
          <w:szCs w:val="28"/>
          <w:lang w:val="uk-UA"/>
        </w:rPr>
        <w:t>- створенню умов для більш стабільної і беззбиткової роботи комунального підприємства при здійсненні своєї господарської діяльності.</w:t>
      </w:r>
    </w:p>
    <w:p w:rsidR="00887BDC" w:rsidRPr="00113ED7" w:rsidRDefault="00887BDC" w:rsidP="00887BDC">
      <w:pPr>
        <w:pStyle w:val="af5"/>
        <w:jc w:val="both"/>
        <w:rPr>
          <w:sz w:val="28"/>
          <w:szCs w:val="28"/>
        </w:rPr>
      </w:pPr>
      <w:r w:rsidRPr="00113ED7">
        <w:rPr>
          <w:rFonts w:cs="Times New Roman"/>
          <w:sz w:val="28"/>
          <w:szCs w:val="28"/>
          <w:lang w:val="uk-UA"/>
        </w:rPr>
        <w:t>- модернізацію та оновлення (придбання) необхідного обладнання та його утримання в належному технічному стані;</w:t>
      </w:r>
    </w:p>
    <w:p w:rsidR="00887BDC" w:rsidRPr="00113ED7" w:rsidRDefault="00887BDC" w:rsidP="00887BDC">
      <w:pPr>
        <w:pStyle w:val="af5"/>
        <w:jc w:val="both"/>
        <w:rPr>
          <w:sz w:val="28"/>
          <w:szCs w:val="28"/>
        </w:rPr>
      </w:pPr>
      <w:r w:rsidRPr="00113ED7">
        <w:rPr>
          <w:rFonts w:cs="Times New Roman"/>
          <w:sz w:val="28"/>
          <w:szCs w:val="28"/>
          <w:lang w:val="uk-UA"/>
        </w:rPr>
        <w:t>- збільшення обсягів виробництва та надання  послуг за рахунок зміцнення</w:t>
      </w:r>
    </w:p>
    <w:p w:rsidR="00887BDC" w:rsidRPr="00113ED7" w:rsidRDefault="00887BDC" w:rsidP="00887BDC">
      <w:pPr>
        <w:pStyle w:val="af5"/>
        <w:jc w:val="both"/>
        <w:rPr>
          <w:sz w:val="28"/>
          <w:szCs w:val="28"/>
        </w:rPr>
      </w:pPr>
      <w:r w:rsidRPr="00113ED7">
        <w:rPr>
          <w:rFonts w:cs="Times New Roman"/>
          <w:sz w:val="28"/>
          <w:szCs w:val="28"/>
          <w:lang w:val="uk-UA"/>
        </w:rPr>
        <w:t>матеріально-технічної бази підприємства;</w:t>
      </w:r>
    </w:p>
    <w:p w:rsidR="00887BDC" w:rsidRPr="00113ED7" w:rsidRDefault="00887BDC" w:rsidP="00887BDC">
      <w:pPr>
        <w:pStyle w:val="af5"/>
        <w:jc w:val="both"/>
        <w:rPr>
          <w:sz w:val="28"/>
          <w:szCs w:val="28"/>
        </w:rPr>
      </w:pPr>
      <w:r w:rsidRPr="00113ED7">
        <w:rPr>
          <w:rFonts w:cs="Times New Roman"/>
          <w:sz w:val="28"/>
          <w:szCs w:val="28"/>
          <w:lang w:val="uk-UA"/>
        </w:rPr>
        <w:t>- зменшення енерговитрат за рахунок встановлення енергозберігаючого обладнання;</w:t>
      </w:r>
    </w:p>
    <w:p w:rsidR="00887BDC" w:rsidRPr="00113ED7" w:rsidRDefault="00887BDC" w:rsidP="00887BDC">
      <w:pPr>
        <w:pStyle w:val="af5"/>
        <w:jc w:val="both"/>
        <w:rPr>
          <w:sz w:val="28"/>
          <w:szCs w:val="28"/>
        </w:rPr>
      </w:pPr>
      <w:r w:rsidRPr="00113ED7">
        <w:rPr>
          <w:rFonts w:cs="Times New Roman"/>
          <w:sz w:val="28"/>
          <w:szCs w:val="28"/>
          <w:lang w:val="uk-UA"/>
        </w:rPr>
        <w:t>- підвищенню якісних і кількісних показників наданих підприємством комунальної власності житлово-комунальних та інших послуг;</w:t>
      </w:r>
    </w:p>
    <w:p w:rsidR="00887BDC" w:rsidRPr="00113ED7" w:rsidRDefault="00887BDC" w:rsidP="00887BDC">
      <w:pPr>
        <w:pStyle w:val="af5"/>
        <w:jc w:val="both"/>
        <w:rPr>
          <w:sz w:val="28"/>
          <w:szCs w:val="28"/>
        </w:rPr>
      </w:pPr>
      <w:r w:rsidRPr="00113ED7">
        <w:rPr>
          <w:rFonts w:cs="Times New Roman"/>
          <w:sz w:val="28"/>
          <w:szCs w:val="28"/>
          <w:lang w:val="uk-UA"/>
        </w:rPr>
        <w:t>- підвищенню надійності роботи виробничих потужностей комунального</w:t>
      </w:r>
    </w:p>
    <w:p w:rsidR="00887BDC" w:rsidRPr="00113ED7" w:rsidRDefault="00887BDC" w:rsidP="00887BDC">
      <w:pPr>
        <w:pStyle w:val="af5"/>
        <w:jc w:val="both"/>
        <w:rPr>
          <w:sz w:val="28"/>
          <w:szCs w:val="28"/>
        </w:rPr>
      </w:pPr>
      <w:r w:rsidRPr="00113ED7">
        <w:rPr>
          <w:rFonts w:cs="Times New Roman"/>
          <w:sz w:val="28"/>
          <w:szCs w:val="28"/>
          <w:lang w:val="uk-UA"/>
        </w:rPr>
        <w:t>підприємства;</w:t>
      </w:r>
    </w:p>
    <w:p w:rsidR="00887BDC" w:rsidRPr="00113ED7" w:rsidRDefault="00887BDC" w:rsidP="00887BDC">
      <w:pPr>
        <w:pStyle w:val="af5"/>
        <w:jc w:val="both"/>
        <w:rPr>
          <w:sz w:val="28"/>
          <w:szCs w:val="28"/>
        </w:rPr>
      </w:pPr>
      <w:r w:rsidRPr="00113ED7">
        <w:rPr>
          <w:rFonts w:cs="Times New Roman"/>
          <w:sz w:val="28"/>
          <w:szCs w:val="28"/>
          <w:lang w:val="uk-UA"/>
        </w:rPr>
        <w:t>- ефективному використанню майна, що є власністю територіальної громади;</w:t>
      </w:r>
    </w:p>
    <w:p w:rsidR="00887BDC" w:rsidRPr="00113ED7" w:rsidRDefault="00887BDC" w:rsidP="00887BDC">
      <w:pPr>
        <w:pStyle w:val="af5"/>
        <w:jc w:val="both"/>
        <w:rPr>
          <w:rFonts w:cs="Times New Roman"/>
          <w:sz w:val="28"/>
          <w:szCs w:val="28"/>
          <w:lang w:val="uk-UA"/>
        </w:rPr>
      </w:pPr>
      <w:r w:rsidRPr="00113ED7">
        <w:rPr>
          <w:rFonts w:cs="Times New Roman"/>
          <w:sz w:val="28"/>
          <w:szCs w:val="28"/>
          <w:lang w:val="uk-UA"/>
        </w:rPr>
        <w:t>- дотриманню нормативів, норм, стандартів, порядків і правил при виробництві і наданні послуг.</w:t>
      </w:r>
    </w:p>
    <w:p w:rsidR="00887BDC" w:rsidRPr="00113ED7" w:rsidRDefault="00887BDC" w:rsidP="00887BDC">
      <w:pPr>
        <w:pStyle w:val="af5"/>
        <w:jc w:val="both"/>
        <w:rPr>
          <w:rFonts w:cs="Times New Roman"/>
          <w:sz w:val="28"/>
          <w:szCs w:val="28"/>
          <w:lang w:val="uk-UA"/>
        </w:rPr>
      </w:pPr>
      <w:r w:rsidRPr="00113ED7">
        <w:rPr>
          <w:rFonts w:cs="Times New Roman"/>
          <w:sz w:val="28"/>
          <w:szCs w:val="28"/>
          <w:lang w:val="uk-UA"/>
        </w:rPr>
        <w:t>- збільшення доходів підприємства за рахунок надання додаткових платних послуг по викачці нечистот асенізаційним причіпом.</w:t>
      </w:r>
    </w:p>
    <w:p w:rsidR="00887BDC" w:rsidRPr="00113ED7" w:rsidRDefault="00887BDC" w:rsidP="00887BDC">
      <w:pPr>
        <w:pStyle w:val="af5"/>
        <w:rPr>
          <w:rFonts w:cs="Times New Roman"/>
          <w:sz w:val="28"/>
          <w:szCs w:val="28"/>
          <w:lang w:val="uk-UA"/>
        </w:rPr>
      </w:pPr>
    </w:p>
    <w:p w:rsidR="00227095" w:rsidRDefault="00887BDC" w:rsidP="00A8154B">
      <w:pPr>
        <w:pStyle w:val="af5"/>
        <w:rPr>
          <w:rFonts w:cs="Times New Roman"/>
          <w:sz w:val="24"/>
          <w:szCs w:val="24"/>
          <w:lang w:val="uk-UA"/>
        </w:rPr>
      </w:pPr>
      <w:r w:rsidRPr="00113ED7">
        <w:rPr>
          <w:rFonts w:cs="Times New Roman"/>
          <w:sz w:val="28"/>
          <w:szCs w:val="28"/>
          <w:lang w:val="uk-UA"/>
        </w:rPr>
        <w:tab/>
      </w:r>
      <w:bookmarkEnd w:id="6"/>
    </w:p>
    <w:p w:rsidR="007A7498" w:rsidRDefault="007A7498" w:rsidP="00A8154B">
      <w:pPr>
        <w:pStyle w:val="af5"/>
        <w:rPr>
          <w:rFonts w:cs="Times New Roman"/>
          <w:sz w:val="24"/>
          <w:szCs w:val="24"/>
          <w:lang w:val="uk-UA"/>
        </w:rPr>
      </w:pPr>
    </w:p>
    <w:p w:rsidR="005D58CC" w:rsidRDefault="005D58CC" w:rsidP="00A8154B">
      <w:pPr>
        <w:pStyle w:val="af5"/>
        <w:rPr>
          <w:rFonts w:cs="Times New Roman"/>
          <w:sz w:val="24"/>
          <w:szCs w:val="24"/>
          <w:lang w:val="uk-UA"/>
        </w:rPr>
      </w:pPr>
    </w:p>
    <w:p w:rsidR="005D58CC" w:rsidRDefault="005D58CC" w:rsidP="00A8154B">
      <w:pPr>
        <w:pStyle w:val="af5"/>
        <w:rPr>
          <w:rFonts w:cs="Times New Roman"/>
          <w:sz w:val="24"/>
          <w:szCs w:val="24"/>
          <w:lang w:val="uk-UA"/>
        </w:rPr>
      </w:pPr>
    </w:p>
    <w:p w:rsidR="007A7498" w:rsidRDefault="007A7498" w:rsidP="00A8154B">
      <w:pPr>
        <w:pStyle w:val="af5"/>
        <w:rPr>
          <w:rFonts w:cs="Times New Roman"/>
          <w:sz w:val="24"/>
          <w:szCs w:val="24"/>
          <w:lang w:val="uk-UA"/>
        </w:rPr>
      </w:pPr>
    </w:p>
    <w:p w:rsidR="007A7498" w:rsidRPr="00A8154B" w:rsidRDefault="007A7498" w:rsidP="00A8154B">
      <w:pPr>
        <w:pStyle w:val="af5"/>
        <w:rPr>
          <w:sz w:val="24"/>
          <w:szCs w:val="24"/>
        </w:rPr>
      </w:pPr>
    </w:p>
    <w:p w:rsidR="00070F5E" w:rsidRPr="009E4601" w:rsidRDefault="00070F5E" w:rsidP="00070F5E">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extent cx="571500" cy="762000"/>
            <wp:effectExtent l="0" t="0" r="0" b="0"/>
            <wp:docPr id="43" name="Рисунок 4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070F5E" w:rsidRPr="009E4601" w:rsidRDefault="00070F5E" w:rsidP="00070F5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070F5E" w:rsidRPr="009E4601" w:rsidRDefault="00070F5E" w:rsidP="00070F5E">
      <w:pPr>
        <w:spacing w:after="0" w:line="240" w:lineRule="auto"/>
        <w:jc w:val="center"/>
        <w:rPr>
          <w:rFonts w:ascii="Times New Roman" w:hAnsi="Times New Roman"/>
          <w:b/>
          <w:sz w:val="28"/>
          <w:szCs w:val="28"/>
        </w:rPr>
      </w:pPr>
    </w:p>
    <w:p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49548A" w:rsidRPr="00A8154B" w:rsidRDefault="00070F5E" w:rsidP="00A8154B">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8067B0">
        <w:rPr>
          <w:b/>
        </w:rPr>
        <w:t>2524</w:t>
      </w:r>
    </w:p>
    <w:p w:rsidR="0049548A" w:rsidRPr="001262E0" w:rsidRDefault="0049548A" w:rsidP="0049548A">
      <w:pPr>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 </w:t>
      </w:r>
      <w:r w:rsidRPr="001262E0">
        <w:rPr>
          <w:rFonts w:ascii="Times New Roman" w:hAnsi="Times New Roman" w:cs="Times New Roman"/>
          <w:b/>
          <w:sz w:val="24"/>
          <w:szCs w:val="24"/>
        </w:rPr>
        <w:t xml:space="preserve">Про </w:t>
      </w:r>
      <w:r>
        <w:rPr>
          <w:rFonts w:ascii="Times New Roman" w:hAnsi="Times New Roman" w:cs="Times New Roman"/>
          <w:b/>
          <w:sz w:val="24"/>
          <w:szCs w:val="24"/>
        </w:rPr>
        <w:t>внесення змін до</w:t>
      </w:r>
      <w:r w:rsidRPr="001262E0">
        <w:rPr>
          <w:rFonts w:ascii="Times New Roman" w:hAnsi="Times New Roman" w:cs="Times New Roman"/>
          <w:b/>
          <w:sz w:val="24"/>
          <w:szCs w:val="24"/>
        </w:rPr>
        <w:t xml:space="preserve">  «Програми</w:t>
      </w:r>
    </w:p>
    <w:p w:rsidR="0049548A" w:rsidRPr="001262E0"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lang w:eastAsia="uk-UA" w:bidi="uk-UA"/>
        </w:rPr>
        <w:t xml:space="preserve"> </w:t>
      </w:r>
      <w:r w:rsidRPr="001262E0">
        <w:rPr>
          <w:rFonts w:ascii="Times New Roman" w:hAnsi="Times New Roman" w:cs="Times New Roman"/>
          <w:b/>
          <w:sz w:val="24"/>
          <w:szCs w:val="24"/>
        </w:rPr>
        <w:t>виконання заходів, спрямованих</w:t>
      </w:r>
    </w:p>
    <w:p w:rsidR="0049548A"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на реалізацію публічного інвестиційного</w:t>
      </w:r>
    </w:p>
    <w:p w:rsidR="0049548A" w:rsidRPr="001262E0"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проєкту на забезпечення якісної, сучасної та</w:t>
      </w:r>
    </w:p>
    <w:p w:rsidR="0049548A" w:rsidRPr="001262E0"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 xml:space="preserve"> доступної загальної середньої освіти </w:t>
      </w:r>
    </w:p>
    <w:p w:rsidR="0049548A"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«Нова українська школа»</w:t>
      </w:r>
      <w:r>
        <w:rPr>
          <w:rFonts w:ascii="Times New Roman" w:hAnsi="Times New Roman" w:cs="Times New Roman"/>
          <w:b/>
          <w:sz w:val="24"/>
          <w:szCs w:val="24"/>
        </w:rPr>
        <w:t xml:space="preserve"> </w:t>
      </w:r>
      <w:r w:rsidRPr="001262E0">
        <w:rPr>
          <w:rFonts w:ascii="Times New Roman" w:hAnsi="Times New Roman" w:cs="Times New Roman"/>
          <w:b/>
          <w:sz w:val="24"/>
          <w:szCs w:val="24"/>
        </w:rPr>
        <w:t xml:space="preserve">Розвадівської </w:t>
      </w:r>
    </w:p>
    <w:p w:rsidR="0049548A" w:rsidRPr="00964A15" w:rsidRDefault="0049548A" w:rsidP="0049548A">
      <w:pPr>
        <w:tabs>
          <w:tab w:val="left" w:pos="2655"/>
        </w:tabs>
        <w:spacing w:after="0" w:line="240" w:lineRule="auto"/>
        <w:rPr>
          <w:rFonts w:ascii="Times New Roman" w:hAnsi="Times New Roman" w:cs="Times New Roman"/>
          <w:b/>
          <w:sz w:val="24"/>
          <w:szCs w:val="24"/>
        </w:rPr>
      </w:pPr>
      <w:r w:rsidRPr="001262E0">
        <w:rPr>
          <w:rFonts w:ascii="Times New Roman" w:hAnsi="Times New Roman" w:cs="Times New Roman"/>
          <w:b/>
          <w:sz w:val="24"/>
          <w:szCs w:val="24"/>
        </w:rPr>
        <w:t>сільської  ради на 2026 рік</w:t>
      </w:r>
      <w:r>
        <w:rPr>
          <w:rFonts w:ascii="Times New Roman" w:hAnsi="Times New Roman" w:cs="Times New Roman"/>
          <w:b/>
          <w:sz w:val="24"/>
          <w:szCs w:val="24"/>
        </w:rPr>
        <w:t>»</w:t>
      </w:r>
      <w:r w:rsidRPr="00964A15">
        <w:rPr>
          <w:rFonts w:ascii="Times New Roman" w:hAnsi="Times New Roman" w:cs="Times New Roman"/>
          <w:b/>
          <w:sz w:val="24"/>
          <w:szCs w:val="24"/>
        </w:rPr>
        <w:t xml:space="preserve"> </w:t>
      </w:r>
    </w:p>
    <w:p w:rsidR="0049548A" w:rsidRPr="00A652E9" w:rsidRDefault="0049548A" w:rsidP="0049548A">
      <w:pPr>
        <w:ind w:left="567"/>
        <w:jc w:val="both"/>
        <w:rPr>
          <w:rFonts w:ascii="Times New Roman" w:hAnsi="Times New Roman" w:cs="Times New Roman"/>
          <w:sz w:val="24"/>
          <w:szCs w:val="24"/>
        </w:rPr>
      </w:pPr>
      <w:r w:rsidRPr="00A652E9">
        <w:rPr>
          <w:rFonts w:ascii="Times New Roman" w:hAnsi="Times New Roman" w:cs="Times New Roman"/>
          <w:sz w:val="24"/>
          <w:szCs w:val="24"/>
        </w:rPr>
        <w:tab/>
      </w:r>
    </w:p>
    <w:p w:rsidR="0049548A" w:rsidRPr="001262E0" w:rsidRDefault="0049548A" w:rsidP="0049548A">
      <w:pPr>
        <w:spacing w:after="0" w:line="240" w:lineRule="auto"/>
        <w:ind w:left="567" w:firstLine="539"/>
        <w:jc w:val="both"/>
        <w:rPr>
          <w:rFonts w:ascii="Times New Roman" w:hAnsi="Times New Roman" w:cs="Times New Roman"/>
          <w:sz w:val="24"/>
          <w:szCs w:val="24"/>
        </w:rPr>
      </w:pPr>
      <w:r w:rsidRPr="00A652E9">
        <w:rPr>
          <w:rFonts w:ascii="Times New Roman" w:hAnsi="Times New Roman" w:cs="Times New Roman"/>
          <w:sz w:val="24"/>
          <w:szCs w:val="24"/>
        </w:rPr>
        <w:t>Відповідно до Закону України «Про місцеве самоврядування в Україні»,</w:t>
      </w:r>
      <w:r w:rsidRPr="001262E0">
        <w:rPr>
          <w:rFonts w:ascii="Times New Roman" w:hAnsi="Times New Roman" w:cs="Times New Roman"/>
          <w:sz w:val="24"/>
          <w:szCs w:val="24"/>
        </w:rPr>
        <w:t xml:space="preserve"> Закони України»про освіту», «Про місцеве самоврядування в Україні», постанова Кабінету Міністрів України від 11 лютого 2026 р. №170 «Про затвердження Порядку та умов надання субвенції з державного бюджету місцевим бюджетам на реалізацію публічного інвестиційного проєкту щодо забезпечення якісної, сучасної та доступної загальної середньої освіти “Нова українська школа” у 20</w:t>
      </w:r>
      <w:r>
        <w:rPr>
          <w:rFonts w:ascii="Times New Roman" w:hAnsi="Times New Roman" w:cs="Times New Roman"/>
          <w:sz w:val="24"/>
          <w:szCs w:val="24"/>
        </w:rPr>
        <w:t>26 році»,</w:t>
      </w:r>
      <w:r w:rsidRPr="001262E0">
        <w:rPr>
          <w:rFonts w:ascii="Times New Roman" w:hAnsi="Times New Roman" w:cs="Times New Roman"/>
          <w:sz w:val="24"/>
          <w:szCs w:val="24"/>
        </w:rPr>
        <w:t xml:space="preserve"> згідно листа директора ЦФГНМЗЗОК Романа ЦАРЯ, Розвадівська сільська рада </w:t>
      </w:r>
    </w:p>
    <w:p w:rsidR="0049548A" w:rsidRPr="001262E0" w:rsidRDefault="0049548A" w:rsidP="0049548A">
      <w:pPr>
        <w:ind w:left="567" w:firstLine="540"/>
        <w:jc w:val="both"/>
        <w:rPr>
          <w:rFonts w:ascii="Times New Roman" w:hAnsi="Times New Roman" w:cs="Times New Roman"/>
          <w:sz w:val="24"/>
          <w:szCs w:val="24"/>
        </w:rPr>
      </w:pPr>
    </w:p>
    <w:p w:rsidR="0049548A" w:rsidRPr="001262E0" w:rsidRDefault="0049548A" w:rsidP="0049548A">
      <w:pPr>
        <w:ind w:left="567"/>
        <w:jc w:val="both"/>
        <w:rPr>
          <w:rFonts w:ascii="Times New Roman" w:hAnsi="Times New Roman" w:cs="Times New Roman"/>
          <w:b/>
          <w:sz w:val="24"/>
          <w:szCs w:val="24"/>
        </w:rPr>
      </w:pPr>
      <w:r w:rsidRPr="001262E0">
        <w:rPr>
          <w:rFonts w:ascii="Times New Roman" w:hAnsi="Times New Roman" w:cs="Times New Roman"/>
          <w:b/>
          <w:sz w:val="24"/>
          <w:szCs w:val="24"/>
        </w:rPr>
        <w:t xml:space="preserve">                                                              ВИРІШИЛА:</w:t>
      </w:r>
    </w:p>
    <w:p w:rsidR="0049548A" w:rsidRPr="005E10A1" w:rsidRDefault="0049548A" w:rsidP="005E10A1">
      <w:pPr>
        <w:tabs>
          <w:tab w:val="left" w:pos="2867"/>
        </w:tabs>
        <w:ind w:firstLine="720"/>
        <w:jc w:val="center"/>
        <w:rPr>
          <w:rFonts w:ascii="Times New Roman" w:hAnsi="Times New Roman" w:cs="Times New Roman"/>
          <w:b/>
          <w:bCs/>
          <w:sz w:val="24"/>
          <w:szCs w:val="24"/>
          <w:lang w:eastAsia="ru-RU"/>
        </w:rPr>
      </w:pPr>
      <w:r w:rsidRPr="001262E0">
        <w:rPr>
          <w:rFonts w:ascii="Times New Roman" w:hAnsi="Times New Roman" w:cs="Times New Roman"/>
          <w:sz w:val="24"/>
          <w:szCs w:val="24"/>
        </w:rPr>
        <w:t>1. Затвердити</w:t>
      </w:r>
      <w:r>
        <w:rPr>
          <w:rFonts w:ascii="Times New Roman" w:hAnsi="Times New Roman" w:cs="Times New Roman"/>
          <w:sz w:val="24"/>
          <w:szCs w:val="24"/>
        </w:rPr>
        <w:t xml:space="preserve"> внесені зміни до «Програми</w:t>
      </w:r>
      <w:r w:rsidRPr="001262E0">
        <w:rPr>
          <w:rFonts w:ascii="Times New Roman" w:hAnsi="Times New Roman" w:cs="Times New Roman"/>
          <w:sz w:val="24"/>
          <w:szCs w:val="24"/>
        </w:rPr>
        <w:t xml:space="preserve">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w:t>
      </w:r>
      <w:r>
        <w:rPr>
          <w:rFonts w:ascii="Times New Roman" w:hAnsi="Times New Roman" w:cs="Times New Roman"/>
          <w:sz w:val="24"/>
          <w:szCs w:val="24"/>
        </w:rPr>
        <w:t xml:space="preserve"> </w:t>
      </w:r>
      <w:r w:rsidRPr="001262E0">
        <w:rPr>
          <w:rFonts w:ascii="Times New Roman" w:hAnsi="Times New Roman" w:cs="Times New Roman"/>
          <w:sz w:val="24"/>
          <w:szCs w:val="24"/>
        </w:rPr>
        <w:t>Розвадівської сільської  ради на 2026 рік</w:t>
      </w:r>
      <w:r>
        <w:rPr>
          <w:rFonts w:ascii="Times New Roman" w:hAnsi="Times New Roman" w:cs="Times New Roman"/>
          <w:sz w:val="24"/>
          <w:szCs w:val="24"/>
          <w:lang w:eastAsia="uk-UA" w:bidi="uk-UA"/>
        </w:rPr>
        <w:t>, а саме:</w:t>
      </w:r>
      <w:r w:rsidRPr="001262E0">
        <w:rPr>
          <w:rFonts w:ascii="Times New Roman" w:hAnsi="Times New Roman" w:cs="Times New Roman"/>
          <w:sz w:val="24"/>
          <w:szCs w:val="24"/>
        </w:rPr>
        <w:t xml:space="preserve"> </w:t>
      </w:r>
      <w:r w:rsidR="00DC3F6B" w:rsidRPr="005E10A1">
        <w:rPr>
          <w:rFonts w:ascii="Times New Roman" w:hAnsi="Times New Roman" w:cs="Times New Roman"/>
          <w:sz w:val="24"/>
          <w:szCs w:val="24"/>
        </w:rPr>
        <w:t xml:space="preserve">в </w:t>
      </w:r>
      <w:r w:rsidR="00DC3F6B" w:rsidRPr="005E10A1">
        <w:rPr>
          <w:rFonts w:ascii="Times New Roman" w:hAnsi="Times New Roman" w:cs="Times New Roman"/>
          <w:bCs/>
          <w:sz w:val="24"/>
          <w:szCs w:val="24"/>
          <w:lang w:eastAsia="ru-RU"/>
        </w:rPr>
        <w:t>Кошторис витрат на реалізацію Програми</w:t>
      </w:r>
      <w:r w:rsidR="005E10A1" w:rsidRPr="005E10A1">
        <w:rPr>
          <w:rFonts w:ascii="Times New Roman" w:hAnsi="Times New Roman" w:cs="Times New Roman"/>
          <w:bCs/>
          <w:sz w:val="24"/>
          <w:szCs w:val="24"/>
          <w:lang w:eastAsia="ru-RU"/>
        </w:rPr>
        <w:t xml:space="preserve"> додати рядок </w:t>
      </w:r>
      <w:r w:rsidR="00DC3F6B" w:rsidRPr="005E10A1">
        <w:rPr>
          <w:rFonts w:ascii="Times New Roman" w:hAnsi="Times New Roman" w:cs="Times New Roman"/>
          <w:bCs/>
          <w:sz w:val="24"/>
          <w:szCs w:val="24"/>
          <w:lang w:eastAsia="ru-RU"/>
        </w:rPr>
        <w:t>2 Придбання обладнання для Київецького ЗЗСО І-ІІІст.</w:t>
      </w:r>
      <w:r w:rsidR="005E10A1" w:rsidRPr="005E10A1">
        <w:rPr>
          <w:rFonts w:ascii="Times New Roman" w:hAnsi="Times New Roman" w:cs="Times New Roman"/>
          <w:bCs/>
          <w:sz w:val="24"/>
          <w:szCs w:val="24"/>
          <w:lang w:eastAsia="ru-RU"/>
        </w:rPr>
        <w:t xml:space="preserve"> </w:t>
      </w:r>
      <w:r w:rsidR="005E10A1" w:rsidRPr="005E10A1">
        <w:rPr>
          <w:rFonts w:ascii="Times New Roman" w:hAnsi="Times New Roman" w:cs="Times New Roman"/>
          <w:sz w:val="24"/>
          <w:szCs w:val="24"/>
        </w:rPr>
        <w:t>Розвадівської сільської</w:t>
      </w:r>
      <w:r w:rsidR="005E10A1" w:rsidRPr="001262E0">
        <w:rPr>
          <w:rFonts w:ascii="Times New Roman" w:hAnsi="Times New Roman" w:cs="Times New Roman"/>
          <w:sz w:val="24"/>
          <w:szCs w:val="24"/>
        </w:rPr>
        <w:t xml:space="preserve">  ради</w:t>
      </w:r>
      <w:r w:rsidR="00DC3F6B" w:rsidRPr="001262E0">
        <w:rPr>
          <w:rFonts w:ascii="Times New Roman" w:hAnsi="Times New Roman" w:cs="Times New Roman"/>
          <w:sz w:val="24"/>
          <w:szCs w:val="24"/>
        </w:rPr>
        <w:t xml:space="preserve"> </w:t>
      </w:r>
      <w:r w:rsidRPr="001262E0">
        <w:rPr>
          <w:rFonts w:ascii="Times New Roman" w:hAnsi="Times New Roman" w:cs="Times New Roman"/>
          <w:sz w:val="24"/>
          <w:szCs w:val="24"/>
        </w:rPr>
        <w:t>(Програма</w:t>
      </w:r>
      <w:r w:rsidR="005E10A1">
        <w:rPr>
          <w:rFonts w:ascii="Times New Roman" w:hAnsi="Times New Roman" w:cs="Times New Roman"/>
          <w:sz w:val="24"/>
          <w:szCs w:val="24"/>
        </w:rPr>
        <w:t xml:space="preserve"> зі змінами</w:t>
      </w:r>
      <w:r w:rsidRPr="001262E0">
        <w:rPr>
          <w:rFonts w:ascii="Times New Roman" w:hAnsi="Times New Roman" w:cs="Times New Roman"/>
          <w:sz w:val="24"/>
          <w:szCs w:val="24"/>
        </w:rPr>
        <w:t xml:space="preserve"> додається).</w:t>
      </w:r>
    </w:p>
    <w:p w:rsidR="0049548A" w:rsidRPr="001262E0" w:rsidRDefault="0049548A" w:rsidP="0049548A">
      <w:pPr>
        <w:pStyle w:val="a5"/>
        <w:ind w:left="1407"/>
        <w:jc w:val="both"/>
        <w:rPr>
          <w:rFonts w:ascii="Times New Roman" w:hAnsi="Times New Roman" w:cs="Times New Roman"/>
          <w:sz w:val="24"/>
          <w:szCs w:val="24"/>
        </w:rPr>
      </w:pPr>
    </w:p>
    <w:p w:rsidR="0049548A" w:rsidRPr="001262E0" w:rsidRDefault="0049548A" w:rsidP="0049548A">
      <w:pPr>
        <w:shd w:val="clear" w:color="auto" w:fill="FFFFFF" w:themeFill="background1"/>
        <w:jc w:val="both"/>
        <w:rPr>
          <w:rFonts w:ascii="Times New Roman" w:hAnsi="Times New Roman" w:cs="Times New Roman"/>
          <w:sz w:val="24"/>
          <w:szCs w:val="24"/>
        </w:rPr>
      </w:pPr>
      <w:r w:rsidRPr="001262E0">
        <w:rPr>
          <w:rFonts w:ascii="Times New Roman" w:hAnsi="Times New Roman" w:cs="Times New Roman"/>
          <w:iCs/>
          <w:sz w:val="24"/>
          <w:szCs w:val="24"/>
        </w:rPr>
        <w:t xml:space="preserve"> 2. Контроль за виконанням  цього рішення покласти на </w:t>
      </w:r>
      <w:r w:rsidRPr="001262E0">
        <w:rPr>
          <w:rFonts w:ascii="Times New Roman" w:hAnsi="Times New Roman" w:cs="Times New Roman"/>
          <w:sz w:val="24"/>
          <w:szCs w:val="24"/>
        </w:rPr>
        <w:t xml:space="preserve">постійну </w:t>
      </w:r>
      <w:r w:rsidRPr="001262E0">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p>
    <w:p w:rsidR="0049548A" w:rsidRPr="001262E0" w:rsidRDefault="0049548A" w:rsidP="0049548A">
      <w:pPr>
        <w:shd w:val="clear" w:color="auto" w:fill="FFFFFF" w:themeFill="background1"/>
        <w:jc w:val="both"/>
        <w:rPr>
          <w:rFonts w:ascii="Times New Roman" w:hAnsi="Times New Roman" w:cs="Times New Roman"/>
          <w:sz w:val="24"/>
          <w:szCs w:val="24"/>
        </w:rPr>
      </w:pPr>
    </w:p>
    <w:p w:rsidR="0049548A" w:rsidRPr="001262E0" w:rsidRDefault="0049548A" w:rsidP="0049548A">
      <w:pPr>
        <w:ind w:left="567"/>
        <w:jc w:val="both"/>
        <w:rPr>
          <w:rFonts w:ascii="Times New Roman" w:hAnsi="Times New Roman" w:cs="Times New Roman"/>
          <w:b/>
          <w:sz w:val="24"/>
          <w:szCs w:val="24"/>
        </w:rPr>
      </w:pPr>
      <w:r w:rsidRPr="001262E0">
        <w:rPr>
          <w:rFonts w:ascii="Times New Roman" w:hAnsi="Times New Roman" w:cs="Times New Roman"/>
          <w:sz w:val="24"/>
          <w:szCs w:val="24"/>
        </w:rPr>
        <w:t xml:space="preserve">     </w:t>
      </w:r>
      <w:r w:rsidRPr="001262E0">
        <w:rPr>
          <w:rFonts w:ascii="Times New Roman" w:hAnsi="Times New Roman" w:cs="Times New Roman"/>
          <w:b/>
          <w:sz w:val="24"/>
          <w:szCs w:val="24"/>
        </w:rPr>
        <w:t>Сільський голова                                                                Роман СИДОР</w:t>
      </w:r>
    </w:p>
    <w:p w:rsidR="0049548A" w:rsidRDefault="0049548A" w:rsidP="0049548A">
      <w:pPr>
        <w:pStyle w:val="a5"/>
        <w:ind w:left="0"/>
        <w:rPr>
          <w:rFonts w:ascii="Times New Roman" w:hAnsi="Times New Roman" w:cs="Times New Roman"/>
          <w:sz w:val="24"/>
          <w:szCs w:val="24"/>
        </w:rPr>
      </w:pPr>
      <w:r w:rsidRPr="00A652E9">
        <w:rPr>
          <w:rFonts w:ascii="Times New Roman" w:hAnsi="Times New Roman" w:cs="Times New Roman"/>
          <w:sz w:val="24"/>
          <w:szCs w:val="24"/>
        </w:rPr>
        <w:t xml:space="preserve"> </w:t>
      </w:r>
    </w:p>
    <w:p w:rsidR="0049548A" w:rsidRDefault="0049548A" w:rsidP="0049548A">
      <w:pPr>
        <w:pStyle w:val="a5"/>
        <w:ind w:left="0"/>
        <w:rPr>
          <w:rFonts w:ascii="Times New Roman" w:hAnsi="Times New Roman" w:cs="Times New Roman"/>
          <w:sz w:val="24"/>
          <w:szCs w:val="24"/>
        </w:rPr>
      </w:pPr>
    </w:p>
    <w:p w:rsidR="005D58CC" w:rsidRDefault="005D58CC" w:rsidP="0049548A">
      <w:pPr>
        <w:pStyle w:val="a5"/>
        <w:ind w:left="0"/>
        <w:rPr>
          <w:rFonts w:ascii="Times New Roman" w:hAnsi="Times New Roman" w:cs="Times New Roman"/>
          <w:sz w:val="24"/>
          <w:szCs w:val="24"/>
        </w:rPr>
      </w:pPr>
    </w:p>
    <w:p w:rsidR="005D58CC" w:rsidRDefault="005D58CC"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Pr="005D58CC" w:rsidRDefault="0049548A" w:rsidP="0049548A">
      <w:pPr>
        <w:spacing w:after="0" w:line="240" w:lineRule="auto"/>
        <w:jc w:val="right"/>
        <w:rPr>
          <w:rFonts w:ascii="Times New Roman" w:eastAsia="Calibri" w:hAnsi="Times New Roman" w:cs="Times New Roman"/>
          <w:b/>
          <w:sz w:val="24"/>
          <w:szCs w:val="24"/>
        </w:rPr>
      </w:pPr>
      <w:r w:rsidRPr="005D58CC">
        <w:rPr>
          <w:rFonts w:ascii="Times New Roman" w:eastAsia="Calibri" w:hAnsi="Times New Roman" w:cs="Times New Roman"/>
          <w:b/>
          <w:sz w:val="24"/>
          <w:szCs w:val="24"/>
        </w:rPr>
        <w:lastRenderedPageBreak/>
        <w:t>ЗАТВЕРДЖЕНО:</w:t>
      </w:r>
    </w:p>
    <w:p w:rsidR="0049548A" w:rsidRPr="00116C10" w:rsidRDefault="005E10A1" w:rsidP="0049548A">
      <w:pPr>
        <w:spacing w:after="0" w:line="240" w:lineRule="auto"/>
        <w:jc w:val="right"/>
        <w:rPr>
          <w:rFonts w:ascii="Times New Roman" w:eastAsia="Calibri" w:hAnsi="Times New Roman" w:cs="Times New Roman"/>
          <w:sz w:val="24"/>
          <w:szCs w:val="24"/>
        </w:rPr>
      </w:pPr>
      <w:r>
        <w:rPr>
          <w:rFonts w:ascii="Times New Roman" w:eastAsia="Calibri" w:hAnsi="Times New Roman" w:cs="Times New Roman"/>
          <w:sz w:val="24"/>
          <w:szCs w:val="24"/>
        </w:rPr>
        <w:t>рішенням 82</w:t>
      </w:r>
      <w:r w:rsidR="0049548A" w:rsidRPr="00116C10">
        <w:rPr>
          <w:rFonts w:ascii="Times New Roman" w:eastAsia="Calibri" w:hAnsi="Times New Roman" w:cs="Times New Roman"/>
          <w:sz w:val="24"/>
          <w:szCs w:val="24"/>
        </w:rPr>
        <w:t>-сесії</w:t>
      </w:r>
    </w:p>
    <w:p w:rsidR="0049548A" w:rsidRPr="00116C10" w:rsidRDefault="0049548A" w:rsidP="0049548A">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Розвадівської сільської ради</w:t>
      </w:r>
    </w:p>
    <w:p w:rsidR="0049548A" w:rsidRPr="00116C10" w:rsidRDefault="0049548A" w:rsidP="0049548A">
      <w:pPr>
        <w:spacing w:after="0" w:line="240" w:lineRule="auto"/>
        <w:jc w:val="right"/>
        <w:rPr>
          <w:rFonts w:ascii="Times New Roman" w:eastAsia="Calibri" w:hAnsi="Times New Roman" w:cs="Times New Roman"/>
          <w:sz w:val="24"/>
          <w:szCs w:val="24"/>
        </w:rPr>
      </w:pPr>
      <w:r w:rsidRPr="00116C10">
        <w:rPr>
          <w:rFonts w:ascii="Times New Roman" w:eastAsia="Calibri" w:hAnsi="Times New Roman" w:cs="Times New Roman"/>
          <w:sz w:val="24"/>
          <w:szCs w:val="24"/>
        </w:rPr>
        <w:t xml:space="preserve">від </w:t>
      </w:r>
      <w:r w:rsidR="005E10A1">
        <w:rPr>
          <w:rFonts w:ascii="Times New Roman" w:eastAsia="Calibri" w:hAnsi="Times New Roman" w:cs="Times New Roman"/>
          <w:sz w:val="24"/>
          <w:szCs w:val="24"/>
        </w:rPr>
        <w:t>17.09</w:t>
      </w:r>
      <w:r w:rsidRPr="00116C10">
        <w:rPr>
          <w:rFonts w:ascii="Times New Roman" w:eastAsia="Calibri" w:hAnsi="Times New Roman" w:cs="Times New Roman"/>
          <w:sz w:val="24"/>
          <w:szCs w:val="24"/>
        </w:rPr>
        <w:t>.2026 року №</w:t>
      </w:r>
      <w:r w:rsidR="008067B0">
        <w:rPr>
          <w:rFonts w:ascii="Times New Roman" w:eastAsia="Calibri" w:hAnsi="Times New Roman" w:cs="Times New Roman"/>
          <w:sz w:val="24"/>
          <w:szCs w:val="24"/>
        </w:rPr>
        <w:t>2524</w:t>
      </w:r>
    </w:p>
    <w:p w:rsidR="0049548A" w:rsidRDefault="0049548A" w:rsidP="0049548A">
      <w:pPr>
        <w:spacing w:after="0" w:line="240" w:lineRule="auto"/>
        <w:jc w:val="right"/>
        <w:rPr>
          <w:rFonts w:ascii="Times New Roman" w:eastAsia="Calibri" w:hAnsi="Times New Roman" w:cs="Times New Roman"/>
          <w:sz w:val="24"/>
          <w:szCs w:val="24"/>
        </w:rPr>
      </w:pPr>
    </w:p>
    <w:p w:rsidR="008067B0" w:rsidRPr="00116C10" w:rsidRDefault="008067B0" w:rsidP="0049548A">
      <w:pPr>
        <w:spacing w:after="0" w:line="240" w:lineRule="auto"/>
        <w:jc w:val="right"/>
        <w:rPr>
          <w:rFonts w:ascii="Times New Roman" w:eastAsia="Calibri" w:hAnsi="Times New Roman" w:cs="Times New Roman"/>
          <w:sz w:val="24"/>
          <w:szCs w:val="24"/>
        </w:rPr>
      </w:pPr>
    </w:p>
    <w:p w:rsidR="0049548A" w:rsidRPr="00116C10" w:rsidRDefault="0049548A" w:rsidP="0049548A">
      <w:pPr>
        <w:spacing w:after="0" w:line="240" w:lineRule="auto"/>
        <w:jc w:val="right"/>
        <w:rPr>
          <w:rFonts w:ascii="Times New Roman" w:eastAsia="Calibri" w:hAnsi="Times New Roman" w:cs="Times New Roman"/>
          <w:sz w:val="24"/>
          <w:szCs w:val="24"/>
        </w:rPr>
      </w:pPr>
      <w:r w:rsidRPr="00116C10">
        <w:rPr>
          <w:rFonts w:ascii="Times New Roman" w:hAnsi="Times New Roman" w:cs="Times New Roman"/>
          <w:sz w:val="24"/>
          <w:szCs w:val="24"/>
        </w:rPr>
        <w:t>Сільський голова</w:t>
      </w:r>
      <w:r w:rsidRPr="00116C10">
        <w:rPr>
          <w:rFonts w:ascii="Times New Roman" w:eastAsia="Calibri" w:hAnsi="Times New Roman" w:cs="Times New Roman"/>
          <w:sz w:val="24"/>
          <w:szCs w:val="24"/>
        </w:rPr>
        <w:t>___</w:t>
      </w:r>
      <w:r w:rsidR="008067B0">
        <w:rPr>
          <w:rFonts w:ascii="Times New Roman" w:eastAsia="Calibri" w:hAnsi="Times New Roman" w:cs="Times New Roman"/>
          <w:sz w:val="24"/>
          <w:szCs w:val="24"/>
        </w:rPr>
        <w:softHyphen/>
      </w:r>
      <w:r w:rsidR="008067B0">
        <w:rPr>
          <w:rFonts w:ascii="Times New Roman" w:eastAsia="Calibri" w:hAnsi="Times New Roman" w:cs="Times New Roman"/>
          <w:sz w:val="24"/>
          <w:szCs w:val="24"/>
        </w:rPr>
        <w:softHyphen/>
      </w:r>
      <w:r w:rsidR="008067B0">
        <w:rPr>
          <w:rFonts w:ascii="Times New Roman" w:eastAsia="Calibri" w:hAnsi="Times New Roman" w:cs="Times New Roman"/>
          <w:sz w:val="24"/>
          <w:szCs w:val="24"/>
        </w:rPr>
        <w:softHyphen/>
      </w:r>
      <w:r w:rsidR="008067B0">
        <w:rPr>
          <w:rFonts w:ascii="Times New Roman" w:eastAsia="Calibri" w:hAnsi="Times New Roman" w:cs="Times New Roman"/>
          <w:sz w:val="24"/>
          <w:szCs w:val="24"/>
        </w:rPr>
        <w:softHyphen/>
      </w:r>
      <w:r w:rsidR="008067B0">
        <w:rPr>
          <w:rFonts w:ascii="Times New Roman" w:eastAsia="Calibri" w:hAnsi="Times New Roman" w:cs="Times New Roman"/>
          <w:sz w:val="24"/>
          <w:szCs w:val="24"/>
        </w:rPr>
        <w:softHyphen/>
      </w:r>
      <w:r w:rsidR="008067B0">
        <w:rPr>
          <w:rFonts w:ascii="Times New Roman" w:eastAsia="Calibri" w:hAnsi="Times New Roman" w:cs="Times New Roman"/>
          <w:sz w:val="24"/>
          <w:szCs w:val="24"/>
        </w:rPr>
        <w:softHyphen/>
      </w:r>
      <w:r w:rsidR="008067B0">
        <w:rPr>
          <w:rFonts w:ascii="Times New Roman" w:eastAsia="Calibri" w:hAnsi="Times New Roman" w:cs="Times New Roman"/>
          <w:sz w:val="24"/>
          <w:szCs w:val="24"/>
        </w:rPr>
        <w:softHyphen/>
      </w:r>
      <w:r w:rsidR="008067B0">
        <w:rPr>
          <w:rFonts w:ascii="Times New Roman" w:eastAsia="Calibri" w:hAnsi="Times New Roman" w:cs="Times New Roman"/>
          <w:sz w:val="24"/>
          <w:szCs w:val="24"/>
        </w:rPr>
        <w:softHyphen/>
      </w:r>
      <w:r w:rsidR="005D58CC">
        <w:rPr>
          <w:rFonts w:ascii="Times New Roman" w:eastAsia="Calibri" w:hAnsi="Times New Roman" w:cs="Times New Roman"/>
          <w:sz w:val="24"/>
          <w:szCs w:val="24"/>
        </w:rPr>
        <w:softHyphen/>
      </w:r>
      <w:r w:rsidR="005D58CC">
        <w:rPr>
          <w:rFonts w:ascii="Times New Roman" w:eastAsia="Calibri" w:hAnsi="Times New Roman" w:cs="Times New Roman"/>
          <w:sz w:val="24"/>
          <w:szCs w:val="24"/>
        </w:rPr>
        <w:softHyphen/>
      </w:r>
      <w:r w:rsidR="005D58CC">
        <w:rPr>
          <w:rFonts w:ascii="Times New Roman" w:eastAsia="Calibri" w:hAnsi="Times New Roman" w:cs="Times New Roman"/>
          <w:sz w:val="24"/>
          <w:szCs w:val="24"/>
        </w:rPr>
        <w:softHyphen/>
      </w:r>
      <w:r w:rsidR="005D58CC">
        <w:rPr>
          <w:rFonts w:ascii="Times New Roman" w:eastAsia="Calibri" w:hAnsi="Times New Roman" w:cs="Times New Roman"/>
          <w:sz w:val="24"/>
          <w:szCs w:val="24"/>
        </w:rPr>
        <w:softHyphen/>
      </w:r>
      <w:r w:rsidR="005D58CC">
        <w:rPr>
          <w:rFonts w:ascii="Times New Roman" w:eastAsia="Calibri" w:hAnsi="Times New Roman" w:cs="Times New Roman"/>
          <w:sz w:val="24"/>
          <w:szCs w:val="24"/>
        </w:rPr>
        <w:softHyphen/>
      </w:r>
      <w:r w:rsidR="005D58CC">
        <w:rPr>
          <w:rFonts w:ascii="Times New Roman" w:eastAsia="Calibri" w:hAnsi="Times New Roman" w:cs="Times New Roman"/>
          <w:sz w:val="24"/>
          <w:szCs w:val="24"/>
        </w:rPr>
        <w:softHyphen/>
      </w:r>
      <w:r w:rsidRPr="00116C10">
        <w:rPr>
          <w:rFonts w:ascii="Times New Roman" w:eastAsia="Calibri" w:hAnsi="Times New Roman" w:cs="Times New Roman"/>
          <w:sz w:val="24"/>
          <w:szCs w:val="24"/>
        </w:rPr>
        <w:t>____Роман СИДОР</w:t>
      </w: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Pr="00116C10" w:rsidRDefault="0049548A" w:rsidP="0049548A">
      <w:pPr>
        <w:spacing w:after="0" w:line="240" w:lineRule="auto"/>
        <w:jc w:val="center"/>
        <w:rPr>
          <w:rFonts w:ascii="Times New Roman" w:hAnsi="Times New Roman" w:cs="Times New Roman"/>
          <w:b/>
          <w:sz w:val="36"/>
          <w:szCs w:val="36"/>
        </w:rPr>
      </w:pPr>
      <w:r>
        <w:rPr>
          <w:rFonts w:ascii="Times New Roman" w:hAnsi="Times New Roman" w:cs="Times New Roman"/>
          <w:b/>
          <w:sz w:val="36"/>
          <w:szCs w:val="36"/>
        </w:rPr>
        <w:t>Програма</w:t>
      </w:r>
    </w:p>
    <w:p w:rsidR="0049548A" w:rsidRPr="00116C10"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виконання заходів, спрямованих</w:t>
      </w:r>
    </w:p>
    <w:p w:rsidR="0049548A" w:rsidRPr="00116C10"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на реалізацію публічного інвестиційного</w:t>
      </w:r>
    </w:p>
    <w:p w:rsidR="0049548A" w:rsidRPr="00116C10"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проєкту на забезпечення якісної, сучасної та</w:t>
      </w:r>
    </w:p>
    <w:p w:rsidR="0049548A" w:rsidRPr="00116C10"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доступної загальної середньої освіти</w:t>
      </w:r>
    </w:p>
    <w:p w:rsidR="0049548A"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 xml:space="preserve">«Нова українська школа» </w:t>
      </w:r>
    </w:p>
    <w:p w:rsidR="0049548A" w:rsidRDefault="0049548A" w:rsidP="0049548A">
      <w:pPr>
        <w:tabs>
          <w:tab w:val="left" w:pos="2655"/>
        </w:tabs>
        <w:spacing w:after="0" w:line="240" w:lineRule="auto"/>
        <w:jc w:val="center"/>
        <w:rPr>
          <w:rFonts w:ascii="Times New Roman" w:hAnsi="Times New Roman" w:cs="Times New Roman"/>
          <w:b/>
          <w:sz w:val="36"/>
          <w:szCs w:val="36"/>
        </w:rPr>
      </w:pPr>
      <w:r w:rsidRPr="00116C10">
        <w:rPr>
          <w:rFonts w:ascii="Times New Roman" w:hAnsi="Times New Roman" w:cs="Times New Roman"/>
          <w:b/>
          <w:sz w:val="36"/>
          <w:szCs w:val="36"/>
        </w:rPr>
        <w:t>Розвадівської</w:t>
      </w:r>
      <w:r>
        <w:rPr>
          <w:rFonts w:ascii="Times New Roman" w:hAnsi="Times New Roman" w:cs="Times New Roman"/>
          <w:b/>
          <w:sz w:val="36"/>
          <w:szCs w:val="36"/>
        </w:rPr>
        <w:t xml:space="preserve"> </w:t>
      </w:r>
      <w:r w:rsidRPr="00116C10">
        <w:rPr>
          <w:rFonts w:ascii="Times New Roman" w:hAnsi="Times New Roman" w:cs="Times New Roman"/>
          <w:b/>
          <w:sz w:val="36"/>
          <w:szCs w:val="36"/>
        </w:rPr>
        <w:t>сільської  ради</w:t>
      </w:r>
    </w:p>
    <w:p w:rsidR="0049548A" w:rsidRPr="00116C10" w:rsidRDefault="0049548A" w:rsidP="0049548A">
      <w:pPr>
        <w:pStyle w:val="a5"/>
        <w:ind w:left="0"/>
        <w:jc w:val="center"/>
        <w:rPr>
          <w:rFonts w:ascii="Times New Roman" w:hAnsi="Times New Roman" w:cs="Times New Roman"/>
          <w:sz w:val="36"/>
          <w:szCs w:val="36"/>
        </w:rPr>
      </w:pPr>
      <w:r w:rsidRPr="00116C10">
        <w:rPr>
          <w:rFonts w:ascii="Times New Roman" w:hAnsi="Times New Roman" w:cs="Times New Roman"/>
          <w:b/>
          <w:sz w:val="36"/>
          <w:szCs w:val="36"/>
        </w:rPr>
        <w:t xml:space="preserve"> на 2026 рік</w:t>
      </w:r>
    </w:p>
    <w:p w:rsidR="0049548A" w:rsidRDefault="005D58CC" w:rsidP="0049548A">
      <w:pPr>
        <w:pStyle w:val="a5"/>
        <w:ind w:left="0"/>
        <w:rPr>
          <w:rFonts w:ascii="Times New Roman" w:hAnsi="Times New Roman" w:cs="Times New Roman"/>
          <w:sz w:val="24"/>
          <w:szCs w:val="24"/>
        </w:rPr>
      </w:pPr>
      <w:r>
        <w:rPr>
          <w:rFonts w:ascii="Times New Roman" w:hAnsi="Times New Roman" w:cs="Times New Roman"/>
          <w:sz w:val="24"/>
          <w:szCs w:val="24"/>
        </w:rPr>
        <w:t xml:space="preserve">                                                                    (зі змінами)</w:t>
      </w: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49548A" w:rsidP="0049548A">
      <w:pPr>
        <w:pStyle w:val="a5"/>
        <w:ind w:left="0"/>
        <w:rPr>
          <w:rFonts w:ascii="Times New Roman" w:hAnsi="Times New Roman" w:cs="Times New Roman"/>
          <w:sz w:val="24"/>
          <w:szCs w:val="24"/>
        </w:rPr>
      </w:pPr>
    </w:p>
    <w:p w:rsidR="0049548A" w:rsidRDefault="005D58CC" w:rsidP="0049548A">
      <w:pPr>
        <w:pStyle w:val="a5"/>
        <w:ind w:left="0"/>
        <w:rPr>
          <w:rFonts w:ascii="Times New Roman" w:hAnsi="Times New Roman" w:cs="Times New Roman"/>
          <w:sz w:val="24"/>
          <w:szCs w:val="24"/>
        </w:rPr>
      </w:pPr>
      <w:r>
        <w:rPr>
          <w:rFonts w:ascii="Times New Roman" w:hAnsi="Times New Roman" w:cs="Times New Roman"/>
          <w:sz w:val="24"/>
          <w:szCs w:val="24"/>
        </w:rPr>
        <w:t xml:space="preserve">                                                                             2026р</w:t>
      </w:r>
    </w:p>
    <w:p w:rsidR="0049548A" w:rsidRPr="001262E0" w:rsidRDefault="0049548A" w:rsidP="0049548A">
      <w:pPr>
        <w:pStyle w:val="a5"/>
        <w:ind w:left="0"/>
        <w:rPr>
          <w:sz w:val="36"/>
          <w:szCs w:val="36"/>
        </w:rPr>
      </w:pPr>
    </w:p>
    <w:p w:rsidR="0049548A" w:rsidRPr="00116C10" w:rsidRDefault="0049548A" w:rsidP="0049548A">
      <w:pPr>
        <w:jc w:val="center"/>
        <w:rPr>
          <w:rFonts w:ascii="Times New Roman" w:hAnsi="Times New Roman" w:cs="Times New Roman"/>
          <w:b/>
          <w:sz w:val="24"/>
          <w:szCs w:val="24"/>
        </w:rPr>
      </w:pPr>
      <w:r>
        <w:rPr>
          <w:rFonts w:ascii="Times New Roman" w:hAnsi="Times New Roman" w:cs="Times New Roman"/>
          <w:b/>
          <w:caps/>
          <w:sz w:val="24"/>
          <w:szCs w:val="24"/>
        </w:rPr>
        <w:t>Паспорт</w:t>
      </w:r>
      <w:r w:rsidR="00FC6EE3">
        <w:rPr>
          <w:rFonts w:ascii="Times New Roman" w:hAnsi="Times New Roman" w:cs="Times New Roman"/>
          <w:b/>
          <w:caps/>
          <w:sz w:val="24"/>
          <w:szCs w:val="24"/>
        </w:rPr>
        <w:t xml:space="preserve"> </w:t>
      </w:r>
      <w:r>
        <w:rPr>
          <w:rFonts w:ascii="Times New Roman" w:hAnsi="Times New Roman" w:cs="Times New Roman"/>
          <w:b/>
          <w:caps/>
          <w:sz w:val="24"/>
          <w:szCs w:val="24"/>
        </w:rPr>
        <w:t xml:space="preserve"> </w:t>
      </w:r>
      <w:r w:rsidRPr="001262E0">
        <w:rPr>
          <w:rFonts w:ascii="Times New Roman" w:hAnsi="Times New Roman" w:cs="Times New Roman"/>
          <w:b/>
          <w:sz w:val="24"/>
          <w:szCs w:val="24"/>
        </w:rPr>
        <w:t xml:space="preserve">Програми </w:t>
      </w:r>
    </w:p>
    <w:tbl>
      <w:tblPr>
        <w:tblW w:w="982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448"/>
        <w:gridCol w:w="7380"/>
      </w:tblGrid>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p>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Назва</w:t>
            </w:r>
          </w:p>
        </w:tc>
        <w:tc>
          <w:tcPr>
            <w:tcW w:w="7380" w:type="dxa"/>
            <w:shd w:val="clear" w:color="auto" w:fill="auto"/>
          </w:tcPr>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П Р О Г Р А М А</w:t>
            </w:r>
          </w:p>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w:t>
            </w:r>
          </w:p>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Розвадівської сільської  ради на 2026 рік</w:t>
            </w:r>
          </w:p>
        </w:tc>
      </w:tr>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p>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Підстава для розроблення</w:t>
            </w:r>
          </w:p>
          <w:p w:rsidR="0049548A" w:rsidRPr="001262E0" w:rsidRDefault="0049548A" w:rsidP="0049548A">
            <w:pPr>
              <w:jc w:val="center"/>
              <w:rPr>
                <w:rFonts w:ascii="Times New Roman" w:hAnsi="Times New Roman" w:cs="Times New Roman"/>
                <w:sz w:val="24"/>
                <w:szCs w:val="24"/>
              </w:rPr>
            </w:pPr>
          </w:p>
        </w:tc>
        <w:tc>
          <w:tcPr>
            <w:tcW w:w="7380" w:type="dxa"/>
            <w:shd w:val="clear" w:color="auto" w:fill="auto"/>
          </w:tcPr>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Закони України»про освіту», «Про місцеве самоврядування в Україні», постанова Кабінету Міністрів України від 11 лютого 2026 р. №170 «Про затвердження Порядку та умов надання субвенції з державного бюджету місцевим бюджетам на реалізацію публічного інвестиційного проєкту щодо забезпечення якісної, сучасної та доступної загальної середньої освіти “Нова українська школа” у 2026 році».</w:t>
            </w:r>
          </w:p>
        </w:tc>
      </w:tr>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Розробники Програми</w:t>
            </w:r>
          </w:p>
        </w:tc>
        <w:tc>
          <w:tcPr>
            <w:tcW w:w="7380" w:type="dxa"/>
            <w:shd w:val="clear" w:color="auto" w:fill="auto"/>
          </w:tcPr>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Центр фінансово-господарського та навчально-методичного забезпечення закладів освіти і культури Розвадівської  сільської ради</w:t>
            </w:r>
          </w:p>
        </w:tc>
      </w:tr>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Виконавці  Програми</w:t>
            </w:r>
          </w:p>
        </w:tc>
        <w:tc>
          <w:tcPr>
            <w:tcW w:w="7380" w:type="dxa"/>
            <w:shd w:val="clear" w:color="auto" w:fill="auto"/>
          </w:tcPr>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Центр фінансово-господарського та навчально-методичного забезпечення закладів освіти і культури Розвадівської сільської ради</w:t>
            </w:r>
          </w:p>
        </w:tc>
      </w:tr>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Учасники Програми</w:t>
            </w:r>
          </w:p>
        </w:tc>
        <w:tc>
          <w:tcPr>
            <w:tcW w:w="7380" w:type="dxa"/>
            <w:shd w:val="clear" w:color="auto" w:fill="auto"/>
          </w:tcPr>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 xml:space="preserve">Розвадівська сільська рада </w:t>
            </w:r>
          </w:p>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 xml:space="preserve"> Центр фінансово-господарського та навчально-методичного забезпечення закладів освіти і культури Розвадівської сільської ради</w:t>
            </w:r>
          </w:p>
        </w:tc>
      </w:tr>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Термін реалізації Програми</w:t>
            </w:r>
          </w:p>
        </w:tc>
        <w:tc>
          <w:tcPr>
            <w:tcW w:w="7380" w:type="dxa"/>
            <w:shd w:val="clear" w:color="auto" w:fill="auto"/>
          </w:tcPr>
          <w:p w:rsidR="0049548A" w:rsidRPr="001262E0" w:rsidRDefault="0049548A" w:rsidP="0049548A">
            <w:pPr>
              <w:jc w:val="center"/>
              <w:rPr>
                <w:rFonts w:ascii="Times New Roman" w:hAnsi="Times New Roman" w:cs="Times New Roman"/>
                <w:b/>
                <w:sz w:val="24"/>
                <w:szCs w:val="24"/>
              </w:rPr>
            </w:pPr>
            <w:r w:rsidRPr="001262E0">
              <w:rPr>
                <w:rFonts w:ascii="Times New Roman" w:hAnsi="Times New Roman" w:cs="Times New Roman"/>
                <w:sz w:val="24"/>
                <w:szCs w:val="24"/>
              </w:rPr>
              <w:t>2026 рік</w:t>
            </w:r>
            <w:r w:rsidRPr="001262E0">
              <w:rPr>
                <w:rFonts w:ascii="Times New Roman" w:hAnsi="Times New Roman" w:cs="Times New Roman"/>
                <w:b/>
                <w:sz w:val="24"/>
                <w:szCs w:val="24"/>
              </w:rPr>
              <w:t xml:space="preserve"> </w:t>
            </w:r>
          </w:p>
          <w:p w:rsidR="0049548A" w:rsidRPr="001262E0" w:rsidRDefault="0049548A" w:rsidP="0049548A">
            <w:pPr>
              <w:jc w:val="center"/>
              <w:rPr>
                <w:rFonts w:ascii="Times New Roman" w:hAnsi="Times New Roman" w:cs="Times New Roman"/>
                <w:sz w:val="24"/>
                <w:szCs w:val="24"/>
              </w:rPr>
            </w:pPr>
          </w:p>
        </w:tc>
      </w:tr>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Обсяги та джерела фінансування Програми</w:t>
            </w:r>
          </w:p>
        </w:tc>
        <w:tc>
          <w:tcPr>
            <w:tcW w:w="7380" w:type="dxa"/>
            <w:shd w:val="clear" w:color="auto" w:fill="auto"/>
          </w:tcPr>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Кошти місцевого бюджету</w:t>
            </w:r>
          </w:p>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2026 рік – 87400,00</w:t>
            </w:r>
          </w:p>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Кошти субвенції з державного бюджету – 786200,00</w:t>
            </w:r>
          </w:p>
        </w:tc>
      </w:tr>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Очікувані результати  виконання Програми</w:t>
            </w:r>
          </w:p>
        </w:tc>
        <w:tc>
          <w:tcPr>
            <w:tcW w:w="7380" w:type="dxa"/>
            <w:shd w:val="clear" w:color="auto" w:fill="auto"/>
          </w:tcPr>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Створення сучасного освітнього простору у закладах освіти, які відповідно до планів формування мережі після 2027-2028 н.р. не забезпечуватимуть профільну середню освіту.</w:t>
            </w:r>
          </w:p>
          <w:p w:rsidR="0049548A" w:rsidRPr="001262E0" w:rsidRDefault="0049548A" w:rsidP="0049548A">
            <w:pPr>
              <w:jc w:val="both"/>
              <w:rPr>
                <w:rFonts w:ascii="Times New Roman" w:hAnsi="Times New Roman" w:cs="Times New Roman"/>
                <w:sz w:val="24"/>
                <w:szCs w:val="24"/>
              </w:rPr>
            </w:pPr>
            <w:r w:rsidRPr="001262E0">
              <w:rPr>
                <w:rFonts w:ascii="Times New Roman" w:hAnsi="Times New Roman" w:cs="Times New Roman"/>
                <w:sz w:val="24"/>
                <w:szCs w:val="24"/>
              </w:rPr>
              <w:t>Обладнання кабінетів біології та фізики засобами навчання та меблями для забезпечення якісного освітнього процесу.</w:t>
            </w:r>
          </w:p>
        </w:tc>
      </w:tr>
      <w:tr w:rsidR="0049548A" w:rsidRPr="001262E0" w:rsidTr="0049548A">
        <w:trPr>
          <w:jc w:val="center"/>
        </w:trPr>
        <w:tc>
          <w:tcPr>
            <w:tcW w:w="2448" w:type="dxa"/>
            <w:shd w:val="clear" w:color="auto" w:fill="auto"/>
          </w:tcPr>
          <w:p w:rsidR="0049548A" w:rsidRPr="001262E0" w:rsidRDefault="0049548A" w:rsidP="0049548A">
            <w:pPr>
              <w:jc w:val="center"/>
              <w:rPr>
                <w:rFonts w:ascii="Times New Roman" w:hAnsi="Times New Roman" w:cs="Times New Roman"/>
                <w:sz w:val="24"/>
                <w:szCs w:val="24"/>
              </w:rPr>
            </w:pPr>
            <w:r w:rsidRPr="001262E0">
              <w:rPr>
                <w:rFonts w:ascii="Times New Roman" w:hAnsi="Times New Roman" w:cs="Times New Roman"/>
                <w:sz w:val="24"/>
                <w:szCs w:val="24"/>
              </w:rPr>
              <w:t>Контроль за виконанням Програми</w:t>
            </w:r>
          </w:p>
        </w:tc>
        <w:tc>
          <w:tcPr>
            <w:tcW w:w="7380" w:type="dxa"/>
            <w:shd w:val="clear" w:color="auto" w:fill="auto"/>
          </w:tcPr>
          <w:p w:rsidR="0049548A" w:rsidRPr="001262E0" w:rsidRDefault="0049548A" w:rsidP="0049548A">
            <w:pPr>
              <w:jc w:val="both"/>
              <w:rPr>
                <w:rFonts w:ascii="Times New Roman" w:hAnsi="Times New Roman" w:cs="Times New Roman"/>
                <w:sz w:val="24"/>
                <w:szCs w:val="24"/>
              </w:rPr>
            </w:pPr>
            <w:r w:rsidRPr="001262E0">
              <w:rPr>
                <w:rFonts w:ascii="Times New Roman" w:eastAsia="Calibri" w:hAnsi="Times New Roman" w:cs="Times New Roman"/>
                <w:bCs/>
                <w:iCs/>
                <w:sz w:val="24"/>
                <w:szCs w:val="24"/>
              </w:rPr>
              <w:t>Постійна комісія з питань бюджету, регламенту, охорони здоров’я та соціального захисту населення</w:t>
            </w:r>
            <w:r w:rsidRPr="001262E0">
              <w:rPr>
                <w:rFonts w:ascii="Times New Roman" w:hAnsi="Times New Roman" w:cs="Times New Roman"/>
                <w:sz w:val="24"/>
                <w:szCs w:val="24"/>
              </w:rPr>
              <w:t xml:space="preserve"> </w:t>
            </w:r>
          </w:p>
        </w:tc>
      </w:tr>
    </w:tbl>
    <w:p w:rsidR="0049548A" w:rsidRPr="001262E0" w:rsidRDefault="0049548A" w:rsidP="0049548A">
      <w:pPr>
        <w:rPr>
          <w:rFonts w:ascii="Times New Roman" w:hAnsi="Times New Roman" w:cs="Times New Roman"/>
          <w:sz w:val="24"/>
          <w:szCs w:val="24"/>
        </w:rPr>
      </w:pPr>
    </w:p>
    <w:p w:rsidR="0049548A" w:rsidRPr="001262E0" w:rsidRDefault="0049548A" w:rsidP="0049548A">
      <w:pPr>
        <w:tabs>
          <w:tab w:val="left" w:pos="2078"/>
        </w:tabs>
        <w:jc w:val="center"/>
        <w:rPr>
          <w:rFonts w:ascii="Times New Roman" w:hAnsi="Times New Roman" w:cs="Times New Roman"/>
          <w:b/>
          <w:sz w:val="24"/>
          <w:szCs w:val="24"/>
        </w:rPr>
      </w:pPr>
      <w:r w:rsidRPr="001262E0">
        <w:rPr>
          <w:rFonts w:ascii="Times New Roman" w:hAnsi="Times New Roman" w:cs="Times New Roman"/>
          <w:b/>
          <w:sz w:val="24"/>
          <w:szCs w:val="24"/>
        </w:rPr>
        <w:lastRenderedPageBreak/>
        <w:br w:type="page"/>
      </w:r>
    </w:p>
    <w:p w:rsidR="0049548A" w:rsidRPr="001262E0" w:rsidRDefault="0049548A" w:rsidP="0049548A">
      <w:pPr>
        <w:tabs>
          <w:tab w:val="left" w:pos="2078"/>
        </w:tabs>
        <w:jc w:val="center"/>
        <w:rPr>
          <w:rFonts w:ascii="Times New Roman" w:hAnsi="Times New Roman" w:cs="Times New Roman"/>
          <w:b/>
          <w:sz w:val="24"/>
          <w:szCs w:val="24"/>
        </w:rPr>
      </w:pPr>
      <w:r w:rsidRPr="001262E0">
        <w:rPr>
          <w:rFonts w:ascii="Times New Roman" w:hAnsi="Times New Roman" w:cs="Times New Roman"/>
          <w:b/>
          <w:sz w:val="24"/>
          <w:szCs w:val="24"/>
        </w:rPr>
        <w:lastRenderedPageBreak/>
        <w:t>Загальні положення</w:t>
      </w:r>
    </w:p>
    <w:p w:rsidR="0049548A" w:rsidRPr="001262E0" w:rsidRDefault="0049548A" w:rsidP="0049548A">
      <w:pPr>
        <w:tabs>
          <w:tab w:val="left" w:pos="2078"/>
        </w:tabs>
        <w:jc w:val="center"/>
        <w:rPr>
          <w:rFonts w:ascii="Times New Roman" w:hAnsi="Times New Roman" w:cs="Times New Roman"/>
          <w:b/>
          <w:sz w:val="24"/>
          <w:szCs w:val="24"/>
        </w:rPr>
      </w:pPr>
    </w:p>
    <w:p w:rsidR="0049548A" w:rsidRPr="001262E0" w:rsidRDefault="0049548A" w:rsidP="0049548A">
      <w:pPr>
        <w:ind w:firstLine="708"/>
        <w:jc w:val="both"/>
        <w:rPr>
          <w:rFonts w:ascii="Times New Roman" w:hAnsi="Times New Roman" w:cs="Times New Roman"/>
          <w:sz w:val="24"/>
          <w:szCs w:val="24"/>
        </w:rPr>
      </w:pPr>
      <w:r w:rsidRPr="001262E0">
        <w:rPr>
          <w:rFonts w:ascii="Times New Roman" w:hAnsi="Times New Roman" w:cs="Times New Roman"/>
          <w:sz w:val="24"/>
          <w:szCs w:val="24"/>
        </w:rPr>
        <w:t>Одним з найважливіших напрямів соціальної політики в Розвадівській   сільській територіальній громаді є формування і розвиток оптимальних умов для навчання дітей. На сьогодні актуальною проблемою для нашої країни є наявність дефіциту висококваліфікованих працівників – фахівців високого рівня в різних галузях, особливо в галузях, що пов’язані з природничими науками. Створення якісного освітнього середовища, забезпечення сучасним обладнанням та засобами навчання стає одним з пріоритетних соціальних завдань.</w:t>
      </w:r>
    </w:p>
    <w:p w:rsidR="0049548A" w:rsidRPr="001262E0" w:rsidRDefault="0049548A" w:rsidP="0049548A">
      <w:pPr>
        <w:ind w:firstLine="708"/>
        <w:jc w:val="both"/>
        <w:rPr>
          <w:rFonts w:ascii="Times New Roman" w:hAnsi="Times New Roman" w:cs="Times New Roman"/>
          <w:sz w:val="24"/>
          <w:szCs w:val="24"/>
        </w:rPr>
      </w:pPr>
      <w:r w:rsidRPr="001262E0">
        <w:rPr>
          <w:rFonts w:ascii="Times New Roman" w:hAnsi="Times New Roman" w:cs="Times New Roman"/>
          <w:sz w:val="24"/>
          <w:szCs w:val="24"/>
        </w:rPr>
        <w:t>Для подальшої реалізації державної політики у сфері реформування освіти, провадження принципів Нової української школи розроблена   Програма виконання заходів, спрямованих на реалізацію публічного інвестиційного проєкту на забезпечення якісної, сучасної та доступної загальної середньої освіти «Нова українська школа» Розвадівської сільської  ради на 2026 рік.</w:t>
      </w:r>
    </w:p>
    <w:p w:rsidR="0049548A" w:rsidRPr="001262E0" w:rsidRDefault="0049548A" w:rsidP="0049548A">
      <w:pPr>
        <w:ind w:firstLine="708"/>
        <w:jc w:val="both"/>
        <w:rPr>
          <w:rFonts w:ascii="Times New Roman" w:hAnsi="Times New Roman" w:cs="Times New Roman"/>
          <w:sz w:val="24"/>
          <w:szCs w:val="24"/>
        </w:rPr>
      </w:pPr>
      <w:r w:rsidRPr="001262E0">
        <w:rPr>
          <w:rFonts w:ascii="Times New Roman" w:hAnsi="Times New Roman" w:cs="Times New Roman"/>
          <w:sz w:val="24"/>
          <w:szCs w:val="24"/>
        </w:rPr>
        <w:t xml:space="preserve">Програма передбачає обладнання кабінетів біології та фізики лабораторним обладнанням, засобами навчання та меблями.  </w:t>
      </w:r>
    </w:p>
    <w:p w:rsidR="0049548A" w:rsidRPr="001262E0" w:rsidRDefault="0049548A" w:rsidP="0049548A">
      <w:pPr>
        <w:tabs>
          <w:tab w:val="left" w:pos="2894"/>
        </w:tabs>
        <w:jc w:val="center"/>
        <w:rPr>
          <w:rFonts w:ascii="Times New Roman" w:hAnsi="Times New Roman" w:cs="Times New Roman"/>
          <w:b/>
          <w:sz w:val="24"/>
          <w:szCs w:val="24"/>
        </w:rPr>
      </w:pPr>
      <w:r w:rsidRPr="001262E0">
        <w:rPr>
          <w:rFonts w:ascii="Times New Roman" w:hAnsi="Times New Roman" w:cs="Times New Roman"/>
          <w:b/>
          <w:sz w:val="24"/>
          <w:szCs w:val="24"/>
        </w:rPr>
        <w:t>Мета  програми</w:t>
      </w:r>
    </w:p>
    <w:p w:rsidR="0049548A" w:rsidRPr="001262E0" w:rsidRDefault="0049548A" w:rsidP="0049548A">
      <w:pPr>
        <w:tabs>
          <w:tab w:val="left" w:pos="1490"/>
        </w:tabs>
        <w:jc w:val="both"/>
        <w:rPr>
          <w:rFonts w:ascii="Times New Roman" w:hAnsi="Times New Roman" w:cs="Times New Roman"/>
          <w:sz w:val="24"/>
          <w:szCs w:val="24"/>
        </w:rPr>
      </w:pPr>
      <w:r w:rsidRPr="001262E0">
        <w:rPr>
          <w:rFonts w:ascii="Times New Roman" w:hAnsi="Times New Roman" w:cs="Times New Roman"/>
          <w:sz w:val="24"/>
          <w:szCs w:val="24"/>
        </w:rPr>
        <w:tab/>
        <w:t xml:space="preserve">Мета Програми полягає в: </w:t>
      </w:r>
    </w:p>
    <w:p w:rsidR="0049548A" w:rsidRPr="001262E0" w:rsidRDefault="0049548A" w:rsidP="006D32CF">
      <w:pPr>
        <w:numPr>
          <w:ilvl w:val="0"/>
          <w:numId w:val="20"/>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створенні сучасного освітнього середовища, доступ  здобувачів освіти та педагогічних працівників до сучасних засобів навчання ;</w:t>
      </w:r>
    </w:p>
    <w:p w:rsidR="0049548A" w:rsidRPr="001262E0" w:rsidRDefault="0049548A" w:rsidP="006D32CF">
      <w:pPr>
        <w:numPr>
          <w:ilvl w:val="0"/>
          <w:numId w:val="20"/>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 xml:space="preserve"> підвищенні зацікавлення дітей природничими дисциплінам, ріст результативності вивчення біології та фізики ;</w:t>
      </w:r>
    </w:p>
    <w:p w:rsidR="0049548A" w:rsidRPr="001262E0" w:rsidRDefault="0049548A" w:rsidP="006D32CF">
      <w:pPr>
        <w:numPr>
          <w:ilvl w:val="0"/>
          <w:numId w:val="20"/>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створенні умов для ранньої профілізації учнів;</w:t>
      </w:r>
    </w:p>
    <w:p w:rsidR="0049548A" w:rsidRPr="001262E0" w:rsidRDefault="0049548A" w:rsidP="006D32CF">
      <w:pPr>
        <w:numPr>
          <w:ilvl w:val="0"/>
          <w:numId w:val="20"/>
        </w:numPr>
        <w:tabs>
          <w:tab w:val="left" w:pos="1490"/>
        </w:tabs>
        <w:suppressAutoHyphens/>
        <w:spacing w:after="0" w:line="240" w:lineRule="auto"/>
        <w:jc w:val="both"/>
        <w:rPr>
          <w:rFonts w:ascii="Times New Roman" w:hAnsi="Times New Roman" w:cs="Times New Roman"/>
          <w:sz w:val="24"/>
          <w:szCs w:val="24"/>
        </w:rPr>
      </w:pPr>
      <w:r w:rsidRPr="001262E0">
        <w:rPr>
          <w:rFonts w:ascii="Times New Roman" w:hAnsi="Times New Roman" w:cs="Times New Roman"/>
          <w:sz w:val="24"/>
          <w:szCs w:val="24"/>
        </w:rPr>
        <w:t>підвищенні рівня компетентності та педагогічної майстерності учителів</w:t>
      </w:r>
    </w:p>
    <w:p w:rsidR="0049548A" w:rsidRPr="001262E0" w:rsidRDefault="0049548A" w:rsidP="0049548A">
      <w:pPr>
        <w:tabs>
          <w:tab w:val="left" w:pos="1490"/>
        </w:tabs>
        <w:ind w:left="720"/>
        <w:jc w:val="both"/>
        <w:rPr>
          <w:rFonts w:ascii="Times New Roman" w:hAnsi="Times New Roman" w:cs="Times New Roman"/>
          <w:sz w:val="24"/>
          <w:szCs w:val="24"/>
        </w:rPr>
      </w:pPr>
    </w:p>
    <w:p w:rsidR="0049548A" w:rsidRPr="001262E0" w:rsidRDefault="0049548A" w:rsidP="0049548A">
      <w:pPr>
        <w:tabs>
          <w:tab w:val="left" w:pos="1490"/>
        </w:tabs>
        <w:ind w:left="720"/>
        <w:jc w:val="center"/>
        <w:rPr>
          <w:rFonts w:ascii="Times New Roman" w:hAnsi="Times New Roman" w:cs="Times New Roman"/>
          <w:b/>
          <w:sz w:val="24"/>
          <w:szCs w:val="24"/>
        </w:rPr>
      </w:pPr>
      <w:r w:rsidRPr="001262E0">
        <w:rPr>
          <w:rFonts w:ascii="Times New Roman" w:hAnsi="Times New Roman" w:cs="Times New Roman"/>
          <w:b/>
          <w:sz w:val="24"/>
          <w:szCs w:val="24"/>
        </w:rPr>
        <w:t>Основні завдання програми</w:t>
      </w:r>
    </w:p>
    <w:p w:rsidR="0049548A" w:rsidRPr="001262E0" w:rsidRDefault="0049548A" w:rsidP="0049548A">
      <w:pPr>
        <w:tabs>
          <w:tab w:val="left" w:pos="1490"/>
        </w:tabs>
        <w:ind w:left="720"/>
        <w:jc w:val="center"/>
        <w:rPr>
          <w:rFonts w:ascii="Times New Roman" w:hAnsi="Times New Roman" w:cs="Times New Roman"/>
          <w:b/>
          <w:sz w:val="24"/>
          <w:szCs w:val="24"/>
        </w:rPr>
      </w:pPr>
    </w:p>
    <w:p w:rsidR="0049548A" w:rsidRPr="001262E0" w:rsidRDefault="0049548A" w:rsidP="006D32CF">
      <w:pPr>
        <w:numPr>
          <w:ilvl w:val="0"/>
          <w:numId w:val="20"/>
        </w:numPr>
        <w:suppressAutoHyphens/>
        <w:spacing w:after="0" w:line="240" w:lineRule="auto"/>
        <w:rPr>
          <w:rFonts w:ascii="Times New Roman" w:hAnsi="Times New Roman" w:cs="Times New Roman"/>
          <w:sz w:val="24"/>
          <w:szCs w:val="24"/>
        </w:rPr>
      </w:pPr>
      <w:r w:rsidRPr="001262E0">
        <w:rPr>
          <w:rFonts w:ascii="Times New Roman" w:hAnsi="Times New Roman" w:cs="Times New Roman"/>
          <w:sz w:val="24"/>
          <w:szCs w:val="24"/>
        </w:rPr>
        <w:t>Створення сучасного освітнього простору у закладах освіти, які відповідно до планів формування мережі після 2027-2028 н.р. не забезпечуватимуть профільну середню освіту.</w:t>
      </w:r>
    </w:p>
    <w:p w:rsidR="0049548A" w:rsidRPr="001262E0" w:rsidRDefault="0049548A" w:rsidP="006D32CF">
      <w:pPr>
        <w:numPr>
          <w:ilvl w:val="0"/>
          <w:numId w:val="20"/>
        </w:numPr>
        <w:tabs>
          <w:tab w:val="left" w:pos="1490"/>
        </w:tabs>
        <w:suppressAutoHyphens/>
        <w:spacing w:after="0" w:line="240" w:lineRule="auto"/>
        <w:rPr>
          <w:rFonts w:ascii="Times New Roman" w:hAnsi="Times New Roman" w:cs="Times New Roman"/>
          <w:b/>
          <w:sz w:val="24"/>
          <w:szCs w:val="24"/>
        </w:rPr>
      </w:pPr>
      <w:r w:rsidRPr="001262E0">
        <w:rPr>
          <w:rFonts w:ascii="Times New Roman" w:hAnsi="Times New Roman" w:cs="Times New Roman"/>
          <w:sz w:val="24"/>
          <w:szCs w:val="24"/>
        </w:rPr>
        <w:t>Обладнання кабінетів біології та фізики засобами навчання, лабораторним обладнанням та меблями для забезпечення якісного освітнього процесу.</w:t>
      </w:r>
    </w:p>
    <w:p w:rsidR="0049548A" w:rsidRPr="001079A7" w:rsidRDefault="0049548A" w:rsidP="006D32CF">
      <w:pPr>
        <w:numPr>
          <w:ilvl w:val="0"/>
          <w:numId w:val="20"/>
        </w:numPr>
        <w:tabs>
          <w:tab w:val="left" w:pos="1490"/>
        </w:tabs>
        <w:suppressAutoHyphens/>
        <w:spacing w:after="0" w:line="240" w:lineRule="auto"/>
        <w:rPr>
          <w:rFonts w:ascii="Times New Roman" w:hAnsi="Times New Roman" w:cs="Times New Roman"/>
          <w:b/>
          <w:sz w:val="24"/>
          <w:szCs w:val="24"/>
        </w:rPr>
      </w:pPr>
      <w:r w:rsidRPr="001262E0">
        <w:rPr>
          <w:rFonts w:ascii="Times New Roman" w:hAnsi="Times New Roman" w:cs="Times New Roman"/>
          <w:sz w:val="24"/>
          <w:szCs w:val="24"/>
        </w:rPr>
        <w:t>Проведення поточних ремонтів в кабінетах біології та фізики.</w:t>
      </w:r>
    </w:p>
    <w:p w:rsidR="0049548A" w:rsidRPr="001262E0" w:rsidRDefault="0049548A" w:rsidP="006D32CF">
      <w:pPr>
        <w:numPr>
          <w:ilvl w:val="0"/>
          <w:numId w:val="20"/>
        </w:numPr>
        <w:tabs>
          <w:tab w:val="left" w:pos="1490"/>
        </w:tabs>
        <w:suppressAutoHyphens/>
        <w:spacing w:after="0" w:line="240" w:lineRule="auto"/>
        <w:rPr>
          <w:rFonts w:ascii="Times New Roman" w:hAnsi="Times New Roman" w:cs="Times New Roman"/>
          <w:b/>
          <w:sz w:val="24"/>
          <w:szCs w:val="24"/>
        </w:rPr>
      </w:pPr>
    </w:p>
    <w:p w:rsidR="0049548A" w:rsidRPr="001262E0" w:rsidRDefault="0049548A" w:rsidP="0049548A">
      <w:pPr>
        <w:tabs>
          <w:tab w:val="left" w:pos="2867"/>
        </w:tabs>
        <w:rPr>
          <w:rFonts w:ascii="Times New Roman" w:hAnsi="Times New Roman" w:cs="Times New Roman"/>
          <w:b/>
          <w:sz w:val="24"/>
          <w:szCs w:val="24"/>
        </w:rPr>
      </w:pPr>
      <w:r>
        <w:rPr>
          <w:rFonts w:ascii="Times New Roman" w:hAnsi="Times New Roman" w:cs="Times New Roman"/>
          <w:b/>
          <w:sz w:val="24"/>
          <w:szCs w:val="24"/>
        </w:rPr>
        <w:t xml:space="preserve">                                                       </w:t>
      </w:r>
      <w:r w:rsidRPr="001262E0">
        <w:rPr>
          <w:rFonts w:ascii="Times New Roman" w:hAnsi="Times New Roman" w:cs="Times New Roman"/>
          <w:b/>
          <w:sz w:val="24"/>
          <w:szCs w:val="24"/>
        </w:rPr>
        <w:t>Джерела фінансування</w:t>
      </w:r>
    </w:p>
    <w:p w:rsidR="0049548A" w:rsidRPr="001262E0" w:rsidRDefault="0049548A" w:rsidP="0049548A">
      <w:pPr>
        <w:tabs>
          <w:tab w:val="left" w:pos="3080"/>
        </w:tabs>
        <w:jc w:val="both"/>
        <w:rPr>
          <w:rFonts w:ascii="Times New Roman" w:hAnsi="Times New Roman" w:cs="Times New Roman"/>
          <w:sz w:val="24"/>
          <w:szCs w:val="24"/>
        </w:rPr>
      </w:pPr>
      <w:r w:rsidRPr="001262E0">
        <w:rPr>
          <w:rFonts w:ascii="Times New Roman" w:hAnsi="Times New Roman" w:cs="Times New Roman"/>
          <w:sz w:val="24"/>
          <w:szCs w:val="24"/>
        </w:rPr>
        <w:t xml:space="preserve">              Фінансування Програми здійснюється за субвенції з державного бюджету та співфінансування з місцевого бюджету</w:t>
      </w:r>
    </w:p>
    <w:p w:rsidR="0049548A" w:rsidRPr="001262E0" w:rsidRDefault="0049548A" w:rsidP="0049548A">
      <w:pPr>
        <w:tabs>
          <w:tab w:val="left" w:pos="2504"/>
        </w:tabs>
        <w:jc w:val="center"/>
        <w:rPr>
          <w:rFonts w:ascii="Times New Roman" w:hAnsi="Times New Roman" w:cs="Times New Roman"/>
          <w:b/>
          <w:bCs/>
          <w:sz w:val="24"/>
          <w:szCs w:val="24"/>
          <w:lang w:eastAsia="ru-RU"/>
        </w:rPr>
      </w:pPr>
    </w:p>
    <w:p w:rsidR="0049548A" w:rsidRPr="001079A7" w:rsidRDefault="0049548A" w:rsidP="0049548A">
      <w:pPr>
        <w:tabs>
          <w:tab w:val="left" w:pos="2504"/>
        </w:tabs>
        <w:jc w:val="center"/>
        <w:rPr>
          <w:rFonts w:ascii="Times New Roman" w:hAnsi="Times New Roman" w:cs="Times New Roman"/>
          <w:b/>
          <w:bCs/>
          <w:sz w:val="24"/>
          <w:szCs w:val="24"/>
          <w:lang w:eastAsia="ru-RU"/>
        </w:rPr>
      </w:pPr>
      <w:r w:rsidRPr="001262E0">
        <w:rPr>
          <w:rFonts w:ascii="Times New Roman" w:hAnsi="Times New Roman" w:cs="Times New Roman"/>
          <w:b/>
          <w:bCs/>
          <w:sz w:val="24"/>
          <w:szCs w:val="24"/>
          <w:lang w:eastAsia="ru-RU"/>
        </w:rPr>
        <w:t>Очікувані результати</w:t>
      </w:r>
    </w:p>
    <w:p w:rsidR="0049548A" w:rsidRPr="001262E0" w:rsidRDefault="0049548A" w:rsidP="0049548A">
      <w:pPr>
        <w:tabs>
          <w:tab w:val="left" w:pos="2867"/>
        </w:tabs>
        <w:ind w:firstLine="720"/>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Виконання Програми дасть змогу :</w:t>
      </w:r>
    </w:p>
    <w:p w:rsidR="0049548A" w:rsidRPr="001262E0" w:rsidRDefault="0049548A" w:rsidP="0049548A">
      <w:pPr>
        <w:tabs>
          <w:tab w:val="left" w:pos="2867"/>
        </w:tabs>
        <w:ind w:left="1080"/>
        <w:jc w:val="both"/>
        <w:rPr>
          <w:rFonts w:ascii="Times New Roman" w:hAnsi="Times New Roman" w:cs="Times New Roman"/>
          <w:bCs/>
          <w:sz w:val="24"/>
          <w:szCs w:val="24"/>
          <w:lang w:eastAsia="ru-RU"/>
        </w:rPr>
      </w:pPr>
    </w:p>
    <w:p w:rsidR="0049548A" w:rsidRPr="001262E0" w:rsidRDefault="0049548A" w:rsidP="0049548A">
      <w:pPr>
        <w:tabs>
          <w:tab w:val="left" w:pos="2867"/>
        </w:tabs>
        <w:ind w:left="1080"/>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lastRenderedPageBreak/>
        <w:t>-створити сучасний освітнього простору у закладах освіти, які відповідно до планів формування мережі після 2027-2028 н.р. не забезпечуватимуть профільну середню освіту;</w:t>
      </w:r>
    </w:p>
    <w:p w:rsidR="0049548A" w:rsidRPr="001262E0" w:rsidRDefault="0049548A" w:rsidP="0049548A">
      <w:pPr>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 обладнати кабінети біології та фізики засобами навчання                      </w:t>
      </w:r>
    </w:p>
    <w:p w:rsidR="0049548A" w:rsidRPr="001262E0" w:rsidRDefault="0049548A" w:rsidP="0049548A">
      <w:pPr>
        <w:tabs>
          <w:tab w:val="left" w:pos="2867"/>
        </w:tabs>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та меблями для якісного освітнього процесу;</w:t>
      </w:r>
    </w:p>
    <w:p w:rsidR="0049548A" w:rsidRPr="00EE0A29" w:rsidRDefault="0049548A" w:rsidP="00EE0A29">
      <w:pPr>
        <w:tabs>
          <w:tab w:val="left" w:pos="2867"/>
        </w:tabs>
        <w:jc w:val="both"/>
        <w:rPr>
          <w:rFonts w:ascii="Times New Roman" w:hAnsi="Times New Roman" w:cs="Times New Roman"/>
          <w:bCs/>
          <w:sz w:val="24"/>
          <w:szCs w:val="24"/>
          <w:lang w:eastAsia="ru-RU"/>
        </w:rPr>
      </w:pPr>
      <w:r w:rsidRPr="001262E0">
        <w:rPr>
          <w:rFonts w:ascii="Times New Roman" w:hAnsi="Times New Roman" w:cs="Times New Roman"/>
          <w:bCs/>
          <w:sz w:val="24"/>
          <w:szCs w:val="24"/>
          <w:lang w:eastAsia="ru-RU"/>
        </w:rPr>
        <w:t xml:space="preserve">               -провести поточні ремонти навчальних кабінетів.</w:t>
      </w:r>
      <w:r w:rsidR="00EE0A29">
        <w:rPr>
          <w:rFonts w:ascii="Times New Roman" w:hAnsi="Times New Roman" w:cs="Times New Roman"/>
          <w:bCs/>
          <w:sz w:val="24"/>
          <w:szCs w:val="24"/>
          <w:lang w:eastAsia="ru-RU"/>
        </w:rPr>
        <w:t xml:space="preserve"> </w:t>
      </w:r>
    </w:p>
    <w:p w:rsidR="0049548A" w:rsidRPr="001079A7" w:rsidRDefault="0049548A" w:rsidP="0049548A">
      <w:pPr>
        <w:tabs>
          <w:tab w:val="left" w:pos="2867"/>
        </w:tabs>
        <w:ind w:firstLine="720"/>
        <w:jc w:val="center"/>
        <w:rPr>
          <w:rFonts w:ascii="Times New Roman" w:hAnsi="Times New Roman" w:cs="Times New Roman"/>
          <w:b/>
          <w:bCs/>
          <w:sz w:val="24"/>
          <w:szCs w:val="24"/>
          <w:lang w:eastAsia="ru-RU"/>
        </w:rPr>
      </w:pPr>
      <w:r w:rsidRPr="001079A7">
        <w:rPr>
          <w:rFonts w:ascii="Times New Roman" w:hAnsi="Times New Roman" w:cs="Times New Roman"/>
          <w:b/>
          <w:bCs/>
          <w:sz w:val="24"/>
          <w:szCs w:val="24"/>
          <w:lang w:eastAsia="ru-RU"/>
        </w:rPr>
        <w:t>Коштори</w:t>
      </w:r>
      <w:r>
        <w:rPr>
          <w:rFonts w:ascii="Times New Roman" w:hAnsi="Times New Roman" w:cs="Times New Roman"/>
          <w:b/>
          <w:bCs/>
          <w:sz w:val="24"/>
          <w:szCs w:val="24"/>
          <w:lang w:eastAsia="ru-RU"/>
        </w:rPr>
        <w:t>с витрат на реалізацію Програми</w:t>
      </w:r>
    </w:p>
    <w:p w:rsidR="0049548A" w:rsidRPr="001079A7" w:rsidRDefault="0049548A" w:rsidP="0049548A">
      <w:pPr>
        <w:ind w:left="709"/>
        <w:jc w:val="both"/>
        <w:rPr>
          <w:rFonts w:ascii="Times New Roman" w:hAnsi="Times New Roman" w:cs="Times New Roman"/>
          <w:sz w:val="24"/>
          <w:szCs w:val="24"/>
        </w:rPr>
      </w:pP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472"/>
        <w:gridCol w:w="3057"/>
        <w:gridCol w:w="4000"/>
        <w:gridCol w:w="2417"/>
      </w:tblGrid>
      <w:tr w:rsidR="0049548A" w:rsidRPr="001079A7" w:rsidTr="0049548A">
        <w:trPr>
          <w:trHeight w:val="167"/>
        </w:trPr>
        <w:tc>
          <w:tcPr>
            <w:tcW w:w="472" w:type="dxa"/>
          </w:tcPr>
          <w:p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w:t>
            </w:r>
          </w:p>
        </w:tc>
        <w:tc>
          <w:tcPr>
            <w:tcW w:w="3057" w:type="dxa"/>
          </w:tcPr>
          <w:p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Назва проєкту</w:t>
            </w:r>
          </w:p>
        </w:tc>
        <w:tc>
          <w:tcPr>
            <w:tcW w:w="4000" w:type="dxa"/>
          </w:tcPr>
          <w:p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Назва статті витрат</w:t>
            </w:r>
          </w:p>
        </w:tc>
        <w:tc>
          <w:tcPr>
            <w:tcW w:w="2417" w:type="dxa"/>
          </w:tcPr>
          <w:p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 xml:space="preserve"> Обсяг витрат 2026 рік                                                          </w:t>
            </w:r>
          </w:p>
        </w:tc>
      </w:tr>
      <w:tr w:rsidR="0049548A" w:rsidRPr="001079A7" w:rsidTr="005E10A1">
        <w:trPr>
          <w:trHeight w:val="3092"/>
        </w:trPr>
        <w:tc>
          <w:tcPr>
            <w:tcW w:w="472" w:type="dxa"/>
          </w:tcPr>
          <w:p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1.</w:t>
            </w: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p w:rsidR="0049548A" w:rsidRDefault="0049548A" w:rsidP="0049548A">
            <w:pPr>
              <w:jc w:val="both"/>
              <w:rPr>
                <w:rFonts w:ascii="Times New Roman" w:hAnsi="Times New Roman" w:cs="Times New Roman"/>
                <w:sz w:val="24"/>
                <w:szCs w:val="24"/>
              </w:rPr>
            </w:pPr>
          </w:p>
          <w:p w:rsidR="005E10A1" w:rsidRPr="001079A7" w:rsidRDefault="005E10A1" w:rsidP="0049548A">
            <w:pPr>
              <w:jc w:val="both"/>
              <w:rPr>
                <w:rFonts w:ascii="Times New Roman" w:hAnsi="Times New Roman" w:cs="Times New Roman"/>
                <w:sz w:val="24"/>
                <w:szCs w:val="24"/>
              </w:rPr>
            </w:pPr>
            <w:r>
              <w:rPr>
                <w:rFonts w:ascii="Times New Roman" w:hAnsi="Times New Roman" w:cs="Times New Roman"/>
                <w:sz w:val="24"/>
                <w:szCs w:val="24"/>
              </w:rPr>
              <w:t xml:space="preserve">2. </w:t>
            </w: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p>
        </w:tc>
        <w:tc>
          <w:tcPr>
            <w:tcW w:w="3057" w:type="dxa"/>
          </w:tcPr>
          <w:p w:rsidR="0049548A" w:rsidRPr="00EE0A29" w:rsidRDefault="0049548A" w:rsidP="0049548A">
            <w:pPr>
              <w:jc w:val="both"/>
              <w:rPr>
                <w:rFonts w:ascii="Times New Roman" w:hAnsi="Times New Roman" w:cs="Times New Roman"/>
                <w:sz w:val="24"/>
                <w:szCs w:val="24"/>
              </w:rPr>
            </w:pPr>
            <w:r w:rsidRPr="00EE0A29">
              <w:rPr>
                <w:rFonts w:ascii="Times New Roman" w:hAnsi="Times New Roman" w:cs="Times New Roman"/>
                <w:sz w:val="24"/>
                <w:szCs w:val="24"/>
              </w:rPr>
              <w:t>Створення освітнього простору у Черницькому ЗЗСО І-ІІІ ст. Розвадівської сільської ради Стрийського району Львівської області у межах реформи «Нова українська школа»</w:t>
            </w:r>
          </w:p>
          <w:p w:rsidR="005E10A1" w:rsidRPr="00EE0A29" w:rsidRDefault="005E10A1" w:rsidP="0049548A">
            <w:pPr>
              <w:jc w:val="both"/>
              <w:rPr>
                <w:rFonts w:ascii="Times New Roman" w:hAnsi="Times New Roman" w:cs="Times New Roman"/>
                <w:sz w:val="24"/>
                <w:szCs w:val="24"/>
              </w:rPr>
            </w:pPr>
          </w:p>
          <w:p w:rsidR="005E10A1" w:rsidRPr="00EE0A29" w:rsidRDefault="005E10A1" w:rsidP="0049548A">
            <w:pPr>
              <w:jc w:val="both"/>
              <w:rPr>
                <w:rFonts w:ascii="Times New Roman" w:hAnsi="Times New Roman" w:cs="Times New Roman"/>
                <w:sz w:val="24"/>
                <w:szCs w:val="24"/>
              </w:rPr>
            </w:pPr>
            <w:r w:rsidRPr="00EE0A29">
              <w:rPr>
                <w:rFonts w:ascii="Times New Roman" w:hAnsi="Times New Roman" w:cs="Times New Roman"/>
                <w:sz w:val="24"/>
                <w:szCs w:val="24"/>
              </w:rPr>
              <w:t>Придбання</w:t>
            </w:r>
            <w:r w:rsidR="00EE0A29" w:rsidRPr="00EE0A29">
              <w:rPr>
                <w:rFonts w:ascii="Times New Roman" w:hAnsi="Times New Roman" w:cs="Times New Roman"/>
                <w:sz w:val="24"/>
                <w:szCs w:val="24"/>
              </w:rPr>
              <w:t xml:space="preserve"> обладнання для Київецького ЗЗСО І-ІІІ ст. Розвадівської сільської ради Стрийського району Львівської області</w:t>
            </w:r>
          </w:p>
        </w:tc>
        <w:tc>
          <w:tcPr>
            <w:tcW w:w="4000" w:type="dxa"/>
          </w:tcPr>
          <w:p w:rsidR="0049548A" w:rsidRPr="00EE0A29" w:rsidRDefault="0049548A" w:rsidP="0049548A">
            <w:pPr>
              <w:jc w:val="both"/>
              <w:rPr>
                <w:rFonts w:ascii="Times New Roman" w:hAnsi="Times New Roman" w:cs="Times New Roman"/>
                <w:sz w:val="24"/>
                <w:szCs w:val="24"/>
              </w:rPr>
            </w:pPr>
            <w:r w:rsidRPr="00EE0A29">
              <w:rPr>
                <w:rFonts w:ascii="Times New Roman" w:hAnsi="Times New Roman" w:cs="Times New Roman"/>
                <w:sz w:val="24"/>
                <w:szCs w:val="24"/>
              </w:rPr>
              <w:t>Закупівля лабораторного обладнання,  засобів навчання та меблів</w:t>
            </w:r>
          </w:p>
          <w:p w:rsidR="0049548A" w:rsidRPr="00EE0A29" w:rsidRDefault="0049548A" w:rsidP="0049548A">
            <w:pPr>
              <w:jc w:val="both"/>
              <w:rPr>
                <w:rFonts w:ascii="Times New Roman" w:hAnsi="Times New Roman" w:cs="Times New Roman"/>
                <w:sz w:val="24"/>
                <w:szCs w:val="24"/>
              </w:rPr>
            </w:pPr>
          </w:p>
          <w:p w:rsidR="0049548A" w:rsidRPr="00EE0A29" w:rsidRDefault="0049548A" w:rsidP="0049548A">
            <w:pPr>
              <w:jc w:val="both"/>
              <w:rPr>
                <w:rFonts w:ascii="Times New Roman" w:hAnsi="Times New Roman" w:cs="Times New Roman"/>
                <w:sz w:val="24"/>
                <w:szCs w:val="24"/>
              </w:rPr>
            </w:pPr>
          </w:p>
          <w:p w:rsidR="00EE0A29" w:rsidRPr="00EE0A29" w:rsidRDefault="00EE0A29" w:rsidP="0049548A">
            <w:pPr>
              <w:jc w:val="both"/>
              <w:rPr>
                <w:rFonts w:ascii="Times New Roman" w:hAnsi="Times New Roman" w:cs="Times New Roman"/>
                <w:sz w:val="24"/>
                <w:szCs w:val="24"/>
              </w:rPr>
            </w:pPr>
          </w:p>
          <w:p w:rsidR="00EE0A29" w:rsidRPr="00EE0A29" w:rsidRDefault="00EE0A29" w:rsidP="0049548A">
            <w:pPr>
              <w:jc w:val="both"/>
              <w:rPr>
                <w:rFonts w:ascii="Times New Roman" w:hAnsi="Times New Roman" w:cs="Times New Roman"/>
                <w:sz w:val="24"/>
                <w:szCs w:val="24"/>
              </w:rPr>
            </w:pPr>
          </w:p>
          <w:p w:rsidR="00EE0A29" w:rsidRPr="00EE0A29" w:rsidRDefault="00EE0A29" w:rsidP="0049548A">
            <w:pPr>
              <w:jc w:val="both"/>
              <w:rPr>
                <w:rFonts w:ascii="Times New Roman" w:hAnsi="Times New Roman" w:cs="Times New Roman"/>
                <w:sz w:val="24"/>
                <w:szCs w:val="24"/>
              </w:rPr>
            </w:pPr>
            <w:r w:rsidRPr="00EE0A29">
              <w:rPr>
                <w:rFonts w:ascii="Times New Roman" w:hAnsi="Times New Roman" w:cs="Times New Roman"/>
                <w:sz w:val="24"/>
                <w:szCs w:val="24"/>
              </w:rPr>
              <w:t>Придбання обладнання для кабінету фізики</w:t>
            </w:r>
          </w:p>
        </w:tc>
        <w:tc>
          <w:tcPr>
            <w:tcW w:w="2417" w:type="dxa"/>
          </w:tcPr>
          <w:p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Субвенція з державного бюджету- 786200,00</w:t>
            </w:r>
          </w:p>
          <w:p w:rsidR="0049548A" w:rsidRPr="001079A7" w:rsidRDefault="0049548A" w:rsidP="0049548A">
            <w:pPr>
              <w:jc w:val="both"/>
              <w:rPr>
                <w:rFonts w:ascii="Times New Roman" w:hAnsi="Times New Roman" w:cs="Times New Roman"/>
                <w:sz w:val="24"/>
                <w:szCs w:val="24"/>
              </w:rPr>
            </w:pPr>
          </w:p>
          <w:p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 xml:space="preserve">Співфінансування з місцевого бюджету – </w:t>
            </w:r>
          </w:p>
          <w:p w:rsidR="0049548A"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87400,00</w:t>
            </w:r>
          </w:p>
          <w:p w:rsidR="00EE0A29" w:rsidRDefault="00EE0A29" w:rsidP="0049548A">
            <w:pPr>
              <w:jc w:val="both"/>
              <w:rPr>
                <w:rFonts w:ascii="Times New Roman" w:hAnsi="Times New Roman" w:cs="Times New Roman"/>
                <w:sz w:val="24"/>
                <w:szCs w:val="24"/>
              </w:rPr>
            </w:pPr>
          </w:p>
          <w:p w:rsidR="00EE0A29" w:rsidRPr="001079A7" w:rsidRDefault="00EE0A29" w:rsidP="00EE0A29">
            <w:pPr>
              <w:jc w:val="both"/>
              <w:rPr>
                <w:rFonts w:ascii="Times New Roman" w:hAnsi="Times New Roman" w:cs="Times New Roman"/>
                <w:sz w:val="24"/>
                <w:szCs w:val="24"/>
              </w:rPr>
            </w:pPr>
            <w:r w:rsidRPr="001079A7">
              <w:rPr>
                <w:rFonts w:ascii="Times New Roman" w:hAnsi="Times New Roman" w:cs="Times New Roman"/>
                <w:sz w:val="24"/>
                <w:szCs w:val="24"/>
              </w:rPr>
              <w:t xml:space="preserve">Субвенція з державного бюджету- </w:t>
            </w:r>
            <w:r>
              <w:rPr>
                <w:rFonts w:ascii="Times New Roman" w:hAnsi="Times New Roman" w:cs="Times New Roman"/>
                <w:sz w:val="24"/>
                <w:szCs w:val="24"/>
              </w:rPr>
              <w:t>102700,00</w:t>
            </w:r>
          </w:p>
          <w:p w:rsidR="00EE0A29" w:rsidRPr="001079A7" w:rsidRDefault="00EE0A29" w:rsidP="00EE0A29">
            <w:pPr>
              <w:jc w:val="both"/>
              <w:rPr>
                <w:rFonts w:ascii="Times New Roman" w:hAnsi="Times New Roman" w:cs="Times New Roman"/>
                <w:sz w:val="24"/>
                <w:szCs w:val="24"/>
              </w:rPr>
            </w:pPr>
            <w:r w:rsidRPr="001079A7">
              <w:rPr>
                <w:rFonts w:ascii="Times New Roman" w:hAnsi="Times New Roman" w:cs="Times New Roman"/>
                <w:sz w:val="24"/>
                <w:szCs w:val="24"/>
              </w:rPr>
              <w:t xml:space="preserve">Співфінансування з місцевого бюджету – </w:t>
            </w:r>
          </w:p>
          <w:p w:rsidR="00EE0A29" w:rsidRPr="001079A7" w:rsidRDefault="00EE0A29" w:rsidP="00EE0A29">
            <w:pPr>
              <w:jc w:val="both"/>
              <w:rPr>
                <w:rFonts w:ascii="Times New Roman" w:hAnsi="Times New Roman" w:cs="Times New Roman"/>
                <w:sz w:val="24"/>
                <w:szCs w:val="24"/>
              </w:rPr>
            </w:pPr>
            <w:r>
              <w:rPr>
                <w:rFonts w:ascii="Times New Roman" w:hAnsi="Times New Roman" w:cs="Times New Roman"/>
                <w:sz w:val="24"/>
                <w:szCs w:val="24"/>
              </w:rPr>
              <w:t>11412,00</w:t>
            </w:r>
          </w:p>
        </w:tc>
      </w:tr>
      <w:tr w:rsidR="0049548A" w:rsidRPr="001079A7" w:rsidTr="0049548A">
        <w:trPr>
          <w:trHeight w:val="167"/>
        </w:trPr>
        <w:tc>
          <w:tcPr>
            <w:tcW w:w="472" w:type="dxa"/>
          </w:tcPr>
          <w:p w:rsidR="0049548A" w:rsidRPr="001079A7" w:rsidRDefault="0049548A" w:rsidP="0049548A">
            <w:pPr>
              <w:jc w:val="both"/>
              <w:rPr>
                <w:rFonts w:ascii="Times New Roman" w:hAnsi="Times New Roman" w:cs="Times New Roman"/>
                <w:sz w:val="24"/>
                <w:szCs w:val="24"/>
              </w:rPr>
            </w:pPr>
          </w:p>
        </w:tc>
        <w:tc>
          <w:tcPr>
            <w:tcW w:w="3057" w:type="dxa"/>
          </w:tcPr>
          <w:p w:rsidR="0049548A" w:rsidRPr="001079A7" w:rsidRDefault="00EE0A29" w:rsidP="0049548A">
            <w:pPr>
              <w:jc w:val="both"/>
              <w:rPr>
                <w:rFonts w:ascii="Times New Roman" w:hAnsi="Times New Roman" w:cs="Times New Roman"/>
                <w:sz w:val="24"/>
                <w:szCs w:val="24"/>
              </w:rPr>
            </w:pPr>
            <w:r>
              <w:rPr>
                <w:rFonts w:ascii="Times New Roman" w:hAnsi="Times New Roman" w:cs="Times New Roman"/>
                <w:sz w:val="24"/>
                <w:szCs w:val="24"/>
              </w:rPr>
              <w:t>Ра</w:t>
            </w:r>
            <w:r w:rsidR="0049548A" w:rsidRPr="001079A7">
              <w:rPr>
                <w:rFonts w:ascii="Times New Roman" w:hAnsi="Times New Roman" w:cs="Times New Roman"/>
                <w:sz w:val="24"/>
                <w:szCs w:val="24"/>
              </w:rPr>
              <w:t>зом :</w:t>
            </w:r>
          </w:p>
        </w:tc>
        <w:tc>
          <w:tcPr>
            <w:tcW w:w="4000" w:type="dxa"/>
          </w:tcPr>
          <w:p w:rsidR="0049548A" w:rsidRPr="001079A7" w:rsidRDefault="0049548A" w:rsidP="0049548A">
            <w:pPr>
              <w:jc w:val="both"/>
              <w:rPr>
                <w:rFonts w:ascii="Times New Roman" w:hAnsi="Times New Roman" w:cs="Times New Roman"/>
                <w:sz w:val="24"/>
                <w:szCs w:val="24"/>
              </w:rPr>
            </w:pPr>
          </w:p>
        </w:tc>
        <w:tc>
          <w:tcPr>
            <w:tcW w:w="2417" w:type="dxa"/>
          </w:tcPr>
          <w:p w:rsidR="0049548A" w:rsidRPr="001079A7" w:rsidRDefault="0049548A" w:rsidP="0049548A">
            <w:pPr>
              <w:jc w:val="both"/>
              <w:rPr>
                <w:rFonts w:ascii="Times New Roman" w:hAnsi="Times New Roman" w:cs="Times New Roman"/>
                <w:sz w:val="24"/>
                <w:szCs w:val="24"/>
              </w:rPr>
            </w:pPr>
            <w:r w:rsidRPr="001079A7">
              <w:rPr>
                <w:rFonts w:ascii="Times New Roman" w:hAnsi="Times New Roman" w:cs="Times New Roman"/>
                <w:sz w:val="24"/>
                <w:szCs w:val="24"/>
              </w:rPr>
              <w:t>873 600,00</w:t>
            </w:r>
          </w:p>
        </w:tc>
      </w:tr>
    </w:tbl>
    <w:p w:rsidR="0049548A" w:rsidRPr="001262E0" w:rsidRDefault="0049548A" w:rsidP="0049548A">
      <w:pPr>
        <w:shd w:val="clear" w:color="auto" w:fill="FFFFFF" w:themeFill="background1"/>
        <w:jc w:val="both"/>
        <w:rPr>
          <w:rFonts w:ascii="Times New Roman" w:hAnsi="Times New Roman" w:cs="Times New Roman"/>
          <w:sz w:val="24"/>
          <w:szCs w:val="24"/>
        </w:rPr>
      </w:pPr>
    </w:p>
    <w:p w:rsidR="00EE0A29" w:rsidRDefault="0049548A" w:rsidP="0049548A">
      <w:pPr>
        <w:ind w:left="567"/>
        <w:jc w:val="both"/>
        <w:rPr>
          <w:rFonts w:ascii="Times New Roman" w:hAnsi="Times New Roman" w:cs="Times New Roman"/>
          <w:sz w:val="24"/>
          <w:szCs w:val="24"/>
        </w:rPr>
      </w:pPr>
      <w:r w:rsidRPr="001262E0">
        <w:rPr>
          <w:rFonts w:ascii="Times New Roman" w:hAnsi="Times New Roman" w:cs="Times New Roman"/>
          <w:sz w:val="24"/>
          <w:szCs w:val="24"/>
        </w:rPr>
        <w:t xml:space="preserve">    </w:t>
      </w:r>
    </w:p>
    <w:p w:rsidR="00227095" w:rsidRPr="00EE0A29" w:rsidRDefault="0049548A" w:rsidP="00EE0A29">
      <w:pPr>
        <w:ind w:left="567"/>
        <w:jc w:val="both"/>
        <w:rPr>
          <w:rFonts w:ascii="Times New Roman" w:hAnsi="Times New Roman" w:cs="Times New Roman"/>
          <w:b/>
          <w:sz w:val="24"/>
          <w:szCs w:val="24"/>
        </w:rPr>
      </w:pPr>
      <w:r w:rsidRPr="001262E0">
        <w:rPr>
          <w:rFonts w:ascii="Times New Roman" w:hAnsi="Times New Roman" w:cs="Times New Roman"/>
          <w:sz w:val="24"/>
          <w:szCs w:val="24"/>
        </w:rPr>
        <w:t xml:space="preserve"> </w:t>
      </w:r>
      <w:r>
        <w:rPr>
          <w:rFonts w:ascii="Times New Roman" w:hAnsi="Times New Roman" w:cs="Times New Roman"/>
          <w:b/>
          <w:sz w:val="24"/>
          <w:szCs w:val="24"/>
        </w:rPr>
        <w:t>Секретар ради                                                 Олександра ШИМКО</w:t>
      </w:r>
    </w:p>
    <w:p w:rsidR="00227095" w:rsidRDefault="00227095"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070F5E" w:rsidRPr="009E4601" w:rsidRDefault="00070F5E" w:rsidP="00070F5E">
      <w:pPr>
        <w:pStyle w:val="19141"/>
        <w:spacing w:before="0" w:beforeAutospacing="0" w:after="0" w:afterAutospacing="0"/>
        <w:ind w:hanging="426"/>
        <w:jc w:val="center"/>
        <w:rPr>
          <w:noProof/>
        </w:rPr>
      </w:pPr>
      <w:r w:rsidRPr="002D4B8E">
        <w:rPr>
          <w:color w:val="7030A0"/>
          <w:lang w:val="ru-RU"/>
        </w:rPr>
        <w:lastRenderedPageBreak/>
        <w:t xml:space="preserve">          </w:t>
      </w:r>
      <w:r w:rsidRPr="009E4601">
        <w:rPr>
          <w:noProof/>
        </w:rPr>
        <w:drawing>
          <wp:inline distT="0" distB="0" distL="0" distR="0">
            <wp:extent cx="571500" cy="762000"/>
            <wp:effectExtent l="0" t="0" r="0" b="0"/>
            <wp:docPr id="57" name="Рисунок 5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070F5E" w:rsidRPr="009E4601" w:rsidRDefault="00070F5E" w:rsidP="00070F5E">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070F5E" w:rsidRPr="009E4601" w:rsidRDefault="00070F5E" w:rsidP="00070F5E">
      <w:pPr>
        <w:spacing w:after="0" w:line="240" w:lineRule="auto"/>
        <w:jc w:val="center"/>
        <w:rPr>
          <w:rFonts w:ascii="Times New Roman" w:hAnsi="Times New Roman"/>
          <w:b/>
          <w:sz w:val="28"/>
          <w:szCs w:val="28"/>
        </w:rPr>
      </w:pPr>
    </w:p>
    <w:p w:rsidR="00070F5E" w:rsidRPr="009E4601" w:rsidRDefault="00070F5E" w:rsidP="00070F5E">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070F5E" w:rsidRPr="00796A59" w:rsidRDefault="008067B0" w:rsidP="00070F5E">
      <w:pPr>
        <w:pStyle w:val="aa"/>
        <w:shd w:val="clear" w:color="auto" w:fill="FFFFFF"/>
        <w:jc w:val="both"/>
        <w:rPr>
          <w:b/>
        </w:rPr>
      </w:pPr>
      <w:r>
        <w:rPr>
          <w:b/>
        </w:rPr>
        <w:t xml:space="preserve">       </w:t>
      </w:r>
      <w:r w:rsidR="00070F5E">
        <w:rPr>
          <w:b/>
        </w:rPr>
        <w:t>17 вересня 2026</w:t>
      </w:r>
      <w:r w:rsidR="00070F5E" w:rsidRPr="009E4601">
        <w:rPr>
          <w:b/>
        </w:rPr>
        <w:t xml:space="preserve"> ро</w:t>
      </w:r>
      <w:r>
        <w:rPr>
          <w:b/>
        </w:rPr>
        <w:t>ку</w:t>
      </w:r>
      <w:r>
        <w:rPr>
          <w:b/>
        </w:rPr>
        <w:tab/>
      </w:r>
      <w:r>
        <w:rPr>
          <w:b/>
        </w:rPr>
        <w:tab/>
        <w:t xml:space="preserve">               </w:t>
      </w:r>
      <w:r w:rsidR="00070F5E">
        <w:rPr>
          <w:b/>
        </w:rPr>
        <w:t xml:space="preserve"> с. Розвадів</w:t>
      </w:r>
      <w:r w:rsidR="00070F5E">
        <w:rPr>
          <w:b/>
        </w:rPr>
        <w:tab/>
      </w:r>
      <w:r w:rsidR="00070F5E">
        <w:rPr>
          <w:b/>
        </w:rPr>
        <w:tab/>
        <w:t xml:space="preserve">      </w:t>
      </w:r>
      <w:r>
        <w:rPr>
          <w:b/>
        </w:rPr>
        <w:t xml:space="preserve">       </w:t>
      </w:r>
      <w:r w:rsidR="0031311F">
        <w:rPr>
          <w:b/>
        </w:rPr>
        <w:t xml:space="preserve">     </w:t>
      </w:r>
      <w:r>
        <w:rPr>
          <w:b/>
        </w:rPr>
        <w:t xml:space="preserve">  </w:t>
      </w:r>
      <w:r w:rsidR="00070F5E">
        <w:rPr>
          <w:b/>
        </w:rPr>
        <w:t xml:space="preserve">     </w:t>
      </w:r>
      <w:r w:rsidR="00070F5E" w:rsidRPr="009E4601">
        <w:rPr>
          <w:b/>
          <w:lang w:val="ru-RU"/>
        </w:rPr>
        <w:t xml:space="preserve"> </w:t>
      </w:r>
      <w:r w:rsidR="00070F5E" w:rsidRPr="009E4601">
        <w:rPr>
          <w:b/>
        </w:rPr>
        <w:t xml:space="preserve">№ </w:t>
      </w:r>
      <w:r>
        <w:rPr>
          <w:b/>
        </w:rPr>
        <w:t>2525</w:t>
      </w:r>
    </w:p>
    <w:p w:rsidR="00070F5E" w:rsidRDefault="00070F5E" w:rsidP="00070F5E">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070F5E"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Про</w:t>
      </w:r>
      <w:r>
        <w:rPr>
          <w:rFonts w:ascii="Times New Roman" w:hAnsi="Times New Roman" w:cs="Times New Roman"/>
          <w:b/>
          <w:sz w:val="24"/>
          <w:szCs w:val="24"/>
        </w:rPr>
        <w:t xml:space="preserve"> внесення змін до</w:t>
      </w:r>
      <w:r w:rsidRPr="001E26D3">
        <w:rPr>
          <w:rFonts w:ascii="Times New Roman" w:hAnsi="Times New Roman" w:cs="Times New Roman"/>
          <w:b/>
          <w:sz w:val="24"/>
          <w:szCs w:val="24"/>
        </w:rPr>
        <w:t xml:space="preserve">  «Програми</w:t>
      </w:r>
    </w:p>
    <w:p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 xml:space="preserve"> підтримки державної політики</w:t>
      </w:r>
    </w:p>
    <w:p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Національного спротиву</w:t>
      </w:r>
    </w:p>
    <w:p w:rsidR="00070F5E" w:rsidRPr="001E26D3" w:rsidRDefault="00070F5E" w:rsidP="00070F5E">
      <w:pPr>
        <w:spacing w:after="0" w:line="240" w:lineRule="auto"/>
        <w:ind w:left="567"/>
        <w:rPr>
          <w:rFonts w:ascii="Times New Roman" w:hAnsi="Times New Roman" w:cs="Times New Roman"/>
          <w:b/>
          <w:sz w:val="24"/>
          <w:szCs w:val="24"/>
        </w:rPr>
      </w:pPr>
      <w:r w:rsidRPr="001E26D3">
        <w:rPr>
          <w:rFonts w:ascii="Times New Roman" w:hAnsi="Times New Roman" w:cs="Times New Roman"/>
          <w:b/>
          <w:sz w:val="24"/>
          <w:szCs w:val="24"/>
        </w:rPr>
        <w:t xml:space="preserve">на 2026 рік» </w:t>
      </w:r>
      <w:r w:rsidRPr="001E26D3">
        <w:rPr>
          <w:rFonts w:ascii="Times New Roman" w:hAnsi="Times New Roman" w:cs="Times New Roman"/>
          <w:sz w:val="24"/>
          <w:szCs w:val="24"/>
        </w:rPr>
        <w:t>(зі змінами)</w:t>
      </w:r>
    </w:p>
    <w:p w:rsidR="00070F5E" w:rsidRPr="008A7B0B" w:rsidRDefault="00070F5E" w:rsidP="00070F5E">
      <w:pPr>
        <w:ind w:left="567"/>
        <w:jc w:val="both"/>
      </w:pPr>
      <w:r w:rsidRPr="008A7B0B">
        <w:tab/>
      </w:r>
    </w:p>
    <w:p w:rsidR="00070F5E" w:rsidRPr="00070F5E" w:rsidRDefault="00070F5E" w:rsidP="00070F5E">
      <w:pPr>
        <w:ind w:left="567" w:firstLine="540"/>
        <w:jc w:val="both"/>
        <w:rPr>
          <w:rFonts w:ascii="Times New Roman" w:hAnsi="Times New Roman" w:cs="Times New Roman"/>
          <w:sz w:val="24"/>
          <w:szCs w:val="24"/>
        </w:rPr>
      </w:pPr>
      <w:r w:rsidRPr="00070F5E">
        <w:rPr>
          <w:rFonts w:ascii="Times New Roman" w:hAnsi="Times New Roman" w:cs="Times New Roman"/>
          <w:sz w:val="24"/>
          <w:szCs w:val="24"/>
        </w:rPr>
        <w:t xml:space="preserve">Відповідно до ст.26 Закону України «Про місцеве самоврядування в Україні», «Про затвердження Указу Президента України «Про введення воєнного стану в Україні», постанови Кабінету Міністрів України №252 від 11.03.2022 року «Деякі питання формування та виконання бюджетів у період воєнного стану» з метою сприяння матеріально - технічному забезпеченню військових частин Розвадівська сільська рада </w:t>
      </w:r>
    </w:p>
    <w:p w:rsidR="00070F5E" w:rsidRPr="00070F5E" w:rsidRDefault="00070F5E" w:rsidP="00070F5E">
      <w:pPr>
        <w:ind w:left="567"/>
        <w:jc w:val="both"/>
        <w:rPr>
          <w:rFonts w:ascii="Times New Roman" w:hAnsi="Times New Roman" w:cs="Times New Roman"/>
          <w:b/>
          <w:sz w:val="24"/>
          <w:szCs w:val="24"/>
        </w:rPr>
      </w:pPr>
      <w:r w:rsidRPr="00070F5E">
        <w:rPr>
          <w:rFonts w:ascii="Times New Roman" w:hAnsi="Times New Roman" w:cs="Times New Roman"/>
          <w:b/>
          <w:sz w:val="24"/>
          <w:szCs w:val="24"/>
        </w:rPr>
        <w:t xml:space="preserve">                                                              ВИРІШИЛА:</w:t>
      </w:r>
    </w:p>
    <w:p w:rsidR="00070F5E" w:rsidRPr="00070F5E" w:rsidRDefault="00070F5E" w:rsidP="00070F5E">
      <w:pPr>
        <w:pStyle w:val="a5"/>
        <w:numPr>
          <w:ilvl w:val="0"/>
          <w:numId w:val="4"/>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 xml:space="preserve">Затвердити внесені зміни до «Програми підтримки державної політики національного  спротиву на 2026 рік» (зі змінами), а саме: </w:t>
      </w:r>
    </w:p>
    <w:p w:rsidR="00070F5E" w:rsidRPr="00070F5E" w:rsidRDefault="00070F5E" w:rsidP="006D32CF">
      <w:pPr>
        <w:pStyle w:val="a5"/>
        <w:numPr>
          <w:ilvl w:val="0"/>
          <w:numId w:val="12"/>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 xml:space="preserve">в паспорті Програми в п. 8 «Загальний обсяг фінансових ресурсів, необхідних для реалізації програми, всього» та п. 8.1 «Коштів місцевого бюджету» змінити суму з 5 750 000,0 на суму 6 645 000,0; </w:t>
      </w:r>
    </w:p>
    <w:p w:rsidR="00070F5E" w:rsidRPr="00070F5E" w:rsidRDefault="00070F5E" w:rsidP="006D32CF">
      <w:pPr>
        <w:pStyle w:val="a5"/>
        <w:numPr>
          <w:ilvl w:val="0"/>
          <w:numId w:val="12"/>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в Програмі в розділі 4 «</w:t>
      </w:r>
      <w:r w:rsidRPr="00070F5E">
        <w:rPr>
          <w:rFonts w:ascii="Times New Roman" w:hAnsi="Times New Roman" w:cs="Times New Roman"/>
          <w:sz w:val="24"/>
          <w:szCs w:val="24"/>
          <w:lang w:eastAsia="uk-UA"/>
        </w:rPr>
        <w:t>Обгрунтування шляхів і засобів розв</w:t>
      </w:r>
      <w:r w:rsidRPr="0049613A">
        <w:rPr>
          <w:rFonts w:ascii="Times New Roman" w:hAnsi="Times New Roman" w:cs="Times New Roman"/>
          <w:sz w:val="24"/>
          <w:szCs w:val="24"/>
          <w:lang w:val="ru-RU" w:eastAsia="uk-UA"/>
        </w:rPr>
        <w:t>’</w:t>
      </w:r>
      <w:r w:rsidRPr="00070F5E">
        <w:rPr>
          <w:rFonts w:ascii="Times New Roman" w:hAnsi="Times New Roman" w:cs="Times New Roman"/>
          <w:sz w:val="24"/>
          <w:szCs w:val="24"/>
          <w:lang w:eastAsia="uk-UA"/>
        </w:rPr>
        <w:t>язання проблем, обсягів та джерел фінансування, строки виконання Програми</w:t>
      </w:r>
      <w:r w:rsidRPr="00070F5E">
        <w:rPr>
          <w:rFonts w:ascii="Times New Roman" w:hAnsi="Times New Roman" w:cs="Times New Roman"/>
          <w:bCs/>
          <w:color w:val="000000" w:themeColor="text1"/>
          <w:sz w:val="24"/>
          <w:szCs w:val="24"/>
        </w:rPr>
        <w:t>»</w:t>
      </w:r>
      <w:r w:rsidRPr="00070F5E">
        <w:rPr>
          <w:rFonts w:ascii="Times New Roman" w:hAnsi="Times New Roman" w:cs="Times New Roman"/>
          <w:sz w:val="24"/>
          <w:szCs w:val="24"/>
        </w:rPr>
        <w:t xml:space="preserve"> змінити суму з 5 750 000,0 на суму 6 645 000,0;</w:t>
      </w:r>
    </w:p>
    <w:p w:rsidR="00070F5E" w:rsidRPr="00070F5E" w:rsidRDefault="00070F5E" w:rsidP="006D32CF">
      <w:pPr>
        <w:pStyle w:val="a5"/>
        <w:numPr>
          <w:ilvl w:val="0"/>
          <w:numId w:val="12"/>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 xml:space="preserve"> в розділі 7 «Фінансове забезпечення Програми підтримки державної політики національного спротиву на 2026 рік» замінити суму з 5 750 000,0 на суму  6 645 000,0; </w:t>
      </w:r>
    </w:p>
    <w:p w:rsidR="00070F5E" w:rsidRPr="00070F5E" w:rsidRDefault="00070F5E" w:rsidP="006D32CF">
      <w:pPr>
        <w:pStyle w:val="a5"/>
        <w:numPr>
          <w:ilvl w:val="0"/>
          <w:numId w:val="12"/>
        </w:numPr>
        <w:spacing w:after="0"/>
        <w:ind w:left="0" w:firstLine="0"/>
        <w:jc w:val="both"/>
        <w:rPr>
          <w:rFonts w:ascii="Times New Roman" w:hAnsi="Times New Roman" w:cs="Times New Roman"/>
          <w:sz w:val="24"/>
          <w:szCs w:val="24"/>
        </w:rPr>
      </w:pPr>
      <w:r w:rsidRPr="00070F5E">
        <w:rPr>
          <w:rFonts w:ascii="Times New Roman" w:hAnsi="Times New Roman" w:cs="Times New Roman"/>
          <w:sz w:val="24"/>
          <w:szCs w:val="24"/>
        </w:rPr>
        <w:t>в додаток 1 «Перелік обсягів та джерел фінансування, передбачених Програмою підтримки державної політики національного спротиву – додаткового фінансування інших військових формувань України, на 2026 рік» додати рядки під порядковими номерами: 17, 18, 19 на суму 895 000,0;  загальну суму Всього змінити з 5 750 000,0 на 6 645 000,0 (Програма зі змінами додається).</w:t>
      </w:r>
    </w:p>
    <w:p w:rsidR="00070F5E" w:rsidRDefault="00070F5E" w:rsidP="00070F5E">
      <w:pPr>
        <w:shd w:val="clear" w:color="auto" w:fill="FFFFFF" w:themeFill="background1"/>
        <w:jc w:val="both"/>
        <w:rPr>
          <w:rFonts w:ascii="Times New Roman" w:hAnsi="Times New Roman" w:cs="Times New Roman"/>
          <w:sz w:val="24"/>
          <w:szCs w:val="24"/>
          <w:shd w:val="clear" w:color="auto" w:fill="FFFFFF" w:themeFill="background1"/>
        </w:rPr>
      </w:pPr>
      <w:r w:rsidRPr="00070F5E">
        <w:rPr>
          <w:rFonts w:ascii="Times New Roman" w:hAnsi="Times New Roman" w:cs="Times New Roman"/>
          <w:sz w:val="24"/>
          <w:szCs w:val="24"/>
        </w:rPr>
        <w:t xml:space="preserve">            </w:t>
      </w:r>
      <w:r w:rsidRPr="00070F5E">
        <w:rPr>
          <w:rFonts w:ascii="Times New Roman" w:hAnsi="Times New Roman" w:cs="Times New Roman"/>
          <w:iCs/>
          <w:sz w:val="24"/>
          <w:szCs w:val="24"/>
        </w:rPr>
        <w:t xml:space="preserve">2. Контроль за виконанням  цього рішення покласти на </w:t>
      </w:r>
      <w:r w:rsidRPr="00070F5E">
        <w:rPr>
          <w:rFonts w:ascii="Times New Roman" w:hAnsi="Times New Roman" w:cs="Times New Roman"/>
          <w:sz w:val="24"/>
          <w:szCs w:val="24"/>
        </w:rPr>
        <w:t xml:space="preserve">постійну </w:t>
      </w:r>
      <w:r w:rsidRPr="00070F5E">
        <w:rPr>
          <w:rFonts w:ascii="Times New Roman" w:hAnsi="Times New Roman" w:cs="Times New Roman"/>
          <w:sz w:val="24"/>
          <w:szCs w:val="24"/>
          <w:shd w:val="clear" w:color="auto" w:fill="FFFFFF" w:themeFill="background1"/>
        </w:rPr>
        <w:t>комісію сільської ради      з питань фінансів, бюджету, планування, соціально-економічного розвитку, інвестицій, міжнародного співробітництва та регуляторних актів (А.Зобнів).</w:t>
      </w:r>
    </w:p>
    <w:p w:rsidR="0031311F" w:rsidRPr="00070F5E" w:rsidRDefault="0031311F" w:rsidP="00070F5E">
      <w:pPr>
        <w:shd w:val="clear" w:color="auto" w:fill="FFFFFF" w:themeFill="background1"/>
        <w:jc w:val="both"/>
        <w:rPr>
          <w:rFonts w:ascii="Times New Roman" w:hAnsi="Times New Roman" w:cs="Times New Roman"/>
          <w:sz w:val="24"/>
          <w:szCs w:val="24"/>
        </w:rPr>
      </w:pPr>
    </w:p>
    <w:p w:rsidR="00991A2A" w:rsidRPr="001E26D3" w:rsidRDefault="00070F5E" w:rsidP="00991A2A">
      <w:pPr>
        <w:jc w:val="both"/>
        <w:rPr>
          <w:rFonts w:ascii="Times New Roman" w:hAnsi="Times New Roman" w:cs="Times New Roman"/>
          <w:b/>
          <w:sz w:val="24"/>
          <w:szCs w:val="24"/>
        </w:rPr>
      </w:pPr>
      <w:r>
        <w:rPr>
          <w:rFonts w:ascii="Times New Roman" w:hAnsi="Times New Roman" w:cs="Times New Roman"/>
          <w:sz w:val="24"/>
          <w:szCs w:val="24"/>
        </w:rPr>
        <w:t xml:space="preserve">                  </w:t>
      </w:r>
      <w:r w:rsidRPr="00070F5E">
        <w:rPr>
          <w:rFonts w:ascii="Times New Roman" w:hAnsi="Times New Roman" w:cs="Times New Roman"/>
          <w:sz w:val="24"/>
          <w:szCs w:val="24"/>
        </w:rPr>
        <w:t xml:space="preserve"> </w:t>
      </w:r>
      <w:r w:rsidRPr="00070F5E">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070F5E">
        <w:rPr>
          <w:rFonts w:ascii="Times New Roman" w:hAnsi="Times New Roman" w:cs="Times New Roman"/>
          <w:b/>
          <w:sz w:val="24"/>
          <w:szCs w:val="24"/>
        </w:rPr>
        <w:t xml:space="preserve">  Роман СИДОР</w:t>
      </w:r>
    </w:p>
    <w:p w:rsidR="001E26D3" w:rsidRDefault="001E26D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070F5E" w:rsidRDefault="00070F5E" w:rsidP="00991A2A">
      <w:pPr>
        <w:rPr>
          <w:rFonts w:ascii="Times New Roman" w:hAnsi="Times New Roman" w:cs="Times New Roman"/>
          <w:b/>
          <w:sz w:val="24"/>
          <w:szCs w:val="24"/>
        </w:rPr>
      </w:pPr>
    </w:p>
    <w:p w:rsidR="0031311F" w:rsidRPr="005E10A1" w:rsidRDefault="0031311F" w:rsidP="0031311F">
      <w:pPr>
        <w:rPr>
          <w:rFonts w:ascii="Times New Roman" w:hAnsi="Times New Roman" w:cs="Times New Roman"/>
          <w:b/>
          <w:bCs/>
          <w:sz w:val="24"/>
          <w:szCs w:val="24"/>
        </w:rPr>
      </w:pPr>
    </w:p>
    <w:p w:rsidR="0031311F" w:rsidRPr="005E10A1" w:rsidRDefault="0031311F" w:rsidP="0031311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ПОГОДЖЕНО</w:t>
      </w:r>
      <w:r w:rsidRPr="005E10A1">
        <w:rPr>
          <w:rFonts w:ascii="Times New Roman" w:hAnsi="Times New Roman" w:cs="Times New Roman"/>
          <w:b/>
          <w:bCs/>
          <w:sz w:val="24"/>
          <w:szCs w:val="24"/>
        </w:rPr>
        <w:t>:</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r w:rsidRPr="005E10A1">
        <w:rPr>
          <w:rFonts w:ascii="Times New Roman" w:hAnsi="Times New Roman" w:cs="Times New Roman"/>
          <w:b/>
          <w:bCs/>
          <w:sz w:val="24"/>
          <w:szCs w:val="24"/>
        </w:rPr>
        <w:t xml:space="preserve"> </w:t>
      </w:r>
      <w:r>
        <w:rPr>
          <w:rFonts w:ascii="Times New Roman" w:hAnsi="Times New Roman" w:cs="Times New Roman"/>
          <w:b/>
          <w:bCs/>
          <w:sz w:val="24"/>
          <w:szCs w:val="24"/>
        </w:rPr>
        <w:t>ЗАТВЕРДЖЕНО</w:t>
      </w:r>
      <w:r w:rsidRPr="005E10A1">
        <w:rPr>
          <w:rFonts w:ascii="Times New Roman" w:hAnsi="Times New Roman" w:cs="Times New Roman"/>
          <w:b/>
          <w:bCs/>
          <w:sz w:val="24"/>
          <w:szCs w:val="24"/>
        </w:rPr>
        <w:t>:</w:t>
      </w:r>
    </w:p>
    <w:p w:rsidR="0031311F" w:rsidRPr="005E10A1" w:rsidRDefault="0031311F" w:rsidP="0031311F">
      <w:pPr>
        <w:spacing w:after="0" w:line="240" w:lineRule="auto"/>
        <w:rPr>
          <w:rFonts w:ascii="Times New Roman" w:hAnsi="Times New Roman" w:cs="Times New Roman"/>
          <w:bCs/>
          <w:sz w:val="24"/>
          <w:szCs w:val="24"/>
        </w:rPr>
      </w:pPr>
      <w:r>
        <w:rPr>
          <w:rFonts w:ascii="Times New Roman" w:hAnsi="Times New Roman" w:cs="Times New Roman"/>
          <w:bCs/>
          <w:sz w:val="24"/>
          <w:szCs w:val="24"/>
        </w:rPr>
        <w:t xml:space="preserve"> </w:t>
      </w:r>
      <w:r w:rsidRPr="005E10A1">
        <w:rPr>
          <w:rFonts w:ascii="Times New Roman" w:hAnsi="Times New Roman" w:cs="Times New Roman"/>
          <w:bCs/>
          <w:sz w:val="24"/>
          <w:szCs w:val="24"/>
        </w:rPr>
        <w:t>Начальник фінансового відділу</w:t>
      </w:r>
      <w:r>
        <w:rPr>
          <w:rFonts w:ascii="Times New Roman" w:hAnsi="Times New Roman" w:cs="Times New Roman"/>
          <w:bCs/>
          <w:sz w:val="24"/>
          <w:szCs w:val="24"/>
        </w:rPr>
        <w:t xml:space="preserve">                                                                         </w:t>
      </w:r>
      <w:r w:rsidRPr="005E10A1">
        <w:rPr>
          <w:rFonts w:ascii="Times New Roman" w:hAnsi="Times New Roman" w:cs="Times New Roman"/>
          <w:bCs/>
          <w:sz w:val="24"/>
          <w:szCs w:val="24"/>
        </w:rPr>
        <w:t>Рішенням 82-ї сесії</w:t>
      </w:r>
    </w:p>
    <w:p w:rsidR="0031311F" w:rsidRDefault="0031311F" w:rsidP="0031311F">
      <w:pPr>
        <w:spacing w:after="0" w:line="240" w:lineRule="auto"/>
        <w:rPr>
          <w:rFonts w:ascii="Times New Roman" w:hAnsi="Times New Roman" w:cs="Times New Roman"/>
          <w:bCs/>
          <w:sz w:val="24"/>
          <w:szCs w:val="24"/>
        </w:rPr>
      </w:pPr>
      <w:r w:rsidRPr="005E10A1">
        <w:rPr>
          <w:rFonts w:ascii="Times New Roman" w:hAnsi="Times New Roman" w:cs="Times New Roman"/>
          <w:bCs/>
          <w:sz w:val="24"/>
          <w:szCs w:val="24"/>
        </w:rPr>
        <w:t>Розвадівської сільської ради</w:t>
      </w:r>
      <w:r>
        <w:rPr>
          <w:rFonts w:ascii="Times New Roman" w:hAnsi="Times New Roman" w:cs="Times New Roman"/>
          <w:bCs/>
          <w:sz w:val="24"/>
          <w:szCs w:val="24"/>
        </w:rPr>
        <w:t xml:space="preserve">                                                                </w:t>
      </w:r>
      <w:r w:rsidRPr="005E10A1">
        <w:rPr>
          <w:rFonts w:ascii="Times New Roman" w:hAnsi="Times New Roman" w:cs="Times New Roman"/>
          <w:bCs/>
          <w:sz w:val="24"/>
          <w:szCs w:val="24"/>
        </w:rPr>
        <w:t>Розвадівської сільської ради</w:t>
      </w:r>
    </w:p>
    <w:p w:rsidR="0031311F" w:rsidRDefault="0031311F" w:rsidP="0031311F">
      <w:pPr>
        <w:spacing w:after="0" w:line="240" w:lineRule="auto"/>
        <w:jc w:val="center"/>
        <w:rPr>
          <w:rFonts w:ascii="Times New Roman" w:hAnsi="Times New Roman" w:cs="Times New Roman"/>
          <w:bCs/>
          <w:sz w:val="24"/>
          <w:szCs w:val="24"/>
        </w:rPr>
      </w:pPr>
      <w:r>
        <w:rPr>
          <w:rFonts w:ascii="Times New Roman" w:hAnsi="Times New Roman" w:cs="Times New Roman"/>
          <w:bCs/>
          <w:sz w:val="24"/>
          <w:szCs w:val="24"/>
        </w:rPr>
        <w:t xml:space="preserve">                                                                                                                 </w:t>
      </w:r>
      <w:r>
        <w:rPr>
          <w:rFonts w:ascii="Times New Roman" w:hAnsi="Times New Roman" w:cs="Times New Roman"/>
          <w:b/>
          <w:bCs/>
          <w:sz w:val="24"/>
          <w:szCs w:val="24"/>
        </w:rPr>
        <w:t>№ 2525</w:t>
      </w:r>
      <w:r w:rsidRPr="00967B1D">
        <w:rPr>
          <w:rFonts w:ascii="Times New Roman" w:hAnsi="Times New Roman" w:cs="Times New Roman"/>
          <w:b/>
          <w:bCs/>
          <w:sz w:val="24"/>
          <w:szCs w:val="24"/>
        </w:rPr>
        <w:t xml:space="preserve"> від 17.09.2026 року</w:t>
      </w:r>
    </w:p>
    <w:p w:rsidR="0031311F" w:rsidRPr="0031311F" w:rsidRDefault="0031311F" w:rsidP="0031311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Людмила ФЕДЬКІВ                                                                             </w:t>
      </w:r>
    </w:p>
    <w:p w:rsidR="0031311F" w:rsidRDefault="0031311F" w:rsidP="0031311F">
      <w:pPr>
        <w:spacing w:after="0" w:line="240" w:lineRule="auto"/>
        <w:rPr>
          <w:rFonts w:ascii="Times New Roman" w:hAnsi="Times New Roman" w:cs="Times New Roman"/>
          <w:bCs/>
          <w:sz w:val="24"/>
          <w:szCs w:val="24"/>
        </w:rPr>
      </w:pPr>
      <w:r w:rsidRPr="005E10A1">
        <w:rPr>
          <w:rFonts w:ascii="Times New Roman" w:hAnsi="Times New Roman" w:cs="Times New Roman"/>
          <w:bCs/>
          <w:sz w:val="24"/>
          <w:szCs w:val="24"/>
        </w:rPr>
        <w:t>«__»___________2026 року</w:t>
      </w:r>
    </w:p>
    <w:p w:rsidR="0031311F" w:rsidRDefault="0031311F" w:rsidP="0031311F">
      <w:pPr>
        <w:spacing w:after="0" w:line="240" w:lineRule="auto"/>
        <w:rPr>
          <w:rFonts w:ascii="Times New Roman" w:hAnsi="Times New Roman" w:cs="Times New Roman"/>
          <w:bCs/>
          <w:sz w:val="24"/>
          <w:szCs w:val="24"/>
        </w:rPr>
      </w:pPr>
      <w:r>
        <w:rPr>
          <w:rFonts w:ascii="Times New Roman" w:hAnsi="Times New Roman" w:cs="Times New Roman"/>
          <w:bCs/>
          <w:sz w:val="24"/>
          <w:szCs w:val="24"/>
        </w:rPr>
        <w:t>МП</w:t>
      </w:r>
    </w:p>
    <w:p w:rsidR="0031311F" w:rsidRPr="005E10A1" w:rsidRDefault="0031311F" w:rsidP="0031311F">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                                                                                                                          </w:t>
      </w:r>
      <w:r w:rsidRPr="005E10A1">
        <w:rPr>
          <w:rFonts w:ascii="Times New Roman" w:hAnsi="Times New Roman" w:cs="Times New Roman"/>
          <w:b/>
          <w:bCs/>
          <w:sz w:val="24"/>
          <w:szCs w:val="24"/>
        </w:rPr>
        <w:t>Сільський голова</w:t>
      </w:r>
    </w:p>
    <w:p w:rsidR="0031311F" w:rsidRPr="005E10A1" w:rsidRDefault="0031311F" w:rsidP="0031311F">
      <w:pPr>
        <w:spacing w:after="0" w:line="240" w:lineRule="auto"/>
        <w:jc w:val="right"/>
        <w:rPr>
          <w:rFonts w:ascii="Times New Roman" w:hAnsi="Times New Roman" w:cs="Times New Roman"/>
          <w:b/>
          <w:bCs/>
          <w:sz w:val="24"/>
          <w:szCs w:val="24"/>
        </w:rPr>
      </w:pPr>
      <w:r w:rsidRPr="005E10A1">
        <w:rPr>
          <w:rFonts w:ascii="Times New Roman" w:hAnsi="Times New Roman" w:cs="Times New Roman"/>
          <w:bCs/>
          <w:sz w:val="24"/>
          <w:szCs w:val="24"/>
        </w:rPr>
        <w:t xml:space="preserve">                                                                                       _______________ </w:t>
      </w:r>
      <w:r w:rsidRPr="005E10A1">
        <w:rPr>
          <w:rFonts w:ascii="Times New Roman" w:hAnsi="Times New Roman" w:cs="Times New Roman"/>
          <w:b/>
          <w:bCs/>
          <w:sz w:val="24"/>
          <w:szCs w:val="24"/>
        </w:rPr>
        <w:t>Роман СИДОР</w:t>
      </w:r>
    </w:p>
    <w:p w:rsidR="0031311F" w:rsidRPr="005E10A1" w:rsidRDefault="0031311F" w:rsidP="0031311F">
      <w:pPr>
        <w:spacing w:after="0" w:line="240" w:lineRule="auto"/>
        <w:jc w:val="right"/>
        <w:rPr>
          <w:rFonts w:ascii="Times New Roman" w:hAnsi="Times New Roman" w:cs="Times New Roman"/>
          <w:bCs/>
          <w:sz w:val="24"/>
          <w:szCs w:val="24"/>
        </w:rPr>
      </w:pPr>
      <w:r>
        <w:rPr>
          <w:rFonts w:ascii="Times New Roman" w:hAnsi="Times New Roman" w:cs="Times New Roman"/>
          <w:bCs/>
          <w:sz w:val="24"/>
          <w:szCs w:val="24"/>
        </w:rPr>
        <w:t xml:space="preserve">                                                 </w:t>
      </w:r>
    </w:p>
    <w:p w:rsidR="0031311F" w:rsidRPr="005E10A1" w:rsidRDefault="0031311F" w:rsidP="0031311F">
      <w:pPr>
        <w:spacing w:after="0" w:line="240" w:lineRule="auto"/>
        <w:jc w:val="both"/>
        <w:rPr>
          <w:rFonts w:ascii="Times New Roman" w:hAnsi="Times New Roman" w:cs="Times New Roman"/>
          <w:b/>
          <w:bCs/>
          <w:sz w:val="24"/>
          <w:szCs w:val="24"/>
        </w:rPr>
      </w:pPr>
    </w:p>
    <w:p w:rsidR="0031311F" w:rsidRPr="005E10A1" w:rsidRDefault="0031311F" w:rsidP="0031311F">
      <w:pPr>
        <w:spacing w:after="0" w:line="240" w:lineRule="auto"/>
        <w:jc w:val="both"/>
        <w:rPr>
          <w:rFonts w:ascii="Times New Roman" w:hAnsi="Times New Roman" w:cs="Times New Roman"/>
          <w:b/>
          <w:bCs/>
          <w:sz w:val="24"/>
          <w:szCs w:val="24"/>
        </w:rPr>
      </w:pPr>
      <w:r w:rsidRPr="005E10A1">
        <w:rPr>
          <w:rFonts w:ascii="Times New Roman" w:hAnsi="Times New Roman" w:cs="Times New Roman"/>
          <w:b/>
          <w:bCs/>
          <w:sz w:val="24"/>
          <w:szCs w:val="24"/>
        </w:rPr>
        <w:t xml:space="preserve">  </w:t>
      </w:r>
      <w:r>
        <w:rPr>
          <w:rFonts w:ascii="Times New Roman" w:hAnsi="Times New Roman" w:cs="Times New Roman"/>
          <w:b/>
          <w:bCs/>
          <w:sz w:val="24"/>
          <w:szCs w:val="24"/>
        </w:rPr>
        <w:t xml:space="preserve">                     </w:t>
      </w:r>
    </w:p>
    <w:p w:rsidR="00991A2A" w:rsidRDefault="00991A2A" w:rsidP="00991A2A">
      <w:pPr>
        <w:rPr>
          <w:rFonts w:ascii="Times New Roman" w:hAnsi="Times New Roman" w:cs="Times New Roman"/>
          <w:b/>
          <w:sz w:val="24"/>
          <w:szCs w:val="24"/>
        </w:rPr>
      </w:pPr>
    </w:p>
    <w:p w:rsidR="00991A2A" w:rsidRDefault="00991A2A" w:rsidP="00991A2A">
      <w:pPr>
        <w:rPr>
          <w:rFonts w:ascii="Times New Roman" w:hAnsi="Times New Roman" w:cs="Times New Roman"/>
          <w:b/>
          <w:sz w:val="24"/>
          <w:szCs w:val="24"/>
        </w:rPr>
      </w:pPr>
    </w:p>
    <w:p w:rsidR="00991A2A" w:rsidRPr="00070F5E" w:rsidRDefault="00991A2A" w:rsidP="00991A2A">
      <w:pPr>
        <w:rPr>
          <w:rFonts w:ascii="Times New Roman" w:hAnsi="Times New Roman" w:cs="Times New Roman"/>
          <w:b/>
          <w:sz w:val="24"/>
          <w:szCs w:val="24"/>
        </w:rPr>
      </w:pPr>
    </w:p>
    <w:p w:rsidR="00070F5E" w:rsidRPr="00070F5E" w:rsidRDefault="00070F5E" w:rsidP="00070F5E">
      <w:pPr>
        <w:ind w:left="567"/>
        <w:jc w:val="center"/>
        <w:rPr>
          <w:rFonts w:ascii="Times New Roman" w:hAnsi="Times New Roman" w:cs="Times New Roman"/>
          <w:b/>
          <w:sz w:val="24"/>
          <w:szCs w:val="24"/>
        </w:rPr>
      </w:pPr>
    </w:p>
    <w:p w:rsidR="0031311F" w:rsidRDefault="00070F5E" w:rsidP="00070F5E">
      <w:pPr>
        <w:ind w:left="567"/>
        <w:jc w:val="center"/>
        <w:rPr>
          <w:rFonts w:ascii="Times New Roman" w:hAnsi="Times New Roman" w:cs="Times New Roman"/>
          <w:b/>
          <w:sz w:val="40"/>
          <w:szCs w:val="40"/>
        </w:rPr>
      </w:pPr>
      <w:r w:rsidRPr="0031311F">
        <w:rPr>
          <w:rFonts w:ascii="Times New Roman" w:hAnsi="Times New Roman" w:cs="Times New Roman"/>
          <w:b/>
          <w:sz w:val="40"/>
          <w:szCs w:val="40"/>
        </w:rPr>
        <w:t>Програма</w:t>
      </w:r>
      <w:r w:rsidRPr="0031311F">
        <w:rPr>
          <w:rFonts w:ascii="Times New Roman" w:hAnsi="Times New Roman" w:cs="Times New Roman"/>
          <w:b/>
          <w:sz w:val="40"/>
          <w:szCs w:val="40"/>
        </w:rPr>
        <w:br/>
        <w:t xml:space="preserve">підтримки державної політики </w:t>
      </w:r>
    </w:p>
    <w:p w:rsidR="00070F5E" w:rsidRPr="0031311F" w:rsidRDefault="00070F5E" w:rsidP="00070F5E">
      <w:pPr>
        <w:ind w:left="567"/>
        <w:jc w:val="center"/>
        <w:rPr>
          <w:rFonts w:ascii="Times New Roman" w:hAnsi="Times New Roman" w:cs="Times New Roman"/>
          <w:b/>
          <w:sz w:val="40"/>
          <w:szCs w:val="40"/>
        </w:rPr>
      </w:pPr>
      <w:r w:rsidRPr="0031311F">
        <w:rPr>
          <w:rFonts w:ascii="Times New Roman" w:hAnsi="Times New Roman" w:cs="Times New Roman"/>
          <w:b/>
          <w:sz w:val="40"/>
          <w:szCs w:val="40"/>
        </w:rPr>
        <w:t>національного спротиву</w:t>
      </w:r>
    </w:p>
    <w:p w:rsidR="00070F5E" w:rsidRPr="0031311F" w:rsidRDefault="00070F5E" w:rsidP="00070F5E">
      <w:pPr>
        <w:ind w:left="567"/>
        <w:jc w:val="center"/>
        <w:rPr>
          <w:rFonts w:ascii="Times New Roman" w:hAnsi="Times New Roman" w:cs="Times New Roman"/>
          <w:b/>
          <w:bCs/>
          <w:color w:val="FF0000"/>
          <w:sz w:val="40"/>
          <w:szCs w:val="40"/>
        </w:rPr>
      </w:pPr>
      <w:r w:rsidRPr="0031311F">
        <w:rPr>
          <w:rFonts w:ascii="Times New Roman" w:hAnsi="Times New Roman" w:cs="Times New Roman"/>
          <w:b/>
          <w:sz w:val="40"/>
          <w:szCs w:val="40"/>
        </w:rPr>
        <w:t>на 2026 рік</w:t>
      </w:r>
    </w:p>
    <w:p w:rsidR="00070F5E" w:rsidRPr="0031311F" w:rsidRDefault="00070F5E" w:rsidP="00070F5E">
      <w:pPr>
        <w:tabs>
          <w:tab w:val="left" w:pos="8506"/>
        </w:tabs>
        <w:ind w:left="567"/>
        <w:jc w:val="center"/>
        <w:rPr>
          <w:rFonts w:ascii="Times New Roman" w:hAnsi="Times New Roman" w:cs="Times New Roman"/>
          <w:sz w:val="28"/>
          <w:szCs w:val="28"/>
        </w:rPr>
      </w:pPr>
      <w:r w:rsidRPr="0031311F">
        <w:rPr>
          <w:rFonts w:ascii="Times New Roman" w:hAnsi="Times New Roman" w:cs="Times New Roman"/>
          <w:sz w:val="28"/>
          <w:szCs w:val="28"/>
        </w:rPr>
        <w:t>(зі змінами)</w:t>
      </w:r>
    </w:p>
    <w:p w:rsidR="00070F5E" w:rsidRPr="00070F5E" w:rsidRDefault="00070F5E" w:rsidP="00070F5E">
      <w:pPr>
        <w:ind w:left="567"/>
        <w:rPr>
          <w:rFonts w:ascii="Times New Roman" w:hAnsi="Times New Roman" w:cs="Times New Roman"/>
          <w:sz w:val="24"/>
          <w:szCs w:val="24"/>
        </w:rPr>
      </w:pPr>
    </w:p>
    <w:p w:rsidR="00070F5E" w:rsidRPr="00070F5E" w:rsidRDefault="00070F5E" w:rsidP="00070F5E">
      <w:pPr>
        <w:ind w:left="567"/>
        <w:rPr>
          <w:rFonts w:ascii="Times New Roman" w:hAnsi="Times New Roman" w:cs="Times New Roman"/>
          <w:sz w:val="24"/>
          <w:szCs w:val="24"/>
        </w:rPr>
      </w:pPr>
    </w:p>
    <w:p w:rsidR="00070F5E" w:rsidRPr="00070F5E" w:rsidRDefault="00070F5E" w:rsidP="00070F5E">
      <w:pPr>
        <w:ind w:left="567"/>
        <w:rPr>
          <w:rFonts w:ascii="Times New Roman" w:hAnsi="Times New Roman" w:cs="Times New Roman"/>
          <w:sz w:val="24"/>
          <w:szCs w:val="24"/>
        </w:rPr>
      </w:pPr>
    </w:p>
    <w:p w:rsidR="00070F5E" w:rsidRPr="00070F5E" w:rsidRDefault="00070F5E" w:rsidP="00070F5E">
      <w:pPr>
        <w:ind w:left="567"/>
        <w:rPr>
          <w:rFonts w:ascii="Times New Roman" w:hAnsi="Times New Roman" w:cs="Times New Roman"/>
          <w:sz w:val="24"/>
          <w:szCs w:val="24"/>
        </w:rPr>
      </w:pPr>
    </w:p>
    <w:p w:rsidR="00070F5E" w:rsidRDefault="00070F5E" w:rsidP="00070F5E">
      <w:pPr>
        <w:ind w:left="567"/>
        <w:rPr>
          <w:rFonts w:ascii="Times New Roman" w:hAnsi="Times New Roman" w:cs="Times New Roman"/>
          <w:sz w:val="24"/>
          <w:szCs w:val="24"/>
        </w:rPr>
      </w:pPr>
    </w:p>
    <w:p w:rsidR="0031311F" w:rsidRDefault="0031311F" w:rsidP="00070F5E">
      <w:pPr>
        <w:ind w:left="567"/>
        <w:rPr>
          <w:rFonts w:ascii="Times New Roman" w:hAnsi="Times New Roman" w:cs="Times New Roman"/>
          <w:sz w:val="24"/>
          <w:szCs w:val="24"/>
        </w:rPr>
      </w:pPr>
    </w:p>
    <w:p w:rsidR="0031311F" w:rsidRDefault="0031311F" w:rsidP="00070F5E">
      <w:pPr>
        <w:ind w:left="567"/>
        <w:rPr>
          <w:rFonts w:ascii="Times New Roman" w:hAnsi="Times New Roman" w:cs="Times New Roman"/>
          <w:sz w:val="24"/>
          <w:szCs w:val="24"/>
        </w:rPr>
      </w:pPr>
    </w:p>
    <w:p w:rsidR="0031311F" w:rsidRPr="00070F5E" w:rsidRDefault="0031311F" w:rsidP="00070F5E">
      <w:pPr>
        <w:ind w:left="567"/>
        <w:rPr>
          <w:rFonts w:ascii="Times New Roman" w:hAnsi="Times New Roman" w:cs="Times New Roman"/>
          <w:sz w:val="24"/>
          <w:szCs w:val="24"/>
        </w:rPr>
      </w:pPr>
    </w:p>
    <w:p w:rsidR="00991A2A" w:rsidRPr="00070F5E" w:rsidRDefault="00991A2A" w:rsidP="00070F5E">
      <w:pPr>
        <w:ind w:left="567"/>
        <w:rPr>
          <w:rFonts w:ascii="Times New Roman" w:hAnsi="Times New Roman" w:cs="Times New Roman"/>
          <w:sz w:val="24"/>
          <w:szCs w:val="24"/>
        </w:rPr>
      </w:pPr>
    </w:p>
    <w:p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с. Розвадів</w:t>
      </w:r>
    </w:p>
    <w:p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2026 рік</w:t>
      </w:r>
    </w:p>
    <w:p w:rsidR="00070F5E" w:rsidRPr="00070F5E" w:rsidRDefault="00070F5E" w:rsidP="00070F5E">
      <w:pPr>
        <w:jc w:val="center"/>
        <w:rPr>
          <w:rFonts w:ascii="Times New Roman" w:hAnsi="Times New Roman" w:cs="Times New Roman"/>
          <w:b/>
          <w:bCs/>
          <w:sz w:val="24"/>
          <w:szCs w:val="24"/>
        </w:rPr>
      </w:pPr>
      <w:r w:rsidRPr="00070F5E">
        <w:rPr>
          <w:rFonts w:ascii="Times New Roman" w:hAnsi="Times New Roman" w:cs="Times New Roman"/>
          <w:i/>
          <w:sz w:val="24"/>
          <w:szCs w:val="24"/>
        </w:rPr>
        <w:lastRenderedPageBreak/>
        <w:br/>
      </w:r>
      <w:r w:rsidRPr="00070F5E">
        <w:rPr>
          <w:rFonts w:ascii="Times New Roman" w:hAnsi="Times New Roman" w:cs="Times New Roman"/>
          <w:b/>
          <w:bCs/>
          <w:sz w:val="24"/>
          <w:szCs w:val="24"/>
        </w:rPr>
        <w:t>ПАСПОРТ</w:t>
      </w:r>
    </w:p>
    <w:p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(загальна характеристика(бюджетної) цільової Програми)</w:t>
      </w:r>
    </w:p>
    <w:p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Програми підтримки державної політики національного спротиву </w:t>
      </w:r>
    </w:p>
    <w:p w:rsidR="00070F5E" w:rsidRPr="00070F5E" w:rsidRDefault="00070F5E" w:rsidP="00070F5E">
      <w:pPr>
        <w:jc w:val="center"/>
        <w:rPr>
          <w:rFonts w:ascii="Times New Roman" w:hAnsi="Times New Roman" w:cs="Times New Roman"/>
          <w:b/>
          <w:bCs/>
          <w:sz w:val="24"/>
          <w:szCs w:val="24"/>
        </w:rPr>
      </w:pPr>
      <w:r w:rsidRPr="00070F5E">
        <w:rPr>
          <w:rFonts w:ascii="Times New Roman" w:hAnsi="Times New Roman" w:cs="Times New Roman"/>
          <w:b/>
          <w:sz w:val="24"/>
          <w:szCs w:val="24"/>
        </w:rPr>
        <w:t>на 2026 рік</w:t>
      </w:r>
    </w:p>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(зі змінами)</w:t>
      </w:r>
    </w:p>
    <w:p w:rsidR="00070F5E" w:rsidRPr="00070F5E" w:rsidRDefault="00070F5E" w:rsidP="00070F5E">
      <w:pPr>
        <w:jc w:val="both"/>
        <w:outlineLvl w:val="0"/>
        <w:rPr>
          <w:rFonts w:ascii="Times New Roman" w:hAnsi="Times New Roman" w:cs="Times New Roman"/>
          <w:b/>
          <w:sz w:val="24"/>
          <w:szCs w:val="24"/>
        </w:rPr>
      </w:pPr>
    </w:p>
    <w:tbl>
      <w:tblPr>
        <w:tblW w:w="0" w:type="auto"/>
        <w:tblCellSpacing w:w="15" w:type="dxa"/>
        <w:tblLook w:val="04A0"/>
      </w:tblPr>
      <w:tblGrid>
        <w:gridCol w:w="630"/>
        <w:gridCol w:w="3045"/>
        <w:gridCol w:w="5370"/>
      </w:tblGrid>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1.</w:t>
            </w:r>
          </w:p>
        </w:tc>
        <w:tc>
          <w:tcPr>
            <w:tcW w:w="3015" w:type="dxa"/>
            <w:tcMar>
              <w:top w:w="15" w:type="dxa"/>
              <w:left w:w="15" w:type="dxa"/>
              <w:bottom w:w="15" w:type="dxa"/>
              <w:right w:w="15" w:type="dxa"/>
            </w:tcMar>
            <w:hideMark/>
          </w:tcPr>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Ініціатор розроблення</w:t>
            </w:r>
            <w:r w:rsidRPr="00070F5E">
              <w:rPr>
                <w:rFonts w:ascii="Times New Roman" w:hAnsi="Times New Roman" w:cs="Times New Roman"/>
                <w:sz w:val="24"/>
                <w:szCs w:val="24"/>
              </w:rPr>
              <w:br/>
              <w:t>Програми</w:t>
            </w:r>
          </w:p>
        </w:tc>
        <w:tc>
          <w:tcPr>
            <w:tcW w:w="5325" w:type="dxa"/>
            <w:tcMar>
              <w:top w:w="15" w:type="dxa"/>
              <w:left w:w="15" w:type="dxa"/>
              <w:bottom w:w="15" w:type="dxa"/>
              <w:right w:w="15" w:type="dxa"/>
            </w:tcMar>
            <w:hideMark/>
          </w:tcPr>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Розвадівська сільська рада</w:t>
            </w: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2.</w:t>
            </w:r>
          </w:p>
        </w:tc>
        <w:tc>
          <w:tcPr>
            <w:tcW w:w="3015" w:type="dxa"/>
            <w:tcMar>
              <w:top w:w="15" w:type="dxa"/>
              <w:left w:w="15" w:type="dxa"/>
              <w:bottom w:w="15" w:type="dxa"/>
              <w:right w:w="15" w:type="dxa"/>
            </w:tcMar>
            <w:hideMark/>
          </w:tcPr>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Дата, номер документа про затвердження Програми</w:t>
            </w:r>
          </w:p>
        </w:tc>
        <w:tc>
          <w:tcPr>
            <w:tcW w:w="5325" w:type="dxa"/>
            <w:tcMar>
              <w:top w:w="15" w:type="dxa"/>
              <w:left w:w="15" w:type="dxa"/>
              <w:bottom w:w="15" w:type="dxa"/>
              <w:right w:w="15" w:type="dxa"/>
            </w:tcMar>
          </w:tcPr>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Рішення сесії  Розвадівсько</w:t>
            </w:r>
            <w:r w:rsidR="0031311F">
              <w:rPr>
                <w:rFonts w:ascii="Times New Roman" w:hAnsi="Times New Roman" w:cs="Times New Roman"/>
                <w:sz w:val="24"/>
                <w:szCs w:val="24"/>
              </w:rPr>
              <w:t>ї сільської  ради №2525</w:t>
            </w:r>
            <w:r>
              <w:rPr>
                <w:rFonts w:ascii="Times New Roman" w:hAnsi="Times New Roman" w:cs="Times New Roman"/>
                <w:sz w:val="24"/>
                <w:szCs w:val="24"/>
              </w:rPr>
              <w:t xml:space="preserve">  від 17.09.</w:t>
            </w:r>
            <w:r w:rsidRPr="00070F5E">
              <w:rPr>
                <w:rFonts w:ascii="Times New Roman" w:hAnsi="Times New Roman" w:cs="Times New Roman"/>
                <w:sz w:val="24"/>
                <w:szCs w:val="24"/>
              </w:rPr>
              <w:t>2026  року</w:t>
            </w:r>
          </w:p>
          <w:p w:rsidR="00070F5E" w:rsidRPr="00070F5E" w:rsidRDefault="00070F5E" w:rsidP="00070F5E">
            <w:pPr>
              <w:rPr>
                <w:rFonts w:ascii="Times New Roman" w:hAnsi="Times New Roman" w:cs="Times New Roman"/>
                <w:sz w:val="24"/>
                <w:szCs w:val="24"/>
              </w:rPr>
            </w:pP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3.</w:t>
            </w:r>
          </w:p>
        </w:tc>
        <w:tc>
          <w:tcPr>
            <w:tcW w:w="301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Розробник  Програми</w:t>
            </w:r>
          </w:p>
        </w:tc>
        <w:tc>
          <w:tcPr>
            <w:tcW w:w="5325" w:type="dxa"/>
            <w:tcMar>
              <w:top w:w="15" w:type="dxa"/>
              <w:left w:w="15" w:type="dxa"/>
              <w:bottom w:w="15" w:type="dxa"/>
              <w:right w:w="15" w:type="dxa"/>
            </w:tcMar>
          </w:tcPr>
          <w:p w:rsidR="00070F5E" w:rsidRPr="00070F5E" w:rsidRDefault="00070F5E" w:rsidP="00FC6EE3">
            <w:pPr>
              <w:spacing w:after="0" w:line="240" w:lineRule="auto"/>
              <w:rPr>
                <w:rFonts w:ascii="Times New Roman" w:hAnsi="Times New Roman" w:cs="Times New Roman"/>
                <w:color w:val="C00000"/>
                <w:sz w:val="24"/>
                <w:szCs w:val="24"/>
              </w:rPr>
            </w:pPr>
            <w:r w:rsidRPr="00070F5E">
              <w:rPr>
                <w:rFonts w:ascii="Times New Roman" w:hAnsi="Times New Roman" w:cs="Times New Roman"/>
                <w:sz w:val="24"/>
                <w:szCs w:val="24"/>
              </w:rPr>
              <w:t>Розвадівська сільська рада</w:t>
            </w:r>
          </w:p>
          <w:p w:rsidR="00070F5E" w:rsidRPr="00070F5E" w:rsidRDefault="00070F5E" w:rsidP="00FC6EE3">
            <w:pPr>
              <w:spacing w:after="0" w:line="240" w:lineRule="auto"/>
              <w:rPr>
                <w:rFonts w:ascii="Times New Roman" w:hAnsi="Times New Roman" w:cs="Times New Roman"/>
                <w:sz w:val="24"/>
                <w:szCs w:val="24"/>
              </w:rPr>
            </w:pP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4.</w:t>
            </w:r>
          </w:p>
        </w:tc>
        <w:tc>
          <w:tcPr>
            <w:tcW w:w="301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Співрозробники  Програми</w:t>
            </w:r>
          </w:p>
        </w:tc>
        <w:tc>
          <w:tcPr>
            <w:tcW w:w="532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Фінансовий відділ Розвадівської сільської ради</w:t>
            </w:r>
          </w:p>
          <w:p w:rsidR="00070F5E" w:rsidRPr="00070F5E" w:rsidRDefault="00070F5E" w:rsidP="00FC6EE3">
            <w:pPr>
              <w:spacing w:after="0" w:line="240" w:lineRule="auto"/>
              <w:rPr>
                <w:rFonts w:ascii="Times New Roman" w:hAnsi="Times New Roman" w:cs="Times New Roman"/>
                <w:color w:val="FF0000"/>
                <w:sz w:val="24"/>
                <w:szCs w:val="24"/>
              </w:rPr>
            </w:pP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5.</w:t>
            </w:r>
          </w:p>
        </w:tc>
        <w:tc>
          <w:tcPr>
            <w:tcW w:w="301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Відповідальний виконавець Програми</w:t>
            </w:r>
          </w:p>
        </w:tc>
        <w:tc>
          <w:tcPr>
            <w:tcW w:w="5325" w:type="dxa"/>
            <w:tcMar>
              <w:top w:w="15" w:type="dxa"/>
              <w:left w:w="15" w:type="dxa"/>
              <w:bottom w:w="15" w:type="dxa"/>
              <w:right w:w="15" w:type="dxa"/>
            </w:tcMar>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Виконавчий комітет Розвадівської сільської ради</w:t>
            </w:r>
          </w:p>
          <w:p w:rsidR="00070F5E" w:rsidRPr="00070F5E" w:rsidRDefault="00070F5E" w:rsidP="00FC6EE3">
            <w:pPr>
              <w:spacing w:after="0" w:line="240" w:lineRule="auto"/>
              <w:rPr>
                <w:rFonts w:ascii="Times New Roman" w:hAnsi="Times New Roman" w:cs="Times New Roman"/>
                <w:sz w:val="24"/>
                <w:szCs w:val="24"/>
              </w:rPr>
            </w:pP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6.</w:t>
            </w:r>
          </w:p>
        </w:tc>
        <w:tc>
          <w:tcPr>
            <w:tcW w:w="301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Учасники Програми</w:t>
            </w:r>
          </w:p>
        </w:tc>
        <w:tc>
          <w:tcPr>
            <w:tcW w:w="5325" w:type="dxa"/>
            <w:tcMar>
              <w:top w:w="15" w:type="dxa"/>
              <w:left w:w="15" w:type="dxa"/>
              <w:bottom w:w="15" w:type="dxa"/>
              <w:right w:w="15" w:type="dxa"/>
            </w:tcMar>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 xml:space="preserve">Виконавчий комітет Розвадівської сільської  ради, та інші </w:t>
            </w:r>
          </w:p>
          <w:p w:rsidR="00070F5E" w:rsidRPr="00070F5E" w:rsidRDefault="00070F5E" w:rsidP="00FC6EE3">
            <w:pPr>
              <w:spacing w:after="0" w:line="240" w:lineRule="auto"/>
              <w:rPr>
                <w:rFonts w:ascii="Times New Roman" w:hAnsi="Times New Roman" w:cs="Times New Roman"/>
                <w:sz w:val="24"/>
                <w:szCs w:val="24"/>
              </w:rPr>
            </w:pP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7.</w:t>
            </w:r>
          </w:p>
        </w:tc>
        <w:tc>
          <w:tcPr>
            <w:tcW w:w="301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Термін реалізації Програми</w:t>
            </w:r>
          </w:p>
        </w:tc>
        <w:tc>
          <w:tcPr>
            <w:tcW w:w="5325" w:type="dxa"/>
            <w:tcMar>
              <w:top w:w="15" w:type="dxa"/>
              <w:left w:w="15" w:type="dxa"/>
              <w:bottom w:w="15" w:type="dxa"/>
              <w:right w:w="15" w:type="dxa"/>
            </w:tcMar>
          </w:tcPr>
          <w:p w:rsidR="00070F5E" w:rsidRPr="00070F5E" w:rsidRDefault="00070F5E" w:rsidP="00FC6EE3">
            <w:pPr>
              <w:spacing w:after="0" w:line="240" w:lineRule="auto"/>
              <w:jc w:val="center"/>
              <w:rPr>
                <w:rFonts w:ascii="Times New Roman" w:hAnsi="Times New Roman" w:cs="Times New Roman"/>
                <w:sz w:val="24"/>
                <w:szCs w:val="24"/>
              </w:rPr>
            </w:pPr>
            <w:r w:rsidRPr="00070F5E">
              <w:rPr>
                <w:rFonts w:ascii="Times New Roman" w:hAnsi="Times New Roman" w:cs="Times New Roman"/>
                <w:sz w:val="24"/>
                <w:szCs w:val="24"/>
              </w:rPr>
              <w:t>2026 рік</w:t>
            </w:r>
          </w:p>
          <w:p w:rsidR="00070F5E" w:rsidRPr="00070F5E" w:rsidRDefault="00070F5E" w:rsidP="00FC6EE3">
            <w:pPr>
              <w:spacing w:after="0" w:line="240" w:lineRule="auto"/>
              <w:jc w:val="center"/>
              <w:rPr>
                <w:rFonts w:ascii="Times New Roman" w:hAnsi="Times New Roman" w:cs="Times New Roman"/>
                <w:sz w:val="24"/>
                <w:szCs w:val="24"/>
              </w:rPr>
            </w:pP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8.</w:t>
            </w:r>
          </w:p>
        </w:tc>
        <w:tc>
          <w:tcPr>
            <w:tcW w:w="3015" w:type="dxa"/>
            <w:tcMar>
              <w:top w:w="15" w:type="dxa"/>
              <w:left w:w="15" w:type="dxa"/>
              <w:bottom w:w="15" w:type="dxa"/>
              <w:right w:w="15" w:type="dxa"/>
            </w:tcMar>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 xml:space="preserve">Загальний обсяг фінансових ресурсів, необхідних для реалізації програми, всього - </w:t>
            </w:r>
          </w:p>
          <w:p w:rsidR="00070F5E" w:rsidRPr="00070F5E" w:rsidRDefault="00070F5E" w:rsidP="00FC6EE3">
            <w:pPr>
              <w:spacing w:after="0" w:line="240" w:lineRule="auto"/>
              <w:rPr>
                <w:rFonts w:ascii="Times New Roman" w:hAnsi="Times New Roman" w:cs="Times New Roman"/>
                <w:sz w:val="24"/>
                <w:szCs w:val="24"/>
              </w:rPr>
            </w:pPr>
          </w:p>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у тому числі:</w:t>
            </w:r>
          </w:p>
        </w:tc>
        <w:tc>
          <w:tcPr>
            <w:tcW w:w="5325" w:type="dxa"/>
            <w:tcMar>
              <w:top w:w="15" w:type="dxa"/>
              <w:left w:w="15" w:type="dxa"/>
              <w:bottom w:w="15" w:type="dxa"/>
              <w:right w:w="15" w:type="dxa"/>
            </w:tcMar>
          </w:tcPr>
          <w:p w:rsidR="00070F5E" w:rsidRPr="00070F5E" w:rsidRDefault="00070F5E" w:rsidP="00FC6EE3">
            <w:pPr>
              <w:spacing w:after="0" w:line="240" w:lineRule="auto"/>
              <w:jc w:val="center"/>
              <w:rPr>
                <w:rFonts w:ascii="Times New Roman" w:hAnsi="Times New Roman" w:cs="Times New Roman"/>
                <w:color w:val="000000" w:themeColor="text1"/>
                <w:sz w:val="24"/>
                <w:szCs w:val="24"/>
              </w:rPr>
            </w:pPr>
          </w:p>
          <w:p w:rsidR="00070F5E" w:rsidRPr="00070F5E" w:rsidRDefault="00070F5E" w:rsidP="00FC6EE3">
            <w:pPr>
              <w:spacing w:after="0" w:line="240" w:lineRule="auto"/>
              <w:jc w:val="center"/>
              <w:rPr>
                <w:rFonts w:ascii="Times New Roman" w:hAnsi="Times New Roman" w:cs="Times New Roman"/>
                <w:color w:val="000000" w:themeColor="text1"/>
                <w:sz w:val="24"/>
                <w:szCs w:val="24"/>
              </w:rPr>
            </w:pPr>
          </w:p>
          <w:p w:rsidR="00070F5E" w:rsidRPr="00070F5E" w:rsidRDefault="00070F5E" w:rsidP="00FC6EE3">
            <w:pPr>
              <w:spacing w:after="0" w:line="240" w:lineRule="auto"/>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6 645 000,0</w:t>
            </w: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8.1.</w:t>
            </w:r>
          </w:p>
        </w:tc>
        <w:tc>
          <w:tcPr>
            <w:tcW w:w="301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Коштів місцевого  бюджету</w:t>
            </w:r>
          </w:p>
        </w:tc>
        <w:tc>
          <w:tcPr>
            <w:tcW w:w="5325" w:type="dxa"/>
            <w:tcMar>
              <w:top w:w="15" w:type="dxa"/>
              <w:left w:w="15" w:type="dxa"/>
              <w:bottom w:w="15" w:type="dxa"/>
              <w:right w:w="15" w:type="dxa"/>
            </w:tcMar>
            <w:hideMark/>
          </w:tcPr>
          <w:p w:rsidR="00070F5E" w:rsidRPr="00070F5E" w:rsidRDefault="00070F5E" w:rsidP="00FC6EE3">
            <w:pPr>
              <w:spacing w:after="0" w:line="240" w:lineRule="auto"/>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6 645 000,0</w:t>
            </w:r>
          </w:p>
        </w:tc>
      </w:tr>
      <w:tr w:rsidR="00070F5E" w:rsidRPr="00070F5E" w:rsidTr="00070F5E">
        <w:trPr>
          <w:tblCellSpacing w:w="15" w:type="dxa"/>
        </w:trPr>
        <w:tc>
          <w:tcPr>
            <w:tcW w:w="58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8.2</w:t>
            </w:r>
          </w:p>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 xml:space="preserve">8.3       </w:t>
            </w:r>
          </w:p>
        </w:tc>
        <w:tc>
          <w:tcPr>
            <w:tcW w:w="3015" w:type="dxa"/>
            <w:tcMar>
              <w:top w:w="15" w:type="dxa"/>
              <w:left w:w="15" w:type="dxa"/>
              <w:bottom w:w="15" w:type="dxa"/>
              <w:right w:w="15" w:type="dxa"/>
            </w:tcMar>
            <w:hideMark/>
          </w:tcPr>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 xml:space="preserve">Коштів обласного бюджету  </w:t>
            </w:r>
          </w:p>
          <w:p w:rsidR="00070F5E" w:rsidRPr="00070F5E" w:rsidRDefault="00070F5E" w:rsidP="00FC6EE3">
            <w:pPr>
              <w:spacing w:after="0" w:line="240" w:lineRule="auto"/>
              <w:rPr>
                <w:rFonts w:ascii="Times New Roman" w:hAnsi="Times New Roman" w:cs="Times New Roman"/>
                <w:sz w:val="24"/>
                <w:szCs w:val="24"/>
              </w:rPr>
            </w:pPr>
            <w:r w:rsidRPr="00070F5E">
              <w:rPr>
                <w:rFonts w:ascii="Times New Roman" w:hAnsi="Times New Roman" w:cs="Times New Roman"/>
                <w:sz w:val="24"/>
                <w:szCs w:val="24"/>
              </w:rPr>
              <w:t xml:space="preserve">Інших коштів                                                                  </w:t>
            </w:r>
          </w:p>
        </w:tc>
        <w:tc>
          <w:tcPr>
            <w:tcW w:w="5325" w:type="dxa"/>
            <w:tcMar>
              <w:top w:w="15" w:type="dxa"/>
              <w:left w:w="15" w:type="dxa"/>
              <w:bottom w:w="15" w:type="dxa"/>
              <w:right w:w="15" w:type="dxa"/>
            </w:tcMar>
            <w:hideMark/>
          </w:tcPr>
          <w:p w:rsidR="00070F5E" w:rsidRPr="00070F5E" w:rsidRDefault="00070F5E" w:rsidP="00FC6EE3">
            <w:pPr>
              <w:spacing w:after="0" w:line="240" w:lineRule="auto"/>
              <w:jc w:val="center"/>
              <w:rPr>
                <w:rFonts w:ascii="Times New Roman" w:hAnsi="Times New Roman" w:cs="Times New Roman"/>
                <w:sz w:val="24"/>
                <w:szCs w:val="24"/>
              </w:rPr>
            </w:pPr>
            <w:r w:rsidRPr="00070F5E">
              <w:rPr>
                <w:rFonts w:ascii="Times New Roman" w:hAnsi="Times New Roman" w:cs="Times New Roman"/>
                <w:sz w:val="24"/>
                <w:szCs w:val="24"/>
              </w:rPr>
              <w:t>--</w:t>
            </w:r>
          </w:p>
          <w:p w:rsidR="00070F5E" w:rsidRPr="00070F5E" w:rsidRDefault="00070F5E" w:rsidP="00FC6EE3">
            <w:pPr>
              <w:spacing w:after="0" w:line="240" w:lineRule="auto"/>
              <w:jc w:val="center"/>
              <w:rPr>
                <w:rFonts w:ascii="Times New Roman" w:hAnsi="Times New Roman" w:cs="Times New Roman"/>
                <w:sz w:val="24"/>
                <w:szCs w:val="24"/>
              </w:rPr>
            </w:pPr>
            <w:r w:rsidRPr="00070F5E">
              <w:rPr>
                <w:rFonts w:ascii="Times New Roman" w:hAnsi="Times New Roman" w:cs="Times New Roman"/>
                <w:sz w:val="24"/>
                <w:szCs w:val="24"/>
              </w:rPr>
              <w:t>--</w:t>
            </w:r>
          </w:p>
        </w:tc>
      </w:tr>
    </w:tbl>
    <w:p w:rsidR="00070F5E" w:rsidRPr="00070F5E" w:rsidRDefault="00070F5E" w:rsidP="00070F5E">
      <w:pPr>
        <w:pStyle w:val="afff0"/>
        <w:rPr>
          <w:rFonts w:ascii="Times New Roman" w:hAnsi="Times New Roman"/>
          <w:sz w:val="24"/>
          <w:szCs w:val="24"/>
          <w:lang w:val="uk-UA"/>
        </w:rPr>
      </w:pPr>
      <w:r w:rsidRPr="00070F5E">
        <w:rPr>
          <w:rFonts w:ascii="Times New Roman" w:hAnsi="Times New Roman"/>
          <w:sz w:val="24"/>
          <w:szCs w:val="24"/>
        </w:rPr>
        <w:br/>
      </w:r>
    </w:p>
    <w:p w:rsidR="00070F5E" w:rsidRPr="00070F5E" w:rsidRDefault="00070F5E" w:rsidP="00070F5E">
      <w:pPr>
        <w:pStyle w:val="afff0"/>
        <w:rPr>
          <w:rFonts w:ascii="Times New Roman" w:hAnsi="Times New Roman"/>
          <w:sz w:val="24"/>
          <w:szCs w:val="24"/>
          <w:lang w:val="uk-UA"/>
        </w:rPr>
      </w:pPr>
    </w:p>
    <w:p w:rsidR="00070F5E" w:rsidRPr="00070F5E" w:rsidRDefault="00070F5E" w:rsidP="00070F5E">
      <w:pPr>
        <w:pStyle w:val="afff0"/>
        <w:rPr>
          <w:rFonts w:ascii="Times New Roman" w:hAnsi="Times New Roman"/>
          <w:sz w:val="24"/>
          <w:szCs w:val="24"/>
          <w:lang w:val="uk-UA"/>
        </w:rPr>
      </w:pPr>
    </w:p>
    <w:p w:rsidR="00070F5E" w:rsidRDefault="00070F5E" w:rsidP="00070F5E">
      <w:pPr>
        <w:pStyle w:val="afff0"/>
        <w:jc w:val="center"/>
        <w:rPr>
          <w:rFonts w:ascii="Times New Roman" w:hAnsi="Times New Roman"/>
          <w:b/>
          <w:sz w:val="24"/>
          <w:szCs w:val="24"/>
          <w:lang w:val="uk-UA"/>
        </w:rPr>
      </w:pPr>
      <w:r w:rsidRPr="00070F5E">
        <w:rPr>
          <w:rFonts w:ascii="Times New Roman" w:hAnsi="Times New Roman"/>
          <w:b/>
          <w:sz w:val="24"/>
          <w:szCs w:val="24"/>
          <w:lang w:val="uk-UA"/>
        </w:rPr>
        <w:t>Секретар ради                                           Олександра ШИМКО</w:t>
      </w:r>
    </w:p>
    <w:p w:rsidR="00FC6EE3" w:rsidRDefault="00FC6EE3" w:rsidP="00070F5E">
      <w:pPr>
        <w:pStyle w:val="afff0"/>
        <w:jc w:val="center"/>
        <w:rPr>
          <w:rFonts w:ascii="Times New Roman" w:hAnsi="Times New Roman"/>
          <w:b/>
          <w:sz w:val="24"/>
          <w:szCs w:val="24"/>
          <w:lang w:val="uk-UA"/>
        </w:rPr>
      </w:pPr>
    </w:p>
    <w:p w:rsidR="00FC6EE3" w:rsidRDefault="00FC6EE3" w:rsidP="00070F5E">
      <w:pPr>
        <w:pStyle w:val="afff0"/>
        <w:jc w:val="center"/>
        <w:rPr>
          <w:rFonts w:ascii="Times New Roman" w:hAnsi="Times New Roman"/>
          <w:b/>
          <w:sz w:val="24"/>
          <w:szCs w:val="24"/>
          <w:lang w:val="uk-UA"/>
        </w:rPr>
      </w:pPr>
    </w:p>
    <w:p w:rsidR="00FC6EE3" w:rsidRDefault="00FC6EE3" w:rsidP="00070F5E">
      <w:pPr>
        <w:pStyle w:val="afff0"/>
        <w:jc w:val="center"/>
        <w:rPr>
          <w:rFonts w:ascii="Times New Roman" w:hAnsi="Times New Roman"/>
          <w:b/>
          <w:sz w:val="24"/>
          <w:szCs w:val="24"/>
          <w:lang w:val="uk-UA"/>
        </w:rPr>
      </w:pPr>
    </w:p>
    <w:p w:rsidR="00FC6EE3" w:rsidRDefault="00FC6EE3" w:rsidP="00070F5E">
      <w:pPr>
        <w:pStyle w:val="afff0"/>
        <w:jc w:val="center"/>
        <w:rPr>
          <w:rFonts w:ascii="Times New Roman" w:hAnsi="Times New Roman"/>
          <w:b/>
          <w:sz w:val="24"/>
          <w:szCs w:val="24"/>
          <w:lang w:val="uk-UA"/>
        </w:rPr>
      </w:pPr>
    </w:p>
    <w:p w:rsidR="00FC6EE3" w:rsidRDefault="00FC6EE3" w:rsidP="00070F5E">
      <w:pPr>
        <w:pStyle w:val="afff0"/>
        <w:jc w:val="center"/>
        <w:rPr>
          <w:rFonts w:ascii="Times New Roman" w:hAnsi="Times New Roman"/>
          <w:b/>
          <w:sz w:val="24"/>
          <w:szCs w:val="24"/>
          <w:lang w:val="uk-UA"/>
        </w:rPr>
      </w:pPr>
    </w:p>
    <w:p w:rsidR="00FC6EE3" w:rsidRDefault="00FC6EE3" w:rsidP="00070F5E">
      <w:pPr>
        <w:pStyle w:val="afff0"/>
        <w:jc w:val="center"/>
        <w:rPr>
          <w:rFonts w:ascii="Times New Roman" w:hAnsi="Times New Roman"/>
          <w:b/>
          <w:sz w:val="24"/>
          <w:szCs w:val="24"/>
          <w:lang w:val="uk-UA"/>
        </w:rPr>
      </w:pPr>
    </w:p>
    <w:p w:rsidR="00FC6EE3" w:rsidRPr="00070F5E" w:rsidRDefault="00FC6EE3" w:rsidP="00070F5E">
      <w:pPr>
        <w:pStyle w:val="afff0"/>
        <w:jc w:val="center"/>
        <w:rPr>
          <w:rFonts w:ascii="Times New Roman" w:hAnsi="Times New Roman"/>
          <w:b/>
          <w:sz w:val="24"/>
          <w:szCs w:val="24"/>
          <w:lang w:val="uk-UA"/>
        </w:rPr>
      </w:pPr>
    </w:p>
    <w:p w:rsidR="00070F5E" w:rsidRPr="00070F5E" w:rsidRDefault="00070F5E" w:rsidP="00070F5E">
      <w:pPr>
        <w:rPr>
          <w:rFonts w:ascii="Times New Roman" w:hAnsi="Times New Roman" w:cs="Times New Roman"/>
          <w:b/>
          <w:sz w:val="24"/>
          <w:szCs w:val="24"/>
        </w:rPr>
      </w:pPr>
    </w:p>
    <w:p w:rsidR="00070F5E" w:rsidRPr="00070F5E" w:rsidRDefault="00070F5E" w:rsidP="00070F5E">
      <w:pPr>
        <w:ind w:left="360"/>
        <w:jc w:val="center"/>
        <w:outlineLvl w:val="0"/>
        <w:rPr>
          <w:rFonts w:ascii="Times New Roman" w:hAnsi="Times New Roman" w:cs="Times New Roman"/>
          <w:b/>
          <w:sz w:val="24"/>
          <w:szCs w:val="24"/>
        </w:rPr>
      </w:pPr>
      <w:r w:rsidRPr="00070F5E">
        <w:rPr>
          <w:rFonts w:ascii="Times New Roman" w:hAnsi="Times New Roman" w:cs="Times New Roman"/>
          <w:b/>
          <w:sz w:val="24"/>
          <w:szCs w:val="24"/>
        </w:rPr>
        <w:lastRenderedPageBreak/>
        <w:t>1.Загальна характеристика Програми</w:t>
      </w:r>
    </w:p>
    <w:p w:rsidR="00070F5E" w:rsidRPr="00070F5E" w:rsidRDefault="00070F5E" w:rsidP="00070F5E">
      <w:pPr>
        <w:ind w:firstLine="540"/>
        <w:jc w:val="both"/>
        <w:rPr>
          <w:rFonts w:ascii="Times New Roman" w:hAnsi="Times New Roman" w:cs="Times New Roman"/>
          <w:sz w:val="24"/>
          <w:szCs w:val="24"/>
        </w:rPr>
      </w:pPr>
      <w:r w:rsidRPr="00070F5E">
        <w:rPr>
          <w:rFonts w:ascii="Times New Roman" w:hAnsi="Times New Roman" w:cs="Times New Roman"/>
          <w:sz w:val="24"/>
          <w:szCs w:val="24"/>
        </w:rPr>
        <w:t>Програма підтримки державної політики національного спротиву на 2026 рік (далі – Програма) розроблена відповідно до положень Конституції України, Закону України «Про оборону України», Закону України «Про основи національного спротиву», та у зв’язку з необхідністю національної підтримки Збройних Сил, інших військових формувань України.</w:t>
      </w:r>
    </w:p>
    <w:p w:rsidR="00070F5E" w:rsidRPr="00070F5E" w:rsidRDefault="00070F5E" w:rsidP="00070F5E">
      <w:pPr>
        <w:ind w:firstLine="540"/>
        <w:jc w:val="both"/>
        <w:rPr>
          <w:rFonts w:ascii="Times New Roman" w:hAnsi="Times New Roman" w:cs="Times New Roman"/>
          <w:sz w:val="24"/>
          <w:szCs w:val="24"/>
        </w:rPr>
      </w:pPr>
    </w:p>
    <w:p w:rsidR="00070F5E" w:rsidRPr="00070F5E" w:rsidRDefault="00070F5E" w:rsidP="00070F5E">
      <w:pPr>
        <w:ind w:left="360"/>
        <w:jc w:val="center"/>
        <w:outlineLvl w:val="0"/>
        <w:rPr>
          <w:rFonts w:ascii="Times New Roman" w:hAnsi="Times New Roman" w:cs="Times New Roman"/>
          <w:b/>
          <w:sz w:val="24"/>
          <w:szCs w:val="24"/>
        </w:rPr>
      </w:pPr>
      <w:r w:rsidRPr="00070F5E">
        <w:rPr>
          <w:rFonts w:ascii="Times New Roman" w:hAnsi="Times New Roman" w:cs="Times New Roman"/>
          <w:b/>
          <w:sz w:val="24"/>
          <w:szCs w:val="24"/>
        </w:rPr>
        <w:t>2. Проблема на розв’язання якої спрямована Програма</w:t>
      </w:r>
    </w:p>
    <w:p w:rsidR="00070F5E" w:rsidRPr="00070F5E" w:rsidRDefault="00070F5E" w:rsidP="00070F5E">
      <w:pPr>
        <w:pStyle w:val="aa"/>
        <w:shd w:val="clear" w:color="auto" w:fill="FFFFFF"/>
        <w:spacing w:before="0" w:beforeAutospacing="0" w:after="0" w:afterAutospacing="0" w:line="276" w:lineRule="auto"/>
        <w:ind w:firstLine="567"/>
        <w:jc w:val="both"/>
      </w:pPr>
      <w:r w:rsidRPr="00070F5E">
        <w:rPr>
          <w:color w:val="000000"/>
        </w:rPr>
        <w:t xml:space="preserve">Програма розроблена на виконання вимог </w:t>
      </w:r>
      <w:r w:rsidRPr="00070F5E">
        <w:t>Закону України «Про основи національного спротиву», у зв’язку з різким ускладненням зовнішньополітичної обстановки, як наслідок, збройною агресією російської федерації проти держави Україна. Після спроби окупації північно-східних теренів України включно з м. Києвом, захоплення значної території східних та південних областей протягом повномасштабної агресії, що триває, збройними формуваннями росії зберігається реальна загроза втрати суверенітету та територіальної цілісності України.</w:t>
      </w:r>
    </w:p>
    <w:p w:rsidR="00070F5E" w:rsidRPr="00070F5E" w:rsidRDefault="00070F5E" w:rsidP="00070F5E">
      <w:pPr>
        <w:pStyle w:val="aa"/>
        <w:shd w:val="clear" w:color="auto" w:fill="FFFFFF"/>
        <w:spacing w:before="0" w:beforeAutospacing="0" w:after="0" w:afterAutospacing="0" w:line="276" w:lineRule="auto"/>
        <w:ind w:firstLine="567"/>
        <w:jc w:val="both"/>
      </w:pPr>
      <w:r w:rsidRPr="00070F5E">
        <w:t>Прийняття Програми стане складовою частиною заходів, спрямованих на захист суверенітету та територіальної цілісності  України, забезпечення  її економічної та інформаційної безпеки, підтримку військових формувань та правоохоронних органів держави, які забезпечують захист незалежності та територіальної цілісності  України, важливих (стратегічних) об’єктів та комунікацій, об’єктів критичної інфраструктури, органів державної влади, органів місцевого самоврядування, території і населення, боротьбу з диверсійними та іншими незаконно створеними озброєними формуваннями, а також підтримання  безпеки і правопорядку, ліквідації наслідків надзвичайних ситуацій техногенного і природного характеру, забезпечення соціального захисту громадян України, які перебувають на службі у Збройних Силах України та в інших військових формуваннях.</w:t>
      </w:r>
    </w:p>
    <w:p w:rsidR="00070F5E" w:rsidRPr="00070F5E" w:rsidRDefault="00070F5E" w:rsidP="00070F5E">
      <w:pPr>
        <w:pStyle w:val="aa"/>
        <w:shd w:val="clear" w:color="auto" w:fill="FFFFFF"/>
        <w:spacing w:before="0" w:beforeAutospacing="0" w:after="0" w:afterAutospacing="0" w:line="276" w:lineRule="auto"/>
        <w:ind w:firstLine="567"/>
        <w:jc w:val="both"/>
      </w:pPr>
      <w:r w:rsidRPr="00070F5E">
        <w:t>З причини недостатнього наповнення державного бюджету виникає потреба у здійсненні додаткового фінансування військових формувань України з місцевих бюджетів та інших джерел, не заборонених законодавством.</w:t>
      </w:r>
    </w:p>
    <w:p w:rsidR="00070F5E" w:rsidRPr="00070F5E" w:rsidRDefault="00070F5E" w:rsidP="00070F5E">
      <w:pPr>
        <w:pStyle w:val="aa"/>
        <w:shd w:val="clear" w:color="auto" w:fill="FFFFFF"/>
        <w:spacing w:before="0" w:beforeAutospacing="0" w:after="0" w:afterAutospacing="0" w:line="276" w:lineRule="auto"/>
        <w:jc w:val="both"/>
        <w:rPr>
          <w:color w:val="000000"/>
        </w:rPr>
      </w:pPr>
    </w:p>
    <w:p w:rsidR="00070F5E" w:rsidRPr="00070F5E" w:rsidRDefault="00070F5E" w:rsidP="00070F5E">
      <w:pPr>
        <w:ind w:left="360"/>
        <w:jc w:val="center"/>
        <w:outlineLvl w:val="0"/>
        <w:rPr>
          <w:rFonts w:ascii="Times New Roman" w:hAnsi="Times New Roman" w:cs="Times New Roman"/>
          <w:b/>
          <w:sz w:val="24"/>
          <w:szCs w:val="24"/>
        </w:rPr>
      </w:pPr>
      <w:r w:rsidRPr="00070F5E">
        <w:rPr>
          <w:rFonts w:ascii="Times New Roman" w:hAnsi="Times New Roman" w:cs="Times New Roman"/>
          <w:b/>
          <w:sz w:val="24"/>
          <w:szCs w:val="24"/>
        </w:rPr>
        <w:t>3.Мета Програми</w:t>
      </w:r>
    </w:p>
    <w:p w:rsidR="00070F5E" w:rsidRPr="00070F5E" w:rsidRDefault="00070F5E" w:rsidP="00070F5E">
      <w:pPr>
        <w:ind w:firstLine="540"/>
        <w:jc w:val="both"/>
        <w:outlineLvl w:val="0"/>
        <w:rPr>
          <w:rFonts w:ascii="Times New Roman" w:hAnsi="Times New Roman" w:cs="Times New Roman"/>
          <w:sz w:val="24"/>
          <w:szCs w:val="24"/>
          <w:lang w:eastAsia="uk-UA"/>
        </w:rPr>
      </w:pPr>
      <w:r w:rsidRPr="00070F5E">
        <w:rPr>
          <w:rFonts w:ascii="Times New Roman" w:hAnsi="Times New Roman" w:cs="Times New Roman"/>
          <w:sz w:val="24"/>
          <w:szCs w:val="24"/>
        </w:rPr>
        <w:t xml:space="preserve">Метою Програми є забезпечення функціонування та покращення умов служби особового складу підрозділів військових формувань України для здійснення заходів щодо </w:t>
      </w:r>
      <w:r w:rsidRPr="00070F5E">
        <w:rPr>
          <w:rFonts w:ascii="Times New Roman" w:hAnsi="Times New Roman" w:cs="Times New Roman"/>
          <w:sz w:val="24"/>
          <w:szCs w:val="24"/>
          <w:lang w:eastAsia="uk-UA"/>
        </w:rPr>
        <w:t>ефективного виконання поставлених державою завдань.</w:t>
      </w:r>
    </w:p>
    <w:p w:rsidR="00070F5E" w:rsidRPr="00070F5E" w:rsidRDefault="00070F5E" w:rsidP="00070F5E">
      <w:pPr>
        <w:ind w:firstLine="540"/>
        <w:jc w:val="both"/>
        <w:outlineLvl w:val="0"/>
        <w:rPr>
          <w:rFonts w:ascii="Times New Roman" w:hAnsi="Times New Roman" w:cs="Times New Roman"/>
          <w:b/>
          <w:bCs/>
          <w:sz w:val="24"/>
          <w:szCs w:val="24"/>
        </w:rPr>
      </w:pPr>
    </w:p>
    <w:p w:rsidR="00070F5E" w:rsidRPr="00070F5E" w:rsidRDefault="00070F5E" w:rsidP="006D32CF">
      <w:pPr>
        <w:pStyle w:val="22"/>
        <w:numPr>
          <w:ilvl w:val="0"/>
          <w:numId w:val="13"/>
        </w:numPr>
        <w:spacing w:after="0" w:line="276" w:lineRule="auto"/>
        <w:jc w:val="center"/>
        <w:rPr>
          <w:rFonts w:ascii="Times New Roman" w:hAnsi="Times New Roman" w:cs="Times New Roman"/>
          <w:b/>
          <w:sz w:val="24"/>
          <w:szCs w:val="24"/>
        </w:rPr>
      </w:pPr>
      <w:r w:rsidRPr="00070F5E">
        <w:rPr>
          <w:rFonts w:ascii="Times New Roman" w:hAnsi="Times New Roman" w:cs="Times New Roman"/>
          <w:b/>
          <w:sz w:val="24"/>
          <w:szCs w:val="24"/>
        </w:rPr>
        <w:t>Обґрунтування шляхів і засобів розв’язання проблеми, обсягів та джерел фінансування, строки виконання Програми</w:t>
      </w:r>
    </w:p>
    <w:p w:rsidR="00070F5E" w:rsidRPr="00070F5E" w:rsidRDefault="00070F5E" w:rsidP="00070F5E">
      <w:pPr>
        <w:ind w:firstLine="540"/>
        <w:jc w:val="both"/>
        <w:outlineLvl w:val="0"/>
        <w:rPr>
          <w:rFonts w:ascii="Times New Roman" w:hAnsi="Times New Roman" w:cs="Times New Roman"/>
          <w:b/>
          <w:sz w:val="24"/>
          <w:szCs w:val="24"/>
        </w:rPr>
      </w:pPr>
      <w:r w:rsidRPr="00070F5E">
        <w:rPr>
          <w:rFonts w:ascii="Times New Roman" w:hAnsi="Times New Roman" w:cs="Times New Roman"/>
          <w:sz w:val="24"/>
          <w:szCs w:val="24"/>
        </w:rPr>
        <w:t xml:space="preserve">Програма передбачає комплексне розв’язання проблем матеріально-технічного забезпечення особового складу військових частин ЗСУ, територіальних центрів комплектування та соціальної підтримки, підрозділів інших військових формувань, оргтехнікою та офісним приладдям, </w:t>
      </w:r>
      <w:r w:rsidRPr="00070F5E">
        <w:rPr>
          <w:rFonts w:ascii="Times New Roman" w:hAnsi="Times New Roman" w:cs="Times New Roman"/>
          <w:sz w:val="24"/>
          <w:szCs w:val="24"/>
          <w:lang w:eastAsia="uk-UA"/>
        </w:rPr>
        <w:t xml:space="preserve">засобами захисту та маскування, предметами речового майна та спорядження, паливно-мастильними матеріалами та інше. З цією метою </w:t>
      </w:r>
      <w:r w:rsidRPr="00070F5E">
        <w:rPr>
          <w:rFonts w:ascii="Times New Roman" w:hAnsi="Times New Roman" w:cs="Times New Roman"/>
          <w:sz w:val="24"/>
          <w:szCs w:val="24"/>
        </w:rPr>
        <w:t xml:space="preserve">передбачити у бюджеті на 2026 рік </w:t>
      </w:r>
      <w:r w:rsidRPr="00070F5E">
        <w:rPr>
          <w:rFonts w:ascii="Times New Roman" w:hAnsi="Times New Roman" w:cs="Times New Roman"/>
          <w:color w:val="000000" w:themeColor="text1"/>
          <w:sz w:val="24"/>
          <w:szCs w:val="24"/>
        </w:rPr>
        <w:t xml:space="preserve">– </w:t>
      </w:r>
      <w:r w:rsidRPr="00070F5E">
        <w:rPr>
          <w:rFonts w:ascii="Times New Roman" w:hAnsi="Times New Roman" w:cs="Times New Roman"/>
          <w:b/>
          <w:bCs/>
          <w:color w:val="000000" w:themeColor="text1"/>
          <w:sz w:val="24"/>
          <w:szCs w:val="24"/>
        </w:rPr>
        <w:t>6 645 000,0 грн. (Шість мільйонів  шістсот сорок п</w:t>
      </w:r>
      <w:r w:rsidRPr="0049613A">
        <w:rPr>
          <w:rFonts w:ascii="Times New Roman" w:hAnsi="Times New Roman" w:cs="Times New Roman"/>
          <w:b/>
          <w:bCs/>
          <w:color w:val="000000" w:themeColor="text1"/>
          <w:sz w:val="24"/>
          <w:szCs w:val="24"/>
        </w:rPr>
        <w:t>’</w:t>
      </w:r>
      <w:r w:rsidRPr="00070F5E">
        <w:rPr>
          <w:rFonts w:ascii="Times New Roman" w:hAnsi="Times New Roman" w:cs="Times New Roman"/>
          <w:b/>
          <w:bCs/>
          <w:color w:val="000000" w:themeColor="text1"/>
          <w:sz w:val="24"/>
          <w:szCs w:val="24"/>
        </w:rPr>
        <w:t>ять тисяч гривень).</w:t>
      </w:r>
      <w:r w:rsidRPr="00070F5E">
        <w:rPr>
          <w:rFonts w:ascii="Times New Roman" w:hAnsi="Times New Roman" w:cs="Times New Roman"/>
          <w:b/>
          <w:bCs/>
          <w:sz w:val="24"/>
          <w:szCs w:val="24"/>
        </w:rPr>
        <w:t xml:space="preserve"> </w:t>
      </w:r>
    </w:p>
    <w:p w:rsidR="00070F5E" w:rsidRPr="00070F5E" w:rsidRDefault="00070F5E" w:rsidP="00070F5E">
      <w:pPr>
        <w:ind w:firstLine="720"/>
        <w:jc w:val="both"/>
        <w:rPr>
          <w:rFonts w:ascii="Times New Roman" w:hAnsi="Times New Roman" w:cs="Times New Roman"/>
          <w:sz w:val="24"/>
          <w:szCs w:val="24"/>
        </w:rPr>
      </w:pPr>
      <w:r w:rsidRPr="00070F5E">
        <w:rPr>
          <w:rFonts w:ascii="Times New Roman" w:hAnsi="Times New Roman" w:cs="Times New Roman"/>
          <w:sz w:val="24"/>
          <w:szCs w:val="24"/>
        </w:rPr>
        <w:lastRenderedPageBreak/>
        <w:t>Фінансування завдань, поставлених Програмою, здійснюється за рахунок коштів місцевого бюджету Розвадівської сільської ради у вигляді виділення міжбюджетних трансфертів (субвенції з місцевого бюджету до державного на виконання програм соціально-економічного розвитку регіонів), за умови вільного залишку бюджетних коштів або перевиконання дохідної частини загального фонду, відповідно до глави 13 Бюджетного кодексу України, а також шляхом</w:t>
      </w:r>
    </w:p>
    <w:p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залучення інвестиційного приватного капіталу;</w:t>
      </w:r>
    </w:p>
    <w:p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коштів грантів;</w:t>
      </w:r>
    </w:p>
    <w:p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коштів окремих громадян;</w:t>
      </w:r>
    </w:p>
    <w:p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коштів громадських організацій та об’єднань;</w:t>
      </w:r>
    </w:p>
    <w:p w:rsidR="00070F5E" w:rsidRPr="00070F5E" w:rsidRDefault="00070F5E" w:rsidP="006D32CF">
      <w:pPr>
        <w:numPr>
          <w:ilvl w:val="0"/>
          <w:numId w:val="16"/>
        </w:numPr>
        <w:spacing w:after="0"/>
        <w:jc w:val="both"/>
        <w:rPr>
          <w:rFonts w:ascii="Times New Roman" w:hAnsi="Times New Roman" w:cs="Times New Roman"/>
          <w:sz w:val="24"/>
          <w:szCs w:val="24"/>
        </w:rPr>
      </w:pPr>
      <w:r w:rsidRPr="00070F5E">
        <w:rPr>
          <w:rFonts w:ascii="Times New Roman" w:hAnsi="Times New Roman" w:cs="Times New Roman"/>
          <w:sz w:val="24"/>
          <w:szCs w:val="24"/>
        </w:rPr>
        <w:t>інших коштів.</w:t>
      </w:r>
    </w:p>
    <w:p w:rsidR="00070F5E" w:rsidRPr="00070F5E" w:rsidRDefault="00070F5E" w:rsidP="00070F5E">
      <w:pPr>
        <w:jc w:val="both"/>
        <w:rPr>
          <w:rFonts w:ascii="Times New Roman" w:hAnsi="Times New Roman" w:cs="Times New Roman"/>
          <w:sz w:val="24"/>
          <w:szCs w:val="24"/>
        </w:rPr>
      </w:pPr>
    </w:p>
    <w:p w:rsidR="00070F5E" w:rsidRPr="00070F5E" w:rsidRDefault="00070F5E" w:rsidP="00070F5E">
      <w:pPr>
        <w:jc w:val="both"/>
        <w:rPr>
          <w:rFonts w:ascii="Times New Roman" w:hAnsi="Times New Roman" w:cs="Times New Roman"/>
          <w:color w:val="FF0000"/>
          <w:sz w:val="24"/>
          <w:szCs w:val="24"/>
        </w:rPr>
      </w:pPr>
    </w:p>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      Реалізація Програми відбуватиметься протягом 2026 року, з можливістю вносити  до неї зміни протягом року. </w:t>
      </w:r>
    </w:p>
    <w:p w:rsidR="00070F5E" w:rsidRPr="00070F5E" w:rsidRDefault="00070F5E" w:rsidP="00070F5E">
      <w:pPr>
        <w:jc w:val="center"/>
        <w:rPr>
          <w:rFonts w:ascii="Times New Roman" w:hAnsi="Times New Roman" w:cs="Times New Roman"/>
          <w:sz w:val="24"/>
          <w:szCs w:val="24"/>
        </w:rPr>
      </w:pPr>
    </w:p>
    <w:p w:rsidR="00070F5E" w:rsidRPr="00070F5E" w:rsidRDefault="00070F5E" w:rsidP="006D32CF">
      <w:pPr>
        <w:pStyle w:val="a5"/>
        <w:numPr>
          <w:ilvl w:val="0"/>
          <w:numId w:val="13"/>
        </w:numPr>
        <w:spacing w:after="0"/>
        <w:jc w:val="center"/>
        <w:rPr>
          <w:rFonts w:ascii="Times New Roman" w:hAnsi="Times New Roman" w:cs="Times New Roman"/>
          <w:b/>
          <w:sz w:val="24"/>
          <w:szCs w:val="24"/>
        </w:rPr>
      </w:pPr>
      <w:r w:rsidRPr="00070F5E">
        <w:rPr>
          <w:rFonts w:ascii="Times New Roman" w:hAnsi="Times New Roman" w:cs="Times New Roman"/>
          <w:b/>
          <w:sz w:val="24"/>
          <w:szCs w:val="24"/>
        </w:rPr>
        <w:t>Очікувані результати виконання заходів Програми</w:t>
      </w:r>
    </w:p>
    <w:p w:rsidR="00070F5E" w:rsidRPr="00070F5E" w:rsidRDefault="00070F5E" w:rsidP="00070F5E">
      <w:pPr>
        <w:jc w:val="center"/>
        <w:rPr>
          <w:rFonts w:ascii="Times New Roman" w:hAnsi="Times New Roman" w:cs="Times New Roman"/>
          <w:b/>
          <w:sz w:val="24"/>
          <w:szCs w:val="24"/>
        </w:rPr>
      </w:pPr>
    </w:p>
    <w:p w:rsidR="00070F5E" w:rsidRPr="00070F5E" w:rsidRDefault="00070F5E" w:rsidP="00070F5E">
      <w:pPr>
        <w:shd w:val="clear" w:color="auto" w:fill="FFFFFF"/>
        <w:ind w:firstLine="709"/>
        <w:jc w:val="both"/>
        <w:rPr>
          <w:rFonts w:ascii="Times New Roman" w:hAnsi="Times New Roman" w:cs="Times New Roman"/>
          <w:sz w:val="24"/>
          <w:szCs w:val="24"/>
        </w:rPr>
      </w:pPr>
      <w:r w:rsidRPr="00070F5E">
        <w:rPr>
          <w:rFonts w:ascii="Times New Roman" w:hAnsi="Times New Roman" w:cs="Times New Roman"/>
          <w:sz w:val="24"/>
          <w:szCs w:val="24"/>
        </w:rPr>
        <w:t>Виконання заходів Програми дозволить:</w:t>
      </w:r>
    </w:p>
    <w:p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підвищити обороноздатність держави;</w:t>
      </w:r>
    </w:p>
    <w:p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ефективно вести військовий облік та забезпечувати його функціонування із застосуванням засобів автоматизації процесів обліку військовозобов’язаних та призовників Розвадівської територіальної громади ;</w:t>
      </w:r>
    </w:p>
    <w:p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забезпечити підсилення охорони важливих (стратегічних) об’єктів та комунікацій, органів державної влади, органів місцевого самоврядування, території і населення, зокрема Розвадівської територіальної громади;</w:t>
      </w:r>
    </w:p>
    <w:p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ефективно боротися з диверсійними та іншими озброєними формуваннями;</w:t>
      </w:r>
    </w:p>
    <w:p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підтримувати безпеку та правопорядок на території району, громади;</w:t>
      </w:r>
    </w:p>
    <w:p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підвищувати ефективність робіт під час ліквідації наслідків надзвичайних ситуацій техногенного і природного характеру;</w:t>
      </w:r>
    </w:p>
    <w:p w:rsidR="00070F5E" w:rsidRPr="00070F5E" w:rsidRDefault="00070F5E" w:rsidP="00070F5E">
      <w:pPr>
        <w:shd w:val="clear" w:color="auto" w:fill="FFFFFF"/>
        <w:ind w:firstLine="540"/>
        <w:jc w:val="both"/>
        <w:rPr>
          <w:rFonts w:ascii="Times New Roman" w:hAnsi="Times New Roman" w:cs="Times New Roman"/>
          <w:sz w:val="24"/>
          <w:szCs w:val="24"/>
        </w:rPr>
      </w:pPr>
      <w:r w:rsidRPr="00070F5E">
        <w:rPr>
          <w:rFonts w:ascii="Times New Roman" w:hAnsi="Times New Roman" w:cs="Times New Roman"/>
          <w:sz w:val="24"/>
          <w:szCs w:val="24"/>
        </w:rPr>
        <w:t>- зменшити кількість загиблих та постраждалих серед військовослужбовців та мирного населення;</w:t>
      </w:r>
    </w:p>
    <w:p w:rsidR="00070F5E" w:rsidRPr="00070F5E" w:rsidRDefault="00070F5E" w:rsidP="00070F5E">
      <w:pPr>
        <w:shd w:val="clear" w:color="auto" w:fill="FFFFFF"/>
        <w:jc w:val="both"/>
        <w:rPr>
          <w:rFonts w:ascii="Times New Roman" w:hAnsi="Times New Roman" w:cs="Times New Roman"/>
          <w:sz w:val="24"/>
          <w:szCs w:val="24"/>
        </w:rPr>
      </w:pPr>
    </w:p>
    <w:p w:rsidR="00070F5E" w:rsidRPr="00070F5E" w:rsidRDefault="00070F5E" w:rsidP="006D32CF">
      <w:pPr>
        <w:numPr>
          <w:ilvl w:val="0"/>
          <w:numId w:val="14"/>
        </w:numPr>
        <w:spacing w:after="0"/>
        <w:jc w:val="center"/>
        <w:rPr>
          <w:rFonts w:ascii="Times New Roman" w:hAnsi="Times New Roman" w:cs="Times New Roman"/>
          <w:b/>
          <w:sz w:val="24"/>
          <w:szCs w:val="24"/>
        </w:rPr>
      </w:pPr>
      <w:r w:rsidRPr="00070F5E">
        <w:rPr>
          <w:rFonts w:ascii="Times New Roman" w:hAnsi="Times New Roman" w:cs="Times New Roman"/>
          <w:b/>
          <w:sz w:val="24"/>
          <w:szCs w:val="24"/>
        </w:rPr>
        <w:t>Координація та контроль за ходом виконання Програми</w:t>
      </w:r>
    </w:p>
    <w:p w:rsidR="00070F5E" w:rsidRPr="00070F5E" w:rsidRDefault="00070F5E" w:rsidP="00070F5E">
      <w:pPr>
        <w:ind w:left="360"/>
        <w:rPr>
          <w:rFonts w:ascii="Times New Roman" w:hAnsi="Times New Roman" w:cs="Times New Roman"/>
          <w:b/>
          <w:sz w:val="24"/>
          <w:szCs w:val="24"/>
        </w:rPr>
      </w:pPr>
    </w:p>
    <w:p w:rsidR="00070F5E" w:rsidRPr="00070F5E" w:rsidRDefault="00070F5E" w:rsidP="00070F5E">
      <w:pPr>
        <w:ind w:firstLine="709"/>
        <w:jc w:val="both"/>
        <w:rPr>
          <w:rFonts w:ascii="Times New Roman" w:hAnsi="Times New Roman" w:cs="Times New Roman"/>
          <w:color w:val="000000"/>
          <w:sz w:val="24"/>
          <w:szCs w:val="24"/>
        </w:rPr>
      </w:pPr>
      <w:r w:rsidRPr="00070F5E">
        <w:rPr>
          <w:rFonts w:ascii="Times New Roman" w:hAnsi="Times New Roman" w:cs="Times New Roman"/>
          <w:sz w:val="24"/>
          <w:szCs w:val="24"/>
        </w:rPr>
        <w:t xml:space="preserve">Координація та контроль за виконанням Програми покладається на  </w:t>
      </w:r>
      <w:r w:rsidRPr="00070F5E">
        <w:rPr>
          <w:rFonts w:ascii="Times New Roman" w:hAnsi="Times New Roman" w:cs="Times New Roman"/>
          <w:color w:val="000000"/>
          <w:sz w:val="24"/>
          <w:szCs w:val="24"/>
        </w:rPr>
        <w:t>Розвадівську сільську раду та командування військових частин.</w:t>
      </w:r>
    </w:p>
    <w:p w:rsidR="00070F5E" w:rsidRPr="00070F5E" w:rsidRDefault="00070F5E" w:rsidP="00070F5E">
      <w:pPr>
        <w:ind w:right="91" w:firstLine="476"/>
        <w:jc w:val="both"/>
        <w:rPr>
          <w:rFonts w:ascii="Times New Roman" w:hAnsi="Times New Roman" w:cs="Times New Roman"/>
          <w:sz w:val="24"/>
          <w:szCs w:val="24"/>
        </w:rPr>
      </w:pPr>
    </w:p>
    <w:p w:rsidR="00070F5E" w:rsidRPr="00070F5E" w:rsidRDefault="00070F5E" w:rsidP="00070F5E">
      <w:pPr>
        <w:ind w:left="357" w:firstLine="709"/>
        <w:jc w:val="both"/>
        <w:rPr>
          <w:rFonts w:ascii="Times New Roman" w:hAnsi="Times New Roman" w:cs="Times New Roman"/>
          <w:i/>
          <w:color w:val="FF0000"/>
          <w:sz w:val="24"/>
          <w:szCs w:val="24"/>
        </w:rPr>
      </w:pPr>
    </w:p>
    <w:p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 7. Фінансове забезпечення Програми підтримки державної політики </w:t>
      </w:r>
    </w:p>
    <w:p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національного спротиву </w:t>
      </w:r>
    </w:p>
    <w:p w:rsidR="00070F5E" w:rsidRPr="00070F5E" w:rsidRDefault="00070F5E" w:rsidP="00070F5E">
      <w:pPr>
        <w:jc w:val="center"/>
        <w:rPr>
          <w:rFonts w:ascii="Times New Roman" w:hAnsi="Times New Roman" w:cs="Times New Roman"/>
          <w:b/>
          <w:color w:val="FF0000"/>
          <w:sz w:val="24"/>
          <w:szCs w:val="24"/>
        </w:rPr>
      </w:pPr>
      <w:r w:rsidRPr="00070F5E">
        <w:rPr>
          <w:rFonts w:ascii="Times New Roman" w:hAnsi="Times New Roman" w:cs="Times New Roman"/>
          <w:b/>
          <w:sz w:val="24"/>
          <w:szCs w:val="24"/>
        </w:rPr>
        <w:t>на 2026 рік</w:t>
      </w:r>
    </w:p>
    <w:p w:rsidR="00070F5E" w:rsidRPr="00070F5E" w:rsidRDefault="00070F5E" w:rsidP="00070F5E">
      <w:pPr>
        <w:jc w:val="center"/>
        <w:rPr>
          <w:rFonts w:ascii="Times New Roman" w:hAnsi="Times New Roman" w:cs="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077"/>
        <w:gridCol w:w="2268"/>
        <w:gridCol w:w="2482"/>
      </w:tblGrid>
      <w:tr w:rsidR="00070F5E" w:rsidRPr="00070F5E" w:rsidTr="00070F5E">
        <w:tc>
          <w:tcPr>
            <w:tcW w:w="4077"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Обсяг коштів, які пропонується залучити на виконання програми</w:t>
            </w:r>
          </w:p>
        </w:tc>
        <w:tc>
          <w:tcPr>
            <w:tcW w:w="2268"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2026 рік</w:t>
            </w:r>
          </w:p>
          <w:p w:rsidR="00070F5E" w:rsidRPr="00070F5E" w:rsidRDefault="00070F5E" w:rsidP="00070F5E">
            <w:pPr>
              <w:jc w:val="center"/>
              <w:rPr>
                <w:rFonts w:ascii="Times New Roman" w:hAnsi="Times New Roman" w:cs="Times New Roman"/>
                <w:sz w:val="24"/>
                <w:szCs w:val="24"/>
                <w:highlight w:val="yellow"/>
              </w:rPr>
            </w:pPr>
          </w:p>
        </w:tc>
        <w:tc>
          <w:tcPr>
            <w:tcW w:w="2482"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 xml:space="preserve">Усього витрат на виконання </w:t>
            </w:r>
          </w:p>
          <w:p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 xml:space="preserve">програми </w:t>
            </w:r>
          </w:p>
        </w:tc>
      </w:tr>
      <w:tr w:rsidR="00070F5E" w:rsidRPr="00070F5E" w:rsidTr="00070F5E">
        <w:tc>
          <w:tcPr>
            <w:tcW w:w="4077"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Усього:</w:t>
            </w:r>
          </w:p>
        </w:tc>
        <w:tc>
          <w:tcPr>
            <w:tcW w:w="2268"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color w:val="000000" w:themeColor="text1"/>
                <w:sz w:val="24"/>
                <w:szCs w:val="24"/>
                <w:lang w:eastAsia="uk-UA"/>
              </w:rPr>
            </w:pPr>
            <w:r w:rsidRPr="00070F5E">
              <w:rPr>
                <w:rFonts w:ascii="Times New Roman" w:hAnsi="Times New Roman" w:cs="Times New Roman"/>
                <w:color w:val="000000" w:themeColor="text1"/>
                <w:sz w:val="24"/>
                <w:szCs w:val="24"/>
              </w:rPr>
              <w:t>6 645 000,0</w:t>
            </w:r>
          </w:p>
          <w:p w:rsidR="00070F5E" w:rsidRPr="00070F5E" w:rsidRDefault="00070F5E" w:rsidP="00070F5E">
            <w:pPr>
              <w:jc w:val="center"/>
              <w:rPr>
                <w:rFonts w:ascii="Times New Roman" w:hAnsi="Times New Roman" w:cs="Times New Roman"/>
                <w:color w:val="000000" w:themeColor="text1"/>
                <w:sz w:val="24"/>
                <w:szCs w:val="24"/>
              </w:rPr>
            </w:pPr>
          </w:p>
        </w:tc>
        <w:tc>
          <w:tcPr>
            <w:tcW w:w="2482"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6 645 000,0</w:t>
            </w:r>
          </w:p>
        </w:tc>
      </w:tr>
      <w:tr w:rsidR="00070F5E" w:rsidRPr="00070F5E" w:rsidTr="00070F5E">
        <w:tc>
          <w:tcPr>
            <w:tcW w:w="4077" w:type="dxa"/>
            <w:tcBorders>
              <w:top w:val="single" w:sz="4" w:space="0" w:color="auto"/>
              <w:left w:val="single" w:sz="4" w:space="0" w:color="auto"/>
              <w:bottom w:val="single" w:sz="4" w:space="0" w:color="auto"/>
              <w:right w:val="single" w:sz="4" w:space="0" w:color="auto"/>
            </w:tcBorders>
            <w:hideMark/>
          </w:tcPr>
          <w:p w:rsidR="00070F5E" w:rsidRPr="00070F5E" w:rsidRDefault="00070F5E" w:rsidP="006D32CF">
            <w:pPr>
              <w:numPr>
                <w:ilvl w:val="0"/>
                <w:numId w:val="15"/>
              </w:numPr>
              <w:spacing w:after="0"/>
              <w:ind w:left="-142" w:hanging="38"/>
              <w:rPr>
                <w:rFonts w:ascii="Times New Roman" w:hAnsi="Times New Roman" w:cs="Times New Roman"/>
                <w:sz w:val="24"/>
                <w:szCs w:val="24"/>
              </w:rPr>
            </w:pPr>
            <w:r w:rsidRPr="00070F5E">
              <w:rPr>
                <w:rFonts w:ascii="Times New Roman" w:hAnsi="Times New Roman" w:cs="Times New Roman"/>
                <w:sz w:val="24"/>
                <w:szCs w:val="24"/>
              </w:rPr>
              <w:t>- обласний бюджет</w:t>
            </w:r>
          </w:p>
          <w:p w:rsidR="00070F5E" w:rsidRPr="00070F5E" w:rsidRDefault="00070F5E" w:rsidP="006D32CF">
            <w:pPr>
              <w:numPr>
                <w:ilvl w:val="0"/>
                <w:numId w:val="15"/>
              </w:numPr>
              <w:spacing w:after="0"/>
              <w:ind w:left="-142" w:hanging="38"/>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w:t>
            </w:r>
          </w:p>
        </w:tc>
        <w:tc>
          <w:tcPr>
            <w:tcW w:w="2482"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w:t>
            </w:r>
          </w:p>
        </w:tc>
      </w:tr>
      <w:tr w:rsidR="00070F5E" w:rsidRPr="00070F5E" w:rsidTr="00070F5E">
        <w:tc>
          <w:tcPr>
            <w:tcW w:w="4077"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ind w:left="-142" w:firstLine="142"/>
              <w:rPr>
                <w:rFonts w:ascii="Times New Roman" w:hAnsi="Times New Roman" w:cs="Times New Roman"/>
                <w:sz w:val="24"/>
                <w:szCs w:val="24"/>
              </w:rPr>
            </w:pPr>
            <w:r w:rsidRPr="00070F5E">
              <w:rPr>
                <w:rFonts w:ascii="Times New Roman" w:hAnsi="Times New Roman" w:cs="Times New Roman"/>
                <w:sz w:val="24"/>
                <w:szCs w:val="24"/>
              </w:rPr>
              <w:t>- місцевий бюджет</w:t>
            </w:r>
          </w:p>
        </w:tc>
        <w:tc>
          <w:tcPr>
            <w:tcW w:w="2268"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color w:val="000000" w:themeColor="text1"/>
                <w:sz w:val="24"/>
                <w:szCs w:val="24"/>
                <w:lang w:eastAsia="uk-UA"/>
              </w:rPr>
            </w:pPr>
            <w:r w:rsidRPr="00070F5E">
              <w:rPr>
                <w:rFonts w:ascii="Times New Roman" w:hAnsi="Times New Roman" w:cs="Times New Roman"/>
                <w:color w:val="000000" w:themeColor="text1"/>
                <w:sz w:val="24"/>
                <w:szCs w:val="24"/>
              </w:rPr>
              <w:t>6 645 000,0</w:t>
            </w:r>
          </w:p>
          <w:p w:rsidR="00070F5E" w:rsidRPr="00070F5E" w:rsidRDefault="00070F5E" w:rsidP="00070F5E">
            <w:pPr>
              <w:jc w:val="center"/>
              <w:rPr>
                <w:rFonts w:ascii="Times New Roman" w:hAnsi="Times New Roman" w:cs="Times New Roman"/>
                <w:color w:val="000000" w:themeColor="text1"/>
                <w:sz w:val="24"/>
                <w:szCs w:val="24"/>
              </w:rPr>
            </w:pPr>
          </w:p>
        </w:tc>
        <w:tc>
          <w:tcPr>
            <w:tcW w:w="2482"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6 645 000,0</w:t>
            </w:r>
          </w:p>
        </w:tc>
      </w:tr>
      <w:tr w:rsidR="00070F5E" w:rsidRPr="00070F5E" w:rsidTr="00070F5E">
        <w:tc>
          <w:tcPr>
            <w:tcW w:w="4077"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rPr>
                <w:rFonts w:ascii="Times New Roman" w:hAnsi="Times New Roman" w:cs="Times New Roman"/>
                <w:sz w:val="24"/>
                <w:szCs w:val="24"/>
              </w:rPr>
            </w:pPr>
            <w:r w:rsidRPr="00070F5E">
              <w:rPr>
                <w:rFonts w:ascii="Times New Roman" w:hAnsi="Times New Roman" w:cs="Times New Roman"/>
                <w:sz w:val="24"/>
                <w:szCs w:val="24"/>
              </w:rPr>
              <w:t xml:space="preserve">- інші кошти </w:t>
            </w:r>
          </w:p>
          <w:p w:rsidR="00070F5E" w:rsidRPr="00070F5E" w:rsidRDefault="00070F5E" w:rsidP="00070F5E">
            <w:pPr>
              <w:rPr>
                <w:rFonts w:ascii="Times New Roman" w:hAnsi="Times New Roman" w:cs="Times New Roman"/>
                <w:sz w:val="24"/>
                <w:szCs w:val="24"/>
              </w:rPr>
            </w:pPr>
          </w:p>
        </w:tc>
        <w:tc>
          <w:tcPr>
            <w:tcW w:w="2268"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w:t>
            </w:r>
          </w:p>
        </w:tc>
        <w:tc>
          <w:tcPr>
            <w:tcW w:w="2482"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rPr>
                <w:rFonts w:ascii="Times New Roman" w:hAnsi="Times New Roman" w:cs="Times New Roman"/>
                <w:sz w:val="24"/>
                <w:szCs w:val="24"/>
              </w:rPr>
            </w:pPr>
            <w:r w:rsidRPr="00070F5E">
              <w:rPr>
                <w:rFonts w:ascii="Times New Roman" w:hAnsi="Times New Roman" w:cs="Times New Roman"/>
                <w:sz w:val="24"/>
                <w:szCs w:val="24"/>
              </w:rPr>
              <w:t>-</w:t>
            </w:r>
          </w:p>
        </w:tc>
      </w:tr>
    </w:tbl>
    <w:p w:rsidR="00070F5E" w:rsidRPr="00070F5E" w:rsidRDefault="00070F5E" w:rsidP="00070F5E">
      <w:pPr>
        <w:ind w:left="357" w:firstLine="709"/>
        <w:jc w:val="both"/>
        <w:rPr>
          <w:rFonts w:ascii="Times New Roman" w:hAnsi="Times New Roman" w:cs="Times New Roman"/>
          <w:i/>
          <w:sz w:val="24"/>
          <w:szCs w:val="24"/>
        </w:rPr>
      </w:pPr>
    </w:p>
    <w:p w:rsidR="00070F5E" w:rsidRPr="00070F5E" w:rsidRDefault="00070F5E" w:rsidP="00070F5E">
      <w:pPr>
        <w:rPr>
          <w:rFonts w:ascii="Times New Roman" w:hAnsi="Times New Roman" w:cs="Times New Roman"/>
          <w:b/>
          <w:i/>
          <w:sz w:val="24"/>
          <w:szCs w:val="24"/>
        </w:rPr>
      </w:pPr>
    </w:p>
    <w:p w:rsidR="00070F5E" w:rsidRPr="00070F5E" w:rsidRDefault="00070F5E" w:rsidP="00070F5E">
      <w:pPr>
        <w:rPr>
          <w:rFonts w:ascii="Times New Roman" w:hAnsi="Times New Roman" w:cs="Times New Roman"/>
          <w:b/>
          <w:i/>
          <w:sz w:val="24"/>
          <w:szCs w:val="24"/>
        </w:rPr>
      </w:pPr>
    </w:p>
    <w:p w:rsidR="00070F5E" w:rsidRPr="00070F5E" w:rsidRDefault="00070F5E" w:rsidP="00070F5E">
      <w:pPr>
        <w:rPr>
          <w:rFonts w:ascii="Times New Roman" w:hAnsi="Times New Roman" w:cs="Times New Roman"/>
          <w:b/>
          <w:i/>
          <w:sz w:val="24"/>
          <w:szCs w:val="24"/>
        </w:rPr>
      </w:pPr>
    </w:p>
    <w:p w:rsidR="00070F5E" w:rsidRPr="00070F5E" w:rsidRDefault="00070F5E" w:rsidP="00070F5E">
      <w:pPr>
        <w:ind w:left="360"/>
        <w:outlineLvl w:val="0"/>
        <w:rPr>
          <w:rFonts w:ascii="Times New Roman" w:hAnsi="Times New Roman" w:cs="Times New Roman"/>
          <w:b/>
          <w:sz w:val="24"/>
          <w:szCs w:val="24"/>
        </w:rPr>
      </w:pPr>
      <w:r w:rsidRPr="00070F5E">
        <w:rPr>
          <w:rFonts w:ascii="Times New Roman" w:hAnsi="Times New Roman" w:cs="Times New Roman"/>
          <w:b/>
          <w:sz w:val="24"/>
          <w:szCs w:val="24"/>
        </w:rPr>
        <w:t>Секретар  ради                                                 Олександра ШИМКО</w:t>
      </w:r>
    </w:p>
    <w:p w:rsidR="00070F5E" w:rsidRPr="00070F5E" w:rsidRDefault="00070F5E" w:rsidP="00070F5E">
      <w:pPr>
        <w:ind w:left="360"/>
        <w:jc w:val="center"/>
        <w:outlineLvl w:val="0"/>
        <w:rPr>
          <w:rFonts w:ascii="Times New Roman" w:hAnsi="Times New Roman" w:cs="Times New Roman"/>
          <w:b/>
          <w:sz w:val="24"/>
          <w:szCs w:val="24"/>
        </w:rPr>
        <w:sectPr w:rsidR="00070F5E" w:rsidRPr="00070F5E" w:rsidSect="00967B1D">
          <w:pgSz w:w="11906" w:h="16838"/>
          <w:pgMar w:top="851" w:right="849" w:bottom="709" w:left="1276" w:header="720" w:footer="720" w:gutter="0"/>
          <w:cols w:space="720"/>
          <w:docGrid w:linePitch="326"/>
        </w:sectPr>
      </w:pPr>
    </w:p>
    <w:p w:rsidR="00070F5E" w:rsidRPr="00070F5E" w:rsidRDefault="00070F5E" w:rsidP="00070F5E">
      <w:pPr>
        <w:ind w:left="360"/>
        <w:jc w:val="center"/>
        <w:outlineLvl w:val="0"/>
        <w:rPr>
          <w:rFonts w:ascii="Times New Roman" w:hAnsi="Times New Roman" w:cs="Times New Roman"/>
          <w:sz w:val="24"/>
          <w:szCs w:val="24"/>
        </w:rPr>
      </w:pPr>
      <w:r w:rsidRPr="00070F5E">
        <w:rPr>
          <w:rFonts w:ascii="Times New Roman" w:hAnsi="Times New Roman" w:cs="Times New Roman"/>
          <w:sz w:val="24"/>
          <w:szCs w:val="24"/>
        </w:rPr>
        <w:lastRenderedPageBreak/>
        <w:t xml:space="preserve">                                                                                                                                                                                                      Додаток 1</w:t>
      </w:r>
    </w:p>
    <w:p w:rsidR="00070F5E" w:rsidRPr="00070F5E" w:rsidRDefault="00070F5E" w:rsidP="00070F5E">
      <w:pPr>
        <w:ind w:left="360"/>
        <w:jc w:val="center"/>
        <w:outlineLvl w:val="0"/>
        <w:rPr>
          <w:rFonts w:ascii="Times New Roman" w:hAnsi="Times New Roman" w:cs="Times New Roman"/>
          <w:b/>
          <w:sz w:val="24"/>
          <w:szCs w:val="24"/>
        </w:rPr>
      </w:pPr>
      <w:r w:rsidRPr="00070F5E">
        <w:rPr>
          <w:rFonts w:ascii="Times New Roman" w:hAnsi="Times New Roman" w:cs="Times New Roman"/>
          <w:b/>
          <w:sz w:val="24"/>
          <w:szCs w:val="24"/>
        </w:rPr>
        <w:t xml:space="preserve">Перелік </w:t>
      </w:r>
    </w:p>
    <w:p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 xml:space="preserve">обсягів та джерел фінансування, передбачених Програмою підтримки державної політики національного спротиву – </w:t>
      </w:r>
    </w:p>
    <w:p w:rsidR="00070F5E" w:rsidRPr="00070F5E" w:rsidRDefault="00070F5E" w:rsidP="00070F5E">
      <w:pPr>
        <w:jc w:val="center"/>
        <w:rPr>
          <w:rFonts w:ascii="Times New Roman" w:hAnsi="Times New Roman" w:cs="Times New Roman"/>
          <w:b/>
          <w:sz w:val="24"/>
          <w:szCs w:val="24"/>
        </w:rPr>
      </w:pPr>
      <w:r w:rsidRPr="00070F5E">
        <w:rPr>
          <w:rFonts w:ascii="Times New Roman" w:hAnsi="Times New Roman" w:cs="Times New Roman"/>
          <w:b/>
          <w:sz w:val="24"/>
          <w:szCs w:val="24"/>
        </w:rPr>
        <w:t>додаткового фінансування інших  військових формувань України, на 2026 рік.</w:t>
      </w:r>
    </w:p>
    <w:p w:rsidR="00070F5E" w:rsidRPr="00070F5E" w:rsidRDefault="00070F5E" w:rsidP="00070F5E">
      <w:pPr>
        <w:ind w:left="360"/>
        <w:jc w:val="center"/>
        <w:outlineLvl w:val="0"/>
        <w:rPr>
          <w:rFonts w:ascii="Times New Roman" w:hAnsi="Times New Roman" w:cs="Times New Roman"/>
          <w:b/>
          <w:sz w:val="24"/>
          <w:szCs w:val="24"/>
        </w:rPr>
      </w:pPr>
    </w:p>
    <w:tbl>
      <w:tblPr>
        <w:tblW w:w="16104" w:type="dxa"/>
        <w:tblInd w:w="-9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51"/>
        <w:gridCol w:w="1403"/>
        <w:gridCol w:w="2283"/>
        <w:gridCol w:w="2692"/>
        <w:gridCol w:w="1846"/>
        <w:gridCol w:w="1414"/>
        <w:gridCol w:w="1276"/>
        <w:gridCol w:w="1276"/>
        <w:gridCol w:w="3263"/>
      </w:tblGrid>
      <w:tr w:rsidR="00070F5E" w:rsidRPr="00070F5E" w:rsidTr="00070F5E">
        <w:trPr>
          <w:trHeight w:val="450"/>
        </w:trPr>
        <w:tc>
          <w:tcPr>
            <w:tcW w:w="651" w:type="dxa"/>
            <w:vMerge w:val="restart"/>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 п/п</w:t>
            </w:r>
          </w:p>
        </w:tc>
        <w:tc>
          <w:tcPr>
            <w:tcW w:w="3686" w:type="dxa"/>
            <w:gridSpan w:val="2"/>
            <w:vMerge w:val="restart"/>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Назва завдань</w:t>
            </w:r>
          </w:p>
        </w:tc>
        <w:tc>
          <w:tcPr>
            <w:tcW w:w="2692" w:type="dxa"/>
            <w:vMerge w:val="restart"/>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Перелік заходів завдання</w:t>
            </w:r>
          </w:p>
        </w:tc>
        <w:tc>
          <w:tcPr>
            <w:tcW w:w="1846" w:type="dxa"/>
            <w:vMerge w:val="restart"/>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Покази виконання заходу</w:t>
            </w:r>
          </w:p>
        </w:tc>
        <w:tc>
          <w:tcPr>
            <w:tcW w:w="1414" w:type="dxa"/>
            <w:vMerge w:val="restart"/>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ind w:left="-108"/>
              <w:jc w:val="center"/>
              <w:outlineLvl w:val="0"/>
              <w:rPr>
                <w:rFonts w:ascii="Times New Roman" w:hAnsi="Times New Roman" w:cs="Times New Roman"/>
                <w:b/>
                <w:sz w:val="24"/>
                <w:szCs w:val="24"/>
              </w:rPr>
            </w:pPr>
            <w:r w:rsidRPr="00070F5E">
              <w:rPr>
                <w:rFonts w:ascii="Times New Roman" w:hAnsi="Times New Roman" w:cs="Times New Roman"/>
                <w:b/>
                <w:sz w:val="24"/>
                <w:szCs w:val="24"/>
              </w:rPr>
              <w:t>Виконавець завдань</w:t>
            </w:r>
          </w:p>
        </w:tc>
        <w:tc>
          <w:tcPr>
            <w:tcW w:w="2552" w:type="dxa"/>
            <w:gridSpan w:val="2"/>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Фінансування</w:t>
            </w:r>
          </w:p>
        </w:tc>
        <w:tc>
          <w:tcPr>
            <w:tcW w:w="3263" w:type="dxa"/>
            <w:vMerge w:val="restart"/>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Очікуваний результат</w:t>
            </w:r>
          </w:p>
        </w:tc>
      </w:tr>
      <w:tr w:rsidR="00070F5E" w:rsidRPr="00070F5E" w:rsidTr="00070F5E">
        <w:trPr>
          <w:trHeight w:val="276"/>
        </w:trPr>
        <w:tc>
          <w:tcPr>
            <w:tcW w:w="651" w:type="dxa"/>
            <w:vMerge/>
            <w:tcBorders>
              <w:top w:val="single" w:sz="4" w:space="0" w:color="auto"/>
              <w:left w:val="single" w:sz="4" w:space="0" w:color="auto"/>
              <w:bottom w:val="single" w:sz="4" w:space="0" w:color="auto"/>
              <w:right w:val="single" w:sz="4" w:space="0" w:color="auto"/>
            </w:tcBorders>
            <w:vAlign w:val="center"/>
            <w:hideMark/>
          </w:tcPr>
          <w:p w:rsidR="00070F5E" w:rsidRPr="00070F5E" w:rsidRDefault="00070F5E" w:rsidP="00070F5E">
            <w:pPr>
              <w:rPr>
                <w:rFonts w:ascii="Times New Roman" w:hAnsi="Times New Roman" w:cs="Times New Roman"/>
                <w:b/>
                <w:sz w:val="24"/>
                <w:szCs w:val="24"/>
              </w:rPr>
            </w:pPr>
          </w:p>
        </w:tc>
        <w:tc>
          <w:tcPr>
            <w:tcW w:w="3686" w:type="dxa"/>
            <w:gridSpan w:val="2"/>
            <w:vMerge/>
            <w:tcBorders>
              <w:top w:val="single" w:sz="4" w:space="0" w:color="auto"/>
              <w:left w:val="single" w:sz="4" w:space="0" w:color="auto"/>
              <w:bottom w:val="single" w:sz="4" w:space="0" w:color="auto"/>
              <w:right w:val="single" w:sz="4" w:space="0" w:color="auto"/>
            </w:tcBorders>
            <w:vAlign w:val="center"/>
            <w:hideMark/>
          </w:tcPr>
          <w:p w:rsidR="00070F5E" w:rsidRPr="00070F5E" w:rsidRDefault="00070F5E" w:rsidP="00070F5E">
            <w:pPr>
              <w:rPr>
                <w:rFonts w:ascii="Times New Roman" w:hAnsi="Times New Roman" w:cs="Times New Roman"/>
                <w:b/>
                <w:sz w:val="24"/>
                <w:szCs w:val="24"/>
              </w:rPr>
            </w:pPr>
          </w:p>
        </w:tc>
        <w:tc>
          <w:tcPr>
            <w:tcW w:w="2692" w:type="dxa"/>
            <w:vMerge/>
            <w:tcBorders>
              <w:top w:val="single" w:sz="4" w:space="0" w:color="auto"/>
              <w:left w:val="single" w:sz="4" w:space="0" w:color="auto"/>
              <w:bottom w:val="single" w:sz="4" w:space="0" w:color="auto"/>
              <w:right w:val="single" w:sz="4" w:space="0" w:color="auto"/>
            </w:tcBorders>
            <w:vAlign w:val="center"/>
            <w:hideMark/>
          </w:tcPr>
          <w:p w:rsidR="00070F5E" w:rsidRPr="00070F5E" w:rsidRDefault="00070F5E" w:rsidP="00070F5E">
            <w:pPr>
              <w:rPr>
                <w:rFonts w:ascii="Times New Roman" w:hAnsi="Times New Roman" w:cs="Times New Roman"/>
                <w:b/>
                <w:sz w:val="24"/>
                <w:szCs w:val="24"/>
              </w:rPr>
            </w:pPr>
          </w:p>
        </w:tc>
        <w:tc>
          <w:tcPr>
            <w:tcW w:w="1846" w:type="dxa"/>
            <w:vMerge/>
            <w:tcBorders>
              <w:top w:val="single" w:sz="4" w:space="0" w:color="auto"/>
              <w:left w:val="single" w:sz="4" w:space="0" w:color="auto"/>
              <w:bottom w:val="single" w:sz="4" w:space="0" w:color="auto"/>
              <w:right w:val="single" w:sz="4" w:space="0" w:color="auto"/>
            </w:tcBorders>
            <w:vAlign w:val="center"/>
            <w:hideMark/>
          </w:tcPr>
          <w:p w:rsidR="00070F5E" w:rsidRPr="00070F5E" w:rsidRDefault="00070F5E" w:rsidP="00070F5E">
            <w:pPr>
              <w:rPr>
                <w:rFonts w:ascii="Times New Roman" w:hAnsi="Times New Roman" w:cs="Times New Roman"/>
                <w:b/>
                <w:sz w:val="24"/>
                <w:szCs w:val="24"/>
              </w:rPr>
            </w:pPr>
          </w:p>
        </w:tc>
        <w:tc>
          <w:tcPr>
            <w:tcW w:w="1414" w:type="dxa"/>
            <w:vMerge/>
            <w:tcBorders>
              <w:top w:val="single" w:sz="4" w:space="0" w:color="auto"/>
              <w:left w:val="single" w:sz="4" w:space="0" w:color="auto"/>
              <w:bottom w:val="single" w:sz="4" w:space="0" w:color="auto"/>
              <w:right w:val="single" w:sz="4" w:space="0" w:color="auto"/>
            </w:tcBorders>
            <w:vAlign w:val="center"/>
            <w:hideMark/>
          </w:tcPr>
          <w:p w:rsidR="00070F5E" w:rsidRPr="00070F5E" w:rsidRDefault="00070F5E" w:rsidP="00070F5E">
            <w:pPr>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Джерела</w:t>
            </w:r>
          </w:p>
        </w:tc>
        <w:tc>
          <w:tcPr>
            <w:tcW w:w="1276"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ind w:left="-108"/>
              <w:jc w:val="center"/>
              <w:outlineLvl w:val="0"/>
              <w:rPr>
                <w:rFonts w:ascii="Times New Roman" w:hAnsi="Times New Roman" w:cs="Times New Roman"/>
                <w:b/>
                <w:sz w:val="24"/>
                <w:szCs w:val="24"/>
              </w:rPr>
            </w:pPr>
            <w:r w:rsidRPr="00070F5E">
              <w:rPr>
                <w:rFonts w:ascii="Times New Roman" w:hAnsi="Times New Roman" w:cs="Times New Roman"/>
                <w:b/>
                <w:sz w:val="24"/>
                <w:szCs w:val="24"/>
              </w:rPr>
              <w:t>Обсяги,  грн</w:t>
            </w:r>
          </w:p>
        </w:tc>
        <w:tc>
          <w:tcPr>
            <w:tcW w:w="3263" w:type="dxa"/>
            <w:vMerge/>
            <w:tcBorders>
              <w:top w:val="single" w:sz="4" w:space="0" w:color="auto"/>
              <w:left w:val="single" w:sz="4" w:space="0" w:color="auto"/>
              <w:bottom w:val="single" w:sz="4" w:space="0" w:color="auto"/>
              <w:right w:val="single" w:sz="4" w:space="0" w:color="auto"/>
            </w:tcBorders>
            <w:vAlign w:val="center"/>
            <w:hideMark/>
          </w:tcPr>
          <w:p w:rsidR="00070F5E" w:rsidRPr="00070F5E" w:rsidRDefault="00070F5E" w:rsidP="00070F5E">
            <w:pPr>
              <w:rPr>
                <w:rFonts w:ascii="Times New Roman" w:hAnsi="Times New Roman" w:cs="Times New Roman"/>
                <w:b/>
                <w:sz w:val="24"/>
                <w:szCs w:val="24"/>
              </w:rPr>
            </w:pPr>
          </w:p>
        </w:tc>
      </w:tr>
      <w:tr w:rsidR="00070F5E" w:rsidRPr="00070F5E" w:rsidTr="00070F5E">
        <w:trPr>
          <w:trHeight w:val="267"/>
        </w:trPr>
        <w:tc>
          <w:tcPr>
            <w:tcW w:w="16104" w:type="dxa"/>
            <w:gridSpan w:val="9"/>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2026 рік</w:t>
            </w:r>
          </w:p>
        </w:tc>
      </w:tr>
      <w:tr w:rsidR="00070F5E" w:rsidRPr="00070F5E" w:rsidTr="00070F5E">
        <w:trPr>
          <w:trHeight w:val="26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1</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b/>
                <w:sz w:val="24"/>
                <w:szCs w:val="24"/>
              </w:rPr>
              <w:t xml:space="preserve">Завдання №1 </w:t>
            </w:r>
            <w:r w:rsidRPr="00070F5E">
              <w:rPr>
                <w:rFonts w:ascii="Times New Roman" w:hAnsi="Times New Roman" w:cs="Times New Roman"/>
                <w:sz w:val="24"/>
                <w:szCs w:val="24"/>
              </w:rPr>
              <w:t>Забезпечення підтримки сил безпеки і оборони - фінансування для поліпшення матеріально-технічного забезпечення в/ч А4438</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rPr>
                <w:rFonts w:ascii="Times New Roman" w:hAnsi="Times New Roman" w:cs="Times New Roman"/>
                <w:color w:val="000000" w:themeColor="text1"/>
                <w:sz w:val="24"/>
                <w:szCs w:val="24"/>
              </w:rPr>
            </w:pPr>
            <w:r w:rsidRPr="00070F5E">
              <w:rPr>
                <w:rFonts w:ascii="Times New Roman" w:hAnsi="Times New Roman" w:cs="Times New Roman"/>
                <w:b/>
                <w:sz w:val="24"/>
                <w:szCs w:val="24"/>
              </w:rPr>
              <w:t>1.</w:t>
            </w:r>
            <w:r w:rsidRPr="00070F5E">
              <w:rPr>
                <w:rFonts w:ascii="Times New Roman" w:hAnsi="Times New Roman" w:cs="Times New Roman"/>
                <w:sz w:val="24"/>
                <w:szCs w:val="24"/>
              </w:rPr>
              <w:t xml:space="preserve"> Перерахування субвенції в/ч А4438</w:t>
            </w:r>
            <w:r w:rsidRPr="00070F5E">
              <w:rPr>
                <w:rFonts w:ascii="Times New Roman" w:hAnsi="Times New Roman" w:cs="Times New Roman"/>
                <w:color w:val="000000" w:themeColor="text1"/>
                <w:sz w:val="24"/>
                <w:szCs w:val="24"/>
              </w:rPr>
              <w:t xml:space="preserve">для придбання комплектуючих до безпілотних літальних апаратів, квадрокоптерів, гексакоптерів, мультикоптерів, </w:t>
            </w:r>
            <w:r w:rsidRPr="00070F5E">
              <w:rPr>
                <w:rFonts w:ascii="Times New Roman" w:hAnsi="Times New Roman" w:cs="Times New Roman"/>
                <w:color w:val="000000" w:themeColor="text1"/>
                <w:sz w:val="24"/>
                <w:szCs w:val="24"/>
                <w:lang w:val="en-US"/>
              </w:rPr>
              <w:t>FPV</w:t>
            </w:r>
            <w:r w:rsidRPr="00070F5E">
              <w:rPr>
                <w:rFonts w:ascii="Times New Roman" w:hAnsi="Times New Roman" w:cs="Times New Roman"/>
                <w:color w:val="000000" w:themeColor="text1"/>
                <w:sz w:val="24"/>
                <w:szCs w:val="24"/>
              </w:rPr>
              <w:t>, підсилювачів, плати ініціації, плати до наведення,в тому числі до них запчастин</w:t>
            </w:r>
          </w:p>
          <w:p w:rsidR="00070F5E" w:rsidRPr="00070F5E" w:rsidRDefault="00070F5E" w:rsidP="006D32CF">
            <w:pPr>
              <w:numPr>
                <w:ilvl w:val="0"/>
                <w:numId w:val="17"/>
              </w:numPr>
              <w:tabs>
                <w:tab w:val="clear" w:pos="720"/>
                <w:tab w:val="num" w:pos="72"/>
                <w:tab w:val="num" w:pos="104"/>
              </w:tabs>
              <w:spacing w:after="0"/>
              <w:ind w:left="104" w:right="91" w:hanging="720"/>
              <w:jc w:val="both"/>
              <w:rPr>
                <w:rFonts w:ascii="Times New Roman" w:hAnsi="Times New Roman" w:cs="Times New Roman"/>
                <w:color w:val="FF0000"/>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jc w:val="both"/>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безпілотні літальні апарати </w:t>
            </w:r>
          </w:p>
          <w:p w:rsidR="00070F5E" w:rsidRPr="00070F5E" w:rsidRDefault="00070F5E" w:rsidP="00070F5E">
            <w:pPr>
              <w:tabs>
                <w:tab w:val="num" w:pos="-107"/>
                <w:tab w:val="num" w:pos="0"/>
                <w:tab w:val="num" w:pos="35"/>
              </w:tabs>
              <w:ind w:right="33"/>
              <w:jc w:val="center"/>
              <w:outlineLvl w:val="0"/>
              <w:rPr>
                <w:rFonts w:ascii="Times New Roman" w:hAnsi="Times New Roman" w:cs="Times New Roman"/>
                <w:color w:val="FF0000"/>
                <w:sz w:val="24"/>
                <w:szCs w:val="24"/>
              </w:rPr>
            </w:pPr>
          </w:p>
          <w:p w:rsidR="00070F5E" w:rsidRPr="00070F5E" w:rsidRDefault="00070F5E" w:rsidP="00070F5E">
            <w:pPr>
              <w:ind w:left="-108" w:right="-250"/>
              <w:outlineLvl w:val="0"/>
              <w:rPr>
                <w:rFonts w:ascii="Times New Roman" w:hAnsi="Times New Roman" w:cs="Times New Roman"/>
                <w:color w:val="FF0000"/>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p w:rsidR="00070F5E" w:rsidRPr="00070F5E" w:rsidRDefault="00070F5E" w:rsidP="00070F5E">
            <w:pPr>
              <w:jc w:val="center"/>
              <w:outlineLvl w:val="0"/>
              <w:rPr>
                <w:rFonts w:ascii="Times New Roman" w:hAnsi="Times New Roman" w:cs="Times New Roman"/>
                <w:sz w:val="24"/>
                <w:szCs w:val="24"/>
              </w:rPr>
            </w:pPr>
          </w:p>
          <w:p w:rsidR="00070F5E" w:rsidRPr="00070F5E" w:rsidRDefault="00070F5E" w:rsidP="00070F5E">
            <w:pPr>
              <w:jc w:val="center"/>
              <w:outlineLvl w:val="0"/>
              <w:rPr>
                <w:rFonts w:ascii="Times New Roman" w:hAnsi="Times New Roman" w:cs="Times New Roman"/>
                <w:sz w:val="24"/>
                <w:szCs w:val="24"/>
              </w:rPr>
            </w:pPr>
          </w:p>
          <w:p w:rsidR="00070F5E" w:rsidRPr="00070F5E" w:rsidRDefault="00070F5E" w:rsidP="00070F5E">
            <w:pPr>
              <w:outlineLvl w:val="0"/>
              <w:rPr>
                <w:rFonts w:ascii="Times New Roman" w:hAnsi="Times New Roman" w:cs="Times New Roman"/>
                <w:sz w:val="24"/>
                <w:szCs w:val="24"/>
              </w:rPr>
            </w:pPr>
          </w:p>
          <w:p w:rsidR="00070F5E" w:rsidRPr="00070F5E" w:rsidRDefault="00070F5E" w:rsidP="00070F5E">
            <w:pPr>
              <w:outlineLvl w:val="0"/>
              <w:rPr>
                <w:rFonts w:ascii="Times New Roman" w:hAnsi="Times New Roman" w:cs="Times New Roman"/>
                <w:sz w:val="24"/>
                <w:szCs w:val="24"/>
              </w:rPr>
            </w:pPr>
          </w:p>
          <w:p w:rsidR="00070F5E" w:rsidRPr="00070F5E" w:rsidRDefault="00070F5E" w:rsidP="00070F5E">
            <w:pPr>
              <w:jc w:val="center"/>
              <w:outlineLvl w:val="0"/>
              <w:rPr>
                <w:rFonts w:ascii="Times New Roman" w:hAnsi="Times New Roman" w:cs="Times New Roman"/>
                <w:sz w:val="24"/>
                <w:szCs w:val="24"/>
              </w:rPr>
            </w:pPr>
          </w:p>
          <w:p w:rsidR="00070F5E" w:rsidRPr="00070F5E" w:rsidRDefault="00070F5E" w:rsidP="00070F5E">
            <w:pPr>
              <w:outlineLvl w:val="0"/>
              <w:rPr>
                <w:rFonts w:ascii="Times New Roman" w:hAnsi="Times New Roman" w:cs="Times New Roman"/>
                <w:sz w:val="24"/>
                <w:szCs w:val="24"/>
              </w:rPr>
            </w:pPr>
          </w:p>
          <w:p w:rsidR="00070F5E" w:rsidRPr="00070F5E" w:rsidRDefault="00070F5E" w:rsidP="00070F5E">
            <w:pPr>
              <w:outlineLvl w:val="0"/>
              <w:rPr>
                <w:rFonts w:ascii="Times New Roman" w:hAnsi="Times New Roman" w:cs="Times New Roman"/>
                <w:sz w:val="24"/>
                <w:szCs w:val="24"/>
              </w:rPr>
            </w:pPr>
          </w:p>
          <w:p w:rsidR="00070F5E" w:rsidRPr="00070F5E" w:rsidRDefault="00070F5E" w:rsidP="00070F5E">
            <w:pPr>
              <w:jc w:val="center"/>
              <w:outlineLvl w:val="0"/>
              <w:rPr>
                <w:rFonts w:ascii="Times New Roman" w:hAnsi="Times New Roman" w:cs="Times New Roman"/>
                <w:b/>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p w:rsidR="00070F5E" w:rsidRPr="00070F5E" w:rsidRDefault="00070F5E" w:rsidP="00070F5E">
            <w:pPr>
              <w:jc w:val="center"/>
              <w:outlineLvl w:val="0"/>
              <w:rPr>
                <w:rFonts w:ascii="Times New Roman" w:hAnsi="Times New Roman" w:cs="Times New Roman"/>
                <w:b/>
                <w:sz w:val="24"/>
                <w:szCs w:val="24"/>
              </w:rPr>
            </w:pPr>
          </w:p>
          <w:p w:rsidR="00070F5E" w:rsidRPr="00070F5E" w:rsidRDefault="00070F5E" w:rsidP="00070F5E">
            <w:pPr>
              <w:jc w:val="center"/>
              <w:outlineLvl w:val="0"/>
              <w:rPr>
                <w:rFonts w:ascii="Times New Roman" w:hAnsi="Times New Roman" w:cs="Times New Roman"/>
                <w:b/>
                <w:sz w:val="24"/>
                <w:szCs w:val="24"/>
              </w:rPr>
            </w:pPr>
          </w:p>
          <w:p w:rsidR="00070F5E" w:rsidRPr="00070F5E" w:rsidRDefault="00070F5E" w:rsidP="00070F5E">
            <w:pPr>
              <w:jc w:val="center"/>
              <w:outlineLvl w:val="0"/>
              <w:rPr>
                <w:rFonts w:ascii="Times New Roman" w:hAnsi="Times New Roman" w:cs="Times New Roman"/>
                <w:b/>
                <w:sz w:val="24"/>
                <w:szCs w:val="24"/>
              </w:rPr>
            </w:pPr>
          </w:p>
          <w:p w:rsidR="00070F5E" w:rsidRPr="00070F5E" w:rsidRDefault="00070F5E" w:rsidP="00070F5E">
            <w:pPr>
              <w:jc w:val="center"/>
              <w:outlineLvl w:val="0"/>
              <w:rPr>
                <w:rFonts w:ascii="Times New Roman" w:hAnsi="Times New Roman" w:cs="Times New Roman"/>
                <w:b/>
                <w:sz w:val="24"/>
                <w:szCs w:val="24"/>
              </w:rPr>
            </w:pPr>
          </w:p>
          <w:p w:rsidR="00070F5E" w:rsidRPr="00070F5E" w:rsidRDefault="00070F5E" w:rsidP="00070F5E">
            <w:pPr>
              <w:outlineLvl w:val="0"/>
              <w:rPr>
                <w:rFonts w:ascii="Times New Roman" w:hAnsi="Times New Roman" w:cs="Times New Roman"/>
                <w:b/>
                <w:sz w:val="24"/>
                <w:szCs w:val="24"/>
              </w:rPr>
            </w:pPr>
          </w:p>
          <w:p w:rsidR="00070F5E" w:rsidRPr="00070F5E" w:rsidRDefault="00070F5E" w:rsidP="00070F5E">
            <w:pPr>
              <w:outlineLvl w:val="0"/>
              <w:rPr>
                <w:rFonts w:ascii="Times New Roman" w:hAnsi="Times New Roman" w:cs="Times New Roman"/>
                <w:b/>
                <w:sz w:val="24"/>
                <w:szCs w:val="24"/>
              </w:rPr>
            </w:pP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Забезпечить підвищення обороноздатності підрозділу та захисту життя особового складу і мирного населення.  Дасть можливість підвищення ефективності виконання завдань.</w:t>
            </w:r>
          </w:p>
        </w:tc>
      </w:tr>
      <w:tr w:rsidR="00070F5E" w:rsidRPr="00070F5E" w:rsidTr="00070F5E">
        <w:trPr>
          <w:trHeight w:val="1455"/>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2</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 xml:space="preserve">Завдання №2 </w:t>
            </w:r>
            <w:r w:rsidRPr="00070F5E">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А5067</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jc w:val="both"/>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w:t>
            </w:r>
            <w:r w:rsidRPr="00070F5E">
              <w:rPr>
                <w:rFonts w:ascii="Times New Roman" w:hAnsi="Times New Roman" w:cs="Times New Roman"/>
                <w:color w:val="000000" w:themeColor="text1"/>
                <w:sz w:val="24"/>
                <w:szCs w:val="24"/>
              </w:rPr>
              <w:t>Перерахування субвенції в/ч А5067 для закупівлі, модернізації та ремонту озброєння, військової техніки, засобів та обладнання</w:t>
            </w: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jc w:val="both"/>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ремонт та придбання військової техніки</w:t>
            </w:r>
          </w:p>
          <w:p w:rsidR="00070F5E" w:rsidRPr="00070F5E" w:rsidRDefault="00070F5E" w:rsidP="00070F5E">
            <w:pPr>
              <w:ind w:right="-250"/>
              <w:outlineLvl w:val="0"/>
              <w:rPr>
                <w:rFonts w:ascii="Times New Roman" w:hAnsi="Times New Roman" w:cs="Times New Roman"/>
                <w:color w:val="000000" w:themeColor="text1"/>
                <w:sz w:val="24"/>
                <w:szCs w:val="24"/>
              </w:rPr>
            </w:pPr>
          </w:p>
          <w:p w:rsidR="00070F5E" w:rsidRPr="00070F5E" w:rsidRDefault="00070F5E" w:rsidP="006D32CF">
            <w:pPr>
              <w:numPr>
                <w:ilvl w:val="0"/>
                <w:numId w:val="17"/>
              </w:numPr>
              <w:tabs>
                <w:tab w:val="clear" w:pos="720"/>
                <w:tab w:val="num" w:pos="177"/>
              </w:tabs>
              <w:spacing w:after="0" w:line="240" w:lineRule="auto"/>
              <w:ind w:left="104" w:right="33" w:hanging="720"/>
              <w:jc w:val="both"/>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 xml:space="preserve">Розвадівська сільська рада </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p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Забезпечить  можливість ефективного виконання тактичних та оперативних бойових завдань та наступальних операцій.</w:t>
            </w:r>
          </w:p>
          <w:p w:rsidR="00070F5E" w:rsidRPr="00070F5E" w:rsidRDefault="00070F5E" w:rsidP="00070F5E">
            <w:pPr>
              <w:jc w:val="both"/>
              <w:outlineLvl w:val="0"/>
              <w:rPr>
                <w:rFonts w:ascii="Times New Roman" w:hAnsi="Times New Roman" w:cs="Times New Roman"/>
                <w:sz w:val="24"/>
                <w:szCs w:val="24"/>
              </w:rPr>
            </w:pPr>
          </w:p>
        </w:tc>
      </w:tr>
      <w:tr w:rsidR="00070F5E" w:rsidRPr="00070F5E" w:rsidTr="00070F5E">
        <w:trPr>
          <w:trHeight w:val="1124"/>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3</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jc w:val="both"/>
              <w:rPr>
                <w:rFonts w:ascii="Times New Roman" w:hAnsi="Times New Roman" w:cs="Times New Roman"/>
                <w:color w:val="FF0000"/>
                <w:sz w:val="24"/>
                <w:szCs w:val="24"/>
              </w:rPr>
            </w:pPr>
            <w:r w:rsidRPr="00070F5E">
              <w:rPr>
                <w:rFonts w:ascii="Times New Roman" w:hAnsi="Times New Roman" w:cs="Times New Roman"/>
                <w:b/>
                <w:color w:val="000000" w:themeColor="text1"/>
                <w:sz w:val="24"/>
                <w:szCs w:val="24"/>
              </w:rPr>
              <w:t xml:space="preserve">Завдання №3 </w:t>
            </w:r>
            <w:r w:rsidRPr="00070F5E">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А2299</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rPr>
                <w:rFonts w:ascii="Times New Roman" w:hAnsi="Times New Roman" w:cs="Times New Roman"/>
                <w:b/>
                <w:color w:val="FF0000"/>
                <w:sz w:val="24"/>
                <w:szCs w:val="24"/>
              </w:rPr>
            </w:pPr>
            <w:r w:rsidRPr="00070F5E">
              <w:rPr>
                <w:rFonts w:ascii="Times New Roman" w:hAnsi="Times New Roman" w:cs="Times New Roman"/>
                <w:b/>
                <w:color w:val="000000" w:themeColor="text1"/>
                <w:sz w:val="24"/>
                <w:szCs w:val="24"/>
              </w:rPr>
              <w:t>3.</w:t>
            </w:r>
            <w:r w:rsidRPr="00070F5E">
              <w:rPr>
                <w:rFonts w:ascii="Times New Roman" w:hAnsi="Times New Roman" w:cs="Times New Roman"/>
                <w:color w:val="000000" w:themeColor="text1"/>
                <w:sz w:val="24"/>
                <w:szCs w:val="24"/>
              </w:rPr>
              <w:t xml:space="preserve"> Перерахування субвенції в/ч А2299 для закупівлі інженерної, автомобільної та спеціальної автомобільної техніки</w:t>
            </w: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FF0000"/>
                <w:sz w:val="24"/>
                <w:szCs w:val="24"/>
              </w:rPr>
            </w:pPr>
            <w:r w:rsidRPr="00070F5E">
              <w:rPr>
                <w:rFonts w:ascii="Times New Roman" w:hAnsi="Times New Roman" w:cs="Times New Roman"/>
                <w:color w:val="000000" w:themeColor="text1"/>
                <w:sz w:val="24"/>
                <w:szCs w:val="24"/>
              </w:rPr>
              <w:t>інженерна, автомобільна та спеціальна автомобільна техніка</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підвищення ефективності виконання завдань.</w:t>
            </w:r>
          </w:p>
        </w:tc>
      </w:tr>
      <w:tr w:rsidR="00070F5E" w:rsidRPr="00070F5E" w:rsidTr="00070F5E">
        <w:trPr>
          <w:trHeight w:val="972"/>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lastRenderedPageBreak/>
              <w:t>4</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jc w:val="both"/>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 xml:space="preserve">Завдання №4 </w:t>
            </w:r>
            <w:r w:rsidRPr="00070F5E">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А4667</w:t>
            </w:r>
          </w:p>
          <w:p w:rsidR="00070F5E" w:rsidRPr="00070F5E" w:rsidRDefault="00070F5E" w:rsidP="00070F5E">
            <w:pPr>
              <w:jc w:val="both"/>
              <w:outlineLvl w:val="0"/>
              <w:rPr>
                <w:rFonts w:ascii="Times New Roman" w:hAnsi="Times New Roman" w:cs="Times New Roman"/>
                <w:b/>
                <w:color w:val="000000" w:themeColor="text1"/>
                <w:sz w:val="24"/>
                <w:szCs w:val="24"/>
              </w:rPr>
            </w:pP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4.</w:t>
            </w:r>
            <w:r w:rsidRPr="00070F5E">
              <w:rPr>
                <w:rFonts w:ascii="Times New Roman" w:hAnsi="Times New Roman" w:cs="Times New Roman"/>
                <w:color w:val="000000" w:themeColor="text1"/>
                <w:sz w:val="24"/>
                <w:szCs w:val="24"/>
              </w:rPr>
              <w:t xml:space="preserve"> Перерахування субвенції в/ч А4667 для закупівлі легкових повнопривідних автомобілів</w:t>
            </w: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left="-108" w:right="-108"/>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легкові повнопривідні  автомобілі</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якісного виконання бойових завдань за призначенням.</w:t>
            </w:r>
          </w:p>
        </w:tc>
      </w:tr>
      <w:tr w:rsidR="00070F5E" w:rsidRPr="00070F5E" w:rsidTr="00070F5E">
        <w:trPr>
          <w:trHeight w:val="138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5</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jc w:val="both"/>
              <w:rPr>
                <w:rFonts w:ascii="Times New Roman" w:hAnsi="Times New Roman" w:cs="Times New Roman"/>
                <w:b/>
                <w:color w:val="FF0000"/>
                <w:sz w:val="24"/>
                <w:szCs w:val="24"/>
              </w:rPr>
            </w:pPr>
            <w:r w:rsidRPr="00070F5E">
              <w:rPr>
                <w:rFonts w:ascii="Times New Roman" w:hAnsi="Times New Roman" w:cs="Times New Roman"/>
                <w:b/>
                <w:color w:val="000000" w:themeColor="text1"/>
                <w:sz w:val="24"/>
                <w:szCs w:val="24"/>
              </w:rPr>
              <w:t>Завдання №5</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для поліпшення матеріально-технічного забезпечення в/ч А4648</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5.</w:t>
            </w:r>
            <w:r w:rsidRPr="00070F5E">
              <w:rPr>
                <w:rFonts w:ascii="Times New Roman" w:hAnsi="Times New Roman" w:cs="Times New Roman"/>
                <w:color w:val="000000" w:themeColor="text1"/>
                <w:sz w:val="24"/>
                <w:szCs w:val="24"/>
              </w:rPr>
              <w:t>Перерахування субвенції в/ч А4648 для придбання запчастин  та комплектуючих  до військової  техніки</w:t>
            </w:r>
          </w:p>
          <w:p w:rsidR="00070F5E" w:rsidRPr="00070F5E" w:rsidRDefault="00070F5E" w:rsidP="00070F5E">
            <w:pPr>
              <w:ind w:right="91"/>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jc w:val="both"/>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запчастини та комплектуючі до військової техніки</w:t>
            </w:r>
          </w:p>
          <w:p w:rsidR="00070F5E" w:rsidRPr="00070F5E" w:rsidRDefault="00070F5E" w:rsidP="00070F5E">
            <w:pPr>
              <w:ind w:left="-108" w:right="-108"/>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успішного виконання бойових завдань та наступальних операцій на лініях зіткнення.</w:t>
            </w:r>
          </w:p>
        </w:tc>
      </w:tr>
      <w:tr w:rsidR="00070F5E" w:rsidRPr="00070F5E" w:rsidTr="00070F5E">
        <w:trPr>
          <w:trHeight w:val="1172"/>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6</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FF0000"/>
                <w:sz w:val="24"/>
                <w:szCs w:val="24"/>
              </w:rPr>
            </w:pPr>
            <w:r w:rsidRPr="00070F5E">
              <w:rPr>
                <w:rFonts w:ascii="Times New Roman" w:hAnsi="Times New Roman" w:cs="Times New Roman"/>
                <w:b/>
                <w:color w:val="000000" w:themeColor="text1"/>
                <w:sz w:val="24"/>
                <w:szCs w:val="24"/>
              </w:rPr>
              <w:t xml:space="preserve">Завдання №6 </w:t>
            </w:r>
            <w:r w:rsidRPr="00070F5E">
              <w:rPr>
                <w:rFonts w:ascii="Times New Roman" w:hAnsi="Times New Roman" w:cs="Times New Roman"/>
                <w:color w:val="000000" w:themeColor="text1"/>
                <w:sz w:val="24"/>
                <w:szCs w:val="24"/>
              </w:rPr>
              <w:t>Забезпечення підтримки сил безпеки і оборони - фінансування для поліпшення матеріально-технічного забезпечення в/ч А1405</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right="91"/>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6.</w:t>
            </w:r>
            <w:r w:rsidRPr="00070F5E">
              <w:rPr>
                <w:rFonts w:ascii="Times New Roman" w:hAnsi="Times New Roman" w:cs="Times New Roman"/>
                <w:color w:val="000000" w:themeColor="text1"/>
                <w:sz w:val="24"/>
                <w:szCs w:val="24"/>
              </w:rPr>
              <w:t>Перерахування субвенції в/ч А1405 для придбання безпілотних  літальних апаратів,  наземних роботизованих  комплексів та  засобів  РЕБ</w:t>
            </w: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ind w:left="-108" w:right="-108"/>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безпілотні літальні апарати, роботизовані комплекси та засоби РЕБ</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sz w:val="24"/>
                <w:szCs w:val="24"/>
              </w:rPr>
            </w:pPr>
            <w:r w:rsidRPr="00070F5E">
              <w:rPr>
                <w:rFonts w:ascii="Times New Roman" w:hAnsi="Times New Roman" w:cs="Times New Roman"/>
                <w:sz w:val="24"/>
                <w:szCs w:val="24"/>
              </w:rPr>
              <w:t xml:space="preserve">Дасть можливість успішного виконання бойових завдань щодо відбиття збройної агресії росії та підвищення  обороноздатності України. </w:t>
            </w:r>
          </w:p>
        </w:tc>
      </w:tr>
      <w:tr w:rsidR="00070F5E" w:rsidRPr="00070F5E" w:rsidTr="00070F5E">
        <w:trPr>
          <w:trHeight w:val="1155"/>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7</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№7</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А5057</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7.</w:t>
            </w:r>
            <w:r w:rsidRPr="00070F5E">
              <w:rPr>
                <w:rFonts w:ascii="Times New Roman" w:hAnsi="Times New Roman" w:cs="Times New Roman"/>
                <w:color w:val="000000" w:themeColor="text1"/>
                <w:sz w:val="24"/>
                <w:szCs w:val="24"/>
              </w:rPr>
              <w:t>Перерахування субвенції в/ч А5057 для  закупівлі запчастин  та комплектуючих для техніки</w:t>
            </w:r>
          </w:p>
          <w:p w:rsidR="00070F5E" w:rsidRPr="00070F5E" w:rsidRDefault="00070F5E" w:rsidP="00070F5E">
            <w:pPr>
              <w:ind w:right="91"/>
              <w:jc w:val="both"/>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запчастини та комплектуючі для техніки</w:t>
            </w:r>
          </w:p>
          <w:p w:rsidR="00070F5E" w:rsidRPr="00070F5E" w:rsidRDefault="00070F5E" w:rsidP="00070F5E">
            <w:pPr>
              <w:ind w:right="-108"/>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nil"/>
              <w:right w:val="single" w:sz="4" w:space="0" w:color="auto"/>
            </w:tcBorders>
          </w:tcPr>
          <w:p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300 000,0</w:t>
            </w:r>
          </w:p>
        </w:tc>
        <w:tc>
          <w:tcPr>
            <w:tcW w:w="3263" w:type="dxa"/>
            <w:tcBorders>
              <w:top w:val="single" w:sz="4" w:space="0" w:color="auto"/>
              <w:left w:val="single" w:sz="4" w:space="0" w:color="auto"/>
              <w:bottom w:val="nil"/>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 якісного виконання бойових завдань за призначенням, підтримки належного стану техніки.</w:t>
            </w:r>
          </w:p>
          <w:p w:rsidR="00070F5E" w:rsidRPr="00070F5E" w:rsidRDefault="00070F5E" w:rsidP="00070F5E">
            <w:pPr>
              <w:jc w:val="both"/>
              <w:outlineLvl w:val="0"/>
              <w:rPr>
                <w:rFonts w:ascii="Times New Roman" w:hAnsi="Times New Roman" w:cs="Times New Roman"/>
                <w:sz w:val="24"/>
                <w:szCs w:val="24"/>
              </w:rPr>
            </w:pPr>
          </w:p>
        </w:tc>
      </w:tr>
      <w:tr w:rsidR="00070F5E" w:rsidRPr="00070F5E" w:rsidTr="00070F5E">
        <w:trPr>
          <w:trHeight w:val="1020"/>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sz w:val="24"/>
                <w:szCs w:val="24"/>
              </w:rPr>
            </w:pPr>
            <w:r w:rsidRPr="00070F5E">
              <w:rPr>
                <w:rFonts w:ascii="Times New Roman" w:hAnsi="Times New Roman" w:cs="Times New Roman"/>
                <w:b/>
                <w:sz w:val="24"/>
                <w:szCs w:val="24"/>
              </w:rPr>
              <w:t>8</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№8</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А0583</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8.</w:t>
            </w:r>
            <w:r w:rsidRPr="00070F5E">
              <w:rPr>
                <w:rFonts w:ascii="Times New Roman" w:hAnsi="Times New Roman" w:cs="Times New Roman"/>
                <w:color w:val="000000" w:themeColor="text1"/>
                <w:sz w:val="24"/>
                <w:szCs w:val="24"/>
              </w:rPr>
              <w:t>Перерахування субвенції в/ч А0583 для  оплати послуг з ремонту військової автомобільної техніки спеціального призначення</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послуги з ремонту військової автомобільної техніки спеціального призначення</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Місцевий бюджет</w:t>
            </w:r>
          </w:p>
        </w:tc>
        <w:tc>
          <w:tcPr>
            <w:tcW w:w="1276" w:type="dxa"/>
            <w:tcBorders>
              <w:top w:val="single" w:sz="4" w:space="0" w:color="auto"/>
              <w:left w:val="single" w:sz="4" w:space="0" w:color="auto"/>
              <w:bottom w:val="nil"/>
              <w:right w:val="single" w:sz="4" w:space="0" w:color="auto"/>
            </w:tcBorders>
          </w:tcPr>
          <w:p w:rsidR="00070F5E" w:rsidRPr="00070F5E" w:rsidRDefault="00070F5E" w:rsidP="00070F5E">
            <w:pPr>
              <w:outlineLvl w:val="0"/>
              <w:rPr>
                <w:rFonts w:ascii="Times New Roman" w:hAnsi="Times New Roman" w:cs="Times New Roman"/>
                <w:b/>
                <w:sz w:val="24"/>
                <w:szCs w:val="24"/>
              </w:rPr>
            </w:pPr>
            <w:r w:rsidRPr="00070F5E">
              <w:rPr>
                <w:rFonts w:ascii="Times New Roman" w:hAnsi="Times New Roman" w:cs="Times New Roman"/>
                <w:b/>
                <w:sz w:val="24"/>
                <w:szCs w:val="24"/>
              </w:rPr>
              <w:t>450 000,0</w:t>
            </w:r>
          </w:p>
        </w:tc>
        <w:tc>
          <w:tcPr>
            <w:tcW w:w="3263" w:type="dxa"/>
            <w:tcBorders>
              <w:top w:val="single" w:sz="4" w:space="0" w:color="auto"/>
              <w:left w:val="single" w:sz="4" w:space="0" w:color="auto"/>
              <w:bottom w:val="nil"/>
              <w:right w:val="single" w:sz="4" w:space="0" w:color="auto"/>
            </w:tcBorders>
          </w:tcPr>
          <w:p w:rsidR="00070F5E" w:rsidRPr="00070F5E" w:rsidRDefault="00070F5E" w:rsidP="00070F5E">
            <w:pPr>
              <w:outlineLvl w:val="0"/>
              <w:rPr>
                <w:rFonts w:ascii="Times New Roman" w:hAnsi="Times New Roman" w:cs="Times New Roman"/>
                <w:sz w:val="24"/>
                <w:szCs w:val="24"/>
              </w:rPr>
            </w:pPr>
            <w:r w:rsidRPr="00070F5E">
              <w:rPr>
                <w:rFonts w:ascii="Times New Roman" w:hAnsi="Times New Roman" w:cs="Times New Roman"/>
                <w:sz w:val="24"/>
                <w:szCs w:val="24"/>
              </w:rPr>
              <w:t>Дасть можливість , якісного виконання бойових завдань за призначенням, підтримки належного стану автомобільної техніки спеціального призначення.</w:t>
            </w:r>
          </w:p>
          <w:p w:rsidR="00070F5E" w:rsidRPr="00070F5E" w:rsidRDefault="00070F5E" w:rsidP="00070F5E">
            <w:pPr>
              <w:jc w:val="both"/>
              <w:outlineLvl w:val="0"/>
              <w:rPr>
                <w:rFonts w:ascii="Times New Roman" w:hAnsi="Times New Roman" w:cs="Times New Roman"/>
                <w:sz w:val="24"/>
                <w:szCs w:val="24"/>
              </w:rPr>
            </w:pPr>
          </w:p>
        </w:tc>
      </w:tr>
      <w:tr w:rsidR="00070F5E" w:rsidRPr="00070F5E" w:rsidTr="00070F5E">
        <w:trPr>
          <w:trHeight w:val="1425"/>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9</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№9</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А2847</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9.</w:t>
            </w:r>
            <w:r w:rsidRPr="00070F5E">
              <w:rPr>
                <w:rFonts w:ascii="Times New Roman" w:hAnsi="Times New Roman" w:cs="Times New Roman"/>
                <w:color w:val="000000" w:themeColor="text1"/>
                <w:sz w:val="24"/>
                <w:szCs w:val="24"/>
              </w:rPr>
              <w:t xml:space="preserve">Перерахування субвенції в/ч А2847 для  придбання автомобільної техніки, прицілів та оптичних приладів </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lastRenderedPageBreak/>
              <w:t xml:space="preserve">автомобільна техніка, приціли та оптичні прилади </w:t>
            </w:r>
          </w:p>
          <w:p w:rsidR="00070F5E" w:rsidRPr="00070F5E" w:rsidRDefault="00070F5E" w:rsidP="00070F5E">
            <w:pPr>
              <w:jc w:val="both"/>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nil"/>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1 450 000,0</w:t>
            </w:r>
          </w:p>
        </w:tc>
        <w:tc>
          <w:tcPr>
            <w:tcW w:w="3263" w:type="dxa"/>
            <w:tcBorders>
              <w:top w:val="single" w:sz="4" w:space="0" w:color="auto"/>
              <w:left w:val="single" w:sz="4" w:space="0" w:color="auto"/>
              <w:bottom w:val="nil"/>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Забезпечить виконання покладених на військову частину завдань по обороні важливих об</w:t>
            </w:r>
            <w:r w:rsidRPr="0049613A">
              <w:rPr>
                <w:rFonts w:ascii="Times New Roman" w:hAnsi="Times New Roman" w:cs="Times New Roman"/>
                <w:color w:val="000000" w:themeColor="text1"/>
                <w:sz w:val="24"/>
                <w:szCs w:val="24"/>
                <w:lang w:val="ru-RU"/>
              </w:rPr>
              <w:t>’</w:t>
            </w:r>
            <w:r w:rsidRPr="00070F5E">
              <w:rPr>
                <w:rFonts w:ascii="Times New Roman" w:hAnsi="Times New Roman" w:cs="Times New Roman"/>
                <w:color w:val="000000" w:themeColor="text1"/>
                <w:sz w:val="24"/>
                <w:szCs w:val="24"/>
              </w:rPr>
              <w:t>єктів.</w:t>
            </w:r>
          </w:p>
        </w:tc>
      </w:tr>
      <w:tr w:rsidR="00070F5E" w:rsidRPr="00070F5E" w:rsidTr="00070F5E">
        <w:trPr>
          <w:trHeight w:val="1028"/>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lastRenderedPageBreak/>
              <w:t>10</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№10</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А4638</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10.</w:t>
            </w:r>
            <w:r w:rsidRPr="00070F5E">
              <w:rPr>
                <w:rFonts w:ascii="Times New Roman" w:hAnsi="Times New Roman" w:cs="Times New Roman"/>
                <w:color w:val="000000" w:themeColor="text1"/>
                <w:sz w:val="24"/>
                <w:szCs w:val="24"/>
              </w:rPr>
              <w:t>Перерахування субвенції в/ч А4638 для  придбання безпілотних літальних апаратів</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безпілотні літальні апарати</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250 000,0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 Дасть можливість підвищення ефективності виконання завдань.</w:t>
            </w:r>
          </w:p>
        </w:tc>
      </w:tr>
      <w:tr w:rsidR="00070F5E" w:rsidRPr="00070F5E" w:rsidTr="00070F5E">
        <w:trPr>
          <w:trHeight w:val="1840"/>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11</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№11</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А3719</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11.</w:t>
            </w:r>
            <w:r w:rsidRPr="00070F5E">
              <w:rPr>
                <w:rFonts w:ascii="Times New Roman" w:hAnsi="Times New Roman" w:cs="Times New Roman"/>
                <w:color w:val="000000" w:themeColor="text1"/>
                <w:sz w:val="24"/>
                <w:szCs w:val="24"/>
              </w:rPr>
              <w:t>Перерахування субвенції в/ч А3719 для  придбання БпЛА, НРК, засобів РЕБ, їх комплектуючих та здійснення ремонту або модернізації, закупівля автозапчастин</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БпЛА, НРК, засоби РЕБ, їх комплектуючі та здійснення ремонту або модернізації, закупівля автозапчастин</w:t>
            </w:r>
          </w:p>
          <w:p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Дасть можливість, якісного виконання бойових завдань за призначенням, підтримки належного стану техніки.</w:t>
            </w:r>
          </w:p>
          <w:p w:rsidR="00070F5E" w:rsidRPr="00070F5E" w:rsidRDefault="00070F5E" w:rsidP="00070F5E">
            <w:pPr>
              <w:outlineLvl w:val="0"/>
              <w:rPr>
                <w:rFonts w:ascii="Times New Roman" w:hAnsi="Times New Roman" w:cs="Times New Roman"/>
                <w:color w:val="000000" w:themeColor="text1"/>
                <w:sz w:val="24"/>
                <w:szCs w:val="24"/>
              </w:rPr>
            </w:pPr>
          </w:p>
        </w:tc>
      </w:tr>
      <w:tr w:rsidR="00070F5E" w:rsidRPr="00070F5E"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12</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№12</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А7381</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12.</w:t>
            </w:r>
            <w:r w:rsidRPr="00070F5E">
              <w:rPr>
                <w:rFonts w:ascii="Times New Roman" w:hAnsi="Times New Roman" w:cs="Times New Roman"/>
                <w:color w:val="000000" w:themeColor="text1"/>
                <w:sz w:val="24"/>
                <w:szCs w:val="24"/>
              </w:rPr>
              <w:t>Перерахування субвенції в/ч А7381 для  придбання безпілотних авіаційних апаратів та комплектуючих до них</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безпілотні авіаційні апарати та комплектуючі до них</w:t>
            </w:r>
          </w:p>
          <w:p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Дасть можливість успішного виконання бойових завдань щодо відбиття збройної агресії росії та підвищення  обороноздатності України.</w:t>
            </w:r>
          </w:p>
        </w:tc>
      </w:tr>
      <w:tr w:rsidR="00070F5E" w:rsidRPr="00070F5E"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13</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№13</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А4123</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13.</w:t>
            </w:r>
            <w:r w:rsidRPr="00070F5E">
              <w:rPr>
                <w:rFonts w:ascii="Times New Roman" w:hAnsi="Times New Roman" w:cs="Times New Roman"/>
                <w:color w:val="000000" w:themeColor="text1"/>
                <w:sz w:val="24"/>
                <w:szCs w:val="24"/>
              </w:rPr>
              <w:t>Перерахування субвенції в/ч А4123 для  придбання запчастин та ремонту автомобільної техніки</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запчастини та ремонт автомобільної техніки</w:t>
            </w:r>
          </w:p>
          <w:p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Дасть можливість , якісного виконання бойових завдань за призначенням, підтримки належного стану автомобільної техніки.</w:t>
            </w:r>
          </w:p>
          <w:p w:rsidR="00070F5E" w:rsidRPr="00070F5E" w:rsidRDefault="00070F5E" w:rsidP="00070F5E">
            <w:pPr>
              <w:outlineLvl w:val="0"/>
              <w:rPr>
                <w:rFonts w:ascii="Times New Roman" w:hAnsi="Times New Roman" w:cs="Times New Roman"/>
                <w:color w:val="000000" w:themeColor="text1"/>
                <w:sz w:val="24"/>
                <w:szCs w:val="24"/>
              </w:rPr>
            </w:pPr>
          </w:p>
        </w:tc>
      </w:tr>
      <w:tr w:rsidR="00070F5E" w:rsidRPr="00070F5E"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14</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№14</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А3892</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14.</w:t>
            </w:r>
            <w:r w:rsidRPr="00070F5E">
              <w:rPr>
                <w:rFonts w:ascii="Times New Roman" w:hAnsi="Times New Roman" w:cs="Times New Roman"/>
                <w:color w:val="000000" w:themeColor="text1"/>
                <w:sz w:val="24"/>
                <w:szCs w:val="24"/>
              </w:rPr>
              <w:t xml:space="preserve">Перерахування субвенції в/ч А3892 для  придбання безпілотних комплексів, </w:t>
            </w:r>
            <w:r w:rsidRPr="00070F5E">
              <w:rPr>
                <w:rFonts w:ascii="Times New Roman" w:hAnsi="Times New Roman" w:cs="Times New Roman"/>
                <w:color w:val="000000" w:themeColor="text1"/>
                <w:sz w:val="24"/>
                <w:szCs w:val="24"/>
                <w:lang w:val="en-US"/>
              </w:rPr>
              <w:t>FPV</w:t>
            </w:r>
            <w:r w:rsidRPr="0049613A">
              <w:rPr>
                <w:rFonts w:ascii="Times New Roman" w:hAnsi="Times New Roman" w:cs="Times New Roman"/>
                <w:color w:val="000000" w:themeColor="text1"/>
                <w:sz w:val="24"/>
                <w:szCs w:val="24"/>
                <w:lang w:val="ru-RU"/>
              </w:rPr>
              <w:t>-</w:t>
            </w:r>
            <w:r w:rsidRPr="00070F5E">
              <w:rPr>
                <w:rFonts w:ascii="Times New Roman" w:hAnsi="Times New Roman" w:cs="Times New Roman"/>
                <w:color w:val="000000" w:themeColor="text1"/>
                <w:sz w:val="24"/>
                <w:szCs w:val="24"/>
              </w:rPr>
              <w:t>систем, засобів радіоелектронної боротьби, енергозабезпечення та супутнього обладнання</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безпілотні комплекси, </w:t>
            </w:r>
            <w:r w:rsidRPr="00070F5E">
              <w:rPr>
                <w:rFonts w:ascii="Times New Roman" w:hAnsi="Times New Roman" w:cs="Times New Roman"/>
                <w:color w:val="000000" w:themeColor="text1"/>
                <w:sz w:val="24"/>
                <w:szCs w:val="24"/>
                <w:lang w:val="en-US"/>
              </w:rPr>
              <w:t>FPV</w:t>
            </w:r>
            <w:r w:rsidRPr="0049613A">
              <w:rPr>
                <w:rFonts w:ascii="Times New Roman" w:hAnsi="Times New Roman" w:cs="Times New Roman"/>
                <w:color w:val="000000" w:themeColor="text1"/>
                <w:sz w:val="24"/>
                <w:szCs w:val="24"/>
              </w:rPr>
              <w:t>-</w:t>
            </w:r>
            <w:r w:rsidRPr="00070F5E">
              <w:rPr>
                <w:rFonts w:ascii="Times New Roman" w:hAnsi="Times New Roman" w:cs="Times New Roman"/>
                <w:color w:val="000000" w:themeColor="text1"/>
                <w:sz w:val="24"/>
                <w:szCs w:val="24"/>
              </w:rPr>
              <w:t>системи, засоби радіоелектронної боротьби, енергозабезпечення та супутнє обладнання</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200 000,00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Підвищить автономність підрозділів у польових умовах, забезпечить безперервність аеророзвідки, збільшить ефективність виконання бойових завдань</w:t>
            </w:r>
          </w:p>
        </w:tc>
      </w:tr>
      <w:tr w:rsidR="00070F5E" w:rsidRPr="00070F5E"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lastRenderedPageBreak/>
              <w:t>15</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№15</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А5039</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15.</w:t>
            </w:r>
            <w:r w:rsidRPr="00070F5E">
              <w:rPr>
                <w:rFonts w:ascii="Times New Roman" w:hAnsi="Times New Roman" w:cs="Times New Roman"/>
                <w:color w:val="000000" w:themeColor="text1"/>
                <w:sz w:val="24"/>
                <w:szCs w:val="24"/>
              </w:rPr>
              <w:t>Перерахування субвенції в/ч А5039 для  придбання автомобіля спеціального призначення</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автомобіль спеціального призначення</w:t>
            </w:r>
          </w:p>
          <w:p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Забезпечить можливість , якісного виконання бойових завдань за призначенням</w:t>
            </w:r>
          </w:p>
        </w:tc>
      </w:tr>
      <w:tr w:rsidR="00070F5E" w:rsidRPr="00070F5E"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16</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№16</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А4123</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16.</w:t>
            </w:r>
            <w:r w:rsidRPr="00070F5E">
              <w:rPr>
                <w:rFonts w:ascii="Times New Roman" w:hAnsi="Times New Roman" w:cs="Times New Roman"/>
                <w:color w:val="000000" w:themeColor="text1"/>
                <w:sz w:val="24"/>
                <w:szCs w:val="24"/>
              </w:rPr>
              <w:t xml:space="preserve">Перерахування субвенції в/ч А4123 для  придбання БПлА, НРК, </w:t>
            </w:r>
            <w:r w:rsidRPr="00070F5E">
              <w:rPr>
                <w:rFonts w:ascii="Times New Roman" w:hAnsi="Times New Roman" w:cs="Times New Roman"/>
                <w:color w:val="000000" w:themeColor="text1"/>
                <w:sz w:val="24"/>
                <w:szCs w:val="24"/>
                <w:lang w:val="en-US"/>
              </w:rPr>
              <w:t>FPV</w:t>
            </w:r>
            <w:r w:rsidRPr="0049613A">
              <w:rPr>
                <w:rFonts w:ascii="Times New Roman" w:hAnsi="Times New Roman" w:cs="Times New Roman"/>
                <w:color w:val="000000" w:themeColor="text1"/>
                <w:sz w:val="24"/>
                <w:szCs w:val="24"/>
                <w:lang w:val="ru-RU"/>
              </w:rPr>
              <w:t xml:space="preserve"> </w:t>
            </w:r>
            <w:r w:rsidRPr="00070F5E">
              <w:rPr>
                <w:rFonts w:ascii="Times New Roman" w:hAnsi="Times New Roman" w:cs="Times New Roman"/>
                <w:color w:val="000000" w:themeColor="text1"/>
                <w:sz w:val="24"/>
                <w:szCs w:val="24"/>
              </w:rPr>
              <w:t>дронів, засобів РЕБ та комплектуючих до них</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БПлА, НРК, </w:t>
            </w:r>
            <w:r w:rsidRPr="00070F5E">
              <w:rPr>
                <w:rFonts w:ascii="Times New Roman" w:hAnsi="Times New Roman" w:cs="Times New Roman"/>
                <w:color w:val="000000" w:themeColor="text1"/>
                <w:sz w:val="24"/>
                <w:szCs w:val="24"/>
                <w:lang w:val="en-US"/>
              </w:rPr>
              <w:t>FPV</w:t>
            </w:r>
            <w:r w:rsidRPr="0049613A">
              <w:rPr>
                <w:rFonts w:ascii="Times New Roman" w:hAnsi="Times New Roman" w:cs="Times New Roman"/>
                <w:color w:val="000000" w:themeColor="text1"/>
                <w:sz w:val="24"/>
                <w:szCs w:val="24"/>
                <w:lang w:val="ru-RU"/>
              </w:rPr>
              <w:t xml:space="preserve"> </w:t>
            </w:r>
            <w:r w:rsidRPr="00070F5E">
              <w:rPr>
                <w:rFonts w:ascii="Times New Roman" w:hAnsi="Times New Roman" w:cs="Times New Roman"/>
                <w:color w:val="000000" w:themeColor="text1"/>
                <w:sz w:val="24"/>
                <w:szCs w:val="24"/>
              </w:rPr>
              <w:t>дрони, засоби РЕБ та комплектуючі до них</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200 000,0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Забезпечить виконання покладених на військову частину завдань</w:t>
            </w:r>
          </w:p>
        </w:tc>
      </w:tr>
      <w:tr w:rsidR="00070F5E" w:rsidRPr="00070F5E"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17</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№17</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Т0430</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17.</w:t>
            </w:r>
            <w:r w:rsidRPr="00070F5E">
              <w:rPr>
                <w:rFonts w:ascii="Times New Roman" w:hAnsi="Times New Roman" w:cs="Times New Roman"/>
                <w:color w:val="000000" w:themeColor="text1"/>
                <w:sz w:val="24"/>
                <w:szCs w:val="24"/>
              </w:rPr>
              <w:t>Перерахування субвенції в/ч Т0430 для  придбання засобу радіоелектронної боротьби «Бульба 12 «Автобокс»</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засоби РЕБ </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345 000,00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Дасть можливість підвищення ефективності виконання завдань</w:t>
            </w:r>
          </w:p>
        </w:tc>
      </w:tr>
      <w:tr w:rsidR="00070F5E" w:rsidRPr="00070F5E"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18</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№18</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Т0910</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18.</w:t>
            </w:r>
            <w:r w:rsidRPr="00070F5E">
              <w:rPr>
                <w:rFonts w:ascii="Times New Roman" w:hAnsi="Times New Roman" w:cs="Times New Roman"/>
                <w:color w:val="000000" w:themeColor="text1"/>
                <w:sz w:val="24"/>
                <w:szCs w:val="24"/>
              </w:rPr>
              <w:t>Перерахування субвенції в/ч Т0910 для  придбання ударних безпілотних авіаційних комплексів «Тарантул»</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безпілотні авіаційні комплекси</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250 000,00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Забезпечить можливість якісного виконання поставлених бойових завдань </w:t>
            </w:r>
          </w:p>
        </w:tc>
      </w:tr>
      <w:tr w:rsidR="00070F5E" w:rsidRPr="00070F5E" w:rsidTr="00070F5E">
        <w:trPr>
          <w:trHeight w:val="1293"/>
        </w:trPr>
        <w:tc>
          <w:tcPr>
            <w:tcW w:w="651" w:type="dxa"/>
            <w:tcBorders>
              <w:top w:val="single" w:sz="4" w:space="0" w:color="auto"/>
              <w:left w:val="single" w:sz="4" w:space="0" w:color="auto"/>
              <w:bottom w:val="single" w:sz="4" w:space="0" w:color="auto"/>
              <w:right w:val="single" w:sz="4" w:space="0" w:color="auto"/>
            </w:tcBorders>
            <w:hideMark/>
          </w:tcPr>
          <w:p w:rsidR="00070F5E" w:rsidRPr="00070F5E" w:rsidRDefault="00070F5E" w:rsidP="00070F5E">
            <w:pPr>
              <w:jc w:val="cente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19</w:t>
            </w:r>
          </w:p>
        </w:tc>
        <w:tc>
          <w:tcPr>
            <w:tcW w:w="3686" w:type="dxa"/>
            <w:gridSpan w:val="2"/>
            <w:tcBorders>
              <w:top w:val="single" w:sz="4" w:space="0" w:color="auto"/>
              <w:left w:val="single" w:sz="4" w:space="0" w:color="auto"/>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Завдання №19</w:t>
            </w:r>
            <w:r w:rsidRPr="00070F5E">
              <w:rPr>
                <w:rFonts w:ascii="Times New Roman" w:hAnsi="Times New Roman" w:cs="Times New Roman"/>
                <w:color w:val="000000" w:themeColor="text1"/>
                <w:sz w:val="24"/>
                <w:szCs w:val="24"/>
              </w:rPr>
              <w:t xml:space="preserve"> Забезпечення підтримки сил безпеки і оборони - фінансування в/ч А0284</w:t>
            </w:r>
          </w:p>
        </w:tc>
        <w:tc>
          <w:tcPr>
            <w:tcW w:w="2692"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b/>
                <w:color w:val="000000" w:themeColor="text1"/>
                <w:sz w:val="24"/>
                <w:szCs w:val="24"/>
              </w:rPr>
              <w:t>19.</w:t>
            </w:r>
            <w:r w:rsidRPr="00070F5E">
              <w:rPr>
                <w:rFonts w:ascii="Times New Roman" w:hAnsi="Times New Roman" w:cs="Times New Roman"/>
                <w:color w:val="000000" w:themeColor="text1"/>
                <w:sz w:val="24"/>
                <w:szCs w:val="24"/>
              </w:rPr>
              <w:t>Перерахування субвенції в/ч А0284 для  придбання військової техніки, наземних роботизованих комплексів, квадрокоптерів, систем РЕБ та ін.</w:t>
            </w:r>
          </w:p>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військова техніка, наземні роботизовані комплекси, квадрокоптери, системи РЕБ</w:t>
            </w:r>
          </w:p>
        </w:tc>
        <w:tc>
          <w:tcPr>
            <w:tcW w:w="1414"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 xml:space="preserve">Розвадівська сільська рада </w:t>
            </w:r>
          </w:p>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Місцевий бюджет</w:t>
            </w: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300 000,00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r w:rsidRPr="00070F5E">
              <w:rPr>
                <w:rFonts w:ascii="Times New Roman" w:hAnsi="Times New Roman" w:cs="Times New Roman"/>
                <w:color w:val="000000" w:themeColor="text1"/>
                <w:sz w:val="24"/>
                <w:szCs w:val="24"/>
              </w:rPr>
              <w:t>Забезпечить можливість ефективного виконання обов</w:t>
            </w:r>
            <w:r w:rsidRPr="0049613A">
              <w:rPr>
                <w:rFonts w:ascii="Times New Roman" w:hAnsi="Times New Roman" w:cs="Times New Roman"/>
                <w:color w:val="000000" w:themeColor="text1"/>
                <w:sz w:val="24"/>
                <w:szCs w:val="24"/>
                <w:lang w:val="ru-RU"/>
              </w:rPr>
              <w:t>’</w:t>
            </w:r>
            <w:r w:rsidRPr="00070F5E">
              <w:rPr>
                <w:rFonts w:ascii="Times New Roman" w:hAnsi="Times New Roman" w:cs="Times New Roman"/>
                <w:color w:val="000000" w:themeColor="text1"/>
                <w:sz w:val="24"/>
                <w:szCs w:val="24"/>
              </w:rPr>
              <w:t>язків за призначенням</w:t>
            </w:r>
          </w:p>
        </w:tc>
      </w:tr>
      <w:tr w:rsidR="00070F5E" w:rsidRPr="00070F5E" w:rsidTr="00070F5E">
        <w:trPr>
          <w:trHeight w:val="595"/>
        </w:trPr>
        <w:tc>
          <w:tcPr>
            <w:tcW w:w="651" w:type="dxa"/>
            <w:tcBorders>
              <w:top w:val="single" w:sz="4" w:space="0" w:color="auto"/>
              <w:left w:val="single" w:sz="4" w:space="0" w:color="auto"/>
              <w:bottom w:val="single" w:sz="4" w:space="0" w:color="auto"/>
              <w:right w:val="nil"/>
            </w:tcBorders>
            <w:hideMark/>
          </w:tcPr>
          <w:p w:rsidR="00070F5E" w:rsidRPr="00070F5E" w:rsidRDefault="00070F5E" w:rsidP="00070F5E">
            <w:pPr>
              <w:outlineLvl w:val="0"/>
              <w:rPr>
                <w:rFonts w:ascii="Times New Roman" w:hAnsi="Times New Roman" w:cs="Times New Roman"/>
                <w:b/>
                <w:sz w:val="24"/>
                <w:szCs w:val="24"/>
              </w:rPr>
            </w:pPr>
          </w:p>
        </w:tc>
        <w:tc>
          <w:tcPr>
            <w:tcW w:w="1403" w:type="dxa"/>
            <w:tcBorders>
              <w:top w:val="single" w:sz="4" w:space="0" w:color="auto"/>
              <w:left w:val="nil"/>
              <w:bottom w:val="single" w:sz="4" w:space="0" w:color="auto"/>
              <w:right w:val="single" w:sz="4" w:space="0" w:color="auto"/>
            </w:tcBorders>
          </w:tcPr>
          <w:p w:rsidR="00070F5E" w:rsidRPr="00070F5E" w:rsidRDefault="00070F5E" w:rsidP="00070F5E">
            <w:pPr>
              <w:jc w:val="both"/>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ВСЬОГО</w:t>
            </w:r>
          </w:p>
          <w:p w:rsidR="00070F5E" w:rsidRPr="00070F5E" w:rsidRDefault="00070F5E" w:rsidP="00070F5E">
            <w:pPr>
              <w:jc w:val="both"/>
              <w:outlineLvl w:val="0"/>
              <w:rPr>
                <w:rFonts w:ascii="Times New Roman" w:hAnsi="Times New Roman" w:cs="Times New Roman"/>
                <w:b/>
                <w:color w:val="000000" w:themeColor="text1"/>
                <w:sz w:val="24"/>
                <w:szCs w:val="24"/>
              </w:rPr>
            </w:pPr>
          </w:p>
        </w:tc>
        <w:tc>
          <w:tcPr>
            <w:tcW w:w="2283" w:type="dxa"/>
            <w:tcBorders>
              <w:top w:val="single" w:sz="4" w:space="0" w:color="auto"/>
              <w:left w:val="single" w:sz="4" w:space="0" w:color="auto"/>
              <w:bottom w:val="single" w:sz="4" w:space="0" w:color="auto"/>
              <w:right w:val="nil"/>
            </w:tcBorders>
          </w:tcPr>
          <w:p w:rsidR="00070F5E" w:rsidRPr="00070F5E" w:rsidRDefault="00070F5E" w:rsidP="00070F5E">
            <w:pPr>
              <w:jc w:val="both"/>
              <w:outlineLvl w:val="0"/>
              <w:rPr>
                <w:rFonts w:ascii="Times New Roman" w:hAnsi="Times New Roman" w:cs="Times New Roman"/>
                <w:b/>
                <w:color w:val="000000" w:themeColor="text1"/>
                <w:sz w:val="24"/>
                <w:szCs w:val="24"/>
              </w:rPr>
            </w:pPr>
          </w:p>
        </w:tc>
        <w:tc>
          <w:tcPr>
            <w:tcW w:w="2692" w:type="dxa"/>
            <w:tcBorders>
              <w:top w:val="single" w:sz="4" w:space="0" w:color="auto"/>
              <w:left w:val="nil"/>
              <w:bottom w:val="single" w:sz="4" w:space="0" w:color="auto"/>
              <w:right w:val="nil"/>
            </w:tcBorders>
          </w:tcPr>
          <w:p w:rsidR="00070F5E" w:rsidRPr="00070F5E" w:rsidRDefault="00070F5E" w:rsidP="00070F5E">
            <w:pPr>
              <w:outlineLvl w:val="0"/>
              <w:rPr>
                <w:rFonts w:ascii="Times New Roman" w:hAnsi="Times New Roman" w:cs="Times New Roman"/>
                <w:b/>
                <w:color w:val="000000" w:themeColor="text1"/>
                <w:sz w:val="24"/>
                <w:szCs w:val="24"/>
              </w:rPr>
            </w:pPr>
          </w:p>
        </w:tc>
        <w:tc>
          <w:tcPr>
            <w:tcW w:w="1846" w:type="dxa"/>
            <w:tcBorders>
              <w:top w:val="single" w:sz="4" w:space="0" w:color="auto"/>
              <w:left w:val="nil"/>
              <w:bottom w:val="single" w:sz="4" w:space="0" w:color="auto"/>
              <w:right w:val="nil"/>
            </w:tcBorders>
          </w:tcPr>
          <w:p w:rsidR="00070F5E" w:rsidRPr="00070F5E" w:rsidRDefault="00070F5E" w:rsidP="00070F5E">
            <w:pPr>
              <w:outlineLvl w:val="0"/>
              <w:rPr>
                <w:rFonts w:ascii="Times New Roman" w:hAnsi="Times New Roman" w:cs="Times New Roman"/>
                <w:color w:val="000000" w:themeColor="text1"/>
                <w:sz w:val="24"/>
                <w:szCs w:val="24"/>
              </w:rPr>
            </w:pPr>
          </w:p>
        </w:tc>
        <w:tc>
          <w:tcPr>
            <w:tcW w:w="1414" w:type="dxa"/>
            <w:tcBorders>
              <w:top w:val="single" w:sz="4" w:space="0" w:color="auto"/>
              <w:left w:val="nil"/>
              <w:bottom w:val="single" w:sz="4" w:space="0" w:color="auto"/>
              <w:right w:val="nil"/>
            </w:tcBorders>
          </w:tcPr>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nil"/>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p>
        </w:tc>
        <w:tc>
          <w:tcPr>
            <w:tcW w:w="1276"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b/>
                <w:color w:val="000000" w:themeColor="text1"/>
                <w:sz w:val="24"/>
                <w:szCs w:val="24"/>
              </w:rPr>
            </w:pPr>
            <w:r w:rsidRPr="00070F5E">
              <w:rPr>
                <w:rFonts w:ascii="Times New Roman" w:hAnsi="Times New Roman" w:cs="Times New Roman"/>
                <w:b/>
                <w:color w:val="000000" w:themeColor="text1"/>
                <w:sz w:val="24"/>
                <w:szCs w:val="24"/>
              </w:rPr>
              <w:t>6 645 000,0</w:t>
            </w:r>
          </w:p>
        </w:tc>
        <w:tc>
          <w:tcPr>
            <w:tcW w:w="3263" w:type="dxa"/>
            <w:tcBorders>
              <w:top w:val="single" w:sz="4" w:space="0" w:color="auto"/>
              <w:left w:val="single" w:sz="4" w:space="0" w:color="auto"/>
              <w:bottom w:val="single" w:sz="4" w:space="0" w:color="auto"/>
              <w:right w:val="single" w:sz="4" w:space="0" w:color="auto"/>
            </w:tcBorders>
          </w:tcPr>
          <w:p w:rsidR="00070F5E" w:rsidRPr="00070F5E" w:rsidRDefault="00070F5E" w:rsidP="00070F5E">
            <w:pPr>
              <w:outlineLvl w:val="0"/>
              <w:rPr>
                <w:rFonts w:ascii="Times New Roman" w:hAnsi="Times New Roman" w:cs="Times New Roman"/>
                <w:color w:val="000000" w:themeColor="text1"/>
                <w:sz w:val="24"/>
                <w:szCs w:val="24"/>
              </w:rPr>
            </w:pPr>
          </w:p>
        </w:tc>
      </w:tr>
    </w:tbl>
    <w:p w:rsidR="00070F5E" w:rsidRPr="00070F5E" w:rsidRDefault="00070F5E" w:rsidP="00070F5E">
      <w:pPr>
        <w:rPr>
          <w:rFonts w:ascii="Times New Roman" w:hAnsi="Times New Roman" w:cs="Times New Roman"/>
          <w:b/>
          <w:sz w:val="24"/>
          <w:szCs w:val="24"/>
        </w:rPr>
      </w:pPr>
    </w:p>
    <w:p w:rsidR="00070F5E" w:rsidRPr="00070F5E" w:rsidRDefault="00070F5E" w:rsidP="00070F5E">
      <w:pPr>
        <w:rPr>
          <w:rFonts w:ascii="Times New Roman" w:hAnsi="Times New Roman" w:cs="Times New Roman"/>
          <w:b/>
          <w:sz w:val="24"/>
          <w:szCs w:val="24"/>
        </w:rPr>
      </w:pPr>
    </w:p>
    <w:p w:rsidR="00070F5E" w:rsidRPr="00070F5E" w:rsidRDefault="00070F5E" w:rsidP="00070F5E">
      <w:pPr>
        <w:rPr>
          <w:rFonts w:ascii="Times New Roman" w:hAnsi="Times New Roman" w:cs="Times New Roman"/>
          <w:b/>
          <w:sz w:val="24"/>
          <w:szCs w:val="24"/>
        </w:rPr>
      </w:pPr>
    </w:p>
    <w:p w:rsidR="00070F5E" w:rsidRPr="00070F5E" w:rsidRDefault="00070F5E" w:rsidP="00070F5E">
      <w:pPr>
        <w:rPr>
          <w:rFonts w:ascii="Times New Roman" w:hAnsi="Times New Roman" w:cs="Times New Roman"/>
          <w:b/>
          <w:sz w:val="24"/>
          <w:szCs w:val="24"/>
        </w:rPr>
      </w:pPr>
      <w:r w:rsidRPr="00070F5E">
        <w:rPr>
          <w:rFonts w:ascii="Times New Roman" w:hAnsi="Times New Roman" w:cs="Times New Roman"/>
          <w:b/>
          <w:sz w:val="24"/>
          <w:szCs w:val="24"/>
        </w:rPr>
        <w:lastRenderedPageBreak/>
        <w:t xml:space="preserve">                                        Секретар  ради                      </w:t>
      </w:r>
      <w:r w:rsidR="00991A2A">
        <w:rPr>
          <w:rFonts w:ascii="Times New Roman" w:hAnsi="Times New Roman" w:cs="Times New Roman"/>
          <w:b/>
          <w:sz w:val="24"/>
          <w:szCs w:val="24"/>
        </w:rPr>
        <w:t xml:space="preserve">                     </w:t>
      </w:r>
      <w:r w:rsidRPr="00070F5E">
        <w:rPr>
          <w:rFonts w:ascii="Times New Roman" w:hAnsi="Times New Roman" w:cs="Times New Roman"/>
          <w:b/>
          <w:sz w:val="24"/>
          <w:szCs w:val="24"/>
        </w:rPr>
        <w:t xml:space="preserve">        Олександра ШИМКО</w:t>
      </w:r>
    </w:p>
    <w:p w:rsidR="00070F5E" w:rsidRPr="00070F5E" w:rsidRDefault="00070F5E" w:rsidP="00070F5E">
      <w:pPr>
        <w:rPr>
          <w:rFonts w:ascii="Times New Roman" w:hAnsi="Times New Roman" w:cs="Times New Roman"/>
          <w:b/>
          <w:sz w:val="24"/>
          <w:szCs w:val="24"/>
        </w:rPr>
      </w:pPr>
    </w:p>
    <w:p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358B3" w:rsidRDefault="00F358B3"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358B3" w:rsidRPr="009E4601" w:rsidRDefault="008067B0" w:rsidP="00F358B3">
      <w:pPr>
        <w:pStyle w:val="19141"/>
        <w:spacing w:before="0" w:beforeAutospacing="0" w:after="0" w:afterAutospacing="0"/>
        <w:ind w:hanging="426"/>
        <w:jc w:val="center"/>
        <w:rPr>
          <w:noProof/>
        </w:rPr>
      </w:pPr>
      <w:r>
        <w:rPr>
          <w:noProof/>
        </w:rPr>
        <w:t xml:space="preserve">     </w:t>
      </w:r>
      <w:r w:rsidR="00F358B3" w:rsidRPr="009E4601">
        <w:rPr>
          <w:noProof/>
        </w:rPr>
        <w:drawing>
          <wp:inline distT="0" distB="0" distL="0" distR="0">
            <wp:extent cx="571500" cy="762000"/>
            <wp:effectExtent l="0" t="0" r="0" b="0"/>
            <wp:docPr id="45" name="Рисунок 4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F358B3" w:rsidRPr="009E4601" w:rsidRDefault="00F358B3" w:rsidP="00F358B3">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F358B3" w:rsidRPr="009E4601" w:rsidRDefault="00F358B3" w:rsidP="00F358B3">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F358B3" w:rsidRPr="009E4601" w:rsidRDefault="00312A9A" w:rsidP="00F358B3">
      <w:pPr>
        <w:spacing w:after="0" w:line="240" w:lineRule="auto"/>
        <w:jc w:val="center"/>
        <w:rPr>
          <w:rFonts w:ascii="Times New Roman" w:hAnsi="Times New Roman"/>
          <w:b/>
          <w:sz w:val="28"/>
          <w:szCs w:val="28"/>
        </w:rPr>
      </w:pPr>
      <w:r>
        <w:rPr>
          <w:rFonts w:ascii="Times New Roman" w:hAnsi="Times New Roman"/>
          <w:b/>
          <w:sz w:val="28"/>
          <w:szCs w:val="28"/>
        </w:rPr>
        <w:t>Вісімдесят друга</w:t>
      </w:r>
      <w:r w:rsidR="00F358B3">
        <w:rPr>
          <w:rFonts w:ascii="Times New Roman" w:hAnsi="Times New Roman"/>
          <w:b/>
          <w:sz w:val="28"/>
          <w:szCs w:val="28"/>
        </w:rPr>
        <w:t xml:space="preserve"> чергова </w:t>
      </w:r>
      <w:r w:rsidR="00F358B3" w:rsidRPr="009E4601">
        <w:rPr>
          <w:rFonts w:ascii="Times New Roman" w:hAnsi="Times New Roman"/>
          <w:b/>
          <w:sz w:val="28"/>
          <w:szCs w:val="28"/>
        </w:rPr>
        <w:t>сесія VIII скликання</w:t>
      </w:r>
    </w:p>
    <w:p w:rsidR="00F358B3" w:rsidRPr="009E4601" w:rsidRDefault="00F358B3" w:rsidP="00F358B3">
      <w:pPr>
        <w:spacing w:after="0" w:line="240" w:lineRule="auto"/>
        <w:jc w:val="center"/>
        <w:rPr>
          <w:rFonts w:ascii="Times New Roman" w:hAnsi="Times New Roman"/>
          <w:b/>
          <w:sz w:val="28"/>
          <w:szCs w:val="28"/>
        </w:rPr>
      </w:pPr>
    </w:p>
    <w:p w:rsidR="00F358B3" w:rsidRPr="009E4601" w:rsidRDefault="00F358B3" w:rsidP="00F358B3">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F358B3" w:rsidRPr="00796A59" w:rsidRDefault="00312A9A" w:rsidP="00F358B3">
      <w:pPr>
        <w:pStyle w:val="aa"/>
        <w:shd w:val="clear" w:color="auto" w:fill="FFFFFF"/>
        <w:jc w:val="both"/>
        <w:rPr>
          <w:b/>
        </w:rPr>
      </w:pPr>
      <w:r>
        <w:rPr>
          <w:b/>
        </w:rPr>
        <w:t>17 серпня</w:t>
      </w:r>
      <w:r w:rsidR="00F358B3">
        <w:rPr>
          <w:b/>
        </w:rPr>
        <w:t xml:space="preserve"> 2026</w:t>
      </w:r>
      <w:r w:rsidR="00F358B3" w:rsidRPr="009E4601">
        <w:rPr>
          <w:b/>
        </w:rPr>
        <w:t xml:space="preserve"> ро</w:t>
      </w:r>
      <w:r w:rsidR="008067B0">
        <w:rPr>
          <w:b/>
        </w:rPr>
        <w:t>ку</w:t>
      </w:r>
      <w:r w:rsidR="008067B0">
        <w:rPr>
          <w:b/>
        </w:rPr>
        <w:tab/>
      </w:r>
      <w:r w:rsidR="008067B0">
        <w:rPr>
          <w:b/>
        </w:rPr>
        <w:tab/>
        <w:t xml:space="preserve">            </w:t>
      </w:r>
      <w:r w:rsidR="00F358B3">
        <w:rPr>
          <w:b/>
        </w:rPr>
        <w:t xml:space="preserve">  с. Розвадів</w:t>
      </w:r>
      <w:r w:rsidR="00F358B3">
        <w:rPr>
          <w:b/>
        </w:rPr>
        <w:tab/>
      </w:r>
      <w:r w:rsidR="00F358B3">
        <w:rPr>
          <w:b/>
        </w:rPr>
        <w:tab/>
        <w:t xml:space="preserve">      </w:t>
      </w:r>
      <w:r w:rsidR="008067B0">
        <w:rPr>
          <w:b/>
        </w:rPr>
        <w:t xml:space="preserve">            </w:t>
      </w:r>
      <w:r w:rsidR="00F358B3">
        <w:rPr>
          <w:b/>
        </w:rPr>
        <w:t xml:space="preserve">     </w:t>
      </w:r>
      <w:r w:rsidR="00F358B3" w:rsidRPr="009E4601">
        <w:rPr>
          <w:b/>
          <w:lang w:val="ru-RU"/>
        </w:rPr>
        <w:t xml:space="preserve"> </w:t>
      </w:r>
      <w:r w:rsidR="00F358B3" w:rsidRPr="009E4601">
        <w:rPr>
          <w:b/>
        </w:rPr>
        <w:t xml:space="preserve">№ </w:t>
      </w:r>
      <w:r w:rsidR="008067B0">
        <w:rPr>
          <w:b/>
        </w:rPr>
        <w:t>2526</w:t>
      </w:r>
    </w:p>
    <w:p w:rsidR="00032045" w:rsidRDefault="00032045" w:rsidP="00032045">
      <w:pPr>
        <w:rPr>
          <w:rFonts w:ascii="Times New Roman" w:hAnsi="Times New Roman"/>
          <w:sz w:val="24"/>
          <w:szCs w:val="24"/>
        </w:rPr>
      </w:pPr>
    </w:p>
    <w:p w:rsidR="00032045" w:rsidRDefault="00032045" w:rsidP="00032045">
      <w:pPr>
        <w:pStyle w:val="af5"/>
        <w:rPr>
          <w:rFonts w:cs="Times New Roman"/>
          <w:b/>
        </w:rPr>
      </w:pPr>
      <w:r>
        <w:rPr>
          <w:rFonts w:cs="Times New Roman"/>
          <w:b/>
        </w:rPr>
        <w:t>Про затвердження Програми</w:t>
      </w:r>
    </w:p>
    <w:p w:rsidR="00032045" w:rsidRDefault="00032045" w:rsidP="00032045">
      <w:pPr>
        <w:pStyle w:val="af5"/>
        <w:rPr>
          <w:rFonts w:cs="Times New Roman"/>
          <w:b/>
        </w:rPr>
      </w:pPr>
      <w:r>
        <w:rPr>
          <w:rFonts w:cs="Times New Roman"/>
          <w:b/>
        </w:rPr>
        <w:t xml:space="preserve">Підготовка та реалізація  </w:t>
      </w:r>
    </w:p>
    <w:p w:rsidR="00032045" w:rsidRDefault="00032045" w:rsidP="00032045">
      <w:pPr>
        <w:pStyle w:val="af5"/>
        <w:rPr>
          <w:rFonts w:cs="Times New Roman"/>
          <w:b/>
        </w:rPr>
      </w:pPr>
      <w:r>
        <w:rPr>
          <w:rFonts w:cs="Times New Roman"/>
          <w:b/>
        </w:rPr>
        <w:t>публічних інвестиційних проектів/програм</w:t>
      </w:r>
    </w:p>
    <w:p w:rsidR="00032045" w:rsidRDefault="00032045" w:rsidP="00032045">
      <w:pPr>
        <w:pStyle w:val="af5"/>
        <w:rPr>
          <w:rFonts w:cs="Times New Roman"/>
          <w:b/>
        </w:rPr>
      </w:pPr>
      <w:r>
        <w:rPr>
          <w:rFonts w:cs="Times New Roman"/>
          <w:b/>
        </w:rPr>
        <w:t xml:space="preserve">публічних інвестицій за рахунок коштів </w:t>
      </w:r>
    </w:p>
    <w:p w:rsidR="00032045" w:rsidRDefault="00032045" w:rsidP="00032045">
      <w:pPr>
        <w:pStyle w:val="af5"/>
        <w:rPr>
          <w:rFonts w:cs="Times New Roman"/>
          <w:b/>
        </w:rPr>
      </w:pPr>
      <w:r>
        <w:rPr>
          <w:rFonts w:cs="Times New Roman"/>
          <w:b/>
        </w:rPr>
        <w:t>місцевого бюджету в галузі дорожнього господарства</w:t>
      </w:r>
    </w:p>
    <w:p w:rsidR="00032045" w:rsidRPr="00A84891" w:rsidRDefault="00032045" w:rsidP="00032045">
      <w:pPr>
        <w:pStyle w:val="af5"/>
        <w:rPr>
          <w:rFonts w:cs="Times New Roman"/>
          <w:b/>
        </w:rPr>
      </w:pPr>
      <w:r>
        <w:rPr>
          <w:rFonts w:cs="Times New Roman"/>
          <w:b/>
        </w:rPr>
        <w:t xml:space="preserve">Розвадівської сільської ради </w:t>
      </w:r>
      <w:r w:rsidRPr="00A84891">
        <w:rPr>
          <w:rFonts w:cs="Times New Roman"/>
          <w:b/>
          <w:kern w:val="36"/>
          <w:lang w:eastAsia="uk-UA"/>
        </w:rPr>
        <w:t>на 202</w:t>
      </w:r>
      <w:r>
        <w:rPr>
          <w:rFonts w:cs="Times New Roman"/>
          <w:b/>
          <w:kern w:val="36"/>
          <w:lang w:eastAsia="uk-UA"/>
        </w:rPr>
        <w:t>6</w:t>
      </w:r>
      <w:r w:rsidR="0024740E">
        <w:rPr>
          <w:rFonts w:cs="Times New Roman"/>
          <w:b/>
          <w:kern w:val="36"/>
          <w:lang w:val="uk-UA" w:eastAsia="uk-UA"/>
        </w:rPr>
        <w:t>-2027</w:t>
      </w:r>
      <w:r w:rsidR="0024740E">
        <w:rPr>
          <w:rFonts w:cs="Times New Roman"/>
          <w:b/>
          <w:kern w:val="36"/>
          <w:lang w:eastAsia="uk-UA"/>
        </w:rPr>
        <w:t xml:space="preserve"> роки</w:t>
      </w:r>
    </w:p>
    <w:p w:rsidR="00032045" w:rsidRDefault="00032045" w:rsidP="00032045">
      <w:pPr>
        <w:jc w:val="both"/>
        <w:rPr>
          <w:rFonts w:ascii="Times New Roman" w:hAnsi="Times New Roman"/>
          <w:sz w:val="24"/>
          <w:szCs w:val="24"/>
        </w:rPr>
      </w:pPr>
    </w:p>
    <w:p w:rsidR="00032045" w:rsidRDefault="00032045" w:rsidP="00032045">
      <w:pPr>
        <w:jc w:val="both"/>
        <w:rPr>
          <w:rFonts w:ascii="Times New Roman" w:hAnsi="Times New Roman"/>
          <w:sz w:val="24"/>
          <w:szCs w:val="24"/>
        </w:rPr>
      </w:pPr>
      <w:r>
        <w:rPr>
          <w:rFonts w:ascii="Times New Roman" w:hAnsi="Times New Roman"/>
          <w:sz w:val="24"/>
          <w:szCs w:val="24"/>
        </w:rPr>
        <w:t xml:space="preserve">Розглянувши запропоновану Програму, та керуючись п.22 ст.26 Закону України </w:t>
      </w:r>
      <w:r w:rsidRPr="0049613A">
        <w:rPr>
          <w:rFonts w:ascii="Times New Roman" w:hAnsi="Times New Roman"/>
          <w:sz w:val="24"/>
          <w:szCs w:val="24"/>
          <w:lang w:val="ru-RU"/>
        </w:rPr>
        <w:t>“</w:t>
      </w:r>
      <w:r>
        <w:rPr>
          <w:rFonts w:ascii="Times New Roman" w:hAnsi="Times New Roman"/>
          <w:sz w:val="24"/>
          <w:szCs w:val="24"/>
        </w:rPr>
        <w:t>Про місцеве самоврядування в Україні</w:t>
      </w:r>
      <w:r w:rsidRPr="0049613A">
        <w:rPr>
          <w:rFonts w:ascii="Times New Roman" w:hAnsi="Times New Roman"/>
          <w:sz w:val="24"/>
          <w:szCs w:val="24"/>
          <w:lang w:val="ru-RU"/>
        </w:rPr>
        <w:t>”</w:t>
      </w:r>
      <w:r>
        <w:rPr>
          <w:rFonts w:ascii="Times New Roman" w:hAnsi="Times New Roman"/>
          <w:sz w:val="24"/>
          <w:szCs w:val="24"/>
        </w:rPr>
        <w:t xml:space="preserve">, Розвадівська сільська рада </w:t>
      </w:r>
    </w:p>
    <w:p w:rsidR="00032045" w:rsidRDefault="00312A9A" w:rsidP="00032045">
      <w:pPr>
        <w:rPr>
          <w:rFonts w:ascii="Times New Roman" w:hAnsi="Times New Roman"/>
          <w:sz w:val="24"/>
          <w:szCs w:val="24"/>
        </w:rPr>
      </w:pPr>
      <w:r>
        <w:rPr>
          <w:rFonts w:ascii="Times New Roman" w:hAnsi="Times New Roman"/>
          <w:sz w:val="24"/>
          <w:szCs w:val="24"/>
        </w:rPr>
        <w:t xml:space="preserve">                                                     </w:t>
      </w:r>
      <w:r w:rsidR="0031311F">
        <w:rPr>
          <w:rFonts w:ascii="Times New Roman" w:hAnsi="Times New Roman"/>
          <w:sz w:val="24"/>
          <w:szCs w:val="24"/>
        </w:rPr>
        <w:t xml:space="preserve">          </w:t>
      </w:r>
      <w:r>
        <w:rPr>
          <w:rFonts w:ascii="Times New Roman" w:hAnsi="Times New Roman"/>
          <w:sz w:val="24"/>
          <w:szCs w:val="24"/>
        </w:rPr>
        <w:t xml:space="preserve">  </w:t>
      </w:r>
      <w:r w:rsidR="00032045">
        <w:rPr>
          <w:rFonts w:ascii="Times New Roman" w:hAnsi="Times New Roman"/>
          <w:sz w:val="24"/>
          <w:szCs w:val="24"/>
        </w:rPr>
        <w:t xml:space="preserve">В И Р І Ш И Л А:  </w:t>
      </w:r>
    </w:p>
    <w:p w:rsidR="00032045" w:rsidRDefault="00032045" w:rsidP="006D32CF">
      <w:pPr>
        <w:pStyle w:val="a5"/>
        <w:numPr>
          <w:ilvl w:val="0"/>
          <w:numId w:val="24"/>
        </w:numPr>
        <w:spacing w:after="160" w:line="256" w:lineRule="auto"/>
        <w:jc w:val="both"/>
        <w:rPr>
          <w:rFonts w:ascii="Times New Roman" w:hAnsi="Times New Roman" w:cs="Times New Roman"/>
          <w:sz w:val="24"/>
          <w:szCs w:val="24"/>
        </w:rPr>
      </w:pPr>
      <w:r>
        <w:rPr>
          <w:rFonts w:ascii="Times New Roman" w:hAnsi="Times New Roman" w:cs="Times New Roman"/>
          <w:sz w:val="24"/>
          <w:szCs w:val="24"/>
        </w:rPr>
        <w:t xml:space="preserve">Затвердити Програму </w:t>
      </w:r>
      <w:r w:rsidRPr="0049613A">
        <w:rPr>
          <w:rFonts w:ascii="Times New Roman" w:hAnsi="Times New Roman" w:cs="Times New Roman"/>
          <w:sz w:val="24"/>
          <w:szCs w:val="24"/>
        </w:rPr>
        <w:t>“</w:t>
      </w:r>
      <w:r w:rsidRPr="00B519C7">
        <w:rPr>
          <w:rFonts w:ascii="Times New Roman" w:hAnsi="Times New Roman"/>
          <w:sz w:val="24"/>
          <w:szCs w:val="24"/>
        </w:rPr>
        <w:t xml:space="preserve">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 Розвадівської сільської ради на 2026 </w:t>
      </w:r>
      <w:r w:rsidR="0024740E">
        <w:rPr>
          <w:rFonts w:ascii="Times New Roman" w:hAnsi="Times New Roman"/>
          <w:sz w:val="24"/>
          <w:szCs w:val="24"/>
        </w:rPr>
        <w:t>– 2027 роки</w:t>
      </w:r>
      <w:r w:rsidRPr="0049613A">
        <w:rPr>
          <w:rFonts w:ascii="Times New Roman" w:hAnsi="Times New Roman" w:cs="Times New Roman"/>
          <w:sz w:val="24"/>
          <w:szCs w:val="24"/>
        </w:rPr>
        <w:t xml:space="preserve">” </w:t>
      </w:r>
      <w:r>
        <w:rPr>
          <w:rFonts w:ascii="Times New Roman" w:hAnsi="Times New Roman" w:cs="Times New Roman"/>
          <w:sz w:val="24"/>
          <w:szCs w:val="24"/>
        </w:rPr>
        <w:t xml:space="preserve">(Програма додається)  </w:t>
      </w:r>
    </w:p>
    <w:p w:rsidR="00032045" w:rsidRDefault="00F253FB" w:rsidP="00032045">
      <w:pPr>
        <w:rPr>
          <w:rFonts w:ascii="Times New Roman" w:hAnsi="Times New Roman"/>
          <w:sz w:val="24"/>
          <w:szCs w:val="24"/>
        </w:rPr>
      </w:pPr>
      <w:r>
        <w:rPr>
          <w:rFonts w:ascii="Times New Roman" w:hAnsi="Times New Roman"/>
          <w:sz w:val="24"/>
          <w:szCs w:val="24"/>
        </w:rPr>
        <w:t>2</w:t>
      </w:r>
      <w:r w:rsidR="00032045">
        <w:rPr>
          <w:rFonts w:ascii="Times New Roman" w:hAnsi="Times New Roman"/>
          <w:sz w:val="24"/>
          <w:szCs w:val="24"/>
        </w:rPr>
        <w:t xml:space="preserve">.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Зобнів) </w:t>
      </w:r>
    </w:p>
    <w:p w:rsidR="00032045" w:rsidRDefault="00032045" w:rsidP="00032045">
      <w:pPr>
        <w:rPr>
          <w:rFonts w:ascii="Times New Roman" w:hAnsi="Times New Roman"/>
          <w:sz w:val="24"/>
          <w:szCs w:val="24"/>
        </w:rPr>
      </w:pPr>
      <w:r>
        <w:rPr>
          <w:rFonts w:ascii="Times New Roman" w:hAnsi="Times New Roman"/>
          <w:sz w:val="24"/>
          <w:szCs w:val="24"/>
        </w:rPr>
        <w:t xml:space="preserve"> </w:t>
      </w:r>
    </w:p>
    <w:p w:rsidR="0031311F" w:rsidRDefault="00032045" w:rsidP="00032045">
      <w:pPr>
        <w:rPr>
          <w:rFonts w:ascii="Times New Roman" w:hAnsi="Times New Roman"/>
          <w:sz w:val="24"/>
          <w:szCs w:val="24"/>
        </w:rPr>
      </w:pPr>
      <w:r>
        <w:rPr>
          <w:rFonts w:ascii="Times New Roman" w:hAnsi="Times New Roman"/>
          <w:sz w:val="24"/>
          <w:szCs w:val="24"/>
        </w:rPr>
        <w:t xml:space="preserve">  </w:t>
      </w:r>
    </w:p>
    <w:p w:rsidR="0031311F" w:rsidRDefault="0031311F" w:rsidP="00032045">
      <w:pPr>
        <w:rPr>
          <w:rFonts w:ascii="Times New Roman" w:hAnsi="Times New Roman"/>
          <w:sz w:val="24"/>
          <w:szCs w:val="24"/>
        </w:rPr>
      </w:pPr>
    </w:p>
    <w:p w:rsidR="00032045" w:rsidRPr="0031311F" w:rsidRDefault="0031311F" w:rsidP="00032045">
      <w:pPr>
        <w:rPr>
          <w:rFonts w:ascii="Times New Roman" w:hAnsi="Times New Roman"/>
          <w:b/>
          <w:sz w:val="24"/>
          <w:szCs w:val="24"/>
        </w:rPr>
      </w:pPr>
      <w:r>
        <w:rPr>
          <w:rFonts w:ascii="Times New Roman" w:hAnsi="Times New Roman"/>
          <w:sz w:val="24"/>
          <w:szCs w:val="24"/>
        </w:rPr>
        <w:t xml:space="preserve">        </w:t>
      </w:r>
      <w:r w:rsidR="00032045">
        <w:rPr>
          <w:rFonts w:ascii="Times New Roman" w:hAnsi="Times New Roman"/>
          <w:sz w:val="24"/>
          <w:szCs w:val="24"/>
        </w:rPr>
        <w:t xml:space="preserve"> </w:t>
      </w:r>
      <w:r w:rsidR="00032045" w:rsidRPr="0031311F">
        <w:rPr>
          <w:rFonts w:ascii="Times New Roman" w:hAnsi="Times New Roman"/>
          <w:b/>
          <w:sz w:val="24"/>
          <w:szCs w:val="24"/>
        </w:rPr>
        <w:t xml:space="preserve">Сільський голова                                                 </w:t>
      </w:r>
      <w:r>
        <w:rPr>
          <w:rFonts w:ascii="Times New Roman" w:hAnsi="Times New Roman"/>
          <w:b/>
          <w:sz w:val="24"/>
          <w:szCs w:val="24"/>
        </w:rPr>
        <w:t xml:space="preserve">                   </w:t>
      </w:r>
      <w:r w:rsidR="00032045" w:rsidRPr="0031311F">
        <w:rPr>
          <w:rFonts w:ascii="Times New Roman" w:hAnsi="Times New Roman"/>
          <w:b/>
          <w:sz w:val="24"/>
          <w:szCs w:val="24"/>
        </w:rPr>
        <w:t xml:space="preserve">     Роман СИДОР   </w:t>
      </w:r>
    </w:p>
    <w:p w:rsidR="00032045" w:rsidRDefault="00032045" w:rsidP="00032045">
      <w:pPr>
        <w:rPr>
          <w:rFonts w:ascii="Times New Roman" w:hAnsi="Times New Roman"/>
          <w:sz w:val="24"/>
          <w:szCs w:val="24"/>
        </w:rPr>
      </w:pPr>
    </w:p>
    <w:p w:rsidR="00032045" w:rsidRDefault="00032045" w:rsidP="00032045">
      <w:pPr>
        <w:rPr>
          <w:rFonts w:ascii="Times New Roman" w:hAnsi="Times New Roman"/>
          <w:sz w:val="24"/>
          <w:szCs w:val="24"/>
        </w:rPr>
      </w:pPr>
    </w:p>
    <w:p w:rsidR="00032045" w:rsidRDefault="00032045" w:rsidP="00032045">
      <w:pPr>
        <w:rPr>
          <w:rFonts w:ascii="Times New Roman" w:hAnsi="Times New Roman"/>
          <w:sz w:val="24"/>
          <w:szCs w:val="24"/>
        </w:rPr>
      </w:pPr>
    </w:p>
    <w:p w:rsidR="00032045" w:rsidRDefault="00032045" w:rsidP="00032045">
      <w:pPr>
        <w:rPr>
          <w:rFonts w:ascii="Times New Roman" w:hAnsi="Times New Roman"/>
          <w:sz w:val="24"/>
          <w:szCs w:val="24"/>
        </w:rPr>
      </w:pPr>
    </w:p>
    <w:p w:rsidR="00032045" w:rsidRDefault="00032045" w:rsidP="00032045">
      <w:pPr>
        <w:rPr>
          <w:rFonts w:ascii="Times New Roman" w:hAnsi="Times New Roman"/>
          <w:sz w:val="24"/>
          <w:szCs w:val="24"/>
        </w:rPr>
      </w:pPr>
    </w:p>
    <w:p w:rsidR="00032045" w:rsidRPr="00DD3D78" w:rsidRDefault="00032045" w:rsidP="00032045">
      <w:pPr>
        <w:spacing w:after="0"/>
        <w:rPr>
          <w:rFonts w:ascii="Times New Roman" w:hAnsi="Times New Roman"/>
          <w:bCs/>
          <w:sz w:val="24"/>
          <w:szCs w:val="24"/>
        </w:rPr>
      </w:pPr>
    </w:p>
    <w:p w:rsidR="00032045" w:rsidRPr="00DD3D78" w:rsidRDefault="00032045" w:rsidP="00032045">
      <w:pPr>
        <w:spacing w:after="0"/>
        <w:jc w:val="center"/>
        <w:rPr>
          <w:rFonts w:ascii="Times New Roman" w:hAnsi="Times New Roman"/>
          <w:bCs/>
          <w:sz w:val="24"/>
          <w:szCs w:val="24"/>
        </w:rPr>
      </w:pPr>
    </w:p>
    <w:p w:rsidR="00032045" w:rsidRPr="00DD3D78" w:rsidRDefault="00032045" w:rsidP="00032045">
      <w:pPr>
        <w:spacing w:after="0"/>
        <w:jc w:val="center"/>
        <w:rPr>
          <w:rFonts w:ascii="Times New Roman" w:hAnsi="Times New Roman"/>
          <w:bCs/>
          <w:sz w:val="24"/>
          <w:szCs w:val="24"/>
        </w:rPr>
      </w:pPr>
    </w:p>
    <w:p w:rsidR="00032045" w:rsidRPr="0031311F" w:rsidRDefault="0031311F" w:rsidP="00032045">
      <w:pPr>
        <w:spacing w:after="0"/>
        <w:ind w:left="2832" w:firstLine="708"/>
        <w:jc w:val="right"/>
        <w:rPr>
          <w:rFonts w:ascii="Times New Roman" w:hAnsi="Times New Roman"/>
          <w:b/>
          <w:bCs/>
          <w:sz w:val="24"/>
          <w:szCs w:val="24"/>
        </w:rPr>
      </w:pPr>
      <w:r w:rsidRPr="0031311F">
        <w:rPr>
          <w:rFonts w:ascii="Times New Roman" w:hAnsi="Times New Roman"/>
          <w:b/>
          <w:bCs/>
          <w:sz w:val="24"/>
          <w:szCs w:val="24"/>
        </w:rPr>
        <w:t>ЗАТВЕРДЖЕНО:</w:t>
      </w:r>
    </w:p>
    <w:p w:rsidR="00032045" w:rsidRPr="00035AF4" w:rsidRDefault="00032045" w:rsidP="00032045">
      <w:pPr>
        <w:spacing w:after="0"/>
        <w:ind w:left="2832" w:firstLine="708"/>
        <w:jc w:val="right"/>
        <w:rPr>
          <w:rFonts w:ascii="Times New Roman" w:hAnsi="Times New Roman"/>
          <w:bCs/>
          <w:sz w:val="24"/>
          <w:szCs w:val="24"/>
        </w:rPr>
      </w:pPr>
      <w:r>
        <w:rPr>
          <w:rFonts w:ascii="Times New Roman" w:hAnsi="Times New Roman"/>
          <w:bCs/>
          <w:sz w:val="24"/>
          <w:szCs w:val="24"/>
        </w:rPr>
        <w:t xml:space="preserve">                           </w:t>
      </w:r>
      <w:r w:rsidRPr="00035AF4">
        <w:rPr>
          <w:rFonts w:ascii="Times New Roman" w:hAnsi="Times New Roman"/>
          <w:bCs/>
          <w:sz w:val="24"/>
          <w:szCs w:val="24"/>
        </w:rPr>
        <w:t xml:space="preserve">Рішенням </w:t>
      </w:r>
      <w:r w:rsidR="00312A9A">
        <w:rPr>
          <w:rFonts w:ascii="Times New Roman" w:hAnsi="Times New Roman"/>
          <w:bCs/>
          <w:sz w:val="24"/>
          <w:szCs w:val="24"/>
        </w:rPr>
        <w:t>82</w:t>
      </w:r>
      <w:r w:rsidRPr="00035AF4">
        <w:rPr>
          <w:rFonts w:ascii="Times New Roman" w:hAnsi="Times New Roman"/>
          <w:bCs/>
          <w:sz w:val="24"/>
          <w:szCs w:val="24"/>
        </w:rPr>
        <w:t xml:space="preserve"> сесії  </w:t>
      </w:r>
    </w:p>
    <w:p w:rsidR="00032045" w:rsidRPr="00035AF4" w:rsidRDefault="00032045" w:rsidP="00032045">
      <w:pPr>
        <w:spacing w:after="0"/>
        <w:ind w:left="2832" w:firstLine="708"/>
        <w:jc w:val="right"/>
        <w:rPr>
          <w:rFonts w:ascii="Times New Roman" w:hAnsi="Times New Roman"/>
          <w:bCs/>
          <w:sz w:val="24"/>
          <w:szCs w:val="24"/>
        </w:rPr>
      </w:pPr>
      <w:r w:rsidRPr="00035AF4">
        <w:rPr>
          <w:rFonts w:ascii="Times New Roman" w:hAnsi="Times New Roman"/>
          <w:bCs/>
          <w:sz w:val="24"/>
          <w:szCs w:val="24"/>
        </w:rPr>
        <w:t>Розвадівської сільської ради</w:t>
      </w:r>
    </w:p>
    <w:p w:rsidR="00032045" w:rsidRDefault="008067B0" w:rsidP="00032045">
      <w:pPr>
        <w:spacing w:after="0"/>
        <w:ind w:left="2832" w:firstLine="708"/>
        <w:jc w:val="right"/>
        <w:rPr>
          <w:rFonts w:ascii="Times New Roman" w:hAnsi="Times New Roman"/>
          <w:bCs/>
          <w:sz w:val="24"/>
          <w:szCs w:val="24"/>
        </w:rPr>
      </w:pPr>
      <w:r>
        <w:rPr>
          <w:rFonts w:ascii="Times New Roman" w:hAnsi="Times New Roman"/>
          <w:bCs/>
          <w:sz w:val="24"/>
          <w:szCs w:val="24"/>
        </w:rPr>
        <w:t xml:space="preserve">                         №</w:t>
      </w:r>
      <w:r w:rsidR="00032045" w:rsidRPr="00035AF4">
        <w:rPr>
          <w:rFonts w:ascii="Times New Roman" w:hAnsi="Times New Roman"/>
          <w:bCs/>
          <w:sz w:val="24"/>
          <w:szCs w:val="24"/>
        </w:rPr>
        <w:t xml:space="preserve"> </w:t>
      </w:r>
      <w:r>
        <w:rPr>
          <w:rFonts w:ascii="Times New Roman" w:hAnsi="Times New Roman"/>
          <w:bCs/>
          <w:sz w:val="24"/>
          <w:szCs w:val="24"/>
        </w:rPr>
        <w:t xml:space="preserve">2526  </w:t>
      </w:r>
      <w:r w:rsidR="00032045" w:rsidRPr="00035AF4">
        <w:rPr>
          <w:rFonts w:ascii="Times New Roman" w:hAnsi="Times New Roman"/>
          <w:bCs/>
          <w:sz w:val="24"/>
          <w:szCs w:val="24"/>
        </w:rPr>
        <w:t xml:space="preserve"> від </w:t>
      </w:r>
      <w:r w:rsidR="00032045" w:rsidRPr="0049613A">
        <w:rPr>
          <w:rFonts w:ascii="Times New Roman" w:hAnsi="Times New Roman"/>
          <w:bCs/>
          <w:sz w:val="24"/>
          <w:szCs w:val="24"/>
        </w:rPr>
        <w:t>1</w:t>
      </w:r>
      <w:r w:rsidR="00032045">
        <w:rPr>
          <w:rFonts w:ascii="Times New Roman" w:hAnsi="Times New Roman"/>
          <w:bCs/>
          <w:sz w:val="24"/>
          <w:szCs w:val="24"/>
        </w:rPr>
        <w:t>7</w:t>
      </w:r>
      <w:r w:rsidR="00032045" w:rsidRPr="00035AF4">
        <w:rPr>
          <w:rFonts w:ascii="Times New Roman" w:hAnsi="Times New Roman"/>
          <w:bCs/>
          <w:sz w:val="24"/>
          <w:szCs w:val="24"/>
        </w:rPr>
        <w:t xml:space="preserve"> </w:t>
      </w:r>
      <w:r w:rsidR="00032045">
        <w:rPr>
          <w:rFonts w:ascii="Times New Roman" w:hAnsi="Times New Roman"/>
          <w:bCs/>
          <w:sz w:val="24"/>
          <w:szCs w:val="24"/>
        </w:rPr>
        <w:t>вересня</w:t>
      </w:r>
      <w:r w:rsidR="00032045" w:rsidRPr="00035AF4">
        <w:rPr>
          <w:rFonts w:ascii="Times New Roman" w:hAnsi="Times New Roman"/>
          <w:bCs/>
          <w:sz w:val="24"/>
          <w:szCs w:val="24"/>
        </w:rPr>
        <w:t xml:space="preserve"> 202</w:t>
      </w:r>
      <w:r w:rsidR="00032045">
        <w:rPr>
          <w:rFonts w:ascii="Times New Roman" w:hAnsi="Times New Roman"/>
          <w:bCs/>
          <w:sz w:val="24"/>
          <w:szCs w:val="24"/>
        </w:rPr>
        <w:t>6</w:t>
      </w:r>
      <w:r w:rsidR="00032045" w:rsidRPr="00035AF4">
        <w:rPr>
          <w:rFonts w:ascii="Times New Roman" w:hAnsi="Times New Roman"/>
          <w:bCs/>
          <w:sz w:val="24"/>
          <w:szCs w:val="24"/>
        </w:rPr>
        <w:t xml:space="preserve"> року</w:t>
      </w:r>
    </w:p>
    <w:p w:rsidR="00032045" w:rsidRDefault="00032045" w:rsidP="00032045">
      <w:pPr>
        <w:spacing w:after="0"/>
        <w:ind w:left="2832" w:firstLine="708"/>
        <w:jc w:val="right"/>
        <w:rPr>
          <w:rFonts w:ascii="Times New Roman" w:hAnsi="Times New Roman"/>
          <w:bCs/>
          <w:sz w:val="24"/>
          <w:szCs w:val="24"/>
        </w:rPr>
      </w:pPr>
    </w:p>
    <w:p w:rsidR="0031311F" w:rsidRDefault="0031311F" w:rsidP="00032045">
      <w:pPr>
        <w:spacing w:after="0"/>
        <w:ind w:left="2832" w:firstLine="708"/>
        <w:jc w:val="right"/>
        <w:rPr>
          <w:rFonts w:ascii="Times New Roman" w:hAnsi="Times New Roman"/>
          <w:bCs/>
          <w:sz w:val="24"/>
          <w:szCs w:val="24"/>
        </w:rPr>
      </w:pPr>
    </w:p>
    <w:p w:rsidR="00032045" w:rsidRDefault="00032045" w:rsidP="00032045">
      <w:pPr>
        <w:spacing w:after="0"/>
        <w:ind w:left="2832" w:firstLine="708"/>
        <w:jc w:val="right"/>
        <w:rPr>
          <w:rFonts w:ascii="Times New Roman" w:hAnsi="Times New Roman"/>
          <w:bCs/>
          <w:sz w:val="24"/>
          <w:szCs w:val="24"/>
        </w:rPr>
      </w:pPr>
      <w:r>
        <w:rPr>
          <w:rFonts w:ascii="Times New Roman" w:hAnsi="Times New Roman"/>
          <w:bCs/>
          <w:sz w:val="24"/>
          <w:szCs w:val="24"/>
        </w:rPr>
        <w:t xml:space="preserve">       </w:t>
      </w:r>
      <w:r w:rsidR="0031311F">
        <w:rPr>
          <w:rFonts w:ascii="Times New Roman" w:hAnsi="Times New Roman"/>
          <w:bCs/>
          <w:sz w:val="24"/>
          <w:szCs w:val="24"/>
        </w:rPr>
        <w:t xml:space="preserve">                         </w:t>
      </w:r>
      <w:r>
        <w:rPr>
          <w:rFonts w:ascii="Times New Roman" w:hAnsi="Times New Roman"/>
          <w:bCs/>
          <w:sz w:val="24"/>
          <w:szCs w:val="24"/>
        </w:rPr>
        <w:t xml:space="preserve">  </w:t>
      </w:r>
      <w:r w:rsidR="0031311F">
        <w:rPr>
          <w:rFonts w:ascii="Times New Roman" w:hAnsi="Times New Roman"/>
          <w:bCs/>
          <w:sz w:val="24"/>
          <w:szCs w:val="24"/>
        </w:rPr>
        <w:t>Сільський голова</w:t>
      </w:r>
      <w:r>
        <w:rPr>
          <w:rFonts w:ascii="Times New Roman" w:hAnsi="Times New Roman"/>
          <w:bCs/>
          <w:sz w:val="24"/>
          <w:szCs w:val="24"/>
        </w:rPr>
        <w:t xml:space="preserve">              Роман СИДОР</w:t>
      </w:r>
    </w:p>
    <w:p w:rsidR="00032045" w:rsidRPr="00DD3D78" w:rsidRDefault="00032045" w:rsidP="00032045">
      <w:pPr>
        <w:spacing w:after="0"/>
        <w:ind w:left="2832" w:firstLine="708"/>
        <w:rPr>
          <w:rFonts w:ascii="Times New Roman" w:hAnsi="Times New Roman"/>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rPr>
          <w:rFonts w:ascii="Times New Roman" w:hAnsi="Times New Roman"/>
          <w:b/>
          <w:bCs/>
          <w:sz w:val="24"/>
          <w:szCs w:val="24"/>
          <w:lang w:val="ru-RU"/>
        </w:rPr>
      </w:pPr>
    </w:p>
    <w:p w:rsidR="00032045" w:rsidRPr="00DD3D78" w:rsidRDefault="00032045" w:rsidP="00032045">
      <w:pPr>
        <w:spacing w:after="0"/>
        <w:jc w:val="center"/>
        <w:rPr>
          <w:rFonts w:ascii="Times New Roman" w:hAnsi="Times New Roman"/>
          <w:b/>
          <w:bCs/>
          <w:sz w:val="24"/>
          <w:szCs w:val="24"/>
          <w:lang w:val="ru-RU"/>
        </w:rPr>
      </w:pPr>
    </w:p>
    <w:p w:rsidR="00032045" w:rsidRPr="00DD3D78" w:rsidRDefault="00032045" w:rsidP="00032045">
      <w:pPr>
        <w:spacing w:after="0"/>
        <w:jc w:val="center"/>
        <w:rPr>
          <w:rFonts w:ascii="Times New Roman" w:hAnsi="Times New Roman"/>
          <w:b/>
          <w:bCs/>
          <w:sz w:val="24"/>
          <w:szCs w:val="24"/>
          <w:lang w:val="ru-RU"/>
        </w:rPr>
      </w:pPr>
    </w:p>
    <w:p w:rsidR="00032045" w:rsidRPr="00DD3D78" w:rsidRDefault="00032045" w:rsidP="00032045">
      <w:pPr>
        <w:spacing w:after="0"/>
        <w:jc w:val="center"/>
        <w:rPr>
          <w:rFonts w:ascii="Times New Roman" w:hAnsi="Times New Roman"/>
          <w:b/>
          <w:bCs/>
          <w:sz w:val="24"/>
          <w:szCs w:val="24"/>
          <w:lang w:val="ru-RU"/>
        </w:rPr>
      </w:pPr>
    </w:p>
    <w:p w:rsidR="00032045" w:rsidRPr="00DD3D78" w:rsidRDefault="00032045" w:rsidP="00032045">
      <w:pPr>
        <w:spacing w:after="0"/>
        <w:jc w:val="center"/>
        <w:rPr>
          <w:rFonts w:ascii="Times New Roman" w:hAnsi="Times New Roman"/>
          <w:b/>
          <w:bCs/>
          <w:sz w:val="24"/>
          <w:szCs w:val="24"/>
        </w:rPr>
      </w:pPr>
    </w:p>
    <w:p w:rsidR="00032045" w:rsidRPr="00EF6DA6" w:rsidRDefault="00032045" w:rsidP="00032045">
      <w:pPr>
        <w:shd w:val="clear" w:color="auto" w:fill="FFFFFF"/>
        <w:spacing w:after="0"/>
        <w:jc w:val="center"/>
        <w:outlineLvl w:val="0"/>
        <w:rPr>
          <w:rFonts w:ascii="Times New Roman" w:hAnsi="Times New Roman"/>
          <w:b/>
          <w:sz w:val="28"/>
          <w:szCs w:val="28"/>
          <w:lang w:eastAsia="ru-RU"/>
        </w:rPr>
      </w:pPr>
      <w:r>
        <w:rPr>
          <w:rFonts w:ascii="Times New Roman" w:hAnsi="Times New Roman"/>
          <w:b/>
          <w:sz w:val="28"/>
          <w:szCs w:val="28"/>
        </w:rPr>
        <w:t>ПРОГРАМА</w:t>
      </w:r>
    </w:p>
    <w:p w:rsidR="00032045" w:rsidRDefault="00032045" w:rsidP="00032045">
      <w:pPr>
        <w:shd w:val="clear" w:color="auto" w:fill="FFFFFF"/>
        <w:spacing w:after="0" w:line="240" w:lineRule="auto"/>
        <w:jc w:val="center"/>
        <w:outlineLvl w:val="0"/>
        <w:rPr>
          <w:rStyle w:val="apple-converted-space"/>
          <w:rFonts w:ascii="Times New Roman" w:hAnsi="Times New Roman"/>
          <w:b/>
          <w:sz w:val="24"/>
          <w:szCs w:val="24"/>
        </w:rPr>
      </w:pPr>
    </w:p>
    <w:p w:rsidR="00032045" w:rsidRPr="00A27743" w:rsidRDefault="00032045" w:rsidP="00032045">
      <w:pPr>
        <w:shd w:val="clear" w:color="auto" w:fill="FFFFFF"/>
        <w:spacing w:after="0" w:line="240" w:lineRule="auto"/>
        <w:jc w:val="center"/>
        <w:outlineLvl w:val="0"/>
        <w:rPr>
          <w:rFonts w:ascii="Times New Roman" w:hAnsi="Times New Roman"/>
          <w:b/>
          <w:sz w:val="28"/>
          <w:szCs w:val="28"/>
        </w:rPr>
      </w:pPr>
      <w:r w:rsidRPr="006E7341">
        <w:rPr>
          <w:rFonts w:ascii="Times New Roman" w:hAnsi="Times New Roman"/>
          <w:b/>
          <w:sz w:val="28"/>
          <w:szCs w:val="28"/>
        </w:rPr>
        <w:t>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w:t>
      </w:r>
      <w:r>
        <w:rPr>
          <w:rFonts w:ascii="Times New Roman" w:hAnsi="Times New Roman"/>
          <w:b/>
          <w:sz w:val="28"/>
          <w:szCs w:val="28"/>
        </w:rPr>
        <w:t xml:space="preserve"> Розвадівської сільської ради</w:t>
      </w:r>
      <w:r w:rsidRPr="006E7341">
        <w:rPr>
          <w:rFonts w:ascii="Times New Roman" w:hAnsi="Times New Roman"/>
          <w:b/>
          <w:sz w:val="28"/>
          <w:szCs w:val="28"/>
        </w:rPr>
        <w:t xml:space="preserve"> на 2026</w:t>
      </w:r>
      <w:r w:rsidR="0024740E">
        <w:rPr>
          <w:rFonts w:ascii="Times New Roman" w:hAnsi="Times New Roman"/>
          <w:b/>
          <w:sz w:val="28"/>
          <w:szCs w:val="28"/>
        </w:rPr>
        <w:t>-2027 роки</w:t>
      </w:r>
    </w:p>
    <w:p w:rsidR="00032045" w:rsidRPr="00DD3D78" w:rsidRDefault="00032045" w:rsidP="00032045">
      <w:pPr>
        <w:spacing w:after="0"/>
        <w:ind w:hanging="142"/>
        <w:jc w:val="center"/>
        <w:rPr>
          <w:rFonts w:ascii="Times New Roman" w:hAnsi="Times New Roman"/>
          <w:b/>
          <w:sz w:val="24"/>
          <w:szCs w:val="24"/>
        </w:rPr>
      </w:pPr>
    </w:p>
    <w:p w:rsidR="00032045" w:rsidRPr="00DD3D78" w:rsidRDefault="00032045" w:rsidP="00032045">
      <w:pPr>
        <w:shd w:val="clear" w:color="auto" w:fill="FFFFFF"/>
        <w:spacing w:after="0"/>
        <w:jc w:val="center"/>
        <w:outlineLvl w:val="0"/>
        <w:rPr>
          <w:rFonts w:ascii="Times New Roman" w:hAnsi="Times New Roman"/>
          <w:b/>
          <w:sz w:val="24"/>
          <w:szCs w:val="24"/>
          <w:lang w:val="ru-RU"/>
        </w:rPr>
      </w:pPr>
    </w:p>
    <w:p w:rsidR="00032045" w:rsidRPr="00DD3D78" w:rsidRDefault="00032045" w:rsidP="00032045">
      <w:pPr>
        <w:shd w:val="clear" w:color="auto" w:fill="FFFFFF"/>
        <w:spacing w:after="0"/>
        <w:jc w:val="center"/>
        <w:outlineLvl w:val="0"/>
        <w:rPr>
          <w:rFonts w:ascii="Times New Roman" w:hAnsi="Times New Roman"/>
          <w:b/>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Pr="00DD3D78" w:rsidRDefault="00032045" w:rsidP="00032045">
      <w:pPr>
        <w:spacing w:after="0"/>
        <w:jc w:val="center"/>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8067B0" w:rsidRDefault="008067B0" w:rsidP="00032045">
      <w:pPr>
        <w:spacing w:after="0"/>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032045" w:rsidRDefault="00032045" w:rsidP="00032045">
      <w:pPr>
        <w:spacing w:after="0"/>
        <w:rPr>
          <w:rFonts w:ascii="Times New Roman" w:hAnsi="Times New Roman"/>
          <w:b/>
          <w:bCs/>
          <w:sz w:val="24"/>
          <w:szCs w:val="24"/>
        </w:rPr>
      </w:pPr>
    </w:p>
    <w:p w:rsidR="00032045" w:rsidRPr="00DD3D78" w:rsidRDefault="00032045" w:rsidP="00032045">
      <w:pPr>
        <w:spacing w:after="0"/>
        <w:rPr>
          <w:rFonts w:ascii="Times New Roman" w:hAnsi="Times New Roman"/>
          <w:b/>
          <w:bCs/>
          <w:sz w:val="24"/>
          <w:szCs w:val="24"/>
        </w:rPr>
      </w:pPr>
    </w:p>
    <w:p w:rsidR="00032045" w:rsidRDefault="00032045" w:rsidP="00032045">
      <w:pPr>
        <w:spacing w:after="0"/>
        <w:jc w:val="center"/>
        <w:rPr>
          <w:rFonts w:ascii="Times New Roman" w:hAnsi="Times New Roman"/>
          <w:bCs/>
          <w:sz w:val="28"/>
          <w:szCs w:val="28"/>
        </w:rPr>
      </w:pPr>
      <w:r w:rsidRPr="00CB5A5F">
        <w:rPr>
          <w:rFonts w:ascii="Times New Roman" w:hAnsi="Times New Roman"/>
          <w:bCs/>
          <w:sz w:val="28"/>
          <w:szCs w:val="28"/>
        </w:rPr>
        <w:t>с.Розвадів</w:t>
      </w:r>
    </w:p>
    <w:p w:rsidR="00032045" w:rsidRPr="00B87312" w:rsidRDefault="00032045" w:rsidP="00032045">
      <w:pPr>
        <w:spacing w:after="0"/>
        <w:jc w:val="center"/>
        <w:rPr>
          <w:rStyle w:val="s1"/>
          <w:bCs/>
          <w:sz w:val="28"/>
          <w:szCs w:val="28"/>
        </w:rPr>
      </w:pPr>
      <w:r>
        <w:rPr>
          <w:rFonts w:ascii="Times New Roman" w:hAnsi="Times New Roman"/>
          <w:bCs/>
          <w:sz w:val="28"/>
          <w:szCs w:val="28"/>
        </w:rPr>
        <w:t>2026 рік</w:t>
      </w:r>
    </w:p>
    <w:p w:rsidR="00032045" w:rsidRPr="00DD3D78" w:rsidRDefault="00032045" w:rsidP="00032045">
      <w:pPr>
        <w:pStyle w:val="p17"/>
        <w:shd w:val="clear" w:color="auto" w:fill="FFFFFF"/>
        <w:jc w:val="center"/>
        <w:rPr>
          <w:color w:val="000000"/>
          <w:u w:val="single"/>
        </w:rPr>
      </w:pPr>
      <w:r w:rsidRPr="00DD3D78">
        <w:rPr>
          <w:rStyle w:val="s1"/>
          <w:b/>
          <w:bCs/>
          <w:u w:val="single"/>
        </w:rPr>
        <w:t>1. Визначення проблеми</w:t>
      </w:r>
    </w:p>
    <w:p w:rsidR="00032045" w:rsidRPr="00DD3D78" w:rsidRDefault="00032045" w:rsidP="00032045">
      <w:pPr>
        <w:pStyle w:val="p18"/>
        <w:shd w:val="clear" w:color="auto" w:fill="FFFFFF"/>
        <w:ind w:firstLine="720"/>
        <w:jc w:val="both"/>
        <w:rPr>
          <w:color w:val="000000"/>
        </w:rPr>
      </w:pPr>
      <w:r w:rsidRPr="00DD3D78">
        <w:rPr>
          <w:color w:val="000000"/>
        </w:rPr>
        <w:t>Закон України "Про автомобільні дороги" регулює відносини, пов’язані з функціонуванням та розвитком автомобільних доріг. Цим законом визначено, що автомобільні дороги поділяються на:</w:t>
      </w:r>
    </w:p>
    <w:p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загального користування державного значення;</w:t>
      </w:r>
    </w:p>
    <w:p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загального користування місцевого значення;</w:t>
      </w:r>
    </w:p>
    <w:p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міст та інших населених пунктів;</w:t>
      </w:r>
    </w:p>
    <w:p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відомчі (технологічні) автомобільні дороги;</w:t>
      </w:r>
    </w:p>
    <w:p w:rsidR="00032045" w:rsidRPr="00DD3D78" w:rsidRDefault="00032045" w:rsidP="00032045">
      <w:pPr>
        <w:pStyle w:val="p19"/>
        <w:shd w:val="clear" w:color="auto" w:fill="FFFFFF"/>
        <w:ind w:firstLine="720"/>
        <w:jc w:val="both"/>
        <w:rPr>
          <w:color w:val="000000"/>
        </w:rPr>
      </w:pPr>
      <w:r w:rsidRPr="00DD3D78">
        <w:rPr>
          <w:rStyle w:val="s3"/>
          <w:color w:val="000000"/>
        </w:rPr>
        <w:t>-​ </w:t>
      </w:r>
      <w:r w:rsidRPr="00DD3D78">
        <w:rPr>
          <w:rStyle w:val="s4"/>
          <w:color w:val="000000"/>
        </w:rPr>
        <w:t>автомобільні дороги на приватних територіях.</w:t>
      </w:r>
    </w:p>
    <w:p w:rsidR="00032045" w:rsidRPr="00DD3D78" w:rsidRDefault="00032045" w:rsidP="00032045">
      <w:pPr>
        <w:pStyle w:val="p11"/>
        <w:shd w:val="clear" w:color="auto" w:fill="FFFFFF"/>
        <w:spacing w:line="276" w:lineRule="auto"/>
        <w:ind w:firstLine="708"/>
        <w:jc w:val="both"/>
        <w:rPr>
          <w:color w:val="000000"/>
        </w:rPr>
      </w:pPr>
      <w:r w:rsidRPr="00DD3D78">
        <w:rPr>
          <w:color w:val="000000"/>
        </w:rPr>
        <w:t xml:space="preserve">Сьогодні є незадовільним експлуатаційний стан більшості доріг місцевого значення  в сільській місцевості з причин багаторічного недофінансування на проведення капітальних ремонтних робіт.  </w:t>
      </w:r>
      <w:r>
        <w:rPr>
          <w:color w:val="000000"/>
        </w:rPr>
        <w:t>О</w:t>
      </w:r>
      <w:r w:rsidRPr="00DD3D78">
        <w:rPr>
          <w:color w:val="000000"/>
        </w:rPr>
        <w:t>кремі ділянки доріг є аварійно небезпечними. На автомобільних дорогах, які проходять по територій сільської ради  функціонують  мости, які за технічними параметрами не відповідають вимогам сучасних нормативів як за вантажопідйомністю, так за габаритами проїзної частини.</w:t>
      </w:r>
    </w:p>
    <w:p w:rsidR="00032045" w:rsidRPr="00DD3D78" w:rsidRDefault="00032045" w:rsidP="00032045">
      <w:pPr>
        <w:pStyle w:val="p11"/>
        <w:shd w:val="clear" w:color="auto" w:fill="FFFFFF"/>
        <w:spacing w:line="276" w:lineRule="auto"/>
        <w:ind w:firstLine="708"/>
        <w:jc w:val="both"/>
        <w:rPr>
          <w:color w:val="000000"/>
        </w:rPr>
      </w:pPr>
      <w:r w:rsidRPr="00DD3D78">
        <w:rPr>
          <w:color w:val="000000"/>
        </w:rPr>
        <w:t>Такий стан автомобільних доріг загального користування гальмує соціально-економічний розвиток регіону, негативно впливає на розвиток галузей, створює соціальну напругу.</w:t>
      </w:r>
    </w:p>
    <w:p w:rsidR="00032045" w:rsidRPr="00DD3D78" w:rsidRDefault="00032045" w:rsidP="00032045">
      <w:pPr>
        <w:pStyle w:val="p11"/>
        <w:shd w:val="clear" w:color="auto" w:fill="FFFFFF"/>
        <w:ind w:firstLine="708"/>
        <w:jc w:val="both"/>
        <w:rPr>
          <w:color w:val="000000"/>
        </w:rPr>
      </w:pPr>
      <w:r w:rsidRPr="00DD3D78">
        <w:rPr>
          <w:color w:val="000000"/>
        </w:rPr>
        <w:t>Відповідно до статті 91 Бюджетного кодексу України, через прийняття програм кошти місцевих бюджетів можуть спрямовуватись на капітальний ремонти, реконструкцію, будівництво, експлуатаційне утримання вулиць і доріг комунальної власності, автомобільних доріг загального користування місцевого значення, а також капітальний ремонт вулиць і доріг населених пунктів та інших доріг, які є складовими автомобільних доріг державного значення.</w:t>
      </w:r>
    </w:p>
    <w:p w:rsidR="00032045" w:rsidRPr="00DD3D78" w:rsidRDefault="00032045" w:rsidP="00DB77D9">
      <w:pPr>
        <w:pStyle w:val="p17"/>
        <w:shd w:val="clear" w:color="auto" w:fill="FFFFFF"/>
        <w:ind w:firstLine="720"/>
        <w:jc w:val="center"/>
        <w:rPr>
          <w:color w:val="000000"/>
          <w:u w:val="single"/>
        </w:rPr>
      </w:pPr>
      <w:r w:rsidRPr="00DD3D78">
        <w:rPr>
          <w:rStyle w:val="s1"/>
          <w:b/>
          <w:bCs/>
          <w:u w:val="single"/>
        </w:rPr>
        <w:t>2. Мета Програми</w:t>
      </w:r>
    </w:p>
    <w:p w:rsidR="00032045" w:rsidRPr="00DD3D78" w:rsidRDefault="00032045" w:rsidP="00032045">
      <w:pPr>
        <w:pStyle w:val="p18"/>
        <w:shd w:val="clear" w:color="auto" w:fill="FFFFFF"/>
        <w:ind w:firstLine="720"/>
        <w:jc w:val="both"/>
        <w:rPr>
          <w:color w:val="000000"/>
        </w:rPr>
      </w:pPr>
      <w:r w:rsidRPr="00DD3D78">
        <w:rPr>
          <w:color w:val="000000"/>
        </w:rPr>
        <w:t xml:space="preserve">Зважаючи на незадовільний техніко-експлуатаційний стан більшості автомобільних доріг та території </w:t>
      </w:r>
      <w:r>
        <w:rPr>
          <w:color w:val="000000"/>
        </w:rPr>
        <w:t>Розвадівської</w:t>
      </w:r>
      <w:r w:rsidRPr="00DD3D78">
        <w:rPr>
          <w:color w:val="000000"/>
        </w:rPr>
        <w:t xml:space="preserve"> сільської ради, основною метою Програми є збереження у 20</w:t>
      </w:r>
      <w:r>
        <w:rPr>
          <w:color w:val="000000"/>
        </w:rPr>
        <w:t>26 році</w:t>
      </w:r>
      <w:r w:rsidRPr="00DD3D78">
        <w:rPr>
          <w:color w:val="000000"/>
        </w:rPr>
        <w:t xml:space="preserve"> існуючої мережі автомобільних доріг загального користування місцевого значення та вулиць і доріг комунальної власності, забезпечення задовільних умов руху автотранспорту й безпеки дорожнього руху.</w:t>
      </w:r>
    </w:p>
    <w:p w:rsidR="00032045" w:rsidRPr="00DD3D78" w:rsidRDefault="00032045" w:rsidP="00032045">
      <w:pPr>
        <w:pStyle w:val="p18"/>
        <w:shd w:val="clear" w:color="auto" w:fill="FFFFFF"/>
        <w:ind w:firstLine="720"/>
        <w:jc w:val="both"/>
        <w:rPr>
          <w:color w:val="000000"/>
        </w:rPr>
      </w:pPr>
      <w:r w:rsidRPr="00DD3D78">
        <w:rPr>
          <w:color w:val="000000"/>
        </w:rPr>
        <w:t>З метою недопущення розпорошення коштів місцевого бюджету, до пріоритетних напрямів під час визначення об’єктів будівництва, реконструкції, ремонту та утримання доріг віднесено:</w:t>
      </w:r>
    </w:p>
    <w:p w:rsidR="00032045" w:rsidRPr="00DD3D78" w:rsidRDefault="00032045" w:rsidP="00032045">
      <w:pPr>
        <w:pStyle w:val="p19"/>
        <w:shd w:val="clear" w:color="auto" w:fill="FFFFFF"/>
        <w:ind w:firstLine="720"/>
        <w:jc w:val="both"/>
        <w:rPr>
          <w:color w:val="000000"/>
        </w:rPr>
      </w:pPr>
      <w:r w:rsidRPr="00DD3D78">
        <w:rPr>
          <w:rStyle w:val="s3"/>
          <w:color w:val="000000"/>
        </w:rPr>
        <w:sym w:font="Symbol" w:char="F02D"/>
      </w:r>
      <w:r w:rsidRPr="00DD3D78">
        <w:rPr>
          <w:rStyle w:val="s3"/>
          <w:color w:val="000000"/>
        </w:rPr>
        <w:t>​ </w:t>
      </w:r>
      <w:r w:rsidRPr="00DD3D78">
        <w:rPr>
          <w:color w:val="000000"/>
        </w:rPr>
        <w:t>забезпечення доступності сільських територій та районного та обласного центру;</w:t>
      </w:r>
    </w:p>
    <w:p w:rsidR="00032045" w:rsidRPr="00DD3D78" w:rsidRDefault="00032045" w:rsidP="00032045">
      <w:pPr>
        <w:pStyle w:val="p19"/>
        <w:shd w:val="clear" w:color="auto" w:fill="FFFFFF"/>
        <w:ind w:firstLine="720"/>
        <w:jc w:val="both"/>
        <w:rPr>
          <w:color w:val="000000"/>
        </w:rPr>
      </w:pPr>
      <w:r w:rsidRPr="00DD3D78">
        <w:rPr>
          <w:rStyle w:val="s3"/>
          <w:color w:val="000000"/>
        </w:rPr>
        <w:sym w:font="Symbol" w:char="F02D"/>
      </w:r>
      <w:r w:rsidRPr="00DD3D78">
        <w:rPr>
          <w:rStyle w:val="s3"/>
          <w:color w:val="000000"/>
        </w:rPr>
        <w:t>​ </w:t>
      </w:r>
      <w:r w:rsidRPr="00DD3D78">
        <w:rPr>
          <w:color w:val="000000"/>
        </w:rPr>
        <w:t>забезпечення під’їзду до соціальних та культурних об’єктів;</w:t>
      </w:r>
    </w:p>
    <w:p w:rsidR="00032045" w:rsidRPr="0049613A" w:rsidRDefault="00032045" w:rsidP="00032045">
      <w:pPr>
        <w:pStyle w:val="p19"/>
        <w:shd w:val="clear" w:color="auto" w:fill="FFFFFF"/>
        <w:ind w:firstLine="720"/>
        <w:jc w:val="both"/>
        <w:rPr>
          <w:color w:val="000000"/>
          <w:lang w:val="ru-RU"/>
        </w:rPr>
      </w:pPr>
      <w:r w:rsidRPr="00DD3D78">
        <w:rPr>
          <w:rStyle w:val="s3"/>
          <w:color w:val="000000"/>
        </w:rPr>
        <w:sym w:font="Symbol" w:char="F02D"/>
      </w:r>
      <w:r w:rsidRPr="00DD3D78">
        <w:rPr>
          <w:rStyle w:val="s3"/>
          <w:color w:val="000000"/>
        </w:rPr>
        <w:t>​ </w:t>
      </w:r>
      <w:r w:rsidRPr="00DD3D78">
        <w:rPr>
          <w:color w:val="000000"/>
        </w:rPr>
        <w:t>співфінансування проектів міжнародної технічної допомоги</w:t>
      </w:r>
      <w:r w:rsidRPr="0049613A">
        <w:rPr>
          <w:color w:val="000000"/>
          <w:lang w:val="ru-RU"/>
        </w:rPr>
        <w:t>;</w:t>
      </w:r>
    </w:p>
    <w:p w:rsidR="00032045" w:rsidRPr="00F3735E" w:rsidRDefault="00032045" w:rsidP="00032045">
      <w:pPr>
        <w:pStyle w:val="p19"/>
        <w:shd w:val="clear" w:color="auto" w:fill="FFFFFF"/>
        <w:ind w:left="720"/>
        <w:jc w:val="both"/>
        <w:rPr>
          <w:color w:val="000000"/>
        </w:rPr>
      </w:pPr>
      <w:r>
        <w:rPr>
          <w:color w:val="000000"/>
        </w:rPr>
        <w:lastRenderedPageBreak/>
        <w:t xml:space="preserve"> -встановлення дорожніх знаків.</w:t>
      </w:r>
    </w:p>
    <w:p w:rsidR="00032045" w:rsidRDefault="00032045" w:rsidP="00032045">
      <w:pPr>
        <w:pStyle w:val="p18"/>
        <w:shd w:val="clear" w:color="auto" w:fill="FFFFFF"/>
        <w:ind w:firstLine="720"/>
        <w:jc w:val="both"/>
        <w:rPr>
          <w:color w:val="000000"/>
        </w:rPr>
      </w:pPr>
      <w:r w:rsidRPr="00DD3D78">
        <w:rPr>
          <w:color w:val="000000"/>
        </w:rPr>
        <w:t>Підвищення ролі місцевих громад у плануванні ремонтних робіт на дорогах загального користування місцевого значення, комунальних дорогах населених пунктів, контроль за ефективністю використаних коштів та якістю робіт.</w:t>
      </w:r>
    </w:p>
    <w:p w:rsidR="00032045" w:rsidRPr="00A27743" w:rsidRDefault="00032045" w:rsidP="00032045">
      <w:pPr>
        <w:pStyle w:val="p18"/>
        <w:shd w:val="clear" w:color="auto" w:fill="FFFFFF"/>
        <w:ind w:firstLine="720"/>
        <w:jc w:val="center"/>
        <w:rPr>
          <w:b/>
          <w:color w:val="000000"/>
          <w:u w:val="single"/>
        </w:rPr>
      </w:pPr>
      <w:r>
        <w:rPr>
          <w:b/>
          <w:color w:val="000000"/>
          <w:u w:val="single"/>
        </w:rPr>
        <w:t xml:space="preserve">3.Завдання програми </w:t>
      </w:r>
    </w:p>
    <w:p w:rsidR="00032045" w:rsidRDefault="00032045" w:rsidP="00032045">
      <w:pPr>
        <w:pStyle w:val="p18"/>
        <w:shd w:val="clear" w:color="auto" w:fill="FFFFFF"/>
        <w:ind w:firstLine="720"/>
        <w:jc w:val="both"/>
        <w:rPr>
          <w:rStyle w:val="t286pc"/>
        </w:rPr>
      </w:pPr>
      <w:r w:rsidRPr="002D7E75">
        <w:rPr>
          <w:rStyle w:val="t286pc"/>
        </w:rPr>
        <w:t>Фінансування розробки проектно-кошторисної документації, проведення експертиз, техніко-економічного обґрунтування (ТЕО) та безпосередня реалізація (будівництво, реконструкція) інвестиційних проектів у дорожньому господарстві</w:t>
      </w:r>
      <w:r w:rsidR="0024740E">
        <w:rPr>
          <w:rStyle w:val="t286pc"/>
          <w:rFonts w:ascii="Arial" w:hAnsi="Arial" w:cs="Arial"/>
        </w:rPr>
        <w:t>,</w:t>
      </w:r>
      <w:r w:rsidR="0024740E">
        <w:rPr>
          <w:rStyle w:val="t286pc"/>
        </w:rPr>
        <w:t>а саме:</w:t>
      </w:r>
    </w:p>
    <w:p w:rsidR="0024740E" w:rsidRDefault="0024740E" w:rsidP="00032045">
      <w:pPr>
        <w:pStyle w:val="p18"/>
        <w:shd w:val="clear" w:color="auto" w:fill="FFFFFF"/>
        <w:ind w:firstLine="720"/>
        <w:jc w:val="both"/>
        <w:rPr>
          <w:rStyle w:val="t286pc"/>
        </w:rPr>
      </w:pPr>
      <w:r>
        <w:rPr>
          <w:rStyle w:val="t286pc"/>
        </w:rPr>
        <w:t>- Капітальний ремонт дороги комунальної власності по вулиці Шевченка в с. Верин Розвадівської сільської ради Стрийського району Львівської області – 12 409 200,00грн</w:t>
      </w:r>
    </w:p>
    <w:p w:rsidR="0024740E" w:rsidRPr="0024740E" w:rsidRDefault="0024740E" w:rsidP="0024740E">
      <w:pPr>
        <w:pStyle w:val="p18"/>
        <w:shd w:val="clear" w:color="auto" w:fill="FFFFFF"/>
        <w:ind w:firstLine="720"/>
        <w:jc w:val="both"/>
        <w:rPr>
          <w:color w:val="000000"/>
        </w:rPr>
      </w:pPr>
      <w:r>
        <w:rPr>
          <w:rStyle w:val="t286pc"/>
        </w:rPr>
        <w:t xml:space="preserve">- Капітальний ремонт дороги по вулиці </w:t>
      </w:r>
      <w:r w:rsidR="00DB77D9">
        <w:rPr>
          <w:rStyle w:val="t286pc"/>
        </w:rPr>
        <w:t xml:space="preserve">Ювілейна </w:t>
      </w:r>
      <w:r>
        <w:rPr>
          <w:rStyle w:val="t286pc"/>
        </w:rPr>
        <w:t xml:space="preserve"> в с. </w:t>
      </w:r>
      <w:r w:rsidR="00DB77D9">
        <w:rPr>
          <w:rStyle w:val="t286pc"/>
        </w:rPr>
        <w:t>Київець</w:t>
      </w:r>
      <w:r>
        <w:rPr>
          <w:rStyle w:val="t286pc"/>
        </w:rPr>
        <w:t xml:space="preserve"> Розвадівської сільської ради Стрийського району Львівської області </w:t>
      </w:r>
      <w:r w:rsidR="00DB77D9">
        <w:rPr>
          <w:rStyle w:val="t286pc"/>
        </w:rPr>
        <w:t xml:space="preserve">(коригування) </w:t>
      </w:r>
      <w:r>
        <w:rPr>
          <w:rStyle w:val="t286pc"/>
        </w:rPr>
        <w:t xml:space="preserve">– </w:t>
      </w:r>
      <w:r w:rsidR="00DB77D9">
        <w:rPr>
          <w:rStyle w:val="t286pc"/>
        </w:rPr>
        <w:t>10 811 700,00грн.</w:t>
      </w:r>
    </w:p>
    <w:p w:rsidR="0024740E" w:rsidRPr="0024740E" w:rsidRDefault="0024740E" w:rsidP="00032045">
      <w:pPr>
        <w:pStyle w:val="p18"/>
        <w:shd w:val="clear" w:color="auto" w:fill="FFFFFF"/>
        <w:ind w:firstLine="720"/>
        <w:jc w:val="both"/>
        <w:rPr>
          <w:color w:val="000000"/>
        </w:rPr>
      </w:pPr>
    </w:p>
    <w:p w:rsidR="00032045" w:rsidRPr="00DD3D78" w:rsidRDefault="00032045" w:rsidP="00032045">
      <w:pPr>
        <w:pStyle w:val="p17"/>
        <w:shd w:val="clear" w:color="auto" w:fill="FFFFFF"/>
        <w:ind w:firstLine="720"/>
        <w:jc w:val="center"/>
        <w:rPr>
          <w:color w:val="000000"/>
          <w:u w:val="single"/>
        </w:rPr>
      </w:pPr>
      <w:r>
        <w:rPr>
          <w:rStyle w:val="s1"/>
          <w:b/>
          <w:bCs/>
          <w:u w:val="single"/>
        </w:rPr>
        <w:t>4</w:t>
      </w:r>
      <w:r w:rsidRPr="00DD3D78">
        <w:rPr>
          <w:rStyle w:val="s1"/>
          <w:b/>
          <w:bCs/>
          <w:u w:val="single"/>
        </w:rPr>
        <w:t>. Відповідальні виконавці Програми</w:t>
      </w:r>
    </w:p>
    <w:p w:rsidR="00032045" w:rsidRPr="00DD3D78" w:rsidRDefault="00032045" w:rsidP="00032045">
      <w:pPr>
        <w:pStyle w:val="p18"/>
        <w:shd w:val="clear" w:color="auto" w:fill="FFFFFF"/>
        <w:ind w:firstLine="720"/>
        <w:jc w:val="both"/>
        <w:rPr>
          <w:color w:val="000000"/>
        </w:rPr>
      </w:pPr>
      <w:r w:rsidRPr="00DD3D78">
        <w:rPr>
          <w:color w:val="000000"/>
        </w:rPr>
        <w:t xml:space="preserve">Відповідальним виконавцем Програми є комісія </w:t>
      </w:r>
      <w:r>
        <w:t>з питань фінансів, бюджету, планування, соціально-економічного розвитку, інвестицій, міжнародного співробітництва та регуляторних актів (А. Зобнів)</w:t>
      </w:r>
      <w:r w:rsidRPr="00DD3D78">
        <w:rPr>
          <w:color w:val="000000"/>
        </w:rPr>
        <w:t>.</w:t>
      </w:r>
    </w:p>
    <w:p w:rsidR="00032045" w:rsidRPr="00DD3D78" w:rsidRDefault="00032045" w:rsidP="00032045">
      <w:pPr>
        <w:pStyle w:val="p18"/>
        <w:shd w:val="clear" w:color="auto" w:fill="FFFFFF"/>
        <w:ind w:firstLine="720"/>
        <w:jc w:val="both"/>
        <w:rPr>
          <w:color w:val="000000"/>
        </w:rPr>
      </w:pPr>
      <w:r w:rsidRPr="00DD3D78">
        <w:rPr>
          <w:color w:val="000000"/>
        </w:rPr>
        <w:t xml:space="preserve">Відповідальним виконавцем у частині забезпечення робіт із будівництва, реконструкції, ремонту та утримання доріг загального користування місцевого значення та  вулиць і доріг комунальної власності є їх балансоутримувачі – Служба автомобільних доріг у Львівській області та </w:t>
      </w:r>
      <w:r>
        <w:rPr>
          <w:color w:val="000000"/>
        </w:rPr>
        <w:t xml:space="preserve">Розвадівська </w:t>
      </w:r>
      <w:r w:rsidRPr="00DD3D78">
        <w:rPr>
          <w:color w:val="000000"/>
        </w:rPr>
        <w:t>сільська рада.</w:t>
      </w:r>
    </w:p>
    <w:p w:rsidR="00032045" w:rsidRPr="00DD3D78" w:rsidRDefault="00032045" w:rsidP="00DB77D9">
      <w:pPr>
        <w:pStyle w:val="p17"/>
        <w:shd w:val="clear" w:color="auto" w:fill="FFFFFF"/>
        <w:ind w:left="2112" w:firstLine="720"/>
        <w:rPr>
          <w:color w:val="000000"/>
          <w:u w:val="single"/>
        </w:rPr>
      </w:pPr>
      <w:r>
        <w:rPr>
          <w:rStyle w:val="s1"/>
          <w:b/>
          <w:bCs/>
          <w:u w:val="single"/>
        </w:rPr>
        <w:t>5</w:t>
      </w:r>
      <w:r w:rsidRPr="00DD3D78">
        <w:rPr>
          <w:rStyle w:val="s1"/>
          <w:b/>
          <w:bCs/>
          <w:u w:val="single"/>
        </w:rPr>
        <w:t>. Фінансування Програми</w:t>
      </w:r>
    </w:p>
    <w:p w:rsidR="00032045" w:rsidRPr="00DD3D78" w:rsidRDefault="00032045" w:rsidP="00032045">
      <w:pPr>
        <w:pStyle w:val="p11"/>
        <w:shd w:val="clear" w:color="auto" w:fill="FFFFFF"/>
        <w:jc w:val="both"/>
        <w:rPr>
          <w:color w:val="000000"/>
        </w:rPr>
      </w:pPr>
      <w:r w:rsidRPr="00DD3D78">
        <w:rPr>
          <w:color w:val="000000"/>
        </w:rPr>
        <w:t>4.1. Фінансування Програми здійснюватиметься за рахунок  бюджету  сільської рад</w:t>
      </w:r>
      <w:r>
        <w:rPr>
          <w:color w:val="000000"/>
        </w:rPr>
        <w:t>и</w:t>
      </w:r>
      <w:r w:rsidRPr="00DD3D78">
        <w:rPr>
          <w:color w:val="000000"/>
        </w:rPr>
        <w:t>, балансоутримувачів доріг так і в частині</w:t>
      </w:r>
      <w:r>
        <w:rPr>
          <w:color w:val="000000"/>
        </w:rPr>
        <w:t xml:space="preserve"> спів</w:t>
      </w:r>
      <w:r w:rsidRPr="00DD3D78">
        <w:rPr>
          <w:color w:val="000000"/>
        </w:rPr>
        <w:t>фінансування ними цих об’єктів на договірних засадах, а також інших джерел, не заборонених чинним законодавством. Обсяги фінансових ресурсів на реалізацію Програми, у разі потреби, протягом року можуть уточнюватися.</w:t>
      </w:r>
    </w:p>
    <w:p w:rsidR="00032045" w:rsidRDefault="00032045" w:rsidP="00032045">
      <w:pPr>
        <w:pStyle w:val="p21"/>
        <w:shd w:val="clear" w:color="auto" w:fill="FFFFFF"/>
        <w:jc w:val="both"/>
        <w:rPr>
          <w:rStyle w:val="s4"/>
          <w:color w:val="000000"/>
        </w:rPr>
      </w:pPr>
      <w:r w:rsidRPr="00DD3D78">
        <w:rPr>
          <w:rStyle w:val="s4"/>
          <w:color w:val="000000"/>
        </w:rPr>
        <w:t>4.</w:t>
      </w:r>
      <w:r>
        <w:rPr>
          <w:rStyle w:val="s4"/>
          <w:color w:val="000000"/>
        </w:rPr>
        <w:t>2</w:t>
      </w:r>
      <w:r w:rsidRPr="00DD3D78">
        <w:rPr>
          <w:rStyle w:val="s4"/>
          <w:color w:val="000000"/>
        </w:rPr>
        <w:t xml:space="preserve">. Головним розпорядником коштів місцевого бюджету на будівництво, реконструкцію, ремонт та утримання автомобільних доріг загального користування місцевого значення виступає </w:t>
      </w:r>
      <w:r>
        <w:rPr>
          <w:rStyle w:val="s4"/>
          <w:color w:val="000000"/>
        </w:rPr>
        <w:t xml:space="preserve">Розвадівська </w:t>
      </w:r>
      <w:r w:rsidRPr="00DD3D78">
        <w:rPr>
          <w:rStyle w:val="s4"/>
          <w:color w:val="000000"/>
        </w:rPr>
        <w:t>сільська рада</w:t>
      </w:r>
      <w:r>
        <w:rPr>
          <w:rStyle w:val="s4"/>
          <w:color w:val="000000"/>
        </w:rPr>
        <w:t>.</w:t>
      </w:r>
    </w:p>
    <w:p w:rsidR="0024740E" w:rsidRDefault="00032045" w:rsidP="00DB77D9">
      <w:pPr>
        <w:pStyle w:val="p21"/>
        <w:shd w:val="clear" w:color="auto" w:fill="FFFFFF"/>
        <w:spacing w:before="0" w:beforeAutospacing="0" w:after="0" w:afterAutospacing="0"/>
        <w:jc w:val="both"/>
      </w:pPr>
      <w:r>
        <w:rPr>
          <w:rStyle w:val="s4"/>
          <w:color w:val="000000"/>
        </w:rPr>
        <w:t xml:space="preserve">4.3. </w:t>
      </w:r>
      <w:r>
        <w:t>Загальний обсяг фінансування Програми у 2026</w:t>
      </w:r>
      <w:r w:rsidR="0024740E">
        <w:t>-2027  роки</w:t>
      </w:r>
      <w:r>
        <w:t xml:space="preserve"> складає </w:t>
      </w:r>
      <w:r w:rsidR="0024740E">
        <w:t>23 220 900</w:t>
      </w:r>
      <w:r w:rsidRPr="00E9722F">
        <w:t>,00</w:t>
      </w:r>
      <w:r w:rsidR="00DB77D9">
        <w:t xml:space="preserve"> грн</w:t>
      </w:r>
    </w:p>
    <w:p w:rsidR="00032045" w:rsidRPr="00EF6DA6" w:rsidRDefault="00DB77D9" w:rsidP="00DB77D9">
      <w:pPr>
        <w:pStyle w:val="p21"/>
        <w:shd w:val="clear" w:color="auto" w:fill="FFFFFF"/>
        <w:spacing w:before="0" w:beforeAutospacing="0" w:after="0" w:afterAutospacing="0"/>
        <w:jc w:val="both"/>
        <w:rPr>
          <w:color w:val="000000"/>
        </w:rPr>
      </w:pPr>
      <w:r>
        <w:t xml:space="preserve">       </w:t>
      </w:r>
      <w:r w:rsidR="0024740E">
        <w:t>( 2026 рік</w:t>
      </w:r>
      <w:r>
        <w:t xml:space="preserve"> </w:t>
      </w:r>
      <w:r w:rsidR="0024740E">
        <w:t>-</w:t>
      </w:r>
      <w:r>
        <w:t xml:space="preserve"> </w:t>
      </w:r>
      <w:r w:rsidR="0024740E">
        <w:t>8 340 000,00грн;   2027</w:t>
      </w:r>
      <w:r>
        <w:t xml:space="preserve"> </w:t>
      </w:r>
      <w:r w:rsidR="0024740E">
        <w:t>рік</w:t>
      </w:r>
      <w:r>
        <w:t xml:space="preserve"> </w:t>
      </w:r>
      <w:r w:rsidR="0024740E">
        <w:t>-</w:t>
      </w:r>
      <w:r>
        <w:t xml:space="preserve"> </w:t>
      </w:r>
      <w:r w:rsidR="0024740E">
        <w:t>14 880 900,00грн.)</w:t>
      </w:r>
    </w:p>
    <w:p w:rsidR="00032045" w:rsidRPr="00DD3D78" w:rsidRDefault="00032045" w:rsidP="00032045">
      <w:pPr>
        <w:pStyle w:val="p11"/>
        <w:shd w:val="clear" w:color="auto" w:fill="FFFFFF"/>
        <w:ind w:left="2124" w:firstLine="708"/>
        <w:jc w:val="both"/>
        <w:rPr>
          <w:rStyle w:val="s5"/>
          <w:b/>
          <w:bCs/>
        </w:rPr>
      </w:pPr>
      <w:r w:rsidRPr="00A27743">
        <w:rPr>
          <w:color w:val="000000"/>
          <w:u w:val="single"/>
        </w:rPr>
        <w:t>6.</w:t>
      </w:r>
      <w:r w:rsidRPr="00DD3D78">
        <w:rPr>
          <w:color w:val="000000"/>
          <w:u w:val="single"/>
        </w:rPr>
        <w:t xml:space="preserve"> </w:t>
      </w:r>
      <w:r w:rsidRPr="00DD3D78">
        <w:rPr>
          <w:rStyle w:val="s5"/>
          <w:b/>
          <w:bCs/>
          <w:u w:val="single"/>
        </w:rPr>
        <w:t>Очікуваний результат реалізації Програми</w:t>
      </w:r>
    </w:p>
    <w:p w:rsidR="00032045" w:rsidRPr="00DD3D78" w:rsidRDefault="00032045" w:rsidP="00032045">
      <w:pPr>
        <w:pStyle w:val="p18"/>
        <w:shd w:val="clear" w:color="auto" w:fill="FFFFFF"/>
        <w:spacing w:before="0" w:beforeAutospacing="0" w:after="0" w:afterAutospacing="0"/>
        <w:ind w:firstLine="720"/>
        <w:jc w:val="both"/>
        <w:rPr>
          <w:color w:val="000000"/>
        </w:rPr>
      </w:pPr>
      <w:r w:rsidRPr="00DD3D78">
        <w:rPr>
          <w:color w:val="000000"/>
        </w:rPr>
        <w:t>Виконання Програми забезпечить:</w:t>
      </w:r>
    </w:p>
    <w:p w:rsidR="00032045" w:rsidRPr="00DD3D78" w:rsidRDefault="00032045" w:rsidP="00032045">
      <w:pPr>
        <w:pStyle w:val="p18"/>
        <w:shd w:val="clear" w:color="auto" w:fill="FFFFFF"/>
        <w:spacing w:before="0" w:beforeAutospacing="0" w:after="0" w:afterAutospacing="0"/>
        <w:ind w:firstLine="720"/>
        <w:jc w:val="both"/>
        <w:rPr>
          <w:color w:val="000000"/>
        </w:rPr>
      </w:pPr>
      <w:r w:rsidRPr="00DD3D78">
        <w:rPr>
          <w:rStyle w:val="s4"/>
          <w:color w:val="000000"/>
        </w:rPr>
        <w:t xml:space="preserve">- збереження існуючої мережі доріг загального користування місцевого значення та вулиць і доріг комунальної власності від руйнування, своєчасне виконання </w:t>
      </w:r>
      <w:r>
        <w:rPr>
          <w:rStyle w:val="s4"/>
          <w:color w:val="000000"/>
        </w:rPr>
        <w:t>капітального</w:t>
      </w:r>
      <w:r w:rsidRPr="00DD3D78">
        <w:rPr>
          <w:rStyle w:val="s4"/>
          <w:color w:val="000000"/>
        </w:rPr>
        <w:t xml:space="preserve"> ремонту та виконання заходів з безпеки дорожнього руху;</w:t>
      </w:r>
    </w:p>
    <w:p w:rsidR="00032045" w:rsidRPr="00DD3D78" w:rsidRDefault="00032045" w:rsidP="00032045">
      <w:pPr>
        <w:pStyle w:val="p21"/>
        <w:shd w:val="clear" w:color="auto" w:fill="FFFFFF"/>
        <w:spacing w:before="0" w:beforeAutospacing="0" w:after="0" w:afterAutospacing="0"/>
        <w:jc w:val="both"/>
        <w:rPr>
          <w:color w:val="000000"/>
        </w:rPr>
      </w:pPr>
      <w:r w:rsidRPr="00DD3D78">
        <w:rPr>
          <w:rStyle w:val="s4"/>
          <w:color w:val="000000"/>
        </w:rPr>
        <w:t>- ліквідацію незадовільних умов руху автотранспорту, у тому числі маршрутів загального користування;</w:t>
      </w:r>
    </w:p>
    <w:p w:rsidR="00032045" w:rsidRPr="00DD3D78" w:rsidRDefault="00032045" w:rsidP="00032045">
      <w:pPr>
        <w:pStyle w:val="p21"/>
        <w:shd w:val="clear" w:color="auto" w:fill="FFFFFF"/>
        <w:spacing w:before="0" w:beforeAutospacing="0" w:after="0" w:afterAutospacing="0"/>
        <w:jc w:val="both"/>
        <w:rPr>
          <w:color w:val="000000"/>
        </w:rPr>
      </w:pPr>
      <w:r w:rsidRPr="00DD3D78">
        <w:rPr>
          <w:rStyle w:val="s4"/>
          <w:color w:val="000000"/>
        </w:rPr>
        <w:t>- покращення транспортного, пішохідного сполучення та безпеки дорожнього руху;</w:t>
      </w:r>
    </w:p>
    <w:p w:rsidR="00032045" w:rsidRPr="00DD3D78" w:rsidRDefault="00032045" w:rsidP="00032045">
      <w:pPr>
        <w:pStyle w:val="p11"/>
        <w:shd w:val="clear" w:color="auto" w:fill="FFFFFF"/>
        <w:spacing w:before="0" w:beforeAutospacing="0" w:after="0" w:afterAutospacing="0"/>
        <w:jc w:val="both"/>
        <w:rPr>
          <w:color w:val="000000"/>
        </w:rPr>
      </w:pPr>
      <w:r w:rsidRPr="00DD3D78">
        <w:rPr>
          <w:color w:val="000000"/>
        </w:rPr>
        <w:t>- створення умов доступності сільських територій районного та обласного центру;</w:t>
      </w:r>
    </w:p>
    <w:p w:rsidR="00032045" w:rsidRPr="00DD3D78" w:rsidRDefault="00032045" w:rsidP="00032045">
      <w:pPr>
        <w:pStyle w:val="p21"/>
        <w:shd w:val="clear" w:color="auto" w:fill="FFFFFF"/>
        <w:spacing w:before="0" w:beforeAutospacing="0" w:after="0" w:afterAutospacing="0"/>
        <w:jc w:val="both"/>
        <w:rPr>
          <w:color w:val="000000"/>
        </w:rPr>
      </w:pPr>
      <w:r w:rsidRPr="00DD3D78">
        <w:rPr>
          <w:rStyle w:val="s4"/>
          <w:color w:val="000000"/>
        </w:rPr>
        <w:lastRenderedPageBreak/>
        <w:t>- проведення ремонтних робіт на об’єктах, віднесених до проектів комплексного інфраструктурного розвитку територій, соціально важливих проектів, співфінансування міжнародних проектів;</w:t>
      </w:r>
    </w:p>
    <w:p w:rsidR="00032045" w:rsidRPr="00DD3D78" w:rsidRDefault="00032045" w:rsidP="00032045">
      <w:pPr>
        <w:pStyle w:val="p21"/>
        <w:shd w:val="clear" w:color="auto" w:fill="FFFFFF"/>
        <w:spacing w:before="0" w:beforeAutospacing="0" w:after="0" w:afterAutospacing="0"/>
        <w:jc w:val="both"/>
        <w:rPr>
          <w:color w:val="000000"/>
        </w:rPr>
      </w:pPr>
      <w:r w:rsidRPr="00DD3D78">
        <w:rPr>
          <w:rStyle w:val="s4"/>
          <w:color w:val="000000"/>
        </w:rPr>
        <w:t>- ефективне використання наявних коштів та підвищення якості робіт, що виконуються, у тому числі шляхом упровадження нових матеріалів та технологій.</w:t>
      </w:r>
    </w:p>
    <w:p w:rsidR="00032045" w:rsidRPr="00DD3D78" w:rsidRDefault="00032045" w:rsidP="00032045">
      <w:pPr>
        <w:pStyle w:val="p7"/>
        <w:shd w:val="clear" w:color="auto" w:fill="FFFFFF"/>
        <w:jc w:val="both"/>
        <w:rPr>
          <w:color w:val="000000"/>
        </w:rPr>
      </w:pPr>
      <w:r w:rsidRPr="00DD3D78">
        <w:rPr>
          <w:rStyle w:val="s5"/>
          <w:b/>
          <w:bCs/>
          <w:u w:val="single"/>
        </w:rPr>
        <w:t>Висновок :</w:t>
      </w:r>
    </w:p>
    <w:p w:rsidR="00032045" w:rsidRPr="0049613A" w:rsidRDefault="00032045" w:rsidP="00DB77D9">
      <w:pPr>
        <w:pStyle w:val="p6"/>
        <w:shd w:val="clear" w:color="auto" w:fill="FFFFFF"/>
        <w:ind w:firstLine="708"/>
        <w:jc w:val="both"/>
        <w:rPr>
          <w:color w:val="000000"/>
        </w:rPr>
      </w:pPr>
      <w:r w:rsidRPr="00DD3D78">
        <w:rPr>
          <w:color w:val="000000"/>
        </w:rPr>
        <w:t>Програма є необхідною для забезпечення ремонту та утримання автомобільних доріг місцевого значення, вулиць і доріг комунальної власності. Доцільність заходів є обґрунтованими.</w:t>
      </w:r>
    </w:p>
    <w:p w:rsidR="00032045" w:rsidRPr="00DD3D78" w:rsidRDefault="00032045" w:rsidP="00032045">
      <w:pPr>
        <w:shd w:val="clear" w:color="auto" w:fill="FFFFFF"/>
        <w:tabs>
          <w:tab w:val="left" w:pos="3720"/>
          <w:tab w:val="center" w:pos="5096"/>
        </w:tabs>
        <w:spacing w:before="100" w:beforeAutospacing="1" w:after="100" w:afterAutospacing="1"/>
        <w:ind w:left="554"/>
        <w:jc w:val="center"/>
        <w:rPr>
          <w:rFonts w:ascii="Times New Roman" w:hAnsi="Times New Roman"/>
          <w:sz w:val="24"/>
          <w:szCs w:val="24"/>
          <w:lang w:eastAsia="uk-UA"/>
        </w:rPr>
      </w:pPr>
      <w:r w:rsidRPr="00DD3D78">
        <w:rPr>
          <w:rFonts w:ascii="Times New Roman" w:hAnsi="Times New Roman"/>
          <w:b/>
          <w:bCs/>
          <w:sz w:val="24"/>
          <w:szCs w:val="24"/>
          <w:lang w:eastAsia="uk-UA"/>
        </w:rPr>
        <w:t>Паспорт Програми</w:t>
      </w:r>
    </w:p>
    <w:p w:rsidR="00032045" w:rsidRDefault="00032045" w:rsidP="00032045">
      <w:pPr>
        <w:shd w:val="clear" w:color="auto" w:fill="FFFFFF"/>
        <w:spacing w:after="0" w:line="240" w:lineRule="auto"/>
        <w:jc w:val="center"/>
        <w:outlineLvl w:val="0"/>
        <w:rPr>
          <w:rFonts w:ascii="Times New Roman" w:hAnsi="Times New Roman"/>
          <w:b/>
          <w:sz w:val="28"/>
          <w:szCs w:val="28"/>
        </w:rPr>
      </w:pPr>
      <w:r w:rsidRPr="006E7341">
        <w:rPr>
          <w:rFonts w:ascii="Times New Roman" w:hAnsi="Times New Roman"/>
          <w:b/>
          <w:sz w:val="28"/>
          <w:szCs w:val="28"/>
        </w:rPr>
        <w:t xml:space="preserve">Підготовка та реалізація публічних інвестиційних проектів / програм публічних інвестицій за рахунок коштів місцевого бюджету в галузі дорожнього господарства </w:t>
      </w:r>
      <w:r>
        <w:rPr>
          <w:rFonts w:ascii="Times New Roman" w:hAnsi="Times New Roman"/>
          <w:b/>
          <w:sz w:val="28"/>
          <w:szCs w:val="28"/>
        </w:rPr>
        <w:t xml:space="preserve">Розвадівської сільської ради </w:t>
      </w:r>
      <w:r w:rsidRPr="006E7341">
        <w:rPr>
          <w:rFonts w:ascii="Times New Roman" w:hAnsi="Times New Roman"/>
          <w:b/>
          <w:sz w:val="28"/>
          <w:szCs w:val="28"/>
        </w:rPr>
        <w:t>на 2026</w:t>
      </w:r>
      <w:r w:rsidR="0024740E">
        <w:rPr>
          <w:rFonts w:ascii="Times New Roman" w:hAnsi="Times New Roman"/>
          <w:b/>
          <w:sz w:val="28"/>
          <w:szCs w:val="28"/>
        </w:rPr>
        <w:t>-2027 роки</w:t>
      </w:r>
    </w:p>
    <w:p w:rsidR="00032045" w:rsidRPr="00E9722F" w:rsidRDefault="00032045" w:rsidP="00032045">
      <w:pPr>
        <w:shd w:val="clear" w:color="auto" w:fill="FFFFFF"/>
        <w:spacing w:after="0" w:line="240" w:lineRule="auto"/>
        <w:jc w:val="center"/>
        <w:outlineLvl w:val="0"/>
        <w:rPr>
          <w:rFonts w:ascii="Times New Roman" w:hAnsi="Times New Roman"/>
          <w:b/>
          <w:sz w:val="28"/>
          <w:szCs w:val="28"/>
        </w:rPr>
      </w:pPr>
    </w:p>
    <w:tbl>
      <w:tblPr>
        <w:tblW w:w="0" w:type="auto"/>
        <w:tblLook w:val="00A0"/>
      </w:tblPr>
      <w:tblGrid>
        <w:gridCol w:w="674"/>
        <w:gridCol w:w="3089"/>
        <w:gridCol w:w="5416"/>
      </w:tblGrid>
      <w:tr w:rsidR="00032045" w:rsidRPr="00DD3D78"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1.</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Ініціатор розроблення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Pr>
                <w:rFonts w:ascii="Times New Roman" w:hAnsi="Times New Roman"/>
                <w:sz w:val="24"/>
                <w:szCs w:val="24"/>
                <w:lang w:eastAsia="uk-UA"/>
              </w:rPr>
              <w:t>Розвадівська</w:t>
            </w:r>
            <w:r w:rsidRPr="00DD3D78">
              <w:rPr>
                <w:rFonts w:ascii="Times New Roman" w:hAnsi="Times New Roman"/>
                <w:sz w:val="24"/>
                <w:szCs w:val="24"/>
                <w:lang w:eastAsia="uk-UA"/>
              </w:rPr>
              <w:t xml:space="preserve"> сільська рада </w:t>
            </w:r>
          </w:p>
        </w:tc>
      </w:tr>
      <w:tr w:rsidR="00032045" w:rsidRPr="00DD3D78"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2.</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Назва розпорядчого документа органу виконавчої влади про розробку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Закон України «Про автомобільні дороги», Концепція реформування системи державного управління автомобільними дорогами загального користування, схвалена розпорядженням Кабінету Міністрів України від 20 серпня 2008 року № 1096, рішення сесії сільської ради № 865 від 01 березня 2017 року</w:t>
            </w:r>
          </w:p>
        </w:tc>
      </w:tr>
      <w:tr w:rsidR="00032045" w:rsidRPr="00DD3D78"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3.</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Розробник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32045" w:rsidRPr="00DD3D78" w:rsidRDefault="00032045" w:rsidP="00070F5E">
            <w:pPr>
              <w:jc w:val="center"/>
              <w:rPr>
                <w:rFonts w:ascii="Times New Roman" w:hAnsi="Times New Roman"/>
                <w:sz w:val="24"/>
                <w:szCs w:val="24"/>
                <w:lang w:val="ru-RU" w:eastAsia="ru-RU"/>
              </w:rPr>
            </w:pPr>
            <w:r>
              <w:rPr>
                <w:rFonts w:ascii="Times New Roman" w:hAnsi="Times New Roman"/>
                <w:sz w:val="24"/>
                <w:szCs w:val="24"/>
              </w:rPr>
              <w:t>Розвадівська</w:t>
            </w:r>
            <w:r w:rsidRPr="00DD3D78">
              <w:rPr>
                <w:rFonts w:ascii="Times New Roman" w:hAnsi="Times New Roman"/>
                <w:sz w:val="24"/>
                <w:szCs w:val="24"/>
              </w:rPr>
              <w:t xml:space="preserve"> сільська рада</w:t>
            </w:r>
          </w:p>
        </w:tc>
      </w:tr>
      <w:tr w:rsidR="00032045" w:rsidRPr="00DD3D78"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4.</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Відповідальний виконавець</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hideMark/>
          </w:tcPr>
          <w:p w:rsidR="00032045" w:rsidRPr="00DD3D78" w:rsidRDefault="00032045" w:rsidP="00070F5E">
            <w:pPr>
              <w:jc w:val="center"/>
              <w:rPr>
                <w:rFonts w:ascii="Times New Roman" w:hAnsi="Times New Roman"/>
                <w:sz w:val="24"/>
                <w:szCs w:val="24"/>
                <w:lang w:val="ru-RU" w:eastAsia="ru-RU"/>
              </w:rPr>
            </w:pPr>
            <w:r>
              <w:rPr>
                <w:rFonts w:ascii="Times New Roman" w:hAnsi="Times New Roman"/>
                <w:sz w:val="24"/>
                <w:szCs w:val="24"/>
              </w:rPr>
              <w:t>Розвадівська</w:t>
            </w:r>
            <w:r w:rsidRPr="00DD3D78">
              <w:rPr>
                <w:rFonts w:ascii="Times New Roman" w:hAnsi="Times New Roman"/>
                <w:sz w:val="24"/>
                <w:szCs w:val="24"/>
              </w:rPr>
              <w:t xml:space="preserve"> сільська рада</w:t>
            </w:r>
          </w:p>
        </w:tc>
      </w:tr>
      <w:tr w:rsidR="00032045" w:rsidRPr="00DD3D78"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5</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Термін реалізації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2</w:t>
            </w:r>
            <w:r>
              <w:rPr>
                <w:rFonts w:ascii="Times New Roman" w:hAnsi="Times New Roman"/>
                <w:sz w:val="24"/>
                <w:szCs w:val="24"/>
                <w:lang w:eastAsia="uk-UA"/>
              </w:rPr>
              <w:t>026</w:t>
            </w:r>
            <w:r w:rsidRPr="00DD3D78">
              <w:rPr>
                <w:rFonts w:ascii="Times New Roman" w:hAnsi="Times New Roman"/>
                <w:sz w:val="24"/>
                <w:szCs w:val="24"/>
                <w:lang w:eastAsia="uk-UA"/>
              </w:rPr>
              <w:t xml:space="preserve"> </w:t>
            </w:r>
            <w:r w:rsidR="00DB77D9">
              <w:rPr>
                <w:rFonts w:ascii="Times New Roman" w:hAnsi="Times New Roman"/>
                <w:sz w:val="24"/>
                <w:szCs w:val="24"/>
                <w:lang w:eastAsia="uk-UA"/>
              </w:rPr>
              <w:t>–</w:t>
            </w:r>
            <w:r w:rsidR="0024740E">
              <w:rPr>
                <w:rFonts w:ascii="Times New Roman" w:hAnsi="Times New Roman"/>
                <w:sz w:val="24"/>
                <w:szCs w:val="24"/>
                <w:lang w:eastAsia="uk-UA"/>
              </w:rPr>
              <w:t xml:space="preserve"> 2027</w:t>
            </w:r>
            <w:r w:rsidR="00DB77D9">
              <w:rPr>
                <w:rFonts w:ascii="Times New Roman" w:hAnsi="Times New Roman"/>
                <w:sz w:val="24"/>
                <w:szCs w:val="24"/>
                <w:lang w:eastAsia="uk-UA"/>
              </w:rPr>
              <w:t xml:space="preserve"> </w:t>
            </w:r>
            <w:r w:rsidRPr="00DD3D78">
              <w:rPr>
                <w:rFonts w:ascii="Times New Roman" w:hAnsi="Times New Roman"/>
                <w:sz w:val="24"/>
                <w:szCs w:val="24"/>
                <w:lang w:eastAsia="uk-UA"/>
              </w:rPr>
              <w:t>р</w:t>
            </w:r>
            <w:r w:rsidR="0024740E">
              <w:rPr>
                <w:rFonts w:ascii="Times New Roman" w:hAnsi="Times New Roman"/>
                <w:sz w:val="24"/>
                <w:szCs w:val="24"/>
                <w:lang w:eastAsia="uk-UA"/>
              </w:rPr>
              <w:t>оки</w:t>
            </w:r>
          </w:p>
        </w:tc>
      </w:tr>
      <w:tr w:rsidR="00032045" w:rsidRPr="00DD3D78" w:rsidTr="00070F5E">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6.</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Перелік бюджетів, які беруть участь у виконанні програми</w:t>
            </w: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ind w:left="554"/>
              <w:jc w:val="center"/>
              <w:rPr>
                <w:rFonts w:ascii="Times New Roman" w:hAnsi="Times New Roman"/>
                <w:sz w:val="24"/>
                <w:szCs w:val="24"/>
                <w:lang w:eastAsia="uk-UA"/>
              </w:rPr>
            </w:pPr>
            <w:r>
              <w:rPr>
                <w:rFonts w:ascii="Times New Roman" w:hAnsi="Times New Roman"/>
                <w:sz w:val="24"/>
                <w:szCs w:val="24"/>
                <w:lang w:eastAsia="uk-UA"/>
              </w:rPr>
              <w:t>Місцевий</w:t>
            </w:r>
            <w:r w:rsidRPr="00DD3D78">
              <w:rPr>
                <w:rFonts w:ascii="Times New Roman" w:hAnsi="Times New Roman"/>
                <w:sz w:val="24"/>
                <w:szCs w:val="24"/>
                <w:lang w:eastAsia="uk-UA"/>
              </w:rPr>
              <w:t xml:space="preserve"> бюджет</w:t>
            </w:r>
            <w:r>
              <w:rPr>
                <w:rFonts w:ascii="Times New Roman" w:hAnsi="Times New Roman"/>
                <w:sz w:val="24"/>
                <w:szCs w:val="24"/>
                <w:lang w:eastAsia="uk-UA"/>
              </w:rPr>
              <w:t>, інші джерела фінансування</w:t>
            </w:r>
          </w:p>
        </w:tc>
      </w:tr>
      <w:tr w:rsidR="00032045" w:rsidRPr="00DD3D78" w:rsidTr="00070F5E">
        <w:trPr>
          <w:trHeight w:val="1168"/>
        </w:trPr>
        <w:tc>
          <w:tcPr>
            <w:tcW w:w="674"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7.</w:t>
            </w:r>
          </w:p>
        </w:tc>
        <w:tc>
          <w:tcPr>
            <w:tcW w:w="3089" w:type="dxa"/>
            <w:tcBorders>
              <w:top w:val="single" w:sz="6" w:space="0" w:color="000000"/>
              <w:left w:val="single" w:sz="6" w:space="0" w:color="000000"/>
              <w:bottom w:val="single" w:sz="6" w:space="0" w:color="000000"/>
              <w:right w:val="nil"/>
            </w:tcBorders>
            <w:shd w:val="clear" w:color="auto" w:fill="FFFFFF"/>
            <w:tcMar>
              <w:top w:w="15" w:type="dxa"/>
              <w:left w:w="15" w:type="dxa"/>
              <w:bottom w:w="15" w:type="dxa"/>
              <w:right w:w="15" w:type="dxa"/>
            </w:tcMar>
            <w:vAlign w:val="center"/>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DD3D78">
              <w:rPr>
                <w:rFonts w:ascii="Times New Roman" w:hAnsi="Times New Roman"/>
                <w:sz w:val="24"/>
                <w:szCs w:val="24"/>
                <w:lang w:eastAsia="uk-UA"/>
              </w:rPr>
              <w:t>Загальний обсяг фінансових ресурсів, необхідних для реалізації програми (всього),</w:t>
            </w:r>
          </w:p>
          <w:p w:rsidR="00032045" w:rsidRPr="00DD3D78" w:rsidRDefault="00032045" w:rsidP="00070F5E">
            <w:pPr>
              <w:spacing w:before="100" w:beforeAutospacing="1" w:after="100" w:afterAutospacing="1"/>
              <w:ind w:left="554"/>
              <w:jc w:val="center"/>
              <w:rPr>
                <w:rFonts w:ascii="Times New Roman" w:hAnsi="Times New Roman"/>
                <w:sz w:val="24"/>
                <w:szCs w:val="24"/>
                <w:lang w:eastAsia="uk-UA"/>
              </w:rPr>
            </w:pPr>
          </w:p>
        </w:tc>
        <w:tc>
          <w:tcPr>
            <w:tcW w:w="5416" w:type="dxa"/>
            <w:tcBorders>
              <w:top w:val="single" w:sz="6" w:space="0" w:color="000000"/>
              <w:left w:val="single" w:sz="6" w:space="0" w:color="000000"/>
              <w:bottom w:val="single" w:sz="6" w:space="0" w:color="000000"/>
              <w:right w:val="single" w:sz="6" w:space="0" w:color="000000"/>
            </w:tcBorders>
            <w:shd w:val="clear" w:color="auto" w:fill="FFFFFF"/>
            <w:tcMar>
              <w:top w:w="15" w:type="dxa"/>
              <w:left w:w="15" w:type="dxa"/>
              <w:bottom w:w="15" w:type="dxa"/>
              <w:right w:w="15" w:type="dxa"/>
            </w:tcMar>
            <w:vAlign w:val="center"/>
            <w:hideMark/>
          </w:tcPr>
          <w:p w:rsidR="00032045" w:rsidRPr="00DD3D78" w:rsidRDefault="00032045" w:rsidP="00070F5E">
            <w:pPr>
              <w:spacing w:before="100" w:beforeAutospacing="1" w:after="100" w:afterAutospacing="1"/>
              <w:jc w:val="center"/>
              <w:rPr>
                <w:rFonts w:ascii="Times New Roman" w:hAnsi="Times New Roman"/>
                <w:sz w:val="24"/>
                <w:szCs w:val="24"/>
                <w:lang w:eastAsia="uk-UA"/>
              </w:rPr>
            </w:pPr>
            <w:r w:rsidRPr="00E74B2C">
              <w:rPr>
                <w:rFonts w:ascii="Times New Roman" w:hAnsi="Times New Roman"/>
                <w:sz w:val="24"/>
                <w:szCs w:val="24"/>
                <w:lang w:eastAsia="uk-UA"/>
              </w:rPr>
              <w:t xml:space="preserve">Фінансування Програми здійснюється у межах фактичних коштів, передбачених у </w:t>
            </w:r>
            <w:r>
              <w:rPr>
                <w:rFonts w:ascii="Times New Roman" w:hAnsi="Times New Roman"/>
                <w:sz w:val="24"/>
                <w:szCs w:val="24"/>
                <w:lang w:eastAsia="uk-UA"/>
              </w:rPr>
              <w:t>місцевому</w:t>
            </w:r>
            <w:r w:rsidRPr="00E74B2C">
              <w:rPr>
                <w:rFonts w:ascii="Times New Roman" w:hAnsi="Times New Roman"/>
                <w:sz w:val="24"/>
                <w:szCs w:val="24"/>
                <w:lang w:eastAsia="uk-UA"/>
              </w:rPr>
              <w:t xml:space="preserve"> бюджеті, та  інших джерел фінансування, не заборонених законодавством України. Конкретний розмір фінансових показників програми визначається відповідним рішенням сільської ради на відповідний бюджетний рік та рішення «Про  внесення змін до показників бюджет</w:t>
            </w:r>
            <w:r>
              <w:rPr>
                <w:rFonts w:ascii="Times New Roman" w:hAnsi="Times New Roman"/>
                <w:sz w:val="24"/>
                <w:szCs w:val="24"/>
                <w:lang w:eastAsia="uk-UA"/>
              </w:rPr>
              <w:t>у</w:t>
            </w:r>
            <w:r w:rsidRPr="00E74B2C">
              <w:rPr>
                <w:rFonts w:ascii="Times New Roman" w:hAnsi="Times New Roman"/>
                <w:sz w:val="24"/>
                <w:szCs w:val="24"/>
                <w:lang w:eastAsia="uk-UA"/>
              </w:rPr>
              <w:t xml:space="preserve"> на поточний рік».</w:t>
            </w:r>
          </w:p>
        </w:tc>
      </w:tr>
    </w:tbl>
    <w:p w:rsidR="00032045" w:rsidRDefault="00032045" w:rsidP="00032045">
      <w:pPr>
        <w:pStyle w:val="p18"/>
        <w:shd w:val="clear" w:color="auto" w:fill="FFFFFF"/>
        <w:ind w:firstLine="720"/>
        <w:jc w:val="center"/>
        <w:rPr>
          <w:color w:val="000000"/>
        </w:rPr>
      </w:pPr>
    </w:p>
    <w:p w:rsidR="00DB77D9" w:rsidRDefault="00DB77D9" w:rsidP="00032045">
      <w:pPr>
        <w:pStyle w:val="p18"/>
        <w:shd w:val="clear" w:color="auto" w:fill="FFFFFF"/>
        <w:ind w:firstLine="720"/>
        <w:jc w:val="center"/>
        <w:rPr>
          <w:color w:val="000000"/>
        </w:rPr>
      </w:pPr>
    </w:p>
    <w:p w:rsidR="00032045" w:rsidRPr="00DB77D9" w:rsidRDefault="00032045" w:rsidP="00032045">
      <w:pPr>
        <w:pStyle w:val="p18"/>
        <w:shd w:val="clear" w:color="auto" w:fill="FFFFFF"/>
        <w:ind w:firstLine="720"/>
        <w:jc w:val="both"/>
        <w:rPr>
          <w:b/>
          <w:color w:val="000000"/>
        </w:rPr>
      </w:pPr>
      <w:r w:rsidRPr="00DB77D9">
        <w:rPr>
          <w:b/>
          <w:color w:val="000000"/>
        </w:rPr>
        <w:t>Секретар ради                                                                        Олександра ШИМКО</w:t>
      </w:r>
    </w:p>
    <w:p w:rsidR="00032045" w:rsidRPr="00DD3D78" w:rsidRDefault="00032045" w:rsidP="00032045">
      <w:pPr>
        <w:jc w:val="center"/>
        <w:rPr>
          <w:rFonts w:ascii="Times New Roman" w:hAnsi="Times New Roman"/>
          <w:sz w:val="24"/>
          <w:szCs w:val="24"/>
        </w:rPr>
      </w:pPr>
    </w:p>
    <w:p w:rsidR="008A380E" w:rsidRDefault="008A380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646741" w:rsidRPr="009E4601" w:rsidRDefault="00646741" w:rsidP="00646741">
      <w:pPr>
        <w:pStyle w:val="19141"/>
        <w:spacing w:before="0" w:beforeAutospacing="0" w:after="0" w:afterAutospacing="0"/>
        <w:ind w:hanging="426"/>
        <w:jc w:val="center"/>
        <w:rPr>
          <w:noProof/>
        </w:rPr>
      </w:pPr>
      <w:r>
        <w:rPr>
          <w:noProof/>
        </w:rPr>
        <w:t xml:space="preserve">       </w:t>
      </w:r>
      <w:r w:rsidRPr="009E4601">
        <w:rPr>
          <w:noProof/>
        </w:rPr>
        <w:drawing>
          <wp:inline distT="0" distB="0" distL="0" distR="0">
            <wp:extent cx="571500" cy="762000"/>
            <wp:effectExtent l="0" t="0" r="0" b="0"/>
            <wp:docPr id="77" name="Рисунок 7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646741" w:rsidRPr="009E4601" w:rsidRDefault="00646741" w:rsidP="00646741">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646741" w:rsidRPr="009E4601" w:rsidRDefault="00646741" w:rsidP="00646741">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646741" w:rsidRPr="009E4601" w:rsidRDefault="00646741" w:rsidP="00646741">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646741" w:rsidRPr="009E4601" w:rsidRDefault="00646741" w:rsidP="00646741">
      <w:pPr>
        <w:spacing w:after="0" w:line="240" w:lineRule="auto"/>
        <w:jc w:val="center"/>
        <w:rPr>
          <w:rFonts w:ascii="Times New Roman" w:hAnsi="Times New Roman"/>
          <w:b/>
          <w:sz w:val="28"/>
          <w:szCs w:val="28"/>
        </w:rPr>
      </w:pPr>
    </w:p>
    <w:p w:rsidR="00646741" w:rsidRPr="009E4601" w:rsidRDefault="00646741" w:rsidP="00646741">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646741" w:rsidRPr="00646741" w:rsidRDefault="00646741" w:rsidP="00646741">
      <w:pPr>
        <w:pStyle w:val="aa"/>
        <w:shd w:val="clear" w:color="auto" w:fill="FFFFFF"/>
        <w:jc w:val="both"/>
        <w:rPr>
          <w:b/>
        </w:rPr>
      </w:pPr>
      <w:r>
        <w:rPr>
          <w:b/>
        </w:rPr>
        <w:t>17 серпня 2026</w:t>
      </w:r>
      <w:r w:rsidRPr="009E4601">
        <w:rPr>
          <w:b/>
        </w:rPr>
        <w:t xml:space="preserve"> ро</w:t>
      </w:r>
      <w:r>
        <w:rPr>
          <w:b/>
        </w:rPr>
        <w:t>ку</w:t>
      </w:r>
      <w:r>
        <w:rPr>
          <w:b/>
        </w:rPr>
        <w:tab/>
      </w:r>
      <w:r>
        <w:rPr>
          <w:b/>
        </w:rPr>
        <w:tab/>
        <w:t xml:space="preserve">      </w:t>
      </w:r>
      <w:r w:rsidR="008067B0">
        <w:rPr>
          <w:b/>
        </w:rPr>
        <w:t xml:space="preserve">       </w:t>
      </w:r>
      <w:r>
        <w:rPr>
          <w:b/>
        </w:rPr>
        <w:t xml:space="preserve"> с. Розвадів</w:t>
      </w:r>
      <w:r>
        <w:rPr>
          <w:b/>
        </w:rPr>
        <w:tab/>
      </w:r>
      <w:r>
        <w:rPr>
          <w:b/>
        </w:rPr>
        <w:tab/>
        <w:t xml:space="preserve">        </w:t>
      </w:r>
      <w:r w:rsidR="008067B0">
        <w:rPr>
          <w:b/>
        </w:rPr>
        <w:t xml:space="preserve">             </w:t>
      </w:r>
      <w:r>
        <w:rPr>
          <w:b/>
        </w:rPr>
        <w:t xml:space="preserve">   </w:t>
      </w:r>
      <w:r w:rsidRPr="009E4601">
        <w:rPr>
          <w:b/>
          <w:lang w:val="ru-RU"/>
        </w:rPr>
        <w:t xml:space="preserve"> </w:t>
      </w:r>
      <w:r w:rsidRPr="009E4601">
        <w:rPr>
          <w:b/>
        </w:rPr>
        <w:t xml:space="preserve">№ </w:t>
      </w:r>
      <w:r w:rsidR="008067B0">
        <w:rPr>
          <w:b/>
        </w:rPr>
        <w:t>2527</w:t>
      </w:r>
    </w:p>
    <w:p w:rsidR="00646741" w:rsidRDefault="00646741" w:rsidP="00646741">
      <w:pPr>
        <w:pStyle w:val="af5"/>
        <w:rPr>
          <w:rFonts w:cs="Times New Roman"/>
          <w:b/>
        </w:rPr>
      </w:pPr>
      <w:r>
        <w:rPr>
          <w:rFonts w:cs="Times New Roman"/>
          <w:b/>
        </w:rPr>
        <w:t>Про внесення змін до Програми</w:t>
      </w:r>
    </w:p>
    <w:p w:rsidR="00646741" w:rsidRDefault="00646741" w:rsidP="00646741">
      <w:pPr>
        <w:pStyle w:val="af5"/>
        <w:rPr>
          <w:rFonts w:cs="Times New Roman"/>
          <w:b/>
        </w:rPr>
      </w:pPr>
      <w:r w:rsidRPr="0049613A">
        <w:rPr>
          <w:rFonts w:cs="Times New Roman"/>
          <w:b/>
        </w:rPr>
        <w:t>“</w:t>
      </w:r>
      <w:r>
        <w:rPr>
          <w:rFonts w:cs="Times New Roman"/>
          <w:b/>
        </w:rPr>
        <w:t xml:space="preserve">Інша діяльність у сфері </w:t>
      </w:r>
    </w:p>
    <w:p w:rsidR="00646741" w:rsidRDefault="00646741" w:rsidP="00646741">
      <w:pPr>
        <w:pStyle w:val="af5"/>
        <w:rPr>
          <w:rFonts w:cs="Times New Roman"/>
          <w:b/>
        </w:rPr>
      </w:pPr>
      <w:r>
        <w:rPr>
          <w:rFonts w:cs="Times New Roman"/>
          <w:b/>
        </w:rPr>
        <w:t>Житлово-комунального господарства</w:t>
      </w:r>
    </w:p>
    <w:p w:rsidR="00646741" w:rsidRDefault="00646741" w:rsidP="00646741">
      <w:pPr>
        <w:pStyle w:val="af5"/>
        <w:rPr>
          <w:rFonts w:cs="Times New Roman"/>
          <w:b/>
        </w:rPr>
      </w:pPr>
      <w:r>
        <w:rPr>
          <w:rFonts w:cs="Times New Roman"/>
          <w:b/>
        </w:rPr>
        <w:t>Розвадівської сільської ради</w:t>
      </w:r>
    </w:p>
    <w:p w:rsidR="00646741" w:rsidRPr="00166BC0" w:rsidRDefault="00646741" w:rsidP="00646741">
      <w:pPr>
        <w:pStyle w:val="af5"/>
        <w:rPr>
          <w:rFonts w:cs="Times New Roman"/>
          <w:b/>
        </w:rPr>
      </w:pPr>
      <w:r w:rsidRPr="00A84891">
        <w:rPr>
          <w:rFonts w:cs="Times New Roman"/>
          <w:b/>
          <w:kern w:val="36"/>
          <w:lang w:eastAsia="uk-UA"/>
        </w:rPr>
        <w:t>на 202</w:t>
      </w:r>
      <w:r>
        <w:rPr>
          <w:rFonts w:cs="Times New Roman"/>
          <w:b/>
          <w:kern w:val="36"/>
          <w:lang w:eastAsia="uk-UA"/>
        </w:rPr>
        <w:t>6</w:t>
      </w:r>
      <w:r w:rsidRPr="00A84891">
        <w:rPr>
          <w:rFonts w:cs="Times New Roman"/>
          <w:b/>
          <w:kern w:val="36"/>
          <w:lang w:eastAsia="uk-UA"/>
        </w:rPr>
        <w:t xml:space="preserve"> рік</w:t>
      </w:r>
      <w:r w:rsidRPr="0049613A">
        <w:rPr>
          <w:rFonts w:cs="Times New Roman"/>
          <w:b/>
          <w:kern w:val="36"/>
          <w:lang w:eastAsia="uk-UA"/>
        </w:rPr>
        <w:t>”</w:t>
      </w:r>
    </w:p>
    <w:p w:rsidR="00646741" w:rsidRDefault="00646741" w:rsidP="00646741">
      <w:pPr>
        <w:jc w:val="both"/>
        <w:rPr>
          <w:rFonts w:ascii="Times New Roman" w:hAnsi="Times New Roman" w:cs="Times New Roman"/>
          <w:sz w:val="24"/>
          <w:szCs w:val="24"/>
        </w:rPr>
      </w:pPr>
    </w:p>
    <w:p w:rsidR="00646741" w:rsidRDefault="00B078FA" w:rsidP="00646741">
      <w:pPr>
        <w:jc w:val="both"/>
        <w:rPr>
          <w:rFonts w:ascii="Times New Roman" w:hAnsi="Times New Roman" w:cs="Times New Roman"/>
          <w:sz w:val="24"/>
          <w:szCs w:val="24"/>
        </w:rPr>
      </w:pPr>
      <w:r>
        <w:rPr>
          <w:rFonts w:ascii="Times New Roman" w:hAnsi="Times New Roman" w:cs="Times New Roman"/>
          <w:sz w:val="24"/>
          <w:szCs w:val="24"/>
        </w:rPr>
        <w:t>Розглянувши запропоновані зміни до Програми</w:t>
      </w:r>
      <w:r w:rsidR="00646741">
        <w:rPr>
          <w:rFonts w:ascii="Times New Roman" w:hAnsi="Times New Roman" w:cs="Times New Roman"/>
          <w:sz w:val="24"/>
          <w:szCs w:val="24"/>
        </w:rPr>
        <w:t xml:space="preserve">, та керуючись п.22 ст.26 Закону України </w:t>
      </w:r>
      <w:r w:rsidR="00646741" w:rsidRPr="0049613A">
        <w:rPr>
          <w:rFonts w:ascii="Times New Roman" w:hAnsi="Times New Roman" w:cs="Times New Roman"/>
          <w:sz w:val="24"/>
          <w:szCs w:val="24"/>
          <w:lang w:val="ru-RU"/>
        </w:rPr>
        <w:t>“</w:t>
      </w:r>
      <w:r w:rsidR="00646741">
        <w:rPr>
          <w:rFonts w:ascii="Times New Roman" w:hAnsi="Times New Roman" w:cs="Times New Roman"/>
          <w:sz w:val="24"/>
          <w:szCs w:val="24"/>
        </w:rPr>
        <w:t>Про місцеве самоврядування в Україні</w:t>
      </w:r>
      <w:r w:rsidR="00646741" w:rsidRPr="0049613A">
        <w:rPr>
          <w:rFonts w:ascii="Times New Roman" w:hAnsi="Times New Roman" w:cs="Times New Roman"/>
          <w:sz w:val="24"/>
          <w:szCs w:val="24"/>
          <w:lang w:val="ru-RU"/>
        </w:rPr>
        <w:t>”</w:t>
      </w:r>
      <w:r w:rsidR="00646741">
        <w:rPr>
          <w:rFonts w:ascii="Times New Roman" w:hAnsi="Times New Roman" w:cs="Times New Roman"/>
          <w:sz w:val="24"/>
          <w:szCs w:val="24"/>
        </w:rPr>
        <w:t xml:space="preserve">, Розвадівська сільська рада </w:t>
      </w:r>
    </w:p>
    <w:p w:rsidR="00646741" w:rsidRDefault="00646741" w:rsidP="00646741">
      <w:pPr>
        <w:rPr>
          <w:rFonts w:ascii="Times New Roman" w:hAnsi="Times New Roman" w:cs="Times New Roman"/>
          <w:sz w:val="24"/>
          <w:szCs w:val="24"/>
        </w:rPr>
      </w:pPr>
      <w:r>
        <w:rPr>
          <w:rFonts w:ascii="Times New Roman" w:hAnsi="Times New Roman" w:cs="Times New Roman"/>
          <w:sz w:val="24"/>
          <w:szCs w:val="24"/>
        </w:rPr>
        <w:t xml:space="preserve">                                                                     В И Р І Ш И Л А:  </w:t>
      </w:r>
    </w:p>
    <w:p w:rsidR="00646741" w:rsidRPr="00646741" w:rsidRDefault="00646741" w:rsidP="00646741">
      <w:pPr>
        <w:spacing w:after="160" w:line="256" w:lineRule="auto"/>
        <w:ind w:left="120"/>
        <w:jc w:val="both"/>
        <w:rPr>
          <w:rFonts w:ascii="Times New Roman" w:hAnsi="Times New Roman" w:cs="Times New Roman"/>
          <w:sz w:val="24"/>
          <w:szCs w:val="24"/>
        </w:rPr>
      </w:pPr>
      <w:r>
        <w:rPr>
          <w:rFonts w:ascii="Times New Roman" w:hAnsi="Times New Roman" w:cs="Times New Roman"/>
          <w:sz w:val="24"/>
          <w:szCs w:val="24"/>
        </w:rPr>
        <w:t>1. Затвердити внесені зміни до Програми</w:t>
      </w:r>
      <w:r w:rsidRPr="00646741">
        <w:rPr>
          <w:rFonts w:ascii="Times New Roman" w:hAnsi="Times New Roman" w:cs="Times New Roman"/>
          <w:sz w:val="24"/>
          <w:szCs w:val="24"/>
        </w:rPr>
        <w:t xml:space="preserve"> </w:t>
      </w:r>
      <w:r w:rsidRPr="0049613A">
        <w:rPr>
          <w:rFonts w:ascii="Times New Roman" w:hAnsi="Times New Roman" w:cs="Times New Roman"/>
          <w:sz w:val="24"/>
          <w:szCs w:val="24"/>
          <w:lang w:val="ru-RU"/>
        </w:rPr>
        <w:t>“</w:t>
      </w:r>
      <w:bookmarkStart w:id="7" w:name="_Hlk150782525"/>
      <w:r w:rsidRPr="00646741">
        <w:rPr>
          <w:rFonts w:ascii="Times New Roman" w:hAnsi="Times New Roman" w:cs="Times New Roman"/>
          <w:sz w:val="24"/>
          <w:szCs w:val="24"/>
        </w:rPr>
        <w:t>Інша діяльність у сфері житлово-комунального господарства Розвадівської сільської ради</w:t>
      </w:r>
      <w:r w:rsidRPr="00646741">
        <w:rPr>
          <w:rFonts w:ascii="Times New Roman" w:eastAsia="Times New Roman" w:hAnsi="Times New Roman" w:cs="Times New Roman"/>
          <w:kern w:val="36"/>
          <w:sz w:val="24"/>
          <w:szCs w:val="24"/>
        </w:rPr>
        <w:t xml:space="preserve"> на 2026 рік</w:t>
      </w:r>
      <w:bookmarkEnd w:id="7"/>
      <w:r w:rsidRPr="0049613A">
        <w:rPr>
          <w:rFonts w:ascii="Times New Roman" w:hAnsi="Times New Roman" w:cs="Times New Roman"/>
          <w:sz w:val="24"/>
          <w:szCs w:val="24"/>
          <w:lang w:val="ru-RU"/>
        </w:rPr>
        <w:t>”</w:t>
      </w:r>
      <w:r w:rsidRPr="00646741">
        <w:rPr>
          <w:rFonts w:ascii="Times New Roman" w:hAnsi="Times New Roman" w:cs="Times New Roman"/>
          <w:sz w:val="24"/>
          <w:szCs w:val="24"/>
        </w:rPr>
        <w:t xml:space="preserve">, а саме внести зміни в пункт </w:t>
      </w:r>
      <w:r w:rsidRPr="0049613A">
        <w:rPr>
          <w:rFonts w:ascii="Times New Roman" w:hAnsi="Times New Roman" w:cs="Times New Roman"/>
          <w:sz w:val="24"/>
          <w:szCs w:val="24"/>
          <w:lang w:val="ru-RU"/>
        </w:rPr>
        <w:t>“</w:t>
      </w:r>
      <w:r w:rsidRPr="00646741">
        <w:rPr>
          <w:rFonts w:ascii="Times New Roman" w:hAnsi="Times New Roman" w:cs="Times New Roman"/>
          <w:sz w:val="24"/>
          <w:szCs w:val="24"/>
        </w:rPr>
        <w:t>Перелік завдань, заходів та показників</w:t>
      </w:r>
      <w:r w:rsidRPr="0049613A">
        <w:rPr>
          <w:rFonts w:ascii="Times New Roman" w:hAnsi="Times New Roman" w:cs="Times New Roman"/>
          <w:sz w:val="24"/>
          <w:szCs w:val="24"/>
          <w:lang w:val="ru-RU"/>
        </w:rPr>
        <w:t>”</w:t>
      </w:r>
      <w:r w:rsidRPr="00646741">
        <w:rPr>
          <w:rFonts w:ascii="Times New Roman" w:hAnsi="Times New Roman" w:cs="Times New Roman"/>
          <w:sz w:val="24"/>
          <w:szCs w:val="24"/>
        </w:rPr>
        <w:t xml:space="preserve"> доповнивши підпунктом</w:t>
      </w:r>
      <w:r w:rsidRPr="0049613A">
        <w:rPr>
          <w:rFonts w:ascii="Times New Roman" w:hAnsi="Times New Roman" w:cs="Times New Roman"/>
          <w:sz w:val="24"/>
          <w:szCs w:val="24"/>
          <w:lang w:val="ru-RU"/>
        </w:rPr>
        <w:t>:</w:t>
      </w:r>
      <w:r w:rsidRPr="00646741">
        <w:rPr>
          <w:color w:val="000000"/>
          <w:sz w:val="28"/>
          <w:szCs w:val="28"/>
        </w:rPr>
        <w:t xml:space="preserve"> </w:t>
      </w:r>
      <w:r w:rsidRPr="00646741">
        <w:rPr>
          <w:rFonts w:ascii="Times New Roman" w:hAnsi="Times New Roman" w:cs="Times New Roman"/>
          <w:color w:val="000000"/>
          <w:sz w:val="24"/>
          <w:szCs w:val="24"/>
        </w:rPr>
        <w:t>утеплення фасаду (капітальний ремонт) нежитлової будівлі з облаштуванням відмостки на території знаходеження свердловини господарсько-питного водопостачання житлових будинків в урочищі Комаренське в с. Розвадів Стрийського району Львівської області</w:t>
      </w:r>
      <w:r w:rsidRPr="0049613A">
        <w:rPr>
          <w:rFonts w:ascii="Times New Roman" w:hAnsi="Times New Roman" w:cs="Times New Roman"/>
          <w:color w:val="000000"/>
          <w:sz w:val="24"/>
          <w:szCs w:val="24"/>
          <w:lang w:val="ru-RU"/>
        </w:rPr>
        <w:t xml:space="preserve"> </w:t>
      </w:r>
      <w:r w:rsidRPr="00646741">
        <w:rPr>
          <w:rFonts w:ascii="Times New Roman" w:hAnsi="Times New Roman" w:cs="Times New Roman"/>
          <w:color w:val="000000"/>
          <w:sz w:val="24"/>
          <w:szCs w:val="24"/>
        </w:rPr>
        <w:t xml:space="preserve">та змінити пункт </w:t>
      </w:r>
      <w:r w:rsidRPr="0049613A">
        <w:rPr>
          <w:rFonts w:ascii="Times New Roman" w:hAnsi="Times New Roman" w:cs="Times New Roman"/>
          <w:color w:val="000000"/>
          <w:sz w:val="24"/>
          <w:szCs w:val="24"/>
          <w:lang w:val="ru-RU"/>
        </w:rPr>
        <w:t>“</w:t>
      </w:r>
      <w:r w:rsidRPr="00646741">
        <w:rPr>
          <w:rFonts w:ascii="Times New Roman" w:hAnsi="Times New Roman" w:cs="Times New Roman"/>
          <w:color w:val="000000"/>
          <w:sz w:val="24"/>
          <w:szCs w:val="24"/>
        </w:rPr>
        <w:t>Загальні обсяги фінансування</w:t>
      </w:r>
      <w:r w:rsidRPr="0049613A">
        <w:rPr>
          <w:rFonts w:ascii="Times New Roman" w:hAnsi="Times New Roman" w:cs="Times New Roman"/>
          <w:color w:val="000000"/>
          <w:sz w:val="24"/>
          <w:szCs w:val="24"/>
          <w:lang w:val="ru-RU"/>
        </w:rPr>
        <w:t>”</w:t>
      </w:r>
      <w:r w:rsidRPr="00646741">
        <w:rPr>
          <w:rFonts w:ascii="Times New Roman" w:hAnsi="Times New Roman" w:cs="Times New Roman"/>
          <w:color w:val="000000"/>
          <w:sz w:val="24"/>
          <w:szCs w:val="24"/>
        </w:rPr>
        <w:t xml:space="preserve"> Паспорта програми з 754943,00 тис грн на 1554943,00 грн.</w:t>
      </w:r>
      <w:r w:rsidRPr="0049613A">
        <w:rPr>
          <w:rFonts w:ascii="Times New Roman" w:hAnsi="Times New Roman" w:cs="Times New Roman"/>
          <w:sz w:val="24"/>
          <w:szCs w:val="24"/>
          <w:lang w:val="ru-RU"/>
        </w:rPr>
        <w:t xml:space="preserve"> </w:t>
      </w:r>
      <w:r w:rsidRPr="00646741">
        <w:rPr>
          <w:rFonts w:ascii="Times New Roman" w:hAnsi="Times New Roman" w:cs="Times New Roman"/>
          <w:sz w:val="24"/>
          <w:szCs w:val="24"/>
        </w:rPr>
        <w:t xml:space="preserve">(Програма </w:t>
      </w:r>
      <w:r w:rsidR="00B078FA">
        <w:rPr>
          <w:rFonts w:ascii="Times New Roman" w:hAnsi="Times New Roman" w:cs="Times New Roman"/>
          <w:sz w:val="24"/>
          <w:szCs w:val="24"/>
        </w:rPr>
        <w:t xml:space="preserve">зі змінами </w:t>
      </w:r>
      <w:r w:rsidRPr="00646741">
        <w:rPr>
          <w:rFonts w:ascii="Times New Roman" w:hAnsi="Times New Roman" w:cs="Times New Roman"/>
          <w:sz w:val="24"/>
          <w:szCs w:val="24"/>
        </w:rPr>
        <w:t xml:space="preserve">додається)  </w:t>
      </w:r>
    </w:p>
    <w:p w:rsidR="00646741" w:rsidRDefault="00B078FA" w:rsidP="00646741">
      <w:pPr>
        <w:rPr>
          <w:rFonts w:ascii="Times New Roman" w:hAnsi="Times New Roman" w:cs="Times New Roman"/>
          <w:sz w:val="24"/>
          <w:szCs w:val="24"/>
        </w:rPr>
      </w:pPr>
      <w:r>
        <w:rPr>
          <w:rFonts w:ascii="Times New Roman" w:hAnsi="Times New Roman" w:cs="Times New Roman"/>
          <w:sz w:val="24"/>
          <w:szCs w:val="24"/>
        </w:rPr>
        <w:t>2</w:t>
      </w:r>
      <w:r w:rsidR="00646741">
        <w:rPr>
          <w:rFonts w:ascii="Times New Roman" w:hAnsi="Times New Roman" w:cs="Times New Roman"/>
          <w:sz w:val="24"/>
          <w:szCs w:val="24"/>
        </w:rPr>
        <w:t xml:space="preserve">.  Контроль за виконанням даного рішення покласти на комісію з питань фінансів, бюджету, планування, соціально-економічного розвитку, інвестицій, міжнародного співробітництва та регуляторних актів (А. Зобнів) </w:t>
      </w:r>
    </w:p>
    <w:p w:rsidR="00646741" w:rsidRDefault="00646741" w:rsidP="00646741">
      <w:pPr>
        <w:rPr>
          <w:rFonts w:ascii="Times New Roman" w:hAnsi="Times New Roman" w:cs="Times New Roman"/>
          <w:sz w:val="24"/>
          <w:szCs w:val="24"/>
        </w:rPr>
      </w:pPr>
      <w:r>
        <w:rPr>
          <w:rFonts w:ascii="Times New Roman" w:hAnsi="Times New Roman" w:cs="Times New Roman"/>
          <w:sz w:val="24"/>
          <w:szCs w:val="24"/>
        </w:rPr>
        <w:t xml:space="preserve"> </w:t>
      </w:r>
    </w:p>
    <w:p w:rsidR="00646741" w:rsidRDefault="00646741" w:rsidP="00646741">
      <w:pPr>
        <w:rPr>
          <w:rFonts w:ascii="Times New Roman" w:hAnsi="Times New Roman" w:cs="Times New Roman"/>
          <w:sz w:val="24"/>
          <w:szCs w:val="24"/>
        </w:rPr>
      </w:pPr>
    </w:p>
    <w:p w:rsidR="00646741" w:rsidRDefault="00646741" w:rsidP="00646741">
      <w:pPr>
        <w:rPr>
          <w:rFonts w:ascii="Times New Roman" w:hAnsi="Times New Roman" w:cs="Times New Roman"/>
          <w:sz w:val="24"/>
          <w:szCs w:val="24"/>
        </w:rPr>
      </w:pPr>
    </w:p>
    <w:p w:rsidR="00646741" w:rsidRPr="00B078FA" w:rsidRDefault="00646741" w:rsidP="00646741">
      <w:pPr>
        <w:rPr>
          <w:rFonts w:ascii="Times New Roman" w:hAnsi="Times New Roman" w:cs="Times New Roman"/>
          <w:b/>
          <w:sz w:val="24"/>
          <w:szCs w:val="24"/>
        </w:rPr>
      </w:pPr>
      <w:r>
        <w:rPr>
          <w:rFonts w:ascii="Times New Roman" w:hAnsi="Times New Roman" w:cs="Times New Roman"/>
          <w:sz w:val="24"/>
          <w:szCs w:val="24"/>
        </w:rPr>
        <w:t xml:space="preserve">   </w:t>
      </w:r>
      <w:r w:rsidR="00B078FA">
        <w:rPr>
          <w:rFonts w:ascii="Times New Roman" w:hAnsi="Times New Roman" w:cs="Times New Roman"/>
          <w:sz w:val="24"/>
          <w:szCs w:val="24"/>
        </w:rPr>
        <w:t xml:space="preserve">      </w:t>
      </w:r>
      <w:r w:rsidRPr="00B078FA">
        <w:rPr>
          <w:rFonts w:ascii="Times New Roman" w:hAnsi="Times New Roman" w:cs="Times New Roman"/>
          <w:b/>
          <w:sz w:val="24"/>
          <w:szCs w:val="24"/>
        </w:rPr>
        <w:t xml:space="preserve">Сільський голова                                                    </w:t>
      </w:r>
      <w:r w:rsidR="00B078FA">
        <w:rPr>
          <w:rFonts w:ascii="Times New Roman" w:hAnsi="Times New Roman" w:cs="Times New Roman"/>
          <w:b/>
          <w:sz w:val="24"/>
          <w:szCs w:val="24"/>
        </w:rPr>
        <w:t xml:space="preserve">                 </w:t>
      </w:r>
      <w:r w:rsidRPr="00B078FA">
        <w:rPr>
          <w:rFonts w:ascii="Times New Roman" w:hAnsi="Times New Roman" w:cs="Times New Roman"/>
          <w:b/>
          <w:sz w:val="24"/>
          <w:szCs w:val="24"/>
        </w:rPr>
        <w:t xml:space="preserve">  Роман СИДОР   </w:t>
      </w:r>
    </w:p>
    <w:p w:rsidR="00646741" w:rsidRDefault="00646741" w:rsidP="00646741">
      <w:pPr>
        <w:rPr>
          <w:rFonts w:ascii="Times New Roman" w:hAnsi="Times New Roman" w:cs="Times New Roman"/>
          <w:sz w:val="24"/>
          <w:szCs w:val="24"/>
        </w:rPr>
      </w:pPr>
    </w:p>
    <w:p w:rsidR="00646741" w:rsidRDefault="00646741" w:rsidP="00646741"/>
    <w:p w:rsidR="00646741" w:rsidRDefault="00646741" w:rsidP="00646741">
      <w:pPr>
        <w:tabs>
          <w:tab w:val="left" w:pos="1134"/>
        </w:tabs>
        <w:spacing w:after="0"/>
        <w:jc w:val="right"/>
        <w:rPr>
          <w:rFonts w:ascii="Times New Roman" w:hAnsi="Times New Roman" w:cs="Times New Roman"/>
          <w:sz w:val="24"/>
          <w:szCs w:val="24"/>
        </w:rPr>
      </w:pPr>
    </w:p>
    <w:p w:rsidR="00646741" w:rsidRDefault="00646741" w:rsidP="00646741">
      <w:pPr>
        <w:tabs>
          <w:tab w:val="left" w:pos="1134"/>
        </w:tabs>
        <w:spacing w:after="0"/>
        <w:jc w:val="right"/>
        <w:rPr>
          <w:rFonts w:ascii="Times New Roman" w:hAnsi="Times New Roman" w:cs="Times New Roman"/>
          <w:sz w:val="24"/>
          <w:szCs w:val="24"/>
        </w:rPr>
      </w:pPr>
    </w:p>
    <w:p w:rsidR="00646741" w:rsidRDefault="00646741" w:rsidP="00646741">
      <w:pPr>
        <w:tabs>
          <w:tab w:val="left" w:pos="1134"/>
        </w:tabs>
        <w:spacing w:after="0"/>
        <w:jc w:val="right"/>
        <w:rPr>
          <w:rFonts w:ascii="Times New Roman" w:hAnsi="Times New Roman" w:cs="Times New Roman"/>
          <w:sz w:val="24"/>
          <w:szCs w:val="24"/>
        </w:rPr>
      </w:pPr>
    </w:p>
    <w:p w:rsidR="00646741" w:rsidRDefault="00646741" w:rsidP="00646741">
      <w:pPr>
        <w:tabs>
          <w:tab w:val="left" w:pos="1134"/>
        </w:tabs>
        <w:spacing w:after="0"/>
        <w:jc w:val="right"/>
        <w:rPr>
          <w:rFonts w:ascii="Times New Roman" w:hAnsi="Times New Roman" w:cs="Times New Roman"/>
          <w:sz w:val="24"/>
          <w:szCs w:val="24"/>
        </w:rPr>
      </w:pPr>
    </w:p>
    <w:p w:rsidR="00646741" w:rsidRDefault="00646741" w:rsidP="00646741">
      <w:pPr>
        <w:tabs>
          <w:tab w:val="left" w:pos="1134"/>
        </w:tabs>
        <w:spacing w:after="0"/>
        <w:jc w:val="right"/>
        <w:rPr>
          <w:rFonts w:ascii="Times New Roman" w:hAnsi="Times New Roman" w:cs="Times New Roman"/>
          <w:sz w:val="24"/>
          <w:szCs w:val="24"/>
        </w:rPr>
      </w:pPr>
    </w:p>
    <w:p w:rsidR="00646741" w:rsidRDefault="00646741" w:rsidP="00646741">
      <w:pPr>
        <w:tabs>
          <w:tab w:val="left" w:pos="1134"/>
        </w:tabs>
        <w:spacing w:after="0"/>
        <w:jc w:val="right"/>
        <w:rPr>
          <w:rFonts w:ascii="Times New Roman" w:hAnsi="Times New Roman" w:cs="Times New Roman"/>
          <w:sz w:val="24"/>
          <w:szCs w:val="24"/>
        </w:rPr>
      </w:pPr>
    </w:p>
    <w:p w:rsidR="00646741" w:rsidRDefault="00646741" w:rsidP="00646741">
      <w:pPr>
        <w:tabs>
          <w:tab w:val="left" w:pos="1134"/>
        </w:tabs>
        <w:spacing w:after="0"/>
        <w:jc w:val="right"/>
        <w:rPr>
          <w:rFonts w:ascii="Times New Roman" w:hAnsi="Times New Roman" w:cs="Times New Roman"/>
          <w:sz w:val="24"/>
          <w:szCs w:val="24"/>
        </w:rPr>
      </w:pPr>
    </w:p>
    <w:p w:rsidR="00646741" w:rsidRPr="00716490" w:rsidRDefault="008067B0" w:rsidP="00646741">
      <w:pPr>
        <w:tabs>
          <w:tab w:val="left" w:pos="1134"/>
        </w:tabs>
        <w:spacing w:after="0"/>
        <w:jc w:val="right"/>
        <w:rPr>
          <w:rFonts w:ascii="Times New Roman" w:hAnsi="Times New Roman" w:cs="Times New Roman"/>
          <w:b/>
          <w:sz w:val="24"/>
          <w:szCs w:val="24"/>
        </w:rPr>
      </w:pPr>
      <w:r w:rsidRPr="00716490">
        <w:rPr>
          <w:rFonts w:ascii="Times New Roman" w:hAnsi="Times New Roman" w:cs="Times New Roman"/>
          <w:b/>
          <w:sz w:val="24"/>
          <w:szCs w:val="24"/>
        </w:rPr>
        <w:t>ЗАТВЕРДЖЕНО:</w:t>
      </w:r>
      <w:r w:rsidR="00646741" w:rsidRPr="00716490">
        <w:rPr>
          <w:rFonts w:ascii="Times New Roman" w:hAnsi="Times New Roman" w:cs="Times New Roman"/>
          <w:b/>
          <w:sz w:val="24"/>
          <w:szCs w:val="24"/>
        </w:rPr>
        <w:t xml:space="preserve">  </w:t>
      </w:r>
    </w:p>
    <w:p w:rsidR="00646741" w:rsidRDefault="00646741" w:rsidP="00646741">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Рішенням 82 сесії </w:t>
      </w:r>
    </w:p>
    <w:p w:rsidR="00646741" w:rsidRDefault="00646741" w:rsidP="00646741">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Розвадівської сільської ради </w:t>
      </w:r>
    </w:p>
    <w:p w:rsidR="00646741" w:rsidRDefault="00646741" w:rsidP="00646741">
      <w:pPr>
        <w:tabs>
          <w:tab w:val="left" w:pos="1134"/>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Pr="0049613A">
        <w:rPr>
          <w:rFonts w:ascii="Times New Roman" w:hAnsi="Times New Roman" w:cs="Times New Roman"/>
          <w:sz w:val="24"/>
          <w:szCs w:val="24"/>
        </w:rPr>
        <w:t xml:space="preserve">    </w:t>
      </w:r>
      <w:r w:rsidR="008067B0">
        <w:rPr>
          <w:rFonts w:ascii="Times New Roman" w:hAnsi="Times New Roman" w:cs="Times New Roman"/>
          <w:sz w:val="24"/>
          <w:szCs w:val="24"/>
        </w:rPr>
        <w:t xml:space="preserve">       </w:t>
      </w:r>
      <w:r w:rsidRPr="0049613A">
        <w:rPr>
          <w:rFonts w:ascii="Times New Roman" w:hAnsi="Times New Roman" w:cs="Times New Roman"/>
          <w:sz w:val="24"/>
          <w:szCs w:val="24"/>
        </w:rPr>
        <w:t xml:space="preserve"> </w:t>
      </w:r>
      <w:r>
        <w:rPr>
          <w:rFonts w:ascii="Times New Roman" w:hAnsi="Times New Roman" w:cs="Times New Roman"/>
          <w:sz w:val="24"/>
          <w:szCs w:val="24"/>
        </w:rPr>
        <w:t>від 17 вересня 2026 року №</w:t>
      </w:r>
      <w:r w:rsidR="008067B0">
        <w:rPr>
          <w:rFonts w:ascii="Times New Roman" w:hAnsi="Times New Roman" w:cs="Times New Roman"/>
          <w:sz w:val="24"/>
          <w:szCs w:val="24"/>
        </w:rPr>
        <w:t>2527</w:t>
      </w:r>
      <w:r>
        <w:rPr>
          <w:rFonts w:ascii="Times New Roman" w:hAnsi="Times New Roman" w:cs="Times New Roman"/>
          <w:sz w:val="24"/>
          <w:szCs w:val="24"/>
        </w:rPr>
        <w:t xml:space="preserve">  </w:t>
      </w:r>
    </w:p>
    <w:p w:rsidR="008067B0" w:rsidRDefault="008067B0" w:rsidP="00646741">
      <w:pPr>
        <w:tabs>
          <w:tab w:val="left" w:pos="1134"/>
        </w:tabs>
        <w:spacing w:after="0"/>
        <w:jc w:val="center"/>
        <w:rPr>
          <w:rFonts w:ascii="Times New Roman" w:hAnsi="Times New Roman" w:cs="Times New Roman"/>
          <w:sz w:val="24"/>
          <w:szCs w:val="24"/>
        </w:rPr>
      </w:pPr>
    </w:p>
    <w:p w:rsidR="008067B0" w:rsidRDefault="008067B0" w:rsidP="00646741">
      <w:pPr>
        <w:tabs>
          <w:tab w:val="left" w:pos="1134"/>
        </w:tabs>
        <w:spacing w:after="0"/>
        <w:jc w:val="center"/>
        <w:rPr>
          <w:rFonts w:ascii="Times New Roman" w:hAnsi="Times New Roman" w:cs="Times New Roman"/>
          <w:sz w:val="24"/>
          <w:szCs w:val="24"/>
        </w:rPr>
      </w:pPr>
    </w:p>
    <w:p w:rsidR="00646741" w:rsidRDefault="00646741" w:rsidP="00646741">
      <w:pPr>
        <w:rPr>
          <w:rFonts w:ascii="Times New Roman" w:hAnsi="Times New Roman" w:cs="Times New Roman"/>
          <w:sz w:val="24"/>
          <w:szCs w:val="24"/>
        </w:rPr>
      </w:pPr>
      <w:r>
        <w:rPr>
          <w:rFonts w:ascii="Times New Roman" w:hAnsi="Times New Roman" w:cs="Times New Roman"/>
          <w:sz w:val="24"/>
          <w:szCs w:val="24"/>
        </w:rPr>
        <w:t xml:space="preserve">                                                                  </w:t>
      </w:r>
      <w:r w:rsidR="00716490">
        <w:rPr>
          <w:rFonts w:ascii="Times New Roman" w:hAnsi="Times New Roman" w:cs="Times New Roman"/>
          <w:sz w:val="24"/>
          <w:szCs w:val="24"/>
        </w:rPr>
        <w:t xml:space="preserve">                Сільський голова</w:t>
      </w:r>
      <w:r>
        <w:rPr>
          <w:rFonts w:ascii="Times New Roman" w:hAnsi="Times New Roman" w:cs="Times New Roman"/>
          <w:sz w:val="24"/>
          <w:szCs w:val="24"/>
        </w:rPr>
        <w:t xml:space="preserve">  </w:t>
      </w:r>
      <w:r w:rsidR="00205B3B">
        <w:rPr>
          <w:rFonts w:ascii="Times New Roman" w:hAnsi="Times New Roman" w:cs="Times New Roman"/>
          <w:sz w:val="24"/>
          <w:szCs w:val="24"/>
        </w:rPr>
        <w:t>____________</w:t>
      </w:r>
      <w:r>
        <w:rPr>
          <w:rFonts w:ascii="Times New Roman" w:hAnsi="Times New Roman" w:cs="Times New Roman"/>
          <w:sz w:val="24"/>
          <w:szCs w:val="24"/>
        </w:rPr>
        <w:t>Роман СИДОР</w:t>
      </w:r>
    </w:p>
    <w:p w:rsidR="00646741" w:rsidRDefault="00646741" w:rsidP="00646741">
      <w:pPr>
        <w:rPr>
          <w:rFonts w:ascii="Times New Roman" w:hAnsi="Times New Roman" w:cs="Times New Roman"/>
          <w:sz w:val="24"/>
          <w:szCs w:val="24"/>
        </w:rPr>
      </w:pPr>
    </w:p>
    <w:p w:rsidR="00646741" w:rsidRDefault="00646741" w:rsidP="00646741">
      <w:pPr>
        <w:rPr>
          <w:rFonts w:ascii="Times New Roman" w:hAnsi="Times New Roman" w:cs="Times New Roman"/>
          <w:sz w:val="24"/>
          <w:szCs w:val="24"/>
        </w:rPr>
      </w:pPr>
    </w:p>
    <w:p w:rsidR="00646741" w:rsidRDefault="00646741" w:rsidP="00646741">
      <w:pPr>
        <w:rPr>
          <w:rFonts w:ascii="Times New Roman" w:hAnsi="Times New Roman" w:cs="Times New Roman"/>
          <w:sz w:val="24"/>
          <w:szCs w:val="24"/>
        </w:rPr>
      </w:pPr>
    </w:p>
    <w:p w:rsidR="00646741" w:rsidRDefault="00646741" w:rsidP="00646741">
      <w:pPr>
        <w:rPr>
          <w:rFonts w:ascii="Times New Roman" w:hAnsi="Times New Roman" w:cs="Times New Roman"/>
          <w:sz w:val="24"/>
          <w:szCs w:val="24"/>
        </w:rPr>
      </w:pPr>
    </w:p>
    <w:p w:rsidR="00B078FA" w:rsidRDefault="00B078FA" w:rsidP="00646741">
      <w:pPr>
        <w:rPr>
          <w:rFonts w:ascii="Times New Roman" w:hAnsi="Times New Roman" w:cs="Times New Roman"/>
          <w:sz w:val="24"/>
          <w:szCs w:val="24"/>
        </w:rPr>
      </w:pPr>
    </w:p>
    <w:p w:rsidR="00B078FA" w:rsidRDefault="00B078FA" w:rsidP="00646741">
      <w:pPr>
        <w:rPr>
          <w:rFonts w:ascii="Times New Roman" w:hAnsi="Times New Roman" w:cs="Times New Roman"/>
          <w:sz w:val="24"/>
          <w:szCs w:val="24"/>
        </w:rPr>
      </w:pPr>
    </w:p>
    <w:p w:rsidR="00646741" w:rsidRDefault="00646741" w:rsidP="00646741">
      <w:pPr>
        <w:rPr>
          <w:rFonts w:ascii="Times New Roman" w:hAnsi="Times New Roman" w:cs="Times New Roman"/>
          <w:sz w:val="24"/>
          <w:szCs w:val="24"/>
        </w:rPr>
      </w:pPr>
    </w:p>
    <w:p w:rsidR="00646741" w:rsidRPr="00716490" w:rsidRDefault="00646741" w:rsidP="00646741">
      <w:pPr>
        <w:pStyle w:val="aa"/>
        <w:shd w:val="clear" w:color="auto" w:fill="FFFFFF"/>
        <w:spacing w:before="0" w:beforeAutospacing="0" w:after="0" w:afterAutospacing="0"/>
        <w:jc w:val="center"/>
        <w:textAlignment w:val="baseline"/>
        <w:rPr>
          <w:color w:val="000000"/>
          <w:sz w:val="32"/>
          <w:szCs w:val="32"/>
        </w:rPr>
      </w:pPr>
      <w:r w:rsidRPr="00716490">
        <w:rPr>
          <w:rStyle w:val="af3"/>
          <w:color w:val="000000"/>
          <w:sz w:val="32"/>
          <w:szCs w:val="32"/>
          <w:bdr w:val="none" w:sz="0" w:space="0" w:color="auto" w:frame="1"/>
        </w:rPr>
        <w:t>ПРОГРАМА</w:t>
      </w:r>
    </w:p>
    <w:p w:rsidR="00B078FA" w:rsidRPr="00716490" w:rsidRDefault="00646741" w:rsidP="00646741">
      <w:pPr>
        <w:pStyle w:val="aa"/>
        <w:shd w:val="clear" w:color="auto" w:fill="FFFFFF"/>
        <w:spacing w:before="0" w:beforeAutospacing="0" w:after="0" w:afterAutospacing="0"/>
        <w:jc w:val="center"/>
        <w:textAlignment w:val="baseline"/>
        <w:rPr>
          <w:rStyle w:val="af3"/>
          <w:color w:val="000000"/>
          <w:sz w:val="32"/>
          <w:szCs w:val="32"/>
          <w:bdr w:val="none" w:sz="0" w:space="0" w:color="auto" w:frame="1"/>
        </w:rPr>
      </w:pPr>
      <w:r w:rsidRPr="00716490">
        <w:rPr>
          <w:rStyle w:val="af3"/>
          <w:color w:val="000000"/>
          <w:sz w:val="32"/>
          <w:szCs w:val="32"/>
          <w:bdr w:val="none" w:sz="0" w:space="0" w:color="auto" w:frame="1"/>
        </w:rPr>
        <w:t xml:space="preserve">«Інша діяльність у сфері житлово-комунального </w:t>
      </w:r>
    </w:p>
    <w:p w:rsidR="00646741" w:rsidRPr="00716490" w:rsidRDefault="00646741" w:rsidP="00646741">
      <w:pPr>
        <w:pStyle w:val="aa"/>
        <w:shd w:val="clear" w:color="auto" w:fill="FFFFFF"/>
        <w:spacing w:before="0" w:beforeAutospacing="0" w:after="0" w:afterAutospacing="0"/>
        <w:jc w:val="center"/>
        <w:textAlignment w:val="baseline"/>
        <w:rPr>
          <w:color w:val="000000"/>
          <w:sz w:val="32"/>
          <w:szCs w:val="32"/>
        </w:rPr>
      </w:pPr>
      <w:r w:rsidRPr="00716490">
        <w:rPr>
          <w:rStyle w:val="af3"/>
          <w:color w:val="000000"/>
          <w:sz w:val="32"/>
          <w:szCs w:val="32"/>
          <w:bdr w:val="none" w:sz="0" w:space="0" w:color="auto" w:frame="1"/>
        </w:rPr>
        <w:t>господарства</w:t>
      </w:r>
    </w:p>
    <w:p w:rsidR="00646741" w:rsidRPr="00716490" w:rsidRDefault="00646741" w:rsidP="00646741">
      <w:pPr>
        <w:pStyle w:val="aa"/>
        <w:shd w:val="clear" w:color="auto" w:fill="FFFFFF"/>
        <w:spacing w:before="0" w:beforeAutospacing="0" w:after="0" w:afterAutospacing="0"/>
        <w:jc w:val="center"/>
        <w:textAlignment w:val="baseline"/>
        <w:rPr>
          <w:rStyle w:val="af3"/>
          <w:color w:val="000000"/>
          <w:sz w:val="32"/>
          <w:szCs w:val="32"/>
          <w:bdr w:val="none" w:sz="0" w:space="0" w:color="auto" w:frame="1"/>
        </w:rPr>
      </w:pPr>
      <w:r w:rsidRPr="00716490">
        <w:rPr>
          <w:b/>
          <w:color w:val="000000"/>
          <w:sz w:val="32"/>
          <w:szCs w:val="32"/>
        </w:rPr>
        <w:t> Розвадівської сільської ради</w:t>
      </w:r>
      <w:r w:rsidRPr="00716490">
        <w:rPr>
          <w:rStyle w:val="af3"/>
          <w:color w:val="000000"/>
          <w:sz w:val="32"/>
          <w:szCs w:val="32"/>
          <w:bdr w:val="none" w:sz="0" w:space="0" w:color="auto" w:frame="1"/>
        </w:rPr>
        <w:t>» </w:t>
      </w:r>
    </w:p>
    <w:p w:rsidR="00646741" w:rsidRPr="00716490" w:rsidRDefault="00646741" w:rsidP="00646741">
      <w:pPr>
        <w:pStyle w:val="aa"/>
        <w:shd w:val="clear" w:color="auto" w:fill="FFFFFF"/>
        <w:spacing w:before="0" w:beforeAutospacing="0" w:after="0" w:afterAutospacing="0"/>
        <w:jc w:val="center"/>
        <w:textAlignment w:val="baseline"/>
        <w:rPr>
          <w:rStyle w:val="af3"/>
          <w:color w:val="000000"/>
          <w:sz w:val="32"/>
          <w:szCs w:val="32"/>
          <w:bdr w:val="none" w:sz="0" w:space="0" w:color="auto" w:frame="1"/>
        </w:rPr>
      </w:pPr>
      <w:r w:rsidRPr="00716490">
        <w:rPr>
          <w:rStyle w:val="af3"/>
          <w:color w:val="000000"/>
          <w:sz w:val="32"/>
          <w:szCs w:val="32"/>
          <w:bdr w:val="none" w:sz="0" w:space="0" w:color="auto" w:frame="1"/>
        </w:rPr>
        <w:t> на 2026 рік</w:t>
      </w: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rStyle w:val="af3"/>
          <w:color w:val="000000"/>
          <w:sz w:val="28"/>
          <w:szCs w:val="28"/>
          <w:bdr w:val="none" w:sz="0" w:space="0" w:color="auto" w:frame="1"/>
        </w:rPr>
        <w:t>(зі змінами)</w:t>
      </w: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8067B0">
      <w:pPr>
        <w:pStyle w:val="aa"/>
        <w:shd w:val="clear" w:color="auto" w:fill="FFFFFF"/>
        <w:spacing w:before="0" w:beforeAutospacing="0" w:after="0" w:afterAutospacing="0"/>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textAlignment w:val="baseline"/>
        <w:rPr>
          <w:rStyle w:val="af3"/>
          <w:color w:val="000000"/>
          <w:sz w:val="28"/>
          <w:szCs w:val="28"/>
          <w:bdr w:val="none" w:sz="0" w:space="0" w:color="auto" w:frame="1"/>
        </w:rPr>
      </w:pPr>
    </w:p>
    <w:p w:rsidR="00646741" w:rsidRPr="00B078FA"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rStyle w:val="af3"/>
          <w:color w:val="000000"/>
          <w:sz w:val="28"/>
          <w:szCs w:val="28"/>
          <w:bdr w:val="none" w:sz="0" w:space="0" w:color="auto" w:frame="1"/>
        </w:rPr>
        <w:t>2026 рік</w:t>
      </w:r>
    </w:p>
    <w:p w:rsidR="00646741" w:rsidRDefault="00646741"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r w:rsidRPr="00B078FA">
        <w:rPr>
          <w:rStyle w:val="af3"/>
          <w:color w:val="000000"/>
          <w:sz w:val="28"/>
          <w:szCs w:val="28"/>
          <w:bdr w:val="none" w:sz="0" w:space="0" w:color="auto" w:frame="1"/>
        </w:rPr>
        <w:t>с. Розвадів</w:t>
      </w:r>
    </w:p>
    <w:p w:rsidR="00716490" w:rsidRPr="00B078FA" w:rsidRDefault="00716490" w:rsidP="00646741">
      <w:pPr>
        <w:pStyle w:val="aa"/>
        <w:shd w:val="clear" w:color="auto" w:fill="FFFFFF"/>
        <w:spacing w:before="0" w:beforeAutospacing="0" w:after="0" w:afterAutospacing="0"/>
        <w:jc w:val="center"/>
        <w:textAlignment w:val="baseline"/>
        <w:rPr>
          <w:rStyle w:val="af3"/>
          <w:color w:val="000000"/>
          <w:sz w:val="28"/>
          <w:szCs w:val="28"/>
          <w:bdr w:val="none" w:sz="0" w:space="0" w:color="auto" w:frame="1"/>
        </w:rPr>
      </w:pPr>
    </w:p>
    <w:p w:rsidR="00646741" w:rsidRPr="00B078FA" w:rsidRDefault="00205B3B" w:rsidP="00205B3B">
      <w:pPr>
        <w:pStyle w:val="aa"/>
        <w:shd w:val="clear" w:color="auto" w:fill="FFFFFF"/>
        <w:spacing w:before="0" w:beforeAutospacing="0" w:after="0" w:afterAutospacing="0"/>
        <w:textAlignment w:val="baseline"/>
        <w:rPr>
          <w:color w:val="000000"/>
          <w:sz w:val="28"/>
          <w:szCs w:val="28"/>
        </w:rPr>
      </w:pPr>
      <w:r>
        <w:rPr>
          <w:rStyle w:val="af3"/>
          <w:color w:val="000000"/>
          <w:sz w:val="28"/>
          <w:szCs w:val="28"/>
          <w:bdr w:val="none" w:sz="0" w:space="0" w:color="auto" w:frame="1"/>
        </w:rPr>
        <w:t xml:space="preserve">                                               </w:t>
      </w:r>
      <w:r w:rsidR="00646741" w:rsidRPr="00B078FA">
        <w:rPr>
          <w:rStyle w:val="af3"/>
          <w:color w:val="000000"/>
          <w:sz w:val="28"/>
          <w:szCs w:val="28"/>
          <w:bdr w:val="none" w:sz="0" w:space="0" w:color="auto" w:frame="1"/>
        </w:rPr>
        <w:t>Загальні   положення</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 xml:space="preserve">       </w:t>
      </w:r>
      <w:r w:rsidRPr="00B078FA">
        <w:rPr>
          <w:color w:val="000000"/>
          <w:sz w:val="28"/>
          <w:szCs w:val="28"/>
          <w:bdr w:val="none" w:sz="0" w:space="0" w:color="auto" w:frame="1"/>
        </w:rPr>
        <w:t>Програма розроблена з метою сприяння та забезпечення стабільної діяльності будівель, що належать до комунальної власності Розвадівської сільської ради. </w:t>
      </w:r>
      <w:r w:rsidRPr="00B078FA">
        <w:rPr>
          <w:color w:val="000000"/>
          <w:sz w:val="28"/>
          <w:szCs w:val="28"/>
        </w:rPr>
        <w:t>Ці обставини є підґрунтям для даної програми.</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p>
    <w:p w:rsidR="00646741" w:rsidRPr="00B078FA" w:rsidRDefault="00646741" w:rsidP="00646741">
      <w:pPr>
        <w:pStyle w:val="aa"/>
        <w:shd w:val="clear" w:color="auto" w:fill="FFFFFF"/>
        <w:spacing w:before="0" w:beforeAutospacing="0" w:after="0" w:afterAutospacing="0"/>
        <w:jc w:val="center"/>
        <w:textAlignment w:val="baseline"/>
        <w:rPr>
          <w:color w:val="000000"/>
          <w:sz w:val="28"/>
          <w:szCs w:val="28"/>
        </w:rPr>
      </w:pPr>
      <w:r w:rsidRPr="00B078FA">
        <w:rPr>
          <w:rStyle w:val="af3"/>
          <w:color w:val="000000"/>
          <w:sz w:val="28"/>
          <w:szCs w:val="28"/>
          <w:bdr w:val="none" w:sz="0" w:space="0" w:color="auto" w:frame="1"/>
        </w:rPr>
        <w:t>Мета програми</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       Мета програми – здійснення конкретних заходів, спрямованих на покращення умов утримання будівель </w:t>
      </w:r>
      <w:r w:rsidRPr="00B078FA">
        <w:rPr>
          <w:color w:val="000000"/>
          <w:sz w:val="28"/>
          <w:szCs w:val="28"/>
          <w:bdr w:val="none" w:sz="0" w:space="0" w:color="auto" w:frame="1"/>
        </w:rPr>
        <w:t>та споруд  </w:t>
      </w:r>
      <w:r w:rsidRPr="00B078FA">
        <w:rPr>
          <w:color w:val="000000"/>
          <w:sz w:val="28"/>
          <w:szCs w:val="28"/>
        </w:rPr>
        <w:t>в належному стані.</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p>
    <w:p w:rsidR="00646741" w:rsidRPr="00B078FA" w:rsidRDefault="00646741" w:rsidP="00646741">
      <w:pPr>
        <w:pStyle w:val="aa"/>
        <w:shd w:val="clear" w:color="auto" w:fill="FFFFFF"/>
        <w:spacing w:before="0" w:beforeAutospacing="0" w:after="225" w:afterAutospacing="0"/>
        <w:jc w:val="center"/>
        <w:textAlignment w:val="baseline"/>
        <w:rPr>
          <w:b/>
          <w:color w:val="000000"/>
          <w:sz w:val="28"/>
          <w:szCs w:val="28"/>
        </w:rPr>
      </w:pPr>
      <w:r w:rsidRPr="00B078FA">
        <w:rPr>
          <w:b/>
          <w:color w:val="000000"/>
          <w:sz w:val="28"/>
          <w:szCs w:val="28"/>
        </w:rPr>
        <w:t>Перелік завдань, заходів та показників</w:t>
      </w:r>
    </w:p>
    <w:p w:rsidR="00646741" w:rsidRPr="00B078FA" w:rsidRDefault="00646741" w:rsidP="00646741">
      <w:pPr>
        <w:pStyle w:val="aa"/>
        <w:shd w:val="clear" w:color="auto" w:fill="FFFFFF"/>
        <w:spacing w:before="0" w:beforeAutospacing="0" w:after="225" w:afterAutospacing="0"/>
        <w:textAlignment w:val="baseline"/>
        <w:rPr>
          <w:color w:val="000000"/>
          <w:sz w:val="28"/>
          <w:szCs w:val="28"/>
        </w:rPr>
      </w:pPr>
      <w:r w:rsidRPr="00B078FA">
        <w:rPr>
          <w:color w:val="000000"/>
          <w:sz w:val="28"/>
          <w:szCs w:val="28"/>
        </w:rPr>
        <w:t xml:space="preserve">      Вимірювання опору ізоляції та встановлення обмежувача перенапруги і пристрою захисного відключення.</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bdr w:val="none" w:sz="0" w:space="0" w:color="auto" w:frame="1"/>
        </w:rPr>
        <w:t xml:space="preserve">       В 2026 році</w:t>
      </w:r>
      <w:r w:rsidRPr="00B078FA">
        <w:rPr>
          <w:color w:val="000000"/>
          <w:sz w:val="28"/>
          <w:szCs w:val="28"/>
        </w:rPr>
        <w:t xml:space="preserve"> на території Розвадівської сільської</w:t>
      </w:r>
      <w:r w:rsidRPr="00B078FA">
        <w:rPr>
          <w:color w:val="000000"/>
          <w:sz w:val="28"/>
          <w:szCs w:val="28"/>
          <w:bdr w:val="none" w:sz="0" w:space="0" w:color="auto" w:frame="1"/>
        </w:rPr>
        <w:t> </w:t>
      </w:r>
      <w:r w:rsidRPr="00B078FA">
        <w:rPr>
          <w:color w:val="000000"/>
          <w:sz w:val="28"/>
          <w:szCs w:val="28"/>
        </w:rPr>
        <w:t> ради планується:</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sz w:val="28"/>
          <w:szCs w:val="28"/>
        </w:rPr>
        <w:t>-проведення технічної інвентаризації будівлі водонапірної башти  по вул. Б.Хмельницького  в с. Розвадів</w:t>
      </w:r>
      <w:r w:rsidRPr="00B078FA">
        <w:rPr>
          <w:color w:val="000000"/>
          <w:sz w:val="28"/>
          <w:szCs w:val="28"/>
        </w:rPr>
        <w:t>;</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w:t>
      </w:r>
      <w:r w:rsidRPr="00B078FA">
        <w:rPr>
          <w:sz w:val="28"/>
          <w:szCs w:val="28"/>
        </w:rPr>
        <w:t>проведення контрольно-геодезичних вимірювань мереж господарсько-питного водопостачання в урочищі Комаренське в с.Розвадів  для підготовки до введення в експлуатацію об</w:t>
      </w:r>
      <w:r w:rsidRPr="0049613A">
        <w:rPr>
          <w:sz w:val="28"/>
          <w:szCs w:val="28"/>
          <w:lang w:val="ru-RU"/>
        </w:rPr>
        <w:t>’</w:t>
      </w:r>
      <w:r w:rsidRPr="00B078FA">
        <w:rPr>
          <w:sz w:val="28"/>
          <w:szCs w:val="28"/>
        </w:rPr>
        <w:t>єкту</w:t>
      </w:r>
      <w:r w:rsidRPr="00B078FA">
        <w:rPr>
          <w:color w:val="000000"/>
          <w:sz w:val="28"/>
          <w:szCs w:val="28"/>
        </w:rPr>
        <w:t>;</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-проведення капітальних робіт по облаштуванню огорожі території свердловини господарсько-питного водопостачання житлових будинків в урочищі Комаренське в с. Розвадів</w:t>
      </w:r>
      <w:r w:rsidRPr="0049613A">
        <w:rPr>
          <w:color w:val="000000"/>
          <w:sz w:val="28"/>
          <w:szCs w:val="28"/>
          <w:lang w:val="ru-RU"/>
        </w:rPr>
        <w:t>;</w:t>
      </w:r>
      <w:r w:rsidRPr="00B078FA">
        <w:rPr>
          <w:color w:val="000000"/>
          <w:sz w:val="28"/>
          <w:szCs w:val="28"/>
        </w:rPr>
        <w:t xml:space="preserve"> </w:t>
      </w:r>
    </w:p>
    <w:p w:rsidR="00646741" w:rsidRPr="00B078FA" w:rsidRDefault="00646741" w:rsidP="00646741">
      <w:pPr>
        <w:shd w:val="clear" w:color="auto" w:fill="FFFFFF"/>
        <w:spacing w:after="225" w:line="240" w:lineRule="auto"/>
        <w:textAlignment w:val="baseline"/>
        <w:rPr>
          <w:rFonts w:ascii="Times New Roman" w:hAnsi="Times New Roman" w:cs="Times New Roman"/>
          <w:color w:val="000000"/>
          <w:sz w:val="28"/>
          <w:szCs w:val="28"/>
        </w:rPr>
      </w:pPr>
      <w:r w:rsidRPr="00B078FA">
        <w:rPr>
          <w:rFonts w:ascii="Times New Roman" w:eastAsia="Times New Roman" w:hAnsi="Times New Roman" w:cs="Times New Roman"/>
          <w:color w:val="000000"/>
          <w:sz w:val="28"/>
          <w:szCs w:val="28"/>
        </w:rPr>
        <w:t>-</w:t>
      </w:r>
      <w:r w:rsidRPr="00B078FA">
        <w:rPr>
          <w:rFonts w:ascii="Times New Roman" w:hAnsi="Times New Roman" w:cs="Times New Roman"/>
          <w:color w:val="000000"/>
          <w:sz w:val="28"/>
          <w:szCs w:val="28"/>
        </w:rPr>
        <w:t>утеплення фасаду (капітальний ремонт) нежитлової будівлі з облаштуванням відмостки на території знаходеження свердловини господарсько-питного водопостачання житлових будинків в урочищі Комаренське в с. Розвадів Стрийського району Львівської області.</w:t>
      </w:r>
    </w:p>
    <w:p w:rsidR="00646741" w:rsidRPr="00B078FA" w:rsidRDefault="00646741" w:rsidP="00646741">
      <w:pPr>
        <w:shd w:val="clear" w:color="auto" w:fill="FFFFFF"/>
        <w:spacing w:after="225" w:line="240" w:lineRule="auto"/>
        <w:textAlignment w:val="baseline"/>
        <w:rPr>
          <w:rFonts w:ascii="Times New Roman" w:eastAsia="Times New Roman" w:hAnsi="Times New Roman" w:cs="Times New Roman"/>
          <w:color w:val="000000"/>
          <w:sz w:val="28"/>
          <w:szCs w:val="28"/>
        </w:rPr>
      </w:pPr>
    </w:p>
    <w:p w:rsidR="00646741" w:rsidRPr="00B078FA" w:rsidRDefault="00646741" w:rsidP="00646741">
      <w:pPr>
        <w:pStyle w:val="aa"/>
        <w:shd w:val="clear" w:color="auto" w:fill="FFFFFF"/>
        <w:spacing w:before="0" w:beforeAutospacing="0" w:after="0" w:afterAutospacing="0"/>
        <w:jc w:val="center"/>
        <w:textAlignment w:val="baseline"/>
        <w:rPr>
          <w:color w:val="000000"/>
          <w:sz w:val="28"/>
          <w:szCs w:val="28"/>
        </w:rPr>
      </w:pPr>
      <w:r w:rsidRPr="00B078FA">
        <w:rPr>
          <w:rStyle w:val="af3"/>
          <w:color w:val="000000"/>
          <w:sz w:val="28"/>
          <w:szCs w:val="28"/>
          <w:bdr w:val="none" w:sz="0" w:space="0" w:color="auto" w:frame="1"/>
        </w:rPr>
        <w:t>Фінансове забезпечення</w:t>
      </w:r>
    </w:p>
    <w:p w:rsidR="00646741" w:rsidRPr="00B078FA" w:rsidRDefault="00646741" w:rsidP="00646741">
      <w:pPr>
        <w:pStyle w:val="aa"/>
        <w:shd w:val="clear" w:color="auto" w:fill="FFFFFF"/>
        <w:spacing w:before="0" w:beforeAutospacing="0" w:after="225" w:afterAutospacing="0"/>
        <w:textAlignment w:val="baseline"/>
        <w:rPr>
          <w:color w:val="000000"/>
          <w:sz w:val="28"/>
          <w:szCs w:val="28"/>
        </w:rPr>
      </w:pPr>
      <w:r w:rsidRPr="00B078FA">
        <w:rPr>
          <w:color w:val="000000"/>
          <w:sz w:val="28"/>
          <w:szCs w:val="28"/>
        </w:rPr>
        <w:t xml:space="preserve">     Фінансування заходів у сфері житлово-комунального господарства може здійснюватися за рахунок коштів місцевого бюджету, коштів підприємств, установ, організацій, добровільних внесків юридичних осіб та громадян, інших джерел, що не суперечать чинному законодавству.</w:t>
      </w:r>
    </w:p>
    <w:p w:rsidR="00646741" w:rsidRPr="00B078FA" w:rsidRDefault="00646741" w:rsidP="00646741">
      <w:pPr>
        <w:pStyle w:val="aa"/>
        <w:shd w:val="clear" w:color="auto" w:fill="FFFFFF"/>
        <w:spacing w:before="0" w:beforeAutospacing="0" w:after="225" w:afterAutospacing="0"/>
        <w:textAlignment w:val="baseline"/>
        <w:rPr>
          <w:color w:val="000000"/>
          <w:sz w:val="28"/>
          <w:szCs w:val="28"/>
        </w:rPr>
      </w:pPr>
      <w:r w:rsidRPr="00B078FA">
        <w:rPr>
          <w:color w:val="000000"/>
          <w:sz w:val="28"/>
          <w:szCs w:val="28"/>
        </w:rPr>
        <w:t xml:space="preserve">     Щорічно, враховуючи реальну ситуацію, можна здійснювати коригування Програми з метою визначення першочергових заходів.</w:t>
      </w:r>
    </w:p>
    <w:p w:rsidR="00646741" w:rsidRPr="00B078FA" w:rsidRDefault="00B078FA" w:rsidP="00646741">
      <w:pPr>
        <w:shd w:val="clear" w:color="auto" w:fill="FFFFFF"/>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646741" w:rsidRPr="00B078FA">
        <w:rPr>
          <w:rFonts w:ascii="Times New Roman" w:eastAsia="Times New Roman" w:hAnsi="Times New Roman" w:cs="Times New Roman"/>
          <w:b/>
          <w:bCs/>
          <w:color w:val="000000"/>
          <w:sz w:val="28"/>
          <w:szCs w:val="28"/>
          <w:bdr w:val="none" w:sz="0" w:space="0" w:color="auto" w:frame="1"/>
        </w:rPr>
        <w:t>Роботи, що плануються виконуватись:</w:t>
      </w:r>
    </w:p>
    <w:p w:rsidR="00646741" w:rsidRPr="00B078FA" w:rsidRDefault="00646741" w:rsidP="00646741">
      <w:p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 xml:space="preserve"> - оплата послуг по </w:t>
      </w:r>
      <w:r w:rsidRPr="00B078FA">
        <w:rPr>
          <w:rFonts w:ascii="Times New Roman" w:hAnsi="Times New Roman" w:cs="Times New Roman"/>
          <w:sz w:val="28"/>
          <w:szCs w:val="28"/>
        </w:rPr>
        <w:t>проведення технічної інвентаризації будівлі водонапірної башти  по вул. Б.Хмельницького  в с. Розвадів</w:t>
      </w:r>
      <w:r w:rsidRPr="00B078FA">
        <w:rPr>
          <w:rFonts w:ascii="Times New Roman" w:eastAsia="Times New Roman" w:hAnsi="Times New Roman" w:cs="Times New Roman"/>
          <w:color w:val="000000"/>
          <w:sz w:val="28"/>
          <w:szCs w:val="28"/>
        </w:rPr>
        <w:t>;</w:t>
      </w:r>
      <w:r w:rsidRPr="00B078FA">
        <w:rPr>
          <w:rFonts w:ascii="Times New Roman" w:eastAsia="Times New Roman" w:hAnsi="Times New Roman" w:cs="Times New Roman"/>
          <w:color w:val="000000"/>
          <w:sz w:val="28"/>
          <w:szCs w:val="28"/>
          <w:bdr w:val="none" w:sz="0" w:space="0" w:color="auto" w:frame="1"/>
        </w:rPr>
        <w:t> </w:t>
      </w:r>
      <w:r w:rsidRPr="00B078FA">
        <w:rPr>
          <w:rFonts w:ascii="Times New Roman" w:eastAsia="Times New Roman" w:hAnsi="Times New Roman" w:cs="Times New Roman"/>
          <w:color w:val="000000"/>
          <w:sz w:val="28"/>
          <w:szCs w:val="28"/>
        </w:rPr>
        <w:t> </w:t>
      </w:r>
    </w:p>
    <w:p w:rsidR="00646741" w:rsidRPr="00B078FA" w:rsidRDefault="00646741" w:rsidP="00646741">
      <w:pPr>
        <w:shd w:val="clear" w:color="auto" w:fill="FFFFFF"/>
        <w:spacing w:after="225"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lastRenderedPageBreak/>
        <w:t xml:space="preserve">- </w:t>
      </w:r>
      <w:r w:rsidRPr="00B078FA">
        <w:rPr>
          <w:rFonts w:ascii="Times New Roman" w:hAnsi="Times New Roman" w:cs="Times New Roman"/>
          <w:sz w:val="28"/>
          <w:szCs w:val="28"/>
        </w:rPr>
        <w:t>проведення контрольно-геодезичних вимірювань мереж господарсько-питного водопостачання в урочищі Комаренське в с.Розвадів  для підготовки до введення в експлуатацію об</w:t>
      </w:r>
      <w:r w:rsidRPr="0049613A">
        <w:rPr>
          <w:rFonts w:ascii="Times New Roman" w:hAnsi="Times New Roman" w:cs="Times New Roman"/>
          <w:sz w:val="28"/>
          <w:szCs w:val="28"/>
          <w:lang w:val="ru-RU"/>
        </w:rPr>
        <w:t>’</w:t>
      </w:r>
      <w:r w:rsidRPr="00B078FA">
        <w:rPr>
          <w:rFonts w:ascii="Times New Roman" w:hAnsi="Times New Roman" w:cs="Times New Roman"/>
          <w:sz w:val="28"/>
          <w:szCs w:val="28"/>
        </w:rPr>
        <w:t>єкту</w:t>
      </w:r>
      <w:r w:rsidRPr="00B078FA">
        <w:rPr>
          <w:rFonts w:ascii="Times New Roman" w:eastAsia="Times New Roman" w:hAnsi="Times New Roman" w:cs="Times New Roman"/>
          <w:color w:val="000000"/>
          <w:sz w:val="28"/>
          <w:szCs w:val="28"/>
        </w:rPr>
        <w:t>;</w:t>
      </w:r>
      <w:r w:rsidRPr="00B078FA">
        <w:rPr>
          <w:rFonts w:ascii="Times New Roman" w:eastAsia="Times New Roman" w:hAnsi="Times New Roman" w:cs="Times New Roman"/>
          <w:color w:val="000000"/>
          <w:sz w:val="28"/>
          <w:szCs w:val="28"/>
          <w:bdr w:val="none" w:sz="0" w:space="0" w:color="auto" w:frame="1"/>
        </w:rPr>
        <w:t> </w:t>
      </w:r>
    </w:p>
    <w:p w:rsidR="00646741" w:rsidRPr="00B078FA" w:rsidRDefault="00646741" w:rsidP="00646741">
      <w:pPr>
        <w:pStyle w:val="aa"/>
        <w:shd w:val="clear" w:color="auto" w:fill="FFFFFF"/>
        <w:spacing w:before="0" w:beforeAutospacing="0" w:after="0" w:afterAutospacing="0"/>
        <w:textAlignment w:val="baseline"/>
        <w:rPr>
          <w:color w:val="000000"/>
          <w:sz w:val="28"/>
          <w:szCs w:val="28"/>
        </w:rPr>
      </w:pPr>
      <w:r w:rsidRPr="00B078FA">
        <w:rPr>
          <w:color w:val="000000"/>
          <w:sz w:val="28"/>
          <w:szCs w:val="28"/>
        </w:rPr>
        <w:t>-проведення капітальних робіт по облаштуванню огорожі території свердловини господарсько-питного водопостачання житлових будинків в урочищі Комаренське в с. Розвадів</w:t>
      </w:r>
      <w:r w:rsidRPr="0049613A">
        <w:rPr>
          <w:color w:val="000000"/>
          <w:sz w:val="28"/>
          <w:szCs w:val="28"/>
          <w:lang w:val="ru-RU"/>
        </w:rPr>
        <w:t>;</w:t>
      </w:r>
      <w:r w:rsidRPr="00B078FA">
        <w:rPr>
          <w:color w:val="000000"/>
          <w:sz w:val="28"/>
          <w:szCs w:val="28"/>
        </w:rPr>
        <w:t xml:space="preserve"> </w:t>
      </w:r>
    </w:p>
    <w:p w:rsidR="00646741" w:rsidRPr="00B078FA" w:rsidRDefault="00646741" w:rsidP="00646741">
      <w:pPr>
        <w:shd w:val="clear" w:color="auto" w:fill="FFFFFF"/>
        <w:spacing w:after="225"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w:t>
      </w:r>
      <w:r w:rsidRPr="00B078FA">
        <w:rPr>
          <w:rFonts w:ascii="Times New Roman" w:hAnsi="Times New Roman" w:cs="Times New Roman"/>
          <w:color w:val="000000"/>
          <w:sz w:val="28"/>
          <w:szCs w:val="28"/>
        </w:rPr>
        <w:t>утеплення фасаду (капітальний ремонт) нежитлової будівлі з облаштуванням відмостки на території знаходеження свердловини господарсько-питного водопостачання житлових будинків в урочищі Комаренське в с. Розвадів Стрийського району Львівської області.</w:t>
      </w:r>
    </w:p>
    <w:p w:rsidR="00646741" w:rsidRDefault="00646741" w:rsidP="00646741">
      <w:pPr>
        <w:shd w:val="clear" w:color="auto" w:fill="FFFFFF"/>
        <w:spacing w:after="0" w:line="240" w:lineRule="auto"/>
        <w:textAlignment w:val="baseline"/>
        <w:rPr>
          <w:rFonts w:ascii="Times New Roman" w:eastAsia="Times New Roman" w:hAnsi="Times New Roman" w:cs="Times New Roman"/>
          <w:b/>
          <w:bCs/>
          <w:color w:val="000000"/>
          <w:sz w:val="28"/>
          <w:szCs w:val="28"/>
          <w:bdr w:val="none" w:sz="0" w:space="0" w:color="auto" w:frame="1"/>
        </w:rPr>
      </w:pPr>
      <w:r w:rsidRPr="00B078FA">
        <w:rPr>
          <w:rFonts w:ascii="Times New Roman" w:eastAsia="Times New Roman" w:hAnsi="Times New Roman" w:cs="Times New Roman"/>
          <w:color w:val="000000"/>
          <w:sz w:val="28"/>
          <w:szCs w:val="28"/>
        </w:rPr>
        <w:t> </w:t>
      </w:r>
      <w:r w:rsidR="00B078FA">
        <w:rPr>
          <w:rFonts w:ascii="Times New Roman" w:eastAsia="Times New Roman" w:hAnsi="Times New Roman" w:cs="Times New Roman"/>
          <w:color w:val="000000"/>
          <w:sz w:val="28"/>
          <w:szCs w:val="28"/>
        </w:rPr>
        <w:t xml:space="preserve">                 </w:t>
      </w:r>
      <w:r w:rsidRPr="00B078FA">
        <w:rPr>
          <w:rFonts w:ascii="Times New Roman" w:eastAsia="Times New Roman" w:hAnsi="Times New Roman" w:cs="Times New Roman"/>
          <w:color w:val="000000"/>
          <w:sz w:val="28"/>
          <w:szCs w:val="28"/>
        </w:rPr>
        <w:t> </w:t>
      </w:r>
      <w:r w:rsidRPr="00B078FA">
        <w:rPr>
          <w:rFonts w:ascii="Times New Roman" w:eastAsia="Times New Roman" w:hAnsi="Times New Roman" w:cs="Times New Roman"/>
          <w:b/>
          <w:bCs/>
          <w:color w:val="000000"/>
          <w:sz w:val="28"/>
          <w:szCs w:val="28"/>
          <w:bdr w:val="none" w:sz="0" w:space="0" w:color="auto" w:frame="1"/>
        </w:rPr>
        <w:t>Очікувані результати реалізації Програми</w:t>
      </w:r>
    </w:p>
    <w:p w:rsidR="00B078FA" w:rsidRPr="00B078FA" w:rsidRDefault="00B078FA" w:rsidP="00646741">
      <w:pPr>
        <w:shd w:val="clear" w:color="auto" w:fill="FFFFFF"/>
        <w:spacing w:after="0" w:line="240" w:lineRule="auto"/>
        <w:textAlignment w:val="baseline"/>
        <w:rPr>
          <w:rFonts w:ascii="Times New Roman" w:eastAsia="Times New Roman" w:hAnsi="Times New Roman" w:cs="Times New Roman"/>
          <w:color w:val="000000"/>
          <w:sz w:val="28"/>
          <w:szCs w:val="28"/>
        </w:rPr>
      </w:pPr>
    </w:p>
    <w:p w:rsidR="00646741" w:rsidRPr="00B078FA" w:rsidRDefault="00646741" w:rsidP="00B078FA">
      <w:p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Виконання Програми дасть можливість забезпечити:</w:t>
      </w:r>
      <w:r w:rsidRPr="00B078FA">
        <w:rPr>
          <w:rFonts w:ascii="Times New Roman" w:eastAsia="Times New Roman" w:hAnsi="Times New Roman" w:cs="Times New Roman"/>
          <w:color w:val="212529"/>
          <w:sz w:val="28"/>
          <w:szCs w:val="28"/>
        </w:rPr>
        <w:t>  </w:t>
      </w:r>
    </w:p>
    <w:p w:rsidR="00646741" w:rsidRPr="00B078FA" w:rsidRDefault="00646741" w:rsidP="006D32CF">
      <w:pPr>
        <w:numPr>
          <w:ilvl w:val="0"/>
          <w:numId w:val="27"/>
        </w:numPr>
        <w:shd w:val="clear" w:color="auto" w:fill="FFFFFF"/>
        <w:spacing w:after="0" w:line="240" w:lineRule="auto"/>
        <w:ind w:left="0"/>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підвищення рівня якості послуг, що надаються населенн</w:t>
      </w:r>
      <w:r w:rsidRPr="00B078FA">
        <w:rPr>
          <w:rFonts w:ascii="Times New Roman" w:eastAsia="Times New Roman" w:hAnsi="Times New Roman" w:cs="Times New Roman"/>
          <w:color w:val="000000"/>
          <w:sz w:val="28"/>
          <w:szCs w:val="28"/>
          <w:bdr w:val="none" w:sz="0" w:space="0" w:color="auto" w:frame="1"/>
        </w:rPr>
        <w:t>ю</w:t>
      </w:r>
      <w:r w:rsidRPr="00B078FA">
        <w:rPr>
          <w:rFonts w:ascii="Times New Roman" w:eastAsia="Times New Roman" w:hAnsi="Times New Roman" w:cs="Times New Roman"/>
          <w:color w:val="212529"/>
          <w:sz w:val="28"/>
          <w:szCs w:val="28"/>
        </w:rPr>
        <w:t>  </w:t>
      </w:r>
    </w:p>
    <w:p w:rsidR="00646741" w:rsidRPr="00B078FA" w:rsidRDefault="00646741" w:rsidP="006D32CF">
      <w:pPr>
        <w:numPr>
          <w:ilvl w:val="0"/>
          <w:numId w:val="27"/>
        </w:numPr>
        <w:shd w:val="clear" w:color="auto" w:fill="FFFFFF"/>
        <w:spacing w:after="0" w:line="240" w:lineRule="auto"/>
        <w:ind w:left="0"/>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утрим</w:t>
      </w:r>
      <w:r w:rsidR="00B078FA">
        <w:rPr>
          <w:rFonts w:ascii="Times New Roman" w:eastAsia="Times New Roman" w:hAnsi="Times New Roman" w:cs="Times New Roman"/>
          <w:color w:val="000000"/>
          <w:sz w:val="28"/>
          <w:szCs w:val="28"/>
        </w:rPr>
        <w:t>ання будівель у належному стані</w:t>
      </w:r>
      <w:r w:rsidRPr="00B078FA">
        <w:rPr>
          <w:rFonts w:ascii="Times New Roman" w:eastAsia="Times New Roman" w:hAnsi="Times New Roman" w:cs="Times New Roman"/>
          <w:color w:val="212529"/>
          <w:sz w:val="28"/>
          <w:szCs w:val="28"/>
        </w:rPr>
        <w:t>  </w:t>
      </w:r>
    </w:p>
    <w:p w:rsidR="00646741" w:rsidRPr="00B078FA" w:rsidRDefault="00646741" w:rsidP="006D32CF">
      <w:pPr>
        <w:numPr>
          <w:ilvl w:val="0"/>
          <w:numId w:val="27"/>
        </w:numPr>
        <w:shd w:val="clear" w:color="auto" w:fill="FFFFFF"/>
        <w:spacing w:after="0" w:line="240" w:lineRule="auto"/>
        <w:ind w:left="0"/>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раціональне використання коштів та збереження енерговитрат.</w:t>
      </w:r>
    </w:p>
    <w:p w:rsidR="00646741" w:rsidRPr="00B078FA" w:rsidRDefault="00646741" w:rsidP="00646741">
      <w:pPr>
        <w:shd w:val="clear" w:color="auto" w:fill="FFFFFF"/>
        <w:spacing w:after="225" w:line="240" w:lineRule="auto"/>
        <w:textAlignment w:val="baseline"/>
        <w:rPr>
          <w:rFonts w:ascii="Times New Roman" w:eastAsia="Times New Roman" w:hAnsi="Times New Roman" w:cs="Times New Roman"/>
          <w:color w:val="000000"/>
          <w:sz w:val="28"/>
          <w:szCs w:val="28"/>
        </w:rPr>
      </w:pPr>
    </w:p>
    <w:p w:rsidR="00646741" w:rsidRPr="00B078FA" w:rsidRDefault="00B078FA" w:rsidP="00B078FA">
      <w:pPr>
        <w:pStyle w:val="a5"/>
        <w:shd w:val="clear" w:color="auto" w:fill="FFFFFF"/>
        <w:spacing w:after="0" w:line="240" w:lineRule="auto"/>
        <w:textAlignment w:val="baseline"/>
        <w:rPr>
          <w:rFonts w:ascii="Times New Roman" w:eastAsia="Times New Roman" w:hAnsi="Times New Roman" w:cs="Times New Roman"/>
          <w:color w:val="000000"/>
          <w:sz w:val="28"/>
          <w:szCs w:val="28"/>
        </w:rPr>
      </w:pPr>
      <w:r>
        <w:rPr>
          <w:rFonts w:ascii="Times New Roman" w:eastAsia="Times New Roman" w:hAnsi="Times New Roman" w:cs="Times New Roman"/>
          <w:b/>
          <w:bCs/>
          <w:color w:val="000000"/>
          <w:sz w:val="28"/>
          <w:szCs w:val="28"/>
          <w:bdr w:val="none" w:sz="0" w:space="0" w:color="auto" w:frame="1"/>
        </w:rPr>
        <w:t xml:space="preserve">                             </w:t>
      </w:r>
      <w:r w:rsidR="00646741" w:rsidRPr="00B078FA">
        <w:rPr>
          <w:rFonts w:ascii="Times New Roman" w:eastAsia="Times New Roman" w:hAnsi="Times New Roman" w:cs="Times New Roman"/>
          <w:b/>
          <w:bCs/>
          <w:color w:val="000000"/>
          <w:sz w:val="28"/>
          <w:szCs w:val="28"/>
          <w:bdr w:val="none" w:sz="0" w:space="0" w:color="auto" w:frame="1"/>
        </w:rPr>
        <w:t>ПАСПОРТ ПРОГРАМИ</w:t>
      </w:r>
    </w:p>
    <w:p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Назва –</w:t>
      </w:r>
      <w:r w:rsidRPr="00B078FA">
        <w:rPr>
          <w:rFonts w:ascii="Times New Roman" w:eastAsia="Times New Roman" w:hAnsi="Times New Roman" w:cs="Times New Roman"/>
          <w:color w:val="000000"/>
          <w:sz w:val="28"/>
          <w:szCs w:val="28"/>
        </w:rPr>
        <w:t> </w:t>
      </w:r>
      <w:r w:rsidRPr="00B078FA">
        <w:rPr>
          <w:rFonts w:ascii="Times New Roman" w:eastAsia="Times New Roman" w:hAnsi="Times New Roman" w:cs="Times New Roman"/>
          <w:b/>
          <w:bCs/>
          <w:color w:val="000000"/>
          <w:sz w:val="28"/>
          <w:szCs w:val="28"/>
          <w:bdr w:val="none" w:sz="0" w:space="0" w:color="auto" w:frame="1"/>
        </w:rPr>
        <w:t>«</w:t>
      </w:r>
      <w:r w:rsidRPr="00B078FA">
        <w:rPr>
          <w:rFonts w:ascii="Times New Roman" w:eastAsia="Times New Roman" w:hAnsi="Times New Roman" w:cs="Times New Roman"/>
          <w:color w:val="000000"/>
          <w:sz w:val="28"/>
          <w:szCs w:val="28"/>
        </w:rPr>
        <w:t>Інша діяльність у сфері житлово-комунального господарства Розвадівської сільської ради» на</w:t>
      </w:r>
      <w:r w:rsidRPr="00B078FA">
        <w:rPr>
          <w:rFonts w:ascii="Times New Roman" w:eastAsia="Times New Roman" w:hAnsi="Times New Roman" w:cs="Times New Roman"/>
          <w:color w:val="000000"/>
          <w:sz w:val="28"/>
          <w:szCs w:val="28"/>
          <w:bdr w:val="none" w:sz="0" w:space="0" w:color="auto" w:frame="1"/>
        </w:rPr>
        <w:t> 2026</w:t>
      </w:r>
      <w:r w:rsidRPr="00B078FA">
        <w:rPr>
          <w:rFonts w:ascii="Times New Roman" w:eastAsia="Times New Roman" w:hAnsi="Times New Roman" w:cs="Times New Roman"/>
          <w:color w:val="000000"/>
          <w:sz w:val="28"/>
          <w:szCs w:val="28"/>
        </w:rPr>
        <w:t> рік</w:t>
      </w:r>
    </w:p>
    <w:p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Підстава для розробки – </w:t>
      </w:r>
      <w:r w:rsidRPr="00B078FA">
        <w:rPr>
          <w:rFonts w:ascii="Times New Roman" w:eastAsia="Times New Roman" w:hAnsi="Times New Roman" w:cs="Times New Roman"/>
          <w:color w:val="000000"/>
          <w:sz w:val="28"/>
          <w:szCs w:val="28"/>
        </w:rPr>
        <w:t>Закон України «Про місцеве самоврядування в Україні»;</w:t>
      </w:r>
    </w:p>
    <w:p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color w:val="000000"/>
          <w:sz w:val="28"/>
          <w:szCs w:val="28"/>
        </w:rPr>
        <w:t> </w:t>
      </w:r>
      <w:r w:rsidRPr="00B078FA">
        <w:rPr>
          <w:rFonts w:ascii="Times New Roman" w:eastAsia="Times New Roman" w:hAnsi="Times New Roman" w:cs="Times New Roman"/>
          <w:b/>
          <w:bCs/>
          <w:color w:val="000000"/>
          <w:sz w:val="28"/>
          <w:szCs w:val="28"/>
          <w:bdr w:val="none" w:sz="0" w:space="0" w:color="auto" w:frame="1"/>
        </w:rPr>
        <w:t>Замовник програми – </w:t>
      </w:r>
      <w:r w:rsidRPr="00B078FA">
        <w:rPr>
          <w:rFonts w:ascii="Times New Roman" w:eastAsia="Times New Roman" w:hAnsi="Times New Roman" w:cs="Times New Roman"/>
          <w:bCs/>
          <w:color w:val="000000"/>
          <w:sz w:val="28"/>
          <w:szCs w:val="28"/>
          <w:bdr w:val="none" w:sz="0" w:space="0" w:color="auto" w:frame="1"/>
        </w:rPr>
        <w:t>Розвадівська сільська</w:t>
      </w:r>
      <w:r w:rsidRPr="00B078FA">
        <w:rPr>
          <w:rFonts w:ascii="Times New Roman" w:eastAsia="Times New Roman" w:hAnsi="Times New Roman" w:cs="Times New Roman"/>
          <w:color w:val="000000"/>
          <w:sz w:val="28"/>
          <w:szCs w:val="28"/>
        </w:rPr>
        <w:t> рада Стрийського району Львівської області.</w:t>
      </w:r>
    </w:p>
    <w:p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Мета: </w:t>
      </w:r>
      <w:r w:rsidRPr="00B078FA">
        <w:rPr>
          <w:rFonts w:ascii="Times New Roman" w:eastAsia="Times New Roman" w:hAnsi="Times New Roman" w:cs="Times New Roman"/>
          <w:color w:val="000000"/>
          <w:sz w:val="28"/>
          <w:szCs w:val="28"/>
        </w:rPr>
        <w:t>Здійснення конкретних заходів, спрямованих на покращення умов утримання будівель в належному стані.</w:t>
      </w:r>
    </w:p>
    <w:p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Загальні обсяги фінансування, </w:t>
      </w:r>
      <w:r w:rsidRPr="00B078FA">
        <w:rPr>
          <w:rFonts w:ascii="Times New Roman" w:eastAsia="Times New Roman" w:hAnsi="Times New Roman" w:cs="Times New Roman"/>
          <w:color w:val="000000"/>
          <w:sz w:val="28"/>
          <w:szCs w:val="28"/>
        </w:rPr>
        <w:t>в тому числі видатки місцевого бюджету –</w:t>
      </w:r>
      <w:r w:rsidRPr="00B078FA">
        <w:rPr>
          <w:rFonts w:ascii="Times New Roman" w:hAnsi="Times New Roman" w:cs="Times New Roman"/>
          <w:color w:val="000000"/>
          <w:sz w:val="28"/>
          <w:szCs w:val="28"/>
        </w:rPr>
        <w:t>1554943,00</w:t>
      </w:r>
      <w:r w:rsidRPr="00B078FA">
        <w:rPr>
          <w:rFonts w:ascii="Times New Roman" w:eastAsia="Times New Roman" w:hAnsi="Times New Roman" w:cs="Times New Roman"/>
          <w:color w:val="000000"/>
          <w:sz w:val="28"/>
          <w:szCs w:val="28"/>
          <w:bdr w:val="none" w:sz="0" w:space="0" w:color="auto" w:frame="1"/>
        </w:rPr>
        <w:t xml:space="preserve"> </w:t>
      </w:r>
      <w:r w:rsidRPr="00B078FA">
        <w:rPr>
          <w:rFonts w:ascii="Times New Roman" w:eastAsia="Times New Roman" w:hAnsi="Times New Roman" w:cs="Times New Roman"/>
          <w:color w:val="000000"/>
          <w:sz w:val="28"/>
          <w:szCs w:val="28"/>
        </w:rPr>
        <w:t>грн.</w:t>
      </w:r>
    </w:p>
    <w:p w:rsidR="00646741" w:rsidRPr="00B078FA" w:rsidRDefault="00646741" w:rsidP="006D32CF">
      <w:pPr>
        <w:pStyle w:val="a5"/>
        <w:numPr>
          <w:ilvl w:val="0"/>
          <w:numId w:val="27"/>
        </w:numPr>
        <w:shd w:val="clear" w:color="auto" w:fill="FFFFFF"/>
        <w:spacing w:after="0" w:line="240" w:lineRule="auto"/>
        <w:textAlignment w:val="baseline"/>
        <w:rPr>
          <w:rFonts w:ascii="Times New Roman" w:eastAsia="Times New Roman" w:hAnsi="Times New Roman" w:cs="Times New Roman"/>
          <w:color w:val="000000"/>
          <w:sz w:val="28"/>
          <w:szCs w:val="28"/>
        </w:rPr>
      </w:pPr>
      <w:r w:rsidRPr="00B078FA">
        <w:rPr>
          <w:rFonts w:ascii="Times New Roman" w:eastAsia="Times New Roman" w:hAnsi="Times New Roman" w:cs="Times New Roman"/>
          <w:b/>
          <w:bCs/>
          <w:color w:val="000000"/>
          <w:sz w:val="28"/>
          <w:szCs w:val="28"/>
          <w:bdr w:val="none" w:sz="0" w:space="0" w:color="auto" w:frame="1"/>
        </w:rPr>
        <w:t>Очікуванні результати виконання. </w:t>
      </w:r>
      <w:r w:rsidRPr="00B078FA">
        <w:rPr>
          <w:rFonts w:ascii="Times New Roman" w:eastAsia="Times New Roman" w:hAnsi="Times New Roman" w:cs="Times New Roman"/>
          <w:color w:val="000000"/>
          <w:sz w:val="28"/>
          <w:szCs w:val="28"/>
        </w:rPr>
        <w:t>При виконанні Програми у повному обсязі будівлі, інженерні споруди та об'єкти, що належать до власності Розвадівської сільської ради будуть утримуватись в належному стані.</w:t>
      </w:r>
    </w:p>
    <w:p w:rsidR="00646741" w:rsidRPr="00B078FA" w:rsidRDefault="00646741" w:rsidP="00646741">
      <w:pPr>
        <w:pStyle w:val="a5"/>
        <w:shd w:val="clear" w:color="auto" w:fill="FFFFFF"/>
        <w:spacing w:after="0" w:line="240" w:lineRule="auto"/>
        <w:textAlignment w:val="baseline"/>
        <w:rPr>
          <w:rFonts w:ascii="Times New Roman" w:eastAsia="Times New Roman" w:hAnsi="Times New Roman" w:cs="Times New Roman"/>
          <w:color w:val="000000"/>
          <w:sz w:val="28"/>
          <w:szCs w:val="28"/>
        </w:rPr>
      </w:pPr>
    </w:p>
    <w:p w:rsidR="00646741" w:rsidRPr="00B078FA" w:rsidRDefault="00646741" w:rsidP="00646741">
      <w:pPr>
        <w:pStyle w:val="a5"/>
        <w:shd w:val="clear" w:color="auto" w:fill="FFFFFF"/>
        <w:spacing w:after="0" w:line="240" w:lineRule="auto"/>
        <w:textAlignment w:val="baseline"/>
        <w:rPr>
          <w:rFonts w:ascii="Times New Roman" w:eastAsia="Times New Roman" w:hAnsi="Times New Roman" w:cs="Times New Roman"/>
          <w:color w:val="000000"/>
          <w:sz w:val="28"/>
          <w:szCs w:val="28"/>
        </w:rPr>
      </w:pPr>
    </w:p>
    <w:p w:rsidR="00646741" w:rsidRDefault="00646741" w:rsidP="00646741">
      <w:pPr>
        <w:pStyle w:val="aa"/>
        <w:shd w:val="clear" w:color="auto" w:fill="FFFFFF"/>
        <w:spacing w:before="0" w:beforeAutospacing="0" w:after="225" w:afterAutospacing="0"/>
        <w:jc w:val="center"/>
        <w:textAlignment w:val="baseline"/>
        <w:rPr>
          <w:color w:val="000000"/>
          <w:sz w:val="28"/>
          <w:szCs w:val="28"/>
        </w:rPr>
      </w:pPr>
    </w:p>
    <w:p w:rsidR="00B078FA" w:rsidRDefault="00B078FA" w:rsidP="00646741">
      <w:pPr>
        <w:pStyle w:val="aa"/>
        <w:shd w:val="clear" w:color="auto" w:fill="FFFFFF"/>
        <w:spacing w:before="0" w:beforeAutospacing="0" w:after="225" w:afterAutospacing="0"/>
        <w:jc w:val="center"/>
        <w:textAlignment w:val="baseline"/>
        <w:rPr>
          <w:color w:val="000000"/>
          <w:sz w:val="28"/>
          <w:szCs w:val="28"/>
        </w:rPr>
      </w:pPr>
    </w:p>
    <w:p w:rsidR="00B078FA" w:rsidRPr="00B078FA" w:rsidRDefault="00B078FA" w:rsidP="00646741">
      <w:pPr>
        <w:pStyle w:val="aa"/>
        <w:shd w:val="clear" w:color="auto" w:fill="FFFFFF"/>
        <w:spacing w:before="0" w:beforeAutospacing="0" w:after="225" w:afterAutospacing="0"/>
        <w:jc w:val="center"/>
        <w:textAlignment w:val="baseline"/>
        <w:rPr>
          <w:color w:val="000000"/>
          <w:sz w:val="28"/>
          <w:szCs w:val="28"/>
        </w:rPr>
      </w:pPr>
    </w:p>
    <w:p w:rsidR="00646741" w:rsidRPr="00B078FA" w:rsidRDefault="00646741" w:rsidP="00646741">
      <w:pPr>
        <w:pStyle w:val="aa"/>
        <w:shd w:val="clear" w:color="auto" w:fill="FFFFFF"/>
        <w:spacing w:before="0" w:beforeAutospacing="0" w:after="225" w:afterAutospacing="0"/>
        <w:jc w:val="both"/>
        <w:textAlignment w:val="baseline"/>
        <w:rPr>
          <w:b/>
          <w:color w:val="000000"/>
          <w:sz w:val="28"/>
          <w:szCs w:val="28"/>
        </w:rPr>
      </w:pPr>
      <w:r w:rsidRPr="00B078FA">
        <w:rPr>
          <w:color w:val="000000"/>
          <w:sz w:val="28"/>
          <w:szCs w:val="28"/>
        </w:rPr>
        <w:t xml:space="preserve">         </w:t>
      </w:r>
      <w:r w:rsidRPr="00B078FA">
        <w:rPr>
          <w:b/>
          <w:color w:val="000000"/>
          <w:sz w:val="28"/>
          <w:szCs w:val="28"/>
        </w:rPr>
        <w:t xml:space="preserve">Секретар ради                                                </w:t>
      </w:r>
      <w:r w:rsidR="00B078FA" w:rsidRPr="00B078FA">
        <w:rPr>
          <w:b/>
          <w:color w:val="000000"/>
          <w:sz w:val="28"/>
          <w:szCs w:val="28"/>
        </w:rPr>
        <w:t xml:space="preserve">             Олександра ШИМКО</w:t>
      </w:r>
    </w:p>
    <w:p w:rsidR="00646741" w:rsidRDefault="00646741" w:rsidP="00646741">
      <w:pPr>
        <w:pStyle w:val="aa"/>
        <w:shd w:val="clear" w:color="auto" w:fill="FFFFFF"/>
        <w:spacing w:before="0" w:beforeAutospacing="0" w:after="0" w:afterAutospacing="0"/>
        <w:jc w:val="center"/>
        <w:textAlignment w:val="baseline"/>
        <w:rPr>
          <w:rFonts w:ascii="ProbaPro" w:hAnsi="ProbaPro"/>
          <w:color w:val="000000"/>
          <w:sz w:val="27"/>
          <w:szCs w:val="27"/>
        </w:rPr>
      </w:pPr>
    </w:p>
    <w:p w:rsidR="00646741" w:rsidRDefault="00646741" w:rsidP="00646741"/>
    <w:p w:rsidR="003E7818" w:rsidRDefault="003E7818" w:rsidP="00646741"/>
    <w:p w:rsidR="003E7818" w:rsidRDefault="003E7818" w:rsidP="00646741"/>
    <w:p w:rsidR="003E7818" w:rsidRDefault="003E7818" w:rsidP="00646741"/>
    <w:p w:rsidR="003E7818" w:rsidRDefault="003E7818" w:rsidP="00646741"/>
    <w:p w:rsidR="003E7818" w:rsidRDefault="003E7818" w:rsidP="00646741"/>
    <w:p w:rsidR="003E7818" w:rsidRDefault="003E7818" w:rsidP="00646741"/>
    <w:p w:rsidR="009E3712" w:rsidRDefault="009E3712" w:rsidP="00646741"/>
    <w:p w:rsidR="003E7818" w:rsidRDefault="003E7818" w:rsidP="00646741"/>
    <w:p w:rsidR="003E7818" w:rsidRPr="009E4601" w:rsidRDefault="003E7818" w:rsidP="003E7818">
      <w:pPr>
        <w:pStyle w:val="19141"/>
        <w:spacing w:before="0" w:beforeAutospacing="0" w:after="0" w:afterAutospacing="0"/>
        <w:ind w:hanging="426"/>
        <w:jc w:val="center"/>
        <w:rPr>
          <w:noProof/>
        </w:rPr>
      </w:pPr>
      <w:r w:rsidRPr="002D4B8E">
        <w:rPr>
          <w:color w:val="7030A0"/>
          <w:lang w:val="ru-RU"/>
        </w:rPr>
        <w:t xml:space="preserve">          </w:t>
      </w:r>
      <w:r w:rsidRPr="009E4601">
        <w:rPr>
          <w:noProof/>
        </w:rPr>
        <w:drawing>
          <wp:inline distT="0" distB="0" distL="0" distR="0">
            <wp:extent cx="571500" cy="762000"/>
            <wp:effectExtent l="0" t="0" r="0" b="0"/>
            <wp:docPr id="1" name="Рисунок 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3E7818" w:rsidRPr="009E4601" w:rsidRDefault="003E7818" w:rsidP="003E7818">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3E7818" w:rsidRPr="009E4601" w:rsidRDefault="003E7818" w:rsidP="003E781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3E7818" w:rsidRPr="009E4601" w:rsidRDefault="003E7818" w:rsidP="003E781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3E7818" w:rsidRPr="009E4601" w:rsidRDefault="003E7818" w:rsidP="003E7818">
      <w:pPr>
        <w:spacing w:after="0" w:line="240" w:lineRule="auto"/>
        <w:jc w:val="center"/>
        <w:rPr>
          <w:rFonts w:ascii="Times New Roman" w:hAnsi="Times New Roman"/>
          <w:b/>
          <w:sz w:val="28"/>
          <w:szCs w:val="28"/>
        </w:rPr>
      </w:pPr>
    </w:p>
    <w:p w:rsidR="003E7818" w:rsidRPr="009E4601" w:rsidRDefault="003E7818" w:rsidP="003E7818">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3E7818" w:rsidRPr="00796A59" w:rsidRDefault="003E7818" w:rsidP="003E7818">
      <w:pPr>
        <w:pStyle w:val="aa"/>
        <w:shd w:val="clear" w:color="auto" w:fill="FFFFFF"/>
        <w:jc w:val="both"/>
        <w:rPr>
          <w:b/>
        </w:rPr>
      </w:pPr>
      <w:r>
        <w:rPr>
          <w:b/>
        </w:rPr>
        <w:t>17 вересня 2026</w:t>
      </w:r>
      <w:r w:rsidRPr="009E4601">
        <w:rPr>
          <w:b/>
        </w:rPr>
        <w:t xml:space="preserve"> ро</w:t>
      </w:r>
      <w:r w:rsidR="008067B0">
        <w:rPr>
          <w:b/>
        </w:rPr>
        <w:t>ку</w:t>
      </w:r>
      <w:r w:rsidR="008067B0">
        <w:rPr>
          <w:b/>
        </w:rPr>
        <w:tab/>
      </w:r>
      <w:r w:rsidR="008067B0">
        <w:rPr>
          <w:b/>
        </w:rPr>
        <w:tab/>
        <w:t xml:space="preserve">               </w:t>
      </w:r>
      <w:r>
        <w:rPr>
          <w:b/>
        </w:rPr>
        <w:t>с. Розвадів</w:t>
      </w:r>
      <w:r>
        <w:rPr>
          <w:b/>
        </w:rPr>
        <w:tab/>
      </w:r>
      <w:r>
        <w:rPr>
          <w:b/>
        </w:rPr>
        <w:tab/>
        <w:t xml:space="preserve">       </w:t>
      </w:r>
      <w:r w:rsidR="008067B0">
        <w:rPr>
          <w:b/>
        </w:rPr>
        <w:t xml:space="preserve">                </w:t>
      </w:r>
      <w:r>
        <w:rPr>
          <w:b/>
        </w:rPr>
        <w:t xml:space="preserve">    </w:t>
      </w:r>
      <w:r w:rsidRPr="009E4601">
        <w:rPr>
          <w:b/>
          <w:lang w:val="ru-RU"/>
        </w:rPr>
        <w:t xml:space="preserve"> </w:t>
      </w:r>
      <w:r w:rsidRPr="009E4601">
        <w:rPr>
          <w:b/>
        </w:rPr>
        <w:t xml:space="preserve">№ </w:t>
      </w:r>
      <w:r w:rsidR="008067B0">
        <w:rPr>
          <w:b/>
        </w:rPr>
        <w:t>2528</w:t>
      </w:r>
    </w:p>
    <w:p w:rsidR="003E7818" w:rsidRDefault="003E7818" w:rsidP="003E7818">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3E7818">
      <w:pPr>
        <w:spacing w:after="0" w:line="240" w:lineRule="auto"/>
        <w:jc w:val="both"/>
        <w:rPr>
          <w:rFonts w:ascii="Times New Roman" w:hAnsi="Times New Roman" w:cs="Times New Roman"/>
          <w:b/>
          <w:sz w:val="24"/>
          <w:szCs w:val="24"/>
        </w:rPr>
      </w:pPr>
      <w:r w:rsidRPr="00337E14">
        <w:rPr>
          <w:rFonts w:ascii="Times New Roman" w:hAnsi="Times New Roman" w:cs="Times New Roman"/>
          <w:b/>
          <w:color w:val="000000"/>
          <w:sz w:val="24"/>
          <w:szCs w:val="24"/>
        </w:rPr>
        <w:t>Про</w:t>
      </w:r>
      <w:r>
        <w:rPr>
          <w:rFonts w:ascii="Times New Roman" w:hAnsi="Times New Roman" w:cs="Times New Roman"/>
          <w:b/>
          <w:color w:val="000000"/>
          <w:sz w:val="24"/>
          <w:szCs w:val="24"/>
        </w:rPr>
        <w:t xml:space="preserve"> затвердження</w:t>
      </w:r>
      <w:r w:rsidRPr="00337E14">
        <w:rPr>
          <w:rFonts w:ascii="Times New Roman" w:hAnsi="Times New Roman" w:cs="Times New Roman"/>
          <w:b/>
          <w:color w:val="000000"/>
          <w:sz w:val="24"/>
          <w:szCs w:val="24"/>
        </w:rPr>
        <w:t xml:space="preserve"> </w:t>
      </w:r>
      <w:r>
        <w:rPr>
          <w:rFonts w:ascii="Times New Roman" w:hAnsi="Times New Roman" w:cs="Times New Roman"/>
          <w:b/>
          <w:sz w:val="24"/>
          <w:szCs w:val="24"/>
        </w:rPr>
        <w:t>Комплексної програми</w:t>
      </w:r>
    </w:p>
    <w:p w:rsidR="003E7818" w:rsidRDefault="003E7818" w:rsidP="003E7818">
      <w:pPr>
        <w:spacing w:after="0" w:line="240" w:lineRule="auto"/>
        <w:jc w:val="both"/>
        <w:rPr>
          <w:rFonts w:ascii="Times New Roman" w:hAnsi="Times New Roman" w:cs="Times New Roman"/>
          <w:b/>
          <w:sz w:val="24"/>
          <w:szCs w:val="24"/>
        </w:rPr>
      </w:pPr>
      <w:r w:rsidRPr="003E7818">
        <w:rPr>
          <w:rFonts w:ascii="Times New Roman" w:hAnsi="Times New Roman" w:cs="Times New Roman"/>
          <w:b/>
          <w:sz w:val="24"/>
          <w:szCs w:val="24"/>
        </w:rPr>
        <w:t xml:space="preserve"> створення безбар’єрного простору на </w:t>
      </w:r>
    </w:p>
    <w:p w:rsidR="003E7818" w:rsidRDefault="003E7818" w:rsidP="003E7818">
      <w:pPr>
        <w:spacing w:after="0" w:line="240" w:lineRule="auto"/>
        <w:jc w:val="both"/>
        <w:rPr>
          <w:rFonts w:ascii="Times New Roman" w:hAnsi="Times New Roman" w:cs="Times New Roman"/>
          <w:b/>
          <w:sz w:val="24"/>
          <w:szCs w:val="24"/>
        </w:rPr>
      </w:pPr>
      <w:r w:rsidRPr="003E7818">
        <w:rPr>
          <w:rFonts w:ascii="Times New Roman" w:hAnsi="Times New Roman" w:cs="Times New Roman"/>
          <w:b/>
          <w:sz w:val="24"/>
          <w:szCs w:val="24"/>
        </w:rPr>
        <w:t>території Миколаївського районного суду</w:t>
      </w:r>
    </w:p>
    <w:p w:rsidR="003E7818" w:rsidRPr="003E7818" w:rsidRDefault="003E7818" w:rsidP="003E7818">
      <w:pPr>
        <w:spacing w:after="0" w:line="240" w:lineRule="auto"/>
        <w:jc w:val="both"/>
        <w:rPr>
          <w:rFonts w:ascii="Times New Roman" w:hAnsi="Times New Roman" w:cs="Times New Roman"/>
          <w:b/>
          <w:sz w:val="24"/>
          <w:szCs w:val="24"/>
        </w:rPr>
      </w:pPr>
      <w:r w:rsidRPr="003E7818">
        <w:rPr>
          <w:rFonts w:ascii="Times New Roman" w:hAnsi="Times New Roman" w:cs="Times New Roman"/>
          <w:b/>
          <w:sz w:val="24"/>
          <w:szCs w:val="24"/>
        </w:rPr>
        <w:t xml:space="preserve"> Львівської області на 2026-2027 роки.</w:t>
      </w:r>
    </w:p>
    <w:p w:rsidR="003E7818" w:rsidRDefault="003E7818" w:rsidP="003E7818">
      <w:pPr>
        <w:shd w:val="clear" w:color="auto" w:fill="FFFFFF"/>
        <w:spacing w:after="0" w:line="240" w:lineRule="auto"/>
        <w:jc w:val="both"/>
        <w:rPr>
          <w:color w:val="000000"/>
          <w:sz w:val="28"/>
          <w:szCs w:val="28"/>
        </w:rPr>
      </w:pPr>
    </w:p>
    <w:p w:rsidR="003E7818" w:rsidRDefault="003E7818" w:rsidP="003E7818">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Pr="009E3712" w:rsidRDefault="009E3712" w:rsidP="009E3712">
      <w:pPr>
        <w:spacing w:after="0"/>
        <w:ind w:firstLine="567"/>
        <w:jc w:val="both"/>
        <w:rPr>
          <w:rFonts w:ascii="Times New Roman" w:hAnsi="Times New Roman" w:cs="Times New Roman"/>
          <w:bCs/>
          <w:sz w:val="24"/>
          <w:szCs w:val="24"/>
        </w:rPr>
      </w:pPr>
      <w:r>
        <w:rPr>
          <w:rFonts w:ascii="Times New Roman" w:hAnsi="Times New Roman" w:cs="Times New Roman"/>
          <w:bCs/>
          <w:iCs/>
          <w:sz w:val="24"/>
          <w:szCs w:val="24"/>
        </w:rPr>
        <w:t>Згідно</w:t>
      </w:r>
      <w:r w:rsidR="003E7818" w:rsidRPr="00720C86">
        <w:rPr>
          <w:rFonts w:ascii="Times New Roman" w:hAnsi="Times New Roman" w:cs="Times New Roman"/>
          <w:bCs/>
          <w:iCs/>
          <w:sz w:val="24"/>
          <w:szCs w:val="24"/>
        </w:rPr>
        <w:t xml:space="preserve"> </w:t>
      </w:r>
      <w:r>
        <w:rPr>
          <w:rFonts w:ascii="Times New Roman" w:eastAsiaTheme="minorEastAsia" w:hAnsi="Times New Roman" w:cs="Times New Roman"/>
          <w:sz w:val="24"/>
          <w:szCs w:val="24"/>
        </w:rPr>
        <w:t>Закону України</w:t>
      </w:r>
      <w:r w:rsidR="003E7818">
        <w:rPr>
          <w:rFonts w:ascii="Times New Roman" w:eastAsiaTheme="minorEastAsia" w:hAnsi="Times New Roman" w:cs="Times New Roman"/>
          <w:sz w:val="24"/>
          <w:szCs w:val="24"/>
        </w:rPr>
        <w:t xml:space="preserve"> </w:t>
      </w:r>
      <w:r>
        <w:rPr>
          <w:rFonts w:ascii="Times New Roman" w:eastAsiaTheme="minorEastAsia" w:hAnsi="Times New Roman" w:cs="Times New Roman"/>
          <w:sz w:val="24"/>
          <w:szCs w:val="24"/>
        </w:rPr>
        <w:t>«</w:t>
      </w:r>
      <w:r w:rsidR="003E7818">
        <w:rPr>
          <w:rFonts w:ascii="Times New Roman" w:eastAsiaTheme="minorEastAsia" w:hAnsi="Times New Roman" w:cs="Times New Roman"/>
          <w:sz w:val="24"/>
          <w:szCs w:val="24"/>
        </w:rPr>
        <w:t>Про місцеве самоврядування в Україні»</w:t>
      </w:r>
      <w:r w:rsidR="00852689">
        <w:rPr>
          <w:rFonts w:ascii="Times New Roman" w:eastAsiaTheme="minorEastAsia" w:hAnsi="Times New Roman" w:cs="Times New Roman"/>
          <w:sz w:val="24"/>
          <w:szCs w:val="24"/>
        </w:rPr>
        <w:t>,</w:t>
      </w:r>
      <w:r>
        <w:rPr>
          <w:rFonts w:ascii="Times New Roman" w:eastAsiaTheme="minorEastAsia" w:hAnsi="Times New Roman" w:cs="Times New Roman"/>
          <w:sz w:val="24"/>
          <w:szCs w:val="24"/>
        </w:rPr>
        <w:t xml:space="preserve"> </w:t>
      </w:r>
      <w:r w:rsidR="00852689">
        <w:rPr>
          <w:rFonts w:ascii="Times New Roman" w:hAnsi="Times New Roman" w:cs="Times New Roman"/>
          <w:bCs/>
          <w:sz w:val="24"/>
          <w:szCs w:val="24"/>
        </w:rPr>
        <w:t xml:space="preserve"> листа голови суду Володимира ПАВЛІВА,</w:t>
      </w:r>
      <w:r w:rsidR="003E7818" w:rsidRPr="00FD3BE3">
        <w:rPr>
          <w:rFonts w:ascii="Times New Roman" w:hAnsi="Times New Roman" w:cs="Times New Roman"/>
          <w:bCs/>
          <w:sz w:val="24"/>
          <w:szCs w:val="24"/>
        </w:rPr>
        <w:t xml:space="preserve"> відповідно до Конвенції ООН про права осіб з інвалідністю, </w:t>
      </w:r>
      <w:r w:rsidR="003E7818" w:rsidRPr="00D82DC7">
        <w:rPr>
          <w:rFonts w:ascii="Times New Roman" w:hAnsi="Times New Roman" w:cs="Times New Roman"/>
          <w:bCs/>
          <w:sz w:val="24"/>
          <w:szCs w:val="24"/>
        </w:rPr>
        <w:t>Указу П</w:t>
      </w:r>
      <w:r w:rsidR="003E7818">
        <w:rPr>
          <w:rFonts w:ascii="Times New Roman" w:hAnsi="Times New Roman" w:cs="Times New Roman"/>
          <w:bCs/>
          <w:sz w:val="24"/>
          <w:szCs w:val="24"/>
        </w:rPr>
        <w:t>резидента України від 03.12.</w:t>
      </w:r>
      <w:r w:rsidR="003E7818" w:rsidRPr="00D82DC7">
        <w:rPr>
          <w:rFonts w:ascii="Times New Roman" w:hAnsi="Times New Roman" w:cs="Times New Roman"/>
          <w:bCs/>
          <w:sz w:val="24"/>
          <w:szCs w:val="24"/>
        </w:rPr>
        <w:t>20</w:t>
      </w:r>
      <w:r w:rsidR="003E7818">
        <w:rPr>
          <w:rFonts w:ascii="Times New Roman" w:hAnsi="Times New Roman" w:cs="Times New Roman"/>
          <w:bCs/>
          <w:sz w:val="24"/>
          <w:szCs w:val="24"/>
        </w:rPr>
        <w:t>20</w:t>
      </w:r>
      <w:r w:rsidR="003E7818" w:rsidRPr="00D82DC7">
        <w:rPr>
          <w:rFonts w:ascii="Times New Roman" w:hAnsi="Times New Roman" w:cs="Times New Roman"/>
          <w:bCs/>
          <w:sz w:val="24"/>
          <w:szCs w:val="24"/>
        </w:rPr>
        <w:t xml:space="preserve"> №553/2020 «Про забезпечення створення безбар’єрного простору в Україні»</w:t>
      </w:r>
      <w:r w:rsidR="003E7818">
        <w:rPr>
          <w:rFonts w:ascii="Times New Roman" w:hAnsi="Times New Roman" w:cs="Times New Roman"/>
          <w:bCs/>
          <w:sz w:val="24"/>
          <w:szCs w:val="24"/>
        </w:rPr>
        <w:t xml:space="preserve">, </w:t>
      </w:r>
      <w:r w:rsidR="003E7818" w:rsidRPr="00FD3BE3">
        <w:rPr>
          <w:rFonts w:ascii="Times New Roman" w:hAnsi="Times New Roman" w:cs="Times New Roman"/>
          <w:bCs/>
          <w:sz w:val="24"/>
          <w:szCs w:val="24"/>
        </w:rPr>
        <w:t xml:space="preserve">Законів України </w:t>
      </w:r>
      <w:r w:rsidR="003E7818">
        <w:rPr>
          <w:rFonts w:ascii="Times New Roman" w:hAnsi="Times New Roman" w:cs="Times New Roman"/>
          <w:bCs/>
          <w:sz w:val="24"/>
          <w:szCs w:val="24"/>
        </w:rPr>
        <w:t>«</w:t>
      </w:r>
      <w:r w:rsidR="003E7818" w:rsidRPr="00FD3BE3">
        <w:rPr>
          <w:rFonts w:ascii="Times New Roman" w:hAnsi="Times New Roman" w:cs="Times New Roman"/>
          <w:bCs/>
          <w:sz w:val="24"/>
          <w:szCs w:val="24"/>
        </w:rPr>
        <w:t xml:space="preserve">Про </w:t>
      </w:r>
      <w:r w:rsidR="003E7818">
        <w:rPr>
          <w:rFonts w:ascii="Times New Roman" w:hAnsi="Times New Roman" w:cs="Times New Roman"/>
          <w:bCs/>
          <w:sz w:val="24"/>
          <w:szCs w:val="24"/>
        </w:rPr>
        <w:t>судоустрій і статус суддів», «</w:t>
      </w:r>
      <w:r w:rsidR="003E7818" w:rsidRPr="00FD3BE3">
        <w:rPr>
          <w:rFonts w:ascii="Times New Roman" w:hAnsi="Times New Roman" w:cs="Times New Roman"/>
          <w:bCs/>
          <w:sz w:val="24"/>
          <w:szCs w:val="24"/>
        </w:rPr>
        <w:t>Про основи соціальної захищеност</w:t>
      </w:r>
      <w:r w:rsidR="003E7818">
        <w:rPr>
          <w:rFonts w:ascii="Times New Roman" w:hAnsi="Times New Roman" w:cs="Times New Roman"/>
          <w:bCs/>
          <w:sz w:val="24"/>
          <w:szCs w:val="24"/>
        </w:rPr>
        <w:t xml:space="preserve">і осіб з інвалідністю в Україні», </w:t>
      </w:r>
      <w:r w:rsidR="003E7818" w:rsidRPr="003A03A7">
        <w:rPr>
          <w:rFonts w:ascii="Times New Roman" w:hAnsi="Times New Roman" w:cs="Times New Roman"/>
          <w:bCs/>
          <w:sz w:val="24"/>
          <w:szCs w:val="24"/>
        </w:rPr>
        <w:t>розпорядження Кабінету Мін</w:t>
      </w:r>
      <w:r w:rsidR="003E7818">
        <w:rPr>
          <w:rFonts w:ascii="Times New Roman" w:hAnsi="Times New Roman" w:cs="Times New Roman"/>
          <w:bCs/>
          <w:sz w:val="24"/>
          <w:szCs w:val="24"/>
        </w:rPr>
        <w:t>істрів України від 14.04.2021 №</w:t>
      </w:r>
      <w:r w:rsidR="003E7818" w:rsidRPr="003A03A7">
        <w:rPr>
          <w:rFonts w:ascii="Times New Roman" w:hAnsi="Times New Roman" w:cs="Times New Roman"/>
          <w:bCs/>
          <w:sz w:val="24"/>
          <w:szCs w:val="24"/>
        </w:rPr>
        <w:t xml:space="preserve">366-р "Про схвалення Національної стратегії із створення безбар’єрного простору в Україні </w:t>
      </w:r>
      <w:r w:rsidR="003E7818">
        <w:rPr>
          <w:rFonts w:ascii="Times New Roman" w:hAnsi="Times New Roman" w:cs="Times New Roman"/>
          <w:bCs/>
          <w:sz w:val="24"/>
          <w:szCs w:val="24"/>
        </w:rPr>
        <w:t xml:space="preserve">до 2030 року", </w:t>
      </w:r>
      <w:r w:rsidR="003E7818" w:rsidRPr="003A03A7">
        <w:rPr>
          <w:rFonts w:ascii="Times New Roman" w:hAnsi="Times New Roman" w:cs="Times New Roman"/>
          <w:bCs/>
          <w:sz w:val="24"/>
          <w:szCs w:val="24"/>
        </w:rPr>
        <w:t>та спрямована на забезпечення доступності</w:t>
      </w:r>
      <w:r w:rsidR="003E7818">
        <w:rPr>
          <w:rFonts w:ascii="Times New Roman" w:hAnsi="Times New Roman" w:cs="Times New Roman"/>
          <w:bCs/>
          <w:sz w:val="24"/>
          <w:szCs w:val="24"/>
        </w:rPr>
        <w:t xml:space="preserve"> до будівлі Миколаївського районного суду Львівської області для різних груп населення,</w:t>
      </w:r>
      <w:r w:rsidR="003E7818">
        <w:rPr>
          <w:rFonts w:ascii="Times New Roman" w:eastAsia="Times New Roman" w:hAnsi="Times New Roman" w:cs="Times New Roman"/>
          <w:sz w:val="28"/>
          <w:szCs w:val="28"/>
          <w:lang w:eastAsia="ru-RU"/>
        </w:rPr>
        <w:t xml:space="preserve"> </w:t>
      </w:r>
      <w:r w:rsidR="003E7818" w:rsidRPr="00720C86">
        <w:rPr>
          <w:rFonts w:ascii="Times New Roman" w:hAnsi="Times New Roman" w:cs="Times New Roman"/>
          <w:bCs/>
          <w:iCs/>
          <w:sz w:val="24"/>
          <w:szCs w:val="24"/>
        </w:rPr>
        <w:t xml:space="preserve">Розвадівська сільська рада </w:t>
      </w:r>
    </w:p>
    <w:p w:rsidR="003E7818" w:rsidRPr="00720C86" w:rsidRDefault="003E7818" w:rsidP="003E7818">
      <w:pPr>
        <w:spacing w:after="0" w:line="240" w:lineRule="auto"/>
        <w:jc w:val="both"/>
        <w:rPr>
          <w:rFonts w:ascii="Times New Roman" w:hAnsi="Times New Roman" w:cs="Times New Roman"/>
          <w:b/>
          <w:sz w:val="24"/>
          <w:szCs w:val="24"/>
        </w:rPr>
      </w:pPr>
    </w:p>
    <w:p w:rsidR="003E7818" w:rsidRPr="00720C86" w:rsidRDefault="003E7818" w:rsidP="003E7818">
      <w:pPr>
        <w:spacing w:after="0" w:line="240" w:lineRule="auto"/>
        <w:jc w:val="both"/>
        <w:rPr>
          <w:rFonts w:ascii="Times New Roman" w:hAnsi="Times New Roman" w:cs="Times New Roman"/>
          <w:b/>
          <w:sz w:val="24"/>
          <w:szCs w:val="24"/>
        </w:rPr>
      </w:pPr>
      <w:r w:rsidRPr="00720C86">
        <w:rPr>
          <w:rFonts w:ascii="Times New Roman" w:hAnsi="Times New Roman" w:cs="Times New Roman"/>
          <w:b/>
          <w:sz w:val="24"/>
          <w:szCs w:val="24"/>
        </w:rPr>
        <w:t xml:space="preserve">                                                          ВИРІШИЛА:</w:t>
      </w:r>
    </w:p>
    <w:p w:rsidR="003E7818" w:rsidRPr="00720C86" w:rsidRDefault="003E7818" w:rsidP="003E7818">
      <w:pPr>
        <w:spacing w:after="0" w:line="240" w:lineRule="auto"/>
        <w:jc w:val="both"/>
        <w:rPr>
          <w:rFonts w:ascii="Times New Roman" w:hAnsi="Times New Roman" w:cs="Times New Roman"/>
          <w:b/>
          <w:bCs/>
          <w:sz w:val="24"/>
          <w:szCs w:val="24"/>
        </w:rPr>
      </w:pPr>
    </w:p>
    <w:p w:rsidR="003E7818" w:rsidRPr="003E7818" w:rsidRDefault="003E7818" w:rsidP="003E7818">
      <w:pPr>
        <w:jc w:val="both"/>
        <w:rPr>
          <w:rFonts w:ascii="Times New Roman" w:hAnsi="Times New Roman" w:cs="Times New Roman"/>
          <w:sz w:val="24"/>
          <w:szCs w:val="24"/>
        </w:rPr>
      </w:pPr>
      <w:r w:rsidRPr="00720C86">
        <w:rPr>
          <w:rStyle w:val="docdata"/>
          <w:rFonts w:ascii="Times New Roman" w:hAnsi="Times New Roman" w:cs="Times New Roman"/>
          <w:color w:val="000000"/>
          <w:sz w:val="24"/>
          <w:szCs w:val="24"/>
        </w:rPr>
        <w:t>1. Затвердити</w:t>
      </w:r>
      <w:r w:rsidRPr="00720C86">
        <w:rPr>
          <w:rFonts w:ascii="Times New Roman" w:hAnsi="Times New Roman" w:cs="Times New Roman"/>
          <w:color w:val="000000"/>
          <w:sz w:val="24"/>
          <w:szCs w:val="24"/>
        </w:rPr>
        <w:t xml:space="preserve"> </w:t>
      </w:r>
      <w:r w:rsidRPr="003E7818">
        <w:rPr>
          <w:rFonts w:ascii="Times New Roman" w:hAnsi="Times New Roman" w:cs="Times New Roman"/>
          <w:sz w:val="24"/>
          <w:szCs w:val="24"/>
        </w:rPr>
        <w:t>Комплексну програму створення безбар’єрного простору на території Миколаївського районного суду Львівської області на 2026-2027 роки.</w:t>
      </w:r>
      <w:r w:rsidRPr="00337E14">
        <w:rPr>
          <w:rFonts w:ascii="Times New Roman" w:hAnsi="Times New Roman" w:cs="Times New Roman"/>
          <w:color w:val="000000"/>
          <w:sz w:val="24"/>
          <w:szCs w:val="24"/>
        </w:rPr>
        <w:t xml:space="preserve"> ( Програма</w:t>
      </w:r>
      <w:r>
        <w:rPr>
          <w:rFonts w:ascii="Times New Roman" w:hAnsi="Times New Roman" w:cs="Times New Roman"/>
          <w:color w:val="000000"/>
          <w:sz w:val="24"/>
          <w:szCs w:val="24"/>
        </w:rPr>
        <w:t xml:space="preserve">  </w:t>
      </w:r>
      <w:r w:rsidRPr="00337E14">
        <w:rPr>
          <w:rFonts w:ascii="Times New Roman" w:hAnsi="Times New Roman" w:cs="Times New Roman"/>
          <w:color w:val="000000"/>
          <w:sz w:val="24"/>
          <w:szCs w:val="24"/>
        </w:rPr>
        <w:t xml:space="preserve"> додається)</w:t>
      </w:r>
    </w:p>
    <w:p w:rsidR="003E7818" w:rsidRDefault="003E7818" w:rsidP="003E7818">
      <w:pPr>
        <w:shd w:val="clear" w:color="auto" w:fill="FFFFFF"/>
        <w:spacing w:after="0" w:line="240" w:lineRule="auto"/>
        <w:jc w:val="both"/>
        <w:rPr>
          <w:rFonts w:ascii="Times New Roman" w:hAnsi="Times New Roman" w:cs="Times New Roman"/>
          <w:color w:val="000000"/>
          <w:sz w:val="24"/>
          <w:szCs w:val="24"/>
        </w:rPr>
      </w:pPr>
    </w:p>
    <w:p w:rsidR="003E7818" w:rsidRPr="00720C86" w:rsidRDefault="003E7818" w:rsidP="003E7818">
      <w:pPr>
        <w:shd w:val="clear" w:color="auto" w:fill="FFFFFF"/>
        <w:spacing w:after="0" w:line="240" w:lineRule="auto"/>
        <w:jc w:val="both"/>
        <w:rPr>
          <w:rFonts w:ascii="Times New Roman" w:eastAsia="Times New Roman" w:hAnsi="Times New Roman" w:cs="Times New Roman"/>
          <w:b/>
          <w:bCs/>
          <w:sz w:val="24"/>
          <w:szCs w:val="24"/>
          <w:bdr w:val="none" w:sz="0" w:space="0" w:color="auto" w:frame="1"/>
          <w:lang w:eastAsia="uk-UA"/>
        </w:rPr>
      </w:pPr>
      <w:r>
        <w:rPr>
          <w:rFonts w:ascii="Times New Roman" w:hAnsi="Times New Roman" w:cs="Times New Roman"/>
          <w:color w:val="000000"/>
          <w:sz w:val="24"/>
          <w:szCs w:val="24"/>
        </w:rPr>
        <w:t>2.</w:t>
      </w:r>
      <w:r w:rsidRPr="00720C86">
        <w:rPr>
          <w:rFonts w:ascii="Times New Roman" w:eastAsia="MS Mincho" w:hAnsi="Times New Roman" w:cs="Times New Roman"/>
          <w:sz w:val="24"/>
          <w:szCs w:val="24"/>
          <w:lang w:eastAsia="ja-JP"/>
        </w:rPr>
        <w:t xml:space="preserve"> Контроль за виконанням даного рішення покласти на комісію сільської ради з питань бюджету, планування, соціально-економічного розвитку, інвестицій, міжнародного співробітництва та регульованих актів (А.ЗОБНІВ).</w:t>
      </w:r>
    </w:p>
    <w:p w:rsidR="003E7818" w:rsidRDefault="003E7818"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rsidR="003E7818" w:rsidRDefault="003E7818"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rsidR="009E3712" w:rsidRDefault="009E3712"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rsidR="003E7818" w:rsidRDefault="003E7818"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rsidR="003E7818" w:rsidRPr="00720C86" w:rsidRDefault="003E7818" w:rsidP="003E7818">
      <w:pPr>
        <w:shd w:val="clear" w:color="auto" w:fill="FFFFFF"/>
        <w:spacing w:after="0" w:line="240" w:lineRule="auto"/>
        <w:jc w:val="both"/>
        <w:rPr>
          <w:rFonts w:ascii="Times New Roman" w:hAnsi="Times New Roman" w:cs="Times New Roman"/>
          <w:b/>
          <w:color w:val="333333"/>
          <w:sz w:val="24"/>
          <w:szCs w:val="24"/>
          <w:bdr w:val="none" w:sz="0" w:space="0" w:color="auto" w:frame="1"/>
          <w:lang w:eastAsia="uk-UA"/>
        </w:rPr>
      </w:pPr>
    </w:p>
    <w:p w:rsidR="003E7818" w:rsidRPr="00720C86" w:rsidRDefault="009E3712" w:rsidP="003E7818">
      <w:pPr>
        <w:jc w:val="both"/>
        <w:rPr>
          <w:rFonts w:ascii="Times New Roman" w:hAnsi="Times New Roman" w:cs="Times New Roman"/>
          <w:b/>
          <w:sz w:val="24"/>
          <w:szCs w:val="24"/>
        </w:rPr>
      </w:pPr>
      <w:r>
        <w:rPr>
          <w:rFonts w:ascii="Times New Roman" w:hAnsi="Times New Roman" w:cs="Times New Roman"/>
          <w:b/>
          <w:sz w:val="24"/>
          <w:szCs w:val="24"/>
        </w:rPr>
        <w:t xml:space="preserve">     </w:t>
      </w:r>
      <w:r w:rsidR="00B30186">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003E7818" w:rsidRPr="00720C86">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003E7818" w:rsidRPr="00720C86">
        <w:rPr>
          <w:rFonts w:ascii="Times New Roman" w:hAnsi="Times New Roman" w:cs="Times New Roman"/>
          <w:b/>
          <w:sz w:val="24"/>
          <w:szCs w:val="24"/>
        </w:rPr>
        <w:t xml:space="preserve">           Роман СИДОР</w:t>
      </w:r>
    </w:p>
    <w:p w:rsidR="003E7818" w:rsidRDefault="003E7818" w:rsidP="00646741"/>
    <w:p w:rsidR="009E3712" w:rsidRDefault="009E3712" w:rsidP="00646741"/>
    <w:p w:rsidR="009E3712" w:rsidRDefault="009E3712" w:rsidP="00646741"/>
    <w:p w:rsidR="009E3712" w:rsidRDefault="009E3712" w:rsidP="00646741"/>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Pr="009E3712" w:rsidRDefault="003E7818" w:rsidP="003E7818">
      <w:pPr>
        <w:tabs>
          <w:tab w:val="left" w:pos="1134"/>
        </w:tabs>
        <w:spacing w:after="0"/>
        <w:jc w:val="right"/>
        <w:rPr>
          <w:rFonts w:ascii="Times New Roman" w:hAnsi="Times New Roman" w:cs="Times New Roman"/>
          <w:b/>
          <w:sz w:val="24"/>
          <w:szCs w:val="24"/>
        </w:rPr>
      </w:pPr>
      <w:r w:rsidRPr="009E3712">
        <w:rPr>
          <w:rFonts w:ascii="Times New Roman" w:hAnsi="Times New Roman" w:cs="Times New Roman"/>
          <w:b/>
          <w:sz w:val="24"/>
          <w:szCs w:val="24"/>
        </w:rPr>
        <w:t>ЗАТВЕРДЖЕНО:</w:t>
      </w:r>
    </w:p>
    <w:p w:rsidR="003E7818" w:rsidRDefault="003E7818" w:rsidP="003E7818">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Рішенням 82 сесії </w:t>
      </w:r>
    </w:p>
    <w:p w:rsidR="003E7818" w:rsidRDefault="003E7818" w:rsidP="003E7818">
      <w:pPr>
        <w:tabs>
          <w:tab w:val="left" w:pos="1134"/>
        </w:tabs>
        <w:spacing w:after="0"/>
        <w:jc w:val="right"/>
        <w:rPr>
          <w:rFonts w:ascii="Times New Roman" w:hAnsi="Times New Roman" w:cs="Times New Roman"/>
          <w:sz w:val="24"/>
          <w:szCs w:val="24"/>
        </w:rPr>
      </w:pPr>
      <w:r>
        <w:rPr>
          <w:rFonts w:ascii="Times New Roman" w:hAnsi="Times New Roman" w:cs="Times New Roman"/>
          <w:sz w:val="24"/>
          <w:szCs w:val="24"/>
        </w:rPr>
        <w:t xml:space="preserve">Розвадівської сільської ради </w:t>
      </w:r>
    </w:p>
    <w:p w:rsidR="009E3712" w:rsidRDefault="003E7818" w:rsidP="003E7818">
      <w:pPr>
        <w:tabs>
          <w:tab w:val="left" w:pos="1134"/>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r w:rsidRPr="0049613A">
        <w:rPr>
          <w:rFonts w:ascii="Times New Roman" w:hAnsi="Times New Roman" w:cs="Times New Roman"/>
          <w:sz w:val="24"/>
          <w:szCs w:val="24"/>
        </w:rPr>
        <w:t xml:space="preserve">    </w:t>
      </w:r>
      <w:r w:rsidR="008067B0">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9613A">
        <w:rPr>
          <w:rFonts w:ascii="Times New Roman" w:hAnsi="Times New Roman" w:cs="Times New Roman"/>
          <w:sz w:val="24"/>
          <w:szCs w:val="24"/>
        </w:rPr>
        <w:t xml:space="preserve"> </w:t>
      </w:r>
      <w:r>
        <w:rPr>
          <w:rFonts w:ascii="Times New Roman" w:hAnsi="Times New Roman" w:cs="Times New Roman"/>
          <w:sz w:val="24"/>
          <w:szCs w:val="24"/>
        </w:rPr>
        <w:t xml:space="preserve">від 17 вересня 2026 року № </w:t>
      </w:r>
      <w:r w:rsidR="008067B0">
        <w:rPr>
          <w:rFonts w:ascii="Times New Roman" w:hAnsi="Times New Roman" w:cs="Times New Roman"/>
          <w:sz w:val="24"/>
          <w:szCs w:val="24"/>
        </w:rPr>
        <w:t>2528</w:t>
      </w:r>
    </w:p>
    <w:p w:rsidR="003E7818" w:rsidRDefault="003E7818" w:rsidP="003E7818">
      <w:pPr>
        <w:tabs>
          <w:tab w:val="left" w:pos="1134"/>
        </w:tabs>
        <w:spacing w:after="0"/>
        <w:jc w:val="center"/>
        <w:rPr>
          <w:rFonts w:ascii="Times New Roman" w:hAnsi="Times New Roman" w:cs="Times New Roman"/>
          <w:sz w:val="24"/>
          <w:szCs w:val="24"/>
        </w:rPr>
      </w:pPr>
      <w:r>
        <w:rPr>
          <w:rFonts w:ascii="Times New Roman" w:hAnsi="Times New Roman" w:cs="Times New Roman"/>
          <w:sz w:val="24"/>
          <w:szCs w:val="24"/>
        </w:rPr>
        <w:t xml:space="preserve"> </w:t>
      </w:r>
    </w:p>
    <w:p w:rsidR="00B30186" w:rsidRDefault="00B30186" w:rsidP="003E7818">
      <w:pPr>
        <w:tabs>
          <w:tab w:val="left" w:pos="1134"/>
        </w:tabs>
        <w:spacing w:after="0"/>
        <w:jc w:val="center"/>
        <w:rPr>
          <w:rFonts w:ascii="Times New Roman" w:hAnsi="Times New Roman" w:cs="Times New Roman"/>
          <w:sz w:val="24"/>
          <w:szCs w:val="24"/>
        </w:rPr>
      </w:pPr>
    </w:p>
    <w:p w:rsidR="003E7818" w:rsidRDefault="003E7818" w:rsidP="003E7818">
      <w:pPr>
        <w:rPr>
          <w:rFonts w:ascii="Times New Roman" w:hAnsi="Times New Roman" w:cs="Times New Roman"/>
          <w:sz w:val="24"/>
          <w:szCs w:val="24"/>
        </w:rPr>
      </w:pPr>
      <w:r>
        <w:rPr>
          <w:rFonts w:ascii="Times New Roman" w:hAnsi="Times New Roman" w:cs="Times New Roman"/>
          <w:sz w:val="24"/>
          <w:szCs w:val="24"/>
        </w:rPr>
        <w:t xml:space="preserve">                                                                 </w:t>
      </w:r>
      <w:r w:rsidR="002338CD">
        <w:rPr>
          <w:rFonts w:ascii="Times New Roman" w:hAnsi="Times New Roman" w:cs="Times New Roman"/>
          <w:sz w:val="24"/>
          <w:szCs w:val="24"/>
        </w:rPr>
        <w:t xml:space="preserve">                     </w:t>
      </w:r>
      <w:r>
        <w:rPr>
          <w:rFonts w:ascii="Times New Roman" w:hAnsi="Times New Roman" w:cs="Times New Roman"/>
          <w:sz w:val="24"/>
          <w:szCs w:val="24"/>
        </w:rPr>
        <w:t xml:space="preserve">  </w:t>
      </w:r>
      <w:r w:rsidR="002338CD">
        <w:rPr>
          <w:rFonts w:ascii="Times New Roman" w:hAnsi="Times New Roman" w:cs="Times New Roman"/>
          <w:sz w:val="24"/>
          <w:szCs w:val="24"/>
        </w:rPr>
        <w:t>Сільський голова</w:t>
      </w:r>
      <w:r>
        <w:rPr>
          <w:rFonts w:ascii="Times New Roman" w:hAnsi="Times New Roman" w:cs="Times New Roman"/>
          <w:sz w:val="24"/>
          <w:szCs w:val="24"/>
        </w:rPr>
        <w:t xml:space="preserve"> </w:t>
      </w:r>
      <w:r w:rsidR="002338CD">
        <w:rPr>
          <w:rFonts w:ascii="Times New Roman" w:hAnsi="Times New Roman" w:cs="Times New Roman"/>
          <w:i/>
          <w:sz w:val="24"/>
          <w:szCs w:val="24"/>
        </w:rPr>
        <w:t>_________</w:t>
      </w:r>
      <w:r>
        <w:rPr>
          <w:rFonts w:ascii="Times New Roman" w:hAnsi="Times New Roman" w:cs="Times New Roman"/>
          <w:sz w:val="24"/>
          <w:szCs w:val="24"/>
        </w:rPr>
        <w:t>Роман СИДОР</w:t>
      </w:r>
    </w:p>
    <w:p w:rsidR="003E7818" w:rsidRDefault="003E7818" w:rsidP="003E7818">
      <w:pPr>
        <w:rPr>
          <w:rFonts w:ascii="Times New Roman" w:hAnsi="Times New Roman" w:cs="Times New Roman"/>
          <w:sz w:val="24"/>
          <w:szCs w:val="24"/>
        </w:rPr>
      </w:pPr>
    </w:p>
    <w:p w:rsidR="003E7818" w:rsidRDefault="003E7818" w:rsidP="003E7818">
      <w:pPr>
        <w:rPr>
          <w:rFonts w:ascii="Times New Roman" w:hAnsi="Times New Roman" w:cs="Times New Roman"/>
          <w:sz w:val="24"/>
          <w:szCs w:val="24"/>
        </w:rPr>
      </w:pPr>
    </w:p>
    <w:p w:rsidR="003E7818" w:rsidRDefault="003E7818" w:rsidP="003E7818">
      <w:pPr>
        <w:rPr>
          <w:rFonts w:ascii="Times New Roman" w:hAnsi="Times New Roman" w:cs="Times New Roman"/>
          <w:sz w:val="24"/>
          <w:szCs w:val="24"/>
        </w:rPr>
      </w:pPr>
    </w:p>
    <w:p w:rsidR="003E7818" w:rsidRDefault="003E7818" w:rsidP="003E7818">
      <w:pPr>
        <w:rPr>
          <w:rFonts w:ascii="Times New Roman" w:hAnsi="Times New Roman" w:cs="Times New Roman"/>
          <w:sz w:val="24"/>
          <w:szCs w:val="24"/>
        </w:rPr>
      </w:pPr>
    </w:p>
    <w:p w:rsidR="003E7818" w:rsidRDefault="003E7818" w:rsidP="003E7818">
      <w:pPr>
        <w:rPr>
          <w:rFonts w:ascii="Times New Roman" w:hAnsi="Times New Roman" w:cs="Times New Roman"/>
          <w:sz w:val="24"/>
          <w:szCs w:val="24"/>
        </w:rPr>
      </w:pPr>
    </w:p>
    <w:p w:rsidR="003E7818" w:rsidRDefault="003E7818" w:rsidP="003E7818">
      <w:pPr>
        <w:rPr>
          <w:rFonts w:ascii="Times New Roman" w:hAnsi="Times New Roman" w:cs="Times New Roman"/>
          <w:sz w:val="24"/>
          <w:szCs w:val="24"/>
        </w:rPr>
      </w:pPr>
    </w:p>
    <w:p w:rsidR="003E7818" w:rsidRDefault="003E7818" w:rsidP="003E7818">
      <w:pPr>
        <w:rPr>
          <w:rFonts w:ascii="Times New Roman" w:hAnsi="Times New Roman" w:cs="Times New Roman"/>
          <w:sz w:val="24"/>
          <w:szCs w:val="24"/>
        </w:rPr>
      </w:pPr>
    </w:p>
    <w:p w:rsidR="009E3712" w:rsidRDefault="009E3712" w:rsidP="009E3712">
      <w:pPr>
        <w:spacing w:after="0"/>
        <w:jc w:val="center"/>
        <w:rPr>
          <w:rFonts w:ascii="Times New Roman" w:hAnsi="Times New Roman" w:cs="Times New Roman"/>
          <w:b/>
          <w:sz w:val="36"/>
          <w:szCs w:val="36"/>
        </w:rPr>
      </w:pPr>
      <w:r>
        <w:rPr>
          <w:rFonts w:ascii="Times New Roman" w:hAnsi="Times New Roman" w:cs="Times New Roman"/>
          <w:b/>
          <w:sz w:val="36"/>
          <w:szCs w:val="36"/>
        </w:rPr>
        <w:t>КОМПЛЕКСНА ПРОГРАМА</w:t>
      </w:r>
    </w:p>
    <w:p w:rsidR="009E3712" w:rsidRPr="003A339D" w:rsidRDefault="009E3712" w:rsidP="009E3712">
      <w:pPr>
        <w:spacing w:after="0"/>
        <w:jc w:val="center"/>
        <w:rPr>
          <w:rFonts w:ascii="Times New Roman" w:hAnsi="Times New Roman" w:cs="Times New Roman"/>
          <w:b/>
          <w:sz w:val="36"/>
          <w:szCs w:val="36"/>
        </w:rPr>
      </w:pPr>
      <w:r w:rsidRPr="003A339D">
        <w:rPr>
          <w:rFonts w:ascii="Times New Roman" w:hAnsi="Times New Roman" w:cs="Times New Roman"/>
          <w:b/>
          <w:sz w:val="36"/>
          <w:szCs w:val="36"/>
        </w:rPr>
        <w:t>створення безбар’єрного простору на території Миколаївського районного суду Львівської області на 2026-2027 роки</w:t>
      </w: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Default="009E3712" w:rsidP="009E3712">
      <w:pPr>
        <w:spacing w:after="0"/>
        <w:rPr>
          <w:rFonts w:ascii="Times New Roman" w:hAnsi="Times New Roman" w:cs="Times New Roman"/>
          <w:sz w:val="24"/>
          <w:szCs w:val="24"/>
        </w:rPr>
      </w:pPr>
    </w:p>
    <w:p w:rsidR="009E3712" w:rsidRPr="003A339D" w:rsidRDefault="009E3712" w:rsidP="009E3712">
      <w:pPr>
        <w:spacing w:after="0"/>
        <w:rPr>
          <w:rFonts w:ascii="Times New Roman" w:hAnsi="Times New Roman" w:cs="Times New Roman"/>
          <w:b/>
          <w:sz w:val="24"/>
          <w:szCs w:val="24"/>
        </w:rPr>
      </w:pPr>
      <w:r w:rsidRPr="003A339D">
        <w:rPr>
          <w:rFonts w:ascii="Times New Roman" w:hAnsi="Times New Roman" w:cs="Times New Roman"/>
          <w:b/>
          <w:sz w:val="24"/>
          <w:szCs w:val="24"/>
        </w:rPr>
        <w:t>Розробник</w:t>
      </w:r>
    </w:p>
    <w:p w:rsidR="009E3712" w:rsidRDefault="009E3712" w:rsidP="009E3712">
      <w:pPr>
        <w:spacing w:after="0"/>
        <w:rPr>
          <w:rFonts w:ascii="Times New Roman" w:hAnsi="Times New Roman" w:cs="Times New Roman"/>
          <w:sz w:val="24"/>
          <w:szCs w:val="24"/>
        </w:rPr>
      </w:pPr>
      <w:r>
        <w:rPr>
          <w:rFonts w:ascii="Times New Roman" w:hAnsi="Times New Roman" w:cs="Times New Roman"/>
          <w:sz w:val="24"/>
          <w:szCs w:val="24"/>
        </w:rPr>
        <w:lastRenderedPageBreak/>
        <w:t xml:space="preserve">Миколаївський районний суд </w:t>
      </w:r>
    </w:p>
    <w:p w:rsidR="009E3712" w:rsidRDefault="009E3712" w:rsidP="009E3712">
      <w:pPr>
        <w:spacing w:after="0"/>
        <w:rPr>
          <w:rFonts w:ascii="Times New Roman" w:hAnsi="Times New Roman" w:cs="Times New Roman"/>
          <w:sz w:val="24"/>
          <w:szCs w:val="24"/>
        </w:rPr>
      </w:pPr>
      <w:r>
        <w:rPr>
          <w:rFonts w:ascii="Times New Roman" w:hAnsi="Times New Roman" w:cs="Times New Roman"/>
          <w:sz w:val="24"/>
          <w:szCs w:val="24"/>
        </w:rPr>
        <w:t>Львівської області</w:t>
      </w:r>
    </w:p>
    <w:p w:rsidR="009E3712" w:rsidRDefault="009E3712" w:rsidP="009E3712">
      <w:pPr>
        <w:spacing w:after="0"/>
        <w:rPr>
          <w:rFonts w:ascii="Times New Roman" w:hAnsi="Times New Roman" w:cs="Times New Roman"/>
          <w:sz w:val="24"/>
          <w:szCs w:val="24"/>
        </w:rPr>
      </w:pPr>
      <w:r>
        <w:rPr>
          <w:rFonts w:ascii="Times New Roman" w:hAnsi="Times New Roman" w:cs="Times New Roman"/>
          <w:sz w:val="24"/>
          <w:szCs w:val="24"/>
        </w:rPr>
        <w:t>Голова суду                            Володимир ПАВЛІВ</w:t>
      </w:r>
    </w:p>
    <w:p w:rsidR="009E3712" w:rsidRDefault="009E3712" w:rsidP="009E3712">
      <w:pPr>
        <w:spacing w:after="0"/>
        <w:rPr>
          <w:rFonts w:ascii="Times New Roman" w:hAnsi="Times New Roman" w:cs="Times New Roman"/>
          <w:sz w:val="24"/>
          <w:szCs w:val="24"/>
        </w:rPr>
      </w:pPr>
    </w:p>
    <w:p w:rsidR="003E7818" w:rsidRPr="00B078FA" w:rsidRDefault="003E7818" w:rsidP="009E3712">
      <w:pPr>
        <w:pStyle w:val="aa"/>
        <w:shd w:val="clear" w:color="auto" w:fill="FFFFFF"/>
        <w:spacing w:before="0" w:beforeAutospacing="0" w:after="0" w:afterAutospacing="0"/>
        <w:textAlignment w:val="baseline"/>
        <w:rPr>
          <w:rStyle w:val="af3"/>
          <w:color w:val="000000"/>
          <w:sz w:val="28"/>
          <w:szCs w:val="28"/>
          <w:bdr w:val="none" w:sz="0" w:space="0" w:color="auto" w:frame="1"/>
        </w:rPr>
      </w:pPr>
    </w:p>
    <w:p w:rsidR="003E7818" w:rsidRPr="00B078FA" w:rsidRDefault="003E7818" w:rsidP="003E7818">
      <w:pPr>
        <w:pStyle w:val="aa"/>
        <w:shd w:val="clear" w:color="auto" w:fill="FFFFFF"/>
        <w:spacing w:before="0" w:beforeAutospacing="0" w:after="0" w:afterAutospacing="0"/>
        <w:textAlignment w:val="baseline"/>
        <w:rPr>
          <w:rStyle w:val="af3"/>
          <w:color w:val="000000"/>
          <w:sz w:val="28"/>
          <w:szCs w:val="28"/>
          <w:bdr w:val="none" w:sz="0" w:space="0" w:color="auto" w:frame="1"/>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3E7818">
      <w:pPr>
        <w:spacing w:after="0"/>
        <w:jc w:val="center"/>
        <w:rPr>
          <w:rFonts w:ascii="Times New Roman" w:hAnsi="Times New Roman" w:cs="Times New Roman"/>
          <w:b/>
          <w:sz w:val="28"/>
          <w:szCs w:val="28"/>
        </w:rPr>
      </w:pPr>
      <w:r w:rsidRPr="0076316C">
        <w:rPr>
          <w:rFonts w:ascii="Times New Roman" w:hAnsi="Times New Roman" w:cs="Times New Roman"/>
          <w:b/>
          <w:sz w:val="28"/>
          <w:szCs w:val="28"/>
        </w:rPr>
        <w:t>ПАСПОРТ ПРОГРАМИ</w:t>
      </w:r>
    </w:p>
    <w:p w:rsidR="003E7818" w:rsidRPr="0076316C" w:rsidRDefault="003E7818" w:rsidP="003E7818">
      <w:pPr>
        <w:spacing w:after="0"/>
        <w:jc w:val="center"/>
        <w:rPr>
          <w:rFonts w:ascii="Times New Roman" w:hAnsi="Times New Roman" w:cs="Times New Roman"/>
          <w:b/>
          <w:sz w:val="18"/>
          <w:szCs w:val="18"/>
        </w:rPr>
      </w:pPr>
    </w:p>
    <w:p w:rsidR="003E7818" w:rsidRPr="009E3712" w:rsidRDefault="003E7818" w:rsidP="003E7818">
      <w:pPr>
        <w:jc w:val="both"/>
        <w:rPr>
          <w:rFonts w:ascii="Times New Roman" w:hAnsi="Times New Roman" w:cs="Times New Roman"/>
          <w:b/>
          <w:sz w:val="24"/>
          <w:szCs w:val="24"/>
        </w:rPr>
      </w:pPr>
      <w:r w:rsidRPr="0076316C">
        <w:rPr>
          <w:rFonts w:ascii="Times New Roman" w:hAnsi="Times New Roman" w:cs="Times New Roman"/>
          <w:b/>
          <w:sz w:val="24"/>
          <w:szCs w:val="24"/>
        </w:rPr>
        <w:t xml:space="preserve">Назва: </w:t>
      </w:r>
      <w:r w:rsidRPr="009E3712">
        <w:rPr>
          <w:rFonts w:ascii="Times New Roman" w:hAnsi="Times New Roman" w:cs="Times New Roman"/>
          <w:b/>
          <w:sz w:val="24"/>
          <w:szCs w:val="24"/>
        </w:rPr>
        <w:t>Комплексна програма створення безбар’єрного простору на території Миколаївського районного суду Львівської області на 2026-2027 роки.</w:t>
      </w:r>
    </w:p>
    <w:p w:rsidR="003E7818" w:rsidRDefault="003E7818" w:rsidP="003E7818">
      <w:pPr>
        <w:jc w:val="both"/>
        <w:rPr>
          <w:rFonts w:ascii="Times New Roman" w:hAnsi="Times New Roman" w:cs="Times New Roman"/>
          <w:sz w:val="24"/>
          <w:szCs w:val="24"/>
        </w:rPr>
      </w:pPr>
      <w:r w:rsidRPr="0076316C">
        <w:rPr>
          <w:rFonts w:ascii="Times New Roman" w:hAnsi="Times New Roman" w:cs="Times New Roman"/>
          <w:b/>
          <w:sz w:val="24"/>
          <w:szCs w:val="24"/>
        </w:rPr>
        <w:t xml:space="preserve">Ініціатор розроблення Програми: </w:t>
      </w:r>
      <w:r>
        <w:rPr>
          <w:rFonts w:ascii="Times New Roman" w:hAnsi="Times New Roman" w:cs="Times New Roman"/>
          <w:sz w:val="24"/>
          <w:szCs w:val="24"/>
        </w:rPr>
        <w:t>Територіальне управління Державної судової адміністрації України в Львівській області, Миколаївський районний суд Львівської області.</w:t>
      </w:r>
    </w:p>
    <w:p w:rsidR="003E7818" w:rsidRDefault="003E7818" w:rsidP="003E7818">
      <w:pPr>
        <w:jc w:val="both"/>
        <w:rPr>
          <w:rFonts w:ascii="Times New Roman" w:hAnsi="Times New Roman" w:cs="Times New Roman"/>
          <w:sz w:val="24"/>
          <w:szCs w:val="24"/>
        </w:rPr>
      </w:pPr>
      <w:r w:rsidRPr="0076316C">
        <w:rPr>
          <w:rFonts w:ascii="Times New Roman" w:hAnsi="Times New Roman" w:cs="Times New Roman"/>
          <w:b/>
          <w:sz w:val="24"/>
          <w:szCs w:val="24"/>
        </w:rPr>
        <w:t>Відповідальний виконавець Програми</w:t>
      </w:r>
      <w:r>
        <w:rPr>
          <w:rFonts w:ascii="Times New Roman" w:hAnsi="Times New Roman" w:cs="Times New Roman"/>
          <w:b/>
          <w:sz w:val="24"/>
          <w:szCs w:val="24"/>
        </w:rPr>
        <w:t>:</w:t>
      </w:r>
      <w:r>
        <w:rPr>
          <w:rFonts w:ascii="Times New Roman" w:hAnsi="Times New Roman" w:cs="Times New Roman"/>
          <w:sz w:val="24"/>
          <w:szCs w:val="24"/>
        </w:rPr>
        <w:t xml:space="preserve"> </w:t>
      </w:r>
      <w:r w:rsidRPr="00197A93">
        <w:rPr>
          <w:rFonts w:ascii="Times New Roman" w:hAnsi="Times New Roman" w:cs="Times New Roman"/>
          <w:sz w:val="24"/>
          <w:szCs w:val="24"/>
        </w:rPr>
        <w:t>Територіальне управління Державної судової адміністрації Україн</w:t>
      </w:r>
      <w:r>
        <w:rPr>
          <w:rFonts w:ascii="Times New Roman" w:hAnsi="Times New Roman" w:cs="Times New Roman"/>
          <w:sz w:val="24"/>
          <w:szCs w:val="24"/>
        </w:rPr>
        <w:t>и в Львівській області.</w:t>
      </w:r>
    </w:p>
    <w:p w:rsidR="003E7818" w:rsidRDefault="003E7818" w:rsidP="003E7818">
      <w:pPr>
        <w:spacing w:after="0" w:line="360" w:lineRule="auto"/>
        <w:rPr>
          <w:rFonts w:ascii="Times New Roman" w:hAnsi="Times New Roman" w:cs="Times New Roman"/>
          <w:sz w:val="24"/>
          <w:szCs w:val="24"/>
        </w:rPr>
      </w:pPr>
      <w:r w:rsidRPr="0076316C">
        <w:rPr>
          <w:rFonts w:ascii="Times New Roman" w:hAnsi="Times New Roman" w:cs="Times New Roman"/>
          <w:b/>
          <w:sz w:val="24"/>
          <w:szCs w:val="24"/>
        </w:rPr>
        <w:t>Дата, номер документа про затвердження Програми</w:t>
      </w:r>
      <w:r>
        <w:rPr>
          <w:rFonts w:ascii="Times New Roman" w:hAnsi="Times New Roman" w:cs="Times New Roman"/>
          <w:b/>
          <w:sz w:val="24"/>
          <w:szCs w:val="24"/>
        </w:rPr>
        <w:t>:</w:t>
      </w:r>
      <w:r>
        <w:rPr>
          <w:rFonts w:ascii="Times New Roman" w:hAnsi="Times New Roman" w:cs="Times New Roman"/>
          <w:sz w:val="24"/>
          <w:szCs w:val="24"/>
        </w:rPr>
        <w:t xml:space="preserve"> </w:t>
      </w:r>
    </w:p>
    <w:p w:rsidR="003E7818" w:rsidRDefault="003E7818" w:rsidP="003E7818">
      <w:pPr>
        <w:jc w:val="both"/>
        <w:rPr>
          <w:rFonts w:ascii="Times New Roman" w:hAnsi="Times New Roman" w:cs="Times New Roman"/>
          <w:sz w:val="24"/>
          <w:szCs w:val="24"/>
        </w:rPr>
      </w:pPr>
      <w:r w:rsidRPr="0076316C">
        <w:rPr>
          <w:rFonts w:ascii="Times New Roman" w:hAnsi="Times New Roman" w:cs="Times New Roman"/>
          <w:b/>
          <w:sz w:val="24"/>
          <w:szCs w:val="24"/>
        </w:rPr>
        <w:t>Мета:</w:t>
      </w:r>
      <w:r>
        <w:rPr>
          <w:rFonts w:ascii="Times New Roman" w:hAnsi="Times New Roman" w:cs="Times New Roman"/>
          <w:sz w:val="24"/>
          <w:szCs w:val="24"/>
        </w:rPr>
        <w:t xml:space="preserve"> </w:t>
      </w:r>
      <w:r w:rsidRPr="0076316C">
        <w:rPr>
          <w:rFonts w:ascii="Times New Roman" w:hAnsi="Times New Roman" w:cs="Times New Roman"/>
          <w:sz w:val="24"/>
          <w:szCs w:val="24"/>
        </w:rPr>
        <w:t>забезпечення рівності прав людей, розбудова та розвиток безбар’єрного та доступного середовища, забезпечення реалізації плану заходів з реалізації Національної стратегії із створення безбар’єрного простору в Україні на період до 2030 року, пристосування будівлі Миколаївського районного суду Львівської області під потреби осіб з інвалідністю (осіб з обмеженими фізичними можливостями) та маломобільних груп населення, які є користувачами судових послуг.</w:t>
      </w:r>
    </w:p>
    <w:p w:rsidR="003E7818" w:rsidRDefault="003E7818" w:rsidP="003E7818">
      <w:pPr>
        <w:rPr>
          <w:rFonts w:ascii="Times New Roman" w:hAnsi="Times New Roman" w:cs="Times New Roman"/>
          <w:sz w:val="24"/>
          <w:szCs w:val="24"/>
        </w:rPr>
      </w:pPr>
      <w:r w:rsidRPr="0076316C">
        <w:rPr>
          <w:rFonts w:ascii="Times New Roman" w:hAnsi="Times New Roman" w:cs="Times New Roman"/>
          <w:b/>
          <w:sz w:val="24"/>
          <w:szCs w:val="24"/>
        </w:rPr>
        <w:t>Термін реалізації Програми:</w:t>
      </w:r>
      <w:r>
        <w:rPr>
          <w:rFonts w:ascii="Times New Roman" w:hAnsi="Times New Roman" w:cs="Times New Roman"/>
          <w:sz w:val="24"/>
          <w:szCs w:val="24"/>
        </w:rPr>
        <w:t xml:space="preserve"> 2026-2027 роки.</w:t>
      </w:r>
    </w:p>
    <w:p w:rsidR="003E7818" w:rsidRDefault="003E7818" w:rsidP="003E7818">
      <w:pPr>
        <w:rPr>
          <w:rFonts w:ascii="Times New Roman" w:hAnsi="Times New Roman" w:cs="Times New Roman"/>
          <w:sz w:val="24"/>
          <w:szCs w:val="24"/>
        </w:rPr>
      </w:pPr>
      <w:r w:rsidRPr="0076316C">
        <w:rPr>
          <w:rFonts w:ascii="Times New Roman" w:hAnsi="Times New Roman" w:cs="Times New Roman"/>
          <w:b/>
          <w:sz w:val="24"/>
          <w:szCs w:val="24"/>
        </w:rPr>
        <w:t xml:space="preserve">Етапи фінансування: </w:t>
      </w:r>
      <w:r>
        <w:rPr>
          <w:rFonts w:ascii="Times New Roman" w:hAnsi="Times New Roman" w:cs="Times New Roman"/>
          <w:sz w:val="24"/>
          <w:szCs w:val="24"/>
        </w:rPr>
        <w:t>2026 рік.</w:t>
      </w:r>
    </w:p>
    <w:p w:rsidR="003E7818" w:rsidRDefault="003E7818" w:rsidP="003E7818">
      <w:pPr>
        <w:rPr>
          <w:rFonts w:ascii="Times New Roman" w:hAnsi="Times New Roman" w:cs="Times New Roman"/>
          <w:sz w:val="24"/>
          <w:szCs w:val="24"/>
        </w:rPr>
      </w:pPr>
      <w:r w:rsidRPr="0076316C">
        <w:rPr>
          <w:rFonts w:ascii="Times New Roman" w:hAnsi="Times New Roman" w:cs="Times New Roman"/>
          <w:b/>
          <w:sz w:val="24"/>
          <w:szCs w:val="24"/>
        </w:rPr>
        <w:t>Загальні обсяги фінансування:</w:t>
      </w:r>
      <w:r>
        <w:rPr>
          <w:rFonts w:ascii="Times New Roman" w:hAnsi="Times New Roman" w:cs="Times New Roman"/>
          <w:sz w:val="24"/>
          <w:szCs w:val="24"/>
        </w:rPr>
        <w:t xml:space="preserve"> 3 000 000 грн (три мільйони гривень).</w:t>
      </w:r>
    </w:p>
    <w:p w:rsidR="003E7818" w:rsidRDefault="003E7818" w:rsidP="003E7818">
      <w:pPr>
        <w:jc w:val="both"/>
        <w:rPr>
          <w:rFonts w:ascii="Times New Roman" w:hAnsi="Times New Roman" w:cs="Times New Roman"/>
          <w:sz w:val="24"/>
          <w:szCs w:val="24"/>
        </w:rPr>
      </w:pPr>
      <w:r w:rsidRPr="0076316C">
        <w:rPr>
          <w:rFonts w:ascii="Times New Roman" w:hAnsi="Times New Roman" w:cs="Times New Roman"/>
          <w:b/>
          <w:sz w:val="24"/>
          <w:szCs w:val="24"/>
        </w:rPr>
        <w:t xml:space="preserve">Фінансування Програми здійснюється за рахунок коштів територіальних громад: </w:t>
      </w:r>
      <w:r>
        <w:rPr>
          <w:rFonts w:ascii="Times New Roman" w:hAnsi="Times New Roman" w:cs="Times New Roman"/>
          <w:sz w:val="24"/>
          <w:szCs w:val="24"/>
        </w:rPr>
        <w:t>Миколаївської міської громади, Новороздільської міської громади, Тростянецької сільської громади, Розвадівської сільської громади.</w:t>
      </w:r>
    </w:p>
    <w:p w:rsidR="003E7818" w:rsidRPr="0076316C" w:rsidRDefault="003E7818" w:rsidP="003E7818">
      <w:pPr>
        <w:spacing w:after="0"/>
        <w:rPr>
          <w:rFonts w:ascii="Times New Roman" w:hAnsi="Times New Roman" w:cs="Times New Roman"/>
          <w:b/>
          <w:sz w:val="24"/>
          <w:szCs w:val="24"/>
        </w:rPr>
      </w:pPr>
      <w:r w:rsidRPr="0076316C">
        <w:rPr>
          <w:rFonts w:ascii="Times New Roman" w:hAnsi="Times New Roman" w:cs="Times New Roman"/>
          <w:b/>
          <w:sz w:val="24"/>
          <w:szCs w:val="24"/>
        </w:rPr>
        <w:t xml:space="preserve">Очікувані результати виконання Програми: </w:t>
      </w:r>
    </w:p>
    <w:p w:rsidR="003E7818" w:rsidRPr="0076316C" w:rsidRDefault="003E7818" w:rsidP="003E7818">
      <w:pPr>
        <w:spacing w:after="0"/>
        <w:jc w:val="both"/>
        <w:rPr>
          <w:rFonts w:ascii="Times New Roman" w:hAnsi="Times New Roman" w:cs="Times New Roman"/>
          <w:sz w:val="24"/>
          <w:szCs w:val="24"/>
        </w:rPr>
      </w:pPr>
      <w:r w:rsidRPr="0076316C">
        <w:rPr>
          <w:rFonts w:ascii="Times New Roman" w:hAnsi="Times New Roman" w:cs="Times New Roman"/>
          <w:sz w:val="24"/>
          <w:szCs w:val="24"/>
        </w:rPr>
        <w:t xml:space="preserve">Виконання заходів Програми сприятиме підвищенню соціальної захищеності осіб з інвалідністю та інших маломобільних груп населення, забезпечить фізичну доступність до Миколаївського районного суду Львівської області, підвищить роль органів місцевого самоврядування у вирішенні проблем доступності для осіб з інвалідністю до установ, розташованих на </w:t>
      </w:r>
      <w:r>
        <w:rPr>
          <w:rFonts w:ascii="Times New Roman" w:hAnsi="Times New Roman" w:cs="Times New Roman"/>
          <w:sz w:val="24"/>
          <w:szCs w:val="24"/>
        </w:rPr>
        <w:t>території Миколаївської міської</w:t>
      </w:r>
      <w:r w:rsidRPr="0076316C">
        <w:rPr>
          <w:rFonts w:ascii="Times New Roman" w:hAnsi="Times New Roman" w:cs="Times New Roman"/>
          <w:sz w:val="24"/>
          <w:szCs w:val="24"/>
        </w:rPr>
        <w:t xml:space="preserve"> громади.</w:t>
      </w:r>
    </w:p>
    <w:p w:rsidR="003E7818" w:rsidRDefault="003E7818" w:rsidP="003E7818">
      <w:pPr>
        <w:spacing w:after="0"/>
        <w:rPr>
          <w:rFonts w:ascii="Times New Roman" w:hAnsi="Times New Roman" w:cs="Times New Roman"/>
          <w:sz w:val="24"/>
          <w:szCs w:val="24"/>
        </w:rPr>
      </w:pPr>
    </w:p>
    <w:p w:rsidR="003E7818" w:rsidRDefault="003E7818" w:rsidP="003E7818">
      <w:pPr>
        <w:spacing w:after="0"/>
        <w:rPr>
          <w:rFonts w:ascii="Times New Roman" w:hAnsi="Times New Roman" w:cs="Times New Roman"/>
          <w:sz w:val="24"/>
          <w:szCs w:val="24"/>
        </w:rPr>
      </w:pPr>
    </w:p>
    <w:p w:rsidR="003E7818" w:rsidRDefault="003E7818" w:rsidP="003E7818">
      <w:pPr>
        <w:spacing w:after="0"/>
        <w:rPr>
          <w:rFonts w:ascii="Times New Roman" w:hAnsi="Times New Roman" w:cs="Times New Roman"/>
          <w:sz w:val="24"/>
          <w:szCs w:val="24"/>
        </w:rPr>
      </w:pPr>
    </w:p>
    <w:p w:rsidR="009E3712" w:rsidRDefault="009E3712" w:rsidP="003E7818">
      <w:pPr>
        <w:spacing w:after="0"/>
        <w:rPr>
          <w:rFonts w:ascii="Times New Roman" w:hAnsi="Times New Roman" w:cs="Times New Roman"/>
          <w:sz w:val="24"/>
          <w:szCs w:val="24"/>
        </w:rPr>
      </w:pPr>
    </w:p>
    <w:p w:rsidR="003E7818" w:rsidRPr="00197A93" w:rsidRDefault="003E7818" w:rsidP="003E7818">
      <w:pPr>
        <w:spacing w:after="0"/>
        <w:rPr>
          <w:rFonts w:ascii="Times New Roman" w:hAnsi="Times New Roman" w:cs="Times New Roman"/>
          <w:b/>
          <w:sz w:val="24"/>
          <w:szCs w:val="24"/>
        </w:rPr>
      </w:pPr>
      <w:r w:rsidRPr="00197A93">
        <w:rPr>
          <w:rFonts w:ascii="Times New Roman" w:hAnsi="Times New Roman" w:cs="Times New Roman"/>
          <w:b/>
          <w:sz w:val="24"/>
          <w:szCs w:val="24"/>
        </w:rPr>
        <w:t xml:space="preserve">Голова Миколаївського районного суду </w:t>
      </w:r>
    </w:p>
    <w:p w:rsidR="003E7818" w:rsidRDefault="003E7818" w:rsidP="003E7818">
      <w:pPr>
        <w:spacing w:after="0"/>
        <w:rPr>
          <w:rFonts w:ascii="Times New Roman" w:hAnsi="Times New Roman" w:cs="Times New Roman"/>
          <w:b/>
          <w:sz w:val="24"/>
          <w:szCs w:val="24"/>
        </w:rPr>
      </w:pPr>
      <w:r w:rsidRPr="00197A93">
        <w:rPr>
          <w:rFonts w:ascii="Times New Roman" w:hAnsi="Times New Roman" w:cs="Times New Roman"/>
          <w:b/>
          <w:sz w:val="24"/>
          <w:szCs w:val="24"/>
        </w:rPr>
        <w:t xml:space="preserve">Львівської області                                                </w:t>
      </w:r>
      <w:r>
        <w:rPr>
          <w:rFonts w:ascii="Times New Roman" w:hAnsi="Times New Roman" w:cs="Times New Roman"/>
          <w:b/>
          <w:sz w:val="24"/>
          <w:szCs w:val="24"/>
        </w:rPr>
        <w:t xml:space="preserve">   </w:t>
      </w:r>
      <w:r w:rsidRPr="00197A93">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197A93">
        <w:rPr>
          <w:rFonts w:ascii="Times New Roman" w:hAnsi="Times New Roman" w:cs="Times New Roman"/>
          <w:b/>
          <w:sz w:val="24"/>
          <w:szCs w:val="24"/>
        </w:rPr>
        <w:t xml:space="preserve">     Володимир ПАВЛІВ</w:t>
      </w:r>
    </w:p>
    <w:p w:rsidR="003E7818" w:rsidRDefault="003E7818" w:rsidP="003E7818">
      <w:pPr>
        <w:spacing w:after="0"/>
        <w:rPr>
          <w:rFonts w:ascii="Times New Roman" w:hAnsi="Times New Roman" w:cs="Times New Roman"/>
          <w:b/>
          <w:sz w:val="24"/>
          <w:szCs w:val="24"/>
        </w:rPr>
      </w:pPr>
    </w:p>
    <w:p w:rsidR="003E7818" w:rsidRDefault="003E7818" w:rsidP="003E7818">
      <w:pPr>
        <w:spacing w:after="0"/>
        <w:rPr>
          <w:rFonts w:ascii="Times New Roman" w:hAnsi="Times New Roman" w:cs="Times New Roman"/>
          <w:b/>
          <w:sz w:val="24"/>
          <w:szCs w:val="24"/>
        </w:rPr>
      </w:pPr>
    </w:p>
    <w:p w:rsidR="003E7818" w:rsidRDefault="003E7818" w:rsidP="003E7818">
      <w:pPr>
        <w:spacing w:after="0"/>
        <w:rPr>
          <w:rFonts w:ascii="Times New Roman" w:hAnsi="Times New Roman" w:cs="Times New Roman"/>
          <w:b/>
          <w:sz w:val="24"/>
          <w:szCs w:val="24"/>
        </w:rPr>
      </w:pPr>
    </w:p>
    <w:p w:rsidR="003E7818" w:rsidRDefault="003E7818" w:rsidP="003E7818">
      <w:pPr>
        <w:spacing w:after="0"/>
        <w:rPr>
          <w:rFonts w:ascii="Times New Roman" w:hAnsi="Times New Roman" w:cs="Times New Roman"/>
          <w:b/>
          <w:sz w:val="24"/>
          <w:szCs w:val="24"/>
        </w:rPr>
      </w:pPr>
    </w:p>
    <w:p w:rsidR="003E7818" w:rsidRDefault="003E7818" w:rsidP="003E7818">
      <w:pPr>
        <w:spacing w:after="0"/>
        <w:rPr>
          <w:rFonts w:ascii="Times New Roman" w:hAnsi="Times New Roman" w:cs="Times New Roman"/>
          <w:b/>
          <w:sz w:val="24"/>
          <w:szCs w:val="24"/>
        </w:rPr>
      </w:pPr>
    </w:p>
    <w:p w:rsidR="003E7818" w:rsidRDefault="003E7818" w:rsidP="003E7818">
      <w:pPr>
        <w:spacing w:after="0"/>
        <w:rPr>
          <w:rFonts w:ascii="Times New Roman" w:hAnsi="Times New Roman" w:cs="Times New Roman"/>
          <w:b/>
          <w:sz w:val="24"/>
          <w:szCs w:val="24"/>
        </w:rPr>
      </w:pPr>
    </w:p>
    <w:p w:rsidR="003E7818" w:rsidRDefault="003E7818" w:rsidP="003E7818">
      <w:pPr>
        <w:spacing w:after="0"/>
        <w:rPr>
          <w:rFonts w:ascii="Times New Roman" w:hAnsi="Times New Roman" w:cs="Times New Roman"/>
          <w:b/>
          <w:sz w:val="24"/>
          <w:szCs w:val="24"/>
        </w:rPr>
      </w:pPr>
    </w:p>
    <w:p w:rsidR="009E3712" w:rsidRDefault="009E3712" w:rsidP="003E7818">
      <w:pPr>
        <w:spacing w:after="0"/>
        <w:rPr>
          <w:rFonts w:ascii="Times New Roman" w:hAnsi="Times New Roman" w:cs="Times New Roman"/>
          <w:b/>
          <w:sz w:val="24"/>
          <w:szCs w:val="24"/>
        </w:rPr>
      </w:pPr>
    </w:p>
    <w:p w:rsidR="003E7818" w:rsidRDefault="003E7818" w:rsidP="003E7818">
      <w:pPr>
        <w:spacing w:after="0"/>
        <w:rPr>
          <w:rFonts w:ascii="Times New Roman" w:hAnsi="Times New Roman" w:cs="Times New Roman"/>
          <w:b/>
          <w:sz w:val="24"/>
          <w:szCs w:val="24"/>
        </w:rPr>
      </w:pPr>
    </w:p>
    <w:p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 xml:space="preserve">Обгрунтування необхідності прийняття </w:t>
      </w:r>
      <w:r w:rsidRPr="00197A93">
        <w:rPr>
          <w:rFonts w:ascii="Times New Roman" w:hAnsi="Times New Roman" w:cs="Times New Roman"/>
          <w:b/>
          <w:sz w:val="24"/>
          <w:szCs w:val="24"/>
        </w:rPr>
        <w:t>Комплексної програми створення безбар’єрного простору на території Миколаївського районного суду Львівської області</w:t>
      </w:r>
      <w:r>
        <w:rPr>
          <w:rFonts w:ascii="Times New Roman" w:hAnsi="Times New Roman" w:cs="Times New Roman"/>
          <w:b/>
          <w:sz w:val="24"/>
          <w:szCs w:val="24"/>
        </w:rPr>
        <w:t xml:space="preserve"> на 2026-2027 роки</w:t>
      </w:r>
    </w:p>
    <w:p w:rsidR="003E7818" w:rsidRPr="00DE7C9D" w:rsidRDefault="003E7818" w:rsidP="003E7818">
      <w:pPr>
        <w:spacing w:after="0"/>
        <w:rPr>
          <w:rFonts w:ascii="Times New Roman" w:hAnsi="Times New Roman" w:cs="Times New Roman"/>
          <w:sz w:val="16"/>
          <w:szCs w:val="16"/>
        </w:rPr>
      </w:pPr>
    </w:p>
    <w:p w:rsidR="003E7818" w:rsidRDefault="003E7818" w:rsidP="003E7818">
      <w:pPr>
        <w:spacing w:after="0"/>
        <w:ind w:firstLine="567"/>
        <w:jc w:val="both"/>
        <w:rPr>
          <w:rFonts w:ascii="Times New Roman" w:hAnsi="Times New Roman" w:cs="Times New Roman"/>
          <w:bCs/>
          <w:sz w:val="24"/>
          <w:szCs w:val="24"/>
        </w:rPr>
      </w:pPr>
      <w:r w:rsidRPr="00FD3BE3">
        <w:rPr>
          <w:rFonts w:ascii="Times New Roman" w:hAnsi="Times New Roman" w:cs="Times New Roman"/>
          <w:bCs/>
          <w:sz w:val="24"/>
          <w:szCs w:val="24"/>
        </w:rPr>
        <w:t>Відповідно до ст. 3 Конституції України людина, її життя і здоров’я, честь та гідність, недоторканність та безпека визнаються в Україні найвищою соціальною цінністю. Одним з аспектів реалізації зазначеної статті Конституції є забезпечення безперешкодного середовища для всіх груп населення, забезпечення рівних прав та можливостей кожній людині реалізовувати свої права, отримувати послуги на рівні з іншими, шляхом інтегрування фізичної, інформаційної, цифрової, суспільної та громадянської, освітньої і економічної безбар’єрності у всіх сферах життєдіяльності.</w:t>
      </w:r>
    </w:p>
    <w:p w:rsidR="003E7818" w:rsidRPr="006B7ED4"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Відповідно до </w:t>
      </w:r>
      <w:r w:rsidRPr="006B7ED4">
        <w:rPr>
          <w:rFonts w:ascii="Times New Roman" w:hAnsi="Times New Roman" w:cs="Times New Roman"/>
          <w:bCs/>
          <w:sz w:val="24"/>
          <w:szCs w:val="24"/>
        </w:rPr>
        <w:t>ст. 55 К</w:t>
      </w:r>
      <w:r>
        <w:rPr>
          <w:rFonts w:ascii="Times New Roman" w:hAnsi="Times New Roman" w:cs="Times New Roman"/>
          <w:bCs/>
          <w:sz w:val="24"/>
          <w:szCs w:val="24"/>
        </w:rPr>
        <w:t xml:space="preserve">онституції </w:t>
      </w:r>
      <w:r w:rsidRPr="006B7ED4">
        <w:rPr>
          <w:rFonts w:ascii="Times New Roman" w:hAnsi="Times New Roman" w:cs="Times New Roman"/>
          <w:bCs/>
          <w:sz w:val="24"/>
          <w:szCs w:val="24"/>
        </w:rPr>
        <w:t>У</w:t>
      </w:r>
      <w:r>
        <w:rPr>
          <w:rFonts w:ascii="Times New Roman" w:hAnsi="Times New Roman" w:cs="Times New Roman"/>
          <w:bCs/>
          <w:sz w:val="24"/>
          <w:szCs w:val="24"/>
        </w:rPr>
        <w:t>країни</w:t>
      </w:r>
      <w:r w:rsidRPr="006B7ED4">
        <w:rPr>
          <w:rFonts w:ascii="Times New Roman" w:hAnsi="Times New Roman" w:cs="Times New Roman"/>
          <w:bCs/>
          <w:sz w:val="24"/>
          <w:szCs w:val="24"/>
        </w:rPr>
        <w:t xml:space="preserve"> права і свободи людини і громадянина захищаються судом. Кожному гарантується право на оскарження в суді рішень, дій чи бездіяльності органів державної влади, органів місцевого самоврядування, посадових і службових осіб. Крім того, ст. 124 Основного Закону закріплено, що правосуддя в Україні здійснюється виключно судами. Делегування функцій судів, а також </w:t>
      </w:r>
      <w:r>
        <w:rPr>
          <w:rFonts w:ascii="Times New Roman" w:hAnsi="Times New Roman" w:cs="Times New Roman"/>
          <w:bCs/>
          <w:sz w:val="24"/>
          <w:szCs w:val="24"/>
        </w:rPr>
        <w:t>«</w:t>
      </w:r>
      <w:r w:rsidRPr="006B7ED4">
        <w:rPr>
          <w:rFonts w:ascii="Times New Roman" w:hAnsi="Times New Roman" w:cs="Times New Roman"/>
          <w:bCs/>
          <w:sz w:val="24"/>
          <w:szCs w:val="24"/>
        </w:rPr>
        <w:t>привласнення</w:t>
      </w:r>
      <w:r>
        <w:rPr>
          <w:rFonts w:ascii="Times New Roman" w:hAnsi="Times New Roman" w:cs="Times New Roman"/>
          <w:bCs/>
          <w:sz w:val="24"/>
          <w:szCs w:val="24"/>
        </w:rPr>
        <w:t>»</w:t>
      </w:r>
      <w:r w:rsidRPr="006B7ED4">
        <w:rPr>
          <w:rFonts w:ascii="Times New Roman" w:hAnsi="Times New Roman" w:cs="Times New Roman"/>
          <w:bCs/>
          <w:sz w:val="24"/>
          <w:szCs w:val="24"/>
        </w:rPr>
        <w:t xml:space="preserve"> цих функцій іншими органами чи посадовими особами не допускаються. Юрисдикція судів поширюється на всі правовідносини, що виникають у державі.</w:t>
      </w:r>
    </w:p>
    <w:p w:rsidR="003E7818" w:rsidRDefault="003E7818" w:rsidP="003E7818">
      <w:pPr>
        <w:spacing w:after="0"/>
        <w:ind w:firstLine="567"/>
        <w:jc w:val="both"/>
        <w:rPr>
          <w:rFonts w:ascii="Times New Roman" w:hAnsi="Times New Roman" w:cs="Times New Roman"/>
          <w:bCs/>
          <w:sz w:val="24"/>
          <w:szCs w:val="24"/>
        </w:rPr>
      </w:pPr>
      <w:r w:rsidRPr="006B7ED4">
        <w:rPr>
          <w:rFonts w:ascii="Times New Roman" w:hAnsi="Times New Roman" w:cs="Times New Roman"/>
          <w:bCs/>
          <w:sz w:val="24"/>
          <w:szCs w:val="24"/>
        </w:rPr>
        <w:t>Відповідно до ст. 2 З</w:t>
      </w:r>
      <w:r>
        <w:rPr>
          <w:rFonts w:ascii="Times New Roman" w:hAnsi="Times New Roman" w:cs="Times New Roman"/>
          <w:bCs/>
          <w:sz w:val="24"/>
          <w:szCs w:val="24"/>
        </w:rPr>
        <w:t xml:space="preserve">акону </w:t>
      </w:r>
      <w:r w:rsidRPr="006B7ED4">
        <w:rPr>
          <w:rFonts w:ascii="Times New Roman" w:hAnsi="Times New Roman" w:cs="Times New Roman"/>
          <w:bCs/>
          <w:sz w:val="24"/>
          <w:szCs w:val="24"/>
        </w:rPr>
        <w:t>У</w:t>
      </w:r>
      <w:r>
        <w:rPr>
          <w:rFonts w:ascii="Times New Roman" w:hAnsi="Times New Roman" w:cs="Times New Roman"/>
          <w:bCs/>
          <w:sz w:val="24"/>
          <w:szCs w:val="24"/>
        </w:rPr>
        <w:t>країни</w:t>
      </w:r>
      <w:r w:rsidRPr="006B7ED4">
        <w:rPr>
          <w:rFonts w:ascii="Times New Roman" w:hAnsi="Times New Roman" w:cs="Times New Roman"/>
          <w:bCs/>
          <w:sz w:val="24"/>
          <w:szCs w:val="24"/>
        </w:rPr>
        <w:t xml:space="preserve"> </w:t>
      </w:r>
      <w:r>
        <w:rPr>
          <w:rFonts w:ascii="Times New Roman" w:hAnsi="Times New Roman" w:cs="Times New Roman"/>
          <w:bCs/>
          <w:sz w:val="24"/>
          <w:szCs w:val="24"/>
        </w:rPr>
        <w:t>«</w:t>
      </w:r>
      <w:r w:rsidRPr="006B7ED4">
        <w:rPr>
          <w:rFonts w:ascii="Times New Roman" w:hAnsi="Times New Roman" w:cs="Times New Roman"/>
          <w:bCs/>
          <w:sz w:val="24"/>
          <w:szCs w:val="24"/>
        </w:rPr>
        <w:t>Про судоустрій і статус суддів</w:t>
      </w:r>
      <w:r>
        <w:rPr>
          <w:rFonts w:ascii="Times New Roman" w:hAnsi="Times New Roman" w:cs="Times New Roman"/>
          <w:bCs/>
          <w:sz w:val="24"/>
          <w:szCs w:val="24"/>
        </w:rPr>
        <w:t>»</w:t>
      </w:r>
      <w:r w:rsidRPr="006B7ED4">
        <w:rPr>
          <w:rFonts w:ascii="Times New Roman" w:hAnsi="Times New Roman" w:cs="Times New Roman"/>
          <w:bCs/>
          <w:sz w:val="24"/>
          <w:szCs w:val="24"/>
        </w:rPr>
        <w:t xml:space="preserve"> суд, здійснюючи правосуддя на засадах верховенства права, забезпечує кожному право на справедливий суд та повагу до інших прав і свобод, гарантованих Конституцією і законами України, а також міжнародними договорами, згода на обов’язковість яких надана В</w:t>
      </w:r>
      <w:r>
        <w:rPr>
          <w:rFonts w:ascii="Times New Roman" w:hAnsi="Times New Roman" w:cs="Times New Roman"/>
          <w:bCs/>
          <w:sz w:val="24"/>
          <w:szCs w:val="24"/>
        </w:rPr>
        <w:t xml:space="preserve">ерховною </w:t>
      </w:r>
      <w:r w:rsidRPr="006B7ED4">
        <w:rPr>
          <w:rFonts w:ascii="Times New Roman" w:hAnsi="Times New Roman" w:cs="Times New Roman"/>
          <w:bCs/>
          <w:sz w:val="24"/>
          <w:szCs w:val="24"/>
        </w:rPr>
        <w:t>Р</w:t>
      </w:r>
      <w:r>
        <w:rPr>
          <w:rFonts w:ascii="Times New Roman" w:hAnsi="Times New Roman" w:cs="Times New Roman"/>
          <w:bCs/>
          <w:sz w:val="24"/>
          <w:szCs w:val="24"/>
        </w:rPr>
        <w:t xml:space="preserve">адою </w:t>
      </w:r>
      <w:r w:rsidRPr="006B7ED4">
        <w:rPr>
          <w:rFonts w:ascii="Times New Roman" w:hAnsi="Times New Roman" w:cs="Times New Roman"/>
          <w:bCs/>
          <w:sz w:val="24"/>
          <w:szCs w:val="24"/>
        </w:rPr>
        <w:t>У</w:t>
      </w:r>
      <w:r>
        <w:rPr>
          <w:rFonts w:ascii="Times New Roman" w:hAnsi="Times New Roman" w:cs="Times New Roman"/>
          <w:bCs/>
          <w:sz w:val="24"/>
          <w:szCs w:val="24"/>
        </w:rPr>
        <w:t>країни</w:t>
      </w:r>
      <w:r w:rsidRPr="006B7ED4">
        <w:rPr>
          <w:rFonts w:ascii="Times New Roman" w:hAnsi="Times New Roman" w:cs="Times New Roman"/>
          <w:bCs/>
          <w:sz w:val="24"/>
          <w:szCs w:val="24"/>
        </w:rPr>
        <w:t xml:space="preserve">. </w:t>
      </w:r>
      <w:r>
        <w:rPr>
          <w:rFonts w:ascii="Times New Roman" w:hAnsi="Times New Roman" w:cs="Times New Roman"/>
          <w:bCs/>
          <w:sz w:val="24"/>
          <w:szCs w:val="24"/>
        </w:rPr>
        <w:t>П</w:t>
      </w:r>
      <w:r w:rsidRPr="006B7ED4">
        <w:rPr>
          <w:rFonts w:ascii="Times New Roman" w:hAnsi="Times New Roman" w:cs="Times New Roman"/>
          <w:bCs/>
          <w:sz w:val="24"/>
          <w:szCs w:val="24"/>
        </w:rPr>
        <w:t>равосуддя в Україні здійснюється на засадах рівності всіх учасників судового процесу перед законом і судом незалежно від раси, кольору шкіри, політичних, релігійних та інших переконань, статі, етнічного та соціального походження, майнового стану, місця проживання, мовних та інших ознак.</w:t>
      </w:r>
    </w:p>
    <w:p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 xml:space="preserve">Доступ до правосуддя – це гарантоване державою право кожного без перешкод звернутися до суду за захистом своїх прав, свобод чи інтересів, брати участь у розгляді справи та отримувати справедливе рішення. </w:t>
      </w:r>
    </w:p>
    <w:p w:rsidR="003E7818" w:rsidRDefault="003E7818" w:rsidP="003E7818">
      <w:pPr>
        <w:spacing w:after="0"/>
        <w:ind w:firstLine="567"/>
        <w:jc w:val="both"/>
        <w:rPr>
          <w:rFonts w:ascii="Times New Roman" w:hAnsi="Times New Roman" w:cs="Times New Roman"/>
          <w:bCs/>
          <w:sz w:val="24"/>
          <w:szCs w:val="24"/>
        </w:rPr>
      </w:pPr>
      <w:r w:rsidRPr="006B7ED4">
        <w:rPr>
          <w:rFonts w:ascii="Times New Roman" w:hAnsi="Times New Roman" w:cs="Times New Roman"/>
          <w:bCs/>
          <w:sz w:val="24"/>
          <w:szCs w:val="24"/>
        </w:rPr>
        <w:t>Безбар’єрність у доступі до правосуддя — це створення рівних умов для всіх громадян під час реалізації їхніх прав, без перешкод через стан здоров'я, вік чи інші обмеження. Вона передбачає адаптацію судової системи до потреб кожного.</w:t>
      </w:r>
    </w:p>
    <w:p w:rsidR="003E7818" w:rsidRPr="003A03A7"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У контексті</w:t>
      </w:r>
      <w:r w:rsidRPr="003A03A7">
        <w:rPr>
          <w:rFonts w:ascii="Times New Roman" w:hAnsi="Times New Roman" w:cs="Times New Roman"/>
          <w:bCs/>
          <w:sz w:val="24"/>
          <w:szCs w:val="24"/>
        </w:rPr>
        <w:t xml:space="preserve"> війни питання </w:t>
      </w:r>
      <w:r>
        <w:rPr>
          <w:rFonts w:ascii="Times New Roman" w:hAnsi="Times New Roman" w:cs="Times New Roman"/>
          <w:bCs/>
          <w:sz w:val="24"/>
          <w:szCs w:val="24"/>
        </w:rPr>
        <w:t xml:space="preserve">фізичної </w:t>
      </w:r>
      <w:r w:rsidRPr="003A03A7">
        <w:rPr>
          <w:rFonts w:ascii="Times New Roman" w:hAnsi="Times New Roman" w:cs="Times New Roman"/>
          <w:bCs/>
          <w:sz w:val="24"/>
          <w:szCs w:val="24"/>
        </w:rPr>
        <w:t xml:space="preserve">безбар’єрності </w:t>
      </w:r>
      <w:r>
        <w:rPr>
          <w:rFonts w:ascii="Times New Roman" w:hAnsi="Times New Roman" w:cs="Times New Roman"/>
          <w:bCs/>
          <w:sz w:val="24"/>
          <w:szCs w:val="24"/>
        </w:rPr>
        <w:t>набуває особливої актуальності</w:t>
      </w:r>
      <w:r w:rsidRPr="003A03A7">
        <w:rPr>
          <w:rFonts w:ascii="Times New Roman" w:hAnsi="Times New Roman" w:cs="Times New Roman"/>
          <w:bCs/>
          <w:sz w:val="24"/>
          <w:szCs w:val="24"/>
        </w:rPr>
        <w:t>, оскільки бар’єри ускладнюють як повсякденне життя, так</w:t>
      </w:r>
      <w:r>
        <w:rPr>
          <w:rFonts w:ascii="Times New Roman" w:hAnsi="Times New Roman" w:cs="Times New Roman"/>
          <w:bCs/>
          <w:sz w:val="24"/>
          <w:szCs w:val="24"/>
        </w:rPr>
        <w:t xml:space="preserve"> </w:t>
      </w:r>
      <w:r w:rsidRPr="003A03A7">
        <w:rPr>
          <w:rFonts w:ascii="Times New Roman" w:hAnsi="Times New Roman" w:cs="Times New Roman"/>
          <w:bCs/>
          <w:sz w:val="24"/>
          <w:szCs w:val="24"/>
        </w:rPr>
        <w:t>і</w:t>
      </w:r>
      <w:r>
        <w:rPr>
          <w:rFonts w:ascii="Times New Roman" w:hAnsi="Times New Roman" w:cs="Times New Roman"/>
          <w:bCs/>
          <w:sz w:val="24"/>
          <w:szCs w:val="24"/>
        </w:rPr>
        <w:t xml:space="preserve"> </w:t>
      </w:r>
      <w:r w:rsidRPr="003A03A7">
        <w:rPr>
          <w:rFonts w:ascii="Times New Roman" w:hAnsi="Times New Roman" w:cs="Times New Roman"/>
          <w:bCs/>
          <w:sz w:val="24"/>
          <w:szCs w:val="24"/>
        </w:rPr>
        <w:t>професійну діяльність багатьох громадян. Війна призводить до зростання</w:t>
      </w:r>
      <w:r>
        <w:rPr>
          <w:rFonts w:ascii="Times New Roman" w:hAnsi="Times New Roman" w:cs="Times New Roman"/>
          <w:bCs/>
          <w:sz w:val="24"/>
          <w:szCs w:val="24"/>
        </w:rPr>
        <w:t xml:space="preserve"> </w:t>
      </w:r>
      <w:r w:rsidRPr="003A03A7">
        <w:rPr>
          <w:rFonts w:ascii="Times New Roman" w:hAnsi="Times New Roman" w:cs="Times New Roman"/>
          <w:bCs/>
          <w:sz w:val="24"/>
          <w:szCs w:val="24"/>
        </w:rPr>
        <w:t>кількості</w:t>
      </w:r>
      <w:r>
        <w:rPr>
          <w:rFonts w:ascii="Times New Roman" w:hAnsi="Times New Roman" w:cs="Times New Roman"/>
          <w:bCs/>
          <w:sz w:val="24"/>
          <w:szCs w:val="24"/>
        </w:rPr>
        <w:t xml:space="preserve"> </w:t>
      </w:r>
      <w:r w:rsidRPr="003A03A7">
        <w:rPr>
          <w:rFonts w:ascii="Times New Roman" w:hAnsi="Times New Roman" w:cs="Times New Roman"/>
          <w:bCs/>
          <w:sz w:val="24"/>
          <w:szCs w:val="24"/>
        </w:rPr>
        <w:t>людей із фізичними травмами</w:t>
      </w:r>
      <w:r>
        <w:rPr>
          <w:rFonts w:ascii="Times New Roman" w:hAnsi="Times New Roman" w:cs="Times New Roman"/>
          <w:bCs/>
          <w:sz w:val="24"/>
          <w:szCs w:val="24"/>
        </w:rPr>
        <w:t xml:space="preserve"> та</w:t>
      </w:r>
      <w:r w:rsidRPr="003A03A7">
        <w:rPr>
          <w:rFonts w:ascii="Times New Roman" w:hAnsi="Times New Roman" w:cs="Times New Roman"/>
          <w:bCs/>
          <w:sz w:val="24"/>
          <w:szCs w:val="24"/>
        </w:rPr>
        <w:t xml:space="preserve"> інвалідністю</w:t>
      </w:r>
      <w:r>
        <w:rPr>
          <w:rFonts w:ascii="Times New Roman" w:hAnsi="Times New Roman" w:cs="Times New Roman"/>
          <w:bCs/>
          <w:sz w:val="24"/>
          <w:szCs w:val="24"/>
        </w:rPr>
        <w:t>. Відсутність безбар’єрного середовища не лише ускладнює життя тим, хто цього потребує, але й негативно впливає на загальний рівень добробуту суспільства.</w:t>
      </w:r>
    </w:p>
    <w:p w:rsidR="003E7818" w:rsidRDefault="003E7818" w:rsidP="003E7818">
      <w:pPr>
        <w:spacing w:after="0"/>
        <w:ind w:firstLine="567"/>
        <w:jc w:val="both"/>
        <w:rPr>
          <w:rFonts w:ascii="Times New Roman" w:hAnsi="Times New Roman" w:cs="Times New Roman"/>
          <w:bCs/>
          <w:sz w:val="24"/>
          <w:szCs w:val="24"/>
        </w:rPr>
      </w:pPr>
      <w:r w:rsidRPr="00FD3BE3">
        <w:rPr>
          <w:rFonts w:ascii="Times New Roman" w:hAnsi="Times New Roman" w:cs="Times New Roman"/>
          <w:bCs/>
          <w:sz w:val="24"/>
          <w:szCs w:val="24"/>
        </w:rPr>
        <w:t>Комплексна програма створення безбар’єрного простору на території Миколаївського районного суду Львівської області</w:t>
      </w:r>
      <w:r>
        <w:rPr>
          <w:rFonts w:ascii="Times New Roman" w:hAnsi="Times New Roman" w:cs="Times New Roman"/>
          <w:bCs/>
          <w:sz w:val="24"/>
          <w:szCs w:val="24"/>
        </w:rPr>
        <w:t xml:space="preserve"> (далі - Програма)</w:t>
      </w:r>
      <w:r w:rsidRPr="00FD3BE3">
        <w:rPr>
          <w:rFonts w:ascii="Times New Roman" w:hAnsi="Times New Roman" w:cs="Times New Roman"/>
          <w:bCs/>
          <w:sz w:val="24"/>
          <w:szCs w:val="24"/>
        </w:rPr>
        <w:t xml:space="preserve"> розроблена відповідно до Конвенції ООН про права осіб з інвалідністю, </w:t>
      </w:r>
      <w:r w:rsidRPr="00D82DC7">
        <w:rPr>
          <w:rFonts w:ascii="Times New Roman" w:hAnsi="Times New Roman" w:cs="Times New Roman"/>
          <w:bCs/>
          <w:sz w:val="24"/>
          <w:szCs w:val="24"/>
        </w:rPr>
        <w:t>Указу П</w:t>
      </w:r>
      <w:r>
        <w:rPr>
          <w:rFonts w:ascii="Times New Roman" w:hAnsi="Times New Roman" w:cs="Times New Roman"/>
          <w:bCs/>
          <w:sz w:val="24"/>
          <w:szCs w:val="24"/>
        </w:rPr>
        <w:t>резидента України від 03.12.</w:t>
      </w:r>
      <w:r w:rsidRPr="00D82DC7">
        <w:rPr>
          <w:rFonts w:ascii="Times New Roman" w:hAnsi="Times New Roman" w:cs="Times New Roman"/>
          <w:bCs/>
          <w:sz w:val="24"/>
          <w:szCs w:val="24"/>
        </w:rPr>
        <w:t>20</w:t>
      </w:r>
      <w:r>
        <w:rPr>
          <w:rFonts w:ascii="Times New Roman" w:hAnsi="Times New Roman" w:cs="Times New Roman"/>
          <w:bCs/>
          <w:sz w:val="24"/>
          <w:szCs w:val="24"/>
        </w:rPr>
        <w:t>20</w:t>
      </w:r>
      <w:r w:rsidRPr="00D82DC7">
        <w:rPr>
          <w:rFonts w:ascii="Times New Roman" w:hAnsi="Times New Roman" w:cs="Times New Roman"/>
          <w:bCs/>
          <w:sz w:val="24"/>
          <w:szCs w:val="24"/>
        </w:rPr>
        <w:t xml:space="preserve"> №553/2020 «Про забезпечення створення безбар’єрного простору в Україні»</w:t>
      </w:r>
      <w:r>
        <w:rPr>
          <w:rFonts w:ascii="Times New Roman" w:hAnsi="Times New Roman" w:cs="Times New Roman"/>
          <w:bCs/>
          <w:sz w:val="24"/>
          <w:szCs w:val="24"/>
        </w:rPr>
        <w:t xml:space="preserve">, </w:t>
      </w:r>
      <w:r w:rsidRPr="00FD3BE3">
        <w:rPr>
          <w:rFonts w:ascii="Times New Roman" w:hAnsi="Times New Roman" w:cs="Times New Roman"/>
          <w:bCs/>
          <w:sz w:val="24"/>
          <w:szCs w:val="24"/>
        </w:rPr>
        <w:t xml:space="preserve">Законів України </w:t>
      </w:r>
      <w:r>
        <w:rPr>
          <w:rFonts w:ascii="Times New Roman" w:hAnsi="Times New Roman" w:cs="Times New Roman"/>
          <w:bCs/>
          <w:sz w:val="24"/>
          <w:szCs w:val="24"/>
        </w:rPr>
        <w:t>«</w:t>
      </w:r>
      <w:r w:rsidRPr="00FD3BE3">
        <w:rPr>
          <w:rFonts w:ascii="Times New Roman" w:hAnsi="Times New Roman" w:cs="Times New Roman"/>
          <w:bCs/>
          <w:sz w:val="24"/>
          <w:szCs w:val="24"/>
        </w:rPr>
        <w:t xml:space="preserve">Про </w:t>
      </w:r>
      <w:r>
        <w:rPr>
          <w:rFonts w:ascii="Times New Roman" w:hAnsi="Times New Roman" w:cs="Times New Roman"/>
          <w:bCs/>
          <w:sz w:val="24"/>
          <w:szCs w:val="24"/>
        </w:rPr>
        <w:t>судоустрій і статус суддів», «</w:t>
      </w:r>
      <w:r w:rsidRPr="00FD3BE3">
        <w:rPr>
          <w:rFonts w:ascii="Times New Roman" w:hAnsi="Times New Roman" w:cs="Times New Roman"/>
          <w:bCs/>
          <w:sz w:val="24"/>
          <w:szCs w:val="24"/>
        </w:rPr>
        <w:t>Про основи соціальної захищеност</w:t>
      </w:r>
      <w:r>
        <w:rPr>
          <w:rFonts w:ascii="Times New Roman" w:hAnsi="Times New Roman" w:cs="Times New Roman"/>
          <w:bCs/>
          <w:sz w:val="24"/>
          <w:szCs w:val="24"/>
        </w:rPr>
        <w:t xml:space="preserve">і осіб з інвалідністю в Україні», </w:t>
      </w:r>
      <w:r w:rsidRPr="003A03A7">
        <w:rPr>
          <w:rFonts w:ascii="Times New Roman" w:hAnsi="Times New Roman" w:cs="Times New Roman"/>
          <w:bCs/>
          <w:sz w:val="24"/>
          <w:szCs w:val="24"/>
        </w:rPr>
        <w:t>розпорядження Кабінету Мін</w:t>
      </w:r>
      <w:r>
        <w:rPr>
          <w:rFonts w:ascii="Times New Roman" w:hAnsi="Times New Roman" w:cs="Times New Roman"/>
          <w:bCs/>
          <w:sz w:val="24"/>
          <w:szCs w:val="24"/>
        </w:rPr>
        <w:t>істрів України від 14.04.2021 №</w:t>
      </w:r>
      <w:r w:rsidRPr="003A03A7">
        <w:rPr>
          <w:rFonts w:ascii="Times New Roman" w:hAnsi="Times New Roman" w:cs="Times New Roman"/>
          <w:bCs/>
          <w:sz w:val="24"/>
          <w:szCs w:val="24"/>
        </w:rPr>
        <w:t xml:space="preserve">366-р "Про схвалення </w:t>
      </w:r>
      <w:r w:rsidRPr="003A03A7">
        <w:rPr>
          <w:rFonts w:ascii="Times New Roman" w:hAnsi="Times New Roman" w:cs="Times New Roman"/>
          <w:bCs/>
          <w:sz w:val="24"/>
          <w:szCs w:val="24"/>
        </w:rPr>
        <w:lastRenderedPageBreak/>
        <w:t xml:space="preserve">Національної стратегії із створення безбар’єрного простору в Україні </w:t>
      </w:r>
      <w:r>
        <w:rPr>
          <w:rFonts w:ascii="Times New Roman" w:hAnsi="Times New Roman" w:cs="Times New Roman"/>
          <w:bCs/>
          <w:sz w:val="24"/>
          <w:szCs w:val="24"/>
        </w:rPr>
        <w:t xml:space="preserve">до 2030 року", </w:t>
      </w:r>
      <w:r w:rsidRPr="003A03A7">
        <w:rPr>
          <w:rFonts w:ascii="Times New Roman" w:hAnsi="Times New Roman" w:cs="Times New Roman"/>
          <w:bCs/>
          <w:sz w:val="24"/>
          <w:szCs w:val="24"/>
        </w:rPr>
        <w:t>та спрямована на забезпечення доступності</w:t>
      </w:r>
      <w:r>
        <w:rPr>
          <w:rFonts w:ascii="Times New Roman" w:hAnsi="Times New Roman" w:cs="Times New Roman"/>
          <w:bCs/>
          <w:sz w:val="24"/>
          <w:szCs w:val="24"/>
        </w:rPr>
        <w:t xml:space="preserve"> до будівлі Миколаївського районного суду Львівської області для різних груп населення, а також на підвищення рівня безбар’єрності у Миколаївській міській територіальній громаді загалом.</w:t>
      </w:r>
    </w:p>
    <w:p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Програма передбачає виконання завдань та заходів, спрямованих на усунення фізичних бар’єрів доступності.</w:t>
      </w:r>
    </w:p>
    <w:p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Миколаївський районний суд Львівської області є місцевим загальним судом, який діє як суд першої інстанції і розглядає цивільні, кримінальні, адміністративні справи та справи про адміністративні правопорушення.</w:t>
      </w:r>
    </w:p>
    <w:p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За територіальною підсудністю Миколаївський районний суд Львівської області розглядає справи за участі жителів Миколаївської міської громади, Новороздільської міської громади, Тростянецької сільської громади та Розвадівської сільської громади.</w:t>
      </w:r>
    </w:p>
    <w:p w:rsidR="003E7818" w:rsidRDefault="003E7818" w:rsidP="003E7818">
      <w:pPr>
        <w:spacing w:after="0"/>
        <w:ind w:firstLine="567"/>
        <w:jc w:val="both"/>
        <w:rPr>
          <w:rFonts w:ascii="Times New Roman" w:hAnsi="Times New Roman" w:cs="Times New Roman"/>
          <w:bCs/>
          <w:sz w:val="24"/>
          <w:szCs w:val="24"/>
        </w:rPr>
      </w:pPr>
      <w:r>
        <w:rPr>
          <w:rFonts w:ascii="Times New Roman" w:hAnsi="Times New Roman" w:cs="Times New Roman"/>
          <w:bCs/>
          <w:sz w:val="24"/>
          <w:szCs w:val="24"/>
        </w:rPr>
        <w:t>У покращенні роботи судів загальної юрисдикції однаково мають бути зацікавлені як держава, так і всі територіальні громади. Тому необхідним є об’єднання та координація зусиль держави, місцевих органів виконавчої влади, органів місцевого самоврядування для реалізації заходів щодо створення належних умов діяльності судів, спрямованої на захист прав і свобод людини і громадянина та інтересів держави.</w:t>
      </w:r>
    </w:p>
    <w:p w:rsidR="003E7818" w:rsidRPr="00DE7C9D" w:rsidRDefault="003E7818" w:rsidP="003E7818">
      <w:pPr>
        <w:spacing w:after="0"/>
        <w:rPr>
          <w:rFonts w:ascii="Times New Roman" w:hAnsi="Times New Roman" w:cs="Times New Roman"/>
          <w:sz w:val="24"/>
          <w:szCs w:val="24"/>
        </w:rPr>
      </w:pPr>
    </w:p>
    <w:p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Мета Програми</w:t>
      </w:r>
    </w:p>
    <w:p w:rsidR="003E7818" w:rsidRPr="00DE7C9D" w:rsidRDefault="003E7818" w:rsidP="003E7818">
      <w:pPr>
        <w:spacing w:after="0"/>
        <w:ind w:firstLine="567"/>
        <w:jc w:val="both"/>
        <w:rPr>
          <w:rFonts w:ascii="Times New Roman" w:hAnsi="Times New Roman" w:cs="Times New Roman"/>
          <w:sz w:val="16"/>
          <w:szCs w:val="16"/>
        </w:rPr>
      </w:pPr>
    </w:p>
    <w:p w:rsidR="003E7818" w:rsidRPr="00DE7C9D" w:rsidRDefault="003E7818" w:rsidP="003E7818">
      <w:pPr>
        <w:spacing w:after="0"/>
        <w:ind w:firstLine="567"/>
        <w:jc w:val="both"/>
        <w:rPr>
          <w:rFonts w:ascii="Times New Roman" w:hAnsi="Times New Roman" w:cs="Times New Roman"/>
          <w:sz w:val="24"/>
          <w:szCs w:val="24"/>
        </w:rPr>
      </w:pPr>
      <w:r w:rsidRPr="00365265">
        <w:rPr>
          <w:rFonts w:ascii="Times New Roman" w:hAnsi="Times New Roman" w:cs="Times New Roman"/>
          <w:sz w:val="24"/>
          <w:szCs w:val="24"/>
        </w:rPr>
        <w:t xml:space="preserve">Мета Програми </w:t>
      </w:r>
      <w:r>
        <w:rPr>
          <w:rFonts w:ascii="Times New Roman" w:hAnsi="Times New Roman" w:cs="Times New Roman"/>
          <w:sz w:val="24"/>
          <w:szCs w:val="24"/>
        </w:rPr>
        <w:t>–</w:t>
      </w:r>
      <w:r w:rsidRPr="00365265">
        <w:rPr>
          <w:rFonts w:ascii="Times New Roman" w:hAnsi="Times New Roman" w:cs="Times New Roman"/>
          <w:sz w:val="24"/>
          <w:szCs w:val="24"/>
        </w:rPr>
        <w:t xml:space="preserve"> </w:t>
      </w:r>
      <w:r>
        <w:rPr>
          <w:rFonts w:ascii="Times New Roman" w:hAnsi="Times New Roman" w:cs="Times New Roman"/>
          <w:sz w:val="24"/>
          <w:szCs w:val="24"/>
        </w:rPr>
        <w:t>забезпечення рівності прав людей, розбудова та розвиток безбар’єрного та доступного середовища, забезпечення реалізації плану заходів з реалізації Національної стратегії із створення безбар’єрного простору в Україні на період до 2030 року, пристосування будівлі Миколаївського районного суду Львівської області під потреби осіб з інвалідністю (осіб з обмеженими фізичними можливостями) та маломобільних груп населення, які є користувачами судових послуг.</w:t>
      </w:r>
    </w:p>
    <w:p w:rsidR="003E7818" w:rsidRPr="00DE7C9D" w:rsidRDefault="003E7818" w:rsidP="003E7818">
      <w:pPr>
        <w:spacing w:after="0"/>
        <w:rPr>
          <w:rFonts w:ascii="Times New Roman" w:hAnsi="Times New Roman" w:cs="Times New Roman"/>
          <w:sz w:val="24"/>
          <w:szCs w:val="24"/>
        </w:rPr>
      </w:pPr>
    </w:p>
    <w:p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Завдання Програми</w:t>
      </w:r>
    </w:p>
    <w:p w:rsidR="003E7818" w:rsidRPr="00B502E8" w:rsidRDefault="003E7818" w:rsidP="003E7818">
      <w:pPr>
        <w:spacing w:after="0"/>
        <w:rPr>
          <w:rFonts w:ascii="Times New Roman" w:hAnsi="Times New Roman" w:cs="Times New Roman"/>
          <w:sz w:val="16"/>
          <w:szCs w:val="16"/>
        </w:rPr>
      </w:pPr>
    </w:p>
    <w:p w:rsidR="003E7818" w:rsidRDefault="003E7818" w:rsidP="003E7818">
      <w:pPr>
        <w:spacing w:after="0"/>
        <w:ind w:firstLine="567"/>
        <w:jc w:val="both"/>
        <w:rPr>
          <w:rFonts w:ascii="Times New Roman" w:hAnsi="Times New Roman" w:cs="Times New Roman"/>
          <w:sz w:val="24"/>
          <w:szCs w:val="24"/>
        </w:rPr>
      </w:pPr>
      <w:r w:rsidRPr="00CC068E">
        <w:rPr>
          <w:rFonts w:ascii="Times New Roman" w:hAnsi="Times New Roman" w:cs="Times New Roman"/>
          <w:sz w:val="24"/>
          <w:szCs w:val="24"/>
        </w:rPr>
        <w:t>З</w:t>
      </w:r>
      <w:r>
        <w:rPr>
          <w:rFonts w:ascii="Times New Roman" w:hAnsi="Times New Roman" w:cs="Times New Roman"/>
          <w:sz w:val="24"/>
          <w:szCs w:val="24"/>
        </w:rPr>
        <w:t>авдання Програми спрямовані на реалізацію основних пріоритетів державної політики у сфері безбар’єрності та передбачають у</w:t>
      </w:r>
      <w:r w:rsidRPr="00705EBA">
        <w:rPr>
          <w:rFonts w:ascii="Times New Roman" w:hAnsi="Times New Roman" w:cs="Times New Roman"/>
          <w:sz w:val="24"/>
          <w:szCs w:val="24"/>
        </w:rPr>
        <w:t xml:space="preserve">сунення </w:t>
      </w:r>
      <w:r>
        <w:rPr>
          <w:rFonts w:ascii="Times New Roman" w:hAnsi="Times New Roman" w:cs="Times New Roman"/>
          <w:sz w:val="24"/>
          <w:szCs w:val="24"/>
        </w:rPr>
        <w:t xml:space="preserve">фізичних бар’єрів у Миколаївському районному суді Львівської області для покращення рівня безперешкодного доступу особам з інвалідністю (особам з обмеженими фізичними можливостями) та іншим маломобільним групам населення, приведення будівлі суду у відповідність до вимог </w:t>
      </w:r>
      <w:r w:rsidRPr="00CC068E">
        <w:rPr>
          <w:rFonts w:ascii="Times New Roman" w:hAnsi="Times New Roman" w:cs="Times New Roman"/>
          <w:sz w:val="24"/>
          <w:szCs w:val="24"/>
        </w:rPr>
        <w:t xml:space="preserve">ДБН В.2.2-40:2018 </w:t>
      </w:r>
      <w:r>
        <w:rPr>
          <w:rFonts w:ascii="Times New Roman" w:hAnsi="Times New Roman" w:cs="Times New Roman"/>
          <w:sz w:val="24"/>
          <w:szCs w:val="24"/>
        </w:rPr>
        <w:t>«</w:t>
      </w:r>
      <w:r w:rsidRPr="00CC068E">
        <w:rPr>
          <w:rFonts w:ascii="Times New Roman" w:hAnsi="Times New Roman" w:cs="Times New Roman"/>
          <w:sz w:val="24"/>
          <w:szCs w:val="24"/>
        </w:rPr>
        <w:t>Інклюзивність будівель і споруд. Основні положення</w:t>
      </w:r>
      <w:r>
        <w:rPr>
          <w:rFonts w:ascii="Times New Roman" w:hAnsi="Times New Roman" w:cs="Times New Roman"/>
          <w:sz w:val="24"/>
          <w:szCs w:val="24"/>
        </w:rPr>
        <w:t>».</w:t>
      </w:r>
    </w:p>
    <w:p w:rsidR="003E7818" w:rsidRDefault="003E7818" w:rsidP="003E7818">
      <w:pPr>
        <w:spacing w:after="0"/>
        <w:rPr>
          <w:rFonts w:ascii="Times New Roman" w:hAnsi="Times New Roman" w:cs="Times New Roman"/>
          <w:sz w:val="24"/>
          <w:szCs w:val="24"/>
        </w:rPr>
      </w:pPr>
    </w:p>
    <w:p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Очікувані результати виконання Програми</w:t>
      </w:r>
    </w:p>
    <w:p w:rsidR="003E7818" w:rsidRPr="00DE7C9D" w:rsidRDefault="003E7818" w:rsidP="003E7818">
      <w:pPr>
        <w:spacing w:after="0"/>
        <w:ind w:firstLine="567"/>
        <w:rPr>
          <w:rFonts w:ascii="Times New Roman" w:hAnsi="Times New Roman" w:cs="Times New Roman"/>
          <w:sz w:val="16"/>
          <w:szCs w:val="16"/>
        </w:rPr>
      </w:pPr>
    </w:p>
    <w:p w:rsidR="003E7818" w:rsidRPr="00CC068E" w:rsidRDefault="003E7818" w:rsidP="003E7818">
      <w:pPr>
        <w:spacing w:after="0"/>
        <w:ind w:firstLine="567"/>
        <w:jc w:val="both"/>
        <w:rPr>
          <w:rFonts w:ascii="Times New Roman" w:hAnsi="Times New Roman" w:cs="Times New Roman"/>
          <w:sz w:val="24"/>
          <w:szCs w:val="24"/>
        </w:rPr>
      </w:pPr>
      <w:r>
        <w:rPr>
          <w:rFonts w:ascii="Times New Roman" w:hAnsi="Times New Roman" w:cs="Times New Roman"/>
          <w:sz w:val="24"/>
          <w:szCs w:val="24"/>
        </w:rPr>
        <w:t>Виконання заходів Програми сприятиме підвищенню соціальної захищеності осіб з інвалідністю та інших маломобільних груп населення, забезпечить фізичну доступність до Миколаївського районного суду Львівської області, підвищить роль органів місцевого самоврядування у вирішенні проблем доступності для осіб з інвалідністю до установ, розташованих на території Миколаївської міської територіальної громади.</w:t>
      </w:r>
    </w:p>
    <w:p w:rsidR="003E7818" w:rsidRPr="00CC068E" w:rsidRDefault="003E7818" w:rsidP="003E7818">
      <w:pPr>
        <w:spacing w:after="0"/>
        <w:rPr>
          <w:rFonts w:ascii="Times New Roman" w:hAnsi="Times New Roman" w:cs="Times New Roman"/>
          <w:sz w:val="24"/>
          <w:szCs w:val="24"/>
        </w:rPr>
      </w:pPr>
    </w:p>
    <w:p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t>Фінансування Програми</w:t>
      </w:r>
    </w:p>
    <w:p w:rsidR="003E7818" w:rsidRPr="00B502E8" w:rsidRDefault="003E7818" w:rsidP="003E7818">
      <w:pPr>
        <w:spacing w:after="0"/>
        <w:rPr>
          <w:rFonts w:ascii="Times New Roman" w:hAnsi="Times New Roman" w:cs="Times New Roman"/>
          <w:sz w:val="16"/>
          <w:szCs w:val="16"/>
        </w:rPr>
      </w:pPr>
    </w:p>
    <w:p w:rsidR="003E7818" w:rsidRPr="00B502E8" w:rsidRDefault="003E7818" w:rsidP="003E7818">
      <w:pPr>
        <w:spacing w:after="0"/>
        <w:jc w:val="both"/>
        <w:rPr>
          <w:rFonts w:ascii="Times New Roman" w:hAnsi="Times New Roman" w:cs="Times New Roman"/>
          <w:bCs/>
          <w:sz w:val="24"/>
          <w:szCs w:val="24"/>
        </w:rPr>
      </w:pPr>
      <w:r>
        <w:rPr>
          <w:rFonts w:ascii="Times New Roman" w:hAnsi="Times New Roman" w:cs="Times New Roman"/>
          <w:sz w:val="24"/>
          <w:szCs w:val="24"/>
        </w:rPr>
        <w:t xml:space="preserve">Фінансування Програми здійснюється за рахунок коштів територіальних громад: </w:t>
      </w:r>
      <w:r w:rsidRPr="00A24CEE">
        <w:rPr>
          <w:rFonts w:ascii="Times New Roman" w:hAnsi="Times New Roman" w:cs="Times New Roman"/>
          <w:bCs/>
          <w:sz w:val="24"/>
          <w:szCs w:val="24"/>
        </w:rPr>
        <w:t>Миколаївської міської громади, Новороздільської міської громади, Тростянецької сільської громади та Розвадівської сільської громади</w:t>
      </w:r>
      <w:r>
        <w:rPr>
          <w:rFonts w:ascii="Times New Roman" w:hAnsi="Times New Roman" w:cs="Times New Roman"/>
          <w:bCs/>
          <w:sz w:val="24"/>
          <w:szCs w:val="24"/>
        </w:rPr>
        <w:t>.</w:t>
      </w:r>
    </w:p>
    <w:p w:rsidR="003E7818" w:rsidRDefault="003E7818" w:rsidP="003E7818">
      <w:pPr>
        <w:spacing w:after="0"/>
        <w:rPr>
          <w:rFonts w:ascii="Times New Roman" w:hAnsi="Times New Roman" w:cs="Times New Roman"/>
          <w:sz w:val="24"/>
          <w:szCs w:val="24"/>
        </w:rPr>
      </w:pPr>
    </w:p>
    <w:p w:rsidR="003E7818" w:rsidRDefault="003E7818" w:rsidP="003E7818">
      <w:pPr>
        <w:spacing w:after="0"/>
        <w:rPr>
          <w:rFonts w:ascii="Times New Roman" w:hAnsi="Times New Roman" w:cs="Times New Roman"/>
          <w:b/>
          <w:sz w:val="24"/>
          <w:szCs w:val="24"/>
        </w:rPr>
      </w:pPr>
      <w:r>
        <w:rPr>
          <w:rFonts w:ascii="Times New Roman" w:hAnsi="Times New Roman" w:cs="Times New Roman"/>
          <w:b/>
          <w:sz w:val="24"/>
          <w:szCs w:val="24"/>
        </w:rPr>
        <w:lastRenderedPageBreak/>
        <w:t>К</w:t>
      </w:r>
      <w:r w:rsidRPr="00FD3BE3">
        <w:rPr>
          <w:rFonts w:ascii="Times New Roman" w:hAnsi="Times New Roman" w:cs="Times New Roman"/>
          <w:b/>
          <w:sz w:val="24"/>
          <w:szCs w:val="24"/>
        </w:rPr>
        <w:t>онтроль за виконанням Програми</w:t>
      </w:r>
    </w:p>
    <w:p w:rsidR="003E7818" w:rsidRPr="00B502E8" w:rsidRDefault="003E7818" w:rsidP="003E7818">
      <w:pPr>
        <w:spacing w:after="0"/>
        <w:rPr>
          <w:rFonts w:ascii="Times New Roman" w:hAnsi="Times New Roman" w:cs="Times New Roman"/>
          <w:sz w:val="16"/>
          <w:szCs w:val="16"/>
        </w:rPr>
      </w:pPr>
    </w:p>
    <w:p w:rsidR="003E7818" w:rsidRPr="00197A93" w:rsidRDefault="003E7818" w:rsidP="003E7818">
      <w:pPr>
        <w:spacing w:after="0"/>
        <w:jc w:val="both"/>
        <w:rPr>
          <w:rFonts w:ascii="Times New Roman" w:hAnsi="Times New Roman" w:cs="Times New Roman"/>
          <w:sz w:val="24"/>
          <w:szCs w:val="24"/>
        </w:rPr>
      </w:pPr>
      <w:r w:rsidRPr="00FD3BE3">
        <w:rPr>
          <w:rFonts w:ascii="Times New Roman" w:hAnsi="Times New Roman" w:cs="Times New Roman"/>
          <w:sz w:val="24"/>
          <w:szCs w:val="24"/>
        </w:rPr>
        <w:t>Територіальне управ</w:t>
      </w:r>
      <w:r>
        <w:rPr>
          <w:rFonts w:ascii="Times New Roman" w:hAnsi="Times New Roman" w:cs="Times New Roman"/>
          <w:sz w:val="24"/>
          <w:szCs w:val="24"/>
        </w:rPr>
        <w:t xml:space="preserve">ління Державної судової адміністрації України в Львівській області забезпечує виконання заходів, передбачених Програмою та протягом 10 календарних днів з дня виконання Програми інформує </w:t>
      </w:r>
      <w:r w:rsidRPr="00DE7C9D">
        <w:rPr>
          <w:rFonts w:ascii="Times New Roman" w:hAnsi="Times New Roman" w:cs="Times New Roman"/>
          <w:bCs/>
          <w:sz w:val="24"/>
          <w:szCs w:val="24"/>
        </w:rPr>
        <w:t>Миколаївськ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міськ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w:t>
      </w:r>
      <w:r>
        <w:rPr>
          <w:rFonts w:ascii="Times New Roman" w:hAnsi="Times New Roman" w:cs="Times New Roman"/>
          <w:bCs/>
          <w:sz w:val="24"/>
          <w:szCs w:val="24"/>
        </w:rPr>
        <w:t>раду</w:t>
      </w:r>
      <w:r w:rsidRPr="00DE7C9D">
        <w:rPr>
          <w:rFonts w:ascii="Times New Roman" w:hAnsi="Times New Roman" w:cs="Times New Roman"/>
          <w:bCs/>
          <w:sz w:val="24"/>
          <w:szCs w:val="24"/>
        </w:rPr>
        <w:t>, Новороздільськ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міськ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w:t>
      </w:r>
      <w:r>
        <w:rPr>
          <w:rFonts w:ascii="Times New Roman" w:hAnsi="Times New Roman" w:cs="Times New Roman"/>
          <w:bCs/>
          <w:sz w:val="24"/>
          <w:szCs w:val="24"/>
        </w:rPr>
        <w:t>раду</w:t>
      </w:r>
      <w:r w:rsidRPr="00DE7C9D">
        <w:rPr>
          <w:rFonts w:ascii="Times New Roman" w:hAnsi="Times New Roman" w:cs="Times New Roman"/>
          <w:bCs/>
          <w:sz w:val="24"/>
          <w:szCs w:val="24"/>
        </w:rPr>
        <w:t>, Тростянецьк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сільськ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w:t>
      </w:r>
      <w:r>
        <w:rPr>
          <w:rFonts w:ascii="Times New Roman" w:hAnsi="Times New Roman" w:cs="Times New Roman"/>
          <w:bCs/>
          <w:sz w:val="24"/>
          <w:szCs w:val="24"/>
        </w:rPr>
        <w:t>раду</w:t>
      </w:r>
      <w:r w:rsidRPr="00DE7C9D">
        <w:rPr>
          <w:rFonts w:ascii="Times New Roman" w:hAnsi="Times New Roman" w:cs="Times New Roman"/>
          <w:bCs/>
          <w:sz w:val="24"/>
          <w:szCs w:val="24"/>
        </w:rPr>
        <w:t xml:space="preserve"> та Розвадівськ</w:t>
      </w:r>
      <w:r>
        <w:rPr>
          <w:rFonts w:ascii="Times New Roman" w:hAnsi="Times New Roman" w:cs="Times New Roman"/>
          <w:bCs/>
          <w:sz w:val="24"/>
          <w:szCs w:val="24"/>
        </w:rPr>
        <w:t xml:space="preserve">у </w:t>
      </w:r>
      <w:r w:rsidRPr="00DE7C9D">
        <w:rPr>
          <w:rFonts w:ascii="Times New Roman" w:hAnsi="Times New Roman" w:cs="Times New Roman"/>
          <w:bCs/>
          <w:sz w:val="24"/>
          <w:szCs w:val="24"/>
        </w:rPr>
        <w:t>сільськ</w:t>
      </w:r>
      <w:r>
        <w:rPr>
          <w:rFonts w:ascii="Times New Roman" w:hAnsi="Times New Roman" w:cs="Times New Roman"/>
          <w:bCs/>
          <w:sz w:val="24"/>
          <w:szCs w:val="24"/>
        </w:rPr>
        <w:t>у</w:t>
      </w:r>
      <w:r w:rsidRPr="00DE7C9D">
        <w:rPr>
          <w:rFonts w:ascii="Times New Roman" w:hAnsi="Times New Roman" w:cs="Times New Roman"/>
          <w:bCs/>
          <w:sz w:val="24"/>
          <w:szCs w:val="24"/>
        </w:rPr>
        <w:t xml:space="preserve"> </w:t>
      </w:r>
      <w:r>
        <w:rPr>
          <w:rFonts w:ascii="Times New Roman" w:hAnsi="Times New Roman" w:cs="Times New Roman"/>
          <w:bCs/>
          <w:sz w:val="24"/>
          <w:szCs w:val="24"/>
        </w:rPr>
        <w:t>раду про проведену роботу та досягнуті результати.</w:t>
      </w:r>
    </w:p>
    <w:p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E7818" w:rsidRPr="00365C35" w:rsidRDefault="003E7818" w:rsidP="003E7818">
      <w:pPr>
        <w:spacing w:after="0" w:line="240" w:lineRule="auto"/>
        <w:ind w:firstLine="567"/>
        <w:jc w:val="center"/>
        <w:rPr>
          <w:rFonts w:ascii="Times New Roman" w:hAnsi="Times New Roman" w:cs="Times New Roman"/>
          <w:b/>
          <w:sz w:val="36"/>
          <w:szCs w:val="36"/>
        </w:rPr>
      </w:pPr>
      <w:r w:rsidRPr="00365C35">
        <w:rPr>
          <w:rFonts w:ascii="Times New Roman" w:hAnsi="Times New Roman" w:cs="Times New Roman"/>
          <w:b/>
          <w:sz w:val="36"/>
          <w:szCs w:val="36"/>
        </w:rPr>
        <w:t>Ресурсне забезпечення</w:t>
      </w:r>
    </w:p>
    <w:p w:rsidR="003E7818" w:rsidRDefault="003E7818" w:rsidP="003E7818">
      <w:pPr>
        <w:spacing w:after="0" w:line="240" w:lineRule="auto"/>
        <w:ind w:firstLine="567"/>
        <w:jc w:val="center"/>
        <w:rPr>
          <w:rFonts w:ascii="Times New Roman" w:hAnsi="Times New Roman" w:cs="Times New Roman"/>
          <w:b/>
          <w:sz w:val="28"/>
          <w:szCs w:val="28"/>
        </w:rPr>
      </w:pPr>
      <w:r w:rsidRPr="00365C35">
        <w:rPr>
          <w:rFonts w:ascii="Times New Roman" w:hAnsi="Times New Roman" w:cs="Times New Roman"/>
          <w:b/>
          <w:sz w:val="28"/>
          <w:szCs w:val="28"/>
        </w:rPr>
        <w:t>Комплексної програми створення безбар’єрного простору на території Миколаївського районного суду Львівської області</w:t>
      </w:r>
      <w:r>
        <w:rPr>
          <w:rFonts w:ascii="Times New Roman" w:hAnsi="Times New Roman" w:cs="Times New Roman"/>
          <w:b/>
          <w:sz w:val="28"/>
          <w:szCs w:val="28"/>
        </w:rPr>
        <w:t xml:space="preserve"> на 2026-2027 роки</w:t>
      </w:r>
    </w:p>
    <w:p w:rsidR="003E7818" w:rsidRDefault="003E7818" w:rsidP="003E7818">
      <w:pPr>
        <w:spacing w:after="0" w:line="240" w:lineRule="auto"/>
        <w:ind w:firstLine="567"/>
        <w:jc w:val="center"/>
        <w:rPr>
          <w:rFonts w:ascii="Times New Roman" w:hAnsi="Times New Roman" w:cs="Times New Roman"/>
          <w:b/>
          <w:sz w:val="28"/>
          <w:szCs w:val="28"/>
        </w:rPr>
      </w:pPr>
    </w:p>
    <w:tbl>
      <w:tblPr>
        <w:tblStyle w:val="a9"/>
        <w:tblW w:w="0" w:type="auto"/>
        <w:tblLook w:val="04A0"/>
      </w:tblPr>
      <w:tblGrid>
        <w:gridCol w:w="4480"/>
        <w:gridCol w:w="2797"/>
        <w:gridCol w:w="2720"/>
      </w:tblGrid>
      <w:tr w:rsidR="003E7818" w:rsidRPr="00365C35" w:rsidTr="003E7818">
        <w:tc>
          <w:tcPr>
            <w:tcW w:w="6658" w:type="dxa"/>
          </w:tcPr>
          <w:p w:rsidR="003E7818" w:rsidRDefault="003E7818" w:rsidP="003E7818">
            <w:pPr>
              <w:rPr>
                <w:rFonts w:ascii="Times New Roman" w:hAnsi="Times New Roman" w:cs="Times New Roman"/>
                <w:b/>
                <w:sz w:val="28"/>
                <w:szCs w:val="28"/>
              </w:rPr>
            </w:pPr>
            <w:r w:rsidRPr="00365C35">
              <w:rPr>
                <w:rFonts w:ascii="Times New Roman" w:hAnsi="Times New Roman" w:cs="Times New Roman"/>
                <w:b/>
                <w:sz w:val="28"/>
                <w:szCs w:val="28"/>
              </w:rPr>
              <w:t xml:space="preserve">Обсяг коштів, які пропонується залучити на виконання Програми </w:t>
            </w:r>
          </w:p>
          <w:p w:rsidR="003E7818" w:rsidRPr="00365C35" w:rsidRDefault="003E7818" w:rsidP="003E7818">
            <w:pPr>
              <w:rPr>
                <w:rFonts w:ascii="Times New Roman" w:hAnsi="Times New Roman" w:cs="Times New Roman"/>
                <w:b/>
                <w:sz w:val="28"/>
                <w:szCs w:val="28"/>
              </w:rPr>
            </w:pPr>
          </w:p>
        </w:tc>
        <w:tc>
          <w:tcPr>
            <w:tcW w:w="4677" w:type="dxa"/>
          </w:tcPr>
          <w:p w:rsidR="003E7818" w:rsidRPr="00365C35" w:rsidRDefault="003E7818" w:rsidP="003E7818">
            <w:pPr>
              <w:jc w:val="center"/>
              <w:rPr>
                <w:rFonts w:ascii="Times New Roman" w:hAnsi="Times New Roman" w:cs="Times New Roman"/>
                <w:b/>
                <w:sz w:val="28"/>
                <w:szCs w:val="28"/>
              </w:rPr>
            </w:pPr>
            <w:r w:rsidRPr="00365C35">
              <w:rPr>
                <w:rFonts w:ascii="Times New Roman" w:hAnsi="Times New Roman" w:cs="Times New Roman"/>
                <w:b/>
                <w:sz w:val="28"/>
                <w:szCs w:val="28"/>
              </w:rPr>
              <w:t xml:space="preserve">2026 рік </w:t>
            </w:r>
          </w:p>
        </w:tc>
        <w:tc>
          <w:tcPr>
            <w:tcW w:w="3793" w:type="dxa"/>
          </w:tcPr>
          <w:p w:rsidR="003E7818" w:rsidRPr="00365C35" w:rsidRDefault="003E7818" w:rsidP="003E7818">
            <w:pPr>
              <w:jc w:val="center"/>
              <w:rPr>
                <w:rFonts w:ascii="Times New Roman" w:hAnsi="Times New Roman" w:cs="Times New Roman"/>
                <w:b/>
                <w:sz w:val="28"/>
                <w:szCs w:val="28"/>
              </w:rPr>
            </w:pPr>
            <w:r w:rsidRPr="00365C35">
              <w:rPr>
                <w:rFonts w:ascii="Times New Roman" w:hAnsi="Times New Roman" w:cs="Times New Roman"/>
                <w:b/>
                <w:sz w:val="28"/>
                <w:szCs w:val="28"/>
              </w:rPr>
              <w:t>Усього витрат на виконання Програми</w:t>
            </w:r>
          </w:p>
        </w:tc>
      </w:tr>
      <w:tr w:rsidR="003E7818" w:rsidRPr="00365C35" w:rsidTr="003E7818">
        <w:tc>
          <w:tcPr>
            <w:tcW w:w="6658" w:type="dxa"/>
          </w:tcPr>
          <w:p w:rsidR="003E7818" w:rsidRPr="00365C35" w:rsidRDefault="003E7818" w:rsidP="003E7818">
            <w:pPr>
              <w:rPr>
                <w:rFonts w:ascii="Times New Roman" w:hAnsi="Times New Roman" w:cs="Times New Roman"/>
                <w:sz w:val="28"/>
                <w:szCs w:val="28"/>
              </w:rPr>
            </w:pPr>
            <w:r>
              <w:rPr>
                <w:rFonts w:ascii="Times New Roman" w:hAnsi="Times New Roman" w:cs="Times New Roman"/>
                <w:sz w:val="28"/>
                <w:szCs w:val="28"/>
              </w:rPr>
              <w:t xml:space="preserve">Усього </w:t>
            </w:r>
          </w:p>
        </w:tc>
        <w:tc>
          <w:tcPr>
            <w:tcW w:w="4677" w:type="dxa"/>
          </w:tcPr>
          <w:p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3 000 000</w:t>
            </w:r>
          </w:p>
        </w:tc>
        <w:tc>
          <w:tcPr>
            <w:tcW w:w="3793" w:type="dxa"/>
          </w:tcPr>
          <w:p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3 000 000</w:t>
            </w:r>
          </w:p>
        </w:tc>
      </w:tr>
      <w:tr w:rsidR="003E7818" w:rsidRPr="00365C35" w:rsidTr="003E7818">
        <w:tc>
          <w:tcPr>
            <w:tcW w:w="6658" w:type="dxa"/>
          </w:tcPr>
          <w:p w:rsidR="003E7818" w:rsidRPr="00365C35" w:rsidRDefault="003E7818" w:rsidP="003E7818">
            <w:pPr>
              <w:rPr>
                <w:rFonts w:ascii="Times New Roman" w:hAnsi="Times New Roman" w:cs="Times New Roman"/>
                <w:sz w:val="28"/>
                <w:szCs w:val="28"/>
              </w:rPr>
            </w:pPr>
            <w:r>
              <w:rPr>
                <w:rFonts w:ascii="Times New Roman" w:hAnsi="Times New Roman" w:cs="Times New Roman"/>
                <w:sz w:val="28"/>
                <w:szCs w:val="28"/>
              </w:rPr>
              <w:t xml:space="preserve">У тому числі </w:t>
            </w:r>
          </w:p>
        </w:tc>
        <w:tc>
          <w:tcPr>
            <w:tcW w:w="4677" w:type="dxa"/>
          </w:tcPr>
          <w:p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w:t>
            </w:r>
          </w:p>
        </w:tc>
        <w:tc>
          <w:tcPr>
            <w:tcW w:w="3793" w:type="dxa"/>
          </w:tcPr>
          <w:p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w:t>
            </w:r>
          </w:p>
        </w:tc>
      </w:tr>
      <w:tr w:rsidR="003E7818" w:rsidRPr="00365C35" w:rsidTr="003E7818">
        <w:tc>
          <w:tcPr>
            <w:tcW w:w="6658" w:type="dxa"/>
          </w:tcPr>
          <w:p w:rsidR="003E7818" w:rsidRPr="00365C35" w:rsidRDefault="003E7818" w:rsidP="003E7818">
            <w:pPr>
              <w:rPr>
                <w:rFonts w:ascii="Times New Roman" w:hAnsi="Times New Roman" w:cs="Times New Roman"/>
                <w:sz w:val="28"/>
                <w:szCs w:val="28"/>
              </w:rPr>
            </w:pPr>
            <w:r>
              <w:rPr>
                <w:rFonts w:ascii="Times New Roman" w:hAnsi="Times New Roman" w:cs="Times New Roman"/>
                <w:sz w:val="28"/>
                <w:szCs w:val="28"/>
              </w:rPr>
              <w:t>Бюджет територіальних громад: Миколаївська міська громада, Новороздільська міська громада, Тростянецька сільська громада, Розвадівська сільська громада</w:t>
            </w:r>
          </w:p>
        </w:tc>
        <w:tc>
          <w:tcPr>
            <w:tcW w:w="4677" w:type="dxa"/>
          </w:tcPr>
          <w:p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3 000 000</w:t>
            </w:r>
          </w:p>
        </w:tc>
        <w:tc>
          <w:tcPr>
            <w:tcW w:w="3793" w:type="dxa"/>
          </w:tcPr>
          <w:p w:rsidR="003E7818" w:rsidRPr="00365C35" w:rsidRDefault="003E7818" w:rsidP="003E7818">
            <w:pPr>
              <w:jc w:val="center"/>
              <w:rPr>
                <w:rFonts w:ascii="Times New Roman" w:hAnsi="Times New Roman" w:cs="Times New Roman"/>
                <w:sz w:val="28"/>
                <w:szCs w:val="28"/>
              </w:rPr>
            </w:pPr>
            <w:r>
              <w:rPr>
                <w:rFonts w:ascii="Times New Roman" w:hAnsi="Times New Roman" w:cs="Times New Roman"/>
                <w:sz w:val="28"/>
                <w:szCs w:val="28"/>
              </w:rPr>
              <w:t>3 000 000</w:t>
            </w:r>
          </w:p>
        </w:tc>
      </w:tr>
    </w:tbl>
    <w:p w:rsidR="003E7818" w:rsidRPr="00365C35" w:rsidRDefault="003E7818" w:rsidP="003E7818">
      <w:pPr>
        <w:spacing w:after="0" w:line="240" w:lineRule="auto"/>
        <w:ind w:firstLine="567"/>
        <w:jc w:val="center"/>
        <w:rPr>
          <w:rFonts w:ascii="Times New Roman" w:hAnsi="Times New Roman" w:cs="Times New Roman"/>
          <w:b/>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9E3712">
      <w:pPr>
        <w:spacing w:after="0" w:line="240" w:lineRule="auto"/>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b/>
          <w:sz w:val="24"/>
          <w:szCs w:val="24"/>
        </w:rPr>
      </w:pPr>
    </w:p>
    <w:p w:rsidR="003E7818" w:rsidRDefault="003E7818" w:rsidP="003E7818">
      <w:pPr>
        <w:spacing w:after="0" w:line="240" w:lineRule="auto"/>
        <w:ind w:firstLine="567"/>
        <w:jc w:val="center"/>
        <w:rPr>
          <w:rFonts w:ascii="Times New Roman" w:hAnsi="Times New Roman" w:cs="Times New Roman"/>
          <w:b/>
          <w:sz w:val="24"/>
          <w:szCs w:val="24"/>
        </w:rPr>
      </w:pPr>
    </w:p>
    <w:p w:rsidR="003E7818" w:rsidRPr="00127919" w:rsidRDefault="003E7818" w:rsidP="003E7818">
      <w:pPr>
        <w:spacing w:after="0" w:line="240" w:lineRule="auto"/>
        <w:ind w:firstLine="567"/>
        <w:jc w:val="center"/>
        <w:rPr>
          <w:rFonts w:ascii="Times New Roman" w:hAnsi="Times New Roman" w:cs="Times New Roman"/>
          <w:b/>
          <w:sz w:val="24"/>
          <w:szCs w:val="24"/>
        </w:rPr>
      </w:pPr>
      <w:r w:rsidRPr="00127919">
        <w:rPr>
          <w:rFonts w:ascii="Times New Roman" w:hAnsi="Times New Roman" w:cs="Times New Roman"/>
          <w:b/>
          <w:sz w:val="24"/>
          <w:szCs w:val="24"/>
        </w:rPr>
        <w:t>Перелік завдань, заходів та показників</w:t>
      </w:r>
    </w:p>
    <w:p w:rsidR="003E7818" w:rsidRDefault="003E7818" w:rsidP="003E7818">
      <w:pPr>
        <w:spacing w:after="0" w:line="240" w:lineRule="auto"/>
        <w:ind w:firstLine="567"/>
        <w:jc w:val="center"/>
        <w:rPr>
          <w:rFonts w:ascii="Times New Roman" w:hAnsi="Times New Roman" w:cs="Times New Roman"/>
          <w:b/>
          <w:sz w:val="24"/>
          <w:szCs w:val="24"/>
        </w:rPr>
      </w:pPr>
      <w:r w:rsidRPr="00127919">
        <w:rPr>
          <w:rFonts w:ascii="Times New Roman" w:hAnsi="Times New Roman" w:cs="Times New Roman"/>
          <w:b/>
          <w:sz w:val="24"/>
          <w:szCs w:val="24"/>
        </w:rPr>
        <w:t xml:space="preserve">Комплексної програми створення безбар’єрного простору на території Миколаївського районного суду Львівської області </w:t>
      </w:r>
    </w:p>
    <w:p w:rsidR="003E7818" w:rsidRPr="00127919" w:rsidRDefault="003E7818" w:rsidP="003E7818">
      <w:pPr>
        <w:spacing w:after="0" w:line="240" w:lineRule="auto"/>
        <w:ind w:firstLine="567"/>
        <w:jc w:val="center"/>
        <w:rPr>
          <w:rFonts w:ascii="Times New Roman" w:hAnsi="Times New Roman" w:cs="Times New Roman"/>
          <w:b/>
          <w:sz w:val="24"/>
          <w:szCs w:val="24"/>
        </w:rPr>
      </w:pPr>
      <w:r w:rsidRPr="00127919">
        <w:rPr>
          <w:rFonts w:ascii="Times New Roman" w:hAnsi="Times New Roman" w:cs="Times New Roman"/>
          <w:b/>
          <w:sz w:val="24"/>
          <w:szCs w:val="24"/>
        </w:rPr>
        <w:t>на 2026-2027 роки</w:t>
      </w:r>
    </w:p>
    <w:p w:rsidR="003E7818" w:rsidRDefault="003E7818" w:rsidP="003E7818">
      <w:pPr>
        <w:spacing w:after="0" w:line="240" w:lineRule="auto"/>
        <w:ind w:firstLine="567"/>
        <w:jc w:val="center"/>
        <w:rPr>
          <w:rFonts w:ascii="Times New Roman" w:hAnsi="Times New Roman" w:cs="Times New Roman"/>
          <w:sz w:val="28"/>
          <w:szCs w:val="28"/>
        </w:rPr>
      </w:pPr>
    </w:p>
    <w:tbl>
      <w:tblPr>
        <w:tblStyle w:val="a9"/>
        <w:tblW w:w="0" w:type="auto"/>
        <w:tblLayout w:type="fixed"/>
        <w:tblLook w:val="04A0"/>
      </w:tblPr>
      <w:tblGrid>
        <w:gridCol w:w="525"/>
        <w:gridCol w:w="2493"/>
        <w:gridCol w:w="2109"/>
        <w:gridCol w:w="2410"/>
        <w:gridCol w:w="1678"/>
        <w:gridCol w:w="1283"/>
        <w:gridCol w:w="1688"/>
        <w:gridCol w:w="1268"/>
        <w:gridCol w:w="1674"/>
      </w:tblGrid>
      <w:tr w:rsidR="003E7818" w:rsidRPr="00127919" w:rsidTr="003E7818">
        <w:trPr>
          <w:trHeight w:val="320"/>
        </w:trPr>
        <w:tc>
          <w:tcPr>
            <w:tcW w:w="525"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з/п</w:t>
            </w:r>
          </w:p>
        </w:tc>
        <w:tc>
          <w:tcPr>
            <w:tcW w:w="2493"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Назва завдання </w:t>
            </w:r>
          </w:p>
        </w:tc>
        <w:tc>
          <w:tcPr>
            <w:tcW w:w="2109"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Перелік заходів завдання </w:t>
            </w:r>
          </w:p>
        </w:tc>
        <w:tc>
          <w:tcPr>
            <w:tcW w:w="2410"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Показники виконання заходу, од.вим.</w:t>
            </w:r>
          </w:p>
        </w:tc>
        <w:tc>
          <w:tcPr>
            <w:tcW w:w="1678"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Виконавець заходу, показника </w:t>
            </w:r>
          </w:p>
        </w:tc>
        <w:tc>
          <w:tcPr>
            <w:tcW w:w="1283"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Термін виконання </w:t>
            </w:r>
          </w:p>
        </w:tc>
        <w:tc>
          <w:tcPr>
            <w:tcW w:w="2956" w:type="dxa"/>
            <w:gridSpan w:val="2"/>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Фінансування, тис. грн </w:t>
            </w:r>
          </w:p>
        </w:tc>
        <w:tc>
          <w:tcPr>
            <w:tcW w:w="1674"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Очікувані результати </w:t>
            </w:r>
          </w:p>
        </w:tc>
      </w:tr>
      <w:tr w:rsidR="003E7818" w:rsidRPr="00127919" w:rsidTr="003E7818">
        <w:trPr>
          <w:trHeight w:val="319"/>
        </w:trPr>
        <w:tc>
          <w:tcPr>
            <w:tcW w:w="525" w:type="dxa"/>
            <w:vMerge/>
          </w:tcPr>
          <w:p w:rsidR="003E7818" w:rsidRPr="00127919" w:rsidRDefault="003E7818" w:rsidP="003E7818">
            <w:pPr>
              <w:jc w:val="center"/>
              <w:rPr>
                <w:rFonts w:ascii="Times New Roman" w:hAnsi="Times New Roman" w:cs="Times New Roman"/>
                <w:sz w:val="18"/>
                <w:szCs w:val="18"/>
              </w:rPr>
            </w:pPr>
          </w:p>
        </w:tc>
        <w:tc>
          <w:tcPr>
            <w:tcW w:w="2493" w:type="dxa"/>
            <w:vMerge/>
          </w:tcPr>
          <w:p w:rsidR="003E7818" w:rsidRPr="00127919" w:rsidRDefault="003E7818" w:rsidP="003E7818">
            <w:pPr>
              <w:jc w:val="center"/>
              <w:rPr>
                <w:rFonts w:ascii="Times New Roman" w:hAnsi="Times New Roman" w:cs="Times New Roman"/>
                <w:sz w:val="18"/>
                <w:szCs w:val="18"/>
              </w:rPr>
            </w:pPr>
          </w:p>
        </w:tc>
        <w:tc>
          <w:tcPr>
            <w:tcW w:w="2109" w:type="dxa"/>
            <w:vMerge/>
          </w:tcPr>
          <w:p w:rsidR="003E7818" w:rsidRPr="00127919" w:rsidRDefault="003E7818" w:rsidP="003E7818">
            <w:pPr>
              <w:jc w:val="center"/>
              <w:rPr>
                <w:rFonts w:ascii="Times New Roman" w:hAnsi="Times New Roman" w:cs="Times New Roman"/>
                <w:sz w:val="18"/>
                <w:szCs w:val="18"/>
              </w:rPr>
            </w:pPr>
          </w:p>
        </w:tc>
        <w:tc>
          <w:tcPr>
            <w:tcW w:w="2410" w:type="dxa"/>
            <w:vMerge/>
          </w:tcPr>
          <w:p w:rsidR="003E7818" w:rsidRPr="00127919" w:rsidRDefault="003E7818" w:rsidP="003E7818">
            <w:pPr>
              <w:jc w:val="center"/>
              <w:rPr>
                <w:rFonts w:ascii="Times New Roman" w:hAnsi="Times New Roman" w:cs="Times New Roman"/>
                <w:sz w:val="18"/>
                <w:szCs w:val="18"/>
              </w:rPr>
            </w:pPr>
          </w:p>
        </w:tc>
        <w:tc>
          <w:tcPr>
            <w:tcW w:w="1678" w:type="dxa"/>
            <w:vMerge/>
          </w:tcPr>
          <w:p w:rsidR="003E7818" w:rsidRPr="00127919" w:rsidRDefault="003E7818" w:rsidP="003E7818">
            <w:pPr>
              <w:jc w:val="center"/>
              <w:rPr>
                <w:rFonts w:ascii="Times New Roman" w:hAnsi="Times New Roman" w:cs="Times New Roman"/>
                <w:sz w:val="18"/>
                <w:szCs w:val="18"/>
              </w:rPr>
            </w:pPr>
          </w:p>
        </w:tc>
        <w:tc>
          <w:tcPr>
            <w:tcW w:w="1283" w:type="dxa"/>
            <w:vMerge/>
          </w:tcPr>
          <w:p w:rsidR="003E7818" w:rsidRPr="00127919" w:rsidRDefault="003E7818" w:rsidP="003E7818">
            <w:pPr>
              <w:jc w:val="center"/>
              <w:rPr>
                <w:rFonts w:ascii="Times New Roman" w:hAnsi="Times New Roman" w:cs="Times New Roman"/>
                <w:sz w:val="18"/>
                <w:szCs w:val="18"/>
              </w:rPr>
            </w:pPr>
          </w:p>
        </w:tc>
        <w:tc>
          <w:tcPr>
            <w:tcW w:w="1688" w:type="dxa"/>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Джерела </w:t>
            </w:r>
          </w:p>
        </w:tc>
        <w:tc>
          <w:tcPr>
            <w:tcW w:w="1268" w:type="dxa"/>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 xml:space="preserve">Обсяги, тис. грн </w:t>
            </w:r>
          </w:p>
        </w:tc>
        <w:tc>
          <w:tcPr>
            <w:tcW w:w="1674" w:type="dxa"/>
            <w:vMerge/>
          </w:tcPr>
          <w:p w:rsidR="003E7818" w:rsidRPr="00127919" w:rsidRDefault="003E7818" w:rsidP="003E7818">
            <w:pPr>
              <w:jc w:val="center"/>
              <w:rPr>
                <w:rFonts w:ascii="Times New Roman" w:hAnsi="Times New Roman" w:cs="Times New Roman"/>
                <w:sz w:val="18"/>
                <w:szCs w:val="18"/>
              </w:rPr>
            </w:pPr>
          </w:p>
        </w:tc>
      </w:tr>
      <w:tr w:rsidR="003E7818" w:rsidRPr="00127919" w:rsidTr="003E7818">
        <w:tc>
          <w:tcPr>
            <w:tcW w:w="525"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1</w:t>
            </w:r>
          </w:p>
        </w:tc>
        <w:tc>
          <w:tcPr>
            <w:tcW w:w="2493" w:type="dxa"/>
            <w:vMerge w:val="restart"/>
          </w:tcPr>
          <w:p w:rsidR="003E7818" w:rsidRPr="00127919" w:rsidRDefault="003E7818" w:rsidP="003E7818">
            <w:pPr>
              <w:rPr>
                <w:rFonts w:ascii="Times New Roman" w:hAnsi="Times New Roman" w:cs="Times New Roman"/>
                <w:sz w:val="18"/>
                <w:szCs w:val="18"/>
              </w:rPr>
            </w:pPr>
            <w:r w:rsidRPr="00127919">
              <w:rPr>
                <w:rFonts w:ascii="Times New Roman" w:hAnsi="Times New Roman" w:cs="Times New Roman"/>
                <w:sz w:val="18"/>
                <w:szCs w:val="18"/>
              </w:rPr>
              <w:t>Усунення фізичних бар’єрів у Миколаївському районному суді Львівської області для покращення рівня безперешкодного доступу особам з інвалідністю (особам з обмеженими фізичними можливостями) та іншим маломобільним групам населення, приведення будівлі суду у відповідність до вимог ДБН В.2.2-40:2018 «Інклюзивність будівель і споруд. Основні положення».</w:t>
            </w:r>
          </w:p>
        </w:tc>
        <w:tc>
          <w:tcPr>
            <w:tcW w:w="2109" w:type="dxa"/>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Забезпечення безперешкодного доступу до приміщень першого та другого поверхів будівлі: облаштування зовнішнього підйомника ліфтового типу</w:t>
            </w:r>
          </w:p>
        </w:tc>
        <w:tc>
          <w:tcPr>
            <w:tcW w:w="2410"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Показники затрат:</w:t>
            </w:r>
          </w:p>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Обсяг витрат на капітальний ремонт/реконструкцію, грн</w:t>
            </w:r>
          </w:p>
        </w:tc>
        <w:tc>
          <w:tcPr>
            <w:tcW w:w="1678"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Територіальне управління Державної судової адміністрації України в Львівській області</w:t>
            </w:r>
          </w:p>
        </w:tc>
        <w:tc>
          <w:tcPr>
            <w:tcW w:w="1283" w:type="dxa"/>
            <w:vMerge w:val="restart"/>
          </w:tcPr>
          <w:p w:rsidR="003E7818" w:rsidRPr="00127919" w:rsidRDefault="003E7818" w:rsidP="003E7818">
            <w:pPr>
              <w:jc w:val="center"/>
              <w:rPr>
                <w:rFonts w:ascii="Times New Roman" w:hAnsi="Times New Roman" w:cs="Times New Roman"/>
                <w:sz w:val="18"/>
                <w:szCs w:val="18"/>
              </w:rPr>
            </w:pPr>
          </w:p>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2026-2027</w:t>
            </w:r>
          </w:p>
        </w:tc>
        <w:tc>
          <w:tcPr>
            <w:tcW w:w="1688" w:type="dxa"/>
            <w:vMerge w:val="restart"/>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b/>
                <w:sz w:val="18"/>
                <w:szCs w:val="18"/>
              </w:rPr>
              <w:t xml:space="preserve">Бюджет територіальних громад: </w:t>
            </w:r>
            <w:r w:rsidRPr="00127919">
              <w:rPr>
                <w:rFonts w:ascii="Times New Roman" w:hAnsi="Times New Roman" w:cs="Times New Roman"/>
                <w:sz w:val="18"/>
                <w:szCs w:val="18"/>
              </w:rPr>
              <w:t>Миколаївської міської громади, Новороздільської міської громади, Тростянецької сільської громади, Розвадівської сільської громади</w:t>
            </w:r>
          </w:p>
        </w:tc>
        <w:tc>
          <w:tcPr>
            <w:tcW w:w="1268" w:type="dxa"/>
            <w:vMerge w:val="restart"/>
          </w:tcPr>
          <w:p w:rsidR="003E7818" w:rsidRPr="00127919" w:rsidRDefault="003E7818" w:rsidP="003E7818">
            <w:pPr>
              <w:jc w:val="center"/>
              <w:rPr>
                <w:rFonts w:ascii="Times New Roman" w:hAnsi="Times New Roman" w:cs="Times New Roman"/>
                <w:sz w:val="18"/>
                <w:szCs w:val="18"/>
              </w:rPr>
            </w:pPr>
          </w:p>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3 000 000</w:t>
            </w:r>
          </w:p>
        </w:tc>
        <w:tc>
          <w:tcPr>
            <w:tcW w:w="1674" w:type="dxa"/>
          </w:tcPr>
          <w:p w:rsidR="003E7818" w:rsidRPr="00127919" w:rsidRDefault="003E7818" w:rsidP="003E7818">
            <w:pPr>
              <w:jc w:val="center"/>
              <w:rPr>
                <w:rFonts w:ascii="Times New Roman" w:hAnsi="Times New Roman" w:cs="Times New Roman"/>
                <w:sz w:val="18"/>
                <w:szCs w:val="18"/>
              </w:rPr>
            </w:pPr>
            <w:r>
              <w:rPr>
                <w:rFonts w:ascii="Times New Roman" w:hAnsi="Times New Roman" w:cs="Times New Roman"/>
                <w:sz w:val="18"/>
                <w:szCs w:val="18"/>
              </w:rPr>
              <w:t>Встановлено зовнішній підйомник ліфтового типу та забезпечено безперешкодний доступ до суду для осіб з інвалідністю та інших МГН</w:t>
            </w:r>
          </w:p>
        </w:tc>
      </w:tr>
      <w:tr w:rsidR="003E7818" w:rsidRPr="00127919" w:rsidTr="003E7818">
        <w:tc>
          <w:tcPr>
            <w:tcW w:w="525" w:type="dxa"/>
            <w:vMerge/>
          </w:tcPr>
          <w:p w:rsidR="003E7818" w:rsidRPr="00127919" w:rsidRDefault="003E7818" w:rsidP="003E7818">
            <w:pPr>
              <w:jc w:val="center"/>
              <w:rPr>
                <w:rFonts w:ascii="Times New Roman" w:hAnsi="Times New Roman" w:cs="Times New Roman"/>
                <w:sz w:val="18"/>
                <w:szCs w:val="18"/>
              </w:rPr>
            </w:pPr>
          </w:p>
        </w:tc>
        <w:tc>
          <w:tcPr>
            <w:tcW w:w="2493" w:type="dxa"/>
            <w:vMerge/>
          </w:tcPr>
          <w:p w:rsidR="003E7818" w:rsidRPr="00127919" w:rsidRDefault="003E7818" w:rsidP="003E7818">
            <w:pPr>
              <w:jc w:val="center"/>
              <w:rPr>
                <w:rFonts w:ascii="Times New Roman" w:hAnsi="Times New Roman" w:cs="Times New Roman"/>
                <w:sz w:val="18"/>
                <w:szCs w:val="18"/>
              </w:rPr>
            </w:pPr>
          </w:p>
        </w:tc>
        <w:tc>
          <w:tcPr>
            <w:tcW w:w="2109" w:type="dxa"/>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Облаштування дверних прорізів (входів/виходів, дверей) приміщень з метою цільового відвідування і безперешкодності переміщення всередині будівлі</w:t>
            </w:r>
          </w:p>
        </w:tc>
        <w:tc>
          <w:tcPr>
            <w:tcW w:w="2410" w:type="dxa"/>
            <w:vMerge/>
          </w:tcPr>
          <w:p w:rsidR="003E7818" w:rsidRPr="00127919" w:rsidRDefault="003E7818" w:rsidP="003E7818">
            <w:pPr>
              <w:jc w:val="center"/>
              <w:rPr>
                <w:rFonts w:ascii="Times New Roman" w:hAnsi="Times New Roman" w:cs="Times New Roman"/>
                <w:sz w:val="18"/>
                <w:szCs w:val="18"/>
              </w:rPr>
            </w:pPr>
          </w:p>
        </w:tc>
        <w:tc>
          <w:tcPr>
            <w:tcW w:w="1678" w:type="dxa"/>
            <w:vMerge/>
          </w:tcPr>
          <w:p w:rsidR="003E7818" w:rsidRPr="00127919" w:rsidRDefault="003E7818" w:rsidP="003E7818">
            <w:pPr>
              <w:jc w:val="center"/>
              <w:rPr>
                <w:rFonts w:ascii="Times New Roman" w:hAnsi="Times New Roman" w:cs="Times New Roman"/>
                <w:sz w:val="18"/>
                <w:szCs w:val="18"/>
              </w:rPr>
            </w:pPr>
          </w:p>
        </w:tc>
        <w:tc>
          <w:tcPr>
            <w:tcW w:w="1283" w:type="dxa"/>
            <w:vMerge/>
          </w:tcPr>
          <w:p w:rsidR="003E7818" w:rsidRPr="00127919" w:rsidRDefault="003E7818" w:rsidP="003E7818">
            <w:pPr>
              <w:jc w:val="center"/>
              <w:rPr>
                <w:rFonts w:ascii="Times New Roman" w:hAnsi="Times New Roman" w:cs="Times New Roman"/>
                <w:sz w:val="18"/>
                <w:szCs w:val="18"/>
              </w:rPr>
            </w:pPr>
          </w:p>
        </w:tc>
        <w:tc>
          <w:tcPr>
            <w:tcW w:w="1688" w:type="dxa"/>
            <w:vMerge/>
          </w:tcPr>
          <w:p w:rsidR="003E7818" w:rsidRPr="00127919" w:rsidRDefault="003E7818" w:rsidP="003E7818">
            <w:pPr>
              <w:jc w:val="center"/>
              <w:rPr>
                <w:rFonts w:ascii="Times New Roman" w:hAnsi="Times New Roman" w:cs="Times New Roman"/>
                <w:sz w:val="18"/>
                <w:szCs w:val="18"/>
              </w:rPr>
            </w:pPr>
          </w:p>
        </w:tc>
        <w:tc>
          <w:tcPr>
            <w:tcW w:w="1268" w:type="dxa"/>
            <w:vMerge/>
          </w:tcPr>
          <w:p w:rsidR="003E7818" w:rsidRPr="00127919" w:rsidRDefault="003E7818" w:rsidP="003E7818">
            <w:pPr>
              <w:jc w:val="center"/>
              <w:rPr>
                <w:rFonts w:ascii="Times New Roman" w:hAnsi="Times New Roman" w:cs="Times New Roman"/>
                <w:sz w:val="18"/>
                <w:szCs w:val="18"/>
              </w:rPr>
            </w:pPr>
          </w:p>
        </w:tc>
        <w:tc>
          <w:tcPr>
            <w:tcW w:w="1674" w:type="dxa"/>
          </w:tcPr>
          <w:p w:rsidR="003E7818" w:rsidRPr="00127919" w:rsidRDefault="003E7818" w:rsidP="003E7818">
            <w:pPr>
              <w:jc w:val="center"/>
              <w:rPr>
                <w:rFonts w:ascii="Times New Roman" w:hAnsi="Times New Roman" w:cs="Times New Roman"/>
                <w:sz w:val="18"/>
                <w:szCs w:val="18"/>
              </w:rPr>
            </w:pPr>
            <w:r>
              <w:rPr>
                <w:rFonts w:ascii="Times New Roman" w:hAnsi="Times New Roman" w:cs="Times New Roman"/>
                <w:sz w:val="18"/>
                <w:szCs w:val="18"/>
              </w:rPr>
              <w:t>Забезпечено вільний і безпечний вхід в канцелярію суду</w:t>
            </w:r>
          </w:p>
        </w:tc>
      </w:tr>
      <w:tr w:rsidR="003E7818" w:rsidRPr="00127919" w:rsidTr="003E7818">
        <w:tc>
          <w:tcPr>
            <w:tcW w:w="525" w:type="dxa"/>
            <w:vMerge/>
          </w:tcPr>
          <w:p w:rsidR="003E7818" w:rsidRPr="00127919" w:rsidRDefault="003E7818" w:rsidP="003E7818">
            <w:pPr>
              <w:jc w:val="center"/>
              <w:rPr>
                <w:rFonts w:ascii="Times New Roman" w:hAnsi="Times New Roman" w:cs="Times New Roman"/>
                <w:sz w:val="18"/>
                <w:szCs w:val="18"/>
              </w:rPr>
            </w:pPr>
          </w:p>
        </w:tc>
        <w:tc>
          <w:tcPr>
            <w:tcW w:w="2493" w:type="dxa"/>
            <w:vMerge/>
          </w:tcPr>
          <w:p w:rsidR="003E7818" w:rsidRPr="00127919" w:rsidRDefault="003E7818" w:rsidP="003E7818">
            <w:pPr>
              <w:jc w:val="center"/>
              <w:rPr>
                <w:rFonts w:ascii="Times New Roman" w:hAnsi="Times New Roman" w:cs="Times New Roman"/>
                <w:sz w:val="18"/>
                <w:szCs w:val="18"/>
              </w:rPr>
            </w:pPr>
          </w:p>
        </w:tc>
        <w:tc>
          <w:tcPr>
            <w:tcW w:w="2109" w:type="dxa"/>
          </w:tcPr>
          <w:p w:rsidR="003E7818" w:rsidRPr="00127919" w:rsidRDefault="003E7818" w:rsidP="003E7818">
            <w:pPr>
              <w:jc w:val="center"/>
              <w:rPr>
                <w:rFonts w:ascii="Times New Roman" w:hAnsi="Times New Roman" w:cs="Times New Roman"/>
                <w:sz w:val="18"/>
                <w:szCs w:val="18"/>
              </w:rPr>
            </w:pPr>
            <w:r w:rsidRPr="00DB0448">
              <w:rPr>
                <w:rFonts w:ascii="Times New Roman" w:hAnsi="Times New Roman" w:cs="Times New Roman"/>
                <w:sz w:val="18"/>
                <w:szCs w:val="18"/>
              </w:rPr>
              <w:t xml:space="preserve">Облаштування </w:t>
            </w:r>
            <w:r>
              <w:rPr>
                <w:rFonts w:ascii="Times New Roman" w:hAnsi="Times New Roman" w:cs="Times New Roman"/>
                <w:sz w:val="18"/>
                <w:szCs w:val="18"/>
              </w:rPr>
              <w:t xml:space="preserve">інклюзивної санітарної кімнати </w:t>
            </w:r>
            <w:r w:rsidRPr="00DB0448">
              <w:rPr>
                <w:rFonts w:ascii="Times New Roman" w:hAnsi="Times New Roman" w:cs="Times New Roman"/>
                <w:sz w:val="18"/>
                <w:szCs w:val="18"/>
              </w:rPr>
              <w:t>всередині будівлі</w:t>
            </w:r>
          </w:p>
        </w:tc>
        <w:tc>
          <w:tcPr>
            <w:tcW w:w="2410" w:type="dxa"/>
            <w:vMerge/>
          </w:tcPr>
          <w:p w:rsidR="003E7818" w:rsidRPr="00127919" w:rsidRDefault="003E7818" w:rsidP="003E7818">
            <w:pPr>
              <w:jc w:val="center"/>
              <w:rPr>
                <w:rFonts w:ascii="Times New Roman" w:hAnsi="Times New Roman" w:cs="Times New Roman"/>
                <w:sz w:val="18"/>
                <w:szCs w:val="18"/>
              </w:rPr>
            </w:pPr>
          </w:p>
        </w:tc>
        <w:tc>
          <w:tcPr>
            <w:tcW w:w="1678" w:type="dxa"/>
            <w:vMerge/>
          </w:tcPr>
          <w:p w:rsidR="003E7818" w:rsidRPr="00127919" w:rsidRDefault="003E7818" w:rsidP="003E7818">
            <w:pPr>
              <w:jc w:val="center"/>
              <w:rPr>
                <w:rFonts w:ascii="Times New Roman" w:hAnsi="Times New Roman" w:cs="Times New Roman"/>
                <w:sz w:val="18"/>
                <w:szCs w:val="18"/>
              </w:rPr>
            </w:pPr>
          </w:p>
        </w:tc>
        <w:tc>
          <w:tcPr>
            <w:tcW w:w="1283" w:type="dxa"/>
            <w:vMerge/>
          </w:tcPr>
          <w:p w:rsidR="003E7818" w:rsidRPr="00127919" w:rsidRDefault="003E7818" w:rsidP="003E7818">
            <w:pPr>
              <w:jc w:val="center"/>
              <w:rPr>
                <w:rFonts w:ascii="Times New Roman" w:hAnsi="Times New Roman" w:cs="Times New Roman"/>
                <w:sz w:val="18"/>
                <w:szCs w:val="18"/>
              </w:rPr>
            </w:pPr>
          </w:p>
        </w:tc>
        <w:tc>
          <w:tcPr>
            <w:tcW w:w="1688" w:type="dxa"/>
            <w:vMerge/>
          </w:tcPr>
          <w:p w:rsidR="003E7818" w:rsidRPr="00127919" w:rsidRDefault="003E7818" w:rsidP="003E7818">
            <w:pPr>
              <w:jc w:val="center"/>
              <w:rPr>
                <w:rFonts w:ascii="Times New Roman" w:hAnsi="Times New Roman" w:cs="Times New Roman"/>
                <w:sz w:val="18"/>
                <w:szCs w:val="18"/>
              </w:rPr>
            </w:pPr>
          </w:p>
        </w:tc>
        <w:tc>
          <w:tcPr>
            <w:tcW w:w="1268" w:type="dxa"/>
            <w:vMerge/>
          </w:tcPr>
          <w:p w:rsidR="003E7818" w:rsidRPr="00127919" w:rsidRDefault="003E7818" w:rsidP="003E7818">
            <w:pPr>
              <w:jc w:val="center"/>
              <w:rPr>
                <w:rFonts w:ascii="Times New Roman" w:hAnsi="Times New Roman" w:cs="Times New Roman"/>
                <w:sz w:val="18"/>
                <w:szCs w:val="18"/>
              </w:rPr>
            </w:pPr>
          </w:p>
        </w:tc>
        <w:tc>
          <w:tcPr>
            <w:tcW w:w="1674" w:type="dxa"/>
          </w:tcPr>
          <w:p w:rsidR="003E7818" w:rsidRPr="00127919" w:rsidRDefault="003E7818" w:rsidP="003E7818">
            <w:pPr>
              <w:jc w:val="center"/>
              <w:rPr>
                <w:rFonts w:ascii="Times New Roman" w:hAnsi="Times New Roman" w:cs="Times New Roman"/>
                <w:sz w:val="18"/>
                <w:szCs w:val="18"/>
              </w:rPr>
            </w:pPr>
            <w:r>
              <w:rPr>
                <w:rFonts w:ascii="Times New Roman" w:hAnsi="Times New Roman" w:cs="Times New Roman"/>
                <w:sz w:val="18"/>
                <w:szCs w:val="18"/>
              </w:rPr>
              <w:t xml:space="preserve">У приміщенні облаштовано інклюзивну санітарну кімнату </w:t>
            </w:r>
          </w:p>
        </w:tc>
      </w:tr>
      <w:tr w:rsidR="003E7818" w:rsidRPr="00127919" w:rsidTr="003E7818">
        <w:trPr>
          <w:trHeight w:val="277"/>
        </w:trPr>
        <w:tc>
          <w:tcPr>
            <w:tcW w:w="525" w:type="dxa"/>
            <w:vMerge/>
            <w:tcBorders>
              <w:bottom w:val="single" w:sz="4" w:space="0" w:color="auto"/>
            </w:tcBorders>
          </w:tcPr>
          <w:p w:rsidR="003E7818" w:rsidRPr="00127919" w:rsidRDefault="003E7818" w:rsidP="003E7818">
            <w:pPr>
              <w:jc w:val="center"/>
              <w:rPr>
                <w:rFonts w:ascii="Times New Roman" w:hAnsi="Times New Roman" w:cs="Times New Roman"/>
                <w:sz w:val="18"/>
                <w:szCs w:val="18"/>
              </w:rPr>
            </w:pPr>
          </w:p>
        </w:tc>
        <w:tc>
          <w:tcPr>
            <w:tcW w:w="2493" w:type="dxa"/>
            <w:vMerge/>
            <w:tcBorders>
              <w:bottom w:val="single" w:sz="4" w:space="0" w:color="auto"/>
            </w:tcBorders>
          </w:tcPr>
          <w:p w:rsidR="003E7818" w:rsidRPr="00127919" w:rsidRDefault="003E7818" w:rsidP="003E7818">
            <w:pPr>
              <w:jc w:val="center"/>
              <w:rPr>
                <w:rFonts w:ascii="Times New Roman" w:hAnsi="Times New Roman" w:cs="Times New Roman"/>
                <w:sz w:val="18"/>
                <w:szCs w:val="18"/>
              </w:rPr>
            </w:pPr>
          </w:p>
        </w:tc>
        <w:tc>
          <w:tcPr>
            <w:tcW w:w="2109" w:type="dxa"/>
            <w:vMerge w:val="restart"/>
            <w:tcBorders>
              <w:bottom w:val="single" w:sz="4" w:space="0" w:color="auto"/>
            </w:tcBorders>
          </w:tcPr>
          <w:p w:rsidR="003E7818" w:rsidRPr="00127919" w:rsidRDefault="003E7818" w:rsidP="003E7818">
            <w:pPr>
              <w:jc w:val="center"/>
              <w:rPr>
                <w:rFonts w:ascii="Times New Roman" w:hAnsi="Times New Roman" w:cs="Times New Roman"/>
                <w:sz w:val="18"/>
                <w:szCs w:val="18"/>
              </w:rPr>
            </w:pPr>
            <w:r w:rsidRPr="00DB0448">
              <w:rPr>
                <w:rFonts w:ascii="Times New Roman" w:hAnsi="Times New Roman" w:cs="Times New Roman"/>
                <w:sz w:val="18"/>
                <w:szCs w:val="18"/>
              </w:rPr>
              <w:t>Створення зон паркування автомобілів для осіб з інвалідністю</w:t>
            </w:r>
          </w:p>
        </w:tc>
        <w:tc>
          <w:tcPr>
            <w:tcW w:w="2410" w:type="dxa"/>
            <w:vMerge/>
            <w:tcBorders>
              <w:bottom w:val="single" w:sz="4" w:space="0" w:color="auto"/>
            </w:tcBorders>
          </w:tcPr>
          <w:p w:rsidR="003E7818" w:rsidRPr="00127919" w:rsidRDefault="003E7818" w:rsidP="003E7818">
            <w:pPr>
              <w:jc w:val="center"/>
              <w:rPr>
                <w:rFonts w:ascii="Times New Roman" w:hAnsi="Times New Roman" w:cs="Times New Roman"/>
                <w:sz w:val="18"/>
                <w:szCs w:val="18"/>
              </w:rPr>
            </w:pPr>
          </w:p>
        </w:tc>
        <w:tc>
          <w:tcPr>
            <w:tcW w:w="1678" w:type="dxa"/>
            <w:vMerge/>
            <w:tcBorders>
              <w:bottom w:val="single" w:sz="4" w:space="0" w:color="auto"/>
            </w:tcBorders>
          </w:tcPr>
          <w:p w:rsidR="003E7818" w:rsidRPr="00127919" w:rsidRDefault="003E7818" w:rsidP="003E7818">
            <w:pPr>
              <w:jc w:val="center"/>
              <w:rPr>
                <w:rFonts w:ascii="Times New Roman" w:hAnsi="Times New Roman" w:cs="Times New Roman"/>
                <w:sz w:val="18"/>
                <w:szCs w:val="18"/>
              </w:rPr>
            </w:pPr>
          </w:p>
        </w:tc>
        <w:tc>
          <w:tcPr>
            <w:tcW w:w="1283" w:type="dxa"/>
            <w:vMerge/>
            <w:tcBorders>
              <w:bottom w:val="single" w:sz="4" w:space="0" w:color="auto"/>
            </w:tcBorders>
          </w:tcPr>
          <w:p w:rsidR="003E7818" w:rsidRPr="00127919" w:rsidRDefault="003E7818" w:rsidP="003E7818">
            <w:pPr>
              <w:jc w:val="center"/>
              <w:rPr>
                <w:rFonts w:ascii="Times New Roman" w:hAnsi="Times New Roman" w:cs="Times New Roman"/>
                <w:sz w:val="18"/>
                <w:szCs w:val="18"/>
              </w:rPr>
            </w:pPr>
          </w:p>
        </w:tc>
        <w:tc>
          <w:tcPr>
            <w:tcW w:w="1688" w:type="dxa"/>
            <w:vMerge/>
            <w:tcBorders>
              <w:bottom w:val="single" w:sz="4" w:space="0" w:color="auto"/>
            </w:tcBorders>
          </w:tcPr>
          <w:p w:rsidR="003E7818" w:rsidRPr="00127919" w:rsidRDefault="003E7818" w:rsidP="003E7818">
            <w:pPr>
              <w:jc w:val="center"/>
              <w:rPr>
                <w:rFonts w:ascii="Times New Roman" w:hAnsi="Times New Roman" w:cs="Times New Roman"/>
                <w:sz w:val="18"/>
                <w:szCs w:val="18"/>
              </w:rPr>
            </w:pPr>
          </w:p>
        </w:tc>
        <w:tc>
          <w:tcPr>
            <w:tcW w:w="1268" w:type="dxa"/>
            <w:vMerge/>
            <w:tcBorders>
              <w:bottom w:val="single" w:sz="4" w:space="0" w:color="auto"/>
            </w:tcBorders>
          </w:tcPr>
          <w:p w:rsidR="003E7818" w:rsidRPr="00127919" w:rsidRDefault="003E7818" w:rsidP="003E7818">
            <w:pPr>
              <w:jc w:val="center"/>
              <w:rPr>
                <w:rFonts w:ascii="Times New Roman" w:hAnsi="Times New Roman" w:cs="Times New Roman"/>
                <w:sz w:val="18"/>
                <w:szCs w:val="18"/>
              </w:rPr>
            </w:pPr>
          </w:p>
        </w:tc>
        <w:tc>
          <w:tcPr>
            <w:tcW w:w="1674" w:type="dxa"/>
            <w:vMerge w:val="restart"/>
            <w:tcBorders>
              <w:bottom w:val="single" w:sz="4" w:space="0" w:color="auto"/>
            </w:tcBorders>
          </w:tcPr>
          <w:p w:rsidR="003E7818" w:rsidRPr="00127919" w:rsidRDefault="003E7818" w:rsidP="003E7818">
            <w:pPr>
              <w:jc w:val="center"/>
              <w:rPr>
                <w:rFonts w:ascii="Times New Roman" w:hAnsi="Times New Roman" w:cs="Times New Roman"/>
                <w:sz w:val="18"/>
                <w:szCs w:val="18"/>
              </w:rPr>
            </w:pPr>
            <w:r>
              <w:rPr>
                <w:rFonts w:ascii="Times New Roman" w:hAnsi="Times New Roman" w:cs="Times New Roman"/>
                <w:sz w:val="18"/>
                <w:szCs w:val="18"/>
              </w:rPr>
              <w:t>Створено зону паркування автомобілів для осіб з інвалідністю</w:t>
            </w:r>
          </w:p>
        </w:tc>
      </w:tr>
      <w:tr w:rsidR="003E7818" w:rsidRPr="00127919" w:rsidTr="003E7818">
        <w:trPr>
          <w:trHeight w:val="1358"/>
        </w:trPr>
        <w:tc>
          <w:tcPr>
            <w:tcW w:w="525" w:type="dxa"/>
            <w:vMerge/>
          </w:tcPr>
          <w:p w:rsidR="003E7818" w:rsidRPr="00127919" w:rsidRDefault="003E7818" w:rsidP="003E7818">
            <w:pPr>
              <w:jc w:val="center"/>
              <w:rPr>
                <w:rFonts w:ascii="Times New Roman" w:hAnsi="Times New Roman" w:cs="Times New Roman"/>
                <w:sz w:val="18"/>
                <w:szCs w:val="18"/>
              </w:rPr>
            </w:pPr>
          </w:p>
        </w:tc>
        <w:tc>
          <w:tcPr>
            <w:tcW w:w="2493" w:type="dxa"/>
            <w:vMerge/>
          </w:tcPr>
          <w:p w:rsidR="003E7818" w:rsidRPr="00127919" w:rsidRDefault="003E7818" w:rsidP="003E7818">
            <w:pPr>
              <w:jc w:val="center"/>
              <w:rPr>
                <w:rFonts w:ascii="Times New Roman" w:hAnsi="Times New Roman" w:cs="Times New Roman"/>
                <w:sz w:val="18"/>
                <w:szCs w:val="18"/>
              </w:rPr>
            </w:pPr>
          </w:p>
        </w:tc>
        <w:tc>
          <w:tcPr>
            <w:tcW w:w="2109" w:type="dxa"/>
            <w:vMerge/>
          </w:tcPr>
          <w:p w:rsidR="003E7818" w:rsidRPr="00127919" w:rsidRDefault="003E7818" w:rsidP="003E7818">
            <w:pPr>
              <w:jc w:val="center"/>
              <w:rPr>
                <w:rFonts w:ascii="Times New Roman" w:hAnsi="Times New Roman" w:cs="Times New Roman"/>
                <w:sz w:val="18"/>
                <w:szCs w:val="18"/>
              </w:rPr>
            </w:pPr>
          </w:p>
        </w:tc>
        <w:tc>
          <w:tcPr>
            <w:tcW w:w="2410" w:type="dxa"/>
          </w:tcPr>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Показники якості:</w:t>
            </w:r>
          </w:p>
          <w:p w:rsidR="003E7818" w:rsidRPr="00127919" w:rsidRDefault="003E7818" w:rsidP="003E7818">
            <w:pPr>
              <w:jc w:val="center"/>
              <w:rPr>
                <w:rFonts w:ascii="Times New Roman" w:hAnsi="Times New Roman" w:cs="Times New Roman"/>
                <w:sz w:val="18"/>
                <w:szCs w:val="18"/>
              </w:rPr>
            </w:pPr>
            <w:r w:rsidRPr="00127919">
              <w:rPr>
                <w:rFonts w:ascii="Times New Roman" w:hAnsi="Times New Roman" w:cs="Times New Roman"/>
                <w:sz w:val="18"/>
                <w:szCs w:val="18"/>
              </w:rPr>
              <w:t>Рівень виконання капітального ремонту/реконструкції до потреби, %</w:t>
            </w:r>
          </w:p>
        </w:tc>
        <w:tc>
          <w:tcPr>
            <w:tcW w:w="1678" w:type="dxa"/>
            <w:vMerge/>
          </w:tcPr>
          <w:p w:rsidR="003E7818" w:rsidRPr="00127919" w:rsidRDefault="003E7818" w:rsidP="003E7818">
            <w:pPr>
              <w:jc w:val="center"/>
              <w:rPr>
                <w:rFonts w:ascii="Times New Roman" w:hAnsi="Times New Roman" w:cs="Times New Roman"/>
                <w:sz w:val="18"/>
                <w:szCs w:val="18"/>
              </w:rPr>
            </w:pPr>
          </w:p>
        </w:tc>
        <w:tc>
          <w:tcPr>
            <w:tcW w:w="1283" w:type="dxa"/>
            <w:vMerge/>
          </w:tcPr>
          <w:p w:rsidR="003E7818" w:rsidRPr="00127919" w:rsidRDefault="003E7818" w:rsidP="003E7818">
            <w:pPr>
              <w:jc w:val="center"/>
              <w:rPr>
                <w:rFonts w:ascii="Times New Roman" w:hAnsi="Times New Roman" w:cs="Times New Roman"/>
                <w:sz w:val="18"/>
                <w:szCs w:val="18"/>
              </w:rPr>
            </w:pPr>
          </w:p>
        </w:tc>
        <w:tc>
          <w:tcPr>
            <w:tcW w:w="1688" w:type="dxa"/>
            <w:vMerge/>
          </w:tcPr>
          <w:p w:rsidR="003E7818" w:rsidRPr="00127919" w:rsidRDefault="003E7818" w:rsidP="003E7818">
            <w:pPr>
              <w:jc w:val="center"/>
              <w:rPr>
                <w:rFonts w:ascii="Times New Roman" w:hAnsi="Times New Roman" w:cs="Times New Roman"/>
                <w:sz w:val="18"/>
                <w:szCs w:val="18"/>
              </w:rPr>
            </w:pPr>
          </w:p>
        </w:tc>
        <w:tc>
          <w:tcPr>
            <w:tcW w:w="1268" w:type="dxa"/>
            <w:vMerge/>
          </w:tcPr>
          <w:p w:rsidR="003E7818" w:rsidRPr="00127919" w:rsidRDefault="003E7818" w:rsidP="003E7818">
            <w:pPr>
              <w:jc w:val="center"/>
              <w:rPr>
                <w:rFonts w:ascii="Times New Roman" w:hAnsi="Times New Roman" w:cs="Times New Roman"/>
                <w:sz w:val="18"/>
                <w:szCs w:val="18"/>
              </w:rPr>
            </w:pPr>
          </w:p>
        </w:tc>
        <w:tc>
          <w:tcPr>
            <w:tcW w:w="1674" w:type="dxa"/>
            <w:vMerge/>
          </w:tcPr>
          <w:p w:rsidR="003E7818" w:rsidRPr="00127919" w:rsidRDefault="003E7818" w:rsidP="003E7818">
            <w:pPr>
              <w:jc w:val="center"/>
              <w:rPr>
                <w:rFonts w:ascii="Times New Roman" w:hAnsi="Times New Roman" w:cs="Times New Roman"/>
                <w:sz w:val="18"/>
                <w:szCs w:val="18"/>
              </w:rPr>
            </w:pPr>
          </w:p>
        </w:tc>
      </w:tr>
    </w:tbl>
    <w:p w:rsidR="003E7818" w:rsidRDefault="003E7818" w:rsidP="003E7818">
      <w:pPr>
        <w:spacing w:after="0" w:line="240" w:lineRule="auto"/>
        <w:ind w:firstLine="567"/>
        <w:jc w:val="center"/>
        <w:rPr>
          <w:rFonts w:ascii="Times New Roman" w:hAnsi="Times New Roman" w:cs="Times New Roman"/>
          <w:sz w:val="28"/>
          <w:szCs w:val="28"/>
        </w:rPr>
      </w:pPr>
    </w:p>
    <w:p w:rsidR="003E7818" w:rsidRDefault="003E7818" w:rsidP="003E7818">
      <w:pPr>
        <w:spacing w:after="0" w:line="240" w:lineRule="auto"/>
        <w:ind w:firstLine="567"/>
        <w:jc w:val="center"/>
        <w:rPr>
          <w:rFonts w:ascii="Times New Roman" w:hAnsi="Times New Roman" w:cs="Times New Roman"/>
          <w:sz w:val="28"/>
          <w:szCs w:val="28"/>
        </w:rPr>
      </w:pPr>
    </w:p>
    <w:p w:rsidR="003E7818" w:rsidRPr="00FC5DAB" w:rsidRDefault="003E7818" w:rsidP="003E7818">
      <w:pPr>
        <w:spacing w:after="0" w:line="240" w:lineRule="auto"/>
        <w:ind w:firstLine="567"/>
        <w:jc w:val="center"/>
        <w:rPr>
          <w:rFonts w:ascii="Times New Roman" w:hAnsi="Times New Roman" w:cs="Times New Roman"/>
          <w:sz w:val="28"/>
          <w:szCs w:val="28"/>
        </w:rPr>
      </w:pPr>
    </w:p>
    <w:p w:rsidR="003E7818" w:rsidRDefault="003E781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12A9A" w:rsidRDefault="00312A9A"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FB7299" w:rsidRDefault="00FB7299"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D920E1" w:rsidRDefault="00D920E1" w:rsidP="00D920E1">
      <w:pPr>
        <w:pStyle w:val="19141"/>
        <w:spacing w:before="0" w:beforeAutospacing="0" w:after="0" w:afterAutospacing="0"/>
        <w:ind w:hanging="426"/>
        <w:jc w:val="center"/>
        <w:rPr>
          <w:noProof/>
        </w:rPr>
      </w:pPr>
    </w:p>
    <w:p w:rsidR="00646B30" w:rsidRDefault="008067B0" w:rsidP="00783D3F">
      <w:pPr>
        <w:pStyle w:val="19141"/>
        <w:spacing w:before="0" w:beforeAutospacing="0" w:after="0" w:afterAutospacing="0"/>
        <w:ind w:hanging="426"/>
        <w:jc w:val="center"/>
        <w:rPr>
          <w:noProof/>
        </w:rPr>
      </w:pPr>
      <w:r>
        <w:rPr>
          <w:noProof/>
        </w:rPr>
        <w:t xml:space="preserve">    </w:t>
      </w:r>
    </w:p>
    <w:p w:rsidR="00646B30" w:rsidRDefault="00646B30" w:rsidP="00783D3F">
      <w:pPr>
        <w:pStyle w:val="19141"/>
        <w:spacing w:before="0" w:beforeAutospacing="0" w:after="0" w:afterAutospacing="0"/>
        <w:ind w:hanging="426"/>
        <w:jc w:val="center"/>
        <w:rPr>
          <w:noProof/>
        </w:rPr>
      </w:pPr>
    </w:p>
    <w:p w:rsidR="00783D3F" w:rsidRPr="009E4601" w:rsidRDefault="00646B30" w:rsidP="00783D3F">
      <w:pPr>
        <w:pStyle w:val="19141"/>
        <w:spacing w:before="0" w:beforeAutospacing="0" w:after="0" w:afterAutospacing="0"/>
        <w:ind w:hanging="426"/>
        <w:jc w:val="center"/>
        <w:rPr>
          <w:noProof/>
        </w:rPr>
      </w:pPr>
      <w:r>
        <w:rPr>
          <w:noProof/>
        </w:rPr>
        <w:t xml:space="preserve">   </w:t>
      </w:r>
      <w:r w:rsidR="008067B0">
        <w:rPr>
          <w:noProof/>
        </w:rPr>
        <w:t xml:space="preserve">   </w:t>
      </w:r>
      <w:r w:rsidR="00783D3F" w:rsidRPr="009E4601">
        <w:rPr>
          <w:noProof/>
        </w:rPr>
        <w:drawing>
          <wp:inline distT="0" distB="0" distL="0" distR="0">
            <wp:extent cx="571500" cy="762000"/>
            <wp:effectExtent l="0" t="0" r="0" b="0"/>
            <wp:docPr id="15" name="Рисунок 1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783D3F" w:rsidRPr="009E4601" w:rsidRDefault="00783D3F" w:rsidP="00783D3F">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783D3F" w:rsidRPr="009E4601" w:rsidRDefault="00783D3F" w:rsidP="00783D3F">
      <w:pPr>
        <w:spacing w:after="0" w:line="240" w:lineRule="auto"/>
        <w:jc w:val="center"/>
        <w:rPr>
          <w:rFonts w:ascii="Times New Roman" w:hAnsi="Times New Roman"/>
          <w:b/>
          <w:sz w:val="28"/>
          <w:szCs w:val="28"/>
        </w:rPr>
      </w:pPr>
    </w:p>
    <w:p w:rsidR="00783D3F" w:rsidRPr="009E4601" w:rsidRDefault="00783D3F" w:rsidP="00783D3F">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783D3F" w:rsidRPr="00ED2752" w:rsidRDefault="00783D3F" w:rsidP="00783D3F">
      <w:pPr>
        <w:pStyle w:val="aa"/>
        <w:shd w:val="clear" w:color="auto" w:fill="FFFFFF"/>
        <w:jc w:val="both"/>
        <w:rPr>
          <w:b/>
        </w:rPr>
      </w:pPr>
      <w:r>
        <w:rPr>
          <w:b/>
        </w:rPr>
        <w:t>17 вересня 2026</w:t>
      </w:r>
      <w:r w:rsidRPr="009E4601">
        <w:rPr>
          <w:b/>
        </w:rPr>
        <w:t xml:space="preserve"> ро</w:t>
      </w:r>
      <w:r w:rsidR="008067B0">
        <w:rPr>
          <w:b/>
        </w:rPr>
        <w:t>ку</w:t>
      </w:r>
      <w:r w:rsidR="008067B0">
        <w:rPr>
          <w:b/>
        </w:rPr>
        <w:tab/>
      </w:r>
      <w:r w:rsidR="008067B0">
        <w:rPr>
          <w:b/>
        </w:rPr>
        <w:tab/>
        <w:t xml:space="preserve">            </w:t>
      </w:r>
      <w:r>
        <w:rPr>
          <w:b/>
        </w:rPr>
        <w:t xml:space="preserve">  с. Розвадів</w:t>
      </w:r>
      <w:r>
        <w:rPr>
          <w:b/>
        </w:rPr>
        <w:tab/>
      </w:r>
      <w:r>
        <w:rPr>
          <w:b/>
        </w:rPr>
        <w:tab/>
        <w:t xml:space="preserve">      </w:t>
      </w:r>
      <w:r w:rsidR="008067B0">
        <w:rPr>
          <w:b/>
        </w:rPr>
        <w:t xml:space="preserve">           </w:t>
      </w:r>
      <w:r>
        <w:rPr>
          <w:b/>
        </w:rPr>
        <w:t xml:space="preserve">     </w:t>
      </w:r>
      <w:r w:rsidRPr="009E4601">
        <w:rPr>
          <w:b/>
          <w:lang w:val="ru-RU"/>
        </w:rPr>
        <w:t xml:space="preserve"> </w:t>
      </w:r>
      <w:r w:rsidRPr="009E4601">
        <w:rPr>
          <w:b/>
        </w:rPr>
        <w:t xml:space="preserve">№ </w:t>
      </w:r>
      <w:r w:rsidR="008067B0">
        <w:rPr>
          <w:b/>
        </w:rPr>
        <w:t>2529</w:t>
      </w:r>
    </w:p>
    <w:p w:rsidR="00783D3F" w:rsidRPr="002057F2" w:rsidRDefault="00783D3F" w:rsidP="00783D3F">
      <w:pPr>
        <w:spacing w:after="0" w:line="240" w:lineRule="auto"/>
        <w:rPr>
          <w:rStyle w:val="af3"/>
          <w:rFonts w:ascii="Times New Roman" w:hAnsi="Times New Roman" w:cs="Times New Roman"/>
          <w:i/>
          <w:color w:val="000000"/>
          <w:sz w:val="24"/>
          <w:szCs w:val="24"/>
          <w:shd w:val="clear" w:color="auto" w:fill="FFFFFF"/>
        </w:rPr>
      </w:pPr>
      <w:r w:rsidRPr="002057F2">
        <w:rPr>
          <w:rStyle w:val="af3"/>
          <w:rFonts w:ascii="Times New Roman" w:hAnsi="Times New Roman" w:cs="Times New Roman"/>
          <w:i/>
          <w:color w:val="000000"/>
          <w:sz w:val="24"/>
          <w:szCs w:val="24"/>
          <w:shd w:val="clear" w:color="auto" w:fill="FFFFFF"/>
        </w:rPr>
        <w:t xml:space="preserve">Про  затвердження  </w:t>
      </w:r>
    </w:p>
    <w:p w:rsidR="00783D3F" w:rsidRDefault="00783D3F" w:rsidP="00783D3F">
      <w:pPr>
        <w:spacing w:after="0" w:line="240" w:lineRule="auto"/>
        <w:rPr>
          <w:rStyle w:val="af3"/>
          <w:rFonts w:ascii="Times New Roman" w:hAnsi="Times New Roman" w:cs="Times New Roman"/>
          <w:i/>
          <w:color w:val="000000"/>
          <w:sz w:val="24"/>
          <w:szCs w:val="24"/>
          <w:shd w:val="clear" w:color="auto" w:fill="FFFFFF"/>
        </w:rPr>
      </w:pPr>
      <w:r>
        <w:rPr>
          <w:rStyle w:val="af3"/>
          <w:rFonts w:ascii="Times New Roman" w:hAnsi="Times New Roman" w:cs="Times New Roman"/>
          <w:i/>
          <w:color w:val="000000"/>
          <w:sz w:val="24"/>
          <w:szCs w:val="24"/>
          <w:shd w:val="clear" w:color="auto" w:fill="FFFFFF"/>
        </w:rPr>
        <w:t>розпоряджень</w:t>
      </w:r>
      <w:r w:rsidRPr="002057F2">
        <w:rPr>
          <w:rStyle w:val="af3"/>
          <w:rFonts w:ascii="Times New Roman" w:hAnsi="Times New Roman" w:cs="Times New Roman"/>
          <w:i/>
          <w:color w:val="000000"/>
          <w:sz w:val="24"/>
          <w:szCs w:val="24"/>
          <w:shd w:val="clear" w:color="auto" w:fill="FFFFFF"/>
        </w:rPr>
        <w:t>  сільського  голови</w:t>
      </w:r>
    </w:p>
    <w:p w:rsidR="00783D3F" w:rsidRPr="00FC6A59" w:rsidRDefault="00783D3F" w:rsidP="00783D3F">
      <w:pPr>
        <w:spacing w:after="0" w:line="240" w:lineRule="auto"/>
        <w:rPr>
          <w:rStyle w:val="af3"/>
          <w:rFonts w:ascii="Times New Roman" w:hAnsi="Times New Roman" w:cs="Times New Roman"/>
          <w:color w:val="000000"/>
          <w:sz w:val="24"/>
          <w:szCs w:val="24"/>
          <w:shd w:val="clear" w:color="auto" w:fill="FFFFFF"/>
        </w:rPr>
      </w:pPr>
    </w:p>
    <w:p w:rsidR="00783D3F" w:rsidRDefault="00783D3F" w:rsidP="00783D3F">
      <w:pPr>
        <w:pStyle w:val="aa"/>
        <w:shd w:val="clear" w:color="auto" w:fill="FFFFFF"/>
        <w:spacing w:before="0" w:beforeAutospacing="0" w:after="0" w:afterAutospacing="0"/>
        <w:rPr>
          <w:color w:val="000000"/>
        </w:rPr>
      </w:pPr>
      <w:r>
        <w:rPr>
          <w:color w:val="000000"/>
        </w:rPr>
        <w:t xml:space="preserve">       </w:t>
      </w:r>
      <w:r w:rsidRPr="005F0633">
        <w:rPr>
          <w:color w:val="000000"/>
        </w:rPr>
        <w:t xml:space="preserve">Відповідно до  статті 42 Закону України  „Про місцеве самоврядування в Україні”, заслухавши  інформацію  про  розпорядження, прийняті </w:t>
      </w:r>
      <w:r>
        <w:rPr>
          <w:color w:val="000000"/>
        </w:rPr>
        <w:t xml:space="preserve">сільським </w:t>
      </w:r>
      <w:r w:rsidRPr="005F0633">
        <w:rPr>
          <w:color w:val="000000"/>
        </w:rPr>
        <w:t xml:space="preserve">головою </w:t>
      </w:r>
      <w:r>
        <w:rPr>
          <w:color w:val="000000"/>
        </w:rPr>
        <w:t xml:space="preserve">Розвадівської </w:t>
      </w:r>
      <w:r w:rsidRPr="005F0633">
        <w:rPr>
          <w:color w:val="000000"/>
        </w:rPr>
        <w:t xml:space="preserve">сільської ради  </w:t>
      </w:r>
      <w:r>
        <w:rPr>
          <w:color w:val="000000"/>
        </w:rPr>
        <w:t xml:space="preserve">в міжсесійний </w:t>
      </w:r>
      <w:r w:rsidRPr="005F0633">
        <w:rPr>
          <w:color w:val="000000"/>
        </w:rPr>
        <w:t xml:space="preserve"> період з </w:t>
      </w:r>
      <w:r>
        <w:rPr>
          <w:color w:val="000000"/>
        </w:rPr>
        <w:t>07 серпня 2026 року</w:t>
      </w:r>
      <w:r w:rsidRPr="005F0633">
        <w:rPr>
          <w:color w:val="000000"/>
        </w:rPr>
        <w:t xml:space="preserve"> по </w:t>
      </w:r>
      <w:r>
        <w:rPr>
          <w:color w:val="000000"/>
        </w:rPr>
        <w:t>16 вересня  2026 року</w:t>
      </w:r>
      <w:r w:rsidRPr="005F0633">
        <w:rPr>
          <w:color w:val="000000"/>
        </w:rPr>
        <w:t xml:space="preserve">, </w:t>
      </w:r>
      <w:r>
        <w:rPr>
          <w:color w:val="000000"/>
        </w:rPr>
        <w:t xml:space="preserve">Розвадівська </w:t>
      </w:r>
      <w:r w:rsidRPr="005F0633">
        <w:rPr>
          <w:color w:val="000000"/>
        </w:rPr>
        <w:t>сільська рада</w:t>
      </w:r>
    </w:p>
    <w:p w:rsidR="00783D3F" w:rsidRPr="005F0633" w:rsidRDefault="00783D3F" w:rsidP="00783D3F">
      <w:pPr>
        <w:pStyle w:val="aa"/>
        <w:shd w:val="clear" w:color="auto" w:fill="FFFFFF"/>
        <w:spacing w:before="0" w:beforeAutospacing="0" w:after="0" w:afterAutospacing="0"/>
        <w:rPr>
          <w:color w:val="000000"/>
        </w:rPr>
      </w:pPr>
    </w:p>
    <w:p w:rsidR="00783D3F" w:rsidRDefault="00783D3F" w:rsidP="00783D3F">
      <w:pPr>
        <w:pStyle w:val="aa"/>
        <w:shd w:val="clear" w:color="auto" w:fill="FFFFFF"/>
        <w:spacing w:before="0" w:beforeAutospacing="0" w:after="0" w:afterAutospacing="0"/>
        <w:jc w:val="center"/>
        <w:rPr>
          <w:color w:val="000000"/>
        </w:rPr>
      </w:pPr>
      <w:r w:rsidRPr="005F0633">
        <w:rPr>
          <w:color w:val="000000"/>
        </w:rPr>
        <w:t>ВИРІШИЛА:</w:t>
      </w:r>
    </w:p>
    <w:p w:rsidR="00783D3F" w:rsidRPr="005F0633" w:rsidRDefault="00783D3F" w:rsidP="00783D3F">
      <w:pPr>
        <w:pStyle w:val="aa"/>
        <w:shd w:val="clear" w:color="auto" w:fill="FFFFFF"/>
        <w:spacing w:before="0" w:beforeAutospacing="0" w:after="0" w:afterAutospacing="0"/>
        <w:jc w:val="center"/>
        <w:rPr>
          <w:color w:val="000000"/>
        </w:rPr>
      </w:pPr>
    </w:p>
    <w:p w:rsidR="00783D3F" w:rsidRDefault="00783D3F" w:rsidP="00783D3F">
      <w:pPr>
        <w:pStyle w:val="aa"/>
        <w:shd w:val="clear" w:color="auto" w:fill="FFFFFF"/>
        <w:spacing w:before="0" w:beforeAutospacing="0" w:after="0" w:afterAutospacing="0"/>
        <w:ind w:right="411"/>
        <w:jc w:val="both"/>
        <w:rPr>
          <w:color w:val="000000"/>
          <w:shd w:val="clear" w:color="auto" w:fill="FFFFFF"/>
        </w:rPr>
      </w:pPr>
      <w:r>
        <w:rPr>
          <w:color w:val="000000"/>
          <w:shd w:val="clear" w:color="auto" w:fill="FFFFFF"/>
        </w:rPr>
        <w:t xml:space="preserve">1. </w:t>
      </w:r>
      <w:r w:rsidRPr="005F0633">
        <w:rPr>
          <w:color w:val="000000"/>
          <w:shd w:val="clear" w:color="auto" w:fill="FFFFFF"/>
        </w:rPr>
        <w:t>Затвердити розпорядження сільського голови</w:t>
      </w:r>
      <w:r>
        <w:rPr>
          <w:color w:val="000000"/>
          <w:shd w:val="clear" w:color="auto" w:fill="FFFFFF"/>
        </w:rPr>
        <w:t xml:space="preserve"> Розвадівської сільської ради</w:t>
      </w:r>
      <w:r w:rsidRPr="005F0633">
        <w:rPr>
          <w:color w:val="000000"/>
          <w:shd w:val="clear" w:color="auto" w:fill="FFFFFF"/>
        </w:rPr>
        <w:t>, прийнят</w:t>
      </w:r>
      <w:r>
        <w:rPr>
          <w:color w:val="000000"/>
          <w:shd w:val="clear" w:color="auto" w:fill="FFFFFF"/>
        </w:rPr>
        <w:t>ого</w:t>
      </w:r>
      <w:r w:rsidRPr="005F0633">
        <w:rPr>
          <w:color w:val="000000"/>
          <w:shd w:val="clear" w:color="auto" w:fill="FFFFFF"/>
        </w:rPr>
        <w:t xml:space="preserve"> в  міжсесійний період </w:t>
      </w:r>
      <w:r w:rsidRPr="005F0633">
        <w:rPr>
          <w:color w:val="000000"/>
        </w:rPr>
        <w:t xml:space="preserve">з </w:t>
      </w:r>
      <w:r>
        <w:rPr>
          <w:color w:val="000000"/>
        </w:rPr>
        <w:t>07 серпня 2026 року</w:t>
      </w:r>
      <w:r w:rsidRPr="005F0633">
        <w:rPr>
          <w:color w:val="000000"/>
        </w:rPr>
        <w:t xml:space="preserve"> по </w:t>
      </w:r>
      <w:r>
        <w:rPr>
          <w:color w:val="000000"/>
        </w:rPr>
        <w:t>16 вересня  2026  року</w:t>
      </w:r>
      <w:r w:rsidRPr="005F0633">
        <w:rPr>
          <w:color w:val="000000"/>
          <w:shd w:val="clear" w:color="auto" w:fill="FFFFFF"/>
        </w:rPr>
        <w:t>, а  саме: </w:t>
      </w:r>
    </w:p>
    <w:p w:rsidR="00783D3F" w:rsidRPr="005F0633" w:rsidRDefault="00783D3F" w:rsidP="00783D3F">
      <w:pPr>
        <w:pStyle w:val="aa"/>
        <w:shd w:val="clear" w:color="auto" w:fill="FFFFFF"/>
        <w:spacing w:before="0" w:beforeAutospacing="0" w:after="0" w:afterAutospacing="0"/>
        <w:ind w:right="411"/>
        <w:jc w:val="both"/>
        <w:rPr>
          <w:color w:val="000000"/>
          <w:shd w:val="clear" w:color="auto" w:fill="FFFFFF"/>
        </w:rPr>
      </w:pPr>
    </w:p>
    <w:p w:rsidR="00783D3F" w:rsidRPr="005F0633" w:rsidRDefault="00783D3F" w:rsidP="00783D3F">
      <w:pPr>
        <w:pStyle w:val="aa"/>
        <w:shd w:val="clear" w:color="auto" w:fill="FFFFFF"/>
        <w:spacing w:before="0" w:beforeAutospacing="0" w:after="0" w:afterAutospacing="0"/>
        <w:ind w:left="720"/>
        <w:jc w:val="both"/>
        <w:rPr>
          <w:color w:val="000000"/>
        </w:rPr>
      </w:pPr>
    </w:p>
    <w:tbl>
      <w:tblPr>
        <w:tblW w:w="98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896"/>
        <w:gridCol w:w="1813"/>
        <w:gridCol w:w="4765"/>
        <w:gridCol w:w="1381"/>
      </w:tblGrid>
      <w:tr w:rsidR="00783D3F"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hideMark/>
          </w:tcPr>
          <w:p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 розпорядження</w:t>
            </w:r>
          </w:p>
        </w:tc>
        <w:tc>
          <w:tcPr>
            <w:tcW w:w="1813" w:type="dxa"/>
            <w:tcBorders>
              <w:top w:val="single" w:sz="4" w:space="0" w:color="auto"/>
              <w:left w:val="single" w:sz="4" w:space="0" w:color="auto"/>
              <w:bottom w:val="single" w:sz="4" w:space="0" w:color="auto"/>
              <w:right w:val="single" w:sz="4" w:space="0" w:color="auto"/>
            </w:tcBorders>
            <w:shd w:val="clear" w:color="auto" w:fill="auto"/>
            <w:hideMark/>
          </w:tcPr>
          <w:p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Дата прийняття</w:t>
            </w:r>
          </w:p>
        </w:tc>
        <w:tc>
          <w:tcPr>
            <w:tcW w:w="4765" w:type="dxa"/>
            <w:tcBorders>
              <w:top w:val="single" w:sz="4" w:space="0" w:color="auto"/>
              <w:left w:val="single" w:sz="4" w:space="0" w:color="auto"/>
              <w:bottom w:val="single" w:sz="4" w:space="0" w:color="auto"/>
              <w:right w:val="single" w:sz="4" w:space="0" w:color="auto"/>
            </w:tcBorders>
            <w:shd w:val="clear" w:color="auto" w:fill="auto"/>
            <w:hideMark/>
          </w:tcPr>
          <w:p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Зміст розпорядження</w:t>
            </w:r>
          </w:p>
        </w:tc>
        <w:tc>
          <w:tcPr>
            <w:tcW w:w="1381" w:type="dxa"/>
            <w:tcBorders>
              <w:top w:val="single" w:sz="4" w:space="0" w:color="auto"/>
              <w:left w:val="single" w:sz="4" w:space="0" w:color="auto"/>
              <w:bottom w:val="single" w:sz="4" w:space="0" w:color="auto"/>
              <w:right w:val="single" w:sz="4" w:space="0" w:color="auto"/>
            </w:tcBorders>
            <w:shd w:val="clear" w:color="auto" w:fill="auto"/>
            <w:hideMark/>
          </w:tcPr>
          <w:p w:rsidR="00783D3F" w:rsidRPr="00235BEC" w:rsidRDefault="00783D3F" w:rsidP="009E3C17">
            <w:pPr>
              <w:pStyle w:val="aa"/>
              <w:jc w:val="both"/>
              <w:rPr>
                <w:rFonts w:eastAsia="Microsoft Sans Serif"/>
                <w:b/>
                <w:color w:val="000000"/>
                <w:shd w:val="clear" w:color="auto" w:fill="FFFFFF"/>
                <w:lang w:eastAsia="en-US"/>
              </w:rPr>
            </w:pPr>
            <w:r w:rsidRPr="00235BEC">
              <w:rPr>
                <w:rFonts w:eastAsia="Microsoft Sans Serif"/>
                <w:b/>
                <w:color w:val="000000"/>
                <w:shd w:val="clear" w:color="auto" w:fill="FFFFFF"/>
                <w:lang w:eastAsia="en-US"/>
              </w:rPr>
              <w:t>примітки</w:t>
            </w:r>
          </w:p>
        </w:tc>
      </w:tr>
      <w:tr w:rsidR="00783D3F"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rsidR="00783D3F" w:rsidRPr="00235BEC"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85</w:t>
            </w: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783D3F" w:rsidRPr="00235BEC"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rsidR="00783D3F" w:rsidRPr="00235BEC" w:rsidRDefault="00783D3F" w:rsidP="009E3C17">
            <w:pPr>
              <w:pStyle w:val="aa"/>
              <w:spacing w:before="0" w:beforeAutospacing="0" w:after="0" w:afterAutospacing="0"/>
              <w:jc w:val="both"/>
              <w:rPr>
                <w:rFonts w:eastAsia="Microsoft Sans Serif"/>
                <w:b/>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rsidR="00783D3F" w:rsidRPr="00235BEC" w:rsidRDefault="00783D3F" w:rsidP="009E3C17">
            <w:pPr>
              <w:pStyle w:val="aa"/>
              <w:jc w:val="both"/>
              <w:rPr>
                <w:rFonts w:eastAsia="Microsoft Sans Serif"/>
                <w:b/>
                <w:color w:val="000000"/>
                <w:shd w:val="clear" w:color="auto" w:fill="FFFFFF"/>
                <w:lang w:eastAsia="en-US"/>
              </w:rPr>
            </w:pPr>
            <w:r w:rsidRPr="005C507B">
              <w:rPr>
                <w:rFonts w:eastAsia="Microsoft Sans Serif"/>
                <w:color w:val="000000"/>
                <w:shd w:val="clear" w:color="auto" w:fill="FFFFFF"/>
                <w:lang w:eastAsia="en-US"/>
              </w:rPr>
              <w:t>осн.діяльн</w:t>
            </w:r>
          </w:p>
        </w:tc>
      </w:tr>
      <w:tr w:rsidR="00783D3F"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86</w:t>
            </w: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осн.діяльн</w:t>
            </w:r>
          </w:p>
        </w:tc>
      </w:tr>
      <w:tr w:rsidR="00783D3F"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87</w:t>
            </w: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осн.діяльн</w:t>
            </w:r>
          </w:p>
        </w:tc>
      </w:tr>
      <w:tr w:rsidR="00783D3F"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88</w:t>
            </w: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осн.діяльн</w:t>
            </w:r>
          </w:p>
        </w:tc>
      </w:tr>
      <w:tr w:rsidR="00783D3F"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89</w:t>
            </w: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07.08.2026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осн.діяльн</w:t>
            </w:r>
          </w:p>
        </w:tc>
      </w:tr>
      <w:tr w:rsidR="00783D3F"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97</w:t>
            </w:r>
          </w:p>
          <w:p w:rsidR="00783D3F" w:rsidRDefault="00783D3F" w:rsidP="009E3C17">
            <w:pPr>
              <w:pStyle w:val="aa"/>
              <w:jc w:val="center"/>
              <w:rPr>
                <w:rFonts w:eastAsia="Microsoft Sans Serif"/>
                <w:b/>
                <w:color w:val="000000"/>
                <w:shd w:val="clear" w:color="auto" w:fill="FFFFFF"/>
                <w:lang w:eastAsia="en-US"/>
              </w:rPr>
            </w:pP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783D3F" w:rsidRPr="00C14365"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19.08.2026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осн.діяльн</w:t>
            </w:r>
          </w:p>
        </w:tc>
      </w:tr>
      <w:tr w:rsidR="00783D3F" w:rsidTr="009E3C17">
        <w:trPr>
          <w:trHeight w:val="742"/>
        </w:trPr>
        <w:tc>
          <w:tcPr>
            <w:tcW w:w="1896" w:type="dxa"/>
            <w:tcBorders>
              <w:top w:val="single" w:sz="4" w:space="0" w:color="auto"/>
              <w:left w:val="single" w:sz="4" w:space="0" w:color="auto"/>
              <w:bottom w:val="single" w:sz="4" w:space="0" w:color="auto"/>
              <w:right w:val="single" w:sz="4" w:space="0" w:color="auto"/>
            </w:tcBorders>
            <w:shd w:val="clear" w:color="auto" w:fill="auto"/>
          </w:tcPr>
          <w:p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lastRenderedPageBreak/>
              <w:t>101</w:t>
            </w:r>
          </w:p>
        </w:tc>
        <w:tc>
          <w:tcPr>
            <w:tcW w:w="1813" w:type="dxa"/>
            <w:tcBorders>
              <w:top w:val="single" w:sz="4" w:space="0" w:color="auto"/>
              <w:left w:val="single" w:sz="4" w:space="0" w:color="auto"/>
              <w:bottom w:val="single" w:sz="4" w:space="0" w:color="auto"/>
              <w:right w:val="single" w:sz="4" w:space="0" w:color="auto"/>
            </w:tcBorders>
            <w:shd w:val="clear" w:color="auto" w:fill="auto"/>
          </w:tcPr>
          <w:p w:rsidR="00783D3F" w:rsidRDefault="00783D3F" w:rsidP="009E3C17">
            <w:pPr>
              <w:pStyle w:val="aa"/>
              <w:jc w:val="center"/>
              <w:rPr>
                <w:rFonts w:eastAsia="Microsoft Sans Serif"/>
                <w:b/>
                <w:color w:val="000000"/>
                <w:shd w:val="clear" w:color="auto" w:fill="FFFFFF"/>
                <w:lang w:eastAsia="en-US"/>
              </w:rPr>
            </w:pPr>
            <w:r>
              <w:rPr>
                <w:rFonts w:eastAsia="Microsoft Sans Serif"/>
                <w:b/>
                <w:color w:val="000000"/>
                <w:shd w:val="clear" w:color="auto" w:fill="FFFFFF"/>
                <w:lang w:eastAsia="en-US"/>
              </w:rPr>
              <w:t>03.09.2026</w:t>
            </w:r>
          </w:p>
        </w:tc>
        <w:tc>
          <w:tcPr>
            <w:tcW w:w="4765"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 xml:space="preserve">Про </w:t>
            </w:r>
            <w:r>
              <w:rPr>
                <w:rFonts w:eastAsia="Microsoft Sans Serif"/>
                <w:color w:val="000000"/>
                <w:shd w:val="clear" w:color="auto" w:fill="FFFFFF"/>
                <w:lang w:eastAsia="en-US"/>
              </w:rPr>
              <w:t>кошторисного розрахунку</w:t>
            </w:r>
          </w:p>
        </w:tc>
        <w:tc>
          <w:tcPr>
            <w:tcW w:w="1381" w:type="dxa"/>
            <w:tcBorders>
              <w:top w:val="single" w:sz="4" w:space="0" w:color="auto"/>
              <w:left w:val="single" w:sz="4" w:space="0" w:color="auto"/>
              <w:bottom w:val="single" w:sz="4" w:space="0" w:color="auto"/>
              <w:right w:val="single" w:sz="4" w:space="0" w:color="auto"/>
            </w:tcBorders>
            <w:shd w:val="clear" w:color="auto" w:fill="auto"/>
          </w:tcPr>
          <w:p w:rsidR="00783D3F" w:rsidRPr="005C507B" w:rsidRDefault="00783D3F" w:rsidP="009E3C17">
            <w:pPr>
              <w:pStyle w:val="aa"/>
              <w:jc w:val="both"/>
              <w:rPr>
                <w:rFonts w:eastAsia="Microsoft Sans Serif"/>
                <w:color w:val="000000"/>
                <w:shd w:val="clear" w:color="auto" w:fill="FFFFFF"/>
                <w:lang w:eastAsia="en-US"/>
              </w:rPr>
            </w:pPr>
            <w:r w:rsidRPr="005C507B">
              <w:rPr>
                <w:rFonts w:eastAsia="Microsoft Sans Serif"/>
                <w:color w:val="000000"/>
                <w:shd w:val="clear" w:color="auto" w:fill="FFFFFF"/>
                <w:lang w:eastAsia="en-US"/>
              </w:rPr>
              <w:t>осн.діяльн</w:t>
            </w:r>
          </w:p>
        </w:tc>
      </w:tr>
    </w:tbl>
    <w:p w:rsidR="00783D3F" w:rsidRDefault="00783D3F" w:rsidP="00783D3F">
      <w:pPr>
        <w:spacing w:after="0" w:line="240" w:lineRule="auto"/>
        <w:jc w:val="both"/>
        <w:rPr>
          <w:rFonts w:ascii="Times New Roman" w:hAnsi="Times New Roman"/>
          <w:b/>
          <w:sz w:val="24"/>
          <w:szCs w:val="24"/>
        </w:rPr>
      </w:pPr>
    </w:p>
    <w:p w:rsidR="00783D3F" w:rsidRDefault="00783D3F" w:rsidP="00783D3F">
      <w:pPr>
        <w:spacing w:after="0" w:line="240" w:lineRule="auto"/>
        <w:jc w:val="both"/>
        <w:rPr>
          <w:rFonts w:ascii="Times New Roman" w:hAnsi="Times New Roman"/>
          <w:b/>
          <w:sz w:val="24"/>
          <w:szCs w:val="24"/>
        </w:rPr>
      </w:pPr>
    </w:p>
    <w:p w:rsidR="00783D3F" w:rsidRDefault="00783D3F" w:rsidP="00783D3F">
      <w:pPr>
        <w:spacing w:after="0" w:line="240" w:lineRule="auto"/>
        <w:jc w:val="both"/>
        <w:rPr>
          <w:rFonts w:ascii="Times New Roman" w:hAnsi="Times New Roman"/>
          <w:b/>
          <w:sz w:val="24"/>
          <w:szCs w:val="24"/>
        </w:rPr>
      </w:pPr>
    </w:p>
    <w:p w:rsidR="00783D3F" w:rsidRDefault="00783D3F" w:rsidP="00783D3F">
      <w:pPr>
        <w:spacing w:after="0" w:line="240" w:lineRule="auto"/>
        <w:jc w:val="both"/>
        <w:rPr>
          <w:rFonts w:ascii="Times New Roman" w:hAnsi="Times New Roman"/>
          <w:b/>
          <w:sz w:val="24"/>
          <w:szCs w:val="24"/>
        </w:rPr>
      </w:pPr>
    </w:p>
    <w:p w:rsidR="00783D3F" w:rsidRDefault="00783D3F" w:rsidP="00783D3F">
      <w:pPr>
        <w:pStyle w:val="a5"/>
        <w:rPr>
          <w:rFonts w:ascii="Times New Roman" w:hAnsi="Times New Roman" w:cs="Times New Roman"/>
          <w:b/>
          <w:sz w:val="24"/>
          <w:szCs w:val="24"/>
        </w:rPr>
      </w:pPr>
      <w:r w:rsidRPr="0076726E">
        <w:rPr>
          <w:rFonts w:ascii="Times New Roman" w:hAnsi="Times New Roman" w:cs="Times New Roman"/>
          <w:b/>
          <w:sz w:val="24"/>
          <w:szCs w:val="24"/>
        </w:rPr>
        <w:t>Сільський голова                                                                            Роман СИДОР</w:t>
      </w:r>
    </w:p>
    <w:p w:rsidR="00783D3F" w:rsidRDefault="00783D3F" w:rsidP="00783D3F">
      <w:pPr>
        <w:pStyle w:val="a5"/>
        <w:rPr>
          <w:rFonts w:ascii="Times New Roman" w:hAnsi="Times New Roman" w:cs="Times New Roman"/>
          <w:b/>
          <w:sz w:val="24"/>
          <w:szCs w:val="24"/>
        </w:rPr>
      </w:pPr>
    </w:p>
    <w:p w:rsidR="00783D3F" w:rsidRDefault="00783D3F" w:rsidP="00D920E1">
      <w:pPr>
        <w:pStyle w:val="19141"/>
        <w:spacing w:before="0" w:beforeAutospacing="0" w:after="0" w:afterAutospacing="0"/>
        <w:ind w:hanging="426"/>
        <w:jc w:val="center"/>
        <w:rPr>
          <w:noProof/>
        </w:rPr>
      </w:pPr>
    </w:p>
    <w:p w:rsidR="00D920E1" w:rsidRPr="009E4601" w:rsidRDefault="00EF789C" w:rsidP="00D920E1">
      <w:pPr>
        <w:pStyle w:val="19141"/>
        <w:spacing w:before="0" w:beforeAutospacing="0" w:after="0" w:afterAutospacing="0"/>
        <w:ind w:hanging="426"/>
        <w:jc w:val="center"/>
        <w:rPr>
          <w:noProof/>
        </w:rPr>
      </w:pPr>
      <w:r>
        <w:rPr>
          <w:noProof/>
        </w:rPr>
        <w:t xml:space="preserve">      </w:t>
      </w:r>
      <w:r w:rsidR="00D920E1" w:rsidRPr="009E4601">
        <w:rPr>
          <w:noProof/>
        </w:rPr>
        <w:drawing>
          <wp:inline distT="0" distB="0" distL="0" distR="0">
            <wp:extent cx="571500" cy="762000"/>
            <wp:effectExtent l="0" t="0" r="0" b="0"/>
            <wp:docPr id="71" name="Рисунок 7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D920E1" w:rsidRPr="009E4601" w:rsidRDefault="00D920E1" w:rsidP="00D920E1">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D920E1" w:rsidRPr="009E4601" w:rsidRDefault="00D920E1" w:rsidP="00D920E1">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D920E1" w:rsidRPr="009E4601" w:rsidRDefault="00D920E1" w:rsidP="00D920E1">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D920E1" w:rsidRPr="009E4601" w:rsidRDefault="00D920E1" w:rsidP="00D920E1">
      <w:pPr>
        <w:spacing w:after="0" w:line="240" w:lineRule="auto"/>
        <w:jc w:val="center"/>
        <w:rPr>
          <w:rFonts w:ascii="Times New Roman" w:hAnsi="Times New Roman"/>
          <w:b/>
          <w:sz w:val="28"/>
          <w:szCs w:val="28"/>
        </w:rPr>
      </w:pPr>
    </w:p>
    <w:p w:rsidR="00D920E1" w:rsidRPr="009E4601" w:rsidRDefault="00D920E1" w:rsidP="00D920E1">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D920E1" w:rsidRPr="00ED2752" w:rsidRDefault="00D920E1" w:rsidP="00D920E1">
      <w:pPr>
        <w:pStyle w:val="aa"/>
        <w:shd w:val="clear" w:color="auto" w:fill="FFFFFF"/>
        <w:jc w:val="both"/>
        <w:rPr>
          <w:b/>
        </w:rPr>
      </w:pPr>
      <w:r>
        <w:rPr>
          <w:b/>
        </w:rPr>
        <w:t>17 вересня 2026</w:t>
      </w:r>
      <w:r w:rsidRPr="009E4601">
        <w:rPr>
          <w:b/>
        </w:rPr>
        <w:t xml:space="preserve"> ро</w:t>
      </w:r>
      <w:r w:rsidR="00EF789C">
        <w:rPr>
          <w:b/>
        </w:rPr>
        <w:t>ку</w:t>
      </w:r>
      <w:r w:rsidR="00EF789C">
        <w:rPr>
          <w:b/>
        </w:rPr>
        <w:tab/>
      </w:r>
      <w:r w:rsidR="00EF789C">
        <w:rPr>
          <w:b/>
        </w:rPr>
        <w:tab/>
        <w:t xml:space="preserve">          </w:t>
      </w:r>
      <w:r>
        <w:rPr>
          <w:b/>
        </w:rPr>
        <w:t xml:space="preserve">   с. Розвадів</w:t>
      </w:r>
      <w:r>
        <w:rPr>
          <w:b/>
        </w:rPr>
        <w:tab/>
      </w:r>
      <w:r>
        <w:rPr>
          <w:b/>
        </w:rPr>
        <w:tab/>
        <w:t xml:space="preserve">           </w:t>
      </w:r>
      <w:r w:rsidR="00EF789C">
        <w:rPr>
          <w:b/>
        </w:rPr>
        <w:t xml:space="preserve">             </w:t>
      </w:r>
      <w:r w:rsidRPr="009E4601">
        <w:rPr>
          <w:b/>
          <w:lang w:val="ru-RU"/>
        </w:rPr>
        <w:t xml:space="preserve"> </w:t>
      </w:r>
      <w:r w:rsidRPr="009E4601">
        <w:rPr>
          <w:b/>
        </w:rPr>
        <w:t xml:space="preserve">№ </w:t>
      </w:r>
      <w:r w:rsidR="00EF789C">
        <w:rPr>
          <w:b/>
        </w:rPr>
        <w:t>2530</w:t>
      </w:r>
    </w:p>
    <w:p w:rsidR="00D920E1" w:rsidRDefault="00D920E1" w:rsidP="00D920E1"/>
    <w:p w:rsidR="0005304E" w:rsidRPr="00122521" w:rsidRDefault="0005304E" w:rsidP="0005304E">
      <w:pPr>
        <w:shd w:val="clear" w:color="auto" w:fill="FFFFFF"/>
        <w:spacing w:after="0" w:line="240" w:lineRule="auto"/>
        <w:rPr>
          <w:rFonts w:ascii="Times New Roman" w:eastAsia="Times New Roman" w:hAnsi="Times New Roman" w:cs="Times New Roman"/>
          <w:b/>
          <w:color w:val="000000"/>
          <w:sz w:val="24"/>
          <w:szCs w:val="24"/>
          <w:lang w:eastAsia="uk-UA"/>
        </w:rPr>
      </w:pPr>
      <w:r w:rsidRPr="00122521">
        <w:rPr>
          <w:rFonts w:ascii="Times New Roman" w:eastAsia="Times New Roman" w:hAnsi="Times New Roman" w:cs="Times New Roman"/>
          <w:b/>
          <w:bCs/>
          <w:iCs/>
          <w:color w:val="000000"/>
          <w:sz w:val="24"/>
          <w:szCs w:val="24"/>
          <w:lang w:eastAsia="uk-UA"/>
        </w:rPr>
        <w:t>Про внесення змін до складу</w:t>
      </w:r>
    </w:p>
    <w:p w:rsidR="0005304E" w:rsidRPr="00122521" w:rsidRDefault="0005304E" w:rsidP="0005304E">
      <w:pPr>
        <w:shd w:val="clear" w:color="auto" w:fill="FFFFFF"/>
        <w:spacing w:after="0" w:line="240" w:lineRule="auto"/>
        <w:rPr>
          <w:rFonts w:ascii="Times New Roman" w:eastAsia="Times New Roman" w:hAnsi="Times New Roman" w:cs="Times New Roman"/>
          <w:b/>
          <w:color w:val="000000"/>
          <w:sz w:val="24"/>
          <w:szCs w:val="24"/>
          <w:lang w:eastAsia="uk-UA"/>
        </w:rPr>
      </w:pPr>
      <w:r w:rsidRPr="00122521">
        <w:rPr>
          <w:rFonts w:ascii="Times New Roman" w:eastAsia="Times New Roman" w:hAnsi="Times New Roman" w:cs="Times New Roman"/>
          <w:b/>
          <w:bCs/>
          <w:iCs/>
          <w:color w:val="000000"/>
          <w:sz w:val="24"/>
          <w:szCs w:val="24"/>
          <w:lang w:eastAsia="uk-UA"/>
        </w:rPr>
        <w:t> виконавчого комітету</w:t>
      </w:r>
    </w:p>
    <w:p w:rsidR="0005304E" w:rsidRPr="00122521" w:rsidRDefault="0005304E" w:rsidP="0005304E">
      <w:pPr>
        <w:shd w:val="clear" w:color="auto" w:fill="FFFFFF"/>
        <w:spacing w:after="0" w:line="240" w:lineRule="auto"/>
        <w:rPr>
          <w:rFonts w:ascii="Times New Roman" w:eastAsia="Times New Roman" w:hAnsi="Times New Roman" w:cs="Times New Roman"/>
          <w:b/>
          <w:color w:val="000000"/>
          <w:sz w:val="24"/>
          <w:szCs w:val="24"/>
          <w:lang w:eastAsia="uk-UA"/>
        </w:rPr>
      </w:pPr>
      <w:r w:rsidRPr="00122521">
        <w:rPr>
          <w:rFonts w:ascii="Times New Roman" w:eastAsia="Times New Roman" w:hAnsi="Times New Roman" w:cs="Times New Roman"/>
          <w:b/>
          <w:bCs/>
          <w:iCs/>
          <w:color w:val="000000"/>
          <w:sz w:val="24"/>
          <w:szCs w:val="24"/>
          <w:lang w:eastAsia="uk-UA"/>
        </w:rPr>
        <w:t>Розвадівської сільської ради</w:t>
      </w:r>
    </w:p>
    <w:p w:rsidR="0005304E" w:rsidRPr="00122521" w:rsidRDefault="0005304E" w:rsidP="0005304E">
      <w:pPr>
        <w:shd w:val="clear" w:color="auto" w:fill="FFFFFF"/>
        <w:rPr>
          <w:rFonts w:ascii="Times New Roman" w:eastAsia="Times New Roman" w:hAnsi="Times New Roman" w:cs="Times New Roman"/>
          <w:color w:val="000000"/>
          <w:sz w:val="18"/>
          <w:szCs w:val="18"/>
          <w:lang w:eastAsia="uk-UA"/>
        </w:rPr>
      </w:pPr>
    </w:p>
    <w:p w:rsidR="0005304E" w:rsidRPr="00122521" w:rsidRDefault="0005304E" w:rsidP="0005304E">
      <w:pPr>
        <w:shd w:val="clear" w:color="auto" w:fill="FFFFFF"/>
        <w:rPr>
          <w:rFonts w:ascii="Times New Roman" w:eastAsia="Times New Roman" w:hAnsi="Times New Roman" w:cs="Times New Roman"/>
          <w:color w:val="000000"/>
          <w:sz w:val="18"/>
          <w:szCs w:val="18"/>
          <w:lang w:eastAsia="uk-UA"/>
        </w:rPr>
      </w:pPr>
    </w:p>
    <w:p w:rsidR="0005304E" w:rsidRDefault="0005304E" w:rsidP="0005304E">
      <w:pPr>
        <w:shd w:val="clear" w:color="auto" w:fill="FFFFFF"/>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 xml:space="preserve">      </w:t>
      </w:r>
      <w:r w:rsidRPr="00122521">
        <w:rPr>
          <w:rFonts w:ascii="Times New Roman" w:eastAsia="Times New Roman" w:hAnsi="Times New Roman" w:cs="Times New Roman"/>
          <w:color w:val="000000"/>
          <w:lang w:eastAsia="uk-UA"/>
        </w:rPr>
        <w:t>Відповідно  ст.</w:t>
      </w:r>
      <w:r>
        <w:rPr>
          <w:rFonts w:ascii="Times New Roman" w:eastAsia="Times New Roman" w:hAnsi="Times New Roman" w:cs="Times New Roman"/>
          <w:color w:val="000000"/>
          <w:lang w:eastAsia="uk-UA"/>
        </w:rPr>
        <w:t>51</w:t>
      </w:r>
      <w:r w:rsidRPr="00122521">
        <w:rPr>
          <w:rFonts w:ascii="Times New Roman" w:eastAsia="Times New Roman" w:hAnsi="Times New Roman" w:cs="Times New Roman"/>
          <w:color w:val="000000"/>
          <w:lang w:eastAsia="uk-UA"/>
        </w:rPr>
        <w:t xml:space="preserve"> Закону України «Про місцеве самоврядування в Україні»</w:t>
      </w:r>
      <w:r>
        <w:rPr>
          <w:rFonts w:ascii="Times New Roman" w:eastAsia="Times New Roman" w:hAnsi="Times New Roman" w:cs="Times New Roman"/>
          <w:color w:val="000000"/>
          <w:lang w:eastAsia="uk-UA"/>
        </w:rPr>
        <w:t xml:space="preserve"> сесія Розвадівської сільської ради</w:t>
      </w:r>
    </w:p>
    <w:p w:rsidR="0005304E" w:rsidRPr="00D21520" w:rsidRDefault="0005304E" w:rsidP="0005304E">
      <w:pPr>
        <w:shd w:val="clear" w:color="auto" w:fill="FFFFFF"/>
        <w:rPr>
          <w:rFonts w:ascii="Times New Roman" w:eastAsia="Times New Roman" w:hAnsi="Times New Roman" w:cs="Times New Roman"/>
          <w:b/>
          <w:color w:val="000000"/>
          <w:sz w:val="18"/>
          <w:szCs w:val="18"/>
          <w:lang w:eastAsia="uk-UA"/>
        </w:rPr>
      </w:pPr>
      <w:r w:rsidRPr="00D21520">
        <w:rPr>
          <w:rFonts w:ascii="Times New Roman" w:eastAsia="Times New Roman" w:hAnsi="Times New Roman" w:cs="Times New Roman"/>
          <w:b/>
          <w:color w:val="000000"/>
          <w:lang w:eastAsia="uk-UA"/>
        </w:rPr>
        <w:t xml:space="preserve">                                                                 ВИРІШИЛА: </w:t>
      </w:r>
    </w:p>
    <w:p w:rsidR="0005304E" w:rsidRPr="00122521" w:rsidRDefault="0005304E" w:rsidP="0005304E">
      <w:pPr>
        <w:shd w:val="clear" w:color="auto" w:fill="FFFFFF"/>
        <w:spacing w:before="100" w:beforeAutospacing="1" w:after="100" w:afterAutospacing="1"/>
        <w:ind w:left="360"/>
        <w:jc w:val="both"/>
        <w:rPr>
          <w:rFonts w:ascii="Times New Roman" w:eastAsia="Times New Roman" w:hAnsi="Times New Roman" w:cs="Times New Roman"/>
          <w:color w:val="000000"/>
          <w:lang w:eastAsia="uk-UA"/>
        </w:rPr>
      </w:pPr>
      <w:r w:rsidRPr="00122521">
        <w:rPr>
          <w:rFonts w:ascii="Times New Roman" w:eastAsia="Times New Roman" w:hAnsi="Times New Roman" w:cs="Times New Roman"/>
          <w:color w:val="000000"/>
          <w:lang w:eastAsia="uk-UA"/>
        </w:rPr>
        <w:t>1. Внести зміни до складу виконавчого комітету Розвадівської сільської ради</w:t>
      </w:r>
      <w:r w:rsidR="009930CE">
        <w:rPr>
          <w:rFonts w:ascii="Times New Roman" w:eastAsia="Times New Roman" w:hAnsi="Times New Roman" w:cs="Times New Roman"/>
          <w:color w:val="000000"/>
          <w:lang w:eastAsia="uk-UA"/>
        </w:rPr>
        <w:t xml:space="preserve"> </w:t>
      </w:r>
      <w:r w:rsidR="009930CE">
        <w:rPr>
          <w:rFonts w:ascii="Times New Roman" w:hAnsi="Times New Roman" w:cs="Times New Roman"/>
          <w:sz w:val="24"/>
          <w:szCs w:val="24"/>
        </w:rPr>
        <w:t>Стрийського</w:t>
      </w:r>
      <w:r w:rsidR="009930CE" w:rsidRPr="00122521">
        <w:rPr>
          <w:rFonts w:ascii="Times New Roman" w:hAnsi="Times New Roman" w:cs="Times New Roman"/>
          <w:sz w:val="24"/>
          <w:szCs w:val="24"/>
        </w:rPr>
        <w:t xml:space="preserve">  району Львівської області</w:t>
      </w:r>
      <w:r w:rsidRPr="00122521">
        <w:rPr>
          <w:rFonts w:ascii="Times New Roman" w:eastAsia="Times New Roman" w:hAnsi="Times New Roman" w:cs="Times New Roman"/>
          <w:color w:val="000000"/>
          <w:lang w:eastAsia="uk-UA"/>
        </w:rPr>
        <w:t>:</w:t>
      </w:r>
    </w:p>
    <w:p w:rsidR="0005304E" w:rsidRPr="00205ED5" w:rsidRDefault="0005304E" w:rsidP="0005304E">
      <w:pPr>
        <w:shd w:val="clear" w:color="auto" w:fill="FFFFFF"/>
        <w:spacing w:before="100" w:beforeAutospacing="1" w:after="100" w:afterAutospacing="1"/>
        <w:ind w:left="360"/>
        <w:jc w:val="both"/>
        <w:rPr>
          <w:rFonts w:ascii="Times New Roman" w:eastAsia="Times New Roman" w:hAnsi="Times New Roman" w:cs="Times New Roman"/>
          <w:color w:val="000000"/>
          <w:sz w:val="24"/>
          <w:szCs w:val="24"/>
          <w:lang w:eastAsia="uk-UA"/>
        </w:rPr>
      </w:pPr>
      <w:r w:rsidRPr="00122521">
        <w:rPr>
          <w:rFonts w:ascii="Times New Roman" w:eastAsia="Times New Roman" w:hAnsi="Times New Roman" w:cs="Times New Roman"/>
          <w:color w:val="000000"/>
          <w:lang w:eastAsia="uk-UA"/>
        </w:rPr>
        <w:t xml:space="preserve">- </w:t>
      </w:r>
      <w:r w:rsidRPr="00122521">
        <w:rPr>
          <w:rFonts w:ascii="Times New Roman" w:eastAsia="Times New Roman" w:hAnsi="Times New Roman" w:cs="Times New Roman"/>
          <w:color w:val="000000"/>
          <w:sz w:val="24"/>
          <w:szCs w:val="24"/>
          <w:lang w:eastAsia="uk-UA"/>
        </w:rPr>
        <w:t>вивести зі складу виконавчого комітету Розвадівської сільської</w:t>
      </w:r>
      <w:r>
        <w:rPr>
          <w:rFonts w:ascii="Times New Roman" w:eastAsia="Times New Roman" w:hAnsi="Times New Roman" w:cs="Times New Roman"/>
          <w:color w:val="000000"/>
          <w:sz w:val="24"/>
          <w:szCs w:val="24"/>
          <w:lang w:eastAsia="uk-UA"/>
        </w:rPr>
        <w:t xml:space="preserve"> </w:t>
      </w:r>
      <w:r w:rsidRPr="00122521">
        <w:rPr>
          <w:rFonts w:ascii="Times New Roman" w:eastAsia="Times New Roman" w:hAnsi="Times New Roman" w:cs="Times New Roman"/>
          <w:color w:val="000000"/>
          <w:sz w:val="24"/>
          <w:szCs w:val="24"/>
          <w:lang w:eastAsia="uk-UA"/>
        </w:rPr>
        <w:t xml:space="preserve"> ради</w:t>
      </w:r>
      <w:r>
        <w:rPr>
          <w:rFonts w:ascii="Times New Roman" w:eastAsia="Times New Roman" w:hAnsi="Times New Roman" w:cs="Times New Roman"/>
          <w:color w:val="000000"/>
          <w:sz w:val="24"/>
          <w:szCs w:val="24"/>
          <w:lang w:eastAsia="uk-UA"/>
        </w:rPr>
        <w:t xml:space="preserve"> </w:t>
      </w:r>
      <w:r w:rsidR="009930CE">
        <w:rPr>
          <w:rFonts w:ascii="Times New Roman" w:hAnsi="Times New Roman" w:cs="Times New Roman"/>
          <w:sz w:val="24"/>
          <w:szCs w:val="24"/>
        </w:rPr>
        <w:t>Лукомського Ярослава Степановича</w:t>
      </w:r>
      <w:r w:rsidRPr="00205ED5">
        <w:rPr>
          <w:rFonts w:ascii="Times New Roman" w:eastAsia="Times New Roman" w:hAnsi="Times New Roman" w:cs="Times New Roman"/>
          <w:color w:val="000000"/>
          <w:sz w:val="24"/>
          <w:szCs w:val="24"/>
          <w:lang w:eastAsia="uk-UA"/>
        </w:rPr>
        <w:t xml:space="preserve"> </w:t>
      </w:r>
      <w:r w:rsidR="009930CE">
        <w:rPr>
          <w:rFonts w:ascii="Times New Roman" w:eastAsia="Times New Roman" w:hAnsi="Times New Roman" w:cs="Times New Roman"/>
          <w:color w:val="000000"/>
          <w:sz w:val="24"/>
          <w:szCs w:val="24"/>
          <w:lang w:eastAsia="uk-UA"/>
        </w:rPr>
        <w:t xml:space="preserve">у зв’язку </w:t>
      </w:r>
      <w:r>
        <w:rPr>
          <w:rFonts w:ascii="Times New Roman" w:eastAsia="Times New Roman" w:hAnsi="Times New Roman" w:cs="Times New Roman"/>
          <w:color w:val="000000"/>
          <w:sz w:val="24"/>
          <w:szCs w:val="24"/>
          <w:lang w:eastAsia="uk-UA"/>
        </w:rPr>
        <w:t>з</w:t>
      </w:r>
      <w:r w:rsidR="009930CE">
        <w:rPr>
          <w:rFonts w:ascii="Times New Roman" w:eastAsia="Times New Roman" w:hAnsi="Times New Roman" w:cs="Times New Roman"/>
          <w:color w:val="000000"/>
          <w:sz w:val="24"/>
          <w:szCs w:val="24"/>
          <w:lang w:eastAsia="uk-UA"/>
        </w:rPr>
        <w:t>і</w:t>
      </w:r>
      <w:r>
        <w:rPr>
          <w:rFonts w:ascii="Times New Roman" w:eastAsia="Times New Roman" w:hAnsi="Times New Roman" w:cs="Times New Roman"/>
          <w:color w:val="000000"/>
          <w:sz w:val="24"/>
          <w:szCs w:val="24"/>
          <w:lang w:eastAsia="uk-UA"/>
        </w:rPr>
        <w:t xml:space="preserve"> </w:t>
      </w:r>
      <w:r w:rsidR="009930CE">
        <w:rPr>
          <w:rFonts w:ascii="Times New Roman" w:eastAsia="Times New Roman" w:hAnsi="Times New Roman" w:cs="Times New Roman"/>
          <w:color w:val="000000"/>
          <w:sz w:val="24"/>
          <w:szCs w:val="24"/>
          <w:lang w:eastAsia="uk-UA"/>
        </w:rPr>
        <w:t>смертю</w:t>
      </w:r>
      <w:r>
        <w:rPr>
          <w:rFonts w:ascii="Times New Roman" w:eastAsia="Times New Roman" w:hAnsi="Times New Roman" w:cs="Times New Roman"/>
          <w:color w:val="000000"/>
          <w:sz w:val="24"/>
          <w:szCs w:val="24"/>
          <w:lang w:eastAsia="uk-UA"/>
        </w:rPr>
        <w:t>.</w:t>
      </w:r>
    </w:p>
    <w:p w:rsidR="0005304E" w:rsidRPr="005D7642" w:rsidRDefault="0005304E" w:rsidP="0005304E">
      <w:pPr>
        <w:shd w:val="clear" w:color="auto" w:fill="FFFFFF"/>
        <w:spacing w:before="100" w:beforeAutospacing="1" w:after="100" w:afterAutospacing="1"/>
        <w:ind w:left="360"/>
        <w:jc w:val="both"/>
        <w:rPr>
          <w:rFonts w:ascii="Times New Roman" w:eastAsia="Times New Roman" w:hAnsi="Times New Roman" w:cs="Times New Roman"/>
          <w:color w:val="000000"/>
          <w:lang w:eastAsia="uk-UA"/>
        </w:rPr>
      </w:pPr>
      <w:r>
        <w:rPr>
          <w:rFonts w:ascii="Times New Roman" w:eastAsia="Times New Roman" w:hAnsi="Times New Roman" w:cs="Times New Roman"/>
          <w:color w:val="000000"/>
          <w:lang w:eastAsia="uk-UA"/>
        </w:rPr>
        <w:t xml:space="preserve">- </w:t>
      </w:r>
      <w:r w:rsidRPr="00122521">
        <w:rPr>
          <w:rFonts w:ascii="Times New Roman" w:eastAsia="Times New Roman" w:hAnsi="Times New Roman" w:cs="Times New Roman"/>
          <w:color w:val="000000"/>
          <w:lang w:eastAsia="uk-UA"/>
        </w:rPr>
        <w:t>ввести до складу виконавчого комітету Розвадівської сільської ради</w:t>
      </w:r>
      <w:r>
        <w:rPr>
          <w:rFonts w:ascii="Times New Roman" w:eastAsia="Times New Roman" w:hAnsi="Times New Roman" w:cs="Times New Roman"/>
          <w:color w:val="000000"/>
          <w:lang w:eastAsia="uk-UA"/>
        </w:rPr>
        <w:t xml:space="preserve"> </w:t>
      </w:r>
      <w:r>
        <w:rPr>
          <w:rFonts w:ascii="Times New Roman" w:eastAsia="Times New Roman" w:hAnsi="Times New Roman" w:cs="Times New Roman"/>
          <w:color w:val="000000"/>
          <w:sz w:val="24"/>
          <w:szCs w:val="24"/>
          <w:lang w:eastAsia="uk-UA"/>
        </w:rPr>
        <w:t>директора</w:t>
      </w:r>
      <w:r w:rsidRPr="00122521">
        <w:rPr>
          <w:rFonts w:ascii="Times New Roman" w:eastAsia="Times New Roman" w:hAnsi="Times New Roman" w:cs="Times New Roman"/>
          <w:color w:val="000000"/>
          <w:sz w:val="24"/>
          <w:szCs w:val="24"/>
          <w:lang w:eastAsia="uk-UA"/>
        </w:rPr>
        <w:t xml:space="preserve"> </w:t>
      </w:r>
      <w:r>
        <w:rPr>
          <w:rFonts w:ascii="Times New Roman" w:hAnsi="Times New Roman" w:cs="Times New Roman"/>
          <w:sz w:val="24"/>
          <w:szCs w:val="24"/>
        </w:rPr>
        <w:t>комунального підприємства «Розвадівського житлово-комунального підприємства»</w:t>
      </w:r>
      <w:r w:rsidRPr="00122521">
        <w:rPr>
          <w:rFonts w:ascii="Times New Roman" w:hAnsi="Times New Roman" w:cs="Times New Roman"/>
          <w:sz w:val="24"/>
          <w:szCs w:val="24"/>
        </w:rPr>
        <w:t xml:space="preserve"> Розвадівської сільської ради </w:t>
      </w:r>
      <w:r>
        <w:rPr>
          <w:rFonts w:ascii="Times New Roman" w:hAnsi="Times New Roman" w:cs="Times New Roman"/>
          <w:sz w:val="24"/>
          <w:szCs w:val="24"/>
        </w:rPr>
        <w:t>Стрийського</w:t>
      </w:r>
      <w:r w:rsidRPr="00122521">
        <w:rPr>
          <w:rFonts w:ascii="Times New Roman" w:hAnsi="Times New Roman" w:cs="Times New Roman"/>
          <w:sz w:val="24"/>
          <w:szCs w:val="24"/>
        </w:rPr>
        <w:t xml:space="preserve">  району Львівської області</w:t>
      </w:r>
      <w:r>
        <w:rPr>
          <w:rFonts w:ascii="Times New Roman" w:eastAsia="Times New Roman" w:hAnsi="Times New Roman" w:cs="Times New Roman"/>
          <w:color w:val="000000"/>
          <w:lang w:eastAsia="uk-UA"/>
        </w:rPr>
        <w:t xml:space="preserve"> </w:t>
      </w:r>
      <w:r w:rsidR="009930CE">
        <w:rPr>
          <w:rFonts w:ascii="Times New Roman" w:eastAsia="Times New Roman" w:hAnsi="Times New Roman" w:cs="Times New Roman"/>
          <w:color w:val="000000"/>
          <w:lang w:eastAsia="uk-UA"/>
        </w:rPr>
        <w:t>Гураля Василя Ярославовича</w:t>
      </w:r>
      <w:r>
        <w:rPr>
          <w:rFonts w:ascii="Times New Roman" w:eastAsia="Times New Roman" w:hAnsi="Times New Roman" w:cs="Times New Roman"/>
          <w:color w:val="000000"/>
          <w:lang w:eastAsia="uk-UA"/>
        </w:rPr>
        <w:t>.</w:t>
      </w:r>
    </w:p>
    <w:p w:rsidR="0005304E" w:rsidRPr="00C04338" w:rsidRDefault="0005304E" w:rsidP="0005304E">
      <w:pPr>
        <w:shd w:val="clear" w:color="auto" w:fill="FFFFFF"/>
        <w:spacing w:before="100" w:beforeAutospacing="1" w:after="100" w:afterAutospacing="1"/>
        <w:jc w:val="both"/>
        <w:rPr>
          <w:rFonts w:ascii="Times New Roman" w:eastAsia="Times New Roman" w:hAnsi="Times New Roman" w:cs="Times New Roman"/>
          <w:color w:val="000000"/>
          <w:lang w:eastAsia="uk-UA"/>
        </w:rPr>
      </w:pPr>
      <w:r w:rsidRPr="00122521">
        <w:rPr>
          <w:rFonts w:ascii="Times New Roman" w:eastAsia="Times New Roman" w:hAnsi="Times New Roman" w:cs="Times New Roman"/>
          <w:color w:val="000000"/>
          <w:lang w:eastAsia="uk-UA"/>
        </w:rPr>
        <w:t xml:space="preserve">      2.  Затвердити склад</w:t>
      </w:r>
      <w:r w:rsidRPr="00122521">
        <w:rPr>
          <w:rFonts w:ascii="Times New Roman" w:eastAsia="Times New Roman" w:hAnsi="Times New Roman" w:cs="Times New Roman"/>
          <w:b/>
          <w:bCs/>
          <w:color w:val="000000"/>
          <w:lang w:eastAsia="uk-UA"/>
        </w:rPr>
        <w:t> </w:t>
      </w:r>
      <w:r w:rsidRPr="00122521">
        <w:rPr>
          <w:rFonts w:ascii="Times New Roman" w:eastAsia="Times New Roman" w:hAnsi="Times New Roman" w:cs="Times New Roman"/>
          <w:color w:val="000000"/>
          <w:lang w:eastAsia="uk-UA"/>
        </w:rPr>
        <w:t xml:space="preserve">виконавчого комітету Розвадівської сільської ради згідно з додатком </w:t>
      </w:r>
      <w:r>
        <w:rPr>
          <w:rFonts w:ascii="Times New Roman" w:eastAsia="Times New Roman" w:hAnsi="Times New Roman" w:cs="Times New Roman"/>
          <w:color w:val="000000"/>
          <w:lang w:eastAsia="uk-UA"/>
        </w:rPr>
        <w:t>1</w:t>
      </w:r>
      <w:r w:rsidR="00646B30">
        <w:rPr>
          <w:rFonts w:ascii="Times New Roman" w:eastAsia="Times New Roman" w:hAnsi="Times New Roman" w:cs="Times New Roman"/>
          <w:color w:val="000000"/>
          <w:lang w:eastAsia="uk-UA"/>
        </w:rPr>
        <w:t>.</w:t>
      </w:r>
    </w:p>
    <w:p w:rsidR="0005304E" w:rsidRDefault="0005304E" w:rsidP="0005304E">
      <w:pPr>
        <w:shd w:val="clear" w:color="auto" w:fill="FFFFFF"/>
        <w:spacing w:before="100" w:beforeAutospacing="1" w:after="100" w:afterAutospacing="1"/>
        <w:ind w:left="720"/>
        <w:jc w:val="both"/>
        <w:rPr>
          <w:rFonts w:ascii="Times New Roman" w:eastAsia="Times New Roman" w:hAnsi="Times New Roman" w:cs="Times New Roman"/>
          <w:color w:val="000000"/>
          <w:sz w:val="18"/>
          <w:szCs w:val="18"/>
          <w:lang w:eastAsia="uk-UA"/>
        </w:rPr>
      </w:pPr>
    </w:p>
    <w:p w:rsidR="00646B30" w:rsidRDefault="00646B30" w:rsidP="0005304E">
      <w:pPr>
        <w:shd w:val="clear" w:color="auto" w:fill="FFFFFF"/>
        <w:spacing w:before="100" w:beforeAutospacing="1" w:after="100" w:afterAutospacing="1"/>
        <w:ind w:left="720"/>
        <w:jc w:val="both"/>
        <w:rPr>
          <w:rFonts w:ascii="Times New Roman" w:eastAsia="Times New Roman" w:hAnsi="Times New Roman" w:cs="Times New Roman"/>
          <w:color w:val="000000"/>
          <w:sz w:val="18"/>
          <w:szCs w:val="18"/>
          <w:lang w:eastAsia="uk-UA"/>
        </w:rPr>
      </w:pPr>
    </w:p>
    <w:p w:rsidR="0005304E" w:rsidRPr="00122521" w:rsidRDefault="0005304E" w:rsidP="0005304E">
      <w:pPr>
        <w:shd w:val="clear" w:color="auto" w:fill="FFFFFF"/>
        <w:spacing w:before="100" w:beforeAutospacing="1" w:after="100" w:afterAutospacing="1"/>
        <w:ind w:left="720"/>
        <w:jc w:val="both"/>
        <w:rPr>
          <w:rFonts w:ascii="Times New Roman" w:eastAsia="Times New Roman" w:hAnsi="Times New Roman" w:cs="Times New Roman"/>
          <w:color w:val="000000"/>
          <w:sz w:val="18"/>
          <w:szCs w:val="18"/>
          <w:lang w:eastAsia="uk-UA"/>
        </w:rPr>
      </w:pPr>
    </w:p>
    <w:p w:rsidR="0005304E" w:rsidRDefault="0005304E" w:rsidP="0005304E">
      <w:pPr>
        <w:rPr>
          <w:rFonts w:eastAsia="Times New Roman"/>
          <w:lang w:eastAsia="uk-UA"/>
        </w:rPr>
      </w:pPr>
      <w:r>
        <w:rPr>
          <w:rFonts w:ascii="Times New Roman" w:hAnsi="Times New Roman"/>
          <w:b/>
          <w:sz w:val="24"/>
          <w:szCs w:val="24"/>
        </w:rPr>
        <w:lastRenderedPageBreak/>
        <w:t xml:space="preserve">             Сільський голова</w:t>
      </w:r>
      <w:r>
        <w:rPr>
          <w:rFonts w:ascii="Times New Roman" w:hAnsi="Times New Roman"/>
          <w:b/>
          <w:sz w:val="24"/>
          <w:szCs w:val="24"/>
        </w:rPr>
        <w:tab/>
      </w:r>
      <w:r>
        <w:rPr>
          <w:rFonts w:ascii="Times New Roman" w:hAnsi="Times New Roman"/>
          <w:b/>
          <w:sz w:val="24"/>
          <w:szCs w:val="24"/>
        </w:rPr>
        <w:tab/>
      </w:r>
      <w:r w:rsidR="00646B30">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t xml:space="preserve">     </w:t>
      </w:r>
      <w:r>
        <w:rPr>
          <w:rFonts w:ascii="Times New Roman" w:hAnsi="Times New Roman"/>
          <w:b/>
          <w:sz w:val="24"/>
          <w:szCs w:val="24"/>
        </w:rPr>
        <w:tab/>
        <w:t>Роман СИДОР</w:t>
      </w:r>
      <w:r>
        <w:rPr>
          <w:sz w:val="24"/>
          <w:szCs w:val="24"/>
        </w:rPr>
        <w:t xml:space="preserve">            </w:t>
      </w:r>
      <w:r w:rsidRPr="00122521">
        <w:rPr>
          <w:rFonts w:ascii="Times New Roman" w:eastAsia="Times New Roman" w:hAnsi="Times New Roman" w:cs="Times New Roman"/>
          <w:color w:val="000000"/>
          <w:shd w:val="clear" w:color="auto" w:fill="FFFFFF"/>
          <w:lang w:eastAsia="uk-UA"/>
        </w:rPr>
        <w:br/>
      </w:r>
    </w:p>
    <w:p w:rsidR="0005304E" w:rsidRDefault="0005304E" w:rsidP="0005304E">
      <w:pPr>
        <w:rPr>
          <w:rFonts w:eastAsia="Times New Roman"/>
          <w:lang w:eastAsia="uk-UA"/>
        </w:rPr>
      </w:pPr>
    </w:p>
    <w:p w:rsidR="0005304E" w:rsidRDefault="0005304E" w:rsidP="0005304E">
      <w:pPr>
        <w:rPr>
          <w:rFonts w:eastAsia="Times New Roman"/>
          <w:lang w:eastAsia="uk-UA"/>
        </w:rPr>
      </w:pPr>
    </w:p>
    <w:p w:rsidR="0005304E" w:rsidRDefault="0005304E" w:rsidP="0005304E">
      <w:pPr>
        <w:rPr>
          <w:rFonts w:eastAsia="Times New Roman"/>
          <w:lang w:eastAsia="uk-UA"/>
        </w:rPr>
      </w:pPr>
    </w:p>
    <w:p w:rsidR="0005304E" w:rsidRDefault="0005304E" w:rsidP="0005304E">
      <w:pPr>
        <w:rPr>
          <w:rFonts w:eastAsia="Times New Roman"/>
          <w:lang w:eastAsia="uk-UA"/>
        </w:rPr>
      </w:pPr>
    </w:p>
    <w:p w:rsidR="0035519A" w:rsidRDefault="0035519A" w:rsidP="0005304E">
      <w:pPr>
        <w:rPr>
          <w:rFonts w:eastAsia="Times New Roman"/>
          <w:lang w:eastAsia="uk-UA"/>
        </w:rPr>
      </w:pPr>
    </w:p>
    <w:p w:rsidR="0005304E" w:rsidRPr="009930CE" w:rsidRDefault="0005304E" w:rsidP="0005304E">
      <w:pPr>
        <w:rPr>
          <w:rFonts w:ascii="Times New Roman" w:eastAsia="Times New Roman" w:hAnsi="Times New Roman" w:cs="Times New Roman"/>
          <w:lang w:eastAsia="uk-UA"/>
        </w:rPr>
      </w:pPr>
      <w:r w:rsidRPr="009930CE">
        <w:rPr>
          <w:rFonts w:ascii="Times New Roman" w:eastAsia="Times New Roman" w:hAnsi="Times New Roman" w:cs="Times New Roman"/>
          <w:lang w:eastAsia="uk-UA"/>
        </w:rPr>
        <w:t xml:space="preserve">                                                                                                                              </w:t>
      </w:r>
      <w:r w:rsidR="0035519A">
        <w:rPr>
          <w:rFonts w:ascii="Times New Roman" w:eastAsia="Times New Roman" w:hAnsi="Times New Roman" w:cs="Times New Roman"/>
          <w:lang w:eastAsia="uk-UA"/>
        </w:rPr>
        <w:t xml:space="preserve">                      </w:t>
      </w:r>
      <w:r w:rsidRPr="009930CE">
        <w:rPr>
          <w:rFonts w:ascii="Times New Roman" w:eastAsia="Times New Roman" w:hAnsi="Times New Roman" w:cs="Times New Roman"/>
          <w:lang w:eastAsia="uk-UA"/>
        </w:rPr>
        <w:t xml:space="preserve">   Додаток 1</w:t>
      </w:r>
    </w:p>
    <w:p w:rsidR="0005304E" w:rsidRDefault="0005304E" w:rsidP="0035519A">
      <w:pPr>
        <w:pStyle w:val="afb"/>
        <w:ind w:left="5664"/>
        <w:jc w:val="right"/>
        <w:rPr>
          <w:b/>
          <w:szCs w:val="24"/>
        </w:rPr>
      </w:pPr>
      <w:r>
        <w:rPr>
          <w:lang w:eastAsia="uk-UA"/>
        </w:rPr>
        <w:t xml:space="preserve">                                        </w:t>
      </w:r>
      <w:r>
        <w:rPr>
          <w:b/>
          <w:szCs w:val="24"/>
        </w:rPr>
        <w:t xml:space="preserve">        ЗАТВЕРДЖЕНО</w:t>
      </w:r>
      <w:r w:rsidR="0035519A">
        <w:rPr>
          <w:b/>
          <w:szCs w:val="24"/>
        </w:rPr>
        <w:t>:</w:t>
      </w:r>
    </w:p>
    <w:p w:rsidR="0005304E" w:rsidRDefault="0005304E" w:rsidP="0035519A">
      <w:pPr>
        <w:pStyle w:val="afb"/>
        <w:ind w:left="5664"/>
        <w:jc w:val="right"/>
        <w:rPr>
          <w:b/>
          <w:szCs w:val="24"/>
        </w:rPr>
      </w:pPr>
    </w:p>
    <w:p w:rsidR="0005304E" w:rsidRDefault="009930CE" w:rsidP="0035519A">
      <w:pPr>
        <w:pStyle w:val="afb"/>
        <w:ind w:left="5664"/>
        <w:jc w:val="right"/>
        <w:rPr>
          <w:szCs w:val="24"/>
        </w:rPr>
      </w:pPr>
      <w:r>
        <w:rPr>
          <w:szCs w:val="24"/>
        </w:rPr>
        <w:t>Рішенням 82</w:t>
      </w:r>
      <w:r w:rsidR="0035519A">
        <w:rPr>
          <w:szCs w:val="24"/>
        </w:rPr>
        <w:t>-ї сесії</w:t>
      </w:r>
    </w:p>
    <w:p w:rsidR="0005304E" w:rsidRDefault="0005304E" w:rsidP="0035519A">
      <w:pPr>
        <w:pStyle w:val="afb"/>
        <w:ind w:left="5664"/>
        <w:jc w:val="right"/>
        <w:rPr>
          <w:szCs w:val="24"/>
        </w:rPr>
      </w:pPr>
      <w:r>
        <w:rPr>
          <w:szCs w:val="24"/>
        </w:rPr>
        <w:t>Розвадівської  сільської  ради</w:t>
      </w:r>
    </w:p>
    <w:p w:rsidR="0005304E" w:rsidRDefault="00EF789C" w:rsidP="0035519A">
      <w:pPr>
        <w:pStyle w:val="afb"/>
        <w:ind w:left="5664"/>
        <w:jc w:val="right"/>
        <w:rPr>
          <w:szCs w:val="24"/>
        </w:rPr>
      </w:pPr>
      <w:r>
        <w:rPr>
          <w:szCs w:val="24"/>
        </w:rPr>
        <w:t>№ 2530</w:t>
      </w:r>
      <w:r w:rsidR="009930CE">
        <w:rPr>
          <w:szCs w:val="24"/>
        </w:rPr>
        <w:t xml:space="preserve">   </w:t>
      </w:r>
      <w:r w:rsidR="0005304E">
        <w:rPr>
          <w:szCs w:val="24"/>
        </w:rPr>
        <w:t xml:space="preserve">від </w:t>
      </w:r>
      <w:r w:rsidR="009930CE">
        <w:rPr>
          <w:szCs w:val="24"/>
        </w:rPr>
        <w:t>17.09.2026</w:t>
      </w:r>
      <w:r w:rsidR="0005304E">
        <w:rPr>
          <w:szCs w:val="24"/>
        </w:rPr>
        <w:t xml:space="preserve"> року</w:t>
      </w:r>
    </w:p>
    <w:p w:rsidR="0005304E" w:rsidRDefault="0005304E" w:rsidP="0035519A">
      <w:pPr>
        <w:pStyle w:val="afb"/>
        <w:ind w:left="5664"/>
        <w:jc w:val="right"/>
        <w:rPr>
          <w:szCs w:val="24"/>
        </w:rPr>
      </w:pPr>
      <w:r>
        <w:rPr>
          <w:szCs w:val="24"/>
        </w:rPr>
        <w:t>Сільський голова</w:t>
      </w:r>
    </w:p>
    <w:p w:rsidR="0005304E" w:rsidRDefault="0005304E" w:rsidP="0035519A">
      <w:pPr>
        <w:pStyle w:val="afb"/>
        <w:ind w:left="5664"/>
        <w:jc w:val="right"/>
        <w:rPr>
          <w:szCs w:val="24"/>
        </w:rPr>
      </w:pPr>
      <w:r>
        <w:rPr>
          <w:szCs w:val="24"/>
        </w:rPr>
        <w:t xml:space="preserve"> </w:t>
      </w:r>
    </w:p>
    <w:p w:rsidR="0005304E" w:rsidRDefault="0005304E" w:rsidP="0035519A">
      <w:pPr>
        <w:pStyle w:val="afb"/>
        <w:jc w:val="right"/>
        <w:rPr>
          <w:szCs w:val="24"/>
        </w:rPr>
      </w:pPr>
      <w:r>
        <w:rPr>
          <w:szCs w:val="24"/>
        </w:rPr>
        <w:t xml:space="preserve">                                                                                           _____________________Роман С</w:t>
      </w:r>
      <w:r w:rsidR="009930CE">
        <w:rPr>
          <w:szCs w:val="24"/>
        </w:rPr>
        <w:t>ИДОР</w:t>
      </w:r>
    </w:p>
    <w:p w:rsidR="0005304E" w:rsidRDefault="0005304E" w:rsidP="0005304E">
      <w:pPr>
        <w:pStyle w:val="afb"/>
        <w:ind w:left="5664"/>
        <w:jc w:val="left"/>
        <w:rPr>
          <w:szCs w:val="24"/>
        </w:rPr>
      </w:pPr>
    </w:p>
    <w:p w:rsidR="0005304E" w:rsidRDefault="0005304E" w:rsidP="0005304E">
      <w:pPr>
        <w:pStyle w:val="afb"/>
        <w:ind w:left="5664"/>
        <w:jc w:val="left"/>
        <w:rPr>
          <w:szCs w:val="24"/>
        </w:rPr>
      </w:pPr>
    </w:p>
    <w:p w:rsidR="0035519A" w:rsidRDefault="0035519A" w:rsidP="0005304E">
      <w:pPr>
        <w:pStyle w:val="afb"/>
        <w:ind w:left="5664"/>
        <w:jc w:val="left"/>
        <w:rPr>
          <w:szCs w:val="24"/>
        </w:rPr>
      </w:pPr>
    </w:p>
    <w:p w:rsidR="0005304E" w:rsidRDefault="0005304E" w:rsidP="0005304E">
      <w:pPr>
        <w:pStyle w:val="afb"/>
        <w:ind w:left="5664"/>
        <w:jc w:val="left"/>
        <w:rPr>
          <w:szCs w:val="24"/>
        </w:rPr>
      </w:pPr>
      <w:r>
        <w:rPr>
          <w:szCs w:val="24"/>
        </w:rPr>
        <w:t xml:space="preserve">   </w:t>
      </w:r>
    </w:p>
    <w:p w:rsidR="0005304E" w:rsidRDefault="0005304E" w:rsidP="0005304E">
      <w:pPr>
        <w:pStyle w:val="afb"/>
        <w:ind w:left="5664"/>
        <w:jc w:val="left"/>
        <w:rPr>
          <w:szCs w:val="24"/>
        </w:rPr>
      </w:pPr>
    </w:p>
    <w:p w:rsidR="0005304E" w:rsidRPr="00011859" w:rsidRDefault="0005304E" w:rsidP="0035519A">
      <w:pPr>
        <w:jc w:val="center"/>
        <w:rPr>
          <w:rFonts w:ascii="Times New Roman" w:eastAsia="Times New Roman" w:hAnsi="Times New Roman" w:cs="Times New Roman"/>
          <w:b/>
          <w:sz w:val="32"/>
          <w:szCs w:val="32"/>
          <w:lang w:eastAsia="uk-UA"/>
        </w:rPr>
      </w:pPr>
      <w:r w:rsidRPr="00011859">
        <w:rPr>
          <w:rFonts w:ascii="Times New Roman" w:eastAsia="Times New Roman" w:hAnsi="Times New Roman" w:cs="Times New Roman"/>
          <w:b/>
          <w:sz w:val="32"/>
          <w:szCs w:val="32"/>
          <w:lang w:eastAsia="uk-UA"/>
        </w:rPr>
        <w:t>Склад виконавчого комітету</w:t>
      </w:r>
    </w:p>
    <w:p w:rsidR="0005304E" w:rsidRPr="00011859" w:rsidRDefault="0005304E" w:rsidP="0035519A">
      <w:pPr>
        <w:jc w:val="center"/>
        <w:rPr>
          <w:rFonts w:ascii="Times New Roman" w:eastAsia="Times New Roman" w:hAnsi="Times New Roman" w:cs="Times New Roman"/>
          <w:b/>
          <w:sz w:val="32"/>
          <w:szCs w:val="32"/>
          <w:lang w:eastAsia="uk-UA"/>
        </w:rPr>
      </w:pPr>
      <w:r w:rsidRPr="00011859">
        <w:rPr>
          <w:rFonts w:ascii="Times New Roman" w:eastAsia="Times New Roman" w:hAnsi="Times New Roman" w:cs="Times New Roman"/>
          <w:b/>
          <w:sz w:val="32"/>
          <w:szCs w:val="32"/>
          <w:lang w:eastAsia="uk-UA"/>
        </w:rPr>
        <w:t>Розвадівської сільської ради</w:t>
      </w:r>
    </w:p>
    <w:p w:rsidR="0005304E" w:rsidRPr="000838E7" w:rsidRDefault="0005304E" w:rsidP="006D32CF">
      <w:pPr>
        <w:numPr>
          <w:ilvl w:val="0"/>
          <w:numId w:val="26"/>
        </w:numPr>
        <w:spacing w:after="0" w:line="240" w:lineRule="auto"/>
        <w:jc w:val="both"/>
        <w:rPr>
          <w:rFonts w:ascii="Times New Roman" w:hAnsi="Times New Roman" w:cs="Times New Roman"/>
          <w:sz w:val="28"/>
          <w:szCs w:val="28"/>
        </w:rPr>
      </w:pPr>
      <w:r w:rsidRPr="000838E7">
        <w:rPr>
          <w:rFonts w:ascii="Times New Roman" w:hAnsi="Times New Roman" w:cs="Times New Roman"/>
          <w:sz w:val="28"/>
          <w:szCs w:val="28"/>
        </w:rPr>
        <w:t>Сидор Роман Ярославович,  сільський  голова;</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Гелета Мирослава Романівна</w:t>
      </w:r>
      <w:r w:rsidRPr="00011859">
        <w:rPr>
          <w:rFonts w:ascii="Times New Roman" w:hAnsi="Times New Roman" w:cs="Times New Roman"/>
          <w:sz w:val="28"/>
          <w:szCs w:val="28"/>
        </w:rPr>
        <w:t>, заступни</w:t>
      </w:r>
      <w:r>
        <w:rPr>
          <w:rFonts w:ascii="Times New Roman" w:hAnsi="Times New Roman" w:cs="Times New Roman"/>
          <w:sz w:val="28"/>
          <w:szCs w:val="28"/>
        </w:rPr>
        <w:t>ця</w:t>
      </w:r>
      <w:r w:rsidRPr="00011859">
        <w:rPr>
          <w:rFonts w:ascii="Times New Roman" w:hAnsi="Times New Roman" w:cs="Times New Roman"/>
          <w:sz w:val="28"/>
          <w:szCs w:val="28"/>
        </w:rPr>
        <w:t xml:space="preserve"> сільського голови;</w:t>
      </w:r>
    </w:p>
    <w:p w:rsidR="0005304E" w:rsidRDefault="0005304E" w:rsidP="006D32CF">
      <w:pPr>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Цар Мар’</w:t>
      </w:r>
      <w:r w:rsidRPr="00011859">
        <w:rPr>
          <w:rFonts w:ascii="Times New Roman" w:hAnsi="Times New Roman" w:cs="Times New Roman"/>
          <w:sz w:val="28"/>
          <w:szCs w:val="28"/>
        </w:rPr>
        <w:t xml:space="preserve">ян Іванович, керуючий справами </w:t>
      </w:r>
    </w:p>
    <w:p w:rsidR="0005304E" w:rsidRPr="00011859" w:rsidRDefault="0005304E" w:rsidP="0005304E">
      <w:pPr>
        <w:spacing w:after="0" w:line="240" w:lineRule="auto"/>
        <w:ind w:left="360"/>
        <w:jc w:val="both"/>
        <w:rPr>
          <w:rFonts w:ascii="Times New Roman" w:hAnsi="Times New Roman" w:cs="Times New Roman"/>
          <w:sz w:val="28"/>
          <w:szCs w:val="28"/>
        </w:rPr>
      </w:pPr>
      <w:r>
        <w:rPr>
          <w:rFonts w:ascii="Times New Roman" w:hAnsi="Times New Roman" w:cs="Times New Roman"/>
          <w:sz w:val="28"/>
          <w:szCs w:val="28"/>
        </w:rPr>
        <w:t xml:space="preserve">     </w:t>
      </w:r>
      <w:r w:rsidRPr="00011859">
        <w:rPr>
          <w:rFonts w:ascii="Times New Roman" w:hAnsi="Times New Roman" w:cs="Times New Roman"/>
          <w:sz w:val="28"/>
          <w:szCs w:val="28"/>
        </w:rPr>
        <w:t>виконавчого комітету (секретар виконкому)</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Шимко Олександра Василівна, секретар ради</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Гринів Ігор Михайлович, староста с. Верин</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Струк Оксана Михайлівна, староста сіл Пісочна ,Черниця, Надітичі</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Мельниченко Марія Богданівна, староста с.Київець</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Качмар Орест Володимирович,  староста с. Крупське</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Гузар Леся Ярославівна, староста сіл Держів, Острів</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 xml:space="preserve">Марцюняк Оксана Олегівна- головний лікар КНП «ЦПМСД» </w:t>
      </w:r>
    </w:p>
    <w:p w:rsidR="0005304E" w:rsidRPr="00011859" w:rsidRDefault="009930CE" w:rsidP="006D32CF">
      <w:pPr>
        <w:numPr>
          <w:ilvl w:val="0"/>
          <w:numId w:val="26"/>
        </w:numPr>
        <w:spacing w:after="0" w:line="240" w:lineRule="auto"/>
        <w:jc w:val="both"/>
        <w:rPr>
          <w:rFonts w:ascii="Times New Roman" w:hAnsi="Times New Roman" w:cs="Times New Roman"/>
          <w:sz w:val="28"/>
          <w:szCs w:val="28"/>
        </w:rPr>
      </w:pPr>
      <w:r>
        <w:rPr>
          <w:rFonts w:ascii="Times New Roman" w:hAnsi="Times New Roman" w:cs="Times New Roman"/>
          <w:sz w:val="28"/>
          <w:szCs w:val="28"/>
        </w:rPr>
        <w:t>Гураль Василь Ярославович</w:t>
      </w:r>
      <w:r w:rsidR="0005304E" w:rsidRPr="00011859">
        <w:rPr>
          <w:rFonts w:ascii="Times New Roman" w:hAnsi="Times New Roman" w:cs="Times New Roman"/>
          <w:sz w:val="28"/>
          <w:szCs w:val="28"/>
        </w:rPr>
        <w:t xml:space="preserve"> - директор </w:t>
      </w:r>
      <w:r w:rsidR="0005304E">
        <w:rPr>
          <w:rFonts w:ascii="Times New Roman" w:hAnsi="Times New Roman" w:cs="Times New Roman"/>
          <w:sz w:val="28"/>
          <w:szCs w:val="28"/>
        </w:rPr>
        <w:t>КП «РЖКП»</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Цар Роман Петрович -директор ЦФГНМЗЗОК</w:t>
      </w:r>
    </w:p>
    <w:p w:rsidR="0005304E" w:rsidRPr="00011859" w:rsidRDefault="0005304E" w:rsidP="006D32CF">
      <w:pPr>
        <w:numPr>
          <w:ilvl w:val="0"/>
          <w:numId w:val="26"/>
        </w:numPr>
        <w:spacing w:after="0" w:line="240" w:lineRule="auto"/>
        <w:jc w:val="both"/>
        <w:rPr>
          <w:rFonts w:ascii="Times New Roman" w:hAnsi="Times New Roman" w:cs="Times New Roman"/>
          <w:sz w:val="28"/>
          <w:szCs w:val="28"/>
        </w:rPr>
      </w:pPr>
      <w:r w:rsidRPr="00011859">
        <w:rPr>
          <w:rFonts w:ascii="Times New Roman" w:hAnsi="Times New Roman" w:cs="Times New Roman"/>
          <w:sz w:val="28"/>
          <w:szCs w:val="28"/>
        </w:rPr>
        <w:t>Борсук Богдан Дем»янович - житель с. Розвадів</w:t>
      </w:r>
    </w:p>
    <w:p w:rsidR="00D920E1" w:rsidRDefault="009930CE" w:rsidP="0005304E">
      <w:r>
        <w:rPr>
          <w:rFonts w:ascii="Times New Roman" w:hAnsi="Times New Roman" w:cs="Times New Roman"/>
          <w:sz w:val="28"/>
          <w:szCs w:val="28"/>
        </w:rPr>
        <w:t xml:space="preserve">     -    </w:t>
      </w:r>
      <w:r w:rsidR="0005304E" w:rsidRPr="00011859">
        <w:rPr>
          <w:rFonts w:ascii="Times New Roman" w:hAnsi="Times New Roman" w:cs="Times New Roman"/>
          <w:sz w:val="28"/>
          <w:szCs w:val="28"/>
        </w:rPr>
        <w:t>Струк Мих</w:t>
      </w:r>
      <w:r w:rsidR="0005304E">
        <w:rPr>
          <w:rFonts w:ascii="Times New Roman" w:hAnsi="Times New Roman" w:cs="Times New Roman"/>
          <w:sz w:val="28"/>
          <w:szCs w:val="28"/>
        </w:rPr>
        <w:t>айло Іванович - житель с.Пісочна</w:t>
      </w:r>
    </w:p>
    <w:p w:rsidR="00D920E1" w:rsidRDefault="00D920E1" w:rsidP="00D920E1"/>
    <w:p w:rsidR="00D920E1" w:rsidRDefault="00D920E1" w:rsidP="00D920E1"/>
    <w:p w:rsidR="00D920E1" w:rsidRDefault="00D920E1" w:rsidP="00D920E1"/>
    <w:p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r>
        <w:rPr>
          <w:rFonts w:ascii="Times New Roman" w:eastAsia="Times New Roman" w:hAnsi="Times New Roman" w:cs="Times New Roman"/>
          <w:b/>
          <w:bCs/>
          <w:sz w:val="28"/>
          <w:szCs w:val="28"/>
          <w:bdr w:val="none" w:sz="0" w:space="0" w:color="auto" w:frame="1"/>
          <w:lang w:eastAsia="uk-UA"/>
        </w:rPr>
        <w:t xml:space="preserve">          Секретар ради                                          Олександра ШИМКО</w:t>
      </w:r>
    </w:p>
    <w:p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9930CE" w:rsidRDefault="009930CE"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DE384D" w:rsidRPr="00783D3F" w:rsidRDefault="00DE384D" w:rsidP="00783D3F">
      <w:pPr>
        <w:rPr>
          <w:rFonts w:ascii="Times New Roman" w:hAnsi="Times New Roman" w:cs="Times New Roman"/>
          <w:b/>
          <w:sz w:val="24"/>
          <w:szCs w:val="24"/>
        </w:rPr>
      </w:pPr>
    </w:p>
    <w:p w:rsidR="00033B08" w:rsidRDefault="00033B08" w:rsidP="009E3712">
      <w:pPr>
        <w:spacing w:after="60"/>
        <w:outlineLvl w:val="0"/>
        <w:rPr>
          <w:rFonts w:eastAsia="Calibri" w:cs="Times New Roman"/>
          <w:b/>
          <w:sz w:val="24"/>
          <w:szCs w:val="24"/>
          <w:lang w:eastAsia="ru-RU"/>
        </w:rPr>
      </w:pPr>
    </w:p>
    <w:p w:rsidR="003742C8" w:rsidRPr="009E4601" w:rsidRDefault="00EF789C" w:rsidP="003742C8">
      <w:pPr>
        <w:pStyle w:val="19141"/>
        <w:spacing w:before="0" w:beforeAutospacing="0" w:after="0" w:afterAutospacing="0"/>
        <w:ind w:hanging="426"/>
        <w:jc w:val="center"/>
        <w:rPr>
          <w:noProof/>
        </w:rPr>
      </w:pPr>
      <w:r>
        <w:rPr>
          <w:noProof/>
        </w:rPr>
        <w:t xml:space="preserve">      </w:t>
      </w:r>
      <w:r w:rsidR="003742C8" w:rsidRPr="009E4601">
        <w:rPr>
          <w:noProof/>
        </w:rPr>
        <w:drawing>
          <wp:inline distT="0" distB="0" distL="0" distR="0">
            <wp:extent cx="571500" cy="762000"/>
            <wp:effectExtent l="0" t="0" r="0" b="0"/>
            <wp:docPr id="35" name="Рисунок 3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3742C8" w:rsidRPr="009E4601" w:rsidRDefault="003742C8" w:rsidP="003742C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3742C8" w:rsidRPr="009E4601" w:rsidRDefault="003742C8" w:rsidP="003742C8">
      <w:pPr>
        <w:spacing w:after="0" w:line="240" w:lineRule="auto"/>
        <w:jc w:val="center"/>
        <w:rPr>
          <w:rFonts w:ascii="Times New Roman" w:hAnsi="Times New Roman"/>
          <w:b/>
          <w:sz w:val="28"/>
          <w:szCs w:val="28"/>
        </w:rPr>
      </w:pPr>
    </w:p>
    <w:p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3742C8" w:rsidRPr="00ED2752" w:rsidRDefault="003742C8" w:rsidP="003742C8">
      <w:pPr>
        <w:pStyle w:val="aa"/>
        <w:shd w:val="clear" w:color="auto" w:fill="FFFFFF"/>
        <w:jc w:val="both"/>
        <w:rPr>
          <w:b/>
        </w:rPr>
      </w:pPr>
      <w:r>
        <w:rPr>
          <w:b/>
        </w:rPr>
        <w:t>17 вересня 2026</w:t>
      </w:r>
      <w:r w:rsidRPr="009E4601">
        <w:rPr>
          <w:b/>
        </w:rPr>
        <w:t xml:space="preserve"> ро</w:t>
      </w:r>
      <w:r w:rsidR="00EF789C">
        <w:rPr>
          <w:b/>
        </w:rPr>
        <w:t>ку</w:t>
      </w:r>
      <w:r w:rsidR="00EF789C">
        <w:rPr>
          <w:b/>
        </w:rPr>
        <w:tab/>
      </w:r>
      <w:r w:rsidR="00EF789C">
        <w:rPr>
          <w:b/>
        </w:rPr>
        <w:tab/>
        <w:t xml:space="preserve">               </w:t>
      </w:r>
      <w:r>
        <w:rPr>
          <w:b/>
        </w:rPr>
        <w:t xml:space="preserve"> с. Розвадів</w:t>
      </w:r>
      <w:r>
        <w:rPr>
          <w:b/>
        </w:rPr>
        <w:tab/>
      </w:r>
      <w:r>
        <w:rPr>
          <w:b/>
        </w:rPr>
        <w:tab/>
        <w:t xml:space="preserve">         </w:t>
      </w:r>
      <w:r w:rsidR="00EF789C">
        <w:rPr>
          <w:b/>
        </w:rPr>
        <w:t xml:space="preserve">              </w:t>
      </w:r>
      <w:r>
        <w:rPr>
          <w:b/>
        </w:rPr>
        <w:t xml:space="preserve">  </w:t>
      </w:r>
      <w:r w:rsidRPr="009E4601">
        <w:rPr>
          <w:b/>
          <w:lang w:val="ru-RU"/>
        </w:rPr>
        <w:t xml:space="preserve"> </w:t>
      </w:r>
      <w:r w:rsidRPr="009E4601">
        <w:rPr>
          <w:b/>
        </w:rPr>
        <w:t xml:space="preserve">№ </w:t>
      </w:r>
      <w:r w:rsidR="00EF789C">
        <w:rPr>
          <w:b/>
        </w:rPr>
        <w:t>2531</w:t>
      </w:r>
    </w:p>
    <w:p w:rsidR="003742C8" w:rsidRPr="003742C8" w:rsidRDefault="003742C8" w:rsidP="003742C8">
      <w:pPr>
        <w:pStyle w:val="aa"/>
        <w:spacing w:before="0" w:beforeAutospacing="0" w:after="0" w:afterAutospacing="0" w:line="271" w:lineRule="auto"/>
      </w:pPr>
      <w:r>
        <w:rPr>
          <w:b/>
          <w:bCs/>
          <w:color w:val="000000"/>
          <w:shd w:val="clear" w:color="auto" w:fill="FFFFFF"/>
        </w:rPr>
        <w:t xml:space="preserve">Про </w:t>
      </w:r>
      <w:r w:rsidR="00916F91">
        <w:rPr>
          <w:b/>
          <w:bCs/>
          <w:color w:val="000000"/>
          <w:shd w:val="clear" w:color="auto" w:fill="FFFFFF"/>
        </w:rPr>
        <w:t>внесення змін до</w:t>
      </w:r>
      <w:r>
        <w:rPr>
          <w:b/>
          <w:bCs/>
          <w:color w:val="000000"/>
          <w:shd w:val="clear" w:color="auto" w:fill="FFFFFF"/>
        </w:rPr>
        <w:t xml:space="preserve"> </w:t>
      </w:r>
      <w:r w:rsidRPr="003742C8">
        <w:rPr>
          <w:b/>
          <w:bCs/>
          <w:color w:val="000000"/>
          <w:shd w:val="clear" w:color="auto" w:fill="FFFFFF"/>
        </w:rPr>
        <w:t>ПОЛОЖЕННЯ</w:t>
      </w:r>
    </w:p>
    <w:p w:rsidR="003742C8" w:rsidRPr="003742C8" w:rsidRDefault="003742C8" w:rsidP="003742C8">
      <w:pPr>
        <w:pStyle w:val="aa"/>
        <w:spacing w:before="0" w:beforeAutospacing="0" w:after="0" w:afterAutospacing="0" w:line="271" w:lineRule="auto"/>
        <w:rPr>
          <w:b/>
          <w:bCs/>
          <w:color w:val="000000"/>
          <w:shd w:val="clear" w:color="auto" w:fill="FFFFFF"/>
        </w:rPr>
      </w:pPr>
      <w:r>
        <w:rPr>
          <w:b/>
          <w:bCs/>
          <w:color w:val="000000"/>
          <w:shd w:val="clear" w:color="auto" w:fill="FFFFFF"/>
        </w:rPr>
        <w:t>«П</w:t>
      </w:r>
      <w:r w:rsidRPr="003742C8">
        <w:rPr>
          <w:b/>
          <w:bCs/>
          <w:color w:val="000000"/>
          <w:shd w:val="clear" w:color="auto" w:fill="FFFFFF"/>
        </w:rPr>
        <w:t>ро порядок використання шкільних автобусів</w:t>
      </w:r>
    </w:p>
    <w:p w:rsidR="003742C8" w:rsidRPr="003742C8" w:rsidRDefault="003742C8" w:rsidP="003742C8">
      <w:pPr>
        <w:pStyle w:val="aa"/>
        <w:spacing w:before="0" w:beforeAutospacing="0" w:after="0" w:afterAutospacing="0" w:line="271" w:lineRule="auto"/>
        <w:rPr>
          <w:b/>
          <w:bCs/>
          <w:color w:val="000000"/>
          <w:shd w:val="clear" w:color="auto" w:fill="FFFFFF"/>
        </w:rPr>
      </w:pPr>
      <w:r w:rsidRPr="003742C8">
        <w:rPr>
          <w:b/>
          <w:bCs/>
          <w:color w:val="000000"/>
          <w:shd w:val="clear" w:color="auto" w:fill="FFFFFF"/>
        </w:rPr>
        <w:t>Розвадівської сільської ради</w:t>
      </w:r>
      <w:r>
        <w:rPr>
          <w:b/>
          <w:bCs/>
          <w:color w:val="000000"/>
          <w:shd w:val="clear" w:color="auto" w:fill="FFFFFF"/>
        </w:rPr>
        <w:t xml:space="preserve"> </w:t>
      </w:r>
      <w:r w:rsidRPr="003742C8">
        <w:rPr>
          <w:b/>
          <w:bCs/>
          <w:color w:val="000000"/>
          <w:shd w:val="clear" w:color="auto" w:fill="FFFFFF"/>
        </w:rPr>
        <w:t xml:space="preserve">Стрийського району </w:t>
      </w:r>
    </w:p>
    <w:p w:rsidR="003742C8" w:rsidRDefault="003742C8" w:rsidP="003742C8">
      <w:pPr>
        <w:pStyle w:val="aa"/>
        <w:spacing w:before="0" w:beforeAutospacing="0" w:after="0" w:afterAutospacing="0" w:line="271" w:lineRule="auto"/>
        <w:rPr>
          <w:b/>
          <w:bCs/>
          <w:color w:val="000000"/>
          <w:shd w:val="clear" w:color="auto" w:fill="FFFFFF"/>
        </w:rPr>
      </w:pPr>
      <w:r w:rsidRPr="003742C8">
        <w:rPr>
          <w:b/>
          <w:bCs/>
          <w:color w:val="000000"/>
          <w:shd w:val="clear" w:color="auto" w:fill="FFFFFF"/>
        </w:rPr>
        <w:t>Львівської області</w:t>
      </w:r>
      <w:r>
        <w:rPr>
          <w:b/>
          <w:bCs/>
          <w:color w:val="000000"/>
          <w:shd w:val="clear" w:color="auto" w:fill="FFFFFF"/>
        </w:rPr>
        <w:t>»</w:t>
      </w:r>
    </w:p>
    <w:p w:rsidR="0035519A" w:rsidRDefault="0035519A" w:rsidP="003742C8">
      <w:pPr>
        <w:pStyle w:val="aa"/>
        <w:spacing w:before="0" w:beforeAutospacing="0" w:after="0" w:afterAutospacing="0" w:line="271" w:lineRule="auto"/>
        <w:rPr>
          <w:b/>
          <w:bCs/>
          <w:color w:val="000000"/>
          <w:shd w:val="clear" w:color="auto" w:fill="FFFFFF"/>
        </w:rPr>
      </w:pPr>
    </w:p>
    <w:p w:rsidR="00916F91" w:rsidRDefault="00916F91" w:rsidP="00916F91">
      <w:pPr>
        <w:pStyle w:val="aa"/>
        <w:spacing w:before="0" w:beforeAutospacing="0" w:after="0" w:afterAutospacing="0" w:line="271" w:lineRule="auto"/>
        <w:ind w:firstLine="709"/>
        <w:rPr>
          <w:color w:val="000000"/>
        </w:rPr>
      </w:pPr>
      <w:r>
        <w:rPr>
          <w:color w:val="000000"/>
        </w:rPr>
        <w:t xml:space="preserve">Розглянувши запропоновані зміни згідно листа директора ЦФГНМЗЗОКК  Романа ЦАРЯ та керуючись </w:t>
      </w:r>
      <w:r>
        <w:rPr>
          <w:color w:val="000000"/>
          <w:shd w:val="clear" w:color="auto" w:fill="FFFFFF"/>
        </w:rPr>
        <w:t>Законами України «Про освіту», «Про повну загальну середню освіту»</w:t>
      </w:r>
      <w:r>
        <w:rPr>
          <w:color w:val="000000"/>
        </w:rPr>
        <w:t xml:space="preserve">, «Про дошкільну освіту», «Про місцеве самоврядування в Україні», «Про дорожній рух», «Про автомобільний транспорт», Правилами надання послуг пасажирського автомобільного транспорту, затвердженими постановою Кабінету Міністрів України від 18 лютого 1997 року № 176 </w:t>
      </w:r>
      <w:r>
        <w:rPr>
          <w:color w:val="000000"/>
          <w:shd w:val="clear" w:color="auto" w:fill="FFFFFF"/>
        </w:rPr>
        <w:t>(із змінами)</w:t>
      </w:r>
      <w:r>
        <w:rPr>
          <w:color w:val="000000"/>
        </w:rPr>
        <w:t>, наказом</w:t>
      </w:r>
      <w:r>
        <w:rPr>
          <w:color w:val="FF0000"/>
        </w:rPr>
        <w:t> </w:t>
      </w:r>
      <w:r>
        <w:rPr>
          <w:color w:val="000000"/>
          <w:shd w:val="clear" w:color="auto" w:fill="FFFFFF"/>
        </w:rPr>
        <w:t xml:space="preserve"> Міністерства транспорту та зв’язку України «Про затвердження Положення про робочий час і час відпочинку водіїв колісних транспортних засобів» від  07.06.2010  № 340, </w:t>
      </w:r>
      <w:r w:rsidRPr="00916F91">
        <w:rPr>
          <w:rStyle w:val="docdata"/>
          <w:color w:val="000000"/>
          <w:shd w:val="clear" w:color="auto" w:fill="FFFFFF"/>
        </w:rPr>
        <w:t>у зв’язку з урядовою програмою безкоштовного харчування учнів 1-11  закладів загальної середньої</w:t>
      </w:r>
      <w:r w:rsidRPr="00916F91">
        <w:rPr>
          <w:color w:val="000000"/>
          <w:shd w:val="clear" w:color="auto" w:fill="FFFFFF"/>
        </w:rPr>
        <w:t xml:space="preserve"> освіти</w:t>
      </w:r>
      <w:r>
        <w:rPr>
          <w:color w:val="000000"/>
          <w:sz w:val="28"/>
          <w:szCs w:val="28"/>
          <w:shd w:val="clear" w:color="auto" w:fill="FFFFFF"/>
        </w:rPr>
        <w:t xml:space="preserve"> </w:t>
      </w:r>
      <w:r>
        <w:rPr>
          <w:color w:val="000000"/>
          <w:shd w:val="clear" w:color="auto" w:fill="FFFFFF"/>
        </w:rPr>
        <w:t>з метою подальшого врегулювання питань організації перевезень до місць навчання та харчування  учнів, Розвадівська сільська  рада</w:t>
      </w:r>
      <w:r>
        <w:rPr>
          <w:color w:val="000000"/>
        </w:rPr>
        <w:t> </w:t>
      </w:r>
    </w:p>
    <w:p w:rsidR="0035519A" w:rsidRDefault="0035519A" w:rsidP="00916F91">
      <w:pPr>
        <w:pStyle w:val="aa"/>
        <w:spacing w:before="0" w:beforeAutospacing="0" w:after="0" w:afterAutospacing="0" w:line="271" w:lineRule="auto"/>
        <w:ind w:firstLine="709"/>
      </w:pPr>
    </w:p>
    <w:p w:rsidR="00916F91" w:rsidRDefault="00916F91" w:rsidP="00916F91">
      <w:pPr>
        <w:pStyle w:val="aa"/>
        <w:spacing w:before="0" w:beforeAutospacing="0" w:after="0" w:afterAutospacing="0" w:line="271" w:lineRule="auto"/>
        <w:jc w:val="center"/>
      </w:pPr>
      <w:r w:rsidRPr="007416D3">
        <w:rPr>
          <w:b/>
          <w:bCs/>
          <w:color w:val="000000"/>
          <w:shd w:val="clear" w:color="auto" w:fill="FFFFFF"/>
        </w:rPr>
        <w:t>ВИРІШИЛА:</w:t>
      </w:r>
    </w:p>
    <w:p w:rsidR="00916F91" w:rsidRPr="00916F91" w:rsidRDefault="00916F91" w:rsidP="00916F91">
      <w:pPr>
        <w:pStyle w:val="aa"/>
        <w:spacing w:before="0" w:beforeAutospacing="0" w:after="0" w:afterAutospacing="0" w:line="271" w:lineRule="auto"/>
        <w:rPr>
          <w:b/>
          <w:bCs/>
          <w:color w:val="000000"/>
          <w:shd w:val="clear" w:color="auto" w:fill="FFFFFF"/>
        </w:rPr>
      </w:pPr>
      <w:r w:rsidRPr="00CE6798">
        <w:rPr>
          <w:color w:val="000000"/>
        </w:rPr>
        <w:t>1.</w:t>
      </w:r>
      <w:r>
        <w:rPr>
          <w:color w:val="000000"/>
        </w:rPr>
        <w:t xml:space="preserve"> Затвердити внесені</w:t>
      </w:r>
      <w:r w:rsidRPr="00CE6798">
        <w:rPr>
          <w:color w:val="000000"/>
        </w:rPr>
        <w:t xml:space="preserve"> зміни </w:t>
      </w:r>
      <w:r>
        <w:rPr>
          <w:color w:val="000000"/>
        </w:rPr>
        <w:t>до  Положення П</w:t>
      </w:r>
      <w:r w:rsidRPr="00CE6798">
        <w:rPr>
          <w:color w:val="000000"/>
        </w:rPr>
        <w:t>ро порядок використання шкільних автобусів</w:t>
      </w:r>
      <w:r>
        <w:rPr>
          <w:color w:val="000000"/>
        </w:rPr>
        <w:t xml:space="preserve"> </w:t>
      </w:r>
      <w:r w:rsidRPr="00916F91">
        <w:rPr>
          <w:bCs/>
          <w:color w:val="000000"/>
          <w:shd w:val="clear" w:color="auto" w:fill="FFFFFF"/>
        </w:rPr>
        <w:t>Розвадівської сільської ради Стрийського району Львівської області»</w:t>
      </w:r>
      <w:r w:rsidRPr="00916F91">
        <w:rPr>
          <w:color w:val="000000"/>
        </w:rPr>
        <w:t>,</w:t>
      </w:r>
      <w:r>
        <w:rPr>
          <w:color w:val="000000"/>
        </w:rPr>
        <w:t xml:space="preserve"> а саме:</w:t>
      </w:r>
      <w:r w:rsidRPr="00CE6798">
        <w:rPr>
          <w:color w:val="000000"/>
        </w:rPr>
        <w:t xml:space="preserve">   </w:t>
      </w:r>
    </w:p>
    <w:p w:rsidR="00916F91" w:rsidRPr="00916F91" w:rsidRDefault="00916F91" w:rsidP="00916F91">
      <w:pPr>
        <w:pStyle w:val="aa"/>
        <w:spacing w:before="0" w:beforeAutospacing="0" w:after="0" w:afterAutospacing="0" w:line="271" w:lineRule="auto"/>
        <w:ind w:firstLine="567"/>
        <w:rPr>
          <w:bCs/>
          <w:color w:val="000000"/>
          <w:shd w:val="clear" w:color="auto" w:fill="FFFFFF"/>
        </w:rPr>
      </w:pPr>
      <w:r>
        <w:t>д</w:t>
      </w:r>
      <w:r w:rsidRPr="005A4ECE">
        <w:t>о розділу</w:t>
      </w:r>
      <w:r w:rsidRPr="005A4ECE">
        <w:rPr>
          <w:bCs/>
          <w:color w:val="000000"/>
          <w:shd w:val="clear" w:color="auto" w:fill="FFFFFF"/>
        </w:rPr>
        <w:t xml:space="preserve"> ІІ</w:t>
      </w:r>
      <w:r>
        <w:rPr>
          <w:bCs/>
          <w:color w:val="000000"/>
          <w:shd w:val="clear" w:color="auto" w:fill="FFFFFF"/>
        </w:rPr>
        <w:t>. Організація перевезень додати</w:t>
      </w:r>
      <w:r>
        <w:rPr>
          <w:color w:val="000000"/>
          <w:sz w:val="28"/>
          <w:szCs w:val="28"/>
          <w:shd w:val="clear" w:color="auto" w:fill="FFFFFF"/>
        </w:rPr>
        <w:t xml:space="preserve"> </w:t>
      </w:r>
      <w:r w:rsidRPr="00916F91">
        <w:rPr>
          <w:color w:val="000000"/>
          <w:shd w:val="clear" w:color="auto" w:fill="FFFFFF"/>
        </w:rPr>
        <w:t>пункт 8</w:t>
      </w:r>
      <w:r w:rsidR="00414409">
        <w:rPr>
          <w:color w:val="000000"/>
          <w:shd w:val="clear" w:color="auto" w:fill="FFFFFF"/>
        </w:rPr>
        <w:t>)</w:t>
      </w:r>
      <w:r>
        <w:rPr>
          <w:color w:val="000000"/>
          <w:shd w:val="clear" w:color="auto" w:fill="FFFFFF"/>
        </w:rPr>
        <w:t xml:space="preserve"> </w:t>
      </w:r>
      <w:r w:rsidRPr="00916F91">
        <w:rPr>
          <w:color w:val="000000"/>
          <w:shd w:val="clear" w:color="auto" w:fill="FFFFFF"/>
        </w:rPr>
        <w:t xml:space="preserve"> забезпечення перевезення учнів до місць організації безкоштовного харчування</w:t>
      </w:r>
      <w:r>
        <w:rPr>
          <w:color w:val="000000"/>
          <w:sz w:val="28"/>
          <w:szCs w:val="28"/>
          <w:shd w:val="clear" w:color="auto" w:fill="FFFFFF"/>
        </w:rPr>
        <w:t xml:space="preserve">. </w:t>
      </w:r>
      <w:r>
        <w:rPr>
          <w:color w:val="000000"/>
        </w:rPr>
        <w:t>(Положення зі змінами додається)</w:t>
      </w:r>
    </w:p>
    <w:p w:rsidR="00916F91" w:rsidRPr="00916F91" w:rsidRDefault="00916F91" w:rsidP="00916F91">
      <w:pPr>
        <w:pStyle w:val="1697"/>
        <w:tabs>
          <w:tab w:val="left" w:pos="5812"/>
        </w:tabs>
        <w:spacing w:before="0" w:beforeAutospacing="0" w:after="0" w:afterAutospacing="0"/>
      </w:pPr>
    </w:p>
    <w:p w:rsidR="00916F91" w:rsidRDefault="00916F91" w:rsidP="00916F91">
      <w:pPr>
        <w:pStyle w:val="aa"/>
        <w:tabs>
          <w:tab w:val="left" w:pos="1134"/>
        </w:tabs>
        <w:spacing w:before="0" w:beforeAutospacing="0" w:after="0" w:afterAutospacing="0"/>
        <w:rPr>
          <w:color w:val="3F215B"/>
        </w:rPr>
      </w:pPr>
      <w:r w:rsidRPr="007416D3">
        <w:rPr>
          <w:color w:val="2E77B5"/>
        </w:rPr>
        <w:t xml:space="preserve">    </w:t>
      </w:r>
      <w:r w:rsidRPr="007416D3">
        <w:rPr>
          <w:color w:val="000000"/>
        </w:rPr>
        <w:t xml:space="preserve">2. </w:t>
      </w:r>
      <w:r w:rsidRPr="007416D3">
        <w:rPr>
          <w:color w:val="000000"/>
          <w:shd w:val="clear" w:color="auto" w:fill="FFFFFF"/>
        </w:rPr>
        <w:t xml:space="preserve">Контроль за виконанням даного рішення покласти на </w:t>
      </w:r>
      <w:r w:rsidRPr="007416D3">
        <w:rPr>
          <w:color w:val="000000"/>
        </w:rPr>
        <w:t>комісію з питань регламенту, соціального захисту населення, охорони здоров</w:t>
      </w:r>
      <w:r>
        <w:rPr>
          <w:color w:val="000000"/>
        </w:rPr>
        <w:t xml:space="preserve">’я, освіти, культури та </w:t>
      </w:r>
      <w:r w:rsidRPr="007416D3">
        <w:rPr>
          <w:color w:val="000000"/>
        </w:rPr>
        <w:t>молодіжної політики (молоді та спорту</w:t>
      </w:r>
      <w:r w:rsidRPr="007416D3">
        <w:rPr>
          <w:color w:val="3F215B"/>
        </w:rPr>
        <w:t>)</w:t>
      </w:r>
    </w:p>
    <w:p w:rsidR="00916F91" w:rsidRDefault="00916F91" w:rsidP="00916F91">
      <w:pPr>
        <w:pStyle w:val="aa"/>
        <w:tabs>
          <w:tab w:val="left" w:pos="1134"/>
        </w:tabs>
        <w:spacing w:before="0" w:beforeAutospacing="0" w:after="0" w:afterAutospacing="0"/>
        <w:rPr>
          <w:color w:val="3F215B"/>
        </w:rPr>
      </w:pPr>
    </w:p>
    <w:p w:rsidR="00916F91" w:rsidRDefault="00916F91" w:rsidP="00916F91">
      <w:pPr>
        <w:pStyle w:val="aa"/>
        <w:tabs>
          <w:tab w:val="left" w:pos="1134"/>
        </w:tabs>
        <w:spacing w:before="0" w:beforeAutospacing="0" w:after="0" w:afterAutospacing="0"/>
        <w:rPr>
          <w:color w:val="3F215B"/>
        </w:rPr>
      </w:pPr>
    </w:p>
    <w:p w:rsidR="00916F91" w:rsidRDefault="00916F91" w:rsidP="00916F91">
      <w:pPr>
        <w:pStyle w:val="aa"/>
        <w:tabs>
          <w:tab w:val="left" w:pos="1134"/>
        </w:tabs>
        <w:spacing w:before="0" w:beforeAutospacing="0" w:after="0" w:afterAutospacing="0"/>
        <w:rPr>
          <w:color w:val="3F215B"/>
        </w:rPr>
      </w:pPr>
    </w:p>
    <w:p w:rsidR="00916F91" w:rsidRDefault="00916F91" w:rsidP="00916F91">
      <w:pPr>
        <w:pStyle w:val="aa"/>
        <w:tabs>
          <w:tab w:val="left" w:pos="1134"/>
        </w:tabs>
        <w:spacing w:before="0" w:beforeAutospacing="0" w:after="0" w:afterAutospacing="0"/>
        <w:rPr>
          <w:color w:val="3F215B"/>
        </w:rPr>
      </w:pPr>
    </w:p>
    <w:p w:rsidR="00916F91" w:rsidRDefault="00916F91" w:rsidP="00916F91">
      <w:pPr>
        <w:pStyle w:val="aa"/>
        <w:tabs>
          <w:tab w:val="left" w:pos="1134"/>
        </w:tabs>
        <w:spacing w:before="0" w:beforeAutospacing="0" w:after="0" w:afterAutospacing="0"/>
        <w:rPr>
          <w:color w:val="3F215B"/>
        </w:rPr>
      </w:pPr>
    </w:p>
    <w:p w:rsidR="00916F91" w:rsidRDefault="00916F91" w:rsidP="00916F91">
      <w:pPr>
        <w:pStyle w:val="aa"/>
        <w:tabs>
          <w:tab w:val="left" w:pos="1134"/>
        </w:tabs>
        <w:spacing w:before="0" w:beforeAutospacing="0" w:after="0" w:afterAutospacing="0"/>
        <w:rPr>
          <w:color w:val="3F215B"/>
        </w:rPr>
      </w:pPr>
    </w:p>
    <w:p w:rsidR="00916F91" w:rsidRPr="008A5237" w:rsidRDefault="00916F91" w:rsidP="00916F91">
      <w:pPr>
        <w:pStyle w:val="aa"/>
        <w:tabs>
          <w:tab w:val="left" w:pos="1134"/>
        </w:tabs>
        <w:spacing w:before="0" w:beforeAutospacing="0" w:after="0" w:afterAutospacing="0"/>
        <w:rPr>
          <w:color w:val="000000"/>
        </w:rPr>
      </w:pPr>
    </w:p>
    <w:p w:rsidR="00916F91" w:rsidRPr="00CE6798" w:rsidRDefault="00916F91" w:rsidP="00916F91">
      <w:pPr>
        <w:pStyle w:val="aa"/>
        <w:spacing w:before="0" w:beforeAutospacing="0" w:after="0" w:afterAutospacing="0"/>
        <w:jc w:val="center"/>
      </w:pPr>
      <w:r w:rsidRPr="00CE6798">
        <w:rPr>
          <w:b/>
          <w:bCs/>
          <w:color w:val="000000"/>
        </w:rPr>
        <w:t>Сільський  голова                                                  Роман СИДОР</w:t>
      </w:r>
    </w:p>
    <w:tbl>
      <w:tblPr>
        <w:tblW w:w="0" w:type="auto"/>
        <w:tblCellSpacing w:w="0" w:type="dxa"/>
        <w:tblLook w:val="04A0"/>
      </w:tblPr>
      <w:tblGrid>
        <w:gridCol w:w="4635"/>
        <w:gridCol w:w="4720"/>
      </w:tblGrid>
      <w:tr w:rsidR="00916F91" w:rsidTr="00EF789C">
        <w:trPr>
          <w:tblCellSpacing w:w="0" w:type="dxa"/>
        </w:trPr>
        <w:tc>
          <w:tcPr>
            <w:tcW w:w="4635" w:type="dxa"/>
            <w:tcBorders>
              <w:top w:val="nil"/>
              <w:left w:val="nil"/>
              <w:bottom w:val="nil"/>
              <w:right w:val="nil"/>
            </w:tcBorders>
            <w:vAlign w:val="center"/>
          </w:tcPr>
          <w:p w:rsidR="00916F91" w:rsidRDefault="00916F91" w:rsidP="0049548A">
            <w:pPr>
              <w:pStyle w:val="aa"/>
              <w:spacing w:before="0" w:beforeAutospacing="0" w:after="200" w:afterAutospacing="0" w:line="271" w:lineRule="auto"/>
              <w:jc w:val="center"/>
            </w:pPr>
          </w:p>
        </w:tc>
        <w:tc>
          <w:tcPr>
            <w:tcW w:w="4720" w:type="dxa"/>
            <w:tcBorders>
              <w:top w:val="nil"/>
              <w:left w:val="nil"/>
              <w:bottom w:val="nil"/>
              <w:right w:val="nil"/>
            </w:tcBorders>
            <w:vAlign w:val="center"/>
            <w:hideMark/>
          </w:tcPr>
          <w:p w:rsidR="00916F91" w:rsidRDefault="00916F91" w:rsidP="00414409">
            <w:pPr>
              <w:pStyle w:val="aa"/>
              <w:spacing w:before="0" w:beforeAutospacing="0" w:after="0" w:afterAutospacing="0"/>
              <w:jc w:val="right"/>
              <w:rPr>
                <w:color w:val="000000"/>
                <w:sz w:val="28"/>
                <w:szCs w:val="28"/>
              </w:rPr>
            </w:pPr>
            <w:r>
              <w:rPr>
                <w:color w:val="000000"/>
                <w:sz w:val="28"/>
                <w:szCs w:val="28"/>
              </w:rPr>
              <w:t xml:space="preserve">  </w:t>
            </w:r>
          </w:p>
          <w:p w:rsidR="00916F91" w:rsidRDefault="00916F91" w:rsidP="00414409">
            <w:pPr>
              <w:pStyle w:val="aa"/>
              <w:spacing w:before="0" w:beforeAutospacing="0" w:after="0" w:afterAutospacing="0"/>
              <w:jc w:val="right"/>
              <w:rPr>
                <w:color w:val="000000"/>
                <w:sz w:val="28"/>
                <w:szCs w:val="28"/>
              </w:rPr>
            </w:pPr>
          </w:p>
          <w:p w:rsidR="00916F91" w:rsidRDefault="00916F91" w:rsidP="00414409">
            <w:pPr>
              <w:pStyle w:val="aa"/>
              <w:spacing w:before="0" w:beforeAutospacing="0" w:after="0" w:afterAutospacing="0"/>
              <w:jc w:val="right"/>
              <w:rPr>
                <w:color w:val="000000"/>
                <w:sz w:val="28"/>
                <w:szCs w:val="28"/>
              </w:rPr>
            </w:pPr>
          </w:p>
          <w:p w:rsidR="00916F91" w:rsidRDefault="00916F91" w:rsidP="00414409">
            <w:pPr>
              <w:pStyle w:val="aa"/>
              <w:spacing w:before="0" w:beforeAutospacing="0" w:after="0" w:afterAutospacing="0"/>
              <w:jc w:val="right"/>
              <w:rPr>
                <w:color w:val="000000"/>
                <w:sz w:val="28"/>
                <w:szCs w:val="28"/>
              </w:rPr>
            </w:pPr>
          </w:p>
          <w:p w:rsidR="00916F91" w:rsidRDefault="00916F91" w:rsidP="00414409">
            <w:pPr>
              <w:pStyle w:val="aa"/>
              <w:spacing w:before="0" w:beforeAutospacing="0" w:after="0" w:afterAutospacing="0"/>
              <w:jc w:val="right"/>
              <w:rPr>
                <w:color w:val="000000"/>
                <w:sz w:val="28"/>
                <w:szCs w:val="28"/>
              </w:rPr>
            </w:pPr>
          </w:p>
          <w:p w:rsidR="00916F91" w:rsidRDefault="00916F91" w:rsidP="00414409">
            <w:pPr>
              <w:pStyle w:val="aa"/>
              <w:spacing w:before="0" w:beforeAutospacing="0" w:after="0" w:afterAutospacing="0"/>
              <w:jc w:val="right"/>
              <w:rPr>
                <w:color w:val="000000"/>
                <w:sz w:val="28"/>
                <w:szCs w:val="28"/>
              </w:rPr>
            </w:pPr>
          </w:p>
          <w:p w:rsidR="00916F91" w:rsidRDefault="00916F91" w:rsidP="00414409">
            <w:pPr>
              <w:pStyle w:val="aa"/>
              <w:spacing w:before="0" w:beforeAutospacing="0" w:after="0" w:afterAutospacing="0"/>
              <w:jc w:val="right"/>
              <w:rPr>
                <w:color w:val="000000"/>
                <w:sz w:val="28"/>
                <w:szCs w:val="28"/>
              </w:rPr>
            </w:pPr>
          </w:p>
          <w:p w:rsidR="00916F91" w:rsidRDefault="00916F91" w:rsidP="00414409">
            <w:pPr>
              <w:pStyle w:val="aa"/>
              <w:spacing w:before="0" w:beforeAutospacing="0" w:after="0" w:afterAutospacing="0"/>
              <w:jc w:val="right"/>
              <w:rPr>
                <w:color w:val="000000"/>
                <w:sz w:val="28"/>
                <w:szCs w:val="28"/>
              </w:rPr>
            </w:pPr>
          </w:p>
          <w:p w:rsidR="00916F91" w:rsidRDefault="00916F91" w:rsidP="00414409">
            <w:pPr>
              <w:pStyle w:val="aa"/>
              <w:spacing w:before="0" w:beforeAutospacing="0" w:after="0" w:afterAutospacing="0"/>
              <w:jc w:val="right"/>
              <w:rPr>
                <w:color w:val="000000"/>
                <w:sz w:val="28"/>
                <w:szCs w:val="28"/>
              </w:rPr>
            </w:pPr>
          </w:p>
          <w:p w:rsidR="00916F91" w:rsidRPr="0035519A" w:rsidRDefault="00916F91" w:rsidP="00414409">
            <w:pPr>
              <w:pStyle w:val="aa"/>
              <w:spacing w:before="0" w:beforeAutospacing="0" w:after="0" w:afterAutospacing="0"/>
              <w:jc w:val="right"/>
              <w:rPr>
                <w:b/>
              </w:rPr>
            </w:pPr>
            <w:r w:rsidRPr="0035519A">
              <w:rPr>
                <w:b/>
                <w:color w:val="000000"/>
                <w:sz w:val="28"/>
                <w:szCs w:val="28"/>
              </w:rPr>
              <w:t>ЗАТВЕРДЖЕНО:</w:t>
            </w:r>
          </w:p>
          <w:p w:rsidR="00916F91" w:rsidRDefault="00414409" w:rsidP="00414409">
            <w:pPr>
              <w:pStyle w:val="aa"/>
              <w:spacing w:before="0" w:beforeAutospacing="0" w:after="0" w:afterAutospacing="0"/>
              <w:jc w:val="right"/>
            </w:pPr>
            <w:r>
              <w:rPr>
                <w:color w:val="000000"/>
                <w:sz w:val="28"/>
                <w:szCs w:val="28"/>
              </w:rPr>
              <w:t>Рішенням 82</w:t>
            </w:r>
            <w:r w:rsidR="00916F91">
              <w:rPr>
                <w:color w:val="000000"/>
                <w:sz w:val="28"/>
                <w:szCs w:val="28"/>
              </w:rPr>
              <w:t xml:space="preserve"> -ї сесії  </w:t>
            </w:r>
          </w:p>
          <w:p w:rsidR="00916F91" w:rsidRDefault="00916F91" w:rsidP="00414409">
            <w:pPr>
              <w:pStyle w:val="aa"/>
              <w:spacing w:before="0" w:beforeAutospacing="0" w:after="0" w:afterAutospacing="0"/>
              <w:jc w:val="right"/>
            </w:pPr>
            <w:r>
              <w:rPr>
                <w:color w:val="000000"/>
                <w:sz w:val="28"/>
                <w:szCs w:val="28"/>
              </w:rPr>
              <w:t>Розвадівської сільської ради</w:t>
            </w:r>
          </w:p>
          <w:p w:rsidR="00916F91" w:rsidRDefault="0035519A" w:rsidP="00414409">
            <w:pPr>
              <w:pStyle w:val="aa"/>
              <w:spacing w:before="0" w:beforeAutospacing="0" w:after="0" w:afterAutospacing="0"/>
              <w:jc w:val="right"/>
            </w:pPr>
            <w:r>
              <w:rPr>
                <w:color w:val="000000"/>
                <w:sz w:val="28"/>
                <w:szCs w:val="28"/>
              </w:rPr>
              <w:t xml:space="preserve">№2531 </w:t>
            </w:r>
            <w:r w:rsidR="00EF789C">
              <w:rPr>
                <w:color w:val="000000"/>
                <w:sz w:val="28"/>
                <w:szCs w:val="28"/>
              </w:rPr>
              <w:t>від</w:t>
            </w:r>
            <w:r w:rsidR="00916F91">
              <w:rPr>
                <w:color w:val="000000"/>
                <w:sz w:val="28"/>
                <w:szCs w:val="28"/>
              </w:rPr>
              <w:t xml:space="preserve"> </w:t>
            </w:r>
            <w:r w:rsidR="00414409">
              <w:rPr>
                <w:color w:val="000000"/>
                <w:sz w:val="28"/>
                <w:szCs w:val="28"/>
              </w:rPr>
              <w:t>17.09.2026</w:t>
            </w:r>
            <w:r w:rsidR="00916F91">
              <w:rPr>
                <w:color w:val="000000"/>
                <w:sz w:val="28"/>
                <w:szCs w:val="28"/>
              </w:rPr>
              <w:t xml:space="preserve"> року</w:t>
            </w:r>
          </w:p>
          <w:p w:rsidR="00916F91" w:rsidRDefault="00916F91" w:rsidP="00414409">
            <w:pPr>
              <w:pStyle w:val="aa"/>
              <w:spacing w:before="0" w:beforeAutospacing="0" w:after="200" w:afterAutospacing="0" w:line="271" w:lineRule="auto"/>
              <w:jc w:val="right"/>
            </w:pPr>
            <w:r>
              <w:t> </w:t>
            </w:r>
          </w:p>
          <w:p w:rsidR="00916F91" w:rsidRDefault="00916F91" w:rsidP="00414409">
            <w:pPr>
              <w:pStyle w:val="aa"/>
              <w:spacing w:before="0" w:beforeAutospacing="0" w:after="200" w:afterAutospacing="0" w:line="271" w:lineRule="auto"/>
              <w:jc w:val="right"/>
            </w:pPr>
          </w:p>
        </w:tc>
      </w:tr>
    </w:tbl>
    <w:p w:rsidR="00916F91" w:rsidRPr="00CE6798" w:rsidRDefault="00916F91" w:rsidP="00916F91">
      <w:pPr>
        <w:pStyle w:val="aa"/>
        <w:spacing w:before="0" w:beforeAutospacing="0" w:after="0" w:afterAutospacing="0"/>
        <w:jc w:val="center"/>
      </w:pPr>
      <w:r>
        <w:rPr>
          <w:b/>
          <w:bCs/>
          <w:color w:val="000000"/>
        </w:rPr>
        <w:t xml:space="preserve">                                            </w:t>
      </w:r>
      <w:r w:rsidRPr="00CE6798">
        <w:rPr>
          <w:b/>
          <w:bCs/>
          <w:color w:val="000000"/>
        </w:rPr>
        <w:t>Сільський  голова            </w:t>
      </w:r>
      <w:r w:rsidR="00414409">
        <w:rPr>
          <w:b/>
          <w:bCs/>
          <w:color w:val="000000"/>
        </w:rPr>
        <w:t>            </w:t>
      </w:r>
      <w:r w:rsidRPr="00CE6798">
        <w:rPr>
          <w:b/>
          <w:bCs/>
          <w:color w:val="000000"/>
        </w:rPr>
        <w:t>      Роман СИДОР</w:t>
      </w:r>
    </w:p>
    <w:p w:rsidR="003742C8" w:rsidRDefault="003742C8" w:rsidP="003742C8">
      <w:pPr>
        <w:pStyle w:val="aa"/>
        <w:spacing w:before="0" w:beforeAutospacing="0" w:after="0" w:afterAutospacing="0" w:line="271" w:lineRule="auto"/>
        <w:rPr>
          <w:b/>
          <w:bCs/>
          <w:color w:val="000000"/>
          <w:sz w:val="56"/>
          <w:szCs w:val="56"/>
          <w:shd w:val="clear" w:color="auto" w:fill="FFFFFF"/>
        </w:rPr>
      </w:pPr>
    </w:p>
    <w:p w:rsidR="003742C8" w:rsidRPr="00916F91" w:rsidRDefault="003742C8" w:rsidP="00916F91">
      <w:pPr>
        <w:rPr>
          <w:rFonts w:ascii="Times New Roman" w:hAnsi="Times New Roman" w:cs="Times New Roman"/>
          <w:b/>
          <w:sz w:val="24"/>
          <w:szCs w:val="24"/>
        </w:rPr>
      </w:pPr>
    </w:p>
    <w:tbl>
      <w:tblPr>
        <w:tblStyle w:val="a9"/>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813"/>
        <w:gridCol w:w="4814"/>
      </w:tblGrid>
      <w:tr w:rsidR="003742C8" w:rsidTr="003742C8">
        <w:tc>
          <w:tcPr>
            <w:tcW w:w="4813" w:type="dxa"/>
          </w:tcPr>
          <w:p w:rsidR="003742C8" w:rsidRDefault="003742C8" w:rsidP="003742C8">
            <w:pPr>
              <w:pStyle w:val="63217"/>
              <w:spacing w:before="0" w:beforeAutospacing="0" w:after="200" w:afterAutospacing="0" w:line="271" w:lineRule="auto"/>
              <w:jc w:val="center"/>
              <w:rPr>
                <w:color w:val="000000"/>
                <w:sz w:val="28"/>
                <w:szCs w:val="28"/>
                <w:lang w:eastAsia="en-US"/>
              </w:rPr>
            </w:pPr>
          </w:p>
        </w:tc>
        <w:tc>
          <w:tcPr>
            <w:tcW w:w="4814" w:type="dxa"/>
          </w:tcPr>
          <w:p w:rsidR="003742C8" w:rsidRDefault="003742C8" w:rsidP="00916F91">
            <w:pPr>
              <w:pStyle w:val="63217"/>
              <w:spacing w:before="0" w:beforeAutospacing="0" w:after="0" w:afterAutospacing="0"/>
              <w:jc w:val="both"/>
              <w:rPr>
                <w:color w:val="000000"/>
                <w:sz w:val="28"/>
                <w:szCs w:val="28"/>
                <w:lang w:eastAsia="en-US"/>
              </w:rPr>
            </w:pPr>
            <w:r>
              <w:rPr>
                <w:color w:val="000000"/>
                <w:sz w:val="28"/>
                <w:szCs w:val="28"/>
                <w:lang w:eastAsia="en-US"/>
              </w:rPr>
              <w:t xml:space="preserve">  </w:t>
            </w:r>
          </w:p>
        </w:tc>
      </w:tr>
    </w:tbl>
    <w:p w:rsidR="003742C8" w:rsidRDefault="003742C8" w:rsidP="003742C8">
      <w:pPr>
        <w:pStyle w:val="aa"/>
        <w:shd w:val="clear" w:color="auto" w:fill="FFFFFF"/>
        <w:spacing w:before="0" w:beforeAutospacing="0" w:after="0" w:afterAutospacing="0"/>
        <w:jc w:val="both"/>
      </w:pPr>
    </w:p>
    <w:p w:rsidR="003742C8" w:rsidRDefault="003742C8" w:rsidP="003742C8">
      <w:pPr>
        <w:pStyle w:val="aa"/>
        <w:spacing w:before="0" w:beforeAutospacing="0" w:after="0" w:afterAutospacing="0" w:line="271" w:lineRule="auto"/>
        <w:ind w:firstLine="567"/>
        <w:jc w:val="both"/>
      </w:pPr>
      <w:r>
        <w:t> </w:t>
      </w:r>
    </w:p>
    <w:p w:rsidR="003742C8" w:rsidRDefault="003742C8" w:rsidP="003742C8">
      <w:pPr>
        <w:pStyle w:val="aa"/>
        <w:spacing w:before="0" w:beforeAutospacing="0" w:after="0" w:afterAutospacing="0" w:line="271" w:lineRule="auto"/>
        <w:ind w:firstLine="567"/>
        <w:jc w:val="center"/>
        <w:rPr>
          <w:sz w:val="56"/>
          <w:szCs w:val="56"/>
        </w:rPr>
      </w:pPr>
      <w:r>
        <w:rPr>
          <w:b/>
          <w:bCs/>
          <w:color w:val="000000"/>
          <w:sz w:val="56"/>
          <w:szCs w:val="56"/>
          <w:shd w:val="clear" w:color="auto" w:fill="FFFFFF"/>
        </w:rPr>
        <w:t>ПОЛОЖЕННЯ</w:t>
      </w:r>
    </w:p>
    <w:p w:rsidR="003742C8" w:rsidRDefault="003742C8" w:rsidP="003742C8">
      <w:pPr>
        <w:pStyle w:val="aa"/>
        <w:spacing w:before="0" w:beforeAutospacing="0" w:after="0" w:afterAutospacing="0" w:line="271" w:lineRule="auto"/>
        <w:ind w:firstLine="567"/>
        <w:jc w:val="center"/>
        <w:rPr>
          <w:b/>
          <w:bCs/>
          <w:color w:val="000000"/>
          <w:sz w:val="56"/>
          <w:szCs w:val="56"/>
          <w:shd w:val="clear" w:color="auto" w:fill="FFFFFF"/>
        </w:rPr>
      </w:pPr>
      <w:r>
        <w:rPr>
          <w:b/>
          <w:bCs/>
          <w:color w:val="000000"/>
          <w:sz w:val="56"/>
          <w:szCs w:val="56"/>
          <w:shd w:val="clear" w:color="auto" w:fill="FFFFFF"/>
        </w:rPr>
        <w:t>про порядок використання шкільних автобусів</w:t>
      </w:r>
    </w:p>
    <w:p w:rsidR="003742C8" w:rsidRDefault="003742C8" w:rsidP="003742C8">
      <w:pPr>
        <w:pStyle w:val="aa"/>
        <w:spacing w:before="0" w:beforeAutospacing="0" w:after="0" w:afterAutospacing="0" w:line="271" w:lineRule="auto"/>
        <w:ind w:firstLine="567"/>
        <w:jc w:val="center"/>
        <w:rPr>
          <w:b/>
          <w:bCs/>
          <w:color w:val="000000"/>
          <w:sz w:val="56"/>
          <w:szCs w:val="56"/>
          <w:shd w:val="clear" w:color="auto" w:fill="FFFFFF"/>
        </w:rPr>
      </w:pPr>
      <w:r>
        <w:rPr>
          <w:b/>
          <w:bCs/>
          <w:color w:val="000000"/>
          <w:sz w:val="56"/>
          <w:szCs w:val="56"/>
          <w:shd w:val="clear" w:color="auto" w:fill="FFFFFF"/>
        </w:rPr>
        <w:t>Розвадівської сільської ради</w:t>
      </w:r>
    </w:p>
    <w:p w:rsidR="003742C8" w:rsidRDefault="003742C8" w:rsidP="003742C8">
      <w:pPr>
        <w:pStyle w:val="aa"/>
        <w:spacing w:before="0" w:beforeAutospacing="0" w:after="0" w:afterAutospacing="0" w:line="271" w:lineRule="auto"/>
        <w:ind w:firstLine="567"/>
        <w:jc w:val="center"/>
        <w:rPr>
          <w:b/>
          <w:bCs/>
          <w:color w:val="000000"/>
          <w:sz w:val="56"/>
          <w:szCs w:val="56"/>
          <w:shd w:val="clear" w:color="auto" w:fill="FFFFFF"/>
        </w:rPr>
      </w:pPr>
      <w:r>
        <w:rPr>
          <w:b/>
          <w:bCs/>
          <w:color w:val="000000"/>
          <w:sz w:val="56"/>
          <w:szCs w:val="56"/>
          <w:shd w:val="clear" w:color="auto" w:fill="FFFFFF"/>
        </w:rPr>
        <w:t xml:space="preserve">Стрийського району </w:t>
      </w:r>
    </w:p>
    <w:p w:rsidR="003742C8" w:rsidRDefault="003742C8" w:rsidP="003742C8">
      <w:pPr>
        <w:pStyle w:val="aa"/>
        <w:spacing w:before="0" w:beforeAutospacing="0" w:after="0" w:afterAutospacing="0" w:line="271" w:lineRule="auto"/>
        <w:ind w:firstLine="567"/>
        <w:jc w:val="center"/>
        <w:rPr>
          <w:b/>
          <w:bCs/>
          <w:color w:val="000000"/>
          <w:sz w:val="56"/>
          <w:szCs w:val="56"/>
          <w:shd w:val="clear" w:color="auto" w:fill="FFFFFF"/>
        </w:rPr>
      </w:pPr>
      <w:r>
        <w:rPr>
          <w:b/>
          <w:bCs/>
          <w:color w:val="000000"/>
          <w:sz w:val="56"/>
          <w:szCs w:val="56"/>
          <w:shd w:val="clear" w:color="auto" w:fill="FFFFFF"/>
        </w:rPr>
        <w:t>Львівської області</w:t>
      </w: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916F91" w:rsidP="003742C8">
      <w:pPr>
        <w:pStyle w:val="aa"/>
        <w:spacing w:before="0" w:beforeAutospacing="0" w:after="0" w:afterAutospacing="0" w:line="271" w:lineRule="auto"/>
        <w:ind w:firstLine="567"/>
        <w:jc w:val="center"/>
        <w:rPr>
          <w:b/>
          <w:bCs/>
          <w:color w:val="000000"/>
          <w:sz w:val="28"/>
          <w:szCs w:val="28"/>
          <w:shd w:val="clear" w:color="auto" w:fill="FFFFFF"/>
        </w:rPr>
      </w:pPr>
      <w:r>
        <w:rPr>
          <w:b/>
          <w:bCs/>
          <w:color w:val="000000"/>
          <w:sz w:val="28"/>
          <w:szCs w:val="28"/>
          <w:shd w:val="clear" w:color="auto" w:fill="FFFFFF"/>
        </w:rPr>
        <w:t>(зі змінами)</w:t>
      </w: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3742C8" w:rsidP="003742C8">
      <w:pPr>
        <w:pStyle w:val="aa"/>
        <w:spacing w:before="0" w:beforeAutospacing="0" w:after="0" w:afterAutospacing="0" w:line="271" w:lineRule="auto"/>
        <w:rPr>
          <w:b/>
          <w:bCs/>
          <w:color w:val="000000"/>
          <w:sz w:val="28"/>
          <w:szCs w:val="28"/>
          <w:shd w:val="clear" w:color="auto" w:fill="FFFFFF"/>
        </w:rPr>
      </w:pPr>
    </w:p>
    <w:p w:rsidR="003742C8" w:rsidRDefault="003742C8" w:rsidP="003742C8">
      <w:pPr>
        <w:pStyle w:val="aa"/>
        <w:spacing w:before="0" w:beforeAutospacing="0" w:after="0" w:afterAutospacing="0" w:line="271" w:lineRule="auto"/>
        <w:ind w:firstLine="567"/>
        <w:jc w:val="center"/>
        <w:rPr>
          <w:b/>
          <w:bCs/>
          <w:color w:val="000000"/>
          <w:sz w:val="28"/>
          <w:szCs w:val="28"/>
          <w:shd w:val="clear" w:color="auto" w:fill="FFFFFF"/>
        </w:rPr>
      </w:pPr>
    </w:p>
    <w:p w:rsidR="003742C8" w:rsidRDefault="003742C8" w:rsidP="003742C8">
      <w:pPr>
        <w:pStyle w:val="aa"/>
        <w:spacing w:before="0" w:beforeAutospacing="0" w:after="0" w:afterAutospacing="0" w:line="271" w:lineRule="auto"/>
        <w:rPr>
          <w:b/>
          <w:bCs/>
          <w:color w:val="000000"/>
          <w:sz w:val="28"/>
          <w:szCs w:val="28"/>
          <w:shd w:val="clear" w:color="auto" w:fill="FFFFFF"/>
        </w:rPr>
      </w:pPr>
    </w:p>
    <w:p w:rsidR="003742C8" w:rsidRDefault="003742C8" w:rsidP="003742C8">
      <w:pPr>
        <w:pStyle w:val="aa"/>
        <w:spacing w:before="0" w:beforeAutospacing="0" w:after="0" w:afterAutospacing="0" w:line="271" w:lineRule="auto"/>
        <w:ind w:firstLine="567"/>
        <w:rPr>
          <w:b/>
          <w:bCs/>
          <w:color w:val="000000"/>
          <w:sz w:val="28"/>
          <w:szCs w:val="28"/>
          <w:shd w:val="clear" w:color="auto" w:fill="FFFFFF"/>
        </w:rPr>
      </w:pPr>
      <w:r>
        <w:rPr>
          <w:b/>
          <w:bCs/>
          <w:color w:val="000000"/>
          <w:sz w:val="28"/>
          <w:szCs w:val="28"/>
          <w:shd w:val="clear" w:color="auto" w:fill="FFFFFF"/>
        </w:rPr>
        <w:t xml:space="preserve">                                        </w:t>
      </w:r>
      <w:r w:rsidR="0035519A">
        <w:rPr>
          <w:b/>
          <w:bCs/>
          <w:color w:val="000000"/>
          <w:sz w:val="28"/>
          <w:szCs w:val="28"/>
          <w:shd w:val="clear" w:color="auto" w:fill="FFFFFF"/>
        </w:rPr>
        <w:t xml:space="preserve">      </w:t>
      </w:r>
      <w:r>
        <w:rPr>
          <w:b/>
          <w:bCs/>
          <w:color w:val="000000"/>
          <w:sz w:val="28"/>
          <w:szCs w:val="28"/>
          <w:shd w:val="clear" w:color="auto" w:fill="FFFFFF"/>
        </w:rPr>
        <w:t xml:space="preserve"> с. Розвадів 2026</w:t>
      </w:r>
    </w:p>
    <w:p w:rsidR="003742C8" w:rsidRDefault="003742C8" w:rsidP="00916F91">
      <w:pPr>
        <w:pStyle w:val="aa"/>
        <w:spacing w:before="0" w:beforeAutospacing="0" w:after="0" w:afterAutospacing="0" w:line="271" w:lineRule="auto"/>
      </w:pPr>
    </w:p>
    <w:p w:rsidR="003742C8" w:rsidRDefault="003742C8" w:rsidP="003742C8">
      <w:pPr>
        <w:pStyle w:val="aa"/>
        <w:spacing w:before="0" w:beforeAutospacing="0" w:after="0" w:afterAutospacing="0" w:line="271" w:lineRule="auto"/>
        <w:ind w:firstLine="567"/>
        <w:jc w:val="both"/>
      </w:pPr>
      <w:r>
        <w:rPr>
          <w:b/>
          <w:bCs/>
          <w:color w:val="000000"/>
          <w:sz w:val="28"/>
          <w:szCs w:val="28"/>
          <w:shd w:val="clear" w:color="auto" w:fill="FFFFFF"/>
        </w:rPr>
        <w:t>І. Загальні положення</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1.1. Це Положення визначає порядок використання шкільних автобусів, отриманих в рамках реалізації державної цільової соціальної Програми «Шкільний автобус», затвердженої постановою Кабінету Міністрів України від 16 січня 2003 року № 31, при організації регулярних і нерегулярних безоплатних перевезень  дітей та працівників закладів освіти Розвадівської сільської ради Стрийського району Львівської області. </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1.2. Положення розроблено відповідно до Конституції України, законів України «Про освіту», «Про повну загальну середню освіту», «Про дошкільну освіту», «Про дорожній рух», «Про автомобільний транспорт» та Правил надання послуг пасажирського автомобільного транспорту, затверджених постановою Кабінету Міністрів України від 18.02.1997 року № 176 (із змінами). </w:t>
      </w:r>
      <w:r>
        <w:t> </w:t>
      </w:r>
    </w:p>
    <w:p w:rsidR="003742C8" w:rsidRDefault="003742C8" w:rsidP="003742C8">
      <w:pPr>
        <w:pStyle w:val="aa"/>
        <w:spacing w:before="0" w:beforeAutospacing="0" w:after="0" w:afterAutospacing="0" w:line="271" w:lineRule="auto"/>
        <w:ind w:firstLine="567"/>
        <w:jc w:val="both"/>
      </w:pPr>
      <w:r>
        <w:rPr>
          <w:b/>
          <w:bCs/>
          <w:color w:val="000000"/>
          <w:sz w:val="28"/>
          <w:szCs w:val="28"/>
          <w:shd w:val="clear" w:color="auto" w:fill="FFFFFF"/>
        </w:rPr>
        <w:t>ІІ. Організація перевезень</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2.1. Організація перевезень дітей та педагогічних працівників шкільними автобусами здійснюється у відповідності з діючими нормативно-правовими актами України із забезпечення безпеки дорожнього руху, перевезень пасажирів автобусами.</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2.2. Шкільний автобус є спеціальним транспортним засобом для регулярних перевезень, що здійснюються за встановленим маршрутом і розкладом, з посадкою і висадкою дітей, педагогів на передбачених маршрутом зупинках до місць навчання і додому, а також для:</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1) організації екскурсійних поїздок;</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 здійснення нерегулярних перевезень учнів та педагогів до місць проведення позакласних і позашкільних, районних, зональних, регіональних, територіальних та обласних освітніх, виховних, культурно-масових заходів і спортивних змагань;</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3) забезпечення участі учасників освітнього процесу в нарадах, семінарах, конференціях, інших заходах територіального, районного і обласного рівнів;</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4) організації підвезення учасників зовнішнього незалежного оцінювання до пунктів тестування та в зворотному напрямку;</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5) </w:t>
      </w:r>
      <w:r>
        <w:rPr>
          <w:bCs/>
          <w:color w:val="000000"/>
          <w:sz w:val="28"/>
          <w:szCs w:val="28"/>
          <w:shd w:val="clear" w:color="auto" w:fill="FFFFFF"/>
        </w:rPr>
        <w:t>інших перевезень учнів, дітей дошкільного віку та вчителів, пов’язаних з дошкільними, шкільними та позашкільними заходами.</w:t>
      </w:r>
      <w:r>
        <w:rPr>
          <w:color w:val="000000"/>
          <w:sz w:val="28"/>
          <w:szCs w:val="28"/>
          <w:shd w:val="clear" w:color="auto" w:fill="FFFFFF"/>
        </w:rPr>
        <w:t> </w:t>
      </w:r>
    </w:p>
    <w:p w:rsidR="003742C8" w:rsidRDefault="003742C8" w:rsidP="003742C8">
      <w:pPr>
        <w:pStyle w:val="aa"/>
        <w:spacing w:before="0" w:beforeAutospacing="0" w:after="0" w:afterAutospacing="0" w:line="271" w:lineRule="auto"/>
        <w:ind w:firstLine="567"/>
        <w:jc w:val="both"/>
        <w:rPr>
          <w:bCs/>
          <w:color w:val="000000"/>
          <w:sz w:val="28"/>
          <w:szCs w:val="28"/>
          <w:shd w:val="clear" w:color="auto" w:fill="FFFFFF"/>
        </w:rPr>
      </w:pPr>
      <w:r>
        <w:rPr>
          <w:bCs/>
          <w:color w:val="000000"/>
          <w:sz w:val="28"/>
          <w:szCs w:val="28"/>
          <w:shd w:val="clear" w:color="auto" w:fill="FFFFFF"/>
        </w:rPr>
        <w:t>6) здійснення нерегулярних перевезень вихованців та тренерів-викладачів </w:t>
      </w:r>
      <w:r>
        <w:rPr>
          <w:bCs/>
          <w:color w:val="000000"/>
          <w:sz w:val="28"/>
          <w:szCs w:val="28"/>
        </w:rPr>
        <w:t xml:space="preserve">Комунального закладу «Розвадівська дитячо-юнацька спортивна </w:t>
      </w:r>
      <w:r>
        <w:rPr>
          <w:bCs/>
          <w:color w:val="000000"/>
          <w:sz w:val="28"/>
          <w:szCs w:val="28"/>
        </w:rPr>
        <w:lastRenderedPageBreak/>
        <w:t>школа» Розвадівської сільської ради Стрийського району Львівської області</w:t>
      </w:r>
      <w:r>
        <w:rPr>
          <w:rFonts w:ascii="Calibri" w:hAnsi="Calibri" w:cs="Calibri"/>
          <w:color w:val="000000"/>
          <w:sz w:val="22"/>
          <w:szCs w:val="22"/>
        </w:rPr>
        <w:t> </w:t>
      </w:r>
      <w:r>
        <w:rPr>
          <w:bCs/>
          <w:color w:val="000000"/>
          <w:sz w:val="28"/>
          <w:szCs w:val="28"/>
          <w:shd w:val="clear" w:color="auto" w:fill="FFFFFF"/>
        </w:rPr>
        <w:t xml:space="preserve"> до місць проведення районних, зональних, регіональних, територіальних та обласних спортивних змагань;</w:t>
      </w:r>
    </w:p>
    <w:p w:rsidR="003742C8" w:rsidRDefault="003742C8" w:rsidP="003742C8">
      <w:pPr>
        <w:pStyle w:val="aa"/>
        <w:spacing w:before="0" w:beforeAutospacing="0" w:after="0" w:afterAutospacing="0" w:line="271" w:lineRule="auto"/>
        <w:ind w:firstLine="567"/>
        <w:jc w:val="both"/>
        <w:rPr>
          <w:b/>
          <w:bCs/>
          <w:color w:val="000000"/>
          <w:sz w:val="28"/>
          <w:szCs w:val="28"/>
          <w:shd w:val="clear" w:color="auto" w:fill="FFFFFF"/>
        </w:rPr>
      </w:pPr>
      <w:r>
        <w:rPr>
          <w:color w:val="000000"/>
          <w:sz w:val="28"/>
          <w:szCs w:val="28"/>
          <w:shd w:val="clear" w:color="auto" w:fill="FFFFFF"/>
        </w:rPr>
        <w:t>7) здійснення нерегулярних перевезень працівників Народних домів  Розвадівської територіальної громади,  колективів, які носять звання «Народний», учасників художньої самодіяльності до місць проведення масових заходів згідно плану роботи  Народних домів та відповідно до культурно-мистецької програми</w:t>
      </w:r>
      <w:r>
        <w:rPr>
          <w:b/>
          <w:bCs/>
          <w:color w:val="000000"/>
          <w:sz w:val="28"/>
          <w:szCs w:val="28"/>
          <w:shd w:val="clear" w:color="auto" w:fill="FFFFFF"/>
        </w:rPr>
        <w:t>.</w:t>
      </w:r>
    </w:p>
    <w:p w:rsidR="003742C8" w:rsidRPr="0033558F" w:rsidRDefault="003742C8" w:rsidP="003742C8">
      <w:pPr>
        <w:pStyle w:val="aa"/>
        <w:spacing w:before="0" w:beforeAutospacing="0" w:after="0" w:afterAutospacing="0" w:line="271" w:lineRule="auto"/>
        <w:ind w:firstLine="567"/>
        <w:jc w:val="both"/>
        <w:rPr>
          <w:bCs/>
        </w:rPr>
      </w:pPr>
      <w:r w:rsidRPr="0033558F">
        <w:rPr>
          <w:bCs/>
          <w:color w:val="000000"/>
          <w:sz w:val="28"/>
          <w:szCs w:val="28"/>
          <w:shd w:val="clear" w:color="auto" w:fill="FFFFFF"/>
        </w:rPr>
        <w:t>8) забезпечення перевезень учнів до місць організації безкоштовного харчування.</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2.3. Використання шкільних автобусів для здійснення нерегулярних перевезень дітей і педагогічних працівників здійснюється на підставі наказу 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та забезпечується необхідною документацією у відповідності з діючими нормативно-правовими актами України.</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2.4. Маршрут шкільного автобуса розробляється Центром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погоджується Головним управлінням національної поліції у Львівської області і затверджується директором 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при дотриманні умов безпеки руху.</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 xml:space="preserve">2.5. Порядок організації перевезення груп дітей визначається Правилами надання послуг пасажирського автомобільного транспорту та іншими нормативно-правовими актами України. </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2.6. Фінансування організації перевезень шкільними автобусами здійснюється за рахунок коштів місцевого бюджету, інших джерел, не заборонених законодавством України.</w:t>
      </w:r>
    </w:p>
    <w:p w:rsidR="003742C8" w:rsidRPr="00EE01FC" w:rsidRDefault="003742C8" w:rsidP="003742C8">
      <w:pPr>
        <w:pStyle w:val="aa"/>
        <w:spacing w:before="0" w:beforeAutospacing="0" w:after="0" w:afterAutospacing="0" w:line="271" w:lineRule="auto"/>
        <w:ind w:firstLine="567"/>
        <w:jc w:val="both"/>
        <w:rPr>
          <w:bCs/>
        </w:rPr>
      </w:pPr>
      <w:r w:rsidRPr="00EE01FC">
        <w:rPr>
          <w:bCs/>
          <w:sz w:val="28"/>
          <w:szCs w:val="28"/>
        </w:rPr>
        <w:t> 2.7</w:t>
      </w:r>
      <w:r w:rsidRPr="00EE01FC">
        <w:rPr>
          <w:bCs/>
          <w:sz w:val="28"/>
        </w:rPr>
        <w:t xml:space="preserve"> </w:t>
      </w:r>
      <w:r w:rsidRPr="00EE01FC">
        <w:rPr>
          <w:bCs/>
          <w:color w:val="000000"/>
          <w:sz w:val="28"/>
          <w:szCs w:val="28"/>
          <w:shd w:val="clear" w:color="auto" w:fill="FFFFFF"/>
        </w:rPr>
        <w:t>Використання шкільних автобусів для здійснення нерегулярних перевезень колективів, які носять звання «Народний», учасників художньої самодіяльності здійснюється  за наказом  вищих органів у сфері культури, листами–запрошеннями, заявою директора Народного дому,  або керівника колективу на підставі наказу 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та забезпечується необхідною документацією у відповідності з діючими нормативно-правовими актами України. Фінансування перевезень шкільними автобусами здійснюється за рахунок коштів місцевого бюджету, інших джерел, не заборонених законодавством України.</w:t>
      </w:r>
    </w:p>
    <w:p w:rsidR="003742C8" w:rsidRDefault="003742C8" w:rsidP="003742C8">
      <w:pPr>
        <w:pStyle w:val="aa"/>
        <w:spacing w:before="0" w:beforeAutospacing="0" w:after="0" w:afterAutospacing="0" w:line="271" w:lineRule="auto"/>
        <w:ind w:firstLine="567"/>
        <w:jc w:val="both"/>
      </w:pPr>
    </w:p>
    <w:p w:rsidR="003742C8" w:rsidRDefault="003742C8" w:rsidP="003742C8">
      <w:pPr>
        <w:pStyle w:val="aa"/>
        <w:spacing w:before="0" w:beforeAutospacing="0" w:after="0" w:afterAutospacing="0" w:line="271" w:lineRule="auto"/>
        <w:ind w:firstLine="567"/>
        <w:jc w:val="both"/>
      </w:pPr>
      <w:r>
        <w:rPr>
          <w:b/>
          <w:bCs/>
          <w:color w:val="000000"/>
          <w:sz w:val="28"/>
          <w:szCs w:val="28"/>
          <w:shd w:val="clear" w:color="auto" w:fill="FFFFFF"/>
        </w:rPr>
        <w:lastRenderedPageBreak/>
        <w:t>ІІІ. Повноваження 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w:t>
      </w:r>
      <w:r>
        <w:rPr>
          <w:color w:val="000000"/>
          <w:sz w:val="28"/>
          <w:szCs w:val="28"/>
          <w:shd w:val="clear" w:color="auto" w:fill="FFFFFF"/>
        </w:rPr>
        <w:t> </w:t>
      </w:r>
    </w:p>
    <w:p w:rsidR="003742C8" w:rsidRDefault="003742C8" w:rsidP="003742C8">
      <w:pPr>
        <w:pStyle w:val="aa"/>
        <w:spacing w:before="0" w:beforeAutospacing="0" w:after="0" w:afterAutospacing="0" w:line="271" w:lineRule="auto"/>
        <w:ind w:firstLine="567"/>
        <w:jc w:val="both"/>
      </w:pPr>
      <w:r>
        <w:t> </w:t>
      </w:r>
      <w:r>
        <w:rPr>
          <w:color w:val="000000"/>
          <w:sz w:val="28"/>
          <w:szCs w:val="28"/>
          <w:shd w:val="clear" w:color="auto" w:fill="FFFFFF"/>
        </w:rPr>
        <w:t xml:space="preserve">3.1. Центр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 </w:t>
      </w:r>
    </w:p>
    <w:p w:rsidR="003742C8" w:rsidRDefault="003742C8" w:rsidP="006D32CF">
      <w:pPr>
        <w:pStyle w:val="aa"/>
        <w:numPr>
          <w:ilvl w:val="0"/>
          <w:numId w:val="18"/>
        </w:numPr>
        <w:spacing w:before="0" w:beforeAutospacing="0" w:after="0" w:afterAutospacing="0" w:line="252" w:lineRule="auto"/>
        <w:ind w:firstLine="491"/>
        <w:jc w:val="both"/>
      </w:pPr>
      <w:r>
        <w:rPr>
          <w:color w:val="000000"/>
          <w:sz w:val="28"/>
          <w:szCs w:val="28"/>
          <w:shd w:val="clear" w:color="auto" w:fill="FFFFFF"/>
        </w:rPr>
        <w:t>здійснює аналіз забезпеченості  закладів загальної середньої освіти (далі ЗЗСО) автобусами за рахунок коштів державного та місцевого бюджетів;</w:t>
      </w:r>
    </w:p>
    <w:p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організовує моніторинг потреби у забезпеченні ЗЗСО автобусами, на підставі проведених заходів по оптимізації освітньої мережі та необхідності заміни автобусів, які не відповідають технічним вимогам та вичерпали встановлений нормативами термін експлуатації;</w:t>
      </w:r>
    </w:p>
    <w:p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 xml:space="preserve">здійснює контроль за цільовим  використанням шкільних автобусів, за дотриманням вимог чинного законодавства щодо організації перевезень дітей і педагогів шкільними автобусами; </w:t>
      </w:r>
    </w:p>
    <w:p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здійснює фінансування страхування транспорту та курсів з навчання водіїв шкільних автобусів з питань безпеки дорожнього руху в обсязі технічного мінімуму;</w:t>
      </w:r>
    </w:p>
    <w:p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здійснює контроль за дотриманням вимог безпеки перевезень в рамках проведення виїзних перевірок з питання організації підвозу учнів та педагогів при розгляді звернень громадян:</w:t>
      </w:r>
    </w:p>
    <w:p w:rsidR="003742C8" w:rsidRDefault="003742C8" w:rsidP="006D32CF">
      <w:pPr>
        <w:pStyle w:val="aa"/>
        <w:numPr>
          <w:ilvl w:val="0"/>
          <w:numId w:val="18"/>
        </w:numPr>
        <w:tabs>
          <w:tab w:val="clear" w:pos="720"/>
          <w:tab w:val="left" w:pos="993"/>
        </w:tabs>
        <w:spacing w:before="0" w:beforeAutospacing="0" w:after="0" w:afterAutospacing="0" w:line="252" w:lineRule="auto"/>
        <w:ind w:firstLine="567"/>
        <w:jc w:val="both"/>
      </w:pPr>
      <w:r>
        <w:rPr>
          <w:color w:val="000000"/>
          <w:sz w:val="28"/>
          <w:szCs w:val="28"/>
          <w:shd w:val="clear" w:color="auto" w:fill="FFFFFF"/>
        </w:rPr>
        <w:t>видає наказ на здійснення нерегулярних перевезень дітей та працівників закладів освіти.</w:t>
      </w:r>
    </w:p>
    <w:p w:rsidR="003742C8" w:rsidRDefault="003742C8" w:rsidP="003742C8">
      <w:pPr>
        <w:pStyle w:val="aa"/>
        <w:spacing w:before="0" w:beforeAutospacing="0" w:after="0" w:afterAutospacing="0" w:line="271" w:lineRule="auto"/>
        <w:ind w:firstLine="567"/>
      </w:pPr>
      <w:r>
        <w:rPr>
          <w:b/>
          <w:bCs/>
          <w:color w:val="000000"/>
          <w:sz w:val="28"/>
          <w:szCs w:val="28"/>
          <w:shd w:val="clear" w:color="auto" w:fill="FFFFFF"/>
        </w:rPr>
        <w:t>ІV. Обов’язки керівника закладу загальної середньої освіти.</w:t>
      </w:r>
    </w:p>
    <w:p w:rsidR="003742C8" w:rsidRDefault="003742C8" w:rsidP="003742C8">
      <w:pPr>
        <w:pStyle w:val="aa"/>
        <w:spacing w:before="0" w:beforeAutospacing="0" w:after="0" w:afterAutospacing="0" w:line="271" w:lineRule="auto"/>
        <w:ind w:firstLine="567"/>
        <w:jc w:val="both"/>
      </w:pPr>
      <w:r>
        <w:t> </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4.1. Керівник закладу загальної середньої освіти:</w:t>
      </w:r>
    </w:p>
    <w:p w:rsidR="003742C8" w:rsidRDefault="003742C8" w:rsidP="006D32CF">
      <w:pPr>
        <w:pStyle w:val="aa"/>
        <w:numPr>
          <w:ilvl w:val="0"/>
          <w:numId w:val="19"/>
        </w:numPr>
        <w:spacing w:before="0" w:beforeAutospacing="0" w:after="0" w:afterAutospacing="0" w:line="252" w:lineRule="auto"/>
        <w:ind w:firstLine="851"/>
        <w:jc w:val="both"/>
      </w:pPr>
      <w:r>
        <w:rPr>
          <w:color w:val="000000"/>
          <w:sz w:val="28"/>
          <w:szCs w:val="28"/>
          <w:shd w:val="clear" w:color="auto" w:fill="FFFFFF"/>
        </w:rPr>
        <w:t>призначає наказом відповідального за організацію перевезень і супроводжуючих, вихователя з числа працівників закладу освіти, організовує їх своєчасний інструктаж і навчання;</w:t>
      </w:r>
    </w:p>
    <w:p w:rsidR="003742C8" w:rsidRDefault="003742C8" w:rsidP="006D32CF">
      <w:pPr>
        <w:pStyle w:val="aa"/>
        <w:numPr>
          <w:ilvl w:val="0"/>
          <w:numId w:val="19"/>
        </w:numPr>
        <w:spacing w:before="0" w:beforeAutospacing="0" w:after="0" w:afterAutospacing="0" w:line="252" w:lineRule="auto"/>
        <w:ind w:firstLine="851"/>
        <w:jc w:val="both"/>
      </w:pPr>
      <w:r>
        <w:rPr>
          <w:color w:val="000000"/>
          <w:sz w:val="28"/>
          <w:szCs w:val="28"/>
          <w:shd w:val="clear" w:color="auto" w:fill="FFFFFF"/>
        </w:rPr>
        <w:t>інформує батьків дітей або осіб, що їх замінюють про умови організації перевезень за маршрутом шкільного автобуса;</w:t>
      </w:r>
    </w:p>
    <w:p w:rsidR="003742C8" w:rsidRDefault="003742C8" w:rsidP="006D32CF">
      <w:pPr>
        <w:pStyle w:val="aa"/>
        <w:numPr>
          <w:ilvl w:val="0"/>
          <w:numId w:val="19"/>
        </w:numPr>
        <w:spacing w:before="0" w:beforeAutospacing="0" w:after="0" w:afterAutospacing="0" w:line="252" w:lineRule="auto"/>
        <w:ind w:firstLine="851"/>
        <w:jc w:val="both"/>
      </w:pPr>
      <w:r>
        <w:rPr>
          <w:color w:val="000000"/>
          <w:sz w:val="28"/>
          <w:szCs w:val="28"/>
          <w:shd w:val="clear" w:color="auto" w:fill="FFFFFF"/>
        </w:rPr>
        <w:t>затверджує наказом списки учнів, які перевозяться із зазначенням пунктів посадки і висадки у відповідності з паспортом маршруту;</w:t>
      </w:r>
    </w:p>
    <w:p w:rsidR="003742C8" w:rsidRDefault="003742C8" w:rsidP="003742C8">
      <w:pPr>
        <w:pStyle w:val="aa"/>
        <w:spacing w:before="0" w:beforeAutospacing="0" w:after="0" w:afterAutospacing="0" w:line="252" w:lineRule="auto"/>
        <w:ind w:left="851"/>
        <w:jc w:val="both"/>
      </w:pPr>
      <w:r>
        <w:t> </w:t>
      </w:r>
    </w:p>
    <w:p w:rsidR="003742C8" w:rsidRDefault="003742C8" w:rsidP="003742C8">
      <w:pPr>
        <w:pStyle w:val="aa"/>
        <w:spacing w:before="0" w:beforeAutospacing="0" w:after="0" w:afterAutospacing="0" w:line="252" w:lineRule="auto"/>
        <w:ind w:left="851"/>
        <w:jc w:val="both"/>
      </w:pPr>
      <w:r>
        <w:rPr>
          <w:b/>
          <w:bCs/>
          <w:color w:val="000000"/>
          <w:sz w:val="28"/>
          <w:szCs w:val="28"/>
          <w:shd w:val="clear" w:color="auto" w:fill="FFFFFF"/>
        </w:rPr>
        <w:t>V. Обов’язки директора 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w:t>
      </w:r>
    </w:p>
    <w:p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1). забезпечує технічне обслуговування автобуса та проходження передрейсового технічного огляду, проходження водієм автобуса передрейсового та післярейсового медичного огляду;</w:t>
      </w:r>
    </w:p>
    <w:p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2). визначає місця стоянки автобуса, забезпечує його технічне обслуговування та створює необхідні умови для підготовки до рейсів;</w:t>
      </w:r>
    </w:p>
    <w:p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lastRenderedPageBreak/>
        <w:t>3).  забезпечує навчання водія шкільного автобуса з питань безпеки дорожнього руху в обсязі технічного мінімуму, проведення інструктажів з питань охорони праці;</w:t>
      </w:r>
    </w:p>
    <w:p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4).   організовує контроль за дотриманням графіка (розкладу) та маршруту руху;</w:t>
      </w:r>
    </w:p>
    <w:p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5). здійснює інші повноваження і забезпечує дотримання вимог, передбачених діючими нормативно-правовими актами України;</w:t>
      </w:r>
    </w:p>
    <w:p w:rsidR="003742C8" w:rsidRDefault="003742C8" w:rsidP="003742C8">
      <w:pPr>
        <w:pStyle w:val="aa"/>
        <w:spacing w:before="0" w:beforeAutospacing="0" w:after="0" w:afterAutospacing="0" w:line="252" w:lineRule="auto"/>
        <w:ind w:firstLine="709"/>
        <w:jc w:val="both"/>
      </w:pPr>
      <w:r>
        <w:rPr>
          <w:color w:val="000000"/>
          <w:sz w:val="28"/>
          <w:szCs w:val="28"/>
          <w:shd w:val="clear" w:color="auto" w:fill="FFFFFF"/>
        </w:rPr>
        <w:t>6).   забезпечує наявність наступної документації:</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паспорт маршруту шкільного автобуса;</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графік руху шкільного автобуса;</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накази про призначення відповідального за організацію перевезень, вихователя і супроводжуючих;</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накази про затвердження списків дітей та педагогів, які перевозяться;</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наказ про затвердження інструкцій з організації безпечного перевезення дітей та педагогів;</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інструкцію для водія про особливості роботи у весняно-літній і осінньо-зимовий періоди;</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інструкцію для водія про заходи безпеки під час перевезення учнів і педагогів;</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інструкцію для водія і супроводжуючих по наданню першої медичної допомоги потерпілим у дорожньо-транспортній пригоді;</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інструкцію для водія, вихователя і супроводжуючих по діях у разі загрози вчинення терористичного акту;</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журнал обліку інструктажів для водія,;</w:t>
      </w:r>
    </w:p>
    <w:p w:rsidR="003742C8" w:rsidRDefault="003742C8" w:rsidP="003742C8">
      <w:pPr>
        <w:pStyle w:val="aa"/>
        <w:spacing w:before="0" w:beforeAutospacing="0" w:after="0" w:afterAutospacing="0" w:line="271" w:lineRule="auto"/>
        <w:jc w:val="both"/>
      </w:pPr>
      <w:r>
        <w:rPr>
          <w:color w:val="000000"/>
          <w:sz w:val="28"/>
          <w:szCs w:val="28"/>
          <w:shd w:val="clear" w:color="auto" w:fill="FFFFFF"/>
        </w:rPr>
        <w:t>іншу документацію щодо технічного обслуговування автобуса.</w:t>
      </w:r>
    </w:p>
    <w:p w:rsidR="003742C8" w:rsidRDefault="003742C8" w:rsidP="003742C8">
      <w:pPr>
        <w:pStyle w:val="aa"/>
        <w:spacing w:before="0" w:beforeAutospacing="0" w:after="0" w:afterAutospacing="0" w:line="271" w:lineRule="auto"/>
        <w:ind w:firstLine="567"/>
        <w:jc w:val="both"/>
      </w:pPr>
      <w:r>
        <w:t> </w:t>
      </w:r>
    </w:p>
    <w:p w:rsidR="003742C8" w:rsidRDefault="003742C8" w:rsidP="003742C8">
      <w:pPr>
        <w:pStyle w:val="aa"/>
        <w:spacing w:before="0" w:beforeAutospacing="0" w:after="0" w:afterAutospacing="0" w:line="271" w:lineRule="auto"/>
        <w:ind w:firstLine="567"/>
        <w:jc w:val="both"/>
      </w:pPr>
      <w:r>
        <w:rPr>
          <w:b/>
          <w:bCs/>
          <w:color w:val="000000"/>
          <w:sz w:val="28"/>
          <w:szCs w:val="28"/>
          <w:shd w:val="clear" w:color="auto" w:fill="FFFFFF"/>
        </w:rPr>
        <w:t>VІ. Контроль за дотриманням вимог безпеки перевезень учнів, дітей дошкільного віку, працівників та цільовим використанням шкільних автобусів</w:t>
      </w:r>
    </w:p>
    <w:p w:rsidR="003742C8" w:rsidRDefault="003742C8" w:rsidP="003742C8">
      <w:pPr>
        <w:pStyle w:val="aa"/>
        <w:spacing w:before="0" w:beforeAutospacing="0" w:after="0" w:afterAutospacing="0" w:line="271" w:lineRule="auto"/>
        <w:ind w:firstLine="567"/>
        <w:jc w:val="both"/>
      </w:pPr>
      <w:r>
        <w:rPr>
          <w:color w:val="000000"/>
          <w:sz w:val="28"/>
          <w:szCs w:val="28"/>
          <w:shd w:val="clear" w:color="auto" w:fill="FFFFFF"/>
        </w:rPr>
        <w:t>5.1. Контроль за дотриманням вимог безпеки перевезень здійснюється ГУНП у Львівській області або уповноважений ним орган та Центром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 у формі проведення виїзних перевірок з вивчення стану організації перевезення учнів, дітей дошкільного віку, працівників (вихователів).</w:t>
      </w:r>
    </w:p>
    <w:p w:rsidR="003742C8" w:rsidRDefault="003742C8" w:rsidP="003742C8">
      <w:pPr>
        <w:pStyle w:val="aa"/>
        <w:spacing w:before="0" w:beforeAutospacing="0" w:after="0" w:afterAutospacing="0" w:line="271" w:lineRule="auto"/>
        <w:ind w:firstLine="567"/>
        <w:jc w:val="both"/>
        <w:rPr>
          <w:color w:val="000000"/>
          <w:sz w:val="28"/>
          <w:szCs w:val="28"/>
          <w:shd w:val="clear" w:color="auto" w:fill="FFFFFF"/>
        </w:rPr>
      </w:pPr>
      <w:r>
        <w:rPr>
          <w:color w:val="000000"/>
          <w:sz w:val="28"/>
          <w:szCs w:val="28"/>
          <w:shd w:val="clear" w:color="auto" w:fill="FFFFFF"/>
        </w:rPr>
        <w:t>  5.2. Контроль за цільовим використанням шкільних автобусів, за дотриманням вимог чинного законодавства України щодо організації перевезень учнів, дітей дошкільного віку, працівників (вихователів) шкільними автобусами, паспортизацією маршрутів здійснює директор Центру фінансово-господарського та навчально-методичного забезпечення закладів освіти і культури Розвадівської сільської ради Стрийського району Львівської області.</w:t>
      </w: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F86AB9" w:rsidP="003742C8">
      <w:pPr>
        <w:pStyle w:val="aa"/>
        <w:spacing w:before="0" w:beforeAutospacing="0" w:after="0" w:afterAutospacing="0" w:line="271" w:lineRule="auto"/>
        <w:ind w:firstLine="567"/>
        <w:jc w:val="both"/>
        <w:rPr>
          <w:color w:val="000000"/>
          <w:sz w:val="28"/>
          <w:szCs w:val="28"/>
          <w:shd w:val="clear" w:color="auto" w:fill="FFFFFF"/>
        </w:rPr>
      </w:pPr>
      <w:r>
        <w:rPr>
          <w:color w:val="000000"/>
          <w:sz w:val="28"/>
          <w:szCs w:val="28"/>
          <w:shd w:val="clear" w:color="auto" w:fill="FFFFFF"/>
        </w:rPr>
        <w:t>Секретар ради                                        Олександра ШИМКО</w:t>
      </w: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D36168" w:rsidP="003742C8">
      <w:pPr>
        <w:pStyle w:val="aa"/>
        <w:spacing w:before="0" w:beforeAutospacing="0" w:after="0" w:afterAutospacing="0" w:line="271" w:lineRule="auto"/>
        <w:ind w:firstLine="567"/>
        <w:jc w:val="both"/>
        <w:rPr>
          <w:color w:val="000000"/>
          <w:sz w:val="28"/>
          <w:szCs w:val="28"/>
          <w:shd w:val="clear" w:color="auto" w:fill="FFFFFF"/>
        </w:rPr>
      </w:pPr>
    </w:p>
    <w:p w:rsidR="0035519A" w:rsidRDefault="0035519A" w:rsidP="003742C8">
      <w:pPr>
        <w:pStyle w:val="aa"/>
        <w:spacing w:before="0" w:beforeAutospacing="0" w:after="0" w:afterAutospacing="0" w:line="271" w:lineRule="auto"/>
        <w:ind w:firstLine="567"/>
        <w:jc w:val="both"/>
        <w:rPr>
          <w:color w:val="000000"/>
          <w:sz w:val="28"/>
          <w:szCs w:val="28"/>
          <w:shd w:val="clear" w:color="auto" w:fill="FFFFFF"/>
        </w:rPr>
      </w:pPr>
    </w:p>
    <w:p w:rsidR="0035519A" w:rsidRDefault="0035519A" w:rsidP="003742C8">
      <w:pPr>
        <w:pStyle w:val="aa"/>
        <w:spacing w:before="0" w:beforeAutospacing="0" w:after="0" w:afterAutospacing="0" w:line="271" w:lineRule="auto"/>
        <w:ind w:firstLine="567"/>
        <w:jc w:val="both"/>
        <w:rPr>
          <w:color w:val="000000"/>
          <w:sz w:val="28"/>
          <w:szCs w:val="28"/>
          <w:shd w:val="clear" w:color="auto" w:fill="FFFFFF"/>
        </w:rPr>
      </w:pPr>
    </w:p>
    <w:p w:rsidR="00D36168" w:rsidRDefault="00D36168" w:rsidP="003742C8">
      <w:pPr>
        <w:pStyle w:val="aa"/>
        <w:spacing w:before="0" w:beforeAutospacing="0" w:after="0" w:afterAutospacing="0" w:line="271" w:lineRule="auto"/>
        <w:ind w:firstLine="567"/>
        <w:jc w:val="both"/>
      </w:pPr>
    </w:p>
    <w:p w:rsidR="003742C8" w:rsidRDefault="003742C8" w:rsidP="003742C8">
      <w:pPr>
        <w:pStyle w:val="aa"/>
        <w:spacing w:before="0" w:beforeAutospacing="0" w:after="0" w:afterAutospacing="0" w:line="271" w:lineRule="auto"/>
        <w:ind w:firstLine="567"/>
        <w:jc w:val="both"/>
      </w:pPr>
      <w:r>
        <w:t> </w:t>
      </w:r>
    </w:p>
    <w:p w:rsidR="00D36168" w:rsidRPr="009E4601" w:rsidRDefault="00EF789C" w:rsidP="00D36168">
      <w:pPr>
        <w:pStyle w:val="19141"/>
        <w:spacing w:before="0" w:beforeAutospacing="0" w:after="0" w:afterAutospacing="0"/>
        <w:ind w:hanging="426"/>
        <w:jc w:val="center"/>
        <w:rPr>
          <w:noProof/>
        </w:rPr>
      </w:pPr>
      <w:r>
        <w:rPr>
          <w:noProof/>
        </w:rPr>
        <w:t xml:space="preserve">      </w:t>
      </w:r>
      <w:r w:rsidR="00D36168" w:rsidRPr="009E4601">
        <w:rPr>
          <w:noProof/>
        </w:rPr>
        <w:drawing>
          <wp:inline distT="0" distB="0" distL="0" distR="0">
            <wp:extent cx="571500" cy="762000"/>
            <wp:effectExtent l="0" t="0" r="0" b="0"/>
            <wp:docPr id="6" name="Рисунок 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D36168" w:rsidRPr="009E4601" w:rsidRDefault="00D36168" w:rsidP="00D3616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D36168" w:rsidRPr="009E4601" w:rsidRDefault="00D36168" w:rsidP="00D36168">
      <w:pPr>
        <w:spacing w:after="0" w:line="240" w:lineRule="auto"/>
        <w:jc w:val="center"/>
        <w:rPr>
          <w:rFonts w:ascii="Times New Roman" w:hAnsi="Times New Roman"/>
          <w:b/>
          <w:sz w:val="28"/>
          <w:szCs w:val="28"/>
        </w:rPr>
      </w:pPr>
    </w:p>
    <w:p w:rsidR="00D36168" w:rsidRPr="009E4601" w:rsidRDefault="00D36168" w:rsidP="00D36168">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D36168" w:rsidRPr="00D36168" w:rsidRDefault="00D36168" w:rsidP="00D36168">
      <w:pPr>
        <w:pStyle w:val="aa"/>
        <w:shd w:val="clear" w:color="auto" w:fill="FFFFFF"/>
        <w:jc w:val="both"/>
        <w:rPr>
          <w:b/>
        </w:rPr>
      </w:pPr>
      <w:r>
        <w:rPr>
          <w:b/>
        </w:rPr>
        <w:t>17 вересня 2026</w:t>
      </w:r>
      <w:r w:rsidRPr="009E4601">
        <w:rPr>
          <w:b/>
        </w:rPr>
        <w:t xml:space="preserve"> ро</w:t>
      </w:r>
      <w:r w:rsidR="00EF789C">
        <w:rPr>
          <w:b/>
        </w:rPr>
        <w:t>ку</w:t>
      </w:r>
      <w:r w:rsidR="00EF789C">
        <w:rPr>
          <w:b/>
        </w:rPr>
        <w:tab/>
      </w:r>
      <w:r w:rsidR="00EF789C">
        <w:rPr>
          <w:b/>
        </w:rPr>
        <w:tab/>
        <w:t xml:space="preserve">            </w:t>
      </w:r>
      <w:r>
        <w:rPr>
          <w:b/>
        </w:rPr>
        <w:t xml:space="preserve">  с. Розвадів</w:t>
      </w:r>
      <w:r>
        <w:rPr>
          <w:b/>
        </w:rPr>
        <w:tab/>
      </w:r>
      <w:r>
        <w:rPr>
          <w:b/>
        </w:rPr>
        <w:tab/>
        <w:t xml:space="preserve">          </w:t>
      </w:r>
      <w:r w:rsidR="00EF789C">
        <w:rPr>
          <w:b/>
        </w:rPr>
        <w:t xml:space="preserve">         </w:t>
      </w:r>
      <w:r>
        <w:rPr>
          <w:b/>
        </w:rPr>
        <w:t xml:space="preserve"> </w:t>
      </w:r>
      <w:r w:rsidRPr="009E4601">
        <w:rPr>
          <w:b/>
          <w:lang w:val="ru-RU"/>
        </w:rPr>
        <w:t xml:space="preserve"> </w:t>
      </w:r>
      <w:r w:rsidRPr="009E4601">
        <w:rPr>
          <w:b/>
        </w:rPr>
        <w:t xml:space="preserve">№ </w:t>
      </w:r>
      <w:r w:rsidR="00EF789C">
        <w:rPr>
          <w:b/>
        </w:rPr>
        <w:t>2532</w:t>
      </w:r>
      <w:r w:rsidRPr="00F52C50">
        <w:rPr>
          <w:b/>
          <w:lang w:val="ru-RU" w:eastAsia="ar-SA"/>
        </w:rPr>
        <w:t xml:space="preserve">        </w:t>
      </w:r>
    </w:p>
    <w:p w:rsidR="00D36168" w:rsidRPr="00D36168" w:rsidRDefault="00D36168" w:rsidP="00D36168">
      <w:pPr>
        <w:spacing w:after="0" w:line="240" w:lineRule="auto"/>
        <w:rPr>
          <w:rFonts w:ascii="Times New Roman" w:hAnsi="Times New Roman" w:cs="Times New Roman"/>
          <w:b/>
          <w:sz w:val="24"/>
          <w:szCs w:val="24"/>
        </w:rPr>
      </w:pPr>
      <w:r w:rsidRPr="00D36168">
        <w:rPr>
          <w:rFonts w:ascii="Times New Roman" w:hAnsi="Times New Roman" w:cs="Times New Roman"/>
          <w:b/>
          <w:sz w:val="24"/>
          <w:szCs w:val="24"/>
        </w:rPr>
        <w:t xml:space="preserve"> Про</w:t>
      </w:r>
      <w:r w:rsidRPr="00D36168">
        <w:rPr>
          <w:rFonts w:ascii="Times New Roman" w:hAnsi="Times New Roman" w:cs="Times New Roman"/>
          <w:b/>
          <w:spacing w:val="-6"/>
          <w:sz w:val="24"/>
          <w:szCs w:val="24"/>
        </w:rPr>
        <w:t xml:space="preserve"> затвердження </w:t>
      </w:r>
      <w:r w:rsidRPr="00D36168">
        <w:rPr>
          <w:rFonts w:ascii="Times New Roman" w:hAnsi="Times New Roman" w:cs="Times New Roman"/>
          <w:b/>
          <w:spacing w:val="59"/>
          <w:sz w:val="24"/>
          <w:szCs w:val="24"/>
        </w:rPr>
        <w:t xml:space="preserve"> </w:t>
      </w:r>
      <w:r w:rsidRPr="00D36168">
        <w:rPr>
          <w:rFonts w:ascii="Times New Roman" w:hAnsi="Times New Roman" w:cs="Times New Roman"/>
          <w:b/>
          <w:sz w:val="24"/>
          <w:szCs w:val="24"/>
        </w:rPr>
        <w:t>Положення</w:t>
      </w:r>
    </w:p>
    <w:p w:rsidR="00D36168" w:rsidRPr="00D36168" w:rsidRDefault="00D36168" w:rsidP="00D36168">
      <w:pPr>
        <w:spacing w:after="0" w:line="240" w:lineRule="auto"/>
        <w:rPr>
          <w:rFonts w:ascii="Times New Roman" w:hAnsi="Times New Roman" w:cs="Times New Roman"/>
          <w:b/>
          <w:sz w:val="24"/>
          <w:szCs w:val="24"/>
        </w:rPr>
      </w:pPr>
      <w:r w:rsidRPr="00D36168">
        <w:rPr>
          <w:rFonts w:ascii="Times New Roman" w:hAnsi="Times New Roman" w:cs="Times New Roman"/>
          <w:b/>
          <w:sz w:val="24"/>
          <w:szCs w:val="24"/>
        </w:rPr>
        <w:t xml:space="preserve"> </w:t>
      </w:r>
      <w:r w:rsidRPr="00D36168">
        <w:rPr>
          <w:rFonts w:ascii="Times New Roman" w:hAnsi="Times New Roman" w:cs="Times New Roman"/>
          <w:b/>
          <w:spacing w:val="-67"/>
          <w:sz w:val="24"/>
          <w:szCs w:val="24"/>
        </w:rPr>
        <w:t xml:space="preserve"> </w:t>
      </w:r>
      <w:r w:rsidRPr="00D36168">
        <w:rPr>
          <w:rFonts w:ascii="Times New Roman" w:hAnsi="Times New Roman" w:cs="Times New Roman"/>
          <w:b/>
          <w:sz w:val="24"/>
          <w:szCs w:val="24"/>
        </w:rPr>
        <w:t>про цільовий фонд місцевого</w:t>
      </w:r>
      <w:r w:rsidRPr="00D36168">
        <w:rPr>
          <w:rFonts w:ascii="Times New Roman" w:hAnsi="Times New Roman" w:cs="Times New Roman"/>
          <w:b/>
          <w:spacing w:val="1"/>
          <w:sz w:val="24"/>
          <w:szCs w:val="24"/>
        </w:rPr>
        <w:t xml:space="preserve"> </w:t>
      </w:r>
      <w:r w:rsidRPr="00D36168">
        <w:rPr>
          <w:rFonts w:ascii="Times New Roman" w:hAnsi="Times New Roman" w:cs="Times New Roman"/>
          <w:b/>
          <w:sz w:val="24"/>
          <w:szCs w:val="24"/>
        </w:rPr>
        <w:t>бюджету</w:t>
      </w:r>
    </w:p>
    <w:p w:rsidR="00D36168" w:rsidRPr="00D36168" w:rsidRDefault="00D36168" w:rsidP="00D36168">
      <w:pPr>
        <w:spacing w:after="0" w:line="240" w:lineRule="auto"/>
        <w:rPr>
          <w:rFonts w:ascii="Times New Roman" w:hAnsi="Times New Roman" w:cs="Times New Roman"/>
          <w:b/>
          <w:sz w:val="24"/>
          <w:szCs w:val="24"/>
        </w:rPr>
      </w:pPr>
      <w:r w:rsidRPr="00D36168">
        <w:rPr>
          <w:rFonts w:ascii="Times New Roman" w:hAnsi="Times New Roman" w:cs="Times New Roman"/>
          <w:b/>
          <w:spacing w:val="2"/>
          <w:sz w:val="24"/>
          <w:szCs w:val="24"/>
        </w:rPr>
        <w:t xml:space="preserve"> </w:t>
      </w:r>
      <w:r w:rsidRPr="00D36168">
        <w:rPr>
          <w:rFonts w:ascii="Times New Roman" w:hAnsi="Times New Roman" w:cs="Times New Roman"/>
          <w:b/>
          <w:sz w:val="24"/>
          <w:szCs w:val="24"/>
        </w:rPr>
        <w:t xml:space="preserve">Розвадівської сільської </w:t>
      </w:r>
      <w:r w:rsidRPr="00D36168">
        <w:rPr>
          <w:rFonts w:ascii="Times New Roman" w:hAnsi="Times New Roman" w:cs="Times New Roman"/>
          <w:b/>
          <w:spacing w:val="1"/>
          <w:sz w:val="24"/>
          <w:szCs w:val="24"/>
        </w:rPr>
        <w:t xml:space="preserve"> </w:t>
      </w:r>
      <w:r w:rsidRPr="00D36168">
        <w:rPr>
          <w:rFonts w:ascii="Times New Roman" w:hAnsi="Times New Roman" w:cs="Times New Roman"/>
          <w:b/>
          <w:sz w:val="24"/>
          <w:szCs w:val="24"/>
        </w:rPr>
        <w:t xml:space="preserve">ради </w:t>
      </w:r>
    </w:p>
    <w:p w:rsidR="00D36168" w:rsidRPr="00D36168" w:rsidRDefault="00D36168" w:rsidP="00D36168">
      <w:pPr>
        <w:pStyle w:val="a7"/>
        <w:spacing w:before="2"/>
        <w:jc w:val="left"/>
        <w:rPr>
          <w:b/>
          <w:sz w:val="24"/>
          <w:szCs w:val="24"/>
        </w:rPr>
      </w:pPr>
    </w:p>
    <w:p w:rsidR="00D36168" w:rsidRPr="00D36168" w:rsidRDefault="00D36168" w:rsidP="00D36168">
      <w:pPr>
        <w:jc w:val="both"/>
        <w:rPr>
          <w:rFonts w:ascii="Times New Roman" w:hAnsi="Times New Roman" w:cs="Times New Roman"/>
          <w:sz w:val="24"/>
          <w:szCs w:val="24"/>
        </w:rPr>
      </w:pPr>
      <w:r w:rsidRPr="00D36168">
        <w:rPr>
          <w:rFonts w:ascii="Times New Roman" w:hAnsi="Times New Roman" w:cs="Times New Roman"/>
          <w:sz w:val="24"/>
          <w:szCs w:val="24"/>
        </w:rPr>
        <w:t xml:space="preserve">      З метою формування фінансової основи для вирішення першочергових завдань</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економічного,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інженерно-транспортного 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соціального розвитку,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створення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умов</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для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залучення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інвестицій</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новітніх</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технологій,</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реалізації</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інших</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стратегічних пріоритетів розвитку населених пунктів, що увійшли до складу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територіальної</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громади;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відповідності</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статей</w:t>
      </w:r>
      <w:r w:rsidRPr="00D36168">
        <w:rPr>
          <w:rFonts w:ascii="Times New Roman" w:hAnsi="Times New Roman" w:cs="Times New Roman"/>
          <w:spacing w:val="71"/>
          <w:sz w:val="24"/>
          <w:szCs w:val="24"/>
        </w:rPr>
        <w:t xml:space="preserve"> </w:t>
      </w:r>
      <w:r w:rsidRPr="00D36168">
        <w:rPr>
          <w:rFonts w:ascii="Times New Roman" w:hAnsi="Times New Roman" w:cs="Times New Roman"/>
          <w:sz w:val="24"/>
          <w:szCs w:val="24"/>
        </w:rPr>
        <w:t>15,</w:t>
      </w:r>
      <w:r w:rsidRPr="00D36168">
        <w:rPr>
          <w:rFonts w:ascii="Times New Roman" w:hAnsi="Times New Roman" w:cs="Times New Roman"/>
          <w:spacing w:val="71"/>
          <w:sz w:val="24"/>
          <w:szCs w:val="24"/>
        </w:rPr>
        <w:t xml:space="preserve"> </w:t>
      </w:r>
      <w:r w:rsidRPr="00D36168">
        <w:rPr>
          <w:rFonts w:ascii="Times New Roman" w:hAnsi="Times New Roman" w:cs="Times New Roman"/>
          <w:sz w:val="24"/>
          <w:szCs w:val="24"/>
        </w:rPr>
        <w:t>69</w:t>
      </w:r>
      <w:r w:rsidRPr="00D36168">
        <w:rPr>
          <w:rFonts w:ascii="Times New Roman" w:hAnsi="Times New Roman" w:cs="Times New Roman"/>
          <w:b/>
          <w:sz w:val="24"/>
          <w:szCs w:val="24"/>
          <w:vertAlign w:val="superscript"/>
        </w:rPr>
        <w:t>1</w:t>
      </w:r>
      <w:r w:rsidRPr="00D36168">
        <w:rPr>
          <w:rFonts w:ascii="Times New Roman" w:hAnsi="Times New Roman" w:cs="Times New Roman"/>
          <w:b/>
          <w:sz w:val="24"/>
          <w:szCs w:val="24"/>
        </w:rPr>
        <w:t xml:space="preserve"> </w:t>
      </w:r>
      <w:r w:rsidRPr="00D36168">
        <w:rPr>
          <w:rFonts w:ascii="Times New Roman" w:hAnsi="Times New Roman" w:cs="Times New Roman"/>
          <w:sz w:val="24"/>
          <w:szCs w:val="24"/>
        </w:rPr>
        <w:t>Бюджетного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Кодексу України та керуючись п.22 ст. 26, ст.68 Закону України “Про місцеве</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самоврядування в Україні, сільська рада</w:t>
      </w:r>
    </w:p>
    <w:p w:rsidR="00D36168" w:rsidRPr="00D36168" w:rsidRDefault="00D36168" w:rsidP="00D36168">
      <w:pPr>
        <w:pStyle w:val="10"/>
        <w:ind w:left="4257"/>
        <w:rPr>
          <w:sz w:val="24"/>
        </w:rPr>
      </w:pPr>
    </w:p>
    <w:p w:rsidR="00D36168" w:rsidRPr="00D36168" w:rsidRDefault="00D36168" w:rsidP="00D36168">
      <w:pPr>
        <w:pStyle w:val="10"/>
        <w:jc w:val="left"/>
        <w:rPr>
          <w:sz w:val="24"/>
        </w:rPr>
      </w:pPr>
      <w:r>
        <w:rPr>
          <w:sz w:val="24"/>
        </w:rPr>
        <w:t xml:space="preserve">                                                           </w:t>
      </w:r>
      <w:r w:rsidRPr="00D36168">
        <w:rPr>
          <w:sz w:val="24"/>
        </w:rPr>
        <w:t>В</w:t>
      </w:r>
      <w:r w:rsidRPr="00D36168">
        <w:rPr>
          <w:spacing w:val="3"/>
          <w:sz w:val="24"/>
        </w:rPr>
        <w:t xml:space="preserve"> </w:t>
      </w:r>
      <w:r w:rsidRPr="00D36168">
        <w:rPr>
          <w:sz w:val="24"/>
        </w:rPr>
        <w:t>И Р</w:t>
      </w:r>
      <w:r w:rsidRPr="00D36168">
        <w:rPr>
          <w:spacing w:val="-2"/>
          <w:sz w:val="24"/>
        </w:rPr>
        <w:t xml:space="preserve"> </w:t>
      </w:r>
      <w:r w:rsidRPr="00D36168">
        <w:rPr>
          <w:sz w:val="24"/>
        </w:rPr>
        <w:t>І</w:t>
      </w:r>
      <w:r w:rsidRPr="00D36168">
        <w:rPr>
          <w:spacing w:val="1"/>
          <w:sz w:val="24"/>
        </w:rPr>
        <w:t xml:space="preserve"> </w:t>
      </w:r>
      <w:r w:rsidRPr="00D36168">
        <w:rPr>
          <w:sz w:val="24"/>
        </w:rPr>
        <w:t>Ш</w:t>
      </w:r>
      <w:r w:rsidRPr="00D36168">
        <w:rPr>
          <w:spacing w:val="3"/>
          <w:sz w:val="24"/>
        </w:rPr>
        <w:t xml:space="preserve"> </w:t>
      </w:r>
      <w:r w:rsidRPr="00D36168">
        <w:rPr>
          <w:sz w:val="24"/>
        </w:rPr>
        <w:t>И</w:t>
      </w:r>
      <w:r w:rsidRPr="00D36168">
        <w:rPr>
          <w:spacing w:val="-4"/>
          <w:sz w:val="24"/>
        </w:rPr>
        <w:t xml:space="preserve"> </w:t>
      </w:r>
      <w:r w:rsidRPr="00D36168">
        <w:rPr>
          <w:sz w:val="24"/>
        </w:rPr>
        <w:t>Л</w:t>
      </w:r>
      <w:r w:rsidRPr="00D36168">
        <w:rPr>
          <w:spacing w:val="1"/>
          <w:sz w:val="24"/>
        </w:rPr>
        <w:t xml:space="preserve"> </w:t>
      </w:r>
      <w:r w:rsidRPr="00D36168">
        <w:rPr>
          <w:sz w:val="24"/>
        </w:rPr>
        <w:t>А:</w:t>
      </w:r>
    </w:p>
    <w:p w:rsidR="00D36168" w:rsidRPr="00D36168" w:rsidRDefault="00D36168" w:rsidP="00D36168">
      <w:pPr>
        <w:pStyle w:val="a7"/>
        <w:jc w:val="left"/>
        <w:rPr>
          <w:b/>
          <w:sz w:val="24"/>
          <w:szCs w:val="24"/>
        </w:rPr>
      </w:pPr>
    </w:p>
    <w:p w:rsidR="0035519A" w:rsidRDefault="0035519A" w:rsidP="0035519A">
      <w:pPr>
        <w:pStyle w:val="a5"/>
        <w:spacing w:after="0" w:line="240" w:lineRule="auto"/>
        <w:ind w:left="0"/>
        <w:contextualSpacing w:val="0"/>
        <w:rPr>
          <w:rFonts w:ascii="Times New Roman" w:hAnsi="Times New Roman" w:cs="Times New Roman"/>
          <w:sz w:val="24"/>
          <w:szCs w:val="24"/>
        </w:rPr>
      </w:pPr>
      <w:r>
        <w:rPr>
          <w:rFonts w:ascii="Times New Roman" w:hAnsi="Times New Roman" w:cs="Times New Roman"/>
          <w:sz w:val="24"/>
          <w:szCs w:val="24"/>
        </w:rPr>
        <w:t xml:space="preserve">           1. </w:t>
      </w:r>
      <w:r w:rsidR="00D36168" w:rsidRPr="00D36168">
        <w:rPr>
          <w:rFonts w:ascii="Times New Roman" w:hAnsi="Times New Roman" w:cs="Times New Roman"/>
          <w:sz w:val="24"/>
          <w:szCs w:val="24"/>
        </w:rPr>
        <w:t>Затвердити</w:t>
      </w:r>
      <w:r w:rsidR="00D36168" w:rsidRPr="00D36168">
        <w:rPr>
          <w:rFonts w:ascii="Times New Roman" w:hAnsi="Times New Roman" w:cs="Times New Roman"/>
          <w:spacing w:val="29"/>
          <w:sz w:val="24"/>
          <w:szCs w:val="24"/>
        </w:rPr>
        <w:t xml:space="preserve"> </w:t>
      </w:r>
      <w:r w:rsidR="00D36168" w:rsidRPr="00D36168">
        <w:rPr>
          <w:rFonts w:ascii="Times New Roman" w:hAnsi="Times New Roman" w:cs="Times New Roman"/>
          <w:sz w:val="24"/>
          <w:szCs w:val="24"/>
        </w:rPr>
        <w:t>Положення</w:t>
      </w:r>
      <w:r w:rsidR="00D36168" w:rsidRPr="00D36168">
        <w:rPr>
          <w:rFonts w:ascii="Times New Roman" w:hAnsi="Times New Roman" w:cs="Times New Roman"/>
          <w:spacing w:val="18"/>
          <w:sz w:val="24"/>
          <w:szCs w:val="24"/>
        </w:rPr>
        <w:t xml:space="preserve"> </w:t>
      </w:r>
      <w:r w:rsidR="00D36168" w:rsidRPr="00D36168">
        <w:rPr>
          <w:rFonts w:ascii="Times New Roman" w:hAnsi="Times New Roman" w:cs="Times New Roman"/>
          <w:sz w:val="24"/>
          <w:szCs w:val="24"/>
        </w:rPr>
        <w:t>про</w:t>
      </w:r>
      <w:r w:rsidR="00D36168" w:rsidRPr="00D36168">
        <w:rPr>
          <w:rFonts w:ascii="Times New Roman" w:hAnsi="Times New Roman" w:cs="Times New Roman"/>
          <w:spacing w:val="14"/>
          <w:sz w:val="24"/>
          <w:szCs w:val="24"/>
        </w:rPr>
        <w:t xml:space="preserve"> </w:t>
      </w:r>
      <w:r w:rsidR="00D36168" w:rsidRPr="00D36168">
        <w:rPr>
          <w:rFonts w:ascii="Times New Roman" w:hAnsi="Times New Roman" w:cs="Times New Roman"/>
          <w:sz w:val="24"/>
          <w:szCs w:val="24"/>
        </w:rPr>
        <w:t>цільові</w:t>
      </w:r>
      <w:r w:rsidR="00D36168" w:rsidRPr="00D36168">
        <w:rPr>
          <w:rFonts w:ascii="Times New Roman" w:hAnsi="Times New Roman" w:cs="Times New Roman"/>
          <w:spacing w:val="17"/>
          <w:sz w:val="24"/>
          <w:szCs w:val="24"/>
        </w:rPr>
        <w:t xml:space="preserve"> </w:t>
      </w:r>
      <w:r w:rsidR="00D36168" w:rsidRPr="00D36168">
        <w:rPr>
          <w:rFonts w:ascii="Times New Roman" w:hAnsi="Times New Roman" w:cs="Times New Roman"/>
          <w:sz w:val="24"/>
          <w:szCs w:val="24"/>
        </w:rPr>
        <w:t>фонди</w:t>
      </w:r>
      <w:r w:rsidR="00D36168" w:rsidRPr="00D36168">
        <w:rPr>
          <w:rFonts w:ascii="Times New Roman" w:hAnsi="Times New Roman" w:cs="Times New Roman"/>
          <w:spacing w:val="16"/>
          <w:sz w:val="24"/>
          <w:szCs w:val="24"/>
        </w:rPr>
        <w:t xml:space="preserve"> </w:t>
      </w:r>
      <w:r w:rsidR="00D36168" w:rsidRPr="00D36168">
        <w:rPr>
          <w:rFonts w:ascii="Times New Roman" w:hAnsi="Times New Roman" w:cs="Times New Roman"/>
          <w:sz w:val="24"/>
          <w:szCs w:val="24"/>
        </w:rPr>
        <w:t xml:space="preserve">Розвадівської сільської </w:t>
      </w:r>
      <w:r w:rsidR="00D36168" w:rsidRPr="00D36168">
        <w:rPr>
          <w:rFonts w:ascii="Times New Roman" w:hAnsi="Times New Roman" w:cs="Times New Roman"/>
          <w:spacing w:val="16"/>
          <w:sz w:val="24"/>
          <w:szCs w:val="24"/>
        </w:rPr>
        <w:t xml:space="preserve"> </w:t>
      </w:r>
      <w:r w:rsidR="00D36168" w:rsidRPr="00D36168">
        <w:rPr>
          <w:rFonts w:ascii="Times New Roman" w:hAnsi="Times New Roman" w:cs="Times New Roman"/>
          <w:sz w:val="24"/>
          <w:szCs w:val="24"/>
        </w:rPr>
        <w:t>ради</w:t>
      </w:r>
    </w:p>
    <w:p w:rsidR="00D36168" w:rsidRDefault="0035519A" w:rsidP="0035519A">
      <w:pPr>
        <w:pStyle w:val="a5"/>
        <w:spacing w:after="0" w:line="240" w:lineRule="auto"/>
        <w:ind w:left="0"/>
        <w:contextualSpacing w:val="0"/>
        <w:rPr>
          <w:rFonts w:ascii="Times New Roman" w:hAnsi="Times New Roman" w:cs="Times New Roman"/>
          <w:sz w:val="24"/>
          <w:szCs w:val="24"/>
          <w:lang w:eastAsia="uk-UA"/>
        </w:rPr>
      </w:pPr>
      <w:r>
        <w:rPr>
          <w:rFonts w:ascii="Times New Roman" w:hAnsi="Times New Roman" w:cs="Times New Roman"/>
          <w:sz w:val="24"/>
          <w:szCs w:val="24"/>
        </w:rPr>
        <w:t xml:space="preserve">              </w:t>
      </w:r>
      <w:r w:rsidR="00D36168" w:rsidRPr="00D36168">
        <w:rPr>
          <w:rFonts w:ascii="Times New Roman" w:hAnsi="Times New Roman" w:cs="Times New Roman"/>
          <w:sz w:val="24"/>
          <w:szCs w:val="24"/>
        </w:rPr>
        <w:t xml:space="preserve"> (</w:t>
      </w:r>
      <w:r>
        <w:rPr>
          <w:rFonts w:ascii="Times New Roman" w:hAnsi="Times New Roman" w:cs="Times New Roman"/>
          <w:sz w:val="24"/>
          <w:szCs w:val="24"/>
        </w:rPr>
        <w:t xml:space="preserve">Положення </w:t>
      </w:r>
      <w:r w:rsidR="00D36168" w:rsidRPr="00D36168">
        <w:rPr>
          <w:rFonts w:ascii="Times New Roman" w:hAnsi="Times New Roman" w:cs="Times New Roman"/>
          <w:sz w:val="24"/>
          <w:szCs w:val="24"/>
        </w:rPr>
        <w:t>додається).</w:t>
      </w:r>
    </w:p>
    <w:p w:rsidR="0035519A" w:rsidRPr="00D36168" w:rsidRDefault="0035519A" w:rsidP="0035519A">
      <w:pPr>
        <w:pStyle w:val="a5"/>
        <w:spacing w:after="0" w:line="240" w:lineRule="auto"/>
        <w:ind w:left="0"/>
        <w:contextualSpacing w:val="0"/>
        <w:rPr>
          <w:rFonts w:ascii="Times New Roman" w:hAnsi="Times New Roman" w:cs="Times New Roman"/>
          <w:sz w:val="24"/>
          <w:szCs w:val="24"/>
          <w:lang w:eastAsia="uk-UA"/>
        </w:rPr>
      </w:pPr>
    </w:p>
    <w:p w:rsidR="00D36168" w:rsidRPr="0035519A" w:rsidRDefault="00D36168" w:rsidP="0035519A">
      <w:pPr>
        <w:rPr>
          <w:rFonts w:ascii="Times New Roman" w:hAnsi="Times New Roman" w:cs="Times New Roman"/>
          <w:sz w:val="24"/>
          <w:szCs w:val="24"/>
        </w:rPr>
      </w:pPr>
      <w:r w:rsidRPr="00D36168">
        <w:rPr>
          <w:rFonts w:ascii="Times New Roman" w:hAnsi="Times New Roman" w:cs="Times New Roman"/>
          <w:sz w:val="24"/>
          <w:szCs w:val="24"/>
        </w:rPr>
        <w:t xml:space="preserve">             2.  Визнати таким, що втратило чинність рішення сільської ради від 21.10.2021 року </w:t>
      </w:r>
      <w:r w:rsidR="0035519A">
        <w:rPr>
          <w:rFonts w:ascii="Times New Roman" w:hAnsi="Times New Roman" w:cs="Times New Roman"/>
          <w:sz w:val="24"/>
          <w:szCs w:val="24"/>
        </w:rPr>
        <w:t xml:space="preserve">    </w:t>
      </w:r>
      <w:r w:rsidRPr="00D36168">
        <w:rPr>
          <w:rFonts w:ascii="Times New Roman" w:hAnsi="Times New Roman" w:cs="Times New Roman"/>
          <w:sz w:val="24"/>
          <w:szCs w:val="24"/>
        </w:rPr>
        <w:t>про</w:t>
      </w:r>
      <w:r w:rsidRPr="00D36168">
        <w:rPr>
          <w:rFonts w:ascii="Times New Roman" w:hAnsi="Times New Roman" w:cs="Times New Roman"/>
          <w:spacing w:val="-6"/>
          <w:sz w:val="24"/>
          <w:szCs w:val="24"/>
        </w:rPr>
        <w:t xml:space="preserve"> </w:t>
      </w:r>
      <w:r w:rsidRPr="00D36168">
        <w:rPr>
          <w:rFonts w:ascii="Times New Roman" w:hAnsi="Times New Roman" w:cs="Times New Roman"/>
          <w:sz w:val="24"/>
          <w:szCs w:val="24"/>
        </w:rPr>
        <w:t>затвердження</w:t>
      </w:r>
      <w:r w:rsidRPr="00D36168">
        <w:rPr>
          <w:rFonts w:ascii="Times New Roman" w:hAnsi="Times New Roman" w:cs="Times New Roman"/>
          <w:spacing w:val="59"/>
          <w:sz w:val="24"/>
          <w:szCs w:val="24"/>
        </w:rPr>
        <w:t xml:space="preserve"> </w:t>
      </w:r>
      <w:r w:rsidRPr="00D36168">
        <w:rPr>
          <w:rFonts w:ascii="Times New Roman" w:hAnsi="Times New Roman" w:cs="Times New Roman"/>
          <w:sz w:val="24"/>
          <w:szCs w:val="24"/>
        </w:rPr>
        <w:t xml:space="preserve">Положення </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про цільовий фонд місцевого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бюджету</w:t>
      </w:r>
      <w:r w:rsidRPr="00D36168">
        <w:rPr>
          <w:rFonts w:ascii="Times New Roman" w:hAnsi="Times New Roman" w:cs="Times New Roman"/>
          <w:spacing w:val="2"/>
          <w:sz w:val="24"/>
          <w:szCs w:val="24"/>
        </w:rPr>
        <w:t xml:space="preserve"> </w:t>
      </w:r>
      <w:r w:rsidRPr="00D36168">
        <w:rPr>
          <w:rFonts w:ascii="Times New Roman" w:hAnsi="Times New Roman" w:cs="Times New Roman"/>
          <w:sz w:val="24"/>
          <w:szCs w:val="24"/>
        </w:rPr>
        <w:t xml:space="preserve">Розвадівської сільської </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ради на 2021</w:t>
      </w:r>
      <w:r w:rsidRPr="00D36168">
        <w:rPr>
          <w:rFonts w:ascii="Times New Roman" w:hAnsi="Times New Roman" w:cs="Times New Roman"/>
          <w:spacing w:val="2"/>
          <w:sz w:val="24"/>
          <w:szCs w:val="24"/>
        </w:rPr>
        <w:t xml:space="preserve"> </w:t>
      </w:r>
      <w:r w:rsidRPr="00D36168">
        <w:rPr>
          <w:rFonts w:ascii="Times New Roman" w:hAnsi="Times New Roman" w:cs="Times New Roman"/>
          <w:sz w:val="24"/>
          <w:szCs w:val="24"/>
        </w:rPr>
        <w:t>-2025 роки.</w:t>
      </w:r>
    </w:p>
    <w:p w:rsidR="00D36168" w:rsidRPr="00D36168" w:rsidRDefault="00D36168" w:rsidP="0035519A">
      <w:pPr>
        <w:tabs>
          <w:tab w:val="left" w:pos="1349"/>
        </w:tabs>
        <w:spacing w:line="242" w:lineRule="auto"/>
        <w:ind w:right="299"/>
        <w:rPr>
          <w:rFonts w:ascii="Times New Roman" w:hAnsi="Times New Roman" w:cs="Times New Roman"/>
          <w:sz w:val="24"/>
          <w:szCs w:val="24"/>
        </w:rPr>
      </w:pPr>
      <w:r w:rsidRPr="00D36168">
        <w:rPr>
          <w:rFonts w:ascii="Times New Roman" w:hAnsi="Times New Roman" w:cs="Times New Roman"/>
          <w:sz w:val="24"/>
          <w:szCs w:val="24"/>
        </w:rPr>
        <w:t xml:space="preserve">            3.  Використання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коштів</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фонду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здійснювати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згідно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рішень</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 xml:space="preserve">сесій </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 xml:space="preserve">Розвадівської сільської </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ради.</w:t>
      </w:r>
    </w:p>
    <w:p w:rsidR="00D36168" w:rsidRPr="00D36168" w:rsidRDefault="00D36168" w:rsidP="0035519A">
      <w:pPr>
        <w:tabs>
          <w:tab w:val="left" w:pos="1309"/>
        </w:tabs>
        <w:spacing w:line="316" w:lineRule="exact"/>
        <w:rPr>
          <w:rFonts w:ascii="Times New Roman" w:hAnsi="Times New Roman" w:cs="Times New Roman"/>
          <w:sz w:val="24"/>
          <w:szCs w:val="24"/>
        </w:rPr>
      </w:pPr>
      <w:r w:rsidRPr="00D36168">
        <w:rPr>
          <w:rFonts w:ascii="Times New Roman" w:hAnsi="Times New Roman" w:cs="Times New Roman"/>
          <w:sz w:val="24"/>
          <w:szCs w:val="24"/>
        </w:rPr>
        <w:t xml:space="preserve">            4. Це</w:t>
      </w:r>
      <w:r w:rsidRPr="00D36168">
        <w:rPr>
          <w:rFonts w:ascii="Times New Roman" w:hAnsi="Times New Roman" w:cs="Times New Roman"/>
          <w:spacing w:val="-5"/>
          <w:sz w:val="24"/>
          <w:szCs w:val="24"/>
        </w:rPr>
        <w:t xml:space="preserve"> </w:t>
      </w:r>
      <w:r w:rsidRPr="00D36168">
        <w:rPr>
          <w:rFonts w:ascii="Times New Roman" w:hAnsi="Times New Roman" w:cs="Times New Roman"/>
          <w:sz w:val="24"/>
          <w:szCs w:val="24"/>
        </w:rPr>
        <w:t>рішення</w:t>
      </w:r>
      <w:r w:rsidRPr="00D36168">
        <w:rPr>
          <w:rFonts w:ascii="Times New Roman" w:hAnsi="Times New Roman" w:cs="Times New Roman"/>
          <w:spacing w:val="-3"/>
          <w:sz w:val="24"/>
          <w:szCs w:val="24"/>
        </w:rPr>
        <w:t xml:space="preserve"> </w:t>
      </w:r>
      <w:r w:rsidRPr="00D36168">
        <w:rPr>
          <w:rFonts w:ascii="Times New Roman" w:hAnsi="Times New Roman" w:cs="Times New Roman"/>
          <w:sz w:val="24"/>
          <w:szCs w:val="24"/>
        </w:rPr>
        <w:t>набирає</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чинності</w:t>
      </w:r>
      <w:r w:rsidRPr="00D36168">
        <w:rPr>
          <w:rFonts w:ascii="Times New Roman" w:hAnsi="Times New Roman" w:cs="Times New Roman"/>
          <w:spacing w:val="-3"/>
          <w:sz w:val="24"/>
          <w:szCs w:val="24"/>
        </w:rPr>
        <w:t xml:space="preserve"> </w:t>
      </w:r>
      <w:r w:rsidRPr="00D36168">
        <w:rPr>
          <w:rFonts w:ascii="Times New Roman" w:hAnsi="Times New Roman" w:cs="Times New Roman"/>
          <w:sz w:val="24"/>
          <w:szCs w:val="24"/>
        </w:rPr>
        <w:t>з моменту</w:t>
      </w:r>
      <w:r w:rsidRPr="00D36168">
        <w:rPr>
          <w:rFonts w:ascii="Times New Roman" w:hAnsi="Times New Roman" w:cs="Times New Roman"/>
          <w:spacing w:val="-5"/>
          <w:sz w:val="24"/>
          <w:szCs w:val="24"/>
        </w:rPr>
        <w:t xml:space="preserve"> </w:t>
      </w:r>
      <w:r w:rsidRPr="00D36168">
        <w:rPr>
          <w:rFonts w:ascii="Times New Roman" w:hAnsi="Times New Roman" w:cs="Times New Roman"/>
          <w:sz w:val="24"/>
          <w:szCs w:val="24"/>
        </w:rPr>
        <w:t>його</w:t>
      </w:r>
      <w:r w:rsidRPr="00D36168">
        <w:rPr>
          <w:rFonts w:ascii="Times New Roman" w:hAnsi="Times New Roman" w:cs="Times New Roman"/>
          <w:spacing w:val="-5"/>
          <w:sz w:val="24"/>
          <w:szCs w:val="24"/>
        </w:rPr>
        <w:t xml:space="preserve"> </w:t>
      </w:r>
      <w:r w:rsidRPr="00D36168">
        <w:rPr>
          <w:rFonts w:ascii="Times New Roman" w:hAnsi="Times New Roman" w:cs="Times New Roman"/>
          <w:sz w:val="24"/>
          <w:szCs w:val="24"/>
        </w:rPr>
        <w:t>прийняття і діє на постійній основі до внесення змін нового.</w:t>
      </w:r>
    </w:p>
    <w:p w:rsidR="00D36168" w:rsidRPr="00D36168" w:rsidRDefault="00D36168" w:rsidP="0035519A">
      <w:pPr>
        <w:tabs>
          <w:tab w:val="left" w:pos="1309"/>
        </w:tabs>
        <w:spacing w:line="316" w:lineRule="exact"/>
        <w:rPr>
          <w:rFonts w:ascii="Times New Roman" w:hAnsi="Times New Roman" w:cs="Times New Roman"/>
          <w:sz w:val="24"/>
          <w:szCs w:val="24"/>
        </w:rPr>
      </w:pPr>
      <w:r w:rsidRPr="00D36168">
        <w:rPr>
          <w:rFonts w:ascii="Times New Roman" w:hAnsi="Times New Roman" w:cs="Times New Roman"/>
          <w:sz w:val="24"/>
          <w:szCs w:val="24"/>
        </w:rPr>
        <w:t xml:space="preserve">            5.     Контроль</w:t>
      </w:r>
      <w:r w:rsidRPr="00D36168">
        <w:rPr>
          <w:rFonts w:ascii="Times New Roman" w:hAnsi="Times New Roman" w:cs="Times New Roman"/>
          <w:spacing w:val="18"/>
          <w:sz w:val="24"/>
          <w:szCs w:val="24"/>
        </w:rPr>
        <w:t xml:space="preserve"> </w:t>
      </w:r>
      <w:r w:rsidRPr="00D36168">
        <w:rPr>
          <w:rFonts w:ascii="Times New Roman" w:hAnsi="Times New Roman" w:cs="Times New Roman"/>
          <w:sz w:val="24"/>
          <w:szCs w:val="24"/>
        </w:rPr>
        <w:t>за</w:t>
      </w:r>
      <w:r w:rsidRPr="00D36168">
        <w:rPr>
          <w:rFonts w:ascii="Times New Roman" w:hAnsi="Times New Roman" w:cs="Times New Roman"/>
          <w:spacing w:val="17"/>
          <w:sz w:val="24"/>
          <w:szCs w:val="24"/>
        </w:rPr>
        <w:t xml:space="preserve"> </w:t>
      </w:r>
      <w:r w:rsidRPr="00D36168">
        <w:rPr>
          <w:rFonts w:ascii="Times New Roman" w:hAnsi="Times New Roman" w:cs="Times New Roman"/>
          <w:sz w:val="24"/>
          <w:szCs w:val="24"/>
        </w:rPr>
        <w:t>виконанням</w:t>
      </w:r>
      <w:r w:rsidRPr="00D36168">
        <w:rPr>
          <w:rFonts w:ascii="Times New Roman" w:hAnsi="Times New Roman" w:cs="Times New Roman"/>
          <w:spacing w:val="15"/>
          <w:sz w:val="24"/>
          <w:szCs w:val="24"/>
        </w:rPr>
        <w:t xml:space="preserve"> </w:t>
      </w:r>
      <w:r w:rsidRPr="00D36168">
        <w:rPr>
          <w:rFonts w:ascii="Times New Roman" w:hAnsi="Times New Roman" w:cs="Times New Roman"/>
          <w:sz w:val="24"/>
          <w:szCs w:val="24"/>
        </w:rPr>
        <w:t>рішення</w:t>
      </w:r>
      <w:r w:rsidRPr="00D36168">
        <w:rPr>
          <w:rFonts w:ascii="Times New Roman" w:hAnsi="Times New Roman" w:cs="Times New Roman"/>
          <w:spacing w:val="17"/>
          <w:sz w:val="24"/>
          <w:szCs w:val="24"/>
        </w:rPr>
        <w:t xml:space="preserve"> </w:t>
      </w:r>
      <w:r w:rsidRPr="00D36168">
        <w:rPr>
          <w:rFonts w:ascii="Times New Roman" w:hAnsi="Times New Roman" w:cs="Times New Roman"/>
          <w:sz w:val="24"/>
          <w:szCs w:val="24"/>
        </w:rPr>
        <w:t>покласти</w:t>
      </w:r>
      <w:r w:rsidRPr="00D36168">
        <w:rPr>
          <w:rFonts w:ascii="Times New Roman" w:hAnsi="Times New Roman" w:cs="Times New Roman"/>
          <w:spacing w:val="15"/>
          <w:sz w:val="24"/>
          <w:szCs w:val="24"/>
        </w:rPr>
        <w:t xml:space="preserve"> </w:t>
      </w:r>
      <w:r w:rsidRPr="00D36168">
        <w:rPr>
          <w:rFonts w:ascii="Times New Roman" w:hAnsi="Times New Roman" w:cs="Times New Roman"/>
          <w:sz w:val="24"/>
          <w:szCs w:val="24"/>
        </w:rPr>
        <w:t>на</w:t>
      </w:r>
      <w:r w:rsidRPr="00D36168">
        <w:rPr>
          <w:rFonts w:ascii="Times New Roman" w:hAnsi="Times New Roman" w:cs="Times New Roman"/>
          <w:spacing w:val="17"/>
          <w:sz w:val="24"/>
          <w:szCs w:val="24"/>
        </w:rPr>
        <w:t xml:space="preserve"> </w:t>
      </w:r>
      <w:r w:rsidRPr="00D36168">
        <w:rPr>
          <w:rFonts w:ascii="Times New Roman" w:hAnsi="Times New Roman" w:cs="Times New Roman"/>
          <w:sz w:val="24"/>
          <w:szCs w:val="24"/>
        </w:rPr>
        <w:t>постійну</w:t>
      </w:r>
      <w:r w:rsidRPr="00D36168">
        <w:rPr>
          <w:rFonts w:ascii="Times New Roman" w:hAnsi="Times New Roman" w:cs="Times New Roman"/>
          <w:spacing w:val="21"/>
          <w:sz w:val="24"/>
          <w:szCs w:val="24"/>
        </w:rPr>
        <w:t xml:space="preserve"> </w:t>
      </w:r>
      <w:r w:rsidRPr="00D36168">
        <w:rPr>
          <w:rFonts w:ascii="Times New Roman" w:hAnsi="Times New Roman" w:cs="Times New Roman"/>
          <w:sz w:val="24"/>
          <w:szCs w:val="24"/>
        </w:rPr>
        <w:t xml:space="preserve">комісію </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 xml:space="preserve">сільської </w:t>
      </w:r>
      <w:r w:rsidRPr="00D36168">
        <w:rPr>
          <w:rFonts w:ascii="Times New Roman" w:hAnsi="Times New Roman" w:cs="Times New Roman"/>
          <w:spacing w:val="-2"/>
          <w:sz w:val="24"/>
          <w:szCs w:val="24"/>
        </w:rPr>
        <w:t xml:space="preserve"> </w:t>
      </w:r>
      <w:r w:rsidRPr="00D36168">
        <w:rPr>
          <w:rFonts w:ascii="Times New Roman" w:hAnsi="Times New Roman" w:cs="Times New Roman"/>
          <w:sz w:val="24"/>
          <w:szCs w:val="24"/>
        </w:rPr>
        <w:t>ради</w:t>
      </w:r>
      <w:r w:rsidRPr="00D36168">
        <w:rPr>
          <w:rFonts w:ascii="Times New Roman" w:hAnsi="Times New Roman" w:cs="Times New Roman"/>
          <w:spacing w:val="-3"/>
          <w:sz w:val="24"/>
          <w:szCs w:val="24"/>
        </w:rPr>
        <w:t xml:space="preserve"> </w:t>
      </w:r>
      <w:r w:rsidRPr="00D36168">
        <w:rPr>
          <w:rFonts w:ascii="Times New Roman" w:hAnsi="Times New Roman" w:cs="Times New Roman"/>
          <w:sz w:val="24"/>
          <w:szCs w:val="24"/>
        </w:rPr>
        <w:t xml:space="preserve">з питань фінансів, бюджету, планування, соціально-економічного розвитку, інвестицій, </w:t>
      </w:r>
      <w:r w:rsidRPr="00D36168">
        <w:rPr>
          <w:rFonts w:ascii="Times New Roman" w:hAnsi="Times New Roman" w:cs="Times New Roman"/>
          <w:sz w:val="24"/>
          <w:szCs w:val="24"/>
        </w:rPr>
        <w:lastRenderedPageBreak/>
        <w:t>міжнародного співробітництва  та регуляторних актів (</w:t>
      </w:r>
      <w:r w:rsidRPr="0035519A">
        <w:rPr>
          <w:rFonts w:ascii="Times New Roman" w:hAnsi="Times New Roman" w:cs="Times New Roman"/>
        </w:rPr>
        <w:t>А.ЗОБНІВ</w:t>
      </w:r>
      <w:r w:rsidRPr="00D36168">
        <w:rPr>
          <w:rFonts w:ascii="Times New Roman" w:hAnsi="Times New Roman" w:cs="Times New Roman"/>
          <w:sz w:val="24"/>
          <w:szCs w:val="24"/>
        </w:rPr>
        <w:t>) та на постійну комісію з питань земельних відносин, екології, планування території , будівництва, архітектури, охорони пам’яток, історичного середовища, благоустрою (Романа ГРИЦУ).</w:t>
      </w:r>
    </w:p>
    <w:p w:rsidR="0035519A" w:rsidRPr="00D36168" w:rsidRDefault="0035519A" w:rsidP="0035519A">
      <w:pPr>
        <w:pStyle w:val="a7"/>
        <w:ind w:firstLine="0"/>
        <w:jc w:val="left"/>
        <w:rPr>
          <w:sz w:val="24"/>
          <w:szCs w:val="24"/>
        </w:rPr>
      </w:pPr>
    </w:p>
    <w:p w:rsidR="00D36168" w:rsidRPr="00D36168" w:rsidRDefault="00D36168" w:rsidP="00D36168">
      <w:pPr>
        <w:pStyle w:val="2"/>
        <w:tabs>
          <w:tab w:val="left" w:pos="6686"/>
        </w:tabs>
        <w:spacing w:before="234"/>
        <w:rPr>
          <w:rFonts w:ascii="Times New Roman" w:hAnsi="Times New Roman" w:cs="Times New Roman"/>
          <w:b/>
          <w:sz w:val="24"/>
          <w:szCs w:val="24"/>
        </w:rPr>
      </w:pPr>
      <w:r w:rsidRPr="00D36168">
        <w:rPr>
          <w:rFonts w:ascii="Times New Roman" w:hAnsi="Times New Roman" w:cs="Times New Roman"/>
          <w:sz w:val="24"/>
          <w:szCs w:val="24"/>
        </w:rPr>
        <w:t xml:space="preserve">        </w:t>
      </w:r>
      <w:r w:rsidRPr="00D36168">
        <w:rPr>
          <w:rFonts w:ascii="Times New Roman" w:hAnsi="Times New Roman" w:cs="Times New Roman"/>
          <w:b/>
          <w:color w:val="auto"/>
          <w:sz w:val="24"/>
          <w:szCs w:val="24"/>
        </w:rPr>
        <w:t xml:space="preserve">Сільський </w:t>
      </w:r>
      <w:r w:rsidRPr="00D36168">
        <w:rPr>
          <w:rFonts w:ascii="Times New Roman" w:hAnsi="Times New Roman" w:cs="Times New Roman"/>
          <w:b/>
          <w:color w:val="auto"/>
          <w:spacing w:val="-2"/>
          <w:sz w:val="24"/>
          <w:szCs w:val="24"/>
        </w:rPr>
        <w:t xml:space="preserve"> </w:t>
      </w:r>
      <w:r w:rsidRPr="00D36168">
        <w:rPr>
          <w:rFonts w:ascii="Times New Roman" w:hAnsi="Times New Roman" w:cs="Times New Roman"/>
          <w:b/>
          <w:color w:val="auto"/>
          <w:sz w:val="24"/>
          <w:szCs w:val="24"/>
        </w:rPr>
        <w:t>голова</w:t>
      </w:r>
      <w:r w:rsidRPr="00D36168">
        <w:rPr>
          <w:rFonts w:ascii="Times New Roman" w:hAnsi="Times New Roman" w:cs="Times New Roman"/>
          <w:b/>
          <w:color w:val="auto"/>
          <w:sz w:val="24"/>
          <w:szCs w:val="24"/>
        </w:rPr>
        <w:tab/>
        <w:t>Роман  СИДОР</w:t>
      </w:r>
    </w:p>
    <w:p w:rsidR="00D36168" w:rsidRPr="00D36168" w:rsidRDefault="00D36168" w:rsidP="00D36168">
      <w:pPr>
        <w:pStyle w:val="2"/>
        <w:tabs>
          <w:tab w:val="left" w:pos="6686"/>
        </w:tabs>
        <w:spacing w:before="234"/>
        <w:rPr>
          <w:rFonts w:ascii="Times New Roman" w:hAnsi="Times New Roman" w:cs="Times New Roman"/>
          <w:sz w:val="24"/>
          <w:szCs w:val="24"/>
        </w:rPr>
      </w:pPr>
    </w:p>
    <w:p w:rsidR="00D36168" w:rsidRDefault="00D36168" w:rsidP="00D36168">
      <w:pPr>
        <w:pStyle w:val="2"/>
        <w:tabs>
          <w:tab w:val="left" w:pos="6686"/>
        </w:tabs>
        <w:spacing w:before="234"/>
        <w:rPr>
          <w:rFonts w:ascii="Times New Roman" w:hAnsi="Times New Roman" w:cs="Times New Roman"/>
          <w:sz w:val="24"/>
          <w:szCs w:val="24"/>
        </w:rPr>
      </w:pPr>
    </w:p>
    <w:p w:rsidR="00D36168" w:rsidRPr="00D36168" w:rsidRDefault="00D36168" w:rsidP="00D36168"/>
    <w:tbl>
      <w:tblPr>
        <w:tblW w:w="0" w:type="auto"/>
        <w:tblCellSpacing w:w="0" w:type="dxa"/>
        <w:tblLook w:val="04A0"/>
      </w:tblPr>
      <w:tblGrid>
        <w:gridCol w:w="4635"/>
        <w:gridCol w:w="4720"/>
      </w:tblGrid>
      <w:tr w:rsidR="002F575A" w:rsidTr="00882F67">
        <w:trPr>
          <w:tblCellSpacing w:w="0" w:type="dxa"/>
        </w:trPr>
        <w:tc>
          <w:tcPr>
            <w:tcW w:w="4635" w:type="dxa"/>
            <w:tcBorders>
              <w:top w:val="nil"/>
              <w:left w:val="nil"/>
              <w:bottom w:val="nil"/>
              <w:right w:val="nil"/>
            </w:tcBorders>
            <w:vAlign w:val="center"/>
          </w:tcPr>
          <w:p w:rsidR="002F575A" w:rsidRDefault="002F575A" w:rsidP="00882F67">
            <w:pPr>
              <w:pStyle w:val="aa"/>
              <w:spacing w:before="0" w:beforeAutospacing="0" w:after="200" w:afterAutospacing="0" w:line="271" w:lineRule="auto"/>
              <w:jc w:val="center"/>
            </w:pPr>
          </w:p>
        </w:tc>
        <w:tc>
          <w:tcPr>
            <w:tcW w:w="4720" w:type="dxa"/>
            <w:tcBorders>
              <w:top w:val="nil"/>
              <w:left w:val="nil"/>
              <w:bottom w:val="nil"/>
              <w:right w:val="nil"/>
            </w:tcBorders>
            <w:vAlign w:val="center"/>
            <w:hideMark/>
          </w:tcPr>
          <w:p w:rsidR="002F575A" w:rsidRDefault="002F575A" w:rsidP="002F575A">
            <w:pPr>
              <w:pStyle w:val="aa"/>
              <w:spacing w:before="0" w:beforeAutospacing="0" w:after="0" w:afterAutospacing="0"/>
              <w:jc w:val="right"/>
              <w:rPr>
                <w:color w:val="000000"/>
                <w:sz w:val="28"/>
                <w:szCs w:val="28"/>
              </w:rPr>
            </w:pPr>
            <w:r>
              <w:rPr>
                <w:color w:val="000000"/>
                <w:sz w:val="28"/>
                <w:szCs w:val="28"/>
              </w:rPr>
              <w:t xml:space="preserve">  </w:t>
            </w:r>
          </w:p>
          <w:p w:rsidR="002F575A" w:rsidRDefault="002F575A" w:rsidP="00882F67">
            <w:pPr>
              <w:pStyle w:val="aa"/>
              <w:spacing w:before="0" w:beforeAutospacing="0" w:after="0" w:afterAutospacing="0"/>
              <w:jc w:val="right"/>
              <w:rPr>
                <w:color w:val="000000"/>
                <w:sz w:val="28"/>
                <w:szCs w:val="28"/>
              </w:rPr>
            </w:pPr>
          </w:p>
          <w:p w:rsidR="002F575A" w:rsidRDefault="002F575A" w:rsidP="00882F67">
            <w:pPr>
              <w:pStyle w:val="aa"/>
              <w:spacing w:before="0" w:beforeAutospacing="0" w:after="0" w:afterAutospacing="0"/>
              <w:jc w:val="right"/>
            </w:pPr>
            <w:r>
              <w:rPr>
                <w:color w:val="000000"/>
                <w:sz w:val="28"/>
                <w:szCs w:val="28"/>
              </w:rPr>
              <w:t>ЗАТВЕРДЖЕНО:</w:t>
            </w:r>
          </w:p>
          <w:p w:rsidR="002F575A" w:rsidRDefault="002F575A" w:rsidP="00882F67">
            <w:pPr>
              <w:pStyle w:val="aa"/>
              <w:spacing w:before="0" w:beforeAutospacing="0" w:after="0" w:afterAutospacing="0"/>
              <w:jc w:val="right"/>
            </w:pPr>
            <w:r>
              <w:rPr>
                <w:color w:val="000000"/>
                <w:sz w:val="28"/>
                <w:szCs w:val="28"/>
              </w:rPr>
              <w:t xml:space="preserve">Рішенням 82 -ї сесії  </w:t>
            </w:r>
          </w:p>
          <w:p w:rsidR="00A6743D" w:rsidRDefault="002F575A" w:rsidP="00A6743D">
            <w:pPr>
              <w:pStyle w:val="aa"/>
              <w:spacing w:before="0" w:beforeAutospacing="0" w:after="0" w:afterAutospacing="0"/>
              <w:jc w:val="right"/>
            </w:pPr>
            <w:r>
              <w:rPr>
                <w:color w:val="000000"/>
                <w:sz w:val="28"/>
                <w:szCs w:val="28"/>
              </w:rPr>
              <w:t>Розвадівської сільської ради</w:t>
            </w:r>
          </w:p>
          <w:p w:rsidR="002F575A" w:rsidRDefault="00A6743D" w:rsidP="00A6743D">
            <w:pPr>
              <w:pStyle w:val="aa"/>
              <w:spacing w:before="0" w:beforeAutospacing="0" w:after="0" w:afterAutospacing="0"/>
              <w:jc w:val="right"/>
            </w:pPr>
            <w:r>
              <w:rPr>
                <w:color w:val="000000"/>
                <w:sz w:val="28"/>
                <w:szCs w:val="28"/>
              </w:rPr>
              <w:t>№2532</w:t>
            </w:r>
            <w:r>
              <w:t xml:space="preserve"> </w:t>
            </w:r>
            <w:r w:rsidR="002F575A">
              <w:rPr>
                <w:color w:val="000000"/>
                <w:sz w:val="28"/>
                <w:szCs w:val="28"/>
              </w:rPr>
              <w:t>від 17.09.2026 року</w:t>
            </w:r>
          </w:p>
          <w:p w:rsidR="002F575A" w:rsidRDefault="002F575A" w:rsidP="00882F67">
            <w:pPr>
              <w:pStyle w:val="aa"/>
              <w:spacing w:before="0" w:beforeAutospacing="0" w:after="200" w:afterAutospacing="0" w:line="271" w:lineRule="auto"/>
              <w:jc w:val="right"/>
            </w:pPr>
            <w:r>
              <w:t> </w:t>
            </w:r>
          </w:p>
          <w:p w:rsidR="002F575A" w:rsidRDefault="002F575A" w:rsidP="00882F67">
            <w:pPr>
              <w:pStyle w:val="aa"/>
              <w:spacing w:before="0" w:beforeAutospacing="0" w:after="200" w:afterAutospacing="0" w:line="271" w:lineRule="auto"/>
              <w:jc w:val="right"/>
            </w:pPr>
          </w:p>
        </w:tc>
      </w:tr>
    </w:tbl>
    <w:p w:rsidR="002F575A" w:rsidRPr="00CE6798" w:rsidRDefault="002F575A" w:rsidP="002F575A">
      <w:pPr>
        <w:pStyle w:val="aa"/>
        <w:spacing w:before="0" w:beforeAutospacing="0" w:after="0" w:afterAutospacing="0"/>
        <w:jc w:val="center"/>
      </w:pPr>
      <w:r>
        <w:rPr>
          <w:b/>
          <w:bCs/>
          <w:color w:val="000000"/>
        </w:rPr>
        <w:t xml:space="preserve">                                            </w:t>
      </w:r>
      <w:r w:rsidRPr="00CE6798">
        <w:rPr>
          <w:b/>
          <w:bCs/>
          <w:color w:val="000000"/>
        </w:rPr>
        <w:t>Сільський  голова            </w:t>
      </w:r>
      <w:r>
        <w:rPr>
          <w:b/>
          <w:bCs/>
          <w:color w:val="000000"/>
        </w:rPr>
        <w:t>            </w:t>
      </w:r>
      <w:r w:rsidRPr="00CE6798">
        <w:rPr>
          <w:b/>
          <w:bCs/>
          <w:color w:val="000000"/>
        </w:rPr>
        <w:t>      Роман СИДОР</w:t>
      </w:r>
    </w:p>
    <w:p w:rsidR="00D36168" w:rsidRPr="00D36168" w:rsidRDefault="00D36168" w:rsidP="00D36168">
      <w:pPr>
        <w:pStyle w:val="2"/>
        <w:tabs>
          <w:tab w:val="left" w:pos="6686"/>
        </w:tabs>
        <w:spacing w:before="234"/>
        <w:rPr>
          <w:rFonts w:ascii="Times New Roman" w:hAnsi="Times New Roman" w:cs="Times New Roman"/>
          <w:sz w:val="24"/>
          <w:szCs w:val="24"/>
        </w:rPr>
      </w:pPr>
    </w:p>
    <w:p w:rsidR="002F575A" w:rsidRDefault="00D36168" w:rsidP="002F575A">
      <w:pPr>
        <w:pStyle w:val="a7"/>
        <w:spacing w:before="75" w:line="321" w:lineRule="exact"/>
        <w:jc w:val="left"/>
        <w:rPr>
          <w:b/>
          <w:bCs/>
          <w:sz w:val="24"/>
          <w:szCs w:val="24"/>
        </w:rPr>
      </w:pPr>
      <w:r w:rsidRPr="00D36168">
        <w:rPr>
          <w:b/>
          <w:bCs/>
          <w:sz w:val="24"/>
          <w:szCs w:val="24"/>
        </w:rPr>
        <w:t xml:space="preserve">                                           </w:t>
      </w:r>
    </w:p>
    <w:p w:rsidR="002F575A" w:rsidRDefault="002F575A" w:rsidP="002F575A">
      <w:pPr>
        <w:pStyle w:val="a7"/>
        <w:spacing w:before="75" w:line="321" w:lineRule="exact"/>
        <w:jc w:val="left"/>
        <w:rPr>
          <w:b/>
          <w:bCs/>
          <w:sz w:val="24"/>
          <w:szCs w:val="24"/>
        </w:rPr>
      </w:pPr>
    </w:p>
    <w:p w:rsidR="00D36168" w:rsidRPr="00D36168" w:rsidRDefault="00D36168" w:rsidP="002F575A">
      <w:pPr>
        <w:pStyle w:val="a7"/>
        <w:spacing w:before="75" w:line="321" w:lineRule="exact"/>
        <w:jc w:val="left"/>
        <w:rPr>
          <w:sz w:val="24"/>
          <w:szCs w:val="24"/>
        </w:rPr>
      </w:pPr>
      <w:r w:rsidRPr="00D36168">
        <w:rPr>
          <w:b/>
          <w:bCs/>
          <w:sz w:val="24"/>
          <w:szCs w:val="24"/>
        </w:rPr>
        <w:t xml:space="preserve">                                                                           </w:t>
      </w:r>
      <w:r w:rsidRPr="00D36168">
        <w:rPr>
          <w:sz w:val="24"/>
          <w:szCs w:val="24"/>
        </w:rPr>
        <w:t xml:space="preserve">   </w:t>
      </w:r>
    </w:p>
    <w:p w:rsidR="00D36168" w:rsidRDefault="00D36168" w:rsidP="00D36168">
      <w:pPr>
        <w:pStyle w:val="a7"/>
        <w:jc w:val="left"/>
        <w:rPr>
          <w:sz w:val="24"/>
          <w:szCs w:val="24"/>
        </w:rPr>
      </w:pPr>
    </w:p>
    <w:p w:rsidR="002F575A" w:rsidRDefault="002F575A" w:rsidP="00D36168">
      <w:pPr>
        <w:pStyle w:val="a7"/>
        <w:jc w:val="left"/>
        <w:rPr>
          <w:sz w:val="24"/>
          <w:szCs w:val="24"/>
        </w:rPr>
      </w:pPr>
    </w:p>
    <w:p w:rsidR="002F575A" w:rsidRPr="00D36168" w:rsidRDefault="002F575A" w:rsidP="00D36168">
      <w:pPr>
        <w:pStyle w:val="a7"/>
        <w:jc w:val="left"/>
        <w:rPr>
          <w:sz w:val="24"/>
          <w:szCs w:val="24"/>
        </w:rPr>
      </w:pPr>
    </w:p>
    <w:p w:rsidR="00D36168" w:rsidRPr="002F575A" w:rsidRDefault="002F575A" w:rsidP="002F575A">
      <w:pPr>
        <w:pStyle w:val="10"/>
        <w:spacing w:line="321" w:lineRule="exact"/>
        <w:ind w:right="3509"/>
        <w:jc w:val="left"/>
        <w:rPr>
          <w:sz w:val="52"/>
          <w:szCs w:val="52"/>
        </w:rPr>
      </w:pPr>
      <w:r>
        <w:rPr>
          <w:sz w:val="52"/>
          <w:szCs w:val="52"/>
        </w:rPr>
        <w:t xml:space="preserve">                  </w:t>
      </w:r>
    </w:p>
    <w:p w:rsidR="002F575A" w:rsidRDefault="002F575A" w:rsidP="002F575A">
      <w:pPr>
        <w:pStyle w:val="2"/>
        <w:spacing w:line="242" w:lineRule="auto"/>
        <w:ind w:right="2155"/>
        <w:jc w:val="center"/>
        <w:rPr>
          <w:rFonts w:ascii="Times New Roman" w:hAnsi="Times New Roman" w:cs="Times New Roman"/>
          <w:b/>
          <w:color w:val="auto"/>
          <w:sz w:val="52"/>
          <w:szCs w:val="52"/>
        </w:rPr>
      </w:pPr>
      <w:r>
        <w:rPr>
          <w:rFonts w:ascii="Times New Roman" w:hAnsi="Times New Roman" w:cs="Times New Roman"/>
          <w:b/>
          <w:color w:val="auto"/>
          <w:sz w:val="52"/>
          <w:szCs w:val="52"/>
        </w:rPr>
        <w:t xml:space="preserve">           ПОЛОЖЕННЯ        </w:t>
      </w:r>
    </w:p>
    <w:p w:rsidR="002F575A" w:rsidRDefault="002F575A" w:rsidP="002F575A">
      <w:pPr>
        <w:pStyle w:val="2"/>
        <w:spacing w:line="242" w:lineRule="auto"/>
        <w:ind w:right="2155"/>
        <w:jc w:val="center"/>
        <w:rPr>
          <w:rFonts w:ascii="Times New Roman" w:hAnsi="Times New Roman" w:cs="Times New Roman"/>
          <w:b/>
          <w:color w:val="auto"/>
          <w:spacing w:val="-5"/>
          <w:sz w:val="52"/>
          <w:szCs w:val="52"/>
        </w:rPr>
      </w:pPr>
      <w:r>
        <w:rPr>
          <w:rFonts w:ascii="Times New Roman" w:hAnsi="Times New Roman" w:cs="Times New Roman"/>
          <w:b/>
          <w:color w:val="auto"/>
          <w:sz w:val="52"/>
          <w:szCs w:val="52"/>
        </w:rPr>
        <w:t xml:space="preserve">           </w:t>
      </w:r>
      <w:r w:rsidR="00D36168" w:rsidRPr="002F575A">
        <w:rPr>
          <w:rFonts w:ascii="Times New Roman" w:hAnsi="Times New Roman" w:cs="Times New Roman"/>
          <w:b/>
          <w:color w:val="auto"/>
          <w:sz w:val="52"/>
          <w:szCs w:val="52"/>
        </w:rPr>
        <w:t>про</w:t>
      </w:r>
      <w:r w:rsidR="00D36168" w:rsidRPr="002F575A">
        <w:rPr>
          <w:rFonts w:ascii="Times New Roman" w:hAnsi="Times New Roman" w:cs="Times New Roman"/>
          <w:b/>
          <w:color w:val="auto"/>
          <w:spacing w:val="-4"/>
          <w:sz w:val="52"/>
          <w:szCs w:val="52"/>
        </w:rPr>
        <w:t xml:space="preserve"> </w:t>
      </w:r>
      <w:r w:rsidR="00D36168" w:rsidRPr="002F575A">
        <w:rPr>
          <w:rFonts w:ascii="Times New Roman" w:hAnsi="Times New Roman" w:cs="Times New Roman"/>
          <w:b/>
          <w:color w:val="auto"/>
          <w:sz w:val="52"/>
          <w:szCs w:val="52"/>
        </w:rPr>
        <w:t>цільовий</w:t>
      </w:r>
      <w:r w:rsidR="00D36168" w:rsidRPr="002F575A">
        <w:rPr>
          <w:rFonts w:ascii="Times New Roman" w:hAnsi="Times New Roman" w:cs="Times New Roman"/>
          <w:b/>
          <w:color w:val="auto"/>
          <w:spacing w:val="-2"/>
          <w:sz w:val="52"/>
          <w:szCs w:val="52"/>
        </w:rPr>
        <w:t xml:space="preserve"> </w:t>
      </w:r>
      <w:r w:rsidR="00D36168" w:rsidRPr="002F575A">
        <w:rPr>
          <w:rFonts w:ascii="Times New Roman" w:hAnsi="Times New Roman" w:cs="Times New Roman"/>
          <w:b/>
          <w:color w:val="auto"/>
          <w:sz w:val="52"/>
          <w:szCs w:val="52"/>
        </w:rPr>
        <w:t>фонд</w:t>
      </w:r>
      <w:r w:rsidR="00D36168" w:rsidRPr="002F575A">
        <w:rPr>
          <w:rFonts w:ascii="Times New Roman" w:hAnsi="Times New Roman" w:cs="Times New Roman"/>
          <w:b/>
          <w:color w:val="auto"/>
          <w:spacing w:val="-5"/>
          <w:sz w:val="52"/>
          <w:szCs w:val="52"/>
        </w:rPr>
        <w:t xml:space="preserve"> </w:t>
      </w:r>
      <w:r>
        <w:rPr>
          <w:rFonts w:ascii="Times New Roman" w:hAnsi="Times New Roman" w:cs="Times New Roman"/>
          <w:b/>
          <w:color w:val="auto"/>
          <w:spacing w:val="-5"/>
          <w:sz w:val="52"/>
          <w:szCs w:val="52"/>
        </w:rPr>
        <w:t xml:space="preserve">                  </w:t>
      </w:r>
    </w:p>
    <w:p w:rsidR="00D36168" w:rsidRPr="002F575A" w:rsidRDefault="002F575A" w:rsidP="002F575A">
      <w:pPr>
        <w:pStyle w:val="2"/>
        <w:spacing w:line="242" w:lineRule="auto"/>
        <w:ind w:right="2155"/>
        <w:jc w:val="center"/>
        <w:rPr>
          <w:rFonts w:ascii="Times New Roman" w:hAnsi="Times New Roman" w:cs="Times New Roman"/>
          <w:b/>
          <w:color w:val="auto"/>
          <w:spacing w:val="-67"/>
          <w:sz w:val="48"/>
          <w:szCs w:val="48"/>
        </w:rPr>
      </w:pPr>
      <w:r>
        <w:rPr>
          <w:rFonts w:ascii="Times New Roman" w:hAnsi="Times New Roman" w:cs="Times New Roman"/>
          <w:b/>
          <w:color w:val="auto"/>
          <w:spacing w:val="-5"/>
          <w:sz w:val="52"/>
          <w:szCs w:val="52"/>
        </w:rPr>
        <w:t xml:space="preserve">         </w:t>
      </w:r>
      <w:r w:rsidR="00D36168" w:rsidRPr="002F575A">
        <w:rPr>
          <w:rFonts w:ascii="Times New Roman" w:hAnsi="Times New Roman" w:cs="Times New Roman"/>
          <w:b/>
          <w:color w:val="auto"/>
          <w:sz w:val="48"/>
          <w:szCs w:val="48"/>
        </w:rPr>
        <w:t xml:space="preserve">Розвадівської  сільської </w:t>
      </w:r>
      <w:r w:rsidR="00D36168" w:rsidRPr="002F575A">
        <w:rPr>
          <w:rFonts w:ascii="Times New Roman" w:hAnsi="Times New Roman" w:cs="Times New Roman"/>
          <w:b/>
          <w:color w:val="auto"/>
          <w:spacing w:val="-6"/>
          <w:sz w:val="48"/>
          <w:szCs w:val="48"/>
        </w:rPr>
        <w:t xml:space="preserve"> ра</w:t>
      </w:r>
      <w:r w:rsidR="00D36168" w:rsidRPr="002F575A">
        <w:rPr>
          <w:rFonts w:ascii="Times New Roman" w:hAnsi="Times New Roman" w:cs="Times New Roman"/>
          <w:b/>
          <w:color w:val="auto"/>
          <w:sz w:val="48"/>
          <w:szCs w:val="48"/>
        </w:rPr>
        <w:t>ди</w:t>
      </w:r>
    </w:p>
    <w:p w:rsidR="002F575A" w:rsidRPr="002F575A" w:rsidRDefault="002F575A" w:rsidP="002F575A">
      <w:pPr>
        <w:rPr>
          <w:sz w:val="52"/>
          <w:szCs w:val="52"/>
        </w:rPr>
      </w:pPr>
    </w:p>
    <w:p w:rsidR="002F575A" w:rsidRDefault="002F575A" w:rsidP="002F575A"/>
    <w:p w:rsidR="002F575A" w:rsidRDefault="002F575A" w:rsidP="002F575A"/>
    <w:p w:rsidR="002F575A" w:rsidRDefault="002F575A" w:rsidP="002F575A"/>
    <w:p w:rsidR="002F575A" w:rsidRDefault="002F575A" w:rsidP="002F575A"/>
    <w:p w:rsidR="002F575A" w:rsidRDefault="002F575A" w:rsidP="002F575A"/>
    <w:p w:rsidR="002F575A" w:rsidRDefault="002F575A" w:rsidP="002F575A"/>
    <w:p w:rsidR="002F575A" w:rsidRDefault="002F575A" w:rsidP="002F575A"/>
    <w:p w:rsidR="002F575A" w:rsidRDefault="002F575A" w:rsidP="002F575A"/>
    <w:p w:rsidR="002F575A" w:rsidRDefault="002F575A" w:rsidP="002F575A"/>
    <w:p w:rsidR="002F575A" w:rsidRDefault="002F575A" w:rsidP="002F575A"/>
    <w:p w:rsidR="002F575A" w:rsidRPr="00656A33" w:rsidRDefault="00656A33" w:rsidP="002F575A">
      <w:pPr>
        <w:rPr>
          <w:rFonts w:ascii="Times New Roman" w:hAnsi="Times New Roman" w:cs="Times New Roman"/>
          <w:sz w:val="40"/>
          <w:szCs w:val="40"/>
        </w:rPr>
      </w:pPr>
      <w:r w:rsidRPr="00656A33">
        <w:rPr>
          <w:rFonts w:ascii="Times New Roman" w:hAnsi="Times New Roman" w:cs="Times New Roman"/>
          <w:sz w:val="40"/>
          <w:szCs w:val="40"/>
        </w:rPr>
        <w:t xml:space="preserve">     </w:t>
      </w:r>
      <w:r>
        <w:rPr>
          <w:rFonts w:ascii="Times New Roman" w:hAnsi="Times New Roman" w:cs="Times New Roman"/>
          <w:sz w:val="40"/>
          <w:szCs w:val="40"/>
        </w:rPr>
        <w:t xml:space="preserve">                               </w:t>
      </w:r>
      <w:r w:rsidRPr="00656A33">
        <w:rPr>
          <w:rFonts w:ascii="Times New Roman" w:hAnsi="Times New Roman" w:cs="Times New Roman"/>
          <w:sz w:val="40"/>
          <w:szCs w:val="40"/>
        </w:rPr>
        <w:t xml:space="preserve"> 2026 рік</w:t>
      </w:r>
    </w:p>
    <w:p w:rsidR="002F575A" w:rsidRDefault="002F575A" w:rsidP="002F575A"/>
    <w:p w:rsidR="002F575A" w:rsidRPr="002F575A" w:rsidRDefault="002F575A" w:rsidP="002F575A"/>
    <w:p w:rsidR="00D36168" w:rsidRPr="00D36168" w:rsidRDefault="00D36168" w:rsidP="006D32CF">
      <w:pPr>
        <w:pStyle w:val="a5"/>
        <w:widowControl w:val="0"/>
        <w:numPr>
          <w:ilvl w:val="1"/>
          <w:numId w:val="31"/>
        </w:numPr>
        <w:tabs>
          <w:tab w:val="left" w:pos="3970"/>
        </w:tabs>
        <w:autoSpaceDE w:val="0"/>
        <w:autoSpaceDN w:val="0"/>
        <w:spacing w:before="249" w:after="0" w:line="240" w:lineRule="auto"/>
        <w:ind w:left="3969" w:hanging="361"/>
        <w:contextualSpacing w:val="0"/>
        <w:jc w:val="left"/>
        <w:rPr>
          <w:rFonts w:ascii="Times New Roman" w:hAnsi="Times New Roman" w:cs="Times New Roman"/>
          <w:b/>
          <w:sz w:val="24"/>
          <w:szCs w:val="24"/>
        </w:rPr>
      </w:pPr>
      <w:r w:rsidRPr="00D36168">
        <w:rPr>
          <w:rFonts w:ascii="Times New Roman" w:hAnsi="Times New Roman" w:cs="Times New Roman"/>
          <w:b/>
          <w:spacing w:val="-1"/>
          <w:sz w:val="24"/>
          <w:szCs w:val="24"/>
        </w:rPr>
        <w:t>Загальні</w:t>
      </w:r>
      <w:r w:rsidRPr="00D36168">
        <w:rPr>
          <w:rFonts w:ascii="Times New Roman" w:hAnsi="Times New Roman" w:cs="Times New Roman"/>
          <w:b/>
          <w:spacing w:val="-15"/>
          <w:sz w:val="24"/>
          <w:szCs w:val="24"/>
        </w:rPr>
        <w:t xml:space="preserve"> </w:t>
      </w:r>
      <w:r w:rsidRPr="00D36168">
        <w:rPr>
          <w:rFonts w:ascii="Times New Roman" w:hAnsi="Times New Roman" w:cs="Times New Roman"/>
          <w:b/>
          <w:spacing w:val="-1"/>
          <w:sz w:val="24"/>
          <w:szCs w:val="24"/>
        </w:rPr>
        <w:t>положення</w:t>
      </w:r>
    </w:p>
    <w:p w:rsidR="00D36168" w:rsidRPr="00D36168" w:rsidRDefault="00D36168" w:rsidP="006D32CF">
      <w:pPr>
        <w:pStyle w:val="a5"/>
        <w:widowControl w:val="0"/>
        <w:numPr>
          <w:ilvl w:val="1"/>
          <w:numId w:val="36"/>
        </w:numPr>
        <w:tabs>
          <w:tab w:val="left" w:pos="1134"/>
        </w:tabs>
        <w:autoSpaceDE w:val="0"/>
        <w:autoSpaceDN w:val="0"/>
        <w:spacing w:before="238" w:after="0"/>
        <w:ind w:left="142" w:right="337" w:firstLine="425"/>
        <w:contextualSpacing w:val="0"/>
        <w:jc w:val="both"/>
        <w:rPr>
          <w:rFonts w:ascii="Times New Roman" w:hAnsi="Times New Roman" w:cs="Times New Roman"/>
          <w:sz w:val="24"/>
          <w:szCs w:val="24"/>
        </w:rPr>
      </w:pPr>
      <w:r w:rsidRPr="00D36168">
        <w:rPr>
          <w:rFonts w:ascii="Times New Roman" w:hAnsi="Times New Roman" w:cs="Times New Roman"/>
          <w:sz w:val="24"/>
          <w:szCs w:val="24"/>
        </w:rPr>
        <w:t>Положення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про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цільовий</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фонд</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 xml:space="preserve">Розвадівської </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сільської ради Стрийського району Львівської області розроблено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відповідно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Конституції</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України,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64,</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68</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Закону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України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«Про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місцеве</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самоврядування в Україні», ст. ст. 1, 3</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Закону України «Про благодійну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діяльність та благодійні організації», ст. 13 Бюджетного кодексу України 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інших</w:t>
      </w:r>
      <w:r w:rsidRPr="00D36168">
        <w:rPr>
          <w:rFonts w:ascii="Times New Roman" w:hAnsi="Times New Roman" w:cs="Times New Roman"/>
          <w:spacing w:val="-7"/>
          <w:sz w:val="24"/>
          <w:szCs w:val="24"/>
        </w:rPr>
        <w:t xml:space="preserve"> </w:t>
      </w:r>
      <w:r w:rsidRPr="00D36168">
        <w:rPr>
          <w:rFonts w:ascii="Times New Roman" w:hAnsi="Times New Roman" w:cs="Times New Roman"/>
          <w:sz w:val="24"/>
          <w:szCs w:val="24"/>
        </w:rPr>
        <w:t>законодавчих</w:t>
      </w:r>
      <w:r w:rsidRPr="00D36168">
        <w:rPr>
          <w:rFonts w:ascii="Times New Roman" w:hAnsi="Times New Roman" w:cs="Times New Roman"/>
          <w:spacing w:val="-4"/>
          <w:sz w:val="24"/>
          <w:szCs w:val="24"/>
        </w:rPr>
        <w:t xml:space="preserve"> </w:t>
      </w:r>
      <w:r w:rsidRPr="00D36168">
        <w:rPr>
          <w:rFonts w:ascii="Times New Roman" w:hAnsi="Times New Roman" w:cs="Times New Roman"/>
          <w:sz w:val="24"/>
          <w:szCs w:val="24"/>
        </w:rPr>
        <w:t>актів.</w:t>
      </w:r>
    </w:p>
    <w:p w:rsidR="00D36168" w:rsidRPr="00315A70" w:rsidRDefault="00D36168" w:rsidP="006D32CF">
      <w:pPr>
        <w:pStyle w:val="a5"/>
        <w:widowControl w:val="0"/>
        <w:numPr>
          <w:ilvl w:val="1"/>
          <w:numId w:val="36"/>
        </w:numPr>
        <w:tabs>
          <w:tab w:val="left" w:pos="1134"/>
        </w:tabs>
        <w:autoSpaceDE w:val="0"/>
        <w:autoSpaceDN w:val="0"/>
        <w:spacing w:before="203" w:after="0" w:line="240" w:lineRule="auto"/>
        <w:ind w:left="142" w:right="288" w:firstLine="425"/>
        <w:contextualSpacing w:val="0"/>
        <w:jc w:val="both"/>
        <w:rPr>
          <w:rFonts w:ascii="Times New Roman" w:hAnsi="Times New Roman" w:cs="Times New Roman"/>
          <w:sz w:val="24"/>
          <w:szCs w:val="24"/>
        </w:rPr>
      </w:pPr>
      <w:r w:rsidRPr="00D36168">
        <w:rPr>
          <w:rFonts w:ascii="Times New Roman" w:hAnsi="Times New Roman" w:cs="Times New Roman"/>
          <w:sz w:val="24"/>
          <w:szCs w:val="24"/>
        </w:rPr>
        <w:t>Цільовий фонд Розвадівської сільської  ради (далі –</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Цільовий фонд)  є</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складовою спеціального фонду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бюджету сільської ради 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використовується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цільовим</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призначенням,</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створюється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метою</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надходження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додаткових</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фінансових</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ресурсів</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до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спеціального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фонду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бюджету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сільської ради на фінансування видатків щодо вирішення</w:t>
      </w:r>
      <w:r w:rsidRPr="00D36168">
        <w:rPr>
          <w:rFonts w:ascii="Times New Roman" w:hAnsi="Times New Roman" w:cs="Times New Roman"/>
          <w:spacing w:val="-67"/>
          <w:sz w:val="24"/>
          <w:szCs w:val="24"/>
        </w:rPr>
        <w:t xml:space="preserve"> </w:t>
      </w:r>
      <w:r w:rsidRPr="00D36168">
        <w:rPr>
          <w:rFonts w:ascii="Times New Roman" w:hAnsi="Times New Roman" w:cs="Times New Roman"/>
          <w:sz w:val="24"/>
          <w:szCs w:val="24"/>
        </w:rPr>
        <w:t>питань</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соціально-економічного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розвитку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громади,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соціального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захисту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населення, становлення і розвитку місцевого самоврядування, участі органів</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місцевого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самоврядування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розв’язанні</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питань</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загальнодержавного</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значення,</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 xml:space="preserve">проведення загальносільських заходів, </w:t>
      </w:r>
      <w:r w:rsidRPr="00315A70">
        <w:rPr>
          <w:rFonts w:ascii="Times New Roman" w:hAnsi="Times New Roman" w:cs="Times New Roman"/>
          <w:sz w:val="24"/>
          <w:szCs w:val="24"/>
        </w:rPr>
        <w:t>збереження та розвитку екологічного потенціалу.</w:t>
      </w:r>
    </w:p>
    <w:p w:rsidR="00D36168" w:rsidRPr="00D36168" w:rsidRDefault="00D36168" w:rsidP="006D32CF">
      <w:pPr>
        <w:pStyle w:val="a5"/>
        <w:widowControl w:val="0"/>
        <w:numPr>
          <w:ilvl w:val="1"/>
          <w:numId w:val="36"/>
        </w:numPr>
        <w:tabs>
          <w:tab w:val="left" w:pos="1134"/>
        </w:tabs>
        <w:autoSpaceDE w:val="0"/>
        <w:autoSpaceDN w:val="0"/>
        <w:spacing w:after="0" w:line="242" w:lineRule="auto"/>
        <w:ind w:left="142" w:right="295" w:firstLine="425"/>
        <w:contextualSpacing w:val="0"/>
        <w:jc w:val="both"/>
        <w:rPr>
          <w:rFonts w:ascii="Times New Roman" w:hAnsi="Times New Roman" w:cs="Times New Roman"/>
          <w:sz w:val="24"/>
          <w:szCs w:val="24"/>
        </w:rPr>
      </w:pPr>
      <w:r w:rsidRPr="00315A70">
        <w:rPr>
          <w:rFonts w:ascii="Times New Roman" w:hAnsi="Times New Roman" w:cs="Times New Roman"/>
          <w:sz w:val="24"/>
          <w:szCs w:val="24"/>
        </w:rPr>
        <w:t>Порядок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формування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використання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коштів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цільового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фонду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визначається</w:t>
      </w:r>
      <w:r w:rsidRPr="00315A70">
        <w:rPr>
          <w:rFonts w:ascii="Times New Roman" w:hAnsi="Times New Roman" w:cs="Times New Roman"/>
          <w:spacing w:val="-1"/>
          <w:sz w:val="24"/>
          <w:szCs w:val="24"/>
        </w:rPr>
        <w:t xml:space="preserve"> </w:t>
      </w:r>
      <w:r w:rsidRPr="00D36168">
        <w:rPr>
          <w:rFonts w:ascii="Times New Roman" w:hAnsi="Times New Roman" w:cs="Times New Roman"/>
          <w:sz w:val="24"/>
          <w:szCs w:val="24"/>
        </w:rPr>
        <w:t>цим Положенням.</w:t>
      </w:r>
    </w:p>
    <w:p w:rsidR="00D36168" w:rsidRPr="00D36168" w:rsidRDefault="00D36168" w:rsidP="006D32CF">
      <w:pPr>
        <w:pStyle w:val="a5"/>
        <w:widowControl w:val="0"/>
        <w:numPr>
          <w:ilvl w:val="1"/>
          <w:numId w:val="36"/>
        </w:numPr>
        <w:tabs>
          <w:tab w:val="left" w:pos="1134"/>
        </w:tabs>
        <w:autoSpaceDE w:val="0"/>
        <w:autoSpaceDN w:val="0"/>
        <w:spacing w:after="0" w:line="240" w:lineRule="auto"/>
        <w:ind w:left="142" w:right="286" w:firstLine="424"/>
        <w:contextualSpacing w:val="0"/>
        <w:jc w:val="both"/>
        <w:rPr>
          <w:rFonts w:ascii="Times New Roman" w:hAnsi="Times New Roman" w:cs="Times New Roman"/>
          <w:sz w:val="24"/>
          <w:szCs w:val="24"/>
        </w:rPr>
      </w:pPr>
      <w:r w:rsidRPr="00D36168">
        <w:rPr>
          <w:rFonts w:ascii="Times New Roman" w:hAnsi="Times New Roman" w:cs="Times New Roman"/>
          <w:sz w:val="24"/>
          <w:szCs w:val="24"/>
        </w:rPr>
        <w:t>Кошти цільового фонду є складовою частиною спеціального фонду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бюджету</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сільської ради</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та</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фінансовою</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і</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матеріальною</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основою</w:t>
      </w:r>
      <w:r w:rsidRPr="00D36168">
        <w:rPr>
          <w:rFonts w:ascii="Times New Roman" w:hAnsi="Times New Roman" w:cs="Times New Roman"/>
          <w:spacing w:val="1"/>
          <w:sz w:val="24"/>
          <w:szCs w:val="24"/>
        </w:rPr>
        <w:t xml:space="preserve"> </w:t>
      </w:r>
      <w:r w:rsidRPr="00D36168">
        <w:rPr>
          <w:rFonts w:ascii="Times New Roman" w:hAnsi="Times New Roman" w:cs="Times New Roman"/>
          <w:sz w:val="24"/>
          <w:szCs w:val="24"/>
        </w:rPr>
        <w:t>місцевого</w:t>
      </w:r>
      <w:r w:rsidRPr="00D36168">
        <w:rPr>
          <w:rFonts w:ascii="Times New Roman" w:hAnsi="Times New Roman" w:cs="Times New Roman"/>
          <w:spacing w:val="-4"/>
          <w:sz w:val="24"/>
          <w:szCs w:val="24"/>
        </w:rPr>
        <w:t xml:space="preserve"> </w:t>
      </w:r>
      <w:r w:rsidRPr="00D36168">
        <w:rPr>
          <w:rFonts w:ascii="Times New Roman" w:hAnsi="Times New Roman" w:cs="Times New Roman"/>
          <w:sz w:val="24"/>
          <w:szCs w:val="24"/>
        </w:rPr>
        <w:t>самоврядування.</w:t>
      </w:r>
    </w:p>
    <w:p w:rsidR="00D36168" w:rsidRPr="00D36168" w:rsidRDefault="00D36168" w:rsidP="00D36168">
      <w:pPr>
        <w:pStyle w:val="a7"/>
        <w:ind w:left="142" w:right="298"/>
        <w:rPr>
          <w:spacing w:val="1"/>
          <w:sz w:val="24"/>
          <w:szCs w:val="24"/>
        </w:rPr>
      </w:pPr>
      <w:r w:rsidRPr="00D36168">
        <w:rPr>
          <w:sz w:val="24"/>
          <w:szCs w:val="24"/>
        </w:rPr>
        <w:t>Кошти</w:t>
      </w:r>
      <w:r w:rsidRPr="00D36168">
        <w:rPr>
          <w:spacing w:val="1"/>
          <w:sz w:val="24"/>
          <w:szCs w:val="24"/>
        </w:rPr>
        <w:t xml:space="preserve"> </w:t>
      </w:r>
      <w:r w:rsidRPr="00D36168">
        <w:rPr>
          <w:sz w:val="24"/>
          <w:szCs w:val="24"/>
        </w:rPr>
        <w:t>акумулюються</w:t>
      </w:r>
      <w:r w:rsidRPr="00D36168">
        <w:rPr>
          <w:spacing w:val="1"/>
          <w:sz w:val="24"/>
          <w:szCs w:val="24"/>
        </w:rPr>
        <w:t xml:space="preserve"> </w:t>
      </w:r>
      <w:r w:rsidRPr="00D36168">
        <w:rPr>
          <w:sz w:val="24"/>
          <w:szCs w:val="24"/>
        </w:rPr>
        <w:t>на</w:t>
      </w:r>
      <w:r w:rsidRPr="00D36168">
        <w:rPr>
          <w:spacing w:val="1"/>
          <w:sz w:val="24"/>
          <w:szCs w:val="24"/>
        </w:rPr>
        <w:t xml:space="preserve"> </w:t>
      </w:r>
      <w:r w:rsidRPr="00D36168">
        <w:rPr>
          <w:sz w:val="24"/>
          <w:szCs w:val="24"/>
        </w:rPr>
        <w:t>окремому</w:t>
      </w:r>
      <w:r w:rsidRPr="00D36168">
        <w:rPr>
          <w:spacing w:val="1"/>
          <w:sz w:val="24"/>
          <w:szCs w:val="24"/>
        </w:rPr>
        <w:t xml:space="preserve"> </w:t>
      </w:r>
      <w:r w:rsidRPr="00D36168">
        <w:rPr>
          <w:sz w:val="24"/>
          <w:szCs w:val="24"/>
        </w:rPr>
        <w:t>рахунку,</w:t>
      </w:r>
      <w:r w:rsidRPr="00D36168">
        <w:rPr>
          <w:spacing w:val="1"/>
          <w:sz w:val="24"/>
          <w:szCs w:val="24"/>
        </w:rPr>
        <w:t xml:space="preserve"> </w:t>
      </w:r>
      <w:r w:rsidRPr="00D36168">
        <w:rPr>
          <w:sz w:val="24"/>
          <w:szCs w:val="24"/>
        </w:rPr>
        <w:t>відкритому</w:t>
      </w:r>
      <w:r w:rsidRPr="00D36168">
        <w:rPr>
          <w:spacing w:val="1"/>
          <w:sz w:val="24"/>
          <w:szCs w:val="24"/>
        </w:rPr>
        <w:t xml:space="preserve"> </w:t>
      </w:r>
      <w:r w:rsidRPr="00D36168">
        <w:rPr>
          <w:sz w:val="24"/>
          <w:szCs w:val="24"/>
        </w:rPr>
        <w:t>у</w:t>
      </w:r>
      <w:r w:rsidRPr="00D36168">
        <w:rPr>
          <w:spacing w:val="1"/>
          <w:sz w:val="24"/>
          <w:szCs w:val="24"/>
        </w:rPr>
        <w:t xml:space="preserve"> </w:t>
      </w:r>
      <w:r w:rsidRPr="00D36168">
        <w:rPr>
          <w:sz w:val="24"/>
          <w:szCs w:val="24"/>
        </w:rPr>
        <w:t>відділенні</w:t>
      </w:r>
      <w:r w:rsidRPr="00D36168">
        <w:rPr>
          <w:spacing w:val="1"/>
          <w:sz w:val="24"/>
          <w:szCs w:val="24"/>
        </w:rPr>
        <w:t xml:space="preserve">   </w:t>
      </w:r>
    </w:p>
    <w:p w:rsidR="00D36168" w:rsidRPr="00D36168" w:rsidRDefault="00D36168" w:rsidP="00D36168">
      <w:pPr>
        <w:pStyle w:val="a7"/>
        <w:ind w:left="142" w:right="298"/>
        <w:rPr>
          <w:spacing w:val="-67"/>
          <w:sz w:val="24"/>
          <w:szCs w:val="24"/>
        </w:rPr>
      </w:pPr>
      <w:r w:rsidRPr="00D36168">
        <w:rPr>
          <w:sz w:val="24"/>
          <w:szCs w:val="24"/>
        </w:rPr>
        <w:t>державного</w:t>
      </w:r>
      <w:r w:rsidRPr="00D36168">
        <w:rPr>
          <w:spacing w:val="1"/>
          <w:sz w:val="24"/>
          <w:szCs w:val="24"/>
        </w:rPr>
        <w:t xml:space="preserve"> </w:t>
      </w:r>
      <w:r w:rsidRPr="00D36168">
        <w:rPr>
          <w:sz w:val="24"/>
          <w:szCs w:val="24"/>
        </w:rPr>
        <w:t>казначейства</w:t>
      </w:r>
      <w:r w:rsidRPr="00D36168">
        <w:rPr>
          <w:spacing w:val="1"/>
          <w:sz w:val="24"/>
          <w:szCs w:val="24"/>
        </w:rPr>
        <w:t xml:space="preserve"> </w:t>
      </w:r>
      <w:r w:rsidRPr="00D36168">
        <w:rPr>
          <w:sz w:val="24"/>
          <w:szCs w:val="24"/>
        </w:rPr>
        <w:t>у</w:t>
      </w:r>
      <w:r w:rsidRPr="00D36168">
        <w:rPr>
          <w:spacing w:val="1"/>
          <w:sz w:val="24"/>
          <w:szCs w:val="24"/>
        </w:rPr>
        <w:t xml:space="preserve"> </w:t>
      </w:r>
      <w:r w:rsidRPr="00D36168">
        <w:rPr>
          <w:sz w:val="24"/>
          <w:szCs w:val="24"/>
        </w:rPr>
        <w:t>Миколаївському</w:t>
      </w:r>
      <w:r w:rsidRPr="00D36168">
        <w:rPr>
          <w:spacing w:val="1"/>
          <w:sz w:val="24"/>
          <w:szCs w:val="24"/>
        </w:rPr>
        <w:t xml:space="preserve"> </w:t>
      </w:r>
      <w:r w:rsidRPr="00D36168">
        <w:rPr>
          <w:sz w:val="24"/>
          <w:szCs w:val="24"/>
        </w:rPr>
        <w:t>районі</w:t>
      </w:r>
      <w:r w:rsidRPr="00D36168">
        <w:rPr>
          <w:spacing w:val="1"/>
          <w:sz w:val="24"/>
          <w:szCs w:val="24"/>
        </w:rPr>
        <w:t xml:space="preserve"> </w:t>
      </w:r>
      <w:r w:rsidRPr="00D36168">
        <w:rPr>
          <w:sz w:val="24"/>
          <w:szCs w:val="24"/>
        </w:rPr>
        <w:t>по</w:t>
      </w:r>
      <w:r w:rsidRPr="00D36168">
        <w:rPr>
          <w:spacing w:val="1"/>
          <w:sz w:val="24"/>
          <w:szCs w:val="24"/>
        </w:rPr>
        <w:t xml:space="preserve"> </w:t>
      </w:r>
      <w:r w:rsidRPr="00D36168">
        <w:rPr>
          <w:sz w:val="24"/>
          <w:szCs w:val="24"/>
        </w:rPr>
        <w:t>доходах</w:t>
      </w:r>
      <w:r w:rsidRPr="00D36168">
        <w:rPr>
          <w:spacing w:val="1"/>
          <w:sz w:val="24"/>
          <w:szCs w:val="24"/>
        </w:rPr>
        <w:t xml:space="preserve"> </w:t>
      </w:r>
      <w:r w:rsidRPr="00D36168">
        <w:rPr>
          <w:sz w:val="24"/>
          <w:szCs w:val="24"/>
        </w:rPr>
        <w:t>за</w:t>
      </w:r>
      <w:r w:rsidRPr="00D36168">
        <w:rPr>
          <w:spacing w:val="71"/>
          <w:sz w:val="24"/>
          <w:szCs w:val="24"/>
        </w:rPr>
        <w:t xml:space="preserve"> </w:t>
      </w:r>
      <w:r w:rsidRPr="00D36168">
        <w:rPr>
          <w:sz w:val="24"/>
          <w:szCs w:val="24"/>
        </w:rPr>
        <w:t>КБД</w:t>
      </w:r>
      <w:r w:rsidRPr="00D36168">
        <w:rPr>
          <w:spacing w:val="-67"/>
          <w:sz w:val="24"/>
          <w:szCs w:val="24"/>
        </w:rPr>
        <w:t xml:space="preserve">       </w:t>
      </w:r>
      <w:r w:rsidRPr="00D36168">
        <w:rPr>
          <w:sz w:val="24"/>
          <w:szCs w:val="24"/>
        </w:rPr>
        <w:t>50110000</w:t>
      </w:r>
      <w:r w:rsidRPr="00D36168">
        <w:rPr>
          <w:spacing w:val="1"/>
          <w:sz w:val="24"/>
          <w:szCs w:val="24"/>
        </w:rPr>
        <w:t xml:space="preserve"> </w:t>
      </w:r>
      <w:r w:rsidRPr="00D36168">
        <w:rPr>
          <w:sz w:val="24"/>
          <w:szCs w:val="24"/>
        </w:rPr>
        <w:t>«Цільові</w:t>
      </w:r>
      <w:r w:rsidRPr="00D36168">
        <w:rPr>
          <w:spacing w:val="1"/>
          <w:sz w:val="24"/>
          <w:szCs w:val="24"/>
        </w:rPr>
        <w:t xml:space="preserve"> </w:t>
      </w:r>
      <w:r w:rsidRPr="00D36168">
        <w:rPr>
          <w:sz w:val="24"/>
          <w:szCs w:val="24"/>
        </w:rPr>
        <w:t>фонди,</w:t>
      </w:r>
      <w:r w:rsidRPr="00D36168">
        <w:rPr>
          <w:spacing w:val="1"/>
          <w:sz w:val="24"/>
          <w:szCs w:val="24"/>
        </w:rPr>
        <w:t xml:space="preserve"> </w:t>
      </w:r>
      <w:r w:rsidRPr="00D36168">
        <w:rPr>
          <w:sz w:val="24"/>
          <w:szCs w:val="24"/>
        </w:rPr>
        <w:t>утворені</w:t>
      </w:r>
      <w:r w:rsidRPr="00D36168">
        <w:rPr>
          <w:spacing w:val="1"/>
          <w:sz w:val="24"/>
          <w:szCs w:val="24"/>
        </w:rPr>
        <w:t xml:space="preserve"> </w:t>
      </w:r>
      <w:r w:rsidRPr="00D36168">
        <w:rPr>
          <w:sz w:val="24"/>
          <w:szCs w:val="24"/>
        </w:rPr>
        <w:t>Верховною</w:t>
      </w:r>
      <w:r w:rsidRPr="00D36168">
        <w:rPr>
          <w:spacing w:val="1"/>
          <w:sz w:val="24"/>
          <w:szCs w:val="24"/>
        </w:rPr>
        <w:t xml:space="preserve"> </w:t>
      </w:r>
      <w:r w:rsidRPr="00D36168">
        <w:rPr>
          <w:sz w:val="24"/>
          <w:szCs w:val="24"/>
        </w:rPr>
        <w:t>Радою</w:t>
      </w:r>
      <w:r w:rsidRPr="00D36168">
        <w:rPr>
          <w:spacing w:val="71"/>
          <w:sz w:val="24"/>
          <w:szCs w:val="24"/>
        </w:rPr>
        <w:t xml:space="preserve"> </w:t>
      </w:r>
      <w:r w:rsidRPr="00D36168">
        <w:rPr>
          <w:sz w:val="24"/>
          <w:szCs w:val="24"/>
        </w:rPr>
        <w:t>Автономної</w:t>
      </w:r>
      <w:r w:rsidRPr="00D36168">
        <w:rPr>
          <w:spacing w:val="1"/>
          <w:sz w:val="24"/>
          <w:szCs w:val="24"/>
        </w:rPr>
        <w:t xml:space="preserve">         </w:t>
      </w:r>
    </w:p>
    <w:p w:rsidR="00D36168" w:rsidRPr="00D36168" w:rsidRDefault="00D36168" w:rsidP="00D36168">
      <w:pPr>
        <w:pStyle w:val="a7"/>
        <w:ind w:left="142" w:right="298"/>
        <w:rPr>
          <w:spacing w:val="1"/>
          <w:sz w:val="24"/>
          <w:szCs w:val="24"/>
        </w:rPr>
      </w:pPr>
      <w:r w:rsidRPr="00D36168">
        <w:rPr>
          <w:sz w:val="24"/>
          <w:szCs w:val="24"/>
        </w:rPr>
        <w:t>Республіки</w:t>
      </w:r>
      <w:r w:rsidRPr="00D36168">
        <w:rPr>
          <w:spacing w:val="1"/>
          <w:sz w:val="24"/>
          <w:szCs w:val="24"/>
        </w:rPr>
        <w:t xml:space="preserve"> </w:t>
      </w:r>
      <w:r w:rsidRPr="00D36168">
        <w:rPr>
          <w:sz w:val="24"/>
          <w:szCs w:val="24"/>
        </w:rPr>
        <w:t>Крим,</w:t>
      </w:r>
      <w:r w:rsidRPr="00D36168">
        <w:rPr>
          <w:spacing w:val="1"/>
          <w:sz w:val="24"/>
          <w:szCs w:val="24"/>
        </w:rPr>
        <w:t xml:space="preserve"> </w:t>
      </w:r>
      <w:r w:rsidRPr="00D36168">
        <w:rPr>
          <w:sz w:val="24"/>
          <w:szCs w:val="24"/>
        </w:rPr>
        <w:t>органами</w:t>
      </w:r>
      <w:r w:rsidRPr="00D36168">
        <w:rPr>
          <w:spacing w:val="1"/>
          <w:sz w:val="24"/>
          <w:szCs w:val="24"/>
        </w:rPr>
        <w:t xml:space="preserve"> </w:t>
      </w:r>
      <w:r w:rsidRPr="00D36168">
        <w:rPr>
          <w:sz w:val="24"/>
          <w:szCs w:val="24"/>
        </w:rPr>
        <w:t>місцевого</w:t>
      </w:r>
      <w:r w:rsidRPr="00D36168">
        <w:rPr>
          <w:spacing w:val="1"/>
          <w:sz w:val="24"/>
          <w:szCs w:val="24"/>
        </w:rPr>
        <w:t xml:space="preserve"> </w:t>
      </w:r>
      <w:r w:rsidRPr="00D36168">
        <w:rPr>
          <w:sz w:val="24"/>
          <w:szCs w:val="24"/>
        </w:rPr>
        <w:t>самоврядування</w:t>
      </w:r>
      <w:r w:rsidRPr="00D36168">
        <w:rPr>
          <w:spacing w:val="1"/>
          <w:sz w:val="24"/>
          <w:szCs w:val="24"/>
        </w:rPr>
        <w:t xml:space="preserve"> </w:t>
      </w:r>
      <w:r w:rsidRPr="00D36168">
        <w:rPr>
          <w:sz w:val="24"/>
          <w:szCs w:val="24"/>
        </w:rPr>
        <w:t>та</w:t>
      </w:r>
      <w:r w:rsidRPr="00D36168">
        <w:rPr>
          <w:spacing w:val="71"/>
          <w:sz w:val="24"/>
          <w:szCs w:val="24"/>
        </w:rPr>
        <w:t xml:space="preserve"> </w:t>
      </w:r>
      <w:r w:rsidRPr="00D36168">
        <w:rPr>
          <w:sz w:val="24"/>
          <w:szCs w:val="24"/>
        </w:rPr>
        <w:t>місцевими</w:t>
      </w:r>
      <w:r w:rsidRPr="00D36168">
        <w:rPr>
          <w:spacing w:val="1"/>
          <w:sz w:val="24"/>
          <w:szCs w:val="24"/>
        </w:rPr>
        <w:t xml:space="preserve">          </w:t>
      </w:r>
    </w:p>
    <w:p w:rsidR="00D36168" w:rsidRPr="00D36168" w:rsidRDefault="00D36168" w:rsidP="00D36168">
      <w:pPr>
        <w:pStyle w:val="a7"/>
        <w:ind w:left="142" w:right="298"/>
        <w:rPr>
          <w:sz w:val="24"/>
          <w:szCs w:val="24"/>
        </w:rPr>
      </w:pPr>
      <w:r w:rsidRPr="00D36168">
        <w:rPr>
          <w:sz w:val="24"/>
          <w:szCs w:val="24"/>
        </w:rPr>
        <w:t>органами</w:t>
      </w:r>
      <w:r w:rsidRPr="00D36168">
        <w:rPr>
          <w:spacing w:val="-2"/>
          <w:sz w:val="24"/>
          <w:szCs w:val="24"/>
        </w:rPr>
        <w:t xml:space="preserve"> </w:t>
      </w:r>
      <w:r w:rsidRPr="00D36168">
        <w:rPr>
          <w:sz w:val="24"/>
          <w:szCs w:val="24"/>
        </w:rPr>
        <w:t>виконавчої</w:t>
      </w:r>
      <w:r w:rsidRPr="00D36168">
        <w:rPr>
          <w:spacing w:val="-1"/>
          <w:sz w:val="24"/>
          <w:szCs w:val="24"/>
        </w:rPr>
        <w:t xml:space="preserve"> </w:t>
      </w:r>
      <w:r w:rsidRPr="00D36168">
        <w:rPr>
          <w:sz w:val="24"/>
          <w:szCs w:val="24"/>
        </w:rPr>
        <w:t>влади».</w:t>
      </w:r>
    </w:p>
    <w:p w:rsidR="00D36168" w:rsidRPr="00F86AB9" w:rsidRDefault="00D36168" w:rsidP="00F86AB9">
      <w:pPr>
        <w:ind w:left="142"/>
        <w:jc w:val="both"/>
        <w:rPr>
          <w:rFonts w:ascii="Times New Roman" w:hAnsi="Times New Roman" w:cs="Times New Roman"/>
          <w:b/>
          <w:bCs/>
          <w:sz w:val="24"/>
          <w:szCs w:val="24"/>
          <w:lang w:eastAsia="ru-RU"/>
        </w:rPr>
      </w:pPr>
      <w:r w:rsidRPr="00D36168">
        <w:rPr>
          <w:rFonts w:ascii="Times New Roman" w:hAnsi="Times New Roman" w:cs="Times New Roman"/>
          <w:sz w:val="24"/>
          <w:szCs w:val="24"/>
          <w:lang w:eastAsia="ru-RU"/>
        </w:rPr>
        <w:t xml:space="preserve">      1.5. Кошти цільового фонду Розвадівської сільської ради акумулюються на        окремих рахунках в управлінні Державного казначейства України, які відкриваються на підставі рішення Розвадівської сільської ради .</w:t>
      </w:r>
    </w:p>
    <w:p w:rsidR="00D36168" w:rsidRPr="00315A70" w:rsidRDefault="00D36168" w:rsidP="00D36168">
      <w:pPr>
        <w:pStyle w:val="2"/>
        <w:tabs>
          <w:tab w:val="left" w:pos="4130"/>
        </w:tabs>
        <w:spacing w:before="88"/>
        <w:ind w:left="142"/>
        <w:rPr>
          <w:rFonts w:ascii="Times New Roman" w:hAnsi="Times New Roman" w:cs="Times New Roman"/>
          <w:color w:val="auto"/>
          <w:sz w:val="24"/>
          <w:szCs w:val="24"/>
        </w:rPr>
      </w:pPr>
    </w:p>
    <w:p w:rsidR="00D36168" w:rsidRPr="00315A70" w:rsidRDefault="00D36168" w:rsidP="006D32CF">
      <w:pPr>
        <w:pStyle w:val="2"/>
        <w:keepNext w:val="0"/>
        <w:keepLines w:val="0"/>
        <w:widowControl w:val="0"/>
        <w:numPr>
          <w:ilvl w:val="1"/>
          <w:numId w:val="31"/>
        </w:numPr>
        <w:tabs>
          <w:tab w:val="left" w:pos="4130"/>
        </w:tabs>
        <w:autoSpaceDE w:val="0"/>
        <w:autoSpaceDN w:val="0"/>
        <w:spacing w:before="88" w:line="240" w:lineRule="auto"/>
        <w:ind w:left="142" w:firstLine="3686"/>
        <w:jc w:val="left"/>
        <w:rPr>
          <w:rFonts w:ascii="Times New Roman" w:hAnsi="Times New Roman" w:cs="Times New Roman"/>
          <w:color w:val="auto"/>
          <w:sz w:val="24"/>
          <w:szCs w:val="24"/>
        </w:rPr>
      </w:pPr>
      <w:r w:rsidRPr="00315A70">
        <w:rPr>
          <w:rFonts w:ascii="Times New Roman" w:hAnsi="Times New Roman" w:cs="Times New Roman"/>
          <w:color w:val="auto"/>
          <w:sz w:val="24"/>
          <w:szCs w:val="24"/>
        </w:rPr>
        <w:t>Мета</w:t>
      </w:r>
      <w:r w:rsidRPr="00315A70">
        <w:rPr>
          <w:rFonts w:ascii="Times New Roman" w:hAnsi="Times New Roman" w:cs="Times New Roman"/>
          <w:color w:val="auto"/>
          <w:spacing w:val="-4"/>
          <w:sz w:val="24"/>
          <w:szCs w:val="24"/>
        </w:rPr>
        <w:t xml:space="preserve"> </w:t>
      </w:r>
      <w:r w:rsidRPr="00315A70">
        <w:rPr>
          <w:rFonts w:ascii="Times New Roman" w:hAnsi="Times New Roman" w:cs="Times New Roman"/>
          <w:color w:val="auto"/>
          <w:sz w:val="24"/>
          <w:szCs w:val="24"/>
        </w:rPr>
        <w:t>та</w:t>
      </w:r>
      <w:r w:rsidRPr="00315A70">
        <w:rPr>
          <w:rFonts w:ascii="Times New Roman" w:hAnsi="Times New Roman" w:cs="Times New Roman"/>
          <w:color w:val="auto"/>
          <w:spacing w:val="-8"/>
          <w:sz w:val="24"/>
          <w:szCs w:val="24"/>
        </w:rPr>
        <w:t xml:space="preserve"> </w:t>
      </w:r>
      <w:r w:rsidRPr="00315A70">
        <w:rPr>
          <w:rFonts w:ascii="Times New Roman" w:hAnsi="Times New Roman" w:cs="Times New Roman"/>
          <w:color w:val="auto"/>
          <w:sz w:val="24"/>
          <w:szCs w:val="24"/>
        </w:rPr>
        <w:t>завдання</w:t>
      </w:r>
    </w:p>
    <w:p w:rsidR="00D36168" w:rsidRPr="00315A70" w:rsidRDefault="00D36168" w:rsidP="00D36168">
      <w:pPr>
        <w:pStyle w:val="a7"/>
        <w:spacing w:before="2"/>
        <w:ind w:left="142"/>
        <w:jc w:val="left"/>
        <w:rPr>
          <w:b/>
          <w:sz w:val="24"/>
          <w:szCs w:val="24"/>
        </w:rPr>
      </w:pPr>
    </w:p>
    <w:p w:rsidR="00D36168" w:rsidRPr="00315A70" w:rsidRDefault="00D36168" w:rsidP="006D32CF">
      <w:pPr>
        <w:pStyle w:val="a5"/>
        <w:widowControl w:val="0"/>
        <w:numPr>
          <w:ilvl w:val="1"/>
          <w:numId w:val="35"/>
        </w:numPr>
        <w:tabs>
          <w:tab w:val="left" w:pos="1248"/>
        </w:tabs>
        <w:autoSpaceDE w:val="0"/>
        <w:autoSpaceDN w:val="0"/>
        <w:spacing w:after="0" w:line="237" w:lineRule="auto"/>
        <w:ind w:left="142" w:right="301" w:firstLine="480"/>
        <w:contextualSpacing w:val="0"/>
        <w:jc w:val="both"/>
        <w:rPr>
          <w:rFonts w:ascii="Times New Roman" w:hAnsi="Times New Roman" w:cs="Times New Roman"/>
          <w:sz w:val="24"/>
          <w:szCs w:val="24"/>
        </w:rPr>
      </w:pPr>
      <w:r w:rsidRPr="00315A70">
        <w:rPr>
          <w:rFonts w:ascii="Times New Roman" w:hAnsi="Times New Roman" w:cs="Times New Roman"/>
          <w:sz w:val="24"/>
          <w:szCs w:val="24"/>
        </w:rPr>
        <w:t>Цільовий</w:t>
      </w:r>
      <w:r w:rsidRPr="00315A70">
        <w:rPr>
          <w:rFonts w:ascii="Times New Roman" w:hAnsi="Times New Roman" w:cs="Times New Roman"/>
          <w:spacing w:val="5"/>
          <w:sz w:val="24"/>
          <w:szCs w:val="24"/>
        </w:rPr>
        <w:t xml:space="preserve"> </w:t>
      </w:r>
      <w:r w:rsidRPr="00315A70">
        <w:rPr>
          <w:rFonts w:ascii="Times New Roman" w:hAnsi="Times New Roman" w:cs="Times New Roman"/>
          <w:sz w:val="24"/>
          <w:szCs w:val="24"/>
        </w:rPr>
        <w:t>фонд</w:t>
      </w:r>
      <w:r w:rsidRPr="00315A70">
        <w:rPr>
          <w:rFonts w:ascii="Times New Roman" w:hAnsi="Times New Roman" w:cs="Times New Roman"/>
          <w:spacing w:val="13"/>
          <w:sz w:val="24"/>
          <w:szCs w:val="24"/>
        </w:rPr>
        <w:t xml:space="preserve"> </w:t>
      </w:r>
      <w:r w:rsidRPr="00315A70">
        <w:rPr>
          <w:rFonts w:ascii="Times New Roman" w:hAnsi="Times New Roman" w:cs="Times New Roman"/>
          <w:sz w:val="24"/>
          <w:szCs w:val="24"/>
        </w:rPr>
        <w:t>утворюється</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з</w:t>
      </w:r>
      <w:r w:rsidRPr="00315A70">
        <w:rPr>
          <w:rFonts w:ascii="Times New Roman" w:hAnsi="Times New Roman" w:cs="Times New Roman"/>
          <w:spacing w:val="8"/>
          <w:sz w:val="24"/>
          <w:szCs w:val="24"/>
        </w:rPr>
        <w:t xml:space="preserve"> </w:t>
      </w:r>
      <w:r w:rsidRPr="00315A70">
        <w:rPr>
          <w:rFonts w:ascii="Times New Roman" w:hAnsi="Times New Roman" w:cs="Times New Roman"/>
          <w:sz w:val="24"/>
          <w:szCs w:val="24"/>
        </w:rPr>
        <w:t>метою</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формування</w:t>
      </w:r>
      <w:r w:rsidRPr="00315A70">
        <w:rPr>
          <w:rFonts w:ascii="Times New Roman" w:hAnsi="Times New Roman" w:cs="Times New Roman"/>
          <w:spacing w:val="7"/>
          <w:sz w:val="24"/>
          <w:szCs w:val="24"/>
        </w:rPr>
        <w:t xml:space="preserve"> </w:t>
      </w:r>
      <w:r w:rsidRPr="00315A70">
        <w:rPr>
          <w:rFonts w:ascii="Times New Roman" w:hAnsi="Times New Roman" w:cs="Times New Roman"/>
          <w:sz w:val="24"/>
          <w:szCs w:val="24"/>
        </w:rPr>
        <w:t>фінансової</w:t>
      </w:r>
      <w:r w:rsidRPr="00315A70">
        <w:rPr>
          <w:rFonts w:ascii="Times New Roman" w:hAnsi="Times New Roman" w:cs="Times New Roman"/>
          <w:spacing w:val="9"/>
          <w:sz w:val="24"/>
          <w:szCs w:val="24"/>
        </w:rPr>
        <w:t xml:space="preserve"> </w:t>
      </w:r>
      <w:r w:rsidRPr="00315A70">
        <w:rPr>
          <w:rFonts w:ascii="Times New Roman" w:hAnsi="Times New Roman" w:cs="Times New Roman"/>
          <w:sz w:val="24"/>
          <w:szCs w:val="24"/>
        </w:rPr>
        <w:t>основи,</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що</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є складовою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частиною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фінансово-економічної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бази</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 xml:space="preserve">сільської </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ради.</w:t>
      </w:r>
    </w:p>
    <w:p w:rsidR="00D36168" w:rsidRPr="00315A70" w:rsidRDefault="00D36168" w:rsidP="006D32CF">
      <w:pPr>
        <w:pStyle w:val="a5"/>
        <w:widowControl w:val="0"/>
        <w:numPr>
          <w:ilvl w:val="1"/>
          <w:numId w:val="35"/>
        </w:numPr>
        <w:tabs>
          <w:tab w:val="left" w:pos="1359"/>
          <w:tab w:val="left" w:pos="1360"/>
          <w:tab w:val="left" w:pos="2627"/>
          <w:tab w:val="left" w:pos="3938"/>
          <w:tab w:val="left" w:pos="5353"/>
          <w:tab w:val="left" w:pos="6362"/>
          <w:tab w:val="left" w:pos="6706"/>
          <w:tab w:val="left" w:pos="8589"/>
        </w:tabs>
        <w:autoSpaceDE w:val="0"/>
        <w:autoSpaceDN w:val="0"/>
        <w:spacing w:before="4" w:after="0" w:line="240" w:lineRule="auto"/>
        <w:ind w:left="142" w:right="382" w:firstLine="425"/>
        <w:contextualSpacing w:val="0"/>
        <w:jc w:val="both"/>
        <w:rPr>
          <w:rFonts w:ascii="Times New Roman" w:hAnsi="Times New Roman" w:cs="Times New Roman"/>
          <w:sz w:val="24"/>
          <w:szCs w:val="24"/>
        </w:rPr>
      </w:pPr>
      <w:r w:rsidRPr="00315A70">
        <w:rPr>
          <w:rFonts w:ascii="Times New Roman" w:hAnsi="Times New Roman" w:cs="Times New Roman"/>
          <w:sz w:val="24"/>
          <w:szCs w:val="24"/>
        </w:rPr>
        <w:t>Основне</w:t>
      </w:r>
      <w:r w:rsidRPr="00315A70">
        <w:rPr>
          <w:rFonts w:ascii="Times New Roman" w:hAnsi="Times New Roman" w:cs="Times New Roman"/>
          <w:sz w:val="24"/>
          <w:szCs w:val="24"/>
        </w:rPr>
        <w:tab/>
        <w:t>завдання</w:t>
      </w:r>
      <w:r w:rsidRPr="00315A70">
        <w:rPr>
          <w:rFonts w:ascii="Times New Roman" w:hAnsi="Times New Roman" w:cs="Times New Roman"/>
          <w:sz w:val="24"/>
          <w:szCs w:val="24"/>
        </w:rPr>
        <w:tab/>
        <w:t>цільового</w:t>
      </w:r>
      <w:r w:rsidRPr="00315A70">
        <w:rPr>
          <w:rFonts w:ascii="Times New Roman" w:hAnsi="Times New Roman" w:cs="Times New Roman"/>
          <w:sz w:val="24"/>
          <w:szCs w:val="24"/>
        </w:rPr>
        <w:tab/>
        <w:t>фонду</w:t>
      </w:r>
      <w:r w:rsidRPr="00315A70">
        <w:rPr>
          <w:rFonts w:ascii="Times New Roman" w:hAnsi="Times New Roman" w:cs="Times New Roman"/>
          <w:sz w:val="24"/>
          <w:szCs w:val="24"/>
        </w:rPr>
        <w:tab/>
        <w:t>-</w:t>
      </w:r>
      <w:r w:rsidRPr="00315A70">
        <w:rPr>
          <w:rFonts w:ascii="Times New Roman" w:hAnsi="Times New Roman" w:cs="Times New Roman"/>
          <w:sz w:val="24"/>
          <w:szCs w:val="24"/>
        </w:rPr>
        <w:tab/>
        <w:t>фінансування</w:t>
      </w:r>
      <w:r w:rsidRPr="00315A70">
        <w:rPr>
          <w:rFonts w:ascii="Times New Roman" w:hAnsi="Times New Roman" w:cs="Times New Roman"/>
          <w:sz w:val="24"/>
          <w:szCs w:val="24"/>
        </w:rPr>
        <w:tab/>
      </w:r>
      <w:r w:rsidRPr="00315A70">
        <w:rPr>
          <w:rFonts w:ascii="Times New Roman" w:hAnsi="Times New Roman" w:cs="Times New Roman"/>
          <w:spacing w:val="-1"/>
          <w:sz w:val="24"/>
          <w:szCs w:val="24"/>
        </w:rPr>
        <w:t>заходів,</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спрямованих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вирішення</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питань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інтересах територіальної</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громади.</w:t>
      </w:r>
    </w:p>
    <w:p w:rsidR="00D36168" w:rsidRPr="00315A70" w:rsidRDefault="00D36168" w:rsidP="00D36168">
      <w:pPr>
        <w:pStyle w:val="a7"/>
        <w:spacing w:before="7"/>
        <w:ind w:left="142"/>
        <w:jc w:val="left"/>
        <w:rPr>
          <w:sz w:val="24"/>
          <w:szCs w:val="24"/>
        </w:rPr>
      </w:pPr>
    </w:p>
    <w:p w:rsidR="00D36168" w:rsidRPr="00315A70" w:rsidRDefault="00D36168" w:rsidP="00D36168">
      <w:pPr>
        <w:pStyle w:val="2"/>
        <w:tabs>
          <w:tab w:val="left" w:pos="2013"/>
        </w:tabs>
        <w:ind w:left="142"/>
        <w:rPr>
          <w:rFonts w:ascii="Times New Roman" w:hAnsi="Times New Roman" w:cs="Times New Roman"/>
          <w:color w:val="auto"/>
          <w:sz w:val="24"/>
          <w:szCs w:val="24"/>
        </w:rPr>
      </w:pPr>
    </w:p>
    <w:p w:rsidR="00D36168" w:rsidRPr="00315A70" w:rsidRDefault="00D36168" w:rsidP="00D36168">
      <w:pPr>
        <w:pStyle w:val="2"/>
        <w:tabs>
          <w:tab w:val="left" w:pos="2013"/>
        </w:tabs>
        <w:ind w:left="142"/>
        <w:rPr>
          <w:rFonts w:ascii="Times New Roman" w:hAnsi="Times New Roman" w:cs="Times New Roman"/>
          <w:color w:val="auto"/>
          <w:sz w:val="24"/>
          <w:szCs w:val="24"/>
        </w:rPr>
      </w:pPr>
    </w:p>
    <w:p w:rsidR="00D36168" w:rsidRPr="00315A70" w:rsidRDefault="00D36168" w:rsidP="006D32CF">
      <w:pPr>
        <w:pStyle w:val="2"/>
        <w:keepNext w:val="0"/>
        <w:keepLines w:val="0"/>
        <w:widowControl w:val="0"/>
        <w:numPr>
          <w:ilvl w:val="1"/>
          <w:numId w:val="31"/>
        </w:numPr>
        <w:tabs>
          <w:tab w:val="left" w:pos="2013"/>
        </w:tabs>
        <w:autoSpaceDE w:val="0"/>
        <w:autoSpaceDN w:val="0"/>
        <w:spacing w:before="0" w:line="240" w:lineRule="auto"/>
        <w:ind w:left="142"/>
        <w:jc w:val="center"/>
        <w:rPr>
          <w:rFonts w:ascii="Times New Roman" w:hAnsi="Times New Roman" w:cs="Times New Roman"/>
          <w:color w:val="auto"/>
          <w:sz w:val="24"/>
          <w:szCs w:val="24"/>
        </w:rPr>
      </w:pPr>
      <w:r w:rsidRPr="00315A70">
        <w:rPr>
          <w:rFonts w:ascii="Times New Roman" w:hAnsi="Times New Roman" w:cs="Times New Roman"/>
          <w:color w:val="auto"/>
          <w:sz w:val="24"/>
          <w:szCs w:val="24"/>
        </w:rPr>
        <w:t>Джерела</w:t>
      </w:r>
      <w:r w:rsidRPr="00315A70">
        <w:rPr>
          <w:rFonts w:ascii="Times New Roman" w:hAnsi="Times New Roman" w:cs="Times New Roman"/>
          <w:color w:val="auto"/>
          <w:spacing w:val="-4"/>
          <w:sz w:val="24"/>
          <w:szCs w:val="24"/>
        </w:rPr>
        <w:t xml:space="preserve"> </w:t>
      </w:r>
      <w:r w:rsidRPr="00315A70">
        <w:rPr>
          <w:rFonts w:ascii="Times New Roman" w:hAnsi="Times New Roman" w:cs="Times New Roman"/>
          <w:color w:val="auto"/>
          <w:sz w:val="24"/>
          <w:szCs w:val="24"/>
        </w:rPr>
        <w:t>та</w:t>
      </w:r>
      <w:r w:rsidRPr="00315A70">
        <w:rPr>
          <w:rFonts w:ascii="Times New Roman" w:hAnsi="Times New Roman" w:cs="Times New Roman"/>
          <w:color w:val="auto"/>
          <w:spacing w:val="-5"/>
          <w:sz w:val="24"/>
          <w:szCs w:val="24"/>
        </w:rPr>
        <w:t xml:space="preserve"> </w:t>
      </w:r>
      <w:r w:rsidRPr="00315A70">
        <w:rPr>
          <w:rFonts w:ascii="Times New Roman" w:hAnsi="Times New Roman" w:cs="Times New Roman"/>
          <w:color w:val="auto"/>
          <w:sz w:val="24"/>
          <w:szCs w:val="24"/>
        </w:rPr>
        <w:t>порядок</w:t>
      </w:r>
      <w:r w:rsidRPr="00315A70">
        <w:rPr>
          <w:rFonts w:ascii="Times New Roman" w:hAnsi="Times New Roman" w:cs="Times New Roman"/>
          <w:color w:val="auto"/>
          <w:spacing w:val="62"/>
          <w:sz w:val="24"/>
          <w:szCs w:val="24"/>
        </w:rPr>
        <w:t xml:space="preserve"> </w:t>
      </w:r>
      <w:r w:rsidRPr="00315A70">
        <w:rPr>
          <w:rFonts w:ascii="Times New Roman" w:hAnsi="Times New Roman" w:cs="Times New Roman"/>
          <w:color w:val="auto"/>
          <w:sz w:val="24"/>
          <w:szCs w:val="24"/>
        </w:rPr>
        <w:t>формування</w:t>
      </w:r>
      <w:r w:rsidRPr="00315A70">
        <w:rPr>
          <w:rFonts w:ascii="Times New Roman" w:hAnsi="Times New Roman" w:cs="Times New Roman"/>
          <w:color w:val="auto"/>
          <w:spacing w:val="-3"/>
          <w:sz w:val="24"/>
          <w:szCs w:val="24"/>
        </w:rPr>
        <w:t xml:space="preserve"> </w:t>
      </w:r>
      <w:r w:rsidRPr="00315A70">
        <w:rPr>
          <w:rFonts w:ascii="Times New Roman" w:hAnsi="Times New Roman" w:cs="Times New Roman"/>
          <w:color w:val="auto"/>
          <w:sz w:val="24"/>
          <w:szCs w:val="24"/>
        </w:rPr>
        <w:t>Цільового</w:t>
      </w:r>
      <w:r w:rsidRPr="00315A70">
        <w:rPr>
          <w:rFonts w:ascii="Times New Roman" w:hAnsi="Times New Roman" w:cs="Times New Roman"/>
          <w:color w:val="auto"/>
          <w:spacing w:val="-5"/>
          <w:sz w:val="24"/>
          <w:szCs w:val="24"/>
        </w:rPr>
        <w:t xml:space="preserve"> </w:t>
      </w:r>
      <w:r w:rsidRPr="00315A70">
        <w:rPr>
          <w:rFonts w:ascii="Times New Roman" w:hAnsi="Times New Roman" w:cs="Times New Roman"/>
          <w:color w:val="auto"/>
          <w:sz w:val="24"/>
          <w:szCs w:val="24"/>
        </w:rPr>
        <w:t>фонду</w:t>
      </w:r>
    </w:p>
    <w:p w:rsidR="00D36168" w:rsidRPr="00315A70" w:rsidRDefault="00D36168" w:rsidP="00D36168">
      <w:pPr>
        <w:pStyle w:val="a7"/>
        <w:ind w:left="142"/>
        <w:jc w:val="left"/>
        <w:rPr>
          <w:b/>
          <w:sz w:val="24"/>
          <w:szCs w:val="24"/>
        </w:rPr>
      </w:pPr>
    </w:p>
    <w:p w:rsidR="00D36168" w:rsidRPr="00315A70" w:rsidRDefault="00D36168" w:rsidP="006D32CF">
      <w:pPr>
        <w:pStyle w:val="a5"/>
        <w:widowControl w:val="0"/>
        <w:numPr>
          <w:ilvl w:val="1"/>
          <w:numId w:val="34"/>
        </w:numPr>
        <w:autoSpaceDE w:val="0"/>
        <w:autoSpaceDN w:val="0"/>
        <w:spacing w:before="217" w:after="0" w:line="240" w:lineRule="auto"/>
        <w:ind w:left="142" w:firstLine="567"/>
        <w:contextualSpacing w:val="0"/>
        <w:jc w:val="left"/>
        <w:rPr>
          <w:rFonts w:ascii="Times New Roman" w:hAnsi="Times New Roman" w:cs="Times New Roman"/>
          <w:sz w:val="24"/>
          <w:szCs w:val="24"/>
        </w:rPr>
      </w:pPr>
      <w:r w:rsidRPr="00315A70">
        <w:rPr>
          <w:rFonts w:ascii="Times New Roman" w:hAnsi="Times New Roman" w:cs="Times New Roman"/>
          <w:sz w:val="24"/>
          <w:szCs w:val="24"/>
        </w:rPr>
        <w:t>Дохідна</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частина</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цільового</w:t>
      </w:r>
      <w:r w:rsidRPr="00315A70">
        <w:rPr>
          <w:rFonts w:ascii="Times New Roman" w:hAnsi="Times New Roman" w:cs="Times New Roman"/>
          <w:spacing w:val="-5"/>
          <w:sz w:val="24"/>
          <w:szCs w:val="24"/>
        </w:rPr>
        <w:t xml:space="preserve"> </w:t>
      </w:r>
      <w:r w:rsidRPr="00315A70">
        <w:rPr>
          <w:rFonts w:ascii="Times New Roman" w:hAnsi="Times New Roman" w:cs="Times New Roman"/>
          <w:sz w:val="24"/>
          <w:szCs w:val="24"/>
        </w:rPr>
        <w:t>фонду</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формується</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за</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рахунок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таких</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джерел:</w:t>
      </w:r>
    </w:p>
    <w:p w:rsidR="00D36168" w:rsidRPr="00315A70" w:rsidRDefault="00D36168" w:rsidP="006D32CF">
      <w:pPr>
        <w:pStyle w:val="a5"/>
        <w:widowControl w:val="0"/>
        <w:numPr>
          <w:ilvl w:val="2"/>
          <w:numId w:val="34"/>
        </w:numPr>
        <w:tabs>
          <w:tab w:val="left" w:pos="517"/>
        </w:tabs>
        <w:autoSpaceDE w:val="0"/>
        <w:autoSpaceDN w:val="0"/>
        <w:spacing w:before="226" w:after="0" w:line="242" w:lineRule="auto"/>
        <w:ind w:left="142" w:right="303" w:firstLine="48"/>
        <w:contextualSpacing w:val="0"/>
        <w:jc w:val="both"/>
        <w:rPr>
          <w:rFonts w:ascii="Times New Roman" w:hAnsi="Times New Roman" w:cs="Times New Roman"/>
          <w:sz w:val="24"/>
          <w:szCs w:val="24"/>
        </w:rPr>
      </w:pPr>
      <w:r w:rsidRPr="00315A70">
        <w:rPr>
          <w:rFonts w:ascii="Times New Roman" w:hAnsi="Times New Roman" w:cs="Times New Roman"/>
          <w:sz w:val="24"/>
          <w:szCs w:val="24"/>
        </w:rPr>
        <w:t>доходів, одержаних за рахунок здійснення організованих сільською  радою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заходів щодо</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розв'язання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економічних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соціальних проблем;</w:t>
      </w:r>
    </w:p>
    <w:p w:rsidR="00D36168" w:rsidRPr="00315A70" w:rsidRDefault="00D36168" w:rsidP="006D32CF">
      <w:pPr>
        <w:pStyle w:val="a5"/>
        <w:widowControl w:val="0"/>
        <w:numPr>
          <w:ilvl w:val="2"/>
          <w:numId w:val="34"/>
        </w:numPr>
        <w:tabs>
          <w:tab w:val="left" w:pos="537"/>
        </w:tabs>
        <w:autoSpaceDE w:val="0"/>
        <w:autoSpaceDN w:val="0"/>
        <w:spacing w:after="0" w:line="242" w:lineRule="auto"/>
        <w:ind w:left="142" w:right="304"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добровільних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внесків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громадян,</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суб'єктів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господарювання,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установ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організацій;</w:t>
      </w:r>
    </w:p>
    <w:p w:rsidR="00D36168" w:rsidRPr="00315A70" w:rsidRDefault="00D36168" w:rsidP="006D32CF">
      <w:pPr>
        <w:pStyle w:val="a5"/>
        <w:widowControl w:val="0"/>
        <w:numPr>
          <w:ilvl w:val="2"/>
          <w:numId w:val="34"/>
        </w:numPr>
        <w:tabs>
          <w:tab w:val="left" w:pos="469"/>
        </w:tabs>
        <w:autoSpaceDE w:val="0"/>
        <w:autoSpaceDN w:val="0"/>
        <w:spacing w:after="0" w:line="242" w:lineRule="auto"/>
        <w:ind w:left="142" w:right="304"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добровільних внесків фізичних та юридичних осіб за відкриття торгових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точок;</w:t>
      </w:r>
    </w:p>
    <w:p w:rsidR="00D36168" w:rsidRPr="00315A70" w:rsidRDefault="00D36168" w:rsidP="006D32CF">
      <w:pPr>
        <w:pStyle w:val="a5"/>
        <w:widowControl w:val="0"/>
        <w:numPr>
          <w:ilvl w:val="2"/>
          <w:numId w:val="34"/>
        </w:numPr>
        <w:tabs>
          <w:tab w:val="left" w:pos="693"/>
        </w:tabs>
        <w:autoSpaceDE w:val="0"/>
        <w:autoSpaceDN w:val="0"/>
        <w:spacing w:after="0" w:line="240" w:lineRule="auto"/>
        <w:ind w:left="142" w:right="297"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виділених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підприємствами,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об'єднаннями,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організаціями,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установами, іншими суб'єктами господарювання на видатки для соціального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розвитку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села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населених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пунктів,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що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увійшли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складу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громади;</w:t>
      </w:r>
    </w:p>
    <w:p w:rsidR="00D36168" w:rsidRPr="00315A70" w:rsidRDefault="00D36168" w:rsidP="006D32CF">
      <w:pPr>
        <w:pStyle w:val="a5"/>
        <w:widowControl w:val="0"/>
        <w:numPr>
          <w:ilvl w:val="2"/>
          <w:numId w:val="34"/>
        </w:numPr>
        <w:tabs>
          <w:tab w:val="left" w:pos="449"/>
        </w:tabs>
        <w:autoSpaceDE w:val="0"/>
        <w:autoSpaceDN w:val="0"/>
        <w:spacing w:after="0" w:line="240" w:lineRule="auto"/>
        <w:ind w:left="142" w:right="296"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коштів фізичних та юридичних осіб, що здійснюють будівництво об'єктів,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для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пайової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участі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створенні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розвитку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інженерно-транспортної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соціальної</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інфраструктури;</w:t>
      </w:r>
    </w:p>
    <w:p w:rsidR="00D36168" w:rsidRPr="00315A70" w:rsidRDefault="00D36168" w:rsidP="006D32CF">
      <w:pPr>
        <w:pStyle w:val="a5"/>
        <w:widowControl w:val="0"/>
        <w:numPr>
          <w:ilvl w:val="2"/>
          <w:numId w:val="34"/>
        </w:numPr>
        <w:tabs>
          <w:tab w:val="left" w:pos="489"/>
        </w:tabs>
        <w:autoSpaceDE w:val="0"/>
        <w:autoSpaceDN w:val="0"/>
        <w:spacing w:after="0" w:line="240" w:lineRule="auto"/>
        <w:ind w:left="142" w:right="302"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залучених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добровільній</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основі коштів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населення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рішенням зборів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громадян</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за місцем проживання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(самооподаткування);</w:t>
      </w:r>
    </w:p>
    <w:p w:rsidR="00D36168" w:rsidRPr="00315A70" w:rsidRDefault="00D36168" w:rsidP="006D32CF">
      <w:pPr>
        <w:pStyle w:val="a5"/>
        <w:widowControl w:val="0"/>
        <w:numPr>
          <w:ilvl w:val="2"/>
          <w:numId w:val="34"/>
        </w:numPr>
        <w:tabs>
          <w:tab w:val="left" w:pos="469"/>
        </w:tabs>
        <w:autoSpaceDE w:val="0"/>
        <w:autoSpaceDN w:val="0"/>
        <w:spacing w:after="0" w:line="240" w:lineRule="auto"/>
        <w:ind w:left="142" w:right="303"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коштів, які надійшли від рекламодавця за тимчасове використання місць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для розміщення об'єктів зовнішньої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реклами;</w:t>
      </w:r>
    </w:p>
    <w:p w:rsidR="00D36168" w:rsidRPr="00315A70" w:rsidRDefault="00D36168" w:rsidP="006D32CF">
      <w:pPr>
        <w:pStyle w:val="a5"/>
        <w:widowControl w:val="0"/>
        <w:numPr>
          <w:ilvl w:val="2"/>
          <w:numId w:val="34"/>
        </w:numPr>
        <w:tabs>
          <w:tab w:val="left" w:pos="429"/>
        </w:tabs>
        <w:autoSpaceDE w:val="0"/>
        <w:autoSpaceDN w:val="0"/>
        <w:spacing w:after="0" w:line="237" w:lineRule="auto"/>
        <w:ind w:left="142" w:right="297"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сплати реєстраційного внеску за участь в конкурсах та аукціонах з продажу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земельних ділянок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чи</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об'єктів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нерухомості;</w:t>
      </w:r>
    </w:p>
    <w:p w:rsidR="00D36168" w:rsidRPr="00315A70" w:rsidRDefault="00D36168" w:rsidP="006D32CF">
      <w:pPr>
        <w:pStyle w:val="a5"/>
        <w:widowControl w:val="0"/>
        <w:numPr>
          <w:ilvl w:val="2"/>
          <w:numId w:val="34"/>
        </w:numPr>
        <w:tabs>
          <w:tab w:val="left" w:pos="441"/>
        </w:tabs>
        <w:autoSpaceDE w:val="0"/>
        <w:autoSpaceDN w:val="0"/>
        <w:spacing w:after="0" w:line="240" w:lineRule="auto"/>
        <w:ind w:left="142" w:right="306"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благодійних внесків на будівництво, реконструкцію та капітальний ремонт</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об'єктів територіальної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громади;</w:t>
      </w:r>
    </w:p>
    <w:p w:rsidR="00D36168" w:rsidRPr="00315A70" w:rsidRDefault="00D36168" w:rsidP="006D32CF">
      <w:pPr>
        <w:pStyle w:val="a5"/>
        <w:widowControl w:val="0"/>
        <w:numPr>
          <w:ilvl w:val="2"/>
          <w:numId w:val="34"/>
        </w:numPr>
        <w:tabs>
          <w:tab w:val="left" w:pos="421"/>
        </w:tabs>
        <w:autoSpaceDE w:val="0"/>
        <w:autoSpaceDN w:val="0"/>
        <w:spacing w:after="0" w:line="321" w:lineRule="exact"/>
        <w:ind w:left="142" w:hanging="165"/>
        <w:contextualSpacing w:val="0"/>
        <w:jc w:val="both"/>
        <w:rPr>
          <w:rFonts w:ascii="Times New Roman" w:hAnsi="Times New Roman" w:cs="Times New Roman"/>
          <w:sz w:val="24"/>
          <w:szCs w:val="24"/>
        </w:rPr>
      </w:pPr>
      <w:r w:rsidRPr="00315A70">
        <w:rPr>
          <w:rFonts w:ascii="Times New Roman" w:hAnsi="Times New Roman" w:cs="Times New Roman"/>
          <w:sz w:val="24"/>
          <w:szCs w:val="24"/>
        </w:rPr>
        <w:t>грантів</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або</w:t>
      </w:r>
      <w:r w:rsidRPr="00315A70">
        <w:rPr>
          <w:rFonts w:ascii="Times New Roman" w:hAnsi="Times New Roman" w:cs="Times New Roman"/>
          <w:spacing w:val="-7"/>
          <w:sz w:val="24"/>
          <w:szCs w:val="24"/>
        </w:rPr>
        <w:t xml:space="preserve"> </w:t>
      </w:r>
      <w:r w:rsidRPr="00315A70">
        <w:rPr>
          <w:rFonts w:ascii="Times New Roman" w:hAnsi="Times New Roman" w:cs="Times New Roman"/>
          <w:sz w:val="24"/>
          <w:szCs w:val="24"/>
        </w:rPr>
        <w:t>дарунків,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одержаних на</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конкретну</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мету;</w:t>
      </w:r>
    </w:p>
    <w:p w:rsidR="00D36168" w:rsidRPr="00315A70" w:rsidRDefault="00D36168" w:rsidP="00D36168">
      <w:pPr>
        <w:pStyle w:val="a7"/>
        <w:ind w:left="142" w:right="296"/>
        <w:rPr>
          <w:sz w:val="24"/>
          <w:szCs w:val="24"/>
        </w:rPr>
      </w:pPr>
      <w:r w:rsidRPr="00315A70">
        <w:rPr>
          <w:sz w:val="24"/>
          <w:szCs w:val="24"/>
        </w:rPr>
        <w:t>-кошти самооподаткування, які справляються по господарських дворах, по</w:t>
      </w:r>
      <w:r w:rsidRPr="00315A70">
        <w:rPr>
          <w:spacing w:val="1"/>
          <w:sz w:val="24"/>
          <w:szCs w:val="24"/>
        </w:rPr>
        <w:t xml:space="preserve"> </w:t>
      </w:r>
      <w:r w:rsidRPr="00315A70">
        <w:rPr>
          <w:sz w:val="24"/>
          <w:szCs w:val="24"/>
        </w:rPr>
        <w:t>ставці, яка затверджується загальними зборами окремих населених пунктів</w:t>
      </w:r>
      <w:r w:rsidRPr="00315A70">
        <w:rPr>
          <w:spacing w:val="1"/>
          <w:sz w:val="24"/>
          <w:szCs w:val="24"/>
        </w:rPr>
        <w:t xml:space="preserve"> </w:t>
      </w:r>
      <w:r w:rsidRPr="00315A70">
        <w:rPr>
          <w:sz w:val="24"/>
          <w:szCs w:val="24"/>
        </w:rPr>
        <w:t>територіальної</w:t>
      </w:r>
      <w:r w:rsidRPr="00315A70">
        <w:rPr>
          <w:spacing w:val="-2"/>
          <w:sz w:val="24"/>
          <w:szCs w:val="24"/>
        </w:rPr>
        <w:t xml:space="preserve"> </w:t>
      </w:r>
      <w:r w:rsidRPr="00315A70">
        <w:rPr>
          <w:sz w:val="24"/>
          <w:szCs w:val="24"/>
        </w:rPr>
        <w:t>громади;</w:t>
      </w:r>
    </w:p>
    <w:p w:rsidR="00D36168" w:rsidRPr="00315A70" w:rsidRDefault="00D36168" w:rsidP="00D36168">
      <w:pPr>
        <w:pStyle w:val="a7"/>
        <w:ind w:left="142" w:right="296"/>
        <w:rPr>
          <w:sz w:val="24"/>
          <w:szCs w:val="24"/>
        </w:rPr>
      </w:pPr>
      <w:r w:rsidRPr="00315A70">
        <w:rPr>
          <w:sz w:val="24"/>
          <w:szCs w:val="24"/>
        </w:rPr>
        <w:t>-   кошти відновної вартості зелених насаджень, що підлягають видаленню на території Розвадівської територіальної громади ( в тому числі на землях комунальної власності, переданих в оренду);</w:t>
      </w:r>
    </w:p>
    <w:p w:rsidR="00D36168" w:rsidRPr="00315A70" w:rsidRDefault="00D36168" w:rsidP="006D32CF">
      <w:pPr>
        <w:pStyle w:val="a5"/>
        <w:widowControl w:val="0"/>
        <w:numPr>
          <w:ilvl w:val="2"/>
          <w:numId w:val="34"/>
        </w:numPr>
        <w:tabs>
          <w:tab w:val="left" w:pos="433"/>
        </w:tabs>
        <w:autoSpaceDE w:val="0"/>
        <w:autoSpaceDN w:val="0"/>
        <w:spacing w:after="0" w:line="240" w:lineRule="auto"/>
        <w:ind w:left="142" w:right="305" w:firstLine="0"/>
        <w:contextualSpacing w:val="0"/>
        <w:jc w:val="both"/>
        <w:rPr>
          <w:rFonts w:ascii="Times New Roman" w:hAnsi="Times New Roman" w:cs="Times New Roman"/>
          <w:sz w:val="24"/>
          <w:szCs w:val="24"/>
        </w:rPr>
      </w:pPr>
      <w:r w:rsidRPr="00315A70">
        <w:rPr>
          <w:rFonts w:ascii="Times New Roman" w:hAnsi="Times New Roman" w:cs="Times New Roman"/>
          <w:sz w:val="24"/>
          <w:szCs w:val="24"/>
        </w:rPr>
        <w:t>інших надходжень, визначених відповідно до рішень сільської ради та інших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нормативно-правових актів.</w:t>
      </w:r>
    </w:p>
    <w:p w:rsidR="00D36168" w:rsidRPr="00315A70" w:rsidRDefault="00D36168" w:rsidP="006D32CF">
      <w:pPr>
        <w:pStyle w:val="a5"/>
        <w:widowControl w:val="0"/>
        <w:numPr>
          <w:ilvl w:val="1"/>
          <w:numId w:val="34"/>
        </w:numPr>
        <w:tabs>
          <w:tab w:val="left" w:pos="1418"/>
        </w:tabs>
        <w:autoSpaceDE w:val="0"/>
        <w:autoSpaceDN w:val="0"/>
        <w:spacing w:after="0" w:line="240" w:lineRule="auto"/>
        <w:ind w:left="142" w:right="302" w:firstLine="708"/>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Кошти, вказані у пункті 3.1, зараховуються на спеціальний рахунок</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сільського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бюджету,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відкритий</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Головному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управлінні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Державної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казначейської</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служби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України</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 xml:space="preserve">Львівської </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області.</w:t>
      </w:r>
    </w:p>
    <w:p w:rsidR="00D36168" w:rsidRPr="00315A70" w:rsidRDefault="00D36168" w:rsidP="006D32CF">
      <w:pPr>
        <w:pStyle w:val="a5"/>
        <w:widowControl w:val="0"/>
        <w:numPr>
          <w:ilvl w:val="1"/>
          <w:numId w:val="34"/>
        </w:numPr>
        <w:tabs>
          <w:tab w:val="left" w:pos="1418"/>
        </w:tabs>
        <w:autoSpaceDE w:val="0"/>
        <w:autoSpaceDN w:val="0"/>
        <w:spacing w:after="0" w:line="242" w:lineRule="auto"/>
        <w:ind w:left="142" w:right="293" w:firstLine="708"/>
        <w:contextualSpacing w:val="0"/>
        <w:jc w:val="both"/>
        <w:rPr>
          <w:rFonts w:ascii="Times New Roman" w:hAnsi="Times New Roman" w:cs="Times New Roman"/>
          <w:sz w:val="24"/>
          <w:szCs w:val="24"/>
        </w:rPr>
      </w:pPr>
      <w:r w:rsidRPr="00315A70">
        <w:rPr>
          <w:rFonts w:ascii="Times New Roman" w:hAnsi="Times New Roman" w:cs="Times New Roman"/>
          <w:sz w:val="24"/>
          <w:szCs w:val="24"/>
        </w:rPr>
        <w:t>Не використані протягом року кошти Цільового фонду вилученню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не</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підлягають і</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переносяться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 наступний</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бюджетний</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період.</w:t>
      </w:r>
    </w:p>
    <w:p w:rsidR="00D36168" w:rsidRPr="00315A70" w:rsidRDefault="00D36168" w:rsidP="00D36168">
      <w:pPr>
        <w:spacing w:line="242" w:lineRule="auto"/>
        <w:ind w:left="142"/>
        <w:jc w:val="both"/>
        <w:rPr>
          <w:rFonts w:ascii="Times New Roman" w:hAnsi="Times New Roman" w:cs="Times New Roman"/>
          <w:sz w:val="24"/>
          <w:szCs w:val="24"/>
        </w:rPr>
      </w:pPr>
    </w:p>
    <w:p w:rsidR="00D36168" w:rsidRPr="00315A70" w:rsidRDefault="00D36168" w:rsidP="006D32CF">
      <w:pPr>
        <w:pStyle w:val="2"/>
        <w:keepNext w:val="0"/>
        <w:keepLines w:val="0"/>
        <w:widowControl w:val="0"/>
        <w:numPr>
          <w:ilvl w:val="1"/>
          <w:numId w:val="31"/>
        </w:numPr>
        <w:tabs>
          <w:tab w:val="left" w:pos="2589"/>
        </w:tabs>
        <w:autoSpaceDE w:val="0"/>
        <w:autoSpaceDN w:val="0"/>
        <w:spacing w:before="71" w:line="319" w:lineRule="exact"/>
        <w:ind w:left="142" w:hanging="284"/>
        <w:jc w:val="center"/>
        <w:rPr>
          <w:rFonts w:ascii="Times New Roman" w:hAnsi="Times New Roman" w:cs="Times New Roman"/>
          <w:color w:val="auto"/>
          <w:sz w:val="24"/>
          <w:szCs w:val="24"/>
        </w:rPr>
      </w:pPr>
      <w:r w:rsidRPr="00315A70">
        <w:rPr>
          <w:rFonts w:ascii="Times New Roman" w:hAnsi="Times New Roman" w:cs="Times New Roman"/>
          <w:color w:val="auto"/>
          <w:sz w:val="24"/>
          <w:szCs w:val="24"/>
        </w:rPr>
        <w:t>Використання</w:t>
      </w:r>
      <w:r w:rsidRPr="00315A70">
        <w:rPr>
          <w:rFonts w:ascii="Times New Roman" w:hAnsi="Times New Roman" w:cs="Times New Roman"/>
          <w:color w:val="auto"/>
          <w:spacing w:val="-5"/>
          <w:sz w:val="24"/>
          <w:szCs w:val="24"/>
        </w:rPr>
        <w:t xml:space="preserve"> </w:t>
      </w:r>
      <w:r w:rsidRPr="00315A70">
        <w:rPr>
          <w:rFonts w:ascii="Times New Roman" w:hAnsi="Times New Roman" w:cs="Times New Roman"/>
          <w:color w:val="auto"/>
          <w:sz w:val="24"/>
          <w:szCs w:val="24"/>
        </w:rPr>
        <w:t>коштів</w:t>
      </w:r>
      <w:r w:rsidRPr="00315A70">
        <w:rPr>
          <w:rFonts w:ascii="Times New Roman" w:hAnsi="Times New Roman" w:cs="Times New Roman"/>
          <w:color w:val="auto"/>
          <w:spacing w:val="-4"/>
          <w:sz w:val="24"/>
          <w:szCs w:val="24"/>
        </w:rPr>
        <w:t xml:space="preserve"> </w:t>
      </w:r>
      <w:r w:rsidRPr="00315A70">
        <w:rPr>
          <w:rFonts w:ascii="Times New Roman" w:hAnsi="Times New Roman" w:cs="Times New Roman"/>
          <w:color w:val="auto"/>
          <w:sz w:val="24"/>
          <w:szCs w:val="24"/>
        </w:rPr>
        <w:t>цільового</w:t>
      </w:r>
      <w:r w:rsidRPr="00315A70">
        <w:rPr>
          <w:rFonts w:ascii="Times New Roman" w:hAnsi="Times New Roman" w:cs="Times New Roman"/>
          <w:color w:val="auto"/>
          <w:spacing w:val="-5"/>
          <w:sz w:val="24"/>
          <w:szCs w:val="24"/>
        </w:rPr>
        <w:t xml:space="preserve"> </w:t>
      </w:r>
      <w:r w:rsidRPr="00315A70">
        <w:rPr>
          <w:rFonts w:ascii="Times New Roman" w:hAnsi="Times New Roman" w:cs="Times New Roman"/>
          <w:color w:val="auto"/>
          <w:sz w:val="24"/>
          <w:szCs w:val="24"/>
        </w:rPr>
        <w:t>фонду</w:t>
      </w:r>
    </w:p>
    <w:p w:rsidR="00D36168" w:rsidRPr="00315A70" w:rsidRDefault="00D36168" w:rsidP="00D36168">
      <w:pPr>
        <w:pStyle w:val="2"/>
        <w:tabs>
          <w:tab w:val="left" w:pos="2589"/>
        </w:tabs>
        <w:spacing w:before="71" w:line="319" w:lineRule="exact"/>
        <w:ind w:left="142"/>
        <w:jc w:val="both"/>
        <w:rPr>
          <w:rFonts w:ascii="Times New Roman" w:hAnsi="Times New Roman" w:cs="Times New Roman"/>
          <w:color w:val="auto"/>
          <w:sz w:val="24"/>
          <w:szCs w:val="24"/>
        </w:rPr>
      </w:pPr>
    </w:p>
    <w:p w:rsidR="00D36168" w:rsidRPr="00315A70" w:rsidRDefault="00D36168" w:rsidP="006D32CF">
      <w:pPr>
        <w:pStyle w:val="a5"/>
        <w:widowControl w:val="0"/>
        <w:numPr>
          <w:ilvl w:val="1"/>
          <w:numId w:val="33"/>
        </w:numPr>
        <w:tabs>
          <w:tab w:val="left" w:pos="1436"/>
        </w:tabs>
        <w:autoSpaceDE w:val="0"/>
        <w:autoSpaceDN w:val="0"/>
        <w:spacing w:after="0" w:line="237" w:lineRule="auto"/>
        <w:ind w:left="142" w:right="297" w:firstLine="635"/>
        <w:contextualSpacing w:val="0"/>
        <w:jc w:val="both"/>
        <w:rPr>
          <w:rFonts w:ascii="Times New Roman" w:hAnsi="Times New Roman" w:cs="Times New Roman"/>
          <w:sz w:val="24"/>
          <w:szCs w:val="24"/>
        </w:rPr>
      </w:pPr>
      <w:r w:rsidRPr="00315A70">
        <w:rPr>
          <w:rFonts w:ascii="Times New Roman" w:hAnsi="Times New Roman" w:cs="Times New Roman"/>
          <w:sz w:val="24"/>
          <w:szCs w:val="24"/>
        </w:rPr>
        <w:t>Використання коштів Цільового фонду здійснюється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 підставі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рішень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 xml:space="preserve">Розвадівської сільської </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ради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Стрийського району Львівської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області</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цього</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Положення.</w:t>
      </w:r>
    </w:p>
    <w:p w:rsidR="00D36168" w:rsidRPr="00315A70" w:rsidRDefault="00D36168" w:rsidP="006D32CF">
      <w:pPr>
        <w:pStyle w:val="a5"/>
        <w:widowControl w:val="0"/>
        <w:numPr>
          <w:ilvl w:val="1"/>
          <w:numId w:val="33"/>
        </w:numPr>
        <w:tabs>
          <w:tab w:val="left" w:pos="1429"/>
        </w:tabs>
        <w:autoSpaceDE w:val="0"/>
        <w:autoSpaceDN w:val="0"/>
        <w:spacing w:before="3" w:after="0" w:line="240" w:lineRule="auto"/>
        <w:ind w:left="142" w:right="289" w:firstLine="635"/>
        <w:contextualSpacing w:val="0"/>
        <w:jc w:val="both"/>
        <w:rPr>
          <w:rFonts w:ascii="Times New Roman" w:hAnsi="Times New Roman" w:cs="Times New Roman"/>
          <w:sz w:val="24"/>
          <w:szCs w:val="24"/>
        </w:rPr>
      </w:pPr>
      <w:r w:rsidRPr="00315A70">
        <w:rPr>
          <w:rFonts w:ascii="Times New Roman" w:hAnsi="Times New Roman" w:cs="Times New Roman"/>
          <w:sz w:val="24"/>
          <w:szCs w:val="24"/>
        </w:rPr>
        <w:t>Кошти цільового фонду використовуються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проведення</w:t>
      </w:r>
      <w:r w:rsidRPr="00315A70">
        <w:rPr>
          <w:rFonts w:ascii="Times New Roman" w:hAnsi="Times New Roman" w:cs="Times New Roman"/>
          <w:spacing w:val="70"/>
          <w:sz w:val="24"/>
          <w:szCs w:val="24"/>
        </w:rPr>
        <w:t xml:space="preserve"> </w:t>
      </w:r>
      <w:r w:rsidRPr="00315A70">
        <w:rPr>
          <w:rFonts w:ascii="Times New Roman" w:hAnsi="Times New Roman" w:cs="Times New Roman"/>
          <w:sz w:val="24"/>
          <w:szCs w:val="24"/>
        </w:rPr>
        <w:t>заходів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фінансування видатків щодо вирішення питань соціально-економічного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розвитку громади,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соціального захисту населення,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становлення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розвитку</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місцевого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самоврядування,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участі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органів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місцевого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самоврядування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у</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розв’язанні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питань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загальнодержавного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значення,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проведення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загальноміських заходів,</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у</w:t>
      </w:r>
      <w:r w:rsidRPr="00315A70">
        <w:rPr>
          <w:rFonts w:ascii="Times New Roman" w:hAnsi="Times New Roman" w:cs="Times New Roman"/>
          <w:spacing w:val="-8"/>
          <w:sz w:val="24"/>
          <w:szCs w:val="24"/>
        </w:rPr>
        <w:t xml:space="preserve"> </w:t>
      </w:r>
      <w:r w:rsidRPr="00315A70">
        <w:rPr>
          <w:rFonts w:ascii="Times New Roman" w:hAnsi="Times New Roman" w:cs="Times New Roman"/>
          <w:sz w:val="24"/>
          <w:szCs w:val="24"/>
        </w:rPr>
        <w:t>тому</w:t>
      </w:r>
      <w:r w:rsidRPr="00315A70">
        <w:rPr>
          <w:rFonts w:ascii="Times New Roman" w:hAnsi="Times New Roman" w:cs="Times New Roman"/>
          <w:spacing w:val="-7"/>
          <w:sz w:val="24"/>
          <w:szCs w:val="24"/>
        </w:rPr>
        <w:t xml:space="preserve"> </w:t>
      </w:r>
      <w:r w:rsidRPr="00315A70">
        <w:rPr>
          <w:rFonts w:ascii="Times New Roman" w:hAnsi="Times New Roman" w:cs="Times New Roman"/>
          <w:sz w:val="24"/>
          <w:szCs w:val="24"/>
        </w:rPr>
        <w:t>числі</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за наступними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напрямками:</w:t>
      </w:r>
    </w:p>
    <w:p w:rsidR="00D36168" w:rsidRPr="00315A70" w:rsidRDefault="00D36168" w:rsidP="006D32CF">
      <w:pPr>
        <w:pStyle w:val="a5"/>
        <w:widowControl w:val="0"/>
        <w:numPr>
          <w:ilvl w:val="2"/>
          <w:numId w:val="33"/>
        </w:numPr>
        <w:tabs>
          <w:tab w:val="left" w:pos="1708"/>
        </w:tabs>
        <w:autoSpaceDE w:val="0"/>
        <w:autoSpaceDN w:val="0"/>
        <w:spacing w:before="1" w:after="0" w:line="240" w:lineRule="auto"/>
        <w:ind w:left="142" w:right="297" w:firstLine="703"/>
        <w:contextualSpacing w:val="0"/>
        <w:jc w:val="both"/>
        <w:rPr>
          <w:rFonts w:ascii="Times New Roman" w:hAnsi="Times New Roman" w:cs="Times New Roman"/>
          <w:sz w:val="24"/>
          <w:szCs w:val="24"/>
        </w:rPr>
      </w:pPr>
      <w:r w:rsidRPr="00315A70">
        <w:rPr>
          <w:rFonts w:ascii="Times New Roman" w:hAnsi="Times New Roman" w:cs="Times New Roman"/>
          <w:sz w:val="24"/>
          <w:szCs w:val="24"/>
        </w:rPr>
        <w:t>Роботи, пов’язані з будівництвом, реконструкцією, капітальним</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поточним</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ремонтом</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об’єктів,</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що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належать</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до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комунальної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власності</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територіальної</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громади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w:t>
      </w:r>
    </w:p>
    <w:p w:rsidR="00D36168" w:rsidRPr="00315A70" w:rsidRDefault="00D36168" w:rsidP="006D32CF">
      <w:pPr>
        <w:pStyle w:val="a5"/>
        <w:widowControl w:val="0"/>
        <w:numPr>
          <w:ilvl w:val="2"/>
          <w:numId w:val="33"/>
        </w:numPr>
        <w:tabs>
          <w:tab w:val="left" w:pos="1732"/>
        </w:tabs>
        <w:autoSpaceDE w:val="0"/>
        <w:autoSpaceDN w:val="0"/>
        <w:spacing w:after="0" w:line="240" w:lineRule="auto"/>
        <w:ind w:left="142" w:right="303" w:firstLine="635"/>
        <w:contextualSpacing w:val="0"/>
        <w:jc w:val="both"/>
        <w:rPr>
          <w:rFonts w:ascii="Times New Roman" w:hAnsi="Times New Roman" w:cs="Times New Roman"/>
          <w:sz w:val="24"/>
          <w:szCs w:val="24"/>
        </w:rPr>
      </w:pPr>
      <w:r w:rsidRPr="00315A70">
        <w:rPr>
          <w:rFonts w:ascii="Times New Roman" w:hAnsi="Times New Roman" w:cs="Times New Roman"/>
          <w:sz w:val="24"/>
          <w:szCs w:val="24"/>
        </w:rPr>
        <w:t>На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придбання,</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ремонт</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модернізацію</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основних</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засобів</w:t>
      </w:r>
      <w:r w:rsidRPr="00315A70">
        <w:rPr>
          <w:rFonts w:ascii="Times New Roman" w:hAnsi="Times New Roman" w:cs="Times New Roman"/>
          <w:spacing w:val="-67"/>
          <w:sz w:val="24"/>
          <w:szCs w:val="24"/>
        </w:rPr>
        <w:t xml:space="preserve"> </w:t>
      </w:r>
      <w:r w:rsidRPr="00315A70">
        <w:rPr>
          <w:rFonts w:ascii="Times New Roman" w:hAnsi="Times New Roman" w:cs="Times New Roman"/>
          <w:sz w:val="24"/>
          <w:szCs w:val="24"/>
        </w:rPr>
        <w:t xml:space="preserve">підприємств, </w:t>
      </w:r>
      <w:r w:rsidRPr="00315A70">
        <w:rPr>
          <w:rFonts w:ascii="Times New Roman" w:hAnsi="Times New Roman" w:cs="Times New Roman"/>
          <w:sz w:val="24"/>
          <w:szCs w:val="24"/>
        </w:rPr>
        <w:lastRenderedPageBreak/>
        <w:t>установ і організацій, що фінансуються з</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бюджету об’єднаної</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територіальної</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громади.</w:t>
      </w:r>
    </w:p>
    <w:p w:rsidR="00D36168" w:rsidRPr="00315A70" w:rsidRDefault="00D36168" w:rsidP="006D32CF">
      <w:pPr>
        <w:pStyle w:val="a5"/>
        <w:widowControl w:val="0"/>
        <w:numPr>
          <w:ilvl w:val="2"/>
          <w:numId w:val="33"/>
        </w:numPr>
        <w:tabs>
          <w:tab w:val="left" w:pos="1560"/>
        </w:tabs>
        <w:autoSpaceDE w:val="0"/>
        <w:autoSpaceDN w:val="0"/>
        <w:spacing w:before="1" w:after="0" w:line="240" w:lineRule="auto"/>
        <w:ind w:left="142" w:right="296" w:firstLine="635"/>
        <w:contextualSpacing w:val="0"/>
        <w:jc w:val="both"/>
        <w:rPr>
          <w:rFonts w:ascii="Times New Roman" w:hAnsi="Times New Roman" w:cs="Times New Roman"/>
          <w:sz w:val="24"/>
          <w:szCs w:val="24"/>
        </w:rPr>
      </w:pPr>
      <w:r w:rsidRPr="00315A70">
        <w:rPr>
          <w:rFonts w:ascii="Times New Roman" w:hAnsi="Times New Roman" w:cs="Times New Roman"/>
          <w:sz w:val="24"/>
          <w:szCs w:val="24"/>
        </w:rPr>
        <w:t>Розвиток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житлово-комунального</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господарства</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громади,</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благоустрій,</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розвиток</w:t>
      </w:r>
      <w:r w:rsidRPr="00315A70">
        <w:rPr>
          <w:rFonts w:ascii="Times New Roman" w:hAnsi="Times New Roman" w:cs="Times New Roman"/>
          <w:spacing w:val="1"/>
          <w:sz w:val="24"/>
          <w:szCs w:val="24"/>
        </w:rPr>
        <w:t xml:space="preserve"> </w:t>
      </w:r>
      <w:r w:rsidRPr="00315A70">
        <w:rPr>
          <w:rFonts w:ascii="Times New Roman" w:hAnsi="Times New Roman" w:cs="Times New Roman"/>
          <w:sz w:val="24"/>
          <w:szCs w:val="24"/>
        </w:rPr>
        <w:t>інфраструктури.</w:t>
      </w:r>
    </w:p>
    <w:p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Заходи</w:t>
      </w:r>
      <w:r w:rsidRPr="00315A70">
        <w:rPr>
          <w:rFonts w:ascii="Times New Roman" w:hAnsi="Times New Roman" w:cs="Times New Roman"/>
          <w:spacing w:val="-5"/>
          <w:sz w:val="24"/>
          <w:szCs w:val="24"/>
        </w:rPr>
        <w:t xml:space="preserve"> </w:t>
      </w:r>
      <w:r w:rsidRPr="00315A70">
        <w:rPr>
          <w:rFonts w:ascii="Times New Roman" w:hAnsi="Times New Roman" w:cs="Times New Roman"/>
          <w:sz w:val="24"/>
          <w:szCs w:val="24"/>
        </w:rPr>
        <w:t>з</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ліквідації</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аварійних</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та</w:t>
      </w:r>
      <w:r w:rsidRPr="00315A70">
        <w:rPr>
          <w:rFonts w:ascii="Times New Roman" w:hAnsi="Times New Roman" w:cs="Times New Roman"/>
          <w:spacing w:val="-2"/>
          <w:sz w:val="24"/>
          <w:szCs w:val="24"/>
        </w:rPr>
        <w:t xml:space="preserve"> </w:t>
      </w:r>
      <w:r w:rsidRPr="00315A70">
        <w:rPr>
          <w:rFonts w:ascii="Times New Roman" w:hAnsi="Times New Roman" w:cs="Times New Roman"/>
          <w:sz w:val="24"/>
          <w:szCs w:val="24"/>
        </w:rPr>
        <w:t>надзвичайних</w:t>
      </w:r>
      <w:r w:rsidRPr="00315A70">
        <w:rPr>
          <w:rFonts w:ascii="Times New Roman" w:hAnsi="Times New Roman" w:cs="Times New Roman"/>
          <w:spacing w:val="-3"/>
          <w:sz w:val="24"/>
          <w:szCs w:val="24"/>
        </w:rPr>
        <w:t xml:space="preserve"> </w:t>
      </w:r>
      <w:r w:rsidRPr="00315A70">
        <w:rPr>
          <w:rFonts w:ascii="Times New Roman" w:hAnsi="Times New Roman" w:cs="Times New Roman"/>
          <w:sz w:val="24"/>
          <w:szCs w:val="24"/>
        </w:rPr>
        <w:t>ситуацій</w:t>
      </w:r>
      <w:r w:rsidRPr="00315A70">
        <w:rPr>
          <w:rFonts w:ascii="Times New Roman" w:hAnsi="Times New Roman" w:cs="Times New Roman"/>
          <w:spacing w:val="-4"/>
          <w:sz w:val="24"/>
          <w:szCs w:val="24"/>
        </w:rPr>
        <w:t xml:space="preserve"> </w:t>
      </w:r>
      <w:r w:rsidRPr="00315A70">
        <w:rPr>
          <w:rFonts w:ascii="Times New Roman" w:hAnsi="Times New Roman" w:cs="Times New Roman"/>
          <w:sz w:val="24"/>
          <w:szCs w:val="24"/>
        </w:rPr>
        <w:t>у</w:t>
      </w:r>
      <w:r w:rsidRPr="00315A70">
        <w:rPr>
          <w:rFonts w:ascii="Times New Roman" w:hAnsi="Times New Roman" w:cs="Times New Roman"/>
          <w:spacing w:val="-6"/>
          <w:sz w:val="24"/>
          <w:szCs w:val="24"/>
        </w:rPr>
        <w:t xml:space="preserve"> </w:t>
      </w:r>
      <w:r w:rsidRPr="00315A70">
        <w:rPr>
          <w:rFonts w:ascii="Times New Roman" w:hAnsi="Times New Roman" w:cs="Times New Roman"/>
          <w:sz w:val="24"/>
          <w:szCs w:val="24"/>
        </w:rPr>
        <w:t>громаді.</w:t>
      </w:r>
    </w:p>
    <w:p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4.2.4.  Забезпечення розвитку соціальної сфери (на утримання та укріплення матеріально-технічної бази установ та закладів освіти, культури, охорони здоров’я, фізкультури і спорту, соціального захисту тощо), поточний ремонт, технічне обслуговування, промивка, поточний ремонт пам’ятників історії та культури, оплата проектних робіт з будівництва пам’ятників.</w:t>
      </w:r>
    </w:p>
    <w:p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4.2.5.  Оплата послуг, пов’язаних з відзначенням державних, професійних свят, пам’ятних дат, ювілеїв та пам’ятних дат підприємств, установ, організацій.</w:t>
      </w:r>
    </w:p>
    <w:p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4.2.6. Фінансування витрат, пов’язаних з утриманням та ремонтом доріг місцевого значення, у тому числі, які суміщаються з дорогами державного значення.</w:t>
      </w:r>
    </w:p>
    <w:p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4.2.7. Фінансування витрат, направлених на удосконалення системи охорони здоров'я, освіти, культури, фізкультури та соціального забезпечення.</w:t>
      </w:r>
    </w:p>
    <w:p w:rsidR="00D36168" w:rsidRPr="00315A70" w:rsidRDefault="00D36168" w:rsidP="00D36168">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4.2.8. Придбання обладнання та предметів довгострокового користування об’єктів майна комунальної власності.</w:t>
      </w:r>
    </w:p>
    <w:p w:rsidR="00D36168" w:rsidRPr="00315A70" w:rsidRDefault="00D36168" w:rsidP="00D36168">
      <w:pPr>
        <w:jc w:val="both"/>
        <w:rPr>
          <w:rFonts w:ascii="Times New Roman" w:hAnsi="Times New Roman" w:cs="Times New Roman"/>
          <w:sz w:val="24"/>
          <w:szCs w:val="24"/>
          <w:lang w:eastAsia="uk-UA"/>
        </w:rPr>
      </w:pPr>
      <w:r w:rsidRPr="00315A70">
        <w:rPr>
          <w:rFonts w:ascii="Times New Roman" w:hAnsi="Times New Roman" w:cs="Times New Roman"/>
          <w:sz w:val="24"/>
          <w:szCs w:val="24"/>
        </w:rPr>
        <w:t>4.2.9. Придбання садивного матеріалу (дерев, кущів, квітів, газонів). Насадження нових дерев і кущів, створення нових парків,скверів та догляд за зеленими насадженнями (кронування, полив, захист від шкідників) в межах громади. Розробка проєктно-кошторисної документації на створення нових скверів, парків, зон відпочинку вгромаді. С</w:t>
      </w:r>
      <w:r w:rsidRPr="00315A70">
        <w:rPr>
          <w:rFonts w:ascii="Times New Roman" w:hAnsi="Times New Roman" w:cs="Times New Roman"/>
          <w:bCs/>
          <w:sz w:val="24"/>
          <w:szCs w:val="24"/>
          <w:lang w:eastAsia="uk-UA"/>
        </w:rPr>
        <w:t>анітарне очищення території</w:t>
      </w:r>
      <w:r w:rsidRPr="00315A70">
        <w:rPr>
          <w:rFonts w:ascii="Times New Roman" w:hAnsi="Times New Roman" w:cs="Times New Roman"/>
          <w:sz w:val="24"/>
          <w:szCs w:val="24"/>
          <w:lang w:eastAsia="uk-UA"/>
        </w:rPr>
        <w:t xml:space="preserve"> від небезпечних, сухих та аварійних об'єктів, які заважають росту здорових дерев або загрожують жителям (</w:t>
      </w:r>
      <w:r w:rsidRPr="00315A70">
        <w:rPr>
          <w:rFonts w:ascii="Times New Roman" w:hAnsi="Times New Roman" w:cs="Times New Roman"/>
          <w:sz w:val="24"/>
          <w:szCs w:val="24"/>
        </w:rPr>
        <w:t xml:space="preserve"> знесення, обрізки, кряжування та ліквідації аварійних, сухостійних, фаутних дерев і кущів на територіях загального користування (у парках, скверах, на зупинках громадського транспорту, вулично-дорожній мережі громади).</w:t>
      </w:r>
      <w:r w:rsidRPr="00315A70">
        <w:rPr>
          <w:rStyle w:val="11"/>
          <w:rFonts w:eastAsiaTheme="minorHAnsi"/>
          <w:sz w:val="24"/>
        </w:rPr>
        <w:t xml:space="preserve"> </w:t>
      </w:r>
      <w:r w:rsidRPr="00315A70">
        <w:rPr>
          <w:rStyle w:val="af9"/>
          <w:rFonts w:ascii="Times New Roman" w:hAnsi="Times New Roman" w:cs="Times New Roman"/>
          <w:sz w:val="24"/>
          <w:szCs w:val="24"/>
        </w:rPr>
        <w:t>Придбання пально-мастильних матеріалів, оплата послуг спеціалізованої техніки (автовишок, подрібнювачів гілок) для виконання робіт із ліквідації аварійних насаджень»</w:t>
      </w:r>
      <w:r w:rsidRPr="00315A70">
        <w:rPr>
          <w:rFonts w:ascii="Times New Roman" w:hAnsi="Times New Roman" w:cs="Times New Roman"/>
          <w:sz w:val="24"/>
          <w:szCs w:val="24"/>
        </w:rPr>
        <w:t>.)</w:t>
      </w:r>
    </w:p>
    <w:p w:rsidR="00D36168" w:rsidRPr="00315A70" w:rsidRDefault="00D36168" w:rsidP="00D36168">
      <w:pPr>
        <w:spacing w:line="242" w:lineRule="auto"/>
        <w:ind w:left="142"/>
        <w:jc w:val="both"/>
        <w:rPr>
          <w:rFonts w:ascii="Times New Roman" w:hAnsi="Times New Roman" w:cs="Times New Roman"/>
          <w:sz w:val="24"/>
          <w:szCs w:val="24"/>
        </w:rPr>
      </w:pPr>
    </w:p>
    <w:p w:rsidR="00D36168" w:rsidRPr="00315A70" w:rsidRDefault="00D36168" w:rsidP="006D32CF">
      <w:pPr>
        <w:widowControl w:val="0"/>
        <w:numPr>
          <w:ilvl w:val="1"/>
          <w:numId w:val="31"/>
        </w:numPr>
        <w:autoSpaceDE w:val="0"/>
        <w:autoSpaceDN w:val="0"/>
        <w:spacing w:after="0" w:line="242" w:lineRule="auto"/>
        <w:ind w:left="142" w:firstLine="142"/>
        <w:jc w:val="both"/>
        <w:rPr>
          <w:rFonts w:ascii="Times New Roman" w:hAnsi="Times New Roman" w:cs="Times New Roman"/>
          <w:b/>
          <w:bCs/>
          <w:sz w:val="24"/>
          <w:szCs w:val="24"/>
        </w:rPr>
      </w:pPr>
      <w:r w:rsidRPr="00315A70">
        <w:rPr>
          <w:rFonts w:ascii="Times New Roman" w:hAnsi="Times New Roman" w:cs="Times New Roman"/>
          <w:b/>
          <w:bCs/>
          <w:sz w:val="24"/>
          <w:szCs w:val="24"/>
        </w:rPr>
        <w:t>Звітність та контроль за використанням коштів Цільового фонду</w:t>
      </w:r>
    </w:p>
    <w:p w:rsidR="00D36168" w:rsidRPr="00315A70" w:rsidRDefault="00D36168" w:rsidP="00D36168">
      <w:pPr>
        <w:spacing w:line="242" w:lineRule="auto"/>
        <w:rPr>
          <w:rFonts w:ascii="Times New Roman" w:hAnsi="Times New Roman" w:cs="Times New Roman"/>
          <w:sz w:val="24"/>
          <w:szCs w:val="24"/>
        </w:rPr>
      </w:pPr>
      <w:r w:rsidRPr="00315A70">
        <w:rPr>
          <w:rFonts w:ascii="Times New Roman" w:hAnsi="Times New Roman" w:cs="Times New Roman"/>
          <w:sz w:val="24"/>
          <w:szCs w:val="24"/>
        </w:rPr>
        <w:t xml:space="preserve">         5.1     Контроль за використанням коштів Цільового фонду здійснює постійна депутатська комісія Розвадівської сільської ради з питань бюджету, фінансів та планування, соціально-економічного розвитку та регуляторних актів.</w:t>
      </w:r>
    </w:p>
    <w:p w:rsidR="00D36168" w:rsidRPr="00315A70" w:rsidRDefault="00D36168" w:rsidP="00D36168">
      <w:pPr>
        <w:spacing w:line="242" w:lineRule="auto"/>
        <w:ind w:left="142" w:hanging="142"/>
        <w:jc w:val="both"/>
        <w:rPr>
          <w:rFonts w:ascii="Times New Roman" w:hAnsi="Times New Roman" w:cs="Times New Roman"/>
          <w:sz w:val="24"/>
          <w:szCs w:val="24"/>
        </w:rPr>
      </w:pPr>
      <w:r w:rsidRPr="00315A70">
        <w:rPr>
          <w:rFonts w:ascii="Times New Roman" w:hAnsi="Times New Roman" w:cs="Times New Roman"/>
          <w:sz w:val="24"/>
          <w:szCs w:val="24"/>
        </w:rPr>
        <w:t xml:space="preserve">         5.2. Положення про цільовий Фонд, а також зміни і доповнення до нього затверджується виключно на засіданні сесії  Розвадівської  сільської ради.</w:t>
      </w:r>
    </w:p>
    <w:p w:rsidR="00D36168" w:rsidRPr="00315A70" w:rsidRDefault="00D36168" w:rsidP="00315A70">
      <w:pPr>
        <w:spacing w:line="242" w:lineRule="auto"/>
        <w:ind w:left="142"/>
        <w:jc w:val="both"/>
        <w:rPr>
          <w:rFonts w:ascii="Times New Roman" w:hAnsi="Times New Roman" w:cs="Times New Roman"/>
          <w:sz w:val="24"/>
          <w:szCs w:val="24"/>
        </w:rPr>
      </w:pPr>
      <w:r w:rsidRPr="00315A70">
        <w:rPr>
          <w:rFonts w:ascii="Times New Roman" w:hAnsi="Times New Roman" w:cs="Times New Roman"/>
          <w:sz w:val="24"/>
          <w:szCs w:val="24"/>
        </w:rPr>
        <w:t xml:space="preserve">       5.3. У випадку внесення змін до чинного законодавства, регуляторних актів місцевого значення, а також прийняття нових нормативно-правових актів відповідні зміни вносяться і до цього Положення.</w:t>
      </w:r>
    </w:p>
    <w:p w:rsidR="00D36168" w:rsidRPr="00315A70" w:rsidRDefault="00D36168" w:rsidP="006D32CF">
      <w:pPr>
        <w:widowControl w:val="0"/>
        <w:numPr>
          <w:ilvl w:val="1"/>
          <w:numId w:val="31"/>
        </w:numPr>
        <w:autoSpaceDE w:val="0"/>
        <w:autoSpaceDN w:val="0"/>
        <w:spacing w:after="0" w:line="242" w:lineRule="auto"/>
        <w:ind w:left="142" w:hanging="283"/>
        <w:jc w:val="center"/>
        <w:rPr>
          <w:rFonts w:ascii="Times New Roman" w:hAnsi="Times New Roman" w:cs="Times New Roman"/>
          <w:b/>
          <w:sz w:val="24"/>
          <w:szCs w:val="24"/>
        </w:rPr>
      </w:pPr>
      <w:r w:rsidRPr="00315A70">
        <w:rPr>
          <w:rFonts w:ascii="Times New Roman" w:hAnsi="Times New Roman" w:cs="Times New Roman"/>
          <w:b/>
          <w:sz w:val="24"/>
          <w:szCs w:val="24"/>
        </w:rPr>
        <w:t>Порядок ліквідації цільового фонду</w:t>
      </w:r>
    </w:p>
    <w:p w:rsidR="00D36168" w:rsidRPr="00315A70" w:rsidRDefault="00D36168" w:rsidP="00D36168">
      <w:pPr>
        <w:spacing w:line="242" w:lineRule="auto"/>
        <w:ind w:left="142"/>
        <w:jc w:val="both"/>
        <w:rPr>
          <w:rFonts w:ascii="Times New Roman" w:hAnsi="Times New Roman" w:cs="Times New Roman"/>
          <w:b/>
          <w:sz w:val="24"/>
          <w:szCs w:val="24"/>
        </w:rPr>
      </w:pPr>
    </w:p>
    <w:p w:rsidR="00D36168" w:rsidRPr="00315A70" w:rsidRDefault="00D36168" w:rsidP="00D36168">
      <w:pPr>
        <w:spacing w:line="242" w:lineRule="auto"/>
        <w:ind w:left="142" w:hanging="142"/>
        <w:jc w:val="both"/>
        <w:rPr>
          <w:rFonts w:ascii="Times New Roman" w:hAnsi="Times New Roman" w:cs="Times New Roman"/>
          <w:sz w:val="24"/>
          <w:szCs w:val="24"/>
        </w:rPr>
      </w:pPr>
      <w:r w:rsidRPr="00315A70">
        <w:rPr>
          <w:rFonts w:ascii="Times New Roman" w:hAnsi="Times New Roman" w:cs="Times New Roman"/>
          <w:sz w:val="24"/>
          <w:szCs w:val="24"/>
        </w:rPr>
        <w:t xml:space="preserve">          6.1. Цільовий фонд Розвадівської  сільської ради ліквідовується відповідно до чинного законодавства органом, що його утворив.</w:t>
      </w:r>
    </w:p>
    <w:p w:rsidR="00D36168" w:rsidRDefault="00D36168" w:rsidP="0069581C">
      <w:pPr>
        <w:spacing w:line="242" w:lineRule="auto"/>
        <w:jc w:val="both"/>
        <w:rPr>
          <w:rFonts w:ascii="Times New Roman" w:hAnsi="Times New Roman" w:cs="Times New Roman"/>
          <w:sz w:val="24"/>
          <w:szCs w:val="24"/>
        </w:rPr>
      </w:pPr>
    </w:p>
    <w:p w:rsidR="00F86AB9" w:rsidRPr="00315A70" w:rsidRDefault="00F86AB9" w:rsidP="0069581C">
      <w:pPr>
        <w:spacing w:line="242" w:lineRule="auto"/>
        <w:jc w:val="both"/>
        <w:rPr>
          <w:rFonts w:ascii="Times New Roman" w:hAnsi="Times New Roman" w:cs="Times New Roman"/>
          <w:sz w:val="24"/>
          <w:szCs w:val="24"/>
        </w:rPr>
      </w:pPr>
    </w:p>
    <w:p w:rsidR="00D36168" w:rsidRPr="00315A70" w:rsidRDefault="00D36168" w:rsidP="00D36168">
      <w:pPr>
        <w:spacing w:line="242" w:lineRule="auto"/>
        <w:ind w:left="142"/>
        <w:jc w:val="both"/>
        <w:rPr>
          <w:rFonts w:ascii="Times New Roman" w:hAnsi="Times New Roman" w:cs="Times New Roman"/>
          <w:sz w:val="24"/>
          <w:szCs w:val="24"/>
        </w:rPr>
      </w:pPr>
    </w:p>
    <w:p w:rsidR="00033B08" w:rsidRDefault="00315A70" w:rsidP="0069581C">
      <w:pPr>
        <w:spacing w:line="242"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           Секретар </w:t>
      </w:r>
      <w:r w:rsidR="00D36168" w:rsidRPr="00315A70">
        <w:rPr>
          <w:rFonts w:ascii="Times New Roman" w:hAnsi="Times New Roman" w:cs="Times New Roman"/>
          <w:sz w:val="24"/>
          <w:szCs w:val="24"/>
        </w:rPr>
        <w:t xml:space="preserve"> ради</w:t>
      </w:r>
      <w:r w:rsidR="00D36168" w:rsidRPr="00315A70">
        <w:rPr>
          <w:rFonts w:ascii="Times New Roman" w:hAnsi="Times New Roman" w:cs="Times New Roman"/>
          <w:sz w:val="24"/>
          <w:szCs w:val="24"/>
        </w:rPr>
        <w:tab/>
        <w:t xml:space="preserve">          </w:t>
      </w:r>
      <w:r w:rsidR="00F86AB9">
        <w:rPr>
          <w:rFonts w:ascii="Times New Roman" w:hAnsi="Times New Roman" w:cs="Times New Roman"/>
          <w:sz w:val="24"/>
          <w:szCs w:val="24"/>
        </w:rPr>
        <w:t xml:space="preserve">              </w:t>
      </w:r>
      <w:r w:rsidR="00D36168" w:rsidRPr="00315A70">
        <w:rPr>
          <w:rFonts w:ascii="Times New Roman" w:hAnsi="Times New Roman" w:cs="Times New Roman"/>
          <w:sz w:val="24"/>
          <w:szCs w:val="24"/>
        </w:rPr>
        <w:t xml:space="preserve">                         Олександра  ШИМКО</w:t>
      </w:r>
    </w:p>
    <w:p w:rsidR="00656A33" w:rsidRDefault="00656A33" w:rsidP="0069581C">
      <w:pPr>
        <w:spacing w:line="242" w:lineRule="auto"/>
        <w:jc w:val="both"/>
        <w:rPr>
          <w:rFonts w:ascii="Times New Roman" w:hAnsi="Times New Roman" w:cs="Times New Roman"/>
          <w:sz w:val="24"/>
          <w:szCs w:val="24"/>
        </w:rPr>
      </w:pPr>
    </w:p>
    <w:p w:rsidR="00656A33" w:rsidRDefault="00656A33" w:rsidP="0069581C">
      <w:pPr>
        <w:spacing w:line="242" w:lineRule="auto"/>
        <w:jc w:val="both"/>
        <w:rPr>
          <w:rFonts w:ascii="Times New Roman" w:hAnsi="Times New Roman" w:cs="Times New Roman"/>
          <w:sz w:val="24"/>
          <w:szCs w:val="24"/>
        </w:rPr>
      </w:pPr>
    </w:p>
    <w:p w:rsidR="00656A33" w:rsidRDefault="00656A33" w:rsidP="0069581C">
      <w:pPr>
        <w:spacing w:line="242" w:lineRule="auto"/>
        <w:jc w:val="both"/>
        <w:rPr>
          <w:rFonts w:ascii="Times New Roman" w:hAnsi="Times New Roman" w:cs="Times New Roman"/>
          <w:sz w:val="24"/>
          <w:szCs w:val="24"/>
        </w:rPr>
      </w:pPr>
    </w:p>
    <w:p w:rsidR="00656A33" w:rsidRDefault="00656A33" w:rsidP="0069581C">
      <w:pPr>
        <w:spacing w:line="242" w:lineRule="auto"/>
        <w:jc w:val="both"/>
        <w:rPr>
          <w:rFonts w:ascii="Times New Roman" w:hAnsi="Times New Roman" w:cs="Times New Roman"/>
          <w:sz w:val="24"/>
          <w:szCs w:val="24"/>
        </w:rPr>
      </w:pPr>
    </w:p>
    <w:p w:rsidR="00656A33" w:rsidRPr="0069581C" w:rsidRDefault="00656A33" w:rsidP="0069581C">
      <w:pPr>
        <w:spacing w:line="242" w:lineRule="auto"/>
        <w:jc w:val="both"/>
        <w:rPr>
          <w:rFonts w:ascii="Times New Roman" w:hAnsi="Times New Roman" w:cs="Times New Roman"/>
          <w:sz w:val="24"/>
          <w:szCs w:val="24"/>
        </w:rPr>
      </w:pPr>
    </w:p>
    <w:p w:rsidR="0069581C" w:rsidRPr="009E4601" w:rsidRDefault="00656A33" w:rsidP="0069581C">
      <w:pPr>
        <w:pStyle w:val="19141"/>
        <w:spacing w:before="0" w:beforeAutospacing="0" w:after="0" w:afterAutospacing="0"/>
        <w:ind w:hanging="426"/>
        <w:jc w:val="center"/>
        <w:rPr>
          <w:noProof/>
        </w:rPr>
      </w:pPr>
      <w:r>
        <w:rPr>
          <w:noProof/>
        </w:rPr>
        <w:t xml:space="preserve">       </w:t>
      </w:r>
      <w:r w:rsidR="0069581C" w:rsidRPr="009E4601">
        <w:rPr>
          <w:noProof/>
        </w:rPr>
        <w:drawing>
          <wp:inline distT="0" distB="0" distL="0" distR="0">
            <wp:extent cx="571500" cy="762000"/>
            <wp:effectExtent l="0" t="0" r="0" b="0"/>
            <wp:docPr id="16" name="Рисунок 1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69581C" w:rsidRPr="009E4601" w:rsidRDefault="0069581C" w:rsidP="0069581C">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69581C" w:rsidRPr="009E4601" w:rsidRDefault="0069581C" w:rsidP="0069581C">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69581C" w:rsidRPr="009E4601" w:rsidRDefault="0069581C" w:rsidP="0069581C">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69581C" w:rsidRPr="009E4601" w:rsidRDefault="0069581C" w:rsidP="0069581C">
      <w:pPr>
        <w:spacing w:after="0" w:line="240" w:lineRule="auto"/>
        <w:jc w:val="center"/>
        <w:rPr>
          <w:rFonts w:ascii="Times New Roman" w:hAnsi="Times New Roman"/>
          <w:b/>
          <w:sz w:val="28"/>
          <w:szCs w:val="28"/>
        </w:rPr>
      </w:pPr>
    </w:p>
    <w:p w:rsidR="0069581C" w:rsidRPr="009E4601" w:rsidRDefault="0069581C" w:rsidP="0069581C">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69581C" w:rsidRPr="00656A33" w:rsidRDefault="0069581C" w:rsidP="00656A33">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00656A33">
        <w:rPr>
          <w:b/>
        </w:rPr>
        <w:t xml:space="preserve">           </w:t>
      </w:r>
      <w:r>
        <w:rPr>
          <w:b/>
        </w:rPr>
        <w:t xml:space="preserve">     </w:t>
      </w:r>
      <w:r w:rsidRPr="009E4601">
        <w:rPr>
          <w:b/>
          <w:lang w:val="ru-RU"/>
        </w:rPr>
        <w:t xml:space="preserve"> </w:t>
      </w:r>
      <w:r w:rsidRPr="009E4601">
        <w:rPr>
          <w:b/>
        </w:rPr>
        <w:t xml:space="preserve">№ </w:t>
      </w:r>
      <w:r w:rsidR="00656A33">
        <w:rPr>
          <w:b/>
        </w:rPr>
        <w:t>2533</w:t>
      </w:r>
    </w:p>
    <w:p w:rsidR="0069581C" w:rsidRPr="003742C8" w:rsidRDefault="0069581C" w:rsidP="0069581C">
      <w:pPr>
        <w:pStyle w:val="affe"/>
        <w:spacing w:before="0" w:after="0"/>
        <w:jc w:val="left"/>
        <w:rPr>
          <w:rFonts w:ascii="Times New Roman" w:hAnsi="Times New Roman"/>
          <w:sz w:val="24"/>
          <w:szCs w:val="24"/>
        </w:rPr>
      </w:pPr>
      <w:r w:rsidRPr="003742C8">
        <w:rPr>
          <w:rFonts w:ascii="Times New Roman" w:hAnsi="Times New Roman"/>
          <w:sz w:val="24"/>
          <w:szCs w:val="24"/>
        </w:rPr>
        <w:t>Про оголошення аукціону</w:t>
      </w:r>
    </w:p>
    <w:p w:rsidR="0069581C" w:rsidRPr="003742C8" w:rsidRDefault="0069581C" w:rsidP="0069581C">
      <w:pPr>
        <w:spacing w:after="0" w:line="240" w:lineRule="auto"/>
        <w:rPr>
          <w:rFonts w:ascii="Times New Roman" w:hAnsi="Times New Roman" w:cs="Times New Roman"/>
          <w:b/>
          <w:sz w:val="24"/>
          <w:szCs w:val="24"/>
          <w:lang w:eastAsia="ru-RU"/>
        </w:rPr>
      </w:pPr>
      <w:r w:rsidRPr="003742C8">
        <w:rPr>
          <w:rFonts w:ascii="Times New Roman" w:hAnsi="Times New Roman" w:cs="Times New Roman"/>
          <w:b/>
          <w:sz w:val="24"/>
          <w:szCs w:val="24"/>
          <w:lang w:eastAsia="ru-RU"/>
        </w:rPr>
        <w:t>на право продовження договору оренди</w:t>
      </w:r>
    </w:p>
    <w:p w:rsidR="0069581C" w:rsidRPr="003742C8" w:rsidRDefault="0069581C" w:rsidP="0069581C">
      <w:pPr>
        <w:spacing w:after="0" w:line="240" w:lineRule="auto"/>
        <w:rPr>
          <w:rFonts w:ascii="Times New Roman" w:hAnsi="Times New Roman" w:cs="Times New Roman"/>
          <w:b/>
          <w:sz w:val="26"/>
          <w:szCs w:val="26"/>
          <w:lang w:eastAsia="ru-RU"/>
        </w:rPr>
      </w:pPr>
      <w:r w:rsidRPr="003742C8">
        <w:rPr>
          <w:rFonts w:ascii="Times New Roman" w:hAnsi="Times New Roman" w:cs="Times New Roman"/>
          <w:b/>
          <w:sz w:val="24"/>
          <w:szCs w:val="24"/>
          <w:lang w:eastAsia="ru-RU"/>
        </w:rPr>
        <w:t>нежитлових приміщень</w:t>
      </w:r>
      <w:r w:rsidRPr="003742C8">
        <w:rPr>
          <w:rFonts w:ascii="Times New Roman" w:hAnsi="Times New Roman" w:cs="Times New Roman"/>
          <w:lang w:eastAsia="ru-RU"/>
        </w:rPr>
        <w:t xml:space="preserve"> </w:t>
      </w:r>
    </w:p>
    <w:p w:rsidR="0069581C" w:rsidRPr="003742C8" w:rsidRDefault="0069581C" w:rsidP="0069581C">
      <w:pPr>
        <w:spacing w:line="240" w:lineRule="auto"/>
        <w:jc w:val="both"/>
        <w:rPr>
          <w:rFonts w:ascii="Times New Roman" w:hAnsi="Times New Roman" w:cs="Times New Roman"/>
          <w:sz w:val="24"/>
          <w:szCs w:val="24"/>
        </w:rPr>
      </w:pPr>
      <w:r w:rsidRPr="003742C8">
        <w:rPr>
          <w:rFonts w:ascii="Times New Roman" w:hAnsi="Times New Roman" w:cs="Times New Roman"/>
          <w:sz w:val="24"/>
          <w:szCs w:val="24"/>
        </w:rPr>
        <w:t xml:space="preserve">               Відповідно до п.19 ч.І ст. 43, ст 60 Закону України "Про місцеве самоврядування в Україні". ч.9 ст.18 Закону України «Про оренду державного та комунального майна», керуючись Порядком передачі в оренду державного та комунального майна, затвердженого постановою КМУ від 03.06.2020 року №483 "Деякі питання оренди державного та комунального майна”, </w:t>
      </w:r>
      <w:r w:rsidRPr="003742C8">
        <w:rPr>
          <w:rStyle w:val="af3"/>
          <w:rFonts w:ascii="Times New Roman" w:hAnsi="Times New Roman" w:cs="Times New Roman"/>
          <w:sz w:val="24"/>
          <w:szCs w:val="24"/>
        </w:rPr>
        <w:t>постанова КМУ №634</w:t>
      </w:r>
      <w:r w:rsidRPr="003742C8">
        <w:rPr>
          <w:rFonts w:ascii="Times New Roman" w:hAnsi="Times New Roman" w:cs="Times New Roman"/>
          <w:sz w:val="24"/>
          <w:szCs w:val="24"/>
        </w:rPr>
        <w:t xml:space="preserve"> «Про особливості оренди державного та комунального майна у період воєнного стану» від 27.05.2022 року (з урахуванням змін, внесених постановами № 613 та № 614), згідно рішення від 26.01.2021 року №116 «Про затвердження переліку нерухомого майна Розвадівської сільської ради, яке може бути надано в оренду та включення в переліки 1 та 2 типу»,  розглянувши електронну заяву АТ «УКРТЕЛЕКОМ» від 16.07.2026 р. №. </w:t>
      </w:r>
      <w:hyperlink r:id="rId18" w:tgtFrame="_blank" w:history="1">
        <w:r w:rsidRPr="003742C8">
          <w:rPr>
            <w:rStyle w:val="ng-binding"/>
            <w:rFonts w:ascii="Times New Roman" w:hAnsi="Times New Roman" w:cs="Times New Roman"/>
            <w:color w:val="333333"/>
            <w:sz w:val="21"/>
            <w:szCs w:val="21"/>
            <w:u w:val="single"/>
            <w:shd w:val="clear" w:color="auto" w:fill="F5F5F5"/>
          </w:rPr>
          <w:t>RGLR001-UA-20260716-14463</w:t>
        </w:r>
      </w:hyperlink>
      <w:r w:rsidRPr="003742C8">
        <w:rPr>
          <w:rFonts w:ascii="Times New Roman" w:hAnsi="Times New Roman" w:cs="Times New Roman"/>
          <w:sz w:val="24"/>
          <w:szCs w:val="24"/>
        </w:rPr>
        <w:t xml:space="preserve"> про намір продовжити договір оренди, що підлягає продовженню за результатами аукціону, </w:t>
      </w:r>
      <w:r w:rsidR="005214E1">
        <w:rPr>
          <w:rFonts w:ascii="Times New Roman" w:hAnsi="Times New Roman" w:cs="Times New Roman"/>
          <w:sz w:val="24"/>
          <w:szCs w:val="24"/>
        </w:rPr>
        <w:t>враховуючи висновок</w:t>
      </w:r>
      <w:r w:rsidRPr="003742C8">
        <w:rPr>
          <w:rFonts w:ascii="Times New Roman" w:hAnsi="Times New Roman" w:cs="Times New Roman"/>
          <w:sz w:val="24"/>
          <w:szCs w:val="24"/>
        </w:rPr>
        <w:t xml:space="preserve"> комісії з питань фінансів, бюджету, планування, соціально-економічного розвитку, інвестицій, міжнародного співробітництва та регуляторних актів (Зобнів А.М.) майна. Розвадівська сільська рада</w:t>
      </w:r>
      <w:r w:rsidRPr="003742C8">
        <w:rPr>
          <w:rFonts w:ascii="Times New Roman" w:hAnsi="Times New Roman" w:cs="Times New Roman"/>
          <w:b/>
        </w:rPr>
        <w:t xml:space="preserve"> </w:t>
      </w:r>
    </w:p>
    <w:p w:rsidR="0069581C" w:rsidRPr="003742C8" w:rsidRDefault="0069581C" w:rsidP="0069581C">
      <w:pPr>
        <w:jc w:val="center"/>
        <w:rPr>
          <w:rFonts w:ascii="Times New Roman" w:hAnsi="Times New Roman" w:cs="Times New Roman"/>
          <w:b/>
        </w:rPr>
      </w:pPr>
      <w:r w:rsidRPr="003742C8">
        <w:rPr>
          <w:rFonts w:ascii="Times New Roman" w:hAnsi="Times New Roman" w:cs="Times New Roman"/>
          <w:b/>
        </w:rPr>
        <w:t>ВИРІШИЛА:</w:t>
      </w:r>
    </w:p>
    <w:p w:rsidR="0069581C" w:rsidRPr="003742C8" w:rsidRDefault="0069581C" w:rsidP="0069581C">
      <w:pPr>
        <w:spacing w:line="240" w:lineRule="auto"/>
        <w:jc w:val="both"/>
        <w:rPr>
          <w:rFonts w:ascii="Times New Roman" w:hAnsi="Times New Roman" w:cs="Times New Roman"/>
          <w:sz w:val="24"/>
          <w:szCs w:val="24"/>
        </w:rPr>
      </w:pPr>
      <w:r w:rsidRPr="003742C8">
        <w:rPr>
          <w:rFonts w:ascii="Times New Roman" w:hAnsi="Times New Roman" w:cs="Times New Roman"/>
          <w:sz w:val="24"/>
          <w:szCs w:val="24"/>
        </w:rPr>
        <w:t xml:space="preserve">              1. Оголосити аукціон на право продовження договору оренди нежитлових приміщень (каб. № 4,6, згідно із експлікацією технічного паспорта) загальною площею – 34,8 кв.м., розташованих на 1-му поверсі адмінбудинку по вул.. Біласа і Данилишина, 18А у с. Розвадів Стрийського району Львівської області, що перебуває в комунальній власності Розвадівської сільської ради, за результатами якого чинний договір оренди може бути продовжений з існуючим орендарем або укладений з новим орендарем.</w:t>
      </w:r>
    </w:p>
    <w:p w:rsidR="0069581C" w:rsidRPr="003742C8" w:rsidRDefault="0069581C" w:rsidP="0069581C">
      <w:pPr>
        <w:spacing w:line="240" w:lineRule="auto"/>
        <w:jc w:val="both"/>
        <w:rPr>
          <w:rFonts w:ascii="Times New Roman" w:hAnsi="Times New Roman" w:cs="Times New Roman"/>
          <w:sz w:val="24"/>
          <w:szCs w:val="24"/>
        </w:rPr>
      </w:pPr>
      <w:r w:rsidRPr="003742C8">
        <w:rPr>
          <w:rFonts w:ascii="Times New Roman" w:hAnsi="Times New Roman" w:cs="Times New Roman"/>
          <w:sz w:val="24"/>
          <w:szCs w:val="24"/>
        </w:rPr>
        <w:t xml:space="preserve">              2. Затвердити текст оголошення про проведення аукціону на продовження договору оренди згідно додатку №1 до цього рішення.</w:t>
      </w:r>
    </w:p>
    <w:p w:rsidR="0069581C" w:rsidRPr="003742C8" w:rsidRDefault="0069581C" w:rsidP="0069581C">
      <w:pPr>
        <w:spacing w:line="240" w:lineRule="auto"/>
        <w:jc w:val="both"/>
        <w:rPr>
          <w:rFonts w:ascii="Times New Roman" w:hAnsi="Times New Roman" w:cs="Times New Roman"/>
          <w:sz w:val="24"/>
          <w:szCs w:val="24"/>
          <w:highlight w:val="yellow"/>
        </w:rPr>
      </w:pPr>
      <w:r w:rsidRPr="003742C8">
        <w:rPr>
          <w:rFonts w:ascii="Times New Roman" w:hAnsi="Times New Roman" w:cs="Times New Roman"/>
          <w:sz w:val="24"/>
          <w:szCs w:val="24"/>
        </w:rPr>
        <w:t xml:space="preserve">              3. Забезпечити оприлюднення в електронній торговій системі оголошення про проведення аукціону на право продовження оренди в установленому законодавством порядку.</w:t>
      </w:r>
    </w:p>
    <w:p w:rsidR="0069581C" w:rsidRPr="003742C8" w:rsidRDefault="0069581C" w:rsidP="0069581C">
      <w:pPr>
        <w:spacing w:line="240" w:lineRule="auto"/>
        <w:jc w:val="both"/>
        <w:rPr>
          <w:rFonts w:ascii="Times New Roman" w:hAnsi="Times New Roman" w:cs="Times New Roman"/>
          <w:sz w:val="24"/>
          <w:szCs w:val="24"/>
        </w:rPr>
      </w:pPr>
      <w:r w:rsidRPr="003742C8">
        <w:rPr>
          <w:rFonts w:ascii="Times New Roman" w:hAnsi="Times New Roman" w:cs="Times New Roman"/>
          <w:sz w:val="24"/>
          <w:szCs w:val="24"/>
        </w:rPr>
        <w:lastRenderedPageBreak/>
        <w:t xml:space="preserve">              4.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інфраструктури (Огоновський Б.Р.) та комісію з питань фінансів, бюджету, планування, соціально-економічного розвитку, інвестицій, міжнародного співробітництва та регуляторних актів (Зобнів А.М.)</w:t>
      </w:r>
    </w:p>
    <w:p w:rsidR="0069581C" w:rsidRPr="003742C8" w:rsidRDefault="0069581C" w:rsidP="0069581C">
      <w:pPr>
        <w:tabs>
          <w:tab w:val="left" w:pos="1095"/>
        </w:tabs>
        <w:rPr>
          <w:rFonts w:ascii="Times New Roman" w:hAnsi="Times New Roman" w:cs="Times New Roman"/>
          <w:b/>
          <w:sz w:val="24"/>
          <w:szCs w:val="24"/>
        </w:rPr>
      </w:pPr>
      <w:r w:rsidRPr="003742C8">
        <w:rPr>
          <w:rFonts w:ascii="Times New Roman" w:hAnsi="Times New Roman" w:cs="Times New Roman"/>
          <w:sz w:val="24"/>
          <w:szCs w:val="24"/>
        </w:rPr>
        <w:tab/>
      </w:r>
    </w:p>
    <w:p w:rsidR="0069581C" w:rsidRDefault="0069581C" w:rsidP="0069581C">
      <w:pPr>
        <w:tabs>
          <w:tab w:val="left" w:pos="1095"/>
          <w:tab w:val="left" w:pos="7845"/>
        </w:tabs>
        <w:rPr>
          <w:rFonts w:ascii="Times New Roman" w:hAnsi="Times New Roman" w:cs="Times New Roman"/>
          <w:b/>
          <w:sz w:val="24"/>
          <w:szCs w:val="24"/>
        </w:rPr>
      </w:pPr>
      <w:r w:rsidRPr="003742C8">
        <w:rPr>
          <w:rFonts w:ascii="Times New Roman" w:hAnsi="Times New Roman" w:cs="Times New Roman"/>
          <w:b/>
          <w:sz w:val="24"/>
          <w:szCs w:val="24"/>
        </w:rPr>
        <w:t xml:space="preserve">                Сільський голова</w:t>
      </w:r>
      <w:r w:rsidRPr="003742C8">
        <w:rPr>
          <w:rFonts w:ascii="Times New Roman" w:hAnsi="Times New Roman" w:cs="Times New Roman"/>
          <w:b/>
          <w:sz w:val="24"/>
          <w:szCs w:val="24"/>
        </w:rPr>
        <w:tab/>
        <w:t>Роман СИДОР</w:t>
      </w:r>
    </w:p>
    <w:p w:rsidR="00656A33" w:rsidRDefault="00656A33" w:rsidP="0069581C">
      <w:pPr>
        <w:tabs>
          <w:tab w:val="left" w:pos="1095"/>
          <w:tab w:val="left" w:pos="7845"/>
        </w:tabs>
        <w:rPr>
          <w:rFonts w:ascii="Times New Roman" w:hAnsi="Times New Roman" w:cs="Times New Roman"/>
          <w:b/>
          <w:sz w:val="24"/>
          <w:szCs w:val="24"/>
        </w:rPr>
      </w:pPr>
    </w:p>
    <w:p w:rsidR="0069581C" w:rsidRPr="0065437F" w:rsidRDefault="0069581C" w:rsidP="008C1C19">
      <w:pPr>
        <w:spacing w:after="0" w:line="240" w:lineRule="auto"/>
        <w:ind w:firstLine="57"/>
        <w:jc w:val="right"/>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Додаток №1</w:t>
      </w:r>
    </w:p>
    <w:p w:rsidR="008C1C19" w:rsidRDefault="0069581C" w:rsidP="008C1C19">
      <w:pPr>
        <w:spacing w:after="0" w:line="240" w:lineRule="auto"/>
        <w:ind w:firstLine="57"/>
        <w:jc w:val="right"/>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r w:rsidR="00656A33">
        <w:rPr>
          <w:rFonts w:ascii="Times New Roman" w:eastAsia="Times New Roman" w:hAnsi="Times New Roman" w:cs="Times New Roman"/>
          <w:sz w:val="24"/>
          <w:szCs w:val="24"/>
          <w:lang w:eastAsia="uk-UA"/>
        </w:rPr>
        <w:t>д</w:t>
      </w:r>
      <w:r>
        <w:rPr>
          <w:rFonts w:ascii="Times New Roman" w:eastAsia="Times New Roman" w:hAnsi="Times New Roman" w:cs="Times New Roman"/>
          <w:sz w:val="24"/>
          <w:szCs w:val="24"/>
          <w:lang w:eastAsia="uk-UA"/>
        </w:rPr>
        <w:t>о рішення</w:t>
      </w:r>
      <w:r w:rsidR="008C1C19">
        <w:rPr>
          <w:rFonts w:ascii="Times New Roman" w:eastAsia="Times New Roman" w:hAnsi="Times New Roman" w:cs="Times New Roman"/>
          <w:sz w:val="24"/>
          <w:szCs w:val="24"/>
          <w:lang w:eastAsia="uk-UA"/>
        </w:rPr>
        <w:t xml:space="preserve"> 82-ї сесії</w:t>
      </w:r>
      <w:r>
        <w:rPr>
          <w:rFonts w:ascii="Times New Roman" w:eastAsia="Times New Roman" w:hAnsi="Times New Roman" w:cs="Times New Roman"/>
          <w:sz w:val="24"/>
          <w:szCs w:val="24"/>
          <w:lang w:eastAsia="uk-UA"/>
        </w:rPr>
        <w:t xml:space="preserve"> </w:t>
      </w:r>
    </w:p>
    <w:p w:rsidR="0069581C" w:rsidRPr="0065437F" w:rsidRDefault="0069581C" w:rsidP="008C1C19">
      <w:pPr>
        <w:spacing w:after="0" w:line="240" w:lineRule="auto"/>
        <w:ind w:firstLine="57"/>
        <w:jc w:val="right"/>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Розвадів</w:t>
      </w:r>
      <w:r w:rsidRPr="0065437F">
        <w:rPr>
          <w:rFonts w:ascii="Times New Roman" w:eastAsia="Times New Roman" w:hAnsi="Times New Roman" w:cs="Times New Roman"/>
          <w:sz w:val="24"/>
          <w:szCs w:val="24"/>
          <w:lang w:eastAsia="uk-UA"/>
        </w:rPr>
        <w:t>ської</w:t>
      </w:r>
      <w:r>
        <w:rPr>
          <w:rFonts w:ascii="Times New Roman" w:eastAsia="Times New Roman" w:hAnsi="Times New Roman" w:cs="Times New Roman"/>
          <w:sz w:val="24"/>
          <w:szCs w:val="24"/>
          <w:lang w:eastAsia="uk-UA"/>
        </w:rPr>
        <w:t xml:space="preserve"> сільської</w:t>
      </w:r>
      <w:r w:rsidRPr="0065437F">
        <w:rPr>
          <w:rFonts w:ascii="Times New Roman" w:eastAsia="Times New Roman" w:hAnsi="Times New Roman" w:cs="Times New Roman"/>
          <w:sz w:val="24"/>
          <w:szCs w:val="24"/>
          <w:lang w:eastAsia="uk-UA"/>
        </w:rPr>
        <w:t xml:space="preserve"> ради</w:t>
      </w:r>
    </w:p>
    <w:p w:rsidR="0069581C" w:rsidRPr="0065437F" w:rsidRDefault="0069581C" w:rsidP="008C1C19">
      <w:pPr>
        <w:spacing w:after="0" w:line="240" w:lineRule="auto"/>
        <w:ind w:firstLine="57"/>
        <w:jc w:val="right"/>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від </w:t>
      </w:r>
      <w:r w:rsidR="00656A33">
        <w:rPr>
          <w:rFonts w:ascii="Times New Roman" w:eastAsia="Times New Roman" w:hAnsi="Times New Roman" w:cs="Times New Roman"/>
          <w:sz w:val="24"/>
          <w:szCs w:val="24"/>
          <w:lang w:eastAsia="uk-UA"/>
        </w:rPr>
        <w:t>17</w:t>
      </w:r>
      <w:r w:rsidRPr="0065437F">
        <w:rPr>
          <w:rFonts w:ascii="Times New Roman" w:eastAsia="Times New Roman" w:hAnsi="Times New Roman" w:cs="Times New Roman"/>
          <w:sz w:val="24"/>
          <w:szCs w:val="24"/>
          <w:lang w:eastAsia="uk-UA"/>
        </w:rPr>
        <w:t>.</w:t>
      </w:r>
      <w:r>
        <w:rPr>
          <w:rFonts w:ascii="Times New Roman" w:eastAsia="Times New Roman" w:hAnsi="Times New Roman" w:cs="Times New Roman"/>
          <w:sz w:val="24"/>
          <w:szCs w:val="24"/>
          <w:lang w:eastAsia="uk-UA"/>
        </w:rPr>
        <w:t>09</w:t>
      </w:r>
      <w:r w:rsidRPr="0065437F">
        <w:rPr>
          <w:rFonts w:ascii="Times New Roman" w:eastAsia="Times New Roman" w:hAnsi="Times New Roman" w:cs="Times New Roman"/>
          <w:sz w:val="24"/>
          <w:szCs w:val="24"/>
          <w:lang w:eastAsia="uk-UA"/>
        </w:rPr>
        <w:t>.202</w:t>
      </w:r>
      <w:r>
        <w:rPr>
          <w:rFonts w:ascii="Times New Roman" w:eastAsia="Times New Roman" w:hAnsi="Times New Roman" w:cs="Times New Roman"/>
          <w:sz w:val="24"/>
          <w:szCs w:val="24"/>
          <w:lang w:eastAsia="uk-UA"/>
        </w:rPr>
        <w:t>6</w:t>
      </w:r>
      <w:r w:rsidRPr="0065437F">
        <w:rPr>
          <w:rFonts w:ascii="Times New Roman" w:eastAsia="Times New Roman" w:hAnsi="Times New Roman" w:cs="Times New Roman"/>
          <w:sz w:val="24"/>
          <w:szCs w:val="24"/>
          <w:lang w:eastAsia="uk-UA"/>
        </w:rPr>
        <w:t>р. №</w:t>
      </w:r>
      <w:r w:rsidR="00656A33">
        <w:rPr>
          <w:rFonts w:ascii="Times New Roman" w:eastAsia="Times New Roman" w:hAnsi="Times New Roman" w:cs="Times New Roman"/>
          <w:sz w:val="24"/>
          <w:szCs w:val="24"/>
          <w:lang w:eastAsia="uk-UA"/>
        </w:rPr>
        <w:t>2533</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p>
    <w:p w:rsidR="008C1C19" w:rsidRPr="0065437F" w:rsidRDefault="008C1C19" w:rsidP="008C1C19">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ОГОЛОШЕННЯ</w:t>
      </w:r>
    </w:p>
    <w:p w:rsidR="008C1C19" w:rsidRPr="0065437F" w:rsidRDefault="008C1C19" w:rsidP="008C1C19">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 xml:space="preserve">про проведення електронного аукціону на продовження договору оренди </w:t>
      </w:r>
      <w:r>
        <w:rPr>
          <w:rFonts w:ascii="Times New Roman" w:eastAsia="Times New Roman" w:hAnsi="Times New Roman" w:cs="Times New Roman"/>
          <w:b/>
          <w:bCs/>
          <w:sz w:val="24"/>
          <w:szCs w:val="24"/>
          <w:lang w:eastAsia="uk-UA"/>
        </w:rPr>
        <w:t xml:space="preserve">нежитлових приміщень </w:t>
      </w:r>
      <w:r w:rsidRPr="0065437F">
        <w:rPr>
          <w:rFonts w:ascii="Times New Roman" w:eastAsia="Times New Roman" w:hAnsi="Times New Roman" w:cs="Times New Roman"/>
          <w:b/>
          <w:bCs/>
          <w:sz w:val="24"/>
          <w:szCs w:val="24"/>
          <w:lang w:eastAsia="uk-UA"/>
        </w:rPr>
        <w:t xml:space="preserve">за адресою: </w:t>
      </w:r>
      <w:r>
        <w:rPr>
          <w:rFonts w:ascii="Times New Roman" w:eastAsia="Times New Roman" w:hAnsi="Times New Roman" w:cs="Times New Roman"/>
          <w:b/>
          <w:bCs/>
          <w:sz w:val="24"/>
          <w:szCs w:val="24"/>
          <w:lang w:eastAsia="uk-UA"/>
        </w:rPr>
        <w:t xml:space="preserve">Львівська </w:t>
      </w:r>
      <w:r w:rsidRPr="0065437F">
        <w:rPr>
          <w:rFonts w:ascii="Times New Roman" w:eastAsia="Times New Roman" w:hAnsi="Times New Roman" w:cs="Times New Roman"/>
          <w:b/>
          <w:bCs/>
          <w:sz w:val="24"/>
          <w:szCs w:val="24"/>
          <w:lang w:eastAsia="uk-UA"/>
        </w:rPr>
        <w:t xml:space="preserve">область, </w:t>
      </w:r>
      <w:r>
        <w:rPr>
          <w:rFonts w:ascii="Times New Roman" w:eastAsia="Times New Roman" w:hAnsi="Times New Roman" w:cs="Times New Roman"/>
          <w:b/>
          <w:bCs/>
          <w:sz w:val="24"/>
          <w:szCs w:val="24"/>
          <w:lang w:eastAsia="uk-UA"/>
        </w:rPr>
        <w:t xml:space="preserve">Стрийський район село Розвадів </w:t>
      </w:r>
      <w:r w:rsidRPr="0065437F">
        <w:rPr>
          <w:rFonts w:ascii="Times New Roman" w:eastAsia="Times New Roman" w:hAnsi="Times New Roman" w:cs="Times New Roman"/>
          <w:b/>
          <w:bCs/>
          <w:sz w:val="24"/>
          <w:szCs w:val="24"/>
          <w:lang w:eastAsia="uk-UA"/>
        </w:rPr>
        <w:t xml:space="preserve">, вулиця </w:t>
      </w:r>
      <w:r>
        <w:rPr>
          <w:rFonts w:ascii="Times New Roman" w:eastAsia="Times New Roman" w:hAnsi="Times New Roman" w:cs="Times New Roman"/>
          <w:b/>
          <w:bCs/>
          <w:sz w:val="24"/>
          <w:szCs w:val="24"/>
          <w:lang w:eastAsia="uk-UA"/>
        </w:rPr>
        <w:t>Біласа і Данилишина, 18А</w:t>
      </w:r>
      <w:r w:rsidRPr="0065437F">
        <w:rPr>
          <w:rFonts w:ascii="Times New Roman" w:eastAsia="Times New Roman" w:hAnsi="Times New Roman" w:cs="Times New Roman"/>
          <w:b/>
          <w:bCs/>
          <w:sz w:val="24"/>
          <w:szCs w:val="24"/>
          <w:lang w:eastAsia="uk-UA"/>
        </w:rPr>
        <w:t xml:space="preserve">,  загальною площею </w:t>
      </w:r>
      <w:r>
        <w:rPr>
          <w:rFonts w:ascii="Times New Roman" w:eastAsia="Times New Roman" w:hAnsi="Times New Roman" w:cs="Times New Roman"/>
          <w:b/>
          <w:bCs/>
          <w:sz w:val="24"/>
          <w:szCs w:val="24"/>
          <w:lang w:eastAsia="uk-UA"/>
        </w:rPr>
        <w:t>34,8</w:t>
      </w:r>
      <w:r w:rsidRPr="0065437F">
        <w:rPr>
          <w:rFonts w:ascii="Times New Roman" w:eastAsia="Times New Roman" w:hAnsi="Times New Roman" w:cs="Times New Roman"/>
          <w:b/>
          <w:bCs/>
          <w:sz w:val="24"/>
          <w:szCs w:val="24"/>
          <w:lang w:eastAsia="uk-UA"/>
        </w:rPr>
        <w:t xml:space="preserve"> кв.м.</w:t>
      </w:r>
    </w:p>
    <w:tbl>
      <w:tblPr>
        <w:tblW w:w="0" w:type="auto"/>
        <w:tblCellSpacing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tblPr>
      <w:tblGrid>
        <w:gridCol w:w="3173"/>
        <w:gridCol w:w="6638"/>
      </w:tblGrid>
      <w:tr w:rsidR="008C1C19" w:rsidRPr="0065437F" w:rsidTr="00882F67">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r w:rsidRPr="0065437F">
              <w:rPr>
                <w:rFonts w:ascii="Times New Roman" w:eastAsia="Times New Roman" w:hAnsi="Times New Roman" w:cs="Times New Roman"/>
                <w:b/>
                <w:bCs/>
                <w:sz w:val="24"/>
                <w:szCs w:val="24"/>
                <w:lang w:eastAsia="uk-UA"/>
              </w:rPr>
              <w:t>Інформація про чинний договір оренди</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B455B0"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 </w:t>
            </w:r>
            <w:r w:rsidRPr="00B455B0">
              <w:rPr>
                <w:rFonts w:ascii="Times New Roman" w:eastAsia="Times New Roman" w:hAnsi="Times New Roman" w:cs="Times New Roman"/>
                <w:bCs/>
                <w:sz w:val="24"/>
                <w:szCs w:val="24"/>
                <w:lang w:eastAsia="uk-UA"/>
              </w:rPr>
              <w:t>Інформація про договір оренди,що продовжується</w:t>
            </w:r>
          </w:p>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Договір оренди </w:t>
            </w:r>
            <w:r w:rsidRPr="0065437F">
              <w:rPr>
                <w:rFonts w:ascii="Times New Roman" w:eastAsia="Times New Roman" w:hAnsi="Times New Roman" w:cs="Times New Roman"/>
                <w:sz w:val="24"/>
                <w:szCs w:val="24"/>
                <w:lang w:eastAsia="uk-UA"/>
              </w:rPr>
              <w:t xml:space="preserve"> </w:t>
            </w:r>
            <w:r w:rsidRPr="00F05BE2">
              <w:rPr>
                <w:rFonts w:ascii="Times New Roman" w:eastAsia="Times New Roman" w:hAnsi="Times New Roman" w:cs="Times New Roman"/>
                <w:sz w:val="24"/>
                <w:szCs w:val="24"/>
                <w:lang w:eastAsia="uk-UA"/>
              </w:rPr>
              <w:t>№</w:t>
            </w:r>
            <w:r w:rsidRPr="00F05BE2">
              <w:rPr>
                <w:rFonts w:ascii="Times New Roman" w:eastAsia="Times New Roman" w:hAnsi="Times New Roman" w:cs="Times New Roman"/>
                <w:sz w:val="24"/>
                <w:szCs w:val="24"/>
                <w:lang w:val="en-US" w:eastAsia="uk-UA"/>
              </w:rPr>
              <w:t>G</w:t>
            </w:r>
            <w:r w:rsidRPr="004D577C">
              <w:rPr>
                <w:rFonts w:ascii="Times New Roman" w:eastAsia="Times New Roman" w:hAnsi="Times New Roman" w:cs="Times New Roman"/>
                <w:sz w:val="24"/>
                <w:szCs w:val="24"/>
                <w:lang w:val="ru-RU" w:eastAsia="uk-UA"/>
              </w:rPr>
              <w:t>340-1491/16</w:t>
            </w:r>
            <w:r w:rsidRPr="00F05BE2">
              <w:rPr>
                <w:rFonts w:ascii="Times New Roman" w:eastAsia="Times New Roman" w:hAnsi="Times New Roman" w:cs="Times New Roman"/>
                <w:sz w:val="24"/>
                <w:szCs w:val="24"/>
                <w:lang w:eastAsia="uk-UA"/>
              </w:rPr>
              <w:t xml:space="preserve"> від 01.01.2016 </w:t>
            </w:r>
            <w:r w:rsidRPr="0065437F">
              <w:rPr>
                <w:rFonts w:ascii="Times New Roman" w:eastAsia="Times New Roman" w:hAnsi="Times New Roman" w:cs="Times New Roman"/>
                <w:sz w:val="24"/>
                <w:szCs w:val="24"/>
                <w:lang w:eastAsia="uk-UA"/>
              </w:rPr>
              <w:t>року</w:t>
            </w:r>
            <w:r>
              <w:rPr>
                <w:rFonts w:ascii="Times New Roman" w:eastAsia="Times New Roman" w:hAnsi="Times New Roman" w:cs="Times New Roman"/>
                <w:sz w:val="24"/>
                <w:szCs w:val="24"/>
                <w:lang w:eastAsia="uk-UA"/>
              </w:rPr>
              <w:t xml:space="preserve"> , додаткова угода № 2-В/1368/21 від 09.08.2021р. </w:t>
            </w:r>
            <w:r w:rsidRPr="0065437F">
              <w:rPr>
                <w:rFonts w:ascii="Times New Roman" w:eastAsia="Times New Roman" w:hAnsi="Times New Roman" w:cs="Times New Roman"/>
                <w:sz w:val="24"/>
                <w:szCs w:val="24"/>
                <w:lang w:eastAsia="uk-UA"/>
              </w:rPr>
              <w:t xml:space="preserve">термін дії договору оренди до </w:t>
            </w:r>
            <w:r>
              <w:rPr>
                <w:rFonts w:ascii="Times New Roman" w:eastAsia="Times New Roman" w:hAnsi="Times New Roman" w:cs="Times New Roman"/>
                <w:sz w:val="24"/>
                <w:szCs w:val="24"/>
                <w:lang w:val="ru-RU" w:eastAsia="uk-UA"/>
              </w:rPr>
              <w:t>30</w:t>
            </w:r>
            <w:r w:rsidRPr="00F05BE2">
              <w:rPr>
                <w:rFonts w:ascii="Times New Roman" w:eastAsia="Times New Roman" w:hAnsi="Times New Roman" w:cs="Times New Roman"/>
                <w:sz w:val="24"/>
                <w:szCs w:val="24"/>
                <w:lang w:eastAsia="uk-UA"/>
              </w:rPr>
              <w:t>.1</w:t>
            </w:r>
            <w:r w:rsidRPr="004D577C">
              <w:rPr>
                <w:rFonts w:ascii="Times New Roman" w:eastAsia="Times New Roman" w:hAnsi="Times New Roman" w:cs="Times New Roman"/>
                <w:sz w:val="24"/>
                <w:szCs w:val="24"/>
                <w:lang w:val="ru-RU" w:eastAsia="uk-UA"/>
              </w:rPr>
              <w:t>0</w:t>
            </w:r>
            <w:r w:rsidRPr="00F05BE2">
              <w:rPr>
                <w:rFonts w:ascii="Times New Roman" w:eastAsia="Times New Roman" w:hAnsi="Times New Roman" w:cs="Times New Roman"/>
                <w:sz w:val="24"/>
                <w:szCs w:val="24"/>
                <w:lang w:eastAsia="uk-UA"/>
              </w:rPr>
              <w:t>.202</w:t>
            </w:r>
            <w:r>
              <w:rPr>
                <w:rFonts w:ascii="Times New Roman" w:eastAsia="Times New Roman" w:hAnsi="Times New Roman" w:cs="Times New Roman"/>
                <w:sz w:val="24"/>
                <w:szCs w:val="24"/>
                <w:lang w:eastAsia="uk-UA"/>
              </w:rPr>
              <w:t>6</w:t>
            </w:r>
            <w:r w:rsidRPr="00F05BE2">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року</w:t>
            </w:r>
            <w:r>
              <w:rPr>
                <w:rFonts w:ascii="Times New Roman" w:eastAsia="Times New Roman" w:hAnsi="Times New Roman" w:cs="Times New Roman"/>
                <w:sz w:val="24"/>
                <w:szCs w:val="24"/>
                <w:lang w:eastAsia="uk-UA"/>
              </w:rPr>
              <w:t xml:space="preserve"> (включно). Чинний орендар ПАТ «Укртелеком» має переважне право на продовження договору оренди,це право реалізується шляхом участі чинного орендаря в аукціоні на продовження договору оренди</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Повне найменування орендаря</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Акціонерне товариство «Укртелеком»,Львівська філія ЄДРПОУ 21560766; Адреса:79007, м. Львів, вул. Дорошенка,43</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Повне найменування та адреса орендодавця</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C1C19" w:rsidRPr="0065437F" w:rsidRDefault="008C1C19" w:rsidP="00882F67">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Розвадівська сільська рада Стрийського району Львівської області </w:t>
            </w:r>
            <w:r w:rsidRPr="0065437F">
              <w:rPr>
                <w:rFonts w:ascii="Times New Roman" w:eastAsia="Times New Roman" w:hAnsi="Times New Roman" w:cs="Times New Roman"/>
                <w:sz w:val="24"/>
                <w:szCs w:val="24"/>
                <w:lang w:eastAsia="uk-UA"/>
              </w:rPr>
              <w:t xml:space="preserve">код за ЄДРПОУ </w:t>
            </w:r>
            <w:r>
              <w:rPr>
                <w:rFonts w:ascii="Times New Roman" w:eastAsia="Times New Roman" w:hAnsi="Times New Roman" w:cs="Times New Roman"/>
                <w:sz w:val="24"/>
                <w:szCs w:val="24"/>
                <w:lang w:eastAsia="uk-UA"/>
              </w:rPr>
              <w:t>04371555</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81634</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Льв</w:t>
            </w:r>
            <w:r w:rsidRPr="0065437F">
              <w:rPr>
                <w:rFonts w:ascii="Times New Roman" w:eastAsia="Times New Roman" w:hAnsi="Times New Roman" w:cs="Times New Roman"/>
                <w:sz w:val="24"/>
                <w:szCs w:val="24"/>
                <w:lang w:eastAsia="uk-UA"/>
              </w:rPr>
              <w:t>івська область,</w:t>
            </w:r>
            <w:r>
              <w:rPr>
                <w:rFonts w:ascii="Times New Roman" w:eastAsia="Times New Roman" w:hAnsi="Times New Roman" w:cs="Times New Roman"/>
                <w:sz w:val="24"/>
                <w:szCs w:val="24"/>
                <w:lang w:eastAsia="uk-UA"/>
              </w:rPr>
              <w:t>Стрийський район</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село Розвадів</w:t>
            </w:r>
            <w:r w:rsidRPr="0065437F">
              <w:rPr>
                <w:rFonts w:ascii="Times New Roman" w:eastAsia="Times New Roman" w:hAnsi="Times New Roman" w:cs="Times New Roman"/>
                <w:sz w:val="24"/>
                <w:szCs w:val="24"/>
                <w:lang w:eastAsia="uk-UA"/>
              </w:rPr>
              <w:t xml:space="preserve">, вулиця </w:t>
            </w:r>
            <w:r>
              <w:rPr>
                <w:rFonts w:ascii="Times New Roman" w:eastAsia="Times New Roman" w:hAnsi="Times New Roman" w:cs="Times New Roman"/>
                <w:sz w:val="24"/>
                <w:szCs w:val="24"/>
                <w:lang w:eastAsia="uk-UA"/>
              </w:rPr>
              <w:t>Біласа і Данилишина будинок 18А</w:t>
            </w:r>
            <w:r w:rsidRPr="0065437F">
              <w:rPr>
                <w:rFonts w:ascii="Times New Roman" w:eastAsia="Times New Roman" w:hAnsi="Times New Roman" w:cs="Times New Roman"/>
                <w:sz w:val="24"/>
                <w:szCs w:val="24"/>
                <w:lang w:eastAsia="uk-UA"/>
              </w:rPr>
              <w:t xml:space="preserve"> тел. (</w:t>
            </w:r>
            <w:r w:rsidRPr="007619CF">
              <w:rPr>
                <w:rFonts w:ascii="Times New Roman" w:eastAsia="Times New Roman" w:hAnsi="Times New Roman" w:cs="Times New Roman"/>
                <w:sz w:val="24"/>
                <w:szCs w:val="24"/>
                <w:lang w:eastAsia="uk-UA"/>
              </w:rPr>
              <w:t xml:space="preserve">03241) 51598, </w:t>
            </w:r>
            <w:r w:rsidRPr="00C04B5A">
              <w:rPr>
                <w:rFonts w:ascii="Times New Roman" w:eastAsia="Times New Roman" w:hAnsi="Times New Roman" w:cs="Times New Roman"/>
                <w:sz w:val="24"/>
                <w:szCs w:val="24"/>
                <w:lang w:eastAsia="uk-UA"/>
              </w:rPr>
              <w:t>e-mail:</w:t>
            </w:r>
            <w:r>
              <w:rPr>
                <w:rFonts w:ascii="Arial" w:hAnsi="Arial" w:cs="Arial"/>
                <w:color w:val="000000"/>
                <w:sz w:val="21"/>
                <w:szCs w:val="21"/>
                <w:shd w:val="clear" w:color="auto" w:fill="FFFFFF"/>
              </w:rPr>
              <w:t> </w:t>
            </w:r>
            <w:r w:rsidRPr="004D577C">
              <w:rPr>
                <w:rStyle w:val="af3"/>
                <w:rFonts w:ascii="Arial" w:hAnsi="Arial" w:cs="Arial"/>
                <w:color w:val="000000"/>
                <w:sz w:val="21"/>
                <w:szCs w:val="21"/>
                <w:bdr w:val="none" w:sz="0" w:space="0" w:color="auto" w:frame="1"/>
                <w:shd w:val="clear" w:color="auto" w:fill="FFFFFF"/>
              </w:rPr>
              <w:t>rozvadivotg@ukr.net</w:t>
            </w:r>
          </w:p>
        </w:tc>
      </w:tr>
      <w:tr w:rsidR="008C1C19" w:rsidRPr="0065437F" w:rsidTr="00882F67">
        <w:trPr>
          <w:trHeight w:val="1025"/>
          <w:tblCellSpacing w:w="0" w:type="dxa"/>
        </w:trPr>
        <w:tc>
          <w:tcPr>
            <w:tcW w:w="0" w:type="auto"/>
            <w:tcBorders>
              <w:top w:val="outset" w:sz="6" w:space="0" w:color="auto"/>
              <w:left w:val="outset" w:sz="6" w:space="0" w:color="auto"/>
              <w:bottom w:val="outset" w:sz="6" w:space="0" w:color="auto"/>
              <w:right w:val="outset" w:sz="6" w:space="0" w:color="auto"/>
            </w:tcBorders>
            <w:vAlign w:val="bottom"/>
            <w:hideMark/>
          </w:tcPr>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Повне найменування та адреса балансоутримувача</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tc>
        <w:tc>
          <w:tcPr>
            <w:tcW w:w="0" w:type="auto"/>
            <w:tcBorders>
              <w:top w:val="outset" w:sz="6" w:space="0" w:color="auto"/>
              <w:left w:val="outset" w:sz="6" w:space="0" w:color="auto"/>
              <w:bottom w:val="outset" w:sz="6" w:space="0" w:color="auto"/>
              <w:right w:val="outset" w:sz="6" w:space="0" w:color="auto"/>
            </w:tcBorders>
            <w:vAlign w:val="bottom"/>
            <w:hideMark/>
          </w:tcPr>
          <w:p w:rsidR="008C1C19" w:rsidRPr="0065437F" w:rsidRDefault="008C1C19" w:rsidP="00882F67">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Розвадівська сільська рада Стрийського району Львівської області </w:t>
            </w:r>
            <w:r w:rsidRPr="0065437F">
              <w:rPr>
                <w:rFonts w:ascii="Times New Roman" w:eastAsia="Times New Roman" w:hAnsi="Times New Roman" w:cs="Times New Roman"/>
                <w:sz w:val="24"/>
                <w:szCs w:val="24"/>
                <w:lang w:eastAsia="uk-UA"/>
              </w:rPr>
              <w:t xml:space="preserve">код за ЄДРПОУ </w:t>
            </w:r>
            <w:r>
              <w:rPr>
                <w:rFonts w:ascii="Times New Roman" w:eastAsia="Times New Roman" w:hAnsi="Times New Roman" w:cs="Times New Roman"/>
                <w:sz w:val="24"/>
                <w:szCs w:val="24"/>
                <w:lang w:eastAsia="uk-UA"/>
              </w:rPr>
              <w:t>04371555</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81634</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Льв</w:t>
            </w:r>
            <w:r w:rsidRPr="0065437F">
              <w:rPr>
                <w:rFonts w:ascii="Times New Roman" w:eastAsia="Times New Roman" w:hAnsi="Times New Roman" w:cs="Times New Roman"/>
                <w:sz w:val="24"/>
                <w:szCs w:val="24"/>
                <w:lang w:eastAsia="uk-UA"/>
              </w:rPr>
              <w:t>івська область,</w:t>
            </w:r>
            <w:r>
              <w:rPr>
                <w:rFonts w:ascii="Times New Roman" w:eastAsia="Times New Roman" w:hAnsi="Times New Roman" w:cs="Times New Roman"/>
                <w:sz w:val="24"/>
                <w:szCs w:val="24"/>
                <w:lang w:eastAsia="uk-UA"/>
              </w:rPr>
              <w:t xml:space="preserve"> Стрийський район</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село Розвадів</w:t>
            </w:r>
            <w:r w:rsidRPr="0065437F">
              <w:rPr>
                <w:rFonts w:ascii="Times New Roman" w:eastAsia="Times New Roman" w:hAnsi="Times New Roman" w:cs="Times New Roman"/>
                <w:sz w:val="24"/>
                <w:szCs w:val="24"/>
                <w:lang w:eastAsia="uk-UA"/>
              </w:rPr>
              <w:t>, вулиця</w:t>
            </w:r>
            <w:r>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Біласа і Данилишина , будинок 18А</w:t>
            </w:r>
            <w:r w:rsidRPr="0065437F">
              <w:rPr>
                <w:rFonts w:ascii="Times New Roman" w:eastAsia="Times New Roman" w:hAnsi="Times New Roman" w:cs="Times New Roman"/>
                <w:sz w:val="24"/>
                <w:szCs w:val="24"/>
                <w:lang w:eastAsia="uk-UA"/>
              </w:rPr>
              <w:t>,</w:t>
            </w:r>
          </w:p>
        </w:tc>
      </w:tr>
      <w:tr w:rsidR="008C1C19" w:rsidRPr="0065437F" w:rsidTr="00882F67">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Інформація про об’єкт оренди</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AA6B34"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AA6B34">
              <w:rPr>
                <w:rFonts w:ascii="Times New Roman" w:eastAsia="Times New Roman" w:hAnsi="Times New Roman" w:cs="Times New Roman"/>
                <w:sz w:val="24"/>
                <w:szCs w:val="24"/>
                <w:lang w:eastAsia="uk-UA"/>
              </w:rPr>
              <w:t>Загальна інформація</w:t>
            </w:r>
          </w:p>
        </w:tc>
        <w:tc>
          <w:tcPr>
            <w:tcW w:w="0" w:type="auto"/>
            <w:tcBorders>
              <w:top w:val="outset" w:sz="6" w:space="0" w:color="auto"/>
              <w:left w:val="outset" w:sz="6" w:space="0" w:color="auto"/>
              <w:bottom w:val="outset" w:sz="6" w:space="0" w:color="auto"/>
              <w:right w:val="outset" w:sz="6" w:space="0" w:color="auto"/>
            </w:tcBorders>
            <w:hideMark/>
          </w:tcPr>
          <w:p w:rsidR="008C1C19" w:rsidRPr="00AA6B34"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AA6B34">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нежитлові </w:t>
            </w:r>
            <w:r w:rsidRPr="00AA6B34">
              <w:rPr>
                <w:rFonts w:ascii="Times New Roman" w:eastAsia="Times New Roman" w:hAnsi="Times New Roman" w:cs="Times New Roman"/>
                <w:sz w:val="24"/>
                <w:szCs w:val="24"/>
                <w:lang w:eastAsia="uk-UA"/>
              </w:rPr>
              <w:t>приміщення</w:t>
            </w:r>
            <w:r>
              <w:rPr>
                <w:rFonts w:ascii="Times New Roman" w:eastAsia="Times New Roman" w:hAnsi="Times New Roman" w:cs="Times New Roman"/>
                <w:sz w:val="24"/>
                <w:szCs w:val="24"/>
                <w:lang w:eastAsia="uk-UA"/>
              </w:rPr>
              <w:t xml:space="preserve"> № 4,6</w:t>
            </w:r>
            <w:r w:rsidRPr="00AA6B34">
              <w:rPr>
                <w:rFonts w:ascii="Times New Roman" w:eastAsia="Times New Roman" w:hAnsi="Times New Roman" w:cs="Times New Roman"/>
                <w:sz w:val="24"/>
                <w:szCs w:val="24"/>
                <w:lang w:eastAsia="uk-UA"/>
              </w:rPr>
              <w:t xml:space="preserve"> на 1-му поверсі </w:t>
            </w:r>
            <w:r>
              <w:rPr>
                <w:rFonts w:ascii="Times New Roman" w:eastAsia="Times New Roman" w:hAnsi="Times New Roman" w:cs="Times New Roman"/>
                <w:sz w:val="24"/>
                <w:szCs w:val="24"/>
                <w:lang w:eastAsia="uk-UA"/>
              </w:rPr>
              <w:t xml:space="preserve"> цегляної будівлі </w:t>
            </w:r>
            <w:r w:rsidRPr="00AA6B34">
              <w:rPr>
                <w:rFonts w:ascii="Times New Roman" w:eastAsia="Times New Roman" w:hAnsi="Times New Roman" w:cs="Times New Roman"/>
                <w:sz w:val="24"/>
                <w:szCs w:val="24"/>
                <w:lang w:eastAsia="uk-UA"/>
              </w:rPr>
              <w:t>адмінбудинку</w:t>
            </w:r>
            <w:r>
              <w:rPr>
                <w:rFonts w:ascii="Times New Roman" w:eastAsia="Times New Roman" w:hAnsi="Times New Roman" w:cs="Times New Roman"/>
                <w:sz w:val="24"/>
                <w:szCs w:val="24"/>
                <w:lang w:eastAsia="uk-UA"/>
              </w:rPr>
              <w:t>,що належить до комунальної власності</w:t>
            </w:r>
            <w:r w:rsidRPr="00AA6B34">
              <w:rPr>
                <w:rFonts w:ascii="Times New Roman" w:eastAsia="Times New Roman" w:hAnsi="Times New Roman" w:cs="Times New Roman"/>
                <w:sz w:val="24"/>
                <w:szCs w:val="24"/>
                <w:lang w:eastAsia="uk-UA"/>
              </w:rPr>
              <w:t xml:space="preserve"> Розвадівської</w:t>
            </w:r>
            <w:r>
              <w:rPr>
                <w:rFonts w:ascii="Times New Roman" w:eastAsia="Times New Roman" w:hAnsi="Times New Roman" w:cs="Times New Roman"/>
                <w:sz w:val="24"/>
                <w:szCs w:val="24"/>
                <w:lang w:eastAsia="uk-UA"/>
              </w:rPr>
              <w:t xml:space="preserve"> сільської ради Стіни, фундамент , перекриття  в задовільному стані, фізичний  знос відповідає терміну експлуатації будівлі</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AA40D0"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В</w:t>
            </w:r>
            <w:r w:rsidRPr="00AA40D0">
              <w:rPr>
                <w:rFonts w:ascii="Times New Roman" w:eastAsia="Times New Roman" w:hAnsi="Times New Roman" w:cs="Times New Roman"/>
                <w:sz w:val="24"/>
                <w:szCs w:val="24"/>
                <w:lang w:eastAsia="uk-UA"/>
              </w:rPr>
              <w:t>артість об'єкта оренди</w:t>
            </w:r>
          </w:p>
        </w:tc>
        <w:tc>
          <w:tcPr>
            <w:tcW w:w="0" w:type="auto"/>
            <w:tcBorders>
              <w:top w:val="outset" w:sz="6" w:space="0" w:color="auto"/>
              <w:left w:val="outset" w:sz="6" w:space="0" w:color="auto"/>
              <w:bottom w:val="outset" w:sz="6" w:space="0" w:color="auto"/>
              <w:right w:val="outset" w:sz="6" w:space="0" w:color="auto"/>
            </w:tcBorders>
            <w:hideMark/>
          </w:tcPr>
          <w:p w:rsidR="008C1C19" w:rsidRPr="00AA40D0"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Первісна вартість адмінбудинку</w:t>
            </w:r>
            <w:r w:rsidRPr="004514A6">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(станом на 01.09.2026 р.) – 400 645,00 грн.  Балансова вартість адмінбудинку (станом на 01.09.2026р.) – 0 грн.</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Тип об’єкта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Нерухоме майно</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Пропонований строк оренди</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 роки</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Інформація про наявність рішень про проведення інвестиційного конкурсу або про включення об’єкта до </w:t>
            </w:r>
            <w:r w:rsidRPr="0065437F">
              <w:rPr>
                <w:rFonts w:ascii="Times New Roman" w:eastAsia="Times New Roman" w:hAnsi="Times New Roman" w:cs="Times New Roman"/>
                <w:sz w:val="24"/>
                <w:szCs w:val="24"/>
                <w:lang w:eastAsia="uk-UA"/>
              </w:rPr>
              <w:lastRenderedPageBreak/>
              <w:t>переліку майна, що підлягає приватизації</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lastRenderedPageBreak/>
              <w:t>Рішення про проведення інвестиційного конкурсу відсутнє.</w:t>
            </w:r>
          </w:p>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Не включено до переліку майна, що підлягає приватизації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lastRenderedPageBreak/>
              <w:t>Інформація про отримання погодження органу управління</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Рішення Розвадівської сільської ради  </w:t>
            </w:r>
            <w:r>
              <w:rPr>
                <w:rFonts w:ascii="Times New Roman" w:eastAsia="Times New Roman" w:hAnsi="Times New Roman" w:cs="Times New Roman"/>
                <w:color w:val="FF0000"/>
                <w:sz w:val="24"/>
                <w:szCs w:val="24"/>
                <w:lang w:eastAsia="uk-UA"/>
              </w:rPr>
              <w:t xml:space="preserve"> </w:t>
            </w:r>
            <w:r w:rsidRPr="00F05BE2">
              <w:rPr>
                <w:rFonts w:ascii="Times New Roman" w:eastAsia="Times New Roman" w:hAnsi="Times New Roman" w:cs="Times New Roman"/>
                <w:sz w:val="24"/>
                <w:szCs w:val="24"/>
                <w:lang w:eastAsia="uk-UA"/>
              </w:rPr>
              <w:t xml:space="preserve">«Про оголошення аукціону на право продовження договору оренди нежитлових приміщень» за результатами якого чинний договір оренди нерухомого майна, що належить до комунальної власності Розвадівської територіальної громади </w:t>
            </w:r>
            <w:r>
              <w:rPr>
                <w:rFonts w:ascii="Times New Roman" w:eastAsia="Times New Roman" w:hAnsi="Times New Roman" w:cs="Times New Roman"/>
                <w:sz w:val="24"/>
                <w:szCs w:val="24"/>
                <w:lang w:eastAsia="uk-UA"/>
              </w:rPr>
              <w:t xml:space="preserve">може бути продовжений з </w:t>
            </w:r>
            <w:r w:rsidRPr="00F05BE2">
              <w:rPr>
                <w:rFonts w:ascii="Times New Roman" w:eastAsia="Times New Roman" w:hAnsi="Times New Roman" w:cs="Times New Roman"/>
                <w:sz w:val="24"/>
                <w:szCs w:val="24"/>
                <w:lang w:eastAsia="uk-UA"/>
              </w:rPr>
              <w:t xml:space="preserve">АТ «Укртелеком» </w:t>
            </w:r>
            <w:r>
              <w:rPr>
                <w:rFonts w:ascii="Times New Roman" w:eastAsia="Times New Roman" w:hAnsi="Times New Roman" w:cs="Times New Roman"/>
                <w:sz w:val="24"/>
                <w:szCs w:val="24"/>
                <w:lang w:eastAsia="uk-UA"/>
              </w:rPr>
              <w:t>або укладений з новим орендарем</w:t>
            </w:r>
            <w:r w:rsidRPr="00F05BE2">
              <w:rPr>
                <w:rFonts w:ascii="Times New Roman" w:eastAsia="Times New Roman" w:hAnsi="Times New Roman" w:cs="Times New Roman"/>
                <w:sz w:val="24"/>
                <w:szCs w:val="24"/>
                <w:lang w:eastAsia="uk-UA"/>
              </w:rPr>
              <w:t xml:space="preserve">.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План</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Додається</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Місцезнаходження об’єкта;</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Льв</w:t>
            </w:r>
            <w:r w:rsidRPr="0065437F">
              <w:rPr>
                <w:rFonts w:ascii="Times New Roman" w:eastAsia="Times New Roman" w:hAnsi="Times New Roman" w:cs="Times New Roman"/>
                <w:sz w:val="24"/>
                <w:szCs w:val="24"/>
                <w:lang w:eastAsia="uk-UA"/>
              </w:rPr>
              <w:t>івська область,</w:t>
            </w:r>
            <w:r>
              <w:rPr>
                <w:rFonts w:ascii="Times New Roman" w:eastAsia="Times New Roman" w:hAnsi="Times New Roman" w:cs="Times New Roman"/>
                <w:sz w:val="24"/>
                <w:szCs w:val="24"/>
                <w:lang w:eastAsia="uk-UA"/>
              </w:rPr>
              <w:t xml:space="preserve"> Стрийський район,</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село Розвадів</w:t>
            </w:r>
            <w:r w:rsidRPr="0065437F">
              <w:rPr>
                <w:rFonts w:ascii="Times New Roman" w:eastAsia="Times New Roman" w:hAnsi="Times New Roman" w:cs="Times New Roman"/>
                <w:sz w:val="24"/>
                <w:szCs w:val="24"/>
                <w:lang w:eastAsia="uk-UA"/>
              </w:rPr>
              <w:t xml:space="preserve">, вулиця </w:t>
            </w:r>
            <w:r>
              <w:rPr>
                <w:rFonts w:ascii="Times New Roman" w:eastAsia="Times New Roman" w:hAnsi="Times New Roman" w:cs="Times New Roman"/>
                <w:sz w:val="24"/>
                <w:szCs w:val="24"/>
                <w:lang w:eastAsia="uk-UA"/>
              </w:rPr>
              <w:t>Біласа і Данилишина, будинок 18А</w:t>
            </w:r>
            <w:r w:rsidRPr="0065437F">
              <w:rPr>
                <w:rFonts w:ascii="Times New Roman" w:eastAsia="Times New Roman" w:hAnsi="Times New Roman" w:cs="Times New Roman"/>
                <w:sz w:val="24"/>
                <w:szCs w:val="24"/>
                <w:lang w:eastAsia="uk-UA"/>
              </w:rPr>
              <w:t>,</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Загальна площа об’єкта</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34,8</w:t>
            </w:r>
            <w:r w:rsidRPr="0065437F">
              <w:rPr>
                <w:rFonts w:ascii="Times New Roman" w:eastAsia="Times New Roman" w:hAnsi="Times New Roman" w:cs="Times New Roman"/>
                <w:sz w:val="24"/>
                <w:szCs w:val="24"/>
                <w:lang w:eastAsia="uk-UA"/>
              </w:rPr>
              <w:t xml:space="preserve"> кв.м.</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Характеристика об’єкта оренди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Нежитлов</w:t>
            </w:r>
            <w:r>
              <w:rPr>
                <w:rFonts w:ascii="Times New Roman" w:eastAsia="Times New Roman" w:hAnsi="Times New Roman" w:cs="Times New Roman"/>
                <w:sz w:val="24"/>
                <w:szCs w:val="24"/>
                <w:lang w:eastAsia="uk-UA"/>
              </w:rPr>
              <w:t>і</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приміщення </w:t>
            </w:r>
            <w:r w:rsidRPr="0065437F">
              <w:rPr>
                <w:rFonts w:ascii="Times New Roman" w:eastAsia="Times New Roman" w:hAnsi="Times New Roman" w:cs="Times New Roman"/>
                <w:sz w:val="24"/>
                <w:szCs w:val="24"/>
                <w:lang w:eastAsia="uk-UA"/>
              </w:rPr>
              <w:t xml:space="preserve"> на першому поверсі</w:t>
            </w:r>
            <w:r>
              <w:rPr>
                <w:rFonts w:ascii="Times New Roman" w:eastAsia="Times New Roman" w:hAnsi="Times New Roman" w:cs="Times New Roman"/>
                <w:sz w:val="24"/>
                <w:szCs w:val="24"/>
                <w:lang w:eastAsia="uk-UA"/>
              </w:rPr>
              <w:t xml:space="preserve"> двохповерхової цегляної  будівлі адмінбудинку,фундаменти-бетонні,покриття-оцинкована сталь</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Технічний стан, інформація про потужність електромережі і забезпечення комунікаціями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Об’єкт забезпечений комунікаціями </w:t>
            </w:r>
            <w:r w:rsidRPr="0065437F">
              <w:rPr>
                <w:rFonts w:ascii="Times New Roman" w:eastAsia="Times New Roman" w:hAnsi="Times New Roman" w:cs="Times New Roman"/>
                <w:sz w:val="24"/>
                <w:szCs w:val="24"/>
                <w:lang w:eastAsia="uk-UA"/>
              </w:rPr>
              <w:t>, окремий вхід.</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Інформація про те, що об’єктом оренди є пам’ятка культурної спадщини, щойно виявлений об’єкт культурної спадщини чи його частина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Об’єкт не є пам’яткою культурної спадщини</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Наявність погодження органу охорони культурної спадщини на передачу об'єкта в оренду</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Не потребує</w:t>
            </w:r>
          </w:p>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Проект договору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Додається до оголошення про передачу нерухомого майна в оренду </w:t>
            </w:r>
          </w:p>
        </w:tc>
      </w:tr>
      <w:tr w:rsidR="008C1C19" w:rsidRPr="0065437F" w:rsidTr="00882F67">
        <w:trPr>
          <w:tblCellSpacing w:w="0" w:type="dxa"/>
        </w:trPr>
        <w:tc>
          <w:tcPr>
            <w:tcW w:w="0" w:type="auto"/>
            <w:gridSpan w:val="2"/>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jc w:val="center"/>
              <w:rPr>
                <w:rFonts w:ascii="Times New Roman" w:eastAsia="Times New Roman" w:hAnsi="Times New Roman" w:cs="Times New Roman"/>
                <w:sz w:val="24"/>
                <w:szCs w:val="24"/>
                <w:lang w:eastAsia="uk-UA"/>
              </w:rPr>
            </w:pPr>
            <w:r w:rsidRPr="0065437F">
              <w:rPr>
                <w:rFonts w:ascii="Times New Roman" w:eastAsia="Times New Roman" w:hAnsi="Times New Roman" w:cs="Times New Roman"/>
                <w:b/>
                <w:bCs/>
                <w:sz w:val="24"/>
                <w:szCs w:val="24"/>
                <w:lang w:eastAsia="uk-UA"/>
              </w:rPr>
              <w:t>Умови та додаткові умови оренди</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Строк оренди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3 роки</w:t>
            </w:r>
          </w:p>
        </w:tc>
      </w:tr>
      <w:tr w:rsidR="008C1C19" w:rsidRPr="0065437F" w:rsidTr="00882F67">
        <w:trPr>
          <w:trHeight w:val="541"/>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Стартова орендна плата</w:t>
            </w:r>
          </w:p>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tc>
        <w:tc>
          <w:tcPr>
            <w:tcW w:w="0" w:type="auto"/>
            <w:tcBorders>
              <w:top w:val="outset" w:sz="6" w:space="0" w:color="auto"/>
              <w:left w:val="outset" w:sz="6" w:space="0" w:color="auto"/>
              <w:bottom w:val="outset" w:sz="6" w:space="0" w:color="auto"/>
              <w:right w:val="outset" w:sz="6" w:space="0" w:color="auto"/>
            </w:tcBorders>
            <w:hideMark/>
          </w:tcPr>
          <w:p w:rsidR="008C1C19" w:rsidRDefault="008C1C19" w:rsidP="00882F67">
            <w:pPr>
              <w:spacing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електронного аукціону –</w:t>
            </w:r>
            <w:r>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b/>
                <w:sz w:val="24"/>
                <w:szCs w:val="24"/>
                <w:lang w:eastAsia="uk-UA"/>
              </w:rPr>
              <w:t>2551,18</w:t>
            </w:r>
            <w:r w:rsidRPr="0096155C">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грн. без ПДВ</w:t>
            </w:r>
            <w:r w:rsidRPr="0065437F">
              <w:rPr>
                <w:rFonts w:ascii="Times New Roman" w:eastAsia="Times New Roman" w:hAnsi="Times New Roman" w:cs="Times New Roman"/>
                <w:sz w:val="24"/>
                <w:szCs w:val="24"/>
                <w:lang w:eastAsia="uk-UA"/>
              </w:rPr>
              <w:t>;</w:t>
            </w:r>
          </w:p>
          <w:p w:rsidR="008C1C19" w:rsidRDefault="008C1C19" w:rsidP="00882F67">
            <w:pPr>
              <w:spacing w:after="100" w:afterAutospacing="1" w:line="240" w:lineRule="auto"/>
              <w:rPr>
                <w:rFonts w:ascii="Times New Roman" w:hAnsi="Times New Roman" w:cs="Times New Roman"/>
              </w:rPr>
            </w:pPr>
            <w:r w:rsidRPr="0096155C">
              <w:rPr>
                <w:rFonts w:ascii="Times New Roman" w:eastAsia="Times New Roman" w:hAnsi="Times New Roman" w:cs="Times New Roman"/>
                <w:sz w:val="24"/>
                <w:szCs w:val="24"/>
                <w:lang w:eastAsia="uk-UA"/>
              </w:rPr>
              <w:t> </w:t>
            </w:r>
            <w:r w:rsidRPr="0096155C">
              <w:rPr>
                <w:rFonts w:ascii="Times New Roman" w:hAnsi="Times New Roman" w:cs="Times New Roman"/>
              </w:rPr>
              <w:t>Пунктом 146 Порядку передачі в оренду державного та комунального майна зазначено, що стартова орендна плата визначається в порядку, передбаченому пунктом 52 вказаного Порядку, а саме: стартова орендна плата на першому аукціоні для аукціонів з оренди майна, строк оренди якого перевищує один місяць, зазначається в розрахунку за місяць оренди та становить 1 % вартості об'єкта оренди, визначеної відповідно до статті 8 Закону, а якщо строк оренди перевищує один місяць, але об'єкт оренди пропонується для погодинного використання, то розмір стартової орендної плати на першому аукціоні може бути пропорційно зменшений відповідно до часу використання об'єкта протягом одного місяця. Однак, стартова орендна плата, не може бути нижчою за останню місячну орендну плату, встановлену договором, що продовжується. Орендна плата за останній</w:t>
            </w:r>
            <w:r>
              <w:rPr>
                <w:rFonts w:ascii="Times New Roman" w:hAnsi="Times New Roman" w:cs="Times New Roman"/>
              </w:rPr>
              <w:t xml:space="preserve"> місяць оренди (станом на вересень 2026р. складає 2551,18 грн. без</w:t>
            </w:r>
            <w:r w:rsidRPr="0096155C">
              <w:rPr>
                <w:rFonts w:ascii="Times New Roman" w:hAnsi="Times New Roman" w:cs="Times New Roman"/>
              </w:rPr>
              <w:t xml:space="preserve"> ПДВ)</w:t>
            </w:r>
          </w:p>
          <w:p w:rsidR="008C1C19" w:rsidRDefault="008C1C19" w:rsidP="00882F67">
            <w:pPr>
              <w:spacing w:after="100" w:afterAutospacing="1" w:line="240" w:lineRule="auto"/>
              <w:rPr>
                <w:rFonts w:ascii="Times New Roman" w:hAnsi="Times New Roman" w:cs="Times New Roman"/>
              </w:rPr>
            </w:pPr>
            <w:r w:rsidRPr="0096155C">
              <w:rPr>
                <w:rFonts w:ascii="Times New Roman" w:hAnsi="Times New Roman" w:cs="Times New Roman"/>
              </w:rPr>
              <w:t xml:space="preserve"> Стартова орендна плата для аукціону зі зниженням </w:t>
            </w:r>
            <w:r>
              <w:rPr>
                <w:rFonts w:ascii="Times New Roman" w:hAnsi="Times New Roman" w:cs="Times New Roman"/>
              </w:rPr>
              <w:t>стартової ціни: 1275,59</w:t>
            </w:r>
            <w:r w:rsidRPr="0096155C">
              <w:rPr>
                <w:rFonts w:ascii="Times New Roman" w:hAnsi="Times New Roman" w:cs="Times New Roman"/>
              </w:rPr>
              <w:t xml:space="preserve"> грн. (у разі якщо об'єкт не було передано в оренду за результатами аукціону, публікується оголошення про проведення повторного аукціону із зниженням стартової орендної плати на 50%). </w:t>
            </w:r>
          </w:p>
          <w:p w:rsidR="008C1C19" w:rsidRPr="0096155C" w:rsidRDefault="008C1C19" w:rsidP="00882F67">
            <w:pPr>
              <w:spacing w:after="0" w:line="240" w:lineRule="auto"/>
              <w:rPr>
                <w:rFonts w:ascii="Times New Roman" w:eastAsia="Times New Roman" w:hAnsi="Times New Roman" w:cs="Times New Roman"/>
                <w:sz w:val="24"/>
                <w:szCs w:val="24"/>
                <w:lang w:eastAsia="uk-UA"/>
              </w:rPr>
            </w:pPr>
            <w:r w:rsidRPr="0096155C">
              <w:rPr>
                <w:rFonts w:ascii="Times New Roman" w:hAnsi="Times New Roman" w:cs="Times New Roman"/>
              </w:rPr>
              <w:t>Стартова орендна плата для аукціону за методо</w:t>
            </w:r>
            <w:r>
              <w:rPr>
                <w:rFonts w:ascii="Times New Roman" w:hAnsi="Times New Roman" w:cs="Times New Roman"/>
              </w:rPr>
              <w:t>м покрокового зниження: 1275,59</w:t>
            </w:r>
            <w:r w:rsidRPr="0096155C">
              <w:rPr>
                <w:rFonts w:ascii="Times New Roman" w:hAnsi="Times New Roman" w:cs="Times New Roman"/>
              </w:rPr>
              <w:t xml:space="preserve"> грн. (у разі якщо об'єкт не передано в оренду в порядку, передбаченому частинами п'ятою, одинадцятою, </w:t>
            </w:r>
            <w:r w:rsidRPr="0096155C">
              <w:rPr>
                <w:rFonts w:ascii="Times New Roman" w:hAnsi="Times New Roman" w:cs="Times New Roman"/>
              </w:rPr>
              <w:lastRenderedPageBreak/>
              <w:t>дванадцятою статті 13 Закону, публікується оголошення про проведення аукціону за методом покрокового зниження стартової орендної плати та подальшого подання цінових пропозицій.</w:t>
            </w:r>
            <w:r>
              <w:rPr>
                <w:rFonts w:ascii="Times New Roman" w:hAnsi="Times New Roman" w:cs="Times New Roman"/>
              </w:rPr>
              <w:t>)</w:t>
            </w:r>
            <w:r w:rsidRPr="0096155C">
              <w:rPr>
                <w:rFonts w:ascii="Times New Roman" w:hAnsi="Times New Roman" w:cs="Times New Roman"/>
              </w:rPr>
              <w:t xml:space="preserve"> Стартова орендна плата для такого аукціону встановлюється</w:t>
            </w:r>
            <w:r>
              <w:rPr>
                <w:rFonts w:ascii="Times New Roman" w:hAnsi="Times New Roman" w:cs="Times New Roman"/>
              </w:rPr>
              <w:t xml:space="preserve"> </w:t>
            </w:r>
            <w:r w:rsidRPr="0096155C">
              <w:rPr>
                <w:rFonts w:ascii="Times New Roman" w:hAnsi="Times New Roman" w:cs="Times New Roman"/>
              </w:rPr>
              <w:t xml:space="preserve"> в</w:t>
            </w:r>
            <w:r>
              <w:rPr>
                <w:rFonts w:ascii="Times New Roman" w:hAnsi="Times New Roman" w:cs="Times New Roman"/>
              </w:rPr>
              <w:t xml:space="preserve"> </w:t>
            </w:r>
            <w:r w:rsidRPr="0096155C">
              <w:rPr>
                <w:rFonts w:ascii="Times New Roman" w:hAnsi="Times New Roman" w:cs="Times New Roman"/>
              </w:rPr>
              <w:t xml:space="preserve"> розмірі на 50% від початкової стартової орендної плати).</w:t>
            </w:r>
          </w:p>
          <w:p w:rsidR="008C1C19" w:rsidRDefault="008C1C19" w:rsidP="00882F67">
            <w:pPr>
              <w:spacing w:after="0" w:line="240" w:lineRule="auto"/>
            </w:pPr>
            <w:r w:rsidRPr="0065437F">
              <w:rPr>
                <w:rFonts w:ascii="Times New Roman" w:eastAsia="Times New Roman" w:hAnsi="Times New Roman" w:cs="Times New Roman"/>
                <w:sz w:val="24"/>
                <w:szCs w:val="24"/>
                <w:lang w:eastAsia="uk-UA"/>
              </w:rPr>
              <w:t> </w:t>
            </w:r>
            <w:r>
              <w:rPr>
                <w:rFonts w:ascii="Times New Roman" w:eastAsia="Times New Roman" w:hAnsi="Times New Roman" w:cs="Times New Roman"/>
                <w:sz w:val="24"/>
                <w:szCs w:val="24"/>
                <w:lang w:eastAsia="uk-UA"/>
              </w:rPr>
              <w:t>Нарахування ПДВ здійснюється згідно з чинним законодавством.</w:t>
            </w:r>
            <w:r>
              <w:t xml:space="preserve"> </w:t>
            </w:r>
          </w:p>
          <w:p w:rsidR="008C1C19" w:rsidRPr="0065437F" w:rsidRDefault="008C1C19" w:rsidP="00882F67">
            <w:pPr>
              <w:spacing w:after="100" w:afterAutospacing="1" w:line="240" w:lineRule="auto"/>
              <w:rPr>
                <w:rFonts w:ascii="Times New Roman" w:eastAsia="Times New Roman" w:hAnsi="Times New Roman" w:cs="Times New Roman"/>
                <w:sz w:val="24"/>
                <w:szCs w:val="24"/>
                <w:lang w:eastAsia="uk-UA"/>
              </w:rPr>
            </w:pP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Індексація</w:t>
            </w:r>
          </w:p>
        </w:tc>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F1345C">
              <w:rPr>
                <w:rFonts w:ascii="Times New Roman" w:hAnsi="Times New Roman" w:cs="Times New Roman"/>
              </w:rPr>
              <w:t>Орендна плата, яка</w:t>
            </w:r>
            <w:r>
              <w:rPr>
                <w:rFonts w:ascii="Times New Roman" w:hAnsi="Times New Roman" w:cs="Times New Roman"/>
              </w:rPr>
              <w:t xml:space="preserve"> визначена за результатами аукціо</w:t>
            </w:r>
            <w:r w:rsidRPr="00F1345C">
              <w:rPr>
                <w:rFonts w:ascii="Times New Roman" w:hAnsi="Times New Roman" w:cs="Times New Roman"/>
              </w:rPr>
              <w:t>ну, за другий</w:t>
            </w:r>
            <w:r>
              <w:rPr>
                <w:rFonts w:ascii="Times New Roman" w:hAnsi="Times New Roman" w:cs="Times New Roman"/>
              </w:rPr>
              <w:t xml:space="preserve"> </w:t>
            </w:r>
            <w:r w:rsidRPr="00F1345C">
              <w:rPr>
                <w:rFonts w:ascii="Times New Roman" w:hAnsi="Times New Roman" w:cs="Times New Roman"/>
              </w:rPr>
              <w:t xml:space="preserve"> і</w:t>
            </w:r>
            <w:r>
              <w:rPr>
                <w:rFonts w:ascii="Times New Roman" w:hAnsi="Times New Roman" w:cs="Times New Roman"/>
              </w:rPr>
              <w:t xml:space="preserve"> </w:t>
            </w:r>
            <w:r w:rsidRPr="00F1345C">
              <w:rPr>
                <w:rFonts w:ascii="Times New Roman" w:hAnsi="Times New Roman" w:cs="Times New Roman"/>
              </w:rPr>
              <w:t xml:space="preserve"> кожний наступний місяці оренди визначається шляхом коригування орендної плати за попередній місяць на індекс інфляції попереднього місяця</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tcPr>
          <w:p w:rsidR="008C1C19"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Додаткові платежі</w:t>
            </w:r>
          </w:p>
        </w:tc>
        <w:tc>
          <w:tcPr>
            <w:tcW w:w="0" w:type="auto"/>
            <w:tcBorders>
              <w:top w:val="outset" w:sz="6" w:space="0" w:color="auto"/>
              <w:left w:val="outset" w:sz="6" w:space="0" w:color="auto"/>
              <w:bottom w:val="outset" w:sz="6" w:space="0" w:color="auto"/>
              <w:right w:val="outset" w:sz="6" w:space="0" w:color="auto"/>
            </w:tcBorders>
          </w:tcPr>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1. Орендар самостійно оплачує  вартість спожитих комунальних</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послуг постачальникам цих послуг</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2. Орендар зобов'язаний застрахувати орендоване на суму його</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страхової вартості, визначеної договором оренди.</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3. Відшкодування плати за користування земельною ділянкою</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здійснюється орендарем на підставі окремого договору, укладеного</w:t>
            </w:r>
          </w:p>
          <w:p w:rsidR="008C1C19" w:rsidRPr="00F1345C" w:rsidRDefault="008C1C19" w:rsidP="00882F67">
            <w:pPr>
              <w:spacing w:after="100" w:afterAutospacing="1" w:line="240" w:lineRule="auto"/>
              <w:rPr>
                <w:rFonts w:ascii="Times New Roman" w:hAnsi="Times New Roman" w:cs="Times New Roman"/>
              </w:rPr>
            </w:pPr>
            <w:r>
              <w:rPr>
                <w:rFonts w:ascii="Times New Roman" w:hAnsi="Times New Roman" w:cs="Times New Roman"/>
                <w:sz w:val="23"/>
                <w:szCs w:val="23"/>
              </w:rPr>
              <w:t>з балансоутримувачем</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Розмір гарантійного внеску без ПДВ</w:t>
            </w:r>
          </w:p>
        </w:tc>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b/>
                <w:sz w:val="24"/>
                <w:szCs w:val="24"/>
                <w:lang w:eastAsia="uk-UA"/>
              </w:rPr>
              <w:t>1275,59</w:t>
            </w:r>
            <w:r w:rsidRPr="004514A6">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грн (для чинного орендаря).</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color w:val="FF0000"/>
                <w:sz w:val="24"/>
                <w:szCs w:val="24"/>
                <w:lang w:eastAsia="uk-UA"/>
              </w:rPr>
              <w:t xml:space="preserve"> </w:t>
            </w:r>
            <w:r>
              <w:rPr>
                <w:rFonts w:ascii="Times New Roman" w:eastAsia="Times New Roman" w:hAnsi="Times New Roman" w:cs="Times New Roman"/>
                <w:b/>
                <w:sz w:val="24"/>
                <w:szCs w:val="24"/>
                <w:lang w:eastAsia="uk-UA"/>
              </w:rPr>
              <w:t>5102,36</w:t>
            </w:r>
            <w:r w:rsidRPr="004514A6">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грн (для всіх учасників, крім чинного орендаря).</w:t>
            </w:r>
          </w:p>
          <w:p w:rsidR="008C1C19" w:rsidRDefault="008C1C19" w:rsidP="00882F67">
            <w:pPr>
              <w:autoSpaceDE w:val="0"/>
              <w:autoSpaceDN w:val="0"/>
              <w:adjustRightInd w:val="0"/>
              <w:spacing w:after="0" w:line="240" w:lineRule="auto"/>
              <w:rPr>
                <w:rFonts w:ascii="Times New Roman" w:hAnsi="Times New Roman" w:cs="Times New Roman"/>
                <w:b/>
                <w:bCs/>
                <w:sz w:val="23"/>
                <w:szCs w:val="23"/>
              </w:rPr>
            </w:pP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Гарантійний внесок сплачується у терміни та в порядку, що визначені</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Регламентом роботи електронної торгової системи Рго7огго.Продажі</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щодо проведення електронних торгів (аукціонів) з продажу/надання в</w:t>
            </w:r>
          </w:p>
          <w:p w:rsidR="008C1C19" w:rsidRPr="0065437F" w:rsidRDefault="008C1C19" w:rsidP="00882F67">
            <w:pPr>
              <w:autoSpaceDE w:val="0"/>
              <w:autoSpaceDN w:val="0"/>
              <w:adjustRightInd w:val="0"/>
              <w:spacing w:after="0" w:line="240" w:lineRule="auto"/>
              <w:rPr>
                <w:rFonts w:ascii="Times New Roman" w:eastAsia="Times New Roman" w:hAnsi="Times New Roman" w:cs="Times New Roman"/>
                <w:sz w:val="24"/>
                <w:szCs w:val="24"/>
                <w:lang w:eastAsia="uk-UA"/>
              </w:rPr>
            </w:pPr>
            <w:r>
              <w:rPr>
                <w:rFonts w:ascii="Times New Roman" w:hAnsi="Times New Roman" w:cs="Times New Roman"/>
                <w:sz w:val="23"/>
                <w:szCs w:val="23"/>
              </w:rPr>
              <w:t xml:space="preserve">оренду майна (активів)/передачі права (далі по тексту - Регламент).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Розмір реєстраційного внеску</w:t>
            </w:r>
          </w:p>
        </w:tc>
        <w:tc>
          <w:tcPr>
            <w:tcW w:w="0" w:type="auto"/>
            <w:tcBorders>
              <w:top w:val="outset" w:sz="6" w:space="0" w:color="auto"/>
              <w:left w:val="outset" w:sz="6" w:space="0" w:color="auto"/>
              <w:bottom w:val="outset" w:sz="6" w:space="0" w:color="auto"/>
              <w:right w:val="outset" w:sz="6" w:space="0" w:color="auto"/>
            </w:tcBorders>
          </w:tcPr>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b/>
                <w:bCs/>
                <w:sz w:val="23"/>
                <w:szCs w:val="23"/>
              </w:rPr>
              <w:t xml:space="preserve">864,70 грн. </w:t>
            </w:r>
            <w:r>
              <w:rPr>
                <w:rFonts w:ascii="Times New Roman" w:hAnsi="Times New Roman" w:cs="Times New Roman"/>
                <w:sz w:val="23"/>
                <w:szCs w:val="23"/>
              </w:rPr>
              <w:t>(станом на 01.01.2026р.: 8647,00 * 0,1 =864,70грн.)</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Реєстраційний внесок - сума коштів у розмірі 0,1 мінімальної</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заробітної плати, діючої станом на 1 січня поточного року,яка</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 xml:space="preserve"> вноситься потенційним орендарем на відповідний рахунок</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оператора електронного майданчика за реєстрацію заяви на участь</w:t>
            </w:r>
          </w:p>
          <w:p w:rsidR="008C1C19" w:rsidRDefault="008C1C19" w:rsidP="00882F67">
            <w:pPr>
              <w:tabs>
                <w:tab w:val="left" w:pos="2130"/>
              </w:tabs>
              <w:autoSpaceDE w:val="0"/>
              <w:autoSpaceDN w:val="0"/>
              <w:adjustRightInd w:val="0"/>
              <w:spacing w:after="0" w:line="240" w:lineRule="auto"/>
              <w:rPr>
                <w:rFonts w:ascii="Times New Roman" w:eastAsia="Times New Roman" w:hAnsi="Times New Roman" w:cs="Times New Roman"/>
                <w:sz w:val="24"/>
                <w:szCs w:val="24"/>
                <w:lang w:eastAsia="uk-UA"/>
              </w:rPr>
            </w:pPr>
            <w:r>
              <w:rPr>
                <w:rFonts w:ascii="Times New Roman" w:hAnsi="Times New Roman" w:cs="Times New Roman"/>
                <w:sz w:val="23"/>
                <w:szCs w:val="23"/>
              </w:rPr>
              <w:t xml:space="preserve"> в аукціоні.</w:t>
            </w:r>
            <w:r>
              <w:rPr>
                <w:rFonts w:ascii="Times New Roman" w:hAnsi="Times New Roman" w:cs="Times New Roman"/>
                <w:sz w:val="23"/>
                <w:szCs w:val="23"/>
              </w:rPr>
              <w:tab/>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Обмеження щодо цільового призначення об’єкта оренди, встановлені відповідно до п. 29 Порядку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За будь-яким цільовим призначенням</w:t>
            </w:r>
            <w:r w:rsidRPr="009D2994">
              <w:rPr>
                <w:rFonts w:ascii="Times New Roman" w:eastAsia="Times New Roman" w:hAnsi="Times New Roman" w:cs="Times New Roman"/>
                <w:color w:val="FF0000"/>
                <w:sz w:val="24"/>
                <w:szCs w:val="24"/>
                <w:lang w:eastAsia="uk-UA"/>
              </w:rPr>
              <w:t xml:space="preserve">  </w:t>
            </w:r>
            <w:r>
              <w:rPr>
                <w:rFonts w:ascii="Times New Roman" w:eastAsia="Times New Roman" w:hAnsi="Times New Roman" w:cs="Times New Roman"/>
                <w:sz w:val="24"/>
                <w:szCs w:val="24"/>
                <w:lang w:eastAsia="uk-UA"/>
              </w:rPr>
              <w:t>відповідно до</w:t>
            </w:r>
            <w:r w:rsidRPr="00307C53">
              <w:rPr>
                <w:rFonts w:ascii="Times New Roman" w:eastAsia="Times New Roman" w:hAnsi="Times New Roman" w:cs="Times New Roman"/>
                <w:sz w:val="24"/>
                <w:szCs w:val="24"/>
                <w:lang w:eastAsia="uk-UA"/>
              </w:rPr>
              <w:t xml:space="preserve"> «Порядку передачі в оренду державного та комунального майна», затвердженого Постановою КМУ від 03.06.2020 №483 «Деякі питання оренди державного </w:t>
            </w:r>
            <w:r w:rsidRPr="0065437F">
              <w:rPr>
                <w:rFonts w:ascii="Times New Roman" w:eastAsia="Times New Roman" w:hAnsi="Times New Roman" w:cs="Times New Roman"/>
                <w:sz w:val="24"/>
                <w:szCs w:val="24"/>
                <w:lang w:eastAsia="uk-UA"/>
              </w:rPr>
              <w:t xml:space="preserve">та комунального майна».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Письмова згода на передачу майна в суборенду відповідно до п. 169 Порядку</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Майно передається в оренду </w:t>
            </w:r>
            <w:r>
              <w:rPr>
                <w:rFonts w:ascii="Times New Roman" w:eastAsia="Times New Roman" w:hAnsi="Times New Roman" w:cs="Times New Roman"/>
                <w:sz w:val="24"/>
                <w:szCs w:val="24"/>
                <w:lang w:eastAsia="uk-UA"/>
              </w:rPr>
              <w:t>без</w:t>
            </w:r>
            <w:r w:rsidRPr="0065437F">
              <w:rPr>
                <w:rFonts w:ascii="Times New Roman" w:eastAsia="Times New Roman" w:hAnsi="Times New Roman" w:cs="Times New Roman"/>
                <w:sz w:val="24"/>
                <w:szCs w:val="24"/>
                <w:lang w:eastAsia="uk-UA"/>
              </w:rPr>
              <w:t xml:space="preserve"> прав</w:t>
            </w:r>
            <w:r>
              <w:rPr>
                <w:rFonts w:ascii="Times New Roman" w:eastAsia="Times New Roman" w:hAnsi="Times New Roman" w:cs="Times New Roman"/>
                <w:sz w:val="24"/>
                <w:szCs w:val="24"/>
                <w:lang w:eastAsia="uk-UA"/>
              </w:rPr>
              <w:t>а</w:t>
            </w:r>
            <w:r w:rsidRPr="0065437F">
              <w:rPr>
                <w:rFonts w:ascii="Times New Roman" w:eastAsia="Times New Roman" w:hAnsi="Times New Roman" w:cs="Times New Roman"/>
                <w:sz w:val="24"/>
                <w:szCs w:val="24"/>
                <w:lang w:eastAsia="uk-UA"/>
              </w:rPr>
              <w:t xml:space="preserve"> передачі в суборенду, за у</w:t>
            </w:r>
            <w:r>
              <w:rPr>
                <w:rFonts w:ascii="Times New Roman" w:eastAsia="Times New Roman" w:hAnsi="Times New Roman" w:cs="Times New Roman"/>
                <w:sz w:val="24"/>
                <w:szCs w:val="24"/>
                <w:lang w:eastAsia="uk-UA"/>
              </w:rPr>
              <w:t xml:space="preserve">мови зобов’язання </w:t>
            </w:r>
            <w:r w:rsidRPr="0065437F">
              <w:rPr>
                <w:rFonts w:ascii="Times New Roman" w:eastAsia="Times New Roman" w:hAnsi="Times New Roman" w:cs="Times New Roman"/>
                <w:sz w:val="24"/>
                <w:szCs w:val="24"/>
                <w:lang w:eastAsia="uk-UA"/>
              </w:rPr>
              <w:t xml:space="preserve"> орендаря </w:t>
            </w:r>
            <w:r>
              <w:rPr>
                <w:rFonts w:ascii="Times New Roman" w:eastAsia="Times New Roman" w:hAnsi="Times New Roman" w:cs="Times New Roman"/>
                <w:sz w:val="24"/>
                <w:szCs w:val="24"/>
                <w:lang w:eastAsia="uk-UA"/>
              </w:rPr>
              <w:t xml:space="preserve">щодо відображення в договорі </w:t>
            </w:r>
            <w:r w:rsidRPr="0065437F">
              <w:rPr>
                <w:rFonts w:ascii="Times New Roman" w:eastAsia="Times New Roman" w:hAnsi="Times New Roman" w:cs="Times New Roman"/>
                <w:sz w:val="24"/>
                <w:szCs w:val="24"/>
                <w:lang w:eastAsia="uk-UA"/>
              </w:rPr>
              <w:t>оренди цільового використання, за яким об’єкт буде використовуватися, а при зміні н</w:t>
            </w:r>
            <w:r>
              <w:rPr>
                <w:rFonts w:ascii="Times New Roman" w:eastAsia="Times New Roman" w:hAnsi="Times New Roman" w:cs="Times New Roman"/>
                <w:sz w:val="24"/>
                <w:szCs w:val="24"/>
                <w:lang w:eastAsia="uk-UA"/>
              </w:rPr>
              <w:t xml:space="preserve">а будь-яке інше використання </w:t>
            </w:r>
            <w:r w:rsidRPr="0065437F">
              <w:rPr>
                <w:rFonts w:ascii="Times New Roman" w:eastAsia="Times New Roman" w:hAnsi="Times New Roman" w:cs="Times New Roman"/>
                <w:sz w:val="24"/>
                <w:szCs w:val="24"/>
                <w:lang w:eastAsia="uk-UA"/>
              </w:rPr>
              <w:t>орендар повинен повідомляти про таку змі</w:t>
            </w:r>
            <w:r>
              <w:rPr>
                <w:rFonts w:ascii="Times New Roman" w:eastAsia="Times New Roman" w:hAnsi="Times New Roman" w:cs="Times New Roman"/>
                <w:sz w:val="24"/>
                <w:szCs w:val="24"/>
                <w:lang w:eastAsia="uk-UA"/>
              </w:rPr>
              <w:t xml:space="preserve">ну </w:t>
            </w:r>
            <w:r w:rsidRPr="0065437F">
              <w:rPr>
                <w:rFonts w:ascii="Times New Roman" w:eastAsia="Times New Roman" w:hAnsi="Times New Roman" w:cs="Times New Roman"/>
                <w:sz w:val="24"/>
                <w:szCs w:val="24"/>
                <w:lang w:eastAsia="uk-UA"/>
              </w:rPr>
              <w:t xml:space="preserve"> орендодавця та</w:t>
            </w:r>
            <w:r>
              <w:rPr>
                <w:rFonts w:ascii="Times New Roman" w:eastAsia="Times New Roman" w:hAnsi="Times New Roman" w:cs="Times New Roman"/>
                <w:sz w:val="24"/>
                <w:szCs w:val="24"/>
                <w:lang w:eastAsia="uk-UA"/>
              </w:rPr>
              <w:t>/або</w:t>
            </w:r>
            <w:r w:rsidRPr="0065437F">
              <w:rPr>
                <w:rFonts w:ascii="Times New Roman" w:eastAsia="Times New Roman" w:hAnsi="Times New Roman" w:cs="Times New Roman"/>
                <w:sz w:val="24"/>
                <w:szCs w:val="24"/>
                <w:lang w:eastAsia="uk-UA"/>
              </w:rPr>
              <w:t xml:space="preserve"> балансоутримувача.</w:t>
            </w:r>
          </w:p>
        </w:tc>
      </w:tr>
      <w:tr w:rsidR="008C1C19" w:rsidRPr="0065437F" w:rsidTr="00882F67">
        <w:trPr>
          <w:trHeight w:val="2060"/>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A1475C" w:rsidRDefault="008C1C19" w:rsidP="00882F67">
            <w:pPr>
              <w:spacing w:before="100" w:beforeAutospacing="1" w:after="100" w:afterAutospacing="1" w:line="240" w:lineRule="auto"/>
              <w:rPr>
                <w:rFonts w:ascii="Times New Roman" w:eastAsia="Times New Roman" w:hAnsi="Times New Roman" w:cs="Times New Roman"/>
                <w:i/>
                <w:sz w:val="24"/>
                <w:szCs w:val="24"/>
                <w:lang w:eastAsia="uk-UA"/>
              </w:rPr>
            </w:pPr>
            <w:r w:rsidRPr="00A1475C">
              <w:rPr>
                <w:rFonts w:ascii="Times New Roman" w:eastAsia="Times New Roman" w:hAnsi="Times New Roman" w:cs="Times New Roman"/>
                <w:i/>
                <w:sz w:val="24"/>
                <w:szCs w:val="24"/>
                <w:lang w:eastAsia="uk-UA"/>
              </w:rPr>
              <w:t>Вимоги до орендаря</w:t>
            </w:r>
          </w:p>
        </w:tc>
        <w:tc>
          <w:tcPr>
            <w:tcW w:w="0" w:type="auto"/>
            <w:tcBorders>
              <w:top w:val="outset" w:sz="6" w:space="0" w:color="auto"/>
              <w:left w:val="outset" w:sz="6" w:space="0" w:color="auto"/>
              <w:bottom w:val="outset" w:sz="6" w:space="0" w:color="auto"/>
              <w:right w:val="outset" w:sz="6" w:space="0" w:color="auto"/>
            </w:tcBorders>
            <w:hideMark/>
          </w:tcPr>
          <w:p w:rsidR="008C1C19" w:rsidRDefault="008C1C19" w:rsidP="00882F67">
            <w:pPr>
              <w:pStyle w:val="aa"/>
              <w:spacing w:before="0" w:beforeAutospacing="0" w:after="0" w:afterAutospacing="0"/>
            </w:pPr>
            <w:r w:rsidRPr="0065437F">
              <w:t>Потенційний орендар повинен відповідати вимогам до особи орендаря, визначеним статтею 4 Закону України «Про оренду державного та комунального майна».</w:t>
            </w:r>
          </w:p>
          <w:p w:rsidR="008C1C19" w:rsidRDefault="008C1C19" w:rsidP="00882F67">
            <w:pPr>
              <w:pStyle w:val="aa"/>
              <w:spacing w:before="0" w:beforeAutospacing="0" w:after="0" w:afterAutospacing="0"/>
            </w:pPr>
            <w:r>
              <w:rPr>
                <w:color w:val="000000"/>
              </w:rPr>
              <w:t xml:space="preserve"> Потенційний орендар для участі в аукціоні надає підтверджуючі документи, що передбачені  Законом України "Про оренду державного та комунального майна".</w:t>
            </w:r>
          </w:p>
          <w:p w:rsidR="008C1C19" w:rsidRPr="00B30004" w:rsidRDefault="008C1C19" w:rsidP="00882F67">
            <w:pPr>
              <w:spacing w:before="100" w:beforeAutospacing="1" w:after="100" w:afterAutospacing="1" w:line="240" w:lineRule="auto"/>
              <w:rPr>
                <w:rFonts w:ascii="Times New Roman" w:eastAsia="Times New Roman" w:hAnsi="Times New Roman" w:cs="Times New Roman"/>
                <w:sz w:val="24"/>
                <w:szCs w:val="24"/>
                <w:lang w:val="ru-RU" w:eastAsia="uk-UA"/>
              </w:rPr>
            </w:pP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A1475C" w:rsidRDefault="008C1C19" w:rsidP="00882F67">
            <w:pPr>
              <w:spacing w:before="100" w:beforeAutospacing="1" w:after="100" w:afterAutospacing="1" w:line="240" w:lineRule="auto"/>
              <w:rPr>
                <w:rFonts w:ascii="Times New Roman" w:eastAsia="Times New Roman" w:hAnsi="Times New Roman" w:cs="Times New Roman"/>
                <w:i/>
                <w:sz w:val="24"/>
                <w:szCs w:val="24"/>
                <w:lang w:eastAsia="uk-UA"/>
              </w:rPr>
            </w:pPr>
            <w:r w:rsidRPr="00A1475C">
              <w:rPr>
                <w:rFonts w:ascii="Times New Roman" w:eastAsia="Times New Roman" w:hAnsi="Times New Roman" w:cs="Times New Roman"/>
                <w:i/>
                <w:sz w:val="24"/>
                <w:szCs w:val="24"/>
                <w:lang w:eastAsia="uk-UA"/>
              </w:rPr>
              <w:t xml:space="preserve">Контактні дані (номер телефону і адреса </w:t>
            </w:r>
            <w:r w:rsidRPr="00A1475C">
              <w:rPr>
                <w:rFonts w:ascii="Times New Roman" w:eastAsia="Times New Roman" w:hAnsi="Times New Roman" w:cs="Times New Roman"/>
                <w:i/>
                <w:sz w:val="24"/>
                <w:szCs w:val="24"/>
                <w:lang w:eastAsia="uk-UA"/>
              </w:rPr>
              <w:lastRenderedPageBreak/>
              <w:t>електронної пошти працівника балансоутримувача для звернень про ознайомлення з об’єктом оренди)</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Розвадівська сільська рада Стрийського району Львівської області </w:t>
            </w:r>
            <w:r w:rsidRPr="0065437F">
              <w:rPr>
                <w:rFonts w:ascii="Times New Roman" w:eastAsia="Times New Roman" w:hAnsi="Times New Roman" w:cs="Times New Roman"/>
                <w:sz w:val="24"/>
                <w:szCs w:val="24"/>
                <w:lang w:eastAsia="uk-UA"/>
              </w:rPr>
              <w:t xml:space="preserve">код за ЄДРПОУ </w:t>
            </w:r>
            <w:r>
              <w:rPr>
                <w:rFonts w:ascii="Times New Roman" w:eastAsia="Times New Roman" w:hAnsi="Times New Roman" w:cs="Times New Roman"/>
                <w:sz w:val="24"/>
                <w:szCs w:val="24"/>
                <w:lang w:eastAsia="uk-UA"/>
              </w:rPr>
              <w:t>04371555</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81634</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Льв</w:t>
            </w:r>
            <w:r w:rsidRPr="0065437F">
              <w:rPr>
                <w:rFonts w:ascii="Times New Roman" w:eastAsia="Times New Roman" w:hAnsi="Times New Roman" w:cs="Times New Roman"/>
                <w:sz w:val="24"/>
                <w:szCs w:val="24"/>
                <w:lang w:eastAsia="uk-UA"/>
              </w:rPr>
              <w:t xml:space="preserve">івська </w:t>
            </w:r>
            <w:r w:rsidRPr="0065437F">
              <w:rPr>
                <w:rFonts w:ascii="Times New Roman" w:eastAsia="Times New Roman" w:hAnsi="Times New Roman" w:cs="Times New Roman"/>
                <w:sz w:val="24"/>
                <w:szCs w:val="24"/>
                <w:lang w:eastAsia="uk-UA"/>
              </w:rPr>
              <w:lastRenderedPageBreak/>
              <w:t>область,</w:t>
            </w:r>
            <w:r>
              <w:rPr>
                <w:rFonts w:ascii="Times New Roman" w:eastAsia="Times New Roman" w:hAnsi="Times New Roman" w:cs="Times New Roman"/>
                <w:sz w:val="24"/>
                <w:szCs w:val="24"/>
                <w:lang w:eastAsia="uk-UA"/>
              </w:rPr>
              <w:t>Стрийський район</w:t>
            </w:r>
            <w:r w:rsidRPr="0065437F">
              <w:rPr>
                <w:rFonts w:ascii="Times New Roman" w:eastAsia="Times New Roman" w:hAnsi="Times New Roman" w:cs="Times New Roman"/>
                <w:sz w:val="24"/>
                <w:szCs w:val="24"/>
                <w:lang w:eastAsia="uk-UA"/>
              </w:rPr>
              <w:t xml:space="preserve"> </w:t>
            </w:r>
            <w:r>
              <w:rPr>
                <w:rFonts w:ascii="Times New Roman" w:eastAsia="Times New Roman" w:hAnsi="Times New Roman" w:cs="Times New Roman"/>
                <w:sz w:val="24"/>
                <w:szCs w:val="24"/>
                <w:lang w:eastAsia="uk-UA"/>
              </w:rPr>
              <w:t>село Розвадів</w:t>
            </w:r>
            <w:r w:rsidRPr="0065437F">
              <w:rPr>
                <w:rFonts w:ascii="Times New Roman" w:eastAsia="Times New Roman" w:hAnsi="Times New Roman" w:cs="Times New Roman"/>
                <w:sz w:val="24"/>
                <w:szCs w:val="24"/>
                <w:lang w:eastAsia="uk-UA"/>
              </w:rPr>
              <w:t xml:space="preserve">, вулиця </w:t>
            </w:r>
            <w:r>
              <w:rPr>
                <w:rFonts w:ascii="Times New Roman" w:eastAsia="Times New Roman" w:hAnsi="Times New Roman" w:cs="Times New Roman"/>
                <w:sz w:val="24"/>
                <w:szCs w:val="24"/>
                <w:lang w:eastAsia="uk-UA"/>
              </w:rPr>
              <w:t>Біласа і Данилишина, будинок 18А  тел. +380968654820</w:t>
            </w:r>
            <w:r w:rsidRPr="007619CF">
              <w:rPr>
                <w:rFonts w:ascii="Times New Roman" w:eastAsia="Times New Roman" w:hAnsi="Times New Roman" w:cs="Times New Roman"/>
                <w:sz w:val="24"/>
                <w:szCs w:val="24"/>
                <w:lang w:eastAsia="uk-UA"/>
              </w:rPr>
              <w:t xml:space="preserve">, </w:t>
            </w:r>
            <w:r w:rsidRPr="00C04B5A">
              <w:rPr>
                <w:rFonts w:ascii="Times New Roman" w:eastAsia="Times New Roman" w:hAnsi="Times New Roman" w:cs="Times New Roman"/>
                <w:sz w:val="24"/>
                <w:szCs w:val="24"/>
                <w:lang w:eastAsia="uk-UA"/>
              </w:rPr>
              <w:t xml:space="preserve">e-mail: </w:t>
            </w:r>
            <w:r w:rsidRPr="00202A8D">
              <w:rPr>
                <w:rFonts w:ascii="Times New Roman" w:hAnsi="Times New Roman" w:cs="Times New Roman"/>
                <w:color w:val="555555"/>
                <w:sz w:val="24"/>
                <w:szCs w:val="24"/>
                <w:shd w:val="clear" w:color="auto" w:fill="FFFFFF"/>
              </w:rPr>
              <w:t>radarozvadivbuh@gmail.com</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lastRenderedPageBreak/>
              <w:t>Інформація про аукціон (спосіб та дата)</w:t>
            </w:r>
          </w:p>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Кінцевий строк подання заяви  на участь в аукціоні, що визначається з урахуванням вимог, установленим Порядком</w:t>
            </w:r>
          </w:p>
        </w:tc>
        <w:tc>
          <w:tcPr>
            <w:tcW w:w="0" w:type="auto"/>
            <w:tcBorders>
              <w:top w:val="outset" w:sz="6" w:space="0" w:color="auto"/>
              <w:left w:val="outset" w:sz="6" w:space="0" w:color="auto"/>
              <w:bottom w:val="outset" w:sz="6" w:space="0" w:color="auto"/>
              <w:right w:val="outset" w:sz="6" w:space="0" w:color="auto"/>
            </w:tcBorders>
            <w:hideMark/>
          </w:tcPr>
          <w:p w:rsidR="008C1C19" w:rsidRPr="007934C4"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1634BF">
              <w:rPr>
                <w:rFonts w:ascii="Times New Roman" w:eastAsia="Times New Roman" w:hAnsi="Times New Roman" w:cs="Times New Roman"/>
                <w:sz w:val="24"/>
                <w:szCs w:val="24"/>
                <w:lang w:eastAsia="uk-UA"/>
              </w:rPr>
              <w:t>Дата  аукціону 24 вересня 2026 року</w:t>
            </w:r>
            <w:r w:rsidRPr="007934C4">
              <w:rPr>
                <w:rFonts w:ascii="Times New Roman" w:eastAsia="Times New Roman" w:hAnsi="Times New Roman" w:cs="Times New Roman"/>
                <w:sz w:val="24"/>
                <w:szCs w:val="24"/>
                <w:lang w:eastAsia="uk-UA"/>
              </w:rPr>
              <w:t>.Час проведення електронного аукціону</w:t>
            </w:r>
            <w:r w:rsidRPr="007934C4">
              <w:rPr>
                <w:rFonts w:ascii="Times New Roman" w:eastAsia="Times New Roman" w:hAnsi="Times New Roman" w:cs="Times New Roman"/>
                <w:b/>
                <w:bCs/>
                <w:sz w:val="24"/>
                <w:szCs w:val="24"/>
                <w:lang w:eastAsia="uk-UA"/>
              </w:rPr>
              <w:t xml:space="preserve"> </w:t>
            </w:r>
            <w:r w:rsidRPr="007934C4">
              <w:rPr>
                <w:rFonts w:ascii="Times New Roman" w:eastAsia="Times New Roman" w:hAnsi="Times New Roman" w:cs="Times New Roman"/>
                <w:bCs/>
                <w:sz w:val="24"/>
                <w:szCs w:val="24"/>
                <w:lang w:eastAsia="uk-UA"/>
              </w:rPr>
              <w:t>визначається електронною торговою системою відповідно до вимог Порядку проведення  електронних аукціонів</w:t>
            </w:r>
            <w:r w:rsidRPr="007934C4">
              <w:rPr>
                <w:rFonts w:ascii="Times New Roman" w:eastAsia="Times New Roman" w:hAnsi="Times New Roman" w:cs="Times New Roman"/>
                <w:sz w:val="24"/>
                <w:szCs w:val="24"/>
                <w:lang w:eastAsia="uk-UA"/>
              </w:rPr>
              <w:t xml:space="preserve"> </w:t>
            </w:r>
          </w:p>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336AAE">
              <w:rPr>
                <w:rFonts w:ascii="Times New Roman" w:eastAsia="Times New Roman" w:hAnsi="Times New Roman" w:cs="Times New Roman"/>
                <w:color w:val="FF0000"/>
                <w:sz w:val="24"/>
                <w:szCs w:val="24"/>
                <w:lang w:eastAsia="uk-UA"/>
              </w:rPr>
              <w:t xml:space="preserve"> </w:t>
            </w:r>
            <w:r w:rsidRPr="00354502">
              <w:rPr>
                <w:rFonts w:ascii="Times New Roman" w:eastAsia="Times New Roman" w:hAnsi="Times New Roman" w:cs="Times New Roman"/>
                <w:sz w:val="24"/>
                <w:szCs w:val="24"/>
                <w:lang w:eastAsia="uk-UA"/>
              </w:rPr>
              <w:t>Кінцевий строк подання заяви на участь в електронному аукціоні з 19 години 30 хвилин до 20 години 30 хвилин дня, що передує дню проведення електронного аукціону</w:t>
            </w:r>
            <w:r w:rsidRPr="0065437F">
              <w:rPr>
                <w:rFonts w:ascii="Times New Roman" w:eastAsia="Times New Roman" w:hAnsi="Times New Roman" w:cs="Times New Roman"/>
                <w:sz w:val="24"/>
                <w:szCs w:val="24"/>
                <w:lang w:eastAsia="uk-UA"/>
              </w:rPr>
              <w:t>.</w:t>
            </w:r>
          </w:p>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Аукціон проводиться відповідно до «Порядку передачі в оренду державного та комунального майна», затвердженого Постановою КМУ від 03.06.2020р. №483 «Деякі питання оренди державного та комунального майна».</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Інформація про умови, на яких проводиться аукціон:</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Розмір мінімального кроку підвищення стартової орендної плати під час аукціону: встановлюється на рівні 1 відсотка стартової орендної плати об’єкта оренди.</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Крок аукціону для:</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 електронного аукціону </w:t>
            </w:r>
            <w:r>
              <w:rPr>
                <w:rFonts w:ascii="Times New Roman" w:eastAsia="Times New Roman" w:hAnsi="Times New Roman" w:cs="Times New Roman"/>
                <w:b/>
                <w:sz w:val="24"/>
                <w:szCs w:val="24"/>
                <w:lang w:eastAsia="uk-UA"/>
              </w:rPr>
              <w:t>– 25,51</w:t>
            </w:r>
            <w:r w:rsidRPr="004514A6">
              <w:rPr>
                <w:rFonts w:ascii="Times New Roman" w:eastAsia="Times New Roman" w:hAnsi="Times New Roman" w:cs="Times New Roman"/>
                <w:sz w:val="24"/>
                <w:szCs w:val="24"/>
                <w:lang w:eastAsia="uk-UA"/>
              </w:rPr>
              <w:t xml:space="preserve"> </w:t>
            </w:r>
            <w:r w:rsidRPr="0065437F">
              <w:rPr>
                <w:rFonts w:ascii="Times New Roman" w:eastAsia="Times New Roman" w:hAnsi="Times New Roman" w:cs="Times New Roman"/>
                <w:sz w:val="24"/>
                <w:szCs w:val="24"/>
                <w:lang w:eastAsia="uk-UA"/>
              </w:rPr>
              <w:t xml:space="preserve">грн.;        </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EB6445">
              <w:rPr>
                <w:rFonts w:ascii="Times New Roman" w:eastAsia="Times New Roman" w:hAnsi="Times New Roman" w:cs="Times New Roman"/>
                <w:sz w:val="24"/>
                <w:szCs w:val="24"/>
                <w:lang w:eastAsia="uk-UA"/>
              </w:rPr>
              <w:t>- кількість кроків аукціону за методом покрокового зниження стартової орендної плати та подальшого подання цінових пропозицій становить 5 кроків.</w:t>
            </w:r>
            <w:r>
              <w:rPr>
                <w:rFonts w:ascii="Times New Roman" w:eastAsia="Times New Roman" w:hAnsi="Times New Roman" w:cs="Times New Roman"/>
                <w:sz w:val="24"/>
                <w:szCs w:val="24"/>
                <w:lang w:eastAsia="uk-UA"/>
              </w:rPr>
              <w:t xml:space="preserve">              </w:t>
            </w:r>
            <w:r w:rsidRPr="0039088D">
              <w:rPr>
                <w:rFonts w:ascii="Times New Roman" w:eastAsia="Times New Roman" w:hAnsi="Times New Roman" w:cs="Times New Roman"/>
                <w:color w:val="FF0000"/>
                <w:sz w:val="24"/>
                <w:szCs w:val="24"/>
                <w:lang w:eastAsia="uk-UA"/>
              </w:rPr>
              <w:t> </w:t>
            </w:r>
          </w:p>
        </w:tc>
      </w:tr>
      <w:tr w:rsidR="008C1C19" w:rsidRPr="0065437F" w:rsidTr="00882F67">
        <w:trPr>
          <w:trHeight w:val="1261"/>
          <w:tblCellSpacing w:w="0" w:type="dxa"/>
        </w:trPr>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Критерії оцінки конкурсних пропозицій</w:t>
            </w:r>
          </w:p>
        </w:tc>
        <w:tc>
          <w:tcPr>
            <w:tcW w:w="0" w:type="auto"/>
            <w:tcBorders>
              <w:top w:val="outset" w:sz="6" w:space="0" w:color="auto"/>
              <w:left w:val="outset" w:sz="6" w:space="0" w:color="auto"/>
              <w:bottom w:val="outset" w:sz="6" w:space="0" w:color="auto"/>
              <w:right w:val="outset" w:sz="6" w:space="0" w:color="auto"/>
            </w:tcBorders>
          </w:tcPr>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Найвища цінова пропозиція за результатами електронного аукціону.</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Після проведення аукціону орендодавцем буде здійснено кваліфікацію</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переможця, тобто перевірку наданих останнім документів, які</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вимагаються умовами даного оголошення.</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sz w:val="23"/>
                <w:szCs w:val="23"/>
              </w:rPr>
              <w:t>У випадку надання неповного пакету документів, або ненадання</w:t>
            </w:r>
          </w:p>
          <w:p w:rsidR="008C1C19" w:rsidRPr="0065437F" w:rsidRDefault="008C1C19" w:rsidP="00882F67">
            <w:pPr>
              <w:autoSpaceDE w:val="0"/>
              <w:autoSpaceDN w:val="0"/>
              <w:adjustRightInd w:val="0"/>
              <w:spacing w:after="0" w:line="240" w:lineRule="auto"/>
              <w:rPr>
                <w:rFonts w:ascii="Times New Roman" w:eastAsia="Times New Roman" w:hAnsi="Times New Roman" w:cs="Times New Roman"/>
                <w:sz w:val="24"/>
                <w:szCs w:val="24"/>
                <w:lang w:eastAsia="uk-UA"/>
              </w:rPr>
            </w:pPr>
            <w:r>
              <w:rPr>
                <w:rFonts w:ascii="Times New Roman" w:hAnsi="Times New Roman" w:cs="Times New Roman"/>
                <w:sz w:val="23"/>
                <w:szCs w:val="23"/>
              </w:rPr>
              <w:t xml:space="preserve"> документів, орендодавець має право дискваліфікувати такого учасника-переможця виключно у відповідності до умов Регламенту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Додаткова інформація</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Реквізити розрахунків операторів ЕМ за посиланням на сторінку вебсайта адміністратора, на якій зазначені реквізити таких рахунків </w:t>
            </w:r>
            <w:r w:rsidRPr="0086373E">
              <w:rPr>
                <w:rFonts w:ascii="Times New Roman" w:eastAsia="Times New Roman" w:hAnsi="Times New Roman" w:cs="Times New Roman"/>
                <w:sz w:val="24"/>
                <w:szCs w:val="24"/>
                <w:u w:val="single"/>
                <w:lang w:eastAsia="uk-UA"/>
              </w:rPr>
              <w:t>https://prozorro.sale/info/elektronni-majdanchiki-ets-prozorroprodazhi-cbd2.</w:t>
            </w:r>
            <w:r w:rsidRPr="00B67A93">
              <w:rPr>
                <w:rFonts w:ascii="Times New Roman" w:eastAsia="Times New Roman" w:hAnsi="Times New Roman" w:cs="Times New Roman"/>
                <w:sz w:val="24"/>
                <w:szCs w:val="24"/>
                <w:lang w:eastAsia="uk-UA"/>
              </w:rPr>
              <w:t xml:space="preserve">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t>Розмір авансового внеску без ПДВ</w:t>
            </w:r>
          </w:p>
        </w:tc>
        <w:tc>
          <w:tcPr>
            <w:tcW w:w="0" w:type="auto"/>
            <w:tcBorders>
              <w:top w:val="outset" w:sz="6" w:space="0" w:color="auto"/>
              <w:left w:val="outset" w:sz="6" w:space="0" w:color="auto"/>
              <w:bottom w:val="outset" w:sz="6" w:space="0" w:color="auto"/>
              <w:right w:val="outset" w:sz="6" w:space="0" w:color="auto"/>
            </w:tcBorders>
          </w:tcPr>
          <w:p w:rsidR="008C1C19" w:rsidRPr="001634BF" w:rsidRDefault="008C1C19" w:rsidP="00882F67">
            <w:pPr>
              <w:autoSpaceDE w:val="0"/>
              <w:autoSpaceDN w:val="0"/>
              <w:adjustRightInd w:val="0"/>
              <w:spacing w:after="0" w:line="240" w:lineRule="auto"/>
              <w:rPr>
                <w:rFonts w:ascii="Times New Roman" w:hAnsi="Times New Roman" w:cs="Times New Roman"/>
                <w:b/>
                <w:bCs/>
                <w:sz w:val="23"/>
                <w:szCs w:val="23"/>
              </w:rPr>
            </w:pPr>
            <w:r w:rsidRPr="001634BF">
              <w:rPr>
                <w:rFonts w:ascii="Times New Roman" w:hAnsi="Times New Roman" w:cs="Times New Roman"/>
                <w:b/>
                <w:bCs/>
                <w:i/>
                <w:iCs/>
                <w:sz w:val="23"/>
                <w:szCs w:val="23"/>
              </w:rPr>
              <w:t xml:space="preserve">Для чинного орендаря: </w:t>
            </w:r>
            <w:r w:rsidRPr="001634BF">
              <w:rPr>
                <w:rFonts w:ascii="Times New Roman" w:hAnsi="Times New Roman" w:cs="Times New Roman"/>
                <w:b/>
                <w:bCs/>
                <w:sz w:val="23"/>
                <w:szCs w:val="23"/>
              </w:rPr>
              <w:t>розмір авансового внеску встановлюється</w:t>
            </w:r>
          </w:p>
          <w:p w:rsidR="008C1C19" w:rsidRPr="001634BF" w:rsidRDefault="008C1C19" w:rsidP="00882F67">
            <w:pPr>
              <w:autoSpaceDE w:val="0"/>
              <w:autoSpaceDN w:val="0"/>
              <w:adjustRightInd w:val="0"/>
              <w:spacing w:after="0" w:line="240" w:lineRule="auto"/>
              <w:rPr>
                <w:rFonts w:ascii="Times New Roman" w:hAnsi="Times New Roman" w:cs="Times New Roman"/>
                <w:b/>
                <w:bCs/>
                <w:i/>
                <w:iCs/>
                <w:sz w:val="23"/>
                <w:szCs w:val="23"/>
              </w:rPr>
            </w:pPr>
            <w:r w:rsidRPr="001634BF">
              <w:rPr>
                <w:rFonts w:ascii="Times New Roman" w:hAnsi="Times New Roman" w:cs="Times New Roman"/>
                <w:b/>
                <w:bCs/>
                <w:sz w:val="23"/>
                <w:szCs w:val="23"/>
              </w:rPr>
              <w:t xml:space="preserve">у розмірі </w:t>
            </w:r>
            <w:r w:rsidRPr="001634BF">
              <w:rPr>
                <w:rFonts w:ascii="Times New Roman" w:hAnsi="Times New Roman" w:cs="Times New Roman"/>
                <w:b/>
                <w:bCs/>
                <w:i/>
                <w:iCs/>
                <w:sz w:val="23"/>
                <w:szCs w:val="23"/>
              </w:rPr>
              <w:t>1 (одна) місячна орендна плата</w:t>
            </w:r>
          </w:p>
          <w:p w:rsidR="008C1C19" w:rsidRDefault="008C1C19" w:rsidP="00882F67">
            <w:pPr>
              <w:autoSpaceDE w:val="0"/>
              <w:autoSpaceDN w:val="0"/>
              <w:adjustRightInd w:val="0"/>
              <w:spacing w:after="0" w:line="240" w:lineRule="auto"/>
              <w:rPr>
                <w:rFonts w:ascii="Times New Roman" w:hAnsi="Times New Roman" w:cs="Times New Roman"/>
                <w:b/>
                <w:bCs/>
                <w:sz w:val="23"/>
                <w:szCs w:val="23"/>
              </w:rPr>
            </w:pPr>
            <w:r w:rsidRPr="001634BF">
              <w:rPr>
                <w:rFonts w:ascii="Times New Roman" w:hAnsi="Times New Roman" w:cs="Times New Roman"/>
                <w:b/>
                <w:bCs/>
                <w:i/>
                <w:iCs/>
                <w:sz w:val="23"/>
                <w:szCs w:val="23"/>
              </w:rPr>
              <w:t xml:space="preserve">Для інших учасників аукціону, </w:t>
            </w:r>
            <w:r w:rsidRPr="001634BF">
              <w:rPr>
                <w:rFonts w:ascii="Times New Roman" w:hAnsi="Times New Roman" w:cs="Times New Roman"/>
                <w:b/>
                <w:bCs/>
                <w:sz w:val="23"/>
                <w:szCs w:val="23"/>
              </w:rPr>
              <w:t>розмір авансового внеску</w:t>
            </w:r>
          </w:p>
          <w:p w:rsidR="008C1C19" w:rsidRDefault="008C1C19" w:rsidP="00882F67">
            <w:pPr>
              <w:autoSpaceDE w:val="0"/>
              <w:autoSpaceDN w:val="0"/>
              <w:adjustRightInd w:val="0"/>
              <w:spacing w:after="0" w:line="240" w:lineRule="auto"/>
              <w:rPr>
                <w:rFonts w:ascii="Times New Roman" w:hAnsi="Times New Roman" w:cs="Times New Roman"/>
                <w:b/>
                <w:bCs/>
                <w:i/>
                <w:iCs/>
                <w:sz w:val="23"/>
                <w:szCs w:val="23"/>
              </w:rPr>
            </w:pPr>
            <w:r>
              <w:rPr>
                <w:rFonts w:ascii="Times New Roman" w:hAnsi="Times New Roman" w:cs="Times New Roman"/>
                <w:b/>
                <w:bCs/>
                <w:sz w:val="23"/>
                <w:szCs w:val="23"/>
              </w:rPr>
              <w:t xml:space="preserve">встановлюється у </w:t>
            </w:r>
            <w:r>
              <w:rPr>
                <w:rFonts w:ascii="Times New Roman" w:hAnsi="Times New Roman" w:cs="Times New Roman"/>
                <w:b/>
                <w:bCs/>
                <w:i/>
                <w:iCs/>
                <w:sz w:val="23"/>
                <w:szCs w:val="23"/>
              </w:rPr>
              <w:t>розмірі 6-ти місячних орендних плат</w:t>
            </w:r>
          </w:p>
          <w:p w:rsidR="008C1C19" w:rsidRDefault="008C1C19" w:rsidP="00882F67">
            <w:pPr>
              <w:autoSpaceDE w:val="0"/>
              <w:autoSpaceDN w:val="0"/>
              <w:adjustRightInd w:val="0"/>
              <w:spacing w:after="0" w:line="240" w:lineRule="auto"/>
              <w:rPr>
                <w:rFonts w:ascii="Times New Roman" w:hAnsi="Times New Roman" w:cs="Times New Roman"/>
                <w:sz w:val="23"/>
                <w:szCs w:val="23"/>
              </w:rPr>
            </w:pPr>
            <w:r>
              <w:rPr>
                <w:rFonts w:ascii="Times New Roman" w:hAnsi="Times New Roman" w:cs="Times New Roman"/>
                <w:b/>
                <w:bCs/>
                <w:i/>
                <w:iCs/>
                <w:sz w:val="23"/>
                <w:szCs w:val="23"/>
              </w:rPr>
              <w:t xml:space="preserve"> </w:t>
            </w:r>
            <w:r>
              <w:rPr>
                <w:rFonts w:ascii="Times New Roman" w:hAnsi="Times New Roman" w:cs="Times New Roman"/>
                <w:sz w:val="23"/>
                <w:szCs w:val="23"/>
              </w:rPr>
              <w:t>(якшо переможцем аукціону є особа інша, ніж орендар Майна</w:t>
            </w:r>
          </w:p>
          <w:p w:rsidR="008C1C19" w:rsidRPr="0065437F" w:rsidRDefault="008C1C19" w:rsidP="00882F67">
            <w:pPr>
              <w:spacing w:after="100" w:afterAutospacing="1" w:line="240" w:lineRule="auto"/>
              <w:rPr>
                <w:rFonts w:ascii="Times New Roman" w:eastAsia="Times New Roman" w:hAnsi="Times New Roman" w:cs="Times New Roman"/>
                <w:sz w:val="24"/>
                <w:szCs w:val="24"/>
                <w:lang w:eastAsia="uk-UA"/>
              </w:rPr>
            </w:pPr>
            <w:r>
              <w:rPr>
                <w:rFonts w:ascii="Times New Roman" w:hAnsi="Times New Roman" w:cs="Times New Roman"/>
                <w:sz w:val="23"/>
                <w:szCs w:val="23"/>
              </w:rPr>
              <w:t>станом на дату оголошення аукціону)</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Технічні реквізити оголошення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Єдине посилання на веб-сторінку адміністратора, на якій є посилання в алфавітному порядку на веб-сторінки операторів електронного майданчика, які мають право використовувати електронний майданчик і з якими адміністратор уклав відповідний договір</w:t>
            </w:r>
            <w:r w:rsidRPr="00B67A93">
              <w:rPr>
                <w:rFonts w:ascii="Times New Roman" w:eastAsia="Times New Roman" w:hAnsi="Times New Roman" w:cs="Times New Roman"/>
                <w:sz w:val="24"/>
                <w:szCs w:val="24"/>
                <w:lang w:eastAsia="uk-UA"/>
              </w:rPr>
              <w:t>:</w:t>
            </w:r>
            <w:r w:rsidRPr="00B67A93">
              <w:rPr>
                <w:rFonts w:ascii="Times New Roman" w:eastAsia="Times New Roman" w:hAnsi="Times New Roman" w:cs="Times New Roman"/>
                <w:sz w:val="24"/>
                <w:szCs w:val="24"/>
                <w:u w:val="single"/>
                <w:lang w:eastAsia="uk-UA"/>
              </w:rPr>
              <w:t>https://prozorro.sale/info/elektronni-majdanchiki-ets-prozorroprodazhi-cbd2.</w:t>
            </w:r>
            <w:r>
              <w:rPr>
                <w:rFonts w:ascii="Times New Roman" w:eastAsia="Times New Roman" w:hAnsi="Times New Roman" w:cs="Times New Roman"/>
                <w:sz w:val="24"/>
                <w:szCs w:val="24"/>
                <w:u w:val="single"/>
                <w:lang w:eastAsia="uk-UA"/>
              </w:rPr>
              <w:t xml:space="preserve">     </w:t>
            </w:r>
            <w:r w:rsidRPr="0065437F">
              <w:rPr>
                <w:rFonts w:ascii="Times New Roman" w:eastAsia="Times New Roman" w:hAnsi="Times New Roman" w:cs="Times New Roman"/>
                <w:sz w:val="24"/>
                <w:szCs w:val="24"/>
                <w:lang w:eastAsia="uk-UA"/>
              </w:rPr>
              <w:t>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Банківські реквізити для </w:t>
            </w:r>
            <w:r w:rsidRPr="0065437F">
              <w:rPr>
                <w:rFonts w:ascii="Times New Roman" w:eastAsia="Times New Roman" w:hAnsi="Times New Roman" w:cs="Times New Roman"/>
                <w:sz w:val="24"/>
                <w:szCs w:val="24"/>
                <w:lang w:eastAsia="uk-UA"/>
              </w:rPr>
              <w:lastRenderedPageBreak/>
              <w:t xml:space="preserve">внесення операторами електронних майданчиків реєстраційних внесків потенційних орендарів </w:t>
            </w:r>
          </w:p>
        </w:tc>
        <w:tc>
          <w:tcPr>
            <w:tcW w:w="0" w:type="auto"/>
            <w:tcBorders>
              <w:top w:val="outset" w:sz="6" w:space="0" w:color="auto"/>
              <w:left w:val="outset" w:sz="6" w:space="0" w:color="auto"/>
              <w:bottom w:val="outset" w:sz="6" w:space="0" w:color="auto"/>
              <w:right w:val="outset" w:sz="6" w:space="0" w:color="auto"/>
            </w:tcBorders>
            <w:hideMark/>
          </w:tcPr>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1634BF">
              <w:rPr>
                <w:rFonts w:ascii="Times New Roman" w:eastAsia="Times New Roman" w:hAnsi="Times New Roman" w:cs="Times New Roman"/>
                <w:sz w:val="24"/>
                <w:szCs w:val="24"/>
                <w:lang w:eastAsia="uk-UA"/>
              </w:rPr>
              <w:lastRenderedPageBreak/>
              <w:t>Отримувач:  Розвадівська</w:t>
            </w:r>
            <w:r>
              <w:rPr>
                <w:rFonts w:ascii="Times New Roman" w:eastAsia="Times New Roman" w:hAnsi="Times New Roman" w:cs="Times New Roman"/>
                <w:sz w:val="24"/>
                <w:szCs w:val="24"/>
                <w:lang w:eastAsia="uk-UA"/>
              </w:rPr>
              <w:t xml:space="preserve"> ТГ ККД</w:t>
            </w:r>
            <w:r w:rsidRPr="0065437F">
              <w:rPr>
                <w:rFonts w:ascii="Times New Roman" w:eastAsia="Times New Roman" w:hAnsi="Times New Roman" w:cs="Times New Roman"/>
                <w:sz w:val="24"/>
                <w:szCs w:val="24"/>
                <w:lang w:eastAsia="uk-UA"/>
              </w:rPr>
              <w:t xml:space="preserve"> 2</w:t>
            </w:r>
            <w:r>
              <w:rPr>
                <w:rFonts w:ascii="Times New Roman" w:eastAsia="Times New Roman" w:hAnsi="Times New Roman" w:cs="Times New Roman"/>
                <w:sz w:val="24"/>
                <w:szCs w:val="24"/>
                <w:lang w:eastAsia="uk-UA"/>
              </w:rPr>
              <w:t>1082400</w:t>
            </w:r>
          </w:p>
          <w:p w:rsidR="008C1C19" w:rsidRPr="00B16A7D"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lastRenderedPageBreak/>
              <w:t xml:space="preserve">Розрахунковий  рахунок  </w:t>
            </w:r>
            <w:r>
              <w:rPr>
                <w:rFonts w:ascii="Times New Roman" w:eastAsia="Times New Roman" w:hAnsi="Times New Roman" w:cs="Times New Roman"/>
                <w:sz w:val="24"/>
                <w:szCs w:val="24"/>
                <w:lang w:eastAsia="uk-UA"/>
              </w:rPr>
              <w:t>UA508999980314040593</w:t>
            </w:r>
            <w:r w:rsidRPr="00B16A7D">
              <w:rPr>
                <w:rFonts w:ascii="Times New Roman" w:eastAsia="Times New Roman" w:hAnsi="Times New Roman" w:cs="Times New Roman"/>
                <w:sz w:val="24"/>
                <w:szCs w:val="24"/>
                <w:lang w:eastAsia="uk-UA"/>
              </w:rPr>
              <w:t>000013821,</w:t>
            </w:r>
          </w:p>
          <w:p w:rsidR="008C1C19" w:rsidRPr="00B16A7D" w:rsidRDefault="008C1C19" w:rsidP="00882F67">
            <w:pPr>
              <w:spacing w:after="0" w:line="240" w:lineRule="auto"/>
              <w:rPr>
                <w:rFonts w:ascii="Times New Roman" w:eastAsia="Times New Roman" w:hAnsi="Times New Roman" w:cs="Times New Roman"/>
                <w:sz w:val="24"/>
                <w:szCs w:val="24"/>
                <w:lang w:eastAsia="uk-UA"/>
              </w:rPr>
            </w:pPr>
            <w:r w:rsidRPr="00B16A7D">
              <w:rPr>
                <w:rFonts w:ascii="Times New Roman" w:eastAsia="Times New Roman" w:hAnsi="Times New Roman" w:cs="Times New Roman"/>
                <w:sz w:val="24"/>
                <w:szCs w:val="24"/>
                <w:lang w:eastAsia="uk-UA"/>
              </w:rPr>
              <w:t>Код:  38008294,</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Банк:  Казначейство України (ел. адм. подат).    </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r>
              <w:rPr>
                <w:rFonts w:ascii="Times New Roman" w:eastAsia="Times New Roman" w:hAnsi="Times New Roman" w:cs="Times New Roman"/>
                <w:sz w:val="24"/>
                <w:szCs w:val="24"/>
                <w:lang w:eastAsia="uk-UA"/>
              </w:rPr>
              <w:t xml:space="preserve">Призначення платежу: реєстраційний внесок за </w:t>
            </w:r>
            <w:r w:rsidRPr="0065437F">
              <w:rPr>
                <w:rFonts w:ascii="Times New Roman" w:eastAsia="Times New Roman" w:hAnsi="Times New Roman" w:cs="Times New Roman"/>
                <w:sz w:val="24"/>
                <w:szCs w:val="24"/>
                <w:lang w:eastAsia="uk-UA"/>
              </w:rPr>
              <w:t>об’єкт</w:t>
            </w:r>
            <w:r>
              <w:rPr>
                <w:rFonts w:ascii="Times New Roman" w:eastAsia="Times New Roman" w:hAnsi="Times New Roman" w:cs="Times New Roman"/>
                <w:sz w:val="24"/>
                <w:szCs w:val="24"/>
                <w:lang w:eastAsia="uk-UA"/>
              </w:rPr>
              <w:t xml:space="preserve"> оренди площею 34,8 м.кв в с. Розвадів, вул. Біласа і Данилишина,18А      </w:t>
            </w:r>
            <w:r w:rsidRPr="0065437F">
              <w:rPr>
                <w:rFonts w:ascii="Times New Roman" w:eastAsia="Times New Roman" w:hAnsi="Times New Roman" w:cs="Times New Roman"/>
                <w:sz w:val="24"/>
                <w:szCs w:val="24"/>
                <w:lang w:eastAsia="uk-UA"/>
              </w:rPr>
              <w:t> </w:t>
            </w:r>
          </w:p>
        </w:tc>
      </w:tr>
      <w:tr w:rsidR="008C1C19" w:rsidRPr="0065437F" w:rsidTr="00882F67">
        <w:trPr>
          <w:tblCellSpacing w:w="0" w:type="dxa"/>
        </w:trPr>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before="100" w:beforeAutospacing="1" w:after="100" w:afterAutospacing="1" w:line="240" w:lineRule="auto"/>
              <w:rPr>
                <w:rFonts w:ascii="Times New Roman" w:eastAsia="Times New Roman" w:hAnsi="Times New Roman" w:cs="Times New Roman"/>
                <w:sz w:val="24"/>
                <w:szCs w:val="24"/>
                <w:lang w:eastAsia="uk-UA"/>
              </w:rPr>
            </w:pPr>
            <w:r>
              <w:rPr>
                <w:rFonts w:ascii="Times New Roman" w:eastAsia="Times New Roman" w:hAnsi="Times New Roman" w:cs="Times New Roman"/>
                <w:sz w:val="24"/>
                <w:szCs w:val="24"/>
                <w:lang w:eastAsia="uk-UA"/>
              </w:rPr>
              <w:lastRenderedPageBreak/>
              <w:t xml:space="preserve">Реквізити для </w:t>
            </w:r>
            <w:r w:rsidRPr="0065437F">
              <w:rPr>
                <w:rFonts w:ascii="Times New Roman" w:eastAsia="Times New Roman" w:hAnsi="Times New Roman" w:cs="Times New Roman"/>
                <w:sz w:val="24"/>
                <w:szCs w:val="24"/>
                <w:lang w:eastAsia="uk-UA"/>
              </w:rPr>
              <w:t>проведення переможцями аукціонів розрахунків за орендовані об’єкти</w:t>
            </w:r>
          </w:p>
        </w:tc>
        <w:tc>
          <w:tcPr>
            <w:tcW w:w="0" w:type="auto"/>
            <w:tcBorders>
              <w:top w:val="outset" w:sz="6" w:space="0" w:color="auto"/>
              <w:left w:val="outset" w:sz="6" w:space="0" w:color="auto"/>
              <w:bottom w:val="outset" w:sz="6" w:space="0" w:color="auto"/>
              <w:right w:val="outset" w:sz="6" w:space="0" w:color="auto"/>
            </w:tcBorders>
          </w:tcPr>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Отримувач:  </w:t>
            </w:r>
            <w:r>
              <w:rPr>
                <w:rFonts w:ascii="Times New Roman" w:eastAsia="Times New Roman" w:hAnsi="Times New Roman" w:cs="Times New Roman"/>
                <w:sz w:val="24"/>
                <w:szCs w:val="24"/>
                <w:lang w:eastAsia="uk-UA"/>
              </w:rPr>
              <w:t>Розвадівська ТГ ККД 22080402</w:t>
            </w:r>
            <w:r w:rsidRPr="0065437F">
              <w:rPr>
                <w:rFonts w:ascii="Times New Roman" w:eastAsia="Times New Roman" w:hAnsi="Times New Roman" w:cs="Times New Roman"/>
                <w:sz w:val="24"/>
                <w:szCs w:val="24"/>
                <w:lang w:eastAsia="uk-UA"/>
              </w:rPr>
              <w:t>,</w:t>
            </w:r>
          </w:p>
          <w:p w:rsidR="008C1C19" w:rsidRPr="00B16A7D"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Розрахунковий  рахунок  </w:t>
            </w:r>
            <w:r w:rsidRPr="00B16A7D">
              <w:rPr>
                <w:rFonts w:ascii="Times New Roman" w:eastAsia="Times New Roman" w:hAnsi="Times New Roman" w:cs="Times New Roman"/>
                <w:sz w:val="24"/>
                <w:szCs w:val="24"/>
                <w:lang w:eastAsia="uk-UA"/>
              </w:rPr>
              <w:t>UA</w:t>
            </w:r>
            <w:r>
              <w:rPr>
                <w:rFonts w:ascii="Times New Roman" w:eastAsia="Times New Roman" w:hAnsi="Times New Roman" w:cs="Times New Roman"/>
                <w:sz w:val="24"/>
                <w:szCs w:val="24"/>
                <w:lang w:eastAsia="uk-UA"/>
              </w:rPr>
              <w:t>11</w:t>
            </w:r>
            <w:r w:rsidRPr="00B16A7D">
              <w:rPr>
                <w:rFonts w:ascii="Times New Roman" w:eastAsia="Times New Roman" w:hAnsi="Times New Roman" w:cs="Times New Roman"/>
                <w:sz w:val="24"/>
                <w:szCs w:val="24"/>
                <w:lang w:eastAsia="uk-UA"/>
              </w:rPr>
              <w:t>89999803</w:t>
            </w:r>
            <w:r>
              <w:rPr>
                <w:rFonts w:ascii="Times New Roman" w:eastAsia="Times New Roman" w:hAnsi="Times New Roman" w:cs="Times New Roman"/>
                <w:sz w:val="24"/>
                <w:szCs w:val="24"/>
                <w:lang w:eastAsia="uk-UA"/>
              </w:rPr>
              <w:t>3</w:t>
            </w:r>
            <w:r w:rsidRPr="00B16A7D">
              <w:rPr>
                <w:rFonts w:ascii="Times New Roman" w:eastAsia="Times New Roman" w:hAnsi="Times New Roman" w:cs="Times New Roman"/>
                <w:sz w:val="24"/>
                <w:szCs w:val="24"/>
                <w:lang w:eastAsia="uk-UA"/>
              </w:rPr>
              <w:t>4</w:t>
            </w:r>
            <w:r>
              <w:rPr>
                <w:rFonts w:ascii="Times New Roman" w:eastAsia="Times New Roman" w:hAnsi="Times New Roman" w:cs="Times New Roman"/>
                <w:sz w:val="24"/>
                <w:szCs w:val="24"/>
                <w:lang w:eastAsia="uk-UA"/>
              </w:rPr>
              <w:t>129850</w:t>
            </w:r>
            <w:r w:rsidRPr="00B16A7D">
              <w:rPr>
                <w:rFonts w:ascii="Times New Roman" w:eastAsia="Times New Roman" w:hAnsi="Times New Roman" w:cs="Times New Roman"/>
                <w:sz w:val="24"/>
                <w:szCs w:val="24"/>
                <w:lang w:eastAsia="uk-UA"/>
              </w:rPr>
              <w:t>000013821,</w:t>
            </w:r>
          </w:p>
          <w:p w:rsidR="008C1C19" w:rsidRPr="00B16A7D" w:rsidRDefault="008C1C19" w:rsidP="00882F67">
            <w:pPr>
              <w:spacing w:after="0" w:line="240" w:lineRule="auto"/>
              <w:rPr>
                <w:rFonts w:ascii="Times New Roman" w:eastAsia="Times New Roman" w:hAnsi="Times New Roman" w:cs="Times New Roman"/>
                <w:sz w:val="24"/>
                <w:szCs w:val="24"/>
                <w:lang w:eastAsia="uk-UA"/>
              </w:rPr>
            </w:pPr>
            <w:r w:rsidRPr="00B16A7D">
              <w:rPr>
                <w:rFonts w:ascii="Times New Roman" w:eastAsia="Times New Roman" w:hAnsi="Times New Roman" w:cs="Times New Roman"/>
                <w:sz w:val="24"/>
                <w:szCs w:val="24"/>
                <w:lang w:eastAsia="uk-UA"/>
              </w:rPr>
              <w:t>Код:  38008294,</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xml:space="preserve">Банк:  Казначейство України (ел. адм. подат).    </w:t>
            </w:r>
          </w:p>
          <w:p w:rsidR="008C1C19" w:rsidRPr="0065437F" w:rsidRDefault="008C1C19" w:rsidP="00882F67">
            <w:pPr>
              <w:spacing w:after="0" w:line="240" w:lineRule="auto"/>
              <w:rPr>
                <w:rFonts w:ascii="Times New Roman" w:eastAsia="Times New Roman" w:hAnsi="Times New Roman" w:cs="Times New Roman"/>
                <w:sz w:val="24"/>
                <w:szCs w:val="24"/>
                <w:lang w:eastAsia="uk-UA"/>
              </w:rPr>
            </w:pPr>
          </w:p>
        </w:tc>
      </w:tr>
    </w:tbl>
    <w:p w:rsidR="008C1C19" w:rsidRPr="0065437F" w:rsidRDefault="008C1C19" w:rsidP="008C1C19">
      <w:pPr>
        <w:spacing w:before="100" w:beforeAutospacing="1" w:after="100" w:afterAutospacing="1" w:line="240" w:lineRule="auto"/>
        <w:rPr>
          <w:rFonts w:ascii="Times New Roman" w:eastAsia="Times New Roman" w:hAnsi="Times New Roman" w:cs="Times New Roman"/>
          <w:sz w:val="24"/>
          <w:szCs w:val="24"/>
          <w:lang w:eastAsia="uk-UA"/>
        </w:rPr>
      </w:pPr>
      <w:r w:rsidRPr="0065437F">
        <w:rPr>
          <w:rFonts w:ascii="Times New Roman" w:eastAsia="Times New Roman" w:hAnsi="Times New Roman" w:cs="Times New Roman"/>
          <w:sz w:val="24"/>
          <w:szCs w:val="24"/>
          <w:lang w:eastAsia="uk-UA"/>
        </w:rPr>
        <w:t> </w:t>
      </w:r>
    </w:p>
    <w:p w:rsidR="008C1C19" w:rsidRPr="005214E1" w:rsidRDefault="008C1C19" w:rsidP="008C1C19">
      <w:pPr>
        <w:rPr>
          <w:rFonts w:ascii="Times New Roman" w:hAnsi="Times New Roman" w:cs="Times New Roman"/>
          <w:b/>
          <w:sz w:val="24"/>
          <w:szCs w:val="24"/>
        </w:rPr>
      </w:pPr>
      <w:r>
        <w:rPr>
          <w:rFonts w:ascii="Times New Roman" w:hAnsi="Times New Roman" w:cs="Times New Roman"/>
          <w:sz w:val="28"/>
          <w:szCs w:val="28"/>
        </w:rPr>
        <w:t xml:space="preserve">               </w:t>
      </w:r>
      <w:r w:rsidRPr="005214E1">
        <w:rPr>
          <w:rFonts w:ascii="Times New Roman" w:hAnsi="Times New Roman" w:cs="Times New Roman"/>
          <w:b/>
          <w:sz w:val="24"/>
          <w:szCs w:val="24"/>
        </w:rPr>
        <w:t>Секретар  ради                                                             Олександра ШИМКО</w:t>
      </w:r>
    </w:p>
    <w:p w:rsidR="0069581C" w:rsidRDefault="0069581C" w:rsidP="0069581C">
      <w:pPr>
        <w:rPr>
          <w:rFonts w:ascii="Times New Roman" w:hAnsi="Times New Roman" w:cs="Times New Roman"/>
          <w:sz w:val="28"/>
          <w:szCs w:val="28"/>
        </w:rPr>
      </w:pPr>
    </w:p>
    <w:p w:rsidR="00D25A00" w:rsidRPr="009E4601" w:rsidRDefault="00656A33" w:rsidP="00D25A00">
      <w:pPr>
        <w:pStyle w:val="19141"/>
        <w:spacing w:before="0" w:beforeAutospacing="0" w:after="0" w:afterAutospacing="0"/>
        <w:ind w:hanging="426"/>
        <w:jc w:val="center"/>
        <w:rPr>
          <w:noProof/>
        </w:rPr>
      </w:pPr>
      <w:r>
        <w:rPr>
          <w:noProof/>
        </w:rPr>
        <w:t xml:space="preserve">      </w:t>
      </w:r>
      <w:r w:rsidR="00D25A00" w:rsidRPr="009E4601">
        <w:rPr>
          <w:noProof/>
        </w:rPr>
        <w:drawing>
          <wp:inline distT="0" distB="0" distL="0" distR="0">
            <wp:extent cx="571500" cy="762000"/>
            <wp:effectExtent l="0" t="0" r="0" b="0"/>
            <wp:docPr id="36" name="Рисунок 3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D25A00" w:rsidRPr="009E4601" w:rsidRDefault="00D25A00" w:rsidP="00D25A00">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D25A00" w:rsidRPr="009E4601" w:rsidRDefault="00D25A00" w:rsidP="00D25A00">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D25A00" w:rsidRPr="009E4601" w:rsidRDefault="00D25A00" w:rsidP="00D25A00">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D25A00" w:rsidRPr="009E4601" w:rsidRDefault="00D25A00" w:rsidP="00D25A00">
      <w:pPr>
        <w:spacing w:after="0" w:line="240" w:lineRule="auto"/>
        <w:jc w:val="center"/>
        <w:rPr>
          <w:rFonts w:ascii="Times New Roman" w:hAnsi="Times New Roman"/>
          <w:b/>
          <w:sz w:val="28"/>
          <w:szCs w:val="28"/>
        </w:rPr>
      </w:pPr>
    </w:p>
    <w:p w:rsidR="00D25A00" w:rsidRPr="009E4601" w:rsidRDefault="00D25A00" w:rsidP="00D25A00">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D25A00" w:rsidRPr="00ED2752" w:rsidRDefault="00D25A00" w:rsidP="00D25A00">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Pr="009E4601">
        <w:rPr>
          <w:b/>
          <w:lang w:val="ru-RU"/>
        </w:rPr>
        <w:t xml:space="preserve"> </w:t>
      </w:r>
      <w:r w:rsidRPr="009E4601">
        <w:rPr>
          <w:b/>
        </w:rPr>
        <w:t xml:space="preserve">№ </w:t>
      </w:r>
      <w:r w:rsidR="00656A33">
        <w:rPr>
          <w:b/>
        </w:rPr>
        <w:t>2534</w:t>
      </w:r>
    </w:p>
    <w:p w:rsidR="00D25A00" w:rsidRDefault="00D25A00" w:rsidP="00D25A00">
      <w:pPr>
        <w:spacing w:after="0" w:line="240" w:lineRule="auto"/>
        <w:jc w:val="both"/>
        <w:rPr>
          <w:rFonts w:ascii="Times New Roman" w:hAnsi="Times New Roman" w:cs="Times New Roman"/>
          <w:b/>
          <w:sz w:val="24"/>
          <w:szCs w:val="24"/>
        </w:rPr>
      </w:pPr>
      <w:r w:rsidRPr="00D25A00">
        <w:rPr>
          <w:rFonts w:ascii="Times New Roman" w:hAnsi="Times New Roman" w:cs="Times New Roman"/>
          <w:b/>
          <w:sz w:val="24"/>
          <w:szCs w:val="24"/>
        </w:rPr>
        <w:t>Про надання дозволу на списання</w:t>
      </w:r>
      <w:r>
        <w:rPr>
          <w:rFonts w:ascii="Times New Roman" w:hAnsi="Times New Roman" w:cs="Times New Roman"/>
          <w:b/>
          <w:sz w:val="24"/>
          <w:szCs w:val="24"/>
        </w:rPr>
        <w:t xml:space="preserve"> </w:t>
      </w:r>
      <w:r w:rsidRPr="00D25A00">
        <w:rPr>
          <w:rFonts w:ascii="Times New Roman" w:hAnsi="Times New Roman" w:cs="Times New Roman"/>
          <w:b/>
          <w:sz w:val="24"/>
          <w:szCs w:val="24"/>
        </w:rPr>
        <w:t>майна</w:t>
      </w:r>
    </w:p>
    <w:p w:rsidR="00D25A00" w:rsidRDefault="00D25A00" w:rsidP="00D25A00">
      <w:pPr>
        <w:spacing w:after="0" w:line="240" w:lineRule="auto"/>
        <w:jc w:val="both"/>
        <w:rPr>
          <w:rFonts w:ascii="Times New Roman" w:hAnsi="Times New Roman" w:cs="Times New Roman"/>
          <w:b/>
          <w:sz w:val="24"/>
          <w:szCs w:val="24"/>
        </w:rPr>
      </w:pPr>
      <w:r w:rsidRPr="00D25A00">
        <w:rPr>
          <w:rFonts w:ascii="Times New Roman" w:hAnsi="Times New Roman" w:cs="Times New Roman"/>
          <w:b/>
          <w:sz w:val="24"/>
          <w:szCs w:val="24"/>
        </w:rPr>
        <w:t xml:space="preserve"> комунальної власності </w:t>
      </w:r>
      <w:r>
        <w:rPr>
          <w:rFonts w:ascii="Times New Roman" w:hAnsi="Times New Roman" w:cs="Times New Roman"/>
          <w:b/>
          <w:sz w:val="24"/>
          <w:szCs w:val="24"/>
        </w:rPr>
        <w:t xml:space="preserve">ЦФГНМЗЗОК </w:t>
      </w:r>
    </w:p>
    <w:p w:rsidR="00D25A00" w:rsidRDefault="00D25A00" w:rsidP="00D25A00">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Розвадівської сільської ради</w:t>
      </w:r>
    </w:p>
    <w:p w:rsidR="00D25A00" w:rsidRPr="00D25A00" w:rsidRDefault="00D25A00" w:rsidP="00D25A00">
      <w:pPr>
        <w:jc w:val="both"/>
        <w:rPr>
          <w:rFonts w:ascii="Times New Roman" w:hAnsi="Times New Roman" w:cs="Times New Roman"/>
          <w:b/>
          <w:sz w:val="24"/>
          <w:szCs w:val="24"/>
        </w:rPr>
      </w:pPr>
    </w:p>
    <w:p w:rsidR="00D25A00" w:rsidRDefault="00D25A00" w:rsidP="00D25A00">
      <w:pPr>
        <w:ind w:left="720"/>
        <w:jc w:val="both"/>
      </w:pPr>
      <w:r>
        <w:t xml:space="preserve">  </w:t>
      </w:r>
    </w:p>
    <w:p w:rsidR="00D25A00" w:rsidRPr="00D25A00" w:rsidRDefault="00D25A00" w:rsidP="00D25A00">
      <w:pPr>
        <w:jc w:val="both"/>
        <w:rPr>
          <w:rFonts w:ascii="Times New Roman" w:hAnsi="Times New Roman" w:cs="Times New Roman"/>
        </w:rPr>
      </w:pPr>
      <w:r w:rsidRPr="00D25A00">
        <w:rPr>
          <w:rFonts w:ascii="Times New Roman" w:hAnsi="Times New Roman" w:cs="Times New Roman"/>
        </w:rPr>
        <w:t xml:space="preserve">             Відповідно ст. 60 Закону України « Про місцеве самоврядування в Україні» від 21.05.97 р. №280/97-ВР, Закону України «Про бухгалтерський облік та фінансову звітність в Україні», відповідно до Господарського кодексу України, положень Закону України « Про засади державної регулятивної політики у сфері господарської діяльності», Положення «Про порядок списання майна, яке належить до комунальної власності Розвадівської сільської ради (ОТГ)», затвердженого рішенням 13-ої сесії Розвадівської сільської ради від 19.06.2018 року, </w:t>
      </w:r>
      <w:r>
        <w:rPr>
          <w:rFonts w:ascii="Times New Roman" w:hAnsi="Times New Roman" w:cs="Times New Roman"/>
        </w:rPr>
        <w:t>враховуючи висновок</w:t>
      </w:r>
      <w:r w:rsidRPr="00D25A00">
        <w:rPr>
          <w:rFonts w:ascii="Times New Roman" w:hAnsi="Times New Roman" w:cs="Times New Roman"/>
        </w:rPr>
        <w:t xml:space="preserve">і комісії з питань фінансів, бюджету, планування, соціально-економічного розвитку, інвестицій, міжнародного співробітництва та регуляторних актів </w:t>
      </w:r>
      <w:r w:rsidRPr="00A6743D">
        <w:rPr>
          <w:rFonts w:ascii="Times New Roman" w:hAnsi="Times New Roman" w:cs="Times New Roman"/>
        </w:rPr>
        <w:t>(Зобнів А.М.)</w:t>
      </w:r>
      <w:r w:rsidRPr="00D25A00">
        <w:rPr>
          <w:rFonts w:ascii="Times New Roman" w:hAnsi="Times New Roman" w:cs="Times New Roman"/>
        </w:rPr>
        <w:t xml:space="preserve"> Розвадівська сільська рада </w:t>
      </w:r>
    </w:p>
    <w:p w:rsidR="00D25A00" w:rsidRPr="00D25A00" w:rsidRDefault="00D25A00" w:rsidP="00D25A00">
      <w:pPr>
        <w:jc w:val="center"/>
        <w:rPr>
          <w:rFonts w:ascii="Times New Roman" w:hAnsi="Times New Roman" w:cs="Times New Roman"/>
        </w:rPr>
      </w:pPr>
    </w:p>
    <w:p w:rsidR="00D25A00" w:rsidRPr="00D25A00" w:rsidRDefault="00D25A00" w:rsidP="00D25A00">
      <w:pPr>
        <w:jc w:val="center"/>
        <w:rPr>
          <w:rFonts w:ascii="Times New Roman" w:hAnsi="Times New Roman" w:cs="Times New Roman"/>
          <w:color w:val="FF0000"/>
        </w:rPr>
      </w:pPr>
      <w:r w:rsidRPr="00D25A00">
        <w:rPr>
          <w:rFonts w:ascii="Times New Roman" w:hAnsi="Times New Roman" w:cs="Times New Roman"/>
        </w:rPr>
        <w:t>ВИРІШИЛА:</w:t>
      </w:r>
    </w:p>
    <w:p w:rsidR="00D25A00" w:rsidRPr="00D25A00" w:rsidRDefault="00D25A00" w:rsidP="00D25A00">
      <w:pPr>
        <w:jc w:val="both"/>
        <w:rPr>
          <w:rFonts w:ascii="Times New Roman" w:hAnsi="Times New Roman" w:cs="Times New Roman"/>
        </w:rPr>
      </w:pPr>
    </w:p>
    <w:p w:rsidR="00D25A00" w:rsidRPr="00D25A00" w:rsidRDefault="00D25A00" w:rsidP="00D25A00">
      <w:pPr>
        <w:jc w:val="both"/>
        <w:rPr>
          <w:rFonts w:ascii="Times New Roman" w:hAnsi="Times New Roman" w:cs="Times New Roman"/>
        </w:rPr>
      </w:pPr>
      <w:r w:rsidRPr="00D25A00">
        <w:rPr>
          <w:rFonts w:ascii="Times New Roman" w:hAnsi="Times New Roman" w:cs="Times New Roman"/>
        </w:rPr>
        <w:t xml:space="preserve">    1.     У зв’язку з моральним та фізичним зносом, непридатністю до подальшого використання та неефективністю проведення відновлювального ремонту згідно висновків інвентаризаційної комісії, надати дозвіл на списання майна комунальної власності</w:t>
      </w:r>
    </w:p>
    <w:p w:rsidR="00D25A00" w:rsidRPr="00D25A00" w:rsidRDefault="00D25A00" w:rsidP="00D25A00">
      <w:pPr>
        <w:tabs>
          <w:tab w:val="left" w:pos="900"/>
        </w:tabs>
        <w:jc w:val="both"/>
        <w:rPr>
          <w:rFonts w:ascii="Times New Roman" w:hAnsi="Times New Roman" w:cs="Times New Roman"/>
        </w:rPr>
      </w:pPr>
      <w:r w:rsidRPr="00D25A00">
        <w:rPr>
          <w:rFonts w:ascii="Times New Roman" w:hAnsi="Times New Roman" w:cs="Times New Roman"/>
        </w:rPr>
        <w:lastRenderedPageBreak/>
        <w:t xml:space="preserve">             - Центру фінансово-господарського та навчально-методичного забезпечення закладів освіти і культури  Розвадівської сільської ради (додаток №1)                </w:t>
      </w:r>
    </w:p>
    <w:p w:rsidR="00D25A00" w:rsidRDefault="00D25A00" w:rsidP="00D25A00">
      <w:pPr>
        <w:jc w:val="both"/>
        <w:rPr>
          <w:rFonts w:ascii="Times New Roman" w:hAnsi="Times New Roman" w:cs="Times New Roman"/>
        </w:rPr>
      </w:pPr>
      <w:r w:rsidRPr="00D25A00">
        <w:rPr>
          <w:rFonts w:ascii="Times New Roman" w:hAnsi="Times New Roman" w:cs="Times New Roman"/>
        </w:rPr>
        <w:t xml:space="preserve">    2.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інфраструктури ( </w:t>
      </w:r>
      <w:r w:rsidRPr="00A6743D">
        <w:rPr>
          <w:rFonts w:ascii="Times New Roman" w:hAnsi="Times New Roman" w:cs="Times New Roman"/>
        </w:rPr>
        <w:t>Огоновський Б. Р.) та комісію з питань фінансів, бюджету, планування, соціально-економічного розвитку, інвестицій, міжнародного співробітництва та регуляторних актів ( Зобнів А.М.)</w:t>
      </w:r>
    </w:p>
    <w:p w:rsidR="00D25A00" w:rsidRDefault="00D25A00" w:rsidP="00D25A00">
      <w:pPr>
        <w:jc w:val="both"/>
        <w:rPr>
          <w:rFonts w:ascii="Times New Roman" w:hAnsi="Times New Roman" w:cs="Times New Roman"/>
        </w:rPr>
      </w:pPr>
    </w:p>
    <w:p w:rsidR="00D25A00" w:rsidRPr="00D25A00" w:rsidRDefault="00D25A00" w:rsidP="00D25A00">
      <w:pPr>
        <w:jc w:val="both"/>
        <w:rPr>
          <w:rFonts w:ascii="Times New Roman" w:hAnsi="Times New Roman" w:cs="Times New Roman"/>
        </w:rPr>
      </w:pPr>
    </w:p>
    <w:p w:rsidR="00D25A00" w:rsidRPr="00D25A00" w:rsidRDefault="00D25A00" w:rsidP="00D25A00">
      <w:pPr>
        <w:tabs>
          <w:tab w:val="left" w:pos="1935"/>
        </w:tabs>
        <w:rPr>
          <w:rFonts w:ascii="Times New Roman" w:hAnsi="Times New Roman" w:cs="Times New Roman"/>
          <w:b/>
        </w:rPr>
      </w:pPr>
      <w:r w:rsidRPr="00D25A00">
        <w:rPr>
          <w:rFonts w:ascii="Times New Roman" w:hAnsi="Times New Roman" w:cs="Times New Roman"/>
          <w:b/>
        </w:rPr>
        <w:t xml:space="preserve">          Сільський голова                                                                            Роман СИДОР</w:t>
      </w:r>
    </w:p>
    <w:p w:rsidR="00D25A00" w:rsidRPr="00D25A00" w:rsidRDefault="00D25A00" w:rsidP="00D25A00">
      <w:pPr>
        <w:rPr>
          <w:rFonts w:ascii="Times New Roman" w:hAnsi="Times New Roman" w:cs="Times New Roman"/>
        </w:rPr>
      </w:pPr>
    </w:p>
    <w:p w:rsidR="00D25A00" w:rsidRDefault="00D25A00" w:rsidP="00D25A00">
      <w:pPr>
        <w:rPr>
          <w:rFonts w:ascii="Times New Roman" w:hAnsi="Times New Roman" w:cs="Times New Roman"/>
        </w:rPr>
      </w:pPr>
    </w:p>
    <w:p w:rsidR="00A6743D" w:rsidRPr="003742C8" w:rsidRDefault="00A6743D" w:rsidP="00A6743D">
      <w:pPr>
        <w:spacing w:after="0" w:line="240" w:lineRule="auto"/>
        <w:rPr>
          <w:rFonts w:ascii="Calibri" w:eastAsia="Times New Roman" w:hAnsi="Calibri" w:cs="Calibri"/>
          <w:color w:val="000000"/>
          <w:sz w:val="20"/>
          <w:szCs w:val="20"/>
          <w:lang w:eastAsia="uk-UA"/>
        </w:rPr>
      </w:pPr>
      <w:r>
        <w:rPr>
          <w:rFonts w:ascii="Times New Roman" w:eastAsia="Times New Roman" w:hAnsi="Times New Roman" w:cs="Times New Roman"/>
          <w:color w:val="000000"/>
          <w:sz w:val="24"/>
          <w:szCs w:val="24"/>
          <w:lang w:eastAsia="uk-UA"/>
        </w:rPr>
        <w:t xml:space="preserve">                                                                                                                                      </w:t>
      </w:r>
      <w:r w:rsidRPr="003742C8">
        <w:rPr>
          <w:rFonts w:ascii="Times New Roman" w:eastAsia="Times New Roman" w:hAnsi="Times New Roman" w:cs="Times New Roman"/>
          <w:color w:val="000000"/>
          <w:sz w:val="24"/>
          <w:szCs w:val="24"/>
          <w:lang w:eastAsia="uk-UA"/>
        </w:rPr>
        <w:t>Додаток №1</w:t>
      </w:r>
    </w:p>
    <w:tbl>
      <w:tblPr>
        <w:tblW w:w="9738" w:type="dxa"/>
        <w:tblLayout w:type="fixed"/>
        <w:tblCellMar>
          <w:left w:w="0" w:type="dxa"/>
          <w:right w:w="0" w:type="dxa"/>
        </w:tblCellMar>
        <w:tblLook w:val="04A0"/>
      </w:tblPr>
      <w:tblGrid>
        <w:gridCol w:w="3214"/>
        <w:gridCol w:w="6524"/>
      </w:tblGrid>
      <w:tr w:rsidR="00A6743D" w:rsidRPr="003742C8" w:rsidTr="00A6743D">
        <w:trPr>
          <w:trHeight w:val="285"/>
        </w:trPr>
        <w:tc>
          <w:tcPr>
            <w:tcW w:w="3214" w:type="dxa"/>
            <w:shd w:val="clear" w:color="auto" w:fill="FFFFFF"/>
            <w:noWrap/>
            <w:vAlign w:val="bottom"/>
            <w:hideMark/>
          </w:tcPr>
          <w:p w:rsidR="00A6743D" w:rsidRPr="003742C8" w:rsidRDefault="00A6743D" w:rsidP="00A6743D">
            <w:pPr>
              <w:rPr>
                <w:rFonts w:ascii="Times New Roman" w:eastAsia="Times New Roman" w:hAnsi="Times New Roman" w:cs="Times New Roman"/>
                <w:sz w:val="20"/>
                <w:szCs w:val="20"/>
                <w:lang w:eastAsia="uk-UA"/>
              </w:rPr>
            </w:pPr>
            <w:r>
              <w:rPr>
                <w:rFonts w:ascii="Times New Roman" w:eastAsia="Times New Roman" w:hAnsi="Times New Roman" w:cs="Times New Roman"/>
                <w:color w:val="000000"/>
                <w:sz w:val="24"/>
                <w:szCs w:val="24"/>
                <w:lang w:eastAsia="uk-UA"/>
              </w:rPr>
              <w:t xml:space="preserve">                                                                                                                                           </w:t>
            </w:r>
          </w:p>
        </w:tc>
        <w:tc>
          <w:tcPr>
            <w:tcW w:w="6524" w:type="dxa"/>
            <w:shd w:val="clear" w:color="auto" w:fill="FFFFFF"/>
            <w:noWrap/>
            <w:vAlign w:val="bottom"/>
            <w:hideMark/>
          </w:tcPr>
          <w:p w:rsidR="00A6743D" w:rsidRPr="003742C8" w:rsidRDefault="00A6743D" w:rsidP="00A11D08">
            <w:pPr>
              <w:spacing w:after="0" w:line="240" w:lineRule="auto"/>
              <w:jc w:val="right"/>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до рішення</w:t>
            </w:r>
            <w:r>
              <w:rPr>
                <w:rFonts w:ascii="Times New Roman" w:eastAsia="Times New Roman" w:hAnsi="Times New Roman" w:cs="Times New Roman"/>
                <w:color w:val="000000"/>
                <w:lang w:eastAsia="uk-UA"/>
              </w:rPr>
              <w:t xml:space="preserve"> 82</w:t>
            </w:r>
            <w:r w:rsidRPr="003742C8">
              <w:rPr>
                <w:rFonts w:ascii="Times New Roman" w:eastAsia="Times New Roman" w:hAnsi="Times New Roman" w:cs="Times New Roman"/>
                <w:color w:val="000000"/>
                <w:lang w:eastAsia="uk-UA"/>
              </w:rPr>
              <w:t xml:space="preserve"> сесії </w:t>
            </w:r>
          </w:p>
        </w:tc>
      </w:tr>
      <w:tr w:rsidR="00A6743D" w:rsidRPr="003742C8" w:rsidTr="00A6743D">
        <w:trPr>
          <w:trHeight w:val="285"/>
        </w:trPr>
        <w:tc>
          <w:tcPr>
            <w:tcW w:w="9738" w:type="dxa"/>
            <w:gridSpan w:val="2"/>
            <w:shd w:val="clear" w:color="auto" w:fill="FFFFFF"/>
            <w:noWrap/>
            <w:vAlign w:val="bottom"/>
            <w:hideMark/>
          </w:tcPr>
          <w:p w:rsidR="00A6743D" w:rsidRPr="003742C8" w:rsidRDefault="00A6743D" w:rsidP="00A11D08">
            <w:pPr>
              <w:spacing w:after="0" w:line="240" w:lineRule="auto"/>
              <w:jc w:val="right"/>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Розвадівської сільської ради</w:t>
            </w:r>
          </w:p>
        </w:tc>
      </w:tr>
      <w:tr w:rsidR="00A6743D" w:rsidRPr="003742C8" w:rsidTr="00A6743D">
        <w:trPr>
          <w:trHeight w:val="285"/>
        </w:trPr>
        <w:tc>
          <w:tcPr>
            <w:tcW w:w="9738" w:type="dxa"/>
            <w:gridSpan w:val="2"/>
            <w:shd w:val="clear" w:color="auto" w:fill="FFFFFF"/>
            <w:noWrap/>
            <w:vAlign w:val="bottom"/>
            <w:hideMark/>
          </w:tcPr>
          <w:p w:rsidR="00A6743D" w:rsidRPr="003742C8" w:rsidRDefault="00A6743D" w:rsidP="00A6743D">
            <w:pPr>
              <w:spacing w:after="0" w:line="240" w:lineRule="auto"/>
              <w:jc w:val="right"/>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 xml:space="preserve">від </w:t>
            </w:r>
            <w:r>
              <w:rPr>
                <w:rFonts w:ascii="Times New Roman" w:eastAsia="Times New Roman" w:hAnsi="Times New Roman" w:cs="Times New Roman"/>
                <w:color w:val="000000"/>
                <w:lang w:eastAsia="uk-UA"/>
              </w:rPr>
              <w:t xml:space="preserve"> 17.09.2026 №2534</w:t>
            </w:r>
          </w:p>
        </w:tc>
      </w:tr>
    </w:tbl>
    <w:p w:rsidR="00D25A00" w:rsidRDefault="00D25A00" w:rsidP="00D25A00">
      <w:pPr>
        <w:tabs>
          <w:tab w:val="left" w:pos="7485"/>
        </w:tabs>
        <w:jc w:val="right"/>
        <w:outlineLvl w:val="0"/>
        <w:rPr>
          <w:rFonts w:ascii="Times New Roman" w:hAnsi="Times New Roman" w:cs="Times New Roman"/>
          <w:b/>
          <w:bCs/>
          <w:sz w:val="24"/>
          <w:szCs w:val="24"/>
        </w:rPr>
      </w:pPr>
    </w:p>
    <w:p w:rsidR="00A6743D" w:rsidRDefault="00A6743D" w:rsidP="00D25A00">
      <w:pPr>
        <w:tabs>
          <w:tab w:val="left" w:pos="3195"/>
        </w:tabs>
        <w:outlineLvl w:val="0"/>
        <w:rPr>
          <w:rFonts w:ascii="Times New Roman" w:hAnsi="Times New Roman" w:cs="Times New Roman"/>
          <w:b/>
          <w:bCs/>
          <w:sz w:val="24"/>
          <w:szCs w:val="24"/>
        </w:rPr>
      </w:pPr>
    </w:p>
    <w:p w:rsidR="00D25A00" w:rsidRDefault="00D25A00" w:rsidP="00D25A00">
      <w:pPr>
        <w:tabs>
          <w:tab w:val="left" w:pos="3195"/>
        </w:tabs>
        <w:outlineLvl w:val="0"/>
        <w:rPr>
          <w:rFonts w:ascii="Times New Roman" w:hAnsi="Times New Roman" w:cs="Times New Roman"/>
          <w:b/>
          <w:bCs/>
          <w:sz w:val="24"/>
          <w:szCs w:val="24"/>
        </w:rPr>
      </w:pPr>
      <w:r>
        <w:rPr>
          <w:rFonts w:ascii="Times New Roman" w:hAnsi="Times New Roman" w:cs="Times New Roman"/>
          <w:b/>
          <w:bCs/>
          <w:sz w:val="24"/>
          <w:szCs w:val="24"/>
        </w:rPr>
        <w:tab/>
        <w:t xml:space="preserve">          ПЕРЕЛІК </w:t>
      </w:r>
    </w:p>
    <w:p w:rsidR="00D25A00" w:rsidRDefault="00D25A00" w:rsidP="00D25A00">
      <w:pPr>
        <w:tabs>
          <w:tab w:val="left" w:pos="3195"/>
        </w:tabs>
        <w:outlineLvl w:val="0"/>
        <w:rPr>
          <w:rFonts w:ascii="Times New Roman" w:hAnsi="Times New Roman" w:cs="Times New Roman"/>
          <w:b/>
          <w:bCs/>
          <w:sz w:val="24"/>
          <w:szCs w:val="24"/>
        </w:rPr>
      </w:pPr>
      <w:r>
        <w:rPr>
          <w:rFonts w:ascii="Times New Roman" w:hAnsi="Times New Roman" w:cs="Times New Roman"/>
          <w:b/>
          <w:bCs/>
          <w:sz w:val="24"/>
          <w:szCs w:val="24"/>
        </w:rPr>
        <w:t>матеріальних цінностей, що пропонуються для списання по установі ЦФГНМЗЗОК</w:t>
      </w:r>
    </w:p>
    <w:p w:rsidR="00D25A00" w:rsidRDefault="00D25A00" w:rsidP="00D25A00">
      <w:pPr>
        <w:shd w:val="clear" w:color="auto" w:fill="FFFFFF"/>
        <w:ind w:left="-567"/>
        <w:jc w:val="both"/>
        <w:rPr>
          <w:rFonts w:ascii="Times New Roman" w:hAnsi="Times New Roman" w:cs="Times New Roman"/>
          <w:b/>
          <w:sz w:val="24"/>
          <w:szCs w:val="24"/>
        </w:rPr>
      </w:pPr>
      <w:r>
        <w:rPr>
          <w:rFonts w:ascii="Times New Roman" w:hAnsi="Times New Roman" w:cs="Times New Roman"/>
          <w:b/>
          <w:bCs/>
          <w:sz w:val="24"/>
          <w:szCs w:val="24"/>
        </w:rPr>
        <w:t xml:space="preserve">Назва установи </w:t>
      </w:r>
      <w:r>
        <w:rPr>
          <w:sz w:val="24"/>
          <w:szCs w:val="24"/>
        </w:rPr>
        <w:t xml:space="preserve">: </w:t>
      </w:r>
      <w:r>
        <w:rPr>
          <w:rFonts w:ascii="Times New Roman" w:hAnsi="Times New Roman" w:cs="Times New Roman"/>
          <w:b/>
          <w:sz w:val="24"/>
          <w:szCs w:val="24"/>
        </w:rPr>
        <w:t xml:space="preserve">Черницький заклад загальної середньої освіти І-ІІІ  ступенів Розвадівської сільської ради Стрийського району Львівської області.  </w:t>
      </w:r>
    </w:p>
    <w:p w:rsidR="00D25A00" w:rsidRDefault="00D25A00" w:rsidP="00D25A00">
      <w:pPr>
        <w:outlineLvl w:val="0"/>
        <w:rPr>
          <w:rFonts w:ascii="Times New Roman" w:hAnsi="Times New Roman" w:cs="Times New Roman"/>
          <w:b/>
          <w:bCs/>
          <w:sz w:val="28"/>
          <w:szCs w:val="28"/>
        </w:rPr>
      </w:pPr>
      <w:r>
        <w:rPr>
          <w:rFonts w:ascii="Times New Roman" w:hAnsi="Times New Roman" w:cs="Times New Roman"/>
          <w:b/>
          <w:sz w:val="24"/>
          <w:szCs w:val="24"/>
        </w:rPr>
        <w:t xml:space="preserve">  </w:t>
      </w:r>
    </w:p>
    <w:tbl>
      <w:tblPr>
        <w:tblpPr w:leftFromText="180" w:rightFromText="180" w:bottomFromText="200" w:vertAnchor="text" w:tblpX="-327" w:tblpY="1"/>
        <w:tblOverlap w:val="never"/>
        <w:tblW w:w="99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458"/>
        <w:gridCol w:w="2944"/>
        <w:gridCol w:w="1187"/>
        <w:gridCol w:w="1828"/>
        <w:gridCol w:w="2125"/>
        <w:gridCol w:w="1381"/>
      </w:tblGrid>
      <w:tr w:rsidR="00D25A00" w:rsidTr="0049548A">
        <w:trPr>
          <w:trHeight w:val="704"/>
        </w:trPr>
        <w:tc>
          <w:tcPr>
            <w:tcW w:w="458" w:type="dxa"/>
            <w:tcBorders>
              <w:top w:val="single" w:sz="4" w:space="0" w:color="auto"/>
              <w:left w:val="single" w:sz="4" w:space="0" w:color="auto"/>
              <w:bottom w:val="single" w:sz="4" w:space="0" w:color="auto"/>
              <w:right w:val="single" w:sz="4" w:space="0" w:color="auto"/>
            </w:tcBorders>
            <w:hideMark/>
          </w:tcPr>
          <w:p w:rsidR="00D25A00" w:rsidRDefault="00D25A00" w:rsidP="0049548A">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w:t>
            </w:r>
          </w:p>
        </w:tc>
        <w:tc>
          <w:tcPr>
            <w:tcW w:w="2944" w:type="dxa"/>
            <w:tcBorders>
              <w:top w:val="single" w:sz="4" w:space="0" w:color="auto"/>
              <w:left w:val="single" w:sz="4" w:space="0" w:color="auto"/>
              <w:bottom w:val="single" w:sz="4" w:space="0" w:color="auto"/>
              <w:right w:val="single" w:sz="4" w:space="0" w:color="auto"/>
            </w:tcBorders>
            <w:hideMark/>
          </w:tcPr>
          <w:p w:rsidR="00D25A00" w:rsidRDefault="00D25A00" w:rsidP="0049548A">
            <w:pPr>
              <w:spacing w:after="0" w:line="240" w:lineRule="auto"/>
              <w:jc w:val="center"/>
              <w:rPr>
                <w:rFonts w:ascii="Times New Roman" w:hAnsi="Times New Roman" w:cs="Times New Roman"/>
              </w:rPr>
            </w:pPr>
            <w:r>
              <w:rPr>
                <w:rFonts w:ascii="Times New Roman" w:hAnsi="Times New Roman" w:cs="Times New Roman"/>
                <w:b/>
                <w:bCs/>
              </w:rPr>
              <w:t>Назва основних засобів</w:t>
            </w:r>
          </w:p>
        </w:tc>
        <w:tc>
          <w:tcPr>
            <w:tcW w:w="1187" w:type="dxa"/>
            <w:tcBorders>
              <w:top w:val="single" w:sz="4" w:space="0" w:color="auto"/>
              <w:left w:val="single" w:sz="4" w:space="0" w:color="auto"/>
              <w:bottom w:val="single" w:sz="4" w:space="0" w:color="auto"/>
              <w:right w:val="single" w:sz="4" w:space="0" w:color="auto"/>
            </w:tcBorders>
            <w:hideMark/>
          </w:tcPr>
          <w:p w:rsidR="00D25A00" w:rsidRDefault="00D25A00" w:rsidP="0049548A">
            <w:pPr>
              <w:spacing w:after="0" w:line="240" w:lineRule="auto"/>
              <w:jc w:val="center"/>
              <w:rPr>
                <w:rFonts w:ascii="Times New Roman" w:hAnsi="Times New Roman" w:cs="Times New Roman"/>
              </w:rPr>
            </w:pPr>
            <w:r>
              <w:rPr>
                <w:rFonts w:ascii="Times New Roman" w:hAnsi="Times New Roman" w:cs="Times New Roman"/>
                <w:b/>
                <w:bCs/>
              </w:rPr>
              <w:t>Кількість</w:t>
            </w:r>
          </w:p>
        </w:tc>
        <w:tc>
          <w:tcPr>
            <w:tcW w:w="1828" w:type="dxa"/>
            <w:tcBorders>
              <w:top w:val="single" w:sz="4" w:space="0" w:color="auto"/>
              <w:left w:val="single" w:sz="4" w:space="0" w:color="auto"/>
              <w:bottom w:val="single" w:sz="4" w:space="0" w:color="auto"/>
              <w:right w:val="single" w:sz="4" w:space="0" w:color="auto"/>
            </w:tcBorders>
          </w:tcPr>
          <w:p w:rsidR="00D25A00" w:rsidRDefault="00D25A00" w:rsidP="0049548A">
            <w:pPr>
              <w:spacing w:after="0" w:line="240" w:lineRule="auto"/>
              <w:jc w:val="center"/>
              <w:rPr>
                <w:rFonts w:ascii="Times New Roman" w:hAnsi="Times New Roman" w:cs="Times New Roman"/>
                <w:b/>
                <w:bCs/>
              </w:rPr>
            </w:pPr>
            <w:r>
              <w:rPr>
                <w:rFonts w:ascii="Times New Roman" w:hAnsi="Times New Roman" w:cs="Times New Roman"/>
                <w:b/>
                <w:bCs/>
              </w:rPr>
              <w:t>Рік випуску</w:t>
            </w:r>
          </w:p>
        </w:tc>
        <w:tc>
          <w:tcPr>
            <w:tcW w:w="2125" w:type="dxa"/>
            <w:tcBorders>
              <w:top w:val="single" w:sz="4" w:space="0" w:color="auto"/>
              <w:left w:val="single" w:sz="4" w:space="0" w:color="auto"/>
              <w:bottom w:val="single" w:sz="4" w:space="0" w:color="auto"/>
              <w:right w:val="single" w:sz="4" w:space="0" w:color="auto"/>
            </w:tcBorders>
            <w:hideMark/>
          </w:tcPr>
          <w:p w:rsidR="00D25A00" w:rsidRDefault="00D25A00" w:rsidP="0049548A">
            <w:pPr>
              <w:spacing w:after="0" w:line="240" w:lineRule="auto"/>
              <w:jc w:val="center"/>
              <w:rPr>
                <w:rFonts w:ascii="Times New Roman" w:hAnsi="Times New Roman" w:cs="Times New Roman"/>
              </w:rPr>
            </w:pPr>
            <w:r>
              <w:rPr>
                <w:rFonts w:ascii="Times New Roman" w:hAnsi="Times New Roman" w:cs="Times New Roman"/>
                <w:b/>
                <w:bCs/>
              </w:rPr>
              <w:t>Інвентарний номер</w:t>
            </w:r>
          </w:p>
        </w:tc>
        <w:tc>
          <w:tcPr>
            <w:tcW w:w="1381" w:type="dxa"/>
            <w:tcBorders>
              <w:top w:val="single" w:sz="4" w:space="0" w:color="auto"/>
              <w:left w:val="single" w:sz="4" w:space="0" w:color="auto"/>
              <w:bottom w:val="single" w:sz="4" w:space="0" w:color="auto"/>
              <w:right w:val="single" w:sz="4" w:space="0" w:color="auto"/>
            </w:tcBorders>
          </w:tcPr>
          <w:p w:rsidR="00D25A00" w:rsidRDefault="00D25A00" w:rsidP="0049548A">
            <w:pPr>
              <w:spacing w:after="0" w:line="240" w:lineRule="auto"/>
              <w:ind w:right="-97"/>
              <w:rPr>
                <w:rFonts w:ascii="Times New Roman" w:hAnsi="Times New Roman" w:cs="Times New Roman"/>
                <w:b/>
                <w:bCs/>
              </w:rPr>
            </w:pPr>
            <w:r>
              <w:rPr>
                <w:rFonts w:ascii="Times New Roman" w:hAnsi="Times New Roman" w:cs="Times New Roman"/>
                <w:b/>
                <w:bCs/>
              </w:rPr>
              <w:t xml:space="preserve">   Вартість</w:t>
            </w:r>
          </w:p>
        </w:tc>
      </w:tr>
      <w:tr w:rsidR="00D25A00" w:rsidTr="0049548A">
        <w:trPr>
          <w:trHeight w:val="469"/>
        </w:trPr>
        <w:tc>
          <w:tcPr>
            <w:tcW w:w="458" w:type="dxa"/>
            <w:tcBorders>
              <w:top w:val="single" w:sz="4" w:space="0" w:color="auto"/>
              <w:left w:val="single" w:sz="4" w:space="0" w:color="auto"/>
              <w:bottom w:val="single" w:sz="4" w:space="0" w:color="auto"/>
              <w:right w:val="single" w:sz="4" w:space="0" w:color="auto"/>
            </w:tcBorders>
          </w:tcPr>
          <w:p w:rsidR="00D25A00" w:rsidRDefault="00D25A00" w:rsidP="006D32CF">
            <w:pPr>
              <w:pStyle w:val="a5"/>
              <w:numPr>
                <w:ilvl w:val="0"/>
                <w:numId w:val="21"/>
              </w:numPr>
              <w:spacing w:after="0" w:line="240" w:lineRule="auto"/>
              <w:jc w:val="center"/>
              <w:rPr>
                <w:rFonts w:ascii="Times New Roman" w:hAnsi="Times New Roman" w:cs="Times New Roman"/>
                <w:sz w:val="24"/>
                <w:szCs w:val="24"/>
              </w:rPr>
            </w:pPr>
          </w:p>
        </w:tc>
        <w:tc>
          <w:tcPr>
            <w:tcW w:w="2944" w:type="dxa"/>
            <w:tcBorders>
              <w:top w:val="single" w:sz="4" w:space="0" w:color="auto"/>
              <w:left w:val="nil"/>
              <w:bottom w:val="single" w:sz="4" w:space="0" w:color="auto"/>
              <w:right w:val="single" w:sz="4" w:space="0" w:color="auto"/>
            </w:tcBorders>
          </w:tcPr>
          <w:p w:rsidR="00D25A00" w:rsidRDefault="00D25A00" w:rsidP="0049548A">
            <w:pPr>
              <w:shd w:val="clear" w:color="auto" w:fill="FFFFFF"/>
              <w:rPr>
                <w:rFonts w:ascii="Times New Roman" w:hAnsi="Times New Roman" w:cs="Times New Roman"/>
                <w:sz w:val="24"/>
                <w:szCs w:val="24"/>
              </w:rPr>
            </w:pPr>
            <w:r>
              <w:rPr>
                <w:rFonts w:ascii="Times New Roman" w:hAnsi="Times New Roman" w:cs="Times New Roman"/>
                <w:sz w:val="24"/>
                <w:szCs w:val="24"/>
              </w:rPr>
              <w:t>Прицеп 2х колісний</w:t>
            </w:r>
          </w:p>
        </w:tc>
        <w:tc>
          <w:tcPr>
            <w:tcW w:w="1187" w:type="dxa"/>
            <w:tcBorders>
              <w:top w:val="single" w:sz="4" w:space="0" w:color="auto"/>
              <w:left w:val="single" w:sz="4" w:space="0" w:color="auto"/>
              <w:bottom w:val="single" w:sz="4" w:space="0" w:color="auto"/>
              <w:right w:val="single" w:sz="4" w:space="0" w:color="auto"/>
            </w:tcBorders>
            <w:hideMark/>
          </w:tcPr>
          <w:p w:rsidR="00D25A00" w:rsidRDefault="00D25A00" w:rsidP="0049548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w:t>
            </w:r>
          </w:p>
        </w:tc>
        <w:tc>
          <w:tcPr>
            <w:tcW w:w="1828" w:type="dxa"/>
            <w:tcBorders>
              <w:top w:val="single" w:sz="4" w:space="0" w:color="auto"/>
              <w:left w:val="single" w:sz="4" w:space="0" w:color="auto"/>
              <w:bottom w:val="single" w:sz="4" w:space="0" w:color="auto"/>
              <w:right w:val="single" w:sz="4" w:space="0" w:color="auto"/>
            </w:tcBorders>
          </w:tcPr>
          <w:p w:rsidR="00D25A00" w:rsidRDefault="00D25A00" w:rsidP="0049548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1992</w:t>
            </w:r>
          </w:p>
        </w:tc>
        <w:tc>
          <w:tcPr>
            <w:tcW w:w="2125" w:type="dxa"/>
            <w:tcBorders>
              <w:top w:val="single" w:sz="4" w:space="0" w:color="auto"/>
              <w:left w:val="single" w:sz="4" w:space="0" w:color="auto"/>
              <w:bottom w:val="single" w:sz="4" w:space="0" w:color="auto"/>
              <w:right w:val="single" w:sz="4" w:space="0" w:color="auto"/>
            </w:tcBorders>
            <w:hideMark/>
          </w:tcPr>
          <w:p w:rsidR="00D25A00" w:rsidRDefault="00D25A00" w:rsidP="0049548A">
            <w:pPr>
              <w:shd w:val="clear" w:color="auto" w:fill="FFFFFF"/>
              <w:jc w:val="center"/>
              <w:rPr>
                <w:rFonts w:ascii="Times New Roman" w:hAnsi="Times New Roman" w:cs="Times New Roman"/>
                <w:sz w:val="24"/>
                <w:szCs w:val="24"/>
              </w:rPr>
            </w:pPr>
            <w:r>
              <w:rPr>
                <w:rFonts w:ascii="Times New Roman" w:hAnsi="Times New Roman" w:cs="Times New Roman"/>
                <w:sz w:val="24"/>
                <w:szCs w:val="24"/>
              </w:rPr>
              <w:t>101514396</w:t>
            </w:r>
          </w:p>
        </w:tc>
        <w:tc>
          <w:tcPr>
            <w:tcW w:w="1381" w:type="dxa"/>
            <w:tcBorders>
              <w:top w:val="single" w:sz="4" w:space="0" w:color="auto"/>
              <w:left w:val="single" w:sz="4" w:space="0" w:color="auto"/>
              <w:bottom w:val="single" w:sz="4" w:space="0" w:color="auto"/>
              <w:right w:val="single" w:sz="4" w:space="0" w:color="auto"/>
            </w:tcBorders>
          </w:tcPr>
          <w:p w:rsidR="00D25A00" w:rsidRDefault="00D25A00" w:rsidP="0049548A">
            <w:pPr>
              <w:shd w:val="clear" w:color="auto" w:fill="FFFFFF"/>
              <w:ind w:right="-112"/>
              <w:jc w:val="center"/>
              <w:rPr>
                <w:rFonts w:ascii="Times New Roman" w:hAnsi="Times New Roman" w:cs="Times New Roman"/>
                <w:sz w:val="24"/>
                <w:szCs w:val="24"/>
              </w:rPr>
            </w:pPr>
            <w:r>
              <w:rPr>
                <w:rFonts w:ascii="Times New Roman" w:hAnsi="Times New Roman" w:cs="Times New Roman"/>
                <w:sz w:val="24"/>
                <w:szCs w:val="24"/>
              </w:rPr>
              <w:t>671,00</w:t>
            </w:r>
          </w:p>
        </w:tc>
      </w:tr>
    </w:tbl>
    <w:p w:rsidR="00D25A00" w:rsidRDefault="00D25A00" w:rsidP="00D25A00">
      <w:pPr>
        <w:outlineLvl w:val="0"/>
        <w:rPr>
          <w:rFonts w:ascii="Times New Roman" w:hAnsi="Times New Roman" w:cs="Times New Roman"/>
          <w:b/>
          <w:bCs/>
          <w:sz w:val="24"/>
          <w:szCs w:val="24"/>
        </w:rPr>
      </w:pPr>
      <w:r>
        <w:rPr>
          <w:rFonts w:ascii="Times New Roman" w:hAnsi="Times New Roman" w:cs="Times New Roman"/>
          <w:b/>
          <w:bCs/>
          <w:sz w:val="24"/>
          <w:szCs w:val="24"/>
        </w:rPr>
        <w:t>Усього підлягає списанню один предмет на загальну суму шістсот сімдесят одна гривня 00 копійок.</w:t>
      </w:r>
    </w:p>
    <w:p w:rsidR="00D25A00" w:rsidRDefault="00D25A00" w:rsidP="00D25A00">
      <w:pPr>
        <w:outlineLvl w:val="0"/>
        <w:rPr>
          <w:rFonts w:ascii="Times New Roman" w:hAnsi="Times New Roman" w:cs="Times New Roman"/>
          <w:b/>
          <w:bCs/>
          <w:sz w:val="24"/>
          <w:szCs w:val="24"/>
        </w:rPr>
      </w:pPr>
      <w:r>
        <w:rPr>
          <w:rFonts w:ascii="Times New Roman" w:hAnsi="Times New Roman" w:cs="Times New Roman"/>
          <w:b/>
          <w:bCs/>
          <w:sz w:val="24"/>
          <w:szCs w:val="24"/>
        </w:rPr>
        <w:t xml:space="preserve"> </w:t>
      </w:r>
    </w:p>
    <w:p w:rsidR="00D25A00" w:rsidRDefault="00D25A00" w:rsidP="00D25A00">
      <w:pPr>
        <w:outlineLvl w:val="0"/>
        <w:rPr>
          <w:rFonts w:ascii="Times New Roman" w:hAnsi="Times New Roman" w:cs="Times New Roman"/>
          <w:b/>
          <w:bCs/>
          <w:sz w:val="24"/>
          <w:szCs w:val="24"/>
        </w:rPr>
      </w:pPr>
    </w:p>
    <w:p w:rsidR="00A6743D" w:rsidRDefault="00A6743D" w:rsidP="00D25A00">
      <w:pPr>
        <w:outlineLvl w:val="0"/>
        <w:rPr>
          <w:rFonts w:ascii="Times New Roman" w:hAnsi="Times New Roman" w:cs="Times New Roman"/>
          <w:b/>
          <w:bCs/>
          <w:sz w:val="24"/>
          <w:szCs w:val="24"/>
        </w:rPr>
      </w:pPr>
    </w:p>
    <w:p w:rsidR="00A6743D" w:rsidRDefault="00A6743D" w:rsidP="00D25A00">
      <w:pPr>
        <w:outlineLvl w:val="0"/>
        <w:rPr>
          <w:rFonts w:ascii="Times New Roman" w:hAnsi="Times New Roman" w:cs="Times New Roman"/>
          <w:b/>
          <w:bCs/>
          <w:sz w:val="24"/>
          <w:szCs w:val="24"/>
        </w:rPr>
      </w:pPr>
    </w:p>
    <w:p w:rsidR="00D25A00" w:rsidRDefault="00A6743D" w:rsidP="00D25A00">
      <w:pPr>
        <w:rPr>
          <w:rFonts w:ascii="Times New Roman" w:hAnsi="Times New Roman" w:cs="Times New Roman"/>
          <w:sz w:val="24"/>
          <w:szCs w:val="24"/>
        </w:rPr>
      </w:pPr>
      <w:r>
        <w:rPr>
          <w:rFonts w:ascii="Times New Roman" w:hAnsi="Times New Roman" w:cs="Times New Roman"/>
          <w:sz w:val="24"/>
          <w:szCs w:val="24"/>
        </w:rPr>
        <w:t xml:space="preserve">                  Секретар ради                                                  Олександра ШИМКО</w:t>
      </w:r>
    </w:p>
    <w:p w:rsidR="00D25A00" w:rsidRDefault="00D25A00" w:rsidP="00D25A00">
      <w:pPr>
        <w:rPr>
          <w:rFonts w:ascii="Times New Roman" w:hAnsi="Times New Roman" w:cs="Times New Roman"/>
          <w:sz w:val="24"/>
          <w:szCs w:val="24"/>
        </w:rPr>
      </w:pPr>
    </w:p>
    <w:p w:rsidR="003742C8" w:rsidRPr="00D25A00" w:rsidRDefault="003742C8" w:rsidP="00EC7CE1">
      <w:pPr>
        <w:pStyle w:val="a5"/>
        <w:rPr>
          <w:rFonts w:ascii="Times New Roman" w:hAnsi="Times New Roman" w:cs="Times New Roman"/>
          <w:b/>
          <w:sz w:val="24"/>
          <w:szCs w:val="24"/>
        </w:rPr>
      </w:pPr>
    </w:p>
    <w:p w:rsidR="003742C8" w:rsidRDefault="003742C8" w:rsidP="00EC7CE1">
      <w:pPr>
        <w:pStyle w:val="a5"/>
        <w:rPr>
          <w:rFonts w:ascii="Times New Roman" w:hAnsi="Times New Roman" w:cs="Times New Roman"/>
          <w:b/>
          <w:sz w:val="24"/>
          <w:szCs w:val="24"/>
        </w:rPr>
      </w:pPr>
    </w:p>
    <w:p w:rsidR="003742C8" w:rsidRDefault="003742C8" w:rsidP="00EC7CE1">
      <w:pPr>
        <w:pStyle w:val="a5"/>
        <w:rPr>
          <w:rFonts w:ascii="Times New Roman" w:hAnsi="Times New Roman" w:cs="Times New Roman"/>
          <w:b/>
          <w:sz w:val="24"/>
          <w:szCs w:val="24"/>
        </w:rPr>
      </w:pPr>
    </w:p>
    <w:p w:rsidR="003742C8" w:rsidRDefault="003742C8" w:rsidP="00EC7CE1">
      <w:pPr>
        <w:pStyle w:val="a5"/>
        <w:rPr>
          <w:rFonts w:ascii="Times New Roman" w:hAnsi="Times New Roman" w:cs="Times New Roman"/>
          <w:b/>
          <w:sz w:val="24"/>
          <w:szCs w:val="24"/>
        </w:rPr>
      </w:pPr>
    </w:p>
    <w:p w:rsidR="003742C8" w:rsidRDefault="003742C8" w:rsidP="00EC7CE1">
      <w:pPr>
        <w:pStyle w:val="a5"/>
        <w:rPr>
          <w:rFonts w:ascii="Times New Roman" w:hAnsi="Times New Roman" w:cs="Times New Roman"/>
          <w:b/>
          <w:sz w:val="24"/>
          <w:szCs w:val="24"/>
        </w:rPr>
      </w:pPr>
    </w:p>
    <w:p w:rsidR="003742C8" w:rsidRDefault="003742C8" w:rsidP="00EC7CE1">
      <w:pPr>
        <w:pStyle w:val="a5"/>
        <w:rPr>
          <w:rFonts w:ascii="Times New Roman" w:hAnsi="Times New Roman" w:cs="Times New Roman"/>
          <w:b/>
          <w:sz w:val="24"/>
          <w:szCs w:val="24"/>
        </w:rPr>
      </w:pPr>
    </w:p>
    <w:p w:rsidR="003742C8" w:rsidRDefault="003742C8"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9581C" w:rsidRDefault="0069581C" w:rsidP="00EC7CE1">
      <w:pPr>
        <w:pStyle w:val="a5"/>
        <w:rPr>
          <w:rFonts w:ascii="Times New Roman" w:hAnsi="Times New Roman" w:cs="Times New Roman"/>
          <w:b/>
          <w:sz w:val="24"/>
          <w:szCs w:val="24"/>
        </w:rPr>
      </w:pPr>
    </w:p>
    <w:p w:rsidR="00656A33" w:rsidRDefault="00656A33" w:rsidP="00EC7CE1">
      <w:pPr>
        <w:pStyle w:val="a5"/>
        <w:rPr>
          <w:rFonts w:ascii="Times New Roman" w:hAnsi="Times New Roman" w:cs="Times New Roman"/>
          <w:b/>
          <w:sz w:val="24"/>
          <w:szCs w:val="24"/>
        </w:rPr>
      </w:pPr>
    </w:p>
    <w:p w:rsidR="003742C8" w:rsidRPr="00A6743D" w:rsidRDefault="003742C8" w:rsidP="00A6743D">
      <w:pPr>
        <w:rPr>
          <w:rFonts w:ascii="Times New Roman" w:hAnsi="Times New Roman" w:cs="Times New Roman"/>
          <w:b/>
          <w:sz w:val="24"/>
          <w:szCs w:val="24"/>
        </w:rPr>
      </w:pPr>
    </w:p>
    <w:p w:rsidR="003742C8" w:rsidRPr="009E4601" w:rsidRDefault="00656A33" w:rsidP="003742C8">
      <w:pPr>
        <w:pStyle w:val="19141"/>
        <w:spacing w:before="0" w:beforeAutospacing="0" w:after="0" w:afterAutospacing="0"/>
        <w:ind w:hanging="426"/>
        <w:jc w:val="center"/>
        <w:rPr>
          <w:noProof/>
        </w:rPr>
      </w:pPr>
      <w:r>
        <w:rPr>
          <w:noProof/>
        </w:rPr>
        <w:t xml:space="preserve">      </w:t>
      </w:r>
      <w:r w:rsidR="003742C8" w:rsidRPr="009E4601">
        <w:rPr>
          <w:noProof/>
        </w:rPr>
        <w:drawing>
          <wp:inline distT="0" distB="0" distL="0" distR="0">
            <wp:extent cx="571500" cy="762000"/>
            <wp:effectExtent l="0" t="0" r="0" b="0"/>
            <wp:docPr id="26" name="Рисунок 2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3742C8" w:rsidRPr="009E4601" w:rsidRDefault="003742C8" w:rsidP="003742C8">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3742C8" w:rsidRPr="009E4601" w:rsidRDefault="003742C8" w:rsidP="003742C8">
      <w:pPr>
        <w:spacing w:after="0" w:line="240" w:lineRule="auto"/>
        <w:jc w:val="center"/>
        <w:rPr>
          <w:rFonts w:ascii="Times New Roman" w:hAnsi="Times New Roman"/>
          <w:b/>
          <w:sz w:val="28"/>
          <w:szCs w:val="28"/>
        </w:rPr>
      </w:pPr>
    </w:p>
    <w:p w:rsidR="003742C8" w:rsidRPr="009E4601" w:rsidRDefault="003742C8" w:rsidP="003742C8">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3742C8" w:rsidRPr="00ED2752" w:rsidRDefault="003742C8" w:rsidP="003742C8">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00656A33">
        <w:rPr>
          <w:b/>
        </w:rPr>
        <w:t xml:space="preserve">        </w:t>
      </w:r>
      <w:r>
        <w:rPr>
          <w:b/>
        </w:rPr>
        <w:t xml:space="preserve">     </w:t>
      </w:r>
      <w:r w:rsidRPr="009E4601">
        <w:rPr>
          <w:b/>
          <w:lang w:val="ru-RU"/>
        </w:rPr>
        <w:t xml:space="preserve"> </w:t>
      </w:r>
      <w:r w:rsidRPr="009E4601">
        <w:rPr>
          <w:b/>
        </w:rPr>
        <w:t xml:space="preserve">№ </w:t>
      </w:r>
      <w:r w:rsidR="00656A33">
        <w:rPr>
          <w:b/>
        </w:rPr>
        <w:t>2535</w:t>
      </w:r>
    </w:p>
    <w:p w:rsidR="00EC7CE1" w:rsidRDefault="00EC7CE1" w:rsidP="00EC7CE1">
      <w:pPr>
        <w:pStyle w:val="a5"/>
        <w:rPr>
          <w:rFonts w:ascii="Times New Roman" w:hAnsi="Times New Roman" w:cs="Times New Roman"/>
          <w:b/>
          <w:sz w:val="24"/>
          <w:szCs w:val="24"/>
        </w:rPr>
      </w:pPr>
    </w:p>
    <w:p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Про надання дозволу на списання майна</w:t>
      </w:r>
    </w:p>
    <w:p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комунальної власності територіальної громади</w:t>
      </w:r>
    </w:p>
    <w:p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 xml:space="preserve">Розвадівської сільської ради </w:t>
      </w:r>
    </w:p>
    <w:p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Стрийського району Львівської області</w:t>
      </w:r>
    </w:p>
    <w:p w:rsidR="003742C8" w:rsidRPr="003742C8" w:rsidRDefault="003742C8" w:rsidP="003742C8">
      <w:pPr>
        <w:spacing w:after="0" w:line="240" w:lineRule="auto"/>
        <w:ind w:left="720"/>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w:t>
      </w:r>
    </w:p>
    <w:p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Відповідно ст. 60 Закону України « Про місцеве самоврядування в Україні» від 21.05.97 р. №280/97-ВР, Закону України «Про бухгалтерський облік та фінансову звітність в Україні», відповідно до Господарського кодексу України, положень Закону України « Про засади державної регулятивної політики у сфері господарської діяльності», Положення «Про порядок списання майна, яке належить до комунальної власності Розвадівської сільської ради (ОТГ)», затвердженого рішенням 13-ої сесії Розвадівської сільської ради від 19.06.2018 року, враховуючи висновок постійної з питань фінансів, бюджету, планування, соціально-економічного розвитку, інвестицій, міжнародного співробітництва та регуляторних актів (Зобнів А.М.) Розвадівська сільська рада </w:t>
      </w:r>
    </w:p>
    <w:p w:rsidR="003742C8" w:rsidRPr="003742C8" w:rsidRDefault="003742C8" w:rsidP="003742C8">
      <w:pPr>
        <w:spacing w:after="0" w:line="240" w:lineRule="auto"/>
        <w:jc w:val="center"/>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rsidR="003742C8" w:rsidRPr="003742C8" w:rsidRDefault="003742C8" w:rsidP="003742C8">
      <w:pPr>
        <w:spacing w:after="0" w:line="240" w:lineRule="auto"/>
        <w:jc w:val="center"/>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ВИРІШИЛА:</w:t>
      </w:r>
    </w:p>
    <w:p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1.     У зв’язку з моральним та фізичним зносом, непридатністю подальшого використання та неефективністю проведення відновлювального ремонту згідно висновків інвентаризаційної комісії, надати дозвіл на списання майна комунальної власності</w:t>
      </w:r>
    </w:p>
    <w:p w:rsidR="003742C8" w:rsidRPr="003742C8" w:rsidRDefault="003742C8" w:rsidP="003742C8">
      <w:pPr>
        <w:tabs>
          <w:tab w:val="left" w:pos="900"/>
        </w:tabs>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ab/>
      </w:r>
    </w:p>
    <w:p w:rsidR="003742C8" w:rsidRPr="003742C8" w:rsidRDefault="003742C8" w:rsidP="003742C8">
      <w:pPr>
        <w:tabs>
          <w:tab w:val="left" w:pos="900"/>
        </w:tabs>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 Розвадівській сільській раді (додаток №1)</w:t>
      </w:r>
    </w:p>
    <w:p w:rsidR="003742C8" w:rsidRPr="003742C8" w:rsidRDefault="003742C8" w:rsidP="003742C8">
      <w:pPr>
        <w:spacing w:after="0" w:line="240" w:lineRule="auto"/>
        <w:ind w:left="1560"/>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lastRenderedPageBreak/>
        <w:t> </w:t>
      </w:r>
    </w:p>
    <w:p w:rsidR="003742C8" w:rsidRPr="003742C8" w:rsidRDefault="003742C8" w:rsidP="003742C8">
      <w:pPr>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w:t>
      </w:r>
    </w:p>
    <w:p w:rsidR="003742C8" w:rsidRPr="003742C8" w:rsidRDefault="003742C8" w:rsidP="003742C8">
      <w:pPr>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2.      Контроль за виконанням даного рішення покласти на постійну комісію з питань комунальної власності, житлово-комунального господарства, енергозбереження, транспорту та інфраструктури ( Огоновський Б. Р.) та комісію з питань фінансів, бюджету, планування, соціально-економічного розвитку, інвестицій, міжнародного співробітництва та регуляторних актів ( Зобнів А.М.)</w:t>
      </w:r>
    </w:p>
    <w:p w:rsidR="003742C8" w:rsidRPr="003742C8" w:rsidRDefault="003742C8" w:rsidP="003742C8">
      <w:pPr>
        <w:tabs>
          <w:tab w:val="left" w:pos="1500"/>
        </w:tabs>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ab/>
      </w:r>
    </w:p>
    <w:p w:rsidR="003742C8" w:rsidRPr="003742C8" w:rsidRDefault="003742C8" w:rsidP="003742C8">
      <w:pPr>
        <w:tabs>
          <w:tab w:val="left" w:pos="2085"/>
        </w:tabs>
        <w:spacing w:after="0" w:line="240" w:lineRule="auto"/>
        <w:jc w:val="both"/>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xml:space="preserve">    </w:t>
      </w:r>
    </w:p>
    <w:p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ab/>
        <w:t xml:space="preserve">                 </w:t>
      </w:r>
    </w:p>
    <w:p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color w:val="000000"/>
          <w:sz w:val="24"/>
          <w:szCs w:val="24"/>
          <w:lang w:eastAsia="uk-UA"/>
        </w:rPr>
        <w:t> </w:t>
      </w:r>
    </w:p>
    <w:p w:rsidR="003742C8" w:rsidRPr="003742C8" w:rsidRDefault="003742C8" w:rsidP="003742C8">
      <w:pPr>
        <w:tabs>
          <w:tab w:val="left" w:pos="1935"/>
        </w:tabs>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b/>
          <w:bCs/>
          <w:color w:val="000000"/>
          <w:sz w:val="24"/>
          <w:szCs w:val="24"/>
          <w:lang w:eastAsia="uk-UA"/>
        </w:rPr>
        <w:t>          Сільський голова                                                                            Роман СИДОР</w:t>
      </w:r>
    </w:p>
    <w:p w:rsidR="003742C8" w:rsidRPr="003742C8" w:rsidRDefault="003742C8" w:rsidP="003742C8">
      <w:pPr>
        <w:spacing w:after="0" w:line="240" w:lineRule="auto"/>
        <w:rPr>
          <w:rFonts w:ascii="Times New Roman" w:eastAsia="Times New Roman" w:hAnsi="Times New Roman" w:cs="Times New Roman"/>
          <w:sz w:val="24"/>
          <w:szCs w:val="24"/>
          <w:lang w:eastAsia="uk-UA"/>
        </w:rPr>
      </w:pPr>
      <w:r w:rsidRPr="003742C8">
        <w:rPr>
          <w:rFonts w:ascii="Times New Roman" w:eastAsia="Times New Roman" w:hAnsi="Times New Roman" w:cs="Times New Roman"/>
          <w:sz w:val="24"/>
          <w:szCs w:val="24"/>
          <w:lang w:eastAsia="uk-UA"/>
        </w:rPr>
        <w:t> </w:t>
      </w:r>
    </w:p>
    <w:p w:rsidR="00EC7CE1" w:rsidRDefault="00EC7CE1" w:rsidP="00EC7CE1">
      <w:pPr>
        <w:pStyle w:val="a5"/>
        <w:rPr>
          <w:rFonts w:ascii="Times New Roman" w:hAnsi="Times New Roman" w:cs="Times New Roman"/>
          <w:b/>
          <w:sz w:val="24"/>
          <w:szCs w:val="24"/>
        </w:rPr>
      </w:pPr>
    </w:p>
    <w:p w:rsidR="00EC7CE1" w:rsidRDefault="00EC7CE1" w:rsidP="00EC7CE1">
      <w:pPr>
        <w:pStyle w:val="a5"/>
        <w:rPr>
          <w:rFonts w:ascii="Times New Roman" w:hAnsi="Times New Roman" w:cs="Times New Roman"/>
          <w:b/>
          <w:sz w:val="24"/>
          <w:szCs w:val="24"/>
        </w:rPr>
      </w:pPr>
    </w:p>
    <w:tbl>
      <w:tblPr>
        <w:tblW w:w="9738" w:type="dxa"/>
        <w:tblLayout w:type="fixed"/>
        <w:tblCellMar>
          <w:left w:w="0" w:type="dxa"/>
          <w:right w:w="0" w:type="dxa"/>
        </w:tblCellMar>
        <w:tblLook w:val="04A0"/>
      </w:tblPr>
      <w:tblGrid>
        <w:gridCol w:w="503"/>
        <w:gridCol w:w="2049"/>
        <w:gridCol w:w="4486"/>
        <w:gridCol w:w="889"/>
        <w:gridCol w:w="743"/>
        <w:gridCol w:w="1061"/>
        <w:gridCol w:w="7"/>
      </w:tblGrid>
      <w:tr w:rsidR="003742C8" w:rsidRPr="003742C8" w:rsidTr="00656A33">
        <w:trPr>
          <w:gridAfter w:val="1"/>
          <w:wAfter w:w="7" w:type="dxa"/>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4"/>
                <w:szCs w:val="24"/>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gridAfter w:val="1"/>
          <w:wAfter w:w="7" w:type="dxa"/>
          <w:trHeight w:val="300"/>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632" w:type="dxa"/>
            <w:gridSpan w:val="2"/>
            <w:shd w:val="clear" w:color="auto" w:fill="auto"/>
            <w:noWrap/>
            <w:vAlign w:val="bottom"/>
            <w:hideMark/>
          </w:tcPr>
          <w:p w:rsidR="003742C8" w:rsidRPr="003742C8" w:rsidRDefault="00A6743D" w:rsidP="00A6743D">
            <w:pPr>
              <w:spacing w:after="0" w:line="240" w:lineRule="auto"/>
              <w:jc w:val="right"/>
              <w:rPr>
                <w:rFonts w:ascii="Calibri" w:eastAsia="Times New Roman" w:hAnsi="Calibri" w:cs="Calibri"/>
                <w:color w:val="000000"/>
                <w:sz w:val="20"/>
                <w:szCs w:val="20"/>
                <w:lang w:eastAsia="uk-UA"/>
              </w:rPr>
            </w:pPr>
            <w:r>
              <w:rPr>
                <w:rFonts w:ascii="Times New Roman" w:eastAsia="Times New Roman" w:hAnsi="Times New Roman" w:cs="Times New Roman"/>
                <w:color w:val="000000"/>
                <w:sz w:val="24"/>
                <w:szCs w:val="24"/>
                <w:lang w:eastAsia="uk-UA"/>
              </w:rPr>
              <w:t xml:space="preserve">   </w:t>
            </w:r>
            <w:r w:rsidR="003742C8" w:rsidRPr="003742C8">
              <w:rPr>
                <w:rFonts w:ascii="Times New Roman" w:eastAsia="Times New Roman" w:hAnsi="Times New Roman" w:cs="Times New Roman"/>
                <w:color w:val="000000"/>
                <w:sz w:val="24"/>
                <w:szCs w:val="24"/>
                <w:lang w:eastAsia="uk-UA"/>
              </w:rPr>
              <w:t>Додаток №1</w:t>
            </w:r>
          </w:p>
        </w:tc>
        <w:tc>
          <w:tcPr>
            <w:tcW w:w="1061" w:type="dxa"/>
            <w:shd w:val="clear" w:color="auto" w:fill="auto"/>
            <w:noWrap/>
            <w:vAlign w:val="bottom"/>
            <w:hideMark/>
          </w:tcPr>
          <w:p w:rsidR="003742C8" w:rsidRPr="003742C8" w:rsidRDefault="003742C8" w:rsidP="00A6743D">
            <w:pPr>
              <w:spacing w:after="0" w:line="240" w:lineRule="auto"/>
              <w:jc w:val="right"/>
              <w:rPr>
                <w:rFonts w:ascii="Calibri" w:eastAsia="Times New Roman" w:hAnsi="Calibri" w:cs="Calibri"/>
                <w:color w:val="000000"/>
                <w:sz w:val="20"/>
                <w:szCs w:val="20"/>
                <w:lang w:eastAsia="uk-UA"/>
              </w:rPr>
            </w:pPr>
          </w:p>
        </w:tc>
      </w:tr>
      <w:tr w:rsidR="003742C8" w:rsidRPr="003742C8" w:rsidTr="00656A33">
        <w:trPr>
          <w:gridAfter w:val="1"/>
          <w:wAfter w:w="7" w:type="dxa"/>
          <w:trHeight w:val="285"/>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shd w:val="clear" w:color="auto" w:fill="FFFFFF"/>
            <w:noWrap/>
            <w:vAlign w:val="bottom"/>
            <w:hideMark/>
          </w:tcPr>
          <w:p w:rsidR="003742C8" w:rsidRPr="003742C8" w:rsidRDefault="003742C8" w:rsidP="00A6743D">
            <w:pPr>
              <w:spacing w:after="0" w:line="240" w:lineRule="auto"/>
              <w:jc w:val="right"/>
              <w:rPr>
                <w:rFonts w:ascii="Times New Roman" w:eastAsia="Times New Roman" w:hAnsi="Times New Roman" w:cs="Times New Roman"/>
                <w:sz w:val="20"/>
                <w:szCs w:val="20"/>
                <w:lang w:eastAsia="uk-UA"/>
              </w:rPr>
            </w:pPr>
          </w:p>
        </w:tc>
        <w:tc>
          <w:tcPr>
            <w:tcW w:w="1804" w:type="dxa"/>
            <w:gridSpan w:val="2"/>
            <w:shd w:val="clear" w:color="auto" w:fill="FFFFFF"/>
            <w:noWrap/>
            <w:vAlign w:val="bottom"/>
            <w:hideMark/>
          </w:tcPr>
          <w:p w:rsidR="003742C8" w:rsidRPr="003742C8" w:rsidRDefault="003742C8" w:rsidP="00A6743D">
            <w:pPr>
              <w:spacing w:after="0" w:line="240" w:lineRule="auto"/>
              <w:jc w:val="right"/>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до рішення</w:t>
            </w:r>
            <w:r w:rsidR="00A6743D">
              <w:rPr>
                <w:rFonts w:ascii="Times New Roman" w:eastAsia="Times New Roman" w:hAnsi="Times New Roman" w:cs="Times New Roman"/>
                <w:color w:val="000000"/>
                <w:lang w:eastAsia="uk-UA"/>
              </w:rPr>
              <w:t xml:space="preserve"> 82</w:t>
            </w:r>
            <w:r w:rsidRPr="003742C8">
              <w:rPr>
                <w:rFonts w:ascii="Times New Roman" w:eastAsia="Times New Roman" w:hAnsi="Times New Roman" w:cs="Times New Roman"/>
                <w:color w:val="000000"/>
                <w:lang w:eastAsia="uk-UA"/>
              </w:rPr>
              <w:t xml:space="preserve"> сесії </w:t>
            </w:r>
          </w:p>
        </w:tc>
      </w:tr>
      <w:tr w:rsidR="003742C8" w:rsidRPr="003742C8" w:rsidTr="00656A33">
        <w:trPr>
          <w:gridAfter w:val="1"/>
          <w:wAfter w:w="7" w:type="dxa"/>
          <w:trHeight w:val="285"/>
        </w:trPr>
        <w:tc>
          <w:tcPr>
            <w:tcW w:w="503" w:type="dxa"/>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693" w:type="dxa"/>
            <w:gridSpan w:val="3"/>
            <w:shd w:val="clear" w:color="auto" w:fill="FFFFFF"/>
            <w:noWrap/>
            <w:vAlign w:val="bottom"/>
            <w:hideMark/>
          </w:tcPr>
          <w:p w:rsidR="003742C8" w:rsidRPr="003742C8" w:rsidRDefault="003742C8" w:rsidP="00A6743D">
            <w:pPr>
              <w:spacing w:after="0" w:line="240" w:lineRule="auto"/>
              <w:jc w:val="right"/>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Розвадівської сільської ради</w:t>
            </w:r>
          </w:p>
        </w:tc>
      </w:tr>
      <w:tr w:rsidR="003742C8" w:rsidRPr="003742C8" w:rsidTr="00656A33">
        <w:trPr>
          <w:gridAfter w:val="1"/>
          <w:wAfter w:w="7" w:type="dxa"/>
          <w:trHeight w:val="285"/>
        </w:trPr>
        <w:tc>
          <w:tcPr>
            <w:tcW w:w="503" w:type="dxa"/>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693" w:type="dxa"/>
            <w:gridSpan w:val="3"/>
            <w:shd w:val="clear" w:color="auto" w:fill="FFFFFF"/>
            <w:noWrap/>
            <w:vAlign w:val="bottom"/>
            <w:hideMark/>
          </w:tcPr>
          <w:p w:rsidR="003742C8" w:rsidRPr="003742C8" w:rsidRDefault="003742C8" w:rsidP="00A6743D">
            <w:pPr>
              <w:spacing w:after="0" w:line="240" w:lineRule="auto"/>
              <w:jc w:val="right"/>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lang w:eastAsia="uk-UA"/>
              </w:rPr>
              <w:t xml:space="preserve">від </w:t>
            </w:r>
            <w:r w:rsidR="00A6743D">
              <w:rPr>
                <w:rFonts w:ascii="Times New Roman" w:eastAsia="Times New Roman" w:hAnsi="Times New Roman" w:cs="Times New Roman"/>
                <w:color w:val="000000"/>
                <w:lang w:eastAsia="uk-UA"/>
              </w:rPr>
              <w:t xml:space="preserve"> 17.09.2026 №2535</w:t>
            </w:r>
          </w:p>
        </w:tc>
      </w:tr>
      <w:tr w:rsidR="003742C8" w:rsidRPr="003742C8" w:rsidTr="00656A33">
        <w:trPr>
          <w:gridAfter w:val="1"/>
          <w:wAfter w:w="7" w:type="dxa"/>
          <w:trHeight w:val="285"/>
        </w:trPr>
        <w:tc>
          <w:tcPr>
            <w:tcW w:w="503" w:type="dxa"/>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gridAfter w:val="1"/>
          <w:wAfter w:w="7" w:type="dxa"/>
          <w:trHeight w:val="285"/>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trHeight w:val="915"/>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9235" w:type="dxa"/>
            <w:gridSpan w:val="6"/>
            <w:shd w:val="clear" w:color="auto" w:fill="auto"/>
            <w:vAlign w:val="center"/>
            <w:hideMark/>
          </w:tcPr>
          <w:p w:rsidR="003742C8" w:rsidRPr="00656A33" w:rsidRDefault="003742C8" w:rsidP="003742C8">
            <w:pPr>
              <w:spacing w:after="0" w:line="240" w:lineRule="auto"/>
              <w:jc w:val="center"/>
              <w:rPr>
                <w:rFonts w:ascii="Calibri" w:eastAsia="Times New Roman" w:hAnsi="Calibri" w:cs="Calibri"/>
                <w:color w:val="000000"/>
                <w:sz w:val="28"/>
                <w:szCs w:val="28"/>
                <w:lang w:eastAsia="uk-UA"/>
              </w:rPr>
            </w:pPr>
            <w:r w:rsidRPr="00656A33">
              <w:rPr>
                <w:rFonts w:ascii="Times New Roman" w:eastAsia="Times New Roman" w:hAnsi="Times New Roman" w:cs="Times New Roman"/>
                <w:color w:val="000000"/>
                <w:sz w:val="28"/>
                <w:szCs w:val="28"/>
                <w:lang w:eastAsia="uk-UA"/>
              </w:rPr>
              <w:t>Перелік майна комунальної власності для списання по Розвадівській сільській раді Стрийського району Львівської області</w:t>
            </w:r>
          </w:p>
        </w:tc>
      </w:tr>
      <w:tr w:rsidR="003742C8" w:rsidRPr="003742C8" w:rsidTr="00656A33">
        <w:trPr>
          <w:gridAfter w:val="1"/>
          <w:wAfter w:w="7" w:type="dxa"/>
        </w:trPr>
        <w:tc>
          <w:tcPr>
            <w:tcW w:w="503" w:type="dxa"/>
            <w:tcBorders>
              <w:bottom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049" w:type="dxa"/>
            <w:tcBorders>
              <w:bottom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tcBorders>
              <w:bottom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tcBorders>
              <w:bottom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tcBorders>
              <w:bottom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tcBorders>
              <w:bottom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gridAfter w:val="1"/>
          <w:wAfter w:w="7" w:type="dxa"/>
          <w:trHeight w:val="300"/>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№п/п</w:t>
            </w: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 xml:space="preserve">Найменування </w:t>
            </w:r>
          </w:p>
        </w:tc>
        <w:tc>
          <w:tcPr>
            <w:tcW w:w="4486"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Інвентарний №</w:t>
            </w: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Од.виміру</w:t>
            </w: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 xml:space="preserve">Кількість </w:t>
            </w: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Сума</w:t>
            </w:r>
          </w:p>
        </w:tc>
      </w:tr>
      <w:tr w:rsidR="003742C8" w:rsidRPr="003742C8" w:rsidTr="00656A33">
        <w:trPr>
          <w:gridAfter w:val="1"/>
          <w:wAfter w:w="7" w:type="dxa"/>
          <w:trHeight w:val="300"/>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w:t>
            </w: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2</w:t>
            </w:r>
          </w:p>
        </w:tc>
        <w:tc>
          <w:tcPr>
            <w:tcW w:w="4486"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w:t>
            </w: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4</w:t>
            </w: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5</w:t>
            </w: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6</w:t>
            </w:r>
          </w:p>
        </w:tc>
      </w:tr>
      <w:tr w:rsidR="003742C8" w:rsidRPr="003742C8" w:rsidTr="00656A33">
        <w:trPr>
          <w:gridAfter w:val="1"/>
          <w:wAfter w:w="7" w:type="dxa"/>
          <w:trHeight w:val="300"/>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w:t>
            </w: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М’ягка частина</w:t>
            </w:r>
          </w:p>
        </w:tc>
        <w:tc>
          <w:tcPr>
            <w:tcW w:w="4486"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101630032</w:t>
            </w: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w:t>
            </w: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1590,00</w:t>
            </w:r>
          </w:p>
        </w:tc>
      </w:tr>
      <w:tr w:rsidR="003742C8" w:rsidRPr="003742C8" w:rsidTr="00656A33">
        <w:trPr>
          <w:gridAfter w:val="1"/>
          <w:wAfter w:w="7" w:type="dxa"/>
          <w:trHeight w:val="1005"/>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2</w:t>
            </w:r>
          </w:p>
        </w:tc>
        <w:tc>
          <w:tcPr>
            <w:tcW w:w="2049"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Лопата совковам з держаком</w:t>
            </w:r>
          </w:p>
        </w:tc>
        <w:tc>
          <w:tcPr>
            <w:tcW w:w="4486" w:type="dxa"/>
            <w:tcBorders>
              <w:top w:val="single" w:sz="6" w:space="0" w:color="000000"/>
              <w:left w:val="single" w:sz="6" w:space="0" w:color="000000"/>
              <w:bottom w:val="single" w:sz="6" w:space="0" w:color="000000"/>
              <w:right w:val="single" w:sz="6" w:space="0" w:color="000000"/>
            </w:tcBorders>
            <w:shd w:val="clear" w:color="auto" w:fill="auto"/>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11130424;11138424;11137424;11133424;11135424;11134424</w:t>
            </w: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30</w:t>
            </w: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4800,00</w:t>
            </w:r>
          </w:p>
        </w:tc>
      </w:tr>
      <w:tr w:rsidR="003742C8" w:rsidRPr="003742C8" w:rsidTr="00656A33">
        <w:trPr>
          <w:gridAfter w:val="1"/>
          <w:wAfter w:w="7" w:type="dxa"/>
          <w:trHeight w:val="975"/>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w:t>
            </w: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Лопата штикова з держаком</w:t>
            </w:r>
          </w:p>
        </w:tc>
        <w:tc>
          <w:tcPr>
            <w:tcW w:w="448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11130425;11138425;11137425;11133425;11135425;11134425</w:t>
            </w: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30</w:t>
            </w: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4800,00</w:t>
            </w:r>
          </w:p>
        </w:tc>
      </w:tr>
      <w:tr w:rsidR="003742C8" w:rsidRPr="003742C8" w:rsidTr="00656A33">
        <w:trPr>
          <w:gridAfter w:val="1"/>
          <w:wAfter w:w="7" w:type="dxa"/>
          <w:trHeight w:val="945"/>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4</w:t>
            </w: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Пила дворучна</w:t>
            </w:r>
          </w:p>
        </w:tc>
        <w:tc>
          <w:tcPr>
            <w:tcW w:w="448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11130426;11138426;11137426;11133426;11135426;11134426</w:t>
            </w: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12</w:t>
            </w: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6240,00</w:t>
            </w:r>
          </w:p>
        </w:tc>
      </w:tr>
      <w:tr w:rsidR="003742C8" w:rsidRPr="003742C8" w:rsidTr="00656A33">
        <w:trPr>
          <w:gridAfter w:val="1"/>
          <w:wAfter w:w="7" w:type="dxa"/>
          <w:trHeight w:val="1005"/>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5</w:t>
            </w: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Сокира</w:t>
            </w:r>
          </w:p>
        </w:tc>
        <w:tc>
          <w:tcPr>
            <w:tcW w:w="4486" w:type="dxa"/>
            <w:tcBorders>
              <w:top w:val="single" w:sz="6" w:space="0" w:color="000000"/>
              <w:left w:val="single" w:sz="6" w:space="0" w:color="000000"/>
              <w:bottom w:val="single" w:sz="6" w:space="0" w:color="000000"/>
              <w:right w:val="single" w:sz="6" w:space="0" w:color="000000"/>
            </w:tcBorders>
            <w:shd w:val="clear" w:color="auto" w:fill="auto"/>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11130428;11138428;11137428;11133428;11135428;11134428</w:t>
            </w: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шт.</w:t>
            </w: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30</w:t>
            </w: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center"/>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6000,00</w:t>
            </w:r>
          </w:p>
        </w:tc>
      </w:tr>
      <w:tr w:rsidR="003742C8" w:rsidRPr="003742C8" w:rsidTr="00656A33">
        <w:trPr>
          <w:gridAfter w:val="1"/>
          <w:wAfter w:w="7" w:type="dxa"/>
          <w:trHeight w:val="300"/>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Times New Roman" w:eastAsia="Times New Roman" w:hAnsi="Times New Roman" w:cs="Times New Roman"/>
                <w:sz w:val="20"/>
                <w:szCs w:val="20"/>
                <w:lang w:eastAsia="uk-UA"/>
              </w:rPr>
            </w:pP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Times New Roman" w:eastAsia="Times New Roman" w:hAnsi="Times New Roman" w:cs="Times New Roman"/>
                <w:sz w:val="20"/>
                <w:szCs w:val="20"/>
                <w:lang w:eastAsia="uk-UA"/>
              </w:rPr>
            </w:pP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Times New Roman" w:eastAsia="Times New Roman" w:hAnsi="Times New Roman" w:cs="Times New Roman"/>
                <w:sz w:val="20"/>
                <w:szCs w:val="20"/>
                <w:lang w:eastAsia="uk-UA"/>
              </w:rPr>
            </w:pPr>
          </w:p>
        </w:tc>
      </w:tr>
      <w:tr w:rsidR="003742C8" w:rsidRPr="003742C8" w:rsidTr="00656A33">
        <w:trPr>
          <w:gridAfter w:val="1"/>
          <w:wAfter w:w="7" w:type="dxa"/>
          <w:trHeight w:val="300"/>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Times New Roman" w:eastAsia="Times New Roman" w:hAnsi="Times New Roman" w:cs="Times New Roman"/>
                <w:sz w:val="20"/>
                <w:szCs w:val="20"/>
                <w:lang w:eastAsia="uk-UA"/>
              </w:rPr>
            </w:pP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gridAfter w:val="1"/>
          <w:wAfter w:w="7" w:type="dxa"/>
          <w:trHeight w:val="300"/>
        </w:trPr>
        <w:tc>
          <w:tcPr>
            <w:tcW w:w="50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РАЗОМ</w:t>
            </w:r>
          </w:p>
        </w:tc>
        <w:tc>
          <w:tcPr>
            <w:tcW w:w="4486"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p>
        </w:tc>
        <w:tc>
          <w:tcPr>
            <w:tcW w:w="889"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103</w:t>
            </w:r>
          </w:p>
        </w:tc>
        <w:tc>
          <w:tcPr>
            <w:tcW w:w="1061" w:type="dxa"/>
            <w:tcBorders>
              <w:top w:val="single" w:sz="6" w:space="0" w:color="000000"/>
              <w:left w:val="single" w:sz="6" w:space="0" w:color="000000"/>
              <w:bottom w:val="single" w:sz="6" w:space="0" w:color="000000"/>
              <w:right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r w:rsidRPr="003742C8">
              <w:rPr>
                <w:rFonts w:ascii="Times New Roman" w:eastAsia="Times New Roman" w:hAnsi="Times New Roman" w:cs="Times New Roman"/>
                <w:color w:val="000000"/>
                <w:sz w:val="24"/>
                <w:szCs w:val="24"/>
                <w:lang w:eastAsia="uk-UA"/>
              </w:rPr>
              <w:t>23430,00</w:t>
            </w:r>
          </w:p>
        </w:tc>
      </w:tr>
      <w:tr w:rsidR="003742C8" w:rsidRPr="003742C8" w:rsidTr="00656A33">
        <w:trPr>
          <w:gridAfter w:val="1"/>
          <w:wAfter w:w="7" w:type="dxa"/>
        </w:trPr>
        <w:tc>
          <w:tcPr>
            <w:tcW w:w="503" w:type="dxa"/>
            <w:tcBorders>
              <w:top w:val="single" w:sz="6" w:space="0" w:color="000000"/>
            </w:tcBorders>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c>
          <w:tcPr>
            <w:tcW w:w="2049" w:type="dxa"/>
            <w:tcBorders>
              <w:top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tcBorders>
              <w:top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tcBorders>
              <w:top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tcBorders>
              <w:top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tcBorders>
              <w:top w:val="single" w:sz="6" w:space="0" w:color="000000"/>
            </w:tcBorders>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gridAfter w:val="1"/>
          <w:wAfter w:w="7" w:type="dxa"/>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gridAfter w:val="1"/>
          <w:wAfter w:w="7" w:type="dxa"/>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gridAfter w:val="1"/>
          <w:wAfter w:w="7" w:type="dxa"/>
          <w:trHeight w:val="645"/>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r w:rsidR="003742C8" w:rsidRPr="003742C8" w:rsidTr="00656A33">
        <w:trPr>
          <w:gridAfter w:val="1"/>
          <w:wAfter w:w="7" w:type="dxa"/>
          <w:trHeight w:val="810"/>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shd w:val="clear" w:color="auto" w:fill="auto"/>
            <w:noWrap/>
            <w:vAlign w:val="center"/>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b/>
                <w:bCs/>
                <w:color w:val="000000"/>
                <w:sz w:val="24"/>
                <w:szCs w:val="24"/>
                <w:lang w:eastAsia="uk-UA"/>
              </w:rPr>
              <w:t xml:space="preserve">Секретар ради </w:t>
            </w:r>
          </w:p>
        </w:tc>
        <w:tc>
          <w:tcPr>
            <w:tcW w:w="4486" w:type="dxa"/>
            <w:shd w:val="clear" w:color="auto" w:fill="auto"/>
            <w:noWrap/>
            <w:vAlign w:val="center"/>
            <w:hideMark/>
          </w:tcPr>
          <w:p w:rsidR="003742C8" w:rsidRPr="003742C8" w:rsidRDefault="003742C8" w:rsidP="003742C8">
            <w:pPr>
              <w:spacing w:after="0" w:line="240" w:lineRule="auto"/>
              <w:rPr>
                <w:rFonts w:ascii="Calibri" w:eastAsia="Times New Roman" w:hAnsi="Calibri" w:cs="Calibri"/>
                <w:color w:val="000000"/>
                <w:sz w:val="20"/>
                <w:szCs w:val="20"/>
                <w:lang w:eastAsia="uk-UA"/>
              </w:rPr>
            </w:pPr>
          </w:p>
        </w:tc>
        <w:tc>
          <w:tcPr>
            <w:tcW w:w="1632" w:type="dxa"/>
            <w:gridSpan w:val="2"/>
            <w:shd w:val="clear" w:color="auto" w:fill="auto"/>
            <w:vAlign w:val="center"/>
            <w:hideMark/>
          </w:tcPr>
          <w:p w:rsidR="00A6743D" w:rsidRDefault="00A6743D" w:rsidP="00A6743D">
            <w:pPr>
              <w:spacing w:after="0" w:line="240" w:lineRule="auto"/>
              <w:rPr>
                <w:rFonts w:ascii="Times New Roman" w:eastAsia="Times New Roman" w:hAnsi="Times New Roman" w:cs="Times New Roman"/>
                <w:b/>
                <w:bCs/>
                <w:color w:val="000000"/>
                <w:sz w:val="24"/>
                <w:szCs w:val="24"/>
                <w:lang w:eastAsia="uk-UA"/>
              </w:rPr>
            </w:pPr>
            <w:r>
              <w:rPr>
                <w:rFonts w:ascii="Times New Roman" w:eastAsia="Times New Roman" w:hAnsi="Times New Roman" w:cs="Times New Roman"/>
                <w:b/>
                <w:bCs/>
                <w:color w:val="000000"/>
                <w:sz w:val="24"/>
                <w:szCs w:val="24"/>
                <w:lang w:eastAsia="uk-UA"/>
              </w:rPr>
              <w:t>Олександра</w:t>
            </w:r>
          </w:p>
          <w:p w:rsidR="003742C8" w:rsidRPr="003742C8" w:rsidRDefault="003742C8" w:rsidP="00A6743D">
            <w:pPr>
              <w:spacing w:after="0" w:line="240" w:lineRule="auto"/>
              <w:rPr>
                <w:rFonts w:ascii="Calibri" w:eastAsia="Times New Roman" w:hAnsi="Calibri" w:cs="Calibri"/>
                <w:color w:val="000000"/>
                <w:sz w:val="20"/>
                <w:szCs w:val="20"/>
                <w:lang w:eastAsia="uk-UA"/>
              </w:rPr>
            </w:pPr>
            <w:r w:rsidRPr="003742C8">
              <w:rPr>
                <w:rFonts w:ascii="Times New Roman" w:eastAsia="Times New Roman" w:hAnsi="Times New Roman" w:cs="Times New Roman"/>
                <w:b/>
                <w:bCs/>
                <w:color w:val="000000"/>
                <w:sz w:val="24"/>
                <w:szCs w:val="24"/>
                <w:lang w:eastAsia="uk-UA"/>
              </w:rPr>
              <w:t>ШИМКО</w:t>
            </w:r>
          </w:p>
        </w:tc>
        <w:tc>
          <w:tcPr>
            <w:tcW w:w="1061" w:type="dxa"/>
            <w:shd w:val="clear" w:color="auto" w:fill="auto"/>
            <w:noWrap/>
            <w:vAlign w:val="bottom"/>
            <w:hideMark/>
          </w:tcPr>
          <w:p w:rsidR="003742C8" w:rsidRPr="003742C8" w:rsidRDefault="003742C8" w:rsidP="003742C8">
            <w:pPr>
              <w:spacing w:after="0" w:line="240" w:lineRule="auto"/>
              <w:jc w:val="center"/>
              <w:rPr>
                <w:rFonts w:ascii="Calibri" w:eastAsia="Times New Roman" w:hAnsi="Calibri" w:cs="Calibri"/>
                <w:color w:val="000000"/>
                <w:sz w:val="20"/>
                <w:szCs w:val="20"/>
                <w:lang w:eastAsia="uk-UA"/>
              </w:rPr>
            </w:pPr>
          </w:p>
        </w:tc>
      </w:tr>
      <w:tr w:rsidR="003742C8" w:rsidRPr="003742C8" w:rsidTr="00656A33">
        <w:trPr>
          <w:gridAfter w:val="1"/>
          <w:wAfter w:w="7" w:type="dxa"/>
        </w:trPr>
        <w:tc>
          <w:tcPr>
            <w:tcW w:w="50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204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4486"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889"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743"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c>
          <w:tcPr>
            <w:tcW w:w="1061" w:type="dxa"/>
            <w:shd w:val="clear" w:color="auto" w:fill="auto"/>
            <w:noWrap/>
            <w:vAlign w:val="bottom"/>
            <w:hideMark/>
          </w:tcPr>
          <w:p w:rsidR="003742C8" w:rsidRPr="003742C8" w:rsidRDefault="003742C8" w:rsidP="003742C8">
            <w:pPr>
              <w:spacing w:after="0" w:line="240" w:lineRule="auto"/>
              <w:rPr>
                <w:rFonts w:ascii="Times New Roman" w:eastAsia="Times New Roman" w:hAnsi="Times New Roman" w:cs="Times New Roman"/>
                <w:sz w:val="20"/>
                <w:szCs w:val="20"/>
                <w:lang w:eastAsia="uk-UA"/>
              </w:rPr>
            </w:pPr>
          </w:p>
        </w:tc>
      </w:tr>
    </w:tbl>
    <w:p w:rsidR="00EC7CE1" w:rsidRDefault="00EC7CE1"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3742C8" w:rsidRDefault="003742C8" w:rsidP="00C1018A">
      <w:pPr>
        <w:shd w:val="clear" w:color="auto" w:fill="FFFFFF"/>
        <w:spacing w:after="0" w:line="240" w:lineRule="auto"/>
        <w:jc w:val="both"/>
        <w:rPr>
          <w:rFonts w:ascii="Times New Roman" w:eastAsia="Times New Roman" w:hAnsi="Times New Roman" w:cs="Times New Roman"/>
          <w:b/>
          <w:bCs/>
          <w:sz w:val="28"/>
          <w:szCs w:val="28"/>
          <w:bdr w:val="none" w:sz="0" w:space="0" w:color="auto" w:frame="1"/>
          <w:lang w:eastAsia="uk-UA"/>
        </w:rPr>
      </w:pPr>
    </w:p>
    <w:p w:rsidR="0049548A" w:rsidRDefault="0049548A" w:rsidP="003742C8">
      <w:pPr>
        <w:tabs>
          <w:tab w:val="left" w:pos="1650"/>
        </w:tabs>
        <w:spacing w:after="0" w:line="240" w:lineRule="auto"/>
        <w:rPr>
          <w:rFonts w:ascii="Times New Roman" w:eastAsia="MS Mincho" w:hAnsi="Times New Roman" w:cs="Times New Roman"/>
          <w:b/>
          <w:bCs/>
          <w:sz w:val="24"/>
          <w:szCs w:val="24"/>
          <w:lang w:eastAsia="ja-JP"/>
        </w:rPr>
      </w:pPr>
    </w:p>
    <w:p w:rsidR="0049548A" w:rsidRDefault="0049548A" w:rsidP="003742C8">
      <w:pPr>
        <w:tabs>
          <w:tab w:val="left" w:pos="1650"/>
        </w:tabs>
        <w:spacing w:after="0" w:line="240" w:lineRule="auto"/>
        <w:rPr>
          <w:rFonts w:ascii="Times New Roman" w:eastAsia="MS Mincho" w:hAnsi="Times New Roman" w:cs="Times New Roman"/>
          <w:b/>
          <w:bCs/>
          <w:sz w:val="24"/>
          <w:szCs w:val="24"/>
          <w:lang w:eastAsia="ja-JP"/>
        </w:rPr>
      </w:pPr>
    </w:p>
    <w:p w:rsidR="0049548A" w:rsidRPr="009E4601" w:rsidRDefault="00753386" w:rsidP="0049548A">
      <w:pPr>
        <w:pStyle w:val="19141"/>
        <w:spacing w:before="0" w:beforeAutospacing="0" w:after="0" w:afterAutospacing="0"/>
        <w:ind w:hanging="426"/>
        <w:jc w:val="center"/>
        <w:rPr>
          <w:noProof/>
        </w:rPr>
      </w:pPr>
      <w:r>
        <w:rPr>
          <w:sz w:val="28"/>
          <w:szCs w:val="28"/>
        </w:rPr>
        <w:t xml:space="preserve">   </w:t>
      </w:r>
      <w:r w:rsidR="0049548A">
        <w:rPr>
          <w:sz w:val="28"/>
          <w:szCs w:val="28"/>
        </w:rPr>
        <w:t xml:space="preserve">    </w:t>
      </w:r>
      <w:r w:rsidR="0049548A" w:rsidRPr="009E4601">
        <w:rPr>
          <w:noProof/>
        </w:rPr>
        <w:drawing>
          <wp:inline distT="0" distB="0" distL="0" distR="0">
            <wp:extent cx="571500" cy="762000"/>
            <wp:effectExtent l="0" t="0" r="0" b="0"/>
            <wp:docPr id="39" name="Рисунок 39"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49548A" w:rsidRPr="009E4601" w:rsidRDefault="0049548A" w:rsidP="0049548A">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49548A" w:rsidRPr="009E4601" w:rsidRDefault="0049548A" w:rsidP="0049548A">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49548A" w:rsidRPr="009E4601" w:rsidRDefault="0049548A" w:rsidP="0049548A">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49548A" w:rsidRPr="009E4601" w:rsidRDefault="0049548A" w:rsidP="0049548A">
      <w:pPr>
        <w:spacing w:after="0" w:line="240" w:lineRule="auto"/>
        <w:jc w:val="center"/>
        <w:rPr>
          <w:rFonts w:ascii="Times New Roman" w:hAnsi="Times New Roman"/>
          <w:b/>
          <w:sz w:val="28"/>
          <w:szCs w:val="28"/>
        </w:rPr>
      </w:pPr>
    </w:p>
    <w:p w:rsidR="0049548A" w:rsidRPr="009E4601" w:rsidRDefault="0049548A" w:rsidP="0049548A">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49548A" w:rsidRPr="0049548A" w:rsidRDefault="0049548A" w:rsidP="0049548A">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00D67E95">
        <w:rPr>
          <w:b/>
        </w:rPr>
        <w:t xml:space="preserve">          </w:t>
      </w:r>
      <w:r>
        <w:rPr>
          <w:b/>
        </w:rPr>
        <w:t xml:space="preserve">     </w:t>
      </w:r>
      <w:r w:rsidRPr="009E4601">
        <w:rPr>
          <w:b/>
          <w:lang w:val="ru-RU"/>
        </w:rPr>
        <w:t xml:space="preserve"> </w:t>
      </w:r>
      <w:r w:rsidRPr="009E4601">
        <w:rPr>
          <w:b/>
        </w:rPr>
        <w:t xml:space="preserve">№ </w:t>
      </w:r>
      <w:r w:rsidR="00D67E95">
        <w:rPr>
          <w:b/>
        </w:rPr>
        <w:t>2536</w:t>
      </w:r>
    </w:p>
    <w:p w:rsidR="0049548A" w:rsidRPr="003841E9" w:rsidRDefault="0049548A" w:rsidP="0049548A">
      <w:pPr>
        <w:pStyle w:val="af5"/>
        <w:rPr>
          <w:b/>
          <w:bCs/>
        </w:rPr>
      </w:pPr>
      <w:r w:rsidRPr="003841E9">
        <w:rPr>
          <w:b/>
          <w:bCs/>
        </w:rPr>
        <w:t>Про застосування постанови Кабінету Міністрів України</w:t>
      </w:r>
    </w:p>
    <w:p w:rsidR="0049548A" w:rsidRPr="003841E9" w:rsidRDefault="0049548A" w:rsidP="0049548A">
      <w:pPr>
        <w:pStyle w:val="af5"/>
        <w:rPr>
          <w:b/>
          <w:bCs/>
        </w:rPr>
      </w:pPr>
      <w:r w:rsidRPr="003841E9">
        <w:rPr>
          <w:b/>
          <w:bCs/>
        </w:rPr>
        <w:t xml:space="preserve">від 31.08.2026 №1078 «Про умови оплати праці </w:t>
      </w:r>
    </w:p>
    <w:p w:rsidR="0049548A" w:rsidRDefault="0049548A" w:rsidP="0049548A">
      <w:pPr>
        <w:pStyle w:val="af5"/>
        <w:rPr>
          <w:b/>
          <w:bCs/>
        </w:rPr>
      </w:pPr>
      <w:r w:rsidRPr="003841E9">
        <w:rPr>
          <w:b/>
          <w:bCs/>
        </w:rPr>
        <w:t>педагогічних і науково-педагогічних працівників»</w:t>
      </w:r>
    </w:p>
    <w:p w:rsidR="0049548A" w:rsidRDefault="0049548A" w:rsidP="0049548A">
      <w:pPr>
        <w:pStyle w:val="af5"/>
        <w:rPr>
          <w:b/>
          <w:bCs/>
        </w:rPr>
      </w:pPr>
    </w:p>
    <w:p w:rsidR="0049548A" w:rsidRDefault="0049548A" w:rsidP="0049548A">
      <w:pPr>
        <w:pStyle w:val="af5"/>
        <w:rPr>
          <w:b/>
          <w:bCs/>
        </w:rPr>
      </w:pPr>
    </w:p>
    <w:p w:rsidR="00655D23" w:rsidRPr="0049613A" w:rsidRDefault="0049548A" w:rsidP="00655D23">
      <w:pPr>
        <w:pStyle w:val="af5"/>
        <w:rPr>
          <w:rFonts w:cs="Times New Roman"/>
          <w:sz w:val="24"/>
          <w:szCs w:val="24"/>
          <w:lang w:val="uk-UA"/>
        </w:rPr>
      </w:pPr>
      <w:r w:rsidRPr="005D5101">
        <w:rPr>
          <w:rFonts w:cs="Times New Roman"/>
          <w:sz w:val="24"/>
          <w:szCs w:val="24"/>
        </w:rPr>
        <w:t xml:space="preserve"> </w:t>
      </w:r>
      <w:r w:rsidR="009018F9">
        <w:rPr>
          <w:rFonts w:cs="Times New Roman"/>
          <w:sz w:val="24"/>
          <w:szCs w:val="24"/>
          <w:lang w:val="uk-UA"/>
        </w:rPr>
        <w:t xml:space="preserve">    </w:t>
      </w:r>
      <w:r w:rsidR="00655D23" w:rsidRPr="0049613A">
        <w:rPr>
          <w:rFonts w:cs="Times New Roman"/>
          <w:sz w:val="24"/>
          <w:szCs w:val="24"/>
          <w:lang w:val="uk-UA"/>
        </w:rPr>
        <w:t xml:space="preserve">Керуючись ст.26 Закону України «Про місцеве самоврядування в Україні», Законом України «Про освіту», на виконання постанови Кабінету Міністрів України від 31.08.2026 №1078 «Про умови оплати праці педагогічних і науково-педагогічних працівників», рішення комісії  з питань </w:t>
      </w:r>
      <w:r w:rsidR="00655D23" w:rsidRPr="0049613A">
        <w:rPr>
          <w:rFonts w:cs="Times New Roman"/>
          <w:color w:val="000000"/>
          <w:sz w:val="24"/>
          <w:szCs w:val="24"/>
          <w:lang w:val="uk-UA"/>
        </w:rPr>
        <w:t>фінансів, бюджету, планування, соціально-економічного розвитку, інвестицій, міжнародного співробітництва та регуляторних актів</w:t>
      </w:r>
      <w:r w:rsidR="00655D23" w:rsidRPr="0049613A">
        <w:rPr>
          <w:rFonts w:cs="Times New Roman"/>
          <w:sz w:val="24"/>
          <w:szCs w:val="24"/>
          <w:lang w:val="uk-UA"/>
        </w:rPr>
        <w:t xml:space="preserve">, з метою забезпечення підвищення рівня заробітної плати педагогічних працівників закладів дошкільної та позашкільної освіти,  Розвадівська сільська рада </w:t>
      </w:r>
    </w:p>
    <w:p w:rsidR="00655D23" w:rsidRPr="00655D23" w:rsidRDefault="00655D23" w:rsidP="00655D23">
      <w:pPr>
        <w:pStyle w:val="af5"/>
        <w:rPr>
          <w:rFonts w:cs="Times New Roman"/>
          <w:sz w:val="24"/>
          <w:szCs w:val="24"/>
          <w:lang w:val="uk-UA"/>
        </w:rPr>
      </w:pPr>
      <w:r>
        <w:rPr>
          <w:rFonts w:cs="Times New Roman"/>
          <w:sz w:val="24"/>
          <w:szCs w:val="24"/>
          <w:lang w:val="uk-UA"/>
        </w:rPr>
        <w:t xml:space="preserve">                                                       ВИРІШИЛА:</w:t>
      </w:r>
    </w:p>
    <w:p w:rsidR="00655D23" w:rsidRPr="0049613A" w:rsidRDefault="00655D23" w:rsidP="00655D23">
      <w:pPr>
        <w:pStyle w:val="af5"/>
        <w:rPr>
          <w:rFonts w:cs="Times New Roman"/>
          <w:sz w:val="24"/>
          <w:szCs w:val="24"/>
          <w:lang w:val="uk-UA"/>
        </w:rPr>
      </w:pPr>
      <w:r w:rsidRPr="0049613A">
        <w:rPr>
          <w:rFonts w:cs="Times New Roman"/>
          <w:sz w:val="24"/>
          <w:szCs w:val="24"/>
          <w:lang w:val="uk-UA"/>
        </w:rPr>
        <w:t>1.Керуючись постановою Кабінету Міністрів України від 31.08.2026 №1078 «Про умови оплати праці педагогічних і науково-педагогічних працівників» - застосувати нові схеми посадових окладів та нові умови праці, встановлені в підпункті 3 пункту 2 постанови, у закладах дошкільної, позашкільної освіти та інших закладах та установах, які утримуються з відповідного місцевого бюджету, з 1 вересня 2026 року.</w:t>
      </w:r>
    </w:p>
    <w:p w:rsidR="00655D23" w:rsidRPr="0049613A" w:rsidRDefault="00655D23" w:rsidP="00655D23">
      <w:pPr>
        <w:pStyle w:val="af5"/>
        <w:rPr>
          <w:rFonts w:cs="Times New Roman"/>
          <w:sz w:val="24"/>
          <w:szCs w:val="24"/>
          <w:lang w:val="uk-UA"/>
        </w:rPr>
      </w:pPr>
    </w:p>
    <w:p w:rsidR="00655D23" w:rsidRPr="0049613A" w:rsidRDefault="00655D23" w:rsidP="00655D23">
      <w:pPr>
        <w:pStyle w:val="af5"/>
        <w:rPr>
          <w:rFonts w:cs="Times New Roman"/>
          <w:sz w:val="24"/>
          <w:szCs w:val="24"/>
          <w:lang w:val="uk-UA"/>
        </w:rPr>
      </w:pPr>
      <w:r w:rsidRPr="0049613A">
        <w:rPr>
          <w:rFonts w:cs="Times New Roman"/>
          <w:sz w:val="24"/>
          <w:szCs w:val="24"/>
          <w:lang w:val="uk-UA"/>
        </w:rPr>
        <w:t>2.п.1 цього Рішення поширюється на умови оплати праці педагогічних працівників комунальних закладів дошкільної та позашкільної освіти та інших працівників Розвадівської сільської ради, умови оплати праці яких визначені постановою Кабінету Міністрів України № 1078 від 31.08.2026.</w:t>
      </w:r>
    </w:p>
    <w:p w:rsidR="00655D23" w:rsidRPr="0049613A" w:rsidRDefault="00655D23" w:rsidP="00655D23">
      <w:pPr>
        <w:pStyle w:val="af5"/>
        <w:rPr>
          <w:rFonts w:cs="Times New Roman"/>
          <w:sz w:val="24"/>
          <w:szCs w:val="24"/>
          <w:lang w:val="uk-UA"/>
        </w:rPr>
      </w:pPr>
    </w:p>
    <w:p w:rsidR="00655D23" w:rsidRPr="0049613A" w:rsidRDefault="00655D23" w:rsidP="00655D23">
      <w:pPr>
        <w:pStyle w:val="af5"/>
        <w:rPr>
          <w:rFonts w:cs="Times New Roman"/>
          <w:sz w:val="24"/>
          <w:szCs w:val="24"/>
          <w:lang w:val="uk-UA"/>
        </w:rPr>
      </w:pPr>
      <w:r w:rsidRPr="0049613A">
        <w:rPr>
          <w:rFonts w:cs="Times New Roman"/>
          <w:sz w:val="24"/>
          <w:szCs w:val="24"/>
          <w:lang w:val="uk-UA"/>
        </w:rPr>
        <w:t>3.Керівникам комунальних закладів дошкільної та позашкільної освіти Розвадівської сільської ради забезпечити внесення змін до штатних розписів з 01.09.2026.</w:t>
      </w:r>
    </w:p>
    <w:p w:rsidR="00655D23" w:rsidRPr="0049613A" w:rsidRDefault="00655D23" w:rsidP="00655D23">
      <w:pPr>
        <w:pStyle w:val="af5"/>
        <w:rPr>
          <w:rFonts w:cs="Times New Roman"/>
          <w:sz w:val="24"/>
          <w:szCs w:val="24"/>
          <w:lang w:val="uk-UA"/>
        </w:rPr>
      </w:pPr>
    </w:p>
    <w:p w:rsidR="00655D23" w:rsidRPr="005D5101" w:rsidRDefault="00655D23" w:rsidP="00655D23">
      <w:pPr>
        <w:pStyle w:val="af5"/>
        <w:rPr>
          <w:rFonts w:cs="Times New Roman"/>
          <w:sz w:val="24"/>
          <w:szCs w:val="24"/>
        </w:rPr>
      </w:pPr>
      <w:r w:rsidRPr="0049613A">
        <w:rPr>
          <w:rFonts w:cs="Times New Roman"/>
          <w:sz w:val="24"/>
          <w:szCs w:val="24"/>
          <w:lang w:val="uk-UA"/>
        </w:rPr>
        <w:t>4.</w:t>
      </w:r>
      <w:r>
        <w:rPr>
          <w:rFonts w:cs="Times New Roman"/>
          <w:sz w:val="24"/>
          <w:szCs w:val="24"/>
          <w:lang w:val="uk-UA"/>
        </w:rPr>
        <w:t xml:space="preserve"> </w:t>
      </w:r>
      <w:r w:rsidRPr="0049613A">
        <w:rPr>
          <w:rFonts w:cs="Times New Roman"/>
          <w:sz w:val="24"/>
          <w:szCs w:val="24"/>
          <w:lang w:val="uk-UA"/>
        </w:rPr>
        <w:t xml:space="preserve">Директору Центру фінансово-господарського та навчально-методичного забезпечення закладів освіти і культури Розвадівської сільської ради Царю Р.П. забезпечити виплату заробітної плати відповідно до внесених змін, керуючись Постановою </w:t>
      </w:r>
      <w:r>
        <w:rPr>
          <w:rFonts w:cs="Times New Roman"/>
          <w:sz w:val="24"/>
          <w:szCs w:val="24"/>
        </w:rPr>
        <w:t xml:space="preserve">КМУ від 31.08.2026 №1078 «Про умови оплати праці педагогічних та науково-педагогічних працівників». </w:t>
      </w:r>
    </w:p>
    <w:p w:rsidR="00655D23" w:rsidRPr="005D5101" w:rsidRDefault="00655D23" w:rsidP="00655D23">
      <w:pPr>
        <w:pStyle w:val="af5"/>
        <w:rPr>
          <w:rFonts w:cs="Times New Roman"/>
          <w:sz w:val="24"/>
          <w:szCs w:val="24"/>
        </w:rPr>
      </w:pPr>
    </w:p>
    <w:p w:rsidR="00655D23" w:rsidRPr="005D5101" w:rsidRDefault="00655D23" w:rsidP="00655D23">
      <w:pPr>
        <w:pStyle w:val="af5"/>
        <w:rPr>
          <w:rFonts w:cs="Times New Roman"/>
          <w:sz w:val="24"/>
          <w:szCs w:val="24"/>
        </w:rPr>
      </w:pPr>
      <w:r>
        <w:rPr>
          <w:rFonts w:cs="Times New Roman"/>
          <w:sz w:val="24"/>
          <w:szCs w:val="24"/>
        </w:rPr>
        <w:t>5.</w:t>
      </w:r>
      <w:r>
        <w:rPr>
          <w:rFonts w:cs="Times New Roman"/>
          <w:sz w:val="24"/>
          <w:szCs w:val="24"/>
          <w:lang w:val="uk-UA"/>
        </w:rPr>
        <w:t xml:space="preserve"> </w:t>
      </w:r>
      <w:r w:rsidRPr="005D5101">
        <w:rPr>
          <w:rFonts w:cs="Times New Roman"/>
          <w:sz w:val="24"/>
          <w:szCs w:val="24"/>
        </w:rPr>
        <w:t xml:space="preserve">Котроль за виконанням рішення покласти на </w:t>
      </w:r>
      <w:r>
        <w:rPr>
          <w:rFonts w:cs="Times New Roman"/>
          <w:sz w:val="24"/>
          <w:szCs w:val="24"/>
        </w:rPr>
        <w:t>постійну комісію Розвадівської сільської ради з питань фінансів, бюджету, планування, соціально-економічного розвитку, інвестицій, міжнародного співробітництва та регуляторних актів (А.М.Зобнів).</w:t>
      </w:r>
      <w:r w:rsidRPr="005D5101">
        <w:rPr>
          <w:rFonts w:cs="Times New Roman"/>
          <w:sz w:val="24"/>
          <w:szCs w:val="24"/>
        </w:rPr>
        <w:t xml:space="preserve"> </w:t>
      </w:r>
    </w:p>
    <w:p w:rsidR="00655D23" w:rsidRPr="005D5101" w:rsidRDefault="00655D23" w:rsidP="00655D23">
      <w:pPr>
        <w:pStyle w:val="af5"/>
        <w:rPr>
          <w:rFonts w:cs="Times New Roman"/>
          <w:sz w:val="24"/>
          <w:szCs w:val="24"/>
        </w:rPr>
      </w:pPr>
    </w:p>
    <w:p w:rsidR="00655D23" w:rsidRDefault="00655D23" w:rsidP="00655D23">
      <w:pPr>
        <w:pStyle w:val="af5"/>
      </w:pPr>
    </w:p>
    <w:p w:rsidR="00655D23" w:rsidRPr="00655D23" w:rsidRDefault="00655D23" w:rsidP="00655D23">
      <w:pPr>
        <w:rPr>
          <w:rFonts w:ascii="Times New Roman" w:hAnsi="Times New Roman" w:cs="Times New Roman"/>
          <w:sz w:val="24"/>
          <w:szCs w:val="24"/>
        </w:rPr>
      </w:pPr>
    </w:p>
    <w:p w:rsidR="0049548A" w:rsidRDefault="0049548A" w:rsidP="0049548A">
      <w:pPr>
        <w:pStyle w:val="af5"/>
      </w:pPr>
    </w:p>
    <w:p w:rsidR="002117A4" w:rsidRPr="004B690E" w:rsidRDefault="00753386" w:rsidP="004B690E">
      <w:pPr>
        <w:pStyle w:val="a5"/>
        <w:rPr>
          <w:rFonts w:ascii="Times New Roman" w:hAnsi="Times New Roman" w:cs="Times New Roman"/>
          <w:b/>
          <w:sz w:val="24"/>
          <w:szCs w:val="24"/>
        </w:rPr>
      </w:pPr>
      <w:r w:rsidRPr="00325259">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325259">
        <w:rPr>
          <w:rFonts w:ascii="Times New Roman" w:hAnsi="Times New Roman" w:cs="Times New Roman"/>
          <w:b/>
          <w:sz w:val="24"/>
          <w:szCs w:val="24"/>
        </w:rPr>
        <w:t xml:space="preserve">                Роман  СИДОР</w:t>
      </w:r>
    </w:p>
    <w:p w:rsidR="003D7918" w:rsidRPr="00613CD5" w:rsidRDefault="003D7918" w:rsidP="00BC6E14">
      <w:pPr>
        <w:spacing w:after="0" w:line="240" w:lineRule="auto"/>
        <w:rPr>
          <w:noProof/>
          <w:color w:val="000000" w:themeColor="text1"/>
          <w:lang w:val="ru-RU" w:eastAsia="uk-UA"/>
        </w:rPr>
      </w:pPr>
    </w:p>
    <w:bookmarkEnd w:id="0"/>
    <w:p w:rsidR="00451567" w:rsidRPr="009E4601" w:rsidRDefault="00D67E95" w:rsidP="00451567">
      <w:pPr>
        <w:pStyle w:val="19141"/>
        <w:spacing w:before="0" w:beforeAutospacing="0" w:after="0" w:afterAutospacing="0"/>
        <w:ind w:hanging="426"/>
        <w:jc w:val="center"/>
        <w:rPr>
          <w:noProof/>
        </w:rPr>
      </w:pPr>
      <w:r>
        <w:rPr>
          <w:noProof/>
        </w:rPr>
        <w:t xml:space="preserve">      </w:t>
      </w:r>
      <w:r w:rsidR="00451567" w:rsidRPr="009E4601">
        <w:rPr>
          <w:noProof/>
        </w:rPr>
        <w:drawing>
          <wp:inline distT="0" distB="0" distL="0" distR="0">
            <wp:extent cx="571500" cy="762000"/>
            <wp:effectExtent l="0" t="0" r="0" b="0"/>
            <wp:docPr id="5" name="Рисунок 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451567" w:rsidRPr="009E4601" w:rsidRDefault="00E56238" w:rsidP="00451567">
      <w:pPr>
        <w:spacing w:after="0" w:line="240" w:lineRule="auto"/>
        <w:jc w:val="center"/>
        <w:rPr>
          <w:rFonts w:ascii="Times New Roman" w:hAnsi="Times New Roman"/>
          <w:b/>
          <w:sz w:val="28"/>
          <w:szCs w:val="28"/>
        </w:rPr>
      </w:pPr>
      <w:r>
        <w:rPr>
          <w:rFonts w:ascii="Times New Roman" w:hAnsi="Times New Roman"/>
          <w:b/>
          <w:sz w:val="28"/>
          <w:szCs w:val="28"/>
        </w:rPr>
        <w:t>Вісімдесят друга</w:t>
      </w:r>
      <w:r w:rsidR="00451567">
        <w:rPr>
          <w:rFonts w:ascii="Times New Roman" w:hAnsi="Times New Roman"/>
          <w:b/>
          <w:sz w:val="28"/>
          <w:szCs w:val="28"/>
        </w:rPr>
        <w:t xml:space="preserve"> чергова </w:t>
      </w:r>
      <w:r w:rsidR="00451567" w:rsidRPr="009E4601">
        <w:rPr>
          <w:rFonts w:ascii="Times New Roman" w:hAnsi="Times New Roman"/>
          <w:b/>
          <w:sz w:val="28"/>
          <w:szCs w:val="28"/>
        </w:rPr>
        <w:t>сесія VIII скликання</w:t>
      </w:r>
    </w:p>
    <w:p w:rsidR="00451567" w:rsidRPr="009E4601" w:rsidRDefault="00451567" w:rsidP="00451567">
      <w:pPr>
        <w:spacing w:after="0" w:line="240" w:lineRule="auto"/>
        <w:jc w:val="center"/>
        <w:rPr>
          <w:rFonts w:ascii="Times New Roman" w:hAnsi="Times New Roman"/>
          <w:b/>
          <w:sz w:val="28"/>
          <w:szCs w:val="28"/>
        </w:rPr>
      </w:pPr>
    </w:p>
    <w:p w:rsidR="00451567" w:rsidRPr="009E4601" w:rsidRDefault="00451567" w:rsidP="00451567">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1156A9" w:rsidRDefault="00E56238" w:rsidP="001156A9">
      <w:pPr>
        <w:pStyle w:val="aa"/>
        <w:shd w:val="clear" w:color="auto" w:fill="FFFFFF"/>
        <w:jc w:val="both"/>
        <w:rPr>
          <w:b/>
        </w:rPr>
      </w:pPr>
      <w:r>
        <w:rPr>
          <w:b/>
        </w:rPr>
        <w:t>17 вересня</w:t>
      </w:r>
      <w:r w:rsidR="00451567">
        <w:rPr>
          <w:b/>
        </w:rPr>
        <w:t xml:space="preserve"> 2026</w:t>
      </w:r>
      <w:r w:rsidR="00451567" w:rsidRPr="009E4601">
        <w:rPr>
          <w:b/>
        </w:rPr>
        <w:t xml:space="preserve"> ро</w:t>
      </w:r>
      <w:r w:rsidR="00B676EA">
        <w:rPr>
          <w:b/>
        </w:rPr>
        <w:t>ку</w:t>
      </w:r>
      <w:r w:rsidR="00B676EA">
        <w:rPr>
          <w:b/>
        </w:rPr>
        <w:tab/>
      </w:r>
      <w:r w:rsidR="00B676EA">
        <w:rPr>
          <w:b/>
        </w:rPr>
        <w:tab/>
        <w:t xml:space="preserve">            </w:t>
      </w:r>
      <w:r w:rsidR="00451567">
        <w:rPr>
          <w:b/>
        </w:rPr>
        <w:t>с. Розвадів</w:t>
      </w:r>
      <w:r w:rsidR="00451567">
        <w:rPr>
          <w:b/>
        </w:rPr>
        <w:tab/>
      </w:r>
      <w:r w:rsidR="00451567">
        <w:rPr>
          <w:b/>
        </w:rPr>
        <w:tab/>
      </w:r>
      <w:r w:rsidR="00B676EA">
        <w:rPr>
          <w:b/>
        </w:rPr>
        <w:t xml:space="preserve">      </w:t>
      </w:r>
      <w:r w:rsidR="00451567">
        <w:rPr>
          <w:b/>
        </w:rPr>
        <w:t xml:space="preserve">         </w:t>
      </w:r>
      <w:r w:rsidR="00D67E95">
        <w:rPr>
          <w:b/>
        </w:rPr>
        <w:t xml:space="preserve">        </w:t>
      </w:r>
      <w:r w:rsidR="00451567">
        <w:rPr>
          <w:b/>
        </w:rPr>
        <w:t xml:space="preserve">  </w:t>
      </w:r>
      <w:r w:rsidR="00451567" w:rsidRPr="009E4601">
        <w:rPr>
          <w:b/>
          <w:lang w:val="ru-RU"/>
        </w:rPr>
        <w:t xml:space="preserve"> </w:t>
      </w:r>
      <w:r w:rsidR="00451567" w:rsidRPr="009E4601">
        <w:rPr>
          <w:b/>
        </w:rPr>
        <w:t xml:space="preserve">№ </w:t>
      </w:r>
      <w:r w:rsidR="00D67E95">
        <w:rPr>
          <w:b/>
        </w:rPr>
        <w:t>2537</w:t>
      </w:r>
    </w:p>
    <w:p w:rsidR="005D2488" w:rsidRPr="00245AC8" w:rsidRDefault="005D2488" w:rsidP="005D2488">
      <w:pPr>
        <w:spacing w:after="0" w:line="240" w:lineRule="auto"/>
        <w:rPr>
          <w:rStyle w:val="af3"/>
          <w:rFonts w:ascii="Times New Roman" w:hAnsi="Times New Roman" w:cs="Times New Roman"/>
          <w:i/>
          <w:color w:val="000000"/>
          <w:sz w:val="24"/>
          <w:szCs w:val="24"/>
          <w:shd w:val="clear" w:color="auto" w:fill="FFFFFF"/>
        </w:rPr>
      </w:pPr>
    </w:p>
    <w:p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допомоги  на лікування жителям</w:t>
      </w:r>
    </w:p>
    <w:p w:rsidR="005D2488" w:rsidRDefault="005D2488" w:rsidP="005D2488">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rsidR="005D2488" w:rsidRDefault="005D2488" w:rsidP="005D2488">
      <w:pPr>
        <w:tabs>
          <w:tab w:val="left" w:pos="705"/>
          <w:tab w:val="left" w:pos="2445"/>
        </w:tabs>
        <w:rPr>
          <w:rFonts w:ascii="Times New Roman" w:hAnsi="Times New Roman" w:cs="Times New Roman"/>
          <w:b/>
        </w:rPr>
      </w:pPr>
    </w:p>
    <w:p w:rsidR="007A3751" w:rsidRPr="0049613A" w:rsidRDefault="005D2488" w:rsidP="007A3751">
      <w:pPr>
        <w:pStyle w:val="Default"/>
        <w:jc w:val="both"/>
        <w:rPr>
          <w:rFonts w:eastAsia="Calibri"/>
          <w:bCs/>
          <w:lang w:val="uk-UA" w:eastAsia="uk-UA"/>
        </w:rPr>
      </w:pPr>
      <w:r w:rsidRPr="0049613A">
        <w:rPr>
          <w:lang w:val="uk-UA"/>
        </w:rPr>
        <w:t xml:space="preserve">        </w:t>
      </w:r>
      <w:r w:rsidR="00BA4276" w:rsidRPr="0049613A">
        <w:rPr>
          <w:lang w:val="uk-UA"/>
        </w:rPr>
        <w:t>Розглянувши заяви</w:t>
      </w:r>
      <w:r w:rsidRPr="0049613A">
        <w:rPr>
          <w:lang w:val="uk-UA"/>
        </w:rPr>
        <w:t xml:space="preserve">  жи</w:t>
      </w:r>
      <w:r w:rsidR="00316519" w:rsidRPr="0049613A">
        <w:rPr>
          <w:lang w:val="uk-UA"/>
        </w:rPr>
        <w:t>телів</w:t>
      </w:r>
      <w:r w:rsidRPr="0049613A">
        <w:rPr>
          <w:lang w:val="uk-UA"/>
        </w:rPr>
        <w:t xml:space="preserve">  Розвадівської сільської ради, </w:t>
      </w:r>
      <w:r w:rsidR="007A3751" w:rsidRPr="0049613A">
        <w:rPr>
          <w:lang w:val="uk-UA"/>
        </w:rPr>
        <w:t xml:space="preserve">беручи до уваги подані копії документів </w:t>
      </w:r>
      <w:r w:rsidR="007A3751">
        <w:rPr>
          <w:lang w:val="uk-UA"/>
        </w:rPr>
        <w:t>до Порядку</w:t>
      </w:r>
      <w:r w:rsidR="007A3751" w:rsidRPr="0049613A">
        <w:rPr>
          <w:lang w:val="uk-UA"/>
        </w:rPr>
        <w:t xml:space="preserve"> </w:t>
      </w:r>
      <w:r w:rsidR="007A3751">
        <w:rPr>
          <w:lang w:val="uk-UA"/>
        </w:rPr>
        <w:t>11</w:t>
      </w:r>
      <w:r w:rsidR="007A3751" w:rsidRPr="0049613A">
        <w:rPr>
          <w:lang w:val="uk-UA"/>
        </w:rPr>
        <w:t xml:space="preserve"> </w:t>
      </w:r>
      <w:r w:rsidR="007A3751" w:rsidRPr="0049613A">
        <w:rPr>
          <w:rFonts w:eastAsia="Calibri"/>
          <w:bCs/>
          <w:lang w:val="uk-UA" w:eastAsia="uk-UA"/>
        </w:rPr>
        <w:t>надання одноразової матеріальної допомоги</w:t>
      </w:r>
      <w:r w:rsidR="007A3751">
        <w:rPr>
          <w:rFonts w:eastAsia="Calibri"/>
          <w:bCs/>
          <w:lang w:val="uk-UA" w:eastAsia="uk-UA"/>
        </w:rPr>
        <w:t xml:space="preserve"> </w:t>
      </w:r>
      <w:r w:rsidR="007A3751" w:rsidRPr="0049613A">
        <w:rPr>
          <w:rFonts w:eastAsia="Calibri"/>
          <w:bCs/>
          <w:lang w:val="uk-UA" w:eastAsia="uk-UA"/>
        </w:rPr>
        <w:t xml:space="preserve">на </w:t>
      </w:r>
      <w:r w:rsidR="007A3751">
        <w:rPr>
          <w:rFonts w:eastAsia="Calibri"/>
          <w:bCs/>
          <w:lang w:val="uk-UA" w:eastAsia="uk-UA"/>
        </w:rPr>
        <w:t>лікування,</w:t>
      </w:r>
      <w:r w:rsidR="007A3751" w:rsidRPr="0049613A">
        <w:rPr>
          <w:lang w:val="uk-UA"/>
        </w:rPr>
        <w:t xml:space="preserve">  згідно </w:t>
      </w:r>
      <w:r w:rsidR="007A3751" w:rsidRPr="0049613A">
        <w:rPr>
          <w:color w:val="333333"/>
          <w:bdr w:val="none" w:sz="0" w:space="0" w:color="auto" w:frame="1"/>
          <w:lang w:val="uk-UA" w:eastAsia="uk-UA"/>
        </w:rPr>
        <w:t>«</w:t>
      </w:r>
      <w:r w:rsidR="007A3751" w:rsidRPr="0049613A">
        <w:rPr>
          <w:iCs/>
          <w:color w:val="333333"/>
          <w:bdr w:val="none" w:sz="0" w:space="0" w:color="auto" w:frame="1"/>
          <w:lang w:val="uk-UA" w:eastAsia="uk-UA"/>
        </w:rPr>
        <w:t>Програми соціального захисту вразливих категорій населення Розвадівської сільської ради Стрийського району Львівської області  на 202</w:t>
      </w:r>
      <w:r w:rsidR="00A87F48" w:rsidRPr="0049613A">
        <w:rPr>
          <w:iCs/>
          <w:color w:val="333333"/>
          <w:bdr w:val="none" w:sz="0" w:space="0" w:color="auto" w:frame="1"/>
          <w:lang w:val="uk-UA" w:eastAsia="uk-UA"/>
        </w:rPr>
        <w:t>6 рік», затвердженої рішенням 78</w:t>
      </w:r>
      <w:r w:rsidR="007A3751" w:rsidRPr="0049613A">
        <w:rPr>
          <w:iCs/>
          <w:color w:val="333333"/>
          <w:bdr w:val="none" w:sz="0" w:space="0" w:color="auto" w:frame="1"/>
          <w:lang w:val="uk-UA" w:eastAsia="uk-UA"/>
        </w:rPr>
        <w:t>-ї сесії Розвадівської сільської ради</w:t>
      </w:r>
      <w:r w:rsidR="007A3751" w:rsidRPr="0049613A">
        <w:rPr>
          <w:color w:val="333333"/>
          <w:bdr w:val="none" w:sz="0" w:space="0" w:color="auto" w:frame="1"/>
          <w:lang w:val="uk-UA" w:eastAsia="uk-UA"/>
        </w:rPr>
        <w:t xml:space="preserve"> </w:t>
      </w:r>
      <w:r w:rsidR="007A3751" w:rsidRPr="0049613A">
        <w:rPr>
          <w:lang w:val="uk-UA"/>
        </w:rPr>
        <w:t>№</w:t>
      </w:r>
      <w:r w:rsidR="00A87F48">
        <w:rPr>
          <w:lang w:val="uk-UA"/>
        </w:rPr>
        <w:t>2402</w:t>
      </w:r>
      <w:r w:rsidR="007A3751" w:rsidRPr="0049613A">
        <w:rPr>
          <w:lang w:val="uk-UA"/>
        </w:rPr>
        <w:t xml:space="preserve">  від </w:t>
      </w:r>
      <w:r w:rsidR="00A87F48">
        <w:rPr>
          <w:lang w:val="uk-UA"/>
        </w:rPr>
        <w:t>28.05.2026</w:t>
      </w:r>
      <w:r w:rsidR="007A3751" w:rsidRPr="0049613A">
        <w:rPr>
          <w:lang w:val="uk-UA"/>
        </w:rPr>
        <w:t>р</w:t>
      </w:r>
      <w:r w:rsidR="007A3751" w:rsidRPr="0049613A">
        <w:rPr>
          <w:color w:val="333333"/>
          <w:bdr w:val="none" w:sz="0" w:space="0" w:color="auto" w:frame="1"/>
          <w:lang w:val="uk-UA" w:eastAsia="uk-UA"/>
        </w:rPr>
        <w:t>,</w:t>
      </w:r>
      <w:r w:rsidR="00A87F48">
        <w:rPr>
          <w:color w:val="333333"/>
          <w:bdr w:val="none" w:sz="0" w:space="0" w:color="auto" w:frame="1"/>
          <w:lang w:val="uk-UA" w:eastAsia="uk-UA"/>
        </w:rPr>
        <w:t>(зі змінами),</w:t>
      </w:r>
      <w:r w:rsidR="007A3751" w:rsidRPr="0049613A">
        <w:rPr>
          <w:color w:val="333333"/>
          <w:bdr w:val="none" w:sz="0" w:space="0" w:color="auto" w:frame="1"/>
          <w:lang w:val="uk-UA" w:eastAsia="uk-UA"/>
        </w:rPr>
        <w:t xml:space="preserve"> </w:t>
      </w:r>
      <w:r w:rsidR="007A3751" w:rsidRPr="0049613A">
        <w:rPr>
          <w:lang w:val="uk-UA"/>
        </w:rPr>
        <w:t>керуючись ст.ст.34,64 Закону України «Про місцеве самоврядування в Україні»</w:t>
      </w:r>
      <w:r w:rsidR="007A3751">
        <w:rPr>
          <w:lang w:val="uk-UA"/>
        </w:rPr>
        <w:t xml:space="preserve">, взявши до уваги висновок коміссії </w:t>
      </w:r>
      <w:r w:rsidR="007A3751" w:rsidRPr="0049613A">
        <w:rPr>
          <w:lang w:val="uk-UA"/>
        </w:rPr>
        <w:t>з питань регламенту, соціального захисту населення, охорони здоров’я, освіти, культури та молодіжної політики (молоді та спорту)</w:t>
      </w:r>
      <w:r w:rsidR="007A3751">
        <w:rPr>
          <w:lang w:val="uk-UA"/>
        </w:rPr>
        <w:t xml:space="preserve">, </w:t>
      </w:r>
      <w:r w:rsidR="007A3751" w:rsidRPr="0049613A">
        <w:rPr>
          <w:color w:val="333333"/>
          <w:bdr w:val="none" w:sz="0" w:space="0" w:color="auto" w:frame="1"/>
          <w:lang w:val="uk-UA" w:eastAsia="uk-UA"/>
        </w:rPr>
        <w:t>сесія Розвадівської сільської ради</w:t>
      </w:r>
    </w:p>
    <w:p w:rsidR="005D2488" w:rsidRDefault="005D2488" w:rsidP="005D2488">
      <w:pPr>
        <w:shd w:val="clear" w:color="auto" w:fill="FFFFFF"/>
        <w:spacing w:after="0" w:line="240" w:lineRule="auto"/>
        <w:jc w:val="both"/>
        <w:rPr>
          <w:rFonts w:ascii="Times New Roman" w:hAnsi="Times New Roman" w:cs="Times New Roman"/>
        </w:rPr>
      </w:pPr>
    </w:p>
    <w:p w:rsidR="005D2488" w:rsidRDefault="005D2488" w:rsidP="005D2488">
      <w:pPr>
        <w:shd w:val="clear" w:color="auto" w:fill="FFFFFF"/>
        <w:spacing w:after="0" w:line="240" w:lineRule="auto"/>
        <w:jc w:val="both"/>
        <w:rPr>
          <w:rFonts w:ascii="Times New Roman" w:hAnsi="Times New Roman" w:cs="Times New Roman"/>
        </w:rPr>
      </w:pPr>
    </w:p>
    <w:p w:rsidR="005D2488" w:rsidRDefault="005D2488" w:rsidP="005D2488">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rsidR="006D0328" w:rsidRDefault="006D0328" w:rsidP="006D0328">
      <w:pPr>
        <w:spacing w:after="0" w:line="256" w:lineRule="auto"/>
        <w:ind w:left="360"/>
        <w:rPr>
          <w:rFonts w:ascii="Times New Roman" w:hAnsi="Times New Roman" w:cs="Times New Roman"/>
        </w:rPr>
      </w:pPr>
      <w:r>
        <w:rPr>
          <w:rFonts w:ascii="Times New Roman" w:hAnsi="Times New Roman" w:cs="Times New Roman"/>
        </w:rPr>
        <w:t>1. Надати одноразову матеріальну  допомогу на лікування жителям  Розвадівської сільської ради згідно додатку 1</w:t>
      </w:r>
    </w:p>
    <w:p w:rsidR="006D0328" w:rsidRDefault="006D0328" w:rsidP="006D0328">
      <w:pPr>
        <w:tabs>
          <w:tab w:val="left" w:pos="709"/>
        </w:tabs>
        <w:rPr>
          <w:rFonts w:ascii="Times New Roman" w:hAnsi="Times New Roman" w:cs="Times New Roman"/>
        </w:rPr>
      </w:pPr>
    </w:p>
    <w:p w:rsidR="006D0328" w:rsidRDefault="006D0328" w:rsidP="006D0328">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rsidR="006D0328" w:rsidRDefault="006D0328" w:rsidP="006D0328">
      <w:pPr>
        <w:tabs>
          <w:tab w:val="left" w:pos="709"/>
        </w:tabs>
        <w:ind w:left="360"/>
        <w:rPr>
          <w:rFonts w:ascii="Times New Roman" w:hAnsi="Times New Roman" w:cs="Times New Roman"/>
        </w:rPr>
      </w:pPr>
    </w:p>
    <w:p w:rsidR="006D0328" w:rsidRDefault="006D0328" w:rsidP="006D0328">
      <w:pPr>
        <w:tabs>
          <w:tab w:val="left" w:pos="709"/>
        </w:tabs>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rsidR="006D0328" w:rsidRDefault="006D0328" w:rsidP="006D0328">
      <w:pPr>
        <w:tabs>
          <w:tab w:val="left" w:pos="709"/>
        </w:tabs>
        <w:jc w:val="both"/>
        <w:rPr>
          <w:rFonts w:ascii="Times New Roman" w:hAnsi="Times New Roman" w:cs="Times New Roman"/>
        </w:rPr>
      </w:pPr>
    </w:p>
    <w:p w:rsidR="006D0328" w:rsidRDefault="006D0328" w:rsidP="006D0328">
      <w:pPr>
        <w:tabs>
          <w:tab w:val="left" w:pos="709"/>
        </w:tabs>
        <w:jc w:val="both"/>
        <w:rPr>
          <w:rFonts w:ascii="Times New Roman" w:hAnsi="Times New Roman" w:cs="Times New Roman"/>
        </w:rPr>
      </w:pPr>
    </w:p>
    <w:p w:rsidR="006D0328" w:rsidRPr="00325259" w:rsidRDefault="006D0328" w:rsidP="006D0328">
      <w:pPr>
        <w:pStyle w:val="a5"/>
        <w:rPr>
          <w:rFonts w:ascii="Times New Roman" w:hAnsi="Times New Roman" w:cs="Times New Roman"/>
          <w:b/>
          <w:sz w:val="24"/>
          <w:szCs w:val="24"/>
        </w:rPr>
      </w:pPr>
      <w:r w:rsidRPr="00325259">
        <w:rPr>
          <w:rFonts w:ascii="Times New Roman" w:hAnsi="Times New Roman" w:cs="Times New Roman"/>
          <w:b/>
          <w:sz w:val="24"/>
          <w:szCs w:val="24"/>
        </w:rPr>
        <w:lastRenderedPageBreak/>
        <w:t xml:space="preserve">Сільський голова                  </w:t>
      </w:r>
      <w:r>
        <w:rPr>
          <w:rFonts w:ascii="Times New Roman" w:hAnsi="Times New Roman" w:cs="Times New Roman"/>
          <w:b/>
          <w:sz w:val="24"/>
          <w:szCs w:val="24"/>
        </w:rPr>
        <w:t xml:space="preserve">                       </w:t>
      </w:r>
      <w:r w:rsidRPr="00325259">
        <w:rPr>
          <w:rFonts w:ascii="Times New Roman" w:hAnsi="Times New Roman" w:cs="Times New Roman"/>
          <w:b/>
          <w:sz w:val="24"/>
          <w:szCs w:val="24"/>
        </w:rPr>
        <w:t xml:space="preserve">                Роман  СИДОР</w:t>
      </w:r>
    </w:p>
    <w:p w:rsidR="006D0328" w:rsidRDefault="006D0328" w:rsidP="006D0328">
      <w:pPr>
        <w:jc w:val="center"/>
        <w:rPr>
          <w:rFonts w:ascii="Times New Roman" w:hAnsi="Times New Roman" w:cs="Times New Roman"/>
          <w:b/>
        </w:rPr>
      </w:pPr>
    </w:p>
    <w:p w:rsidR="005146F9" w:rsidRDefault="005146F9" w:rsidP="00E74C96">
      <w:pPr>
        <w:rPr>
          <w:rFonts w:ascii="Times New Roman" w:hAnsi="Times New Roman" w:cs="Times New Roman"/>
          <w:b/>
        </w:rPr>
      </w:pPr>
    </w:p>
    <w:p w:rsidR="006D0328" w:rsidRDefault="006D0328" w:rsidP="006D0328">
      <w:pPr>
        <w:rPr>
          <w:rFonts w:ascii="Times New Roman" w:hAnsi="Times New Roman" w:cs="Times New Roman"/>
          <w:b/>
        </w:rPr>
      </w:pPr>
    </w:p>
    <w:p w:rsidR="000747EA" w:rsidRDefault="000747EA" w:rsidP="006D0328">
      <w:pPr>
        <w:rPr>
          <w:rFonts w:ascii="Times New Roman" w:hAnsi="Times New Roman" w:cs="Times New Roman"/>
          <w:b/>
        </w:rPr>
      </w:pPr>
    </w:p>
    <w:p w:rsidR="000747EA" w:rsidRDefault="000747EA" w:rsidP="006D0328">
      <w:pPr>
        <w:rPr>
          <w:rFonts w:ascii="Times New Roman" w:hAnsi="Times New Roman" w:cs="Times New Roman"/>
          <w:b/>
        </w:rPr>
      </w:pPr>
    </w:p>
    <w:p w:rsidR="009018F9" w:rsidRDefault="009018F9" w:rsidP="006D0328">
      <w:pPr>
        <w:rPr>
          <w:rFonts w:ascii="Times New Roman" w:hAnsi="Times New Roman" w:cs="Times New Roman"/>
          <w:b/>
        </w:rPr>
      </w:pPr>
    </w:p>
    <w:p w:rsidR="006D0328" w:rsidRDefault="006D0328" w:rsidP="009018F9">
      <w:pPr>
        <w:jc w:val="right"/>
        <w:rPr>
          <w:rFonts w:ascii="Times New Roman" w:hAnsi="Times New Roman" w:cs="Times New Roman"/>
        </w:rPr>
      </w:pPr>
      <w:r>
        <w:rPr>
          <w:rFonts w:ascii="Times New Roman" w:hAnsi="Times New Roman" w:cs="Times New Roman"/>
        </w:rPr>
        <w:t xml:space="preserve">                                                                                                                                            </w:t>
      </w:r>
      <w:r w:rsidRPr="00B377D4">
        <w:rPr>
          <w:rFonts w:ascii="Times New Roman" w:hAnsi="Times New Roman" w:cs="Times New Roman"/>
        </w:rPr>
        <w:t>Додаток 1</w:t>
      </w:r>
    </w:p>
    <w:p w:rsidR="009018F9" w:rsidRDefault="006D0328" w:rsidP="009018F9">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w:t>
      </w:r>
      <w:r>
        <w:rPr>
          <w:rFonts w:ascii="Times New Roman" w:hAnsi="Times New Roman" w:cs="Times New Roman"/>
          <w:color w:val="000000"/>
        </w:rPr>
        <w:t xml:space="preserve">      </w:t>
      </w:r>
      <w:r w:rsidRPr="00E26FB9">
        <w:rPr>
          <w:rFonts w:ascii="Times New Roman" w:hAnsi="Times New Roman" w:cs="Times New Roman"/>
          <w:color w:val="000000"/>
        </w:rPr>
        <w:t xml:space="preserve"> до рішення </w:t>
      </w:r>
      <w:r w:rsidR="00BB661D">
        <w:rPr>
          <w:rFonts w:ascii="Times New Roman" w:hAnsi="Times New Roman" w:cs="Times New Roman"/>
          <w:color w:val="000000"/>
        </w:rPr>
        <w:t>82</w:t>
      </w:r>
      <w:r w:rsidRPr="00E26FB9">
        <w:rPr>
          <w:rFonts w:ascii="Times New Roman" w:hAnsi="Times New Roman" w:cs="Times New Roman"/>
          <w:color w:val="000000"/>
        </w:rPr>
        <w:t>-ї сесії</w:t>
      </w:r>
    </w:p>
    <w:p w:rsidR="009018F9" w:rsidRDefault="009018F9" w:rsidP="009018F9">
      <w:pPr>
        <w:spacing w:after="0" w:line="240" w:lineRule="auto"/>
        <w:jc w:val="right"/>
        <w:rPr>
          <w:rFonts w:ascii="Times New Roman" w:hAnsi="Times New Roman" w:cs="Times New Roman"/>
          <w:color w:val="000000"/>
        </w:rPr>
      </w:pPr>
      <w:r w:rsidRPr="00E26FB9">
        <w:rPr>
          <w:rFonts w:ascii="Times New Roman" w:hAnsi="Times New Roman" w:cs="Times New Roman"/>
          <w:color w:val="000000"/>
        </w:rPr>
        <w:t>Розвадівської сільської ради</w:t>
      </w:r>
    </w:p>
    <w:p w:rsidR="006D0328" w:rsidRDefault="009018F9" w:rsidP="009018F9">
      <w:pPr>
        <w:spacing w:after="0" w:line="240" w:lineRule="auto"/>
        <w:jc w:val="center"/>
        <w:rPr>
          <w:rFonts w:ascii="Times New Roman" w:hAnsi="Times New Roman" w:cs="Times New Roman"/>
          <w:color w:val="000000"/>
        </w:rPr>
      </w:pPr>
      <w:r>
        <w:rPr>
          <w:rFonts w:ascii="Times New Roman" w:hAnsi="Times New Roman" w:cs="Times New Roman"/>
          <w:color w:val="000000"/>
        </w:rPr>
        <w:t xml:space="preserve">                                                                                                                                </w:t>
      </w:r>
      <w:r w:rsidR="006D0328" w:rsidRPr="00E26FB9">
        <w:rPr>
          <w:rFonts w:ascii="Times New Roman" w:hAnsi="Times New Roman" w:cs="Times New Roman"/>
          <w:color w:val="000000"/>
        </w:rPr>
        <w:t xml:space="preserve"> № </w:t>
      </w:r>
      <w:r w:rsidR="00D67E95">
        <w:rPr>
          <w:rFonts w:ascii="Times New Roman" w:hAnsi="Times New Roman" w:cs="Times New Roman"/>
          <w:color w:val="000000"/>
        </w:rPr>
        <w:t>2537</w:t>
      </w:r>
      <w:r>
        <w:rPr>
          <w:rFonts w:ascii="Times New Roman" w:hAnsi="Times New Roman" w:cs="Times New Roman"/>
          <w:color w:val="000000"/>
        </w:rPr>
        <w:t xml:space="preserve"> </w:t>
      </w:r>
      <w:r w:rsidRPr="00E26FB9">
        <w:rPr>
          <w:rFonts w:ascii="Times New Roman" w:hAnsi="Times New Roman" w:cs="Times New Roman"/>
          <w:color w:val="000000"/>
        </w:rPr>
        <w:t xml:space="preserve">від </w:t>
      </w:r>
      <w:r>
        <w:rPr>
          <w:rFonts w:ascii="Times New Roman" w:hAnsi="Times New Roman" w:cs="Times New Roman"/>
          <w:color w:val="000000"/>
        </w:rPr>
        <w:t>17.09.2026 року</w:t>
      </w:r>
    </w:p>
    <w:p w:rsidR="006D0328" w:rsidRDefault="006D0328" w:rsidP="009018F9">
      <w:pPr>
        <w:spacing w:after="0" w:line="240" w:lineRule="auto"/>
        <w:jc w:val="right"/>
        <w:rPr>
          <w:rFonts w:ascii="Times New Roman" w:hAnsi="Times New Roman" w:cs="Times New Roman"/>
          <w:color w:val="000000"/>
        </w:rPr>
      </w:pPr>
      <w:r>
        <w:rPr>
          <w:rFonts w:ascii="Times New Roman" w:hAnsi="Times New Roman" w:cs="Times New Roman"/>
          <w:color w:val="000000"/>
        </w:rPr>
        <w:t xml:space="preserve">                                                                             </w:t>
      </w:r>
      <w:r w:rsidR="009018F9">
        <w:rPr>
          <w:rFonts w:ascii="Times New Roman" w:hAnsi="Times New Roman" w:cs="Times New Roman"/>
          <w:color w:val="000000"/>
        </w:rPr>
        <w:t xml:space="preserve">                              </w:t>
      </w:r>
      <w:r>
        <w:rPr>
          <w:rFonts w:ascii="Times New Roman" w:hAnsi="Times New Roman" w:cs="Times New Roman"/>
          <w:color w:val="000000"/>
        </w:rPr>
        <w:t xml:space="preserve">  </w:t>
      </w:r>
    </w:p>
    <w:p w:rsidR="00036CA9" w:rsidRPr="00036CA9" w:rsidRDefault="00036CA9" w:rsidP="00036CA9">
      <w:pPr>
        <w:spacing w:after="0" w:line="240" w:lineRule="auto"/>
        <w:jc w:val="both"/>
        <w:rPr>
          <w:rFonts w:ascii="Times New Roman" w:hAnsi="Times New Roman" w:cs="Times New Roman"/>
          <w:color w:val="000000"/>
        </w:rPr>
      </w:pPr>
    </w:p>
    <w:tbl>
      <w:tblPr>
        <w:tblW w:w="10094"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05"/>
        <w:gridCol w:w="3402"/>
        <w:gridCol w:w="4111"/>
        <w:gridCol w:w="1276"/>
      </w:tblGrid>
      <w:tr w:rsidR="006D0328" w:rsidRPr="002A069A" w:rsidTr="00036CA9">
        <w:trPr>
          <w:trHeight w:val="581"/>
        </w:trPr>
        <w:tc>
          <w:tcPr>
            <w:tcW w:w="1305" w:type="dxa"/>
            <w:tcBorders>
              <w:top w:val="single" w:sz="4" w:space="0" w:color="auto"/>
              <w:left w:val="single" w:sz="4" w:space="0" w:color="auto"/>
              <w:bottom w:val="single" w:sz="4" w:space="0" w:color="auto"/>
              <w:right w:val="single" w:sz="4" w:space="0" w:color="auto"/>
            </w:tcBorders>
            <w:vAlign w:val="center"/>
            <w:hideMark/>
          </w:tcPr>
          <w:p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402" w:type="dxa"/>
            <w:tcBorders>
              <w:top w:val="single" w:sz="4" w:space="0" w:color="auto"/>
              <w:left w:val="single" w:sz="4" w:space="0" w:color="auto"/>
              <w:bottom w:val="single" w:sz="4" w:space="0" w:color="auto"/>
              <w:right w:val="single" w:sz="4" w:space="0" w:color="auto"/>
            </w:tcBorders>
            <w:vAlign w:val="center"/>
            <w:hideMark/>
          </w:tcPr>
          <w:p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4111" w:type="dxa"/>
            <w:tcBorders>
              <w:top w:val="single" w:sz="4" w:space="0" w:color="auto"/>
              <w:left w:val="single" w:sz="4" w:space="0" w:color="auto"/>
              <w:bottom w:val="single" w:sz="4" w:space="0" w:color="auto"/>
              <w:right w:val="single" w:sz="4" w:space="0" w:color="auto"/>
            </w:tcBorders>
            <w:vAlign w:val="center"/>
            <w:hideMark/>
          </w:tcPr>
          <w:p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276" w:type="dxa"/>
            <w:tcBorders>
              <w:top w:val="single" w:sz="4" w:space="0" w:color="auto"/>
              <w:left w:val="single" w:sz="4" w:space="0" w:color="auto"/>
              <w:bottom w:val="single" w:sz="4" w:space="0" w:color="auto"/>
              <w:right w:val="single" w:sz="4" w:space="0" w:color="auto"/>
            </w:tcBorders>
            <w:vAlign w:val="center"/>
            <w:hideMark/>
          </w:tcPr>
          <w:p w:rsidR="006D0328" w:rsidRPr="00580CF7" w:rsidRDefault="006D0328" w:rsidP="007E17DF">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r w:rsidR="00FA7D95" w:rsidRPr="002A069A" w:rsidTr="00036CA9">
        <w:tc>
          <w:tcPr>
            <w:tcW w:w="1305" w:type="dxa"/>
            <w:tcBorders>
              <w:top w:val="single" w:sz="4" w:space="0" w:color="auto"/>
              <w:left w:val="single" w:sz="4" w:space="0" w:color="auto"/>
              <w:bottom w:val="single" w:sz="4" w:space="0" w:color="auto"/>
              <w:right w:val="single" w:sz="4" w:space="0" w:color="auto"/>
            </w:tcBorders>
          </w:tcPr>
          <w:p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FA7D95" w:rsidRPr="004B690E" w:rsidRDefault="00E37E38" w:rsidP="00FA7D95">
            <w:pPr>
              <w:spacing w:line="256" w:lineRule="auto"/>
              <w:rPr>
                <w:rFonts w:ascii="Times New Roman" w:eastAsia="Microsoft Sans Serif" w:hAnsi="Times New Roman" w:cs="Times New Roman"/>
              </w:rPr>
            </w:pPr>
            <w:r w:rsidRPr="004B690E">
              <w:rPr>
                <w:rFonts w:ascii="Times New Roman" w:eastAsia="Microsoft Sans Serif" w:hAnsi="Times New Roman" w:cs="Times New Roman"/>
              </w:rPr>
              <w:t>Ступницький Іван Миколайович</w:t>
            </w:r>
          </w:p>
        </w:tc>
        <w:tc>
          <w:tcPr>
            <w:tcW w:w="4111" w:type="dxa"/>
            <w:tcBorders>
              <w:top w:val="single" w:sz="4" w:space="0" w:color="auto"/>
              <w:left w:val="single" w:sz="4" w:space="0" w:color="auto"/>
              <w:bottom w:val="single" w:sz="4" w:space="0" w:color="auto"/>
              <w:right w:val="single" w:sz="4" w:space="0" w:color="auto"/>
            </w:tcBorders>
          </w:tcPr>
          <w:p w:rsidR="00FA7D95" w:rsidRPr="00580CF7" w:rsidRDefault="0076276C" w:rsidP="00E37E38">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E37E38">
              <w:rPr>
                <w:rFonts w:ascii="Times New Roman" w:hAnsi="Times New Roman" w:cs="Times New Roman"/>
                <w:color w:val="000000"/>
                <w:sz w:val="24"/>
                <w:szCs w:val="24"/>
              </w:rPr>
              <w:t>Держів</w:t>
            </w:r>
            <w:r w:rsidR="0034555A">
              <w:rPr>
                <w:rFonts w:ascii="Times New Roman" w:hAnsi="Times New Roman" w:cs="Times New Roman"/>
                <w:color w:val="000000"/>
                <w:sz w:val="24"/>
                <w:szCs w:val="24"/>
              </w:rPr>
              <w:t xml:space="preserve"> </w:t>
            </w:r>
            <w:r>
              <w:rPr>
                <w:rFonts w:ascii="Times New Roman" w:hAnsi="Times New Roman" w:cs="Times New Roman"/>
                <w:color w:val="000000"/>
                <w:sz w:val="24"/>
                <w:szCs w:val="24"/>
              </w:rPr>
              <w:t>вул</w:t>
            </w:r>
            <w:r w:rsidR="00E37E38">
              <w:rPr>
                <w:rFonts w:ascii="Times New Roman" w:hAnsi="Times New Roman" w:cs="Times New Roman"/>
                <w:color w:val="000000"/>
                <w:sz w:val="24"/>
                <w:szCs w:val="24"/>
              </w:rPr>
              <w:t>.</w:t>
            </w:r>
            <w:r>
              <w:rPr>
                <w:rFonts w:ascii="Times New Roman" w:hAnsi="Times New Roman" w:cs="Times New Roman"/>
                <w:color w:val="000000"/>
                <w:sz w:val="24"/>
                <w:szCs w:val="24"/>
              </w:rPr>
              <w:t xml:space="preserve"> </w:t>
            </w:r>
            <w:r w:rsidR="00E37E38">
              <w:rPr>
                <w:rFonts w:ascii="Times New Roman" w:hAnsi="Times New Roman" w:cs="Times New Roman"/>
                <w:color w:val="000000"/>
                <w:sz w:val="24"/>
                <w:szCs w:val="24"/>
              </w:rPr>
              <w:t>Стефаника,13</w:t>
            </w:r>
          </w:p>
        </w:tc>
        <w:tc>
          <w:tcPr>
            <w:tcW w:w="1276" w:type="dxa"/>
            <w:tcBorders>
              <w:top w:val="single" w:sz="4" w:space="0" w:color="auto"/>
              <w:left w:val="single" w:sz="4" w:space="0" w:color="auto"/>
              <w:bottom w:val="single" w:sz="4" w:space="0" w:color="auto"/>
              <w:right w:val="single" w:sz="4" w:space="0" w:color="auto"/>
            </w:tcBorders>
          </w:tcPr>
          <w:p w:rsidR="00FA7D95" w:rsidRPr="00580CF7" w:rsidRDefault="006B69D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FA7D95" w:rsidRPr="002A069A" w:rsidTr="00036CA9">
        <w:tc>
          <w:tcPr>
            <w:tcW w:w="1305" w:type="dxa"/>
            <w:tcBorders>
              <w:top w:val="single" w:sz="4" w:space="0" w:color="auto"/>
              <w:left w:val="single" w:sz="4" w:space="0" w:color="auto"/>
              <w:bottom w:val="single" w:sz="4" w:space="0" w:color="auto"/>
              <w:right w:val="single" w:sz="4" w:space="0" w:color="auto"/>
            </w:tcBorders>
          </w:tcPr>
          <w:p w:rsidR="00FA7D95" w:rsidRPr="001670E6" w:rsidRDefault="00FA7D95" w:rsidP="00FA7D95">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FA7D95" w:rsidRPr="00580CF7" w:rsidRDefault="00E37E38"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Ярема Марія Іванівн</w:t>
            </w:r>
          </w:p>
        </w:tc>
        <w:tc>
          <w:tcPr>
            <w:tcW w:w="4111" w:type="dxa"/>
            <w:tcBorders>
              <w:top w:val="single" w:sz="4" w:space="0" w:color="auto"/>
              <w:left w:val="single" w:sz="4" w:space="0" w:color="auto"/>
              <w:bottom w:val="single" w:sz="4" w:space="0" w:color="auto"/>
              <w:right w:val="single" w:sz="4" w:space="0" w:color="auto"/>
            </w:tcBorders>
          </w:tcPr>
          <w:p w:rsidR="00FA7D95" w:rsidRPr="00580CF7" w:rsidRDefault="00FA7D95" w:rsidP="00E37E38">
            <w:pPr>
              <w:spacing w:line="256" w:lineRule="auto"/>
              <w:rPr>
                <w:rFonts w:ascii="Times New Roman" w:eastAsia="Microsoft Sans Serif" w:hAnsi="Times New Roman" w:cs="Times New Roman"/>
                <w:sz w:val="24"/>
                <w:szCs w:val="24"/>
              </w:rPr>
            </w:pPr>
            <w:r>
              <w:rPr>
                <w:rFonts w:ascii="Times New Roman" w:hAnsi="Times New Roman" w:cs="Times New Roman"/>
                <w:color w:val="000000"/>
                <w:sz w:val="24"/>
                <w:szCs w:val="24"/>
              </w:rPr>
              <w:t xml:space="preserve">С. </w:t>
            </w:r>
            <w:r w:rsidR="00E37E38">
              <w:rPr>
                <w:rFonts w:ascii="Times New Roman" w:hAnsi="Times New Roman" w:cs="Times New Roman"/>
                <w:color w:val="000000"/>
                <w:sz w:val="24"/>
                <w:szCs w:val="24"/>
              </w:rPr>
              <w:t>Крупське</w:t>
            </w:r>
            <w:r w:rsidR="0034555A">
              <w:rPr>
                <w:rFonts w:ascii="Times New Roman" w:hAnsi="Times New Roman" w:cs="Times New Roman"/>
                <w:color w:val="000000"/>
                <w:sz w:val="24"/>
                <w:szCs w:val="24"/>
              </w:rPr>
              <w:t xml:space="preserve"> вул </w:t>
            </w:r>
            <w:r w:rsidR="00E37E38">
              <w:rPr>
                <w:rFonts w:ascii="Times New Roman" w:hAnsi="Times New Roman" w:cs="Times New Roman"/>
                <w:color w:val="000000"/>
                <w:sz w:val="24"/>
                <w:szCs w:val="24"/>
              </w:rPr>
              <w:t>Дністровська,5</w:t>
            </w:r>
          </w:p>
        </w:tc>
        <w:tc>
          <w:tcPr>
            <w:tcW w:w="1276" w:type="dxa"/>
            <w:tcBorders>
              <w:top w:val="single" w:sz="4" w:space="0" w:color="auto"/>
              <w:left w:val="single" w:sz="4" w:space="0" w:color="auto"/>
              <w:bottom w:val="single" w:sz="4" w:space="0" w:color="auto"/>
              <w:right w:val="single" w:sz="4" w:space="0" w:color="auto"/>
            </w:tcBorders>
          </w:tcPr>
          <w:p w:rsidR="00FA7D95" w:rsidRPr="00580CF7" w:rsidRDefault="006B69DD" w:rsidP="00FA7D95">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34555A" w:rsidRPr="002A069A" w:rsidTr="00036CA9">
        <w:tc>
          <w:tcPr>
            <w:tcW w:w="1305" w:type="dxa"/>
            <w:tcBorders>
              <w:top w:val="single" w:sz="4" w:space="0" w:color="auto"/>
              <w:left w:val="single" w:sz="4" w:space="0" w:color="auto"/>
              <w:bottom w:val="single" w:sz="4" w:space="0" w:color="auto"/>
              <w:right w:val="single" w:sz="4" w:space="0" w:color="auto"/>
            </w:tcBorders>
          </w:tcPr>
          <w:p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tcPr>
          <w:p w:rsidR="0034555A" w:rsidRDefault="00E37E38"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Шеремета Ярослава Павлівна</w:t>
            </w:r>
          </w:p>
        </w:tc>
        <w:tc>
          <w:tcPr>
            <w:tcW w:w="4111" w:type="dxa"/>
            <w:tcBorders>
              <w:top w:val="single" w:sz="4" w:space="0" w:color="auto"/>
              <w:left w:val="single" w:sz="4" w:space="0" w:color="auto"/>
              <w:bottom w:val="single" w:sz="4" w:space="0" w:color="auto"/>
              <w:right w:val="single" w:sz="4" w:space="0" w:color="auto"/>
            </w:tcBorders>
          </w:tcPr>
          <w:p w:rsidR="0034555A" w:rsidRDefault="0034555A" w:rsidP="00E37E38">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 </w:t>
            </w:r>
            <w:r w:rsidR="00E37E38">
              <w:rPr>
                <w:rFonts w:ascii="Times New Roman" w:hAnsi="Times New Roman" w:cs="Times New Roman"/>
                <w:color w:val="000000"/>
                <w:sz w:val="24"/>
                <w:szCs w:val="24"/>
              </w:rPr>
              <w:t>Крупське вул. І.Франка,5</w:t>
            </w:r>
          </w:p>
        </w:tc>
        <w:tc>
          <w:tcPr>
            <w:tcW w:w="1276" w:type="dxa"/>
            <w:tcBorders>
              <w:top w:val="single" w:sz="4" w:space="0" w:color="auto"/>
              <w:left w:val="single" w:sz="4" w:space="0" w:color="auto"/>
              <w:bottom w:val="single" w:sz="4" w:space="0" w:color="auto"/>
              <w:right w:val="single" w:sz="4" w:space="0" w:color="auto"/>
            </w:tcBorders>
          </w:tcPr>
          <w:p w:rsidR="0034555A" w:rsidRDefault="006B69D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34555A" w:rsidRPr="002A069A" w:rsidTr="00036CA9">
        <w:tc>
          <w:tcPr>
            <w:tcW w:w="1305" w:type="dxa"/>
            <w:tcBorders>
              <w:top w:val="single" w:sz="4" w:space="0" w:color="auto"/>
              <w:left w:val="single" w:sz="4" w:space="0" w:color="auto"/>
              <w:bottom w:val="single" w:sz="4" w:space="0" w:color="auto"/>
              <w:right w:val="single" w:sz="4" w:space="0" w:color="auto"/>
            </w:tcBorders>
          </w:tcPr>
          <w:p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34555A" w:rsidRPr="00580CF7" w:rsidRDefault="00E37E38"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Пташник Тетяна Андріївна</w:t>
            </w:r>
          </w:p>
        </w:tc>
        <w:tc>
          <w:tcPr>
            <w:tcW w:w="4111" w:type="dxa"/>
            <w:tcBorders>
              <w:top w:val="single" w:sz="4" w:space="0" w:color="auto"/>
              <w:left w:val="single" w:sz="4" w:space="0" w:color="auto"/>
              <w:bottom w:val="single" w:sz="4" w:space="0" w:color="auto"/>
              <w:right w:val="single" w:sz="4" w:space="0" w:color="auto"/>
            </w:tcBorders>
            <w:vAlign w:val="center"/>
          </w:tcPr>
          <w:p w:rsidR="0034555A" w:rsidRPr="00580CF7" w:rsidRDefault="0034555A" w:rsidP="00E37E38">
            <w:pPr>
              <w:spacing w:line="256" w:lineRule="auto"/>
              <w:rPr>
                <w:rFonts w:ascii="Times New Roman" w:eastAsia="Microsoft Sans Serif" w:hAnsi="Times New Roman" w:cs="Times New Roman"/>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E37E38">
              <w:rPr>
                <w:rFonts w:ascii="Times New Roman" w:hAnsi="Times New Roman" w:cs="Times New Roman"/>
                <w:color w:val="000000"/>
                <w:sz w:val="24"/>
                <w:szCs w:val="24"/>
              </w:rPr>
              <w:t xml:space="preserve">Київець </w:t>
            </w:r>
            <w:r>
              <w:rPr>
                <w:rFonts w:ascii="Times New Roman" w:hAnsi="Times New Roman" w:cs="Times New Roman"/>
                <w:color w:val="000000"/>
                <w:sz w:val="24"/>
                <w:szCs w:val="24"/>
              </w:rPr>
              <w:t xml:space="preserve">вул </w:t>
            </w:r>
            <w:r w:rsidR="00E37E38">
              <w:rPr>
                <w:rFonts w:ascii="Times New Roman" w:hAnsi="Times New Roman" w:cs="Times New Roman"/>
                <w:color w:val="000000"/>
                <w:sz w:val="24"/>
                <w:szCs w:val="24"/>
              </w:rPr>
              <w:t>Наддністрянська,21</w:t>
            </w:r>
          </w:p>
        </w:tc>
        <w:tc>
          <w:tcPr>
            <w:tcW w:w="1276" w:type="dxa"/>
            <w:tcBorders>
              <w:top w:val="single" w:sz="4" w:space="0" w:color="auto"/>
              <w:left w:val="single" w:sz="4" w:space="0" w:color="auto"/>
              <w:bottom w:val="single" w:sz="4" w:space="0" w:color="auto"/>
              <w:right w:val="single" w:sz="4" w:space="0" w:color="auto"/>
            </w:tcBorders>
          </w:tcPr>
          <w:p w:rsidR="0034555A" w:rsidRPr="00580CF7" w:rsidRDefault="006B69D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34555A" w:rsidRPr="002A069A" w:rsidTr="00036CA9">
        <w:tc>
          <w:tcPr>
            <w:tcW w:w="1305" w:type="dxa"/>
            <w:tcBorders>
              <w:top w:val="single" w:sz="4" w:space="0" w:color="auto"/>
              <w:left w:val="single" w:sz="4" w:space="0" w:color="auto"/>
              <w:bottom w:val="single" w:sz="4" w:space="0" w:color="auto"/>
              <w:right w:val="single" w:sz="4" w:space="0" w:color="auto"/>
            </w:tcBorders>
          </w:tcPr>
          <w:p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34555A" w:rsidRDefault="00E37E38"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Шиманська Ольга Іванівна</w:t>
            </w:r>
          </w:p>
        </w:tc>
        <w:tc>
          <w:tcPr>
            <w:tcW w:w="4111" w:type="dxa"/>
            <w:tcBorders>
              <w:top w:val="single" w:sz="4" w:space="0" w:color="auto"/>
              <w:left w:val="single" w:sz="4" w:space="0" w:color="auto"/>
              <w:bottom w:val="single" w:sz="4" w:space="0" w:color="auto"/>
              <w:right w:val="single" w:sz="4" w:space="0" w:color="auto"/>
            </w:tcBorders>
          </w:tcPr>
          <w:p w:rsidR="0034555A" w:rsidRDefault="00E37E38" w:rsidP="0034555A">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.Київець вул Наддністрянська,100</w:t>
            </w:r>
          </w:p>
        </w:tc>
        <w:tc>
          <w:tcPr>
            <w:tcW w:w="1276" w:type="dxa"/>
            <w:tcBorders>
              <w:top w:val="single" w:sz="4" w:space="0" w:color="auto"/>
              <w:left w:val="single" w:sz="4" w:space="0" w:color="auto"/>
              <w:bottom w:val="single" w:sz="4" w:space="0" w:color="auto"/>
              <w:right w:val="single" w:sz="4" w:space="0" w:color="auto"/>
            </w:tcBorders>
          </w:tcPr>
          <w:p w:rsidR="0034555A" w:rsidRDefault="006B69D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5000,00</w:t>
            </w:r>
          </w:p>
        </w:tc>
      </w:tr>
      <w:tr w:rsidR="0034555A" w:rsidRPr="002A069A" w:rsidTr="00036CA9">
        <w:tc>
          <w:tcPr>
            <w:tcW w:w="1305" w:type="dxa"/>
            <w:tcBorders>
              <w:top w:val="single" w:sz="4" w:space="0" w:color="auto"/>
              <w:left w:val="single" w:sz="4" w:space="0" w:color="auto"/>
              <w:bottom w:val="single" w:sz="4" w:space="0" w:color="auto"/>
              <w:right w:val="single" w:sz="4" w:space="0" w:color="auto"/>
            </w:tcBorders>
          </w:tcPr>
          <w:p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34555A" w:rsidRDefault="00E37E38"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Палько Леся Степанівна</w:t>
            </w:r>
          </w:p>
        </w:tc>
        <w:tc>
          <w:tcPr>
            <w:tcW w:w="4111" w:type="dxa"/>
            <w:tcBorders>
              <w:top w:val="single" w:sz="4" w:space="0" w:color="auto"/>
              <w:left w:val="single" w:sz="4" w:space="0" w:color="auto"/>
              <w:bottom w:val="single" w:sz="4" w:space="0" w:color="auto"/>
              <w:right w:val="single" w:sz="4" w:space="0" w:color="auto"/>
            </w:tcBorders>
          </w:tcPr>
          <w:p w:rsidR="0034555A" w:rsidRPr="001D4EC8" w:rsidRDefault="0034555A" w:rsidP="00E37E38">
            <w:pPr>
              <w:spacing w:line="256" w:lineRule="auto"/>
              <w:rPr>
                <w:rFonts w:ascii="Times New Roman" w:hAnsi="Times New Roman" w:cs="Times New Roman"/>
                <w:color w:val="000000"/>
                <w:sz w:val="24"/>
                <w:szCs w:val="24"/>
              </w:rPr>
            </w:pPr>
            <w:r w:rsidRPr="001D4EC8">
              <w:rPr>
                <w:rFonts w:ascii="Times New Roman" w:hAnsi="Times New Roman" w:cs="Times New Roman"/>
                <w:color w:val="000000"/>
                <w:sz w:val="24"/>
                <w:szCs w:val="24"/>
              </w:rPr>
              <w:t>С</w:t>
            </w:r>
            <w:r>
              <w:rPr>
                <w:rFonts w:ascii="Times New Roman" w:hAnsi="Times New Roman" w:cs="Times New Roman"/>
                <w:color w:val="000000"/>
                <w:sz w:val="24"/>
                <w:szCs w:val="24"/>
              </w:rPr>
              <w:t>.</w:t>
            </w:r>
            <w:r w:rsidR="00E37E38">
              <w:rPr>
                <w:rFonts w:ascii="Times New Roman" w:hAnsi="Times New Roman" w:cs="Times New Roman"/>
                <w:color w:val="000000"/>
                <w:sz w:val="24"/>
                <w:szCs w:val="24"/>
              </w:rPr>
              <w:t>Верин</w:t>
            </w:r>
            <w:r w:rsidR="00C70848">
              <w:rPr>
                <w:rFonts w:ascii="Times New Roman" w:hAnsi="Times New Roman" w:cs="Times New Roman"/>
                <w:color w:val="000000"/>
                <w:sz w:val="24"/>
                <w:szCs w:val="24"/>
              </w:rPr>
              <w:t xml:space="preserve"> </w:t>
            </w:r>
            <w:r>
              <w:rPr>
                <w:rFonts w:ascii="Times New Roman" w:hAnsi="Times New Roman" w:cs="Times New Roman"/>
                <w:color w:val="000000"/>
                <w:sz w:val="24"/>
                <w:szCs w:val="24"/>
              </w:rPr>
              <w:t xml:space="preserve">вул. </w:t>
            </w:r>
            <w:r w:rsidR="00E37E38">
              <w:rPr>
                <w:rFonts w:ascii="Times New Roman" w:hAnsi="Times New Roman" w:cs="Times New Roman"/>
                <w:color w:val="000000"/>
                <w:sz w:val="24"/>
                <w:szCs w:val="24"/>
              </w:rPr>
              <w:t>Б.Хмельницького,10</w:t>
            </w:r>
          </w:p>
        </w:tc>
        <w:tc>
          <w:tcPr>
            <w:tcW w:w="1276" w:type="dxa"/>
            <w:tcBorders>
              <w:top w:val="single" w:sz="4" w:space="0" w:color="auto"/>
              <w:left w:val="single" w:sz="4" w:space="0" w:color="auto"/>
              <w:bottom w:val="single" w:sz="4" w:space="0" w:color="auto"/>
              <w:right w:val="single" w:sz="4" w:space="0" w:color="auto"/>
            </w:tcBorders>
          </w:tcPr>
          <w:p w:rsidR="0034555A" w:rsidRDefault="006B69DD"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34555A" w:rsidRPr="002A069A" w:rsidTr="00036CA9">
        <w:tc>
          <w:tcPr>
            <w:tcW w:w="1305" w:type="dxa"/>
            <w:tcBorders>
              <w:top w:val="single" w:sz="4" w:space="0" w:color="auto"/>
              <w:left w:val="single" w:sz="4" w:space="0" w:color="auto"/>
              <w:bottom w:val="single" w:sz="4" w:space="0" w:color="auto"/>
              <w:right w:val="single" w:sz="4" w:space="0" w:color="auto"/>
            </w:tcBorders>
          </w:tcPr>
          <w:p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34555A" w:rsidRDefault="0089342A"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Кіс Ольга Володимирівна</w:t>
            </w:r>
          </w:p>
        </w:tc>
        <w:tc>
          <w:tcPr>
            <w:tcW w:w="4111" w:type="dxa"/>
            <w:tcBorders>
              <w:top w:val="single" w:sz="4" w:space="0" w:color="auto"/>
              <w:left w:val="single" w:sz="4" w:space="0" w:color="auto"/>
              <w:bottom w:val="single" w:sz="4" w:space="0" w:color="auto"/>
              <w:right w:val="single" w:sz="4" w:space="0" w:color="auto"/>
            </w:tcBorders>
          </w:tcPr>
          <w:p w:rsidR="0034555A" w:rsidRPr="0089342A" w:rsidRDefault="0089342A" w:rsidP="00C70848">
            <w:pPr>
              <w:spacing w:line="256" w:lineRule="auto"/>
              <w:rPr>
                <w:rFonts w:ascii="Times New Roman" w:hAnsi="Times New Roman" w:cs="Times New Roman"/>
                <w:color w:val="000000"/>
              </w:rPr>
            </w:pPr>
            <w:r w:rsidRPr="0089342A">
              <w:rPr>
                <w:rFonts w:ascii="Times New Roman" w:hAnsi="Times New Roman" w:cs="Times New Roman"/>
                <w:color w:val="000000"/>
              </w:rPr>
              <w:t>С.Розвадів вул. Біласа і Данилишина, 72</w:t>
            </w:r>
          </w:p>
        </w:tc>
        <w:tc>
          <w:tcPr>
            <w:tcW w:w="1276" w:type="dxa"/>
            <w:tcBorders>
              <w:top w:val="single" w:sz="4" w:space="0" w:color="auto"/>
              <w:left w:val="single" w:sz="4" w:space="0" w:color="auto"/>
              <w:bottom w:val="single" w:sz="4" w:space="0" w:color="auto"/>
              <w:right w:val="single" w:sz="4" w:space="0" w:color="auto"/>
            </w:tcBorders>
          </w:tcPr>
          <w:p w:rsidR="0034555A" w:rsidRDefault="00B45E61"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34555A" w:rsidRPr="002A069A" w:rsidTr="00036CA9">
        <w:tc>
          <w:tcPr>
            <w:tcW w:w="1305" w:type="dxa"/>
            <w:tcBorders>
              <w:top w:val="single" w:sz="4" w:space="0" w:color="auto"/>
              <w:left w:val="single" w:sz="4" w:space="0" w:color="auto"/>
              <w:bottom w:val="single" w:sz="4" w:space="0" w:color="auto"/>
              <w:right w:val="single" w:sz="4" w:space="0" w:color="auto"/>
            </w:tcBorders>
          </w:tcPr>
          <w:p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34555A" w:rsidRDefault="0089342A"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Верещак Микола Петрович</w:t>
            </w:r>
          </w:p>
        </w:tc>
        <w:tc>
          <w:tcPr>
            <w:tcW w:w="4111" w:type="dxa"/>
            <w:tcBorders>
              <w:top w:val="single" w:sz="4" w:space="0" w:color="auto"/>
              <w:left w:val="single" w:sz="4" w:space="0" w:color="auto"/>
              <w:bottom w:val="single" w:sz="4" w:space="0" w:color="auto"/>
              <w:right w:val="single" w:sz="4" w:space="0" w:color="auto"/>
            </w:tcBorders>
          </w:tcPr>
          <w:p w:rsidR="0034555A" w:rsidRPr="001D4EC8" w:rsidRDefault="0089342A" w:rsidP="0034555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Розвадів вул Сагайдачного,77</w:t>
            </w:r>
          </w:p>
        </w:tc>
        <w:tc>
          <w:tcPr>
            <w:tcW w:w="1276" w:type="dxa"/>
            <w:tcBorders>
              <w:top w:val="single" w:sz="4" w:space="0" w:color="auto"/>
              <w:left w:val="single" w:sz="4" w:space="0" w:color="auto"/>
              <w:bottom w:val="single" w:sz="4" w:space="0" w:color="auto"/>
              <w:right w:val="single" w:sz="4" w:space="0" w:color="auto"/>
            </w:tcBorders>
          </w:tcPr>
          <w:p w:rsidR="0034555A" w:rsidRDefault="00B45E61"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34555A" w:rsidRPr="002A069A" w:rsidTr="00036CA9">
        <w:tc>
          <w:tcPr>
            <w:tcW w:w="1305" w:type="dxa"/>
            <w:tcBorders>
              <w:top w:val="single" w:sz="4" w:space="0" w:color="auto"/>
              <w:left w:val="single" w:sz="4" w:space="0" w:color="auto"/>
              <w:bottom w:val="single" w:sz="4" w:space="0" w:color="auto"/>
              <w:right w:val="single" w:sz="4" w:space="0" w:color="auto"/>
            </w:tcBorders>
          </w:tcPr>
          <w:p w:rsidR="0034555A" w:rsidRPr="001670E6" w:rsidRDefault="0034555A" w:rsidP="0034555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34555A" w:rsidRDefault="0089342A"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Яців Мирослава Степанівна</w:t>
            </w:r>
          </w:p>
        </w:tc>
        <w:tc>
          <w:tcPr>
            <w:tcW w:w="4111" w:type="dxa"/>
            <w:tcBorders>
              <w:top w:val="single" w:sz="4" w:space="0" w:color="auto"/>
              <w:left w:val="single" w:sz="4" w:space="0" w:color="auto"/>
              <w:bottom w:val="single" w:sz="4" w:space="0" w:color="auto"/>
              <w:right w:val="single" w:sz="4" w:space="0" w:color="auto"/>
            </w:tcBorders>
          </w:tcPr>
          <w:p w:rsidR="0034555A" w:rsidRPr="001D4EC8" w:rsidRDefault="00993E38" w:rsidP="0089342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89342A">
              <w:rPr>
                <w:rFonts w:ascii="Times New Roman" w:hAnsi="Times New Roman" w:cs="Times New Roman"/>
                <w:color w:val="000000"/>
                <w:sz w:val="24"/>
                <w:szCs w:val="24"/>
              </w:rPr>
              <w:t>. Надітичі вул. Нова,15</w:t>
            </w:r>
          </w:p>
        </w:tc>
        <w:tc>
          <w:tcPr>
            <w:tcW w:w="1276" w:type="dxa"/>
            <w:tcBorders>
              <w:top w:val="single" w:sz="4" w:space="0" w:color="auto"/>
              <w:left w:val="single" w:sz="4" w:space="0" w:color="auto"/>
              <w:bottom w:val="single" w:sz="4" w:space="0" w:color="auto"/>
              <w:right w:val="single" w:sz="4" w:space="0" w:color="auto"/>
            </w:tcBorders>
          </w:tcPr>
          <w:p w:rsidR="0034555A" w:rsidRDefault="00B45E61" w:rsidP="0034555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Default="0089342A"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Яців Мар’ян Михайлович</w:t>
            </w:r>
          </w:p>
        </w:tc>
        <w:tc>
          <w:tcPr>
            <w:tcW w:w="4111" w:type="dxa"/>
            <w:tcBorders>
              <w:top w:val="single" w:sz="4" w:space="0" w:color="auto"/>
              <w:left w:val="single" w:sz="4" w:space="0" w:color="auto"/>
              <w:bottom w:val="single" w:sz="4" w:space="0" w:color="auto"/>
              <w:right w:val="single" w:sz="4" w:space="0" w:color="auto"/>
            </w:tcBorders>
          </w:tcPr>
          <w:p w:rsidR="0089342A" w:rsidRDefault="0089342A" w:rsidP="0089342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Надітичі вул. І.Франка,36</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Жук Стефанія Степанівна</w:t>
            </w:r>
          </w:p>
        </w:tc>
        <w:tc>
          <w:tcPr>
            <w:tcW w:w="4111" w:type="dxa"/>
            <w:tcBorders>
              <w:top w:val="single" w:sz="4" w:space="0" w:color="auto"/>
              <w:left w:val="single" w:sz="4" w:space="0" w:color="auto"/>
              <w:bottom w:val="single" w:sz="4" w:space="0" w:color="auto"/>
              <w:right w:val="single" w:sz="4" w:space="0" w:color="auto"/>
            </w:tcBorders>
          </w:tcPr>
          <w:p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12798D">
              <w:rPr>
                <w:rFonts w:ascii="Times New Roman" w:hAnsi="Times New Roman" w:cs="Times New Roman"/>
                <w:color w:val="000000"/>
                <w:sz w:val="24"/>
                <w:szCs w:val="24"/>
              </w:rPr>
              <w:t xml:space="preserve"> Крупське вул. В.Великого,205А</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Кіндій Микола Теодорович</w:t>
            </w:r>
          </w:p>
        </w:tc>
        <w:tc>
          <w:tcPr>
            <w:tcW w:w="4111" w:type="dxa"/>
            <w:tcBorders>
              <w:top w:val="single" w:sz="4" w:space="0" w:color="auto"/>
              <w:left w:val="single" w:sz="4" w:space="0" w:color="auto"/>
              <w:bottom w:val="single" w:sz="4" w:space="0" w:color="auto"/>
              <w:right w:val="single" w:sz="4" w:space="0" w:color="auto"/>
            </w:tcBorders>
          </w:tcPr>
          <w:p w:rsidR="0089342A" w:rsidRDefault="0012798D" w:rsidP="0089342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Держів вул. Стефаника,4а</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Богоніс Богдан Васильович</w:t>
            </w:r>
          </w:p>
        </w:tc>
        <w:tc>
          <w:tcPr>
            <w:tcW w:w="4111" w:type="dxa"/>
            <w:tcBorders>
              <w:top w:val="single" w:sz="4" w:space="0" w:color="auto"/>
              <w:left w:val="single" w:sz="4" w:space="0" w:color="auto"/>
              <w:bottom w:val="single" w:sz="4" w:space="0" w:color="auto"/>
              <w:right w:val="single" w:sz="4" w:space="0" w:color="auto"/>
            </w:tcBorders>
          </w:tcPr>
          <w:p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12798D">
              <w:rPr>
                <w:rFonts w:ascii="Times New Roman" w:hAnsi="Times New Roman" w:cs="Times New Roman"/>
                <w:color w:val="000000"/>
                <w:sz w:val="24"/>
                <w:szCs w:val="24"/>
              </w:rPr>
              <w:t>Черниця</w:t>
            </w:r>
            <w:r>
              <w:rPr>
                <w:rFonts w:ascii="Times New Roman" w:hAnsi="Times New Roman" w:cs="Times New Roman"/>
                <w:color w:val="000000"/>
                <w:sz w:val="24"/>
                <w:szCs w:val="24"/>
              </w:rPr>
              <w:t xml:space="preserve"> вул.</w:t>
            </w:r>
            <w:r w:rsidR="0012798D">
              <w:rPr>
                <w:rFonts w:ascii="Times New Roman" w:hAnsi="Times New Roman" w:cs="Times New Roman"/>
                <w:color w:val="000000"/>
                <w:sz w:val="24"/>
                <w:szCs w:val="24"/>
              </w:rPr>
              <w:t>Шептицького,104</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rsidTr="00036CA9">
        <w:trPr>
          <w:trHeight w:val="601"/>
        </w:trPr>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Бабій Марія Миколаївна</w:t>
            </w:r>
          </w:p>
        </w:tc>
        <w:tc>
          <w:tcPr>
            <w:tcW w:w="4111" w:type="dxa"/>
            <w:tcBorders>
              <w:top w:val="single" w:sz="4" w:space="0" w:color="auto"/>
              <w:left w:val="single" w:sz="4" w:space="0" w:color="auto"/>
              <w:bottom w:val="single" w:sz="4" w:space="0" w:color="auto"/>
              <w:right w:val="single" w:sz="4" w:space="0" w:color="auto"/>
            </w:tcBorders>
          </w:tcPr>
          <w:p w:rsidR="0089342A" w:rsidRPr="004366B2" w:rsidRDefault="0089342A" w:rsidP="0012798D">
            <w:pPr>
              <w:spacing w:line="256" w:lineRule="auto"/>
              <w:rPr>
                <w:rFonts w:ascii="Times New Roman" w:hAnsi="Times New Roman" w:cs="Times New Roman"/>
                <w:color w:val="000000"/>
                <w:sz w:val="24"/>
                <w:szCs w:val="24"/>
              </w:rPr>
            </w:pPr>
            <w:r w:rsidRPr="004366B2">
              <w:rPr>
                <w:rFonts w:ascii="Times New Roman" w:hAnsi="Times New Roman" w:cs="Times New Roman"/>
                <w:color w:val="000000"/>
                <w:sz w:val="24"/>
                <w:szCs w:val="24"/>
              </w:rPr>
              <w:t>С.</w:t>
            </w:r>
            <w:r w:rsidR="0012798D">
              <w:rPr>
                <w:rFonts w:ascii="Times New Roman" w:hAnsi="Times New Roman" w:cs="Times New Roman"/>
                <w:color w:val="000000"/>
                <w:sz w:val="24"/>
                <w:szCs w:val="24"/>
              </w:rPr>
              <w:t>Пісочна</w:t>
            </w:r>
            <w:r w:rsidRPr="004366B2">
              <w:rPr>
                <w:rFonts w:ascii="Times New Roman" w:hAnsi="Times New Roman" w:cs="Times New Roman"/>
                <w:color w:val="000000"/>
                <w:sz w:val="24"/>
                <w:szCs w:val="24"/>
              </w:rPr>
              <w:t xml:space="preserve"> вул. </w:t>
            </w:r>
            <w:r w:rsidR="0012798D">
              <w:rPr>
                <w:rFonts w:ascii="Times New Roman" w:hAnsi="Times New Roman" w:cs="Times New Roman"/>
                <w:color w:val="000000"/>
                <w:sz w:val="24"/>
                <w:szCs w:val="24"/>
              </w:rPr>
              <w:t>Ювілейна,12</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6000,00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Січ Степанія Василівна</w:t>
            </w:r>
          </w:p>
        </w:tc>
        <w:tc>
          <w:tcPr>
            <w:tcW w:w="4111" w:type="dxa"/>
            <w:tcBorders>
              <w:top w:val="single" w:sz="4" w:space="0" w:color="auto"/>
              <w:left w:val="single" w:sz="4" w:space="0" w:color="auto"/>
              <w:bottom w:val="single" w:sz="4" w:space="0" w:color="auto"/>
              <w:right w:val="single" w:sz="4" w:space="0" w:color="auto"/>
            </w:tcBorders>
          </w:tcPr>
          <w:p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С. </w:t>
            </w:r>
            <w:r w:rsidR="0012798D">
              <w:rPr>
                <w:rFonts w:ascii="Times New Roman" w:hAnsi="Times New Roman" w:cs="Times New Roman"/>
                <w:color w:val="000000"/>
                <w:sz w:val="24"/>
                <w:szCs w:val="24"/>
              </w:rPr>
              <w:t>Пісочна</w:t>
            </w:r>
            <w:r>
              <w:rPr>
                <w:rFonts w:ascii="Times New Roman" w:hAnsi="Times New Roman" w:cs="Times New Roman"/>
                <w:color w:val="000000"/>
                <w:sz w:val="24"/>
                <w:szCs w:val="24"/>
              </w:rPr>
              <w:t xml:space="preserve"> вул </w:t>
            </w:r>
            <w:r w:rsidR="0012798D">
              <w:rPr>
                <w:rFonts w:ascii="Times New Roman" w:hAnsi="Times New Roman" w:cs="Times New Roman"/>
                <w:color w:val="000000"/>
                <w:sz w:val="24"/>
                <w:szCs w:val="24"/>
              </w:rPr>
              <w:t>Шевченка,35</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7000,00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Default="0012798D"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Оприск Любов Володимирівна</w:t>
            </w:r>
          </w:p>
        </w:tc>
        <w:tc>
          <w:tcPr>
            <w:tcW w:w="4111" w:type="dxa"/>
            <w:tcBorders>
              <w:top w:val="single" w:sz="4" w:space="0" w:color="auto"/>
              <w:left w:val="single" w:sz="4" w:space="0" w:color="auto"/>
              <w:bottom w:val="single" w:sz="4" w:space="0" w:color="auto"/>
              <w:right w:val="single" w:sz="4" w:space="0" w:color="auto"/>
            </w:tcBorders>
          </w:tcPr>
          <w:p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12798D">
              <w:rPr>
                <w:rFonts w:ascii="Times New Roman" w:hAnsi="Times New Roman" w:cs="Times New Roman"/>
                <w:color w:val="000000"/>
                <w:sz w:val="24"/>
                <w:szCs w:val="24"/>
              </w:rPr>
              <w:t xml:space="preserve"> Київець вул. Ювілейна, 2/3</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3000,00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Pr="00E9771E" w:rsidRDefault="0012798D" w:rsidP="00E9771E">
            <w:pPr>
              <w:spacing w:line="256" w:lineRule="auto"/>
              <w:rPr>
                <w:rFonts w:ascii="Times New Roman" w:eastAsia="Microsoft Sans Serif" w:hAnsi="Times New Roman" w:cs="Times New Roman"/>
              </w:rPr>
            </w:pPr>
            <w:r w:rsidRPr="00E9771E">
              <w:rPr>
                <w:rFonts w:ascii="Times New Roman" w:eastAsia="Microsoft Sans Serif" w:hAnsi="Times New Roman" w:cs="Times New Roman"/>
              </w:rPr>
              <w:t xml:space="preserve">Мелешко </w:t>
            </w:r>
            <w:r w:rsidR="00E9771E" w:rsidRPr="00E9771E">
              <w:rPr>
                <w:rFonts w:ascii="Times New Roman" w:eastAsia="Microsoft Sans Serif" w:hAnsi="Times New Roman" w:cs="Times New Roman"/>
              </w:rPr>
              <w:t>Христина Стефанівна</w:t>
            </w:r>
          </w:p>
        </w:tc>
        <w:tc>
          <w:tcPr>
            <w:tcW w:w="4111" w:type="dxa"/>
            <w:tcBorders>
              <w:top w:val="single" w:sz="4" w:space="0" w:color="auto"/>
              <w:left w:val="single" w:sz="4" w:space="0" w:color="auto"/>
              <w:bottom w:val="single" w:sz="4" w:space="0" w:color="auto"/>
              <w:right w:val="single" w:sz="4" w:space="0" w:color="auto"/>
            </w:tcBorders>
          </w:tcPr>
          <w:p w:rsidR="0089342A" w:rsidRDefault="0089342A" w:rsidP="0012798D">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w:t>
            </w:r>
            <w:r w:rsidR="0012798D">
              <w:rPr>
                <w:rFonts w:ascii="Times New Roman" w:hAnsi="Times New Roman" w:cs="Times New Roman"/>
                <w:color w:val="000000"/>
                <w:sz w:val="24"/>
                <w:szCs w:val="24"/>
              </w:rPr>
              <w:t xml:space="preserve"> Київець вул. Л.Українки,22</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Pr="00141707" w:rsidRDefault="00141707" w:rsidP="0089342A">
            <w:pPr>
              <w:spacing w:line="256" w:lineRule="auto"/>
              <w:rPr>
                <w:rFonts w:ascii="Times New Roman" w:eastAsia="Microsoft Sans Serif" w:hAnsi="Times New Roman" w:cs="Times New Roman"/>
              </w:rPr>
            </w:pPr>
            <w:r w:rsidRPr="00141707">
              <w:rPr>
                <w:rFonts w:ascii="Times New Roman" w:eastAsia="Microsoft Sans Serif" w:hAnsi="Times New Roman" w:cs="Times New Roman"/>
              </w:rPr>
              <w:t>Щепаняк Михайло Степанович</w:t>
            </w:r>
          </w:p>
        </w:tc>
        <w:tc>
          <w:tcPr>
            <w:tcW w:w="4111" w:type="dxa"/>
            <w:tcBorders>
              <w:top w:val="single" w:sz="4" w:space="0" w:color="auto"/>
              <w:left w:val="single" w:sz="4" w:space="0" w:color="auto"/>
              <w:bottom w:val="single" w:sz="4" w:space="0" w:color="auto"/>
              <w:right w:val="single" w:sz="4" w:space="0" w:color="auto"/>
            </w:tcBorders>
          </w:tcPr>
          <w:p w:rsidR="0089342A" w:rsidRDefault="00141707" w:rsidP="0089342A">
            <w:pPr>
              <w:spacing w:line="256" w:lineRule="auto"/>
              <w:rPr>
                <w:rFonts w:ascii="Times New Roman" w:hAnsi="Times New Roman" w:cs="Times New Roman"/>
                <w:color w:val="000000"/>
                <w:sz w:val="24"/>
                <w:szCs w:val="24"/>
              </w:rPr>
            </w:pPr>
            <w:r>
              <w:rPr>
                <w:rFonts w:ascii="Times New Roman" w:hAnsi="Times New Roman" w:cs="Times New Roman"/>
                <w:color w:val="000000"/>
                <w:sz w:val="24"/>
                <w:szCs w:val="24"/>
              </w:rPr>
              <w:t>С. Пісочна вул. Є Коновальця,14</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r w:rsidR="0089342A" w:rsidRPr="002A069A" w:rsidTr="00036CA9">
        <w:tc>
          <w:tcPr>
            <w:tcW w:w="1305" w:type="dxa"/>
            <w:tcBorders>
              <w:top w:val="single" w:sz="4" w:space="0" w:color="auto"/>
              <w:left w:val="single" w:sz="4" w:space="0" w:color="auto"/>
              <w:bottom w:val="single" w:sz="4" w:space="0" w:color="auto"/>
              <w:right w:val="single" w:sz="4" w:space="0" w:color="auto"/>
            </w:tcBorders>
          </w:tcPr>
          <w:p w:rsidR="0089342A" w:rsidRPr="001670E6" w:rsidRDefault="0089342A"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89342A" w:rsidRDefault="00141707"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Швець Петро Юрійович</w:t>
            </w:r>
          </w:p>
        </w:tc>
        <w:tc>
          <w:tcPr>
            <w:tcW w:w="4111" w:type="dxa"/>
            <w:tcBorders>
              <w:top w:val="single" w:sz="4" w:space="0" w:color="auto"/>
              <w:left w:val="single" w:sz="4" w:space="0" w:color="auto"/>
              <w:bottom w:val="single" w:sz="4" w:space="0" w:color="auto"/>
              <w:right w:val="single" w:sz="4" w:space="0" w:color="auto"/>
            </w:tcBorders>
          </w:tcPr>
          <w:p w:rsidR="0089342A" w:rsidRPr="00141707" w:rsidRDefault="00141707" w:rsidP="0089342A">
            <w:pPr>
              <w:spacing w:line="256" w:lineRule="auto"/>
              <w:rPr>
                <w:rFonts w:ascii="Times New Roman" w:hAnsi="Times New Roman" w:cs="Times New Roman"/>
                <w:color w:val="000000"/>
              </w:rPr>
            </w:pPr>
            <w:r w:rsidRPr="00141707">
              <w:rPr>
                <w:rFonts w:ascii="Times New Roman" w:hAnsi="Times New Roman" w:cs="Times New Roman"/>
                <w:color w:val="000000"/>
              </w:rPr>
              <w:t>С.Київець вул. Наддністрянська,130/1</w:t>
            </w:r>
          </w:p>
        </w:tc>
        <w:tc>
          <w:tcPr>
            <w:tcW w:w="1276" w:type="dxa"/>
            <w:tcBorders>
              <w:top w:val="single" w:sz="4" w:space="0" w:color="auto"/>
              <w:left w:val="single" w:sz="4" w:space="0" w:color="auto"/>
              <w:bottom w:val="single" w:sz="4" w:space="0" w:color="auto"/>
              <w:right w:val="single" w:sz="4" w:space="0" w:color="auto"/>
            </w:tcBorders>
          </w:tcPr>
          <w:p w:rsidR="0089342A" w:rsidRDefault="00B45E61"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5000,00</w:t>
            </w:r>
          </w:p>
        </w:tc>
      </w:tr>
      <w:tr w:rsidR="004B690E" w:rsidRPr="002A069A" w:rsidTr="00036CA9">
        <w:tc>
          <w:tcPr>
            <w:tcW w:w="1305" w:type="dxa"/>
            <w:tcBorders>
              <w:top w:val="single" w:sz="4" w:space="0" w:color="auto"/>
              <w:left w:val="single" w:sz="4" w:space="0" w:color="auto"/>
              <w:bottom w:val="single" w:sz="4" w:space="0" w:color="auto"/>
              <w:right w:val="single" w:sz="4" w:space="0" w:color="auto"/>
            </w:tcBorders>
          </w:tcPr>
          <w:p w:rsidR="004B690E" w:rsidRPr="001670E6" w:rsidRDefault="004B690E" w:rsidP="0089342A">
            <w:pPr>
              <w:pStyle w:val="a5"/>
              <w:numPr>
                <w:ilvl w:val="0"/>
                <w:numId w:val="3"/>
              </w:numPr>
              <w:spacing w:line="256" w:lineRule="auto"/>
              <w:rPr>
                <w:rFonts w:ascii="Times New Roman" w:eastAsia="Microsoft Sans Serif" w:hAnsi="Times New Roman" w:cs="Times New Roman"/>
                <w:sz w:val="24"/>
                <w:szCs w:val="24"/>
              </w:rPr>
            </w:pPr>
          </w:p>
        </w:tc>
        <w:tc>
          <w:tcPr>
            <w:tcW w:w="3402" w:type="dxa"/>
            <w:tcBorders>
              <w:top w:val="single" w:sz="4" w:space="0" w:color="auto"/>
              <w:left w:val="single" w:sz="4" w:space="0" w:color="auto"/>
              <w:bottom w:val="single" w:sz="4" w:space="0" w:color="auto"/>
              <w:right w:val="single" w:sz="4" w:space="0" w:color="auto"/>
            </w:tcBorders>
            <w:vAlign w:val="center"/>
          </w:tcPr>
          <w:p w:rsidR="004B690E" w:rsidRDefault="004B690E"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Коник Іван Зіновійович</w:t>
            </w:r>
          </w:p>
        </w:tc>
        <w:tc>
          <w:tcPr>
            <w:tcW w:w="4111" w:type="dxa"/>
            <w:tcBorders>
              <w:top w:val="single" w:sz="4" w:space="0" w:color="auto"/>
              <w:left w:val="single" w:sz="4" w:space="0" w:color="auto"/>
              <w:bottom w:val="single" w:sz="4" w:space="0" w:color="auto"/>
              <w:right w:val="single" w:sz="4" w:space="0" w:color="auto"/>
            </w:tcBorders>
          </w:tcPr>
          <w:p w:rsidR="004B690E" w:rsidRPr="00141707" w:rsidRDefault="004B690E" w:rsidP="0089342A">
            <w:pPr>
              <w:spacing w:line="256" w:lineRule="auto"/>
              <w:rPr>
                <w:rFonts w:ascii="Times New Roman" w:hAnsi="Times New Roman" w:cs="Times New Roman"/>
                <w:color w:val="000000"/>
              </w:rPr>
            </w:pPr>
            <w:r>
              <w:rPr>
                <w:rFonts w:ascii="Times New Roman" w:hAnsi="Times New Roman" w:cs="Times New Roman"/>
                <w:color w:val="000000"/>
              </w:rPr>
              <w:t>С. Пісочна вул. Привокзальна 18/65</w:t>
            </w:r>
          </w:p>
        </w:tc>
        <w:tc>
          <w:tcPr>
            <w:tcW w:w="1276" w:type="dxa"/>
            <w:tcBorders>
              <w:top w:val="single" w:sz="4" w:space="0" w:color="auto"/>
              <w:left w:val="single" w:sz="4" w:space="0" w:color="auto"/>
              <w:bottom w:val="single" w:sz="4" w:space="0" w:color="auto"/>
              <w:right w:val="single" w:sz="4" w:space="0" w:color="auto"/>
            </w:tcBorders>
          </w:tcPr>
          <w:p w:rsidR="004B690E" w:rsidRDefault="004B690E" w:rsidP="0089342A">
            <w:pPr>
              <w:spacing w:line="256" w:lineRule="auto"/>
              <w:rPr>
                <w:rFonts w:ascii="Times New Roman" w:eastAsia="Microsoft Sans Serif" w:hAnsi="Times New Roman" w:cs="Times New Roman"/>
                <w:sz w:val="24"/>
                <w:szCs w:val="24"/>
              </w:rPr>
            </w:pPr>
            <w:r>
              <w:rPr>
                <w:rFonts w:ascii="Times New Roman" w:eastAsia="Microsoft Sans Serif" w:hAnsi="Times New Roman" w:cs="Times New Roman"/>
                <w:sz w:val="24"/>
                <w:szCs w:val="24"/>
              </w:rPr>
              <w:t>10000,00</w:t>
            </w:r>
          </w:p>
        </w:tc>
      </w:tr>
    </w:tbl>
    <w:p w:rsidR="00993E38" w:rsidRDefault="005851EF" w:rsidP="006D0328">
      <w:pPr>
        <w:pStyle w:val="19141"/>
        <w:spacing w:before="0" w:beforeAutospacing="0" w:after="0" w:afterAutospacing="0"/>
      </w:pPr>
      <w:r>
        <w:t xml:space="preserve">         </w:t>
      </w:r>
    </w:p>
    <w:p w:rsidR="00993E38" w:rsidRDefault="00993E38" w:rsidP="006D0328">
      <w:pPr>
        <w:pStyle w:val="19141"/>
        <w:spacing w:before="0" w:beforeAutospacing="0" w:after="0" w:afterAutospacing="0"/>
      </w:pPr>
    </w:p>
    <w:p w:rsidR="00993E38" w:rsidRDefault="00993E38" w:rsidP="006D0328">
      <w:pPr>
        <w:pStyle w:val="19141"/>
        <w:spacing w:before="0" w:beforeAutospacing="0" w:after="0" w:afterAutospacing="0"/>
      </w:pPr>
    </w:p>
    <w:p w:rsidR="00993E38" w:rsidRDefault="00993E38" w:rsidP="006D0328">
      <w:pPr>
        <w:pStyle w:val="19141"/>
        <w:spacing w:before="0" w:beforeAutospacing="0" w:after="0" w:afterAutospacing="0"/>
      </w:pPr>
    </w:p>
    <w:p w:rsidR="00755AF3" w:rsidRDefault="00755AF3" w:rsidP="006D0328">
      <w:pPr>
        <w:pStyle w:val="19141"/>
        <w:spacing w:before="0" w:beforeAutospacing="0" w:after="0" w:afterAutospacing="0"/>
      </w:pPr>
    </w:p>
    <w:p w:rsidR="00993E38" w:rsidRDefault="00993E38" w:rsidP="006D0328">
      <w:pPr>
        <w:pStyle w:val="19141"/>
        <w:spacing w:before="0" w:beforeAutospacing="0" w:after="0" w:afterAutospacing="0"/>
      </w:pPr>
    </w:p>
    <w:p w:rsidR="00993E38" w:rsidRDefault="00993E38" w:rsidP="006D0328">
      <w:pPr>
        <w:pStyle w:val="19141"/>
        <w:spacing w:before="0" w:beforeAutospacing="0" w:after="0" w:afterAutospacing="0"/>
      </w:pPr>
    </w:p>
    <w:p w:rsidR="006D0328" w:rsidRDefault="005851EF" w:rsidP="006D0328">
      <w:pPr>
        <w:pStyle w:val="19141"/>
        <w:spacing w:before="0" w:beforeAutospacing="0" w:after="0" w:afterAutospacing="0"/>
        <w:rPr>
          <w:b/>
          <w:bCs/>
        </w:rPr>
      </w:pPr>
      <w:r>
        <w:t xml:space="preserve">  </w:t>
      </w:r>
      <w:r w:rsidR="006D0328">
        <w:t xml:space="preserve"> </w:t>
      </w:r>
      <w:r w:rsidR="00755AF3">
        <w:t xml:space="preserve">     </w:t>
      </w:r>
      <w:r w:rsidR="006D0328">
        <w:t xml:space="preserve"> </w:t>
      </w:r>
      <w:r w:rsidR="00755AF3">
        <w:t xml:space="preserve">  </w:t>
      </w:r>
      <w:r w:rsidR="006D0328" w:rsidRPr="00483C6A">
        <w:rPr>
          <w:b/>
          <w:bCs/>
        </w:rPr>
        <w:t xml:space="preserve">Секретар  ради                          </w:t>
      </w:r>
      <w:r w:rsidR="00755AF3">
        <w:rPr>
          <w:b/>
          <w:bCs/>
        </w:rPr>
        <w:t xml:space="preserve">                        </w:t>
      </w:r>
      <w:r w:rsidR="006D0328" w:rsidRPr="00483C6A">
        <w:rPr>
          <w:b/>
          <w:bCs/>
        </w:rPr>
        <w:t xml:space="preserve">   Олександра ШИМКО</w:t>
      </w:r>
    </w:p>
    <w:p w:rsidR="00993E38" w:rsidRDefault="00993E38" w:rsidP="006D0328">
      <w:pPr>
        <w:pStyle w:val="19141"/>
        <w:spacing w:before="0" w:beforeAutospacing="0" w:after="0" w:afterAutospacing="0"/>
        <w:rPr>
          <w:b/>
          <w:bCs/>
        </w:rPr>
      </w:pPr>
    </w:p>
    <w:p w:rsidR="00993E38" w:rsidRDefault="00993E38" w:rsidP="00421306">
      <w:pPr>
        <w:rPr>
          <w:rFonts w:ascii="Times New Roman" w:hAnsi="Times New Roman" w:cs="Times New Roman"/>
          <w:b/>
        </w:rPr>
      </w:pPr>
    </w:p>
    <w:p w:rsidR="002117A4" w:rsidRPr="009E4601" w:rsidRDefault="00D67E95" w:rsidP="002117A4">
      <w:pPr>
        <w:pStyle w:val="19141"/>
        <w:spacing w:before="0" w:beforeAutospacing="0" w:after="0" w:afterAutospacing="0"/>
        <w:ind w:hanging="426"/>
        <w:jc w:val="center"/>
        <w:rPr>
          <w:noProof/>
        </w:rPr>
      </w:pPr>
      <w:r>
        <w:rPr>
          <w:noProof/>
        </w:rPr>
        <w:t xml:space="preserve">      </w:t>
      </w:r>
      <w:r w:rsidR="002117A4" w:rsidRPr="009E4601">
        <w:rPr>
          <w:noProof/>
        </w:rPr>
        <w:drawing>
          <wp:inline distT="0" distB="0" distL="0" distR="0">
            <wp:extent cx="571500" cy="762000"/>
            <wp:effectExtent l="0" t="0" r="0" b="0"/>
            <wp:docPr id="72" name="Рисунок 7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2117A4" w:rsidRPr="009E4601" w:rsidRDefault="002117A4" w:rsidP="002117A4">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2117A4" w:rsidRPr="009E4601" w:rsidRDefault="002117A4" w:rsidP="002117A4">
      <w:pPr>
        <w:spacing w:after="0" w:line="240" w:lineRule="auto"/>
        <w:jc w:val="center"/>
        <w:rPr>
          <w:rFonts w:ascii="Times New Roman" w:hAnsi="Times New Roman"/>
          <w:b/>
          <w:sz w:val="28"/>
          <w:szCs w:val="28"/>
        </w:rPr>
      </w:pP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2117A4" w:rsidRDefault="002117A4" w:rsidP="002117A4">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00D67E95">
        <w:rPr>
          <w:b/>
        </w:rPr>
        <w:t xml:space="preserve">  </w:t>
      </w:r>
      <w:r>
        <w:rPr>
          <w:b/>
        </w:rPr>
        <w:t xml:space="preserve">          </w:t>
      </w:r>
      <w:r w:rsidRPr="009E4601">
        <w:rPr>
          <w:b/>
          <w:lang w:val="ru-RU"/>
        </w:rPr>
        <w:t xml:space="preserve"> </w:t>
      </w:r>
      <w:r w:rsidRPr="009E4601">
        <w:rPr>
          <w:b/>
        </w:rPr>
        <w:t xml:space="preserve">№ </w:t>
      </w:r>
      <w:r w:rsidR="00D67E95">
        <w:rPr>
          <w:b/>
        </w:rPr>
        <w:t>2538</w:t>
      </w:r>
    </w:p>
    <w:p w:rsidR="00296BDF" w:rsidRDefault="00296BDF" w:rsidP="00A64AE2">
      <w:pPr>
        <w:tabs>
          <w:tab w:val="left" w:pos="705"/>
        </w:tabs>
        <w:spacing w:after="0" w:line="240" w:lineRule="auto"/>
        <w:rPr>
          <w:rFonts w:ascii="Times New Roman" w:hAnsi="Times New Roman" w:cs="Times New Roman"/>
          <w:b/>
          <w:sz w:val="28"/>
          <w:szCs w:val="28"/>
        </w:rPr>
      </w:pPr>
    </w:p>
    <w:p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w:t>
      </w:r>
      <w:r w:rsidR="00D96459">
        <w:rPr>
          <w:rFonts w:ascii="Times New Roman" w:hAnsi="Times New Roman" w:cs="Times New Roman"/>
          <w:b/>
        </w:rPr>
        <w:t>на лікування</w:t>
      </w:r>
      <w:r w:rsidR="009E7969">
        <w:rPr>
          <w:rFonts w:ascii="Times New Roman" w:hAnsi="Times New Roman" w:cs="Times New Roman"/>
          <w:b/>
        </w:rPr>
        <w:t xml:space="preserve"> військовослужбовцю</w:t>
      </w:r>
      <w:r>
        <w:rPr>
          <w:rFonts w:ascii="Times New Roman" w:hAnsi="Times New Roman" w:cs="Times New Roman"/>
          <w:b/>
        </w:rPr>
        <w:t xml:space="preserve"> </w:t>
      </w:r>
    </w:p>
    <w:p w:rsidR="00A64AE2" w:rsidRDefault="009E7969" w:rsidP="00611200">
      <w:pPr>
        <w:tabs>
          <w:tab w:val="left" w:pos="705"/>
        </w:tabs>
        <w:spacing w:after="0" w:line="240" w:lineRule="auto"/>
        <w:rPr>
          <w:rFonts w:ascii="Times New Roman" w:hAnsi="Times New Roman" w:cs="Times New Roman"/>
          <w:b/>
        </w:rPr>
      </w:pPr>
      <w:r>
        <w:rPr>
          <w:rFonts w:ascii="Times New Roman" w:hAnsi="Times New Roman" w:cs="Times New Roman"/>
          <w:b/>
        </w:rPr>
        <w:t xml:space="preserve">жителю </w:t>
      </w:r>
      <w:r w:rsidR="00A64AE2">
        <w:rPr>
          <w:rFonts w:ascii="Times New Roman" w:hAnsi="Times New Roman" w:cs="Times New Roman"/>
          <w:b/>
        </w:rPr>
        <w:t>Розвадівської сільської ради</w:t>
      </w:r>
      <w:r w:rsidR="00611200">
        <w:rPr>
          <w:rFonts w:ascii="Times New Roman" w:hAnsi="Times New Roman" w:cs="Times New Roman"/>
          <w:b/>
        </w:rPr>
        <w:tab/>
      </w:r>
    </w:p>
    <w:p w:rsidR="00A64AE2" w:rsidRDefault="00A64AE2" w:rsidP="00A64AE2">
      <w:pPr>
        <w:tabs>
          <w:tab w:val="left" w:pos="705"/>
        </w:tabs>
        <w:spacing w:after="0" w:line="240" w:lineRule="auto"/>
        <w:rPr>
          <w:rFonts w:ascii="Times New Roman" w:hAnsi="Times New Roman" w:cs="Times New Roman"/>
          <w:b/>
        </w:rPr>
      </w:pPr>
      <w:r>
        <w:rPr>
          <w:rFonts w:ascii="Times New Roman" w:hAnsi="Times New Roman" w:cs="Times New Roman"/>
          <w:b/>
        </w:rPr>
        <w:tab/>
      </w:r>
    </w:p>
    <w:p w:rsidR="0074670F" w:rsidRPr="0049613A" w:rsidRDefault="00A64AE2" w:rsidP="00321437">
      <w:pPr>
        <w:pStyle w:val="Default"/>
        <w:jc w:val="both"/>
        <w:rPr>
          <w:rFonts w:eastAsia="Calibri"/>
          <w:bCs/>
          <w:lang w:val="uk-UA" w:eastAsia="uk-UA"/>
        </w:rPr>
      </w:pPr>
      <w:r w:rsidRPr="0049613A">
        <w:rPr>
          <w:lang w:val="uk-UA"/>
        </w:rPr>
        <w:t xml:space="preserve">        </w:t>
      </w:r>
      <w:r w:rsidR="009018F9" w:rsidRPr="0049613A">
        <w:rPr>
          <w:lang w:val="uk-UA"/>
        </w:rPr>
        <w:t xml:space="preserve">Розглянувши заяву </w:t>
      </w:r>
      <w:r w:rsidR="009E7969" w:rsidRPr="0049613A">
        <w:rPr>
          <w:lang w:val="uk-UA"/>
        </w:rPr>
        <w:t>жителя</w:t>
      </w:r>
      <w:r w:rsidRPr="0049613A">
        <w:rPr>
          <w:lang w:val="uk-UA"/>
        </w:rPr>
        <w:t xml:space="preserve"> Розвадівської сільської ради, </w:t>
      </w:r>
      <w:r w:rsidR="0074670F" w:rsidRPr="0049613A">
        <w:rPr>
          <w:lang w:val="uk-UA"/>
        </w:rPr>
        <w:t xml:space="preserve">беручи до уваги подані копії документів </w:t>
      </w:r>
      <w:r w:rsidR="0074670F">
        <w:rPr>
          <w:lang w:val="uk-UA"/>
        </w:rPr>
        <w:t>до Порядку</w:t>
      </w:r>
      <w:r w:rsidR="007A3751" w:rsidRPr="0049613A">
        <w:rPr>
          <w:lang w:val="uk-UA"/>
        </w:rPr>
        <w:t xml:space="preserve"> </w:t>
      </w:r>
      <w:r w:rsidR="002117A4">
        <w:rPr>
          <w:lang w:val="uk-UA"/>
        </w:rPr>
        <w:t>12</w:t>
      </w:r>
      <w:r w:rsidR="0074670F" w:rsidRPr="0049613A">
        <w:rPr>
          <w:lang w:val="uk-UA"/>
        </w:rPr>
        <w:t xml:space="preserve"> </w:t>
      </w:r>
      <w:r w:rsidR="0074670F" w:rsidRPr="0049613A">
        <w:rPr>
          <w:rFonts w:eastAsia="Calibri"/>
          <w:bCs/>
          <w:lang w:val="uk-UA" w:eastAsia="uk-UA"/>
        </w:rPr>
        <w:t>надання одноразової матеріальної допомоги</w:t>
      </w:r>
      <w:r w:rsidR="0074670F">
        <w:rPr>
          <w:rFonts w:eastAsia="Calibri"/>
          <w:bCs/>
          <w:lang w:val="uk-UA" w:eastAsia="uk-UA"/>
        </w:rPr>
        <w:t xml:space="preserve"> </w:t>
      </w:r>
      <w:r w:rsidR="009E7969">
        <w:rPr>
          <w:lang w:val="uk-UA"/>
        </w:rPr>
        <w:t>на лік</w:t>
      </w:r>
      <w:r w:rsidR="002117A4">
        <w:rPr>
          <w:lang w:val="uk-UA"/>
        </w:rPr>
        <w:t xml:space="preserve">ування </w:t>
      </w:r>
      <w:r w:rsidR="009E7969" w:rsidRPr="0049613A">
        <w:rPr>
          <w:lang w:val="uk-UA"/>
        </w:rPr>
        <w:t>військовослужбовцю</w:t>
      </w:r>
      <w:r w:rsidR="0074670F">
        <w:rPr>
          <w:rFonts w:eastAsia="Calibri"/>
          <w:bCs/>
          <w:lang w:val="uk-UA" w:eastAsia="uk-UA"/>
        </w:rPr>
        <w:t>,</w:t>
      </w:r>
      <w:r w:rsidR="0074670F" w:rsidRPr="0049613A">
        <w:rPr>
          <w:lang w:val="uk-UA"/>
        </w:rPr>
        <w:t xml:space="preserve">  згідно </w:t>
      </w:r>
      <w:r w:rsidR="0074670F" w:rsidRPr="0049613A">
        <w:rPr>
          <w:color w:val="333333"/>
          <w:bdr w:val="none" w:sz="0" w:space="0" w:color="auto" w:frame="1"/>
          <w:lang w:val="uk-UA" w:eastAsia="uk-UA"/>
        </w:rPr>
        <w:t>«</w:t>
      </w:r>
      <w:r w:rsidR="0074670F" w:rsidRPr="0049613A">
        <w:rPr>
          <w:iCs/>
          <w:color w:val="333333"/>
          <w:bdr w:val="none" w:sz="0" w:space="0" w:color="auto" w:frame="1"/>
          <w:lang w:val="uk-UA" w:eastAsia="uk-UA"/>
        </w:rPr>
        <w:t xml:space="preserve">Програми соціального захисту вразливих категорій населення Розвадівської сільської ради Стрийського району Львівської області  на 2026 рік», </w:t>
      </w:r>
      <w:r w:rsidR="00401D34" w:rsidRPr="0049613A">
        <w:rPr>
          <w:iCs/>
          <w:color w:val="333333"/>
          <w:bdr w:val="none" w:sz="0" w:space="0" w:color="auto" w:frame="1"/>
          <w:lang w:val="uk-UA" w:eastAsia="uk-UA"/>
        </w:rPr>
        <w:t>затвердженої рішенням 78-ї сесії Розвадівської сільської ради</w:t>
      </w:r>
      <w:r w:rsidR="00401D34" w:rsidRPr="0049613A">
        <w:rPr>
          <w:color w:val="333333"/>
          <w:bdr w:val="none" w:sz="0" w:space="0" w:color="auto" w:frame="1"/>
          <w:lang w:val="uk-UA" w:eastAsia="uk-UA"/>
        </w:rPr>
        <w:t xml:space="preserve"> </w:t>
      </w:r>
      <w:r w:rsidR="00401D34" w:rsidRPr="0049613A">
        <w:rPr>
          <w:lang w:val="uk-UA"/>
        </w:rPr>
        <w:t>№</w:t>
      </w:r>
      <w:r w:rsidR="00401D34">
        <w:rPr>
          <w:lang w:val="uk-UA"/>
        </w:rPr>
        <w:t>2402</w:t>
      </w:r>
      <w:r w:rsidR="00401D34" w:rsidRPr="0049613A">
        <w:rPr>
          <w:lang w:val="uk-UA"/>
        </w:rPr>
        <w:t xml:space="preserve">  від </w:t>
      </w:r>
      <w:r w:rsidR="00401D34">
        <w:rPr>
          <w:lang w:val="uk-UA"/>
        </w:rPr>
        <w:t>28.05.2026</w:t>
      </w:r>
      <w:r w:rsidR="00401D34" w:rsidRPr="0049613A">
        <w:rPr>
          <w:lang w:val="uk-UA"/>
        </w:rPr>
        <w:t>р</w:t>
      </w:r>
      <w:r w:rsidR="00401D34" w:rsidRPr="0049613A">
        <w:rPr>
          <w:color w:val="333333"/>
          <w:bdr w:val="none" w:sz="0" w:space="0" w:color="auto" w:frame="1"/>
          <w:lang w:val="uk-UA" w:eastAsia="uk-UA"/>
        </w:rPr>
        <w:t>,</w:t>
      </w:r>
      <w:r w:rsidR="00401D34">
        <w:rPr>
          <w:color w:val="333333"/>
          <w:bdr w:val="none" w:sz="0" w:space="0" w:color="auto" w:frame="1"/>
          <w:lang w:val="uk-UA" w:eastAsia="uk-UA"/>
        </w:rPr>
        <w:t>(зі змінами),</w:t>
      </w:r>
      <w:r w:rsidR="0074670F" w:rsidRPr="0049613A">
        <w:rPr>
          <w:color w:val="333333"/>
          <w:bdr w:val="none" w:sz="0" w:space="0" w:color="auto" w:frame="1"/>
          <w:lang w:val="uk-UA" w:eastAsia="uk-UA"/>
        </w:rPr>
        <w:t xml:space="preserve"> </w:t>
      </w:r>
      <w:r w:rsidR="0074670F" w:rsidRPr="0049613A">
        <w:rPr>
          <w:lang w:val="uk-UA"/>
        </w:rPr>
        <w:t>керуючись ст.ст.34,64 Закону України «Про місцеве самоврядування в Україні»</w:t>
      </w:r>
      <w:r w:rsidR="0074670F">
        <w:rPr>
          <w:lang w:val="uk-UA"/>
        </w:rPr>
        <w:t xml:space="preserve">, взявши до уваги висновок коміссії </w:t>
      </w:r>
      <w:r w:rsidR="0074670F" w:rsidRPr="0049613A">
        <w:rPr>
          <w:lang w:val="uk-UA"/>
        </w:rPr>
        <w:t>з питань регламенту, соціального захисту населення, охорони здоров’я, освіти, культури та молодіжної політики (молоді та спорту)</w:t>
      </w:r>
      <w:r w:rsidR="0074670F">
        <w:rPr>
          <w:lang w:val="uk-UA"/>
        </w:rPr>
        <w:t xml:space="preserve">, </w:t>
      </w:r>
      <w:r w:rsidR="0074670F" w:rsidRPr="0049613A">
        <w:rPr>
          <w:color w:val="333333"/>
          <w:bdr w:val="none" w:sz="0" w:space="0" w:color="auto" w:frame="1"/>
          <w:lang w:val="uk-UA" w:eastAsia="uk-UA"/>
        </w:rPr>
        <w:t>сесія Розвадівської сільської ради</w:t>
      </w:r>
    </w:p>
    <w:p w:rsidR="00A64AE2" w:rsidRDefault="00A64AE2" w:rsidP="00A64AE2">
      <w:pPr>
        <w:shd w:val="clear" w:color="auto" w:fill="FFFFFF"/>
        <w:spacing w:after="0" w:line="240" w:lineRule="auto"/>
        <w:jc w:val="both"/>
        <w:rPr>
          <w:rFonts w:ascii="Times New Roman" w:hAnsi="Times New Roman" w:cs="Times New Roman"/>
        </w:rPr>
      </w:pPr>
    </w:p>
    <w:p w:rsidR="00A64AE2" w:rsidRPr="00C87359" w:rsidRDefault="00A64AE2" w:rsidP="00A64AE2">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rsidR="00A85BFD" w:rsidRDefault="00A64AE2" w:rsidP="00A64AE2">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доп</w:t>
      </w:r>
      <w:r w:rsidR="003D3B68">
        <w:rPr>
          <w:rFonts w:ascii="Times New Roman" w:hAnsi="Times New Roman" w:cs="Times New Roman"/>
        </w:rPr>
        <w:t xml:space="preserve">омогу </w:t>
      </w:r>
      <w:r w:rsidR="009E7969" w:rsidRPr="009E7969">
        <w:rPr>
          <w:rFonts w:ascii="Times New Roman" w:hAnsi="Times New Roman" w:cs="Times New Roman"/>
        </w:rPr>
        <w:t>на лікування</w:t>
      </w:r>
      <w:r>
        <w:rPr>
          <w:rFonts w:ascii="Times New Roman" w:hAnsi="Times New Roman" w:cs="Times New Roman"/>
        </w:rPr>
        <w:t xml:space="preserve"> </w:t>
      </w:r>
      <w:r w:rsidR="009E7969">
        <w:rPr>
          <w:rFonts w:ascii="Times New Roman" w:hAnsi="Times New Roman" w:cs="Times New Roman"/>
        </w:rPr>
        <w:t>військовослужбовцю</w:t>
      </w:r>
      <w:r w:rsidRPr="009E1938">
        <w:rPr>
          <w:rFonts w:ascii="Times New Roman" w:hAnsi="Times New Roman" w:cs="Times New Roman"/>
        </w:rPr>
        <w:t xml:space="preserve">, </w:t>
      </w:r>
      <w:r w:rsidR="009E7969">
        <w:rPr>
          <w:rFonts w:ascii="Times New Roman" w:hAnsi="Times New Roman" w:cs="Times New Roman"/>
        </w:rPr>
        <w:t>жителю</w:t>
      </w:r>
      <w:r>
        <w:rPr>
          <w:rFonts w:ascii="Times New Roman" w:hAnsi="Times New Roman" w:cs="Times New Roman"/>
        </w:rPr>
        <w:t xml:space="preserve">  </w:t>
      </w:r>
      <w:r w:rsidR="003D3B68">
        <w:rPr>
          <w:rFonts w:ascii="Times New Roman" w:hAnsi="Times New Roman" w:cs="Times New Roman"/>
        </w:rPr>
        <w:t xml:space="preserve">       </w:t>
      </w:r>
      <w:r w:rsidR="00A85BFD">
        <w:rPr>
          <w:rFonts w:ascii="Times New Roman" w:hAnsi="Times New Roman" w:cs="Times New Roman"/>
        </w:rPr>
        <w:t xml:space="preserve">   </w:t>
      </w:r>
    </w:p>
    <w:p w:rsidR="00321437" w:rsidRDefault="00A85BFD"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w:t>
      </w:r>
      <w:r w:rsidR="00A64AE2">
        <w:rPr>
          <w:rFonts w:ascii="Times New Roman" w:hAnsi="Times New Roman" w:cs="Times New Roman"/>
        </w:rPr>
        <w:t>Розвадівської сільської ради:</w:t>
      </w:r>
      <w:r w:rsidR="00A64AE2">
        <w:rPr>
          <w:rFonts w:ascii="Times New Roman" w:hAnsi="Times New Roman" w:cs="Times New Roman"/>
          <w:color w:val="000000"/>
          <w:sz w:val="24"/>
          <w:szCs w:val="24"/>
        </w:rPr>
        <w:t xml:space="preserve">  </w:t>
      </w:r>
    </w:p>
    <w:p w:rsidR="00321437" w:rsidRDefault="00321437" w:rsidP="00A64AE2">
      <w:pPr>
        <w:tabs>
          <w:tab w:val="left" w:pos="705"/>
        </w:tabs>
        <w:spacing w:after="0" w:line="240" w:lineRule="auto"/>
        <w:rPr>
          <w:rFonts w:ascii="Times New Roman" w:hAnsi="Times New Roman" w:cs="Times New Roman"/>
          <w:color w:val="000000"/>
          <w:sz w:val="24"/>
          <w:szCs w:val="24"/>
        </w:rPr>
      </w:pPr>
    </w:p>
    <w:tbl>
      <w:tblPr>
        <w:tblW w:w="9268" w:type="dxa"/>
        <w:tblLook w:val="04A0"/>
      </w:tblPr>
      <w:tblGrid>
        <w:gridCol w:w="3256"/>
        <w:gridCol w:w="4252"/>
        <w:gridCol w:w="1760"/>
      </w:tblGrid>
      <w:tr w:rsidR="00D96459" w:rsidRPr="000D0B6D" w:rsidTr="00F57C95">
        <w:trPr>
          <w:trHeight w:val="315"/>
        </w:trPr>
        <w:tc>
          <w:tcPr>
            <w:tcW w:w="3256" w:type="dxa"/>
            <w:shd w:val="clear" w:color="000000" w:fill="FFFFFF"/>
            <w:noWrap/>
            <w:vAlign w:val="bottom"/>
            <w:hideMark/>
          </w:tcPr>
          <w:p w:rsidR="00D96459" w:rsidRPr="00D96459" w:rsidRDefault="00D96459" w:rsidP="00D96459">
            <w:pPr>
              <w:spacing w:after="0" w:line="240" w:lineRule="auto"/>
              <w:rPr>
                <w:rFonts w:ascii="Times New Roman" w:eastAsia="Times New Roman" w:hAnsi="Times New Roman" w:cs="Times New Roman"/>
                <w:color w:val="000000"/>
                <w:sz w:val="24"/>
                <w:szCs w:val="24"/>
                <w:lang w:eastAsia="uk-UA"/>
              </w:rPr>
            </w:pPr>
            <w:r w:rsidRPr="00D96459">
              <w:rPr>
                <w:rFonts w:ascii="Times New Roman" w:hAnsi="Times New Roman" w:cs="Times New Roman"/>
                <w:color w:val="000000"/>
                <w:sz w:val="24"/>
                <w:szCs w:val="24"/>
              </w:rPr>
              <w:t>Кузьмак Владислав Володимирович</w:t>
            </w:r>
          </w:p>
        </w:tc>
        <w:tc>
          <w:tcPr>
            <w:tcW w:w="4252" w:type="dxa"/>
            <w:shd w:val="clear" w:color="000000" w:fill="FFFFFF"/>
            <w:noWrap/>
            <w:vAlign w:val="bottom"/>
            <w:hideMark/>
          </w:tcPr>
          <w:p w:rsidR="00D96459" w:rsidRPr="00D96459" w:rsidRDefault="00D96459" w:rsidP="00D96459">
            <w:pPr>
              <w:spacing w:after="0" w:line="240" w:lineRule="auto"/>
              <w:rPr>
                <w:rFonts w:ascii="Times New Roman" w:eastAsia="Times New Roman" w:hAnsi="Times New Roman" w:cs="Times New Roman"/>
                <w:color w:val="000000"/>
                <w:sz w:val="24"/>
                <w:szCs w:val="24"/>
                <w:lang w:eastAsia="uk-UA"/>
              </w:rPr>
            </w:pPr>
            <w:r w:rsidRPr="00D96459">
              <w:rPr>
                <w:rFonts w:ascii="Times New Roman" w:hAnsi="Times New Roman" w:cs="Times New Roman"/>
                <w:color w:val="000000"/>
                <w:sz w:val="24"/>
                <w:szCs w:val="24"/>
              </w:rPr>
              <w:t>с. Пісочна, вул. Шевченка, 179</w:t>
            </w:r>
          </w:p>
        </w:tc>
        <w:tc>
          <w:tcPr>
            <w:tcW w:w="1760" w:type="dxa"/>
            <w:shd w:val="clear" w:color="000000" w:fill="FFFFFF"/>
            <w:noWrap/>
            <w:vAlign w:val="center"/>
            <w:hideMark/>
          </w:tcPr>
          <w:p w:rsidR="00D96459" w:rsidRPr="00D96459" w:rsidRDefault="00D96459" w:rsidP="00D96459">
            <w:pPr>
              <w:spacing w:after="0" w:line="240" w:lineRule="auto"/>
              <w:jc w:val="center"/>
              <w:rPr>
                <w:rFonts w:ascii="Times New Roman" w:eastAsia="Times New Roman" w:hAnsi="Times New Roman" w:cs="Times New Roman"/>
                <w:color w:val="000000"/>
                <w:sz w:val="24"/>
                <w:szCs w:val="24"/>
                <w:lang w:eastAsia="uk-UA"/>
              </w:rPr>
            </w:pPr>
            <w:r w:rsidRPr="00D96459">
              <w:rPr>
                <w:rFonts w:ascii="Times New Roman" w:hAnsi="Times New Roman" w:cs="Times New Roman"/>
                <w:color w:val="000000"/>
                <w:sz w:val="24"/>
                <w:szCs w:val="24"/>
              </w:rPr>
              <w:t>20 000 грн</w:t>
            </w:r>
          </w:p>
        </w:tc>
      </w:tr>
    </w:tbl>
    <w:p w:rsidR="00321437" w:rsidRDefault="00D96459" w:rsidP="00A64AE2">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color w:val="000000"/>
          <w:sz w:val="24"/>
          <w:szCs w:val="24"/>
        </w:rPr>
        <w:t xml:space="preserve">                                                                                          (Двадцять тисяч гривень 00 копійок)</w:t>
      </w:r>
    </w:p>
    <w:p w:rsidR="00A64AE2" w:rsidRPr="00321437" w:rsidRDefault="00A64AE2" w:rsidP="00321437">
      <w:pPr>
        <w:tabs>
          <w:tab w:val="left" w:pos="705"/>
        </w:tabs>
        <w:spacing w:after="0" w:line="240" w:lineRule="auto"/>
        <w:rPr>
          <w:rFonts w:ascii="Times New Roman" w:hAnsi="Times New Roman" w:cs="Times New Roman"/>
        </w:rPr>
      </w:pPr>
      <w:r>
        <w:rPr>
          <w:rFonts w:ascii="Times New Roman" w:hAnsi="Times New Roman" w:cs="Times New Roman"/>
          <w:color w:val="000000"/>
          <w:sz w:val="24"/>
          <w:szCs w:val="24"/>
        </w:rPr>
        <w:t xml:space="preserve">       </w:t>
      </w:r>
    </w:p>
    <w:p w:rsidR="00A64AE2" w:rsidRDefault="00A64AE2" w:rsidP="00A64AE2">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rsidR="00A64AE2" w:rsidRDefault="00A64AE2" w:rsidP="00A64AE2">
      <w:pPr>
        <w:tabs>
          <w:tab w:val="left" w:pos="709"/>
        </w:tabs>
        <w:spacing w:after="0" w:line="256" w:lineRule="auto"/>
        <w:rPr>
          <w:rFonts w:ascii="Times New Roman" w:hAnsi="Times New Roman" w:cs="Times New Roman"/>
        </w:rPr>
      </w:pPr>
    </w:p>
    <w:p w:rsidR="00A64AE2" w:rsidRDefault="00A64AE2" w:rsidP="00A64AE2">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rsidR="00A64AE2" w:rsidRDefault="00A64AE2" w:rsidP="00A64AE2">
      <w:pPr>
        <w:tabs>
          <w:tab w:val="left" w:pos="709"/>
        </w:tabs>
        <w:jc w:val="both"/>
        <w:rPr>
          <w:rFonts w:ascii="Times New Roman" w:hAnsi="Times New Roman" w:cs="Times New Roman"/>
        </w:rPr>
      </w:pPr>
    </w:p>
    <w:p w:rsidR="00A64AE2" w:rsidRDefault="00A64AE2" w:rsidP="00A64AE2">
      <w:pPr>
        <w:tabs>
          <w:tab w:val="left" w:pos="709"/>
        </w:tabs>
        <w:jc w:val="both"/>
        <w:rPr>
          <w:rFonts w:ascii="Times New Roman" w:hAnsi="Times New Roman" w:cs="Times New Roman"/>
        </w:rPr>
      </w:pPr>
    </w:p>
    <w:p w:rsidR="009018F9" w:rsidRDefault="009018F9" w:rsidP="00A64AE2">
      <w:pPr>
        <w:tabs>
          <w:tab w:val="left" w:pos="709"/>
        </w:tabs>
        <w:jc w:val="both"/>
        <w:rPr>
          <w:rFonts w:ascii="Times New Roman" w:hAnsi="Times New Roman" w:cs="Times New Roman"/>
        </w:rPr>
      </w:pPr>
    </w:p>
    <w:p w:rsidR="00631E2C" w:rsidRDefault="00A64AE2" w:rsidP="001C63B0">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rsidR="009E7969" w:rsidRDefault="009E7969" w:rsidP="001C63B0">
      <w:pPr>
        <w:pStyle w:val="a5"/>
        <w:rPr>
          <w:rFonts w:ascii="Times New Roman" w:hAnsi="Times New Roman" w:cs="Times New Roman"/>
          <w:b/>
          <w:sz w:val="24"/>
          <w:szCs w:val="24"/>
        </w:rPr>
      </w:pPr>
    </w:p>
    <w:p w:rsidR="009E7969" w:rsidRDefault="009E7969" w:rsidP="001C63B0">
      <w:pPr>
        <w:pStyle w:val="a5"/>
        <w:rPr>
          <w:rFonts w:ascii="Times New Roman" w:hAnsi="Times New Roman" w:cs="Times New Roman"/>
          <w:b/>
          <w:sz w:val="24"/>
          <w:szCs w:val="24"/>
        </w:rPr>
      </w:pPr>
    </w:p>
    <w:p w:rsidR="009E7969" w:rsidRDefault="009E7969" w:rsidP="001C63B0">
      <w:pPr>
        <w:pStyle w:val="a5"/>
        <w:rPr>
          <w:rFonts w:ascii="Times New Roman" w:hAnsi="Times New Roman" w:cs="Times New Roman"/>
          <w:b/>
          <w:sz w:val="24"/>
          <w:szCs w:val="24"/>
        </w:rPr>
      </w:pPr>
    </w:p>
    <w:p w:rsidR="009E7969" w:rsidRDefault="009E7969" w:rsidP="001C63B0">
      <w:pPr>
        <w:pStyle w:val="a5"/>
        <w:rPr>
          <w:rFonts w:ascii="Times New Roman" w:hAnsi="Times New Roman" w:cs="Times New Roman"/>
          <w:b/>
          <w:sz w:val="24"/>
          <w:szCs w:val="24"/>
        </w:rPr>
      </w:pPr>
    </w:p>
    <w:p w:rsidR="009E7969" w:rsidRPr="001C63B0" w:rsidRDefault="009E7969" w:rsidP="001C63B0">
      <w:pPr>
        <w:pStyle w:val="a5"/>
        <w:rPr>
          <w:rFonts w:ascii="Times New Roman" w:hAnsi="Times New Roman" w:cs="Times New Roman"/>
          <w:b/>
          <w:sz w:val="24"/>
          <w:szCs w:val="24"/>
        </w:rPr>
      </w:pPr>
    </w:p>
    <w:p w:rsidR="00631E2C" w:rsidRDefault="00631E2C" w:rsidP="00A5196C">
      <w:pPr>
        <w:pStyle w:val="aa"/>
        <w:spacing w:before="0" w:beforeAutospacing="0" w:after="160" w:afterAutospacing="0"/>
      </w:pPr>
    </w:p>
    <w:p w:rsidR="002117A4" w:rsidRPr="009E4601" w:rsidRDefault="00A4008E" w:rsidP="002117A4">
      <w:pPr>
        <w:pStyle w:val="19141"/>
        <w:spacing w:before="0" w:beforeAutospacing="0" w:after="0" w:afterAutospacing="0"/>
        <w:ind w:hanging="426"/>
        <w:jc w:val="center"/>
        <w:rPr>
          <w:noProof/>
        </w:rPr>
      </w:pPr>
      <w:r>
        <w:rPr>
          <w:noProof/>
        </w:rPr>
        <w:t xml:space="preserve">      </w:t>
      </w:r>
      <w:r w:rsidR="002117A4" w:rsidRPr="009E4601">
        <w:rPr>
          <w:noProof/>
        </w:rPr>
        <w:drawing>
          <wp:inline distT="0" distB="0" distL="0" distR="0">
            <wp:extent cx="571500" cy="762000"/>
            <wp:effectExtent l="0" t="0" r="0" b="0"/>
            <wp:docPr id="73" name="Рисунок 7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2117A4" w:rsidRPr="009E4601" w:rsidRDefault="002117A4" w:rsidP="002117A4">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2117A4" w:rsidRPr="009E4601" w:rsidRDefault="002117A4" w:rsidP="002117A4">
      <w:pPr>
        <w:spacing w:after="0" w:line="240" w:lineRule="auto"/>
        <w:jc w:val="center"/>
        <w:rPr>
          <w:rFonts w:ascii="Times New Roman" w:hAnsi="Times New Roman"/>
          <w:b/>
          <w:sz w:val="28"/>
          <w:szCs w:val="28"/>
        </w:rPr>
      </w:pP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2117A4" w:rsidRDefault="002117A4" w:rsidP="002117A4">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00A4008E">
        <w:rPr>
          <w:b/>
        </w:rPr>
        <w:t xml:space="preserve">           </w:t>
      </w:r>
      <w:r>
        <w:rPr>
          <w:b/>
        </w:rPr>
        <w:t xml:space="preserve">   </w:t>
      </w:r>
      <w:r w:rsidRPr="009E4601">
        <w:rPr>
          <w:b/>
          <w:lang w:val="ru-RU"/>
        </w:rPr>
        <w:t xml:space="preserve"> </w:t>
      </w:r>
      <w:r w:rsidRPr="009E4601">
        <w:rPr>
          <w:b/>
        </w:rPr>
        <w:t xml:space="preserve">№ </w:t>
      </w:r>
      <w:r w:rsidR="00A4008E">
        <w:rPr>
          <w:b/>
        </w:rPr>
        <w:t>2539</w:t>
      </w:r>
    </w:p>
    <w:p w:rsidR="002117A4" w:rsidRDefault="002117A4" w:rsidP="002117A4">
      <w:pPr>
        <w:tabs>
          <w:tab w:val="left" w:pos="705"/>
        </w:tabs>
        <w:spacing w:after="0" w:line="240" w:lineRule="auto"/>
        <w:rPr>
          <w:rFonts w:ascii="Times New Roman" w:hAnsi="Times New Roman" w:cs="Times New Roman"/>
          <w:b/>
          <w:sz w:val="28"/>
          <w:szCs w:val="28"/>
        </w:rPr>
      </w:pPr>
    </w:p>
    <w:p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мобілізованим військовослужбовцям </w:t>
      </w:r>
    </w:p>
    <w:p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жителям Розвадівської сільської ради</w:t>
      </w:r>
      <w:r>
        <w:rPr>
          <w:rFonts w:ascii="Times New Roman" w:hAnsi="Times New Roman" w:cs="Times New Roman"/>
          <w:b/>
        </w:rPr>
        <w:tab/>
      </w:r>
    </w:p>
    <w:p w:rsidR="002117A4" w:rsidRDefault="002117A4" w:rsidP="002117A4">
      <w:pPr>
        <w:tabs>
          <w:tab w:val="left" w:pos="705"/>
        </w:tabs>
        <w:spacing w:after="0" w:line="240" w:lineRule="auto"/>
        <w:rPr>
          <w:rFonts w:ascii="Times New Roman" w:hAnsi="Times New Roman" w:cs="Times New Roman"/>
          <w:b/>
        </w:rPr>
      </w:pPr>
      <w:r>
        <w:rPr>
          <w:rFonts w:ascii="Times New Roman" w:hAnsi="Times New Roman" w:cs="Times New Roman"/>
          <w:b/>
        </w:rPr>
        <w:tab/>
      </w:r>
    </w:p>
    <w:p w:rsidR="002117A4" w:rsidRPr="0049613A" w:rsidRDefault="002117A4" w:rsidP="002117A4">
      <w:pPr>
        <w:pStyle w:val="Default"/>
        <w:jc w:val="both"/>
        <w:rPr>
          <w:rFonts w:eastAsia="Calibri"/>
          <w:bCs/>
          <w:lang w:val="uk-UA" w:eastAsia="uk-UA"/>
        </w:rPr>
      </w:pPr>
      <w:r w:rsidRPr="0049613A">
        <w:rPr>
          <w:lang w:val="uk-UA"/>
        </w:rPr>
        <w:t xml:space="preserve">        Розглянувши заяви  жителів Розвадівської сільської ради, беручи до уваги подані копії документів </w:t>
      </w:r>
      <w:r>
        <w:rPr>
          <w:lang w:val="uk-UA"/>
        </w:rPr>
        <w:t>до Порядку</w:t>
      </w:r>
      <w:r w:rsidRPr="0049613A">
        <w:rPr>
          <w:lang w:val="uk-UA"/>
        </w:rPr>
        <w:t xml:space="preserve"> 3 </w:t>
      </w:r>
      <w:r w:rsidRPr="0049613A">
        <w:rPr>
          <w:rFonts w:eastAsia="Calibri"/>
          <w:bCs/>
          <w:lang w:val="uk-UA" w:eastAsia="uk-UA"/>
        </w:rPr>
        <w:t>надання одноразової матеріальної допомоги</w:t>
      </w:r>
      <w:r>
        <w:rPr>
          <w:rFonts w:eastAsia="Calibri"/>
          <w:bCs/>
          <w:lang w:val="uk-UA" w:eastAsia="uk-UA"/>
        </w:rPr>
        <w:t xml:space="preserve"> </w:t>
      </w:r>
      <w:r w:rsidRPr="0049613A">
        <w:rPr>
          <w:lang w:val="uk-UA"/>
        </w:rPr>
        <w:t>мобілізованим військовослужбовцям</w:t>
      </w:r>
      <w:r>
        <w:rPr>
          <w:rFonts w:eastAsia="Calibri"/>
          <w:bCs/>
          <w:lang w:val="uk-UA" w:eastAsia="uk-UA"/>
        </w:rPr>
        <w:t>,</w:t>
      </w:r>
      <w:r w:rsidRPr="0049613A">
        <w:rPr>
          <w:lang w:val="uk-UA"/>
        </w:rPr>
        <w:t xml:space="preserve">  згідно </w:t>
      </w:r>
      <w:r w:rsidRPr="0049613A">
        <w:rPr>
          <w:color w:val="333333"/>
          <w:bdr w:val="none" w:sz="0" w:space="0" w:color="auto" w:frame="1"/>
          <w:lang w:val="uk-UA" w:eastAsia="uk-UA"/>
        </w:rPr>
        <w:t>«</w:t>
      </w:r>
      <w:r w:rsidRPr="0049613A">
        <w:rPr>
          <w:iCs/>
          <w:color w:val="333333"/>
          <w:bdr w:val="none" w:sz="0" w:space="0" w:color="auto" w:frame="1"/>
          <w:lang w:val="uk-UA"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78-ї сесії Розвадівської сільської ради</w:t>
      </w:r>
      <w:r w:rsidRPr="0049613A">
        <w:rPr>
          <w:color w:val="333333"/>
          <w:bdr w:val="none" w:sz="0" w:space="0" w:color="auto" w:frame="1"/>
          <w:lang w:val="uk-UA" w:eastAsia="uk-UA"/>
        </w:rPr>
        <w:t xml:space="preserve"> </w:t>
      </w:r>
      <w:r w:rsidRPr="0049613A">
        <w:rPr>
          <w:lang w:val="uk-UA"/>
        </w:rPr>
        <w:t>№</w:t>
      </w:r>
      <w:r>
        <w:rPr>
          <w:lang w:val="uk-UA"/>
        </w:rPr>
        <w:t>2402</w:t>
      </w:r>
      <w:r w:rsidRPr="0049613A">
        <w:rPr>
          <w:lang w:val="uk-UA"/>
        </w:rPr>
        <w:t xml:space="preserve">  від </w:t>
      </w:r>
      <w:r>
        <w:rPr>
          <w:lang w:val="uk-UA"/>
        </w:rPr>
        <w:t>28.05.2026</w:t>
      </w:r>
      <w:r w:rsidRPr="0049613A">
        <w:rPr>
          <w:lang w:val="uk-UA"/>
        </w:rPr>
        <w:t>р</w:t>
      </w:r>
      <w:r w:rsidRPr="0049613A">
        <w:rPr>
          <w:color w:val="333333"/>
          <w:bdr w:val="none" w:sz="0" w:space="0" w:color="auto" w:frame="1"/>
          <w:lang w:val="uk-UA" w:eastAsia="uk-UA"/>
        </w:rPr>
        <w:t>,</w:t>
      </w:r>
      <w:r>
        <w:rPr>
          <w:color w:val="333333"/>
          <w:bdr w:val="none" w:sz="0" w:space="0" w:color="auto" w:frame="1"/>
          <w:lang w:val="uk-UA" w:eastAsia="uk-UA"/>
        </w:rPr>
        <w:t>(зі змінами),</w:t>
      </w:r>
      <w:r w:rsidRPr="0049613A">
        <w:rPr>
          <w:color w:val="333333"/>
          <w:bdr w:val="none" w:sz="0" w:space="0" w:color="auto" w:frame="1"/>
          <w:lang w:val="uk-UA" w:eastAsia="uk-UA"/>
        </w:rPr>
        <w:t xml:space="preserve"> </w:t>
      </w:r>
      <w:r w:rsidRPr="0049613A">
        <w:rPr>
          <w:lang w:val="uk-UA"/>
        </w:rPr>
        <w:t>керуючись ст.ст.34,64 Закону України «Про місцеве самоврядування в Україні»</w:t>
      </w:r>
      <w:r>
        <w:rPr>
          <w:lang w:val="uk-UA"/>
        </w:rPr>
        <w:t xml:space="preserve">, взявши до уваги висновок коміссії </w:t>
      </w:r>
      <w:r w:rsidRPr="0049613A">
        <w:rPr>
          <w:lang w:val="uk-UA"/>
        </w:rPr>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sidRPr="0049613A">
        <w:rPr>
          <w:color w:val="333333"/>
          <w:bdr w:val="none" w:sz="0" w:space="0" w:color="auto" w:frame="1"/>
          <w:lang w:val="uk-UA" w:eastAsia="uk-UA"/>
        </w:rPr>
        <w:t>сесія Розвадівської сільської ради</w:t>
      </w:r>
    </w:p>
    <w:p w:rsidR="002117A4" w:rsidRDefault="002117A4" w:rsidP="002117A4">
      <w:pPr>
        <w:shd w:val="clear" w:color="auto" w:fill="FFFFFF"/>
        <w:spacing w:after="0" w:line="240" w:lineRule="auto"/>
        <w:jc w:val="both"/>
        <w:rPr>
          <w:rFonts w:ascii="Times New Roman" w:hAnsi="Times New Roman" w:cs="Times New Roman"/>
        </w:rPr>
      </w:pPr>
    </w:p>
    <w:p w:rsidR="002117A4" w:rsidRPr="00C87359" w:rsidRDefault="002117A4" w:rsidP="002117A4">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rsidR="002117A4" w:rsidRDefault="002117A4" w:rsidP="002117A4">
      <w:pPr>
        <w:tabs>
          <w:tab w:val="left" w:pos="705"/>
        </w:tabs>
        <w:spacing w:after="0" w:line="240" w:lineRule="auto"/>
        <w:rPr>
          <w:rFonts w:ascii="Times New Roman" w:hAnsi="Times New Roman" w:cs="Times New Roman"/>
        </w:rPr>
      </w:pPr>
      <w:r>
        <w:rPr>
          <w:rFonts w:ascii="Times New Roman" w:hAnsi="Times New Roman" w:cs="Times New Roman"/>
        </w:rPr>
        <w:t xml:space="preserve">  1. Надати одноразову матеріальну  допомогу мобілізованим військовослужбовцям</w:t>
      </w:r>
      <w:r w:rsidRPr="009E1938">
        <w:rPr>
          <w:rFonts w:ascii="Times New Roman" w:hAnsi="Times New Roman" w:cs="Times New Roman"/>
        </w:rPr>
        <w:t xml:space="preserve">, </w:t>
      </w:r>
      <w:r>
        <w:rPr>
          <w:rFonts w:ascii="Times New Roman" w:hAnsi="Times New Roman" w:cs="Times New Roman"/>
        </w:rPr>
        <w:t xml:space="preserve">жителям            </w:t>
      </w:r>
    </w:p>
    <w:p w:rsidR="002117A4" w:rsidRDefault="002117A4" w:rsidP="002117A4">
      <w:pPr>
        <w:tabs>
          <w:tab w:val="left" w:pos="705"/>
        </w:tabs>
        <w:spacing w:after="0" w:line="240" w:lineRule="auto"/>
        <w:rPr>
          <w:rFonts w:ascii="Times New Roman" w:hAnsi="Times New Roman" w:cs="Times New Roman"/>
          <w:color w:val="000000"/>
          <w:sz w:val="24"/>
          <w:szCs w:val="24"/>
        </w:rPr>
      </w:pPr>
      <w:r>
        <w:rPr>
          <w:rFonts w:ascii="Times New Roman" w:hAnsi="Times New Roman" w:cs="Times New Roman"/>
        </w:rPr>
        <w:t xml:space="preserve">      Розвадівської сільської ради:</w:t>
      </w:r>
      <w:r>
        <w:rPr>
          <w:rFonts w:ascii="Times New Roman" w:hAnsi="Times New Roman" w:cs="Times New Roman"/>
          <w:color w:val="000000"/>
          <w:sz w:val="24"/>
          <w:szCs w:val="24"/>
        </w:rPr>
        <w:t xml:space="preserve">  </w:t>
      </w:r>
    </w:p>
    <w:p w:rsidR="002117A4" w:rsidRDefault="002117A4" w:rsidP="002117A4">
      <w:pPr>
        <w:tabs>
          <w:tab w:val="left" w:pos="705"/>
        </w:tabs>
        <w:spacing w:after="0" w:line="240" w:lineRule="auto"/>
        <w:rPr>
          <w:rFonts w:ascii="Times New Roman" w:hAnsi="Times New Roman" w:cs="Times New Roman"/>
          <w:color w:val="000000"/>
          <w:sz w:val="24"/>
          <w:szCs w:val="24"/>
        </w:rPr>
      </w:pPr>
    </w:p>
    <w:tbl>
      <w:tblPr>
        <w:tblW w:w="10124" w:type="dxa"/>
        <w:tblInd w:w="-5" w:type="dxa"/>
        <w:tblLook w:val="04A0"/>
      </w:tblPr>
      <w:tblGrid>
        <w:gridCol w:w="3544"/>
        <w:gridCol w:w="4820"/>
        <w:gridCol w:w="1760"/>
      </w:tblGrid>
      <w:tr w:rsidR="002117A4" w:rsidRPr="002117A4" w:rsidTr="002117A4">
        <w:trPr>
          <w:trHeight w:val="315"/>
        </w:trPr>
        <w:tc>
          <w:tcPr>
            <w:tcW w:w="3544"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Проців Остап Олегович</w:t>
            </w:r>
          </w:p>
        </w:tc>
        <w:tc>
          <w:tcPr>
            <w:tcW w:w="4820"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 Розвадів, вул. Богдана Хмельницького, 22</w:t>
            </w:r>
          </w:p>
        </w:tc>
        <w:tc>
          <w:tcPr>
            <w:tcW w:w="1760" w:type="dxa"/>
            <w:shd w:val="clear" w:color="auto" w:fill="auto"/>
            <w:noWrap/>
            <w:vAlign w:val="center"/>
            <w:hideMark/>
          </w:tcPr>
          <w:p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rsidTr="002117A4">
        <w:trPr>
          <w:trHeight w:val="315"/>
        </w:trPr>
        <w:tc>
          <w:tcPr>
            <w:tcW w:w="3544"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Сенишин Олег Васильович</w:t>
            </w:r>
          </w:p>
        </w:tc>
        <w:tc>
          <w:tcPr>
            <w:tcW w:w="4820"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 Розвадів, вул. Йосифа Сліпого, 3</w:t>
            </w:r>
          </w:p>
        </w:tc>
        <w:tc>
          <w:tcPr>
            <w:tcW w:w="1760" w:type="dxa"/>
            <w:shd w:val="clear" w:color="auto" w:fill="auto"/>
            <w:noWrap/>
            <w:vAlign w:val="center"/>
            <w:hideMark/>
          </w:tcPr>
          <w:p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rsidTr="002117A4">
        <w:trPr>
          <w:trHeight w:val="315"/>
        </w:trPr>
        <w:tc>
          <w:tcPr>
            <w:tcW w:w="3544"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Терещак Орест Юліанович</w:t>
            </w:r>
          </w:p>
        </w:tc>
        <w:tc>
          <w:tcPr>
            <w:tcW w:w="4820"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 Розвадів, вул. Лисенка, 8</w:t>
            </w:r>
          </w:p>
        </w:tc>
        <w:tc>
          <w:tcPr>
            <w:tcW w:w="1760" w:type="dxa"/>
            <w:shd w:val="clear" w:color="auto" w:fill="auto"/>
            <w:noWrap/>
            <w:vAlign w:val="center"/>
            <w:hideMark/>
          </w:tcPr>
          <w:p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rsidTr="002117A4">
        <w:trPr>
          <w:trHeight w:val="315"/>
        </w:trPr>
        <w:tc>
          <w:tcPr>
            <w:tcW w:w="3544"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Андрусик Руслан Іванович</w:t>
            </w:r>
          </w:p>
        </w:tc>
        <w:tc>
          <w:tcPr>
            <w:tcW w:w="4820"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 Пісочна, вул. Заболотна, 25</w:t>
            </w:r>
          </w:p>
        </w:tc>
        <w:tc>
          <w:tcPr>
            <w:tcW w:w="1760" w:type="dxa"/>
            <w:shd w:val="clear" w:color="auto" w:fill="auto"/>
            <w:noWrap/>
            <w:vAlign w:val="center"/>
            <w:hideMark/>
          </w:tcPr>
          <w:p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rsidTr="002117A4">
        <w:trPr>
          <w:trHeight w:val="315"/>
        </w:trPr>
        <w:tc>
          <w:tcPr>
            <w:tcW w:w="3544"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Харівський Юрій Михайлович</w:t>
            </w:r>
          </w:p>
        </w:tc>
        <w:tc>
          <w:tcPr>
            <w:tcW w:w="4820"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 Черниця, вул. Польова, 18</w:t>
            </w:r>
          </w:p>
        </w:tc>
        <w:tc>
          <w:tcPr>
            <w:tcW w:w="1760" w:type="dxa"/>
            <w:shd w:val="clear" w:color="auto" w:fill="auto"/>
            <w:noWrap/>
            <w:vAlign w:val="center"/>
            <w:hideMark/>
          </w:tcPr>
          <w:p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r w:rsidR="002117A4" w:rsidRPr="002117A4" w:rsidTr="002117A4">
        <w:trPr>
          <w:trHeight w:val="315"/>
        </w:trPr>
        <w:tc>
          <w:tcPr>
            <w:tcW w:w="3544"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Стефанишин Ігор Іванович</w:t>
            </w:r>
          </w:p>
        </w:tc>
        <w:tc>
          <w:tcPr>
            <w:tcW w:w="4820" w:type="dxa"/>
            <w:shd w:val="clear" w:color="auto" w:fill="auto"/>
            <w:noWrap/>
            <w:vAlign w:val="bottom"/>
            <w:hideMark/>
          </w:tcPr>
          <w:p w:rsidR="002117A4" w:rsidRPr="002117A4" w:rsidRDefault="002117A4" w:rsidP="002117A4">
            <w:pPr>
              <w:spacing w:after="0" w:line="240" w:lineRule="auto"/>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с. Київець, вул. Ювілейна, 3/6</w:t>
            </w:r>
          </w:p>
        </w:tc>
        <w:tc>
          <w:tcPr>
            <w:tcW w:w="1760" w:type="dxa"/>
            <w:shd w:val="clear" w:color="auto" w:fill="auto"/>
            <w:noWrap/>
            <w:vAlign w:val="center"/>
            <w:hideMark/>
          </w:tcPr>
          <w:p w:rsidR="002117A4" w:rsidRPr="002117A4" w:rsidRDefault="002117A4" w:rsidP="002117A4">
            <w:pPr>
              <w:spacing w:after="0" w:line="240" w:lineRule="auto"/>
              <w:jc w:val="center"/>
              <w:rPr>
                <w:rFonts w:ascii="Times New Roman" w:eastAsia="Times New Roman" w:hAnsi="Times New Roman" w:cs="Times New Roman"/>
                <w:color w:val="000000"/>
                <w:sz w:val="24"/>
                <w:szCs w:val="24"/>
                <w:lang w:eastAsia="uk-UA"/>
              </w:rPr>
            </w:pPr>
            <w:r w:rsidRPr="002117A4">
              <w:rPr>
                <w:rFonts w:ascii="Times New Roman" w:eastAsia="Times New Roman" w:hAnsi="Times New Roman" w:cs="Times New Roman"/>
                <w:color w:val="000000"/>
                <w:sz w:val="24"/>
                <w:szCs w:val="24"/>
                <w:lang w:eastAsia="uk-UA"/>
              </w:rPr>
              <w:t>5 000 грн</w:t>
            </w:r>
          </w:p>
        </w:tc>
      </w:tr>
    </w:tbl>
    <w:p w:rsidR="002117A4" w:rsidRDefault="002117A4" w:rsidP="002117A4">
      <w:pPr>
        <w:tabs>
          <w:tab w:val="left" w:pos="709"/>
        </w:tabs>
        <w:spacing w:after="0" w:line="256" w:lineRule="auto"/>
        <w:rPr>
          <w:rFonts w:ascii="Times New Roman" w:hAnsi="Times New Roman" w:cs="Times New Roman"/>
        </w:rPr>
      </w:pPr>
      <w:r>
        <w:rPr>
          <w:rFonts w:ascii="Times New Roman" w:hAnsi="Times New Roman" w:cs="Times New Roman"/>
        </w:rPr>
        <w:t xml:space="preserve">   </w:t>
      </w:r>
    </w:p>
    <w:p w:rsidR="002117A4" w:rsidRDefault="002117A4" w:rsidP="002117A4">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rsidR="002117A4" w:rsidRDefault="002117A4" w:rsidP="002117A4">
      <w:pPr>
        <w:tabs>
          <w:tab w:val="left" w:pos="709"/>
        </w:tabs>
        <w:spacing w:after="0" w:line="256" w:lineRule="auto"/>
        <w:rPr>
          <w:rFonts w:ascii="Times New Roman" w:hAnsi="Times New Roman" w:cs="Times New Roman"/>
        </w:rPr>
      </w:pPr>
    </w:p>
    <w:p w:rsidR="002117A4" w:rsidRDefault="002117A4" w:rsidP="002117A4">
      <w:pPr>
        <w:tabs>
          <w:tab w:val="left" w:pos="709"/>
        </w:tabs>
        <w:rPr>
          <w:rFonts w:ascii="Times New Roman" w:hAnsi="Times New Roman" w:cs="Times New Roman"/>
        </w:rPr>
      </w:pPr>
      <w:r>
        <w:rPr>
          <w:rFonts w:ascii="Times New Roman" w:hAnsi="Times New Roman"/>
          <w:sz w:val="24"/>
          <w:szCs w:val="24"/>
        </w:rPr>
        <w:lastRenderedPageBreak/>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rsidR="002117A4" w:rsidRDefault="002117A4" w:rsidP="002117A4">
      <w:pPr>
        <w:tabs>
          <w:tab w:val="left" w:pos="709"/>
        </w:tabs>
        <w:jc w:val="both"/>
        <w:rPr>
          <w:rFonts w:ascii="Times New Roman" w:hAnsi="Times New Roman" w:cs="Times New Roman"/>
        </w:rPr>
      </w:pPr>
    </w:p>
    <w:p w:rsidR="002117A4" w:rsidRDefault="002117A4" w:rsidP="002117A4">
      <w:pPr>
        <w:tabs>
          <w:tab w:val="left" w:pos="709"/>
        </w:tabs>
        <w:jc w:val="both"/>
        <w:rPr>
          <w:rFonts w:ascii="Times New Roman" w:hAnsi="Times New Roman" w:cs="Times New Roman"/>
        </w:rPr>
      </w:pPr>
    </w:p>
    <w:p w:rsidR="002117A4" w:rsidRPr="001C63B0" w:rsidRDefault="002117A4" w:rsidP="002117A4">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rsidR="002117A4" w:rsidRDefault="002117A4" w:rsidP="002117A4">
      <w:pPr>
        <w:pStyle w:val="aa"/>
        <w:spacing w:before="0" w:beforeAutospacing="0" w:after="160" w:afterAutospacing="0"/>
      </w:pPr>
    </w:p>
    <w:p w:rsidR="002117A4" w:rsidRDefault="002117A4" w:rsidP="00A5196C">
      <w:pPr>
        <w:pStyle w:val="aa"/>
        <w:spacing w:before="0" w:beforeAutospacing="0" w:after="160" w:afterAutospacing="0"/>
      </w:pPr>
    </w:p>
    <w:p w:rsidR="002117A4" w:rsidRPr="009E4601" w:rsidRDefault="00A4008E" w:rsidP="002117A4">
      <w:pPr>
        <w:pStyle w:val="19141"/>
        <w:spacing w:before="0" w:beforeAutospacing="0" w:after="0" w:afterAutospacing="0"/>
        <w:ind w:hanging="426"/>
        <w:jc w:val="center"/>
        <w:rPr>
          <w:noProof/>
        </w:rPr>
      </w:pPr>
      <w:r>
        <w:rPr>
          <w:noProof/>
        </w:rPr>
        <w:t xml:space="preserve">      </w:t>
      </w:r>
      <w:r w:rsidR="002117A4" w:rsidRPr="009E4601">
        <w:rPr>
          <w:noProof/>
        </w:rPr>
        <w:drawing>
          <wp:inline distT="0" distB="0" distL="0" distR="0">
            <wp:extent cx="571500" cy="762000"/>
            <wp:effectExtent l="0" t="0" r="0" b="0"/>
            <wp:docPr id="75" name="Рисунок 75"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2117A4" w:rsidRPr="009E4601" w:rsidRDefault="002117A4" w:rsidP="002117A4">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2117A4" w:rsidRPr="009E4601" w:rsidRDefault="002117A4" w:rsidP="002117A4">
      <w:pPr>
        <w:spacing w:after="0" w:line="240" w:lineRule="auto"/>
        <w:jc w:val="center"/>
        <w:rPr>
          <w:rFonts w:ascii="Times New Roman" w:hAnsi="Times New Roman"/>
          <w:b/>
          <w:sz w:val="28"/>
          <w:szCs w:val="28"/>
        </w:rPr>
      </w:pPr>
    </w:p>
    <w:p w:rsidR="002117A4" w:rsidRPr="009E4601" w:rsidRDefault="002117A4" w:rsidP="002117A4">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2117A4" w:rsidRDefault="002117A4" w:rsidP="002117A4">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00A4008E">
        <w:rPr>
          <w:b/>
        </w:rPr>
        <w:t xml:space="preserve">   </w:t>
      </w:r>
      <w:r>
        <w:rPr>
          <w:b/>
        </w:rPr>
        <w:t xml:space="preserve">        </w:t>
      </w:r>
      <w:r w:rsidRPr="009E4601">
        <w:rPr>
          <w:b/>
          <w:lang w:val="ru-RU"/>
        </w:rPr>
        <w:t xml:space="preserve"> </w:t>
      </w:r>
      <w:r w:rsidRPr="009E4601">
        <w:rPr>
          <w:b/>
        </w:rPr>
        <w:t xml:space="preserve">№ </w:t>
      </w:r>
      <w:r w:rsidR="00A4008E">
        <w:rPr>
          <w:b/>
        </w:rPr>
        <w:t>2540</w:t>
      </w: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сім’ї зниклого безвісти </w:t>
      </w: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Захисника України, жительці </w:t>
      </w: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Розвадівської сільської ради</w:t>
      </w:r>
      <w:r>
        <w:rPr>
          <w:rFonts w:ascii="Times New Roman" w:hAnsi="Times New Roman" w:cs="Times New Roman"/>
          <w:b/>
        </w:rPr>
        <w:tab/>
      </w: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ab/>
      </w:r>
    </w:p>
    <w:p w:rsidR="00F57C95" w:rsidRPr="00151545" w:rsidRDefault="00F57C95" w:rsidP="00F57C95">
      <w:pPr>
        <w:pStyle w:val="Default"/>
        <w:jc w:val="both"/>
        <w:rPr>
          <w:rFonts w:eastAsia="Calibri"/>
          <w:bCs/>
          <w:lang w:eastAsia="uk-UA"/>
        </w:rPr>
      </w:pPr>
      <w:r>
        <w:t xml:space="preserve">        Розглянувши заяву  жительки  Розвадівської сільської ради, беручи до уваги подані копії документів </w:t>
      </w:r>
      <w:r>
        <w:rPr>
          <w:lang w:val="uk-UA"/>
        </w:rPr>
        <w:t>до Порядку</w:t>
      </w:r>
      <w:r>
        <w:t xml:space="preserve"> 5 </w:t>
      </w:r>
      <w:r w:rsidRPr="00024AC1">
        <w:rPr>
          <w:rFonts w:eastAsia="Calibri"/>
          <w:bCs/>
          <w:lang w:eastAsia="uk-UA"/>
        </w:rPr>
        <w:t>надання одноразової матеріальної допомоги</w:t>
      </w:r>
      <w:r>
        <w:rPr>
          <w:rFonts w:eastAsia="Calibri"/>
          <w:bCs/>
          <w:lang w:val="uk-UA" w:eastAsia="uk-UA"/>
        </w:rPr>
        <w:t xml:space="preserve"> </w:t>
      </w:r>
      <w:r w:rsidRPr="00E01A18">
        <w:t xml:space="preserve">сім’ї </w:t>
      </w:r>
      <w:r>
        <w:rPr>
          <w:lang w:val="uk-UA"/>
        </w:rPr>
        <w:t>зниклого безвісти</w:t>
      </w:r>
      <w:r w:rsidRPr="00E01A18">
        <w:t xml:space="preserve"> Захисника України</w:t>
      </w:r>
      <w:r>
        <w:rPr>
          <w:rFonts w:eastAsia="Calibri"/>
          <w:bCs/>
          <w:lang w:val="uk-UA" w:eastAsia="uk-UA"/>
        </w:rPr>
        <w:t>,</w:t>
      </w:r>
      <w:r w:rsidRPr="00024AC1">
        <w:t xml:space="preserve"> </w:t>
      </w:r>
      <w:r>
        <w:t xml:space="preserve"> згідно </w:t>
      </w:r>
      <w:r>
        <w:rPr>
          <w:color w:val="333333"/>
          <w:bdr w:val="none" w:sz="0" w:space="0" w:color="auto" w:frame="1"/>
          <w:lang w:eastAsia="uk-UA"/>
        </w:rPr>
        <w:t>«</w:t>
      </w:r>
      <w:r>
        <w:rPr>
          <w:iCs/>
          <w:color w:val="333333"/>
          <w:bdr w:val="none" w:sz="0" w:space="0" w:color="auto" w:frame="1"/>
          <w:lang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w:t>
      </w:r>
      <w:r w:rsidRPr="00172FDB">
        <w:rPr>
          <w:iCs/>
          <w:color w:val="333333"/>
          <w:bdr w:val="none" w:sz="0" w:space="0" w:color="auto" w:frame="1"/>
          <w:lang w:eastAsia="uk-UA"/>
        </w:rPr>
        <w:t>-ї сесії Розвадівської сільської ради</w:t>
      </w:r>
      <w:r w:rsidRPr="00172FDB">
        <w:rPr>
          <w:color w:val="333333"/>
          <w:bdr w:val="none" w:sz="0" w:space="0" w:color="auto" w:frame="1"/>
          <w:lang w:eastAsia="uk-UA"/>
        </w:rPr>
        <w:t xml:space="preserve"> </w:t>
      </w:r>
      <w:r w:rsidRPr="00172FDB">
        <w:t>№</w:t>
      </w:r>
      <w:r>
        <w:rPr>
          <w:lang w:val="uk-UA"/>
        </w:rPr>
        <w:t>2402</w:t>
      </w:r>
      <w:r>
        <w:t xml:space="preserve">  </w:t>
      </w:r>
      <w:r w:rsidRPr="00172FDB">
        <w:t xml:space="preserve">від </w:t>
      </w:r>
      <w:r>
        <w:rPr>
          <w:lang w:val="uk-UA"/>
        </w:rPr>
        <w:t>28.05.2026</w:t>
      </w:r>
      <w:r w:rsidRPr="00172FDB">
        <w:t>р</w:t>
      </w:r>
      <w:r w:rsidRPr="00172FDB">
        <w:rPr>
          <w:color w:val="333333"/>
          <w:bdr w:val="none" w:sz="0" w:space="0" w:color="auto" w:frame="1"/>
          <w:lang w:eastAsia="uk-UA"/>
        </w:rPr>
        <w:t>,</w:t>
      </w:r>
      <w:r>
        <w:rPr>
          <w:color w:val="333333"/>
          <w:bdr w:val="none" w:sz="0" w:space="0" w:color="auto" w:frame="1"/>
          <w:lang w:val="uk-UA" w:eastAsia="uk-UA"/>
        </w:rPr>
        <w:t>(зі змінами)</w:t>
      </w:r>
      <w:r w:rsidRPr="00172FDB">
        <w:rPr>
          <w:color w:val="333333"/>
          <w:bdr w:val="none" w:sz="0" w:space="0" w:color="auto" w:frame="1"/>
          <w:lang w:eastAsia="uk-UA"/>
        </w:rPr>
        <w:t>,</w:t>
      </w:r>
      <w:r>
        <w:rPr>
          <w:color w:val="333333"/>
          <w:bdr w:val="none" w:sz="0" w:space="0" w:color="auto" w:frame="1"/>
          <w:lang w:eastAsia="uk-UA"/>
        </w:rPr>
        <w:t xml:space="preserve"> </w:t>
      </w:r>
      <w:r>
        <w:t>керуючись ст.ст.34,64 Закону України «Про місцеве самоврядування в Україні»</w:t>
      </w:r>
      <w:r>
        <w:rPr>
          <w:lang w:val="uk-UA"/>
        </w:rPr>
        <w:t xml:space="preserve">, взявши до уваги висновок коміссії </w:t>
      </w:r>
      <w:r w:rsidRPr="00BE3B29">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Pr>
          <w:color w:val="333333"/>
          <w:bdr w:val="none" w:sz="0" w:space="0" w:color="auto" w:frame="1"/>
          <w:lang w:eastAsia="uk-UA"/>
        </w:rPr>
        <w:t>сесія Розвадівської сільської ради</w:t>
      </w:r>
    </w:p>
    <w:p w:rsidR="00F57C95" w:rsidRDefault="00F57C95" w:rsidP="00F57C95">
      <w:pPr>
        <w:shd w:val="clear" w:color="auto" w:fill="FFFFFF"/>
        <w:spacing w:after="0" w:line="240" w:lineRule="auto"/>
        <w:jc w:val="both"/>
        <w:rPr>
          <w:rFonts w:ascii="Times New Roman" w:hAnsi="Times New Roman" w:cs="Times New Roman"/>
        </w:rPr>
      </w:pPr>
    </w:p>
    <w:p w:rsidR="00F57C95" w:rsidRDefault="00F57C95" w:rsidP="00F57C95">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rsidR="00F57C95" w:rsidRPr="00151545" w:rsidRDefault="00F57C95" w:rsidP="00F57C95">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1. Надати одноразову матеріальну  допомогу сім’ї </w:t>
      </w:r>
      <w:r w:rsidRPr="005B2B6B">
        <w:rPr>
          <w:rFonts w:ascii="Times New Roman" w:hAnsi="Times New Roman" w:cs="Times New Roman"/>
          <w:sz w:val="24"/>
          <w:szCs w:val="24"/>
        </w:rPr>
        <w:t>зниклого безвісти Захисника</w:t>
      </w:r>
      <w:r w:rsidRPr="00151545">
        <w:rPr>
          <w:rFonts w:ascii="Times New Roman" w:hAnsi="Times New Roman" w:cs="Times New Roman"/>
          <w:sz w:val="24"/>
          <w:szCs w:val="24"/>
        </w:rPr>
        <w:t xml:space="preserve"> України,      </w:t>
      </w:r>
    </w:p>
    <w:p w:rsidR="00F57C95" w:rsidRPr="00151545" w:rsidRDefault="00F57C95" w:rsidP="00F57C95">
      <w:pPr>
        <w:tabs>
          <w:tab w:val="left" w:pos="705"/>
        </w:tabs>
        <w:spacing w:after="0" w:line="240" w:lineRule="auto"/>
        <w:rPr>
          <w:rFonts w:ascii="Times New Roman" w:hAnsi="Times New Roman" w:cs="Times New Roman"/>
          <w:b/>
          <w:sz w:val="24"/>
          <w:szCs w:val="24"/>
        </w:rPr>
      </w:pPr>
      <w:r w:rsidRPr="00151545">
        <w:rPr>
          <w:rFonts w:ascii="Times New Roman" w:hAnsi="Times New Roman" w:cs="Times New Roman"/>
          <w:sz w:val="24"/>
          <w:szCs w:val="24"/>
        </w:rPr>
        <w:t xml:space="preserve">       </w:t>
      </w:r>
      <w:r>
        <w:rPr>
          <w:rFonts w:ascii="Times New Roman" w:hAnsi="Times New Roman" w:cs="Times New Roman"/>
          <w:sz w:val="24"/>
          <w:szCs w:val="24"/>
        </w:rPr>
        <w:t>громадянці:</w:t>
      </w:r>
      <w:r w:rsidRPr="00151545">
        <w:rPr>
          <w:rFonts w:ascii="Times New Roman" w:hAnsi="Times New Roman" w:cs="Times New Roman"/>
          <w:sz w:val="24"/>
          <w:szCs w:val="24"/>
        </w:rPr>
        <w:t xml:space="preserve"> </w:t>
      </w:r>
    </w:p>
    <w:p w:rsidR="00F57C95" w:rsidRPr="00151545" w:rsidRDefault="00F57C95" w:rsidP="00F57C95">
      <w:pPr>
        <w:pStyle w:val="a5"/>
        <w:spacing w:after="0" w:line="256" w:lineRule="auto"/>
        <w:ind w:left="0"/>
        <w:rPr>
          <w:rFonts w:ascii="Times New Roman" w:hAnsi="Times New Roman" w:cs="Times New Roman"/>
          <w:color w:val="000000"/>
          <w:sz w:val="24"/>
          <w:szCs w:val="24"/>
        </w:rPr>
      </w:pPr>
    </w:p>
    <w:tbl>
      <w:tblPr>
        <w:tblW w:w="9923" w:type="dxa"/>
        <w:tblLook w:val="04A0"/>
      </w:tblPr>
      <w:tblGrid>
        <w:gridCol w:w="3261"/>
        <w:gridCol w:w="3685"/>
        <w:gridCol w:w="2977"/>
      </w:tblGrid>
      <w:tr w:rsidR="00F57C95" w:rsidRPr="00151545" w:rsidTr="00F57C95">
        <w:trPr>
          <w:trHeight w:val="360"/>
        </w:trPr>
        <w:tc>
          <w:tcPr>
            <w:tcW w:w="3261" w:type="dxa"/>
            <w:shd w:val="clear" w:color="000000" w:fill="FFFFFF"/>
            <w:noWrap/>
            <w:vAlign w:val="center"/>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hAnsi="Times New Roman" w:cs="Times New Roman"/>
                <w:color w:val="000000"/>
              </w:rPr>
              <w:t>Мацьків Анастасія-Іванна Андріївна</w:t>
            </w:r>
          </w:p>
        </w:tc>
        <w:tc>
          <w:tcPr>
            <w:tcW w:w="3685" w:type="dxa"/>
            <w:shd w:val="clear" w:color="000000" w:fill="FFFFFF"/>
            <w:vAlign w:val="center"/>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hAnsi="Times New Roman" w:cs="Times New Roman"/>
                <w:color w:val="000000"/>
              </w:rPr>
              <w:t>с. Малехів, вул. Дорошенка, 111д</w:t>
            </w:r>
          </w:p>
        </w:tc>
        <w:tc>
          <w:tcPr>
            <w:tcW w:w="2977" w:type="dxa"/>
            <w:shd w:val="clear" w:color="000000" w:fill="FFFFFF"/>
            <w:noWrap/>
            <w:vAlign w:val="center"/>
            <w:hideMark/>
          </w:tcPr>
          <w:p w:rsidR="00F57C95" w:rsidRPr="00151545" w:rsidRDefault="00F57C95" w:rsidP="00F57C95">
            <w:pPr>
              <w:spacing w:after="0" w:line="240" w:lineRule="auto"/>
              <w:jc w:val="center"/>
              <w:rPr>
                <w:rFonts w:ascii="Times New Roman" w:eastAsia="Times New Roman" w:hAnsi="Times New Roman" w:cs="Times New Roman"/>
                <w:color w:val="000000"/>
                <w:sz w:val="24"/>
                <w:szCs w:val="24"/>
                <w:lang w:eastAsia="uk-UA"/>
              </w:rPr>
            </w:pPr>
            <w:r>
              <w:rPr>
                <w:rFonts w:ascii="Times New Roman" w:eastAsia="Times New Roman" w:hAnsi="Times New Roman" w:cs="Times New Roman"/>
                <w:color w:val="000000"/>
                <w:sz w:val="24"/>
                <w:szCs w:val="24"/>
                <w:lang w:eastAsia="uk-UA"/>
              </w:rPr>
              <w:t>1</w:t>
            </w:r>
            <w:r w:rsidRPr="00151545">
              <w:rPr>
                <w:rFonts w:ascii="Times New Roman" w:eastAsia="Times New Roman" w:hAnsi="Times New Roman" w:cs="Times New Roman"/>
                <w:color w:val="000000"/>
                <w:sz w:val="24"/>
                <w:szCs w:val="24"/>
                <w:lang w:eastAsia="uk-UA"/>
              </w:rPr>
              <w:t>0 000 грн</w:t>
            </w:r>
          </w:p>
          <w:p w:rsidR="00F57C95" w:rsidRPr="0015154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151545">
              <w:rPr>
                <w:rFonts w:ascii="Times New Roman" w:eastAsia="Times New Roman" w:hAnsi="Times New Roman" w:cs="Times New Roman"/>
                <w:color w:val="000000"/>
                <w:sz w:val="24"/>
                <w:szCs w:val="24"/>
                <w:lang w:eastAsia="uk-UA"/>
              </w:rPr>
              <w:t>(</w:t>
            </w:r>
            <w:r>
              <w:rPr>
                <w:rFonts w:ascii="Times New Roman" w:eastAsia="Times New Roman" w:hAnsi="Times New Roman" w:cs="Times New Roman"/>
                <w:color w:val="000000"/>
                <w:sz w:val="24"/>
                <w:szCs w:val="24"/>
                <w:lang w:eastAsia="uk-UA"/>
              </w:rPr>
              <w:t>Десять</w:t>
            </w:r>
            <w:r w:rsidRPr="00151545">
              <w:rPr>
                <w:rFonts w:ascii="Times New Roman" w:eastAsia="Times New Roman" w:hAnsi="Times New Roman" w:cs="Times New Roman"/>
                <w:color w:val="000000"/>
                <w:sz w:val="24"/>
                <w:szCs w:val="24"/>
                <w:lang w:eastAsia="uk-UA"/>
              </w:rPr>
              <w:t xml:space="preserve"> тисяч гривень)</w:t>
            </w:r>
          </w:p>
        </w:tc>
      </w:tr>
    </w:tbl>
    <w:p w:rsidR="00F57C95" w:rsidRPr="00151545" w:rsidRDefault="00F57C95" w:rsidP="00F57C95">
      <w:pPr>
        <w:tabs>
          <w:tab w:val="left" w:pos="2040"/>
          <w:tab w:val="left" w:pos="2445"/>
        </w:tabs>
        <w:jc w:val="center"/>
        <w:rPr>
          <w:rFonts w:ascii="Times New Roman" w:hAnsi="Times New Roman" w:cs="Times New Roman"/>
          <w:b/>
          <w:sz w:val="24"/>
          <w:szCs w:val="24"/>
        </w:rPr>
      </w:pPr>
    </w:p>
    <w:p w:rsidR="00F57C95" w:rsidRPr="00151545" w:rsidRDefault="00F57C95" w:rsidP="00F57C95">
      <w:pPr>
        <w:pStyle w:val="a5"/>
        <w:spacing w:after="0" w:line="256" w:lineRule="auto"/>
        <w:ind w:left="0"/>
        <w:rPr>
          <w:rFonts w:ascii="Times New Roman" w:eastAsia="Microsoft Sans Serif" w:hAnsi="Times New Roman" w:cs="Times New Roman"/>
          <w:sz w:val="24"/>
          <w:szCs w:val="24"/>
        </w:rPr>
      </w:pPr>
    </w:p>
    <w:p w:rsidR="00F57C95" w:rsidRPr="00151545" w:rsidRDefault="00F57C95" w:rsidP="00F57C95">
      <w:pPr>
        <w:tabs>
          <w:tab w:val="left" w:pos="709"/>
        </w:tabs>
        <w:spacing w:after="0" w:line="256" w:lineRule="auto"/>
        <w:rPr>
          <w:rFonts w:ascii="Times New Roman" w:hAnsi="Times New Roman" w:cs="Times New Roman"/>
          <w:sz w:val="24"/>
          <w:szCs w:val="24"/>
        </w:rPr>
      </w:pPr>
      <w:r w:rsidRPr="00151545">
        <w:rPr>
          <w:rFonts w:ascii="Times New Roman" w:hAnsi="Times New Roman" w:cs="Times New Roman"/>
          <w:sz w:val="24"/>
          <w:szCs w:val="24"/>
        </w:rPr>
        <w:t xml:space="preserve">    </w:t>
      </w:r>
      <w:r>
        <w:rPr>
          <w:rFonts w:ascii="Times New Roman" w:hAnsi="Times New Roman" w:cs="Times New Roman"/>
          <w:sz w:val="24"/>
          <w:szCs w:val="24"/>
        </w:rPr>
        <w:t>2</w:t>
      </w:r>
      <w:r w:rsidRPr="00151545">
        <w:rPr>
          <w:rFonts w:ascii="Times New Roman" w:hAnsi="Times New Roman" w:cs="Times New Roman"/>
          <w:sz w:val="24"/>
          <w:szCs w:val="24"/>
        </w:rPr>
        <w:t>. Головному бухгалтеру Розвадівської сільської ради провести виплату.</w:t>
      </w:r>
    </w:p>
    <w:p w:rsidR="00F57C95" w:rsidRPr="00151545" w:rsidRDefault="00F57C95" w:rsidP="00F57C95">
      <w:pPr>
        <w:tabs>
          <w:tab w:val="left" w:pos="709"/>
        </w:tabs>
        <w:spacing w:after="0" w:line="256" w:lineRule="auto"/>
        <w:rPr>
          <w:rFonts w:ascii="Times New Roman" w:hAnsi="Times New Roman" w:cs="Times New Roman"/>
          <w:sz w:val="24"/>
          <w:szCs w:val="24"/>
        </w:rPr>
      </w:pPr>
    </w:p>
    <w:p w:rsidR="00F57C95" w:rsidRPr="00151545" w:rsidRDefault="00F57C95" w:rsidP="00F57C95">
      <w:pPr>
        <w:tabs>
          <w:tab w:val="left" w:pos="709"/>
        </w:tabs>
        <w:rPr>
          <w:rFonts w:ascii="Times New Roman" w:hAnsi="Times New Roman" w:cs="Times New Roman"/>
          <w:sz w:val="24"/>
          <w:szCs w:val="24"/>
        </w:rPr>
      </w:pPr>
      <w:r w:rsidRPr="00151545">
        <w:rPr>
          <w:rFonts w:ascii="Times New Roman" w:hAnsi="Times New Roman"/>
          <w:sz w:val="24"/>
          <w:szCs w:val="24"/>
        </w:rPr>
        <w:t xml:space="preserve">    </w:t>
      </w:r>
      <w:r>
        <w:rPr>
          <w:rFonts w:ascii="Times New Roman" w:hAnsi="Times New Roman"/>
          <w:sz w:val="24"/>
          <w:szCs w:val="24"/>
        </w:rPr>
        <w:t>3</w:t>
      </w:r>
      <w:r w:rsidRPr="00151545">
        <w:rPr>
          <w:rFonts w:ascii="Times New Roman" w:hAnsi="Times New Roman"/>
          <w:sz w:val="24"/>
          <w:szCs w:val="24"/>
        </w:rPr>
        <w:t>.</w:t>
      </w:r>
      <w:r w:rsidRPr="00151545">
        <w:rPr>
          <w:rFonts w:ascii="Times New Roman" w:hAnsi="Times New Roman"/>
          <w:bCs/>
          <w:spacing w:val="-15"/>
          <w:sz w:val="24"/>
          <w:szCs w:val="24"/>
        </w:rPr>
        <w:t xml:space="preserve"> Контроль за виконанням даного рішення  покласти на постійну </w:t>
      </w:r>
      <w:r w:rsidRPr="00151545">
        <w:rPr>
          <w:rFonts w:ascii="Times New Roman" w:hAnsi="Times New Roman" w:cs="Times New Roman"/>
          <w:sz w:val="24"/>
          <w:szCs w:val="24"/>
        </w:rPr>
        <w:t xml:space="preserve">комісію з </w:t>
      </w:r>
      <w:r w:rsidRPr="00151545">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  (Говикович О.В.).</w:t>
      </w:r>
    </w:p>
    <w:p w:rsidR="00F57C95" w:rsidRDefault="00F57C95" w:rsidP="00F57C95">
      <w:pPr>
        <w:tabs>
          <w:tab w:val="left" w:pos="709"/>
        </w:tabs>
        <w:jc w:val="both"/>
        <w:rPr>
          <w:rFonts w:ascii="Times New Roman" w:hAnsi="Times New Roman" w:cs="Times New Roman"/>
        </w:rPr>
      </w:pPr>
    </w:p>
    <w:p w:rsidR="00F57C95" w:rsidRDefault="00F57C95" w:rsidP="00F57C95">
      <w:pPr>
        <w:tabs>
          <w:tab w:val="left" w:pos="709"/>
        </w:tabs>
        <w:jc w:val="both"/>
        <w:rPr>
          <w:rFonts w:ascii="Times New Roman" w:hAnsi="Times New Roman" w:cs="Times New Roman"/>
        </w:rPr>
      </w:pPr>
    </w:p>
    <w:p w:rsidR="00F57C95" w:rsidRPr="00E15F4F" w:rsidRDefault="00F57C95" w:rsidP="00F57C95">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Роман  СИДОР</w:t>
      </w:r>
    </w:p>
    <w:p w:rsidR="002117A4" w:rsidRDefault="002117A4" w:rsidP="00A5196C">
      <w:pPr>
        <w:pStyle w:val="aa"/>
        <w:spacing w:before="0" w:beforeAutospacing="0" w:after="160" w:afterAutospacing="0"/>
      </w:pPr>
    </w:p>
    <w:p w:rsidR="002117A4" w:rsidRDefault="002117A4" w:rsidP="00A5196C">
      <w:pPr>
        <w:pStyle w:val="aa"/>
        <w:spacing w:before="0" w:beforeAutospacing="0" w:after="160" w:afterAutospacing="0"/>
      </w:pPr>
    </w:p>
    <w:p w:rsidR="00151836" w:rsidRPr="009E4601" w:rsidRDefault="00151836" w:rsidP="00151836">
      <w:pPr>
        <w:pStyle w:val="19141"/>
        <w:spacing w:before="0" w:beforeAutospacing="0" w:after="0" w:afterAutospacing="0"/>
        <w:ind w:hanging="426"/>
        <w:jc w:val="center"/>
        <w:rPr>
          <w:noProof/>
        </w:rPr>
      </w:pPr>
      <w:r w:rsidRPr="009E4601">
        <w:rPr>
          <w:noProof/>
        </w:rPr>
        <w:drawing>
          <wp:inline distT="0" distB="0" distL="0" distR="0">
            <wp:extent cx="571500" cy="762000"/>
            <wp:effectExtent l="0" t="0" r="0" b="0"/>
            <wp:docPr id="17" name="Рисунок 1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151836" w:rsidRPr="009E4601" w:rsidRDefault="00151836" w:rsidP="00151836">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151836" w:rsidRPr="009E4601" w:rsidRDefault="00151836" w:rsidP="00151836">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151836" w:rsidRPr="009E4601" w:rsidRDefault="00151836" w:rsidP="00151836">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151836" w:rsidRPr="009E4601" w:rsidRDefault="00151836" w:rsidP="00151836">
      <w:pPr>
        <w:spacing w:after="0" w:line="240" w:lineRule="auto"/>
        <w:jc w:val="center"/>
        <w:rPr>
          <w:rFonts w:ascii="Times New Roman" w:hAnsi="Times New Roman"/>
          <w:b/>
          <w:sz w:val="28"/>
          <w:szCs w:val="28"/>
        </w:rPr>
      </w:pPr>
    </w:p>
    <w:p w:rsidR="00151836" w:rsidRPr="009E4601" w:rsidRDefault="00151836" w:rsidP="00151836">
      <w:pPr>
        <w:spacing w:after="0" w:line="240" w:lineRule="auto"/>
        <w:jc w:val="center"/>
        <w:rPr>
          <w:rFonts w:ascii="Times New Roman" w:hAnsi="Times New Roman"/>
          <w:b/>
          <w:sz w:val="28"/>
          <w:szCs w:val="28"/>
        </w:rPr>
      </w:pPr>
      <w:r w:rsidRPr="009E4601">
        <w:rPr>
          <w:rFonts w:ascii="Times New Roman" w:hAnsi="Times New Roman"/>
          <w:b/>
          <w:bCs/>
          <w:sz w:val="24"/>
          <w:szCs w:val="24"/>
        </w:rPr>
        <w:t>Р І Ш Е Н Н Я</w:t>
      </w:r>
    </w:p>
    <w:p w:rsidR="00151836" w:rsidRDefault="00151836" w:rsidP="00151836">
      <w:pPr>
        <w:pStyle w:val="aa"/>
        <w:shd w:val="clear" w:color="auto" w:fill="FFFFFF"/>
        <w:jc w:val="both"/>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00A4008E">
        <w:rPr>
          <w:b/>
        </w:rPr>
        <w:t xml:space="preserve">        </w:t>
      </w:r>
      <w:r>
        <w:rPr>
          <w:b/>
        </w:rPr>
        <w:t xml:space="preserve">             </w:t>
      </w:r>
      <w:r w:rsidRPr="009E4601">
        <w:rPr>
          <w:b/>
          <w:lang w:val="ru-RU"/>
        </w:rPr>
        <w:t xml:space="preserve"> </w:t>
      </w:r>
      <w:r w:rsidRPr="009E4601">
        <w:rPr>
          <w:b/>
        </w:rPr>
        <w:t xml:space="preserve">№ </w:t>
      </w:r>
      <w:r w:rsidR="00A4008E">
        <w:rPr>
          <w:b/>
        </w:rPr>
        <w:t>2541</w:t>
      </w:r>
    </w:p>
    <w:p w:rsidR="00151836" w:rsidRPr="00875DB3" w:rsidRDefault="00151836" w:rsidP="00151836">
      <w:pPr>
        <w:pStyle w:val="aa"/>
        <w:shd w:val="clear" w:color="auto" w:fill="FFFFFF"/>
        <w:jc w:val="both"/>
        <w:rPr>
          <w:b/>
        </w:rPr>
      </w:pPr>
    </w:p>
    <w:p w:rsidR="00151836" w:rsidRDefault="00151836" w:rsidP="00151836">
      <w:pPr>
        <w:tabs>
          <w:tab w:val="left" w:pos="705"/>
        </w:tabs>
        <w:spacing w:after="0" w:line="240" w:lineRule="auto"/>
        <w:rPr>
          <w:rFonts w:ascii="Times New Roman" w:hAnsi="Times New Roman" w:cs="Times New Roman"/>
          <w:b/>
        </w:rPr>
      </w:pPr>
      <w:r>
        <w:rPr>
          <w:rFonts w:ascii="Times New Roman" w:hAnsi="Times New Roman" w:cs="Times New Roman"/>
          <w:b/>
        </w:rPr>
        <w:t xml:space="preserve">Про надання одноразової адресної грошової </w:t>
      </w:r>
    </w:p>
    <w:p w:rsidR="00151836" w:rsidRDefault="00151836" w:rsidP="00151836">
      <w:pPr>
        <w:tabs>
          <w:tab w:val="left" w:pos="705"/>
        </w:tabs>
        <w:spacing w:after="0" w:line="240" w:lineRule="auto"/>
        <w:rPr>
          <w:rFonts w:ascii="Times New Roman" w:hAnsi="Times New Roman" w:cs="Times New Roman"/>
          <w:b/>
        </w:rPr>
      </w:pPr>
      <w:r>
        <w:rPr>
          <w:rFonts w:ascii="Times New Roman" w:hAnsi="Times New Roman" w:cs="Times New Roman"/>
          <w:b/>
        </w:rPr>
        <w:t>допомоги за встановлення  пам’ятного знаку</w:t>
      </w:r>
    </w:p>
    <w:p w:rsidR="00151836" w:rsidRDefault="00151836" w:rsidP="00151836">
      <w:pPr>
        <w:tabs>
          <w:tab w:val="left" w:pos="705"/>
        </w:tabs>
        <w:spacing w:after="0" w:line="240" w:lineRule="auto"/>
        <w:rPr>
          <w:rFonts w:ascii="Times New Roman" w:hAnsi="Times New Roman" w:cs="Times New Roman"/>
          <w:b/>
        </w:rPr>
      </w:pPr>
      <w:r>
        <w:rPr>
          <w:rFonts w:ascii="Times New Roman" w:hAnsi="Times New Roman" w:cs="Times New Roman"/>
          <w:b/>
        </w:rPr>
        <w:t xml:space="preserve"> на могилі померлого Захисника України,  </w:t>
      </w:r>
    </w:p>
    <w:p w:rsidR="00151836" w:rsidRDefault="00151836" w:rsidP="00151836">
      <w:pPr>
        <w:tabs>
          <w:tab w:val="left" w:pos="705"/>
        </w:tabs>
        <w:spacing w:after="0" w:line="240" w:lineRule="auto"/>
        <w:rPr>
          <w:rFonts w:ascii="Times New Roman" w:hAnsi="Times New Roman" w:cs="Times New Roman"/>
          <w:b/>
        </w:rPr>
      </w:pPr>
      <w:r>
        <w:rPr>
          <w:rFonts w:ascii="Times New Roman" w:hAnsi="Times New Roman" w:cs="Times New Roman"/>
          <w:b/>
        </w:rPr>
        <w:t>жителя Розвадівської сільської ради</w:t>
      </w:r>
    </w:p>
    <w:p w:rsidR="00151836" w:rsidRDefault="00151836" w:rsidP="00151836">
      <w:pPr>
        <w:tabs>
          <w:tab w:val="left" w:pos="705"/>
        </w:tabs>
        <w:spacing w:after="0" w:line="240" w:lineRule="auto"/>
        <w:rPr>
          <w:rFonts w:ascii="Times New Roman" w:hAnsi="Times New Roman" w:cs="Times New Roman"/>
          <w:b/>
        </w:rPr>
      </w:pPr>
    </w:p>
    <w:p w:rsidR="00151836" w:rsidRPr="00BE4E23" w:rsidRDefault="00151836" w:rsidP="00151836">
      <w:pPr>
        <w:tabs>
          <w:tab w:val="left" w:pos="705"/>
        </w:tabs>
        <w:spacing w:after="0" w:line="240" w:lineRule="auto"/>
        <w:jc w:val="both"/>
        <w:rPr>
          <w:rFonts w:ascii="Times New Roman" w:hAnsi="Times New Roman" w:cs="Times New Roman"/>
          <w:b/>
        </w:rPr>
      </w:pPr>
      <w:r>
        <w:rPr>
          <w:rFonts w:ascii="Times New Roman" w:hAnsi="Times New Roman" w:cs="Times New Roman"/>
        </w:rPr>
        <w:t xml:space="preserve">             Розглянувши заяву  жительки</w:t>
      </w:r>
      <w:r w:rsidRPr="00166F7B">
        <w:rPr>
          <w:rFonts w:ascii="Times New Roman" w:hAnsi="Times New Roman" w:cs="Times New Roman"/>
        </w:rPr>
        <w:t xml:space="preserve">  Розвадівської сільської ради, беручи до уваги подані заяви, довідки, акти,  керуючись ст.ст.34,64 Закону України «Про місцеве самоврядування в Україні», згідно </w:t>
      </w:r>
      <w:r w:rsidRPr="00166F7B">
        <w:rPr>
          <w:rFonts w:ascii="Times New Roman" w:hAnsi="Times New Roman" w:cs="Times New Roman"/>
          <w:color w:val="333333"/>
          <w:sz w:val="24"/>
          <w:szCs w:val="24"/>
          <w:bdr w:val="none" w:sz="0" w:space="0" w:color="auto" w:frame="1"/>
          <w:lang w:eastAsia="uk-UA"/>
        </w:rPr>
        <w:t>«</w:t>
      </w:r>
      <w:r w:rsidRPr="00166F7B">
        <w:rPr>
          <w:rFonts w:ascii="Times New Roman" w:eastAsia="Times New Roman" w:hAnsi="Times New Roman" w:cs="Times New Roman"/>
          <w:bCs/>
          <w:color w:val="212529"/>
          <w:sz w:val="24"/>
          <w:szCs w:val="24"/>
          <w:bdr w:val="none" w:sz="0" w:space="0" w:color="auto" w:frame="1"/>
          <w:lang w:eastAsia="uk-UA"/>
        </w:rPr>
        <w:t xml:space="preserve">Програми надання та виплати одноразової грошової допомоги за встановлення пам’ятних знаків на могилах загиблих (померлих) Захисників та Захисниць України, ветеранів війни, бійців-добровольців АТО, постраждалих учасників Революції Гідності на </w:t>
      </w:r>
      <w:r>
        <w:rPr>
          <w:rFonts w:ascii="Times New Roman" w:eastAsia="Times New Roman" w:hAnsi="Times New Roman" w:cs="Times New Roman"/>
          <w:bCs/>
          <w:color w:val="212529"/>
          <w:sz w:val="24"/>
          <w:szCs w:val="24"/>
          <w:bdr w:val="none" w:sz="0" w:space="0" w:color="auto" w:frame="1"/>
          <w:lang w:eastAsia="uk-UA"/>
        </w:rPr>
        <w:t>2026 рік</w:t>
      </w:r>
      <w:r w:rsidRPr="00166F7B">
        <w:rPr>
          <w:rFonts w:ascii="Times New Roman" w:hAnsi="Times New Roman" w:cs="Times New Roman"/>
          <w:color w:val="333333"/>
          <w:sz w:val="24"/>
          <w:szCs w:val="24"/>
          <w:bdr w:val="none" w:sz="0" w:space="0" w:color="auto" w:frame="1"/>
          <w:lang w:eastAsia="uk-UA"/>
        </w:rPr>
        <w:t>,</w:t>
      </w:r>
      <w:r w:rsidRPr="00166F7B">
        <w:rPr>
          <w:rFonts w:ascii="Times New Roman" w:hAnsi="Times New Roman"/>
          <w:iCs/>
          <w:color w:val="333333"/>
          <w:sz w:val="24"/>
          <w:szCs w:val="24"/>
          <w:bdr w:val="none" w:sz="0" w:space="0" w:color="auto" w:frame="1"/>
          <w:lang w:eastAsia="uk-UA"/>
        </w:rPr>
        <w:t xml:space="preserve"> </w:t>
      </w:r>
      <w:r>
        <w:rPr>
          <w:rFonts w:ascii="Times New Roman" w:hAnsi="Times New Roman"/>
          <w:iCs/>
          <w:color w:val="333333"/>
          <w:sz w:val="24"/>
          <w:szCs w:val="24"/>
          <w:bdr w:val="none" w:sz="0" w:space="0" w:color="auto" w:frame="1"/>
          <w:lang w:eastAsia="uk-UA"/>
        </w:rPr>
        <w:t xml:space="preserve"> затвердженої рішенням 72</w:t>
      </w:r>
      <w:r w:rsidRPr="00172FDB">
        <w:rPr>
          <w:rFonts w:ascii="Times New Roman" w:hAnsi="Times New Roman"/>
          <w:iCs/>
          <w:color w:val="333333"/>
          <w:sz w:val="24"/>
          <w:szCs w:val="24"/>
          <w:bdr w:val="none" w:sz="0" w:space="0" w:color="auto" w:frame="1"/>
          <w:lang w:eastAsia="uk-UA"/>
        </w:rPr>
        <w:t>-ї сесії Розвадівської сільської ради</w:t>
      </w:r>
      <w:r w:rsidRPr="00172FDB">
        <w:rPr>
          <w:rFonts w:ascii="Times New Roman" w:hAnsi="Times New Roman"/>
          <w:color w:val="333333"/>
          <w:sz w:val="24"/>
          <w:szCs w:val="24"/>
          <w:bdr w:val="none" w:sz="0" w:space="0" w:color="auto" w:frame="1"/>
          <w:lang w:eastAsia="uk-UA"/>
        </w:rPr>
        <w:t xml:space="preserve"> </w:t>
      </w:r>
      <w:r w:rsidRPr="00172FDB">
        <w:rPr>
          <w:rFonts w:ascii="Times New Roman" w:hAnsi="Times New Roman" w:cs="Times New Roman"/>
          <w:sz w:val="24"/>
          <w:szCs w:val="24"/>
        </w:rPr>
        <w:t>№</w:t>
      </w:r>
      <w:r>
        <w:rPr>
          <w:rFonts w:ascii="Times New Roman" w:hAnsi="Times New Roman" w:cs="Times New Roman"/>
          <w:sz w:val="24"/>
          <w:szCs w:val="24"/>
        </w:rPr>
        <w:t xml:space="preserve">2249 </w:t>
      </w:r>
      <w:r w:rsidRPr="00172FDB">
        <w:rPr>
          <w:rFonts w:ascii="Times New Roman" w:hAnsi="Times New Roman" w:cs="Times New Roman"/>
          <w:sz w:val="24"/>
          <w:szCs w:val="24"/>
        </w:rPr>
        <w:t xml:space="preserve">від </w:t>
      </w:r>
      <w:r>
        <w:rPr>
          <w:rFonts w:ascii="Times New Roman" w:hAnsi="Times New Roman" w:cs="Times New Roman"/>
          <w:sz w:val="24"/>
          <w:szCs w:val="24"/>
        </w:rPr>
        <w:t>18.12.2025</w:t>
      </w:r>
      <w:r w:rsidRPr="00172FDB">
        <w:rPr>
          <w:rFonts w:ascii="Times New Roman" w:hAnsi="Times New Roman" w:cs="Times New Roman"/>
          <w:sz w:val="24"/>
          <w:szCs w:val="24"/>
        </w:rPr>
        <w:t>р</w:t>
      </w:r>
      <w:r w:rsidRPr="00172FDB">
        <w:rPr>
          <w:rFonts w:ascii="Times New Roman" w:hAnsi="Times New Roman"/>
          <w:color w:val="333333"/>
          <w:sz w:val="24"/>
          <w:szCs w:val="24"/>
          <w:bdr w:val="none" w:sz="0" w:space="0" w:color="auto" w:frame="1"/>
          <w:lang w:eastAsia="uk-UA"/>
        </w:rPr>
        <w:t>,</w:t>
      </w:r>
      <w:r w:rsidRPr="00166F7B">
        <w:rPr>
          <w:rFonts w:ascii="Times New Roman" w:hAnsi="Times New Roman" w:cs="Times New Roman"/>
          <w:color w:val="333333"/>
          <w:sz w:val="24"/>
          <w:szCs w:val="24"/>
          <w:bdr w:val="none" w:sz="0" w:space="0" w:color="auto" w:frame="1"/>
          <w:lang w:eastAsia="uk-UA"/>
        </w:rPr>
        <w:t xml:space="preserve"> сесія Розвадівської сільської ради</w:t>
      </w:r>
    </w:p>
    <w:p w:rsidR="00151836" w:rsidRDefault="00151836" w:rsidP="00151836">
      <w:pPr>
        <w:shd w:val="clear" w:color="auto" w:fill="FFFFFF"/>
        <w:spacing w:after="0" w:line="240" w:lineRule="auto"/>
        <w:jc w:val="both"/>
        <w:rPr>
          <w:rFonts w:ascii="Times New Roman" w:hAnsi="Times New Roman" w:cs="Times New Roman"/>
        </w:rPr>
      </w:pPr>
    </w:p>
    <w:p w:rsidR="00151836" w:rsidRDefault="00151836" w:rsidP="00151836">
      <w:pPr>
        <w:tabs>
          <w:tab w:val="left" w:pos="2040"/>
          <w:tab w:val="left" w:pos="2445"/>
        </w:tabs>
        <w:jc w:val="center"/>
        <w:rPr>
          <w:rFonts w:ascii="Times New Roman" w:hAnsi="Times New Roman" w:cs="Times New Roman"/>
        </w:rPr>
      </w:pPr>
      <w:r>
        <w:rPr>
          <w:rFonts w:ascii="Times New Roman" w:hAnsi="Times New Roman" w:cs="Times New Roman"/>
        </w:rPr>
        <w:t>ВИРІШИЛА:</w:t>
      </w:r>
    </w:p>
    <w:p w:rsidR="00151836" w:rsidRPr="0087797C" w:rsidRDefault="00151836" w:rsidP="00151836">
      <w:pPr>
        <w:tabs>
          <w:tab w:val="left" w:pos="705"/>
        </w:tabs>
        <w:spacing w:after="0" w:line="240" w:lineRule="auto"/>
        <w:jc w:val="both"/>
        <w:rPr>
          <w:rFonts w:ascii="Times New Roman" w:hAnsi="Times New Roman" w:cs="Times New Roman"/>
        </w:rPr>
      </w:pPr>
      <w:r>
        <w:rPr>
          <w:rFonts w:ascii="Times New Roman" w:hAnsi="Times New Roman" w:cs="Times New Roman"/>
        </w:rPr>
        <w:t>1. Надати одноразову ад</w:t>
      </w:r>
      <w:r w:rsidR="009018F9">
        <w:rPr>
          <w:rFonts w:ascii="Times New Roman" w:hAnsi="Times New Roman" w:cs="Times New Roman"/>
        </w:rPr>
        <w:t xml:space="preserve">ресну грошову допомогу </w:t>
      </w:r>
      <w:r>
        <w:rPr>
          <w:rFonts w:ascii="Times New Roman" w:hAnsi="Times New Roman" w:cs="Times New Roman"/>
        </w:rPr>
        <w:t>за встановлення пам’ятного знака на могилі  померлого Захисника</w:t>
      </w:r>
      <w:r w:rsidRPr="00A22E22">
        <w:rPr>
          <w:rFonts w:ascii="Times New Roman" w:hAnsi="Times New Roman" w:cs="Times New Roman"/>
        </w:rPr>
        <w:t xml:space="preserve"> України,</w:t>
      </w:r>
      <w:r>
        <w:rPr>
          <w:rFonts w:ascii="Times New Roman" w:hAnsi="Times New Roman" w:cs="Times New Roman"/>
        </w:rPr>
        <w:t xml:space="preserve"> жительці</w:t>
      </w:r>
      <w:r w:rsidRPr="00A22E22">
        <w:rPr>
          <w:rFonts w:ascii="Times New Roman" w:hAnsi="Times New Roman" w:cs="Times New Roman"/>
        </w:rPr>
        <w:t xml:space="preserve"> Розвадівської сільської ради</w:t>
      </w:r>
      <w:r>
        <w:rPr>
          <w:rFonts w:ascii="Times New Roman" w:hAnsi="Times New Roman" w:cs="Times New Roman"/>
        </w:rPr>
        <w:t xml:space="preserve"> на умовах співфінансування  з обласного бюджету</w:t>
      </w:r>
      <w:r w:rsidRPr="00A22E22">
        <w:rPr>
          <w:rFonts w:ascii="Times New Roman" w:hAnsi="Times New Roman" w:cs="Times New Roman"/>
        </w:rPr>
        <w:t>:</w:t>
      </w:r>
    </w:p>
    <w:p w:rsidR="00151836" w:rsidRPr="00AA7B63" w:rsidRDefault="00151836" w:rsidP="00151836">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p>
    <w:tbl>
      <w:tblPr>
        <w:tblW w:w="0" w:type="auto"/>
        <w:tblCellMar>
          <w:left w:w="0" w:type="dxa"/>
          <w:right w:w="0" w:type="dxa"/>
        </w:tblCellMar>
        <w:tblLook w:val="04A0"/>
      </w:tblPr>
      <w:tblGrid>
        <w:gridCol w:w="3592"/>
        <w:gridCol w:w="3560"/>
        <w:gridCol w:w="2292"/>
      </w:tblGrid>
      <w:tr w:rsidR="00151836" w:rsidRPr="00AA7B63" w:rsidTr="009E3C17">
        <w:trPr>
          <w:trHeight w:val="283"/>
        </w:trPr>
        <w:tc>
          <w:tcPr>
            <w:tcW w:w="3576" w:type="dxa"/>
            <w:shd w:val="clear" w:color="auto" w:fill="auto"/>
            <w:noWrap/>
            <w:vAlign w:val="bottom"/>
            <w:hideMark/>
          </w:tcPr>
          <w:p w:rsidR="00151836" w:rsidRPr="002117A4" w:rsidRDefault="00151836" w:rsidP="009E3C17">
            <w:pPr>
              <w:spacing w:after="0" w:line="240" w:lineRule="auto"/>
              <w:rPr>
                <w:rFonts w:ascii="Times New Roman" w:eastAsia="Times New Roman" w:hAnsi="Times New Roman" w:cs="Times New Roman"/>
                <w:color w:val="000000"/>
                <w:sz w:val="24"/>
                <w:szCs w:val="24"/>
                <w:lang w:eastAsia="uk-UA"/>
              </w:rPr>
            </w:pPr>
            <w:r w:rsidRPr="002117A4">
              <w:rPr>
                <w:rFonts w:ascii="Times New Roman" w:hAnsi="Times New Roman" w:cs="Times New Roman"/>
                <w:color w:val="000000"/>
                <w:sz w:val="24"/>
                <w:szCs w:val="24"/>
              </w:rPr>
              <w:t>Нога Наталія Романівна</w:t>
            </w:r>
          </w:p>
        </w:tc>
        <w:tc>
          <w:tcPr>
            <w:tcW w:w="3544" w:type="dxa"/>
            <w:shd w:val="clear" w:color="auto" w:fill="auto"/>
            <w:noWrap/>
            <w:vAlign w:val="bottom"/>
            <w:hideMark/>
          </w:tcPr>
          <w:p w:rsidR="00151836" w:rsidRPr="002117A4" w:rsidRDefault="00151836" w:rsidP="009E3C17">
            <w:pPr>
              <w:spacing w:after="0" w:line="240" w:lineRule="auto"/>
              <w:rPr>
                <w:rFonts w:ascii="Times New Roman" w:eastAsia="Times New Roman" w:hAnsi="Times New Roman" w:cs="Times New Roman"/>
                <w:color w:val="000000"/>
                <w:sz w:val="24"/>
                <w:szCs w:val="24"/>
                <w:lang w:eastAsia="uk-UA"/>
              </w:rPr>
            </w:pPr>
            <w:r w:rsidRPr="002117A4">
              <w:rPr>
                <w:rFonts w:ascii="Times New Roman" w:hAnsi="Times New Roman" w:cs="Times New Roman"/>
                <w:color w:val="000000"/>
                <w:sz w:val="24"/>
                <w:szCs w:val="24"/>
              </w:rPr>
              <w:t>с. Верин, вул. Біласа і Данилишина, 92</w:t>
            </w:r>
          </w:p>
        </w:tc>
        <w:tc>
          <w:tcPr>
            <w:tcW w:w="2276" w:type="dxa"/>
            <w:shd w:val="clear" w:color="auto" w:fill="auto"/>
            <w:noWrap/>
            <w:vAlign w:val="center"/>
            <w:hideMark/>
          </w:tcPr>
          <w:p w:rsidR="00151836" w:rsidRDefault="00151836" w:rsidP="009E3C17">
            <w:pPr>
              <w:spacing w:after="0" w:line="240" w:lineRule="auto"/>
              <w:rPr>
                <w:rFonts w:ascii="Times New Roman" w:hAnsi="Times New Roman" w:cs="Times New Roman"/>
                <w:color w:val="000000"/>
              </w:rPr>
            </w:pPr>
            <w:r w:rsidRPr="00AA7B63">
              <w:rPr>
                <w:rFonts w:ascii="Times New Roman" w:hAnsi="Times New Roman" w:cs="Times New Roman"/>
                <w:color w:val="000000"/>
              </w:rPr>
              <w:t>40 000 грн</w:t>
            </w:r>
          </w:p>
          <w:p w:rsidR="00151836" w:rsidRPr="00AA7B63" w:rsidRDefault="00151836" w:rsidP="009E3C17">
            <w:pPr>
              <w:spacing w:after="0" w:line="240" w:lineRule="auto"/>
              <w:rPr>
                <w:rFonts w:ascii="Times New Roman" w:eastAsia="Times New Roman" w:hAnsi="Times New Roman" w:cs="Times New Roman"/>
                <w:color w:val="000000"/>
                <w:lang w:eastAsia="uk-UA"/>
              </w:rPr>
            </w:pPr>
            <w:r>
              <w:rPr>
                <w:rFonts w:ascii="Times New Roman" w:hAnsi="Times New Roman" w:cs="Times New Roman"/>
                <w:color w:val="000000"/>
              </w:rPr>
              <w:t>(</w:t>
            </w:r>
            <w:r>
              <w:rPr>
                <w:rFonts w:ascii="Times New Roman" w:eastAsia="Times New Roman" w:hAnsi="Times New Roman" w:cs="Times New Roman"/>
                <w:color w:val="000000"/>
                <w:sz w:val="24"/>
                <w:szCs w:val="24"/>
                <w:lang w:eastAsia="uk-UA"/>
              </w:rPr>
              <w:t>Сорок</w:t>
            </w:r>
            <w:r>
              <w:rPr>
                <w:rFonts w:ascii="Times New Roman" w:hAnsi="Times New Roman" w:cs="Times New Roman"/>
                <w:color w:val="000000"/>
              </w:rPr>
              <w:t xml:space="preserve"> тисяч гривень)                                                                                      </w:t>
            </w:r>
          </w:p>
        </w:tc>
      </w:tr>
    </w:tbl>
    <w:p w:rsidR="00151836" w:rsidRPr="00AA7B63" w:rsidRDefault="00151836" w:rsidP="00151836">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p>
    <w:p w:rsidR="00151836" w:rsidRDefault="00151836" w:rsidP="00151836">
      <w:pPr>
        <w:spacing w:after="0" w:line="240" w:lineRule="auto"/>
        <w:jc w:val="both"/>
        <w:rPr>
          <w:rFonts w:ascii="Times New Roman" w:hAnsi="Times New Roman" w:cs="Times New Roman"/>
          <w:color w:val="000000"/>
        </w:rPr>
      </w:pPr>
      <w:r w:rsidRPr="00AA7B63">
        <w:rPr>
          <w:rFonts w:ascii="Times New Roman" w:hAnsi="Times New Roman" w:cs="Times New Roman"/>
          <w:color w:val="000000"/>
        </w:rPr>
        <w:t xml:space="preserve">                                                                                                                   </w:t>
      </w:r>
      <w:r>
        <w:rPr>
          <w:rFonts w:ascii="Times New Roman" w:hAnsi="Times New Roman" w:cs="Times New Roman"/>
          <w:color w:val="000000"/>
        </w:rPr>
        <w:t xml:space="preserve">                                                                                      </w:t>
      </w:r>
    </w:p>
    <w:p w:rsidR="00151836" w:rsidRDefault="00151836" w:rsidP="00151836">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(41700 гривень - сума з обласного бюджету)</w:t>
      </w:r>
    </w:p>
    <w:p w:rsidR="00151836" w:rsidRDefault="00151836" w:rsidP="00151836">
      <w:pPr>
        <w:spacing w:after="0" w:line="240" w:lineRule="auto"/>
        <w:jc w:val="both"/>
        <w:rPr>
          <w:rFonts w:ascii="Times New Roman" w:hAnsi="Times New Roman" w:cs="Times New Roman"/>
          <w:color w:val="000000"/>
        </w:rPr>
      </w:pPr>
      <w:r>
        <w:rPr>
          <w:rFonts w:ascii="Times New Roman" w:hAnsi="Times New Roman" w:cs="Times New Roman"/>
          <w:color w:val="000000"/>
        </w:rPr>
        <w:t xml:space="preserve">                                                                      (Сорок одна тисяча сімсот гривень)</w:t>
      </w:r>
    </w:p>
    <w:p w:rsidR="00151836" w:rsidRDefault="00151836" w:rsidP="00151836">
      <w:pPr>
        <w:spacing w:after="0" w:line="256" w:lineRule="auto"/>
        <w:ind w:left="360"/>
        <w:rPr>
          <w:rFonts w:ascii="Times New Roman" w:hAnsi="Times New Roman" w:cs="Times New Roman"/>
        </w:rPr>
      </w:pPr>
    </w:p>
    <w:p w:rsidR="00151836" w:rsidRDefault="00151836" w:rsidP="00151836">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rsidR="00151836" w:rsidRDefault="00151836" w:rsidP="00151836">
      <w:pPr>
        <w:tabs>
          <w:tab w:val="left" w:pos="709"/>
        </w:tabs>
        <w:spacing w:after="0" w:line="240" w:lineRule="auto"/>
        <w:rPr>
          <w:rFonts w:ascii="Times New Roman" w:hAnsi="Times New Roman" w:cs="Times New Roman"/>
        </w:rPr>
      </w:pPr>
      <w:r>
        <w:rPr>
          <w:rFonts w:ascii="Times New Roman" w:hAnsi="Times New Roman"/>
          <w:sz w:val="24"/>
          <w:szCs w:val="24"/>
        </w:rPr>
        <w:t xml:space="preserve">    3.</w:t>
      </w:r>
      <w:r w:rsidRPr="00633AD5">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 xml:space="preserve">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rsidR="00151836" w:rsidRDefault="00151836" w:rsidP="00151836">
      <w:pPr>
        <w:tabs>
          <w:tab w:val="left" w:pos="709"/>
        </w:tabs>
        <w:jc w:val="both"/>
        <w:rPr>
          <w:rFonts w:ascii="Times New Roman" w:hAnsi="Times New Roman" w:cs="Times New Roman"/>
        </w:rPr>
      </w:pPr>
    </w:p>
    <w:p w:rsidR="00151836" w:rsidRDefault="00151836" w:rsidP="00151836">
      <w:pPr>
        <w:tabs>
          <w:tab w:val="left" w:pos="709"/>
        </w:tabs>
        <w:jc w:val="both"/>
        <w:rPr>
          <w:rFonts w:ascii="Times New Roman" w:hAnsi="Times New Roman" w:cs="Times New Roman"/>
        </w:rPr>
      </w:pPr>
    </w:p>
    <w:p w:rsidR="00151836" w:rsidRDefault="00151836" w:rsidP="00151836">
      <w:pPr>
        <w:tabs>
          <w:tab w:val="left" w:pos="709"/>
        </w:tabs>
        <w:jc w:val="both"/>
        <w:rPr>
          <w:rFonts w:ascii="Times New Roman" w:hAnsi="Times New Roman" w:cs="Times New Roman"/>
        </w:rPr>
      </w:pPr>
    </w:p>
    <w:p w:rsidR="00151836" w:rsidRDefault="00151836" w:rsidP="00151836">
      <w:pPr>
        <w:pStyle w:val="a5"/>
        <w:rPr>
          <w:rFonts w:ascii="Times New Roman" w:hAnsi="Times New Roman" w:cs="Times New Roman"/>
          <w:b/>
          <w:sz w:val="24"/>
          <w:szCs w:val="24"/>
        </w:rPr>
      </w:pPr>
      <w:r w:rsidRPr="00DE277A">
        <w:rPr>
          <w:rFonts w:ascii="Times New Roman" w:hAnsi="Times New Roman" w:cs="Times New Roman"/>
          <w:b/>
          <w:sz w:val="24"/>
          <w:szCs w:val="24"/>
        </w:rPr>
        <w:lastRenderedPageBreak/>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rsidR="00151836" w:rsidRDefault="00151836" w:rsidP="00151836">
      <w:pPr>
        <w:pStyle w:val="a5"/>
        <w:rPr>
          <w:rFonts w:ascii="Times New Roman" w:hAnsi="Times New Roman" w:cs="Times New Roman"/>
          <w:b/>
          <w:sz w:val="24"/>
          <w:szCs w:val="24"/>
        </w:rPr>
      </w:pPr>
    </w:p>
    <w:p w:rsidR="00151836" w:rsidRDefault="00151836" w:rsidP="00151836">
      <w:pPr>
        <w:pStyle w:val="a5"/>
        <w:rPr>
          <w:rFonts w:ascii="Times New Roman" w:hAnsi="Times New Roman" w:cs="Times New Roman"/>
          <w:b/>
          <w:sz w:val="24"/>
          <w:szCs w:val="24"/>
        </w:rPr>
      </w:pPr>
    </w:p>
    <w:p w:rsidR="00151836" w:rsidRDefault="00151836" w:rsidP="00151836">
      <w:pPr>
        <w:pStyle w:val="a5"/>
        <w:rPr>
          <w:rFonts w:ascii="Times New Roman" w:hAnsi="Times New Roman" w:cs="Times New Roman"/>
          <w:b/>
          <w:sz w:val="24"/>
          <w:szCs w:val="24"/>
        </w:rPr>
      </w:pPr>
    </w:p>
    <w:p w:rsidR="002117A4" w:rsidRDefault="002117A4" w:rsidP="00A5196C">
      <w:pPr>
        <w:pStyle w:val="aa"/>
        <w:spacing w:before="0" w:beforeAutospacing="0" w:after="160" w:afterAutospacing="0"/>
      </w:pPr>
    </w:p>
    <w:p w:rsidR="00F57C95" w:rsidRDefault="00F57C95" w:rsidP="00A5196C">
      <w:pPr>
        <w:pStyle w:val="aa"/>
        <w:spacing w:before="0" w:beforeAutospacing="0" w:after="160" w:afterAutospacing="0"/>
      </w:pPr>
    </w:p>
    <w:p w:rsidR="00F57C95" w:rsidRPr="009E4601" w:rsidRDefault="00A4008E" w:rsidP="00F57C95">
      <w:pPr>
        <w:pStyle w:val="19141"/>
        <w:spacing w:before="0" w:beforeAutospacing="0" w:after="0" w:afterAutospacing="0"/>
        <w:ind w:hanging="426"/>
        <w:jc w:val="center"/>
        <w:rPr>
          <w:noProof/>
        </w:rPr>
      </w:pPr>
      <w:r>
        <w:rPr>
          <w:noProof/>
        </w:rPr>
        <w:t xml:space="preserve">      </w:t>
      </w:r>
      <w:r w:rsidR="00F57C95" w:rsidRPr="009E4601">
        <w:rPr>
          <w:noProof/>
        </w:rPr>
        <w:drawing>
          <wp:inline distT="0" distB="0" distL="0" distR="0">
            <wp:extent cx="571500" cy="762000"/>
            <wp:effectExtent l="0" t="0" r="0" b="0"/>
            <wp:docPr id="76" name="Рисунок 76"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F57C95" w:rsidRPr="009E4601" w:rsidRDefault="00F57C95" w:rsidP="00F57C95">
      <w:pPr>
        <w:spacing w:after="0" w:line="240" w:lineRule="auto"/>
        <w:jc w:val="center"/>
        <w:rPr>
          <w:rFonts w:ascii="Times New Roman" w:hAnsi="Times New Roman"/>
          <w:b/>
          <w:sz w:val="28"/>
          <w:szCs w:val="28"/>
        </w:rPr>
      </w:pPr>
      <w:r w:rsidRPr="009E4601">
        <w:rPr>
          <w:rFonts w:ascii="Times New Roman" w:hAnsi="Times New Roman"/>
          <w:b/>
          <w:sz w:val="28"/>
          <w:szCs w:val="28"/>
        </w:rPr>
        <w:t>Розвадівська сільська рада</w:t>
      </w:r>
    </w:p>
    <w:p w:rsidR="00F57C95" w:rsidRPr="009E4601" w:rsidRDefault="00F57C95" w:rsidP="00F57C95">
      <w:pPr>
        <w:spacing w:after="0" w:line="240" w:lineRule="auto"/>
        <w:jc w:val="center"/>
        <w:rPr>
          <w:rFonts w:ascii="Times New Roman" w:hAnsi="Times New Roman"/>
          <w:b/>
          <w:sz w:val="28"/>
          <w:szCs w:val="28"/>
        </w:rPr>
      </w:pPr>
      <w:r w:rsidRPr="009E4601">
        <w:rPr>
          <w:rFonts w:ascii="Times New Roman" w:hAnsi="Times New Roman"/>
          <w:b/>
          <w:sz w:val="28"/>
          <w:szCs w:val="28"/>
        </w:rPr>
        <w:t>Стрийського району Львівської області</w:t>
      </w:r>
    </w:p>
    <w:p w:rsidR="00F57C95" w:rsidRPr="009E4601" w:rsidRDefault="00F57C95" w:rsidP="00F57C95">
      <w:pPr>
        <w:spacing w:after="0" w:line="240" w:lineRule="auto"/>
        <w:jc w:val="center"/>
        <w:rPr>
          <w:rFonts w:ascii="Times New Roman" w:hAnsi="Times New Roman"/>
          <w:b/>
          <w:sz w:val="28"/>
          <w:szCs w:val="28"/>
        </w:rPr>
      </w:pPr>
      <w:r>
        <w:rPr>
          <w:rFonts w:ascii="Times New Roman" w:hAnsi="Times New Roman"/>
          <w:b/>
          <w:sz w:val="28"/>
          <w:szCs w:val="28"/>
        </w:rPr>
        <w:t xml:space="preserve">Вісімдесят друга чергова </w:t>
      </w:r>
      <w:r w:rsidRPr="009E4601">
        <w:rPr>
          <w:rFonts w:ascii="Times New Roman" w:hAnsi="Times New Roman"/>
          <w:b/>
          <w:sz w:val="28"/>
          <w:szCs w:val="28"/>
        </w:rPr>
        <w:t>сесія VIII скликання</w:t>
      </w:r>
    </w:p>
    <w:p w:rsidR="00F57C95" w:rsidRPr="009E4601" w:rsidRDefault="00F57C95" w:rsidP="00F57C95">
      <w:pPr>
        <w:spacing w:after="0" w:line="240" w:lineRule="auto"/>
        <w:jc w:val="center"/>
        <w:rPr>
          <w:rFonts w:ascii="Times New Roman" w:hAnsi="Times New Roman"/>
          <w:b/>
          <w:sz w:val="28"/>
          <w:szCs w:val="28"/>
        </w:rPr>
      </w:pPr>
    </w:p>
    <w:p w:rsidR="00F57C95" w:rsidRDefault="00F57C95" w:rsidP="00F57C95">
      <w:pPr>
        <w:spacing w:after="0" w:line="240" w:lineRule="auto"/>
        <w:jc w:val="center"/>
        <w:rPr>
          <w:rFonts w:ascii="Times New Roman" w:hAnsi="Times New Roman"/>
          <w:b/>
          <w:bCs/>
          <w:sz w:val="24"/>
          <w:szCs w:val="24"/>
        </w:rPr>
      </w:pPr>
      <w:r w:rsidRPr="009E4601">
        <w:rPr>
          <w:rFonts w:ascii="Times New Roman" w:hAnsi="Times New Roman"/>
          <w:b/>
          <w:bCs/>
          <w:sz w:val="24"/>
          <w:szCs w:val="24"/>
        </w:rPr>
        <w:t>Р І Ш Е Н Н Я</w:t>
      </w:r>
    </w:p>
    <w:p w:rsidR="00A4008E" w:rsidRPr="009E4601" w:rsidRDefault="00A4008E" w:rsidP="00F57C95">
      <w:pPr>
        <w:spacing w:after="0" w:line="240" w:lineRule="auto"/>
        <w:jc w:val="center"/>
        <w:rPr>
          <w:rFonts w:ascii="Times New Roman" w:hAnsi="Times New Roman"/>
          <w:b/>
          <w:sz w:val="28"/>
          <w:szCs w:val="28"/>
        </w:rPr>
      </w:pPr>
    </w:p>
    <w:p w:rsidR="00F57C95" w:rsidRDefault="00F57C95" w:rsidP="00F57C95">
      <w:pPr>
        <w:pStyle w:val="aa"/>
        <w:spacing w:before="0" w:beforeAutospacing="0" w:after="160" w:afterAutospacing="0"/>
        <w:rPr>
          <w:b/>
        </w:rPr>
      </w:pPr>
      <w:r>
        <w:rPr>
          <w:b/>
        </w:rPr>
        <w:t>17 вересня 2026</w:t>
      </w:r>
      <w:r w:rsidRPr="009E4601">
        <w:rPr>
          <w:b/>
        </w:rPr>
        <w:t xml:space="preserve"> ро</w:t>
      </w:r>
      <w:r>
        <w:rPr>
          <w:b/>
        </w:rPr>
        <w:t>ку</w:t>
      </w:r>
      <w:r>
        <w:rPr>
          <w:b/>
        </w:rPr>
        <w:tab/>
      </w:r>
      <w:r>
        <w:rPr>
          <w:b/>
        </w:rPr>
        <w:tab/>
        <w:t xml:space="preserve">            с. Розвадів</w:t>
      </w:r>
      <w:r>
        <w:rPr>
          <w:b/>
        </w:rPr>
        <w:tab/>
      </w:r>
      <w:r>
        <w:rPr>
          <w:b/>
        </w:rPr>
        <w:tab/>
        <w:t xml:space="preserve">            </w:t>
      </w:r>
      <w:r w:rsidR="00A4008E">
        <w:rPr>
          <w:b/>
        </w:rPr>
        <w:t xml:space="preserve">   </w:t>
      </w:r>
      <w:r>
        <w:rPr>
          <w:b/>
        </w:rPr>
        <w:t xml:space="preserve">     </w:t>
      </w:r>
      <w:r w:rsidRPr="009E4601">
        <w:rPr>
          <w:b/>
          <w:lang w:val="ru-RU"/>
        </w:rPr>
        <w:t xml:space="preserve"> </w:t>
      </w:r>
      <w:r w:rsidRPr="009E4601">
        <w:rPr>
          <w:b/>
        </w:rPr>
        <w:t xml:space="preserve">№ </w:t>
      </w:r>
      <w:r w:rsidR="00A4008E">
        <w:rPr>
          <w:b/>
        </w:rPr>
        <w:t>2542</w:t>
      </w:r>
    </w:p>
    <w:p w:rsidR="00F57C95" w:rsidRDefault="00F57C95" w:rsidP="00F57C95">
      <w:pPr>
        <w:pStyle w:val="aa"/>
        <w:spacing w:before="0" w:beforeAutospacing="0" w:after="160" w:afterAutospacing="0"/>
      </w:pP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Про надання одноразової матеріальної</w:t>
      </w: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 xml:space="preserve">допомоги учасникам бойових дій </w:t>
      </w: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жителям Розвадівської сільської ради</w:t>
      </w:r>
      <w:r>
        <w:rPr>
          <w:rFonts w:ascii="Times New Roman" w:hAnsi="Times New Roman" w:cs="Times New Roman"/>
          <w:b/>
        </w:rPr>
        <w:tab/>
      </w:r>
    </w:p>
    <w:p w:rsidR="00F57C95" w:rsidRDefault="00F57C95" w:rsidP="00F57C95">
      <w:pPr>
        <w:tabs>
          <w:tab w:val="left" w:pos="705"/>
          <w:tab w:val="left" w:pos="2445"/>
        </w:tabs>
        <w:rPr>
          <w:rFonts w:ascii="Times New Roman" w:hAnsi="Times New Roman" w:cs="Times New Roman"/>
          <w:b/>
        </w:rPr>
      </w:pPr>
    </w:p>
    <w:p w:rsidR="00F57C95" w:rsidRDefault="00F57C95" w:rsidP="00F57C95">
      <w:pPr>
        <w:tabs>
          <w:tab w:val="left" w:pos="705"/>
        </w:tabs>
        <w:spacing w:after="0" w:line="240" w:lineRule="auto"/>
        <w:rPr>
          <w:rFonts w:ascii="Times New Roman" w:hAnsi="Times New Roman" w:cs="Times New Roman"/>
          <w:b/>
        </w:rPr>
      </w:pPr>
      <w:r>
        <w:rPr>
          <w:rFonts w:ascii="Times New Roman" w:hAnsi="Times New Roman" w:cs="Times New Roman"/>
          <w:b/>
        </w:rPr>
        <w:tab/>
      </w:r>
    </w:p>
    <w:p w:rsidR="00F57C95" w:rsidRPr="0049613A" w:rsidRDefault="00F57C95" w:rsidP="00F57C95">
      <w:pPr>
        <w:pStyle w:val="Default"/>
        <w:jc w:val="both"/>
        <w:rPr>
          <w:rFonts w:eastAsia="Calibri"/>
          <w:bCs/>
          <w:lang w:val="uk-UA" w:eastAsia="uk-UA"/>
        </w:rPr>
      </w:pPr>
      <w:r w:rsidRPr="0049613A">
        <w:rPr>
          <w:lang w:val="uk-UA"/>
        </w:rPr>
        <w:t xml:space="preserve">        </w:t>
      </w:r>
      <w:r w:rsidR="009018F9" w:rsidRPr="0049613A">
        <w:rPr>
          <w:lang w:val="uk-UA"/>
        </w:rPr>
        <w:t>Розглянувши заяви  жителів</w:t>
      </w:r>
      <w:r w:rsidRPr="0049613A">
        <w:rPr>
          <w:lang w:val="uk-UA"/>
        </w:rPr>
        <w:t xml:space="preserve">  Розвадівської сільської ради, беручи до уваги подані копії документів </w:t>
      </w:r>
      <w:r>
        <w:rPr>
          <w:lang w:val="uk-UA"/>
        </w:rPr>
        <w:t>до Порядку</w:t>
      </w:r>
      <w:r w:rsidRPr="0049613A">
        <w:rPr>
          <w:lang w:val="uk-UA"/>
        </w:rPr>
        <w:t xml:space="preserve"> 7 </w:t>
      </w:r>
      <w:r w:rsidRPr="0049613A">
        <w:rPr>
          <w:rFonts w:eastAsia="Calibri"/>
          <w:bCs/>
          <w:lang w:val="uk-UA" w:eastAsia="uk-UA"/>
        </w:rPr>
        <w:t>надання одноразової матеріальної допомоги</w:t>
      </w:r>
      <w:r>
        <w:rPr>
          <w:rFonts w:eastAsia="Calibri"/>
          <w:bCs/>
          <w:lang w:val="uk-UA" w:eastAsia="uk-UA"/>
        </w:rPr>
        <w:t xml:space="preserve"> </w:t>
      </w:r>
      <w:r>
        <w:rPr>
          <w:lang w:val="uk-UA"/>
        </w:rPr>
        <w:t>учасникам бойових дій</w:t>
      </w:r>
      <w:r>
        <w:rPr>
          <w:rFonts w:eastAsia="Calibri"/>
          <w:bCs/>
          <w:lang w:val="uk-UA" w:eastAsia="uk-UA"/>
        </w:rPr>
        <w:t>,</w:t>
      </w:r>
      <w:r w:rsidRPr="0049613A">
        <w:rPr>
          <w:lang w:val="uk-UA"/>
        </w:rPr>
        <w:t xml:space="preserve">  згідно </w:t>
      </w:r>
      <w:r w:rsidRPr="0049613A">
        <w:rPr>
          <w:color w:val="333333"/>
          <w:bdr w:val="none" w:sz="0" w:space="0" w:color="auto" w:frame="1"/>
          <w:lang w:val="uk-UA" w:eastAsia="uk-UA"/>
        </w:rPr>
        <w:t>«</w:t>
      </w:r>
      <w:r w:rsidRPr="0049613A">
        <w:rPr>
          <w:iCs/>
          <w:color w:val="333333"/>
          <w:bdr w:val="none" w:sz="0" w:space="0" w:color="auto" w:frame="1"/>
          <w:lang w:val="uk-UA" w:eastAsia="uk-UA"/>
        </w:rPr>
        <w:t>Програми соціального захисту вразливих категорій населення Розвадівської сільської ради Стрийського району Львівської області  на 2026 рік», затвердженої рішенням 78-ї сесії Розвадівської сільської ради</w:t>
      </w:r>
      <w:r w:rsidRPr="0049613A">
        <w:rPr>
          <w:color w:val="333333"/>
          <w:bdr w:val="none" w:sz="0" w:space="0" w:color="auto" w:frame="1"/>
          <w:lang w:val="uk-UA" w:eastAsia="uk-UA"/>
        </w:rPr>
        <w:t xml:space="preserve"> </w:t>
      </w:r>
      <w:r w:rsidRPr="0049613A">
        <w:rPr>
          <w:lang w:val="uk-UA"/>
        </w:rPr>
        <w:t>№</w:t>
      </w:r>
      <w:r>
        <w:rPr>
          <w:lang w:val="uk-UA"/>
        </w:rPr>
        <w:t>2402</w:t>
      </w:r>
      <w:r w:rsidRPr="0049613A">
        <w:rPr>
          <w:lang w:val="uk-UA"/>
        </w:rPr>
        <w:t xml:space="preserve">  від </w:t>
      </w:r>
      <w:r>
        <w:rPr>
          <w:lang w:val="uk-UA"/>
        </w:rPr>
        <w:t>28.05.2026</w:t>
      </w:r>
      <w:r w:rsidRPr="0049613A">
        <w:rPr>
          <w:lang w:val="uk-UA"/>
        </w:rPr>
        <w:t>р</w:t>
      </w:r>
      <w:r w:rsidRPr="0049613A">
        <w:rPr>
          <w:color w:val="333333"/>
          <w:bdr w:val="none" w:sz="0" w:space="0" w:color="auto" w:frame="1"/>
          <w:lang w:val="uk-UA" w:eastAsia="uk-UA"/>
        </w:rPr>
        <w:t>,</w:t>
      </w:r>
      <w:r>
        <w:rPr>
          <w:color w:val="333333"/>
          <w:bdr w:val="none" w:sz="0" w:space="0" w:color="auto" w:frame="1"/>
          <w:lang w:val="uk-UA" w:eastAsia="uk-UA"/>
        </w:rPr>
        <w:t>(зі змінами)</w:t>
      </w:r>
      <w:r w:rsidRPr="0049613A">
        <w:rPr>
          <w:color w:val="333333"/>
          <w:bdr w:val="none" w:sz="0" w:space="0" w:color="auto" w:frame="1"/>
          <w:lang w:val="uk-UA" w:eastAsia="uk-UA"/>
        </w:rPr>
        <w:t xml:space="preserve">, </w:t>
      </w:r>
      <w:r w:rsidRPr="0049613A">
        <w:rPr>
          <w:lang w:val="uk-UA"/>
        </w:rPr>
        <w:t>керуючись ст.ст.34,64 Закону України «Про місцеве самоврядування в Україні»</w:t>
      </w:r>
      <w:r>
        <w:rPr>
          <w:lang w:val="uk-UA"/>
        </w:rPr>
        <w:t xml:space="preserve">, взявши до уваги висновок коміссії </w:t>
      </w:r>
      <w:r w:rsidRPr="0049613A">
        <w:rPr>
          <w:lang w:val="uk-UA"/>
        </w:rPr>
        <w:t>з питань регламенту, соціального захисту населення, охорони здоров’я, освіти, культури та молодіжної політики (молоді та спорту)</w:t>
      </w:r>
      <w:r>
        <w:rPr>
          <w:lang w:val="uk-UA"/>
        </w:rPr>
        <w:t xml:space="preserve">, </w:t>
      </w:r>
      <w:r w:rsidRPr="0049613A">
        <w:rPr>
          <w:color w:val="333333"/>
          <w:bdr w:val="none" w:sz="0" w:space="0" w:color="auto" w:frame="1"/>
          <w:lang w:val="uk-UA" w:eastAsia="uk-UA"/>
        </w:rPr>
        <w:t>сесія Розвадівської сільської ради</w:t>
      </w:r>
    </w:p>
    <w:p w:rsidR="00F57C95" w:rsidRDefault="00F57C95" w:rsidP="00F57C95">
      <w:pPr>
        <w:shd w:val="clear" w:color="auto" w:fill="FFFFFF"/>
        <w:spacing w:after="0" w:line="240" w:lineRule="auto"/>
        <w:jc w:val="both"/>
        <w:rPr>
          <w:rFonts w:ascii="Times New Roman" w:hAnsi="Times New Roman"/>
          <w:color w:val="333333"/>
          <w:sz w:val="24"/>
          <w:szCs w:val="24"/>
          <w:bdr w:val="none" w:sz="0" w:space="0" w:color="auto" w:frame="1"/>
          <w:lang w:eastAsia="uk-UA"/>
        </w:rPr>
      </w:pPr>
    </w:p>
    <w:p w:rsidR="00F57C95" w:rsidRDefault="00F57C95" w:rsidP="00F57C95">
      <w:pPr>
        <w:shd w:val="clear" w:color="auto" w:fill="FFFFFF"/>
        <w:spacing w:after="0" w:line="240" w:lineRule="auto"/>
        <w:jc w:val="both"/>
        <w:rPr>
          <w:rFonts w:ascii="Times New Roman" w:hAnsi="Times New Roman" w:cs="Times New Roman"/>
        </w:rPr>
      </w:pPr>
    </w:p>
    <w:p w:rsidR="00F57C95" w:rsidRPr="00C87359" w:rsidRDefault="00F57C95" w:rsidP="00F57C95">
      <w:pPr>
        <w:tabs>
          <w:tab w:val="left" w:pos="2040"/>
          <w:tab w:val="left" w:pos="2445"/>
        </w:tabs>
        <w:jc w:val="center"/>
        <w:rPr>
          <w:rFonts w:ascii="Times New Roman" w:hAnsi="Times New Roman" w:cs="Times New Roman"/>
          <w:b/>
        </w:rPr>
      </w:pPr>
      <w:r w:rsidRPr="00C87359">
        <w:rPr>
          <w:rFonts w:ascii="Times New Roman" w:hAnsi="Times New Roman" w:cs="Times New Roman"/>
          <w:b/>
        </w:rPr>
        <w:t>ВИРІШИЛА:</w:t>
      </w:r>
    </w:p>
    <w:p w:rsidR="00AD68A3" w:rsidRDefault="00F57C95" w:rsidP="00F57C95">
      <w:pPr>
        <w:tabs>
          <w:tab w:val="left" w:pos="705"/>
        </w:tabs>
        <w:spacing w:after="0" w:line="240" w:lineRule="auto"/>
        <w:rPr>
          <w:rFonts w:ascii="Times New Roman" w:hAnsi="Times New Roman" w:cs="Times New Roman"/>
        </w:rPr>
      </w:pPr>
      <w:r>
        <w:rPr>
          <w:rFonts w:ascii="Times New Roman" w:hAnsi="Times New Roman" w:cs="Times New Roman"/>
        </w:rPr>
        <w:t xml:space="preserve"> </w:t>
      </w:r>
      <w:r w:rsidR="009018F9">
        <w:rPr>
          <w:rFonts w:ascii="Times New Roman" w:hAnsi="Times New Roman" w:cs="Times New Roman"/>
        </w:rPr>
        <w:t xml:space="preserve"> </w:t>
      </w:r>
      <w:r>
        <w:rPr>
          <w:rFonts w:ascii="Times New Roman" w:hAnsi="Times New Roman" w:cs="Times New Roman"/>
        </w:rPr>
        <w:t xml:space="preserve"> 1. Надати одноразову матеріальну   </w:t>
      </w:r>
      <w:r w:rsidRPr="008B0849">
        <w:rPr>
          <w:rFonts w:ascii="Times New Roman" w:hAnsi="Times New Roman" w:cs="Times New Roman"/>
        </w:rPr>
        <w:t>допомоги учасникам бойових дій</w:t>
      </w:r>
      <w:r w:rsidR="00AD68A3">
        <w:rPr>
          <w:rFonts w:ascii="Times New Roman" w:hAnsi="Times New Roman" w:cs="Times New Roman"/>
        </w:rPr>
        <w:t>,</w:t>
      </w:r>
      <w:r w:rsidRPr="008B0849">
        <w:rPr>
          <w:rFonts w:ascii="Times New Roman" w:hAnsi="Times New Roman" w:cs="Times New Roman"/>
        </w:rPr>
        <w:t xml:space="preserve"> жителям Розвадівської </w:t>
      </w:r>
      <w:r w:rsidR="00AD68A3">
        <w:rPr>
          <w:rFonts w:ascii="Times New Roman" w:hAnsi="Times New Roman" w:cs="Times New Roman"/>
        </w:rPr>
        <w:t xml:space="preserve">     </w:t>
      </w:r>
    </w:p>
    <w:p w:rsidR="00F57C95" w:rsidRPr="008B0849" w:rsidRDefault="00AD68A3" w:rsidP="00F57C95">
      <w:pPr>
        <w:tabs>
          <w:tab w:val="left" w:pos="705"/>
        </w:tabs>
        <w:spacing w:after="0" w:line="240" w:lineRule="auto"/>
        <w:rPr>
          <w:rFonts w:ascii="Times New Roman" w:hAnsi="Times New Roman" w:cs="Times New Roman"/>
        </w:rPr>
      </w:pPr>
      <w:r>
        <w:rPr>
          <w:rFonts w:ascii="Times New Roman" w:hAnsi="Times New Roman" w:cs="Times New Roman"/>
        </w:rPr>
        <w:t xml:space="preserve">     </w:t>
      </w:r>
      <w:r w:rsidR="009018F9">
        <w:rPr>
          <w:rFonts w:ascii="Times New Roman" w:hAnsi="Times New Roman" w:cs="Times New Roman"/>
        </w:rPr>
        <w:t xml:space="preserve">   </w:t>
      </w:r>
      <w:r>
        <w:rPr>
          <w:rFonts w:ascii="Times New Roman" w:hAnsi="Times New Roman" w:cs="Times New Roman"/>
        </w:rPr>
        <w:t xml:space="preserve"> </w:t>
      </w:r>
      <w:r w:rsidR="00F57C95" w:rsidRPr="008B0849">
        <w:rPr>
          <w:rFonts w:ascii="Times New Roman" w:hAnsi="Times New Roman" w:cs="Times New Roman"/>
        </w:rPr>
        <w:t xml:space="preserve">сільської </w:t>
      </w:r>
      <w:r w:rsidR="00F57C95">
        <w:rPr>
          <w:rFonts w:ascii="Times New Roman" w:hAnsi="Times New Roman" w:cs="Times New Roman"/>
        </w:rPr>
        <w:t>згідно додатку 1</w:t>
      </w:r>
    </w:p>
    <w:p w:rsidR="00F57C95" w:rsidRPr="008B0849" w:rsidRDefault="00F57C95" w:rsidP="00F57C95">
      <w:pPr>
        <w:tabs>
          <w:tab w:val="left" w:pos="705"/>
        </w:tabs>
        <w:spacing w:after="0" w:line="240" w:lineRule="auto"/>
        <w:rPr>
          <w:rFonts w:ascii="Times New Roman" w:hAnsi="Times New Roman" w:cs="Times New Roman"/>
        </w:rPr>
      </w:pPr>
    </w:p>
    <w:p w:rsidR="00F57C95" w:rsidRDefault="00F57C95" w:rsidP="00F57C95">
      <w:pPr>
        <w:tabs>
          <w:tab w:val="left" w:pos="709"/>
        </w:tabs>
        <w:spacing w:after="0" w:line="256" w:lineRule="auto"/>
        <w:rPr>
          <w:rFonts w:ascii="Times New Roman" w:hAnsi="Times New Roman" w:cs="Times New Roman"/>
        </w:rPr>
      </w:pPr>
      <w:r>
        <w:rPr>
          <w:rFonts w:ascii="Times New Roman" w:hAnsi="Times New Roman" w:cs="Times New Roman"/>
        </w:rPr>
        <w:t xml:space="preserve">    2. Головному бухгалтеру Розвадівської сільської ради провести виплату.</w:t>
      </w:r>
    </w:p>
    <w:p w:rsidR="00F57C95" w:rsidRDefault="00F57C95" w:rsidP="00F57C95">
      <w:pPr>
        <w:tabs>
          <w:tab w:val="left" w:pos="709"/>
        </w:tabs>
        <w:spacing w:after="0" w:line="256" w:lineRule="auto"/>
        <w:rPr>
          <w:rFonts w:ascii="Times New Roman" w:hAnsi="Times New Roman" w:cs="Times New Roman"/>
        </w:rPr>
      </w:pPr>
    </w:p>
    <w:p w:rsidR="00F57C95" w:rsidRDefault="00F57C95" w:rsidP="00F57C95">
      <w:pPr>
        <w:tabs>
          <w:tab w:val="left" w:pos="709"/>
        </w:tabs>
        <w:rPr>
          <w:rFonts w:ascii="Times New Roman" w:hAnsi="Times New Roman" w:cs="Times New Roman"/>
        </w:rPr>
      </w:pPr>
      <w:r>
        <w:rPr>
          <w:rFonts w:ascii="Times New Roman" w:hAnsi="Times New Roman"/>
          <w:sz w:val="24"/>
          <w:szCs w:val="24"/>
        </w:rPr>
        <w:t xml:space="preserve">    3.</w:t>
      </w:r>
      <w:r w:rsidRPr="00DE277A">
        <w:rPr>
          <w:rFonts w:ascii="Times New Roman" w:hAnsi="Times New Roman"/>
          <w:bCs/>
          <w:spacing w:val="-15"/>
          <w:sz w:val="24"/>
          <w:szCs w:val="24"/>
        </w:rPr>
        <w:t xml:space="preserve"> </w:t>
      </w:r>
      <w:r>
        <w:rPr>
          <w:rFonts w:ascii="Times New Roman" w:hAnsi="Times New Roman"/>
          <w:bCs/>
          <w:spacing w:val="-15"/>
          <w:sz w:val="24"/>
          <w:szCs w:val="24"/>
        </w:rPr>
        <w:t xml:space="preserve">Контроль за виконанням даного рішення  покласти на постійну </w:t>
      </w:r>
      <w:r>
        <w:rPr>
          <w:rFonts w:ascii="Times New Roman" w:hAnsi="Times New Roman" w:cs="Times New Roman"/>
          <w:sz w:val="24"/>
          <w:szCs w:val="24"/>
        </w:rPr>
        <w:t xml:space="preserve">комісію з </w:t>
      </w:r>
      <w:r w:rsidRPr="00BE3B29">
        <w:rPr>
          <w:rFonts w:ascii="Times New Roman" w:hAnsi="Times New Roman"/>
          <w:sz w:val="24"/>
          <w:szCs w:val="24"/>
        </w:rPr>
        <w:t>з питань регламенту, соціального захисту населення, охорони здоров’я, освіти, культури та молодіжної політики (молоді та спорту)</w:t>
      </w:r>
      <w:r>
        <w:rPr>
          <w:rFonts w:ascii="Times New Roman" w:hAnsi="Times New Roman"/>
          <w:sz w:val="24"/>
          <w:szCs w:val="24"/>
        </w:rPr>
        <w:t xml:space="preserve">  (</w:t>
      </w:r>
      <w:r w:rsidRPr="00153182">
        <w:rPr>
          <w:rFonts w:ascii="Times New Roman" w:hAnsi="Times New Roman"/>
        </w:rPr>
        <w:t xml:space="preserve">Говикович </w:t>
      </w:r>
      <w:r>
        <w:rPr>
          <w:rFonts w:ascii="Times New Roman" w:hAnsi="Times New Roman"/>
        </w:rPr>
        <w:t>О.В.).</w:t>
      </w:r>
    </w:p>
    <w:p w:rsidR="00F57C95" w:rsidRDefault="00F57C95" w:rsidP="00F57C95">
      <w:pPr>
        <w:tabs>
          <w:tab w:val="left" w:pos="709"/>
        </w:tabs>
        <w:jc w:val="both"/>
        <w:rPr>
          <w:rFonts w:ascii="Times New Roman" w:hAnsi="Times New Roman" w:cs="Times New Roman"/>
        </w:rPr>
      </w:pPr>
    </w:p>
    <w:p w:rsidR="00F57C95" w:rsidRDefault="00F57C95" w:rsidP="00F57C95">
      <w:pPr>
        <w:tabs>
          <w:tab w:val="left" w:pos="709"/>
        </w:tabs>
        <w:jc w:val="both"/>
        <w:rPr>
          <w:rFonts w:ascii="Times New Roman" w:hAnsi="Times New Roman" w:cs="Times New Roman"/>
        </w:rPr>
      </w:pPr>
    </w:p>
    <w:p w:rsidR="00F57C95" w:rsidRDefault="00F57C95" w:rsidP="00F57C95">
      <w:pPr>
        <w:tabs>
          <w:tab w:val="left" w:pos="709"/>
        </w:tabs>
        <w:jc w:val="both"/>
        <w:rPr>
          <w:rFonts w:ascii="Times New Roman" w:hAnsi="Times New Roman" w:cs="Times New Roman"/>
        </w:rPr>
      </w:pPr>
    </w:p>
    <w:p w:rsidR="00F57C95" w:rsidRDefault="00F57C95" w:rsidP="00F57C95">
      <w:pPr>
        <w:pStyle w:val="a5"/>
        <w:rPr>
          <w:rFonts w:ascii="Times New Roman" w:hAnsi="Times New Roman" w:cs="Times New Roman"/>
          <w:b/>
          <w:sz w:val="24"/>
          <w:szCs w:val="24"/>
        </w:rPr>
      </w:pPr>
      <w:r w:rsidRPr="00DE277A">
        <w:rPr>
          <w:rFonts w:ascii="Times New Roman" w:hAnsi="Times New Roman" w:cs="Times New Roman"/>
          <w:b/>
          <w:sz w:val="24"/>
          <w:szCs w:val="24"/>
        </w:rPr>
        <w:t xml:space="preserve">Сільський голова                      </w:t>
      </w:r>
      <w:r>
        <w:rPr>
          <w:rFonts w:ascii="Times New Roman" w:hAnsi="Times New Roman" w:cs="Times New Roman"/>
          <w:b/>
          <w:sz w:val="24"/>
          <w:szCs w:val="24"/>
        </w:rPr>
        <w:t xml:space="preserve">                           </w:t>
      </w:r>
      <w:r w:rsidRPr="00DE277A">
        <w:rPr>
          <w:rFonts w:ascii="Times New Roman" w:hAnsi="Times New Roman" w:cs="Times New Roman"/>
          <w:b/>
          <w:sz w:val="24"/>
          <w:szCs w:val="24"/>
        </w:rPr>
        <w:t xml:space="preserve">            </w:t>
      </w:r>
      <w:r>
        <w:rPr>
          <w:rFonts w:ascii="Times New Roman" w:hAnsi="Times New Roman" w:cs="Times New Roman"/>
          <w:b/>
          <w:sz w:val="24"/>
          <w:szCs w:val="24"/>
        </w:rPr>
        <w:t>Роман  СИДОР</w:t>
      </w:r>
    </w:p>
    <w:p w:rsidR="00F57C95" w:rsidRDefault="00F57C95" w:rsidP="00F57C95">
      <w:pPr>
        <w:pStyle w:val="a5"/>
        <w:rPr>
          <w:rFonts w:ascii="Times New Roman" w:hAnsi="Times New Roman" w:cs="Times New Roman"/>
          <w:b/>
          <w:sz w:val="24"/>
          <w:szCs w:val="24"/>
        </w:rPr>
      </w:pPr>
    </w:p>
    <w:p w:rsidR="00F57C95" w:rsidRDefault="00F57C95" w:rsidP="00F57C95">
      <w:pPr>
        <w:pStyle w:val="a5"/>
        <w:rPr>
          <w:rFonts w:ascii="Times New Roman" w:hAnsi="Times New Roman" w:cs="Times New Roman"/>
          <w:b/>
          <w:sz w:val="24"/>
          <w:szCs w:val="24"/>
        </w:rPr>
      </w:pPr>
    </w:p>
    <w:p w:rsidR="00F57C95" w:rsidRDefault="00F57C95" w:rsidP="00F57C95">
      <w:pPr>
        <w:pStyle w:val="a5"/>
        <w:rPr>
          <w:rFonts w:ascii="Times New Roman" w:hAnsi="Times New Roman" w:cs="Times New Roman"/>
          <w:b/>
          <w:sz w:val="24"/>
          <w:szCs w:val="24"/>
        </w:rPr>
      </w:pPr>
    </w:p>
    <w:p w:rsidR="002117A4" w:rsidRDefault="002117A4" w:rsidP="00A5196C">
      <w:pPr>
        <w:pStyle w:val="aa"/>
        <w:spacing w:before="0" w:beforeAutospacing="0" w:after="160" w:afterAutospacing="0"/>
      </w:pPr>
    </w:p>
    <w:p w:rsidR="002117A4" w:rsidRDefault="002117A4" w:rsidP="00A5196C">
      <w:pPr>
        <w:pStyle w:val="aa"/>
        <w:spacing w:before="0" w:beforeAutospacing="0" w:after="160" w:afterAutospacing="0"/>
      </w:pPr>
    </w:p>
    <w:p w:rsidR="00F57C95" w:rsidRDefault="00F57C95" w:rsidP="00A5196C">
      <w:pPr>
        <w:pStyle w:val="aa"/>
        <w:spacing w:before="0" w:beforeAutospacing="0" w:after="160" w:afterAutospacing="0"/>
      </w:pPr>
    </w:p>
    <w:p w:rsidR="002117A4" w:rsidRDefault="002117A4" w:rsidP="00A5196C">
      <w:pPr>
        <w:pStyle w:val="aa"/>
        <w:spacing w:before="0" w:beforeAutospacing="0" w:after="160" w:afterAutospacing="0"/>
      </w:pPr>
    </w:p>
    <w:p w:rsidR="00F57C95" w:rsidRPr="00A4008E" w:rsidRDefault="00F57C95" w:rsidP="00891D20">
      <w:pPr>
        <w:jc w:val="right"/>
        <w:rPr>
          <w:rFonts w:ascii="Times New Roman" w:hAnsi="Times New Roman" w:cs="Times New Roman"/>
          <w:b/>
        </w:rPr>
      </w:pPr>
      <w:r w:rsidRPr="00A4008E">
        <w:rPr>
          <w:rFonts w:ascii="Times New Roman" w:hAnsi="Times New Roman" w:cs="Times New Roman"/>
          <w:b/>
        </w:rPr>
        <w:t>Додаток 1</w:t>
      </w:r>
    </w:p>
    <w:p w:rsidR="009018F9" w:rsidRDefault="00F57C95" w:rsidP="00891D20">
      <w:pPr>
        <w:spacing w:after="0" w:line="240" w:lineRule="auto"/>
        <w:jc w:val="right"/>
        <w:rPr>
          <w:rFonts w:ascii="Times New Roman" w:hAnsi="Times New Roman" w:cs="Times New Roman"/>
          <w:b/>
          <w:color w:val="000000"/>
        </w:rPr>
      </w:pPr>
      <w:r w:rsidRPr="00A4008E">
        <w:rPr>
          <w:rFonts w:ascii="Times New Roman" w:hAnsi="Times New Roman" w:cs="Times New Roman"/>
          <w:b/>
          <w:color w:val="000000"/>
        </w:rPr>
        <w:t xml:space="preserve">                                                                                                                     до рішення 82-ї сесії</w:t>
      </w:r>
    </w:p>
    <w:p w:rsidR="009018F9" w:rsidRDefault="009018F9" w:rsidP="00891D20">
      <w:pPr>
        <w:spacing w:after="0" w:line="240" w:lineRule="auto"/>
        <w:jc w:val="right"/>
        <w:rPr>
          <w:rFonts w:ascii="Times New Roman" w:hAnsi="Times New Roman" w:cs="Times New Roman"/>
          <w:b/>
          <w:color w:val="000000"/>
        </w:rPr>
      </w:pPr>
      <w:r w:rsidRPr="00A4008E">
        <w:rPr>
          <w:rFonts w:ascii="Times New Roman" w:hAnsi="Times New Roman" w:cs="Times New Roman"/>
          <w:b/>
          <w:color w:val="000000"/>
        </w:rPr>
        <w:t>Розвадівської сільської ради</w:t>
      </w:r>
      <w:r w:rsidR="00F57C95" w:rsidRPr="00A4008E">
        <w:rPr>
          <w:rFonts w:ascii="Times New Roman" w:hAnsi="Times New Roman" w:cs="Times New Roman"/>
          <w:b/>
          <w:color w:val="000000"/>
        </w:rPr>
        <w:t xml:space="preserve"> </w:t>
      </w:r>
    </w:p>
    <w:p w:rsidR="00F57C95" w:rsidRPr="00A4008E" w:rsidRDefault="009018F9" w:rsidP="009018F9">
      <w:pPr>
        <w:spacing w:after="0" w:line="240" w:lineRule="auto"/>
        <w:jc w:val="center"/>
        <w:rPr>
          <w:rFonts w:ascii="Times New Roman" w:hAnsi="Times New Roman" w:cs="Times New Roman"/>
          <w:b/>
          <w:color w:val="000000"/>
        </w:rPr>
      </w:pPr>
      <w:r>
        <w:rPr>
          <w:rFonts w:ascii="Times New Roman" w:hAnsi="Times New Roman" w:cs="Times New Roman"/>
          <w:b/>
          <w:color w:val="000000"/>
        </w:rPr>
        <w:t xml:space="preserve">                                                                                                                                    </w:t>
      </w:r>
      <w:r w:rsidR="00F57C95" w:rsidRPr="00A4008E">
        <w:rPr>
          <w:rFonts w:ascii="Times New Roman" w:hAnsi="Times New Roman" w:cs="Times New Roman"/>
          <w:b/>
          <w:color w:val="000000"/>
        </w:rPr>
        <w:t>№</w:t>
      </w:r>
      <w:r w:rsidR="00A4008E" w:rsidRPr="00A4008E">
        <w:rPr>
          <w:rFonts w:ascii="Times New Roman" w:hAnsi="Times New Roman" w:cs="Times New Roman"/>
          <w:b/>
          <w:color w:val="000000"/>
        </w:rPr>
        <w:t>2542</w:t>
      </w:r>
      <w:r w:rsidR="00F57C95" w:rsidRPr="00A4008E">
        <w:rPr>
          <w:rFonts w:ascii="Times New Roman" w:hAnsi="Times New Roman" w:cs="Times New Roman"/>
          <w:b/>
          <w:color w:val="000000"/>
        </w:rPr>
        <w:t xml:space="preserve"> </w:t>
      </w:r>
      <w:r w:rsidRPr="00A4008E">
        <w:rPr>
          <w:rFonts w:ascii="Times New Roman" w:hAnsi="Times New Roman" w:cs="Times New Roman"/>
          <w:b/>
          <w:color w:val="000000"/>
        </w:rPr>
        <w:t>від 17.09.2026р</w:t>
      </w:r>
    </w:p>
    <w:p w:rsidR="00F57C95" w:rsidRPr="00A4008E" w:rsidRDefault="00F57C95" w:rsidP="009018F9">
      <w:pPr>
        <w:spacing w:after="0" w:line="240" w:lineRule="auto"/>
        <w:jc w:val="right"/>
        <w:rPr>
          <w:rFonts w:ascii="Times New Roman" w:hAnsi="Times New Roman" w:cs="Times New Roman"/>
          <w:b/>
          <w:color w:val="000000"/>
        </w:rPr>
      </w:pPr>
      <w:r w:rsidRPr="00A4008E">
        <w:rPr>
          <w:rFonts w:ascii="Times New Roman" w:hAnsi="Times New Roman" w:cs="Times New Roman"/>
          <w:b/>
          <w:color w:val="000000"/>
        </w:rPr>
        <w:t xml:space="preserve">                                                                                       </w:t>
      </w:r>
      <w:r w:rsidR="009018F9">
        <w:rPr>
          <w:rFonts w:ascii="Times New Roman" w:hAnsi="Times New Roman" w:cs="Times New Roman"/>
          <w:b/>
          <w:color w:val="000000"/>
        </w:rPr>
        <w:t xml:space="preserve">                              </w:t>
      </w:r>
      <w:r w:rsidRPr="00A4008E">
        <w:rPr>
          <w:rFonts w:ascii="Times New Roman" w:hAnsi="Times New Roman" w:cs="Times New Roman"/>
          <w:b/>
          <w:color w:val="000000"/>
        </w:rPr>
        <w:t xml:space="preserve">                                                                                                          </w:t>
      </w:r>
    </w:p>
    <w:p w:rsidR="00F57C95" w:rsidRDefault="00F57C95" w:rsidP="00F57C95">
      <w:pPr>
        <w:spacing w:after="0" w:line="240" w:lineRule="auto"/>
        <w:jc w:val="both"/>
        <w:rPr>
          <w:rFonts w:ascii="Times New Roman" w:hAnsi="Times New Roman" w:cs="Times New Roman"/>
          <w:color w:val="000000"/>
        </w:rPr>
      </w:pPr>
    </w:p>
    <w:tbl>
      <w:tblPr>
        <w:tblStyle w:val="a9"/>
        <w:tblW w:w="9918" w:type="dxa"/>
        <w:tblLayout w:type="fixed"/>
        <w:tblLook w:val="04A0"/>
      </w:tblPr>
      <w:tblGrid>
        <w:gridCol w:w="674"/>
        <w:gridCol w:w="3857"/>
        <w:gridCol w:w="3969"/>
        <w:gridCol w:w="1418"/>
      </w:tblGrid>
      <w:tr w:rsidR="00F57C95" w:rsidRPr="00580CF7" w:rsidTr="00F57C95">
        <w:tc>
          <w:tcPr>
            <w:tcW w:w="674" w:type="dxa"/>
            <w:hideMark/>
          </w:tcPr>
          <w:p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 п/п</w:t>
            </w:r>
          </w:p>
        </w:tc>
        <w:tc>
          <w:tcPr>
            <w:tcW w:w="3857" w:type="dxa"/>
            <w:hideMark/>
          </w:tcPr>
          <w:p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ПІБ</w:t>
            </w:r>
          </w:p>
        </w:tc>
        <w:tc>
          <w:tcPr>
            <w:tcW w:w="3969" w:type="dxa"/>
            <w:hideMark/>
          </w:tcPr>
          <w:p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Адреса</w:t>
            </w:r>
          </w:p>
        </w:tc>
        <w:tc>
          <w:tcPr>
            <w:tcW w:w="1418" w:type="dxa"/>
            <w:hideMark/>
          </w:tcPr>
          <w:p w:rsidR="00F57C95" w:rsidRPr="00580CF7" w:rsidRDefault="00F57C95" w:rsidP="00F57C95">
            <w:pPr>
              <w:spacing w:line="256" w:lineRule="auto"/>
              <w:jc w:val="center"/>
              <w:rPr>
                <w:rFonts w:ascii="Times New Roman" w:eastAsia="Microsoft Sans Serif" w:hAnsi="Times New Roman" w:cs="Times New Roman"/>
                <w:b/>
                <w:bCs/>
                <w:sz w:val="24"/>
                <w:szCs w:val="24"/>
              </w:rPr>
            </w:pPr>
            <w:r w:rsidRPr="00580CF7">
              <w:rPr>
                <w:rFonts w:ascii="Times New Roman" w:eastAsia="Microsoft Sans Serif" w:hAnsi="Times New Roman" w:cs="Times New Roman"/>
                <w:b/>
                <w:bCs/>
                <w:sz w:val="24"/>
                <w:szCs w:val="24"/>
              </w:rPr>
              <w:t>Сума, грн.</w:t>
            </w:r>
          </w:p>
        </w:tc>
      </w:tr>
    </w:tbl>
    <w:p w:rsidR="002117A4" w:rsidRDefault="002117A4" w:rsidP="00A5196C">
      <w:pPr>
        <w:pStyle w:val="aa"/>
        <w:spacing w:before="0" w:beforeAutospacing="0" w:after="160" w:afterAutospacing="0"/>
      </w:pPr>
    </w:p>
    <w:tbl>
      <w:tblPr>
        <w:tblW w:w="9923" w:type="dxa"/>
        <w:tblInd w:w="-5" w:type="dxa"/>
        <w:tblLook w:val="04A0"/>
      </w:tblPr>
      <w:tblGrid>
        <w:gridCol w:w="820"/>
        <w:gridCol w:w="3716"/>
        <w:gridCol w:w="3969"/>
        <w:gridCol w:w="1418"/>
      </w:tblGrid>
      <w:tr w:rsidR="00F57C95" w:rsidRPr="00F57C95" w:rsidTr="00F57C95">
        <w:trPr>
          <w:trHeight w:val="315"/>
        </w:trPr>
        <w:tc>
          <w:tcPr>
            <w:tcW w:w="82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w:t>
            </w:r>
          </w:p>
        </w:tc>
        <w:tc>
          <w:tcPr>
            <w:tcW w:w="3716" w:type="dxa"/>
            <w:tcBorders>
              <w:top w:val="single" w:sz="4" w:space="0" w:color="auto"/>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Бидзюра Євгеній Петрович</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Сонячна, 9</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Богун Богдан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97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Борщевський Роман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Лисенка, 12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Василишин Богдан Федорович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317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Верхівський Назарій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Долішнівка, 14А</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Возний Остап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223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Гірник Роман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Сагайдачного, 28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Гірник Тарас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Козинець, 58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Гладкий Іван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 Хмельницького, 21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Голомша Олександр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І.Франка,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Грицканюк Максим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Гузій Володимир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Вишнева, 14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Гусар Роман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Лесі Українки, 12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Данчевський Дмитро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Б.Хмельницького, 11А</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Дудар Максим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52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Дудич Михайло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 Хмельницького, 25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Думич Василь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Чайковського, 22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Каснаускас Сергій Сергійович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165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Кіс Володимир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72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Костів Святослав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241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Кузів Роман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Козинець, 48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Лазорко Іван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Сагайдачного, 93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23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Леус Руслан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Богдана Хмельницького, 98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Лукомський Ігор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Сагайдачного, 91Б</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Маркін Микола Олександрович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Лисенка, 22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Мотичак Андрій Валентинович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Николишин Євген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Лука, 84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Огоновський Олег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Лука, 78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Олексин Микола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Сагайдачного, 25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Олексин Микола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187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Оленюк Богдан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Богдана Хмельницького, 82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Онішечко Андрій Адамович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 Хмельницького, 82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Остапенко Олександр Юрійович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Івана Франка, 2А/10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Павлик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Лисенка, 17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Паньків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Спортивна, 24А</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Іван Олегович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Богдана Хмельницького, 22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Степан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Шкільна, 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Рищук Михайло Григорович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89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39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Сегін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І.Франка, 14/4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Семанів Володимир Тарасович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Сагайдачного, 107/2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Скварча Віктор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Лисенка, 10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Скрипець Андрій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Сагайдачного, 15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Сколоздра Дмитро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Шашкевича, 25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Сколоздра Назарій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Козинець,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Стефашко Роман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Долішнівка, 17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Табінський Андрій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221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Табінський Михайло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Степана Бандери, 22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Ткачук Назар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Вишнева, 12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49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sz w:val="24"/>
                <w:szCs w:val="24"/>
                <w:lang w:eastAsia="uk-UA"/>
              </w:rPr>
            </w:pPr>
            <w:r w:rsidRPr="00F57C95">
              <w:rPr>
                <w:rFonts w:ascii="Times New Roman" w:eastAsia="Times New Roman" w:hAnsi="Times New Roman" w:cs="Times New Roman"/>
                <w:sz w:val="24"/>
                <w:szCs w:val="24"/>
                <w:lang w:eastAsia="uk-UA"/>
              </w:rPr>
              <w:t>Томілов Олег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sz w:val="24"/>
                <w:szCs w:val="24"/>
                <w:lang w:eastAsia="uk-UA"/>
              </w:rPr>
            </w:pPr>
            <w:r w:rsidRPr="00F57C95">
              <w:rPr>
                <w:rFonts w:ascii="Times New Roman" w:eastAsia="Times New Roman" w:hAnsi="Times New Roman" w:cs="Times New Roman"/>
                <w:sz w:val="24"/>
                <w:szCs w:val="24"/>
                <w:lang w:eastAsia="uk-UA"/>
              </w:rPr>
              <w:t>с. Розвадів, вул. Біласа і Данилишина, 84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sz w:val="24"/>
                <w:szCs w:val="24"/>
                <w:lang w:eastAsia="uk-UA"/>
              </w:rPr>
            </w:pPr>
            <w:r w:rsidRPr="00F57C95">
              <w:rPr>
                <w:rFonts w:ascii="Times New Roman" w:eastAsia="Times New Roman" w:hAnsi="Times New Roman" w:cs="Times New Roman"/>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Ухань Василь Федорович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Козинець, 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Ухань Федір Савелійович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Вишнева, 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Фацієвич Володимир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Й Сліпого, 18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Федас Андрій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Лисенка, 29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Федорович Богдан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Вишнева, 10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Хоменко Артем Федорович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Сагайдачного, 58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Цимбалістий Андрій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Лука, 28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Цимбалістий Назар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Лука, 28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Шелепетень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137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59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Шух Богдан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Розвадів, вул. Біласа і Данилишина, 30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60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Банін Віталій Євгенович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Біласа і Данилишина, 48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Беца Іван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Коновальця, 42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Беца Ігор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Лесі Українки, 13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Василів Андрій Євгенійович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Загуменна, 105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Василів Микола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Коновальця, 31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Василів Микола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Степана Бандери, 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Голомша Андрій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Богуна, 24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Гримайло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Коновальця, 22/3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Гринів Іван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Загуменна, 109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69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Гринів Ігор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Лесі Українки, 11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Гудима Мирон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Явора, 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Гузій Микола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Загуменна, 38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Дерпак Володимир Зіновійович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Богуна,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Дмитрів Роман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Явора, 25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Дутка Віталій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Б.Хмельницького, 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Дутка Тарас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Б.Хмельницького, 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Дяк Василь Юліанович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Богуна, 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Засідкович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Лісова,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Коваленко Олександр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Богуна, 14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79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Кривецький Руслан Лукіч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Біласа і Данилишина, 124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Мартин Ярослав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Біласа і Данилишина, 144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Мархай Олег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Коновальця, 20А</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Оприско Василь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Шевченка, 12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Оприско Любомир Зеновійович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Сагайдачного,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Особа Дмитро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Сагайдачного, 23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Паньків Василь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Б.Хмельницького,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Пасєчник Анжела Іванівна</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Коновальця, 18Б</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Перевізник Микола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Івана Франка, 13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Петришин Мар'ян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Біласа і Данилишина, 76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89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Пиріг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С.Бандери,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Пиріг Ігор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С.Бандери,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Піх Іван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Сагайдачного, 34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Пристай Володимир Євгенович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Лісова,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Сколоздра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Явора, 28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Сколоздра Тарас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С.Бандери, 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Скрипець Юрій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Задовге, 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Стасів Мар'ян-Роберто Мар'янович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Біласа і Данилишина, 52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Стасів Руслан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Загуменна, 113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Терешко Ігор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Богдана Хмельницького, 42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99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Шиманський Павло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Явора, 34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100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Шимбра Василь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Загуменна, 60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Шимко Роман Вікторович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Коновальця, 35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Шимко Ярослав Вікторович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Коновальця, 35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Якубів Михайло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Загуменна, 40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Яців Мар</w:t>
            </w:r>
            <w:r w:rsidRPr="00F57C95">
              <w:rPr>
                <w:rFonts w:ascii="Calibri" w:eastAsia="Times New Roman" w:hAnsi="Calibri" w:cs="Calibri"/>
                <w:color w:val="000000"/>
                <w:sz w:val="24"/>
                <w:szCs w:val="24"/>
                <w:lang w:eastAsia="uk-UA"/>
              </w:rPr>
              <w:t>'</w:t>
            </w:r>
            <w:r w:rsidRPr="00F57C95">
              <w:rPr>
                <w:rFonts w:ascii="Times New Roman" w:eastAsia="Times New Roman" w:hAnsi="Times New Roman" w:cs="Times New Roman"/>
                <w:color w:val="000000"/>
                <w:sz w:val="24"/>
                <w:szCs w:val="24"/>
                <w:lang w:eastAsia="uk-UA"/>
              </w:rPr>
              <w:t>ян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Коновальця, 24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Яців Ярослав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Верин, вул. Загуменна, 83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Борисовський Роман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Степана Мацьківа,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Галецький Богдан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139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Дорик Богдан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Степана Мацьківа, 10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109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Криза Василь Казимирович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192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Курдибанський Богдан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пр. Винниківський, 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Курдибанський Владислав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пр. Винниківський, 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Опрісник Ігор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205А</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Петрів Ігор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138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Попик Назар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170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Попик Олег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Мазепи, 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Попик Олег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Івана Франка, 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Процюк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В.Великого, 146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Пушкар Іван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пров. Луговий, 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119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Сторожик Богдан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Крупське, вул. Володимира Великого, 14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Бідинчук Віталій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113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Возняк Ігор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216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Гаранюк Віктор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І.Франка, 15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Гарасимів Борис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2/3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Гідей Іван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32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Головка Олег Мар'янович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С.Бандери, 23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Горпиніч Микола Анатолійович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163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Грещук Богдан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52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Гузик Роман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Заболотна,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129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Гусак Василь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28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Давидов Володимир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148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Деркач Богдан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Заболотна, 22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Деркач Любомир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Заболотна,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Жовнірів Роман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І.Франка, 19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Жолінський Назар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С.Бандери,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Зелінський Віталій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20/29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Зелінський Роман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20/29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Кіндій Андрій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22-го Січня, 32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Кіндій Мар'ян Віталійович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158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139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Ковтало Степан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82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Андрій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Спортивна, 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141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Андрій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91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Андрій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Спортивна, 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Андрій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188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Микола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Костів Любомир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170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Котелько Володимир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Сагайдачного,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Кузьмак Владислав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179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Ляшкевич Мар</w:t>
            </w:r>
            <w:r w:rsidRPr="00F57C95">
              <w:rPr>
                <w:rFonts w:ascii="Calibri" w:eastAsia="Times New Roman" w:hAnsi="Calibri" w:cs="Calibri"/>
                <w:color w:val="000000"/>
                <w:sz w:val="24"/>
                <w:szCs w:val="24"/>
                <w:lang w:eastAsia="uk-UA"/>
              </w:rPr>
              <w:t>'</w:t>
            </w:r>
            <w:r w:rsidRPr="00F57C95">
              <w:rPr>
                <w:rFonts w:ascii="Times New Roman" w:eastAsia="Times New Roman" w:hAnsi="Times New Roman" w:cs="Times New Roman"/>
                <w:color w:val="000000"/>
                <w:sz w:val="24"/>
                <w:szCs w:val="24"/>
                <w:lang w:eastAsia="uk-UA"/>
              </w:rPr>
              <w:t>ян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Євгена Коновальця, 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149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Максимищак Богдан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214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Овсяник Олег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90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Ортинський Богдан Зеновійович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Ортинський Василь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Перхалець Ярослав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132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Процан Роман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18/50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Назар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20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Олесь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86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Проців Святослав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Прусік Андрій Геннадійович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18/23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159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Раделіцький Іван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Загородня, 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Рівон Володимир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Саврун Володимир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88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Стецишин Олег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18/34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Струк Володимир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Сагайдачного, 11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Струк Роман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Привокзальна, 24/10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165</w:t>
            </w:r>
          </w:p>
        </w:tc>
        <w:tc>
          <w:tcPr>
            <w:tcW w:w="3716" w:type="dxa"/>
            <w:tcBorders>
              <w:top w:val="nil"/>
              <w:left w:val="nil"/>
              <w:bottom w:val="nil"/>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Струк Любомир Іванович</w:t>
            </w:r>
          </w:p>
        </w:tc>
        <w:tc>
          <w:tcPr>
            <w:tcW w:w="3969" w:type="dxa"/>
            <w:tcBorders>
              <w:top w:val="nil"/>
              <w:left w:val="nil"/>
              <w:bottom w:val="nil"/>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Загородня, 5</w:t>
            </w:r>
          </w:p>
        </w:tc>
        <w:tc>
          <w:tcPr>
            <w:tcW w:w="1418" w:type="dxa"/>
            <w:tcBorders>
              <w:top w:val="nil"/>
              <w:left w:val="nil"/>
              <w:bottom w:val="nil"/>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166</w:t>
            </w:r>
          </w:p>
        </w:tc>
        <w:tc>
          <w:tcPr>
            <w:tcW w:w="3716" w:type="dxa"/>
            <w:tcBorders>
              <w:top w:val="single" w:sz="4" w:space="0" w:color="auto"/>
              <w:left w:val="nil"/>
              <w:bottom w:val="nil"/>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Струк Степан Миколайович</w:t>
            </w:r>
          </w:p>
        </w:tc>
        <w:tc>
          <w:tcPr>
            <w:tcW w:w="3969" w:type="dxa"/>
            <w:tcBorders>
              <w:top w:val="single" w:sz="4" w:space="0" w:color="auto"/>
              <w:left w:val="nil"/>
              <w:bottom w:val="nil"/>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С.Бандери, 23</w:t>
            </w:r>
          </w:p>
        </w:tc>
        <w:tc>
          <w:tcPr>
            <w:tcW w:w="1418" w:type="dxa"/>
            <w:tcBorders>
              <w:top w:val="single" w:sz="4" w:space="0" w:color="auto"/>
              <w:left w:val="nil"/>
              <w:bottom w:val="nil"/>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167</w:t>
            </w:r>
          </w:p>
        </w:tc>
        <w:tc>
          <w:tcPr>
            <w:tcW w:w="3716" w:type="dxa"/>
            <w:tcBorders>
              <w:top w:val="single" w:sz="4" w:space="0" w:color="auto"/>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Струк Тарас Володимирович</w:t>
            </w:r>
          </w:p>
        </w:tc>
        <w:tc>
          <w:tcPr>
            <w:tcW w:w="3969" w:type="dxa"/>
            <w:tcBorders>
              <w:top w:val="single" w:sz="4" w:space="0" w:color="auto"/>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155</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Федас Ярослав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А. Шептицького, 86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169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Федисів Степан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Заболотна, 33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Фик Андрій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Шевченка, 134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Хміль Володимир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І.Франка,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Хомин Андрій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Львівська,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Хомин Роман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Івана Франка, 45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Хомин Роман Юрійович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22-го Січня,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Шелудченко Роман Олександрович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Шептицького, 108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Яців Василь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Пісочна, вул. Євгена Коновальця,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Бардак Степан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Готліб Василь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32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179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Гурський Ігор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Молодіжна, 28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Данчевський Богдан Тарасович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73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Качур Володимир Вікторович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60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Лютак Василь Омелянович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26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Михайлишин Віктор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Польова,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184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Найборовський Роман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Польова, 67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Павлючик Віталій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Молодіжна, 29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Поведа Микола Анатолійович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Зелена, 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Стеців Руслан Романович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Дністровська,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Струк Іван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55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189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Топчак Володимир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Лесі Українки, 22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Хомин Василь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24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Чабан Олег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Польова, 66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Шейгец Ігор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20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Шейгец Роман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Л.Українки, 61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Ярицький Володимир Любомирович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Польова, 33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Яців Богдан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Черниця, вул. Лесі Українки, 61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Вовчак Віталій-Павло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Надітичі, вул. Зелена, 10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Горак Любомир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Надітичі, вул. Зелена,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Мороз Володимир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Надітичі, вул. Шевченка, 21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199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Пагутяк Дмитро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Надітичі, вул. Шевченка, 23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Пагутяк Микола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Надітичі, вул. Шевченка, 23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Яковина Андрій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Надітичі, вул. Івана Франка, 30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Яців Назар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Надітичі, вул. Шевченка, 52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Андрусів Володимир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136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Берник Денис-Іван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63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Витак Мар'ян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124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Войтович Петро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Лісна,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Дженджера Назар Любомирович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С.Бандери,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Іваночко Андрій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Василя Козара, 32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209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Іваночко Ярослав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34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30"/>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Калитка Василь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Івана Франка, 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Калитка Роман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Молодіжна,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Кец Андрій Дмитрович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Василя Козара, 10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Кіндій Богдан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133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Кропис Василь Станіславович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Мельник Юрій Євгенович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Шевченка,12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Найборовський Василь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Івана Мазепи, 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Сененько Ярослав Олегович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Василя Козара, 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Стадник Тарас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Б. Хмельницького, 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219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Струк Роман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29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Хандогій Олег Анатолійович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Просвіти, 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Худ Микола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87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Швед Богдан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Держів, вул. Лесі Українки, 97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Іваночко Василь Ігорович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Винниченка, 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Кухар Микола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Винниченка,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Мельничук Йосиф Йосифович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Шевченка, 11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Осередчук Андрій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Дорошенка, 10</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Хвостенко Василь Віталійович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Острів, вул. Шевченка, 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228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Атаманчук Віталій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4/14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lastRenderedPageBreak/>
              <w:t>229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Березинський Назар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4/11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Геряк Ігор Любомирович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І.Франка, 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Гнатишин Петро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Степана Бандери, 15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Гнатів Богдан Йосипович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Наддністрянська, 55А</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Гудима Богдан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7/8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Данчевський Михайло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Лесі Українки, 16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Дроздик Віктор Людвігович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Церковна, 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Жолінський Роман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2/2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Іванішин Володимир Миронович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Наддністрянська, 124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Калин Степан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7/5</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239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Калитка Степан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Надністрянська, 86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Коба Роман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8/13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Василь Степанович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9/8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Микола Андрійович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Наддністрянська, 132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 Олег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9/8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Косотуров Андрій Геннадійович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Наддністрянська, 81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Мацьків Андрій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Зелена, 14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Мелешко Андрій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Шевченка, 33</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Мелешко Андрій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4/2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Мелешко Богдан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4/2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249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Мелешко Степан Васильович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Наддністрянська, 34А</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Міщук Володимир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5/11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Пасемко Богдан Богданович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4А/2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Паук Роман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9/4</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Ребенчак Василь Ярославович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Лесі Українки, 28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Сельницький Михайло Сергійович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Молодіжна, 17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255</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Струк Максим Володимирович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3/2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256</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Тиник Іван Петрович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Зелена, 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257</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Ткач Іван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Наддністрянська, 39</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258</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Толкач Василь Остапович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Наддністрянська, 98</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259</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Феденьків Іван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Наддністрянська, 46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260</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Фрич Микола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9/7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261</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Фрич Михайло Миколайович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9/7</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262</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Харівський Михайло Михайлович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І.Франка, 6</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263</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Швед Роман-Іван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Ювілейна, 8/12</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r w:rsidR="00F57C95" w:rsidRPr="00F57C95" w:rsidTr="00F57C95">
        <w:trPr>
          <w:trHeight w:val="315"/>
        </w:trPr>
        <w:tc>
          <w:tcPr>
            <w:tcW w:w="820" w:type="dxa"/>
            <w:tcBorders>
              <w:top w:val="nil"/>
              <w:left w:val="single" w:sz="4" w:space="0" w:color="auto"/>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264</w:t>
            </w:r>
          </w:p>
        </w:tc>
        <w:tc>
          <w:tcPr>
            <w:tcW w:w="3716"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Школьнік Андрій Іванович</w:t>
            </w:r>
          </w:p>
        </w:tc>
        <w:tc>
          <w:tcPr>
            <w:tcW w:w="3969" w:type="dxa"/>
            <w:tcBorders>
              <w:top w:val="nil"/>
              <w:left w:val="nil"/>
              <w:bottom w:val="single" w:sz="4" w:space="0" w:color="auto"/>
              <w:right w:val="single" w:sz="4" w:space="0" w:color="auto"/>
            </w:tcBorders>
            <w:shd w:val="clear" w:color="auto" w:fill="auto"/>
            <w:noWrap/>
            <w:vAlign w:val="bottom"/>
            <w:hideMark/>
          </w:tcPr>
          <w:p w:rsidR="00F57C95" w:rsidRPr="00F57C95" w:rsidRDefault="00F57C95" w:rsidP="00F57C95">
            <w:pPr>
              <w:spacing w:after="0" w:line="240" w:lineRule="auto"/>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с. Київець, вул. Шевченка, 21</w:t>
            </w:r>
          </w:p>
        </w:tc>
        <w:tc>
          <w:tcPr>
            <w:tcW w:w="1418" w:type="dxa"/>
            <w:tcBorders>
              <w:top w:val="nil"/>
              <w:left w:val="nil"/>
              <w:bottom w:val="single" w:sz="4" w:space="0" w:color="auto"/>
              <w:right w:val="single" w:sz="4" w:space="0" w:color="auto"/>
            </w:tcBorders>
            <w:shd w:val="clear" w:color="auto" w:fill="auto"/>
            <w:noWrap/>
            <w:vAlign w:val="center"/>
            <w:hideMark/>
          </w:tcPr>
          <w:p w:rsidR="00F57C95" w:rsidRPr="00F57C95" w:rsidRDefault="00F57C95" w:rsidP="00F57C95">
            <w:pPr>
              <w:spacing w:after="0" w:line="240" w:lineRule="auto"/>
              <w:jc w:val="center"/>
              <w:rPr>
                <w:rFonts w:ascii="Times New Roman" w:eastAsia="Times New Roman" w:hAnsi="Times New Roman" w:cs="Times New Roman"/>
                <w:color w:val="000000"/>
                <w:sz w:val="24"/>
                <w:szCs w:val="24"/>
                <w:lang w:eastAsia="uk-UA"/>
              </w:rPr>
            </w:pPr>
            <w:r w:rsidRPr="00F57C95">
              <w:rPr>
                <w:rFonts w:ascii="Times New Roman" w:eastAsia="Times New Roman" w:hAnsi="Times New Roman" w:cs="Times New Roman"/>
                <w:color w:val="000000"/>
                <w:sz w:val="24"/>
                <w:szCs w:val="24"/>
                <w:lang w:eastAsia="uk-UA"/>
              </w:rPr>
              <w:t>1 000 грн</w:t>
            </w:r>
          </w:p>
        </w:tc>
      </w:tr>
    </w:tbl>
    <w:p w:rsidR="002117A4" w:rsidRDefault="002117A4" w:rsidP="00A5196C">
      <w:pPr>
        <w:pStyle w:val="aa"/>
        <w:spacing w:before="0" w:beforeAutospacing="0" w:after="160" w:afterAutospacing="0"/>
      </w:pPr>
    </w:p>
    <w:p w:rsidR="002117A4" w:rsidRDefault="002117A4" w:rsidP="00A5196C">
      <w:pPr>
        <w:pStyle w:val="aa"/>
        <w:spacing w:before="0" w:beforeAutospacing="0" w:after="160" w:afterAutospacing="0"/>
      </w:pPr>
    </w:p>
    <w:p w:rsidR="002117A4" w:rsidRDefault="002117A4" w:rsidP="00A5196C">
      <w:pPr>
        <w:pStyle w:val="aa"/>
        <w:spacing w:before="0" w:beforeAutospacing="0" w:after="160" w:afterAutospacing="0"/>
      </w:pPr>
    </w:p>
    <w:p w:rsidR="002117A4" w:rsidRDefault="002117A4" w:rsidP="00A5196C">
      <w:pPr>
        <w:pStyle w:val="aa"/>
        <w:spacing w:before="0" w:beforeAutospacing="0" w:after="160" w:afterAutospacing="0"/>
      </w:pPr>
    </w:p>
    <w:p w:rsidR="002117A4" w:rsidRPr="00891D20" w:rsidRDefault="00891D20" w:rsidP="00A5196C">
      <w:pPr>
        <w:pStyle w:val="aa"/>
        <w:spacing w:before="0" w:beforeAutospacing="0" w:after="160" w:afterAutospacing="0"/>
        <w:rPr>
          <w:b/>
        </w:rPr>
      </w:pPr>
      <w:r>
        <w:rPr>
          <w:b/>
        </w:rPr>
        <w:t xml:space="preserve">                   </w:t>
      </w:r>
      <w:r w:rsidRPr="00891D20">
        <w:rPr>
          <w:b/>
        </w:rPr>
        <w:t>Секретар ради                                                 Олександра ШИМКО</w:t>
      </w:r>
    </w:p>
    <w:p w:rsidR="002117A4" w:rsidRDefault="002117A4" w:rsidP="00A5196C">
      <w:pPr>
        <w:pStyle w:val="aa"/>
        <w:spacing w:before="0" w:beforeAutospacing="0" w:after="160" w:afterAutospacing="0"/>
      </w:pPr>
    </w:p>
    <w:p w:rsidR="002117A4" w:rsidRDefault="002117A4" w:rsidP="00A5196C">
      <w:pPr>
        <w:pStyle w:val="aa"/>
        <w:spacing w:before="0" w:beforeAutospacing="0" w:after="160" w:afterAutospacing="0"/>
      </w:pP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extent cx="571500" cy="762000"/>
            <wp:effectExtent l="0" t="0" r="0" b="0"/>
            <wp:docPr id="11" name="Рисунок 1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rsidR="00A12335" w:rsidRPr="00104C3B"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rsidR="00A12335" w:rsidRPr="00104C3B" w:rsidRDefault="00A12335" w:rsidP="00A12335">
      <w:pPr>
        <w:spacing w:after="0" w:line="240" w:lineRule="auto"/>
        <w:jc w:val="center"/>
        <w:rPr>
          <w:rFonts w:ascii="Times New Roman" w:hAnsi="Times New Roman" w:cs="Times New Roman"/>
          <w:b/>
          <w:sz w:val="28"/>
          <w:szCs w:val="28"/>
        </w:rPr>
      </w:pP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rsidR="00A12335" w:rsidRPr="00104C3B" w:rsidRDefault="00A12335" w:rsidP="00A12335">
      <w:pPr>
        <w:pStyle w:val="aa"/>
        <w:shd w:val="clear" w:color="auto" w:fill="FFFFFF"/>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49613A">
        <w:rPr>
          <w:b/>
          <w:sz w:val="23"/>
          <w:szCs w:val="23"/>
          <w:lang w:val="ru-RU"/>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2543</w:t>
      </w:r>
    </w:p>
    <w:p w:rsidR="00A12335" w:rsidRPr="00394EC9" w:rsidRDefault="00A12335" w:rsidP="00A12335">
      <w:pPr>
        <w:spacing w:after="0"/>
        <w:rPr>
          <w:rFonts w:ascii="Times New Roman" w:hAnsi="Times New Roman" w:cs="Times New Roman"/>
          <w:b/>
          <w:sz w:val="24"/>
          <w:szCs w:val="24"/>
        </w:rPr>
      </w:pPr>
      <w:r w:rsidRPr="0049613A">
        <w:rPr>
          <w:rFonts w:ascii="Times New Roman" w:hAnsi="Times New Roman" w:cs="Times New Roman"/>
          <w:b/>
          <w:sz w:val="24"/>
          <w:szCs w:val="24"/>
          <w:lang w:val="ru-RU"/>
        </w:rPr>
        <w:t>“</w:t>
      </w:r>
      <w:r w:rsidRPr="00394EC9">
        <w:rPr>
          <w:rFonts w:ascii="Times New Roman" w:hAnsi="Times New Roman" w:cs="Times New Roman"/>
          <w:b/>
          <w:sz w:val="24"/>
          <w:szCs w:val="24"/>
        </w:rPr>
        <w:t>Про розгляд  заяв  громадян  про  затвердження</w:t>
      </w:r>
    </w:p>
    <w:p w:rsidR="00A12335" w:rsidRPr="00394EC9" w:rsidRDefault="00A12335" w:rsidP="00A12335">
      <w:pPr>
        <w:spacing w:after="0"/>
        <w:rPr>
          <w:rFonts w:ascii="Times New Roman" w:hAnsi="Times New Roman" w:cs="Times New Roman"/>
          <w:b/>
          <w:sz w:val="24"/>
          <w:szCs w:val="24"/>
        </w:rPr>
      </w:pPr>
      <w:r w:rsidRPr="00394EC9">
        <w:rPr>
          <w:rFonts w:ascii="Times New Roman" w:hAnsi="Times New Roman" w:cs="Times New Roman"/>
          <w:b/>
          <w:sz w:val="24"/>
          <w:szCs w:val="24"/>
        </w:rPr>
        <w:t>технічних документацій із землеустрою щодо</w:t>
      </w:r>
    </w:p>
    <w:p w:rsidR="00A12335" w:rsidRPr="00394EC9" w:rsidRDefault="00A12335" w:rsidP="00A12335">
      <w:pPr>
        <w:spacing w:after="0"/>
        <w:rPr>
          <w:rFonts w:ascii="Times New Roman" w:hAnsi="Times New Roman" w:cs="Times New Roman"/>
          <w:b/>
          <w:sz w:val="24"/>
          <w:szCs w:val="24"/>
        </w:rPr>
      </w:pPr>
      <w:r w:rsidRPr="00394EC9">
        <w:rPr>
          <w:rFonts w:ascii="Times New Roman" w:hAnsi="Times New Roman" w:cs="Times New Roman"/>
          <w:b/>
          <w:sz w:val="24"/>
          <w:szCs w:val="24"/>
        </w:rPr>
        <w:t>встановлення (відновлення) меж земельних ділянок</w:t>
      </w:r>
    </w:p>
    <w:p w:rsidR="00A12335" w:rsidRDefault="00A12335" w:rsidP="00A12335">
      <w:pPr>
        <w:spacing w:after="0"/>
        <w:rPr>
          <w:rFonts w:ascii="Times New Roman" w:hAnsi="Times New Roman" w:cs="Times New Roman"/>
          <w:b/>
          <w:sz w:val="24"/>
          <w:szCs w:val="24"/>
        </w:rPr>
      </w:pPr>
      <w:r w:rsidRPr="00394EC9">
        <w:rPr>
          <w:rFonts w:ascii="Times New Roman" w:hAnsi="Times New Roman" w:cs="Times New Roman"/>
          <w:b/>
          <w:sz w:val="24"/>
          <w:szCs w:val="24"/>
        </w:rPr>
        <w:t>в натурі (на місцевості)</w:t>
      </w:r>
      <w:r>
        <w:rPr>
          <w:rFonts w:ascii="Times New Roman" w:hAnsi="Times New Roman" w:cs="Times New Roman"/>
          <w:b/>
          <w:sz w:val="24"/>
          <w:szCs w:val="24"/>
        </w:rPr>
        <w:t xml:space="preserve"> з видом цільового призначення</w:t>
      </w:r>
    </w:p>
    <w:p w:rsidR="00A12335" w:rsidRDefault="00A12335" w:rsidP="00A12335">
      <w:pPr>
        <w:spacing w:after="0"/>
        <w:ind w:left="-142"/>
        <w:rPr>
          <w:rFonts w:ascii="Times New Roman" w:hAnsi="Times New Roman" w:cs="Times New Roman"/>
          <w:b/>
          <w:color w:val="000000" w:themeColor="text1"/>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 xml:space="preserve">для будівництва і обслуговування житлового будинку, </w:t>
      </w:r>
    </w:p>
    <w:p w:rsidR="00A12335" w:rsidRDefault="00A12335" w:rsidP="00A12335">
      <w:pPr>
        <w:spacing w:after="0"/>
        <w:rPr>
          <w:rFonts w:ascii="Times New Roman" w:hAnsi="Times New Roman" w:cs="Times New Roman"/>
          <w:b/>
          <w:sz w:val="24"/>
          <w:szCs w:val="24"/>
        </w:rPr>
      </w:pPr>
      <w:r w:rsidRPr="00394EC9">
        <w:rPr>
          <w:rFonts w:ascii="Times New Roman" w:hAnsi="Times New Roman" w:cs="Times New Roman"/>
          <w:b/>
          <w:color w:val="000000" w:themeColor="text1"/>
          <w:sz w:val="24"/>
          <w:szCs w:val="24"/>
        </w:rPr>
        <w:t>господарських  будівель і споруд</w:t>
      </w:r>
      <w:r>
        <w:rPr>
          <w:rFonts w:ascii="Times New Roman" w:hAnsi="Times New Roman" w:cs="Times New Roman"/>
          <w:b/>
          <w:sz w:val="24"/>
          <w:szCs w:val="24"/>
        </w:rPr>
        <w:t xml:space="preserve"> </w:t>
      </w:r>
      <w:r w:rsidRPr="00394EC9">
        <w:rPr>
          <w:rFonts w:ascii="Times New Roman" w:hAnsi="Times New Roman" w:cs="Times New Roman"/>
          <w:b/>
          <w:color w:val="000000" w:themeColor="text1"/>
          <w:sz w:val="24"/>
          <w:szCs w:val="24"/>
        </w:rPr>
        <w:t>(Код згідно КВЦПЗ  - 02.01)</w:t>
      </w:r>
      <w:r w:rsidRPr="00394EC9">
        <w:rPr>
          <w:rFonts w:ascii="Times New Roman" w:hAnsi="Times New Roman" w:cs="Times New Roman"/>
          <w:b/>
          <w:sz w:val="24"/>
          <w:szCs w:val="24"/>
        </w:rPr>
        <w:t xml:space="preserve"> </w:t>
      </w:r>
    </w:p>
    <w:p w:rsidR="00A12335" w:rsidRDefault="00A12335" w:rsidP="00A12335">
      <w:pPr>
        <w:spacing w:after="0"/>
        <w:ind w:hanging="142"/>
        <w:rPr>
          <w:rFonts w:ascii="Times New Roman" w:hAnsi="Times New Roman" w:cs="Times New Roman"/>
          <w:b/>
          <w:sz w:val="24"/>
          <w:szCs w:val="24"/>
        </w:rPr>
      </w:pPr>
      <w:r w:rsidRPr="00394EC9">
        <w:rPr>
          <w:rFonts w:ascii="Times New Roman" w:hAnsi="Times New Roman" w:cs="Times New Roman"/>
          <w:b/>
          <w:sz w:val="24"/>
          <w:szCs w:val="24"/>
        </w:rPr>
        <w:t xml:space="preserve">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та  передачу земельних </w:t>
      </w:r>
      <w:r>
        <w:rPr>
          <w:rFonts w:ascii="Times New Roman" w:hAnsi="Times New Roman" w:cs="Times New Roman"/>
          <w:b/>
          <w:sz w:val="24"/>
          <w:szCs w:val="24"/>
        </w:rPr>
        <w:t xml:space="preserve"> </w:t>
      </w:r>
      <w:r w:rsidRPr="00394EC9">
        <w:rPr>
          <w:rFonts w:ascii="Times New Roman" w:hAnsi="Times New Roman" w:cs="Times New Roman"/>
          <w:b/>
          <w:sz w:val="24"/>
          <w:szCs w:val="24"/>
        </w:rPr>
        <w:t xml:space="preserve">ділянок  у приватну </w:t>
      </w:r>
      <w:r w:rsidRPr="00394EC9">
        <w:rPr>
          <w:rFonts w:ascii="Times New Roman" w:hAnsi="Times New Roman" w:cs="Times New Roman"/>
          <w:b/>
          <w:color w:val="000000" w:themeColor="text1"/>
          <w:sz w:val="24"/>
          <w:szCs w:val="24"/>
        </w:rPr>
        <w:t xml:space="preserve"> </w:t>
      </w:r>
      <w:r w:rsidRPr="00394EC9">
        <w:rPr>
          <w:rFonts w:ascii="Times New Roman" w:hAnsi="Times New Roman" w:cs="Times New Roman"/>
          <w:b/>
          <w:sz w:val="24"/>
          <w:szCs w:val="24"/>
        </w:rPr>
        <w:t xml:space="preserve">власність  на  </w:t>
      </w:r>
    </w:p>
    <w:p w:rsidR="00A12335" w:rsidRPr="00745AA9" w:rsidRDefault="00A12335" w:rsidP="00A12335">
      <w:pPr>
        <w:spacing w:after="0"/>
        <w:rPr>
          <w:rFonts w:ascii="Times New Roman" w:hAnsi="Times New Roman" w:cs="Times New Roman"/>
          <w:b/>
          <w:sz w:val="24"/>
          <w:szCs w:val="24"/>
        </w:rPr>
      </w:pPr>
      <w:r w:rsidRPr="00394EC9">
        <w:rPr>
          <w:rFonts w:ascii="Times New Roman" w:hAnsi="Times New Roman" w:cs="Times New Roman"/>
          <w:b/>
          <w:sz w:val="24"/>
          <w:szCs w:val="24"/>
        </w:rPr>
        <w:t>території   Розвадівської  сільської  ради</w:t>
      </w:r>
      <w:r w:rsidRPr="0049613A">
        <w:rPr>
          <w:rFonts w:ascii="Times New Roman" w:hAnsi="Times New Roman" w:cs="Times New Roman"/>
          <w:b/>
          <w:sz w:val="24"/>
          <w:szCs w:val="24"/>
        </w:rPr>
        <w:t>”</w:t>
      </w:r>
    </w:p>
    <w:p w:rsidR="00A12335" w:rsidRDefault="00A12335" w:rsidP="00A12335">
      <w:pPr>
        <w:spacing w:after="0"/>
        <w:rPr>
          <w:rFonts w:ascii="Times New Roman" w:hAnsi="Times New Roman" w:cs="Times New Roman"/>
          <w:sz w:val="24"/>
          <w:szCs w:val="24"/>
        </w:rPr>
      </w:pPr>
      <w:r>
        <w:rPr>
          <w:rFonts w:ascii="Times New Roman" w:hAnsi="Times New Roman" w:cs="Times New Roman"/>
          <w:sz w:val="24"/>
          <w:szCs w:val="24"/>
        </w:rPr>
        <w:t xml:space="preserve">         </w:t>
      </w:r>
    </w:p>
    <w:p w:rsidR="00A12335" w:rsidRDefault="00A12335" w:rsidP="00A12335">
      <w:pPr>
        <w:spacing w:after="0"/>
        <w:jc w:val="both"/>
        <w:rPr>
          <w:rFonts w:ascii="Times New Roman" w:hAnsi="Times New Roman" w:cs="Times New Roman"/>
          <w:color w:val="000000" w:themeColor="text1"/>
          <w:sz w:val="24"/>
          <w:szCs w:val="24"/>
        </w:rPr>
      </w:pPr>
      <w:r>
        <w:rPr>
          <w:rFonts w:ascii="Times New Roman" w:hAnsi="Times New Roman" w:cs="Times New Roman"/>
          <w:sz w:val="24"/>
          <w:szCs w:val="24"/>
        </w:rPr>
        <w:t xml:space="preserve">        Розглянувши заяви громадян про затвердження технічних документацій із землеустрою щодо встановлення (відновлення) меж земельних ділянок в натурі (на місцевості) та передачу земельних ділянок у приватну власність на підставі ВИТЯГІВ з Державного земельного кадастру про земельні ділянки, враховуючи рекомендації </w:t>
      </w:r>
      <w:r w:rsidRPr="00104C3B">
        <w:rPr>
          <w:rFonts w:ascii="Times New Roman" w:hAnsi="Times New Roman" w:cs="Times New Roman"/>
          <w:color w:val="000000" w:themeColor="text1"/>
          <w:sz w:val="24"/>
          <w:szCs w:val="24"/>
        </w:rPr>
        <w:t xml:space="preserve">постійної комісії </w:t>
      </w:r>
      <w:r>
        <w:rPr>
          <w:rFonts w:ascii="Times New Roman" w:hAnsi="Times New Roman" w:cs="Times New Roman"/>
          <w:color w:val="000000" w:themeColor="text1"/>
          <w:sz w:val="24"/>
          <w:szCs w:val="24"/>
        </w:rPr>
        <w:t xml:space="preserve"> Розвадівської сільської ради </w:t>
      </w:r>
      <w:r w:rsidRPr="00104C3B">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керуючись ст. ст. 12, 40, 120, 121, 122,  п. п. 5 п. 27 розділу Х Перехідних положень Земельного кодексу України,      п. 34 ст. 26 Закону України </w:t>
      </w:r>
      <w:r w:rsidRPr="0049613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Про місцеве самоврядування в Україні</w:t>
      </w:r>
      <w:r w:rsidRPr="0049613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Розвадівська сільська рада</w:t>
      </w:r>
    </w:p>
    <w:p w:rsidR="00A12335" w:rsidRDefault="00A12335" w:rsidP="00A12335">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ВИРІШИЛА:</w:t>
      </w:r>
    </w:p>
    <w:p w:rsidR="00A12335" w:rsidRDefault="00A12335" w:rsidP="00A12335">
      <w:pPr>
        <w:spacing w:after="0"/>
        <w:jc w:val="both"/>
        <w:rPr>
          <w:rFonts w:ascii="Times New Roman" w:hAnsi="Times New Roman" w:cs="Times New Roman"/>
          <w:color w:val="000000" w:themeColor="text1"/>
          <w:sz w:val="24"/>
          <w:szCs w:val="24"/>
        </w:rPr>
      </w:pPr>
    </w:p>
    <w:p w:rsidR="00A12335" w:rsidRDefault="00A12335" w:rsidP="00A12335">
      <w:pPr>
        <w:pStyle w:val="a5"/>
        <w:numPr>
          <w:ilvl w:val="0"/>
          <w:numId w:val="8"/>
        </w:numPr>
        <w:spacing w:after="0" w:line="259" w:lineRule="auto"/>
        <w:ind w:left="0" w:firstLine="360"/>
        <w:jc w:val="both"/>
        <w:rPr>
          <w:rFonts w:ascii="Times New Roman" w:hAnsi="Times New Roman" w:cs="Times New Roman"/>
          <w:color w:val="000000" w:themeColor="text1"/>
          <w:sz w:val="24"/>
          <w:szCs w:val="24"/>
        </w:rPr>
      </w:pPr>
      <w:r w:rsidRPr="00CA3C2B">
        <w:rPr>
          <w:rFonts w:ascii="Times New Roman" w:hAnsi="Times New Roman" w:cs="Times New Roman"/>
          <w:color w:val="000000" w:themeColor="text1"/>
          <w:sz w:val="24"/>
          <w:szCs w:val="24"/>
        </w:rPr>
        <w:t>Затвердити громадянам технічні документації із землеустрою щодо встановлення (відновлення) меж земельних ділянок в натурі (на місцевості) з метою передачі у приватну власність з видом цільового призначення: для будівництва і обслуговування житлового будинку, господарських будівель і споруд (присадибна ділянка) (Код   згідно КВЦПЗ  - 02.01)</w:t>
      </w:r>
      <w:r>
        <w:rPr>
          <w:rFonts w:ascii="Times New Roman" w:hAnsi="Times New Roman" w:cs="Times New Roman"/>
          <w:color w:val="000000" w:themeColor="text1"/>
          <w:sz w:val="24"/>
          <w:szCs w:val="24"/>
        </w:rPr>
        <w:t xml:space="preserve">, </w:t>
      </w:r>
      <w:r w:rsidRPr="00D27CF1">
        <w:t xml:space="preserve"> </w:t>
      </w:r>
      <w:r>
        <w:rPr>
          <w:rFonts w:ascii="Times New Roman" w:hAnsi="Times New Roman" w:cs="Times New Roman"/>
          <w:sz w:val="24"/>
          <w:szCs w:val="24"/>
        </w:rPr>
        <w:t>к</w:t>
      </w:r>
      <w:r w:rsidRPr="00D27CF1">
        <w:rPr>
          <w:rFonts w:ascii="Times New Roman" w:hAnsi="Times New Roman" w:cs="Times New Roman"/>
          <w:sz w:val="24"/>
          <w:szCs w:val="24"/>
        </w:rPr>
        <w:t>атегорія: землі житлової та громадської забудови</w:t>
      </w:r>
      <w:r>
        <w:rPr>
          <w:rFonts w:ascii="Times New Roman" w:hAnsi="Times New Roman" w:cs="Times New Roman"/>
          <w:sz w:val="24"/>
          <w:szCs w:val="24"/>
        </w:rPr>
        <w:t xml:space="preserve"> </w:t>
      </w:r>
      <w:r w:rsidRPr="00CA3C2B">
        <w:rPr>
          <w:rFonts w:ascii="Times New Roman" w:hAnsi="Times New Roman" w:cs="Times New Roman"/>
          <w:color w:val="000000" w:themeColor="text1"/>
          <w:sz w:val="24"/>
          <w:szCs w:val="24"/>
        </w:rPr>
        <w:t xml:space="preserve"> на території Розвадівської сільської ради Стрийського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 xml:space="preserve">району Львівської </w:t>
      </w:r>
      <w:r>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області, згідно додатку до даного рішення сільської ради.</w:t>
      </w:r>
    </w:p>
    <w:p w:rsidR="00A12335" w:rsidRDefault="00A12335" w:rsidP="00A12335">
      <w:pPr>
        <w:pStyle w:val="a5"/>
        <w:spacing w:after="0"/>
        <w:ind w:left="360"/>
        <w:jc w:val="both"/>
        <w:rPr>
          <w:rFonts w:ascii="Times New Roman" w:hAnsi="Times New Roman" w:cs="Times New Roman"/>
          <w:color w:val="000000" w:themeColor="text1"/>
          <w:sz w:val="24"/>
          <w:szCs w:val="24"/>
        </w:rPr>
      </w:pPr>
    </w:p>
    <w:p w:rsidR="00A12335" w:rsidRDefault="00A12335" w:rsidP="00A12335">
      <w:pPr>
        <w:pStyle w:val="a5"/>
        <w:numPr>
          <w:ilvl w:val="0"/>
          <w:numId w:val="8"/>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Передати  безоплатно у приватну власність громадянам, зазначеним в додатку до даного рішення, земельні ділянки  з видом цільового призначення: для будівництва і обслуговування житлового будинку, господарських будівель і споруд (присадибна ділянка)</w:t>
      </w:r>
      <w:r w:rsidRPr="008E71C4">
        <w:rPr>
          <w:rFonts w:ascii="Times New Roman" w:hAnsi="Times New Roman" w:cs="Times New Roman"/>
          <w:color w:val="000000" w:themeColor="text1"/>
          <w:sz w:val="24"/>
          <w:szCs w:val="24"/>
        </w:rPr>
        <w:t xml:space="preserve"> </w:t>
      </w:r>
      <w:r w:rsidRPr="00CA3C2B">
        <w:rPr>
          <w:rFonts w:ascii="Times New Roman" w:hAnsi="Times New Roman" w:cs="Times New Roman"/>
          <w:color w:val="000000" w:themeColor="text1"/>
          <w:sz w:val="24"/>
          <w:szCs w:val="24"/>
        </w:rPr>
        <w:t>(Код   згідно КВЦПЗ  - 02.01)</w:t>
      </w:r>
      <w:r>
        <w:rPr>
          <w:rFonts w:ascii="Times New Roman" w:hAnsi="Times New Roman" w:cs="Times New Roman"/>
          <w:color w:val="000000" w:themeColor="text1"/>
          <w:sz w:val="24"/>
          <w:szCs w:val="24"/>
        </w:rPr>
        <w:t>,</w:t>
      </w:r>
      <w:r>
        <w:t xml:space="preserve"> </w:t>
      </w:r>
      <w:r>
        <w:rPr>
          <w:rFonts w:ascii="Times New Roman" w:hAnsi="Times New Roman" w:cs="Times New Roman"/>
          <w:color w:val="000000" w:themeColor="text1"/>
          <w:sz w:val="24"/>
          <w:szCs w:val="24"/>
        </w:rPr>
        <w:t>із земель житлової та громадської забудови на території Розвадівської  сільської  ради Стрийського  району Львівської  області.</w:t>
      </w:r>
    </w:p>
    <w:p w:rsidR="00A12335" w:rsidRPr="00E9658F" w:rsidRDefault="00A12335" w:rsidP="00A12335">
      <w:pPr>
        <w:spacing w:after="0"/>
        <w:jc w:val="both"/>
        <w:rPr>
          <w:rFonts w:ascii="Times New Roman" w:hAnsi="Times New Roman" w:cs="Times New Roman"/>
          <w:color w:val="000000" w:themeColor="text1"/>
          <w:sz w:val="24"/>
          <w:szCs w:val="24"/>
        </w:rPr>
      </w:pPr>
    </w:p>
    <w:p w:rsidR="00A12335" w:rsidRDefault="00A12335" w:rsidP="00A12335">
      <w:pPr>
        <w:pStyle w:val="a5"/>
        <w:numPr>
          <w:ilvl w:val="0"/>
          <w:numId w:val="8"/>
        </w:numPr>
        <w:spacing w:after="0" w:line="259" w:lineRule="auto"/>
        <w:ind w:left="0" w:firstLine="36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Громадянам оформити право власності на земельні ділянки відповідно до Закону України </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Про державну реєстрацію речових прав на нерухоме майно та їх обтяжень</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w:t>
      </w:r>
    </w:p>
    <w:p w:rsidR="00A12335" w:rsidRPr="00E9658F" w:rsidRDefault="00A12335" w:rsidP="00A12335">
      <w:pPr>
        <w:spacing w:after="0"/>
        <w:jc w:val="both"/>
        <w:rPr>
          <w:rFonts w:ascii="Times New Roman" w:hAnsi="Times New Roman" w:cs="Times New Roman"/>
          <w:color w:val="000000" w:themeColor="text1"/>
          <w:sz w:val="24"/>
          <w:szCs w:val="24"/>
        </w:rPr>
      </w:pPr>
    </w:p>
    <w:p w:rsidR="00A12335" w:rsidRDefault="00A12335" w:rsidP="00A12335">
      <w:pPr>
        <w:pStyle w:val="a5"/>
        <w:numPr>
          <w:ilvl w:val="0"/>
          <w:numId w:val="8"/>
        </w:numPr>
        <w:tabs>
          <w:tab w:val="left" w:pos="360"/>
        </w:tabs>
        <w:spacing w:after="160" w:line="259" w:lineRule="auto"/>
        <w:ind w:left="0" w:firstLine="360"/>
        <w:jc w:val="both"/>
        <w:rPr>
          <w:rFonts w:ascii="Times New Roman" w:hAnsi="Times New Roman" w:cs="Times New Roman"/>
          <w:sz w:val="24"/>
          <w:szCs w:val="24"/>
        </w:rPr>
      </w:pPr>
      <w:r w:rsidRPr="00104C3B">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w:t>
      </w:r>
      <w:r w:rsidRPr="00104C3B">
        <w:rPr>
          <w:rFonts w:ascii="Times New Roman" w:hAnsi="Times New Roman" w:cs="Times New Roman"/>
          <w:sz w:val="24"/>
          <w:szCs w:val="24"/>
        </w:rPr>
        <w:t>(Романа ГРИЦУ), відділ архітектури, містобудування, землеустрою і земельних відносин виконавчого комітету Розвадівської</w:t>
      </w:r>
      <w:r>
        <w:rPr>
          <w:rFonts w:ascii="Times New Roman" w:hAnsi="Times New Roman" w:cs="Times New Roman"/>
          <w:sz w:val="24"/>
          <w:szCs w:val="24"/>
        </w:rPr>
        <w:t xml:space="preserve"> сільської ради (Василя БУЦИКА) та  старост  відповідних  старостинських  округів.</w:t>
      </w:r>
    </w:p>
    <w:p w:rsidR="00A12335" w:rsidRPr="00B7530B" w:rsidRDefault="00A12335" w:rsidP="00A12335">
      <w:pPr>
        <w:pStyle w:val="a5"/>
        <w:rPr>
          <w:rFonts w:ascii="Times New Roman" w:hAnsi="Times New Roman" w:cs="Times New Roman"/>
          <w:sz w:val="24"/>
          <w:szCs w:val="24"/>
        </w:rPr>
      </w:pPr>
    </w:p>
    <w:p w:rsidR="00A12335" w:rsidRDefault="00A12335" w:rsidP="00A12335">
      <w:pPr>
        <w:pStyle w:val="a5"/>
        <w:tabs>
          <w:tab w:val="left" w:pos="360"/>
        </w:tabs>
        <w:ind w:left="360"/>
        <w:jc w:val="both"/>
        <w:rPr>
          <w:rFonts w:ascii="Times New Roman" w:hAnsi="Times New Roman" w:cs="Times New Roman"/>
          <w:sz w:val="24"/>
          <w:szCs w:val="24"/>
        </w:rPr>
      </w:pPr>
    </w:p>
    <w:p w:rsidR="00A12335" w:rsidRPr="00104C3B" w:rsidRDefault="00A12335" w:rsidP="00A12335">
      <w:pPr>
        <w:pStyle w:val="a5"/>
        <w:tabs>
          <w:tab w:val="left" w:pos="360"/>
        </w:tabs>
        <w:ind w:left="360"/>
        <w:jc w:val="both"/>
        <w:rPr>
          <w:rFonts w:ascii="Times New Roman" w:hAnsi="Times New Roman" w:cs="Times New Roman"/>
          <w:sz w:val="24"/>
          <w:szCs w:val="24"/>
        </w:rPr>
      </w:pPr>
    </w:p>
    <w:p w:rsidR="00A12335" w:rsidRDefault="00A12335" w:rsidP="00A12335">
      <w:pPr>
        <w:pStyle w:val="a5"/>
        <w:spacing w:after="0"/>
        <w:ind w:left="360"/>
        <w:jc w:val="both"/>
        <w:rPr>
          <w:rFonts w:ascii="Times New Roman" w:hAnsi="Times New Roman" w:cs="Times New Roman"/>
          <w:color w:val="000000" w:themeColor="text1"/>
          <w:sz w:val="24"/>
          <w:szCs w:val="24"/>
        </w:rPr>
      </w:pPr>
    </w:p>
    <w:p w:rsidR="00A12335" w:rsidRDefault="00A12335" w:rsidP="00A12335">
      <w:pPr>
        <w:spacing w:after="0"/>
        <w:jc w:val="both"/>
        <w:rPr>
          <w:rFonts w:ascii="Times New Roman" w:hAnsi="Times New Roman" w:cs="Times New Roman"/>
          <w:b/>
          <w:bCs/>
          <w:color w:val="000000" w:themeColor="text1"/>
        </w:rPr>
      </w:pPr>
      <w:r w:rsidRPr="0049613A">
        <w:rPr>
          <w:rFonts w:ascii="Times New Roman" w:hAnsi="Times New Roman" w:cs="Times New Roman"/>
          <w:color w:val="000000" w:themeColor="text1"/>
          <w:sz w:val="24"/>
        </w:rPr>
        <w:t xml:space="preserve">                        </w:t>
      </w:r>
      <w:r>
        <w:rPr>
          <w:rFonts w:ascii="Times New Roman" w:hAnsi="Times New Roman" w:cs="Times New Roman"/>
          <w:color w:val="000000" w:themeColor="text1"/>
          <w:sz w:val="24"/>
        </w:rPr>
        <w:t xml:space="preserve"> </w:t>
      </w:r>
      <w:r w:rsidRPr="0049613A">
        <w:rPr>
          <w:rFonts w:ascii="Times New Roman" w:hAnsi="Times New Roman" w:cs="Times New Roman"/>
          <w:color w:val="000000" w:themeColor="text1"/>
          <w:sz w:val="24"/>
        </w:rPr>
        <w:t xml:space="preserve"> </w:t>
      </w:r>
      <w:r w:rsidRPr="00394EC9">
        <w:rPr>
          <w:rFonts w:ascii="Times New Roman" w:hAnsi="Times New Roman" w:cs="Times New Roman"/>
          <w:color w:val="000000" w:themeColor="text1"/>
          <w:sz w:val="24"/>
        </w:rPr>
        <w:t>Сільський  голова                                         Роман  СИДОР</w:t>
      </w:r>
      <w:r w:rsidRPr="00394EC9">
        <w:rPr>
          <w:rFonts w:ascii="Times New Roman" w:hAnsi="Times New Roman" w:cs="Times New Roman"/>
          <w:b/>
          <w:bCs/>
          <w:color w:val="000000" w:themeColor="text1"/>
        </w:rPr>
        <w:t xml:space="preserve">   </w:t>
      </w: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Default="00A12335" w:rsidP="00A12335">
      <w:pPr>
        <w:spacing w:after="0"/>
        <w:jc w:val="both"/>
        <w:rPr>
          <w:rFonts w:ascii="Times New Roman" w:hAnsi="Times New Roman" w:cs="Times New Roman"/>
          <w:b/>
          <w:bCs/>
          <w:color w:val="000000" w:themeColor="text1"/>
        </w:rPr>
      </w:pPr>
    </w:p>
    <w:p w:rsidR="00A12335" w:rsidRPr="00394EC9" w:rsidRDefault="00A12335" w:rsidP="00A12335">
      <w:pPr>
        <w:spacing w:after="0"/>
        <w:jc w:val="both"/>
        <w:rPr>
          <w:rFonts w:ascii="Times New Roman" w:hAnsi="Times New Roman" w:cs="Times New Roman"/>
          <w:color w:val="000000" w:themeColor="text1"/>
          <w:sz w:val="24"/>
        </w:rPr>
      </w:pPr>
    </w:p>
    <w:p w:rsidR="00A12335" w:rsidRPr="008C1B58" w:rsidRDefault="00A12335" w:rsidP="00A12335">
      <w:pPr>
        <w:spacing w:after="0"/>
        <w:jc w:val="both"/>
        <w:rPr>
          <w:rFonts w:ascii="Times New Roman" w:hAnsi="Times New Roman" w:cs="Times New Roman"/>
          <w:b/>
        </w:rPr>
      </w:pPr>
      <w:r>
        <w:rPr>
          <w:rFonts w:ascii="Times New Roman" w:hAnsi="Times New Roman" w:cs="Times New Roman"/>
          <w:sz w:val="24"/>
          <w:szCs w:val="24"/>
        </w:rPr>
        <w:t xml:space="preserve">                                                                     </w:t>
      </w:r>
      <w:r w:rsidRPr="008C1B58">
        <w:rPr>
          <w:rFonts w:ascii="Times New Roman" w:hAnsi="Times New Roman" w:cs="Times New Roman"/>
          <w:b/>
        </w:rPr>
        <w:t>Додаток</w:t>
      </w:r>
      <w:r>
        <w:rPr>
          <w:rFonts w:ascii="Times New Roman" w:hAnsi="Times New Roman" w:cs="Times New Roman"/>
          <w:b/>
        </w:rPr>
        <w:t xml:space="preserve"> </w:t>
      </w:r>
      <w:r w:rsidRPr="008C1B58">
        <w:rPr>
          <w:rFonts w:ascii="Times New Roman" w:hAnsi="Times New Roman" w:cs="Times New Roman"/>
          <w:b/>
        </w:rPr>
        <w:t xml:space="preserve"> до</w:t>
      </w:r>
      <w:r>
        <w:rPr>
          <w:rFonts w:ascii="Times New Roman" w:hAnsi="Times New Roman" w:cs="Times New Roman"/>
          <w:b/>
        </w:rPr>
        <w:t xml:space="preserve"> </w:t>
      </w:r>
      <w:r w:rsidRPr="008C1B58">
        <w:rPr>
          <w:rFonts w:ascii="Times New Roman" w:hAnsi="Times New Roman" w:cs="Times New Roman"/>
          <w:b/>
        </w:rPr>
        <w:t xml:space="preserve"> рішення </w:t>
      </w:r>
      <w:r>
        <w:rPr>
          <w:rFonts w:ascii="Times New Roman" w:hAnsi="Times New Roman" w:cs="Times New Roman"/>
          <w:b/>
        </w:rPr>
        <w:t>82</w:t>
      </w:r>
      <w:r w:rsidRPr="008C1B58">
        <w:rPr>
          <w:rFonts w:ascii="Times New Roman" w:hAnsi="Times New Roman" w:cs="Times New Roman"/>
          <w:b/>
        </w:rPr>
        <w:t>-ої сесії  Розвадівської сільської</w:t>
      </w:r>
    </w:p>
    <w:p w:rsidR="00A12335" w:rsidRPr="008C1B58" w:rsidRDefault="00A12335" w:rsidP="00A12335">
      <w:pPr>
        <w:spacing w:after="0"/>
        <w:jc w:val="both"/>
        <w:rPr>
          <w:rFonts w:ascii="Times New Roman" w:hAnsi="Times New Roman" w:cs="Times New Roman"/>
          <w:b/>
        </w:rPr>
      </w:pPr>
      <w:r w:rsidRPr="008C1B58">
        <w:rPr>
          <w:rFonts w:ascii="Times New Roman" w:hAnsi="Times New Roman" w:cs="Times New Roman"/>
          <w:b/>
        </w:rPr>
        <w:t xml:space="preserve">                                                                            ради в</w:t>
      </w:r>
      <w:r>
        <w:rPr>
          <w:rFonts w:ascii="Times New Roman" w:hAnsi="Times New Roman" w:cs="Times New Roman"/>
          <w:b/>
        </w:rPr>
        <w:t>ід 17.09.2026 року № 2543</w:t>
      </w:r>
    </w:p>
    <w:p w:rsidR="00A12335" w:rsidRDefault="00A12335" w:rsidP="00A12335">
      <w:pPr>
        <w:spacing w:after="0"/>
        <w:jc w:val="both"/>
        <w:rPr>
          <w:rFonts w:ascii="Times New Roman" w:hAnsi="Times New Roman" w:cs="Times New Roman"/>
        </w:rPr>
      </w:pPr>
    </w:p>
    <w:p w:rsidR="00A12335" w:rsidRDefault="00A12335" w:rsidP="00A12335">
      <w:pPr>
        <w:spacing w:after="0"/>
        <w:jc w:val="both"/>
        <w:rPr>
          <w:rFonts w:ascii="Times New Roman" w:hAnsi="Times New Roman" w:cs="Times New Roman"/>
        </w:rPr>
      </w:pPr>
    </w:p>
    <w:p w:rsidR="00A12335" w:rsidRPr="008C1B58" w:rsidRDefault="00A12335" w:rsidP="00A12335">
      <w:pPr>
        <w:spacing w:after="0"/>
        <w:jc w:val="both"/>
        <w:rPr>
          <w:rFonts w:ascii="Times New Roman" w:hAnsi="Times New Roman" w:cs="Times New Roman"/>
          <w:b/>
          <w:sz w:val="28"/>
          <w:szCs w:val="28"/>
        </w:rPr>
      </w:pPr>
      <w:r>
        <w:rPr>
          <w:rFonts w:ascii="Times New Roman" w:hAnsi="Times New Roman" w:cs="Times New Roman"/>
        </w:rPr>
        <w:t xml:space="preserve">                                                                      </w:t>
      </w:r>
      <w:r w:rsidRPr="008C1B58">
        <w:rPr>
          <w:rFonts w:ascii="Times New Roman" w:hAnsi="Times New Roman" w:cs="Times New Roman"/>
          <w:b/>
          <w:sz w:val="28"/>
          <w:szCs w:val="28"/>
        </w:rPr>
        <w:t>С П И С О К</w:t>
      </w:r>
    </w:p>
    <w:p w:rsidR="00A12335" w:rsidRDefault="00A12335" w:rsidP="00A12335">
      <w:pPr>
        <w:spacing w:after="0"/>
        <w:jc w:val="center"/>
        <w:rPr>
          <w:rFonts w:ascii="Times New Roman" w:hAnsi="Times New Roman" w:cs="Times New Roman"/>
          <w:sz w:val="24"/>
          <w:szCs w:val="24"/>
        </w:rPr>
      </w:pPr>
      <w:r>
        <w:rPr>
          <w:rFonts w:ascii="Times New Roman" w:hAnsi="Times New Roman" w:cs="Times New Roman"/>
          <w:sz w:val="24"/>
          <w:szCs w:val="24"/>
        </w:rPr>
        <w:t xml:space="preserve">громадян, яким затверджено технічні документації із землеустрою щодо встановлення (відновлення) меж земельних ділянок в натурі (на місцевості) та  передано земельні ділянки у приватну власність на території </w:t>
      </w:r>
      <w:r w:rsidRPr="003B603B">
        <w:rPr>
          <w:rFonts w:ascii="Times New Roman" w:hAnsi="Times New Roman" w:cs="Times New Roman"/>
          <w:b/>
          <w:sz w:val="24"/>
          <w:szCs w:val="24"/>
        </w:rPr>
        <w:t>РОЗВАДІВСЬКОЇ СІЛЬСЬКОЇ РАДИ</w:t>
      </w:r>
      <w:r>
        <w:rPr>
          <w:rFonts w:ascii="Times New Roman" w:hAnsi="Times New Roman" w:cs="Times New Roman"/>
          <w:sz w:val="24"/>
          <w:szCs w:val="24"/>
        </w:rPr>
        <w:t xml:space="preserve"> Стрийського району</w:t>
      </w:r>
    </w:p>
    <w:p w:rsidR="00A12335" w:rsidRPr="007D3B9A" w:rsidRDefault="00A12335" w:rsidP="00A12335">
      <w:pPr>
        <w:spacing w:after="0"/>
        <w:jc w:val="center"/>
        <w:rPr>
          <w:rFonts w:ascii="Times New Roman" w:hAnsi="Times New Roman" w:cs="Times New Roman"/>
          <w:sz w:val="24"/>
          <w:szCs w:val="24"/>
        </w:rPr>
      </w:pPr>
      <w:r>
        <w:rPr>
          <w:rFonts w:ascii="Times New Roman" w:hAnsi="Times New Roman" w:cs="Times New Roman"/>
          <w:sz w:val="24"/>
          <w:szCs w:val="24"/>
        </w:rPr>
        <w:t>Львівської області</w:t>
      </w:r>
    </w:p>
    <w:tbl>
      <w:tblPr>
        <w:tblStyle w:val="a9"/>
        <w:tblW w:w="0" w:type="auto"/>
        <w:tblInd w:w="-714" w:type="dxa"/>
        <w:tblLayout w:type="fixed"/>
        <w:tblLook w:val="04A0"/>
      </w:tblPr>
      <w:tblGrid>
        <w:gridCol w:w="567"/>
        <w:gridCol w:w="2552"/>
        <w:gridCol w:w="1134"/>
        <w:gridCol w:w="2410"/>
        <w:gridCol w:w="1843"/>
        <w:gridCol w:w="1837"/>
      </w:tblGrid>
      <w:tr w:rsidR="00A12335" w:rsidTr="00A11D08">
        <w:tc>
          <w:tcPr>
            <w:tcW w:w="567" w:type="dxa"/>
          </w:tcPr>
          <w:p w:rsidR="00A12335" w:rsidRPr="0071293E" w:rsidRDefault="00A12335" w:rsidP="00A11D08">
            <w:pPr>
              <w:jc w:val="center"/>
              <w:rPr>
                <w:rFonts w:ascii="Times New Roman" w:hAnsi="Times New Roman" w:cs="Times New Roman"/>
                <w:b/>
                <w:sz w:val="24"/>
                <w:szCs w:val="24"/>
              </w:rPr>
            </w:pPr>
            <w:r w:rsidRPr="0071293E">
              <w:rPr>
                <w:rFonts w:ascii="Times New Roman" w:hAnsi="Times New Roman" w:cs="Times New Roman"/>
                <w:b/>
                <w:sz w:val="24"/>
                <w:szCs w:val="24"/>
              </w:rPr>
              <w:t>№п/п</w:t>
            </w:r>
          </w:p>
        </w:tc>
        <w:tc>
          <w:tcPr>
            <w:tcW w:w="2552" w:type="dxa"/>
          </w:tcPr>
          <w:p w:rsidR="00A12335" w:rsidRPr="0071293E" w:rsidRDefault="00A12335" w:rsidP="00A11D08">
            <w:pPr>
              <w:jc w:val="center"/>
              <w:rPr>
                <w:rFonts w:ascii="Times New Roman" w:hAnsi="Times New Roman" w:cs="Times New Roman"/>
                <w:b/>
                <w:sz w:val="24"/>
                <w:szCs w:val="24"/>
              </w:rPr>
            </w:pPr>
            <w:r w:rsidRPr="0071293E">
              <w:rPr>
                <w:rFonts w:ascii="Times New Roman" w:hAnsi="Times New Roman" w:cs="Times New Roman"/>
                <w:b/>
                <w:sz w:val="24"/>
                <w:szCs w:val="24"/>
              </w:rPr>
              <w:t>П.І.Б. заявника</w:t>
            </w:r>
          </w:p>
        </w:tc>
        <w:tc>
          <w:tcPr>
            <w:tcW w:w="1134" w:type="dxa"/>
          </w:tcPr>
          <w:p w:rsidR="00A12335" w:rsidRPr="0071293E" w:rsidRDefault="00A12335" w:rsidP="00A11D08">
            <w:pPr>
              <w:jc w:val="center"/>
              <w:rPr>
                <w:rFonts w:ascii="Times New Roman" w:hAnsi="Times New Roman" w:cs="Times New Roman"/>
                <w:b/>
                <w:sz w:val="24"/>
                <w:szCs w:val="24"/>
              </w:rPr>
            </w:pPr>
          </w:p>
          <w:p w:rsidR="00A12335" w:rsidRPr="0071293E" w:rsidRDefault="00A12335" w:rsidP="00A11D08">
            <w:pPr>
              <w:jc w:val="center"/>
              <w:rPr>
                <w:rFonts w:ascii="Times New Roman" w:hAnsi="Times New Roman" w:cs="Times New Roman"/>
                <w:b/>
                <w:sz w:val="24"/>
                <w:szCs w:val="24"/>
              </w:rPr>
            </w:pPr>
            <w:r w:rsidRPr="0071293E">
              <w:rPr>
                <w:rFonts w:ascii="Times New Roman" w:hAnsi="Times New Roman" w:cs="Times New Roman"/>
                <w:b/>
                <w:sz w:val="24"/>
                <w:szCs w:val="24"/>
              </w:rPr>
              <w:t>Площа, га</w:t>
            </w:r>
          </w:p>
        </w:tc>
        <w:tc>
          <w:tcPr>
            <w:tcW w:w="2410" w:type="dxa"/>
          </w:tcPr>
          <w:p w:rsidR="00A12335" w:rsidRPr="0071293E" w:rsidRDefault="00A12335" w:rsidP="00A11D08">
            <w:pPr>
              <w:jc w:val="center"/>
              <w:rPr>
                <w:rFonts w:ascii="Times New Roman" w:hAnsi="Times New Roman" w:cs="Times New Roman"/>
                <w:b/>
                <w:sz w:val="24"/>
                <w:szCs w:val="24"/>
              </w:rPr>
            </w:pPr>
            <w:r w:rsidRPr="0071293E">
              <w:rPr>
                <w:rFonts w:ascii="Times New Roman" w:hAnsi="Times New Roman" w:cs="Times New Roman"/>
                <w:b/>
                <w:sz w:val="24"/>
                <w:szCs w:val="24"/>
              </w:rPr>
              <w:t xml:space="preserve">Кадастровий номер </w:t>
            </w:r>
          </w:p>
          <w:p w:rsidR="00A12335" w:rsidRPr="0071293E" w:rsidRDefault="00A12335" w:rsidP="00A11D08">
            <w:pPr>
              <w:jc w:val="center"/>
              <w:rPr>
                <w:rFonts w:ascii="Times New Roman" w:hAnsi="Times New Roman" w:cs="Times New Roman"/>
                <w:b/>
                <w:sz w:val="24"/>
                <w:szCs w:val="24"/>
              </w:rPr>
            </w:pPr>
            <w:r w:rsidRPr="0071293E">
              <w:rPr>
                <w:rFonts w:ascii="Times New Roman" w:hAnsi="Times New Roman" w:cs="Times New Roman"/>
                <w:b/>
                <w:sz w:val="24"/>
                <w:szCs w:val="24"/>
              </w:rPr>
              <w:t>ділянки</w:t>
            </w:r>
          </w:p>
        </w:tc>
        <w:tc>
          <w:tcPr>
            <w:tcW w:w="1843" w:type="dxa"/>
          </w:tcPr>
          <w:p w:rsidR="00A12335" w:rsidRPr="0071293E" w:rsidRDefault="00A12335" w:rsidP="00A11D08">
            <w:pPr>
              <w:jc w:val="center"/>
              <w:rPr>
                <w:rFonts w:ascii="Times New Roman" w:hAnsi="Times New Roman" w:cs="Times New Roman"/>
                <w:b/>
                <w:sz w:val="24"/>
                <w:szCs w:val="24"/>
              </w:rPr>
            </w:pPr>
            <w:r w:rsidRPr="0071293E">
              <w:rPr>
                <w:rFonts w:ascii="Times New Roman" w:hAnsi="Times New Roman" w:cs="Times New Roman"/>
                <w:b/>
                <w:sz w:val="24"/>
                <w:szCs w:val="24"/>
              </w:rPr>
              <w:t>Цільове призначення земельної ділянки</w:t>
            </w:r>
          </w:p>
        </w:tc>
        <w:tc>
          <w:tcPr>
            <w:tcW w:w="1837" w:type="dxa"/>
          </w:tcPr>
          <w:p w:rsidR="00A12335" w:rsidRPr="0071293E" w:rsidRDefault="00A12335" w:rsidP="00A11D08">
            <w:pPr>
              <w:jc w:val="center"/>
              <w:rPr>
                <w:rFonts w:ascii="Times New Roman" w:hAnsi="Times New Roman" w:cs="Times New Roman"/>
                <w:b/>
                <w:sz w:val="24"/>
                <w:szCs w:val="24"/>
              </w:rPr>
            </w:pPr>
            <w:r w:rsidRPr="0071293E">
              <w:rPr>
                <w:rFonts w:ascii="Times New Roman" w:hAnsi="Times New Roman" w:cs="Times New Roman"/>
                <w:b/>
                <w:sz w:val="24"/>
                <w:szCs w:val="24"/>
              </w:rPr>
              <w:t>Місце розташування земельної ділянки</w:t>
            </w:r>
          </w:p>
        </w:tc>
      </w:tr>
      <w:tr w:rsidR="00A12335" w:rsidTr="00A11D08">
        <w:tc>
          <w:tcPr>
            <w:tcW w:w="567" w:type="dxa"/>
          </w:tcPr>
          <w:p w:rsidR="00A12335" w:rsidRPr="00602A7A" w:rsidRDefault="00A12335" w:rsidP="00A11D08">
            <w:pPr>
              <w:jc w:val="center"/>
              <w:rPr>
                <w:rFonts w:ascii="Times New Roman" w:hAnsi="Times New Roman" w:cs="Times New Roman"/>
                <w:sz w:val="20"/>
                <w:szCs w:val="20"/>
              </w:rPr>
            </w:pPr>
            <w:r w:rsidRPr="00602A7A">
              <w:rPr>
                <w:rFonts w:ascii="Times New Roman" w:hAnsi="Times New Roman" w:cs="Times New Roman"/>
                <w:sz w:val="20"/>
                <w:szCs w:val="20"/>
              </w:rPr>
              <w:t>1</w:t>
            </w:r>
          </w:p>
        </w:tc>
        <w:tc>
          <w:tcPr>
            <w:tcW w:w="2552" w:type="dxa"/>
          </w:tcPr>
          <w:p w:rsidR="00A12335" w:rsidRDefault="00A12335" w:rsidP="00A11D08">
            <w:pPr>
              <w:jc w:val="center"/>
              <w:rPr>
                <w:rFonts w:ascii="Times New Roman" w:hAnsi="Times New Roman" w:cs="Times New Roman"/>
                <w:b/>
                <w:sz w:val="20"/>
                <w:szCs w:val="20"/>
              </w:rPr>
            </w:pPr>
            <w:r>
              <w:rPr>
                <w:rFonts w:ascii="Times New Roman" w:hAnsi="Times New Roman" w:cs="Times New Roman"/>
                <w:b/>
                <w:sz w:val="20"/>
                <w:szCs w:val="20"/>
              </w:rPr>
              <w:t>Мних  Степан Васильович</w:t>
            </w:r>
          </w:p>
          <w:p w:rsidR="00A12335" w:rsidRDefault="00A12335" w:rsidP="00A11D08">
            <w:pPr>
              <w:jc w:val="center"/>
              <w:rPr>
                <w:rFonts w:ascii="Times New Roman" w:hAnsi="Times New Roman" w:cs="Times New Roman"/>
                <w:b/>
                <w:sz w:val="20"/>
                <w:szCs w:val="20"/>
              </w:rPr>
            </w:pPr>
            <w:r>
              <w:rPr>
                <w:rFonts w:ascii="Times New Roman" w:hAnsi="Times New Roman" w:cs="Times New Roman"/>
                <w:b/>
                <w:sz w:val="20"/>
                <w:szCs w:val="20"/>
              </w:rPr>
              <w:t>РНОКПП</w:t>
            </w:r>
          </w:p>
          <w:p w:rsidR="00A12335" w:rsidRPr="00D26C15" w:rsidRDefault="00A12335" w:rsidP="00A11D08">
            <w:pPr>
              <w:jc w:val="center"/>
              <w:rPr>
                <w:rFonts w:ascii="Times New Roman" w:hAnsi="Times New Roman" w:cs="Times New Roman"/>
                <w:b/>
                <w:sz w:val="20"/>
                <w:szCs w:val="20"/>
              </w:rPr>
            </w:pPr>
            <w:r>
              <w:rPr>
                <w:rFonts w:ascii="Times New Roman" w:hAnsi="Times New Roman" w:cs="Times New Roman"/>
                <w:b/>
                <w:sz w:val="20"/>
                <w:szCs w:val="20"/>
              </w:rPr>
              <w:t>1820226370</w:t>
            </w:r>
          </w:p>
          <w:p w:rsidR="00A12335" w:rsidRPr="00602A7A" w:rsidRDefault="00A12335" w:rsidP="00A11D08">
            <w:pPr>
              <w:jc w:val="center"/>
              <w:rPr>
                <w:rFonts w:ascii="Times New Roman" w:hAnsi="Times New Roman" w:cs="Times New Roman"/>
                <w:sz w:val="20"/>
                <w:szCs w:val="20"/>
              </w:rPr>
            </w:pPr>
            <w:r w:rsidRPr="00602A7A">
              <w:rPr>
                <w:rFonts w:ascii="Times New Roman" w:hAnsi="Times New Roman" w:cs="Times New Roman"/>
                <w:sz w:val="20"/>
                <w:szCs w:val="20"/>
              </w:rPr>
              <w:t xml:space="preserve">с. </w:t>
            </w:r>
            <w:r>
              <w:rPr>
                <w:rFonts w:ascii="Times New Roman" w:hAnsi="Times New Roman" w:cs="Times New Roman"/>
                <w:sz w:val="20"/>
                <w:szCs w:val="20"/>
              </w:rPr>
              <w:t>Пісочна</w:t>
            </w:r>
            <w:r w:rsidRPr="00602A7A">
              <w:rPr>
                <w:rFonts w:ascii="Times New Roman" w:hAnsi="Times New Roman" w:cs="Times New Roman"/>
                <w:sz w:val="20"/>
                <w:szCs w:val="20"/>
              </w:rPr>
              <w:t xml:space="preserve">, </w:t>
            </w:r>
            <w:r>
              <w:rPr>
                <w:rFonts w:ascii="Times New Roman" w:hAnsi="Times New Roman" w:cs="Times New Roman"/>
                <w:sz w:val="20"/>
                <w:szCs w:val="20"/>
              </w:rPr>
              <w:t xml:space="preserve">                     вулиця </w:t>
            </w:r>
            <w:r w:rsidRPr="00602A7A">
              <w:rPr>
                <w:rFonts w:ascii="Times New Roman" w:hAnsi="Times New Roman" w:cs="Times New Roman"/>
                <w:sz w:val="20"/>
                <w:szCs w:val="20"/>
              </w:rPr>
              <w:t xml:space="preserve"> </w:t>
            </w:r>
            <w:r>
              <w:rPr>
                <w:rFonts w:ascii="Times New Roman" w:hAnsi="Times New Roman" w:cs="Times New Roman"/>
                <w:sz w:val="20"/>
                <w:szCs w:val="20"/>
              </w:rPr>
              <w:t>Івана Франка</w:t>
            </w:r>
            <w:r w:rsidRPr="00602A7A">
              <w:rPr>
                <w:rFonts w:ascii="Times New Roman" w:hAnsi="Times New Roman" w:cs="Times New Roman"/>
                <w:sz w:val="20"/>
                <w:szCs w:val="20"/>
              </w:rPr>
              <w:t xml:space="preserve">, </w:t>
            </w:r>
            <w:r>
              <w:rPr>
                <w:rFonts w:ascii="Times New Roman" w:hAnsi="Times New Roman" w:cs="Times New Roman"/>
                <w:sz w:val="20"/>
                <w:szCs w:val="20"/>
              </w:rPr>
              <w:t>будинок,25</w:t>
            </w:r>
          </w:p>
        </w:tc>
        <w:tc>
          <w:tcPr>
            <w:tcW w:w="1134" w:type="dxa"/>
          </w:tcPr>
          <w:p w:rsidR="00A12335" w:rsidRPr="00602A7A" w:rsidRDefault="00A12335" w:rsidP="00A11D08">
            <w:pPr>
              <w:jc w:val="center"/>
              <w:rPr>
                <w:rFonts w:ascii="Times New Roman" w:hAnsi="Times New Roman" w:cs="Times New Roman"/>
                <w:sz w:val="20"/>
                <w:szCs w:val="20"/>
              </w:rPr>
            </w:pPr>
            <w:r>
              <w:rPr>
                <w:rFonts w:ascii="Times New Roman" w:hAnsi="Times New Roman" w:cs="Times New Roman"/>
                <w:sz w:val="20"/>
                <w:szCs w:val="20"/>
              </w:rPr>
              <w:t>0,0956</w:t>
            </w:r>
          </w:p>
        </w:tc>
        <w:tc>
          <w:tcPr>
            <w:tcW w:w="2410" w:type="dxa"/>
          </w:tcPr>
          <w:p w:rsidR="00A12335" w:rsidRPr="00602A7A" w:rsidRDefault="00A12335" w:rsidP="00A11D08">
            <w:pPr>
              <w:jc w:val="center"/>
              <w:rPr>
                <w:rFonts w:ascii="Times New Roman" w:hAnsi="Times New Roman" w:cs="Times New Roman"/>
                <w:sz w:val="20"/>
                <w:szCs w:val="20"/>
              </w:rPr>
            </w:pPr>
            <w:r w:rsidRPr="00602A7A">
              <w:rPr>
                <w:rFonts w:ascii="Times New Roman" w:hAnsi="Times New Roman" w:cs="Times New Roman"/>
                <w:sz w:val="20"/>
                <w:szCs w:val="20"/>
              </w:rPr>
              <w:t>462308</w:t>
            </w:r>
            <w:r>
              <w:rPr>
                <w:rFonts w:ascii="Times New Roman" w:hAnsi="Times New Roman" w:cs="Times New Roman"/>
                <w:sz w:val="20"/>
                <w:szCs w:val="20"/>
              </w:rPr>
              <w:t>64</w:t>
            </w:r>
            <w:r w:rsidRPr="00602A7A">
              <w:rPr>
                <w:rFonts w:ascii="Times New Roman" w:hAnsi="Times New Roman" w:cs="Times New Roman"/>
                <w:sz w:val="20"/>
                <w:szCs w:val="20"/>
              </w:rPr>
              <w:t>00:0</w:t>
            </w:r>
            <w:r>
              <w:rPr>
                <w:rFonts w:ascii="Times New Roman" w:hAnsi="Times New Roman" w:cs="Times New Roman"/>
                <w:sz w:val="20"/>
                <w:szCs w:val="20"/>
              </w:rPr>
              <w:t>1</w:t>
            </w:r>
            <w:r w:rsidRPr="00602A7A">
              <w:rPr>
                <w:rFonts w:ascii="Times New Roman" w:hAnsi="Times New Roman" w:cs="Times New Roman"/>
                <w:sz w:val="20"/>
                <w:szCs w:val="20"/>
              </w:rPr>
              <w:t>:00</w:t>
            </w:r>
            <w:r>
              <w:rPr>
                <w:rFonts w:ascii="Times New Roman" w:hAnsi="Times New Roman" w:cs="Times New Roman"/>
                <w:sz w:val="20"/>
                <w:szCs w:val="20"/>
              </w:rPr>
              <w:t>2</w:t>
            </w:r>
            <w:r w:rsidRPr="00602A7A">
              <w:rPr>
                <w:rFonts w:ascii="Times New Roman" w:hAnsi="Times New Roman" w:cs="Times New Roman"/>
                <w:sz w:val="20"/>
                <w:szCs w:val="20"/>
              </w:rPr>
              <w:t>:0</w:t>
            </w:r>
            <w:r>
              <w:rPr>
                <w:rFonts w:ascii="Times New Roman" w:hAnsi="Times New Roman" w:cs="Times New Roman"/>
                <w:sz w:val="20"/>
                <w:szCs w:val="20"/>
              </w:rPr>
              <w:t>447</w:t>
            </w:r>
          </w:p>
        </w:tc>
        <w:tc>
          <w:tcPr>
            <w:tcW w:w="1843" w:type="dxa"/>
          </w:tcPr>
          <w:p w:rsidR="00A12335" w:rsidRPr="00602A7A" w:rsidRDefault="00A12335" w:rsidP="00A11D08">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rsidR="00A12335" w:rsidRPr="00602A7A" w:rsidRDefault="00A12335" w:rsidP="00A11D08">
            <w:pPr>
              <w:jc w:val="center"/>
              <w:rPr>
                <w:rFonts w:ascii="Times New Roman" w:hAnsi="Times New Roman" w:cs="Times New Roman"/>
                <w:sz w:val="20"/>
                <w:szCs w:val="20"/>
              </w:rPr>
            </w:pPr>
            <w:r>
              <w:rPr>
                <w:rFonts w:ascii="Times New Roman" w:hAnsi="Times New Roman" w:cs="Times New Roman"/>
                <w:sz w:val="20"/>
                <w:szCs w:val="20"/>
              </w:rPr>
              <w:t>село  Пісочна, вулиця Івана Франка,25</w:t>
            </w:r>
          </w:p>
        </w:tc>
      </w:tr>
      <w:tr w:rsidR="00A12335" w:rsidTr="00A11D08">
        <w:trPr>
          <w:trHeight w:val="1668"/>
        </w:trPr>
        <w:tc>
          <w:tcPr>
            <w:tcW w:w="567" w:type="dxa"/>
          </w:tcPr>
          <w:p w:rsidR="00A12335" w:rsidRPr="00602A7A" w:rsidRDefault="00A12335" w:rsidP="00A11D08">
            <w:pPr>
              <w:jc w:val="center"/>
              <w:rPr>
                <w:rFonts w:ascii="Times New Roman" w:hAnsi="Times New Roman" w:cs="Times New Roman"/>
                <w:sz w:val="20"/>
                <w:szCs w:val="20"/>
              </w:rPr>
            </w:pPr>
            <w:r>
              <w:rPr>
                <w:rFonts w:ascii="Times New Roman" w:hAnsi="Times New Roman" w:cs="Times New Roman"/>
                <w:sz w:val="20"/>
                <w:szCs w:val="20"/>
              </w:rPr>
              <w:t>2</w:t>
            </w:r>
          </w:p>
        </w:tc>
        <w:tc>
          <w:tcPr>
            <w:tcW w:w="2552" w:type="dxa"/>
          </w:tcPr>
          <w:p w:rsidR="00A12335" w:rsidRDefault="00A12335" w:rsidP="00A11D08">
            <w:pPr>
              <w:jc w:val="center"/>
              <w:rPr>
                <w:rFonts w:ascii="Times New Roman" w:hAnsi="Times New Roman" w:cs="Times New Roman"/>
                <w:b/>
                <w:sz w:val="20"/>
                <w:szCs w:val="20"/>
              </w:rPr>
            </w:pPr>
            <w:r>
              <w:rPr>
                <w:rFonts w:ascii="Times New Roman" w:hAnsi="Times New Roman" w:cs="Times New Roman"/>
                <w:b/>
                <w:sz w:val="20"/>
                <w:szCs w:val="20"/>
              </w:rPr>
              <w:t>Рудковська  Оксана Степанівна</w:t>
            </w:r>
          </w:p>
          <w:p w:rsidR="00A12335" w:rsidRDefault="00A12335" w:rsidP="00A11D08">
            <w:pPr>
              <w:jc w:val="center"/>
              <w:rPr>
                <w:rFonts w:ascii="Times New Roman" w:hAnsi="Times New Roman" w:cs="Times New Roman"/>
                <w:sz w:val="20"/>
                <w:szCs w:val="20"/>
              </w:rPr>
            </w:pPr>
            <w:r>
              <w:rPr>
                <w:rFonts w:ascii="Times New Roman" w:hAnsi="Times New Roman" w:cs="Times New Roman"/>
                <w:b/>
                <w:sz w:val="20"/>
                <w:szCs w:val="20"/>
              </w:rPr>
              <w:t xml:space="preserve">РНОКПП 2489604969 </w:t>
            </w:r>
            <w:r>
              <w:rPr>
                <w:rFonts w:ascii="Times New Roman" w:hAnsi="Times New Roman" w:cs="Times New Roman"/>
                <w:sz w:val="20"/>
                <w:szCs w:val="20"/>
              </w:rPr>
              <w:t xml:space="preserve">,     </w:t>
            </w:r>
          </w:p>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 xml:space="preserve"> село Черниця,</w:t>
            </w:r>
          </w:p>
          <w:p w:rsidR="00A12335" w:rsidRPr="00C33B04" w:rsidRDefault="00A12335" w:rsidP="00A11D08">
            <w:pPr>
              <w:jc w:val="center"/>
              <w:rPr>
                <w:rFonts w:ascii="Times New Roman" w:hAnsi="Times New Roman" w:cs="Times New Roman"/>
                <w:sz w:val="20"/>
                <w:szCs w:val="20"/>
              </w:rPr>
            </w:pPr>
            <w:r>
              <w:rPr>
                <w:rFonts w:ascii="Times New Roman" w:hAnsi="Times New Roman" w:cs="Times New Roman"/>
                <w:sz w:val="20"/>
                <w:szCs w:val="20"/>
              </w:rPr>
              <w:t>вулиця Зелена, будинок, 5</w:t>
            </w:r>
          </w:p>
        </w:tc>
        <w:tc>
          <w:tcPr>
            <w:tcW w:w="1134" w:type="dxa"/>
          </w:tcPr>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0,1835</w:t>
            </w:r>
          </w:p>
        </w:tc>
        <w:tc>
          <w:tcPr>
            <w:tcW w:w="2410" w:type="dxa"/>
          </w:tcPr>
          <w:p w:rsidR="00A12335" w:rsidRPr="00602A7A" w:rsidRDefault="00A12335" w:rsidP="00A11D08">
            <w:pPr>
              <w:jc w:val="center"/>
              <w:rPr>
                <w:rFonts w:ascii="Times New Roman" w:hAnsi="Times New Roman" w:cs="Times New Roman"/>
                <w:sz w:val="20"/>
                <w:szCs w:val="20"/>
              </w:rPr>
            </w:pPr>
            <w:r>
              <w:rPr>
                <w:rFonts w:ascii="Times New Roman" w:hAnsi="Times New Roman" w:cs="Times New Roman"/>
                <w:sz w:val="20"/>
                <w:szCs w:val="20"/>
              </w:rPr>
              <w:t>4623086400:02:003:0070</w:t>
            </w:r>
          </w:p>
        </w:tc>
        <w:tc>
          <w:tcPr>
            <w:tcW w:w="1843" w:type="dxa"/>
          </w:tcPr>
          <w:p w:rsidR="00A12335" w:rsidRPr="00602A7A" w:rsidRDefault="00A12335" w:rsidP="00A11D08">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село  Черниця, вулиця  Зелена, 5</w:t>
            </w:r>
          </w:p>
        </w:tc>
      </w:tr>
      <w:tr w:rsidR="00A12335" w:rsidTr="00A11D08">
        <w:tc>
          <w:tcPr>
            <w:tcW w:w="567" w:type="dxa"/>
          </w:tcPr>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3</w:t>
            </w:r>
          </w:p>
        </w:tc>
        <w:tc>
          <w:tcPr>
            <w:tcW w:w="2552" w:type="dxa"/>
          </w:tcPr>
          <w:p w:rsidR="00A12335" w:rsidRPr="001C5D5C" w:rsidRDefault="00A12335" w:rsidP="00A11D08">
            <w:pPr>
              <w:jc w:val="center"/>
              <w:rPr>
                <w:rFonts w:ascii="Times New Roman" w:hAnsi="Times New Roman" w:cs="Times New Roman"/>
                <w:b/>
                <w:sz w:val="20"/>
                <w:szCs w:val="20"/>
              </w:rPr>
            </w:pPr>
            <w:r w:rsidRPr="001C5D5C">
              <w:rPr>
                <w:rFonts w:ascii="Times New Roman" w:hAnsi="Times New Roman" w:cs="Times New Roman"/>
                <w:b/>
                <w:sz w:val="20"/>
                <w:szCs w:val="20"/>
              </w:rPr>
              <w:t>Гусак  Ярослав</w:t>
            </w:r>
          </w:p>
          <w:p w:rsidR="00A12335" w:rsidRDefault="00A12335" w:rsidP="00A11D08">
            <w:pPr>
              <w:jc w:val="center"/>
              <w:rPr>
                <w:rFonts w:ascii="Times New Roman" w:hAnsi="Times New Roman" w:cs="Times New Roman"/>
                <w:b/>
                <w:sz w:val="20"/>
                <w:szCs w:val="20"/>
              </w:rPr>
            </w:pPr>
            <w:r w:rsidRPr="001C5D5C">
              <w:rPr>
                <w:rFonts w:ascii="Times New Roman" w:hAnsi="Times New Roman" w:cs="Times New Roman"/>
                <w:b/>
                <w:sz w:val="20"/>
                <w:szCs w:val="20"/>
              </w:rPr>
              <w:t>Степанович</w:t>
            </w:r>
          </w:p>
          <w:p w:rsidR="00A12335" w:rsidRDefault="00A12335" w:rsidP="00A11D08">
            <w:pPr>
              <w:jc w:val="center"/>
              <w:rPr>
                <w:rFonts w:ascii="Times New Roman" w:hAnsi="Times New Roman" w:cs="Times New Roman"/>
                <w:sz w:val="20"/>
                <w:szCs w:val="20"/>
              </w:rPr>
            </w:pPr>
            <w:r>
              <w:rPr>
                <w:rFonts w:ascii="Times New Roman" w:hAnsi="Times New Roman" w:cs="Times New Roman"/>
                <w:b/>
                <w:sz w:val="20"/>
                <w:szCs w:val="20"/>
              </w:rPr>
              <w:t xml:space="preserve">РНОКПП 2249714115 </w:t>
            </w:r>
            <w:r>
              <w:rPr>
                <w:rFonts w:ascii="Times New Roman" w:hAnsi="Times New Roman" w:cs="Times New Roman"/>
                <w:sz w:val="20"/>
                <w:szCs w:val="20"/>
              </w:rPr>
              <w:t xml:space="preserve">,     </w:t>
            </w:r>
          </w:p>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 xml:space="preserve"> село Черниця,</w:t>
            </w:r>
          </w:p>
          <w:p w:rsidR="00A12335" w:rsidRPr="00111FFA" w:rsidRDefault="00A12335" w:rsidP="00A11D08">
            <w:pPr>
              <w:jc w:val="center"/>
              <w:rPr>
                <w:rFonts w:ascii="Times New Roman" w:hAnsi="Times New Roman" w:cs="Times New Roman"/>
                <w:sz w:val="20"/>
                <w:szCs w:val="20"/>
              </w:rPr>
            </w:pPr>
            <w:r>
              <w:rPr>
                <w:rFonts w:ascii="Times New Roman" w:hAnsi="Times New Roman" w:cs="Times New Roman"/>
                <w:sz w:val="20"/>
                <w:szCs w:val="20"/>
              </w:rPr>
              <w:t>вулиця  Шкільна, будинок, 15</w:t>
            </w:r>
          </w:p>
        </w:tc>
        <w:tc>
          <w:tcPr>
            <w:tcW w:w="1134" w:type="dxa"/>
          </w:tcPr>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0,1890</w:t>
            </w:r>
          </w:p>
        </w:tc>
        <w:tc>
          <w:tcPr>
            <w:tcW w:w="2410" w:type="dxa"/>
          </w:tcPr>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4623086400:02:004:2120</w:t>
            </w:r>
          </w:p>
        </w:tc>
        <w:tc>
          <w:tcPr>
            <w:tcW w:w="1843" w:type="dxa"/>
          </w:tcPr>
          <w:p w:rsidR="00A12335" w:rsidRPr="00602A7A" w:rsidRDefault="00A12335" w:rsidP="00A11D08">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село  Черниця,</w:t>
            </w:r>
          </w:p>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вулиця  Шкільна, 15</w:t>
            </w:r>
          </w:p>
        </w:tc>
      </w:tr>
      <w:tr w:rsidR="00A12335" w:rsidTr="00A11D08">
        <w:tc>
          <w:tcPr>
            <w:tcW w:w="567" w:type="dxa"/>
          </w:tcPr>
          <w:p w:rsidR="00A12335" w:rsidRPr="00BB1B85" w:rsidRDefault="00A12335" w:rsidP="00A11D08">
            <w:pPr>
              <w:jc w:val="center"/>
              <w:rPr>
                <w:rFonts w:ascii="Times New Roman" w:hAnsi="Times New Roman" w:cs="Times New Roman"/>
                <w:sz w:val="20"/>
                <w:szCs w:val="20"/>
              </w:rPr>
            </w:pPr>
            <w:r>
              <w:rPr>
                <w:rFonts w:ascii="Times New Roman" w:hAnsi="Times New Roman" w:cs="Times New Roman"/>
                <w:sz w:val="20"/>
                <w:szCs w:val="20"/>
              </w:rPr>
              <w:t>4</w:t>
            </w:r>
          </w:p>
        </w:tc>
        <w:tc>
          <w:tcPr>
            <w:tcW w:w="2552" w:type="dxa"/>
          </w:tcPr>
          <w:p w:rsidR="00A12335" w:rsidRDefault="00A12335" w:rsidP="00A11D08">
            <w:pPr>
              <w:jc w:val="center"/>
              <w:rPr>
                <w:rFonts w:ascii="Times New Roman" w:hAnsi="Times New Roman" w:cs="Times New Roman"/>
                <w:b/>
                <w:sz w:val="20"/>
                <w:szCs w:val="20"/>
              </w:rPr>
            </w:pPr>
            <w:r w:rsidRPr="004F6D9A">
              <w:rPr>
                <w:rFonts w:ascii="Times New Roman" w:hAnsi="Times New Roman" w:cs="Times New Roman"/>
                <w:b/>
                <w:sz w:val="20"/>
                <w:szCs w:val="20"/>
              </w:rPr>
              <w:t>Диновський  Орест Романович</w:t>
            </w:r>
          </w:p>
          <w:p w:rsidR="00A12335" w:rsidRDefault="00A12335" w:rsidP="00A11D08">
            <w:pPr>
              <w:jc w:val="center"/>
              <w:rPr>
                <w:rFonts w:ascii="Times New Roman" w:hAnsi="Times New Roman" w:cs="Times New Roman"/>
                <w:sz w:val="20"/>
                <w:szCs w:val="20"/>
              </w:rPr>
            </w:pPr>
            <w:r>
              <w:rPr>
                <w:rFonts w:ascii="Times New Roman" w:hAnsi="Times New Roman" w:cs="Times New Roman"/>
                <w:b/>
                <w:sz w:val="20"/>
                <w:szCs w:val="20"/>
              </w:rPr>
              <w:t xml:space="preserve">РНОКПП 1913712918 </w:t>
            </w:r>
            <w:r>
              <w:rPr>
                <w:rFonts w:ascii="Times New Roman" w:hAnsi="Times New Roman" w:cs="Times New Roman"/>
                <w:sz w:val="20"/>
                <w:szCs w:val="20"/>
              </w:rPr>
              <w:t xml:space="preserve">,     </w:t>
            </w:r>
          </w:p>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 xml:space="preserve"> село Розвадів,</w:t>
            </w:r>
          </w:p>
          <w:p w:rsidR="00A12335" w:rsidRPr="004F6D9A" w:rsidRDefault="00A12335" w:rsidP="00A11D08">
            <w:pPr>
              <w:jc w:val="center"/>
              <w:rPr>
                <w:rFonts w:ascii="Times New Roman" w:hAnsi="Times New Roman" w:cs="Times New Roman"/>
                <w:b/>
                <w:sz w:val="20"/>
                <w:szCs w:val="20"/>
              </w:rPr>
            </w:pPr>
            <w:r>
              <w:rPr>
                <w:rFonts w:ascii="Times New Roman" w:hAnsi="Times New Roman" w:cs="Times New Roman"/>
                <w:sz w:val="20"/>
                <w:szCs w:val="20"/>
              </w:rPr>
              <w:t>вулиця  Біласа і Данилишина, будинок, 56</w:t>
            </w:r>
          </w:p>
        </w:tc>
        <w:tc>
          <w:tcPr>
            <w:tcW w:w="1134" w:type="dxa"/>
          </w:tcPr>
          <w:p w:rsidR="00A12335" w:rsidRPr="00BB1B85" w:rsidRDefault="00A12335" w:rsidP="00A11D08">
            <w:pPr>
              <w:jc w:val="center"/>
              <w:rPr>
                <w:rFonts w:ascii="Times New Roman" w:hAnsi="Times New Roman" w:cs="Times New Roman"/>
                <w:sz w:val="20"/>
                <w:szCs w:val="20"/>
              </w:rPr>
            </w:pPr>
            <w:r>
              <w:rPr>
                <w:rFonts w:ascii="Times New Roman" w:hAnsi="Times New Roman" w:cs="Times New Roman"/>
                <w:sz w:val="20"/>
                <w:szCs w:val="20"/>
              </w:rPr>
              <w:t>0,1837</w:t>
            </w:r>
          </w:p>
        </w:tc>
        <w:tc>
          <w:tcPr>
            <w:tcW w:w="2410" w:type="dxa"/>
          </w:tcPr>
          <w:p w:rsidR="00A12335" w:rsidRPr="00BB1B85" w:rsidRDefault="00A12335" w:rsidP="00A11D08">
            <w:pPr>
              <w:jc w:val="center"/>
              <w:rPr>
                <w:rFonts w:ascii="Times New Roman" w:hAnsi="Times New Roman" w:cs="Times New Roman"/>
                <w:sz w:val="20"/>
                <w:szCs w:val="20"/>
              </w:rPr>
            </w:pPr>
            <w:r>
              <w:rPr>
                <w:rFonts w:ascii="Times New Roman" w:hAnsi="Times New Roman" w:cs="Times New Roman"/>
                <w:sz w:val="20"/>
                <w:szCs w:val="20"/>
              </w:rPr>
              <w:t>4623086800:06:008:0711</w:t>
            </w:r>
          </w:p>
        </w:tc>
        <w:tc>
          <w:tcPr>
            <w:tcW w:w="1843" w:type="dxa"/>
          </w:tcPr>
          <w:p w:rsidR="00A12335" w:rsidRPr="00BB1B85" w:rsidRDefault="00A12335" w:rsidP="00A11D08">
            <w:pPr>
              <w:jc w:val="center"/>
              <w:rPr>
                <w:rFonts w:ascii="Times New Roman" w:hAnsi="Times New Roman" w:cs="Times New Roman"/>
                <w:sz w:val="20"/>
                <w:szCs w:val="20"/>
              </w:rPr>
            </w:pPr>
            <w:r w:rsidRPr="00602A7A">
              <w:rPr>
                <w:rFonts w:ascii="Times New Roman" w:hAnsi="Times New Roman" w:cs="Times New Roman"/>
                <w:sz w:val="20"/>
                <w:szCs w:val="20"/>
              </w:rPr>
              <w:t>02.01 Для будівництва і обслуговування житлового будинку, господарських будівель і споруд (присадибна ділянка)</w:t>
            </w:r>
          </w:p>
        </w:tc>
        <w:tc>
          <w:tcPr>
            <w:tcW w:w="1837" w:type="dxa"/>
          </w:tcPr>
          <w:p w:rsidR="00A12335" w:rsidRDefault="00A12335" w:rsidP="00A11D08">
            <w:pPr>
              <w:jc w:val="center"/>
              <w:rPr>
                <w:rFonts w:ascii="Times New Roman" w:hAnsi="Times New Roman" w:cs="Times New Roman"/>
                <w:sz w:val="20"/>
                <w:szCs w:val="20"/>
              </w:rPr>
            </w:pPr>
            <w:r>
              <w:rPr>
                <w:rFonts w:ascii="Times New Roman" w:hAnsi="Times New Roman" w:cs="Times New Roman"/>
                <w:sz w:val="20"/>
                <w:szCs w:val="20"/>
              </w:rPr>
              <w:t>село  Розвадів,</w:t>
            </w:r>
          </w:p>
          <w:p w:rsidR="00A12335" w:rsidRPr="00BB1B85" w:rsidRDefault="00A12335" w:rsidP="00A11D08">
            <w:pPr>
              <w:jc w:val="center"/>
              <w:rPr>
                <w:rFonts w:ascii="Times New Roman" w:hAnsi="Times New Roman" w:cs="Times New Roman"/>
                <w:sz w:val="20"/>
                <w:szCs w:val="20"/>
              </w:rPr>
            </w:pPr>
            <w:r>
              <w:rPr>
                <w:rFonts w:ascii="Times New Roman" w:hAnsi="Times New Roman" w:cs="Times New Roman"/>
                <w:sz w:val="20"/>
                <w:szCs w:val="20"/>
              </w:rPr>
              <w:t>вулиця Біласа  і Данилишина, 56</w:t>
            </w:r>
          </w:p>
        </w:tc>
      </w:tr>
    </w:tbl>
    <w:p w:rsidR="00A12335" w:rsidRDefault="00A12335" w:rsidP="00A12335">
      <w:pPr>
        <w:spacing w:after="0"/>
        <w:rPr>
          <w:rFonts w:ascii="Times New Roman" w:hAnsi="Times New Roman" w:cs="Times New Roman"/>
          <w:color w:val="000000" w:themeColor="text1"/>
          <w:sz w:val="24"/>
        </w:rPr>
      </w:pPr>
      <w:r>
        <w:rPr>
          <w:rFonts w:ascii="Times New Roman" w:hAnsi="Times New Roman" w:cs="Times New Roman"/>
          <w:sz w:val="24"/>
          <w:szCs w:val="24"/>
        </w:rPr>
        <w:t xml:space="preserve">                  </w:t>
      </w:r>
      <w:r>
        <w:rPr>
          <w:rFonts w:ascii="Times New Roman" w:hAnsi="Times New Roman" w:cs="Times New Roman"/>
          <w:color w:val="000000" w:themeColor="text1"/>
          <w:sz w:val="24"/>
        </w:rPr>
        <w:t xml:space="preserve">           </w:t>
      </w:r>
    </w:p>
    <w:p w:rsidR="00A12335" w:rsidRDefault="00A12335" w:rsidP="00A12335">
      <w:pPr>
        <w:spacing w:after="0"/>
        <w:rPr>
          <w:rFonts w:ascii="Times New Roman" w:hAnsi="Times New Roman" w:cs="Times New Roman"/>
          <w:color w:val="000000" w:themeColor="text1"/>
          <w:sz w:val="24"/>
        </w:rPr>
      </w:pPr>
    </w:p>
    <w:p w:rsidR="00A12335" w:rsidRDefault="00A12335" w:rsidP="00A12335">
      <w:pPr>
        <w:spacing w:after="0"/>
        <w:rPr>
          <w:rFonts w:ascii="Times New Roman" w:hAnsi="Times New Roman" w:cs="Times New Roman"/>
          <w:color w:val="000000" w:themeColor="text1"/>
          <w:sz w:val="24"/>
        </w:rPr>
      </w:pPr>
    </w:p>
    <w:p w:rsidR="00A12335" w:rsidRDefault="00A12335" w:rsidP="00A12335">
      <w:pPr>
        <w:spacing w:after="0"/>
        <w:rPr>
          <w:rFonts w:ascii="Times New Roman" w:hAnsi="Times New Roman" w:cs="Times New Roman"/>
          <w:color w:val="000000" w:themeColor="text1"/>
          <w:sz w:val="24"/>
        </w:rPr>
      </w:pPr>
      <w:r>
        <w:rPr>
          <w:rFonts w:ascii="Times New Roman" w:hAnsi="Times New Roman" w:cs="Times New Roman"/>
          <w:color w:val="000000" w:themeColor="text1"/>
          <w:sz w:val="24"/>
        </w:rPr>
        <w:t xml:space="preserve">                             </w:t>
      </w:r>
      <w:r w:rsidRPr="00104C3B">
        <w:rPr>
          <w:rFonts w:ascii="Times New Roman" w:hAnsi="Times New Roman" w:cs="Times New Roman"/>
          <w:color w:val="000000" w:themeColor="text1"/>
          <w:sz w:val="24"/>
        </w:rPr>
        <w:t>Сільський  голова                                         Роман  СИДОР</w:t>
      </w:r>
    </w:p>
    <w:p w:rsidR="00A12335" w:rsidRDefault="00A12335" w:rsidP="00A12335">
      <w:pPr>
        <w:spacing w:after="0"/>
        <w:rPr>
          <w:rFonts w:ascii="Times New Roman" w:hAnsi="Times New Roman" w:cs="Times New Roman"/>
          <w:color w:val="000000" w:themeColor="text1"/>
          <w:sz w:val="24"/>
        </w:rPr>
      </w:pPr>
    </w:p>
    <w:p w:rsidR="00A12335" w:rsidRDefault="00A12335" w:rsidP="00A12335">
      <w:pPr>
        <w:spacing w:after="0"/>
        <w:rPr>
          <w:rFonts w:ascii="Times New Roman" w:hAnsi="Times New Roman" w:cs="Times New Roman"/>
          <w:color w:val="000000" w:themeColor="text1"/>
          <w:sz w:val="24"/>
        </w:rPr>
      </w:pP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lastRenderedPageBreak/>
        <w:t xml:space="preserve">                                                                          </w:t>
      </w:r>
      <w:r w:rsidRPr="00104C3B">
        <w:rPr>
          <w:rFonts w:ascii="Times New Roman" w:hAnsi="Times New Roman" w:cs="Times New Roman"/>
          <w:noProof/>
          <w:lang w:eastAsia="uk-UA"/>
        </w:rPr>
        <w:drawing>
          <wp:inline distT="0" distB="0" distL="0" distR="0">
            <wp:extent cx="571500" cy="762000"/>
            <wp:effectExtent l="0" t="0" r="0" b="0"/>
            <wp:docPr id="3" name="Рисунок 3"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rsidR="00A12335" w:rsidRPr="00104C3B"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rsidR="00A12335" w:rsidRPr="00104C3B" w:rsidRDefault="00A12335" w:rsidP="00A12335">
      <w:pPr>
        <w:spacing w:after="0" w:line="240" w:lineRule="auto"/>
        <w:jc w:val="center"/>
        <w:rPr>
          <w:rFonts w:ascii="Times New Roman" w:hAnsi="Times New Roman" w:cs="Times New Roman"/>
          <w:b/>
          <w:sz w:val="28"/>
          <w:szCs w:val="28"/>
        </w:rPr>
      </w:pP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rsidR="00A12335" w:rsidRPr="00104C3B" w:rsidRDefault="00A12335" w:rsidP="00A12335">
      <w:pPr>
        <w:pStyle w:val="aa"/>
        <w:shd w:val="clear" w:color="auto" w:fill="FFFFFF"/>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49613A">
        <w:rPr>
          <w:b/>
          <w:sz w:val="23"/>
          <w:szCs w:val="23"/>
          <w:lang w:val="ru-RU"/>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 xml:space="preserve"> </w:t>
      </w:r>
      <w:r>
        <w:rPr>
          <w:b/>
          <w:sz w:val="23"/>
          <w:szCs w:val="23"/>
        </w:rPr>
        <w:t xml:space="preserve">       </w:t>
      </w:r>
      <w:r w:rsidRPr="00104C3B">
        <w:rPr>
          <w:b/>
          <w:sz w:val="23"/>
          <w:szCs w:val="23"/>
        </w:rPr>
        <w:t>№</w:t>
      </w:r>
      <w:r>
        <w:rPr>
          <w:b/>
          <w:sz w:val="23"/>
          <w:szCs w:val="23"/>
        </w:rPr>
        <w:t xml:space="preserve"> 2544</w:t>
      </w:r>
    </w:p>
    <w:p w:rsidR="00A12335" w:rsidRDefault="00A12335" w:rsidP="00A12335">
      <w:pPr>
        <w:tabs>
          <w:tab w:val="left" w:pos="705"/>
          <w:tab w:val="left" w:pos="2445"/>
        </w:tabs>
        <w:spacing w:after="0"/>
        <w:ind w:hanging="142"/>
        <w:contextualSpacing/>
        <w:rPr>
          <w:rFonts w:ascii="Times New Roman" w:hAnsi="Times New Roman" w:cs="Times New Roman"/>
          <w:b/>
          <w:color w:val="000000" w:themeColor="text1"/>
          <w:sz w:val="24"/>
          <w:szCs w:val="24"/>
        </w:rPr>
      </w:pPr>
      <w:r w:rsidRPr="0049613A">
        <w:rPr>
          <w:rFonts w:ascii="Times New Roman" w:hAnsi="Times New Roman" w:cs="Times New Roman"/>
          <w:b/>
          <w:color w:val="000000" w:themeColor="text1"/>
          <w:sz w:val="24"/>
          <w:szCs w:val="24"/>
          <w:lang w:val="ru-RU"/>
        </w:rPr>
        <w:t xml:space="preserve"> </w:t>
      </w:r>
      <w:r>
        <w:rPr>
          <w:rFonts w:ascii="Times New Roman" w:hAnsi="Times New Roman" w:cs="Times New Roman"/>
          <w:b/>
          <w:color w:val="000000" w:themeColor="text1"/>
          <w:sz w:val="24"/>
          <w:szCs w:val="24"/>
        </w:rPr>
        <w:t xml:space="preserve"> </w:t>
      </w:r>
      <w:r w:rsidRPr="0049613A">
        <w:rPr>
          <w:rFonts w:ascii="Times New Roman" w:hAnsi="Times New Roman" w:cs="Times New Roman"/>
          <w:b/>
          <w:color w:val="000000" w:themeColor="text1"/>
          <w:sz w:val="24"/>
          <w:szCs w:val="24"/>
          <w:lang w:val="ru-RU"/>
        </w:rPr>
        <w:t>“</w:t>
      </w:r>
      <w:r>
        <w:rPr>
          <w:rFonts w:ascii="Times New Roman" w:hAnsi="Times New Roman" w:cs="Times New Roman"/>
          <w:b/>
          <w:color w:val="000000" w:themeColor="text1"/>
          <w:sz w:val="24"/>
          <w:szCs w:val="24"/>
        </w:rPr>
        <w:t>Про розгляд заяви гр. Мацьків  Романа  Івановича</w:t>
      </w:r>
    </w:p>
    <w:p w:rsidR="00A12335" w:rsidRPr="009F1CE3" w:rsidRDefault="00A12335" w:rsidP="00A12335">
      <w:pPr>
        <w:tabs>
          <w:tab w:val="left" w:pos="705"/>
          <w:tab w:val="left" w:pos="2445"/>
        </w:tabs>
        <w:spacing w:after="0"/>
        <w:ind w:hanging="142"/>
        <w:contextualSpacing/>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п</w:t>
      </w:r>
      <w:r w:rsidRPr="009F1CE3">
        <w:rPr>
          <w:rFonts w:ascii="Times New Roman" w:hAnsi="Times New Roman" w:cs="Times New Roman"/>
          <w:b/>
          <w:color w:val="000000" w:themeColor="text1"/>
          <w:sz w:val="24"/>
          <w:szCs w:val="24"/>
        </w:rPr>
        <w:t xml:space="preserve">ро надання дозволу на виготовлення </w:t>
      </w:r>
    </w:p>
    <w:p w:rsidR="00A12335" w:rsidRPr="009F1CE3" w:rsidRDefault="00A12335" w:rsidP="00A12335">
      <w:pPr>
        <w:tabs>
          <w:tab w:val="left" w:pos="705"/>
          <w:tab w:val="left" w:pos="2445"/>
        </w:tabs>
        <w:spacing w:after="0"/>
        <w:contextualSpacing/>
        <w:rPr>
          <w:rFonts w:ascii="Times New Roman" w:hAnsi="Times New Roman" w:cs="Times New Roman"/>
          <w:b/>
          <w:color w:val="000000" w:themeColor="text1"/>
          <w:sz w:val="24"/>
          <w:szCs w:val="24"/>
        </w:rPr>
      </w:pPr>
      <w:r w:rsidRPr="009F1CE3">
        <w:rPr>
          <w:rFonts w:ascii="Times New Roman" w:hAnsi="Times New Roman" w:cs="Times New Roman"/>
          <w:b/>
          <w:color w:val="000000" w:themeColor="text1"/>
          <w:sz w:val="24"/>
          <w:szCs w:val="24"/>
        </w:rPr>
        <w:t>технічн</w:t>
      </w:r>
      <w:r>
        <w:rPr>
          <w:rFonts w:ascii="Times New Roman" w:hAnsi="Times New Roman" w:cs="Times New Roman"/>
          <w:b/>
          <w:color w:val="000000" w:themeColor="text1"/>
          <w:sz w:val="24"/>
          <w:szCs w:val="24"/>
        </w:rPr>
        <w:t>их</w:t>
      </w:r>
      <w:r w:rsidRPr="009F1CE3">
        <w:rPr>
          <w:rFonts w:ascii="Times New Roman" w:hAnsi="Times New Roman" w:cs="Times New Roman"/>
          <w:b/>
          <w:color w:val="000000" w:themeColor="text1"/>
          <w:sz w:val="24"/>
          <w:szCs w:val="24"/>
        </w:rPr>
        <w:t xml:space="preserve"> документаці</w:t>
      </w:r>
      <w:r>
        <w:rPr>
          <w:rFonts w:ascii="Times New Roman" w:hAnsi="Times New Roman" w:cs="Times New Roman"/>
          <w:b/>
          <w:color w:val="000000" w:themeColor="text1"/>
          <w:sz w:val="24"/>
          <w:szCs w:val="24"/>
        </w:rPr>
        <w:t>й</w:t>
      </w:r>
      <w:r w:rsidRPr="009F1CE3">
        <w:rPr>
          <w:rFonts w:ascii="Times New Roman" w:hAnsi="Times New Roman" w:cs="Times New Roman"/>
          <w:b/>
          <w:color w:val="000000" w:themeColor="text1"/>
          <w:sz w:val="24"/>
          <w:szCs w:val="24"/>
        </w:rPr>
        <w:t xml:space="preserve">  із землеустрою  </w:t>
      </w:r>
    </w:p>
    <w:p w:rsidR="00A12335" w:rsidRPr="009F1CE3" w:rsidRDefault="00A12335" w:rsidP="00A12335">
      <w:pPr>
        <w:tabs>
          <w:tab w:val="left" w:pos="705"/>
          <w:tab w:val="left" w:pos="2445"/>
        </w:tabs>
        <w:spacing w:after="0"/>
        <w:contextualSpacing/>
        <w:rPr>
          <w:rFonts w:ascii="Times New Roman" w:hAnsi="Times New Roman" w:cs="Times New Roman"/>
          <w:b/>
          <w:color w:val="000000" w:themeColor="text1"/>
          <w:sz w:val="24"/>
          <w:szCs w:val="24"/>
        </w:rPr>
      </w:pPr>
      <w:r w:rsidRPr="009F1CE3">
        <w:rPr>
          <w:rFonts w:ascii="Times New Roman" w:hAnsi="Times New Roman" w:cs="Times New Roman"/>
          <w:b/>
          <w:color w:val="000000" w:themeColor="text1"/>
          <w:sz w:val="24"/>
          <w:szCs w:val="24"/>
        </w:rPr>
        <w:t>щодо встановлення (відновлення) меж земельн</w:t>
      </w:r>
      <w:r>
        <w:rPr>
          <w:rFonts w:ascii="Times New Roman" w:hAnsi="Times New Roman" w:cs="Times New Roman"/>
          <w:b/>
          <w:color w:val="000000" w:themeColor="text1"/>
          <w:sz w:val="24"/>
          <w:szCs w:val="24"/>
        </w:rPr>
        <w:t>их</w:t>
      </w:r>
      <w:r w:rsidRPr="009F1CE3">
        <w:rPr>
          <w:rFonts w:ascii="Times New Roman" w:hAnsi="Times New Roman" w:cs="Times New Roman"/>
          <w:b/>
          <w:color w:val="000000" w:themeColor="text1"/>
          <w:sz w:val="24"/>
          <w:szCs w:val="24"/>
        </w:rPr>
        <w:t xml:space="preserve"> ділян</w:t>
      </w:r>
      <w:r>
        <w:rPr>
          <w:rFonts w:ascii="Times New Roman" w:hAnsi="Times New Roman" w:cs="Times New Roman"/>
          <w:b/>
          <w:color w:val="000000" w:themeColor="text1"/>
          <w:sz w:val="24"/>
          <w:szCs w:val="24"/>
        </w:rPr>
        <w:t>о</w:t>
      </w:r>
      <w:r w:rsidRPr="009F1CE3">
        <w:rPr>
          <w:rFonts w:ascii="Times New Roman" w:hAnsi="Times New Roman" w:cs="Times New Roman"/>
          <w:b/>
          <w:color w:val="000000" w:themeColor="text1"/>
          <w:sz w:val="24"/>
          <w:szCs w:val="24"/>
        </w:rPr>
        <w:t xml:space="preserve">к </w:t>
      </w:r>
    </w:p>
    <w:p w:rsidR="00A12335" w:rsidRPr="009F1CE3" w:rsidRDefault="00A12335" w:rsidP="00A12335">
      <w:pPr>
        <w:tabs>
          <w:tab w:val="left" w:pos="705"/>
          <w:tab w:val="left" w:pos="2445"/>
        </w:tabs>
        <w:spacing w:after="0"/>
        <w:contextualSpacing/>
        <w:rPr>
          <w:rFonts w:ascii="Times New Roman" w:hAnsi="Times New Roman" w:cs="Times New Roman"/>
          <w:b/>
          <w:color w:val="000000" w:themeColor="text1"/>
          <w:sz w:val="24"/>
          <w:szCs w:val="24"/>
        </w:rPr>
      </w:pPr>
      <w:r w:rsidRPr="009F1CE3">
        <w:rPr>
          <w:rFonts w:ascii="Times New Roman" w:hAnsi="Times New Roman" w:cs="Times New Roman"/>
          <w:b/>
          <w:color w:val="000000" w:themeColor="text1"/>
          <w:sz w:val="24"/>
          <w:szCs w:val="24"/>
        </w:rPr>
        <w:t>для ведення товарного сільськогосподарського виробництва</w:t>
      </w:r>
    </w:p>
    <w:p w:rsidR="00A12335" w:rsidRPr="00DD5B04" w:rsidRDefault="00A12335" w:rsidP="00A12335">
      <w:pPr>
        <w:tabs>
          <w:tab w:val="left" w:pos="705"/>
          <w:tab w:val="left" w:pos="2445"/>
        </w:tabs>
        <w:spacing w:after="0"/>
        <w:contextualSpacing/>
        <w:rPr>
          <w:rFonts w:ascii="Times New Roman" w:hAnsi="Times New Roman" w:cs="Times New Roman"/>
          <w:b/>
          <w:color w:val="000000" w:themeColor="text1"/>
          <w:sz w:val="24"/>
          <w:szCs w:val="24"/>
        </w:rPr>
      </w:pPr>
      <w:r w:rsidRPr="009F1CE3">
        <w:rPr>
          <w:rFonts w:ascii="Times New Roman" w:hAnsi="Times New Roman" w:cs="Times New Roman"/>
          <w:b/>
          <w:color w:val="000000" w:themeColor="text1"/>
          <w:sz w:val="24"/>
          <w:szCs w:val="24"/>
        </w:rPr>
        <w:t>(код згідно КВЦПЗ – 01.01)</w:t>
      </w:r>
      <w:r w:rsidRPr="0049613A">
        <w:rPr>
          <w:rFonts w:ascii="Times New Roman" w:hAnsi="Times New Roman" w:cs="Times New Roman"/>
          <w:b/>
          <w:color w:val="000000" w:themeColor="text1"/>
          <w:sz w:val="24"/>
          <w:szCs w:val="24"/>
          <w:lang w:val="ru-RU"/>
        </w:rPr>
        <w:t>”</w:t>
      </w:r>
    </w:p>
    <w:p w:rsidR="00A12335" w:rsidRPr="009F1CE3" w:rsidRDefault="00A12335" w:rsidP="00A12335">
      <w:pPr>
        <w:tabs>
          <w:tab w:val="left" w:pos="705"/>
          <w:tab w:val="left" w:pos="2445"/>
        </w:tabs>
        <w:spacing w:after="0"/>
        <w:contextualSpacing/>
        <w:rPr>
          <w:rFonts w:ascii="Times New Roman" w:hAnsi="Times New Roman" w:cs="Times New Roman"/>
          <w:b/>
          <w:color w:val="000000" w:themeColor="text1"/>
          <w:sz w:val="24"/>
          <w:szCs w:val="24"/>
        </w:rPr>
      </w:pPr>
    </w:p>
    <w:p w:rsidR="00A12335" w:rsidRDefault="00A12335" w:rsidP="00A12335">
      <w:pPr>
        <w:spacing w:after="0"/>
        <w:ind w:firstLine="709"/>
        <w:contextualSpacing/>
        <w:jc w:val="both"/>
        <w:rPr>
          <w:rFonts w:ascii="Times New Roman" w:hAnsi="Times New Roman" w:cs="Times New Roman"/>
          <w:color w:val="000000" w:themeColor="text1"/>
          <w:sz w:val="24"/>
          <w:szCs w:val="24"/>
        </w:rPr>
      </w:pPr>
      <w:r w:rsidRPr="009F1CE3">
        <w:rPr>
          <w:rFonts w:ascii="Times New Roman" w:hAnsi="Times New Roman" w:cs="Times New Roman"/>
          <w:color w:val="000000" w:themeColor="text1"/>
          <w:sz w:val="24"/>
          <w:szCs w:val="24"/>
        </w:rPr>
        <w:t>Розглянувши заяв</w:t>
      </w:r>
      <w:r>
        <w:rPr>
          <w:rFonts w:ascii="Times New Roman" w:hAnsi="Times New Roman" w:cs="Times New Roman"/>
          <w:color w:val="000000" w:themeColor="text1"/>
          <w:sz w:val="24"/>
          <w:szCs w:val="24"/>
        </w:rPr>
        <w:t xml:space="preserve">у </w:t>
      </w:r>
      <w:r w:rsidRPr="00A629C1">
        <w:rPr>
          <w:rFonts w:ascii="Times New Roman" w:hAnsi="Times New Roman" w:cs="Times New Roman"/>
          <w:b/>
          <w:color w:val="000000" w:themeColor="text1"/>
          <w:sz w:val="24"/>
          <w:szCs w:val="24"/>
        </w:rPr>
        <w:t>гр. Мацьків  Романа  Івановича</w:t>
      </w:r>
      <w:r>
        <w:rPr>
          <w:rFonts w:ascii="Times New Roman" w:hAnsi="Times New Roman" w:cs="Times New Roman"/>
          <w:color w:val="000000" w:themeColor="text1"/>
          <w:sz w:val="24"/>
          <w:szCs w:val="24"/>
        </w:rPr>
        <w:t xml:space="preserve">, жителя  с. Київець, вулиця Зелена, будинок № 18 </w:t>
      </w:r>
      <w:r w:rsidRPr="009F1CE3">
        <w:rPr>
          <w:rFonts w:ascii="Times New Roman" w:hAnsi="Times New Roman" w:cs="Times New Roman"/>
          <w:color w:val="000000" w:themeColor="text1"/>
          <w:sz w:val="24"/>
          <w:szCs w:val="24"/>
        </w:rPr>
        <w:t xml:space="preserve"> про надання дозволу на виготовлення технічн</w:t>
      </w:r>
      <w:r>
        <w:rPr>
          <w:rFonts w:ascii="Times New Roman" w:hAnsi="Times New Roman" w:cs="Times New Roman"/>
          <w:color w:val="000000" w:themeColor="text1"/>
          <w:sz w:val="24"/>
          <w:szCs w:val="24"/>
        </w:rPr>
        <w:t>их</w:t>
      </w:r>
      <w:r w:rsidRPr="009F1CE3">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й</w:t>
      </w:r>
      <w:r w:rsidRPr="009F1CE3">
        <w:rPr>
          <w:rFonts w:ascii="Times New Roman" w:hAnsi="Times New Roman" w:cs="Times New Roman"/>
          <w:color w:val="000000" w:themeColor="text1"/>
          <w:sz w:val="24"/>
          <w:szCs w:val="24"/>
        </w:rPr>
        <w:t xml:space="preserve"> із землеустрою щодо встановлення</w:t>
      </w:r>
      <w:r>
        <w:rPr>
          <w:rFonts w:ascii="Times New Roman" w:hAnsi="Times New Roman" w:cs="Times New Roman"/>
          <w:color w:val="000000" w:themeColor="text1"/>
          <w:sz w:val="24"/>
          <w:szCs w:val="24"/>
        </w:rPr>
        <w:t xml:space="preserve"> (відновлення)</w:t>
      </w:r>
      <w:r w:rsidRPr="009F1CE3">
        <w:rPr>
          <w:rFonts w:ascii="Times New Roman" w:hAnsi="Times New Roman" w:cs="Times New Roman"/>
          <w:color w:val="000000" w:themeColor="text1"/>
          <w:sz w:val="24"/>
          <w:szCs w:val="24"/>
        </w:rPr>
        <w:t xml:space="preserve"> меж земельн</w:t>
      </w:r>
      <w:r>
        <w:rPr>
          <w:rFonts w:ascii="Times New Roman" w:hAnsi="Times New Roman" w:cs="Times New Roman"/>
          <w:color w:val="000000" w:themeColor="text1"/>
          <w:sz w:val="24"/>
          <w:szCs w:val="24"/>
        </w:rPr>
        <w:t>их</w:t>
      </w:r>
      <w:r w:rsidRPr="009F1CE3">
        <w:rPr>
          <w:rFonts w:ascii="Times New Roman" w:hAnsi="Times New Roman" w:cs="Times New Roman"/>
          <w:color w:val="000000" w:themeColor="text1"/>
          <w:sz w:val="24"/>
          <w:szCs w:val="24"/>
        </w:rPr>
        <w:t xml:space="preserve"> ділян</w:t>
      </w:r>
      <w:r>
        <w:rPr>
          <w:rFonts w:ascii="Times New Roman" w:hAnsi="Times New Roman" w:cs="Times New Roman"/>
          <w:color w:val="000000" w:themeColor="text1"/>
          <w:sz w:val="24"/>
          <w:szCs w:val="24"/>
        </w:rPr>
        <w:t>ок</w:t>
      </w:r>
      <w:r w:rsidRPr="009F1CE3">
        <w:rPr>
          <w:rFonts w:ascii="Times New Roman" w:hAnsi="Times New Roman" w:cs="Times New Roman"/>
          <w:color w:val="000000" w:themeColor="text1"/>
          <w:sz w:val="24"/>
          <w:szCs w:val="24"/>
        </w:rPr>
        <w:t xml:space="preserve"> для ведення товарного сільськогосподарського виробництва (</w:t>
      </w:r>
      <w:r>
        <w:rPr>
          <w:rFonts w:ascii="Times New Roman" w:hAnsi="Times New Roman" w:cs="Times New Roman"/>
          <w:color w:val="000000" w:themeColor="text1"/>
          <w:sz w:val="24"/>
          <w:szCs w:val="24"/>
        </w:rPr>
        <w:t>К</w:t>
      </w:r>
      <w:r w:rsidRPr="009F1CE3">
        <w:rPr>
          <w:rFonts w:ascii="Times New Roman" w:hAnsi="Times New Roman" w:cs="Times New Roman"/>
          <w:color w:val="000000" w:themeColor="text1"/>
          <w:sz w:val="24"/>
          <w:szCs w:val="24"/>
        </w:rPr>
        <w:t xml:space="preserve">од згідно КВЦПЗ – 01.01), відповідно до пункту «г» частини 1 ст.81 та  пунктів 16, 17 розділу </w:t>
      </w:r>
      <w:r>
        <w:rPr>
          <w:rFonts w:ascii="Times New Roman" w:hAnsi="Times New Roman" w:cs="Times New Roman"/>
          <w:color w:val="000000" w:themeColor="text1"/>
          <w:sz w:val="24"/>
          <w:szCs w:val="24"/>
        </w:rPr>
        <w:t xml:space="preserve"> </w:t>
      </w:r>
      <w:r w:rsidRPr="009F1CE3">
        <w:rPr>
          <w:rFonts w:ascii="Times New Roman" w:hAnsi="Times New Roman" w:cs="Times New Roman"/>
          <w:color w:val="000000" w:themeColor="text1"/>
          <w:sz w:val="24"/>
          <w:szCs w:val="24"/>
        </w:rPr>
        <w:t>Х Перехідних положень Земельного кодексу України, керуючись ст. 12 Земельного кодексу України, п.34 ст.26 Закону України «Про місцеве самоврядування в Україні», ст. 5 Закону України «Про порядок виділення в натурі (на місцевості) земельних ділянок власникам земельних часток (паїв)»,</w:t>
      </w:r>
      <w:r>
        <w:rPr>
          <w:rFonts w:ascii="Times New Roman" w:hAnsi="Times New Roman" w:cs="Times New Roman"/>
          <w:color w:val="000000" w:themeColor="text1"/>
          <w:sz w:val="24"/>
          <w:szCs w:val="24"/>
        </w:rPr>
        <w:t xml:space="preserve"> </w:t>
      </w:r>
      <w:r w:rsidRPr="00537F51">
        <w:rPr>
          <w:rFonts w:ascii="Times New Roman" w:eastAsia="Times New Roman" w:hAnsi="Times New Roman" w:cs="Times New Roman"/>
          <w:color w:val="000000" w:themeColor="text1"/>
          <w:sz w:val="24"/>
          <w:szCs w:val="24"/>
          <w:bdr w:val="none" w:sz="0" w:space="0" w:color="auto" w:frame="1"/>
          <w:lang w:eastAsia="uk-UA"/>
        </w:rPr>
        <w:t xml:space="preserve">беручи до уваги висновок </w:t>
      </w:r>
      <w:r w:rsidRPr="00537F51">
        <w:rPr>
          <w:rFonts w:ascii="Times New Roman" w:hAnsi="Times New Roman" w:cs="Times New Roman"/>
          <w:color w:val="000000" w:themeColor="text1"/>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color w:val="000000" w:themeColor="text1"/>
          <w:sz w:val="24"/>
          <w:szCs w:val="24"/>
        </w:rPr>
        <w:t xml:space="preserve"> </w:t>
      </w:r>
      <w:r w:rsidRPr="00F47CFD">
        <w:rPr>
          <w:rFonts w:ascii="Times New Roman" w:hAnsi="Times New Roman" w:cs="Times New Roman"/>
          <w:color w:val="000000" w:themeColor="text1"/>
          <w:sz w:val="24"/>
          <w:szCs w:val="24"/>
        </w:rPr>
        <w:t xml:space="preserve"> Розвадівська сільська рада</w:t>
      </w:r>
      <w:r>
        <w:rPr>
          <w:rFonts w:ascii="Times New Roman" w:hAnsi="Times New Roman" w:cs="Times New Roman"/>
          <w:color w:val="000000" w:themeColor="text1"/>
          <w:sz w:val="24"/>
          <w:szCs w:val="24"/>
        </w:rPr>
        <w:t xml:space="preserve"> </w:t>
      </w:r>
    </w:p>
    <w:p w:rsidR="00A12335" w:rsidRDefault="00A12335" w:rsidP="00A12335">
      <w:pPr>
        <w:spacing w:after="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A12335" w:rsidRPr="009F1CE3" w:rsidRDefault="00A12335" w:rsidP="00A12335">
      <w:pPr>
        <w:spacing w:after="0"/>
        <w:ind w:firstLine="709"/>
        <w:contextualSpacing/>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9F1CE3">
        <w:rPr>
          <w:rFonts w:ascii="Times New Roman" w:hAnsi="Times New Roman" w:cs="Times New Roman"/>
          <w:color w:val="000000" w:themeColor="text1"/>
          <w:sz w:val="24"/>
          <w:szCs w:val="24"/>
        </w:rPr>
        <w:t>ВИРІШИЛА:</w:t>
      </w:r>
    </w:p>
    <w:p w:rsidR="00A12335" w:rsidRPr="009F1CE3" w:rsidRDefault="00A12335" w:rsidP="00A12335">
      <w:pPr>
        <w:spacing w:after="0"/>
        <w:contextualSpacing/>
        <w:jc w:val="center"/>
        <w:rPr>
          <w:rFonts w:ascii="Times New Roman" w:hAnsi="Times New Roman" w:cs="Times New Roman"/>
          <w:color w:val="000000" w:themeColor="text1"/>
          <w:sz w:val="24"/>
          <w:szCs w:val="24"/>
        </w:rPr>
      </w:pPr>
    </w:p>
    <w:p w:rsidR="00A12335" w:rsidRPr="009F1CE3" w:rsidRDefault="00A12335" w:rsidP="00A12335">
      <w:pPr>
        <w:pStyle w:val="a5"/>
        <w:spacing w:after="0"/>
        <w:ind w:left="0" w:firstLine="709"/>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r w:rsidRPr="009F1CE3">
        <w:rPr>
          <w:rFonts w:ascii="Times New Roman" w:hAnsi="Times New Roman" w:cs="Times New Roman"/>
          <w:color w:val="000000" w:themeColor="text1"/>
          <w:sz w:val="24"/>
          <w:szCs w:val="24"/>
        </w:rPr>
        <w:t xml:space="preserve">Надати  дозвіл  </w:t>
      </w:r>
      <w:r w:rsidRPr="006D0EEB">
        <w:rPr>
          <w:rFonts w:ascii="Times New Roman" w:hAnsi="Times New Roman" w:cs="Times New Roman"/>
          <w:b/>
          <w:color w:val="000000" w:themeColor="text1"/>
          <w:sz w:val="24"/>
          <w:szCs w:val="24"/>
        </w:rPr>
        <w:t>гр. Мацьків</w:t>
      </w:r>
      <w:r>
        <w:rPr>
          <w:rFonts w:ascii="Times New Roman" w:hAnsi="Times New Roman" w:cs="Times New Roman"/>
          <w:b/>
          <w:color w:val="000000" w:themeColor="text1"/>
          <w:sz w:val="24"/>
          <w:szCs w:val="24"/>
        </w:rPr>
        <w:t xml:space="preserve"> </w:t>
      </w:r>
      <w:r w:rsidRPr="006D0EEB">
        <w:rPr>
          <w:rFonts w:ascii="Times New Roman" w:hAnsi="Times New Roman" w:cs="Times New Roman"/>
          <w:b/>
          <w:color w:val="000000" w:themeColor="text1"/>
          <w:sz w:val="24"/>
          <w:szCs w:val="24"/>
        </w:rPr>
        <w:t xml:space="preserve"> Роману Івановичу</w:t>
      </w:r>
      <w:r>
        <w:rPr>
          <w:rFonts w:ascii="Times New Roman" w:hAnsi="Times New Roman" w:cs="Times New Roman"/>
          <w:b/>
          <w:color w:val="000000" w:themeColor="text1"/>
          <w:sz w:val="24"/>
          <w:szCs w:val="24"/>
        </w:rPr>
        <w:t xml:space="preserve">, </w:t>
      </w:r>
      <w:r>
        <w:rPr>
          <w:rFonts w:ascii="Times New Roman" w:hAnsi="Times New Roman" w:cs="Times New Roman"/>
          <w:color w:val="000000" w:themeColor="text1"/>
          <w:sz w:val="24"/>
          <w:szCs w:val="24"/>
        </w:rPr>
        <w:t>жителю  с. Київець, вулиця Зелена, будинок № 18</w:t>
      </w:r>
      <w:r w:rsidRPr="009F1CE3">
        <w:rPr>
          <w:rFonts w:ascii="Times New Roman" w:hAnsi="Times New Roman" w:cs="Times New Roman"/>
          <w:color w:val="000000" w:themeColor="text1"/>
          <w:sz w:val="24"/>
          <w:szCs w:val="24"/>
        </w:rPr>
        <w:t xml:space="preserve">  на  виготовлення технічних документацій із землеустрою щодо встановлення (відновлення) меж земельних ділянок для ведення товарного сільськогосподарського виробництва (</w:t>
      </w:r>
      <w:r>
        <w:rPr>
          <w:rFonts w:ascii="Times New Roman" w:hAnsi="Times New Roman" w:cs="Times New Roman"/>
          <w:color w:val="000000" w:themeColor="text1"/>
          <w:sz w:val="24"/>
          <w:szCs w:val="24"/>
        </w:rPr>
        <w:t>К</w:t>
      </w:r>
      <w:r w:rsidRPr="009F1CE3">
        <w:rPr>
          <w:rFonts w:ascii="Times New Roman" w:hAnsi="Times New Roman" w:cs="Times New Roman"/>
          <w:color w:val="000000" w:themeColor="text1"/>
          <w:sz w:val="24"/>
          <w:szCs w:val="24"/>
        </w:rPr>
        <w:t>од згідно КВЦПЗ -  01.01) із земель пайового фонду, згідно  з додатком  №1.</w:t>
      </w:r>
    </w:p>
    <w:p w:rsidR="00A12335" w:rsidRPr="009F1CE3" w:rsidRDefault="00A12335" w:rsidP="00A12335">
      <w:pPr>
        <w:spacing w:after="0"/>
        <w:contextualSpacing/>
        <w:jc w:val="both"/>
        <w:rPr>
          <w:rFonts w:ascii="Times New Roman" w:hAnsi="Times New Roman" w:cs="Times New Roman"/>
          <w:color w:val="000000" w:themeColor="text1"/>
          <w:sz w:val="24"/>
          <w:szCs w:val="24"/>
        </w:rPr>
      </w:pPr>
    </w:p>
    <w:p w:rsidR="00A12335" w:rsidRPr="00D376A1" w:rsidRDefault="00A12335" w:rsidP="00A12335">
      <w:pPr>
        <w:spacing w:after="0"/>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D376A1">
        <w:rPr>
          <w:rFonts w:ascii="Times New Roman" w:hAnsi="Times New Roman" w:cs="Times New Roman"/>
          <w:color w:val="000000" w:themeColor="text1"/>
          <w:sz w:val="24"/>
          <w:szCs w:val="24"/>
        </w:rPr>
        <w:t>2.Технічн</w:t>
      </w:r>
      <w:r>
        <w:rPr>
          <w:rFonts w:ascii="Times New Roman" w:hAnsi="Times New Roman" w:cs="Times New Roman"/>
          <w:color w:val="000000" w:themeColor="text1"/>
          <w:sz w:val="24"/>
          <w:szCs w:val="24"/>
        </w:rPr>
        <w:t>і</w:t>
      </w:r>
      <w:r w:rsidRPr="00D376A1">
        <w:rPr>
          <w:rFonts w:ascii="Times New Roman" w:hAnsi="Times New Roman" w:cs="Times New Roman"/>
          <w:color w:val="000000" w:themeColor="text1"/>
          <w:sz w:val="24"/>
          <w:szCs w:val="24"/>
        </w:rPr>
        <w:t xml:space="preserve"> документаці</w:t>
      </w:r>
      <w:r>
        <w:rPr>
          <w:rFonts w:ascii="Times New Roman" w:hAnsi="Times New Roman" w:cs="Times New Roman"/>
          <w:color w:val="000000" w:themeColor="text1"/>
          <w:sz w:val="24"/>
          <w:szCs w:val="24"/>
        </w:rPr>
        <w:t>ї</w:t>
      </w:r>
      <w:r w:rsidRPr="00D376A1">
        <w:rPr>
          <w:rFonts w:ascii="Times New Roman" w:hAnsi="Times New Roman" w:cs="Times New Roman"/>
          <w:color w:val="000000" w:themeColor="text1"/>
          <w:sz w:val="24"/>
          <w:szCs w:val="24"/>
        </w:rPr>
        <w:t xml:space="preserve"> із землеустрою щодо встановлення (відновлення) меж земельних ділянок подати на затвердження чергової сесії сільської ради.</w:t>
      </w:r>
    </w:p>
    <w:p w:rsidR="00A12335" w:rsidRPr="009F1CE3" w:rsidRDefault="00A12335" w:rsidP="00A12335">
      <w:pPr>
        <w:tabs>
          <w:tab w:val="num" w:pos="851"/>
        </w:tabs>
        <w:spacing w:after="0"/>
        <w:ind w:firstLine="709"/>
        <w:contextualSpacing/>
        <w:jc w:val="both"/>
        <w:rPr>
          <w:rFonts w:ascii="Times New Roman" w:hAnsi="Times New Roman" w:cs="Times New Roman"/>
          <w:color w:val="000000" w:themeColor="text1"/>
          <w:sz w:val="24"/>
          <w:szCs w:val="24"/>
        </w:rPr>
      </w:pPr>
    </w:p>
    <w:p w:rsidR="00A12335" w:rsidRPr="001454DF" w:rsidRDefault="00A12335" w:rsidP="00A12335">
      <w:pPr>
        <w:pStyle w:val="a5"/>
        <w:tabs>
          <w:tab w:val="left" w:pos="360"/>
        </w:tabs>
        <w:ind w:left="0"/>
        <w:jc w:val="both"/>
        <w:rPr>
          <w:rFonts w:ascii="Times New Roman" w:hAnsi="Times New Roman" w:cs="Times New Roman"/>
        </w:rPr>
      </w:pPr>
      <w:r>
        <w:rPr>
          <w:rFonts w:ascii="Times New Roman" w:hAnsi="Times New Roman" w:cs="Times New Roman"/>
          <w:color w:val="000000" w:themeColor="text1"/>
          <w:sz w:val="24"/>
          <w:szCs w:val="24"/>
        </w:rPr>
        <w:t xml:space="preserve">           3.</w:t>
      </w:r>
      <w:r w:rsidRPr="001454DF">
        <w:rPr>
          <w:rFonts w:ascii="Times New Roman" w:hAnsi="Times New Roman" w:cs="Times New Roman"/>
          <w:color w:val="000000" w:themeColor="text1"/>
          <w:sz w:val="24"/>
          <w:szCs w:val="24"/>
        </w:rPr>
        <w:t xml:space="preserve">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w:t>
      </w:r>
      <w:r w:rsidRPr="001454DF">
        <w:rPr>
          <w:rFonts w:ascii="Times New Roman" w:hAnsi="Times New Roman" w:cs="Times New Roman"/>
        </w:rPr>
        <w:t>благоустрою (Романа Г</w:t>
      </w:r>
      <w:r>
        <w:rPr>
          <w:rFonts w:ascii="Times New Roman" w:hAnsi="Times New Roman" w:cs="Times New Roman"/>
        </w:rPr>
        <w:t>РИЦУ</w:t>
      </w:r>
      <w:r w:rsidRPr="001454DF">
        <w:rPr>
          <w:rFonts w:ascii="Times New Roman" w:hAnsi="Times New Roman" w:cs="Times New Roman"/>
        </w:rPr>
        <w:t xml:space="preserve">), відділ архітектури, містобудування,  землеустрою  і  земельних  відносин  виконавчого  комітету  Розвадівської  сільської  ради (Василя </w:t>
      </w:r>
      <w:r>
        <w:rPr>
          <w:rFonts w:ascii="Times New Roman" w:hAnsi="Times New Roman" w:cs="Times New Roman"/>
        </w:rPr>
        <w:t>БУЦИКА</w:t>
      </w:r>
      <w:r w:rsidRPr="001454DF">
        <w:rPr>
          <w:rFonts w:ascii="Times New Roman" w:hAnsi="Times New Roman" w:cs="Times New Roman"/>
        </w:rPr>
        <w:t>).</w:t>
      </w:r>
    </w:p>
    <w:p w:rsidR="00A12335" w:rsidRPr="001454DF" w:rsidRDefault="00A12335" w:rsidP="00A12335">
      <w:pPr>
        <w:pStyle w:val="a5"/>
        <w:spacing w:after="0" w:line="240" w:lineRule="auto"/>
        <w:ind w:left="709"/>
        <w:rPr>
          <w:rFonts w:ascii="Times New Roman" w:hAnsi="Times New Roman" w:cs="Times New Roman"/>
          <w:color w:val="000000" w:themeColor="text1"/>
          <w:sz w:val="24"/>
          <w:szCs w:val="24"/>
        </w:rPr>
      </w:pPr>
    </w:p>
    <w:p w:rsidR="00A12335" w:rsidRPr="001454DF" w:rsidRDefault="00A12335" w:rsidP="00A12335">
      <w:pPr>
        <w:spacing w:line="240" w:lineRule="auto"/>
        <w:jc w:val="center"/>
        <w:rPr>
          <w:rFonts w:ascii="Times New Roman" w:hAnsi="Times New Roman" w:cs="Times New Roman"/>
          <w:color w:val="000000" w:themeColor="text1"/>
          <w:sz w:val="24"/>
          <w:szCs w:val="24"/>
        </w:rPr>
      </w:pPr>
    </w:p>
    <w:p w:rsidR="00A12335" w:rsidRPr="00A02655" w:rsidRDefault="00A12335" w:rsidP="00A12335">
      <w:pPr>
        <w:pStyle w:val="a5"/>
        <w:tabs>
          <w:tab w:val="left" w:pos="360"/>
        </w:tabs>
        <w:ind w:left="0"/>
        <w:jc w:val="both"/>
        <w:rPr>
          <w:rFonts w:ascii="Times New Roman" w:hAnsi="Times New Roman"/>
          <w:color w:val="000000" w:themeColor="text1"/>
          <w:sz w:val="24"/>
        </w:rPr>
      </w:pPr>
      <w:r>
        <w:rPr>
          <w:rFonts w:ascii="Times New Roman" w:hAnsi="Times New Roman" w:cs="Times New Roman"/>
          <w:color w:val="000000" w:themeColor="text1"/>
          <w:sz w:val="24"/>
          <w:szCs w:val="24"/>
        </w:rPr>
        <w:t xml:space="preserve">                  </w:t>
      </w:r>
      <w:r w:rsidRPr="009F1CE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Pr>
          <w:rFonts w:ascii="Times New Roman" w:hAnsi="Times New Roman"/>
          <w:sz w:val="24"/>
        </w:rPr>
        <w:t xml:space="preserve"> </w:t>
      </w:r>
      <w:r>
        <w:rPr>
          <w:rFonts w:ascii="Times New Roman" w:hAnsi="Times New Roman"/>
          <w:color w:val="000000" w:themeColor="text1"/>
          <w:sz w:val="24"/>
        </w:rPr>
        <w:t>Сільський  голова                                     Роман  СИДОР</w:t>
      </w:r>
    </w:p>
    <w:p w:rsidR="00A12335" w:rsidRPr="0049613A" w:rsidRDefault="00A12335" w:rsidP="00A12335">
      <w:pPr>
        <w:spacing w:after="0" w:line="240" w:lineRule="auto"/>
        <w:rPr>
          <w:noProof/>
          <w:color w:val="000000" w:themeColor="text1"/>
          <w:lang w:val="ru-RU" w:eastAsia="uk-UA"/>
        </w:rPr>
      </w:pPr>
    </w:p>
    <w:p w:rsidR="00A12335" w:rsidRPr="009F1CE3" w:rsidRDefault="00A12335" w:rsidP="00A12335">
      <w:pPr>
        <w:tabs>
          <w:tab w:val="center" w:pos="5173"/>
          <w:tab w:val="right" w:pos="9639"/>
        </w:tabs>
        <w:ind w:firstLine="708"/>
        <w:jc w:val="center"/>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 xml:space="preserve">                                                </w:t>
      </w:r>
      <w:r>
        <w:rPr>
          <w:rFonts w:ascii="Times New Roman" w:hAnsi="Times New Roman" w:cs="Times New Roman"/>
          <w:b/>
          <w:bCs/>
          <w:color w:val="000000" w:themeColor="text1"/>
          <w:sz w:val="24"/>
          <w:szCs w:val="24"/>
        </w:rPr>
        <w:t xml:space="preserve">  </w:t>
      </w:r>
      <w:r w:rsidRPr="009F1CE3">
        <w:rPr>
          <w:rFonts w:ascii="Times New Roman" w:hAnsi="Times New Roman" w:cs="Times New Roman"/>
          <w:b/>
          <w:bCs/>
          <w:color w:val="000000" w:themeColor="text1"/>
          <w:sz w:val="24"/>
          <w:szCs w:val="24"/>
        </w:rPr>
        <w:t xml:space="preserve"> Додаток №1 до рішення №</w:t>
      </w:r>
      <w:r>
        <w:rPr>
          <w:rFonts w:ascii="Times New Roman" w:hAnsi="Times New Roman" w:cs="Times New Roman"/>
          <w:b/>
          <w:bCs/>
          <w:color w:val="000000" w:themeColor="text1"/>
          <w:sz w:val="24"/>
          <w:szCs w:val="24"/>
        </w:rPr>
        <w:t xml:space="preserve"> 2544</w:t>
      </w:r>
      <w:r w:rsidRPr="0049613A">
        <w:rPr>
          <w:rFonts w:ascii="Times New Roman" w:hAnsi="Times New Roman" w:cs="Times New Roman"/>
          <w:b/>
          <w:bCs/>
          <w:color w:val="000000" w:themeColor="text1"/>
          <w:sz w:val="24"/>
          <w:szCs w:val="24"/>
          <w:lang w:val="ru-RU"/>
        </w:rPr>
        <w:t xml:space="preserve"> </w:t>
      </w:r>
      <w:r w:rsidRPr="009F1CE3">
        <w:rPr>
          <w:rFonts w:ascii="Times New Roman" w:hAnsi="Times New Roman" w:cs="Times New Roman"/>
          <w:b/>
          <w:bCs/>
          <w:color w:val="000000" w:themeColor="text1"/>
          <w:sz w:val="24"/>
          <w:szCs w:val="24"/>
        </w:rPr>
        <w:t xml:space="preserve">від </w:t>
      </w:r>
      <w:r>
        <w:rPr>
          <w:rFonts w:ascii="Times New Roman" w:hAnsi="Times New Roman" w:cs="Times New Roman"/>
          <w:b/>
          <w:bCs/>
          <w:color w:val="000000" w:themeColor="text1"/>
          <w:sz w:val="24"/>
          <w:szCs w:val="24"/>
        </w:rPr>
        <w:t>17.09.2026</w:t>
      </w:r>
      <w:r w:rsidRPr="009F1CE3">
        <w:rPr>
          <w:rFonts w:ascii="Times New Roman" w:hAnsi="Times New Roman" w:cs="Times New Roman"/>
          <w:b/>
          <w:bCs/>
          <w:color w:val="000000" w:themeColor="text1"/>
          <w:sz w:val="24"/>
          <w:szCs w:val="24"/>
        </w:rPr>
        <w:t xml:space="preserve"> року</w:t>
      </w:r>
    </w:p>
    <w:tbl>
      <w:tblPr>
        <w:tblW w:w="995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97"/>
        <w:gridCol w:w="2835"/>
        <w:gridCol w:w="1163"/>
        <w:gridCol w:w="2239"/>
        <w:gridCol w:w="3119"/>
      </w:tblGrid>
      <w:tr w:rsidR="00A12335" w:rsidRPr="009F1CE3" w:rsidTr="00A11D08">
        <w:tc>
          <w:tcPr>
            <w:tcW w:w="597" w:type="dxa"/>
          </w:tcPr>
          <w:p w:rsidR="00A12335" w:rsidRPr="009F1CE3" w:rsidRDefault="00A12335" w:rsidP="00A11D08">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 з/п</w:t>
            </w:r>
          </w:p>
        </w:tc>
        <w:tc>
          <w:tcPr>
            <w:tcW w:w="2835" w:type="dxa"/>
          </w:tcPr>
          <w:p w:rsidR="00A12335" w:rsidRPr="009F1CE3" w:rsidRDefault="00A12335" w:rsidP="00A11D08">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Прізвище, ім’я по батькові, адреса проживання</w:t>
            </w:r>
          </w:p>
        </w:tc>
        <w:tc>
          <w:tcPr>
            <w:tcW w:w="1163" w:type="dxa"/>
          </w:tcPr>
          <w:p w:rsidR="00A12335" w:rsidRPr="009F1CE3" w:rsidRDefault="00A12335" w:rsidP="00A11D08">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Розмір земельної частки паю, ум. га</w:t>
            </w:r>
          </w:p>
        </w:tc>
        <w:tc>
          <w:tcPr>
            <w:tcW w:w="2239" w:type="dxa"/>
          </w:tcPr>
          <w:p w:rsidR="00A12335" w:rsidRPr="009F1CE3" w:rsidRDefault="00A12335" w:rsidP="00A11D08">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Місце знаходження земельної ділянки</w:t>
            </w:r>
          </w:p>
        </w:tc>
        <w:tc>
          <w:tcPr>
            <w:tcW w:w="3119" w:type="dxa"/>
          </w:tcPr>
          <w:p w:rsidR="00A12335" w:rsidRPr="009F1CE3" w:rsidRDefault="00A12335" w:rsidP="00A11D08">
            <w:pPr>
              <w:spacing w:after="0" w:line="240" w:lineRule="auto"/>
              <w:rPr>
                <w:rFonts w:ascii="Times New Roman" w:hAnsi="Times New Roman" w:cs="Times New Roman"/>
                <w:b/>
                <w:bCs/>
                <w:color w:val="000000" w:themeColor="text1"/>
                <w:sz w:val="24"/>
                <w:szCs w:val="24"/>
              </w:rPr>
            </w:pPr>
            <w:r w:rsidRPr="009F1CE3">
              <w:rPr>
                <w:rFonts w:ascii="Times New Roman" w:hAnsi="Times New Roman" w:cs="Times New Roman"/>
                <w:b/>
                <w:bCs/>
                <w:color w:val="000000" w:themeColor="text1"/>
                <w:sz w:val="24"/>
                <w:szCs w:val="24"/>
              </w:rPr>
              <w:t>Підстава набуття права на середню земельну частку (пай)</w:t>
            </w:r>
          </w:p>
        </w:tc>
      </w:tr>
      <w:tr w:rsidR="00A12335" w:rsidRPr="009F1CE3" w:rsidTr="00A11D08">
        <w:trPr>
          <w:trHeight w:val="3570"/>
        </w:trPr>
        <w:tc>
          <w:tcPr>
            <w:tcW w:w="597" w:type="dxa"/>
          </w:tcPr>
          <w:p w:rsidR="00A12335" w:rsidRPr="009F1CE3" w:rsidRDefault="00A12335" w:rsidP="00A11D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1</w:t>
            </w:r>
          </w:p>
        </w:tc>
        <w:tc>
          <w:tcPr>
            <w:tcW w:w="2835" w:type="dxa"/>
          </w:tcPr>
          <w:p w:rsidR="00A12335" w:rsidRDefault="00A12335" w:rsidP="00A11D0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Мацьків</w:t>
            </w:r>
          </w:p>
          <w:p w:rsidR="00A12335" w:rsidRDefault="00A12335" w:rsidP="00A11D0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Роман</w:t>
            </w:r>
          </w:p>
          <w:p w:rsidR="00A12335" w:rsidRDefault="00A12335" w:rsidP="00A11D0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Іванович</w:t>
            </w:r>
          </w:p>
          <w:p w:rsidR="00A12335" w:rsidRDefault="00A12335" w:rsidP="00A11D08">
            <w:pPr>
              <w:spacing w:after="0" w:line="240" w:lineRule="auto"/>
              <w:rPr>
                <w:rFonts w:ascii="Times New Roman" w:hAnsi="Times New Roman" w:cs="Times New Roman"/>
                <w:b/>
                <w:bCs/>
                <w:sz w:val="24"/>
                <w:szCs w:val="24"/>
              </w:rPr>
            </w:pPr>
            <w:r>
              <w:rPr>
                <w:rFonts w:ascii="Times New Roman" w:hAnsi="Times New Roman" w:cs="Times New Roman"/>
                <w:b/>
                <w:sz w:val="20"/>
                <w:szCs w:val="20"/>
              </w:rPr>
              <w:t>РНОКПП  3381811079</w:t>
            </w:r>
          </w:p>
          <w:p w:rsidR="00A12335" w:rsidRDefault="00A12335" w:rsidP="00A11D08">
            <w:pPr>
              <w:spacing w:after="0" w:line="240" w:lineRule="auto"/>
              <w:rPr>
                <w:rFonts w:ascii="Times New Roman" w:hAnsi="Times New Roman" w:cs="Times New Roman"/>
                <w:bCs/>
                <w:sz w:val="24"/>
                <w:szCs w:val="24"/>
              </w:rPr>
            </w:pPr>
            <w:r>
              <w:rPr>
                <w:rFonts w:ascii="Times New Roman" w:hAnsi="Times New Roman" w:cs="Times New Roman"/>
                <w:bCs/>
                <w:sz w:val="24"/>
                <w:szCs w:val="24"/>
              </w:rPr>
              <w:t>с. Київець,</w:t>
            </w:r>
          </w:p>
          <w:p w:rsidR="00A12335" w:rsidRDefault="00A12335" w:rsidP="00A11D08">
            <w:pPr>
              <w:spacing w:after="0" w:line="240" w:lineRule="auto"/>
              <w:rPr>
                <w:rFonts w:ascii="Times New Roman" w:hAnsi="Times New Roman" w:cs="Times New Roman"/>
                <w:bCs/>
                <w:sz w:val="24"/>
                <w:szCs w:val="24"/>
              </w:rPr>
            </w:pPr>
            <w:r>
              <w:rPr>
                <w:rFonts w:ascii="Times New Roman" w:hAnsi="Times New Roman" w:cs="Times New Roman"/>
                <w:bCs/>
                <w:sz w:val="24"/>
                <w:szCs w:val="24"/>
              </w:rPr>
              <w:t>вул. Зелена, будинок №18</w:t>
            </w:r>
          </w:p>
          <w:p w:rsidR="00A12335" w:rsidRPr="00F274C8" w:rsidRDefault="00A12335" w:rsidP="00A11D08">
            <w:pPr>
              <w:rPr>
                <w:rFonts w:ascii="Times New Roman" w:hAnsi="Times New Roman" w:cs="Times New Roman"/>
                <w:sz w:val="24"/>
                <w:szCs w:val="24"/>
              </w:rPr>
            </w:pPr>
          </w:p>
          <w:p w:rsidR="00A12335" w:rsidRPr="00F274C8" w:rsidRDefault="00A12335" w:rsidP="00A11D08">
            <w:pPr>
              <w:rPr>
                <w:rFonts w:ascii="Times New Roman" w:hAnsi="Times New Roman" w:cs="Times New Roman"/>
                <w:sz w:val="24"/>
                <w:szCs w:val="24"/>
              </w:rPr>
            </w:pPr>
          </w:p>
        </w:tc>
        <w:tc>
          <w:tcPr>
            <w:tcW w:w="1163" w:type="dxa"/>
          </w:tcPr>
          <w:p w:rsidR="00A12335" w:rsidRPr="009A0863" w:rsidRDefault="00A12335" w:rsidP="00A11D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0,76</w:t>
            </w:r>
          </w:p>
        </w:tc>
        <w:tc>
          <w:tcPr>
            <w:tcW w:w="2239" w:type="dxa"/>
          </w:tcPr>
          <w:p w:rsidR="00A12335" w:rsidRDefault="00A12335" w:rsidP="00A11D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Розвадівська сільська рада,</w:t>
            </w:r>
          </w:p>
          <w:p w:rsidR="00A12335" w:rsidRDefault="00A12335" w:rsidP="00A11D08">
            <w:pPr>
              <w:spacing w:after="0" w:line="240" w:lineRule="auto"/>
              <w:rPr>
                <w:rFonts w:ascii="Times New Roman" w:hAnsi="Times New Roman" w:cs="Times New Roman"/>
                <w:color w:val="000000" w:themeColor="text1"/>
                <w:sz w:val="24"/>
                <w:szCs w:val="24"/>
              </w:rPr>
            </w:pPr>
            <w:r w:rsidRPr="009F1CE3">
              <w:rPr>
                <w:rFonts w:ascii="Times New Roman" w:hAnsi="Times New Roman" w:cs="Times New Roman"/>
                <w:color w:val="000000" w:themeColor="text1"/>
                <w:sz w:val="24"/>
                <w:szCs w:val="24"/>
              </w:rPr>
              <w:t xml:space="preserve">с. </w:t>
            </w:r>
            <w:r>
              <w:rPr>
                <w:rFonts w:ascii="Times New Roman" w:hAnsi="Times New Roman" w:cs="Times New Roman"/>
                <w:color w:val="000000" w:themeColor="text1"/>
                <w:sz w:val="24"/>
                <w:szCs w:val="24"/>
              </w:rPr>
              <w:t xml:space="preserve">Київець Стрийського району, </w:t>
            </w:r>
          </w:p>
          <w:p w:rsidR="00A12335" w:rsidRDefault="00A12335" w:rsidP="00A11D08">
            <w:pPr>
              <w:spacing w:after="0" w:line="240" w:lineRule="auto"/>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Львівської області</w:t>
            </w:r>
            <w:r w:rsidRPr="009F1CE3">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на території Розвадівської сільської ради</w:t>
            </w:r>
            <w:r w:rsidRPr="009F1CE3">
              <w:rPr>
                <w:rFonts w:ascii="Times New Roman" w:hAnsi="Times New Roman" w:cs="Times New Roman"/>
                <w:color w:val="000000" w:themeColor="text1"/>
                <w:sz w:val="24"/>
                <w:szCs w:val="24"/>
              </w:rPr>
              <w:t xml:space="preserve">             </w:t>
            </w:r>
          </w:p>
        </w:tc>
        <w:tc>
          <w:tcPr>
            <w:tcW w:w="3119" w:type="dxa"/>
          </w:tcPr>
          <w:p w:rsidR="00A12335" w:rsidRPr="00720CA2" w:rsidRDefault="00A12335" w:rsidP="00A11D08">
            <w:pPr>
              <w:spacing w:after="0" w:line="240" w:lineRule="auto"/>
              <w:rPr>
                <w:rFonts w:ascii="Times New Roman" w:hAnsi="Times New Roman" w:cs="Times New Roman"/>
                <w:color w:val="000000" w:themeColor="text1"/>
                <w:sz w:val="20"/>
                <w:szCs w:val="20"/>
              </w:rPr>
            </w:pPr>
            <w:r w:rsidRPr="00720CA2">
              <w:rPr>
                <w:rFonts w:ascii="Times New Roman" w:hAnsi="Times New Roman" w:cs="Times New Roman"/>
                <w:color w:val="000000" w:themeColor="text1"/>
                <w:sz w:val="20"/>
                <w:szCs w:val="20"/>
              </w:rPr>
              <w:t>Сертифікат на земельну частку (пай) РН №</w:t>
            </w:r>
            <w:r>
              <w:rPr>
                <w:rFonts w:ascii="Times New Roman" w:hAnsi="Times New Roman" w:cs="Times New Roman"/>
                <w:color w:val="000000" w:themeColor="text1"/>
                <w:sz w:val="20"/>
                <w:szCs w:val="20"/>
              </w:rPr>
              <w:t>456546</w:t>
            </w:r>
            <w:r w:rsidRPr="00720CA2">
              <w:rPr>
                <w:rFonts w:ascii="Times New Roman" w:hAnsi="Times New Roman" w:cs="Times New Roman"/>
                <w:color w:val="000000" w:themeColor="text1"/>
                <w:sz w:val="20"/>
                <w:szCs w:val="20"/>
              </w:rPr>
              <w:t xml:space="preserve"> від </w:t>
            </w:r>
            <w:r>
              <w:rPr>
                <w:rFonts w:ascii="Times New Roman" w:hAnsi="Times New Roman" w:cs="Times New Roman"/>
                <w:color w:val="000000" w:themeColor="text1"/>
                <w:sz w:val="20"/>
                <w:szCs w:val="20"/>
              </w:rPr>
              <w:t xml:space="preserve">04.07.2002 </w:t>
            </w:r>
            <w:r w:rsidRPr="00720CA2">
              <w:rPr>
                <w:rFonts w:ascii="Times New Roman" w:hAnsi="Times New Roman" w:cs="Times New Roman"/>
                <w:color w:val="000000" w:themeColor="text1"/>
                <w:sz w:val="20"/>
                <w:szCs w:val="20"/>
              </w:rPr>
              <w:t>р</w:t>
            </w:r>
            <w:r>
              <w:rPr>
                <w:rFonts w:ascii="Times New Roman" w:hAnsi="Times New Roman" w:cs="Times New Roman"/>
                <w:color w:val="000000" w:themeColor="text1"/>
                <w:sz w:val="20"/>
                <w:szCs w:val="20"/>
              </w:rPr>
              <w:t>оку Миколаївською районною державною адміністрацією на підставі рішення тієї ж адміністрації від 14.06.1996 року №176, зареєстрованого у Книзі реєстрації сертифікатів на право на земельну частку (пай) 04.07.2002 року за № 377</w:t>
            </w:r>
            <w:r w:rsidRPr="00720CA2">
              <w:rPr>
                <w:rFonts w:ascii="Times New Roman" w:hAnsi="Times New Roman" w:cs="Times New Roman"/>
                <w:color w:val="000000" w:themeColor="text1"/>
                <w:sz w:val="20"/>
                <w:szCs w:val="20"/>
              </w:rPr>
              <w:t xml:space="preserve"> </w:t>
            </w:r>
            <w:r>
              <w:rPr>
                <w:rFonts w:ascii="Times New Roman" w:hAnsi="Times New Roman" w:cs="Times New Roman"/>
                <w:color w:val="000000" w:themeColor="text1"/>
                <w:sz w:val="20"/>
                <w:szCs w:val="20"/>
              </w:rPr>
              <w:t xml:space="preserve"> Свідоцтва про право на спадщину за законом, виданого Миколаївською державною нотаріальною конторою Львівської області 20.11.2012 року за реєстровим № 3084, Свідоцтво про право на спадщину за заповітом від 13.06.2026 року, спадкова справа № 11/2026, зареєстровано у реєстрі за №581, Сертифікат на право на земельну частку (пай) РН № 539545 виданий головою Стрийської  районної  державної адміністрації від 28.07.2026 року</w:t>
            </w:r>
          </w:p>
        </w:tc>
      </w:tr>
    </w:tbl>
    <w:p w:rsidR="00A12335" w:rsidRDefault="00A12335" w:rsidP="00A12335">
      <w:pPr>
        <w:tabs>
          <w:tab w:val="left" w:pos="1890"/>
        </w:tabs>
        <w:rPr>
          <w:rFonts w:ascii="Times New Roman" w:hAnsi="Times New Roman"/>
          <w:color w:val="000000" w:themeColor="text1"/>
          <w:sz w:val="24"/>
        </w:rPr>
      </w:pPr>
    </w:p>
    <w:p w:rsidR="00A12335" w:rsidRDefault="00A12335" w:rsidP="00A12335">
      <w:pPr>
        <w:tabs>
          <w:tab w:val="left" w:pos="1890"/>
        </w:tabs>
        <w:rPr>
          <w:rFonts w:ascii="Times New Roman" w:hAnsi="Times New Roman"/>
          <w:color w:val="000000" w:themeColor="text1"/>
          <w:sz w:val="24"/>
        </w:rPr>
      </w:pPr>
    </w:p>
    <w:p w:rsidR="00A12335" w:rsidRDefault="00A12335" w:rsidP="00A12335">
      <w:pPr>
        <w:tabs>
          <w:tab w:val="left" w:pos="1890"/>
        </w:tabs>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r>
        <w:rPr>
          <w:rFonts w:ascii="Times New Roman" w:hAnsi="Times New Roman"/>
          <w:color w:val="000000" w:themeColor="text1"/>
          <w:sz w:val="24"/>
        </w:rPr>
        <w:t xml:space="preserve">                               Сільський  голова                                        Роман  СИДОР</w:t>
      </w: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5975CE" w:rsidRDefault="005975CE" w:rsidP="00A12335">
      <w:pPr>
        <w:pStyle w:val="a5"/>
        <w:tabs>
          <w:tab w:val="left" w:pos="360"/>
        </w:tabs>
        <w:ind w:left="0"/>
        <w:jc w:val="both"/>
        <w:rPr>
          <w:rFonts w:ascii="Times New Roman" w:hAnsi="Times New Roman"/>
          <w:color w:val="000000" w:themeColor="text1"/>
          <w:sz w:val="24"/>
        </w:rPr>
      </w:pPr>
    </w:p>
    <w:p w:rsidR="005975CE" w:rsidRDefault="005975CE" w:rsidP="00A12335">
      <w:pPr>
        <w:pStyle w:val="a5"/>
        <w:tabs>
          <w:tab w:val="left" w:pos="360"/>
        </w:tabs>
        <w:ind w:left="0"/>
        <w:jc w:val="both"/>
        <w:rPr>
          <w:rFonts w:ascii="Times New Roman" w:hAnsi="Times New Roman"/>
          <w:color w:val="000000" w:themeColor="text1"/>
          <w:sz w:val="24"/>
        </w:rPr>
      </w:pPr>
    </w:p>
    <w:p w:rsidR="005975CE" w:rsidRDefault="005975CE" w:rsidP="00A12335">
      <w:pPr>
        <w:pStyle w:val="a5"/>
        <w:tabs>
          <w:tab w:val="left" w:pos="360"/>
        </w:tabs>
        <w:ind w:left="0"/>
        <w:jc w:val="both"/>
        <w:rPr>
          <w:rFonts w:ascii="Times New Roman" w:hAnsi="Times New Roman"/>
          <w:color w:val="000000" w:themeColor="text1"/>
          <w:sz w:val="24"/>
        </w:rPr>
      </w:pPr>
    </w:p>
    <w:p w:rsidR="005975CE" w:rsidRDefault="005975CE" w:rsidP="00A12335">
      <w:pPr>
        <w:pStyle w:val="a5"/>
        <w:tabs>
          <w:tab w:val="left" w:pos="360"/>
        </w:tabs>
        <w:ind w:left="0"/>
        <w:jc w:val="both"/>
        <w:rPr>
          <w:rFonts w:ascii="Times New Roman" w:hAnsi="Times New Roman"/>
          <w:color w:val="000000" w:themeColor="text1"/>
          <w:sz w:val="24"/>
        </w:rPr>
      </w:pPr>
    </w:p>
    <w:p w:rsidR="005975CE" w:rsidRDefault="005975CE"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extent cx="571500" cy="762000"/>
            <wp:effectExtent l="0" t="0" r="0" b="0"/>
            <wp:docPr id="30" name="Рисунок 3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rsidR="00A12335" w:rsidRPr="00104C3B"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rsidR="00A12335" w:rsidRPr="00104C3B" w:rsidRDefault="00A12335" w:rsidP="00A12335">
      <w:pPr>
        <w:spacing w:after="0" w:line="240" w:lineRule="auto"/>
        <w:jc w:val="center"/>
        <w:rPr>
          <w:rFonts w:ascii="Times New Roman" w:hAnsi="Times New Roman" w:cs="Times New Roman"/>
          <w:b/>
          <w:sz w:val="28"/>
          <w:szCs w:val="28"/>
        </w:rPr>
      </w:pP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rsidR="00A12335" w:rsidRPr="00104C3B" w:rsidRDefault="00A12335" w:rsidP="00A12335">
      <w:pPr>
        <w:pStyle w:val="aa"/>
        <w:shd w:val="clear" w:color="auto" w:fill="FFFFFF"/>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49613A">
        <w:rPr>
          <w:b/>
          <w:sz w:val="23"/>
          <w:szCs w:val="23"/>
          <w:lang w:val="ru-RU"/>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2545</w:t>
      </w:r>
    </w:p>
    <w:p w:rsidR="00A12335" w:rsidRPr="003F066E"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49613A">
        <w:rPr>
          <w:rFonts w:ascii="Times New Roman" w:hAnsi="Times New Roman" w:cs="Times New Roman"/>
          <w:b/>
          <w:sz w:val="24"/>
          <w:szCs w:val="24"/>
          <w:lang w:val="ru-RU"/>
        </w:rPr>
        <w:t xml:space="preserve"> “</w:t>
      </w:r>
      <w:r w:rsidRPr="003F066E">
        <w:rPr>
          <w:rFonts w:ascii="Times New Roman" w:hAnsi="Times New Roman" w:cs="Times New Roman"/>
          <w:b/>
          <w:color w:val="000000" w:themeColor="text1"/>
          <w:sz w:val="24"/>
          <w:szCs w:val="24"/>
        </w:rPr>
        <w:t xml:space="preserve">Про розгляд   клопотання </w:t>
      </w:r>
      <w:r w:rsidRPr="0049613A">
        <w:rPr>
          <w:rFonts w:ascii="Times New Roman" w:hAnsi="Times New Roman" w:cs="Times New Roman"/>
          <w:b/>
          <w:color w:val="000000" w:themeColor="text1"/>
          <w:sz w:val="24"/>
          <w:szCs w:val="24"/>
          <w:lang w:val="ru-RU"/>
        </w:rPr>
        <w:t xml:space="preserve"> </w:t>
      </w:r>
      <w:r w:rsidRPr="003F066E">
        <w:rPr>
          <w:rFonts w:ascii="Times New Roman" w:hAnsi="Times New Roman" w:cs="Times New Roman"/>
          <w:b/>
          <w:color w:val="000000" w:themeColor="text1"/>
          <w:sz w:val="24"/>
          <w:szCs w:val="24"/>
        </w:rPr>
        <w:t xml:space="preserve">ФГ </w:t>
      </w:r>
      <w:r w:rsidRPr="0049613A">
        <w:rPr>
          <w:rFonts w:ascii="Times New Roman" w:hAnsi="Times New Roman" w:cs="Times New Roman"/>
          <w:b/>
          <w:color w:val="000000" w:themeColor="text1"/>
          <w:sz w:val="24"/>
          <w:szCs w:val="24"/>
          <w:lang w:val="ru-RU"/>
        </w:rPr>
        <w:t>“</w:t>
      </w:r>
      <w:r w:rsidRPr="003F066E">
        <w:rPr>
          <w:rFonts w:ascii="Times New Roman" w:hAnsi="Times New Roman" w:cs="Times New Roman"/>
          <w:b/>
          <w:color w:val="000000" w:themeColor="text1"/>
          <w:sz w:val="24"/>
          <w:szCs w:val="24"/>
        </w:rPr>
        <w:t>УЛАР</w:t>
      </w:r>
      <w:r w:rsidRPr="0049613A">
        <w:rPr>
          <w:rFonts w:ascii="Times New Roman" w:hAnsi="Times New Roman" w:cs="Times New Roman"/>
          <w:b/>
          <w:color w:val="000000" w:themeColor="text1"/>
          <w:sz w:val="24"/>
          <w:szCs w:val="24"/>
          <w:lang w:val="ru-RU"/>
        </w:rPr>
        <w:t>”</w:t>
      </w:r>
      <w:r w:rsidRPr="003F066E">
        <w:rPr>
          <w:rFonts w:ascii="Times New Roman" w:hAnsi="Times New Roman" w:cs="Times New Roman"/>
          <w:b/>
          <w:color w:val="000000" w:themeColor="text1"/>
          <w:sz w:val="24"/>
          <w:szCs w:val="24"/>
        </w:rPr>
        <w:t xml:space="preserve">  за  № </w:t>
      </w:r>
      <w:r>
        <w:rPr>
          <w:rFonts w:ascii="Times New Roman" w:hAnsi="Times New Roman" w:cs="Times New Roman"/>
          <w:b/>
          <w:color w:val="000000" w:themeColor="text1"/>
          <w:sz w:val="24"/>
          <w:szCs w:val="24"/>
        </w:rPr>
        <w:t>454</w:t>
      </w:r>
      <w:r w:rsidRPr="003F066E">
        <w:rPr>
          <w:rFonts w:ascii="Times New Roman" w:hAnsi="Times New Roman" w:cs="Times New Roman"/>
          <w:b/>
          <w:color w:val="000000" w:themeColor="text1"/>
          <w:sz w:val="24"/>
          <w:szCs w:val="24"/>
        </w:rPr>
        <w:t xml:space="preserve">   від </w:t>
      </w:r>
      <w:r>
        <w:rPr>
          <w:rFonts w:ascii="Times New Roman" w:hAnsi="Times New Roman" w:cs="Times New Roman"/>
          <w:b/>
          <w:color w:val="000000" w:themeColor="text1"/>
          <w:sz w:val="24"/>
          <w:szCs w:val="24"/>
        </w:rPr>
        <w:t>09.09.2026</w:t>
      </w:r>
      <w:r w:rsidRPr="003F066E">
        <w:rPr>
          <w:rFonts w:ascii="Times New Roman" w:hAnsi="Times New Roman" w:cs="Times New Roman"/>
          <w:b/>
          <w:color w:val="000000" w:themeColor="text1"/>
          <w:sz w:val="24"/>
          <w:szCs w:val="24"/>
        </w:rPr>
        <w:t xml:space="preserve"> року</w:t>
      </w:r>
    </w:p>
    <w:p w:rsidR="00A12335" w:rsidRPr="003F066E" w:rsidRDefault="00A12335" w:rsidP="00A12335">
      <w:pPr>
        <w:tabs>
          <w:tab w:val="left" w:pos="705"/>
          <w:tab w:val="left" w:pos="2445"/>
        </w:tabs>
        <w:spacing w:after="0"/>
        <w:ind w:left="-284" w:firstLine="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про  затвердження  проекту землеустрою щодо відведення</w:t>
      </w:r>
    </w:p>
    <w:p w:rsidR="00A12335"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земельної ділянки в оренду для </w:t>
      </w:r>
      <w:r>
        <w:rPr>
          <w:rFonts w:ascii="Times New Roman" w:hAnsi="Times New Roman" w:cs="Times New Roman"/>
          <w:b/>
          <w:color w:val="000000" w:themeColor="text1"/>
          <w:sz w:val="24"/>
          <w:szCs w:val="24"/>
        </w:rPr>
        <w:t xml:space="preserve">іншого сільськогосподарського </w:t>
      </w:r>
    </w:p>
    <w:p w:rsidR="00A12335" w:rsidRPr="003F066E"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призначення</w:t>
      </w:r>
      <w:r w:rsidRPr="003F066E">
        <w:rPr>
          <w:rFonts w:ascii="Times New Roman" w:hAnsi="Times New Roman" w:cs="Times New Roman"/>
          <w:b/>
          <w:color w:val="000000" w:themeColor="text1"/>
          <w:sz w:val="24"/>
          <w:szCs w:val="24"/>
        </w:rPr>
        <w:t xml:space="preserve"> (Код згідно КВЦПЗ </w:t>
      </w:r>
      <w:r>
        <w:rPr>
          <w:rFonts w:ascii="Times New Roman" w:hAnsi="Times New Roman" w:cs="Times New Roman"/>
          <w:b/>
          <w:color w:val="000000" w:themeColor="text1"/>
          <w:sz w:val="24"/>
          <w:szCs w:val="24"/>
        </w:rPr>
        <w:t>–</w:t>
      </w:r>
      <w:r w:rsidRPr="003F066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01.13</w:t>
      </w:r>
      <w:r w:rsidRPr="003F066E">
        <w:rPr>
          <w:rFonts w:ascii="Times New Roman" w:hAnsi="Times New Roman" w:cs="Times New Roman"/>
          <w:b/>
          <w:color w:val="000000" w:themeColor="text1"/>
          <w:sz w:val="24"/>
          <w:szCs w:val="24"/>
        </w:rPr>
        <w:t xml:space="preserve">), </w:t>
      </w:r>
    </w:p>
    <w:p w:rsidR="00A12335" w:rsidRPr="003F066E"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sz w:val="24"/>
          <w:szCs w:val="24"/>
        </w:rPr>
        <w:t xml:space="preserve">категорія землі: землі </w:t>
      </w:r>
      <w:r>
        <w:rPr>
          <w:rFonts w:ascii="Times New Roman" w:hAnsi="Times New Roman" w:cs="Times New Roman"/>
          <w:b/>
          <w:sz w:val="24"/>
          <w:szCs w:val="24"/>
        </w:rPr>
        <w:t>сільськогосподарського призначення</w:t>
      </w:r>
      <w:r w:rsidRPr="003F066E">
        <w:rPr>
          <w:rFonts w:ascii="Times New Roman" w:hAnsi="Times New Roman" w:cs="Times New Roman"/>
          <w:b/>
          <w:sz w:val="24"/>
          <w:szCs w:val="24"/>
        </w:rPr>
        <w:t>,</w:t>
      </w:r>
      <w:r w:rsidRPr="003F066E">
        <w:rPr>
          <w:b/>
        </w:rPr>
        <w:t xml:space="preserve"> </w:t>
      </w:r>
      <w:r w:rsidRPr="003F066E">
        <w:rPr>
          <w:rFonts w:ascii="Times New Roman" w:hAnsi="Times New Roman" w:cs="Times New Roman"/>
          <w:b/>
          <w:color w:val="000000" w:themeColor="text1"/>
          <w:sz w:val="24"/>
          <w:szCs w:val="24"/>
        </w:rPr>
        <w:t xml:space="preserve"> для обслуговування</w:t>
      </w:r>
    </w:p>
    <w:p w:rsidR="00A12335" w:rsidRPr="003F066E"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нежитлової будівлі (адмінбудинку)</w:t>
      </w:r>
      <w:r w:rsidRPr="003F066E">
        <w:rPr>
          <w:rFonts w:ascii="Times New Roman" w:hAnsi="Times New Roman" w:cs="Times New Roman"/>
          <w:b/>
          <w:color w:val="000000" w:themeColor="text1"/>
          <w:sz w:val="24"/>
          <w:szCs w:val="24"/>
        </w:rPr>
        <w:t xml:space="preserve">, </w:t>
      </w:r>
    </w:p>
    <w:p w:rsidR="00A12335" w:rsidRPr="003F066E"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яка знаходиться за  адресою  в</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 xml:space="preserve"> с</w:t>
      </w: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Київець, вул. Наддністрянська</w:t>
      </w:r>
    </w:p>
    <w:p w:rsidR="00A12335" w:rsidRPr="003F066E"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rPr>
      </w:pPr>
      <w:r w:rsidRPr="003F066E">
        <w:rPr>
          <w:rFonts w:ascii="Times New Roman" w:hAnsi="Times New Roman" w:cs="Times New Roman"/>
          <w:b/>
          <w:color w:val="000000" w:themeColor="text1"/>
          <w:sz w:val="24"/>
          <w:szCs w:val="24"/>
        </w:rPr>
        <w:t xml:space="preserve"> будинок </w:t>
      </w:r>
      <w:r>
        <w:rPr>
          <w:rFonts w:ascii="Times New Roman" w:hAnsi="Times New Roman" w:cs="Times New Roman"/>
          <w:b/>
          <w:color w:val="000000" w:themeColor="text1"/>
          <w:sz w:val="24"/>
          <w:szCs w:val="24"/>
        </w:rPr>
        <w:t>33</w:t>
      </w:r>
      <w:r w:rsidRPr="003F066E">
        <w:rPr>
          <w:rFonts w:ascii="Times New Roman" w:hAnsi="Times New Roman" w:cs="Times New Roman"/>
          <w:b/>
          <w:color w:val="000000" w:themeColor="text1"/>
          <w:sz w:val="24"/>
          <w:szCs w:val="24"/>
        </w:rPr>
        <w:t xml:space="preserve">, Стрийського  району, Львівської області на території </w:t>
      </w:r>
    </w:p>
    <w:p w:rsidR="00A12335" w:rsidRPr="0049613A"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rPr>
        <w:t xml:space="preserve"> </w:t>
      </w:r>
      <w:r w:rsidRPr="003F066E">
        <w:rPr>
          <w:rFonts w:ascii="Times New Roman" w:hAnsi="Times New Roman" w:cs="Times New Roman"/>
          <w:b/>
          <w:color w:val="000000" w:themeColor="text1"/>
          <w:sz w:val="24"/>
          <w:szCs w:val="24"/>
        </w:rPr>
        <w:t>Розвадіської  сільської  ради  з  метою  передачі   її   в  оренду</w:t>
      </w:r>
      <w:r w:rsidRPr="0049613A">
        <w:rPr>
          <w:rFonts w:ascii="Times New Roman" w:hAnsi="Times New Roman" w:cs="Times New Roman"/>
          <w:b/>
          <w:color w:val="000000" w:themeColor="text1"/>
          <w:sz w:val="24"/>
          <w:szCs w:val="24"/>
          <w:lang w:val="ru-RU"/>
        </w:rPr>
        <w:t>”</w:t>
      </w:r>
    </w:p>
    <w:p w:rsidR="00A12335" w:rsidRPr="0049613A" w:rsidRDefault="00A12335" w:rsidP="00A12335">
      <w:pPr>
        <w:tabs>
          <w:tab w:val="left" w:pos="705"/>
          <w:tab w:val="left" w:pos="2445"/>
        </w:tabs>
        <w:spacing w:after="0"/>
        <w:ind w:hanging="142"/>
        <w:contextualSpacing/>
        <w:jc w:val="both"/>
        <w:rPr>
          <w:rFonts w:ascii="Times New Roman" w:hAnsi="Times New Roman" w:cs="Times New Roman"/>
          <w:b/>
          <w:color w:val="000000" w:themeColor="text1"/>
          <w:sz w:val="24"/>
          <w:szCs w:val="24"/>
          <w:lang w:val="ru-RU"/>
        </w:rPr>
      </w:pPr>
    </w:p>
    <w:p w:rsidR="00A12335" w:rsidRPr="00603A68" w:rsidRDefault="00A12335" w:rsidP="00A12335">
      <w:pPr>
        <w:tabs>
          <w:tab w:val="left" w:pos="709"/>
          <w:tab w:val="left" w:pos="2445"/>
        </w:tabs>
        <w:spacing w:after="0"/>
        <w:ind w:hanging="142"/>
        <w:contextualSpacing/>
        <w:jc w:val="both"/>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FC2197">
        <w:rPr>
          <w:rFonts w:ascii="Times New Roman" w:hAnsi="Times New Roman" w:cs="Times New Roman"/>
          <w:sz w:val="24"/>
          <w:szCs w:val="24"/>
        </w:rPr>
        <w:t xml:space="preserve">Розглянувши </w:t>
      </w:r>
      <w:r>
        <w:rPr>
          <w:rFonts w:ascii="Times New Roman" w:hAnsi="Times New Roman" w:cs="Times New Roman"/>
          <w:sz w:val="24"/>
          <w:szCs w:val="24"/>
        </w:rPr>
        <w:t>клопотання</w:t>
      </w:r>
      <w:r w:rsidRPr="0086192E">
        <w:rPr>
          <w:rFonts w:ascii="Times New Roman" w:hAnsi="Times New Roman" w:cs="Times New Roman"/>
          <w:b/>
          <w:sz w:val="24"/>
          <w:szCs w:val="24"/>
        </w:rPr>
        <w:t xml:space="preserve"> </w:t>
      </w:r>
      <w:r>
        <w:rPr>
          <w:rFonts w:ascii="Times New Roman" w:hAnsi="Times New Roman" w:cs="Times New Roman"/>
          <w:b/>
          <w:color w:val="000000" w:themeColor="text1"/>
          <w:sz w:val="24"/>
          <w:szCs w:val="24"/>
        </w:rPr>
        <w:t xml:space="preserve">ФГ </w:t>
      </w:r>
      <w:r w:rsidRPr="0049613A">
        <w:rPr>
          <w:rFonts w:ascii="Times New Roman" w:hAnsi="Times New Roman" w:cs="Times New Roman"/>
          <w:b/>
          <w:color w:val="000000" w:themeColor="text1"/>
          <w:sz w:val="24"/>
          <w:szCs w:val="24"/>
          <w:lang w:val="ru-RU"/>
        </w:rPr>
        <w:t>“</w:t>
      </w:r>
      <w:r>
        <w:rPr>
          <w:rFonts w:ascii="Times New Roman" w:hAnsi="Times New Roman" w:cs="Times New Roman"/>
          <w:b/>
          <w:color w:val="000000" w:themeColor="text1"/>
          <w:sz w:val="24"/>
          <w:szCs w:val="24"/>
        </w:rPr>
        <w:t>УЛАР</w:t>
      </w:r>
      <w:r w:rsidRPr="0049613A">
        <w:rPr>
          <w:rFonts w:ascii="Times New Roman" w:hAnsi="Times New Roman" w:cs="Times New Roman"/>
          <w:b/>
          <w:color w:val="000000" w:themeColor="text1"/>
          <w:sz w:val="24"/>
          <w:szCs w:val="24"/>
          <w:lang w:val="ru-RU"/>
        </w:rPr>
        <w:t>”</w:t>
      </w:r>
      <w:r>
        <w:rPr>
          <w:rFonts w:ascii="Times New Roman" w:hAnsi="Times New Roman" w:cs="Times New Roman"/>
          <w:b/>
          <w:color w:val="000000" w:themeColor="text1"/>
          <w:sz w:val="24"/>
          <w:szCs w:val="24"/>
        </w:rPr>
        <w:t xml:space="preserve"> (ідентифікаційний код за ЄДРПОУ 32461669) за №454 </w:t>
      </w:r>
      <w:r w:rsidRPr="002D1F35">
        <w:rPr>
          <w:rFonts w:ascii="Times New Roman" w:hAnsi="Times New Roman" w:cs="Times New Roman"/>
          <w:color w:val="000000" w:themeColor="text1"/>
          <w:sz w:val="24"/>
          <w:szCs w:val="24"/>
        </w:rPr>
        <w:t>від</w:t>
      </w:r>
      <w:r>
        <w:rPr>
          <w:rFonts w:ascii="Times New Roman" w:hAnsi="Times New Roman" w:cs="Times New Roman"/>
          <w:color w:val="000000" w:themeColor="text1"/>
          <w:sz w:val="24"/>
          <w:szCs w:val="24"/>
        </w:rPr>
        <w:t xml:space="preserve"> </w:t>
      </w:r>
      <w:r w:rsidRPr="002D1F35">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09.09.2026</w:t>
      </w:r>
      <w:r w:rsidRPr="002D1F35">
        <w:rPr>
          <w:rFonts w:ascii="Times New Roman" w:hAnsi="Times New Roman" w:cs="Times New Roman"/>
          <w:color w:val="000000" w:themeColor="text1"/>
          <w:sz w:val="24"/>
          <w:szCs w:val="24"/>
        </w:rPr>
        <w:t xml:space="preserve"> року</w:t>
      </w:r>
      <w:r>
        <w:rPr>
          <w:rFonts w:ascii="Times New Roman" w:hAnsi="Times New Roman" w:cs="Times New Roman"/>
          <w:color w:val="000000" w:themeColor="text1"/>
          <w:sz w:val="24"/>
          <w:szCs w:val="24"/>
        </w:rPr>
        <w:t xml:space="preserve"> про  затвердження  проекту  землеустрою  щодо  відведення  земельної  ділянки  </w:t>
      </w:r>
      <w:r>
        <w:rPr>
          <w:rFonts w:ascii="Times New Roman" w:hAnsi="Times New Roman" w:cs="Times New Roman"/>
          <w:sz w:val="24"/>
          <w:szCs w:val="24"/>
        </w:rPr>
        <w:t>площею 0,7834 га</w:t>
      </w:r>
      <w:r w:rsidRPr="00FC2197">
        <w:rPr>
          <w:rFonts w:ascii="Times New Roman" w:hAnsi="Times New Roman" w:cs="Times New Roman"/>
          <w:sz w:val="24"/>
          <w:szCs w:val="24"/>
        </w:rPr>
        <w:t>,</w:t>
      </w:r>
      <w:r>
        <w:rPr>
          <w:rFonts w:ascii="Times New Roman" w:hAnsi="Times New Roman" w:cs="Times New Roman"/>
          <w:sz w:val="24"/>
          <w:szCs w:val="24"/>
        </w:rPr>
        <w:t xml:space="preserve"> кадастровий номер 4623084200:06:000:0259  з видом цільового призначення  для іншого сільськогосподарського призначення  (Код згідно КВЦПЗ – 01.13), категорія земель: землі сільськогосподарського призначення,  </w:t>
      </w:r>
      <w:r w:rsidRPr="00603A68">
        <w:rPr>
          <w:rFonts w:ascii="Times New Roman" w:hAnsi="Times New Roman" w:cs="Times New Roman"/>
          <w:color w:val="000000" w:themeColor="text1"/>
          <w:sz w:val="24"/>
          <w:szCs w:val="24"/>
        </w:rPr>
        <w:t xml:space="preserve">для обслуговування </w:t>
      </w:r>
      <w:r>
        <w:rPr>
          <w:rFonts w:ascii="Times New Roman" w:hAnsi="Times New Roman" w:cs="Times New Roman"/>
          <w:color w:val="000000" w:themeColor="text1"/>
          <w:sz w:val="24"/>
          <w:szCs w:val="24"/>
        </w:rPr>
        <w:t>нежитлової будівлі (адмінбудинку)</w:t>
      </w:r>
      <w:r w:rsidRPr="00603A68">
        <w:rPr>
          <w:rFonts w:ascii="Times New Roman" w:hAnsi="Times New Roman" w:cs="Times New Roman"/>
          <w:color w:val="000000" w:themeColor="text1"/>
          <w:sz w:val="24"/>
          <w:szCs w:val="24"/>
        </w:rPr>
        <w:t xml:space="preserve">, яка знаходиться за  адресою  в  с. Київець,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вул. Наддністрянська</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2197">
        <w:rPr>
          <w:rFonts w:ascii="Times New Roman" w:hAnsi="Times New Roman" w:cs="Times New Roman"/>
          <w:sz w:val="24"/>
          <w:szCs w:val="24"/>
        </w:rPr>
        <w:t>керуючись   ст. ст. 12, 93, 124 Земельного кодексу У</w:t>
      </w:r>
      <w:r>
        <w:rPr>
          <w:rFonts w:ascii="Times New Roman" w:hAnsi="Times New Roman" w:cs="Times New Roman"/>
          <w:sz w:val="24"/>
          <w:szCs w:val="24"/>
        </w:rPr>
        <w:t xml:space="preserve">країни, ст. 55 Закону  України </w:t>
      </w:r>
      <w:r w:rsidRPr="0049613A">
        <w:rPr>
          <w:rFonts w:ascii="Times New Roman" w:hAnsi="Times New Roman" w:cs="Times New Roman"/>
          <w:sz w:val="24"/>
          <w:szCs w:val="24"/>
        </w:rPr>
        <w:t>“</w:t>
      </w:r>
      <w:r>
        <w:rPr>
          <w:rFonts w:ascii="Times New Roman" w:hAnsi="Times New Roman" w:cs="Times New Roman"/>
          <w:sz w:val="24"/>
          <w:szCs w:val="24"/>
        </w:rPr>
        <w:t>Про землеустрій</w:t>
      </w:r>
      <w:r w:rsidRPr="0049613A">
        <w:rPr>
          <w:rFonts w:ascii="Times New Roman" w:hAnsi="Times New Roman" w:cs="Times New Roman"/>
          <w:sz w:val="24"/>
          <w:szCs w:val="24"/>
        </w:rPr>
        <w:t>”</w:t>
      </w:r>
      <w:r>
        <w:rPr>
          <w:rFonts w:ascii="Times New Roman" w:hAnsi="Times New Roman" w:cs="Times New Roman"/>
          <w:sz w:val="24"/>
          <w:szCs w:val="24"/>
          <w:lang w:eastAsia="uk-UA"/>
        </w:rPr>
        <w:t xml:space="preserve">,  Законом України </w:t>
      </w:r>
      <w:r w:rsidRPr="0049613A">
        <w:rPr>
          <w:rFonts w:ascii="Times New Roman" w:hAnsi="Times New Roman" w:cs="Times New Roman"/>
          <w:sz w:val="24"/>
          <w:szCs w:val="24"/>
          <w:lang w:eastAsia="uk-UA"/>
        </w:rPr>
        <w:t>“</w:t>
      </w:r>
      <w:r>
        <w:rPr>
          <w:rFonts w:ascii="Times New Roman" w:hAnsi="Times New Roman" w:cs="Times New Roman"/>
          <w:sz w:val="24"/>
          <w:szCs w:val="24"/>
          <w:lang w:eastAsia="uk-UA"/>
        </w:rPr>
        <w:t>Про оренду землі</w:t>
      </w:r>
      <w:r w:rsidRPr="0049613A">
        <w:rPr>
          <w:rFonts w:ascii="Times New Roman" w:hAnsi="Times New Roman" w:cs="Times New Roman"/>
          <w:sz w:val="24"/>
          <w:szCs w:val="24"/>
          <w:lang w:eastAsia="uk-UA"/>
        </w:rPr>
        <w:t>”</w:t>
      </w:r>
      <w:r>
        <w:rPr>
          <w:rFonts w:ascii="Times New Roman" w:hAnsi="Times New Roman" w:cs="Times New Roman"/>
          <w:sz w:val="24"/>
          <w:szCs w:val="24"/>
          <w:lang w:eastAsia="uk-UA"/>
        </w:rPr>
        <w:t xml:space="preserve">, Законом України </w:t>
      </w:r>
      <w:r w:rsidRPr="0049613A">
        <w:rPr>
          <w:rFonts w:ascii="Times New Roman" w:hAnsi="Times New Roman" w:cs="Times New Roman"/>
          <w:sz w:val="24"/>
          <w:szCs w:val="24"/>
          <w:lang w:eastAsia="uk-UA"/>
        </w:rPr>
        <w:t>“</w:t>
      </w:r>
      <w:r w:rsidRPr="00FC2197">
        <w:rPr>
          <w:rFonts w:ascii="Times New Roman" w:hAnsi="Times New Roman" w:cs="Times New Roman"/>
          <w:sz w:val="24"/>
          <w:szCs w:val="24"/>
          <w:lang w:eastAsia="uk-UA"/>
        </w:rPr>
        <w:t xml:space="preserve">Про </w:t>
      </w:r>
      <w:r w:rsidRPr="00FC2197">
        <w:rPr>
          <w:rFonts w:ascii="Times New Roman" w:hAnsi="Times New Roman" w:cs="Times New Roman"/>
          <w:sz w:val="24"/>
          <w:szCs w:val="24"/>
          <w:shd w:val="clear" w:color="auto" w:fill="FFFFFF"/>
        </w:rPr>
        <w:t>внесення змін до деяких законодавчих актів України щодо вдосконалення системи управління та дерегуляції у сфері земельних відносин</w:t>
      </w:r>
      <w:r w:rsidRPr="0049613A">
        <w:rPr>
          <w:rFonts w:ascii="Times New Roman" w:hAnsi="Times New Roman" w:cs="Times New Roman"/>
          <w:sz w:val="24"/>
          <w:szCs w:val="24"/>
          <w:lang w:eastAsia="uk-UA"/>
        </w:rPr>
        <w:t>”</w:t>
      </w:r>
      <w:r w:rsidRPr="00FC2197">
        <w:rPr>
          <w:rFonts w:ascii="Times New Roman" w:hAnsi="Times New Roman" w:cs="Times New Roman"/>
          <w:sz w:val="24"/>
          <w:szCs w:val="24"/>
          <w:lang w:eastAsia="uk-UA"/>
        </w:rPr>
        <w:t xml:space="preserve"> №1423-ІХ від 28.04.2021р., </w:t>
      </w:r>
      <w:r>
        <w:rPr>
          <w:rFonts w:ascii="Times New Roman" w:hAnsi="Times New Roman" w:cs="Times New Roman"/>
          <w:sz w:val="24"/>
          <w:szCs w:val="24"/>
        </w:rPr>
        <w:t xml:space="preserve">п.34 ст. 26 Закону України </w:t>
      </w:r>
      <w:r w:rsidRPr="0049613A">
        <w:rPr>
          <w:rFonts w:ascii="Times New Roman" w:hAnsi="Times New Roman" w:cs="Times New Roman"/>
          <w:sz w:val="24"/>
          <w:szCs w:val="24"/>
        </w:rPr>
        <w:t>“</w:t>
      </w:r>
      <w:r w:rsidRPr="00FC2197">
        <w:rPr>
          <w:rFonts w:ascii="Times New Roman" w:hAnsi="Times New Roman" w:cs="Times New Roman"/>
          <w:sz w:val="24"/>
          <w:szCs w:val="24"/>
        </w:rPr>
        <w:t>Про м</w:t>
      </w:r>
      <w:r>
        <w:rPr>
          <w:rFonts w:ascii="Times New Roman" w:hAnsi="Times New Roman" w:cs="Times New Roman"/>
          <w:sz w:val="24"/>
          <w:szCs w:val="24"/>
        </w:rPr>
        <w:t>ісцеве самоврядування в Україні</w:t>
      </w:r>
      <w:r w:rsidRPr="0049613A">
        <w:rPr>
          <w:rFonts w:ascii="Times New Roman" w:hAnsi="Times New Roman" w:cs="Times New Roman"/>
          <w:sz w:val="24"/>
          <w:szCs w:val="24"/>
        </w:rPr>
        <w:t>”</w:t>
      </w:r>
      <w:r w:rsidRPr="00FC2197">
        <w:rPr>
          <w:rFonts w:ascii="Times New Roman" w:hAnsi="Times New Roman" w:cs="Times New Roman"/>
          <w:sz w:val="24"/>
          <w:szCs w:val="24"/>
        </w:rPr>
        <w:t xml:space="preserve">, </w:t>
      </w:r>
      <w:r w:rsidRPr="00FC2197">
        <w:rPr>
          <w:rFonts w:ascii="Times New Roman" w:eastAsia="Times New Roman" w:hAnsi="Times New Roman" w:cs="Times New Roman"/>
          <w:sz w:val="24"/>
          <w:szCs w:val="24"/>
          <w:bdr w:val="none" w:sz="0" w:space="0" w:color="auto" w:frame="1"/>
          <w:lang w:eastAsia="uk-UA"/>
        </w:rPr>
        <w:t xml:space="preserve">беручи до уваги висновок </w:t>
      </w:r>
      <w:r w:rsidRPr="00FC2197">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  Розвадівська  сільська  рада</w:t>
      </w:r>
    </w:p>
    <w:p w:rsidR="00A12335" w:rsidRPr="002D1F35" w:rsidRDefault="00A12335" w:rsidP="00A12335">
      <w:pPr>
        <w:tabs>
          <w:tab w:val="left" w:pos="709"/>
          <w:tab w:val="left" w:pos="2445"/>
        </w:tabs>
        <w:spacing w:after="0"/>
        <w:ind w:left="-142"/>
        <w:contextualSpacing/>
        <w:jc w:val="both"/>
        <w:rPr>
          <w:rFonts w:ascii="Times New Roman" w:hAnsi="Times New Roman" w:cs="Times New Roman"/>
          <w:color w:val="000000" w:themeColor="text1"/>
          <w:sz w:val="24"/>
          <w:szCs w:val="24"/>
        </w:rPr>
      </w:pPr>
    </w:p>
    <w:p w:rsidR="00A12335" w:rsidRPr="00FC2197" w:rsidRDefault="00A12335" w:rsidP="00A12335">
      <w:pPr>
        <w:spacing w:after="0" w:line="240" w:lineRule="auto"/>
        <w:jc w:val="center"/>
        <w:rPr>
          <w:rFonts w:ascii="Times New Roman" w:hAnsi="Times New Roman" w:cs="Times New Roman"/>
          <w:sz w:val="24"/>
          <w:szCs w:val="24"/>
        </w:rPr>
      </w:pPr>
      <w:r w:rsidRPr="00FC2197">
        <w:rPr>
          <w:rFonts w:ascii="Times New Roman" w:hAnsi="Times New Roman" w:cs="Times New Roman"/>
          <w:sz w:val="24"/>
          <w:szCs w:val="24"/>
        </w:rPr>
        <w:t>ВИРІШИЛА :</w:t>
      </w:r>
    </w:p>
    <w:p w:rsidR="00A12335" w:rsidRPr="00FC2197" w:rsidRDefault="00A12335" w:rsidP="00A12335">
      <w:pPr>
        <w:pStyle w:val="a5"/>
        <w:tabs>
          <w:tab w:val="num" w:pos="1353"/>
        </w:tabs>
        <w:spacing w:before="120" w:after="120" w:line="240" w:lineRule="auto"/>
        <w:ind w:left="0" w:firstLine="360"/>
        <w:jc w:val="both"/>
        <w:rPr>
          <w:rFonts w:ascii="Times New Roman" w:hAnsi="Times New Roman" w:cs="Times New Roman"/>
          <w:sz w:val="24"/>
          <w:szCs w:val="24"/>
        </w:rPr>
      </w:pPr>
      <w:r w:rsidRPr="00FC2197">
        <w:rPr>
          <w:rFonts w:ascii="Times New Roman" w:hAnsi="Times New Roman"/>
          <w:sz w:val="24"/>
          <w:szCs w:val="24"/>
        </w:rPr>
        <w:t xml:space="preserve">    1.  Зареєструвати  право  комунальної  власності  на земельну ділянку  площею               </w:t>
      </w:r>
      <w:r>
        <w:rPr>
          <w:rFonts w:ascii="Times New Roman" w:hAnsi="Times New Roman"/>
          <w:sz w:val="24"/>
          <w:szCs w:val="24"/>
        </w:rPr>
        <w:t>0,7834</w:t>
      </w:r>
      <w:r w:rsidRPr="00FC2197">
        <w:rPr>
          <w:rFonts w:ascii="Times New Roman" w:hAnsi="Times New Roman"/>
          <w:sz w:val="24"/>
          <w:szCs w:val="24"/>
        </w:rPr>
        <w:t xml:space="preserve"> га, кадастровий номер 462308</w:t>
      </w:r>
      <w:r>
        <w:rPr>
          <w:rFonts w:ascii="Times New Roman" w:hAnsi="Times New Roman"/>
          <w:sz w:val="24"/>
          <w:szCs w:val="24"/>
        </w:rPr>
        <w:t>42</w:t>
      </w:r>
      <w:r w:rsidRPr="00FC2197">
        <w:rPr>
          <w:rFonts w:ascii="Times New Roman" w:hAnsi="Times New Roman"/>
          <w:sz w:val="24"/>
          <w:szCs w:val="24"/>
        </w:rPr>
        <w:t>00:0</w:t>
      </w:r>
      <w:r>
        <w:rPr>
          <w:rFonts w:ascii="Times New Roman" w:hAnsi="Times New Roman"/>
          <w:sz w:val="24"/>
          <w:szCs w:val="24"/>
        </w:rPr>
        <w:t>6</w:t>
      </w:r>
      <w:r w:rsidRPr="00FC2197">
        <w:rPr>
          <w:rFonts w:ascii="Times New Roman" w:hAnsi="Times New Roman"/>
          <w:sz w:val="24"/>
          <w:szCs w:val="24"/>
        </w:rPr>
        <w:t>:000:0</w:t>
      </w:r>
      <w:r>
        <w:rPr>
          <w:rFonts w:ascii="Times New Roman" w:hAnsi="Times New Roman"/>
          <w:sz w:val="24"/>
          <w:szCs w:val="24"/>
        </w:rPr>
        <w:t xml:space="preserve">259,  з видом цільового призначення </w:t>
      </w:r>
      <w:r w:rsidRPr="00FC2197">
        <w:rPr>
          <w:rFonts w:ascii="Times New Roman" w:hAnsi="Times New Roman" w:cs="Times New Roman"/>
          <w:sz w:val="24"/>
          <w:szCs w:val="24"/>
        </w:rPr>
        <w:t xml:space="preserve"> </w:t>
      </w:r>
      <w:r>
        <w:rPr>
          <w:rFonts w:ascii="Times New Roman" w:hAnsi="Times New Roman" w:cs="Times New Roman"/>
          <w:sz w:val="24"/>
          <w:szCs w:val="24"/>
        </w:rPr>
        <w:t>для  іншого сільськогосподарського призначення  (Код згідно КВЦПЗ – 01.13), категорія земель: землі сільськогосподарського призначення</w:t>
      </w:r>
      <w:r w:rsidRPr="00603A68">
        <w:rPr>
          <w:rFonts w:ascii="Times New Roman" w:hAnsi="Times New Roman" w:cs="Times New Roman"/>
          <w:color w:val="000000" w:themeColor="text1"/>
          <w:sz w:val="24"/>
          <w:szCs w:val="24"/>
        </w:rPr>
        <w:t xml:space="preserve">, яка знаходиться за  адресою  в  с. Київець,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lastRenderedPageBreak/>
        <w:t xml:space="preserve">вул. Наддністрянська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 xml:space="preserve">.     </w:t>
      </w:r>
    </w:p>
    <w:p w:rsidR="00A12335" w:rsidRPr="00FC2197" w:rsidRDefault="00A12335" w:rsidP="00A12335">
      <w:pPr>
        <w:pStyle w:val="a5"/>
        <w:tabs>
          <w:tab w:val="num" w:pos="1353"/>
        </w:tabs>
        <w:spacing w:before="120" w:after="120" w:line="240" w:lineRule="auto"/>
        <w:ind w:left="0" w:firstLine="284"/>
        <w:jc w:val="both"/>
        <w:rPr>
          <w:rFonts w:ascii="Times New Roman" w:hAnsi="Times New Roman" w:cs="Times New Roman"/>
          <w:sz w:val="24"/>
          <w:szCs w:val="24"/>
        </w:rPr>
      </w:pP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2.    Затвердити  </w:t>
      </w:r>
      <w:r>
        <w:rPr>
          <w:rFonts w:ascii="Times New Roman" w:hAnsi="Times New Roman" w:cs="Times New Roman"/>
          <w:sz w:val="24"/>
          <w:szCs w:val="24"/>
        </w:rPr>
        <w:t xml:space="preserve">проєкт  землеустрою  щодо  відведення   земельної  ділянки площею </w:t>
      </w:r>
      <w:r>
        <w:rPr>
          <w:rFonts w:ascii="Times New Roman" w:hAnsi="Times New Roman"/>
          <w:sz w:val="24"/>
          <w:szCs w:val="24"/>
        </w:rPr>
        <w:t>0,7834</w:t>
      </w:r>
      <w:r w:rsidRPr="00FC2197">
        <w:rPr>
          <w:rFonts w:ascii="Times New Roman" w:hAnsi="Times New Roman"/>
          <w:sz w:val="24"/>
          <w:szCs w:val="24"/>
        </w:rPr>
        <w:t xml:space="preserve"> га, кадастровий номер 462308</w:t>
      </w:r>
      <w:r>
        <w:rPr>
          <w:rFonts w:ascii="Times New Roman" w:hAnsi="Times New Roman"/>
          <w:sz w:val="24"/>
          <w:szCs w:val="24"/>
        </w:rPr>
        <w:t>42</w:t>
      </w:r>
      <w:r w:rsidRPr="00FC2197">
        <w:rPr>
          <w:rFonts w:ascii="Times New Roman" w:hAnsi="Times New Roman"/>
          <w:sz w:val="24"/>
          <w:szCs w:val="24"/>
        </w:rPr>
        <w:t>00:0</w:t>
      </w:r>
      <w:r>
        <w:rPr>
          <w:rFonts w:ascii="Times New Roman" w:hAnsi="Times New Roman"/>
          <w:sz w:val="24"/>
          <w:szCs w:val="24"/>
        </w:rPr>
        <w:t>6</w:t>
      </w:r>
      <w:r w:rsidRPr="00FC2197">
        <w:rPr>
          <w:rFonts w:ascii="Times New Roman" w:hAnsi="Times New Roman"/>
          <w:sz w:val="24"/>
          <w:szCs w:val="24"/>
        </w:rPr>
        <w:t>:000:0</w:t>
      </w:r>
      <w:r>
        <w:rPr>
          <w:rFonts w:ascii="Times New Roman" w:hAnsi="Times New Roman"/>
          <w:sz w:val="24"/>
          <w:szCs w:val="24"/>
        </w:rPr>
        <w:t>259</w:t>
      </w:r>
      <w:r>
        <w:rPr>
          <w:rFonts w:ascii="Times New Roman" w:hAnsi="Times New Roman" w:cs="Times New Roman"/>
          <w:sz w:val="24"/>
          <w:szCs w:val="24"/>
        </w:rPr>
        <w:t xml:space="preserve">  з видом цільового призначення</w:t>
      </w:r>
      <w:r w:rsidRPr="00FC2197">
        <w:rPr>
          <w:rFonts w:ascii="Times New Roman" w:hAnsi="Times New Roman" w:cs="Times New Roman"/>
          <w:sz w:val="24"/>
          <w:szCs w:val="24"/>
        </w:rPr>
        <w:t xml:space="preserve"> для </w:t>
      </w:r>
      <w:r>
        <w:rPr>
          <w:rFonts w:ascii="Times New Roman" w:hAnsi="Times New Roman" w:cs="Times New Roman"/>
          <w:sz w:val="24"/>
          <w:szCs w:val="24"/>
        </w:rPr>
        <w:t>іншого сільськогосподарського призначення</w:t>
      </w:r>
      <w:r w:rsidRPr="00FC2197">
        <w:rPr>
          <w:rFonts w:ascii="Times New Roman" w:hAnsi="Times New Roman" w:cs="Times New Roman"/>
          <w:sz w:val="24"/>
          <w:szCs w:val="24"/>
        </w:rPr>
        <w:t xml:space="preserve">  (Код згідно КВЦПЗ </w:t>
      </w:r>
      <w:r>
        <w:rPr>
          <w:rFonts w:ascii="Times New Roman" w:hAnsi="Times New Roman" w:cs="Times New Roman"/>
          <w:sz w:val="24"/>
          <w:szCs w:val="24"/>
        </w:rPr>
        <w:t>–</w:t>
      </w:r>
      <w:r w:rsidRPr="00FC2197">
        <w:rPr>
          <w:rFonts w:ascii="Times New Roman" w:hAnsi="Times New Roman" w:cs="Times New Roman"/>
          <w:sz w:val="24"/>
          <w:szCs w:val="24"/>
        </w:rPr>
        <w:t xml:space="preserve"> </w:t>
      </w:r>
      <w:r>
        <w:rPr>
          <w:rFonts w:ascii="Times New Roman" w:hAnsi="Times New Roman" w:cs="Times New Roman"/>
          <w:sz w:val="24"/>
          <w:szCs w:val="24"/>
        </w:rPr>
        <w:t>01.13</w:t>
      </w:r>
      <w:r w:rsidRPr="00FC2197">
        <w:rPr>
          <w:rFonts w:ascii="Times New Roman" w:hAnsi="Times New Roman" w:cs="Times New Roman"/>
          <w:sz w:val="24"/>
          <w:szCs w:val="24"/>
        </w:rPr>
        <w:t>)</w:t>
      </w:r>
      <w:r>
        <w:rPr>
          <w:rFonts w:ascii="Times New Roman" w:hAnsi="Times New Roman" w:cs="Times New Roman"/>
          <w:sz w:val="24"/>
          <w:szCs w:val="24"/>
        </w:rPr>
        <w:t>, категорія земель: землі сільськогосподарського призначення</w:t>
      </w:r>
      <w:r w:rsidRPr="00603A68">
        <w:rPr>
          <w:rFonts w:ascii="Times New Roman" w:hAnsi="Times New Roman" w:cs="Times New Roman"/>
          <w:color w:val="000000" w:themeColor="text1"/>
          <w:sz w:val="24"/>
          <w:szCs w:val="24"/>
        </w:rPr>
        <w:t>, яка знаходит</w:t>
      </w:r>
      <w:r>
        <w:rPr>
          <w:rFonts w:ascii="Times New Roman" w:hAnsi="Times New Roman" w:cs="Times New Roman"/>
          <w:color w:val="000000" w:themeColor="text1"/>
          <w:sz w:val="24"/>
          <w:szCs w:val="24"/>
        </w:rPr>
        <w:t xml:space="preserve">ься за  адресою  в  с. Київець,                        </w:t>
      </w:r>
      <w:r w:rsidRPr="00603A68">
        <w:rPr>
          <w:rFonts w:ascii="Times New Roman" w:hAnsi="Times New Roman" w:cs="Times New Roman"/>
          <w:color w:val="000000" w:themeColor="text1"/>
          <w:sz w:val="24"/>
          <w:szCs w:val="24"/>
        </w:rPr>
        <w:t xml:space="preserve">вул. Наддністрянська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  з  метою  передачі   її   в  оренду</w:t>
      </w:r>
      <w:r w:rsidRPr="00FC2197">
        <w:rPr>
          <w:rFonts w:ascii="Times New Roman" w:hAnsi="Times New Roman" w:cs="Times New Roman"/>
          <w:sz w:val="24"/>
          <w:szCs w:val="24"/>
        </w:rPr>
        <w:t>.</w:t>
      </w:r>
    </w:p>
    <w:p w:rsidR="00A12335" w:rsidRPr="00FC2197" w:rsidRDefault="00A12335" w:rsidP="00A12335">
      <w:pPr>
        <w:pStyle w:val="a5"/>
        <w:tabs>
          <w:tab w:val="num" w:pos="1353"/>
        </w:tabs>
        <w:spacing w:before="120" w:after="120" w:line="240" w:lineRule="auto"/>
        <w:ind w:left="0" w:firstLine="360"/>
        <w:jc w:val="both"/>
        <w:rPr>
          <w:rFonts w:ascii="Times New Roman" w:hAnsi="Times New Roman" w:cs="Times New Roman"/>
          <w:sz w:val="24"/>
          <w:szCs w:val="24"/>
        </w:rPr>
      </w:pPr>
      <w:r>
        <w:rPr>
          <w:rFonts w:ascii="Times New Roman" w:hAnsi="Times New Roman" w:cs="Times New Roman"/>
          <w:sz w:val="24"/>
          <w:szCs w:val="24"/>
        </w:rPr>
        <w:t xml:space="preserve">   3.</w:t>
      </w:r>
      <w:r w:rsidRPr="00FC2197">
        <w:rPr>
          <w:rFonts w:ascii="Times New Roman" w:hAnsi="Times New Roman" w:cs="Times New Roman"/>
          <w:sz w:val="24"/>
          <w:szCs w:val="24"/>
        </w:rPr>
        <w:t xml:space="preserve">  Надати  в оренду </w:t>
      </w:r>
      <w:r>
        <w:rPr>
          <w:rFonts w:ascii="Times New Roman" w:hAnsi="Times New Roman" w:cs="Times New Roman"/>
          <w:sz w:val="24"/>
          <w:szCs w:val="24"/>
        </w:rPr>
        <w:t xml:space="preserve"> </w:t>
      </w:r>
      <w:r>
        <w:rPr>
          <w:rFonts w:ascii="Times New Roman" w:hAnsi="Times New Roman" w:cs="Times New Roman"/>
          <w:b/>
          <w:color w:val="000000" w:themeColor="text1"/>
          <w:sz w:val="24"/>
          <w:szCs w:val="24"/>
        </w:rPr>
        <w:t xml:space="preserve">ФЕРМЕРСЬКОМУ  ГОСПОДАРСТВУ </w:t>
      </w:r>
      <w:r w:rsidRPr="0049613A">
        <w:rPr>
          <w:rFonts w:ascii="Times New Roman" w:hAnsi="Times New Roman" w:cs="Times New Roman"/>
          <w:b/>
          <w:color w:val="000000" w:themeColor="text1"/>
          <w:sz w:val="24"/>
          <w:szCs w:val="24"/>
          <w:lang w:val="ru-RU"/>
        </w:rPr>
        <w:t>“</w:t>
      </w:r>
      <w:r>
        <w:rPr>
          <w:rFonts w:ascii="Times New Roman" w:hAnsi="Times New Roman" w:cs="Times New Roman"/>
          <w:b/>
          <w:color w:val="000000" w:themeColor="text1"/>
          <w:sz w:val="24"/>
          <w:szCs w:val="24"/>
        </w:rPr>
        <w:t>УЛАР</w:t>
      </w:r>
      <w:r w:rsidRPr="0049613A">
        <w:rPr>
          <w:rFonts w:ascii="Times New Roman" w:hAnsi="Times New Roman" w:cs="Times New Roman"/>
          <w:b/>
          <w:color w:val="000000" w:themeColor="text1"/>
          <w:sz w:val="24"/>
          <w:szCs w:val="24"/>
          <w:lang w:val="ru-RU"/>
        </w:rPr>
        <w:t>”</w:t>
      </w:r>
      <w:r>
        <w:rPr>
          <w:rFonts w:ascii="Times New Roman" w:hAnsi="Times New Roman" w:cs="Times New Roman"/>
          <w:b/>
          <w:color w:val="000000" w:themeColor="text1"/>
          <w:sz w:val="24"/>
          <w:szCs w:val="24"/>
        </w:rPr>
        <w:t xml:space="preserve"> (ідентифікаційний код за ЄДРПОУ 32461669)   </w:t>
      </w:r>
      <w:r>
        <w:rPr>
          <w:rFonts w:ascii="Times New Roman" w:hAnsi="Times New Roman" w:cs="Times New Roman"/>
          <w:sz w:val="24"/>
          <w:szCs w:val="24"/>
        </w:rPr>
        <w:t>земельну  ділянку площею 0,7834</w:t>
      </w:r>
      <w:r w:rsidRPr="00FC2197">
        <w:rPr>
          <w:rFonts w:ascii="Times New Roman" w:hAnsi="Times New Roman" w:cs="Times New Roman"/>
          <w:sz w:val="24"/>
          <w:szCs w:val="24"/>
        </w:rPr>
        <w:t xml:space="preserve"> га, кадастровий  номер 462308</w:t>
      </w:r>
      <w:r w:rsidRPr="0049613A">
        <w:rPr>
          <w:rFonts w:ascii="Times New Roman" w:hAnsi="Times New Roman" w:cs="Times New Roman"/>
          <w:sz w:val="24"/>
          <w:szCs w:val="24"/>
          <w:lang w:val="ru-RU"/>
        </w:rPr>
        <w:t>42</w:t>
      </w:r>
      <w:r w:rsidRPr="00FC2197">
        <w:rPr>
          <w:rFonts w:ascii="Times New Roman" w:hAnsi="Times New Roman" w:cs="Times New Roman"/>
          <w:sz w:val="24"/>
          <w:szCs w:val="24"/>
        </w:rPr>
        <w:t>00:0</w:t>
      </w:r>
      <w:r>
        <w:rPr>
          <w:rFonts w:ascii="Times New Roman" w:hAnsi="Times New Roman" w:cs="Times New Roman"/>
          <w:sz w:val="24"/>
          <w:szCs w:val="24"/>
        </w:rPr>
        <w:t>6</w:t>
      </w:r>
      <w:r w:rsidRPr="00FC2197">
        <w:rPr>
          <w:rFonts w:ascii="Times New Roman" w:hAnsi="Times New Roman" w:cs="Times New Roman"/>
          <w:sz w:val="24"/>
          <w:szCs w:val="24"/>
        </w:rPr>
        <w:t>:000:0</w:t>
      </w:r>
      <w:r>
        <w:rPr>
          <w:rFonts w:ascii="Times New Roman" w:hAnsi="Times New Roman" w:cs="Times New Roman"/>
          <w:sz w:val="24"/>
          <w:szCs w:val="24"/>
        </w:rPr>
        <w:t>259  з  видом цільового призначення</w:t>
      </w:r>
      <w:r w:rsidRPr="00FC2197">
        <w:rPr>
          <w:rFonts w:ascii="Times New Roman" w:hAnsi="Times New Roman" w:cs="Times New Roman"/>
          <w:sz w:val="24"/>
          <w:szCs w:val="24"/>
        </w:rPr>
        <w:t xml:space="preserve"> </w:t>
      </w:r>
      <w:r>
        <w:rPr>
          <w:rFonts w:ascii="Times New Roman" w:hAnsi="Times New Roman" w:cs="Times New Roman"/>
          <w:sz w:val="24"/>
          <w:szCs w:val="24"/>
        </w:rPr>
        <w:t>для іншого сільськогосподарського призначення  (Код згідно КВЦПЗ – 01.13), категорія земель: землі сільськогосподарського призначення</w:t>
      </w:r>
      <w:r w:rsidRPr="00603A68">
        <w:rPr>
          <w:rFonts w:ascii="Times New Roman" w:hAnsi="Times New Roman" w:cs="Times New Roman"/>
          <w:color w:val="000000" w:themeColor="text1"/>
          <w:sz w:val="24"/>
          <w:szCs w:val="24"/>
        </w:rPr>
        <w:t xml:space="preserve">, яка знаходиться за  адресою  в  с. Київець,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w:t>
      </w:r>
      <w:r>
        <w:rPr>
          <w:rFonts w:ascii="Times New Roman" w:hAnsi="Times New Roman"/>
          <w:sz w:val="24"/>
          <w:szCs w:val="24"/>
        </w:rPr>
        <w:t xml:space="preserve"> </w:t>
      </w:r>
      <w:r w:rsidRPr="00FC2197">
        <w:rPr>
          <w:rFonts w:ascii="Times New Roman" w:hAnsi="Times New Roman" w:cs="Times New Roman"/>
          <w:sz w:val="24"/>
          <w:szCs w:val="24"/>
        </w:rPr>
        <w:t xml:space="preserve"> терміном</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  на  </w:t>
      </w:r>
      <w:r w:rsidRPr="00D40F72">
        <w:rPr>
          <w:rFonts w:ascii="Times New Roman" w:hAnsi="Times New Roman" w:cs="Times New Roman"/>
          <w:b/>
          <w:bCs/>
          <w:sz w:val="24"/>
          <w:szCs w:val="24"/>
        </w:rPr>
        <w:t>2</w:t>
      </w:r>
      <w:r>
        <w:rPr>
          <w:rFonts w:ascii="Times New Roman" w:hAnsi="Times New Roman" w:cs="Times New Roman"/>
          <w:b/>
          <w:bCs/>
          <w:sz w:val="24"/>
          <w:szCs w:val="24"/>
        </w:rPr>
        <w:t>0</w:t>
      </w:r>
      <w:r w:rsidRPr="00D40F72">
        <w:rPr>
          <w:rFonts w:ascii="Times New Roman" w:hAnsi="Times New Roman" w:cs="Times New Roman"/>
          <w:b/>
          <w:bCs/>
          <w:sz w:val="24"/>
          <w:szCs w:val="24"/>
        </w:rPr>
        <w:t xml:space="preserve"> </w:t>
      </w:r>
      <w:r w:rsidRPr="00FC2197">
        <w:rPr>
          <w:rFonts w:ascii="Times New Roman" w:hAnsi="Times New Roman" w:cs="Times New Roman"/>
          <w:b/>
          <w:bCs/>
          <w:sz w:val="24"/>
          <w:szCs w:val="24"/>
        </w:rPr>
        <w:t xml:space="preserve"> років</w:t>
      </w:r>
      <w:r w:rsidRPr="00FC2197">
        <w:rPr>
          <w:rFonts w:ascii="Times New Roman" w:hAnsi="Times New Roman" w:cs="Times New Roman"/>
          <w:sz w:val="24"/>
          <w:szCs w:val="24"/>
        </w:rPr>
        <w:t>.</w:t>
      </w:r>
    </w:p>
    <w:p w:rsidR="00A12335" w:rsidRPr="00FC2197" w:rsidRDefault="00A12335" w:rsidP="00A12335">
      <w:pPr>
        <w:pStyle w:val="12"/>
        <w:tabs>
          <w:tab w:val="num" w:pos="993"/>
        </w:tabs>
        <w:spacing w:before="120" w:after="120" w:line="240" w:lineRule="auto"/>
        <w:ind w:left="-142" w:firstLine="709"/>
        <w:jc w:val="both"/>
        <w:rPr>
          <w:rFonts w:ascii="Times New Roman" w:hAnsi="Times New Roman" w:cs="Times New Roman"/>
          <w:sz w:val="24"/>
          <w:szCs w:val="24"/>
          <w:lang w:val="uk-UA"/>
        </w:rPr>
      </w:pPr>
      <w:r>
        <w:rPr>
          <w:rFonts w:ascii="Times New Roman" w:hAnsi="Times New Roman" w:cs="Times New Roman"/>
          <w:sz w:val="24"/>
          <w:szCs w:val="24"/>
          <w:lang w:val="uk-UA"/>
        </w:rPr>
        <w:t>4.</w:t>
      </w:r>
      <w:r w:rsidRPr="00FC2197">
        <w:rPr>
          <w:rFonts w:ascii="Times New Roman" w:hAnsi="Times New Roman" w:cs="Times New Roman"/>
          <w:sz w:val="24"/>
          <w:szCs w:val="24"/>
          <w:lang w:val="uk-UA"/>
        </w:rPr>
        <w:t xml:space="preserve">Орендну плату встановити в розмірі </w:t>
      </w:r>
      <w:r>
        <w:rPr>
          <w:rFonts w:ascii="Times New Roman" w:hAnsi="Times New Roman" w:cs="Times New Roman"/>
          <w:b/>
          <w:bCs/>
          <w:sz w:val="24"/>
          <w:szCs w:val="24"/>
          <w:lang w:val="uk-UA"/>
        </w:rPr>
        <w:t>12</w:t>
      </w:r>
      <w:r w:rsidRPr="00FC2197">
        <w:rPr>
          <w:rFonts w:ascii="Times New Roman" w:hAnsi="Times New Roman" w:cs="Times New Roman"/>
          <w:b/>
          <w:bCs/>
          <w:sz w:val="24"/>
          <w:szCs w:val="24"/>
          <w:lang w:val="uk-UA"/>
        </w:rPr>
        <w:t xml:space="preserve"> </w:t>
      </w:r>
      <w:r>
        <w:rPr>
          <w:rFonts w:ascii="Times New Roman" w:hAnsi="Times New Roman" w:cs="Times New Roman"/>
          <w:b/>
          <w:bCs/>
          <w:sz w:val="24"/>
          <w:szCs w:val="24"/>
          <w:lang w:val="uk-UA"/>
        </w:rPr>
        <w:t>(дванадцять</w:t>
      </w:r>
      <w:r w:rsidRPr="00FC2197">
        <w:rPr>
          <w:rFonts w:ascii="Times New Roman" w:hAnsi="Times New Roman" w:cs="Times New Roman"/>
          <w:b/>
          <w:bCs/>
          <w:sz w:val="24"/>
          <w:szCs w:val="24"/>
          <w:lang w:val="uk-UA"/>
        </w:rPr>
        <w:t>)</w:t>
      </w:r>
      <w:r>
        <w:rPr>
          <w:rFonts w:ascii="Times New Roman" w:hAnsi="Times New Roman" w:cs="Times New Roman"/>
          <w:b/>
          <w:bCs/>
          <w:sz w:val="24"/>
          <w:szCs w:val="24"/>
          <w:lang w:val="uk-UA"/>
        </w:rPr>
        <w:t xml:space="preserve"> </w:t>
      </w:r>
      <w:r w:rsidRPr="00FC2197">
        <w:rPr>
          <w:rFonts w:ascii="Times New Roman" w:hAnsi="Times New Roman" w:cs="Times New Roman"/>
          <w:sz w:val="24"/>
          <w:szCs w:val="24"/>
          <w:lang w:val="uk-UA"/>
        </w:rPr>
        <w:t xml:space="preserve"> відсотків від нормативної грошової  оцінки  земельної  ділянки  в  рік.</w:t>
      </w:r>
    </w:p>
    <w:p w:rsidR="00A12335" w:rsidRPr="004A5344" w:rsidRDefault="00A12335" w:rsidP="00A12335">
      <w:pPr>
        <w:pStyle w:val="a5"/>
        <w:tabs>
          <w:tab w:val="num" w:pos="993"/>
        </w:tabs>
        <w:spacing w:before="120" w:after="120" w:line="240" w:lineRule="auto"/>
        <w:ind w:left="0" w:firstLine="709"/>
        <w:contextualSpacing w:val="0"/>
        <w:jc w:val="both"/>
        <w:rPr>
          <w:rFonts w:ascii="Times New Roman" w:hAnsi="Times New Roman" w:cs="Times New Roman"/>
          <w:b/>
          <w:bCs/>
          <w:sz w:val="28"/>
          <w:szCs w:val="28"/>
        </w:rPr>
      </w:pPr>
      <w:r w:rsidRPr="00582F46">
        <w:rPr>
          <w:rFonts w:ascii="Times New Roman" w:hAnsi="Times New Roman" w:cs="Times New Roman"/>
          <w:b/>
          <w:bCs/>
          <w:sz w:val="28"/>
          <w:szCs w:val="28"/>
        </w:rPr>
        <w:t>20245,61   Х   12% = 2 429,4732 грн.</w:t>
      </w:r>
    </w:p>
    <w:p w:rsidR="00A12335" w:rsidRPr="00FC2197" w:rsidRDefault="00A12335" w:rsidP="00A12335">
      <w:pPr>
        <w:spacing w:after="0" w:line="240" w:lineRule="auto"/>
        <w:jc w:val="both"/>
        <w:rPr>
          <w:rFonts w:ascii="Times New Roman" w:hAnsi="Times New Roman" w:cs="Times New Roman"/>
          <w:sz w:val="24"/>
          <w:szCs w:val="24"/>
        </w:rPr>
      </w:pPr>
      <w:r w:rsidRPr="00FC2197">
        <w:rPr>
          <w:rFonts w:ascii="Times New Roman" w:hAnsi="Times New Roman" w:cs="Times New Roman"/>
          <w:sz w:val="21"/>
          <w:szCs w:val="21"/>
        </w:rPr>
        <w:t xml:space="preserve">           </w:t>
      </w:r>
      <w:r w:rsidRPr="00036E1B">
        <w:rPr>
          <w:rFonts w:ascii="Times New Roman" w:hAnsi="Times New Roman" w:cs="Times New Roman"/>
          <w:sz w:val="24"/>
          <w:szCs w:val="24"/>
        </w:rPr>
        <w:t>5</w:t>
      </w:r>
      <w:r>
        <w:rPr>
          <w:rFonts w:ascii="Times New Roman" w:hAnsi="Times New Roman" w:cs="Times New Roman"/>
          <w:sz w:val="21"/>
          <w:szCs w:val="21"/>
        </w:rPr>
        <w:t>.</w:t>
      </w:r>
      <w:r w:rsidRPr="00FC2197">
        <w:rPr>
          <w:rFonts w:ascii="Times New Roman" w:hAnsi="Times New Roman" w:cs="Times New Roman"/>
          <w:b/>
          <w:sz w:val="21"/>
          <w:szCs w:val="21"/>
        </w:rPr>
        <w:t xml:space="preserve"> </w:t>
      </w:r>
      <w:r>
        <w:rPr>
          <w:rFonts w:ascii="Times New Roman" w:hAnsi="Times New Roman" w:cs="Times New Roman"/>
          <w:b/>
          <w:color w:val="000000" w:themeColor="text1"/>
          <w:sz w:val="24"/>
          <w:szCs w:val="24"/>
        </w:rPr>
        <w:t xml:space="preserve">ФЕРМЕРСЬКОМУ  ГОСПОДАРСТВУ </w:t>
      </w:r>
      <w:r w:rsidRPr="0049613A">
        <w:rPr>
          <w:rFonts w:ascii="Times New Roman" w:hAnsi="Times New Roman" w:cs="Times New Roman"/>
          <w:b/>
          <w:color w:val="000000" w:themeColor="text1"/>
          <w:sz w:val="24"/>
          <w:szCs w:val="24"/>
          <w:lang w:val="ru-RU"/>
        </w:rPr>
        <w:t>“</w:t>
      </w:r>
      <w:r>
        <w:rPr>
          <w:rFonts w:ascii="Times New Roman" w:hAnsi="Times New Roman" w:cs="Times New Roman"/>
          <w:b/>
          <w:color w:val="000000" w:themeColor="text1"/>
          <w:sz w:val="24"/>
          <w:szCs w:val="24"/>
        </w:rPr>
        <w:t>УЛАР</w:t>
      </w:r>
      <w:r w:rsidRPr="0049613A">
        <w:rPr>
          <w:rFonts w:ascii="Times New Roman" w:hAnsi="Times New Roman" w:cs="Times New Roman"/>
          <w:b/>
          <w:color w:val="000000" w:themeColor="text1"/>
          <w:sz w:val="24"/>
          <w:szCs w:val="24"/>
          <w:lang w:val="ru-RU"/>
        </w:rPr>
        <w:t>”</w:t>
      </w:r>
      <w:r>
        <w:rPr>
          <w:rFonts w:ascii="Times New Roman" w:hAnsi="Times New Roman" w:cs="Times New Roman"/>
          <w:b/>
          <w:color w:val="000000" w:themeColor="text1"/>
          <w:sz w:val="24"/>
          <w:szCs w:val="24"/>
        </w:rPr>
        <w:t xml:space="preserve"> (ідентифікаційний код за ЄДРПОУ 32461669) </w:t>
      </w:r>
      <w:r w:rsidRPr="00FC2197">
        <w:rPr>
          <w:rFonts w:ascii="Times New Roman" w:hAnsi="Times New Roman" w:cs="Times New Roman"/>
          <w:sz w:val="24"/>
          <w:szCs w:val="24"/>
        </w:rPr>
        <w:t xml:space="preserve">укласти  договір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оренди  з   Розвадівською  сільською радою  на  земельну ділянку </w:t>
      </w:r>
      <w:r>
        <w:rPr>
          <w:rFonts w:ascii="Times New Roman" w:hAnsi="Times New Roman" w:cs="Times New Roman"/>
          <w:sz w:val="24"/>
          <w:szCs w:val="24"/>
        </w:rPr>
        <w:t xml:space="preserve"> </w:t>
      </w:r>
      <w:r w:rsidRPr="00FC2197">
        <w:rPr>
          <w:rFonts w:ascii="Times New Roman" w:hAnsi="Times New Roman" w:cs="Times New Roman"/>
          <w:sz w:val="24"/>
          <w:szCs w:val="24"/>
        </w:rPr>
        <w:t xml:space="preserve">площею </w:t>
      </w:r>
      <w:r>
        <w:rPr>
          <w:rFonts w:ascii="Times New Roman" w:hAnsi="Times New Roman" w:cs="Times New Roman"/>
          <w:sz w:val="24"/>
          <w:szCs w:val="24"/>
        </w:rPr>
        <w:t>0,7834</w:t>
      </w:r>
      <w:r w:rsidRPr="00FC2197">
        <w:rPr>
          <w:rFonts w:ascii="Times New Roman" w:hAnsi="Times New Roman" w:cs="Times New Roman"/>
          <w:sz w:val="24"/>
          <w:szCs w:val="24"/>
        </w:rPr>
        <w:t xml:space="preserve"> га, кадастровий номер 462308</w:t>
      </w:r>
      <w:r>
        <w:rPr>
          <w:rFonts w:ascii="Times New Roman" w:hAnsi="Times New Roman" w:cs="Times New Roman"/>
          <w:sz w:val="24"/>
          <w:szCs w:val="24"/>
        </w:rPr>
        <w:t>42</w:t>
      </w:r>
      <w:r w:rsidRPr="00FC2197">
        <w:rPr>
          <w:rFonts w:ascii="Times New Roman" w:hAnsi="Times New Roman" w:cs="Times New Roman"/>
          <w:sz w:val="24"/>
          <w:szCs w:val="24"/>
        </w:rPr>
        <w:t>00:0</w:t>
      </w:r>
      <w:r>
        <w:rPr>
          <w:rFonts w:ascii="Times New Roman" w:hAnsi="Times New Roman" w:cs="Times New Roman"/>
          <w:sz w:val="24"/>
          <w:szCs w:val="24"/>
        </w:rPr>
        <w:t>6</w:t>
      </w:r>
      <w:r w:rsidRPr="00FC2197">
        <w:rPr>
          <w:rFonts w:ascii="Times New Roman" w:hAnsi="Times New Roman" w:cs="Times New Roman"/>
          <w:sz w:val="24"/>
          <w:szCs w:val="24"/>
        </w:rPr>
        <w:t>:000:0</w:t>
      </w:r>
      <w:r>
        <w:rPr>
          <w:rFonts w:ascii="Times New Roman" w:hAnsi="Times New Roman" w:cs="Times New Roman"/>
          <w:sz w:val="24"/>
          <w:szCs w:val="24"/>
        </w:rPr>
        <w:t>259 з  видом цільового призначення</w:t>
      </w:r>
      <w:r w:rsidRPr="00FC2197">
        <w:rPr>
          <w:rFonts w:ascii="Times New Roman" w:hAnsi="Times New Roman" w:cs="Times New Roman"/>
          <w:sz w:val="24"/>
          <w:szCs w:val="24"/>
        </w:rPr>
        <w:t xml:space="preserve"> </w:t>
      </w:r>
      <w:r>
        <w:rPr>
          <w:rFonts w:ascii="Times New Roman" w:hAnsi="Times New Roman" w:cs="Times New Roman"/>
          <w:sz w:val="24"/>
          <w:szCs w:val="24"/>
        </w:rPr>
        <w:t>для іншого сільськогосподарського призначення  (Код згідно КВЦПЗ – 01.13), категорія земель: землі сільськогосподарського призначення</w:t>
      </w:r>
      <w:r w:rsidRPr="00603A68">
        <w:rPr>
          <w:rFonts w:ascii="Times New Roman" w:hAnsi="Times New Roman" w:cs="Times New Roman"/>
          <w:color w:val="000000" w:themeColor="text1"/>
          <w:sz w:val="24"/>
          <w:szCs w:val="24"/>
        </w:rPr>
        <w:t>, яка знаходиться за  адресою  в  с. Київець,</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вул. Наддністрянська будинок </w:t>
      </w:r>
      <w:r>
        <w:rPr>
          <w:rFonts w:ascii="Times New Roman" w:hAnsi="Times New Roman" w:cs="Times New Roman"/>
          <w:color w:val="000000" w:themeColor="text1"/>
          <w:sz w:val="24"/>
          <w:szCs w:val="24"/>
        </w:rPr>
        <w:t>33</w:t>
      </w:r>
      <w:r w:rsidRPr="00603A68">
        <w:rPr>
          <w:rFonts w:ascii="Times New Roman" w:hAnsi="Times New Roman" w:cs="Times New Roman"/>
          <w:color w:val="000000" w:themeColor="text1"/>
          <w:sz w:val="24"/>
          <w:szCs w:val="24"/>
        </w:rPr>
        <w:t xml:space="preserve">, Стрийського  району, Львівської області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 xml:space="preserve">на </w:t>
      </w:r>
      <w:r>
        <w:rPr>
          <w:rFonts w:ascii="Times New Roman" w:hAnsi="Times New Roman" w:cs="Times New Roman"/>
          <w:color w:val="000000" w:themeColor="text1"/>
          <w:sz w:val="24"/>
          <w:szCs w:val="24"/>
        </w:rPr>
        <w:t xml:space="preserve"> </w:t>
      </w:r>
      <w:r w:rsidRPr="00603A68">
        <w:rPr>
          <w:rFonts w:ascii="Times New Roman" w:hAnsi="Times New Roman" w:cs="Times New Roman"/>
          <w:color w:val="000000" w:themeColor="text1"/>
          <w:sz w:val="24"/>
          <w:szCs w:val="24"/>
        </w:rPr>
        <w:t>території  Розвадіської  сільської  ради</w:t>
      </w:r>
      <w:r w:rsidRPr="00FC2197">
        <w:rPr>
          <w:rFonts w:ascii="Times New Roman" w:hAnsi="Times New Roman" w:cs="Times New Roman"/>
          <w:sz w:val="24"/>
          <w:szCs w:val="24"/>
        </w:rPr>
        <w:t xml:space="preserve">  та  зареєструвати  його  згідно  чинного законодавства.</w:t>
      </w:r>
    </w:p>
    <w:p w:rsidR="00A12335" w:rsidRDefault="00A12335" w:rsidP="00A12335">
      <w:pPr>
        <w:spacing w:before="120" w:after="120" w:line="240" w:lineRule="auto"/>
        <w:ind w:firstLine="567"/>
        <w:jc w:val="both"/>
        <w:rPr>
          <w:rFonts w:ascii="Times New Roman" w:hAnsi="Times New Roman" w:cs="Times New Roman"/>
          <w:sz w:val="24"/>
          <w:szCs w:val="24"/>
        </w:rPr>
      </w:pPr>
      <w:r>
        <w:rPr>
          <w:rFonts w:ascii="Times New Roman" w:hAnsi="Times New Roman" w:cs="Times New Roman"/>
          <w:sz w:val="24"/>
          <w:szCs w:val="24"/>
        </w:rPr>
        <w:t xml:space="preserve">  6.</w:t>
      </w:r>
      <w:r w:rsidRPr="00FC2197">
        <w:rPr>
          <w:rFonts w:ascii="Times New Roman" w:hAnsi="Times New Roman" w:cs="Times New Roman"/>
          <w:sz w:val="24"/>
          <w:szCs w:val="24"/>
        </w:rPr>
        <w:t xml:space="preserve">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rsidR="00A12335" w:rsidRPr="00FC2197" w:rsidRDefault="00A12335" w:rsidP="00A12335">
      <w:pPr>
        <w:spacing w:before="120" w:after="120" w:line="240" w:lineRule="auto"/>
        <w:ind w:firstLine="567"/>
        <w:jc w:val="both"/>
        <w:rPr>
          <w:rFonts w:ascii="Times New Roman" w:hAnsi="Times New Roman" w:cs="Times New Roman"/>
          <w:sz w:val="24"/>
          <w:szCs w:val="24"/>
        </w:rPr>
      </w:pPr>
    </w:p>
    <w:p w:rsidR="00A12335" w:rsidRPr="00FC2197" w:rsidRDefault="00A12335" w:rsidP="00A12335">
      <w:pPr>
        <w:pStyle w:val="a5"/>
        <w:spacing w:after="0" w:line="240" w:lineRule="auto"/>
        <w:ind w:left="709"/>
        <w:rPr>
          <w:rFonts w:ascii="Times New Roman" w:hAnsi="Times New Roman" w:cs="Times New Roman"/>
          <w:sz w:val="24"/>
          <w:szCs w:val="24"/>
        </w:rPr>
      </w:pPr>
    </w:p>
    <w:p w:rsidR="00A12335" w:rsidRDefault="00A12335" w:rsidP="00A12335">
      <w:pPr>
        <w:spacing w:after="0" w:line="240" w:lineRule="auto"/>
        <w:jc w:val="both"/>
        <w:rPr>
          <w:rFonts w:ascii="Times New Roman" w:hAnsi="Times New Roman" w:cs="Times New Roman"/>
          <w:sz w:val="24"/>
          <w:szCs w:val="24"/>
        </w:rPr>
      </w:pPr>
    </w:p>
    <w:p w:rsidR="00A12335" w:rsidRPr="00FC2197" w:rsidRDefault="00A12335" w:rsidP="00A12335">
      <w:pPr>
        <w:spacing w:after="0" w:line="240" w:lineRule="auto"/>
        <w:jc w:val="both"/>
        <w:rPr>
          <w:rFonts w:ascii="Times New Roman" w:hAnsi="Times New Roman" w:cs="Times New Roman"/>
          <w:sz w:val="24"/>
          <w:szCs w:val="24"/>
        </w:rPr>
      </w:pPr>
    </w:p>
    <w:p w:rsidR="00A12335" w:rsidRDefault="00A12335" w:rsidP="00A12335">
      <w:pPr>
        <w:pStyle w:val="a5"/>
        <w:tabs>
          <w:tab w:val="left" w:pos="360"/>
        </w:tabs>
        <w:ind w:left="0"/>
        <w:jc w:val="both"/>
        <w:rPr>
          <w:rFonts w:ascii="Times New Roman" w:hAnsi="Times New Roman" w:cs="Times New Roman"/>
          <w:b/>
          <w:bCs/>
          <w:color w:val="000000" w:themeColor="text1"/>
        </w:rPr>
      </w:pPr>
      <w:r w:rsidRPr="00FC2197">
        <w:rPr>
          <w:rFonts w:ascii="Times New Roman" w:hAnsi="Times New Roman" w:cs="Times New Roman"/>
          <w:sz w:val="24"/>
          <w:szCs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sz w:val="24"/>
        </w:rPr>
        <w:t xml:space="preserve">          </w:t>
      </w:r>
      <w:r w:rsidRPr="00FC2197">
        <w:rPr>
          <w:rFonts w:ascii="Times New Roman" w:hAnsi="Times New Roman"/>
          <w:sz w:val="24"/>
        </w:rPr>
        <w:t xml:space="preserve">  </w:t>
      </w:r>
      <w:r>
        <w:rPr>
          <w:rFonts w:ascii="Times New Roman" w:hAnsi="Times New Roman"/>
          <w:color w:val="000000" w:themeColor="text1"/>
          <w:sz w:val="24"/>
        </w:rPr>
        <w:t>Сільський  голова                                         Роман  СИДОР</w:t>
      </w:r>
      <w:r w:rsidRPr="00F47CFD">
        <w:rPr>
          <w:rFonts w:ascii="Times New Roman" w:hAnsi="Times New Roman" w:cs="Times New Roman"/>
          <w:b/>
          <w:bCs/>
          <w:color w:val="000000" w:themeColor="text1"/>
        </w:rPr>
        <w:t xml:space="preserve">   </w:t>
      </w: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b/>
          <w:bCs/>
          <w:color w:val="000000" w:themeColor="text1"/>
        </w:rPr>
      </w:pPr>
    </w:p>
    <w:p w:rsidR="00A12335" w:rsidRDefault="00A12335" w:rsidP="00A12335">
      <w:pPr>
        <w:pStyle w:val="a5"/>
        <w:tabs>
          <w:tab w:val="left" w:pos="360"/>
        </w:tabs>
        <w:ind w:left="0"/>
        <w:jc w:val="both"/>
        <w:rPr>
          <w:rFonts w:ascii="Times New Roman" w:hAnsi="Times New Roman" w:cs="Times New Roman"/>
        </w:rPr>
      </w:pPr>
    </w:p>
    <w:p w:rsidR="00A12335" w:rsidRDefault="00A12335" w:rsidP="00A12335">
      <w:pPr>
        <w:pStyle w:val="a5"/>
        <w:tabs>
          <w:tab w:val="left" w:pos="360"/>
        </w:tabs>
        <w:ind w:left="0"/>
        <w:jc w:val="both"/>
        <w:rPr>
          <w:rFonts w:ascii="Times New Roman" w:hAnsi="Times New Roman" w:cs="Times New Roman"/>
        </w:rPr>
      </w:pPr>
    </w:p>
    <w:p w:rsidR="00A12335" w:rsidRDefault="00A12335" w:rsidP="00A12335">
      <w:pPr>
        <w:pStyle w:val="a5"/>
        <w:tabs>
          <w:tab w:val="left" w:pos="360"/>
        </w:tabs>
        <w:ind w:left="0"/>
        <w:jc w:val="both"/>
        <w:rPr>
          <w:rFonts w:ascii="Times New Roman" w:hAnsi="Times New Roman" w:cs="Times New Roman"/>
        </w:rPr>
      </w:pPr>
    </w:p>
    <w:p w:rsidR="00A12335" w:rsidRDefault="00A12335" w:rsidP="00A12335">
      <w:pPr>
        <w:pStyle w:val="a5"/>
        <w:tabs>
          <w:tab w:val="left" w:pos="360"/>
        </w:tabs>
        <w:ind w:left="0"/>
        <w:jc w:val="both"/>
        <w:rPr>
          <w:rFonts w:ascii="Times New Roman" w:hAnsi="Times New Roman" w:cs="Times New Roman"/>
        </w:rPr>
      </w:pPr>
    </w:p>
    <w:p w:rsidR="00A12335" w:rsidRPr="00F32482" w:rsidRDefault="00A12335" w:rsidP="00A12335">
      <w:pPr>
        <w:pStyle w:val="a5"/>
        <w:tabs>
          <w:tab w:val="left" w:pos="360"/>
        </w:tabs>
        <w:ind w:left="0"/>
        <w:jc w:val="both"/>
        <w:rPr>
          <w:rFonts w:ascii="Times New Roman" w:hAnsi="Times New Roman" w:cs="Times New Roman"/>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Default="00A12335" w:rsidP="00A12335">
      <w:pPr>
        <w:pStyle w:val="a5"/>
        <w:tabs>
          <w:tab w:val="left" w:pos="360"/>
        </w:tabs>
        <w:ind w:left="0"/>
        <w:jc w:val="both"/>
        <w:rPr>
          <w:rFonts w:ascii="Times New Roman" w:hAnsi="Times New Roman"/>
          <w:color w:val="000000" w:themeColor="text1"/>
          <w:sz w:val="24"/>
        </w:rPr>
      </w:pP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extent cx="571500" cy="762000"/>
            <wp:effectExtent l="0" t="0" r="0" b="0"/>
            <wp:docPr id="12" name="Рисунок 1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rsidR="00A12335" w:rsidRPr="00104C3B"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rsidR="00A12335" w:rsidRPr="00104C3B" w:rsidRDefault="00A12335" w:rsidP="00A12335">
      <w:pPr>
        <w:spacing w:after="0" w:line="240" w:lineRule="auto"/>
        <w:jc w:val="center"/>
        <w:rPr>
          <w:rFonts w:ascii="Times New Roman" w:hAnsi="Times New Roman" w:cs="Times New Roman"/>
          <w:b/>
          <w:sz w:val="28"/>
          <w:szCs w:val="28"/>
        </w:rPr>
      </w:pP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rsidR="00A12335" w:rsidRPr="00FC69E5" w:rsidRDefault="00A12335" w:rsidP="00A12335">
      <w:pPr>
        <w:pStyle w:val="aa"/>
        <w:shd w:val="clear" w:color="auto" w:fill="FFFFFF"/>
        <w:ind w:hanging="142"/>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49613A">
        <w:rPr>
          <w:b/>
          <w:sz w:val="23"/>
          <w:szCs w:val="23"/>
          <w:lang w:val="ru-RU"/>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2546 </w:t>
      </w:r>
    </w:p>
    <w:p w:rsidR="00A12335" w:rsidRDefault="00A12335" w:rsidP="00A12335">
      <w:pPr>
        <w:pStyle w:val="aa"/>
        <w:shd w:val="clear" w:color="auto" w:fill="FFFFFF"/>
        <w:spacing w:before="0" w:beforeAutospacing="0" w:after="0" w:afterAutospacing="0"/>
        <w:ind w:hanging="426"/>
        <w:jc w:val="both"/>
        <w:rPr>
          <w:b/>
        </w:rPr>
      </w:pPr>
      <w:r>
        <w:rPr>
          <w:b/>
        </w:rPr>
        <w:t xml:space="preserve">    </w:t>
      </w:r>
      <w:r w:rsidRPr="0049613A">
        <w:rPr>
          <w:b/>
          <w:lang w:val="ru-RU"/>
        </w:rPr>
        <w:t>“</w:t>
      </w:r>
      <w:r>
        <w:rPr>
          <w:b/>
        </w:rPr>
        <w:t>Про</w:t>
      </w:r>
      <w:r w:rsidRPr="0049613A">
        <w:rPr>
          <w:b/>
          <w:lang w:val="ru-RU"/>
        </w:rPr>
        <w:t xml:space="preserve"> </w:t>
      </w:r>
      <w:r>
        <w:rPr>
          <w:b/>
        </w:rPr>
        <w:t>розгляд  заяв  громадян  про</w:t>
      </w:r>
    </w:p>
    <w:p w:rsidR="00A12335" w:rsidRDefault="00A12335" w:rsidP="00A12335">
      <w:pPr>
        <w:pStyle w:val="aa"/>
        <w:shd w:val="clear" w:color="auto" w:fill="FFFFFF"/>
        <w:spacing w:before="0" w:beforeAutospacing="0" w:after="0" w:afterAutospacing="0"/>
        <w:ind w:hanging="426"/>
        <w:jc w:val="both"/>
        <w:rPr>
          <w:b/>
        </w:rPr>
      </w:pPr>
      <w:r>
        <w:rPr>
          <w:b/>
        </w:rPr>
        <w:t xml:space="preserve">    вилучення земельних ділянок з</w:t>
      </w:r>
    </w:p>
    <w:p w:rsidR="00A12335" w:rsidRDefault="00A12335" w:rsidP="00A12335">
      <w:pPr>
        <w:pStyle w:val="aa"/>
        <w:shd w:val="clear" w:color="auto" w:fill="FFFFFF"/>
        <w:spacing w:before="0" w:beforeAutospacing="0" w:after="0" w:afterAutospacing="0"/>
        <w:ind w:hanging="426"/>
        <w:jc w:val="both"/>
        <w:rPr>
          <w:b/>
        </w:rPr>
      </w:pPr>
      <w:r>
        <w:rPr>
          <w:b/>
        </w:rPr>
        <w:t xml:space="preserve">    погосподарського  обліку домогосподарств</w:t>
      </w:r>
    </w:p>
    <w:p w:rsidR="00A12335" w:rsidRPr="0049613A" w:rsidRDefault="00A12335" w:rsidP="00A12335">
      <w:pPr>
        <w:pStyle w:val="aa"/>
        <w:shd w:val="clear" w:color="auto" w:fill="FFFFFF"/>
        <w:spacing w:before="0" w:beforeAutospacing="0" w:after="0" w:afterAutospacing="0"/>
        <w:ind w:hanging="426"/>
        <w:jc w:val="both"/>
        <w:rPr>
          <w:b/>
          <w:lang w:val="ru-RU"/>
        </w:rPr>
      </w:pPr>
      <w:r>
        <w:rPr>
          <w:b/>
        </w:rPr>
        <w:t xml:space="preserve">    на території  Розвадівської сільської ради</w:t>
      </w:r>
      <w:r w:rsidRPr="0049613A">
        <w:rPr>
          <w:b/>
          <w:lang w:val="ru-RU"/>
        </w:rPr>
        <w:t>”</w:t>
      </w:r>
    </w:p>
    <w:p w:rsidR="00A12335" w:rsidRPr="0049613A" w:rsidRDefault="00A12335" w:rsidP="00A12335">
      <w:pPr>
        <w:pStyle w:val="aa"/>
        <w:shd w:val="clear" w:color="auto" w:fill="FFFFFF"/>
        <w:spacing w:before="0" w:beforeAutospacing="0" w:after="0" w:afterAutospacing="0"/>
        <w:ind w:hanging="426"/>
        <w:jc w:val="both"/>
        <w:rPr>
          <w:b/>
          <w:lang w:val="ru-RU"/>
        </w:rPr>
      </w:pPr>
    </w:p>
    <w:p w:rsidR="00A12335" w:rsidRPr="004D5FB1" w:rsidRDefault="00A12335" w:rsidP="00A12335">
      <w:pPr>
        <w:pStyle w:val="aa"/>
        <w:spacing w:before="0" w:beforeAutospacing="0" w:after="160" w:afterAutospacing="0" w:line="254" w:lineRule="auto"/>
        <w:ind w:left="-142" w:firstLine="682"/>
        <w:contextualSpacing/>
        <w:jc w:val="both"/>
      </w:pPr>
      <w:r w:rsidRPr="0049613A">
        <w:rPr>
          <w:b/>
          <w:lang w:val="ru-RU"/>
        </w:rPr>
        <w:t xml:space="preserve">  </w:t>
      </w:r>
      <w:r w:rsidRPr="004C1E91">
        <w:t>Розглянувши заяви громадян про вилучення з погосподарського обліку домогосподарств земельних ділянок на території Розвадівської сільської ради Стрийського району</w:t>
      </w:r>
      <w:r>
        <w:t xml:space="preserve"> Львівської області, враховуючи рекомендації постійної комісії  Розвадівської  сільської ради </w:t>
      </w:r>
      <w:r w:rsidRPr="009A504F">
        <w:t>з питань земельних відносин, екології, планування території, будівництва, архітектури, охорони пам’яток, історичного середовища, благоустрою</w:t>
      </w:r>
      <w:r>
        <w:t xml:space="preserve">, керуючись Інструкцією з ведення погосподарського обліку в сільських, селищних та міських радах, затвердженою наказом Державної служби статистики України від 11.04.2016 року №56, ст.12 Земельного кодексу України, п. 34 ст. 26 Закону України </w:t>
      </w:r>
      <w:r w:rsidRPr="0049613A">
        <w:rPr>
          <w:lang w:val="ru-RU"/>
        </w:rPr>
        <w:t>“</w:t>
      </w:r>
      <w:r w:rsidRPr="004D5FB1">
        <w:t>Про м</w:t>
      </w:r>
      <w:r>
        <w:t>ісцеве самоврядування в Україні</w:t>
      </w:r>
      <w:r w:rsidRPr="0049613A">
        <w:rPr>
          <w:lang w:val="ru-RU"/>
        </w:rPr>
        <w:t>”</w:t>
      </w:r>
      <w:r>
        <w:t xml:space="preserve">, </w:t>
      </w:r>
      <w:r w:rsidRPr="004D5FB1">
        <w:t xml:space="preserve">Розвадівська  сільська рада </w:t>
      </w:r>
    </w:p>
    <w:p w:rsidR="00A12335" w:rsidRDefault="00A12335" w:rsidP="00A12335">
      <w:pPr>
        <w:pStyle w:val="a5"/>
        <w:spacing w:after="0"/>
        <w:rPr>
          <w:rFonts w:ascii="Times New Roman" w:hAnsi="Times New Roman" w:cs="Times New Roman"/>
          <w:sz w:val="24"/>
          <w:szCs w:val="24"/>
        </w:rPr>
      </w:pPr>
      <w:r w:rsidRPr="004D5FB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D5FB1">
        <w:rPr>
          <w:rFonts w:ascii="Times New Roman" w:hAnsi="Times New Roman" w:cs="Times New Roman"/>
          <w:sz w:val="24"/>
          <w:szCs w:val="24"/>
        </w:rPr>
        <w:t xml:space="preserve">  ВИРІШИЛА :</w:t>
      </w:r>
    </w:p>
    <w:p w:rsidR="00A12335" w:rsidRDefault="00A12335" w:rsidP="00A12335">
      <w:pPr>
        <w:pStyle w:val="a5"/>
        <w:spacing w:after="0"/>
        <w:rPr>
          <w:rFonts w:ascii="Times New Roman" w:hAnsi="Times New Roman" w:cs="Times New Roman"/>
          <w:sz w:val="24"/>
          <w:szCs w:val="24"/>
        </w:rPr>
      </w:pPr>
    </w:p>
    <w:p w:rsidR="00A12335" w:rsidRPr="00E8190E" w:rsidRDefault="00A12335" w:rsidP="00A12335">
      <w:pPr>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1.Вилучити  з  погосподарського обліку домогосподарств  за  взаємною  згодою сторін земельні ділянки категорії земель: сільськогосподарського призначення, що знаходяться у користуванні  громадян  згідно  Додатку до даного рішення.</w:t>
      </w:r>
    </w:p>
    <w:p w:rsidR="00A12335" w:rsidRPr="00E8190E" w:rsidRDefault="00A12335" w:rsidP="00A12335">
      <w:pPr>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2.Перевести  земельні  ділянки  зазначені  в  пункті  1  даного  рішення  до  земель запасу  комунальної  власності  відповідних  старостинських  округів  Розвадівської  сільської ради  Стрийського  району Львівської  області,</w:t>
      </w:r>
      <w:r w:rsidRPr="00E8190E">
        <w:rPr>
          <w:rFonts w:ascii="Arial" w:hAnsi="Arial" w:cs="Arial"/>
          <w:color w:val="0A0A0A"/>
          <w:sz w:val="24"/>
          <w:szCs w:val="24"/>
          <w:shd w:val="clear" w:color="auto" w:fill="FFFFFF"/>
        </w:rPr>
        <w:t xml:space="preserve">  </w:t>
      </w:r>
      <w:r w:rsidRPr="00E8190E">
        <w:rPr>
          <w:rFonts w:ascii="Times New Roman" w:hAnsi="Times New Roman" w:cs="Times New Roman"/>
          <w:color w:val="0A0A0A"/>
          <w:sz w:val="24"/>
          <w:szCs w:val="24"/>
          <w:shd w:val="clear" w:color="auto" w:fill="FFFFFF"/>
        </w:rPr>
        <w:t>які  можуть  бути  використані  для  передачі  у  власність  чи  оренду  громадянам   або  юридичним  особам.</w:t>
      </w:r>
    </w:p>
    <w:p w:rsidR="00A12335" w:rsidRPr="00E8190E" w:rsidRDefault="00A12335" w:rsidP="00A12335">
      <w:pPr>
        <w:spacing w:after="0"/>
        <w:jc w:val="both"/>
        <w:rPr>
          <w:rFonts w:ascii="Times New Roman" w:hAnsi="Times New Roman" w:cs="Times New Roman"/>
          <w:sz w:val="24"/>
          <w:szCs w:val="24"/>
        </w:rPr>
      </w:pPr>
      <w:r w:rsidRPr="00E8190E">
        <w:rPr>
          <w:rFonts w:ascii="Times New Roman" w:hAnsi="Times New Roman" w:cs="Times New Roman"/>
          <w:color w:val="0A0A0A"/>
          <w:sz w:val="24"/>
          <w:szCs w:val="24"/>
          <w:shd w:val="clear" w:color="auto" w:fill="FFFFFF"/>
        </w:rPr>
        <w:t xml:space="preserve">         3.Старостам  відповідних  старостинських  округів  внести  відомості  щодо змін в облікові  картки  об</w:t>
      </w:r>
      <w:r w:rsidRPr="0049613A">
        <w:rPr>
          <w:rFonts w:ascii="Times New Roman" w:hAnsi="Times New Roman" w:cs="Times New Roman"/>
          <w:color w:val="0A0A0A"/>
          <w:sz w:val="24"/>
          <w:szCs w:val="24"/>
          <w:shd w:val="clear" w:color="auto" w:fill="FFFFFF"/>
        </w:rPr>
        <w:t>’</w:t>
      </w:r>
      <w:r w:rsidRPr="00E8190E">
        <w:rPr>
          <w:rFonts w:ascii="Times New Roman" w:hAnsi="Times New Roman" w:cs="Times New Roman"/>
          <w:color w:val="0A0A0A"/>
          <w:sz w:val="24"/>
          <w:szCs w:val="24"/>
          <w:shd w:val="clear" w:color="auto" w:fill="FFFFFF"/>
        </w:rPr>
        <w:t xml:space="preserve">єктів   погосподарського  обліку (Програму СЕ ОІ МР </w:t>
      </w:r>
      <w:r w:rsidRPr="00E8190E">
        <w:rPr>
          <w:rFonts w:ascii="Times New Roman" w:hAnsi="Times New Roman" w:cs="Times New Roman"/>
          <w:color w:val="0A0A0A"/>
          <w:sz w:val="24"/>
          <w:szCs w:val="24"/>
          <w:shd w:val="clear" w:color="auto" w:fill="FFFFFF"/>
          <w:lang w:val="en-US"/>
        </w:rPr>
        <w:t>Ver</w:t>
      </w:r>
      <w:r w:rsidRPr="0049613A">
        <w:rPr>
          <w:rFonts w:ascii="Times New Roman" w:hAnsi="Times New Roman" w:cs="Times New Roman"/>
          <w:color w:val="0A0A0A"/>
          <w:sz w:val="24"/>
          <w:szCs w:val="24"/>
          <w:shd w:val="clear" w:color="auto" w:fill="FFFFFF"/>
        </w:rPr>
        <w:t xml:space="preserve"> </w:t>
      </w:r>
      <w:r w:rsidRPr="00E8190E">
        <w:rPr>
          <w:rFonts w:ascii="Times New Roman" w:hAnsi="Times New Roman" w:cs="Times New Roman"/>
          <w:color w:val="0A0A0A"/>
          <w:sz w:val="24"/>
          <w:szCs w:val="24"/>
          <w:shd w:val="clear" w:color="auto" w:fill="FFFFFF"/>
        </w:rPr>
        <w:t xml:space="preserve">46.26.1.1 </w:t>
      </w:r>
      <w:r w:rsidRPr="0049613A">
        <w:rPr>
          <w:rFonts w:ascii="Times New Roman" w:hAnsi="Times New Roman" w:cs="Times New Roman"/>
          <w:color w:val="0A0A0A"/>
          <w:sz w:val="24"/>
          <w:szCs w:val="24"/>
          <w:shd w:val="clear" w:color="auto" w:fill="FFFFFF"/>
        </w:rPr>
        <w:t>“</w:t>
      </w:r>
      <w:r w:rsidRPr="00E8190E">
        <w:rPr>
          <w:rFonts w:ascii="Times New Roman" w:hAnsi="Times New Roman" w:cs="Times New Roman"/>
          <w:color w:val="0A0A0A"/>
          <w:sz w:val="24"/>
          <w:szCs w:val="24"/>
          <w:shd w:val="clear" w:color="auto" w:fill="FFFFFF"/>
        </w:rPr>
        <w:t>Лисичка</w:t>
      </w:r>
      <w:r w:rsidRPr="0049613A">
        <w:rPr>
          <w:rFonts w:ascii="Times New Roman" w:hAnsi="Times New Roman" w:cs="Times New Roman"/>
          <w:color w:val="0A0A0A"/>
          <w:sz w:val="24"/>
          <w:szCs w:val="24"/>
          <w:shd w:val="clear" w:color="auto" w:fill="FFFFFF"/>
        </w:rPr>
        <w:t>”</w:t>
      </w:r>
      <w:r w:rsidRPr="00E8190E">
        <w:rPr>
          <w:rFonts w:ascii="Times New Roman" w:hAnsi="Times New Roman" w:cs="Times New Roman"/>
          <w:color w:val="0A0A0A"/>
          <w:sz w:val="24"/>
          <w:szCs w:val="24"/>
          <w:shd w:val="clear" w:color="auto" w:fill="FFFFFF"/>
        </w:rPr>
        <w:t>).</w:t>
      </w:r>
    </w:p>
    <w:p w:rsidR="00A12335" w:rsidRPr="00E8190E" w:rsidRDefault="00A12335" w:rsidP="00A12335">
      <w:pPr>
        <w:tabs>
          <w:tab w:val="left" w:pos="360"/>
        </w:tabs>
        <w:spacing w:after="0"/>
        <w:jc w:val="both"/>
        <w:rPr>
          <w:rFonts w:ascii="Times New Roman" w:hAnsi="Times New Roman" w:cs="Times New Roman"/>
          <w:sz w:val="24"/>
          <w:szCs w:val="24"/>
        </w:rPr>
      </w:pPr>
      <w:r w:rsidRPr="00E8190E">
        <w:rPr>
          <w:rFonts w:ascii="Times New Roman" w:hAnsi="Times New Roman" w:cs="Times New Roman"/>
          <w:sz w:val="24"/>
          <w:szCs w:val="24"/>
        </w:rPr>
        <w:t xml:space="preserve">          4.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 та старост відповідних старостинських округів Розвадівської  сільської  ради Стрийського  району Львівської  області.</w:t>
      </w:r>
    </w:p>
    <w:p w:rsidR="00A12335" w:rsidRPr="00E8190E" w:rsidRDefault="00A12335" w:rsidP="00A12335">
      <w:pPr>
        <w:pStyle w:val="a5"/>
        <w:tabs>
          <w:tab w:val="left" w:pos="360"/>
        </w:tabs>
        <w:spacing w:after="0"/>
        <w:ind w:left="1070"/>
        <w:jc w:val="both"/>
        <w:rPr>
          <w:rFonts w:ascii="Times New Roman" w:hAnsi="Times New Roman" w:cs="Times New Roman"/>
          <w:sz w:val="24"/>
          <w:szCs w:val="24"/>
        </w:rPr>
      </w:pPr>
    </w:p>
    <w:p w:rsidR="00A12335" w:rsidRPr="00E8190E" w:rsidRDefault="00A12335" w:rsidP="00A12335">
      <w:pPr>
        <w:pStyle w:val="a5"/>
        <w:spacing w:after="0"/>
        <w:ind w:left="993"/>
        <w:rPr>
          <w:rFonts w:ascii="Times New Roman" w:hAnsi="Times New Roman" w:cs="Times New Roman"/>
          <w:sz w:val="24"/>
          <w:szCs w:val="24"/>
        </w:rPr>
      </w:pPr>
    </w:p>
    <w:p w:rsidR="00A12335" w:rsidRPr="00E8190E" w:rsidRDefault="00A12335" w:rsidP="00A12335">
      <w:pPr>
        <w:pStyle w:val="a5"/>
        <w:spacing w:after="0"/>
        <w:ind w:left="-142"/>
        <w:rPr>
          <w:rFonts w:ascii="Times New Roman" w:hAnsi="Times New Roman" w:cs="Times New Roman"/>
          <w:sz w:val="24"/>
          <w:szCs w:val="24"/>
        </w:rPr>
      </w:pPr>
      <w:r w:rsidRPr="00E8190E">
        <w:rPr>
          <w:rFonts w:ascii="Times New Roman" w:hAnsi="Times New Roman" w:cs="Times New Roman"/>
          <w:sz w:val="24"/>
          <w:szCs w:val="24"/>
        </w:rPr>
        <w:lastRenderedPageBreak/>
        <w:t xml:space="preserve">  </w:t>
      </w:r>
    </w:p>
    <w:p w:rsidR="00A12335" w:rsidRPr="00E8190E" w:rsidRDefault="00A12335" w:rsidP="00A12335">
      <w:pPr>
        <w:pStyle w:val="a5"/>
        <w:tabs>
          <w:tab w:val="left" w:pos="360"/>
        </w:tabs>
        <w:spacing w:after="0"/>
        <w:ind w:left="0"/>
        <w:jc w:val="both"/>
        <w:rPr>
          <w:rFonts w:ascii="Times New Roman" w:hAnsi="Times New Roman" w:cs="Times New Roman"/>
          <w:color w:val="000000" w:themeColor="text1"/>
          <w:sz w:val="24"/>
          <w:szCs w:val="24"/>
        </w:rPr>
      </w:pPr>
      <w:r w:rsidRPr="00E8190E">
        <w:rPr>
          <w:rFonts w:ascii="Times New Roman" w:hAnsi="Times New Roman" w:cs="Times New Roman"/>
          <w:sz w:val="24"/>
          <w:szCs w:val="24"/>
        </w:rPr>
        <w:t xml:space="preserve">                           </w:t>
      </w:r>
      <w:r w:rsidRPr="00E8190E">
        <w:rPr>
          <w:color w:val="000000" w:themeColor="text1"/>
          <w:sz w:val="24"/>
          <w:szCs w:val="24"/>
        </w:rPr>
        <w:t xml:space="preserve"> </w:t>
      </w:r>
      <w:r w:rsidRPr="00E8190E">
        <w:rPr>
          <w:rFonts w:ascii="Times New Roman" w:hAnsi="Times New Roman" w:cs="Times New Roman"/>
          <w:color w:val="000000" w:themeColor="text1"/>
          <w:sz w:val="24"/>
          <w:szCs w:val="24"/>
        </w:rPr>
        <w:t>Сільський голова                                                    Роман  СИДОР</w:t>
      </w:r>
    </w:p>
    <w:p w:rsidR="00A12335" w:rsidRPr="002C2666" w:rsidRDefault="00A12335" w:rsidP="00A12335">
      <w:pPr>
        <w:pStyle w:val="a5"/>
        <w:tabs>
          <w:tab w:val="left" w:pos="360"/>
        </w:tabs>
        <w:spacing w:after="0"/>
        <w:ind w:left="0"/>
        <w:jc w:val="both"/>
        <w:rPr>
          <w:rFonts w:ascii="Times New Roman" w:hAnsi="Times New Roman" w:cs="Times New Roman"/>
          <w:color w:val="000000" w:themeColor="text1"/>
          <w:sz w:val="24"/>
          <w:szCs w:val="24"/>
        </w:rPr>
      </w:pPr>
    </w:p>
    <w:p w:rsidR="00A12335" w:rsidRDefault="00A12335" w:rsidP="00A12335">
      <w:pPr>
        <w:pStyle w:val="a5"/>
        <w:tabs>
          <w:tab w:val="left" w:pos="360"/>
        </w:tabs>
        <w:spacing w:after="0"/>
        <w:ind w:left="0"/>
        <w:jc w:val="both"/>
        <w:rPr>
          <w:rFonts w:ascii="Times New Roman" w:hAnsi="Times New Roman" w:cs="Times New Roman"/>
          <w:color w:val="000000" w:themeColor="text1"/>
        </w:rPr>
      </w:pPr>
    </w:p>
    <w:p w:rsidR="00A12335" w:rsidRPr="008F4688" w:rsidRDefault="00A12335" w:rsidP="00A12335">
      <w:pPr>
        <w:pStyle w:val="aa"/>
        <w:shd w:val="clear" w:color="auto" w:fill="FFFFFF"/>
        <w:spacing w:before="0" w:beforeAutospacing="0" w:after="0" w:afterAutospacing="0"/>
        <w:jc w:val="both"/>
        <w:rPr>
          <w:sz w:val="22"/>
          <w:szCs w:val="22"/>
        </w:rPr>
      </w:pPr>
      <w:r>
        <w:t xml:space="preserve">    </w:t>
      </w:r>
    </w:p>
    <w:p w:rsidR="00A12335" w:rsidRPr="008C1B58" w:rsidRDefault="00A12335" w:rsidP="00A12335">
      <w:pPr>
        <w:spacing w:after="0"/>
        <w:jc w:val="both"/>
        <w:rPr>
          <w:rFonts w:ascii="Times New Roman" w:hAnsi="Times New Roman" w:cs="Times New Roman"/>
          <w:b/>
        </w:rPr>
      </w:pPr>
      <w:r>
        <w:rPr>
          <w:rFonts w:ascii="Times New Roman" w:hAnsi="Times New Roman" w:cs="Times New Roman"/>
          <w:b/>
        </w:rPr>
        <w:t xml:space="preserve">                                                               </w:t>
      </w:r>
      <w:r w:rsidRPr="008C1B58">
        <w:rPr>
          <w:rFonts w:ascii="Times New Roman" w:hAnsi="Times New Roman" w:cs="Times New Roman"/>
          <w:b/>
        </w:rPr>
        <w:t xml:space="preserve">Додаток до рішення </w:t>
      </w:r>
      <w:r>
        <w:rPr>
          <w:rFonts w:ascii="Times New Roman" w:hAnsi="Times New Roman" w:cs="Times New Roman"/>
          <w:b/>
        </w:rPr>
        <w:t>82</w:t>
      </w:r>
      <w:r w:rsidRPr="008C1B58">
        <w:rPr>
          <w:rFonts w:ascii="Times New Roman" w:hAnsi="Times New Roman" w:cs="Times New Roman"/>
          <w:b/>
        </w:rPr>
        <w:t>-ої сесії  Розвадівської сільської</w:t>
      </w:r>
    </w:p>
    <w:p w:rsidR="00A12335" w:rsidRDefault="00A12335" w:rsidP="00A12335">
      <w:pPr>
        <w:spacing w:after="0"/>
        <w:jc w:val="both"/>
        <w:rPr>
          <w:rFonts w:ascii="Times New Roman" w:hAnsi="Times New Roman" w:cs="Times New Roman"/>
          <w:b/>
        </w:rPr>
      </w:pPr>
      <w:r w:rsidRPr="008C1B58">
        <w:rPr>
          <w:rFonts w:ascii="Times New Roman" w:hAnsi="Times New Roman" w:cs="Times New Roman"/>
          <w:b/>
        </w:rPr>
        <w:t xml:space="preserve">                                                                              </w:t>
      </w:r>
      <w:r>
        <w:rPr>
          <w:rFonts w:ascii="Times New Roman" w:hAnsi="Times New Roman" w:cs="Times New Roman"/>
          <w:b/>
        </w:rPr>
        <w:t>р</w:t>
      </w:r>
      <w:r w:rsidRPr="008C1B58">
        <w:rPr>
          <w:rFonts w:ascii="Times New Roman" w:hAnsi="Times New Roman" w:cs="Times New Roman"/>
          <w:b/>
        </w:rPr>
        <w:t>а</w:t>
      </w:r>
      <w:r>
        <w:rPr>
          <w:rFonts w:ascii="Times New Roman" w:hAnsi="Times New Roman" w:cs="Times New Roman"/>
          <w:b/>
        </w:rPr>
        <w:t>ди  від  17.09.2026 року № 2546</w:t>
      </w:r>
    </w:p>
    <w:p w:rsidR="00A12335" w:rsidRDefault="00A12335" w:rsidP="00A12335">
      <w:pPr>
        <w:spacing w:after="0"/>
        <w:jc w:val="both"/>
        <w:rPr>
          <w:rFonts w:ascii="Times New Roman" w:hAnsi="Times New Roman" w:cs="Times New Roman"/>
          <w:b/>
        </w:rPr>
      </w:pPr>
    </w:p>
    <w:p w:rsidR="00A12335" w:rsidRDefault="00A12335" w:rsidP="00A12335">
      <w:pPr>
        <w:spacing w:after="0"/>
        <w:jc w:val="both"/>
        <w:rPr>
          <w:rFonts w:ascii="Times New Roman" w:hAnsi="Times New Roman" w:cs="Times New Roman"/>
          <w:b/>
          <w:sz w:val="32"/>
          <w:szCs w:val="32"/>
        </w:rPr>
      </w:pPr>
      <w:r w:rsidRPr="00620B2A">
        <w:rPr>
          <w:rFonts w:ascii="Times New Roman" w:hAnsi="Times New Roman" w:cs="Times New Roman"/>
          <w:b/>
          <w:sz w:val="32"/>
          <w:szCs w:val="32"/>
        </w:rPr>
        <w:t xml:space="preserve">                                         </w:t>
      </w:r>
      <w:r>
        <w:rPr>
          <w:rFonts w:ascii="Times New Roman" w:hAnsi="Times New Roman" w:cs="Times New Roman"/>
          <w:b/>
          <w:sz w:val="32"/>
          <w:szCs w:val="32"/>
        </w:rPr>
        <w:t xml:space="preserve">      </w:t>
      </w:r>
      <w:r w:rsidRPr="00620B2A">
        <w:rPr>
          <w:rFonts w:ascii="Times New Roman" w:hAnsi="Times New Roman" w:cs="Times New Roman"/>
          <w:b/>
          <w:sz w:val="32"/>
          <w:szCs w:val="32"/>
        </w:rPr>
        <w:t xml:space="preserve">  П Е Р Е Л І К</w:t>
      </w:r>
    </w:p>
    <w:p w:rsidR="00A12335" w:rsidRDefault="00A12335" w:rsidP="00A12335">
      <w:pPr>
        <w:spacing w:after="0"/>
        <w:jc w:val="center"/>
        <w:rPr>
          <w:rFonts w:ascii="Times New Roman" w:hAnsi="Times New Roman" w:cs="Times New Roman"/>
          <w:b/>
          <w:sz w:val="24"/>
          <w:szCs w:val="24"/>
        </w:rPr>
      </w:pPr>
      <w:r>
        <w:rPr>
          <w:rFonts w:ascii="Times New Roman" w:hAnsi="Times New Roman" w:cs="Times New Roman"/>
          <w:b/>
          <w:sz w:val="24"/>
          <w:szCs w:val="24"/>
        </w:rPr>
        <w:t>громадян, яким вилучаються земельні ділянки з погосподарського обліку домогосподарств  на  території РОЗВАДІВСЬКОЇ сільської ради Стрийського району Львівської області</w:t>
      </w:r>
    </w:p>
    <w:tbl>
      <w:tblPr>
        <w:tblStyle w:val="a9"/>
        <w:tblW w:w="0" w:type="auto"/>
        <w:tblLook w:val="04A0"/>
      </w:tblPr>
      <w:tblGrid>
        <w:gridCol w:w="801"/>
        <w:gridCol w:w="2662"/>
        <w:gridCol w:w="1040"/>
        <w:gridCol w:w="2925"/>
        <w:gridCol w:w="2201"/>
      </w:tblGrid>
      <w:tr w:rsidR="00A12335" w:rsidTr="00A11D08">
        <w:tc>
          <w:tcPr>
            <w:tcW w:w="801" w:type="dxa"/>
          </w:tcPr>
          <w:p w:rsidR="00A12335" w:rsidRDefault="00A12335" w:rsidP="00A11D08">
            <w:pPr>
              <w:jc w:val="center"/>
              <w:rPr>
                <w:rFonts w:ascii="Times New Roman" w:hAnsi="Times New Roman" w:cs="Times New Roman"/>
                <w:b/>
                <w:sz w:val="24"/>
                <w:szCs w:val="24"/>
              </w:rPr>
            </w:pPr>
            <w:r>
              <w:rPr>
                <w:rFonts w:ascii="Times New Roman" w:hAnsi="Times New Roman" w:cs="Times New Roman"/>
                <w:b/>
                <w:sz w:val="24"/>
                <w:szCs w:val="24"/>
              </w:rPr>
              <w:t>№п/п</w:t>
            </w:r>
          </w:p>
        </w:tc>
        <w:tc>
          <w:tcPr>
            <w:tcW w:w="2662" w:type="dxa"/>
          </w:tcPr>
          <w:p w:rsidR="00A12335" w:rsidRDefault="00A12335" w:rsidP="00A11D08">
            <w:pPr>
              <w:jc w:val="center"/>
              <w:rPr>
                <w:rFonts w:ascii="Times New Roman" w:hAnsi="Times New Roman" w:cs="Times New Roman"/>
                <w:b/>
                <w:sz w:val="24"/>
                <w:szCs w:val="24"/>
              </w:rPr>
            </w:pPr>
            <w:r>
              <w:rPr>
                <w:rFonts w:ascii="Times New Roman" w:hAnsi="Times New Roman" w:cs="Times New Roman"/>
                <w:b/>
                <w:sz w:val="24"/>
                <w:szCs w:val="24"/>
              </w:rPr>
              <w:t>Площа (га) земельних ділянок</w:t>
            </w:r>
          </w:p>
        </w:tc>
        <w:tc>
          <w:tcPr>
            <w:tcW w:w="1040" w:type="dxa"/>
          </w:tcPr>
          <w:p w:rsidR="00A12335" w:rsidRDefault="00A12335" w:rsidP="00A11D08">
            <w:pPr>
              <w:jc w:val="center"/>
              <w:rPr>
                <w:rFonts w:ascii="Times New Roman" w:hAnsi="Times New Roman" w:cs="Times New Roman"/>
                <w:b/>
                <w:sz w:val="24"/>
                <w:szCs w:val="24"/>
              </w:rPr>
            </w:pPr>
            <w:r>
              <w:rPr>
                <w:rFonts w:ascii="Times New Roman" w:hAnsi="Times New Roman" w:cs="Times New Roman"/>
                <w:b/>
                <w:sz w:val="24"/>
                <w:szCs w:val="24"/>
              </w:rPr>
              <w:t>Площа, га</w:t>
            </w:r>
          </w:p>
        </w:tc>
        <w:tc>
          <w:tcPr>
            <w:tcW w:w="2925" w:type="dxa"/>
          </w:tcPr>
          <w:p w:rsidR="00A12335" w:rsidRDefault="00A12335" w:rsidP="00A11D08">
            <w:pPr>
              <w:jc w:val="center"/>
              <w:rPr>
                <w:rFonts w:ascii="Times New Roman" w:hAnsi="Times New Roman" w:cs="Times New Roman"/>
                <w:b/>
                <w:sz w:val="24"/>
                <w:szCs w:val="24"/>
              </w:rPr>
            </w:pPr>
            <w:r>
              <w:rPr>
                <w:rFonts w:ascii="Times New Roman" w:hAnsi="Times New Roman" w:cs="Times New Roman"/>
                <w:b/>
                <w:sz w:val="24"/>
                <w:szCs w:val="24"/>
              </w:rPr>
              <w:t>Вид цільового призначення земельної ділянки</w:t>
            </w:r>
          </w:p>
        </w:tc>
        <w:tc>
          <w:tcPr>
            <w:tcW w:w="2201" w:type="dxa"/>
          </w:tcPr>
          <w:p w:rsidR="00A12335" w:rsidRDefault="00A12335" w:rsidP="00A11D08">
            <w:pPr>
              <w:jc w:val="center"/>
              <w:rPr>
                <w:rFonts w:ascii="Times New Roman" w:hAnsi="Times New Roman" w:cs="Times New Roman"/>
                <w:b/>
                <w:sz w:val="24"/>
                <w:szCs w:val="24"/>
              </w:rPr>
            </w:pPr>
            <w:r>
              <w:rPr>
                <w:rFonts w:ascii="Times New Roman" w:hAnsi="Times New Roman" w:cs="Times New Roman"/>
                <w:b/>
                <w:sz w:val="24"/>
                <w:szCs w:val="24"/>
              </w:rPr>
              <w:t>Місце розташування земельної ділянки</w:t>
            </w:r>
          </w:p>
        </w:tc>
      </w:tr>
      <w:tr w:rsidR="00A12335" w:rsidTr="00A11D08">
        <w:tc>
          <w:tcPr>
            <w:tcW w:w="801" w:type="dxa"/>
          </w:tcPr>
          <w:p w:rsidR="00A12335" w:rsidRPr="00662233" w:rsidRDefault="00A12335" w:rsidP="00A11D08">
            <w:pPr>
              <w:jc w:val="center"/>
              <w:rPr>
                <w:rFonts w:ascii="Times New Roman" w:hAnsi="Times New Roman" w:cs="Times New Roman"/>
              </w:rPr>
            </w:pPr>
            <w:r w:rsidRPr="00662233">
              <w:rPr>
                <w:rFonts w:ascii="Times New Roman" w:hAnsi="Times New Roman" w:cs="Times New Roman"/>
              </w:rPr>
              <w:t>1</w:t>
            </w:r>
          </w:p>
        </w:tc>
        <w:tc>
          <w:tcPr>
            <w:tcW w:w="2662" w:type="dxa"/>
          </w:tcPr>
          <w:p w:rsidR="00A12335" w:rsidRDefault="00A12335" w:rsidP="00A11D08">
            <w:pPr>
              <w:jc w:val="center"/>
              <w:rPr>
                <w:rFonts w:ascii="Times New Roman" w:hAnsi="Times New Roman" w:cs="Times New Roman"/>
                <w:b/>
              </w:rPr>
            </w:pPr>
            <w:r>
              <w:rPr>
                <w:rFonts w:ascii="Times New Roman" w:hAnsi="Times New Roman" w:cs="Times New Roman"/>
                <w:b/>
              </w:rPr>
              <w:t xml:space="preserve">    Хар  Мирослава Михайлівна, </w:t>
            </w:r>
          </w:p>
          <w:p w:rsidR="00A12335" w:rsidRPr="00FB748F" w:rsidRDefault="00A12335" w:rsidP="00A11D08">
            <w:pPr>
              <w:jc w:val="center"/>
              <w:rPr>
                <w:rFonts w:ascii="Times New Roman" w:hAnsi="Times New Roman" w:cs="Times New Roman"/>
                <w:b/>
              </w:rPr>
            </w:pPr>
            <w:r>
              <w:rPr>
                <w:rFonts w:ascii="Times New Roman" w:hAnsi="Times New Roman" w:cs="Times New Roman"/>
                <w:b/>
              </w:rPr>
              <w:t>РНОКПП 2213613529</w:t>
            </w:r>
            <w:r>
              <w:rPr>
                <w:rFonts w:ascii="Times New Roman" w:hAnsi="Times New Roman" w:cs="Times New Roman"/>
              </w:rPr>
              <w:t xml:space="preserve">                           с. Верин</w:t>
            </w:r>
          </w:p>
          <w:p w:rsidR="00A12335" w:rsidRPr="00662233" w:rsidRDefault="00A12335" w:rsidP="00A11D08">
            <w:pPr>
              <w:jc w:val="center"/>
              <w:rPr>
                <w:rFonts w:ascii="Times New Roman" w:hAnsi="Times New Roman" w:cs="Times New Roman"/>
              </w:rPr>
            </w:pPr>
            <w:r>
              <w:rPr>
                <w:rFonts w:ascii="Times New Roman" w:hAnsi="Times New Roman" w:cs="Times New Roman"/>
              </w:rPr>
              <w:t>вулиця                                        Б. Хмельницького, 6</w:t>
            </w:r>
          </w:p>
        </w:tc>
        <w:tc>
          <w:tcPr>
            <w:tcW w:w="1040" w:type="dxa"/>
          </w:tcPr>
          <w:p w:rsidR="00A12335" w:rsidRDefault="00A12335" w:rsidP="00A11D08">
            <w:pPr>
              <w:jc w:val="center"/>
              <w:rPr>
                <w:rFonts w:ascii="Times New Roman" w:hAnsi="Times New Roman" w:cs="Times New Roman"/>
              </w:rPr>
            </w:pPr>
            <w:r>
              <w:rPr>
                <w:rFonts w:ascii="Times New Roman" w:hAnsi="Times New Roman" w:cs="Times New Roman"/>
              </w:rPr>
              <w:t>0,07</w:t>
            </w:r>
          </w:p>
          <w:p w:rsidR="00A12335" w:rsidRDefault="00A12335" w:rsidP="00A11D08">
            <w:pPr>
              <w:jc w:val="center"/>
              <w:rPr>
                <w:rFonts w:ascii="Times New Roman" w:hAnsi="Times New Roman" w:cs="Times New Roman"/>
              </w:rPr>
            </w:pPr>
          </w:p>
          <w:p w:rsidR="00A12335" w:rsidRDefault="00A12335" w:rsidP="00A11D08">
            <w:pPr>
              <w:jc w:val="center"/>
              <w:rPr>
                <w:rFonts w:ascii="Times New Roman" w:hAnsi="Times New Roman" w:cs="Times New Roman"/>
              </w:rPr>
            </w:pPr>
          </w:p>
          <w:p w:rsidR="00A12335" w:rsidRDefault="00A12335" w:rsidP="00A11D08">
            <w:pPr>
              <w:rPr>
                <w:rFonts w:ascii="Times New Roman" w:hAnsi="Times New Roman" w:cs="Times New Roman"/>
              </w:rPr>
            </w:pPr>
            <w:r>
              <w:rPr>
                <w:rFonts w:ascii="Times New Roman" w:hAnsi="Times New Roman" w:cs="Times New Roman"/>
              </w:rPr>
              <w:t xml:space="preserve">    0,12</w:t>
            </w:r>
          </w:p>
          <w:p w:rsidR="00A12335" w:rsidRDefault="00A12335" w:rsidP="00A11D08">
            <w:pPr>
              <w:rPr>
                <w:rFonts w:ascii="Times New Roman" w:hAnsi="Times New Roman" w:cs="Times New Roman"/>
              </w:rPr>
            </w:pPr>
          </w:p>
          <w:p w:rsidR="00A12335" w:rsidRDefault="00A12335" w:rsidP="00A11D08">
            <w:pPr>
              <w:rPr>
                <w:rFonts w:ascii="Times New Roman" w:hAnsi="Times New Roman" w:cs="Times New Roman"/>
              </w:rPr>
            </w:pPr>
          </w:p>
          <w:p w:rsidR="00A12335" w:rsidRDefault="00A12335" w:rsidP="00A11D08">
            <w:pPr>
              <w:rPr>
                <w:rFonts w:ascii="Times New Roman" w:hAnsi="Times New Roman" w:cs="Times New Roman"/>
              </w:rPr>
            </w:pPr>
            <w:r>
              <w:rPr>
                <w:rFonts w:ascii="Times New Roman" w:hAnsi="Times New Roman" w:cs="Times New Roman"/>
              </w:rPr>
              <w:t xml:space="preserve">      </w:t>
            </w:r>
          </w:p>
          <w:p w:rsidR="00A12335" w:rsidRDefault="00A12335" w:rsidP="00A11D08">
            <w:pPr>
              <w:rPr>
                <w:rFonts w:ascii="Times New Roman" w:hAnsi="Times New Roman" w:cs="Times New Roman"/>
              </w:rPr>
            </w:pPr>
            <w:r>
              <w:rPr>
                <w:rFonts w:ascii="Times New Roman" w:hAnsi="Times New Roman" w:cs="Times New Roman"/>
              </w:rPr>
              <w:t xml:space="preserve">    0,07</w:t>
            </w:r>
          </w:p>
          <w:p w:rsidR="00A12335" w:rsidRDefault="00A12335" w:rsidP="00A11D08">
            <w:pPr>
              <w:jc w:val="center"/>
              <w:rPr>
                <w:rFonts w:ascii="Times New Roman" w:hAnsi="Times New Roman" w:cs="Times New Roman"/>
              </w:rPr>
            </w:pPr>
          </w:p>
          <w:p w:rsidR="00A12335" w:rsidRPr="00662233" w:rsidRDefault="00A12335" w:rsidP="00A11D08">
            <w:pPr>
              <w:jc w:val="center"/>
              <w:rPr>
                <w:rFonts w:ascii="Times New Roman" w:hAnsi="Times New Roman" w:cs="Times New Roman"/>
              </w:rPr>
            </w:pPr>
            <w:r>
              <w:rPr>
                <w:rFonts w:ascii="Times New Roman" w:hAnsi="Times New Roman" w:cs="Times New Roman"/>
              </w:rPr>
              <w:t xml:space="preserve"> </w:t>
            </w:r>
          </w:p>
        </w:tc>
        <w:tc>
          <w:tcPr>
            <w:tcW w:w="2925" w:type="dxa"/>
          </w:tcPr>
          <w:p w:rsidR="00A12335" w:rsidRDefault="00A12335" w:rsidP="00A11D08">
            <w:pPr>
              <w:jc w:val="center"/>
              <w:rPr>
                <w:rFonts w:ascii="Times New Roman" w:hAnsi="Times New Roman" w:cs="Times New Roman"/>
                <w:sz w:val="24"/>
                <w:szCs w:val="24"/>
              </w:rPr>
            </w:pPr>
            <w:r w:rsidRPr="002B6162">
              <w:rPr>
                <w:rFonts w:ascii="Times New Roman" w:hAnsi="Times New Roman" w:cs="Times New Roman"/>
                <w:sz w:val="24"/>
                <w:szCs w:val="24"/>
              </w:rPr>
              <w:t>01.03 Для ведення особистого селянського</w:t>
            </w:r>
          </w:p>
          <w:p w:rsidR="00A12335" w:rsidRDefault="00A12335" w:rsidP="00A11D08">
            <w:pPr>
              <w:jc w:val="center"/>
              <w:rPr>
                <w:rFonts w:ascii="Times New Roman" w:hAnsi="Times New Roman" w:cs="Times New Roman"/>
                <w:sz w:val="24"/>
                <w:szCs w:val="24"/>
              </w:rPr>
            </w:pPr>
          </w:p>
          <w:p w:rsidR="00A12335" w:rsidRDefault="00A12335" w:rsidP="00A11D08">
            <w:pPr>
              <w:jc w:val="center"/>
              <w:rPr>
                <w:rFonts w:ascii="Times New Roman" w:hAnsi="Times New Roman" w:cs="Times New Roman"/>
                <w:sz w:val="24"/>
                <w:szCs w:val="24"/>
              </w:rPr>
            </w:pPr>
            <w:r w:rsidRPr="002B6162">
              <w:rPr>
                <w:rFonts w:ascii="Times New Roman" w:hAnsi="Times New Roman" w:cs="Times New Roman"/>
                <w:sz w:val="24"/>
                <w:szCs w:val="24"/>
              </w:rPr>
              <w:t>01.03 Для ведення особистого селянського</w:t>
            </w:r>
          </w:p>
          <w:p w:rsidR="00A12335" w:rsidRDefault="00A12335" w:rsidP="00A11D08">
            <w:pPr>
              <w:jc w:val="center"/>
              <w:rPr>
                <w:rFonts w:ascii="Times New Roman" w:hAnsi="Times New Roman" w:cs="Times New Roman"/>
                <w:sz w:val="24"/>
                <w:szCs w:val="24"/>
              </w:rPr>
            </w:pPr>
          </w:p>
          <w:p w:rsidR="00A12335" w:rsidRDefault="00A12335" w:rsidP="00A11D08">
            <w:pPr>
              <w:jc w:val="center"/>
              <w:rPr>
                <w:rFonts w:ascii="Times New Roman" w:hAnsi="Times New Roman" w:cs="Times New Roman"/>
                <w:sz w:val="24"/>
                <w:szCs w:val="24"/>
              </w:rPr>
            </w:pPr>
            <w:r w:rsidRPr="002B6162">
              <w:rPr>
                <w:rFonts w:ascii="Times New Roman" w:hAnsi="Times New Roman" w:cs="Times New Roman"/>
                <w:sz w:val="24"/>
                <w:szCs w:val="24"/>
              </w:rPr>
              <w:t>01.03 Для ведення особистого селянського</w:t>
            </w:r>
          </w:p>
          <w:p w:rsidR="00A12335" w:rsidRDefault="00A12335" w:rsidP="00A11D08">
            <w:pPr>
              <w:jc w:val="center"/>
              <w:rPr>
                <w:rFonts w:ascii="Times New Roman" w:hAnsi="Times New Roman" w:cs="Times New Roman"/>
                <w:sz w:val="24"/>
                <w:szCs w:val="24"/>
              </w:rPr>
            </w:pPr>
          </w:p>
          <w:p w:rsidR="00A12335" w:rsidRPr="007C0666" w:rsidRDefault="00A12335" w:rsidP="00A11D08">
            <w:pPr>
              <w:rPr>
                <w:rFonts w:ascii="Times New Roman" w:hAnsi="Times New Roman" w:cs="Times New Roman"/>
                <w:sz w:val="24"/>
                <w:szCs w:val="24"/>
              </w:rPr>
            </w:pPr>
          </w:p>
        </w:tc>
        <w:tc>
          <w:tcPr>
            <w:tcW w:w="2201" w:type="dxa"/>
          </w:tcPr>
          <w:p w:rsidR="00A12335" w:rsidRDefault="00A12335" w:rsidP="00A11D08">
            <w:pPr>
              <w:jc w:val="center"/>
              <w:rPr>
                <w:rFonts w:ascii="Times New Roman" w:hAnsi="Times New Roman" w:cs="Times New Roman"/>
              </w:rPr>
            </w:pPr>
            <w:r>
              <w:rPr>
                <w:rFonts w:ascii="Times New Roman" w:hAnsi="Times New Roman" w:cs="Times New Roman"/>
              </w:rPr>
              <w:t>с. Верин,</w:t>
            </w:r>
          </w:p>
          <w:p w:rsidR="00A12335" w:rsidRPr="0049613A" w:rsidRDefault="00A12335" w:rsidP="00A11D08">
            <w:pPr>
              <w:jc w:val="center"/>
              <w:rPr>
                <w:rFonts w:ascii="Times New Roman" w:hAnsi="Times New Roman" w:cs="Times New Roman"/>
                <w:lang w:val="ru-RU"/>
              </w:rPr>
            </w:pPr>
            <w:r>
              <w:rPr>
                <w:rFonts w:ascii="Times New Roman" w:hAnsi="Times New Roman" w:cs="Times New Roman"/>
              </w:rPr>
              <w:t xml:space="preserve">урочище </w:t>
            </w:r>
            <w:r w:rsidRPr="0049613A">
              <w:rPr>
                <w:rFonts w:ascii="Times New Roman" w:hAnsi="Times New Roman" w:cs="Times New Roman"/>
                <w:lang w:val="ru-RU"/>
              </w:rPr>
              <w:t>“</w:t>
            </w:r>
            <w:r>
              <w:rPr>
                <w:rFonts w:ascii="Times New Roman" w:hAnsi="Times New Roman" w:cs="Times New Roman"/>
              </w:rPr>
              <w:t>Верхпілищі</w:t>
            </w:r>
            <w:r w:rsidRPr="0049613A">
              <w:rPr>
                <w:rFonts w:ascii="Times New Roman" w:hAnsi="Times New Roman" w:cs="Times New Roman"/>
                <w:lang w:val="ru-RU"/>
              </w:rPr>
              <w:t xml:space="preserve">” </w:t>
            </w:r>
          </w:p>
          <w:p w:rsidR="00A12335" w:rsidRPr="0049613A" w:rsidRDefault="00A12335" w:rsidP="00A11D08">
            <w:pPr>
              <w:jc w:val="center"/>
              <w:rPr>
                <w:rFonts w:ascii="Times New Roman" w:hAnsi="Times New Roman" w:cs="Times New Roman"/>
                <w:lang w:val="ru-RU"/>
              </w:rPr>
            </w:pPr>
          </w:p>
          <w:p w:rsidR="00A12335" w:rsidRPr="0049613A" w:rsidRDefault="00A12335" w:rsidP="00A11D08">
            <w:pPr>
              <w:jc w:val="center"/>
              <w:rPr>
                <w:rFonts w:ascii="Times New Roman" w:hAnsi="Times New Roman" w:cs="Times New Roman"/>
                <w:lang w:val="ru-RU"/>
              </w:rPr>
            </w:pPr>
            <w:r>
              <w:rPr>
                <w:rFonts w:ascii="Times New Roman" w:hAnsi="Times New Roman" w:cs="Times New Roman"/>
              </w:rPr>
              <w:t xml:space="preserve">урочище </w:t>
            </w:r>
            <w:r w:rsidRPr="0049613A">
              <w:rPr>
                <w:rFonts w:ascii="Times New Roman" w:hAnsi="Times New Roman" w:cs="Times New Roman"/>
                <w:lang w:val="ru-RU"/>
              </w:rPr>
              <w:t>“</w:t>
            </w:r>
            <w:r>
              <w:rPr>
                <w:rFonts w:ascii="Times New Roman" w:hAnsi="Times New Roman" w:cs="Times New Roman"/>
              </w:rPr>
              <w:t>Вучинці</w:t>
            </w:r>
            <w:r w:rsidRPr="0049613A">
              <w:rPr>
                <w:rFonts w:ascii="Times New Roman" w:hAnsi="Times New Roman" w:cs="Times New Roman"/>
                <w:lang w:val="ru-RU"/>
              </w:rPr>
              <w:t>”</w:t>
            </w:r>
          </w:p>
          <w:p w:rsidR="00A12335" w:rsidRPr="0049613A" w:rsidRDefault="00A12335" w:rsidP="00A11D08">
            <w:pPr>
              <w:jc w:val="center"/>
              <w:rPr>
                <w:rFonts w:ascii="Times New Roman" w:hAnsi="Times New Roman" w:cs="Times New Roman"/>
                <w:lang w:val="ru-RU"/>
              </w:rPr>
            </w:pPr>
          </w:p>
          <w:p w:rsidR="00A12335" w:rsidRPr="0049613A" w:rsidRDefault="00A12335" w:rsidP="00A11D08">
            <w:pPr>
              <w:jc w:val="center"/>
              <w:rPr>
                <w:rFonts w:ascii="Times New Roman" w:hAnsi="Times New Roman" w:cs="Times New Roman"/>
                <w:lang w:val="ru-RU"/>
              </w:rPr>
            </w:pPr>
          </w:p>
          <w:p w:rsidR="00A12335" w:rsidRPr="00C65F59" w:rsidRDefault="00A12335" w:rsidP="00A11D08">
            <w:pPr>
              <w:jc w:val="cente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Гори широкі</w:t>
            </w:r>
            <w:r>
              <w:rPr>
                <w:rFonts w:ascii="Times New Roman" w:hAnsi="Times New Roman" w:cs="Times New Roman"/>
                <w:lang w:val="en-US"/>
              </w:rPr>
              <w:t>”</w:t>
            </w:r>
          </w:p>
        </w:tc>
      </w:tr>
      <w:tr w:rsidR="00A12335" w:rsidTr="00A11D08">
        <w:tc>
          <w:tcPr>
            <w:tcW w:w="801" w:type="dxa"/>
          </w:tcPr>
          <w:p w:rsidR="00A12335" w:rsidRPr="00662233" w:rsidRDefault="00A12335" w:rsidP="00A11D08">
            <w:pPr>
              <w:jc w:val="center"/>
              <w:rPr>
                <w:rFonts w:ascii="Times New Roman" w:hAnsi="Times New Roman" w:cs="Times New Roman"/>
              </w:rPr>
            </w:pPr>
            <w:r>
              <w:rPr>
                <w:rFonts w:ascii="Times New Roman" w:hAnsi="Times New Roman" w:cs="Times New Roman"/>
              </w:rPr>
              <w:t>2</w:t>
            </w:r>
          </w:p>
        </w:tc>
        <w:tc>
          <w:tcPr>
            <w:tcW w:w="2662" w:type="dxa"/>
          </w:tcPr>
          <w:p w:rsidR="00A12335" w:rsidRDefault="00A12335" w:rsidP="00A11D08">
            <w:pPr>
              <w:jc w:val="center"/>
              <w:rPr>
                <w:rFonts w:ascii="Times New Roman" w:hAnsi="Times New Roman" w:cs="Times New Roman"/>
                <w:b/>
              </w:rPr>
            </w:pPr>
            <w:r>
              <w:rPr>
                <w:rFonts w:ascii="Times New Roman" w:hAnsi="Times New Roman" w:cs="Times New Roman"/>
                <w:b/>
              </w:rPr>
              <w:t>Верещинська  Оксана Романівна,</w:t>
            </w:r>
          </w:p>
          <w:p w:rsidR="00A12335" w:rsidRPr="00662233" w:rsidRDefault="00A12335" w:rsidP="00A11D08">
            <w:pPr>
              <w:jc w:val="center"/>
              <w:rPr>
                <w:rFonts w:ascii="Times New Roman" w:hAnsi="Times New Roman" w:cs="Times New Roman"/>
              </w:rPr>
            </w:pPr>
            <w:r>
              <w:rPr>
                <w:rFonts w:ascii="Times New Roman" w:hAnsi="Times New Roman" w:cs="Times New Roman"/>
                <w:b/>
              </w:rPr>
              <w:t>РНОКПП 2317315043</w:t>
            </w:r>
            <w:r>
              <w:rPr>
                <w:rFonts w:ascii="Times New Roman" w:hAnsi="Times New Roman" w:cs="Times New Roman"/>
              </w:rPr>
              <w:t xml:space="preserve">                                   с. Верин,                       вулиця                                        Б. Хмельницького, 50                 </w:t>
            </w:r>
          </w:p>
        </w:tc>
        <w:tc>
          <w:tcPr>
            <w:tcW w:w="1040" w:type="dxa"/>
          </w:tcPr>
          <w:p w:rsidR="00A12335" w:rsidRDefault="00A12335" w:rsidP="00A11D08">
            <w:pPr>
              <w:jc w:val="center"/>
              <w:rPr>
                <w:rFonts w:ascii="Times New Roman" w:hAnsi="Times New Roman" w:cs="Times New Roman"/>
              </w:rPr>
            </w:pPr>
            <w:r>
              <w:rPr>
                <w:rFonts w:ascii="Times New Roman" w:hAnsi="Times New Roman" w:cs="Times New Roman"/>
              </w:rPr>
              <w:t>0,10</w:t>
            </w:r>
          </w:p>
          <w:p w:rsidR="00A12335" w:rsidRDefault="00A12335" w:rsidP="00A11D08">
            <w:pPr>
              <w:jc w:val="center"/>
              <w:rPr>
                <w:rFonts w:ascii="Times New Roman" w:hAnsi="Times New Roman" w:cs="Times New Roman"/>
              </w:rPr>
            </w:pPr>
          </w:p>
        </w:tc>
        <w:tc>
          <w:tcPr>
            <w:tcW w:w="2925" w:type="dxa"/>
          </w:tcPr>
          <w:p w:rsidR="00A12335" w:rsidRDefault="00A12335" w:rsidP="00A11D08">
            <w:pPr>
              <w:jc w:val="center"/>
              <w:rPr>
                <w:rFonts w:ascii="Times New Roman" w:hAnsi="Times New Roman" w:cs="Times New Roman"/>
                <w:sz w:val="24"/>
                <w:szCs w:val="24"/>
              </w:rPr>
            </w:pPr>
            <w:r w:rsidRPr="002B6162">
              <w:rPr>
                <w:rFonts w:ascii="Times New Roman" w:hAnsi="Times New Roman" w:cs="Times New Roman"/>
                <w:sz w:val="24"/>
                <w:szCs w:val="24"/>
              </w:rPr>
              <w:t>01.03 Для ведення особистого селянського</w:t>
            </w:r>
          </w:p>
          <w:p w:rsidR="00A12335" w:rsidRPr="00471A4C" w:rsidRDefault="00A12335" w:rsidP="00A11D08">
            <w:pPr>
              <w:jc w:val="center"/>
              <w:rPr>
                <w:rFonts w:ascii="Times New Roman" w:hAnsi="Times New Roman" w:cs="Times New Roman"/>
              </w:rPr>
            </w:pPr>
          </w:p>
        </w:tc>
        <w:tc>
          <w:tcPr>
            <w:tcW w:w="2201" w:type="dxa"/>
          </w:tcPr>
          <w:p w:rsidR="00A12335" w:rsidRDefault="00A12335" w:rsidP="00A11D08">
            <w:pPr>
              <w:jc w:val="center"/>
              <w:rPr>
                <w:rFonts w:ascii="Times New Roman" w:hAnsi="Times New Roman" w:cs="Times New Roman"/>
              </w:rPr>
            </w:pPr>
            <w:r>
              <w:rPr>
                <w:rFonts w:ascii="Times New Roman" w:hAnsi="Times New Roman" w:cs="Times New Roman"/>
              </w:rPr>
              <w:t>с. Верин</w:t>
            </w:r>
          </w:p>
          <w:p w:rsidR="00A12335" w:rsidRPr="0049613A" w:rsidRDefault="00A12335" w:rsidP="00A11D08">
            <w:pPr>
              <w:jc w:val="center"/>
              <w:rPr>
                <w:rFonts w:ascii="Times New Roman" w:hAnsi="Times New Roman" w:cs="Times New Roman"/>
                <w:lang w:val="ru-RU"/>
              </w:rPr>
            </w:pPr>
            <w:r>
              <w:rPr>
                <w:rFonts w:ascii="Times New Roman" w:hAnsi="Times New Roman" w:cs="Times New Roman"/>
              </w:rPr>
              <w:t xml:space="preserve">урочище </w:t>
            </w:r>
            <w:r w:rsidRPr="0049613A">
              <w:rPr>
                <w:rFonts w:ascii="Times New Roman" w:hAnsi="Times New Roman" w:cs="Times New Roman"/>
                <w:lang w:val="ru-RU"/>
              </w:rPr>
              <w:t>“</w:t>
            </w:r>
            <w:r>
              <w:rPr>
                <w:rFonts w:ascii="Times New Roman" w:hAnsi="Times New Roman" w:cs="Times New Roman"/>
              </w:rPr>
              <w:t>Стара дорога</w:t>
            </w:r>
            <w:r w:rsidRPr="0049613A">
              <w:rPr>
                <w:rFonts w:ascii="Times New Roman" w:hAnsi="Times New Roman" w:cs="Times New Roman"/>
                <w:lang w:val="ru-RU"/>
              </w:rPr>
              <w:t xml:space="preserve">” </w:t>
            </w:r>
          </w:p>
        </w:tc>
      </w:tr>
      <w:tr w:rsidR="00A12335" w:rsidTr="00A11D08">
        <w:trPr>
          <w:trHeight w:val="1656"/>
        </w:trPr>
        <w:tc>
          <w:tcPr>
            <w:tcW w:w="801" w:type="dxa"/>
          </w:tcPr>
          <w:p w:rsidR="00A12335" w:rsidRDefault="00A12335" w:rsidP="00A11D08">
            <w:pPr>
              <w:jc w:val="center"/>
              <w:rPr>
                <w:rFonts w:ascii="Times New Roman" w:hAnsi="Times New Roman" w:cs="Times New Roman"/>
              </w:rPr>
            </w:pPr>
            <w:r>
              <w:rPr>
                <w:rFonts w:ascii="Times New Roman" w:hAnsi="Times New Roman" w:cs="Times New Roman"/>
              </w:rPr>
              <w:t>3</w:t>
            </w:r>
          </w:p>
        </w:tc>
        <w:tc>
          <w:tcPr>
            <w:tcW w:w="2662" w:type="dxa"/>
          </w:tcPr>
          <w:p w:rsidR="00A12335" w:rsidRDefault="00A12335" w:rsidP="00A11D08">
            <w:pPr>
              <w:jc w:val="center"/>
              <w:rPr>
                <w:rFonts w:ascii="Times New Roman" w:hAnsi="Times New Roman" w:cs="Times New Roman"/>
                <w:b/>
              </w:rPr>
            </w:pPr>
            <w:r>
              <w:rPr>
                <w:rFonts w:ascii="Times New Roman" w:hAnsi="Times New Roman" w:cs="Times New Roman"/>
                <w:b/>
              </w:rPr>
              <w:t xml:space="preserve">      Ярицька  Марія Василівна</w:t>
            </w:r>
          </w:p>
          <w:p w:rsidR="00A12335" w:rsidRPr="00DF3D5B" w:rsidRDefault="00A12335" w:rsidP="00A11D08">
            <w:pPr>
              <w:jc w:val="center"/>
              <w:rPr>
                <w:rFonts w:ascii="Times New Roman" w:hAnsi="Times New Roman" w:cs="Times New Roman"/>
                <w:b/>
              </w:rPr>
            </w:pPr>
            <w:r>
              <w:rPr>
                <w:rFonts w:ascii="Times New Roman" w:hAnsi="Times New Roman" w:cs="Times New Roman"/>
                <w:b/>
              </w:rPr>
              <w:t>РНОКПП 2015617803</w:t>
            </w:r>
          </w:p>
          <w:p w:rsidR="00A12335" w:rsidRDefault="00A12335" w:rsidP="00A11D08">
            <w:pPr>
              <w:jc w:val="center"/>
              <w:rPr>
                <w:rFonts w:ascii="Times New Roman" w:hAnsi="Times New Roman" w:cs="Times New Roman"/>
              </w:rPr>
            </w:pPr>
            <w:r>
              <w:rPr>
                <w:rFonts w:ascii="Times New Roman" w:hAnsi="Times New Roman" w:cs="Times New Roman"/>
              </w:rPr>
              <w:t>с. Київець,</w:t>
            </w:r>
          </w:p>
          <w:p w:rsidR="00A12335" w:rsidRDefault="00A12335" w:rsidP="00A11D08">
            <w:pPr>
              <w:jc w:val="center"/>
              <w:rPr>
                <w:rFonts w:ascii="Times New Roman" w:hAnsi="Times New Roman" w:cs="Times New Roman"/>
              </w:rPr>
            </w:pPr>
            <w:r>
              <w:rPr>
                <w:rFonts w:ascii="Times New Roman" w:hAnsi="Times New Roman" w:cs="Times New Roman"/>
              </w:rPr>
              <w:t xml:space="preserve"> вулиця                               Наддністрянська, буд. 43</w:t>
            </w:r>
          </w:p>
        </w:tc>
        <w:tc>
          <w:tcPr>
            <w:tcW w:w="1040" w:type="dxa"/>
          </w:tcPr>
          <w:p w:rsidR="00A12335" w:rsidRPr="002B6162" w:rsidRDefault="00A12335" w:rsidP="00A11D08">
            <w:pPr>
              <w:jc w:val="center"/>
              <w:rPr>
                <w:rFonts w:ascii="Times New Roman" w:hAnsi="Times New Roman" w:cs="Times New Roman"/>
                <w:sz w:val="24"/>
                <w:szCs w:val="24"/>
              </w:rPr>
            </w:pPr>
            <w:r w:rsidRPr="002B6162">
              <w:rPr>
                <w:rFonts w:ascii="Times New Roman" w:hAnsi="Times New Roman" w:cs="Times New Roman"/>
                <w:sz w:val="24"/>
                <w:szCs w:val="24"/>
              </w:rPr>
              <w:t>0,</w:t>
            </w:r>
            <w:r>
              <w:rPr>
                <w:rFonts w:ascii="Times New Roman" w:hAnsi="Times New Roman" w:cs="Times New Roman"/>
                <w:sz w:val="24"/>
                <w:szCs w:val="24"/>
              </w:rPr>
              <w:t>25</w:t>
            </w:r>
          </w:p>
          <w:p w:rsidR="00A12335" w:rsidRPr="002B6162" w:rsidRDefault="00A12335" w:rsidP="00A11D08">
            <w:pPr>
              <w:rPr>
                <w:rFonts w:ascii="Times New Roman" w:hAnsi="Times New Roman" w:cs="Times New Roman"/>
                <w:sz w:val="24"/>
                <w:szCs w:val="24"/>
              </w:rPr>
            </w:pPr>
          </w:p>
          <w:p w:rsidR="00A12335" w:rsidRPr="002B6162" w:rsidRDefault="00A12335" w:rsidP="00A11D08">
            <w:pPr>
              <w:rPr>
                <w:rFonts w:ascii="Times New Roman" w:hAnsi="Times New Roman" w:cs="Times New Roman"/>
                <w:sz w:val="24"/>
                <w:szCs w:val="24"/>
              </w:rPr>
            </w:pPr>
            <w:r>
              <w:rPr>
                <w:rFonts w:ascii="Times New Roman" w:hAnsi="Times New Roman" w:cs="Times New Roman"/>
                <w:sz w:val="24"/>
                <w:szCs w:val="24"/>
              </w:rPr>
              <w:t xml:space="preserve">     </w:t>
            </w:r>
          </w:p>
        </w:tc>
        <w:tc>
          <w:tcPr>
            <w:tcW w:w="2925" w:type="dxa"/>
          </w:tcPr>
          <w:p w:rsidR="00A12335" w:rsidRDefault="00A12335" w:rsidP="00A11D08">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rsidR="00A12335" w:rsidRDefault="00A12335" w:rsidP="00A11D08">
            <w:pPr>
              <w:jc w:val="center"/>
              <w:rPr>
                <w:rFonts w:ascii="Times New Roman" w:hAnsi="Times New Roman" w:cs="Times New Roman"/>
                <w:sz w:val="24"/>
                <w:szCs w:val="24"/>
              </w:rPr>
            </w:pPr>
          </w:p>
          <w:p w:rsidR="00A12335" w:rsidRPr="002B6162" w:rsidRDefault="00A12335" w:rsidP="00A11D08">
            <w:pPr>
              <w:jc w:val="center"/>
              <w:rPr>
                <w:rFonts w:ascii="Times New Roman" w:hAnsi="Times New Roman" w:cs="Times New Roman"/>
                <w:sz w:val="24"/>
                <w:szCs w:val="24"/>
              </w:rPr>
            </w:pPr>
            <w:r w:rsidRPr="002B6162">
              <w:rPr>
                <w:rFonts w:ascii="Times New Roman" w:hAnsi="Times New Roman" w:cs="Times New Roman"/>
                <w:sz w:val="24"/>
                <w:szCs w:val="24"/>
              </w:rPr>
              <w:t xml:space="preserve"> </w:t>
            </w:r>
          </w:p>
        </w:tc>
        <w:tc>
          <w:tcPr>
            <w:tcW w:w="2201" w:type="dxa"/>
          </w:tcPr>
          <w:p w:rsidR="00A12335" w:rsidRPr="002B6162" w:rsidRDefault="00A12335" w:rsidP="00A11D08">
            <w:pPr>
              <w:rPr>
                <w:rFonts w:ascii="Times New Roman" w:hAnsi="Times New Roman" w:cs="Times New Roman"/>
                <w:sz w:val="24"/>
                <w:szCs w:val="24"/>
                <w:lang w:val="en-US"/>
              </w:rPr>
            </w:pPr>
            <w:r w:rsidRPr="002B6162">
              <w:rPr>
                <w:rFonts w:ascii="Times New Roman" w:hAnsi="Times New Roman" w:cs="Times New Roman"/>
                <w:sz w:val="24"/>
                <w:szCs w:val="24"/>
              </w:rPr>
              <w:t xml:space="preserve">с. </w:t>
            </w:r>
            <w:r>
              <w:rPr>
                <w:rFonts w:ascii="Times New Roman" w:hAnsi="Times New Roman" w:cs="Times New Roman"/>
                <w:sz w:val="24"/>
                <w:szCs w:val="24"/>
              </w:rPr>
              <w:t>Київець</w:t>
            </w:r>
            <w:r w:rsidRPr="002B6162">
              <w:rPr>
                <w:rFonts w:ascii="Times New Roman" w:hAnsi="Times New Roman" w:cs="Times New Roman"/>
                <w:sz w:val="24"/>
                <w:szCs w:val="24"/>
              </w:rPr>
              <w:t xml:space="preserve">, </w:t>
            </w:r>
          </w:p>
          <w:p w:rsidR="00A12335" w:rsidRPr="002B6162" w:rsidRDefault="00A12335" w:rsidP="00A11D08">
            <w:pPr>
              <w:rPr>
                <w:rFonts w:ascii="Times New Roman" w:hAnsi="Times New Roman" w:cs="Times New Roman"/>
                <w:sz w:val="24"/>
                <w:szCs w:val="24"/>
                <w:lang w:val="en-US"/>
              </w:rPr>
            </w:pPr>
          </w:p>
        </w:tc>
      </w:tr>
      <w:tr w:rsidR="00A12335" w:rsidTr="00A11D08">
        <w:tc>
          <w:tcPr>
            <w:tcW w:w="801" w:type="dxa"/>
          </w:tcPr>
          <w:p w:rsidR="00A12335" w:rsidRDefault="00A12335" w:rsidP="00A11D08">
            <w:pPr>
              <w:jc w:val="center"/>
              <w:rPr>
                <w:rFonts w:ascii="Times New Roman" w:hAnsi="Times New Roman" w:cs="Times New Roman"/>
              </w:rPr>
            </w:pPr>
            <w:r>
              <w:rPr>
                <w:rFonts w:ascii="Times New Roman" w:hAnsi="Times New Roman" w:cs="Times New Roman"/>
              </w:rPr>
              <w:t>4</w:t>
            </w:r>
          </w:p>
        </w:tc>
        <w:tc>
          <w:tcPr>
            <w:tcW w:w="2662" w:type="dxa"/>
          </w:tcPr>
          <w:p w:rsidR="00A12335" w:rsidRPr="001340BC" w:rsidRDefault="00A12335" w:rsidP="00A11D08">
            <w:pPr>
              <w:jc w:val="center"/>
              <w:rPr>
                <w:rFonts w:ascii="Times New Roman" w:hAnsi="Times New Roman" w:cs="Times New Roman"/>
                <w:b/>
              </w:rPr>
            </w:pPr>
            <w:r>
              <w:rPr>
                <w:rFonts w:ascii="Times New Roman" w:hAnsi="Times New Roman" w:cs="Times New Roman"/>
              </w:rPr>
              <w:t xml:space="preserve"> </w:t>
            </w:r>
            <w:r w:rsidRPr="001340BC">
              <w:rPr>
                <w:rFonts w:ascii="Times New Roman" w:hAnsi="Times New Roman" w:cs="Times New Roman"/>
                <w:b/>
              </w:rPr>
              <w:t>Мацьків Марія Йосипівна</w:t>
            </w:r>
          </w:p>
          <w:p w:rsidR="00A12335" w:rsidRPr="00DF3D5B" w:rsidRDefault="00A12335" w:rsidP="00A11D08">
            <w:pPr>
              <w:jc w:val="center"/>
              <w:rPr>
                <w:rFonts w:ascii="Times New Roman" w:hAnsi="Times New Roman" w:cs="Times New Roman"/>
                <w:b/>
              </w:rPr>
            </w:pPr>
            <w:r>
              <w:rPr>
                <w:rFonts w:ascii="Times New Roman" w:hAnsi="Times New Roman" w:cs="Times New Roman"/>
                <w:b/>
              </w:rPr>
              <w:t>РНОКПП 2495412084</w:t>
            </w:r>
          </w:p>
          <w:p w:rsidR="00A12335" w:rsidRDefault="00A12335" w:rsidP="00A11D08">
            <w:pPr>
              <w:jc w:val="center"/>
              <w:rPr>
                <w:rFonts w:ascii="Times New Roman" w:hAnsi="Times New Roman" w:cs="Times New Roman"/>
              </w:rPr>
            </w:pPr>
            <w:r>
              <w:rPr>
                <w:rFonts w:ascii="Times New Roman" w:hAnsi="Times New Roman" w:cs="Times New Roman"/>
              </w:rPr>
              <w:t>с. Київець,</w:t>
            </w:r>
          </w:p>
          <w:p w:rsidR="00A12335" w:rsidRPr="004D47D6" w:rsidRDefault="00A12335" w:rsidP="00A11D08">
            <w:pPr>
              <w:jc w:val="center"/>
              <w:rPr>
                <w:rFonts w:ascii="Times New Roman" w:hAnsi="Times New Roman" w:cs="Times New Roman"/>
              </w:rPr>
            </w:pPr>
            <w:r>
              <w:rPr>
                <w:rFonts w:ascii="Times New Roman" w:hAnsi="Times New Roman" w:cs="Times New Roman"/>
              </w:rPr>
              <w:t xml:space="preserve"> вулиця                               Шевченка, буд. 23</w:t>
            </w:r>
          </w:p>
        </w:tc>
        <w:tc>
          <w:tcPr>
            <w:tcW w:w="1040" w:type="dxa"/>
          </w:tcPr>
          <w:p w:rsidR="00A12335" w:rsidRDefault="00A12335" w:rsidP="00A11D08">
            <w:pPr>
              <w:jc w:val="center"/>
              <w:rPr>
                <w:rFonts w:ascii="Times New Roman" w:hAnsi="Times New Roman" w:cs="Times New Roman"/>
              </w:rPr>
            </w:pPr>
            <w:r>
              <w:rPr>
                <w:rFonts w:ascii="Times New Roman" w:hAnsi="Times New Roman" w:cs="Times New Roman"/>
              </w:rPr>
              <w:t>0,14</w:t>
            </w:r>
          </w:p>
        </w:tc>
        <w:tc>
          <w:tcPr>
            <w:tcW w:w="2925" w:type="dxa"/>
          </w:tcPr>
          <w:p w:rsidR="00A12335" w:rsidRDefault="00A12335" w:rsidP="00A11D08">
            <w:pPr>
              <w:jc w:val="center"/>
              <w:rPr>
                <w:rFonts w:ascii="Times New Roman" w:hAnsi="Times New Roman" w:cs="Times New Roman"/>
                <w:sz w:val="24"/>
                <w:szCs w:val="24"/>
              </w:rPr>
            </w:pPr>
            <w:r w:rsidRPr="007C0666">
              <w:rPr>
                <w:rFonts w:ascii="Times New Roman" w:hAnsi="Times New Roman" w:cs="Times New Roman"/>
                <w:sz w:val="24"/>
                <w:szCs w:val="24"/>
              </w:rPr>
              <w:t>01.08 Для сінокосіння і випасання худоби</w:t>
            </w:r>
          </w:p>
          <w:p w:rsidR="00A12335" w:rsidRPr="00DA470F" w:rsidRDefault="00A12335" w:rsidP="00A11D08">
            <w:pPr>
              <w:jc w:val="center"/>
              <w:rPr>
                <w:rFonts w:ascii="Times New Roman" w:hAnsi="Times New Roman" w:cs="Times New Roman"/>
                <w:sz w:val="24"/>
                <w:szCs w:val="24"/>
              </w:rPr>
            </w:pPr>
          </w:p>
        </w:tc>
        <w:tc>
          <w:tcPr>
            <w:tcW w:w="2201" w:type="dxa"/>
          </w:tcPr>
          <w:p w:rsidR="00A12335" w:rsidRPr="00DA470F" w:rsidRDefault="00A12335" w:rsidP="00A11D08">
            <w:pPr>
              <w:rPr>
                <w:rFonts w:ascii="Times New Roman" w:hAnsi="Times New Roman" w:cs="Times New Roman"/>
              </w:rPr>
            </w:pPr>
            <w:r>
              <w:rPr>
                <w:rFonts w:ascii="Times New Roman" w:hAnsi="Times New Roman" w:cs="Times New Roman"/>
              </w:rPr>
              <w:t xml:space="preserve">с. Київець </w:t>
            </w:r>
          </w:p>
        </w:tc>
      </w:tr>
      <w:tr w:rsidR="00A12335" w:rsidTr="00A11D08">
        <w:tc>
          <w:tcPr>
            <w:tcW w:w="801" w:type="dxa"/>
          </w:tcPr>
          <w:p w:rsidR="00A12335" w:rsidRDefault="00A12335" w:rsidP="00A11D08">
            <w:pPr>
              <w:jc w:val="center"/>
              <w:rPr>
                <w:rFonts w:ascii="Times New Roman" w:hAnsi="Times New Roman" w:cs="Times New Roman"/>
              </w:rPr>
            </w:pPr>
            <w:r>
              <w:rPr>
                <w:rFonts w:ascii="Times New Roman" w:hAnsi="Times New Roman" w:cs="Times New Roman"/>
              </w:rPr>
              <w:t>5</w:t>
            </w:r>
          </w:p>
        </w:tc>
        <w:tc>
          <w:tcPr>
            <w:tcW w:w="2662" w:type="dxa"/>
          </w:tcPr>
          <w:p w:rsidR="00A12335" w:rsidRPr="001340BC" w:rsidRDefault="00A12335" w:rsidP="00A11D08">
            <w:pPr>
              <w:jc w:val="center"/>
              <w:rPr>
                <w:rFonts w:ascii="Times New Roman" w:hAnsi="Times New Roman" w:cs="Times New Roman"/>
                <w:b/>
              </w:rPr>
            </w:pPr>
            <w:r>
              <w:rPr>
                <w:rFonts w:ascii="Times New Roman" w:hAnsi="Times New Roman" w:cs="Times New Roman"/>
              </w:rPr>
              <w:t xml:space="preserve">      </w:t>
            </w:r>
            <w:r w:rsidRPr="001340BC">
              <w:rPr>
                <w:rFonts w:ascii="Times New Roman" w:hAnsi="Times New Roman" w:cs="Times New Roman"/>
                <w:b/>
              </w:rPr>
              <w:t>Брик  Ольга Іванівна</w:t>
            </w:r>
          </w:p>
          <w:p w:rsidR="00A12335" w:rsidRPr="00DF3D5B" w:rsidRDefault="00A12335" w:rsidP="00A11D08">
            <w:pPr>
              <w:jc w:val="center"/>
              <w:rPr>
                <w:rFonts w:ascii="Times New Roman" w:hAnsi="Times New Roman" w:cs="Times New Roman"/>
                <w:b/>
              </w:rPr>
            </w:pPr>
            <w:r>
              <w:rPr>
                <w:rFonts w:ascii="Times New Roman" w:hAnsi="Times New Roman" w:cs="Times New Roman"/>
                <w:b/>
              </w:rPr>
              <w:t>РНОКПП 2125917289</w:t>
            </w:r>
          </w:p>
          <w:p w:rsidR="00A12335" w:rsidRDefault="00A12335" w:rsidP="00A11D08">
            <w:pPr>
              <w:jc w:val="center"/>
              <w:rPr>
                <w:rFonts w:ascii="Times New Roman" w:hAnsi="Times New Roman" w:cs="Times New Roman"/>
              </w:rPr>
            </w:pPr>
            <w:r>
              <w:rPr>
                <w:rFonts w:ascii="Times New Roman" w:hAnsi="Times New Roman" w:cs="Times New Roman"/>
              </w:rPr>
              <w:t>с. Крупське,</w:t>
            </w:r>
          </w:p>
          <w:p w:rsidR="00A12335" w:rsidRPr="009A35CC" w:rsidRDefault="00A12335" w:rsidP="00A11D08">
            <w:pPr>
              <w:jc w:val="center"/>
              <w:rPr>
                <w:rFonts w:ascii="Times New Roman" w:hAnsi="Times New Roman" w:cs="Times New Roman"/>
              </w:rPr>
            </w:pPr>
            <w:r>
              <w:rPr>
                <w:rFonts w:ascii="Times New Roman" w:hAnsi="Times New Roman" w:cs="Times New Roman"/>
              </w:rPr>
              <w:t xml:space="preserve"> вулиця                               Володимира Великого, буд. 252</w:t>
            </w:r>
          </w:p>
        </w:tc>
        <w:tc>
          <w:tcPr>
            <w:tcW w:w="1040" w:type="dxa"/>
          </w:tcPr>
          <w:p w:rsidR="00A12335" w:rsidRDefault="00A12335" w:rsidP="00A11D08">
            <w:pPr>
              <w:jc w:val="center"/>
              <w:rPr>
                <w:rFonts w:ascii="Times New Roman" w:hAnsi="Times New Roman" w:cs="Times New Roman"/>
              </w:rPr>
            </w:pPr>
            <w:r>
              <w:rPr>
                <w:rFonts w:ascii="Times New Roman" w:hAnsi="Times New Roman" w:cs="Times New Roman"/>
              </w:rPr>
              <w:t>0,10</w:t>
            </w:r>
          </w:p>
        </w:tc>
        <w:tc>
          <w:tcPr>
            <w:tcW w:w="2925" w:type="dxa"/>
          </w:tcPr>
          <w:p w:rsidR="00A12335" w:rsidRPr="00DA470F" w:rsidRDefault="00A12335" w:rsidP="00A11D08">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tc>
        <w:tc>
          <w:tcPr>
            <w:tcW w:w="2201" w:type="dxa"/>
          </w:tcPr>
          <w:p w:rsidR="00A12335" w:rsidRPr="0049613A" w:rsidRDefault="00A12335" w:rsidP="00A11D08">
            <w:pPr>
              <w:rPr>
                <w:rFonts w:ascii="Times New Roman" w:hAnsi="Times New Roman" w:cs="Times New Roman"/>
                <w:lang w:val="ru-RU"/>
              </w:rPr>
            </w:pPr>
            <w:r>
              <w:rPr>
                <w:rFonts w:ascii="Times New Roman" w:hAnsi="Times New Roman" w:cs="Times New Roman"/>
              </w:rPr>
              <w:t>с. Крупське, урочище</w:t>
            </w:r>
            <w:r w:rsidRPr="0049613A">
              <w:rPr>
                <w:rFonts w:ascii="Times New Roman" w:hAnsi="Times New Roman" w:cs="Times New Roman"/>
                <w:lang w:val="ru-RU"/>
              </w:rPr>
              <w:t xml:space="preserve"> “</w:t>
            </w:r>
            <w:r>
              <w:rPr>
                <w:rFonts w:ascii="Times New Roman" w:hAnsi="Times New Roman" w:cs="Times New Roman"/>
              </w:rPr>
              <w:t>Під містом  І  лава</w:t>
            </w:r>
            <w:r w:rsidRPr="0049613A">
              <w:rPr>
                <w:rFonts w:ascii="Times New Roman" w:hAnsi="Times New Roman" w:cs="Times New Roman"/>
                <w:lang w:val="ru-RU"/>
              </w:rPr>
              <w:t>”</w:t>
            </w:r>
            <w:r>
              <w:rPr>
                <w:rFonts w:ascii="Times New Roman" w:hAnsi="Times New Roman" w:cs="Times New Roman"/>
              </w:rPr>
              <w:t xml:space="preserve"> </w:t>
            </w:r>
          </w:p>
        </w:tc>
      </w:tr>
      <w:tr w:rsidR="00A12335" w:rsidTr="00A11D08">
        <w:tc>
          <w:tcPr>
            <w:tcW w:w="801" w:type="dxa"/>
          </w:tcPr>
          <w:p w:rsidR="00A12335" w:rsidRDefault="00A12335" w:rsidP="00A11D08">
            <w:pPr>
              <w:jc w:val="center"/>
              <w:rPr>
                <w:rFonts w:ascii="Times New Roman" w:hAnsi="Times New Roman" w:cs="Times New Roman"/>
              </w:rPr>
            </w:pPr>
            <w:r>
              <w:rPr>
                <w:rFonts w:ascii="Times New Roman" w:hAnsi="Times New Roman" w:cs="Times New Roman"/>
              </w:rPr>
              <w:t>6</w:t>
            </w:r>
          </w:p>
        </w:tc>
        <w:tc>
          <w:tcPr>
            <w:tcW w:w="2662" w:type="dxa"/>
          </w:tcPr>
          <w:p w:rsidR="00A12335" w:rsidRPr="00F57FB5" w:rsidRDefault="00A12335" w:rsidP="00A11D08">
            <w:pPr>
              <w:jc w:val="center"/>
              <w:rPr>
                <w:rFonts w:ascii="Times New Roman" w:hAnsi="Times New Roman" w:cs="Times New Roman"/>
                <w:b/>
              </w:rPr>
            </w:pPr>
            <w:r w:rsidRPr="00F57FB5">
              <w:rPr>
                <w:rFonts w:ascii="Times New Roman" w:hAnsi="Times New Roman" w:cs="Times New Roman"/>
                <w:b/>
              </w:rPr>
              <w:t>Регусевич</w:t>
            </w:r>
            <w:r>
              <w:rPr>
                <w:rFonts w:ascii="Times New Roman" w:hAnsi="Times New Roman" w:cs="Times New Roman"/>
                <w:b/>
              </w:rPr>
              <w:t xml:space="preserve"> </w:t>
            </w:r>
            <w:r w:rsidRPr="00F57FB5">
              <w:rPr>
                <w:rFonts w:ascii="Times New Roman" w:hAnsi="Times New Roman" w:cs="Times New Roman"/>
                <w:b/>
              </w:rPr>
              <w:t xml:space="preserve">  Наталія </w:t>
            </w:r>
          </w:p>
          <w:p w:rsidR="00A12335" w:rsidRPr="00F57FB5" w:rsidRDefault="00A12335" w:rsidP="00A11D08">
            <w:pPr>
              <w:jc w:val="center"/>
              <w:rPr>
                <w:rFonts w:ascii="Times New Roman" w:hAnsi="Times New Roman" w:cs="Times New Roman"/>
                <w:b/>
              </w:rPr>
            </w:pPr>
            <w:r w:rsidRPr="00F57FB5">
              <w:rPr>
                <w:rFonts w:ascii="Times New Roman" w:hAnsi="Times New Roman" w:cs="Times New Roman"/>
                <w:b/>
              </w:rPr>
              <w:t>Василівна</w:t>
            </w:r>
          </w:p>
          <w:p w:rsidR="00A12335" w:rsidRPr="00DF3D5B" w:rsidRDefault="00A12335" w:rsidP="00A11D08">
            <w:pPr>
              <w:jc w:val="center"/>
              <w:rPr>
                <w:rFonts w:ascii="Times New Roman" w:hAnsi="Times New Roman" w:cs="Times New Roman"/>
                <w:b/>
              </w:rPr>
            </w:pPr>
            <w:r>
              <w:rPr>
                <w:rFonts w:ascii="Times New Roman" w:hAnsi="Times New Roman" w:cs="Times New Roman"/>
                <w:b/>
              </w:rPr>
              <w:t>РНОКПП 2876015607</w:t>
            </w:r>
          </w:p>
          <w:p w:rsidR="00A12335" w:rsidRDefault="00A12335" w:rsidP="00A11D08">
            <w:pPr>
              <w:jc w:val="center"/>
              <w:rPr>
                <w:rFonts w:ascii="Times New Roman" w:hAnsi="Times New Roman" w:cs="Times New Roman"/>
              </w:rPr>
            </w:pPr>
            <w:r>
              <w:rPr>
                <w:rFonts w:ascii="Times New Roman" w:hAnsi="Times New Roman" w:cs="Times New Roman"/>
              </w:rPr>
              <w:t>с. Крупське,</w:t>
            </w:r>
          </w:p>
          <w:p w:rsidR="00A12335" w:rsidRPr="00280CDD" w:rsidRDefault="00A12335" w:rsidP="00A11D08">
            <w:pPr>
              <w:jc w:val="center"/>
              <w:rPr>
                <w:rFonts w:ascii="Times New Roman" w:hAnsi="Times New Roman" w:cs="Times New Roman"/>
              </w:rPr>
            </w:pPr>
            <w:r>
              <w:rPr>
                <w:rFonts w:ascii="Times New Roman" w:hAnsi="Times New Roman" w:cs="Times New Roman"/>
              </w:rPr>
              <w:t xml:space="preserve"> вулиця                               Володимира Великого, </w:t>
            </w:r>
            <w:r>
              <w:rPr>
                <w:rFonts w:ascii="Times New Roman" w:hAnsi="Times New Roman" w:cs="Times New Roman"/>
              </w:rPr>
              <w:lastRenderedPageBreak/>
              <w:t>буд. 10</w:t>
            </w:r>
          </w:p>
        </w:tc>
        <w:tc>
          <w:tcPr>
            <w:tcW w:w="1040" w:type="dxa"/>
          </w:tcPr>
          <w:p w:rsidR="00A12335" w:rsidRDefault="00A12335" w:rsidP="00A11D08">
            <w:pPr>
              <w:jc w:val="center"/>
              <w:rPr>
                <w:rFonts w:ascii="Times New Roman" w:hAnsi="Times New Roman" w:cs="Times New Roman"/>
              </w:rPr>
            </w:pPr>
            <w:r>
              <w:rPr>
                <w:rFonts w:ascii="Times New Roman" w:hAnsi="Times New Roman" w:cs="Times New Roman"/>
              </w:rPr>
              <w:lastRenderedPageBreak/>
              <w:t>0,20</w:t>
            </w:r>
          </w:p>
          <w:p w:rsidR="00A12335" w:rsidRDefault="00A12335" w:rsidP="00A11D08">
            <w:pPr>
              <w:jc w:val="center"/>
              <w:rPr>
                <w:rFonts w:ascii="Times New Roman" w:hAnsi="Times New Roman" w:cs="Times New Roman"/>
              </w:rPr>
            </w:pPr>
          </w:p>
          <w:p w:rsidR="00A12335" w:rsidRDefault="00A12335" w:rsidP="00A11D08">
            <w:pPr>
              <w:jc w:val="center"/>
              <w:rPr>
                <w:rFonts w:ascii="Times New Roman" w:hAnsi="Times New Roman" w:cs="Times New Roman"/>
              </w:rPr>
            </w:pPr>
          </w:p>
          <w:p w:rsidR="00A12335" w:rsidRDefault="00A12335" w:rsidP="00A11D08">
            <w:pPr>
              <w:rPr>
                <w:rFonts w:ascii="Times New Roman" w:hAnsi="Times New Roman" w:cs="Times New Roman"/>
              </w:rPr>
            </w:pPr>
            <w:r>
              <w:rPr>
                <w:rFonts w:ascii="Times New Roman" w:hAnsi="Times New Roman" w:cs="Times New Roman"/>
              </w:rPr>
              <w:t xml:space="preserve">    0,14</w:t>
            </w:r>
          </w:p>
        </w:tc>
        <w:tc>
          <w:tcPr>
            <w:tcW w:w="2925" w:type="dxa"/>
          </w:tcPr>
          <w:p w:rsidR="00A12335" w:rsidRDefault="00A12335" w:rsidP="00A11D08">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rsidR="00A12335" w:rsidRPr="00DA470F" w:rsidRDefault="00A12335" w:rsidP="00A11D08">
            <w:pPr>
              <w:jc w:val="center"/>
              <w:rPr>
                <w:rFonts w:ascii="Times New Roman" w:hAnsi="Times New Roman" w:cs="Times New Roman"/>
                <w:sz w:val="24"/>
                <w:szCs w:val="24"/>
              </w:rPr>
            </w:pPr>
            <w:r w:rsidRPr="00DA470F">
              <w:rPr>
                <w:rFonts w:ascii="Times New Roman" w:hAnsi="Times New Roman" w:cs="Times New Roman"/>
                <w:sz w:val="24"/>
                <w:szCs w:val="24"/>
              </w:rPr>
              <w:t xml:space="preserve">01.03 Для ведення особистого селянського </w:t>
            </w:r>
            <w:r w:rsidRPr="00DA470F">
              <w:rPr>
                <w:rFonts w:ascii="Times New Roman" w:hAnsi="Times New Roman" w:cs="Times New Roman"/>
                <w:sz w:val="24"/>
                <w:szCs w:val="24"/>
              </w:rPr>
              <w:lastRenderedPageBreak/>
              <w:t>господарства</w:t>
            </w:r>
          </w:p>
        </w:tc>
        <w:tc>
          <w:tcPr>
            <w:tcW w:w="2201" w:type="dxa"/>
          </w:tcPr>
          <w:p w:rsidR="00A12335" w:rsidRDefault="00A12335" w:rsidP="00A11D08">
            <w:pPr>
              <w:rPr>
                <w:rFonts w:ascii="Times New Roman" w:hAnsi="Times New Roman" w:cs="Times New Roman"/>
              </w:rPr>
            </w:pPr>
            <w:r>
              <w:rPr>
                <w:rFonts w:ascii="Times New Roman" w:hAnsi="Times New Roman" w:cs="Times New Roman"/>
              </w:rPr>
              <w:lastRenderedPageBreak/>
              <w:t>с. Крупське,</w:t>
            </w:r>
          </w:p>
          <w:p w:rsidR="00A12335" w:rsidRPr="00280CDD" w:rsidRDefault="00A12335" w:rsidP="00A11D08">
            <w:pPr>
              <w:rPr>
                <w:rFonts w:ascii="Times New Roman" w:hAnsi="Times New Roman" w:cs="Times New Roman"/>
              </w:rPr>
            </w:pPr>
            <w:r>
              <w:rPr>
                <w:rFonts w:ascii="Times New Roman" w:hAnsi="Times New Roman" w:cs="Times New Roman"/>
              </w:rPr>
              <w:t xml:space="preserve">урочище </w:t>
            </w:r>
            <w:r w:rsidRPr="0049613A">
              <w:rPr>
                <w:rFonts w:ascii="Times New Roman" w:hAnsi="Times New Roman" w:cs="Times New Roman"/>
                <w:lang w:val="ru-RU"/>
              </w:rPr>
              <w:t>“</w:t>
            </w:r>
            <w:r>
              <w:rPr>
                <w:rFonts w:ascii="Times New Roman" w:hAnsi="Times New Roman" w:cs="Times New Roman"/>
              </w:rPr>
              <w:t>Засадки Верхні</w:t>
            </w:r>
            <w:r w:rsidRPr="0049613A">
              <w:rPr>
                <w:rFonts w:ascii="Times New Roman" w:hAnsi="Times New Roman" w:cs="Times New Roman"/>
                <w:lang w:val="ru-RU"/>
              </w:rPr>
              <w:t>”</w:t>
            </w:r>
            <w:r>
              <w:rPr>
                <w:rFonts w:ascii="Times New Roman" w:hAnsi="Times New Roman" w:cs="Times New Roman"/>
              </w:rPr>
              <w:t>,</w:t>
            </w:r>
          </w:p>
          <w:p w:rsidR="00A12335" w:rsidRPr="00280CDD" w:rsidRDefault="00A12335" w:rsidP="00A11D08">
            <w:pPr>
              <w:rPr>
                <w:rFonts w:ascii="Times New Roman" w:hAnsi="Times New Roman" w:cs="Times New Roman"/>
              </w:rPr>
            </w:pPr>
            <w:r>
              <w:rPr>
                <w:rFonts w:ascii="Times New Roman" w:hAnsi="Times New Roman" w:cs="Times New Roman"/>
              </w:rPr>
              <w:t xml:space="preserve">урочище </w:t>
            </w:r>
            <w:r>
              <w:rPr>
                <w:rFonts w:ascii="Times New Roman" w:hAnsi="Times New Roman" w:cs="Times New Roman"/>
                <w:lang w:val="en-US"/>
              </w:rPr>
              <w:t>“</w:t>
            </w:r>
            <w:r>
              <w:rPr>
                <w:rFonts w:ascii="Times New Roman" w:hAnsi="Times New Roman" w:cs="Times New Roman"/>
              </w:rPr>
              <w:t>Шлюшка</w:t>
            </w:r>
            <w:r>
              <w:rPr>
                <w:rFonts w:ascii="Times New Roman" w:hAnsi="Times New Roman" w:cs="Times New Roman"/>
                <w:lang w:val="en-US"/>
              </w:rPr>
              <w:t>”</w:t>
            </w:r>
          </w:p>
        </w:tc>
      </w:tr>
      <w:tr w:rsidR="00A12335" w:rsidTr="00A11D08">
        <w:trPr>
          <w:trHeight w:val="2400"/>
        </w:trPr>
        <w:tc>
          <w:tcPr>
            <w:tcW w:w="801" w:type="dxa"/>
          </w:tcPr>
          <w:p w:rsidR="00A12335" w:rsidRDefault="00A12335" w:rsidP="00A11D08">
            <w:pPr>
              <w:jc w:val="center"/>
              <w:rPr>
                <w:rFonts w:ascii="Times New Roman" w:hAnsi="Times New Roman" w:cs="Times New Roman"/>
              </w:rPr>
            </w:pPr>
            <w:r>
              <w:rPr>
                <w:rFonts w:ascii="Times New Roman" w:hAnsi="Times New Roman" w:cs="Times New Roman"/>
              </w:rPr>
              <w:lastRenderedPageBreak/>
              <w:t>7</w:t>
            </w:r>
          </w:p>
        </w:tc>
        <w:tc>
          <w:tcPr>
            <w:tcW w:w="2662" w:type="dxa"/>
          </w:tcPr>
          <w:p w:rsidR="00A12335" w:rsidRDefault="00A12335" w:rsidP="00A11D08">
            <w:pPr>
              <w:jc w:val="center"/>
              <w:rPr>
                <w:rFonts w:ascii="Times New Roman" w:hAnsi="Times New Roman" w:cs="Times New Roman"/>
                <w:b/>
              </w:rPr>
            </w:pPr>
            <w:r>
              <w:rPr>
                <w:rFonts w:ascii="Times New Roman" w:hAnsi="Times New Roman" w:cs="Times New Roman"/>
                <w:b/>
              </w:rPr>
              <w:t>Кузьмич  Ярослава Михайлівна</w:t>
            </w:r>
          </w:p>
          <w:p w:rsidR="00A12335" w:rsidRPr="00DF3D5B" w:rsidRDefault="00A12335" w:rsidP="00A11D08">
            <w:pPr>
              <w:jc w:val="center"/>
              <w:rPr>
                <w:rFonts w:ascii="Times New Roman" w:hAnsi="Times New Roman" w:cs="Times New Roman"/>
                <w:b/>
              </w:rPr>
            </w:pPr>
            <w:r>
              <w:rPr>
                <w:rFonts w:ascii="Times New Roman" w:hAnsi="Times New Roman" w:cs="Times New Roman"/>
                <w:b/>
              </w:rPr>
              <w:t>РНОКПП 2166610008</w:t>
            </w:r>
          </w:p>
          <w:p w:rsidR="00A12335" w:rsidRDefault="00A12335" w:rsidP="00A11D08">
            <w:pPr>
              <w:jc w:val="center"/>
              <w:rPr>
                <w:rFonts w:ascii="Times New Roman" w:hAnsi="Times New Roman" w:cs="Times New Roman"/>
              </w:rPr>
            </w:pPr>
            <w:r>
              <w:rPr>
                <w:rFonts w:ascii="Times New Roman" w:hAnsi="Times New Roman" w:cs="Times New Roman"/>
              </w:rPr>
              <w:t>с. Крупське,</w:t>
            </w:r>
          </w:p>
          <w:p w:rsidR="00A12335" w:rsidRPr="00507F4B" w:rsidRDefault="00A12335" w:rsidP="00A11D08">
            <w:pPr>
              <w:jc w:val="center"/>
              <w:rPr>
                <w:rFonts w:ascii="Times New Roman" w:hAnsi="Times New Roman" w:cs="Times New Roman"/>
                <w:b/>
              </w:rPr>
            </w:pPr>
            <w:r>
              <w:rPr>
                <w:rFonts w:ascii="Times New Roman" w:hAnsi="Times New Roman" w:cs="Times New Roman"/>
              </w:rPr>
              <w:t xml:space="preserve"> вулиця                               Івана Франка, буд. 6</w:t>
            </w:r>
          </w:p>
        </w:tc>
        <w:tc>
          <w:tcPr>
            <w:tcW w:w="1040" w:type="dxa"/>
          </w:tcPr>
          <w:p w:rsidR="00A12335" w:rsidRDefault="00A12335" w:rsidP="00A11D08">
            <w:pPr>
              <w:jc w:val="center"/>
              <w:rPr>
                <w:rFonts w:ascii="Times New Roman" w:hAnsi="Times New Roman" w:cs="Times New Roman"/>
              </w:rPr>
            </w:pPr>
            <w:r>
              <w:rPr>
                <w:rFonts w:ascii="Times New Roman" w:hAnsi="Times New Roman" w:cs="Times New Roman"/>
              </w:rPr>
              <w:t>0,1340</w:t>
            </w:r>
          </w:p>
          <w:p w:rsidR="00A12335" w:rsidRDefault="00A12335" w:rsidP="00A11D08">
            <w:pPr>
              <w:jc w:val="center"/>
              <w:rPr>
                <w:rFonts w:ascii="Times New Roman" w:hAnsi="Times New Roman" w:cs="Times New Roman"/>
              </w:rPr>
            </w:pPr>
          </w:p>
          <w:p w:rsidR="00A12335" w:rsidRDefault="00A12335" w:rsidP="00A11D08">
            <w:pPr>
              <w:jc w:val="center"/>
              <w:rPr>
                <w:rFonts w:ascii="Times New Roman" w:hAnsi="Times New Roman" w:cs="Times New Roman"/>
              </w:rPr>
            </w:pPr>
          </w:p>
          <w:p w:rsidR="00A12335" w:rsidRDefault="00A12335" w:rsidP="00A11D08">
            <w:pPr>
              <w:jc w:val="center"/>
              <w:rPr>
                <w:rFonts w:ascii="Times New Roman" w:hAnsi="Times New Roman" w:cs="Times New Roman"/>
              </w:rPr>
            </w:pPr>
          </w:p>
          <w:p w:rsidR="00A12335" w:rsidRDefault="00A12335" w:rsidP="00A11D08">
            <w:pPr>
              <w:rPr>
                <w:rFonts w:ascii="Times New Roman" w:hAnsi="Times New Roman" w:cs="Times New Roman"/>
              </w:rPr>
            </w:pPr>
          </w:p>
          <w:p w:rsidR="00A12335" w:rsidRDefault="00A12335" w:rsidP="00A11D08">
            <w:pPr>
              <w:rPr>
                <w:rFonts w:ascii="Times New Roman" w:hAnsi="Times New Roman" w:cs="Times New Roman"/>
              </w:rPr>
            </w:pPr>
            <w:r>
              <w:rPr>
                <w:rFonts w:ascii="Times New Roman" w:hAnsi="Times New Roman" w:cs="Times New Roman"/>
              </w:rPr>
              <w:t xml:space="preserve">   0,1262</w:t>
            </w:r>
          </w:p>
        </w:tc>
        <w:tc>
          <w:tcPr>
            <w:tcW w:w="2925" w:type="dxa"/>
          </w:tcPr>
          <w:p w:rsidR="00A12335" w:rsidRDefault="00A12335" w:rsidP="00A11D08">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rsidR="00A12335" w:rsidRDefault="00A12335" w:rsidP="00A11D08">
            <w:pPr>
              <w:jc w:val="center"/>
              <w:rPr>
                <w:rFonts w:ascii="Times New Roman" w:hAnsi="Times New Roman" w:cs="Times New Roman"/>
                <w:sz w:val="24"/>
                <w:szCs w:val="24"/>
              </w:rPr>
            </w:pPr>
          </w:p>
          <w:p w:rsidR="00A12335" w:rsidRDefault="00A12335" w:rsidP="00A11D08">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rsidR="00A12335" w:rsidRPr="00DA470F" w:rsidRDefault="00A12335" w:rsidP="00A11D08">
            <w:pPr>
              <w:ind w:left="201" w:hanging="201"/>
              <w:rPr>
                <w:rFonts w:ascii="Times New Roman" w:hAnsi="Times New Roman" w:cs="Times New Roman"/>
                <w:sz w:val="24"/>
                <w:szCs w:val="24"/>
              </w:rPr>
            </w:pPr>
          </w:p>
        </w:tc>
        <w:tc>
          <w:tcPr>
            <w:tcW w:w="2201" w:type="dxa"/>
          </w:tcPr>
          <w:p w:rsidR="00A12335" w:rsidRDefault="00A12335" w:rsidP="00A11D08">
            <w:pPr>
              <w:rPr>
                <w:rFonts w:ascii="Times New Roman" w:hAnsi="Times New Roman" w:cs="Times New Roman"/>
              </w:rPr>
            </w:pPr>
            <w:r>
              <w:rPr>
                <w:rFonts w:ascii="Times New Roman" w:hAnsi="Times New Roman" w:cs="Times New Roman"/>
              </w:rPr>
              <w:t xml:space="preserve">с. Крупське, урочище </w:t>
            </w:r>
            <w:r w:rsidRPr="0049613A">
              <w:rPr>
                <w:rFonts w:ascii="Times New Roman" w:hAnsi="Times New Roman" w:cs="Times New Roman"/>
                <w:lang w:val="ru-RU"/>
              </w:rPr>
              <w:t>“</w:t>
            </w:r>
            <w:r>
              <w:rPr>
                <w:rFonts w:ascii="Times New Roman" w:hAnsi="Times New Roman" w:cs="Times New Roman"/>
              </w:rPr>
              <w:t>За свинячою долиною (до асвальту)</w:t>
            </w:r>
            <w:r w:rsidRPr="0049613A">
              <w:rPr>
                <w:rFonts w:ascii="Times New Roman" w:hAnsi="Times New Roman" w:cs="Times New Roman"/>
                <w:lang w:val="ru-RU"/>
              </w:rPr>
              <w:t>”</w:t>
            </w:r>
            <w:r>
              <w:rPr>
                <w:rFonts w:ascii="Times New Roman" w:hAnsi="Times New Roman" w:cs="Times New Roman"/>
              </w:rPr>
              <w:t>,</w:t>
            </w:r>
          </w:p>
          <w:p w:rsidR="00A12335" w:rsidRDefault="00A12335" w:rsidP="00A11D08">
            <w:pPr>
              <w:rPr>
                <w:rFonts w:ascii="Times New Roman" w:hAnsi="Times New Roman" w:cs="Times New Roman"/>
              </w:rPr>
            </w:pPr>
          </w:p>
          <w:p w:rsidR="00A12335" w:rsidRPr="0049613A" w:rsidRDefault="00A12335" w:rsidP="00A11D08">
            <w:pPr>
              <w:rPr>
                <w:rFonts w:ascii="Times New Roman" w:hAnsi="Times New Roman" w:cs="Times New Roman"/>
                <w:lang w:val="ru-RU"/>
              </w:rPr>
            </w:pPr>
            <w:r>
              <w:rPr>
                <w:rFonts w:ascii="Times New Roman" w:hAnsi="Times New Roman" w:cs="Times New Roman"/>
              </w:rPr>
              <w:t xml:space="preserve">урочище </w:t>
            </w:r>
            <w:r w:rsidRPr="0049613A">
              <w:rPr>
                <w:rFonts w:ascii="Times New Roman" w:hAnsi="Times New Roman" w:cs="Times New Roman"/>
                <w:lang w:val="ru-RU"/>
              </w:rPr>
              <w:t>“</w:t>
            </w:r>
            <w:r>
              <w:rPr>
                <w:rFonts w:ascii="Times New Roman" w:hAnsi="Times New Roman" w:cs="Times New Roman"/>
              </w:rPr>
              <w:t>Свиняча долина</w:t>
            </w:r>
            <w:r w:rsidRPr="0049613A">
              <w:rPr>
                <w:rFonts w:ascii="Times New Roman" w:hAnsi="Times New Roman" w:cs="Times New Roman"/>
                <w:lang w:val="ru-RU"/>
              </w:rPr>
              <w:t>”</w:t>
            </w:r>
          </w:p>
        </w:tc>
      </w:tr>
      <w:tr w:rsidR="00A12335" w:rsidTr="00A11D08">
        <w:tc>
          <w:tcPr>
            <w:tcW w:w="801" w:type="dxa"/>
          </w:tcPr>
          <w:p w:rsidR="00A12335" w:rsidRDefault="00A12335" w:rsidP="00A11D08">
            <w:pPr>
              <w:jc w:val="center"/>
              <w:rPr>
                <w:rFonts w:ascii="Times New Roman" w:hAnsi="Times New Roman" w:cs="Times New Roman"/>
              </w:rPr>
            </w:pPr>
            <w:r>
              <w:rPr>
                <w:rFonts w:ascii="Times New Roman" w:hAnsi="Times New Roman" w:cs="Times New Roman"/>
              </w:rPr>
              <w:t>8</w:t>
            </w:r>
          </w:p>
        </w:tc>
        <w:tc>
          <w:tcPr>
            <w:tcW w:w="2662" w:type="dxa"/>
          </w:tcPr>
          <w:p w:rsidR="00A12335" w:rsidRDefault="00A12335" w:rsidP="00A11D08">
            <w:pPr>
              <w:jc w:val="center"/>
              <w:rPr>
                <w:rFonts w:ascii="Times New Roman" w:hAnsi="Times New Roman" w:cs="Times New Roman"/>
                <w:b/>
              </w:rPr>
            </w:pPr>
            <w:r>
              <w:rPr>
                <w:rFonts w:ascii="Times New Roman" w:hAnsi="Times New Roman" w:cs="Times New Roman"/>
                <w:b/>
              </w:rPr>
              <w:t>Тремба  Павло Михайлович</w:t>
            </w:r>
          </w:p>
          <w:p w:rsidR="00A12335" w:rsidRPr="00DF3D5B" w:rsidRDefault="00A12335" w:rsidP="00A11D08">
            <w:pPr>
              <w:jc w:val="center"/>
              <w:rPr>
                <w:rFonts w:ascii="Times New Roman" w:hAnsi="Times New Roman" w:cs="Times New Roman"/>
                <w:b/>
              </w:rPr>
            </w:pPr>
            <w:r>
              <w:rPr>
                <w:rFonts w:ascii="Times New Roman" w:hAnsi="Times New Roman" w:cs="Times New Roman"/>
                <w:b/>
              </w:rPr>
              <w:t xml:space="preserve"> РНОКПП 1940019535</w:t>
            </w:r>
          </w:p>
          <w:p w:rsidR="00A12335" w:rsidRDefault="00A12335" w:rsidP="00A11D08">
            <w:pPr>
              <w:jc w:val="center"/>
              <w:rPr>
                <w:rFonts w:ascii="Times New Roman" w:hAnsi="Times New Roman" w:cs="Times New Roman"/>
              </w:rPr>
            </w:pPr>
            <w:r>
              <w:rPr>
                <w:rFonts w:ascii="Times New Roman" w:hAnsi="Times New Roman" w:cs="Times New Roman"/>
              </w:rPr>
              <w:t>с. Крупське,</w:t>
            </w:r>
          </w:p>
          <w:p w:rsidR="00A12335" w:rsidRPr="00507F4B" w:rsidRDefault="00A12335" w:rsidP="00A11D08">
            <w:pPr>
              <w:jc w:val="center"/>
              <w:rPr>
                <w:rFonts w:ascii="Times New Roman" w:hAnsi="Times New Roman" w:cs="Times New Roman"/>
                <w:b/>
              </w:rPr>
            </w:pPr>
            <w:r>
              <w:rPr>
                <w:rFonts w:ascii="Times New Roman" w:hAnsi="Times New Roman" w:cs="Times New Roman"/>
              </w:rPr>
              <w:t xml:space="preserve"> вулиця                               Володимира Великого, буд. 167 А</w:t>
            </w:r>
          </w:p>
        </w:tc>
        <w:tc>
          <w:tcPr>
            <w:tcW w:w="1040" w:type="dxa"/>
          </w:tcPr>
          <w:p w:rsidR="00A12335" w:rsidRDefault="00A12335" w:rsidP="00A11D08">
            <w:pPr>
              <w:jc w:val="center"/>
              <w:rPr>
                <w:rFonts w:ascii="Times New Roman" w:hAnsi="Times New Roman" w:cs="Times New Roman"/>
              </w:rPr>
            </w:pPr>
            <w:r>
              <w:rPr>
                <w:rFonts w:ascii="Times New Roman" w:hAnsi="Times New Roman" w:cs="Times New Roman"/>
              </w:rPr>
              <w:t>0,07</w:t>
            </w:r>
          </w:p>
        </w:tc>
        <w:tc>
          <w:tcPr>
            <w:tcW w:w="2925" w:type="dxa"/>
          </w:tcPr>
          <w:p w:rsidR="00A12335" w:rsidRDefault="00A12335" w:rsidP="00A11D08">
            <w:pPr>
              <w:jc w:val="center"/>
              <w:rPr>
                <w:rFonts w:ascii="Times New Roman" w:hAnsi="Times New Roman" w:cs="Times New Roman"/>
                <w:sz w:val="24"/>
                <w:szCs w:val="24"/>
              </w:rPr>
            </w:pPr>
            <w:r w:rsidRPr="00DA470F">
              <w:rPr>
                <w:rFonts w:ascii="Times New Roman" w:hAnsi="Times New Roman" w:cs="Times New Roman"/>
                <w:sz w:val="24"/>
                <w:szCs w:val="24"/>
              </w:rPr>
              <w:t>01.03 Для ведення особистого селянського господарства</w:t>
            </w:r>
          </w:p>
          <w:p w:rsidR="00A12335" w:rsidRPr="00DA470F" w:rsidRDefault="00A12335" w:rsidP="00A11D08">
            <w:pPr>
              <w:jc w:val="center"/>
              <w:rPr>
                <w:rFonts w:ascii="Times New Roman" w:hAnsi="Times New Roman" w:cs="Times New Roman"/>
                <w:sz w:val="24"/>
                <w:szCs w:val="24"/>
              </w:rPr>
            </w:pPr>
          </w:p>
        </w:tc>
        <w:tc>
          <w:tcPr>
            <w:tcW w:w="2201" w:type="dxa"/>
          </w:tcPr>
          <w:p w:rsidR="00A12335" w:rsidRDefault="00A12335" w:rsidP="00A11D08">
            <w:pPr>
              <w:rPr>
                <w:rFonts w:ascii="Times New Roman" w:hAnsi="Times New Roman" w:cs="Times New Roman"/>
              </w:rPr>
            </w:pPr>
            <w:r>
              <w:rPr>
                <w:rFonts w:ascii="Times New Roman" w:hAnsi="Times New Roman" w:cs="Times New Roman"/>
              </w:rPr>
              <w:t xml:space="preserve">с. Крупське, урочище </w:t>
            </w:r>
            <w:r w:rsidRPr="0049613A">
              <w:rPr>
                <w:rFonts w:ascii="Times New Roman" w:hAnsi="Times New Roman" w:cs="Times New Roman"/>
                <w:lang w:val="ru-RU"/>
              </w:rPr>
              <w:t>“</w:t>
            </w:r>
            <w:r>
              <w:rPr>
                <w:rFonts w:ascii="Times New Roman" w:hAnsi="Times New Roman" w:cs="Times New Roman"/>
              </w:rPr>
              <w:t>Праві глинищі</w:t>
            </w:r>
            <w:r w:rsidRPr="0049613A">
              <w:rPr>
                <w:rFonts w:ascii="Times New Roman" w:hAnsi="Times New Roman" w:cs="Times New Roman"/>
                <w:lang w:val="ru-RU"/>
              </w:rPr>
              <w:t>”</w:t>
            </w:r>
            <w:r>
              <w:rPr>
                <w:rFonts w:ascii="Times New Roman" w:hAnsi="Times New Roman" w:cs="Times New Roman"/>
              </w:rPr>
              <w:t>,</w:t>
            </w:r>
          </w:p>
          <w:p w:rsidR="00A12335" w:rsidRPr="00B02B7A" w:rsidRDefault="00A12335" w:rsidP="00A11D08">
            <w:pPr>
              <w:rPr>
                <w:rFonts w:ascii="Times New Roman" w:hAnsi="Times New Roman" w:cs="Times New Roman"/>
              </w:rPr>
            </w:pPr>
          </w:p>
        </w:tc>
      </w:tr>
    </w:tbl>
    <w:p w:rsidR="00A12335" w:rsidRDefault="00A12335" w:rsidP="00A1233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E8190E">
        <w:rPr>
          <w:rFonts w:ascii="Times New Roman" w:hAnsi="Times New Roman" w:cs="Times New Roman"/>
          <w:color w:val="000000" w:themeColor="text1"/>
          <w:sz w:val="24"/>
          <w:szCs w:val="24"/>
        </w:rPr>
        <w:t>Сільський голова                                                    Роман  СИДОР</w:t>
      </w: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Default="00A12335" w:rsidP="00A12335">
      <w:pPr>
        <w:spacing w:after="0" w:line="240" w:lineRule="auto"/>
        <w:jc w:val="both"/>
        <w:rPr>
          <w:rFonts w:ascii="Times New Roman" w:hAnsi="Times New Roman" w:cs="Times New Roman"/>
          <w:color w:val="000000" w:themeColor="text1"/>
          <w:sz w:val="24"/>
          <w:szCs w:val="24"/>
        </w:rPr>
      </w:pP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lastRenderedPageBreak/>
        <w:t xml:space="preserve">                                                                          </w:t>
      </w:r>
      <w:r w:rsidRPr="00104C3B">
        <w:rPr>
          <w:rFonts w:ascii="Times New Roman" w:hAnsi="Times New Roman" w:cs="Times New Roman"/>
          <w:noProof/>
          <w:lang w:eastAsia="uk-UA"/>
        </w:rPr>
        <w:drawing>
          <wp:inline distT="0" distB="0" distL="0" distR="0">
            <wp:extent cx="571500" cy="762000"/>
            <wp:effectExtent l="0" t="0" r="0" b="0"/>
            <wp:docPr id="37" name="Рисунок 37"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rsidR="00A12335" w:rsidRPr="00104C3B"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rsidR="00A12335" w:rsidRPr="00104C3B" w:rsidRDefault="00A12335" w:rsidP="00A12335">
      <w:pPr>
        <w:spacing w:after="0" w:line="240" w:lineRule="auto"/>
        <w:jc w:val="center"/>
        <w:rPr>
          <w:rFonts w:ascii="Times New Roman" w:hAnsi="Times New Roman" w:cs="Times New Roman"/>
          <w:b/>
          <w:sz w:val="28"/>
          <w:szCs w:val="28"/>
        </w:rPr>
      </w:pP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rsidR="00A12335" w:rsidRPr="00FC69E5" w:rsidRDefault="00A12335" w:rsidP="00A12335">
      <w:pPr>
        <w:pStyle w:val="aa"/>
        <w:shd w:val="clear" w:color="auto" w:fill="FFFFFF"/>
        <w:ind w:hanging="142"/>
        <w:jc w:val="both"/>
        <w:rPr>
          <w:b/>
          <w:sz w:val="23"/>
          <w:szCs w:val="23"/>
        </w:rPr>
      </w:pPr>
      <w:r>
        <w:rPr>
          <w:b/>
          <w:sz w:val="23"/>
          <w:szCs w:val="23"/>
        </w:rPr>
        <w:t>17</w:t>
      </w:r>
      <w:r w:rsidRPr="00104C3B">
        <w:rPr>
          <w:b/>
          <w:sz w:val="23"/>
          <w:szCs w:val="23"/>
        </w:rPr>
        <w:t xml:space="preserve"> </w:t>
      </w:r>
      <w:r>
        <w:rPr>
          <w:b/>
          <w:sz w:val="23"/>
          <w:szCs w:val="23"/>
        </w:rPr>
        <w:t xml:space="preserve"> вересня </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49613A">
        <w:rPr>
          <w:b/>
          <w:sz w:val="23"/>
          <w:szCs w:val="23"/>
          <w:lang w:val="ru-RU"/>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2547</w:t>
      </w:r>
    </w:p>
    <w:p w:rsidR="00A12335" w:rsidRPr="007C03A9" w:rsidRDefault="00A12335" w:rsidP="00A12335">
      <w:pPr>
        <w:spacing w:after="0" w:line="240" w:lineRule="auto"/>
        <w:rPr>
          <w:rFonts w:ascii="Times New Roman" w:hAnsi="Times New Roman" w:cs="Times New Roman"/>
          <w:b/>
          <w:sz w:val="24"/>
          <w:szCs w:val="24"/>
        </w:rPr>
      </w:pPr>
      <w:r w:rsidRPr="007C03A9">
        <w:rPr>
          <w:rFonts w:ascii="Times New Roman" w:hAnsi="Times New Roman" w:cs="Times New Roman"/>
          <w:b/>
          <w:sz w:val="24"/>
          <w:szCs w:val="24"/>
        </w:rPr>
        <w:t xml:space="preserve"> </w:t>
      </w:r>
    </w:p>
    <w:p w:rsidR="00A12335" w:rsidRPr="008529EE" w:rsidRDefault="00A12335" w:rsidP="00A12335">
      <w:pPr>
        <w:spacing w:after="0" w:line="240" w:lineRule="auto"/>
        <w:rPr>
          <w:rFonts w:ascii="Times New Roman" w:hAnsi="Times New Roman" w:cs="Times New Roman"/>
          <w:b/>
          <w:sz w:val="24"/>
          <w:szCs w:val="24"/>
        </w:rPr>
      </w:pPr>
      <w:r w:rsidRPr="0049613A">
        <w:rPr>
          <w:rFonts w:ascii="Times New Roman" w:hAnsi="Times New Roman" w:cs="Times New Roman"/>
          <w:b/>
          <w:sz w:val="24"/>
          <w:szCs w:val="24"/>
          <w:lang w:val="ru-RU"/>
        </w:rPr>
        <w:t>“</w:t>
      </w:r>
      <w:r w:rsidRPr="008529EE">
        <w:rPr>
          <w:rFonts w:ascii="Times New Roman" w:hAnsi="Times New Roman" w:cs="Times New Roman"/>
          <w:b/>
          <w:sz w:val="24"/>
          <w:szCs w:val="24"/>
        </w:rPr>
        <w:t>Про розгляд  заяви   гр.</w:t>
      </w:r>
      <w:r>
        <w:rPr>
          <w:rFonts w:ascii="Times New Roman" w:hAnsi="Times New Roman" w:cs="Times New Roman"/>
          <w:b/>
          <w:sz w:val="24"/>
          <w:szCs w:val="24"/>
        </w:rPr>
        <w:t xml:space="preserve"> </w:t>
      </w:r>
      <w:r w:rsidRPr="008529EE">
        <w:rPr>
          <w:rFonts w:ascii="Times New Roman" w:hAnsi="Times New Roman" w:cs="Times New Roman"/>
          <w:b/>
          <w:sz w:val="24"/>
          <w:szCs w:val="24"/>
        </w:rPr>
        <w:t xml:space="preserve"> Залюбовського   Ігоря </w:t>
      </w:r>
      <w:r>
        <w:rPr>
          <w:rFonts w:ascii="Times New Roman" w:hAnsi="Times New Roman" w:cs="Times New Roman"/>
          <w:b/>
          <w:sz w:val="24"/>
          <w:szCs w:val="24"/>
        </w:rPr>
        <w:t xml:space="preserve"> </w:t>
      </w:r>
      <w:r w:rsidRPr="008529EE">
        <w:rPr>
          <w:rFonts w:ascii="Times New Roman" w:hAnsi="Times New Roman" w:cs="Times New Roman"/>
          <w:b/>
          <w:sz w:val="24"/>
          <w:szCs w:val="24"/>
        </w:rPr>
        <w:t>Юрійовича</w:t>
      </w:r>
    </w:p>
    <w:p w:rsidR="00A12335" w:rsidRPr="00D362A4" w:rsidRDefault="00A12335" w:rsidP="00A12335">
      <w:pPr>
        <w:spacing w:after="0" w:line="240" w:lineRule="auto"/>
        <w:rPr>
          <w:rFonts w:ascii="Times New Roman" w:hAnsi="Times New Roman" w:cs="Times New Roman"/>
          <w:b/>
          <w:sz w:val="24"/>
          <w:szCs w:val="24"/>
        </w:rPr>
      </w:pPr>
      <w:r w:rsidRPr="008529EE">
        <w:rPr>
          <w:rFonts w:ascii="Times New Roman" w:hAnsi="Times New Roman" w:cs="Times New Roman"/>
          <w:b/>
          <w:sz w:val="24"/>
          <w:szCs w:val="24"/>
        </w:rPr>
        <w:t xml:space="preserve">  про  уточнення  площі  земельної  ділянки</w:t>
      </w:r>
      <w:r w:rsidRPr="0049613A">
        <w:rPr>
          <w:rFonts w:ascii="Times New Roman" w:hAnsi="Times New Roman" w:cs="Times New Roman"/>
          <w:b/>
          <w:sz w:val="24"/>
          <w:szCs w:val="24"/>
          <w:lang w:val="ru-RU"/>
        </w:rPr>
        <w:t>”</w:t>
      </w:r>
    </w:p>
    <w:p w:rsidR="00A12335" w:rsidRPr="007C03A9" w:rsidRDefault="00A12335" w:rsidP="00A12335">
      <w:pPr>
        <w:rPr>
          <w:rFonts w:cs="Times New Roman"/>
          <w:b/>
          <w:bCs/>
        </w:rPr>
      </w:pPr>
    </w:p>
    <w:p w:rsidR="00A12335" w:rsidRPr="007C1CA9" w:rsidRDefault="00A12335" w:rsidP="00A12335">
      <w:pPr>
        <w:ind w:firstLine="709"/>
        <w:jc w:val="both"/>
        <w:rPr>
          <w:rFonts w:ascii="Times New Roman" w:hAnsi="Times New Roman" w:cs="Times New Roman"/>
          <w:sz w:val="24"/>
          <w:szCs w:val="24"/>
        </w:rPr>
      </w:pPr>
      <w:r w:rsidRPr="007C1CA9">
        <w:rPr>
          <w:rFonts w:ascii="Times New Roman" w:hAnsi="Times New Roman" w:cs="Times New Roman"/>
          <w:sz w:val="24"/>
          <w:szCs w:val="24"/>
        </w:rPr>
        <w:t xml:space="preserve">Розглянувши  заяву гр. </w:t>
      </w:r>
      <w:r w:rsidRPr="007C1CA9">
        <w:rPr>
          <w:rFonts w:ascii="Times New Roman" w:hAnsi="Times New Roman" w:cs="Times New Roman"/>
          <w:b/>
          <w:sz w:val="24"/>
          <w:szCs w:val="24"/>
        </w:rPr>
        <w:t>ЗАЛЮБОВСЬКОГО ІГОРЯ ЮРІЙОВИЧА</w:t>
      </w:r>
      <w:r w:rsidRPr="007C1CA9">
        <w:rPr>
          <w:rFonts w:ascii="Times New Roman" w:hAnsi="Times New Roman" w:cs="Times New Roman"/>
          <w:sz w:val="24"/>
          <w:szCs w:val="24"/>
        </w:rPr>
        <w:t>,  жителя</w:t>
      </w:r>
      <w:r>
        <w:rPr>
          <w:rFonts w:ascii="Times New Roman" w:hAnsi="Times New Roman" w:cs="Times New Roman"/>
          <w:sz w:val="24"/>
          <w:szCs w:val="24"/>
        </w:rPr>
        <w:t xml:space="preserve">                             с. Розвадів,  </w:t>
      </w:r>
      <w:r w:rsidRPr="007C1CA9">
        <w:rPr>
          <w:rFonts w:ascii="Times New Roman" w:hAnsi="Times New Roman" w:cs="Times New Roman"/>
          <w:sz w:val="24"/>
          <w:szCs w:val="24"/>
        </w:rPr>
        <w:t xml:space="preserve">вул. Шашкевича, будинок 4, квартира 1,  про уточнення  площі  земельної ділянки для будівництва  і обслуговування  житлового будинку, господарських  будівель і споруд  зі  зміною  довжини  лінійних  розмірів, конфігурації, периметру, довжини  меж, зі  зміною  площі  земельної  ділянки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в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с. Розвадів,  вул. Шашкевича, будинок 4, квартира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1  наданої  у  власність  згідно ДЕРЖАВНОГО АКТУ на право приватної власності на землю Серія ЛВ  № 3416,  виданого 14 серпня 1998 року Розвадівською сільською Радою народних депутатів Миколаївського району Львівської області  на  підставі  рішення </w:t>
      </w:r>
      <w:r w:rsidRPr="007C1CA9">
        <w:rPr>
          <w:rFonts w:ascii="Times New Roman" w:hAnsi="Times New Roman" w:cs="Times New Roman"/>
          <w:sz w:val="24"/>
          <w:szCs w:val="24"/>
          <w:lang w:val="en-US"/>
        </w:rPr>
        <w:t>V</w:t>
      </w:r>
      <w:r w:rsidRPr="007C1CA9">
        <w:rPr>
          <w:rFonts w:ascii="Times New Roman" w:hAnsi="Times New Roman" w:cs="Times New Roman"/>
          <w:sz w:val="24"/>
          <w:szCs w:val="24"/>
        </w:rPr>
        <w:t xml:space="preserve"> сесії 2 скликання цієї  ж  ради  від 12 жовтня 1995 року № 48, </w:t>
      </w:r>
      <w:r w:rsidRPr="007C1CA9">
        <w:rPr>
          <w:rFonts w:ascii="Times New Roman" w:hAnsi="Times New Roman" w:cs="Times New Roman"/>
          <w:sz w:val="24"/>
          <w:szCs w:val="24"/>
          <w:lang w:val="en-US"/>
        </w:rPr>
        <w:t>IX</w:t>
      </w:r>
      <w:r w:rsidRPr="007C1CA9">
        <w:rPr>
          <w:rFonts w:ascii="Times New Roman" w:hAnsi="Times New Roman" w:cs="Times New Roman"/>
          <w:sz w:val="24"/>
          <w:szCs w:val="24"/>
        </w:rPr>
        <w:t xml:space="preserve"> сесії 2 скликання цієї ж ради від 23 грудня 1996 року   № 116, зареєстровано  в  Книзі записів державних актів на право приватної власності на землю за  № 120,  внаслідок  переобмірів земельної</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 ділянки  проведеними  </w:t>
      </w:r>
      <w:r w:rsidRPr="0049613A">
        <w:rPr>
          <w:rFonts w:ascii="Times New Roman" w:hAnsi="Times New Roman" w:cs="Times New Roman"/>
          <w:sz w:val="24"/>
          <w:szCs w:val="24"/>
        </w:rPr>
        <w:t>“</w:t>
      </w:r>
      <w:r w:rsidRPr="007C1CA9">
        <w:rPr>
          <w:rFonts w:ascii="Times New Roman" w:hAnsi="Times New Roman" w:cs="Times New Roman"/>
          <w:sz w:val="24"/>
          <w:szCs w:val="24"/>
        </w:rPr>
        <w:t>ФО - П ЛАВРІВ ГАЛИНА  МИКОЛАЇВНА</w:t>
      </w:r>
      <w:r w:rsidRPr="0049613A">
        <w:rPr>
          <w:rFonts w:ascii="Times New Roman" w:hAnsi="Times New Roman" w:cs="Times New Roman"/>
          <w:sz w:val="24"/>
          <w:szCs w:val="24"/>
        </w:rPr>
        <w:t>”</w:t>
      </w:r>
      <w:r w:rsidRPr="007C1CA9">
        <w:rPr>
          <w:rFonts w:ascii="Times New Roman" w:hAnsi="Times New Roman" w:cs="Times New Roman"/>
          <w:sz w:val="24"/>
          <w:szCs w:val="24"/>
        </w:rPr>
        <w:t>, керуючись  ст. 12  Земельного кодексу України, п.34 ст.26 Закону України «Про місцеве самоврядування в Україні», враховуючи рекомендації постійної комісії  Розвадівської  сільської ради  з питань земельних відносин, екології, планування території, будівництва, архітектури, охорони пам’яток, історичного середовища, благоустрою</w:t>
      </w:r>
      <w:r w:rsidRPr="007C1CA9">
        <w:rPr>
          <w:rFonts w:ascii="Times New Roman" w:eastAsia="Times New Roman" w:hAnsi="Times New Roman" w:cs="Times New Roman"/>
          <w:sz w:val="24"/>
          <w:szCs w:val="24"/>
          <w:bdr w:val="none" w:sz="0" w:space="0" w:color="auto" w:frame="1"/>
          <w:lang w:eastAsia="uk-UA"/>
        </w:rPr>
        <w:t xml:space="preserve"> </w:t>
      </w:r>
      <w:r w:rsidRPr="007C1CA9">
        <w:rPr>
          <w:rFonts w:ascii="Times New Roman" w:hAnsi="Times New Roman" w:cs="Times New Roman"/>
          <w:sz w:val="24"/>
          <w:szCs w:val="24"/>
        </w:rPr>
        <w:t>Розвадівська сільська рада</w:t>
      </w:r>
    </w:p>
    <w:p w:rsidR="00A12335" w:rsidRPr="007C03A9" w:rsidRDefault="00A12335" w:rsidP="00A12335">
      <w:pPr>
        <w:ind w:firstLine="709"/>
        <w:rPr>
          <w:rFonts w:ascii="Times New Roman" w:hAnsi="Times New Roman" w:cs="Times New Roman"/>
          <w:sz w:val="24"/>
          <w:szCs w:val="24"/>
        </w:rPr>
      </w:pPr>
      <w:r>
        <w:rPr>
          <w:rFonts w:ascii="Times New Roman" w:hAnsi="Times New Roman" w:cs="Times New Roman"/>
          <w:sz w:val="24"/>
          <w:szCs w:val="24"/>
        </w:rPr>
        <w:t xml:space="preserve">                                                      </w:t>
      </w:r>
      <w:r w:rsidRPr="007C03A9">
        <w:rPr>
          <w:rFonts w:ascii="Times New Roman" w:hAnsi="Times New Roman" w:cs="Times New Roman"/>
          <w:sz w:val="24"/>
          <w:szCs w:val="24"/>
        </w:rPr>
        <w:t>ВИРІШИЛА :</w:t>
      </w:r>
    </w:p>
    <w:p w:rsidR="00A12335" w:rsidRPr="007C1CA9" w:rsidRDefault="00A12335" w:rsidP="00A12335">
      <w:pPr>
        <w:ind w:firstLine="709"/>
        <w:jc w:val="both"/>
        <w:rPr>
          <w:rFonts w:ascii="Times New Roman" w:hAnsi="Times New Roman" w:cs="Times New Roman"/>
          <w:sz w:val="24"/>
          <w:szCs w:val="24"/>
        </w:rPr>
      </w:pPr>
      <w:r w:rsidRPr="007C1CA9">
        <w:rPr>
          <w:rFonts w:ascii="Times New Roman" w:hAnsi="Times New Roman" w:cs="Times New Roman"/>
          <w:sz w:val="24"/>
          <w:szCs w:val="24"/>
        </w:rPr>
        <w:t xml:space="preserve">1. Уточнити  площу земельної ділянки для будівництва і обслуговування житлового будинку, господарських   будівель  і  споруд  з  площі  0,0951 га  на  площу 0,0984 га  зі  зміною  довжини  лінійних  розмірів, конфігурації, периметру, довжини  меж, зі зміною площі  земельної  ділянки, які виникли  в результаті  виконання  вимірювальних  робіт </w:t>
      </w:r>
      <w:r w:rsidRPr="0049613A">
        <w:rPr>
          <w:rFonts w:ascii="Times New Roman" w:hAnsi="Times New Roman" w:cs="Times New Roman"/>
          <w:sz w:val="24"/>
          <w:szCs w:val="24"/>
        </w:rPr>
        <w:t>“</w:t>
      </w:r>
      <w:r w:rsidRPr="007C1CA9">
        <w:rPr>
          <w:rFonts w:ascii="Times New Roman" w:hAnsi="Times New Roman" w:cs="Times New Roman"/>
          <w:sz w:val="24"/>
          <w:szCs w:val="24"/>
        </w:rPr>
        <w:t>ФО - П ЛАВРІВ ГАЛИНА МИКОЛАЇВНА</w:t>
      </w:r>
      <w:r w:rsidRPr="0049613A">
        <w:rPr>
          <w:rFonts w:ascii="Times New Roman" w:hAnsi="Times New Roman" w:cs="Times New Roman"/>
          <w:sz w:val="24"/>
          <w:szCs w:val="24"/>
        </w:rPr>
        <w:t>”</w:t>
      </w:r>
      <w:r w:rsidRPr="007C1CA9">
        <w:rPr>
          <w:rFonts w:ascii="Times New Roman" w:hAnsi="Times New Roman" w:cs="Times New Roman"/>
          <w:sz w:val="24"/>
          <w:szCs w:val="24"/>
        </w:rPr>
        <w:t xml:space="preserve">  для складання технічної документації  із землеустрою щодо (встановлення) відновлення меж земельної ділянки площею 0,0951 га,  наданої  у  власність  згідно  ДЕРЖАВНОГО АКТУ на право приватної власності на землю Серія ЛВ  № 3416,</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виданого 14 серпня 1998 року Розвадівською сільською Радою народних депутатів Миколаївського району Львівської області  на  підставі  рішення </w:t>
      </w:r>
      <w:r w:rsidRPr="007C1CA9">
        <w:rPr>
          <w:rFonts w:ascii="Times New Roman" w:hAnsi="Times New Roman" w:cs="Times New Roman"/>
          <w:sz w:val="24"/>
          <w:szCs w:val="24"/>
          <w:lang w:val="en-US"/>
        </w:rPr>
        <w:t>V</w:t>
      </w:r>
      <w:r w:rsidRPr="007C1CA9">
        <w:rPr>
          <w:rFonts w:ascii="Times New Roman" w:hAnsi="Times New Roman" w:cs="Times New Roman"/>
          <w:sz w:val="24"/>
          <w:szCs w:val="24"/>
        </w:rPr>
        <w:t xml:space="preserve"> сесії 2 скликання цієї ж ради </w:t>
      </w:r>
      <w:r>
        <w:rPr>
          <w:rFonts w:ascii="Times New Roman" w:hAnsi="Times New Roman" w:cs="Times New Roman"/>
          <w:sz w:val="24"/>
          <w:szCs w:val="24"/>
        </w:rPr>
        <w:t xml:space="preserve"> </w:t>
      </w:r>
      <w:r w:rsidRPr="007C1CA9">
        <w:rPr>
          <w:rFonts w:ascii="Times New Roman" w:hAnsi="Times New Roman" w:cs="Times New Roman"/>
          <w:sz w:val="24"/>
          <w:szCs w:val="24"/>
        </w:rPr>
        <w:t xml:space="preserve">від 12 жовтня 1995 року №48, </w:t>
      </w:r>
      <w:r w:rsidRPr="007C1CA9">
        <w:rPr>
          <w:rFonts w:ascii="Times New Roman" w:hAnsi="Times New Roman" w:cs="Times New Roman"/>
          <w:sz w:val="24"/>
          <w:szCs w:val="24"/>
          <w:lang w:val="en-US"/>
        </w:rPr>
        <w:t>IX</w:t>
      </w:r>
      <w:r w:rsidRPr="007C1CA9">
        <w:rPr>
          <w:rFonts w:ascii="Times New Roman" w:hAnsi="Times New Roman" w:cs="Times New Roman"/>
          <w:sz w:val="24"/>
          <w:szCs w:val="24"/>
        </w:rPr>
        <w:t xml:space="preserve"> сесії 2 скликання цієї ж ради від 23 грудня 1996 року № 116, зареєстровано  в  Книзі записів державних актів на право приватної власності на зем</w:t>
      </w:r>
      <w:r>
        <w:rPr>
          <w:rFonts w:ascii="Times New Roman" w:hAnsi="Times New Roman" w:cs="Times New Roman"/>
          <w:sz w:val="24"/>
          <w:szCs w:val="24"/>
        </w:rPr>
        <w:t xml:space="preserve">лю за </w:t>
      </w:r>
      <w:r w:rsidRPr="007C1CA9">
        <w:rPr>
          <w:rFonts w:ascii="Times New Roman" w:hAnsi="Times New Roman" w:cs="Times New Roman"/>
          <w:sz w:val="24"/>
          <w:szCs w:val="24"/>
        </w:rPr>
        <w:t>№ 120 для будівництва і обслуговування  житлового будинку, господарських   будівель  і  споруд яка розташована в  с. Розвадів,   вул. Шашкевича, будинок 4, квартира 1,  Стрийського  району, Львівської області, на  території  Розвадівської  сільської  ради.</w:t>
      </w:r>
    </w:p>
    <w:p w:rsidR="00A12335" w:rsidRPr="007C1CA9" w:rsidRDefault="00A12335" w:rsidP="00A12335">
      <w:pPr>
        <w:pStyle w:val="a5"/>
        <w:tabs>
          <w:tab w:val="left" w:pos="360"/>
        </w:tabs>
        <w:ind w:left="0"/>
        <w:jc w:val="both"/>
        <w:rPr>
          <w:rFonts w:ascii="Times New Roman" w:hAnsi="Times New Roman" w:cs="Times New Roman"/>
          <w:sz w:val="24"/>
          <w:szCs w:val="24"/>
        </w:rPr>
      </w:pPr>
      <w:r w:rsidRPr="007C1CA9">
        <w:rPr>
          <w:rFonts w:ascii="Times New Roman" w:hAnsi="Times New Roman" w:cs="Times New Roman"/>
          <w:sz w:val="24"/>
          <w:szCs w:val="24"/>
        </w:rPr>
        <w:lastRenderedPageBreak/>
        <w:t xml:space="preserve">         2. 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rsidR="00A12335" w:rsidRPr="007C1CA9" w:rsidRDefault="00A12335" w:rsidP="00A12335">
      <w:pPr>
        <w:pStyle w:val="a5"/>
        <w:tabs>
          <w:tab w:val="left" w:pos="360"/>
        </w:tabs>
        <w:ind w:left="0"/>
        <w:jc w:val="both"/>
        <w:rPr>
          <w:rFonts w:ascii="Times New Roman" w:hAnsi="Times New Roman" w:cs="Times New Roman"/>
          <w:sz w:val="24"/>
          <w:szCs w:val="24"/>
        </w:rPr>
      </w:pPr>
    </w:p>
    <w:p w:rsidR="00A12335" w:rsidRPr="007C1CA9" w:rsidRDefault="00A12335" w:rsidP="00A12335">
      <w:pPr>
        <w:pStyle w:val="a5"/>
        <w:tabs>
          <w:tab w:val="left" w:pos="360"/>
        </w:tabs>
        <w:ind w:left="0"/>
        <w:jc w:val="both"/>
        <w:rPr>
          <w:rFonts w:ascii="Times New Roman" w:hAnsi="Times New Roman" w:cs="Times New Roman"/>
          <w:sz w:val="24"/>
          <w:szCs w:val="24"/>
        </w:rPr>
      </w:pPr>
    </w:p>
    <w:p w:rsidR="00A12335" w:rsidRPr="007C1CA9" w:rsidRDefault="00A12335" w:rsidP="00A12335">
      <w:pPr>
        <w:tabs>
          <w:tab w:val="left" w:pos="1260"/>
        </w:tabs>
        <w:jc w:val="both"/>
        <w:rPr>
          <w:rFonts w:ascii="Times New Roman" w:hAnsi="Times New Roman" w:cs="Times New Roman"/>
          <w:sz w:val="24"/>
          <w:szCs w:val="24"/>
        </w:rPr>
      </w:pPr>
    </w:p>
    <w:p w:rsidR="00A12335" w:rsidRPr="007C1CA9" w:rsidRDefault="00A12335" w:rsidP="00A12335">
      <w:pPr>
        <w:pStyle w:val="a5"/>
        <w:tabs>
          <w:tab w:val="left" w:pos="360"/>
        </w:tabs>
        <w:ind w:left="0"/>
        <w:jc w:val="both"/>
        <w:rPr>
          <w:rFonts w:ascii="Times New Roman" w:hAnsi="Times New Roman" w:cs="Times New Roman"/>
          <w:sz w:val="24"/>
          <w:szCs w:val="24"/>
        </w:rPr>
      </w:pPr>
      <w:r w:rsidRPr="007C1CA9">
        <w:rPr>
          <w:rFonts w:ascii="Times New Roman" w:hAnsi="Times New Roman" w:cs="Times New Roman"/>
          <w:sz w:val="24"/>
          <w:szCs w:val="24"/>
        </w:rPr>
        <w:t xml:space="preserve">    </w:t>
      </w:r>
      <w:r w:rsidRPr="007C1CA9">
        <w:rPr>
          <w:rFonts w:ascii="Times New Roman" w:hAnsi="Times New Roman"/>
          <w:sz w:val="24"/>
          <w:szCs w:val="24"/>
        </w:rPr>
        <w:t xml:space="preserve">               </w:t>
      </w:r>
      <w:r w:rsidRPr="007C1CA9">
        <w:rPr>
          <w:rFonts w:ascii="Times New Roman" w:hAnsi="Times New Roman"/>
          <w:color w:val="000000" w:themeColor="text1"/>
          <w:sz w:val="24"/>
          <w:szCs w:val="24"/>
        </w:rPr>
        <w:t>Сільський голова                                                    Роман  СИДОР</w:t>
      </w:r>
    </w:p>
    <w:p w:rsidR="00A12335" w:rsidRPr="007C1CA9" w:rsidRDefault="00A12335" w:rsidP="00A12335">
      <w:pPr>
        <w:tabs>
          <w:tab w:val="left" w:pos="1890"/>
        </w:tabs>
        <w:rPr>
          <w:rFonts w:ascii="Times New Roman" w:hAnsi="Times New Roman"/>
          <w:sz w:val="24"/>
          <w:szCs w:val="24"/>
        </w:rPr>
      </w:pPr>
    </w:p>
    <w:p w:rsidR="00A12335" w:rsidRPr="007C1CA9" w:rsidRDefault="00A12335" w:rsidP="00A12335">
      <w:pPr>
        <w:spacing w:after="0" w:line="240" w:lineRule="auto"/>
        <w:jc w:val="both"/>
        <w:rPr>
          <w:rFonts w:ascii="Times New Roman" w:hAnsi="Times New Roman" w:cs="Times New Roman"/>
          <w:sz w:val="24"/>
          <w:szCs w:val="24"/>
        </w:rPr>
      </w:pPr>
    </w:p>
    <w:p w:rsidR="00A12335" w:rsidRPr="007C1CA9" w:rsidRDefault="00A12335" w:rsidP="00A12335">
      <w:pPr>
        <w:spacing w:after="0" w:line="240" w:lineRule="auto"/>
        <w:jc w:val="both"/>
        <w:rPr>
          <w:rFonts w:ascii="Times New Roman" w:hAnsi="Times New Roman" w:cs="Times New Roman"/>
          <w:sz w:val="24"/>
          <w:szCs w:val="24"/>
        </w:rPr>
      </w:pPr>
    </w:p>
    <w:p w:rsidR="00A12335" w:rsidRPr="007C1CA9" w:rsidRDefault="00A12335" w:rsidP="00A12335">
      <w:pPr>
        <w:ind w:right="99"/>
        <w:jc w:val="center"/>
        <w:rPr>
          <w:rFonts w:ascii="Times New Roman" w:hAnsi="Times New Roman" w:cs="Times New Roman"/>
          <w:b/>
          <w:color w:val="000000"/>
          <w:sz w:val="24"/>
          <w:szCs w:val="24"/>
        </w:rPr>
      </w:pPr>
    </w:p>
    <w:p w:rsidR="00A12335" w:rsidRPr="007C1CA9" w:rsidRDefault="00A12335" w:rsidP="00A12335">
      <w:pPr>
        <w:ind w:right="99"/>
        <w:jc w:val="center"/>
        <w:rPr>
          <w:rFonts w:ascii="Times New Roman" w:hAnsi="Times New Roman" w:cs="Times New Roman"/>
          <w:b/>
          <w:color w:val="000000"/>
          <w:sz w:val="24"/>
          <w:szCs w:val="24"/>
        </w:rPr>
      </w:pPr>
    </w:p>
    <w:p w:rsidR="00A12335" w:rsidRPr="007C1CA9" w:rsidRDefault="00A12335" w:rsidP="00A12335">
      <w:pPr>
        <w:ind w:right="99"/>
        <w:jc w:val="center"/>
        <w:rPr>
          <w:rFonts w:ascii="Times New Roman" w:hAnsi="Times New Roman" w:cs="Times New Roman"/>
          <w:b/>
          <w:color w:val="000000"/>
          <w:sz w:val="24"/>
          <w:szCs w:val="24"/>
        </w:rPr>
      </w:pPr>
    </w:p>
    <w:p w:rsidR="00A12335" w:rsidRPr="007C1CA9" w:rsidRDefault="00A12335" w:rsidP="00A12335">
      <w:pPr>
        <w:ind w:right="99"/>
        <w:jc w:val="center"/>
        <w:rPr>
          <w:rFonts w:ascii="Times New Roman" w:hAnsi="Times New Roman" w:cs="Times New Roman"/>
          <w:b/>
          <w:color w:val="000000"/>
          <w:sz w:val="24"/>
          <w:szCs w:val="24"/>
        </w:rPr>
      </w:pPr>
    </w:p>
    <w:p w:rsidR="00A12335" w:rsidRPr="007C1CA9" w:rsidRDefault="00A12335" w:rsidP="00A12335">
      <w:pPr>
        <w:spacing w:after="0"/>
        <w:rPr>
          <w:rFonts w:ascii="Times New Roman" w:hAnsi="Times New Roman" w:cs="Times New Roman"/>
          <w:color w:val="000000" w:themeColor="text1"/>
          <w:sz w:val="24"/>
          <w:szCs w:val="24"/>
        </w:rPr>
      </w:pPr>
    </w:p>
    <w:p w:rsidR="00A12335" w:rsidRPr="007C1CA9" w:rsidRDefault="00A12335" w:rsidP="00A12335">
      <w:pPr>
        <w:spacing w:after="0"/>
        <w:rPr>
          <w:rFonts w:ascii="Times New Roman" w:hAnsi="Times New Roman" w:cs="Times New Roman"/>
          <w:color w:val="000000" w:themeColor="text1"/>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Default="00A12335" w:rsidP="00A12335">
      <w:pPr>
        <w:rPr>
          <w:sz w:val="24"/>
          <w:szCs w:val="24"/>
        </w:rPr>
      </w:pP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r w:rsidRPr="00104C3B">
        <w:rPr>
          <w:rFonts w:ascii="Times New Roman" w:hAnsi="Times New Roman" w:cs="Times New Roman"/>
          <w:noProof/>
          <w:lang w:eastAsia="uk-UA"/>
        </w:rPr>
        <w:drawing>
          <wp:inline distT="0" distB="0" distL="0" distR="0">
            <wp:extent cx="571500" cy="762000"/>
            <wp:effectExtent l="0" t="0" r="0" b="0"/>
            <wp:docPr id="40" name="Рисунок 40"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104C3B" w:rsidRDefault="00A12335" w:rsidP="00A12335">
      <w:pPr>
        <w:spacing w:after="0" w:line="240" w:lineRule="auto"/>
        <w:rPr>
          <w:rFonts w:ascii="Times New Roman" w:hAnsi="Times New Roman" w:cs="Times New Roman"/>
          <w:noProof/>
          <w:lang w:eastAsia="uk-UA"/>
        </w:rPr>
      </w:pPr>
      <w:r w:rsidRPr="00104C3B">
        <w:rPr>
          <w:rFonts w:ascii="Times New Roman" w:hAnsi="Times New Roman" w:cs="Times New Roman"/>
          <w:sz w:val="24"/>
        </w:rPr>
        <w:t xml:space="preserve">        </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Розвадівська сільська рада</w:t>
      </w: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sz w:val="28"/>
          <w:szCs w:val="28"/>
        </w:rPr>
        <w:t>Стрийського району Львівської області</w:t>
      </w:r>
    </w:p>
    <w:p w:rsidR="00A12335" w:rsidRPr="00104C3B"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чергова  сесія  VIII скликання</w:t>
      </w:r>
    </w:p>
    <w:p w:rsidR="00A12335" w:rsidRPr="00104C3B" w:rsidRDefault="00A12335" w:rsidP="00A12335">
      <w:pPr>
        <w:spacing w:after="0" w:line="240" w:lineRule="auto"/>
        <w:jc w:val="center"/>
        <w:rPr>
          <w:rFonts w:ascii="Times New Roman" w:hAnsi="Times New Roman" w:cs="Times New Roman"/>
          <w:b/>
          <w:sz w:val="28"/>
          <w:szCs w:val="28"/>
        </w:rPr>
      </w:pPr>
    </w:p>
    <w:p w:rsidR="00A12335" w:rsidRPr="00104C3B" w:rsidRDefault="00A12335" w:rsidP="00A12335">
      <w:pPr>
        <w:spacing w:after="0" w:line="240" w:lineRule="auto"/>
        <w:jc w:val="center"/>
        <w:rPr>
          <w:rFonts w:ascii="Times New Roman" w:hAnsi="Times New Roman" w:cs="Times New Roman"/>
          <w:b/>
          <w:sz w:val="28"/>
          <w:szCs w:val="28"/>
        </w:rPr>
      </w:pPr>
      <w:r w:rsidRPr="00104C3B">
        <w:rPr>
          <w:rFonts w:ascii="Times New Roman" w:hAnsi="Times New Roman" w:cs="Times New Roman"/>
          <w:b/>
          <w:bCs/>
          <w:sz w:val="24"/>
          <w:szCs w:val="24"/>
        </w:rPr>
        <w:t>Р І Ш Е Н Н Я</w:t>
      </w:r>
    </w:p>
    <w:p w:rsidR="00A12335" w:rsidRPr="00FC69E5" w:rsidRDefault="00A12335" w:rsidP="00A12335">
      <w:pPr>
        <w:pStyle w:val="aa"/>
        <w:shd w:val="clear" w:color="auto" w:fill="FFFFFF"/>
        <w:ind w:hanging="142"/>
        <w:jc w:val="both"/>
        <w:rPr>
          <w:b/>
          <w:sz w:val="23"/>
          <w:szCs w:val="23"/>
        </w:rPr>
      </w:pPr>
      <w:r>
        <w:rPr>
          <w:b/>
          <w:sz w:val="23"/>
          <w:szCs w:val="23"/>
        </w:rPr>
        <w:t xml:space="preserve">   17</w:t>
      </w:r>
      <w:r w:rsidRPr="00104C3B">
        <w:rPr>
          <w:b/>
          <w:sz w:val="23"/>
          <w:szCs w:val="23"/>
        </w:rPr>
        <w:t xml:space="preserve"> </w:t>
      </w:r>
      <w:r>
        <w:rPr>
          <w:b/>
          <w:sz w:val="23"/>
          <w:szCs w:val="23"/>
        </w:rPr>
        <w:t xml:space="preserve"> вересня</w:t>
      </w:r>
      <w:r w:rsidRPr="00104C3B">
        <w:rPr>
          <w:b/>
          <w:sz w:val="23"/>
          <w:szCs w:val="23"/>
        </w:rPr>
        <w:t xml:space="preserve"> 2026</w:t>
      </w:r>
      <w:r>
        <w:rPr>
          <w:b/>
          <w:sz w:val="23"/>
          <w:szCs w:val="23"/>
        </w:rPr>
        <w:t xml:space="preserve"> року</w:t>
      </w:r>
      <w:r>
        <w:rPr>
          <w:b/>
          <w:sz w:val="23"/>
          <w:szCs w:val="23"/>
        </w:rPr>
        <w:tab/>
      </w:r>
      <w:r>
        <w:rPr>
          <w:b/>
          <w:sz w:val="23"/>
          <w:szCs w:val="23"/>
        </w:rPr>
        <w:tab/>
        <w:t xml:space="preserve">        </w:t>
      </w:r>
      <w:r w:rsidRPr="0049613A">
        <w:rPr>
          <w:b/>
          <w:sz w:val="23"/>
          <w:szCs w:val="23"/>
          <w:lang w:val="ru-RU"/>
        </w:rPr>
        <w:t xml:space="preserve"> </w:t>
      </w:r>
      <w:r w:rsidRPr="00104C3B">
        <w:rPr>
          <w:b/>
          <w:sz w:val="23"/>
          <w:szCs w:val="23"/>
        </w:rPr>
        <w:t xml:space="preserve"> </w:t>
      </w:r>
      <w:r>
        <w:rPr>
          <w:b/>
          <w:sz w:val="23"/>
          <w:szCs w:val="23"/>
        </w:rPr>
        <w:t xml:space="preserve">             </w:t>
      </w:r>
      <w:r w:rsidRPr="00104C3B">
        <w:rPr>
          <w:b/>
          <w:sz w:val="23"/>
          <w:szCs w:val="23"/>
        </w:rPr>
        <w:t>с. Розвадів</w:t>
      </w:r>
      <w:r w:rsidRPr="00104C3B">
        <w:rPr>
          <w:b/>
          <w:sz w:val="23"/>
          <w:szCs w:val="23"/>
        </w:rPr>
        <w:tab/>
        <w:t xml:space="preserve">              </w:t>
      </w:r>
      <w:r w:rsidRPr="00104C3B">
        <w:rPr>
          <w:b/>
          <w:sz w:val="23"/>
          <w:szCs w:val="23"/>
        </w:rPr>
        <w:tab/>
        <w:t xml:space="preserve">   </w:t>
      </w:r>
      <w:r>
        <w:rPr>
          <w:b/>
          <w:sz w:val="23"/>
          <w:szCs w:val="23"/>
        </w:rPr>
        <w:t xml:space="preserve">            </w:t>
      </w:r>
      <w:r w:rsidRPr="00104C3B">
        <w:rPr>
          <w:b/>
          <w:sz w:val="23"/>
          <w:szCs w:val="23"/>
        </w:rPr>
        <w:t>№</w:t>
      </w:r>
      <w:r>
        <w:rPr>
          <w:b/>
          <w:sz w:val="23"/>
          <w:szCs w:val="23"/>
        </w:rPr>
        <w:t xml:space="preserve"> 2548</w:t>
      </w:r>
    </w:p>
    <w:p w:rsidR="00A12335" w:rsidRPr="009B3B32" w:rsidRDefault="00A12335" w:rsidP="00A12335">
      <w:pPr>
        <w:spacing w:after="0" w:line="240" w:lineRule="auto"/>
        <w:jc w:val="both"/>
        <w:rPr>
          <w:rFonts w:ascii="Times New Roman" w:hAnsi="Times New Roman" w:cs="Times New Roman"/>
          <w:b/>
          <w:sz w:val="24"/>
          <w:szCs w:val="24"/>
        </w:rPr>
      </w:pPr>
      <w:r w:rsidRPr="0049613A">
        <w:rPr>
          <w:rFonts w:ascii="Times New Roman" w:hAnsi="Times New Roman" w:cs="Times New Roman"/>
          <w:b/>
          <w:sz w:val="24"/>
          <w:szCs w:val="24"/>
          <w:lang w:val="ru-RU"/>
        </w:rPr>
        <w:t>“</w:t>
      </w:r>
      <w:r w:rsidRPr="009B3B32">
        <w:rPr>
          <w:rFonts w:ascii="Times New Roman" w:hAnsi="Times New Roman" w:cs="Times New Roman"/>
          <w:b/>
          <w:sz w:val="24"/>
          <w:szCs w:val="24"/>
        </w:rPr>
        <w:t>Про включення  до</w:t>
      </w:r>
      <w:r>
        <w:rPr>
          <w:rFonts w:ascii="Times New Roman" w:hAnsi="Times New Roman" w:cs="Times New Roman"/>
          <w:b/>
          <w:sz w:val="24"/>
          <w:szCs w:val="24"/>
        </w:rPr>
        <w:t xml:space="preserve"> </w:t>
      </w:r>
      <w:r w:rsidRPr="009B3B32">
        <w:rPr>
          <w:rFonts w:ascii="Times New Roman" w:hAnsi="Times New Roman" w:cs="Times New Roman"/>
          <w:b/>
          <w:sz w:val="24"/>
          <w:szCs w:val="24"/>
        </w:rPr>
        <w:t xml:space="preserve"> переліку земельних</w:t>
      </w:r>
    </w:p>
    <w:p w:rsidR="00A12335" w:rsidRPr="002F61FC" w:rsidRDefault="00A12335" w:rsidP="00A12335">
      <w:pPr>
        <w:spacing w:after="0" w:line="240" w:lineRule="auto"/>
        <w:jc w:val="both"/>
        <w:rPr>
          <w:rFonts w:ascii="Times New Roman" w:eastAsia="Times New Roman" w:hAnsi="Times New Roman" w:cs="Times New Roman"/>
          <w:b/>
          <w:color w:val="000000" w:themeColor="text1"/>
          <w:sz w:val="24"/>
          <w:szCs w:val="24"/>
          <w:lang w:eastAsia="ru-RU"/>
        </w:rPr>
      </w:pPr>
      <w:r w:rsidRPr="009B3B32">
        <w:rPr>
          <w:rFonts w:ascii="Times New Roman" w:hAnsi="Times New Roman" w:cs="Times New Roman"/>
          <w:b/>
          <w:sz w:val="24"/>
          <w:szCs w:val="24"/>
        </w:rPr>
        <w:t xml:space="preserve">ділянок  для підготовки </w:t>
      </w:r>
      <w:r>
        <w:rPr>
          <w:rFonts w:ascii="Times New Roman" w:hAnsi="Times New Roman" w:cs="Times New Roman"/>
          <w:b/>
          <w:sz w:val="24"/>
          <w:szCs w:val="24"/>
        </w:rPr>
        <w:t>Л</w:t>
      </w:r>
      <w:r w:rsidRPr="009B3B32">
        <w:rPr>
          <w:rFonts w:ascii="Times New Roman" w:hAnsi="Times New Roman" w:cs="Times New Roman"/>
          <w:b/>
          <w:sz w:val="24"/>
          <w:szCs w:val="24"/>
        </w:rPr>
        <w:t xml:space="preserve">отів  </w:t>
      </w:r>
      <w:r w:rsidRPr="002F61FC">
        <w:rPr>
          <w:rFonts w:ascii="Times New Roman" w:eastAsia="Times New Roman" w:hAnsi="Times New Roman" w:cs="Times New Roman"/>
          <w:b/>
          <w:color w:val="000000" w:themeColor="text1"/>
          <w:sz w:val="24"/>
          <w:szCs w:val="24"/>
          <w:lang w:eastAsia="ru-RU"/>
        </w:rPr>
        <w:t>для продажу права оренди</w:t>
      </w:r>
    </w:p>
    <w:p w:rsidR="00A12335" w:rsidRPr="002F61FC" w:rsidRDefault="00A12335" w:rsidP="00A12335">
      <w:pPr>
        <w:spacing w:after="0" w:line="240" w:lineRule="auto"/>
        <w:ind w:left="-142" w:firstLine="142"/>
        <w:jc w:val="both"/>
        <w:rPr>
          <w:rFonts w:ascii="Times New Roman" w:eastAsia="Times New Roman" w:hAnsi="Times New Roman" w:cs="Times New Roman"/>
          <w:b/>
          <w:color w:val="000000" w:themeColor="text1"/>
          <w:sz w:val="24"/>
          <w:szCs w:val="24"/>
          <w:lang w:eastAsia="ru-RU"/>
        </w:rPr>
      </w:pPr>
      <w:r w:rsidRPr="002F61FC">
        <w:rPr>
          <w:rFonts w:ascii="Times New Roman" w:eastAsia="Times New Roman" w:hAnsi="Times New Roman" w:cs="Times New Roman"/>
          <w:b/>
          <w:color w:val="000000" w:themeColor="text1"/>
          <w:sz w:val="24"/>
          <w:szCs w:val="24"/>
          <w:lang w:eastAsia="ru-RU"/>
        </w:rPr>
        <w:t>на  них  на  конкурентних засадах (на земельних торгах</w:t>
      </w:r>
    </w:p>
    <w:p w:rsidR="00A12335" w:rsidRPr="00EA0D4C" w:rsidRDefault="00A12335" w:rsidP="00A12335">
      <w:pPr>
        <w:spacing w:after="0" w:line="240" w:lineRule="auto"/>
        <w:jc w:val="both"/>
        <w:rPr>
          <w:b/>
        </w:rPr>
      </w:pPr>
      <w:r w:rsidRPr="00EA0D4C">
        <w:rPr>
          <w:rFonts w:ascii="Times New Roman" w:eastAsia="Times New Roman" w:hAnsi="Times New Roman" w:cs="Times New Roman"/>
          <w:b/>
          <w:color w:val="000000" w:themeColor="text1"/>
          <w:sz w:val="24"/>
          <w:szCs w:val="24"/>
          <w:lang w:eastAsia="ru-RU"/>
        </w:rPr>
        <w:t>у формі електронного аукціону) окремими лотами</w:t>
      </w:r>
      <w:r w:rsidRPr="00EA0D4C">
        <w:rPr>
          <w:b/>
        </w:rPr>
        <w:t xml:space="preserve"> </w:t>
      </w:r>
    </w:p>
    <w:p w:rsidR="00A12335" w:rsidRDefault="00A12335" w:rsidP="00A12335">
      <w:pPr>
        <w:spacing w:after="0" w:line="240" w:lineRule="auto"/>
        <w:jc w:val="both"/>
        <w:rPr>
          <w:rFonts w:ascii="Times New Roman" w:eastAsia="Times New Roman" w:hAnsi="Times New Roman" w:cs="Times New Roman"/>
          <w:b/>
          <w:color w:val="000000" w:themeColor="text1"/>
          <w:sz w:val="24"/>
          <w:szCs w:val="24"/>
          <w:lang w:eastAsia="ru-RU"/>
        </w:rPr>
      </w:pPr>
      <w:r w:rsidRPr="00EA0D4C">
        <w:rPr>
          <w:rFonts w:ascii="Times New Roman" w:eastAsia="Times New Roman" w:hAnsi="Times New Roman" w:cs="Times New Roman"/>
          <w:b/>
          <w:color w:val="000000" w:themeColor="text1"/>
          <w:sz w:val="24"/>
          <w:szCs w:val="24"/>
          <w:lang w:eastAsia="ru-RU"/>
        </w:rPr>
        <w:t>та надання дозволу на розроблення</w:t>
      </w:r>
      <w:r>
        <w:rPr>
          <w:rFonts w:ascii="Times New Roman" w:eastAsia="Times New Roman" w:hAnsi="Times New Roman" w:cs="Times New Roman"/>
          <w:b/>
          <w:color w:val="000000" w:themeColor="text1"/>
          <w:sz w:val="24"/>
          <w:szCs w:val="24"/>
          <w:lang w:eastAsia="ru-RU"/>
        </w:rPr>
        <w:t xml:space="preserve"> </w:t>
      </w:r>
    </w:p>
    <w:p w:rsidR="00A12335" w:rsidRPr="00EA0D4C" w:rsidRDefault="00A12335" w:rsidP="00A12335">
      <w:pPr>
        <w:spacing w:after="0" w:line="240" w:lineRule="auto"/>
        <w:jc w:val="both"/>
        <w:rPr>
          <w:rFonts w:ascii="Times New Roman" w:hAnsi="Times New Roman" w:cs="Times New Roman"/>
          <w:b/>
          <w:sz w:val="24"/>
          <w:szCs w:val="24"/>
        </w:rPr>
      </w:pPr>
      <w:r w:rsidRPr="00EA0D4C">
        <w:rPr>
          <w:rFonts w:ascii="Times New Roman" w:hAnsi="Times New Roman" w:cs="Times New Roman"/>
          <w:b/>
          <w:sz w:val="24"/>
          <w:szCs w:val="24"/>
        </w:rPr>
        <w:t>проекту землеустрою щодо відведення земельної ділянки</w:t>
      </w:r>
    </w:p>
    <w:p w:rsidR="00A12335" w:rsidRPr="0049613A" w:rsidRDefault="00A12335" w:rsidP="00A12335">
      <w:pPr>
        <w:spacing w:after="0" w:line="240" w:lineRule="auto"/>
        <w:jc w:val="both"/>
        <w:rPr>
          <w:rFonts w:ascii="Times New Roman" w:hAnsi="Times New Roman" w:cs="Times New Roman"/>
          <w:b/>
          <w:color w:val="000000" w:themeColor="text1"/>
          <w:sz w:val="24"/>
          <w:szCs w:val="24"/>
        </w:rPr>
      </w:pPr>
      <w:r>
        <w:rPr>
          <w:rFonts w:ascii="Times New Roman" w:hAnsi="Times New Roman" w:cs="Times New Roman"/>
          <w:b/>
          <w:sz w:val="24"/>
          <w:szCs w:val="24"/>
        </w:rPr>
        <w:t>зі зміною цільового призначення</w:t>
      </w:r>
      <w:r w:rsidRPr="0049613A">
        <w:rPr>
          <w:rFonts w:ascii="Times New Roman" w:hAnsi="Times New Roman" w:cs="Times New Roman"/>
          <w:b/>
          <w:sz w:val="24"/>
          <w:szCs w:val="24"/>
        </w:rPr>
        <w:t>”</w:t>
      </w:r>
    </w:p>
    <w:p w:rsidR="00A12335" w:rsidRPr="0049613A" w:rsidRDefault="00A12335" w:rsidP="00A12335">
      <w:pPr>
        <w:spacing w:after="0" w:line="240" w:lineRule="auto"/>
        <w:jc w:val="both"/>
        <w:rPr>
          <w:rFonts w:ascii="Times New Roman" w:hAnsi="Times New Roman" w:cs="Times New Roman"/>
          <w:b/>
          <w:sz w:val="24"/>
          <w:szCs w:val="24"/>
        </w:rPr>
      </w:pPr>
    </w:p>
    <w:p w:rsidR="00A12335" w:rsidRPr="00BD374B" w:rsidRDefault="00A12335" w:rsidP="00A12335">
      <w:pPr>
        <w:spacing w:after="0" w:line="240" w:lineRule="auto"/>
        <w:jc w:val="both"/>
        <w:rPr>
          <w:rFonts w:ascii="Times New Roman" w:hAnsi="Times New Roman" w:cs="Times New Roman"/>
          <w:sz w:val="24"/>
          <w:szCs w:val="24"/>
        </w:rPr>
      </w:pPr>
      <w:r>
        <w:rPr>
          <w:rFonts w:ascii="Times New Roman" w:hAnsi="Times New Roman" w:cs="Times New Roman"/>
          <w:b/>
          <w:sz w:val="24"/>
          <w:szCs w:val="24"/>
        </w:rPr>
        <w:t xml:space="preserve">       </w:t>
      </w:r>
      <w:r w:rsidRPr="00D721D8">
        <w:rPr>
          <w:rFonts w:ascii="Times New Roman" w:hAnsi="Times New Roman" w:cs="Times New Roman"/>
          <w:sz w:val="24"/>
          <w:szCs w:val="24"/>
        </w:rPr>
        <w:t>Розглянувши</w:t>
      </w:r>
      <w:r>
        <w:rPr>
          <w:rFonts w:ascii="Times New Roman" w:hAnsi="Times New Roman" w:cs="Times New Roman"/>
          <w:sz w:val="24"/>
          <w:szCs w:val="24"/>
        </w:rPr>
        <w:t xml:space="preserve"> </w:t>
      </w:r>
      <w:r w:rsidRPr="00D721D8">
        <w:rPr>
          <w:rFonts w:ascii="Times New Roman" w:hAnsi="Times New Roman" w:cs="Times New Roman"/>
          <w:sz w:val="24"/>
          <w:szCs w:val="24"/>
        </w:rPr>
        <w:t xml:space="preserve"> </w:t>
      </w:r>
      <w:r>
        <w:rPr>
          <w:rFonts w:ascii="Times New Roman" w:hAnsi="Times New Roman" w:cs="Times New Roman"/>
          <w:sz w:val="24"/>
          <w:szCs w:val="24"/>
        </w:rPr>
        <w:t xml:space="preserve">клопотання  директора </w:t>
      </w:r>
      <w:r w:rsidRPr="003A2733">
        <w:rPr>
          <w:rFonts w:ascii="Times New Roman" w:hAnsi="Times New Roman" w:cs="Times New Roman"/>
          <w:b/>
          <w:sz w:val="24"/>
          <w:szCs w:val="24"/>
        </w:rPr>
        <w:t xml:space="preserve">ТзОВ </w:t>
      </w:r>
      <w:r w:rsidRPr="0049613A">
        <w:rPr>
          <w:rFonts w:ascii="Times New Roman" w:hAnsi="Times New Roman" w:cs="Times New Roman"/>
          <w:b/>
          <w:sz w:val="24"/>
          <w:szCs w:val="24"/>
        </w:rPr>
        <w:t>“</w:t>
      </w:r>
      <w:r w:rsidRPr="003A2733">
        <w:rPr>
          <w:rFonts w:ascii="Times New Roman" w:hAnsi="Times New Roman" w:cs="Times New Roman"/>
          <w:b/>
          <w:sz w:val="24"/>
          <w:szCs w:val="24"/>
        </w:rPr>
        <w:t>БІОРЕНА</w:t>
      </w:r>
      <w:r w:rsidRPr="0049613A">
        <w:rPr>
          <w:rFonts w:ascii="Times New Roman" w:hAnsi="Times New Roman" w:cs="Times New Roman"/>
          <w:b/>
          <w:sz w:val="24"/>
          <w:szCs w:val="24"/>
        </w:rPr>
        <w:t>”</w:t>
      </w:r>
      <w:r>
        <w:rPr>
          <w:rFonts w:ascii="Times New Roman" w:hAnsi="Times New Roman" w:cs="Times New Roman"/>
          <w:b/>
          <w:sz w:val="24"/>
          <w:szCs w:val="24"/>
        </w:rPr>
        <w:t xml:space="preserve"> (К</w:t>
      </w:r>
      <w:r w:rsidRPr="003A2733">
        <w:rPr>
          <w:rFonts w:ascii="Times New Roman" w:hAnsi="Times New Roman" w:cs="Times New Roman"/>
          <w:b/>
          <w:sz w:val="24"/>
          <w:szCs w:val="24"/>
        </w:rPr>
        <w:t>од ЄДРПОУ 36145708)</w:t>
      </w:r>
      <w:r>
        <w:rPr>
          <w:rFonts w:ascii="Times New Roman" w:hAnsi="Times New Roman" w:cs="Times New Roman"/>
          <w:b/>
          <w:sz w:val="24"/>
          <w:szCs w:val="24"/>
        </w:rPr>
        <w:t xml:space="preserve"> Богдана  ТРИГОБЮКА </w:t>
      </w:r>
      <w:r>
        <w:rPr>
          <w:rFonts w:ascii="Times New Roman" w:hAnsi="Times New Roman" w:cs="Times New Roman"/>
          <w:sz w:val="24"/>
          <w:szCs w:val="24"/>
        </w:rPr>
        <w:t xml:space="preserve"> за  № 31, № 32, № 33  </w:t>
      </w:r>
      <w:r w:rsidRPr="00A5521C">
        <w:rPr>
          <w:rFonts w:ascii="Times New Roman" w:hAnsi="Times New Roman" w:cs="Times New Roman"/>
          <w:sz w:val="24"/>
          <w:szCs w:val="24"/>
        </w:rPr>
        <w:t xml:space="preserve">від  </w:t>
      </w:r>
      <w:r>
        <w:rPr>
          <w:rFonts w:ascii="Times New Roman" w:hAnsi="Times New Roman" w:cs="Times New Roman"/>
          <w:sz w:val="24"/>
          <w:szCs w:val="24"/>
        </w:rPr>
        <w:t>27.08.2026 року</w:t>
      </w:r>
      <w:r>
        <w:rPr>
          <w:rFonts w:ascii="Times New Roman" w:eastAsia="Times New Roman" w:hAnsi="Times New Roman" w:cs="Times New Roman"/>
          <w:bCs/>
          <w:sz w:val="24"/>
          <w:szCs w:val="24"/>
          <w:lang w:eastAsia="uk-UA"/>
        </w:rPr>
        <w:t xml:space="preserve">  </w:t>
      </w:r>
      <w:r>
        <w:rPr>
          <w:rFonts w:ascii="Times New Roman" w:hAnsi="Times New Roman" w:cs="Times New Roman"/>
          <w:sz w:val="24"/>
          <w:szCs w:val="24"/>
        </w:rPr>
        <w:t>п</w:t>
      </w:r>
      <w:r w:rsidRPr="00BD374B">
        <w:rPr>
          <w:rFonts w:ascii="Times New Roman" w:hAnsi="Times New Roman" w:cs="Times New Roman"/>
          <w:sz w:val="24"/>
          <w:szCs w:val="24"/>
        </w:rPr>
        <w:t xml:space="preserve">ро включення  до  переліку земельних ділянок  для підготовки Лотів  </w:t>
      </w:r>
      <w:r w:rsidRPr="00BD374B">
        <w:rPr>
          <w:rFonts w:ascii="Times New Roman" w:eastAsia="Times New Roman" w:hAnsi="Times New Roman" w:cs="Times New Roman"/>
          <w:color w:val="000000" w:themeColor="text1"/>
          <w:sz w:val="24"/>
          <w:szCs w:val="24"/>
          <w:lang w:eastAsia="ru-RU"/>
        </w:rPr>
        <w:t>для продажу права оренди</w:t>
      </w:r>
      <w:r>
        <w:rPr>
          <w:rFonts w:ascii="Times New Roman" w:hAnsi="Times New Roman" w:cs="Times New Roman"/>
          <w:sz w:val="24"/>
          <w:szCs w:val="24"/>
        </w:rPr>
        <w:t xml:space="preserve"> </w:t>
      </w:r>
      <w:r w:rsidRPr="00BD374B">
        <w:rPr>
          <w:rFonts w:ascii="Times New Roman" w:eastAsia="Times New Roman" w:hAnsi="Times New Roman" w:cs="Times New Roman"/>
          <w:color w:val="000000" w:themeColor="text1"/>
          <w:sz w:val="24"/>
          <w:szCs w:val="24"/>
          <w:lang w:eastAsia="ru-RU"/>
        </w:rPr>
        <w:t>на  них  на  конкурентних засадах (на земельних торгах</w:t>
      </w:r>
      <w:r>
        <w:rPr>
          <w:rFonts w:ascii="Times New Roman" w:eastAsia="Times New Roman" w:hAnsi="Times New Roman" w:cs="Times New Roman"/>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у формі електронного аукціону)</w:t>
      </w:r>
      <w:r w:rsidRPr="002F61FC">
        <w:rPr>
          <w:rFonts w:ascii="Times New Roman" w:eastAsia="Times New Roman" w:hAnsi="Times New Roman" w:cs="Times New Roman"/>
          <w:b/>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окремими лотами</w:t>
      </w:r>
      <w:r>
        <w:rPr>
          <w:rFonts w:ascii="Times New Roman" w:eastAsia="Times New Roman" w:hAnsi="Times New Roman" w:cs="Times New Roman"/>
          <w:bCs/>
          <w:sz w:val="24"/>
          <w:szCs w:val="24"/>
          <w:lang w:eastAsia="uk-UA"/>
        </w:rPr>
        <w:t xml:space="preserve">, з метою забезпечення ефективного використання земель, залучення додаткових коштів у місцевий бюджет для реалізації програм соціально-економічного розвитку, </w:t>
      </w:r>
      <w:r w:rsidRPr="001D7AC2">
        <w:rPr>
          <w:rFonts w:ascii="Times New Roman" w:eastAsia="Times New Roman" w:hAnsi="Times New Roman" w:cs="Times New Roman"/>
          <w:sz w:val="24"/>
          <w:szCs w:val="24"/>
          <w:bdr w:val="none" w:sz="0" w:space="0" w:color="auto" w:frame="1"/>
          <w:lang w:eastAsia="uk-UA"/>
        </w:rPr>
        <w:t xml:space="preserve">беручи до уваги висновок </w:t>
      </w:r>
      <w:r w:rsidRPr="001D7AC2">
        <w:rPr>
          <w:rFonts w:ascii="Times New Roman" w:hAnsi="Times New Roman" w:cs="Times New Roman"/>
          <w:sz w:val="24"/>
          <w:szCs w:val="24"/>
        </w:rPr>
        <w:t>постійної комісії з питань земельних відносин, екології, планування території, будівництва, архітектури, охорони пам’яток, історичного середовища, благоустрою</w:t>
      </w:r>
      <w:r>
        <w:rPr>
          <w:rFonts w:ascii="Times New Roman" w:hAnsi="Times New Roman" w:cs="Times New Roman"/>
          <w:sz w:val="24"/>
          <w:szCs w:val="24"/>
        </w:rPr>
        <w:t xml:space="preserve">, керуючись </w:t>
      </w:r>
      <w:r w:rsidRPr="00EA0D4C">
        <w:rPr>
          <w:rFonts w:ascii="Times New Roman" w:hAnsi="Times New Roman" w:cs="Times New Roman"/>
          <w:sz w:val="24"/>
          <w:szCs w:val="24"/>
        </w:rPr>
        <w:t>ст.ст. 12, 79-1, 83, 122, 127, 135-139</w:t>
      </w:r>
      <w:r>
        <w:rPr>
          <w:rFonts w:ascii="Times New Roman" w:hAnsi="Times New Roman" w:cs="Times New Roman"/>
          <w:sz w:val="24"/>
          <w:szCs w:val="24"/>
        </w:rPr>
        <w:t xml:space="preserve"> Земельного кодексу України, </w:t>
      </w:r>
      <w:r w:rsidRPr="00EA0D4C">
        <w:rPr>
          <w:rFonts w:ascii="Times New Roman" w:hAnsi="Times New Roman" w:cs="Times New Roman"/>
          <w:sz w:val="24"/>
          <w:szCs w:val="24"/>
        </w:rPr>
        <w:t>ст.ст 26, 50 Закону України «Про землеустрій»</w:t>
      </w:r>
      <w:r>
        <w:rPr>
          <w:rFonts w:ascii="Times New Roman" w:hAnsi="Times New Roman" w:cs="Times New Roman"/>
          <w:sz w:val="24"/>
          <w:szCs w:val="24"/>
        </w:rPr>
        <w:t xml:space="preserve">, ст. ст. 10, 19 Закону України </w:t>
      </w:r>
      <w:r w:rsidRPr="0049613A">
        <w:rPr>
          <w:rFonts w:ascii="Times New Roman" w:hAnsi="Times New Roman" w:cs="Times New Roman"/>
          <w:sz w:val="24"/>
          <w:szCs w:val="24"/>
        </w:rPr>
        <w:t>“</w:t>
      </w:r>
      <w:r>
        <w:rPr>
          <w:rFonts w:ascii="Times New Roman" w:hAnsi="Times New Roman" w:cs="Times New Roman"/>
          <w:sz w:val="24"/>
          <w:szCs w:val="24"/>
        </w:rPr>
        <w:t>Про регулювання містобудівної діяльності,</w:t>
      </w:r>
      <w:r w:rsidRPr="0049613A">
        <w:rPr>
          <w:rFonts w:ascii="Times New Roman" w:hAnsi="Times New Roman" w:cs="Times New Roman"/>
          <w:sz w:val="24"/>
          <w:szCs w:val="24"/>
        </w:rPr>
        <w:t>”</w:t>
      </w:r>
      <w:r>
        <w:rPr>
          <w:rFonts w:ascii="Times New Roman" w:hAnsi="Times New Roman" w:cs="Times New Roman"/>
          <w:sz w:val="24"/>
          <w:szCs w:val="24"/>
        </w:rPr>
        <w:t xml:space="preserve"> п.34 ст. 26 Закону України </w:t>
      </w:r>
      <w:r w:rsidRPr="0049613A">
        <w:rPr>
          <w:rFonts w:ascii="Times New Roman" w:hAnsi="Times New Roman" w:cs="Times New Roman"/>
          <w:sz w:val="24"/>
          <w:szCs w:val="24"/>
        </w:rPr>
        <w:t>“</w:t>
      </w:r>
      <w:r>
        <w:rPr>
          <w:rFonts w:ascii="Times New Roman" w:hAnsi="Times New Roman" w:cs="Times New Roman"/>
          <w:sz w:val="24"/>
          <w:szCs w:val="24"/>
        </w:rPr>
        <w:t>Про місцеве самоврядування в Україні,</w:t>
      </w:r>
      <w:r w:rsidRPr="0049613A">
        <w:rPr>
          <w:rFonts w:ascii="Times New Roman" w:hAnsi="Times New Roman" w:cs="Times New Roman"/>
          <w:sz w:val="24"/>
          <w:szCs w:val="24"/>
        </w:rPr>
        <w:t xml:space="preserve">” </w:t>
      </w:r>
      <w:r>
        <w:rPr>
          <w:rFonts w:ascii="Times New Roman" w:hAnsi="Times New Roman" w:cs="Times New Roman"/>
          <w:sz w:val="24"/>
          <w:szCs w:val="24"/>
        </w:rPr>
        <w:t>Розвадівська сільська рада</w:t>
      </w:r>
    </w:p>
    <w:p w:rsidR="00A12335" w:rsidRDefault="00A12335" w:rsidP="00A12335">
      <w:pPr>
        <w:spacing w:after="0" w:line="240" w:lineRule="auto"/>
        <w:jc w:val="both"/>
        <w:rPr>
          <w:rFonts w:ascii="Times New Roman" w:hAnsi="Times New Roman" w:cs="Times New Roman"/>
          <w:sz w:val="24"/>
          <w:szCs w:val="24"/>
        </w:rPr>
      </w:pPr>
    </w:p>
    <w:p w:rsidR="00A12335" w:rsidRPr="0049613A" w:rsidRDefault="00A12335" w:rsidP="00A12335">
      <w:pPr>
        <w:spacing w:after="0" w:line="240" w:lineRule="auto"/>
        <w:jc w:val="both"/>
        <w:rPr>
          <w:rFonts w:ascii="Times New Roman" w:hAnsi="Times New Roman" w:cs="Times New Roman"/>
          <w:sz w:val="24"/>
          <w:szCs w:val="24"/>
        </w:rPr>
      </w:pPr>
    </w:p>
    <w:p w:rsidR="00A12335" w:rsidRDefault="00A12335" w:rsidP="00A12335">
      <w:pPr>
        <w:spacing w:after="0" w:line="240" w:lineRule="auto"/>
        <w:jc w:val="both"/>
        <w:rPr>
          <w:rFonts w:ascii="Times New Roman" w:hAnsi="Times New Roman" w:cs="Times New Roman"/>
          <w:sz w:val="24"/>
          <w:szCs w:val="24"/>
        </w:rPr>
      </w:pPr>
      <w:r w:rsidRPr="0049613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49613A">
        <w:rPr>
          <w:rFonts w:ascii="Times New Roman" w:hAnsi="Times New Roman" w:cs="Times New Roman"/>
          <w:sz w:val="24"/>
          <w:szCs w:val="24"/>
        </w:rPr>
        <w:t xml:space="preserve">  </w:t>
      </w:r>
      <w:r>
        <w:rPr>
          <w:rFonts w:ascii="Times New Roman" w:hAnsi="Times New Roman" w:cs="Times New Roman"/>
          <w:sz w:val="24"/>
          <w:szCs w:val="24"/>
        </w:rPr>
        <w:t>ВИРІШИЛА:</w:t>
      </w:r>
    </w:p>
    <w:p w:rsidR="00A12335" w:rsidRDefault="00A12335" w:rsidP="00A12335">
      <w:pPr>
        <w:spacing w:after="0" w:line="240" w:lineRule="auto"/>
        <w:jc w:val="both"/>
        <w:rPr>
          <w:rFonts w:ascii="Times New Roman" w:hAnsi="Times New Roman" w:cs="Times New Roman"/>
          <w:sz w:val="24"/>
          <w:szCs w:val="24"/>
        </w:rPr>
      </w:pPr>
    </w:p>
    <w:p w:rsidR="00A12335" w:rsidRDefault="00A12335" w:rsidP="00A12335">
      <w:pPr>
        <w:pStyle w:val="a5"/>
        <w:numPr>
          <w:ilvl w:val="0"/>
          <w:numId w:val="38"/>
        </w:numPr>
        <w:spacing w:after="0" w:line="240" w:lineRule="auto"/>
        <w:ind w:left="0" w:firstLine="300"/>
        <w:jc w:val="both"/>
        <w:rPr>
          <w:rFonts w:ascii="Times New Roman" w:hAnsi="Times New Roman" w:cs="Times New Roman"/>
          <w:sz w:val="24"/>
          <w:szCs w:val="24"/>
        </w:rPr>
      </w:pPr>
      <w:r w:rsidRPr="00E414BD">
        <w:rPr>
          <w:rFonts w:ascii="Times New Roman" w:hAnsi="Times New Roman" w:cs="Times New Roman"/>
          <w:sz w:val="24"/>
          <w:szCs w:val="24"/>
        </w:rPr>
        <w:t>Включити  до переліку земельних ділянок</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для</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 підготовки </w:t>
      </w:r>
      <w:r>
        <w:rPr>
          <w:rFonts w:ascii="Times New Roman" w:hAnsi="Times New Roman" w:cs="Times New Roman"/>
          <w:sz w:val="24"/>
          <w:szCs w:val="24"/>
        </w:rPr>
        <w:t xml:space="preserve"> </w:t>
      </w:r>
      <w:r w:rsidRPr="00E414BD">
        <w:rPr>
          <w:rFonts w:ascii="Times New Roman" w:hAnsi="Times New Roman" w:cs="Times New Roman"/>
          <w:sz w:val="24"/>
          <w:szCs w:val="24"/>
        </w:rPr>
        <w:t xml:space="preserve">лотів </w:t>
      </w:r>
      <w:r>
        <w:rPr>
          <w:rFonts w:ascii="Times New Roman" w:hAnsi="Times New Roman" w:cs="Times New Roman"/>
          <w:sz w:val="24"/>
          <w:szCs w:val="24"/>
        </w:rPr>
        <w:t xml:space="preserve"> </w:t>
      </w:r>
      <w:bookmarkStart w:id="8" w:name="_Hlk237008668"/>
      <w:r w:rsidRPr="00BD374B">
        <w:rPr>
          <w:rFonts w:ascii="Times New Roman" w:eastAsia="Times New Roman" w:hAnsi="Times New Roman" w:cs="Times New Roman"/>
          <w:color w:val="000000" w:themeColor="text1"/>
          <w:sz w:val="24"/>
          <w:szCs w:val="24"/>
          <w:lang w:eastAsia="ru-RU"/>
        </w:rPr>
        <w:t>для продажу права оренди</w:t>
      </w:r>
      <w:r>
        <w:rPr>
          <w:rFonts w:ascii="Times New Roman" w:hAnsi="Times New Roman" w:cs="Times New Roman"/>
          <w:sz w:val="24"/>
          <w:szCs w:val="24"/>
        </w:rPr>
        <w:t xml:space="preserve"> </w:t>
      </w:r>
      <w:r w:rsidRPr="00BD374B">
        <w:rPr>
          <w:rFonts w:ascii="Times New Roman" w:eastAsia="Times New Roman" w:hAnsi="Times New Roman" w:cs="Times New Roman"/>
          <w:color w:val="000000" w:themeColor="text1"/>
          <w:sz w:val="24"/>
          <w:szCs w:val="24"/>
          <w:lang w:eastAsia="ru-RU"/>
        </w:rPr>
        <w:t>на  них  на  конкурентних засадах (на земельних торгах</w:t>
      </w:r>
      <w:r>
        <w:rPr>
          <w:rFonts w:ascii="Times New Roman" w:eastAsia="Times New Roman" w:hAnsi="Times New Roman" w:cs="Times New Roman"/>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у формі електронного аукціону)</w:t>
      </w:r>
      <w:r w:rsidRPr="002F61FC">
        <w:rPr>
          <w:rFonts w:ascii="Times New Roman" w:eastAsia="Times New Roman" w:hAnsi="Times New Roman" w:cs="Times New Roman"/>
          <w:b/>
          <w:color w:val="000000" w:themeColor="text1"/>
          <w:sz w:val="24"/>
          <w:szCs w:val="24"/>
          <w:lang w:eastAsia="ru-RU"/>
        </w:rPr>
        <w:t xml:space="preserve"> </w:t>
      </w:r>
      <w:r w:rsidRPr="00BD374B">
        <w:rPr>
          <w:rFonts w:ascii="Times New Roman" w:eastAsia="Times New Roman" w:hAnsi="Times New Roman" w:cs="Times New Roman"/>
          <w:color w:val="000000" w:themeColor="text1"/>
          <w:sz w:val="24"/>
          <w:szCs w:val="24"/>
          <w:lang w:eastAsia="ru-RU"/>
        </w:rPr>
        <w:t>окремими лотами</w:t>
      </w:r>
      <w:r w:rsidRPr="007F63A8">
        <w:rPr>
          <w:rFonts w:ascii="Times New Roman" w:hAnsi="Times New Roman" w:cs="Times New Roman"/>
          <w:sz w:val="24"/>
          <w:szCs w:val="24"/>
        </w:rPr>
        <w:t xml:space="preserve">  </w:t>
      </w:r>
      <w:r>
        <w:rPr>
          <w:rFonts w:ascii="Times New Roman" w:hAnsi="Times New Roman" w:cs="Times New Roman"/>
          <w:color w:val="000000" w:themeColor="text1"/>
          <w:sz w:val="24"/>
          <w:szCs w:val="24"/>
        </w:rPr>
        <w:t xml:space="preserve">земельні ділянки </w:t>
      </w:r>
      <w:r w:rsidRPr="00FC48C8">
        <w:rPr>
          <w:rFonts w:ascii="Times New Roman" w:hAnsi="Times New Roman" w:cs="Times New Roman"/>
          <w:color w:val="000000" w:themeColor="text1"/>
          <w:sz w:val="24"/>
          <w:szCs w:val="24"/>
        </w:rPr>
        <w:t>цільове призначення  яких  змінюється із земель (КВЦПЗ - 16.00) у землі для ведення товарного сільськогосподарського виробництва (КВЦПЗ - 01.01), категорія земель – землі сільськогосподарського призначення</w:t>
      </w:r>
      <w:r>
        <w:rPr>
          <w:rFonts w:ascii="Times New Roman" w:hAnsi="Times New Roman" w:cs="Times New Roman"/>
          <w:color w:val="000000" w:themeColor="text1"/>
          <w:sz w:val="24"/>
          <w:szCs w:val="24"/>
        </w:rPr>
        <w:t>, а саме:</w:t>
      </w:r>
    </w:p>
    <w:p w:rsidR="00A12335" w:rsidRPr="00FC3D14" w:rsidRDefault="00A12335" w:rsidP="00A12335">
      <w:pPr>
        <w:pStyle w:val="a5"/>
        <w:numPr>
          <w:ilvl w:val="0"/>
          <w:numId w:val="39"/>
        </w:numPr>
        <w:spacing w:after="0" w:line="240" w:lineRule="auto"/>
        <w:jc w:val="both"/>
        <w:rPr>
          <w:rFonts w:ascii="Times New Roman" w:hAnsi="Times New Roman" w:cs="Times New Roman"/>
          <w:sz w:val="24"/>
          <w:szCs w:val="24"/>
        </w:rPr>
      </w:pPr>
      <w:r w:rsidRPr="007F63A8">
        <w:rPr>
          <w:rFonts w:ascii="Times New Roman" w:hAnsi="Times New Roman" w:cs="Times New Roman"/>
          <w:sz w:val="24"/>
          <w:szCs w:val="24"/>
        </w:rPr>
        <w:t xml:space="preserve">площею </w:t>
      </w:r>
      <w:r>
        <w:rPr>
          <w:rFonts w:ascii="Times New Roman" w:hAnsi="Times New Roman" w:cs="Times New Roman"/>
          <w:sz w:val="24"/>
          <w:szCs w:val="24"/>
        </w:rPr>
        <w:t>3,7498</w:t>
      </w:r>
      <w:r w:rsidRPr="007F63A8">
        <w:rPr>
          <w:rFonts w:ascii="Times New Roman" w:hAnsi="Times New Roman" w:cs="Times New Roman"/>
          <w:sz w:val="24"/>
          <w:szCs w:val="24"/>
        </w:rPr>
        <w:t xml:space="preserve"> га,</w:t>
      </w:r>
      <w:bookmarkEnd w:id="8"/>
      <w:r w:rsidRPr="0001619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w:t>
      </w:r>
      <w:r>
        <w:rPr>
          <w:rFonts w:ascii="Times New Roman" w:hAnsi="Times New Roman" w:cs="Times New Roman"/>
          <w:sz w:val="24"/>
          <w:szCs w:val="24"/>
        </w:rPr>
        <w:t xml:space="preserve">за  межами   населеного  пункту  </w:t>
      </w:r>
      <w:r w:rsidRPr="00FC3D14">
        <w:rPr>
          <w:rFonts w:ascii="Times New Roman" w:hAnsi="Times New Roman" w:cs="Times New Roman"/>
          <w:sz w:val="24"/>
          <w:szCs w:val="24"/>
        </w:rPr>
        <w:t xml:space="preserve">с. </w:t>
      </w:r>
      <w:r>
        <w:rPr>
          <w:rFonts w:ascii="Times New Roman" w:hAnsi="Times New Roman" w:cs="Times New Roman"/>
          <w:sz w:val="24"/>
          <w:szCs w:val="24"/>
        </w:rPr>
        <w:t>Надітичі</w:t>
      </w:r>
      <w:r w:rsidRPr="00FC3D14">
        <w:rPr>
          <w:rFonts w:ascii="Times New Roman" w:hAnsi="Times New Roman" w:cs="Times New Roman"/>
          <w:sz w:val="24"/>
          <w:szCs w:val="24"/>
        </w:rPr>
        <w:t xml:space="preserve">, Стрийського  району, Львівської  області, </w:t>
      </w:r>
      <w:r>
        <w:rPr>
          <w:rFonts w:ascii="Times New Roman" w:hAnsi="Times New Roman" w:cs="Times New Roman"/>
          <w:sz w:val="24"/>
          <w:szCs w:val="24"/>
        </w:rPr>
        <w:t>кадастровий номер  4623086400:04:000:0091;</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9,6029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4623083600:08:000:0026;</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5,7022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4623083600:08:000:0028;</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площею  2,7801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4623083600:08:000:0036;</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2,1292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4623083600:08:000:0029;</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2,0519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4623083600:08:000:0037;   </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9,2953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4623083600:08:000:0038;</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2,4032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4623083600:08:000:0030; </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1,5211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4623083600:08:000:0040; </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площею 2,4975 га, </w:t>
      </w:r>
      <w:r w:rsidRPr="00FC3D14">
        <w:rPr>
          <w:rFonts w:ascii="Times New Roman" w:hAnsi="Times New Roman" w:cs="Times New Roman"/>
          <w:sz w:val="24"/>
          <w:szCs w:val="24"/>
        </w:rPr>
        <w:t>що розташован</w:t>
      </w:r>
      <w:r>
        <w:rPr>
          <w:rFonts w:ascii="Times New Roman" w:hAnsi="Times New Roman" w:cs="Times New Roman"/>
          <w:sz w:val="24"/>
          <w:szCs w:val="24"/>
        </w:rPr>
        <w:t xml:space="preserve">а  </w:t>
      </w:r>
      <w:r w:rsidRPr="00FC3D14">
        <w:rPr>
          <w:rFonts w:ascii="Times New Roman" w:hAnsi="Times New Roman" w:cs="Times New Roman"/>
          <w:sz w:val="24"/>
          <w:szCs w:val="24"/>
        </w:rPr>
        <w:t>на  території  Розвадівської  сільської  ради</w:t>
      </w:r>
      <w:r>
        <w:rPr>
          <w:rFonts w:ascii="Times New Roman" w:hAnsi="Times New Roman" w:cs="Times New Roman"/>
          <w:sz w:val="24"/>
          <w:szCs w:val="24"/>
        </w:rPr>
        <w:t>,</w:t>
      </w:r>
      <w:r w:rsidRPr="00A63556">
        <w:rPr>
          <w:rFonts w:ascii="Times New Roman" w:hAnsi="Times New Roman" w:cs="Times New Roman"/>
          <w:sz w:val="24"/>
          <w:szCs w:val="24"/>
        </w:rPr>
        <w:t xml:space="preserve"> за  межами  населеного  пункту  с. Держів</w:t>
      </w:r>
      <w:r w:rsidRPr="00FC3D14">
        <w:rPr>
          <w:rFonts w:ascii="Times New Roman" w:hAnsi="Times New Roman" w:cs="Times New Roman"/>
          <w:sz w:val="24"/>
          <w:szCs w:val="24"/>
        </w:rPr>
        <w:t>, Стрийського  району, Львівської  області,</w:t>
      </w:r>
      <w:r>
        <w:rPr>
          <w:rFonts w:ascii="Times New Roman" w:hAnsi="Times New Roman" w:cs="Times New Roman"/>
          <w:sz w:val="24"/>
          <w:szCs w:val="24"/>
        </w:rPr>
        <w:t xml:space="preserve"> кадастровий номер 4623083600:08:000:0039;</w:t>
      </w:r>
    </w:p>
    <w:p w:rsidR="00A12335" w:rsidRDefault="00A12335" w:rsidP="00A12335">
      <w:pPr>
        <w:pStyle w:val="a5"/>
        <w:numPr>
          <w:ilvl w:val="0"/>
          <w:numId w:val="39"/>
        </w:numPr>
        <w:spacing w:after="0" w:line="240" w:lineRule="auto"/>
        <w:jc w:val="both"/>
        <w:rPr>
          <w:rFonts w:ascii="Times New Roman" w:hAnsi="Times New Roman" w:cs="Times New Roman"/>
          <w:sz w:val="24"/>
          <w:szCs w:val="24"/>
        </w:rPr>
      </w:pPr>
      <w:r w:rsidRPr="00A63556">
        <w:rPr>
          <w:rFonts w:ascii="Times New Roman" w:hAnsi="Times New Roman" w:cs="Times New Roman"/>
          <w:sz w:val="24"/>
          <w:szCs w:val="24"/>
        </w:rPr>
        <w:t>площею 10,5992 га,  що розташована  на  території  Розвадівської  сільської  ради, за  межами  населеного  пункту  с. Надітичі, Стрийського  району, Львівської  області, кадастровий номер 4623086400:09:000:0185</w:t>
      </w:r>
      <w:r>
        <w:rPr>
          <w:rFonts w:ascii="Times New Roman" w:hAnsi="Times New Roman" w:cs="Times New Roman"/>
          <w:sz w:val="24"/>
          <w:szCs w:val="24"/>
        </w:rPr>
        <w:t>;</w:t>
      </w:r>
    </w:p>
    <w:p w:rsidR="00A12335" w:rsidRPr="00A63556" w:rsidRDefault="00A12335" w:rsidP="00A12335">
      <w:pPr>
        <w:pStyle w:val="a5"/>
        <w:numPr>
          <w:ilvl w:val="0"/>
          <w:numId w:val="39"/>
        </w:numPr>
        <w:spacing w:after="0" w:line="240" w:lineRule="auto"/>
        <w:jc w:val="both"/>
        <w:rPr>
          <w:rFonts w:ascii="Times New Roman" w:hAnsi="Times New Roman" w:cs="Times New Roman"/>
          <w:sz w:val="24"/>
          <w:szCs w:val="24"/>
        </w:rPr>
      </w:pPr>
      <w:r w:rsidRPr="00A63556">
        <w:rPr>
          <w:rFonts w:ascii="Times New Roman" w:hAnsi="Times New Roman" w:cs="Times New Roman"/>
          <w:sz w:val="24"/>
          <w:szCs w:val="24"/>
        </w:rPr>
        <w:t>площею 5,4314 га, що розташована  на  території  Розвадівської  сільської  ради, за  межами  населеного  пункту  с. Надітичі, Стрийського  району, Львівської  області, кадастровий номер 4623086400:09:000:0192.</w:t>
      </w:r>
    </w:p>
    <w:p w:rsidR="00A12335" w:rsidRPr="000A009F" w:rsidRDefault="00A12335" w:rsidP="00A12335">
      <w:pPr>
        <w:pStyle w:val="infocadnum"/>
        <w:numPr>
          <w:ilvl w:val="0"/>
          <w:numId w:val="38"/>
        </w:numPr>
        <w:shd w:val="clear" w:color="auto" w:fill="FFFFFF"/>
        <w:spacing w:before="0" w:beforeAutospacing="0" w:after="75" w:afterAutospacing="0" w:line="210" w:lineRule="atLeast"/>
        <w:ind w:left="0" w:firstLine="300"/>
        <w:jc w:val="both"/>
        <w:rPr>
          <w:color w:val="333333"/>
        </w:rPr>
      </w:pPr>
      <w:r w:rsidRPr="000A009F">
        <w:t xml:space="preserve">Надати дозвіл на </w:t>
      </w:r>
      <w:r>
        <w:t>розроблення</w:t>
      </w:r>
      <w:r w:rsidRPr="000A009F">
        <w:t xml:space="preserve"> Проект</w:t>
      </w:r>
      <w:r>
        <w:t>у</w:t>
      </w:r>
      <w:r w:rsidRPr="000A009F">
        <w:t xml:space="preserve"> землеустрою щодо відведення земельн</w:t>
      </w:r>
      <w:r>
        <w:t>ої</w:t>
      </w:r>
      <w:r w:rsidRPr="000A009F">
        <w:t xml:space="preserve"> ділянки </w:t>
      </w:r>
      <w:r w:rsidRPr="000A009F">
        <w:rPr>
          <w:rFonts w:eastAsia="Arial"/>
          <w:lang w:eastAsia="ar-SA"/>
        </w:rPr>
        <w:t xml:space="preserve">зі зміною цільового </w:t>
      </w:r>
      <w:r w:rsidRPr="00B66ACF">
        <w:rPr>
          <w:rFonts w:eastAsia="Arial"/>
          <w:lang w:eastAsia="ar-SA"/>
        </w:rPr>
        <w:t xml:space="preserve">призначення </w:t>
      </w:r>
      <w:r w:rsidRPr="00B66ACF">
        <w:t>із «землі запасу (земельні ділянки кожної категорії земель, які не надані у власність або користування громадянам чи юридичним особам) (16.00)» на «</w:t>
      </w:r>
      <w:r w:rsidRPr="00B66ACF">
        <w:rPr>
          <w:rFonts w:eastAsia="Arial"/>
          <w:lang w:eastAsia="ar-SA"/>
        </w:rPr>
        <w:t xml:space="preserve">для ведення  товарного сільськогосподарського виробництва (01.01)» </w:t>
      </w:r>
      <w:r w:rsidRPr="007F63A8">
        <w:t>зазначен</w:t>
      </w:r>
      <w:r>
        <w:t>ої</w:t>
      </w:r>
      <w:r w:rsidRPr="007F63A8">
        <w:t xml:space="preserve"> в  п.1 </w:t>
      </w:r>
      <w:r>
        <w:t xml:space="preserve"> </w:t>
      </w:r>
      <w:r w:rsidRPr="007F63A8">
        <w:t>даного</w:t>
      </w:r>
      <w:r>
        <w:t xml:space="preserve"> </w:t>
      </w:r>
      <w:r w:rsidRPr="007F63A8">
        <w:t xml:space="preserve"> Рішення</w:t>
      </w:r>
      <w:r>
        <w:t>,</w:t>
      </w:r>
      <w:r w:rsidRPr="000A009F">
        <w:rPr>
          <w:rFonts w:eastAsia="Arial"/>
          <w:lang w:eastAsia="ar-SA"/>
        </w:rPr>
        <w:t xml:space="preserve"> для подальшого продажу права оренди на н</w:t>
      </w:r>
      <w:r>
        <w:rPr>
          <w:rFonts w:eastAsia="Arial"/>
          <w:lang w:eastAsia="ar-SA"/>
        </w:rPr>
        <w:t>еї</w:t>
      </w:r>
      <w:r w:rsidRPr="000A009F">
        <w:rPr>
          <w:rFonts w:eastAsia="Arial"/>
          <w:lang w:eastAsia="ar-SA"/>
        </w:rPr>
        <w:t xml:space="preserve"> на земельних торгах у формі електронного аукціону окремим лотом. </w:t>
      </w:r>
    </w:p>
    <w:p w:rsidR="00A12335" w:rsidRPr="00EA0D4C" w:rsidRDefault="00A12335" w:rsidP="00A12335">
      <w:pPr>
        <w:pStyle w:val="infocadnum"/>
        <w:numPr>
          <w:ilvl w:val="0"/>
          <w:numId w:val="38"/>
        </w:numPr>
        <w:shd w:val="clear" w:color="auto" w:fill="FFFFFF"/>
        <w:spacing w:before="0" w:beforeAutospacing="0" w:after="75" w:afterAutospacing="0" w:line="210" w:lineRule="atLeast"/>
        <w:ind w:left="0" w:firstLine="300"/>
        <w:jc w:val="both"/>
      </w:pPr>
      <w:r w:rsidRPr="00EA0D4C">
        <w:t>Виконавчому комітету забезпечити подання, розробленої  та  погодженої  в  установленому</w:t>
      </w:r>
      <w:r>
        <w:t xml:space="preserve"> </w:t>
      </w:r>
      <w:r w:rsidRPr="00EA0D4C">
        <w:t xml:space="preserve"> Законом порядку, відповідної документації  на  земельну ділянку, зазначену  в  п.1  даного  Рішення, на</w:t>
      </w:r>
      <w:r>
        <w:t xml:space="preserve"> </w:t>
      </w:r>
      <w:r w:rsidRPr="00EA0D4C">
        <w:t xml:space="preserve"> затвердження сесією  Розвадівської сільської ради.</w:t>
      </w:r>
    </w:p>
    <w:p w:rsidR="00A12335" w:rsidRPr="00E414BD" w:rsidRDefault="00A12335" w:rsidP="00A12335">
      <w:pPr>
        <w:pStyle w:val="infocadnum"/>
        <w:numPr>
          <w:ilvl w:val="0"/>
          <w:numId w:val="38"/>
        </w:numPr>
        <w:shd w:val="clear" w:color="auto" w:fill="FFFFFF"/>
        <w:spacing w:before="0" w:beforeAutospacing="0" w:after="75" w:afterAutospacing="0" w:line="210" w:lineRule="atLeast"/>
        <w:ind w:left="0" w:firstLine="300"/>
        <w:jc w:val="both"/>
      </w:pPr>
      <w:r w:rsidRPr="00E414BD">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rsidR="00A12335" w:rsidRDefault="00A12335" w:rsidP="00A12335">
      <w:pPr>
        <w:spacing w:after="0" w:line="240" w:lineRule="auto"/>
        <w:jc w:val="both"/>
        <w:rPr>
          <w:rFonts w:ascii="Times New Roman" w:hAnsi="Times New Roman" w:cs="Times New Roman"/>
          <w:sz w:val="24"/>
          <w:szCs w:val="24"/>
        </w:rPr>
      </w:pPr>
    </w:p>
    <w:p w:rsidR="00A12335" w:rsidRDefault="00A12335" w:rsidP="00A12335">
      <w:pPr>
        <w:spacing w:after="0" w:line="240" w:lineRule="auto"/>
        <w:jc w:val="both"/>
        <w:rPr>
          <w:rFonts w:ascii="Times New Roman" w:hAnsi="Times New Roman" w:cs="Times New Roman"/>
          <w:sz w:val="24"/>
          <w:szCs w:val="24"/>
        </w:rPr>
      </w:pPr>
    </w:p>
    <w:p w:rsidR="00A12335" w:rsidRDefault="00A12335" w:rsidP="00A12335">
      <w:pPr>
        <w:spacing w:after="0" w:line="240" w:lineRule="auto"/>
        <w:jc w:val="both"/>
        <w:rPr>
          <w:rFonts w:ascii="Times New Roman" w:hAnsi="Times New Roman" w:cs="Times New Roman"/>
          <w:sz w:val="24"/>
          <w:szCs w:val="24"/>
        </w:rPr>
      </w:pPr>
    </w:p>
    <w:p w:rsidR="00A12335" w:rsidRDefault="00A12335" w:rsidP="00A12335">
      <w:pPr>
        <w:spacing w:after="0" w:line="240" w:lineRule="auto"/>
        <w:jc w:val="both"/>
        <w:rPr>
          <w:rFonts w:ascii="Times New Roman" w:hAnsi="Times New Roman" w:cs="Times New Roman"/>
          <w:sz w:val="24"/>
          <w:szCs w:val="24"/>
        </w:rPr>
      </w:pPr>
    </w:p>
    <w:p w:rsidR="00A12335" w:rsidRDefault="00A12335" w:rsidP="00A12335">
      <w:pPr>
        <w:tabs>
          <w:tab w:val="left" w:pos="1890"/>
        </w:tabs>
        <w:rPr>
          <w:rFonts w:ascii="Times New Roman" w:hAnsi="Times New Roman"/>
          <w:sz w:val="24"/>
        </w:rPr>
      </w:pPr>
      <w:r>
        <w:rPr>
          <w:rFonts w:ascii="Times New Roman" w:hAnsi="Times New Roman" w:cs="Times New Roman"/>
          <w:sz w:val="24"/>
          <w:szCs w:val="24"/>
        </w:rPr>
        <w:t xml:space="preserve">                               </w:t>
      </w:r>
      <w:r w:rsidRPr="00B32789">
        <w:rPr>
          <w:rFonts w:ascii="Times New Roman" w:hAnsi="Times New Roman"/>
          <w:sz w:val="24"/>
        </w:rPr>
        <w:t>Сільський голова                                                    Роман  СИДОР</w:t>
      </w: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Default="00A12335" w:rsidP="00A12335">
      <w:pPr>
        <w:tabs>
          <w:tab w:val="left" w:pos="1890"/>
        </w:tabs>
        <w:rPr>
          <w:rFonts w:ascii="Times New Roman" w:hAnsi="Times New Roman"/>
          <w:sz w:val="24"/>
        </w:rPr>
      </w:pPr>
    </w:p>
    <w:p w:rsidR="00A12335" w:rsidRPr="00F47CFD" w:rsidRDefault="00A12335" w:rsidP="00A12335">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extent cx="571500" cy="762000"/>
            <wp:effectExtent l="0" t="0" r="0" b="0"/>
            <wp:docPr id="41" name="Рисунок 41"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F47CFD" w:rsidRDefault="00A12335" w:rsidP="00A12335">
      <w:pPr>
        <w:spacing w:after="0" w:line="240" w:lineRule="auto"/>
        <w:rPr>
          <w:noProof/>
          <w:lang w:eastAsia="uk-UA"/>
        </w:rPr>
      </w:pPr>
      <w:r w:rsidRPr="00F47CFD">
        <w:rPr>
          <w:rFonts w:ascii="Times New Roman" w:hAnsi="Times New Roman"/>
          <w:sz w:val="24"/>
        </w:rPr>
        <w:t xml:space="preserve">        </w:t>
      </w: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rsidR="00A12335" w:rsidRPr="00F47CFD"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w:t>
      </w:r>
      <w:r w:rsidRPr="00F47CFD">
        <w:rPr>
          <w:rFonts w:ascii="Times New Roman" w:hAnsi="Times New Roman" w:cs="Times New Roman"/>
          <w:b/>
          <w:sz w:val="28"/>
          <w:szCs w:val="28"/>
        </w:rPr>
        <w:t>чергова  сесія  VIII скликання</w:t>
      </w:r>
    </w:p>
    <w:p w:rsidR="00A12335" w:rsidRPr="00F47CFD" w:rsidRDefault="00A12335" w:rsidP="00A12335">
      <w:pPr>
        <w:spacing w:after="0" w:line="240" w:lineRule="auto"/>
        <w:jc w:val="center"/>
        <w:rPr>
          <w:rFonts w:ascii="Times New Roman" w:hAnsi="Times New Roman" w:cs="Times New Roman"/>
          <w:b/>
          <w:sz w:val="28"/>
          <w:szCs w:val="28"/>
        </w:rPr>
      </w:pP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rsidR="00A12335" w:rsidRPr="00EA59E8" w:rsidRDefault="00A12335" w:rsidP="00A12335">
      <w:pPr>
        <w:pStyle w:val="aa"/>
        <w:shd w:val="clear" w:color="auto" w:fill="FFFFFF"/>
        <w:jc w:val="both"/>
        <w:rPr>
          <w:b/>
          <w:sz w:val="23"/>
          <w:szCs w:val="23"/>
        </w:rPr>
      </w:pPr>
      <w:r>
        <w:rPr>
          <w:b/>
          <w:sz w:val="23"/>
          <w:szCs w:val="23"/>
        </w:rPr>
        <w:t xml:space="preserve"> 17</w:t>
      </w:r>
      <w:r w:rsidRPr="00F47CFD">
        <w:rPr>
          <w:b/>
          <w:sz w:val="23"/>
          <w:szCs w:val="23"/>
        </w:rPr>
        <w:t xml:space="preserve"> </w:t>
      </w:r>
      <w:r>
        <w:rPr>
          <w:b/>
          <w:sz w:val="23"/>
          <w:szCs w:val="23"/>
        </w:rPr>
        <w:t xml:space="preserve">  вересня </w:t>
      </w:r>
      <w:r w:rsidRPr="00F47CFD">
        <w:rPr>
          <w:b/>
          <w:sz w:val="23"/>
          <w:szCs w:val="23"/>
        </w:rPr>
        <w:t>202</w:t>
      </w:r>
      <w:r>
        <w:rPr>
          <w:b/>
          <w:sz w:val="23"/>
          <w:szCs w:val="23"/>
        </w:rPr>
        <w:t>6</w:t>
      </w:r>
      <w:r w:rsidRPr="00F47CFD">
        <w:rPr>
          <w:b/>
          <w:sz w:val="23"/>
          <w:szCs w:val="23"/>
        </w:rPr>
        <w:t xml:space="preserve"> року</w:t>
      </w:r>
      <w:r w:rsidRPr="00F47CFD">
        <w:rPr>
          <w:b/>
          <w:sz w:val="23"/>
          <w:szCs w:val="23"/>
        </w:rPr>
        <w:tab/>
      </w:r>
      <w:r w:rsidRPr="00F47CFD">
        <w:rPr>
          <w:b/>
          <w:sz w:val="23"/>
          <w:szCs w:val="23"/>
        </w:rPr>
        <w:tab/>
        <w:t xml:space="preserve">      </w:t>
      </w:r>
      <w:r>
        <w:rPr>
          <w:b/>
          <w:sz w:val="23"/>
          <w:szCs w:val="23"/>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rPr>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sidRPr="0049613A">
        <w:rPr>
          <w:b/>
          <w:sz w:val="23"/>
          <w:szCs w:val="23"/>
          <w:lang w:val="ru-RU"/>
        </w:rPr>
        <w:t xml:space="preserve"> </w:t>
      </w:r>
      <w:r w:rsidRPr="00F47CFD">
        <w:rPr>
          <w:b/>
          <w:sz w:val="23"/>
          <w:szCs w:val="23"/>
        </w:rPr>
        <w:t xml:space="preserve"> </w:t>
      </w:r>
      <w:r>
        <w:rPr>
          <w:b/>
          <w:sz w:val="23"/>
          <w:szCs w:val="23"/>
        </w:rPr>
        <w:t xml:space="preserve">     </w:t>
      </w:r>
      <w:r w:rsidRPr="0049613A">
        <w:rPr>
          <w:b/>
          <w:sz w:val="23"/>
          <w:szCs w:val="23"/>
          <w:lang w:val="ru-RU"/>
        </w:rPr>
        <w:t xml:space="preserve"> </w:t>
      </w:r>
      <w:r>
        <w:rPr>
          <w:b/>
          <w:sz w:val="23"/>
          <w:szCs w:val="23"/>
        </w:rPr>
        <w:t xml:space="preserve">            № 2549</w:t>
      </w:r>
    </w:p>
    <w:p w:rsidR="00A12335" w:rsidRDefault="00A12335" w:rsidP="00A12335">
      <w:pPr>
        <w:spacing w:after="0" w:line="256" w:lineRule="auto"/>
        <w:rPr>
          <w:rFonts w:ascii="Times New Roman" w:hAnsi="Times New Roman" w:cs="Times New Roman"/>
          <w:b/>
          <w:color w:val="000000" w:themeColor="text1"/>
          <w:sz w:val="24"/>
          <w:szCs w:val="24"/>
        </w:rPr>
      </w:pPr>
      <w:r w:rsidRPr="0049613A">
        <w:rPr>
          <w:rFonts w:ascii="Times New Roman" w:hAnsi="Times New Roman" w:cs="Times New Roman"/>
          <w:b/>
          <w:color w:val="000000" w:themeColor="text1"/>
          <w:sz w:val="24"/>
          <w:szCs w:val="24"/>
          <w:lang w:val="ru-RU"/>
        </w:rPr>
        <w:t xml:space="preserve"> “</w:t>
      </w:r>
      <w:r>
        <w:rPr>
          <w:rFonts w:ascii="Times New Roman" w:hAnsi="Times New Roman" w:cs="Times New Roman"/>
          <w:b/>
          <w:color w:val="000000" w:themeColor="text1"/>
          <w:sz w:val="24"/>
          <w:szCs w:val="24"/>
        </w:rPr>
        <w:t xml:space="preserve">Про внесення змін в рішення 78 чергової сесії </w:t>
      </w:r>
      <w:r>
        <w:rPr>
          <w:rFonts w:ascii="Times New Roman" w:hAnsi="Times New Roman" w:cs="Times New Roman"/>
          <w:b/>
          <w:color w:val="000000" w:themeColor="text1"/>
          <w:sz w:val="24"/>
          <w:szCs w:val="24"/>
          <w:lang w:val="en-US"/>
        </w:rPr>
        <w:t>VIII</w:t>
      </w:r>
      <w:r>
        <w:rPr>
          <w:rFonts w:ascii="Times New Roman" w:hAnsi="Times New Roman" w:cs="Times New Roman"/>
          <w:b/>
          <w:color w:val="000000" w:themeColor="text1"/>
          <w:sz w:val="24"/>
          <w:szCs w:val="24"/>
        </w:rPr>
        <w:t xml:space="preserve"> скликання № 2420 </w:t>
      </w:r>
    </w:p>
    <w:p w:rsidR="00A12335" w:rsidRPr="003069C4" w:rsidRDefault="00A12335" w:rsidP="00A12335">
      <w:pPr>
        <w:spacing w:after="0" w:line="25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від 28.05.2026 року </w:t>
      </w:r>
      <w:r w:rsidRPr="0049613A">
        <w:rPr>
          <w:rFonts w:ascii="Times New Roman" w:hAnsi="Times New Roman" w:cs="Times New Roman"/>
          <w:b/>
          <w:color w:val="000000" w:themeColor="text1"/>
          <w:sz w:val="24"/>
          <w:szCs w:val="24"/>
          <w:lang w:val="ru-RU"/>
        </w:rPr>
        <w:t>“</w:t>
      </w:r>
      <w:r w:rsidRPr="003069C4">
        <w:rPr>
          <w:rFonts w:ascii="Times New Roman" w:hAnsi="Times New Roman" w:cs="Times New Roman"/>
          <w:b/>
          <w:color w:val="000000" w:themeColor="text1"/>
          <w:sz w:val="24"/>
          <w:szCs w:val="24"/>
        </w:rPr>
        <w:t xml:space="preserve">Про розгляд клопотання керуючої санацією </w:t>
      </w:r>
    </w:p>
    <w:p w:rsidR="00A12335" w:rsidRPr="003069C4"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ТОВ </w:t>
      </w:r>
      <w:r w:rsidRPr="0049613A">
        <w:rPr>
          <w:rFonts w:ascii="Times New Roman" w:hAnsi="Times New Roman" w:cs="Times New Roman"/>
          <w:b/>
          <w:color w:val="000000" w:themeColor="text1"/>
          <w:sz w:val="24"/>
          <w:szCs w:val="24"/>
          <w:lang w:val="ru-RU"/>
        </w:rPr>
        <w:t>“</w:t>
      </w:r>
      <w:r w:rsidRPr="003069C4">
        <w:rPr>
          <w:rFonts w:ascii="Times New Roman" w:hAnsi="Times New Roman" w:cs="Times New Roman"/>
          <w:b/>
          <w:color w:val="000000" w:themeColor="text1"/>
          <w:sz w:val="24"/>
          <w:szCs w:val="24"/>
        </w:rPr>
        <w:t>ТБК-Львів</w:t>
      </w:r>
      <w:r w:rsidRPr="0049613A">
        <w:rPr>
          <w:rFonts w:ascii="Times New Roman" w:hAnsi="Times New Roman" w:cs="Times New Roman"/>
          <w:b/>
          <w:color w:val="000000" w:themeColor="text1"/>
          <w:sz w:val="24"/>
          <w:szCs w:val="24"/>
          <w:lang w:val="ru-RU"/>
        </w:rPr>
        <w:t>”</w:t>
      </w:r>
      <w:r w:rsidRPr="003069C4">
        <w:rPr>
          <w:rFonts w:ascii="Times New Roman" w:hAnsi="Times New Roman" w:cs="Times New Roman"/>
          <w:b/>
          <w:color w:val="000000" w:themeColor="text1"/>
          <w:sz w:val="24"/>
          <w:szCs w:val="24"/>
        </w:rPr>
        <w:t>арбітражної  керуючої  про надання дозволу</w:t>
      </w:r>
    </w:p>
    <w:p w:rsidR="00A12335" w:rsidRPr="003069C4"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на  виготовлення технічної  документації  із землеустрою  </w:t>
      </w:r>
    </w:p>
    <w:p w:rsidR="00A12335" w:rsidRPr="003069C4"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щодо встановлення (відновлення) меж земельної ділянки</w:t>
      </w:r>
    </w:p>
    <w:p w:rsidR="00A12335" w:rsidRPr="003069C4" w:rsidRDefault="00A12335" w:rsidP="00A12335">
      <w:pPr>
        <w:spacing w:after="0" w:line="256" w:lineRule="auto"/>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з видом цільового призначення  </w:t>
      </w:r>
      <w:r w:rsidRPr="003069C4">
        <w:rPr>
          <w:rFonts w:ascii="Times New Roman" w:hAnsi="Times New Roman" w:cs="Times New Roman"/>
          <w:b/>
          <w:sz w:val="24"/>
          <w:szCs w:val="24"/>
        </w:rPr>
        <w:t xml:space="preserve">для розміщення та </w:t>
      </w:r>
    </w:p>
    <w:p w:rsidR="00A12335" w:rsidRPr="003069C4" w:rsidRDefault="00A12335" w:rsidP="00A12335">
      <w:pPr>
        <w:spacing w:after="0" w:line="256" w:lineRule="auto"/>
        <w:rPr>
          <w:rFonts w:ascii="Times New Roman" w:hAnsi="Times New Roman" w:cs="Times New Roman"/>
          <w:b/>
          <w:sz w:val="24"/>
          <w:szCs w:val="24"/>
        </w:rPr>
      </w:pPr>
      <w:r w:rsidRPr="003069C4">
        <w:rPr>
          <w:rFonts w:ascii="Times New Roman" w:hAnsi="Times New Roman" w:cs="Times New Roman"/>
          <w:b/>
          <w:sz w:val="24"/>
          <w:szCs w:val="24"/>
        </w:rPr>
        <w:t xml:space="preserve">експлуатації основних, підсобних і допоміжних будівель </w:t>
      </w:r>
    </w:p>
    <w:p w:rsidR="00A12335" w:rsidRPr="003069C4" w:rsidRDefault="00A12335" w:rsidP="00A12335">
      <w:pPr>
        <w:spacing w:after="0" w:line="256" w:lineRule="auto"/>
        <w:rPr>
          <w:b/>
        </w:rPr>
      </w:pPr>
      <w:r w:rsidRPr="003069C4">
        <w:rPr>
          <w:rFonts w:ascii="Times New Roman" w:hAnsi="Times New Roman" w:cs="Times New Roman"/>
          <w:b/>
          <w:sz w:val="24"/>
          <w:szCs w:val="24"/>
        </w:rPr>
        <w:t>та споруд будівельних організацій та підприємств</w:t>
      </w:r>
      <w:r w:rsidRPr="003069C4">
        <w:rPr>
          <w:b/>
        </w:rPr>
        <w:t xml:space="preserve"> </w:t>
      </w:r>
    </w:p>
    <w:p w:rsidR="00A12335" w:rsidRPr="003069C4" w:rsidRDefault="00A12335" w:rsidP="00A12335">
      <w:pPr>
        <w:spacing w:after="0" w:line="256" w:lineRule="auto"/>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(Код згідно КВЦПЗ – 11.03), </w:t>
      </w:r>
      <w:r w:rsidRPr="003069C4">
        <w:rPr>
          <w:rFonts w:ascii="Times New Roman" w:hAnsi="Times New Roman" w:cs="Times New Roman"/>
          <w:b/>
          <w:sz w:val="24"/>
          <w:szCs w:val="24"/>
        </w:rPr>
        <w:t xml:space="preserve">категорія: землі промисловості, </w:t>
      </w:r>
    </w:p>
    <w:p w:rsidR="00A12335" w:rsidRPr="003069C4" w:rsidRDefault="00A12335" w:rsidP="00A12335">
      <w:pPr>
        <w:spacing w:after="0" w:line="256" w:lineRule="auto"/>
        <w:rPr>
          <w:rFonts w:ascii="Times New Roman" w:hAnsi="Times New Roman" w:cs="Times New Roman"/>
          <w:b/>
          <w:sz w:val="24"/>
          <w:szCs w:val="24"/>
        </w:rPr>
      </w:pPr>
      <w:r w:rsidRPr="003069C4">
        <w:rPr>
          <w:rFonts w:ascii="Times New Roman" w:hAnsi="Times New Roman" w:cs="Times New Roman"/>
          <w:b/>
          <w:sz w:val="24"/>
          <w:szCs w:val="24"/>
        </w:rPr>
        <w:t xml:space="preserve">транспорту, зв'язку, енергетики, оборони та іншого призначення, </w:t>
      </w:r>
    </w:p>
    <w:p w:rsidR="00A12335" w:rsidRPr="003069C4"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для  обслуговування  цілісного майнового комплексу будівель та</w:t>
      </w:r>
    </w:p>
    <w:p w:rsidR="00A12335"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споруд,</w:t>
      </w:r>
      <w:r w:rsidRPr="0049613A">
        <w:rPr>
          <w:rFonts w:ascii="Times New Roman" w:hAnsi="Times New Roman" w:cs="Times New Roman"/>
          <w:b/>
          <w:color w:val="000000" w:themeColor="text1"/>
          <w:sz w:val="24"/>
          <w:szCs w:val="24"/>
          <w:lang w:val="ru-RU"/>
        </w:rPr>
        <w:t xml:space="preserve"> </w:t>
      </w:r>
      <w:r>
        <w:rPr>
          <w:rFonts w:ascii="Times New Roman" w:hAnsi="Times New Roman" w:cs="Times New Roman"/>
          <w:b/>
          <w:color w:val="000000" w:themeColor="text1"/>
          <w:sz w:val="24"/>
          <w:szCs w:val="24"/>
        </w:rPr>
        <w:t xml:space="preserve"> за  адресою: с. Розвадів, вул. Бандери Ст., 5,</w:t>
      </w:r>
    </w:p>
    <w:p w:rsidR="00A12335" w:rsidRDefault="00A12335" w:rsidP="00A12335">
      <w:pPr>
        <w:spacing w:after="0" w:line="25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Стрийського  району, Львівської області на території  Розвадівської </w:t>
      </w:r>
    </w:p>
    <w:p w:rsidR="00A12335" w:rsidRPr="00A45B57" w:rsidRDefault="00A12335" w:rsidP="00A12335">
      <w:pPr>
        <w:spacing w:after="0" w:line="25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сільської  ради</w:t>
      </w:r>
      <w:r w:rsidRPr="003069C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з  метою</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 передачі  її  в  оренду</w:t>
      </w:r>
      <w:r w:rsidRPr="0049613A">
        <w:rPr>
          <w:rFonts w:ascii="Times New Roman" w:hAnsi="Times New Roman" w:cs="Times New Roman"/>
          <w:b/>
          <w:color w:val="000000" w:themeColor="text1"/>
          <w:sz w:val="24"/>
          <w:szCs w:val="24"/>
          <w:lang w:val="ru-RU"/>
        </w:rPr>
        <w:t>””</w:t>
      </w:r>
    </w:p>
    <w:p w:rsidR="00A12335" w:rsidRPr="00C930C7" w:rsidRDefault="00A12335" w:rsidP="00A12335">
      <w:pPr>
        <w:spacing w:after="0" w:line="256" w:lineRule="auto"/>
        <w:rPr>
          <w:rFonts w:ascii="Times New Roman" w:hAnsi="Times New Roman" w:cs="Times New Roman"/>
          <w:b/>
          <w:color w:val="000000" w:themeColor="text1"/>
          <w:sz w:val="24"/>
          <w:szCs w:val="24"/>
        </w:rPr>
      </w:pPr>
    </w:p>
    <w:p w:rsidR="00A12335" w:rsidRPr="0049613A" w:rsidRDefault="00A12335" w:rsidP="00A12335">
      <w:pPr>
        <w:spacing w:after="0" w:line="256" w:lineRule="auto"/>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пропозицію </w:t>
      </w:r>
      <w:r>
        <w:rPr>
          <w:rFonts w:ascii="Times New Roman" w:eastAsia="Times New Roman" w:hAnsi="Times New Roman" w:cs="Times New Roman"/>
          <w:color w:val="000000" w:themeColor="text1"/>
          <w:sz w:val="24"/>
          <w:szCs w:val="24"/>
          <w:bdr w:val="none" w:sz="0" w:space="0" w:color="auto" w:frame="1"/>
          <w:lang w:eastAsia="uk-UA"/>
        </w:rPr>
        <w:t xml:space="preserve"> голови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 комісії </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з </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питань земельних відносин, екології, планування території, будівництва, архітектури, охорони пам’яток, історичного середовища, благоустрою</w:t>
      </w:r>
      <w:r w:rsidRPr="00E549A4">
        <w:rPr>
          <w:rFonts w:ascii="Times New Roman" w:hAnsi="Times New Roman" w:cs="Times New Roman"/>
          <w:color w:val="000000" w:themeColor="text1"/>
          <w:sz w:val="24"/>
          <w:szCs w:val="24"/>
          <w:bdr w:val="none" w:sz="0" w:space="0" w:color="auto" w:frame="1"/>
        </w:rPr>
        <w:t xml:space="preserve"> </w:t>
      </w:r>
      <w:r>
        <w:rPr>
          <w:rFonts w:ascii="Times New Roman" w:hAnsi="Times New Roman" w:cs="Times New Roman"/>
          <w:color w:val="000000" w:themeColor="text1"/>
          <w:sz w:val="24"/>
          <w:szCs w:val="24"/>
        </w:rPr>
        <w:t xml:space="preserve">Розвадівської сільської ради Романа Романовича ГРИЦИ, керуючись частиною  першою статті 11, пунктом 5 частини 1 статті 26, пунктом 6 частини четвертої  статті 42, частиною  першою статті 54, статтею 59  Закону України </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Про місцеве самоврядування  в  Україні</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 Розвадівська  сільська  рада</w:t>
      </w:r>
      <w:r w:rsidRPr="0049613A">
        <w:rPr>
          <w:rFonts w:ascii="Times New Roman" w:hAnsi="Times New Roman" w:cs="Times New Roman"/>
          <w:color w:val="000000" w:themeColor="text1"/>
          <w:sz w:val="24"/>
          <w:szCs w:val="24"/>
          <w:lang w:val="ru-RU"/>
        </w:rPr>
        <w:t>”</w:t>
      </w:r>
    </w:p>
    <w:p w:rsidR="00A12335" w:rsidRPr="0049613A" w:rsidRDefault="00A12335" w:rsidP="00A12335">
      <w:pPr>
        <w:spacing w:after="0" w:line="256" w:lineRule="auto"/>
        <w:jc w:val="both"/>
        <w:rPr>
          <w:rFonts w:ascii="Times New Roman" w:hAnsi="Times New Roman" w:cs="Times New Roman"/>
          <w:color w:val="000000" w:themeColor="text1"/>
          <w:sz w:val="24"/>
          <w:szCs w:val="24"/>
          <w:lang w:val="ru-RU"/>
        </w:rPr>
      </w:pPr>
    </w:p>
    <w:p w:rsidR="00A12335" w:rsidRPr="00F555AC" w:rsidRDefault="00A12335" w:rsidP="00A12335">
      <w:pPr>
        <w:spacing w:after="0" w:line="256" w:lineRule="auto"/>
        <w:jc w:val="both"/>
        <w:rPr>
          <w:rFonts w:ascii="Times New Roman" w:hAnsi="Times New Roman" w:cs="Times New Roman"/>
          <w:b/>
          <w:sz w:val="24"/>
          <w:szCs w:val="24"/>
        </w:rPr>
      </w:pPr>
    </w:p>
    <w:p w:rsidR="00A12335" w:rsidRPr="00537F51" w:rsidRDefault="00A12335" w:rsidP="00A12335">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rsidR="00A12335" w:rsidRDefault="00A12335" w:rsidP="00A12335">
      <w:pPr>
        <w:spacing w:after="0" w:line="25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Внести    зміни  в  рішення  </w:t>
      </w:r>
      <w:r w:rsidRPr="00702159">
        <w:rPr>
          <w:rFonts w:ascii="Times New Roman" w:hAnsi="Times New Roman" w:cs="Times New Roman"/>
          <w:color w:val="000000" w:themeColor="text1"/>
          <w:sz w:val="24"/>
          <w:szCs w:val="24"/>
        </w:rPr>
        <w:t>78</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чергової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сесії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lang w:val="en-US"/>
        </w:rPr>
        <w:t>VIII</w:t>
      </w:r>
      <w:r w:rsidRPr="00702159">
        <w:rPr>
          <w:rFonts w:ascii="Times New Roman" w:hAnsi="Times New Roman" w:cs="Times New Roman"/>
          <w:color w:val="000000" w:themeColor="text1"/>
          <w:sz w:val="24"/>
          <w:szCs w:val="24"/>
        </w:rPr>
        <w:t xml:space="preserve"> скликання № 2420  від 28.05.2026 року </w:t>
      </w:r>
      <w:r w:rsidRPr="0049613A">
        <w:rPr>
          <w:rFonts w:ascii="Times New Roman" w:hAnsi="Times New Roman" w:cs="Times New Roman"/>
          <w:color w:val="000000" w:themeColor="text1"/>
          <w:sz w:val="24"/>
          <w:szCs w:val="24"/>
        </w:rPr>
        <w:t>“</w:t>
      </w:r>
      <w:r w:rsidRPr="00702159">
        <w:rPr>
          <w:rFonts w:ascii="Times New Roman" w:hAnsi="Times New Roman" w:cs="Times New Roman"/>
          <w:color w:val="000000" w:themeColor="text1"/>
          <w:sz w:val="24"/>
          <w:szCs w:val="24"/>
        </w:rPr>
        <w:t xml:space="preserve">Про розгляд клопотання керуючої санацією ТОВ </w:t>
      </w:r>
      <w:r w:rsidRPr="0049613A">
        <w:rPr>
          <w:rFonts w:ascii="Times New Roman" w:hAnsi="Times New Roman" w:cs="Times New Roman"/>
          <w:color w:val="000000" w:themeColor="text1"/>
          <w:sz w:val="24"/>
          <w:szCs w:val="24"/>
          <w:lang w:val="ru-RU"/>
        </w:rPr>
        <w:t>“</w:t>
      </w:r>
      <w:r w:rsidRPr="00702159">
        <w:rPr>
          <w:rFonts w:ascii="Times New Roman" w:hAnsi="Times New Roman" w:cs="Times New Roman"/>
          <w:color w:val="000000" w:themeColor="text1"/>
          <w:sz w:val="24"/>
          <w:szCs w:val="24"/>
        </w:rPr>
        <w:t>ТБК-Львів</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арбітражної  керуючої  про надання дозволу на  виготовлення технічної  документації  із землеустрою   щодо встановлення (відновлення) меж земельної ділянки з видом цільового призначення  </w:t>
      </w:r>
      <w:r w:rsidRPr="00702159">
        <w:rPr>
          <w:rFonts w:ascii="Times New Roman" w:hAnsi="Times New Roman" w:cs="Times New Roman"/>
          <w:sz w:val="24"/>
          <w:szCs w:val="24"/>
        </w:rPr>
        <w:t xml:space="preserve">для розміщення </w:t>
      </w:r>
      <w:r>
        <w:rPr>
          <w:rFonts w:ascii="Times New Roman" w:hAnsi="Times New Roman" w:cs="Times New Roman"/>
          <w:sz w:val="24"/>
          <w:szCs w:val="24"/>
        </w:rPr>
        <w:t xml:space="preserve"> </w:t>
      </w:r>
      <w:r w:rsidRPr="00702159">
        <w:rPr>
          <w:rFonts w:ascii="Times New Roman" w:hAnsi="Times New Roman" w:cs="Times New Roman"/>
          <w:sz w:val="24"/>
          <w:szCs w:val="24"/>
        </w:rPr>
        <w:t>та експлуатації основних, підсобних і допоміжних будівель та споруд будівельних організацій та підприємств</w:t>
      </w:r>
      <w:r w:rsidRPr="00702159">
        <w:t xml:space="preserve"> </w:t>
      </w:r>
      <w:r w:rsidRPr="00702159">
        <w:rPr>
          <w:rFonts w:ascii="Times New Roman" w:hAnsi="Times New Roman" w:cs="Times New Roman"/>
          <w:color w:val="000000" w:themeColor="text1"/>
          <w:sz w:val="24"/>
          <w:szCs w:val="24"/>
        </w:rPr>
        <w:t xml:space="preserve"> (Код згідно КВЦПЗ – 11.03), </w:t>
      </w:r>
      <w:r w:rsidRPr="00702159">
        <w:rPr>
          <w:rFonts w:ascii="Times New Roman" w:hAnsi="Times New Roman" w:cs="Times New Roman"/>
          <w:sz w:val="24"/>
          <w:szCs w:val="24"/>
        </w:rPr>
        <w:t xml:space="preserve">категорія: землі промисловості, транспорту, зв'язку, енергетики, оборони та іншого призначення, </w:t>
      </w:r>
      <w:r w:rsidRPr="00702159">
        <w:rPr>
          <w:rFonts w:ascii="Times New Roman" w:hAnsi="Times New Roman" w:cs="Times New Roman"/>
          <w:color w:val="000000" w:themeColor="text1"/>
          <w:sz w:val="24"/>
          <w:szCs w:val="24"/>
        </w:rPr>
        <w:t>для  обслуговування  цілісного майнового комплексу будівель та</w:t>
      </w:r>
      <w:r w:rsidRPr="00702159">
        <w:rPr>
          <w:rFonts w:ascii="Times New Roman" w:hAnsi="Times New Roman" w:cs="Times New Roman"/>
          <w:sz w:val="24"/>
          <w:szCs w:val="24"/>
        </w:rPr>
        <w:t xml:space="preserve"> </w:t>
      </w:r>
      <w:r w:rsidRPr="00702159">
        <w:rPr>
          <w:rFonts w:ascii="Times New Roman" w:hAnsi="Times New Roman" w:cs="Times New Roman"/>
          <w:color w:val="000000" w:themeColor="text1"/>
          <w:sz w:val="24"/>
          <w:szCs w:val="24"/>
        </w:rPr>
        <w:t>споруд,</w:t>
      </w:r>
      <w:r w:rsidRPr="0049613A">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за  адресою: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с. Розвадів, вул. Бандери Ст., 5,</w:t>
      </w:r>
      <w:r w:rsidRPr="00702159">
        <w:rPr>
          <w:rFonts w:ascii="Times New Roman" w:hAnsi="Times New Roman" w:cs="Times New Roman"/>
          <w:sz w:val="24"/>
          <w:szCs w:val="24"/>
        </w:rPr>
        <w:t xml:space="preserve"> </w:t>
      </w:r>
      <w:r w:rsidRPr="00702159">
        <w:rPr>
          <w:rFonts w:ascii="Times New Roman" w:hAnsi="Times New Roman" w:cs="Times New Roman"/>
          <w:color w:val="000000" w:themeColor="text1"/>
          <w:sz w:val="24"/>
          <w:szCs w:val="24"/>
        </w:rPr>
        <w:t xml:space="preserve">Стрийського  району, Львівської області на території  Розвадівської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сільської</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ради</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з  метою  передачі  її  в  оренду</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а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саме,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пункт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1</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викласти</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в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новій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редакції: </w:t>
      </w:r>
    </w:p>
    <w:p w:rsidR="00A12335" w:rsidRDefault="00A12335" w:rsidP="00A12335">
      <w:pPr>
        <w:spacing w:after="0" w:line="256" w:lineRule="auto"/>
        <w:jc w:val="both"/>
        <w:rPr>
          <w:rFonts w:ascii="Times New Roman" w:hAnsi="Times New Roman" w:cs="Times New Roman"/>
          <w:color w:val="000000" w:themeColor="text1"/>
          <w:sz w:val="24"/>
          <w:szCs w:val="24"/>
        </w:rPr>
      </w:pPr>
    </w:p>
    <w:p w:rsidR="00A12335" w:rsidRPr="000B03CD" w:rsidRDefault="00A12335" w:rsidP="00A12335">
      <w:pPr>
        <w:jc w:val="both"/>
        <w:rPr>
          <w:rFonts w:ascii="Times New Roman" w:eastAsia="Times New Roman" w:hAnsi="Times New Roman" w:cs="Times New Roman"/>
          <w:sz w:val="24"/>
          <w:szCs w:val="24"/>
          <w:lang w:eastAsia="uk-UA"/>
        </w:rPr>
      </w:pPr>
      <w:r>
        <w:rPr>
          <w:rFonts w:ascii="Times New Roman" w:hAnsi="Times New Roman" w:cs="Times New Roman"/>
          <w:color w:val="000000" w:themeColor="text1"/>
          <w:sz w:val="24"/>
          <w:szCs w:val="24"/>
        </w:rPr>
        <w:lastRenderedPageBreak/>
        <w:t xml:space="preserve"> </w:t>
      </w:r>
      <w:r w:rsidRPr="0049613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910F27">
        <w:rPr>
          <w:rFonts w:ascii="Times New Roman" w:hAnsi="Times New Roman" w:cs="Times New Roman"/>
          <w:b/>
          <w:color w:val="000000" w:themeColor="text1"/>
          <w:sz w:val="24"/>
          <w:szCs w:val="24"/>
        </w:rPr>
        <w:t xml:space="preserve">ТОВ </w:t>
      </w:r>
      <w:r w:rsidRPr="0049613A">
        <w:rPr>
          <w:rFonts w:ascii="Times New Roman" w:hAnsi="Times New Roman" w:cs="Times New Roman"/>
          <w:b/>
          <w:color w:val="000000" w:themeColor="text1"/>
          <w:sz w:val="24"/>
          <w:szCs w:val="24"/>
        </w:rPr>
        <w:t>“</w:t>
      </w:r>
      <w:r w:rsidRPr="00910F27">
        <w:rPr>
          <w:rFonts w:ascii="Times New Roman" w:hAnsi="Times New Roman" w:cs="Times New Roman"/>
          <w:b/>
          <w:color w:val="000000" w:themeColor="text1"/>
          <w:sz w:val="24"/>
          <w:szCs w:val="24"/>
        </w:rPr>
        <w:t>ТБК-ЛЬВІВ</w:t>
      </w:r>
      <w:r w:rsidRPr="0049613A">
        <w:rPr>
          <w:rFonts w:ascii="Times New Roman" w:hAnsi="Times New Roman" w:cs="Times New Roman"/>
          <w:b/>
          <w:color w:val="000000" w:themeColor="text1"/>
          <w:sz w:val="24"/>
          <w:szCs w:val="24"/>
        </w:rPr>
        <w:t>”</w:t>
      </w:r>
      <w:r w:rsidRPr="00910F27">
        <w:rPr>
          <w:rFonts w:ascii="Times New Roman" w:hAnsi="Times New Roman" w:cs="Times New Roman"/>
          <w:b/>
          <w:color w:val="000000" w:themeColor="text1"/>
          <w:sz w:val="24"/>
          <w:szCs w:val="24"/>
        </w:rPr>
        <w:t xml:space="preserve"> (Ідентифікаційний код 37288807)</w:t>
      </w:r>
      <w:r w:rsidRPr="0049613A">
        <w:rPr>
          <w:rFonts w:ascii="Times New Roman" w:hAnsi="Times New Roman" w:cs="Times New Roman"/>
          <w:b/>
          <w:color w:val="000000" w:themeColor="text1"/>
          <w:sz w:val="24"/>
          <w:szCs w:val="24"/>
        </w:rPr>
        <w:t xml:space="preserve"> </w:t>
      </w:r>
      <w:r>
        <w:rPr>
          <w:rFonts w:ascii="Times New Roman" w:hAnsi="Times New Roman" w:cs="Times New Roman"/>
          <w:bCs/>
          <w:color w:val="000000" w:themeColor="text1"/>
          <w:sz w:val="24"/>
          <w:szCs w:val="24"/>
        </w:rPr>
        <w:t xml:space="preserve">на   виготовлення технічної документації  із землеустрою щодо встановлення (відновлення) меж земельної ділянки площею </w:t>
      </w:r>
      <w:r w:rsidRPr="0049613A">
        <w:rPr>
          <w:rFonts w:ascii="Times New Roman" w:hAnsi="Times New Roman" w:cs="Times New Roman"/>
          <w:bCs/>
          <w:color w:val="000000" w:themeColor="text1"/>
          <w:sz w:val="24"/>
          <w:szCs w:val="24"/>
        </w:rPr>
        <w:t>1</w:t>
      </w:r>
      <w:r>
        <w:rPr>
          <w:rFonts w:ascii="Times New Roman" w:hAnsi="Times New Roman" w:cs="Times New Roman"/>
          <w:bCs/>
          <w:color w:val="000000" w:themeColor="text1"/>
          <w:sz w:val="24"/>
          <w:szCs w:val="24"/>
        </w:rPr>
        <w:t>,</w:t>
      </w:r>
      <w:r w:rsidRPr="0049613A">
        <w:rPr>
          <w:rFonts w:ascii="Times New Roman" w:hAnsi="Times New Roman" w:cs="Times New Roman"/>
          <w:bCs/>
          <w:color w:val="000000" w:themeColor="text1"/>
          <w:sz w:val="24"/>
          <w:szCs w:val="24"/>
        </w:rPr>
        <w:t>6482</w:t>
      </w:r>
      <w:r>
        <w:rPr>
          <w:rFonts w:ascii="Times New Roman" w:hAnsi="Times New Roman" w:cs="Times New Roman"/>
          <w:bCs/>
          <w:color w:val="000000" w:themeColor="text1"/>
          <w:sz w:val="24"/>
          <w:szCs w:val="24"/>
        </w:rPr>
        <w:t xml:space="preserve"> га, </w:t>
      </w:r>
      <w:r w:rsidRPr="00374AA9">
        <w:rPr>
          <w:rFonts w:ascii="Times New Roman" w:hAnsi="Times New Roman" w:cs="Times New Roman"/>
          <w:bCs/>
          <w:color w:val="000000" w:themeColor="text1"/>
          <w:sz w:val="24"/>
          <w:szCs w:val="24"/>
        </w:rPr>
        <w:t xml:space="preserve">кадастровий номер </w:t>
      </w:r>
      <w:r w:rsidRPr="00347A66">
        <w:rPr>
          <w:rFonts w:ascii="Times New Roman" w:eastAsia="Times New Roman" w:hAnsi="Times New Roman" w:cs="Times New Roman"/>
          <w:sz w:val="24"/>
          <w:szCs w:val="24"/>
          <w:lang w:eastAsia="uk-UA"/>
        </w:rPr>
        <w:t>4623086800:01:000:0073</w:t>
      </w:r>
      <w:r w:rsidRPr="0049613A">
        <w:rPr>
          <w:rFonts w:ascii="Times New Roman" w:eastAsia="Times New Roman" w:hAnsi="Times New Roman" w:cs="Times New Roman"/>
          <w:sz w:val="24"/>
          <w:szCs w:val="24"/>
          <w:lang w:eastAsia="uk-UA"/>
        </w:rPr>
        <w:t xml:space="preserve"> </w:t>
      </w:r>
      <w:r w:rsidRPr="00A40145">
        <w:rPr>
          <w:rFonts w:ascii="Times New Roman" w:hAnsi="Times New Roman" w:cs="Times New Roman"/>
          <w:sz w:val="24"/>
          <w:szCs w:val="24"/>
        </w:rPr>
        <w:t>з  видом цільового призначення</w:t>
      </w:r>
      <w:r w:rsidRPr="00C86C80">
        <w:rPr>
          <w:rFonts w:ascii="Times New Roman" w:hAnsi="Times New Roman" w:cs="Times New Roman"/>
          <w:sz w:val="24"/>
          <w:szCs w:val="24"/>
        </w:rPr>
        <w:t>: Для розміщення</w:t>
      </w:r>
      <w:r>
        <w:rPr>
          <w:rFonts w:ascii="Times New Roman" w:hAnsi="Times New Roman" w:cs="Times New Roman"/>
          <w:sz w:val="24"/>
          <w:szCs w:val="24"/>
        </w:rPr>
        <w:t xml:space="preserve"> </w:t>
      </w:r>
      <w:r w:rsidRPr="00C86C80">
        <w:rPr>
          <w:rFonts w:ascii="Times New Roman" w:hAnsi="Times New Roman" w:cs="Times New Roman"/>
          <w:sz w:val="24"/>
          <w:szCs w:val="24"/>
        </w:rPr>
        <w:t xml:space="preserve"> та </w:t>
      </w:r>
      <w:r>
        <w:rPr>
          <w:rFonts w:ascii="Times New Roman" w:hAnsi="Times New Roman" w:cs="Times New Roman"/>
          <w:sz w:val="24"/>
          <w:szCs w:val="24"/>
        </w:rPr>
        <w:t xml:space="preserve"> </w:t>
      </w:r>
      <w:r w:rsidRPr="00C86C80">
        <w:rPr>
          <w:rFonts w:ascii="Times New Roman" w:hAnsi="Times New Roman" w:cs="Times New Roman"/>
          <w:sz w:val="24"/>
          <w:szCs w:val="24"/>
        </w:rPr>
        <w:t>експлуатації</w:t>
      </w:r>
      <w:r>
        <w:rPr>
          <w:rFonts w:ascii="Times New Roman" w:hAnsi="Times New Roman" w:cs="Times New Roman"/>
          <w:sz w:val="24"/>
          <w:szCs w:val="24"/>
        </w:rPr>
        <w:t xml:space="preserve"> </w:t>
      </w:r>
      <w:r w:rsidRPr="00C86C80">
        <w:rPr>
          <w:rFonts w:ascii="Times New Roman" w:hAnsi="Times New Roman" w:cs="Times New Roman"/>
          <w:sz w:val="24"/>
          <w:szCs w:val="24"/>
        </w:rPr>
        <w:t xml:space="preserve"> основних, підсобних і допоміжних будівель та споруд підприємств переробної, машинобудівної та іншої промисловості</w:t>
      </w:r>
      <w:r>
        <w:t xml:space="preserve"> </w:t>
      </w:r>
      <w:r w:rsidRPr="00A40145">
        <w:rPr>
          <w:rFonts w:ascii="Times New Roman" w:hAnsi="Times New Roman" w:cs="Times New Roman"/>
          <w:sz w:val="24"/>
          <w:szCs w:val="24"/>
        </w:rPr>
        <w:t>(Код згідно КВЦПЗ – 11.0</w:t>
      </w:r>
      <w:r>
        <w:rPr>
          <w:rFonts w:ascii="Times New Roman" w:hAnsi="Times New Roman" w:cs="Times New Roman"/>
          <w:sz w:val="24"/>
          <w:szCs w:val="24"/>
        </w:rPr>
        <w:t>2</w:t>
      </w:r>
      <w:r w:rsidRPr="00A40145">
        <w:rPr>
          <w:rFonts w:ascii="Times New Roman" w:hAnsi="Times New Roman" w:cs="Times New Roman"/>
          <w:sz w:val="24"/>
          <w:szCs w:val="24"/>
        </w:rPr>
        <w:t xml:space="preserve">), категорія: землі промисловості, транспорту, зв'язку, енергетики, оборони та іншого призначення, для  обслуговування  цілісного  майнового  комплексу  будівель  та  споруд  за   адресою: </w:t>
      </w:r>
      <w:r>
        <w:rPr>
          <w:rFonts w:ascii="Times New Roman" w:hAnsi="Times New Roman" w:cs="Times New Roman"/>
          <w:sz w:val="24"/>
          <w:szCs w:val="24"/>
        </w:rPr>
        <w:t xml:space="preserve"> </w:t>
      </w:r>
      <w:r w:rsidRPr="00A40145">
        <w:rPr>
          <w:rFonts w:ascii="Times New Roman" w:hAnsi="Times New Roman" w:cs="Times New Roman"/>
          <w:sz w:val="24"/>
          <w:szCs w:val="24"/>
        </w:rPr>
        <w:t>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Бандери</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Ст., </w:t>
      </w:r>
      <w:r>
        <w:rPr>
          <w:rFonts w:ascii="Times New Roman" w:hAnsi="Times New Roman" w:cs="Times New Roman"/>
          <w:sz w:val="24"/>
          <w:szCs w:val="24"/>
        </w:rPr>
        <w:t>5</w:t>
      </w:r>
      <w:r w:rsidRPr="00A40145">
        <w:rPr>
          <w:rFonts w:ascii="Times New Roman" w:hAnsi="Times New Roman" w:cs="Times New Roman"/>
          <w:sz w:val="24"/>
          <w:szCs w:val="24"/>
        </w:rPr>
        <w:t xml:space="preserve">, Стрийського району, Львівської 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 </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Розвадівської  сільської  ради  </w:t>
      </w:r>
      <w:r w:rsidRPr="0049613A">
        <w:rPr>
          <w:rFonts w:ascii="Times New Roman" w:hAnsi="Times New Roman" w:cs="Times New Roman"/>
          <w:sz w:val="24"/>
          <w:szCs w:val="24"/>
          <w:lang w:val="ru-RU"/>
        </w:rPr>
        <w:t xml:space="preserve"> </w:t>
      </w:r>
      <w:r w:rsidRPr="00A40145">
        <w:rPr>
          <w:rFonts w:ascii="Times New Roman" w:hAnsi="Times New Roman" w:cs="Times New Roman"/>
          <w:sz w:val="24"/>
          <w:szCs w:val="24"/>
        </w:rPr>
        <w:t>з  метою  передачі   її   в   оренду</w:t>
      </w:r>
      <w:r>
        <w:rPr>
          <w:rFonts w:ascii="Times New Roman" w:hAnsi="Times New Roman" w:cs="Times New Roman"/>
          <w:color w:val="000000" w:themeColor="text1"/>
          <w:sz w:val="24"/>
          <w:szCs w:val="24"/>
        </w:rPr>
        <w:t>.</w:t>
      </w:r>
    </w:p>
    <w:p w:rsidR="00A12335" w:rsidRDefault="00A12335" w:rsidP="00A12335">
      <w:pPr>
        <w:pStyle w:val="a5"/>
        <w:tabs>
          <w:tab w:val="left" w:pos="360"/>
        </w:tabs>
        <w:ind w:left="0"/>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2</w:t>
      </w:r>
      <w:r w:rsidRPr="00537F51">
        <w:rPr>
          <w:rFonts w:ascii="Times New Roman" w:hAnsi="Times New Roman" w:cs="Times New Roman"/>
          <w:color w:val="000000" w:themeColor="text1"/>
          <w:sz w:val="24"/>
          <w:szCs w:val="24"/>
        </w:rPr>
        <w:t xml:space="preserve">. </w:t>
      </w:r>
      <w:r w:rsidRPr="00CA1AF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rsidR="00A12335" w:rsidRDefault="00A12335" w:rsidP="00A12335">
      <w:pPr>
        <w:pStyle w:val="a5"/>
        <w:tabs>
          <w:tab w:val="left" w:pos="360"/>
        </w:tabs>
        <w:ind w:left="0"/>
        <w:jc w:val="both"/>
        <w:rPr>
          <w:rFonts w:ascii="Times New Roman" w:hAnsi="Times New Roman" w:cs="Times New Roman"/>
          <w:sz w:val="24"/>
          <w:szCs w:val="24"/>
        </w:rPr>
      </w:pPr>
    </w:p>
    <w:p w:rsidR="00A12335" w:rsidRPr="00CA1AF9" w:rsidRDefault="00A12335" w:rsidP="00A12335">
      <w:pPr>
        <w:pStyle w:val="a5"/>
        <w:tabs>
          <w:tab w:val="left" w:pos="360"/>
        </w:tabs>
        <w:ind w:left="0"/>
        <w:jc w:val="both"/>
        <w:rPr>
          <w:rFonts w:ascii="Times New Roman" w:hAnsi="Times New Roman" w:cs="Times New Roman"/>
          <w:sz w:val="24"/>
          <w:szCs w:val="24"/>
        </w:rPr>
      </w:pPr>
    </w:p>
    <w:p w:rsidR="00A12335" w:rsidRPr="00537F51" w:rsidRDefault="00A12335" w:rsidP="00A12335">
      <w:pPr>
        <w:tabs>
          <w:tab w:val="left" w:pos="709"/>
        </w:tabs>
        <w:jc w:val="both"/>
        <w:rPr>
          <w:rFonts w:ascii="Times New Roman" w:hAnsi="Times New Roman" w:cs="Times New Roman"/>
          <w:color w:val="000000" w:themeColor="text1"/>
          <w:sz w:val="24"/>
          <w:szCs w:val="24"/>
        </w:rPr>
      </w:pPr>
    </w:p>
    <w:p w:rsidR="00A12335" w:rsidRDefault="00A12335" w:rsidP="00A12335">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A12335" w:rsidRPr="00537F51" w:rsidRDefault="00A12335" w:rsidP="00A12335">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rsidR="00A12335" w:rsidRDefault="00A12335" w:rsidP="00A12335">
      <w:pPr>
        <w:tabs>
          <w:tab w:val="left" w:pos="1890"/>
        </w:tabs>
        <w:rPr>
          <w:rFonts w:ascii="Times New Roman" w:hAnsi="Times New Roman" w:cs="Times New Roman"/>
          <w:color w:val="000000" w:themeColor="text1"/>
          <w:sz w:val="24"/>
          <w:szCs w:val="24"/>
        </w:rPr>
      </w:pPr>
    </w:p>
    <w:p w:rsidR="00A12335" w:rsidRPr="00537F51" w:rsidRDefault="00A12335" w:rsidP="00A12335">
      <w:pPr>
        <w:tabs>
          <w:tab w:val="left" w:pos="1890"/>
        </w:tabs>
        <w:rPr>
          <w:rFonts w:ascii="Times New Roman" w:hAnsi="Times New Roman" w:cs="Times New Roman"/>
          <w:color w:val="000000" w:themeColor="text1"/>
          <w:sz w:val="24"/>
          <w:szCs w:val="24"/>
        </w:rPr>
      </w:pPr>
    </w:p>
    <w:p w:rsidR="00A12335" w:rsidRDefault="00A12335" w:rsidP="00A12335">
      <w:pPr>
        <w:pStyle w:val="aa"/>
        <w:shd w:val="clear" w:color="auto" w:fill="FFFFFF"/>
        <w:spacing w:after="0" w:afterAutospacing="0"/>
        <w:jc w:val="both"/>
        <w:rPr>
          <w:color w:val="000000" w:themeColor="text1"/>
        </w:rPr>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Pr="004544DB" w:rsidRDefault="00A12335" w:rsidP="00A12335">
      <w:pPr>
        <w:spacing w:after="0"/>
        <w:rPr>
          <w:rFonts w:ascii="Times New Roman" w:hAnsi="Times New Roman" w:cs="Times New Roman"/>
        </w:rPr>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Pr="00F47CFD" w:rsidRDefault="00A12335" w:rsidP="00A12335">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extent cx="571500" cy="762000"/>
            <wp:effectExtent l="0" t="0" r="0" b="0"/>
            <wp:docPr id="42" name="Рисунок 42"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F47CFD" w:rsidRDefault="00A12335" w:rsidP="00A12335">
      <w:pPr>
        <w:spacing w:after="0" w:line="240" w:lineRule="auto"/>
        <w:rPr>
          <w:noProof/>
          <w:lang w:eastAsia="uk-UA"/>
        </w:rPr>
      </w:pPr>
      <w:r w:rsidRPr="00F47CFD">
        <w:rPr>
          <w:rFonts w:ascii="Times New Roman" w:hAnsi="Times New Roman"/>
          <w:sz w:val="24"/>
        </w:rPr>
        <w:t xml:space="preserve">        </w:t>
      </w: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rsidR="00A12335" w:rsidRPr="00F47CFD"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w:t>
      </w:r>
      <w:r w:rsidRPr="00F47CFD">
        <w:rPr>
          <w:rFonts w:ascii="Times New Roman" w:hAnsi="Times New Roman" w:cs="Times New Roman"/>
          <w:b/>
          <w:sz w:val="28"/>
          <w:szCs w:val="28"/>
        </w:rPr>
        <w:t>чергова  сесія  VIII скликання</w:t>
      </w:r>
    </w:p>
    <w:p w:rsidR="00A12335" w:rsidRPr="00F47CFD" w:rsidRDefault="00A12335" w:rsidP="00A12335">
      <w:pPr>
        <w:spacing w:after="0" w:line="240" w:lineRule="auto"/>
        <w:jc w:val="center"/>
        <w:rPr>
          <w:rFonts w:ascii="Times New Roman" w:hAnsi="Times New Roman" w:cs="Times New Roman"/>
          <w:b/>
          <w:sz w:val="28"/>
          <w:szCs w:val="28"/>
        </w:rPr>
      </w:pP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rsidR="00A12335" w:rsidRPr="00EA59E8" w:rsidRDefault="00A12335" w:rsidP="00A12335">
      <w:pPr>
        <w:pStyle w:val="aa"/>
        <w:shd w:val="clear" w:color="auto" w:fill="FFFFFF"/>
        <w:ind w:left="-284" w:hanging="142"/>
        <w:jc w:val="both"/>
        <w:rPr>
          <w:b/>
          <w:sz w:val="23"/>
          <w:szCs w:val="23"/>
        </w:rPr>
      </w:pPr>
      <w:r>
        <w:rPr>
          <w:b/>
          <w:sz w:val="23"/>
          <w:szCs w:val="23"/>
        </w:rPr>
        <w:t xml:space="preserve"> 17</w:t>
      </w:r>
      <w:r w:rsidRPr="00F47CFD">
        <w:rPr>
          <w:b/>
          <w:sz w:val="23"/>
          <w:szCs w:val="23"/>
        </w:rPr>
        <w:t xml:space="preserve"> </w:t>
      </w:r>
      <w:r>
        <w:rPr>
          <w:b/>
          <w:sz w:val="23"/>
          <w:szCs w:val="23"/>
        </w:rPr>
        <w:t xml:space="preserve">  вересня </w:t>
      </w:r>
      <w:r w:rsidRPr="00F47CFD">
        <w:rPr>
          <w:b/>
          <w:sz w:val="23"/>
          <w:szCs w:val="23"/>
        </w:rPr>
        <w:t>202</w:t>
      </w:r>
      <w:r>
        <w:rPr>
          <w:b/>
          <w:sz w:val="23"/>
          <w:szCs w:val="23"/>
        </w:rPr>
        <w:t>6</w:t>
      </w:r>
      <w:r w:rsidRPr="00F47CFD">
        <w:rPr>
          <w:b/>
          <w:sz w:val="23"/>
          <w:szCs w:val="23"/>
        </w:rPr>
        <w:t xml:space="preserve"> року</w:t>
      </w:r>
      <w:r w:rsidRPr="00F47CFD">
        <w:rPr>
          <w:b/>
          <w:sz w:val="23"/>
          <w:szCs w:val="23"/>
        </w:rPr>
        <w:tab/>
      </w:r>
      <w:r w:rsidRPr="00F47CFD">
        <w:rPr>
          <w:b/>
          <w:sz w:val="23"/>
          <w:szCs w:val="23"/>
        </w:rPr>
        <w:tab/>
        <w:t xml:space="preserve">      </w:t>
      </w:r>
      <w:r>
        <w:rPr>
          <w:b/>
          <w:sz w:val="23"/>
          <w:szCs w:val="23"/>
        </w:rPr>
        <w:t xml:space="preserve">   </w:t>
      </w:r>
      <w:r w:rsidRPr="00F47CFD">
        <w:rPr>
          <w:b/>
          <w:sz w:val="23"/>
          <w:szCs w:val="23"/>
        </w:rPr>
        <w:t xml:space="preserve"> </w:t>
      </w:r>
      <w:r>
        <w:rPr>
          <w:b/>
          <w:sz w:val="23"/>
          <w:szCs w:val="23"/>
        </w:rPr>
        <w:t xml:space="preserve">    </w:t>
      </w:r>
      <w:r w:rsidRPr="00F47CFD">
        <w:rPr>
          <w:b/>
          <w:sz w:val="23"/>
          <w:szCs w:val="23"/>
        </w:rPr>
        <w:t xml:space="preserve"> </w:t>
      </w:r>
      <w:r>
        <w:rPr>
          <w:b/>
          <w:sz w:val="23"/>
          <w:szCs w:val="23"/>
        </w:rPr>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sidRPr="0049613A">
        <w:rPr>
          <w:b/>
          <w:sz w:val="23"/>
          <w:szCs w:val="23"/>
          <w:lang w:val="ru-RU"/>
        </w:rPr>
        <w:t xml:space="preserve"> </w:t>
      </w:r>
      <w:r w:rsidRPr="00F47CFD">
        <w:rPr>
          <w:b/>
          <w:sz w:val="23"/>
          <w:szCs w:val="23"/>
        </w:rPr>
        <w:t xml:space="preserve"> </w:t>
      </w:r>
      <w:r>
        <w:rPr>
          <w:b/>
          <w:sz w:val="23"/>
          <w:szCs w:val="23"/>
        </w:rPr>
        <w:t xml:space="preserve">     </w:t>
      </w:r>
      <w:r w:rsidRPr="0049613A">
        <w:rPr>
          <w:b/>
          <w:sz w:val="23"/>
          <w:szCs w:val="23"/>
          <w:lang w:val="ru-RU"/>
        </w:rPr>
        <w:t xml:space="preserve"> </w:t>
      </w:r>
      <w:r>
        <w:rPr>
          <w:b/>
          <w:sz w:val="23"/>
          <w:szCs w:val="23"/>
        </w:rPr>
        <w:t xml:space="preserve">               № 2550</w:t>
      </w:r>
    </w:p>
    <w:p w:rsidR="00A12335" w:rsidRDefault="00A12335" w:rsidP="00A12335">
      <w:pPr>
        <w:spacing w:after="0" w:line="240" w:lineRule="auto"/>
        <w:ind w:hanging="567"/>
        <w:rPr>
          <w:rFonts w:ascii="Times New Roman" w:hAnsi="Times New Roman" w:cs="Times New Roman"/>
          <w:b/>
          <w:sz w:val="23"/>
          <w:szCs w:val="23"/>
        </w:rPr>
      </w:pPr>
    </w:p>
    <w:p w:rsidR="00A12335" w:rsidRPr="0049613A" w:rsidRDefault="00A12335" w:rsidP="00A12335">
      <w:pPr>
        <w:spacing w:after="0" w:line="240" w:lineRule="auto"/>
        <w:ind w:hanging="567"/>
        <w:rPr>
          <w:rFonts w:ascii="Times New Roman" w:hAnsi="Times New Roman" w:cs="Times New Roman"/>
          <w:b/>
          <w:sz w:val="23"/>
          <w:szCs w:val="23"/>
          <w:lang w:val="ru-RU"/>
        </w:rPr>
      </w:pPr>
      <w:r>
        <w:rPr>
          <w:rFonts w:ascii="Times New Roman" w:hAnsi="Times New Roman" w:cs="Times New Roman"/>
          <w:b/>
          <w:sz w:val="23"/>
          <w:szCs w:val="23"/>
        </w:rPr>
        <w:t xml:space="preserve">    </w:t>
      </w:r>
      <w:r w:rsidRPr="0049613A">
        <w:rPr>
          <w:rFonts w:ascii="Times New Roman" w:hAnsi="Times New Roman" w:cs="Times New Roman"/>
          <w:b/>
          <w:color w:val="000000" w:themeColor="text1"/>
          <w:sz w:val="24"/>
          <w:szCs w:val="24"/>
          <w:lang w:val="ru-RU"/>
        </w:rPr>
        <w:t>“</w:t>
      </w:r>
      <w:r>
        <w:rPr>
          <w:rFonts w:ascii="Times New Roman" w:hAnsi="Times New Roman" w:cs="Times New Roman"/>
          <w:b/>
          <w:color w:val="000000" w:themeColor="text1"/>
          <w:sz w:val="24"/>
          <w:szCs w:val="24"/>
        </w:rPr>
        <w:t xml:space="preserve">Про внесення змін в рішення 78 чергової сесії </w:t>
      </w:r>
      <w:r>
        <w:rPr>
          <w:rFonts w:ascii="Times New Roman" w:hAnsi="Times New Roman" w:cs="Times New Roman"/>
          <w:b/>
          <w:color w:val="000000" w:themeColor="text1"/>
          <w:sz w:val="24"/>
          <w:szCs w:val="24"/>
          <w:lang w:val="en-US"/>
        </w:rPr>
        <w:t>VIII</w:t>
      </w:r>
      <w:r>
        <w:rPr>
          <w:rFonts w:ascii="Times New Roman" w:hAnsi="Times New Roman" w:cs="Times New Roman"/>
          <w:b/>
          <w:color w:val="000000" w:themeColor="text1"/>
          <w:sz w:val="24"/>
          <w:szCs w:val="24"/>
        </w:rPr>
        <w:t xml:space="preserve"> скликання № 242</w:t>
      </w:r>
      <w:r w:rsidRPr="0049613A">
        <w:rPr>
          <w:rFonts w:ascii="Times New Roman" w:hAnsi="Times New Roman" w:cs="Times New Roman"/>
          <w:b/>
          <w:color w:val="000000" w:themeColor="text1"/>
          <w:sz w:val="24"/>
          <w:szCs w:val="24"/>
          <w:lang w:val="ru-RU"/>
        </w:rPr>
        <w:t>1</w:t>
      </w:r>
    </w:p>
    <w:p w:rsidR="00A12335" w:rsidRDefault="00A12335" w:rsidP="00A12335">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від 28.05.2026 року</w:t>
      </w:r>
      <w:r w:rsidRPr="003069C4">
        <w:rPr>
          <w:rFonts w:ascii="Times New Roman" w:hAnsi="Times New Roman" w:cs="Times New Roman"/>
          <w:b/>
          <w:color w:val="000000" w:themeColor="text1"/>
          <w:sz w:val="24"/>
          <w:szCs w:val="24"/>
        </w:rPr>
        <w:t xml:space="preserve"> </w:t>
      </w:r>
      <w:r w:rsidRPr="0049613A">
        <w:rPr>
          <w:rFonts w:ascii="Times New Roman" w:hAnsi="Times New Roman" w:cs="Times New Roman"/>
          <w:b/>
          <w:color w:val="000000" w:themeColor="text1"/>
          <w:sz w:val="24"/>
          <w:szCs w:val="24"/>
          <w:lang w:val="ru-RU"/>
        </w:rPr>
        <w:t>“</w:t>
      </w:r>
      <w:r w:rsidRPr="003069C4">
        <w:rPr>
          <w:rFonts w:ascii="Times New Roman" w:hAnsi="Times New Roman" w:cs="Times New Roman"/>
          <w:b/>
          <w:color w:val="000000" w:themeColor="text1"/>
          <w:sz w:val="24"/>
          <w:szCs w:val="24"/>
        </w:rPr>
        <w:t xml:space="preserve">Про розгляд клопотання керуючої санацією </w:t>
      </w:r>
    </w:p>
    <w:p w:rsidR="00A12335" w:rsidRDefault="00A12335" w:rsidP="00A12335">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ТОВ </w:t>
      </w:r>
      <w:r w:rsidRPr="0049613A">
        <w:rPr>
          <w:rFonts w:ascii="Times New Roman" w:hAnsi="Times New Roman" w:cs="Times New Roman"/>
          <w:b/>
          <w:color w:val="000000" w:themeColor="text1"/>
          <w:sz w:val="24"/>
          <w:szCs w:val="24"/>
          <w:lang w:val="ru-RU"/>
        </w:rPr>
        <w:t>“</w:t>
      </w:r>
      <w:r w:rsidRPr="003069C4">
        <w:rPr>
          <w:rFonts w:ascii="Times New Roman" w:hAnsi="Times New Roman" w:cs="Times New Roman"/>
          <w:b/>
          <w:color w:val="000000" w:themeColor="text1"/>
          <w:sz w:val="24"/>
          <w:szCs w:val="24"/>
        </w:rPr>
        <w:t>ТБК-Львів</w:t>
      </w:r>
      <w:r w:rsidRPr="0049613A">
        <w:rPr>
          <w:rFonts w:ascii="Times New Roman" w:hAnsi="Times New Roman" w:cs="Times New Roman"/>
          <w:b/>
          <w:color w:val="000000" w:themeColor="text1"/>
          <w:sz w:val="24"/>
          <w:szCs w:val="24"/>
          <w:lang w:val="ru-RU"/>
        </w:rPr>
        <w:t>”</w:t>
      </w:r>
      <w:r w:rsidRPr="003069C4">
        <w:rPr>
          <w:rFonts w:ascii="Times New Roman" w:hAnsi="Times New Roman" w:cs="Times New Roman"/>
          <w:b/>
          <w:color w:val="000000" w:themeColor="text1"/>
          <w:sz w:val="24"/>
          <w:szCs w:val="24"/>
        </w:rPr>
        <w:t>арбітражної</w:t>
      </w:r>
      <w:r>
        <w:rPr>
          <w:rFonts w:ascii="Times New Roman" w:hAnsi="Times New Roman" w:cs="Times New Roman"/>
          <w:b/>
          <w:color w:val="000000" w:themeColor="text1"/>
          <w:sz w:val="24"/>
          <w:szCs w:val="24"/>
        </w:rPr>
        <w:t xml:space="preserve">  керуючої  про надання дозволу</w:t>
      </w:r>
    </w:p>
    <w:p w:rsidR="00A12335" w:rsidRDefault="00A12335" w:rsidP="00A12335">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на  виготовлення технічної </w:t>
      </w:r>
      <w:r>
        <w:rPr>
          <w:rFonts w:ascii="Times New Roman" w:hAnsi="Times New Roman" w:cs="Times New Roman"/>
          <w:b/>
          <w:color w:val="000000" w:themeColor="text1"/>
          <w:sz w:val="24"/>
          <w:szCs w:val="24"/>
        </w:rPr>
        <w:t xml:space="preserve"> документації  із землеустрою  </w:t>
      </w:r>
    </w:p>
    <w:p w:rsidR="00A12335" w:rsidRDefault="00A12335" w:rsidP="00A12335">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 щодо встановлення (від</w:t>
      </w:r>
      <w:r>
        <w:rPr>
          <w:rFonts w:ascii="Times New Roman" w:hAnsi="Times New Roman" w:cs="Times New Roman"/>
          <w:b/>
          <w:color w:val="000000" w:themeColor="text1"/>
          <w:sz w:val="24"/>
          <w:szCs w:val="24"/>
        </w:rPr>
        <w:t>новлення) меж земельної ділянки</w:t>
      </w:r>
    </w:p>
    <w:p w:rsidR="00A12335" w:rsidRDefault="00A12335" w:rsidP="00A12335">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з видом цільового призначення  </w:t>
      </w:r>
      <w:r w:rsidRPr="003069C4">
        <w:rPr>
          <w:rFonts w:ascii="Times New Roman" w:hAnsi="Times New Roman" w:cs="Times New Roman"/>
          <w:b/>
          <w:sz w:val="24"/>
          <w:szCs w:val="24"/>
        </w:rPr>
        <w:t xml:space="preserve">для розміщення та </w:t>
      </w:r>
    </w:p>
    <w:p w:rsidR="00A12335" w:rsidRDefault="00A12335" w:rsidP="00A12335">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sz w:val="24"/>
          <w:szCs w:val="24"/>
        </w:rPr>
        <w:t xml:space="preserve">експлуатації основних, підсобних і допоміжних будівель </w:t>
      </w:r>
    </w:p>
    <w:p w:rsidR="00A12335" w:rsidRPr="00FB1338" w:rsidRDefault="00A12335" w:rsidP="00A12335">
      <w:pPr>
        <w:spacing w:after="0" w:line="256" w:lineRule="auto"/>
        <w:ind w:left="-426"/>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    </w:t>
      </w:r>
      <w:r w:rsidRPr="003069C4">
        <w:rPr>
          <w:rFonts w:ascii="Times New Roman" w:hAnsi="Times New Roman" w:cs="Times New Roman"/>
          <w:b/>
          <w:sz w:val="24"/>
          <w:szCs w:val="24"/>
        </w:rPr>
        <w:t>та споруд будівельних організацій та підприємств</w:t>
      </w:r>
      <w:r w:rsidRPr="003069C4">
        <w:rPr>
          <w:b/>
        </w:rPr>
        <w:t xml:space="preserve"> </w:t>
      </w:r>
    </w:p>
    <w:p w:rsidR="00A12335" w:rsidRPr="003069C4" w:rsidRDefault="00A12335" w:rsidP="00A12335">
      <w:pPr>
        <w:spacing w:after="0" w:line="256" w:lineRule="auto"/>
        <w:ind w:hanging="284"/>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(Код згідно КВЦПЗ – 11.03), </w:t>
      </w:r>
      <w:r w:rsidRPr="003069C4">
        <w:rPr>
          <w:rFonts w:ascii="Times New Roman" w:hAnsi="Times New Roman" w:cs="Times New Roman"/>
          <w:b/>
          <w:sz w:val="24"/>
          <w:szCs w:val="24"/>
        </w:rPr>
        <w:t xml:space="preserve">категорія: землі промисловості, </w:t>
      </w:r>
    </w:p>
    <w:p w:rsidR="00A12335" w:rsidRPr="003069C4" w:rsidRDefault="00A12335" w:rsidP="00A12335">
      <w:pPr>
        <w:spacing w:after="0" w:line="256" w:lineRule="auto"/>
        <w:ind w:left="-142"/>
        <w:rPr>
          <w:rFonts w:ascii="Times New Roman" w:hAnsi="Times New Roman" w:cs="Times New Roman"/>
          <w:b/>
          <w:sz w:val="24"/>
          <w:szCs w:val="24"/>
        </w:rPr>
      </w:pPr>
      <w:r w:rsidRPr="003069C4">
        <w:rPr>
          <w:rFonts w:ascii="Times New Roman" w:hAnsi="Times New Roman" w:cs="Times New Roman"/>
          <w:b/>
          <w:sz w:val="24"/>
          <w:szCs w:val="24"/>
        </w:rPr>
        <w:t xml:space="preserve">транспорту, зв'язку, енергетики, оборони та іншого призначення, </w:t>
      </w:r>
    </w:p>
    <w:p w:rsidR="00A12335" w:rsidRDefault="00A12335" w:rsidP="00A12335">
      <w:pPr>
        <w:spacing w:after="0" w:line="256" w:lineRule="auto"/>
        <w:ind w:hanging="142"/>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для  обслуговування  цілісного майнового комплексу будівель та</w:t>
      </w:r>
    </w:p>
    <w:p w:rsidR="00A12335" w:rsidRDefault="00A12335" w:rsidP="00A12335">
      <w:pPr>
        <w:spacing w:after="0" w:line="256" w:lineRule="auto"/>
        <w:ind w:hanging="142"/>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споруд,</w:t>
      </w:r>
      <w:r w:rsidRPr="0049613A">
        <w:rPr>
          <w:rFonts w:ascii="Times New Roman" w:hAnsi="Times New Roman" w:cs="Times New Roman"/>
          <w:b/>
          <w:color w:val="000000" w:themeColor="text1"/>
          <w:sz w:val="24"/>
          <w:szCs w:val="24"/>
          <w:lang w:val="ru-RU"/>
        </w:rPr>
        <w:t xml:space="preserve"> </w:t>
      </w:r>
      <w:r>
        <w:rPr>
          <w:rFonts w:ascii="Times New Roman" w:hAnsi="Times New Roman" w:cs="Times New Roman"/>
          <w:b/>
          <w:color w:val="000000" w:themeColor="text1"/>
          <w:sz w:val="24"/>
          <w:szCs w:val="24"/>
        </w:rPr>
        <w:t xml:space="preserve"> за  адресою: с. Розвадів, вул. Бандери Ст., 5,</w:t>
      </w:r>
    </w:p>
    <w:p w:rsidR="00A12335" w:rsidRDefault="00A12335" w:rsidP="00A12335">
      <w:pPr>
        <w:spacing w:after="0" w:line="256" w:lineRule="auto"/>
        <w:ind w:hanging="142"/>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Стрийського  району, Львівської області  на території  Розвадівської </w:t>
      </w:r>
    </w:p>
    <w:p w:rsidR="00A12335" w:rsidRPr="0049613A" w:rsidRDefault="00A12335" w:rsidP="00A12335">
      <w:pPr>
        <w:spacing w:after="0" w:line="256" w:lineRule="auto"/>
        <w:ind w:left="-142"/>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rPr>
        <w:t>сільської  ради</w:t>
      </w:r>
      <w:r w:rsidRPr="003069C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з  метою</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 передачі  її  в  оренду</w:t>
      </w:r>
      <w:r w:rsidRPr="0049613A">
        <w:rPr>
          <w:rFonts w:ascii="Times New Roman" w:hAnsi="Times New Roman" w:cs="Times New Roman"/>
          <w:b/>
          <w:color w:val="000000" w:themeColor="text1"/>
          <w:sz w:val="24"/>
          <w:szCs w:val="24"/>
          <w:lang w:val="ru-RU"/>
        </w:rPr>
        <w:t>””</w:t>
      </w:r>
    </w:p>
    <w:p w:rsidR="00A12335" w:rsidRPr="00C930C7" w:rsidRDefault="00A12335" w:rsidP="00A12335">
      <w:pPr>
        <w:spacing w:after="0" w:line="256" w:lineRule="auto"/>
        <w:rPr>
          <w:rFonts w:ascii="Times New Roman" w:hAnsi="Times New Roman" w:cs="Times New Roman"/>
          <w:b/>
          <w:color w:val="000000" w:themeColor="text1"/>
          <w:sz w:val="24"/>
          <w:szCs w:val="24"/>
        </w:rPr>
      </w:pPr>
    </w:p>
    <w:p w:rsidR="00A12335" w:rsidRPr="0049613A" w:rsidRDefault="00A12335" w:rsidP="00A12335">
      <w:pPr>
        <w:spacing w:after="0" w:line="256" w:lineRule="auto"/>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пропозицію </w:t>
      </w:r>
      <w:r>
        <w:rPr>
          <w:rFonts w:ascii="Times New Roman" w:eastAsia="Times New Roman" w:hAnsi="Times New Roman" w:cs="Times New Roman"/>
          <w:color w:val="000000" w:themeColor="text1"/>
          <w:sz w:val="24"/>
          <w:szCs w:val="24"/>
          <w:bdr w:val="none" w:sz="0" w:space="0" w:color="auto" w:frame="1"/>
          <w:lang w:eastAsia="uk-UA"/>
        </w:rPr>
        <w:t xml:space="preserve"> голови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 комісії </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з</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 питань земельних відносин, екології, планування території, будівництва, архітектури, охорони пам’яток, історичного середовища, благоустрою</w:t>
      </w:r>
      <w:r w:rsidRPr="00E549A4">
        <w:rPr>
          <w:rFonts w:ascii="Times New Roman" w:hAnsi="Times New Roman" w:cs="Times New Roman"/>
          <w:color w:val="000000" w:themeColor="text1"/>
          <w:sz w:val="24"/>
          <w:szCs w:val="24"/>
          <w:bdr w:val="none" w:sz="0" w:space="0" w:color="auto" w:frame="1"/>
        </w:rPr>
        <w:t xml:space="preserve"> </w:t>
      </w:r>
      <w:r>
        <w:rPr>
          <w:rFonts w:ascii="Times New Roman" w:hAnsi="Times New Roman" w:cs="Times New Roman"/>
          <w:color w:val="000000" w:themeColor="text1"/>
          <w:sz w:val="24"/>
          <w:szCs w:val="24"/>
        </w:rPr>
        <w:t xml:space="preserve">Розвадівської сільської ради Романа Романовича ГРИЦИ, керуючись частиною першою статті 11, пунктом 5 частини 1 статті 26, пунктом 6 частини четвертої статті 42, частиною першою статті 54, статтею 59  Закону України </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Про місцеве самоврядування  в  Україні</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 Розвадівська сільська рада</w:t>
      </w:r>
      <w:r w:rsidRPr="0049613A">
        <w:rPr>
          <w:rFonts w:ascii="Times New Roman" w:hAnsi="Times New Roman" w:cs="Times New Roman"/>
          <w:color w:val="000000" w:themeColor="text1"/>
          <w:sz w:val="24"/>
          <w:szCs w:val="24"/>
          <w:lang w:val="ru-RU"/>
        </w:rPr>
        <w:t>”</w:t>
      </w:r>
    </w:p>
    <w:p w:rsidR="00A12335" w:rsidRPr="0049613A" w:rsidRDefault="00A12335" w:rsidP="00A12335">
      <w:pPr>
        <w:spacing w:after="0" w:line="256" w:lineRule="auto"/>
        <w:jc w:val="both"/>
        <w:rPr>
          <w:rFonts w:ascii="Times New Roman" w:hAnsi="Times New Roman" w:cs="Times New Roman"/>
          <w:color w:val="000000" w:themeColor="text1"/>
          <w:sz w:val="24"/>
          <w:szCs w:val="24"/>
          <w:lang w:val="ru-RU"/>
        </w:rPr>
      </w:pPr>
    </w:p>
    <w:p w:rsidR="00A12335" w:rsidRPr="00F555AC" w:rsidRDefault="00A12335" w:rsidP="00A12335">
      <w:pPr>
        <w:spacing w:after="0" w:line="256" w:lineRule="auto"/>
        <w:jc w:val="both"/>
        <w:rPr>
          <w:rFonts w:ascii="Times New Roman" w:hAnsi="Times New Roman" w:cs="Times New Roman"/>
          <w:b/>
          <w:sz w:val="24"/>
          <w:szCs w:val="24"/>
        </w:rPr>
      </w:pPr>
    </w:p>
    <w:p w:rsidR="00A12335" w:rsidRPr="00537F51" w:rsidRDefault="00A12335" w:rsidP="00A12335">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rsidR="00A12335" w:rsidRDefault="00A12335" w:rsidP="00A12335">
      <w:pPr>
        <w:spacing w:after="0" w:line="25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Внести    зміни  в  рішення  </w:t>
      </w:r>
      <w:r w:rsidRPr="00702159">
        <w:rPr>
          <w:rFonts w:ascii="Times New Roman" w:hAnsi="Times New Roman" w:cs="Times New Roman"/>
          <w:color w:val="000000" w:themeColor="text1"/>
          <w:sz w:val="24"/>
          <w:szCs w:val="24"/>
        </w:rPr>
        <w:t>78 чергової</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сесії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lang w:val="en-US"/>
        </w:rPr>
        <w:t>VIII</w:t>
      </w:r>
      <w:r w:rsidRPr="0070215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скликання № 242</w:t>
      </w:r>
      <w:r w:rsidRPr="0049613A">
        <w:rPr>
          <w:rFonts w:ascii="Times New Roman" w:hAnsi="Times New Roman" w:cs="Times New Roman"/>
          <w:color w:val="000000" w:themeColor="text1"/>
          <w:sz w:val="24"/>
          <w:szCs w:val="24"/>
        </w:rPr>
        <w:t>1</w:t>
      </w:r>
      <w:r w:rsidRPr="00702159">
        <w:rPr>
          <w:rFonts w:ascii="Times New Roman" w:hAnsi="Times New Roman" w:cs="Times New Roman"/>
          <w:color w:val="000000" w:themeColor="text1"/>
          <w:sz w:val="24"/>
          <w:szCs w:val="24"/>
        </w:rPr>
        <w:t xml:space="preserve">  від 28.05.2026 року </w:t>
      </w:r>
      <w:r w:rsidRPr="0049613A">
        <w:rPr>
          <w:rFonts w:ascii="Times New Roman" w:hAnsi="Times New Roman" w:cs="Times New Roman"/>
          <w:color w:val="000000" w:themeColor="text1"/>
          <w:sz w:val="24"/>
          <w:szCs w:val="24"/>
        </w:rPr>
        <w:t>“</w:t>
      </w:r>
      <w:r w:rsidRPr="00702159">
        <w:rPr>
          <w:rFonts w:ascii="Times New Roman" w:hAnsi="Times New Roman" w:cs="Times New Roman"/>
          <w:color w:val="000000" w:themeColor="text1"/>
          <w:sz w:val="24"/>
          <w:szCs w:val="24"/>
        </w:rPr>
        <w:t xml:space="preserve">Про розгляд клопотання керуючої санацією ТОВ </w:t>
      </w:r>
      <w:r w:rsidRPr="0049613A">
        <w:rPr>
          <w:rFonts w:ascii="Times New Roman" w:hAnsi="Times New Roman" w:cs="Times New Roman"/>
          <w:color w:val="000000" w:themeColor="text1"/>
          <w:sz w:val="24"/>
          <w:szCs w:val="24"/>
          <w:lang w:val="ru-RU"/>
        </w:rPr>
        <w:t>“</w:t>
      </w:r>
      <w:r w:rsidRPr="00702159">
        <w:rPr>
          <w:rFonts w:ascii="Times New Roman" w:hAnsi="Times New Roman" w:cs="Times New Roman"/>
          <w:color w:val="000000" w:themeColor="text1"/>
          <w:sz w:val="24"/>
          <w:szCs w:val="24"/>
        </w:rPr>
        <w:t>ТБК-Львів</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арбітражної  керуючої  про надання дозволу на  виготовлення технічної  документації  із землеустрою   щодо встановлення (відновлення) меж земельної ділянки з видом цільового призначення  </w:t>
      </w:r>
      <w:r w:rsidRPr="00702159">
        <w:rPr>
          <w:rFonts w:ascii="Times New Roman" w:hAnsi="Times New Roman" w:cs="Times New Roman"/>
          <w:sz w:val="24"/>
          <w:szCs w:val="24"/>
        </w:rPr>
        <w:t xml:space="preserve">для розміщення </w:t>
      </w:r>
      <w:r>
        <w:rPr>
          <w:rFonts w:ascii="Times New Roman" w:hAnsi="Times New Roman" w:cs="Times New Roman"/>
          <w:sz w:val="24"/>
          <w:szCs w:val="24"/>
        </w:rPr>
        <w:t xml:space="preserve"> </w:t>
      </w:r>
      <w:r w:rsidRPr="00702159">
        <w:rPr>
          <w:rFonts w:ascii="Times New Roman" w:hAnsi="Times New Roman" w:cs="Times New Roman"/>
          <w:sz w:val="24"/>
          <w:szCs w:val="24"/>
        </w:rPr>
        <w:t>та експлуатації основних, підсобних і допоміжних будівель та споруд будівельних організацій та підприємств</w:t>
      </w:r>
      <w:r w:rsidRPr="00702159">
        <w:t xml:space="preserve"> </w:t>
      </w:r>
      <w:r w:rsidRPr="00702159">
        <w:rPr>
          <w:rFonts w:ascii="Times New Roman" w:hAnsi="Times New Roman" w:cs="Times New Roman"/>
          <w:color w:val="000000" w:themeColor="text1"/>
          <w:sz w:val="24"/>
          <w:szCs w:val="24"/>
        </w:rPr>
        <w:t xml:space="preserve"> (Код згідно КВЦПЗ – 11.03), </w:t>
      </w:r>
      <w:r w:rsidRPr="00702159">
        <w:rPr>
          <w:rFonts w:ascii="Times New Roman" w:hAnsi="Times New Roman" w:cs="Times New Roman"/>
          <w:sz w:val="24"/>
          <w:szCs w:val="24"/>
        </w:rPr>
        <w:t xml:space="preserve">категорія: землі промисловості, транспорту, зв'язку, енергетики, оборони та іншого призначення, </w:t>
      </w:r>
      <w:r w:rsidRPr="00702159">
        <w:rPr>
          <w:rFonts w:ascii="Times New Roman" w:hAnsi="Times New Roman" w:cs="Times New Roman"/>
          <w:color w:val="000000" w:themeColor="text1"/>
          <w:sz w:val="24"/>
          <w:szCs w:val="24"/>
        </w:rPr>
        <w:t>для  обслуговування  цілісного майнового комплексу будівель та</w:t>
      </w:r>
      <w:r w:rsidRPr="00702159">
        <w:rPr>
          <w:rFonts w:ascii="Times New Roman" w:hAnsi="Times New Roman" w:cs="Times New Roman"/>
          <w:sz w:val="24"/>
          <w:szCs w:val="24"/>
        </w:rPr>
        <w:t xml:space="preserve"> </w:t>
      </w:r>
      <w:r w:rsidRPr="00702159">
        <w:rPr>
          <w:rFonts w:ascii="Times New Roman" w:hAnsi="Times New Roman" w:cs="Times New Roman"/>
          <w:color w:val="000000" w:themeColor="text1"/>
          <w:sz w:val="24"/>
          <w:szCs w:val="24"/>
        </w:rPr>
        <w:t>споруд,</w:t>
      </w:r>
      <w:r w:rsidRPr="0049613A">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за  адресою: с. Розвадів, вул. Бандери Ст., 5,</w:t>
      </w:r>
      <w:r w:rsidRPr="00702159">
        <w:rPr>
          <w:rFonts w:ascii="Times New Roman" w:hAnsi="Times New Roman" w:cs="Times New Roman"/>
          <w:sz w:val="24"/>
          <w:szCs w:val="24"/>
        </w:rPr>
        <w:t xml:space="preserve"> </w:t>
      </w:r>
      <w:r w:rsidRPr="00702159">
        <w:rPr>
          <w:rFonts w:ascii="Times New Roman" w:hAnsi="Times New Roman" w:cs="Times New Roman"/>
          <w:color w:val="000000" w:themeColor="text1"/>
          <w:sz w:val="24"/>
          <w:szCs w:val="24"/>
        </w:rPr>
        <w:t xml:space="preserve">Стрийського  району, Львівської області на території  Розвадівської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сільської  ради  з  метою  передачі  її</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в  оренду</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а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саме,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пункт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1</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викласти</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в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новій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редакції: </w:t>
      </w:r>
    </w:p>
    <w:p w:rsidR="00A12335" w:rsidRDefault="00A12335" w:rsidP="00A12335">
      <w:pPr>
        <w:spacing w:after="0" w:line="256" w:lineRule="auto"/>
        <w:jc w:val="both"/>
        <w:rPr>
          <w:rFonts w:ascii="Times New Roman" w:hAnsi="Times New Roman" w:cs="Times New Roman"/>
          <w:color w:val="000000" w:themeColor="text1"/>
          <w:sz w:val="24"/>
          <w:szCs w:val="24"/>
        </w:rPr>
      </w:pPr>
    </w:p>
    <w:p w:rsidR="00A12335" w:rsidRPr="00347A66" w:rsidRDefault="00A12335" w:rsidP="00A12335">
      <w:pPr>
        <w:jc w:val="both"/>
        <w:rPr>
          <w:rFonts w:ascii="Times New Roman" w:eastAsia="Times New Roman" w:hAnsi="Times New Roman" w:cs="Times New Roman"/>
          <w:sz w:val="24"/>
          <w:szCs w:val="24"/>
          <w:lang w:eastAsia="uk-UA"/>
        </w:rPr>
      </w:pP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rPr>
        <w:t>“</w:t>
      </w: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rPr>
        <w:t xml:space="preserve"> 1.</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910F27">
        <w:rPr>
          <w:rFonts w:ascii="Times New Roman" w:hAnsi="Times New Roman" w:cs="Times New Roman"/>
          <w:b/>
          <w:color w:val="000000" w:themeColor="text1"/>
          <w:sz w:val="24"/>
          <w:szCs w:val="24"/>
        </w:rPr>
        <w:t xml:space="preserve">ТОВ </w:t>
      </w:r>
      <w:r w:rsidRPr="0049613A">
        <w:rPr>
          <w:rFonts w:ascii="Times New Roman" w:hAnsi="Times New Roman" w:cs="Times New Roman"/>
          <w:b/>
          <w:color w:val="000000" w:themeColor="text1"/>
          <w:sz w:val="24"/>
          <w:szCs w:val="24"/>
        </w:rPr>
        <w:t>“</w:t>
      </w:r>
      <w:r w:rsidRPr="00910F27">
        <w:rPr>
          <w:rFonts w:ascii="Times New Roman" w:hAnsi="Times New Roman" w:cs="Times New Roman"/>
          <w:b/>
          <w:color w:val="000000" w:themeColor="text1"/>
          <w:sz w:val="24"/>
          <w:szCs w:val="24"/>
        </w:rPr>
        <w:t>ТБК-ЛЬВІВ</w:t>
      </w:r>
      <w:r w:rsidRPr="0049613A">
        <w:rPr>
          <w:rFonts w:ascii="Times New Roman" w:hAnsi="Times New Roman" w:cs="Times New Roman"/>
          <w:b/>
          <w:color w:val="000000" w:themeColor="text1"/>
          <w:sz w:val="24"/>
          <w:szCs w:val="24"/>
        </w:rPr>
        <w:t>”</w:t>
      </w:r>
      <w:r w:rsidRPr="00910F27">
        <w:rPr>
          <w:rFonts w:ascii="Times New Roman" w:hAnsi="Times New Roman" w:cs="Times New Roman"/>
          <w:b/>
          <w:color w:val="000000" w:themeColor="text1"/>
          <w:sz w:val="24"/>
          <w:szCs w:val="24"/>
        </w:rPr>
        <w:t xml:space="preserve"> (Ідентифікаційний код 37288807)</w:t>
      </w:r>
      <w:r w:rsidRPr="0049613A">
        <w:rPr>
          <w:rFonts w:ascii="Times New Roman" w:hAnsi="Times New Roman" w:cs="Times New Roman"/>
          <w:b/>
          <w:color w:val="000000" w:themeColor="text1"/>
          <w:sz w:val="24"/>
          <w:szCs w:val="24"/>
        </w:rPr>
        <w:t xml:space="preserve"> </w:t>
      </w:r>
      <w:r>
        <w:rPr>
          <w:rFonts w:ascii="Times New Roman" w:hAnsi="Times New Roman" w:cs="Times New Roman"/>
          <w:bCs/>
          <w:color w:val="000000" w:themeColor="text1"/>
          <w:sz w:val="24"/>
          <w:szCs w:val="24"/>
        </w:rPr>
        <w:t xml:space="preserve">на   виготовлення технічної документації  із землеустрою щодо встановлення (відновлення) меж земельної ділянки  площею 0,6459 га </w:t>
      </w:r>
      <w:r w:rsidRPr="00130FA6">
        <w:rPr>
          <w:rFonts w:ascii="Times New Roman" w:hAnsi="Times New Roman" w:cs="Times New Roman"/>
          <w:bCs/>
          <w:color w:val="000000" w:themeColor="text1"/>
          <w:sz w:val="24"/>
          <w:szCs w:val="24"/>
        </w:rPr>
        <w:t xml:space="preserve"> </w:t>
      </w:r>
      <w:r w:rsidRPr="00374AA9">
        <w:rPr>
          <w:rFonts w:ascii="Times New Roman" w:hAnsi="Times New Roman" w:cs="Times New Roman"/>
          <w:bCs/>
          <w:color w:val="000000" w:themeColor="text1"/>
          <w:sz w:val="24"/>
          <w:szCs w:val="24"/>
        </w:rPr>
        <w:t xml:space="preserve">кадастровий номер </w:t>
      </w:r>
      <w:r w:rsidRPr="00F51C59">
        <w:rPr>
          <w:rFonts w:ascii="Times New Roman" w:eastAsia="Times New Roman" w:hAnsi="Times New Roman" w:cs="Times New Roman"/>
          <w:sz w:val="24"/>
          <w:szCs w:val="24"/>
          <w:lang w:eastAsia="uk-UA"/>
        </w:rPr>
        <w:t>4623086800:01:000:0072</w:t>
      </w:r>
      <w:r>
        <w:rPr>
          <w:rFonts w:ascii="Times New Roman" w:eastAsia="Times New Roman" w:hAnsi="Times New Roman" w:cs="Times New Roman"/>
          <w:sz w:val="24"/>
          <w:szCs w:val="24"/>
          <w:lang w:eastAsia="uk-UA"/>
        </w:rPr>
        <w:t xml:space="preserve"> </w:t>
      </w:r>
      <w:r w:rsidRPr="0049613A">
        <w:rPr>
          <w:rFonts w:ascii="Times New Roman" w:eastAsia="Times New Roman" w:hAnsi="Times New Roman" w:cs="Times New Roman"/>
          <w:sz w:val="24"/>
          <w:szCs w:val="24"/>
          <w:lang w:eastAsia="uk-UA"/>
        </w:rPr>
        <w:t xml:space="preserve"> </w:t>
      </w:r>
      <w:r w:rsidRPr="00A40145">
        <w:rPr>
          <w:rFonts w:ascii="Times New Roman" w:hAnsi="Times New Roman" w:cs="Times New Roman"/>
          <w:sz w:val="24"/>
          <w:szCs w:val="24"/>
        </w:rPr>
        <w:t>з  видом цільового призначення</w:t>
      </w:r>
      <w:r>
        <w:rPr>
          <w:rFonts w:ascii="Times New Roman" w:hAnsi="Times New Roman" w:cs="Times New Roman"/>
          <w:sz w:val="24"/>
          <w:szCs w:val="24"/>
        </w:rPr>
        <w:t>:</w:t>
      </w:r>
      <w:r w:rsidRPr="00A40145">
        <w:rPr>
          <w:rFonts w:ascii="Times New Roman" w:hAnsi="Times New Roman" w:cs="Times New Roman"/>
          <w:sz w:val="24"/>
          <w:szCs w:val="24"/>
        </w:rPr>
        <w:t xml:space="preserve"> </w:t>
      </w:r>
      <w:r w:rsidRPr="00C11DDE">
        <w:rPr>
          <w:rFonts w:ascii="Times New Roman" w:hAnsi="Times New Roman" w:cs="Times New Roman"/>
          <w:sz w:val="24"/>
          <w:szCs w:val="24"/>
        </w:rPr>
        <w:t>Для розміщення та експлуатації основних, підсобних</w:t>
      </w:r>
      <w:r>
        <w:rPr>
          <w:rFonts w:ascii="Times New Roman" w:hAnsi="Times New Roman" w:cs="Times New Roman"/>
          <w:sz w:val="24"/>
          <w:szCs w:val="24"/>
        </w:rPr>
        <w:t xml:space="preserve"> </w:t>
      </w:r>
      <w:r w:rsidRPr="00C11DDE">
        <w:rPr>
          <w:rFonts w:ascii="Times New Roman" w:hAnsi="Times New Roman" w:cs="Times New Roman"/>
          <w:sz w:val="24"/>
          <w:szCs w:val="24"/>
        </w:rPr>
        <w:t xml:space="preserve"> і </w:t>
      </w:r>
      <w:r>
        <w:rPr>
          <w:rFonts w:ascii="Times New Roman" w:hAnsi="Times New Roman" w:cs="Times New Roman"/>
          <w:sz w:val="24"/>
          <w:szCs w:val="24"/>
        </w:rPr>
        <w:t xml:space="preserve"> </w:t>
      </w:r>
      <w:r w:rsidRPr="00C11DDE">
        <w:rPr>
          <w:rFonts w:ascii="Times New Roman" w:hAnsi="Times New Roman" w:cs="Times New Roman"/>
          <w:sz w:val="24"/>
          <w:szCs w:val="24"/>
        </w:rPr>
        <w:t>допоміжних</w:t>
      </w:r>
      <w:r>
        <w:rPr>
          <w:rFonts w:ascii="Times New Roman" w:hAnsi="Times New Roman" w:cs="Times New Roman"/>
          <w:sz w:val="24"/>
          <w:szCs w:val="24"/>
        </w:rPr>
        <w:t xml:space="preserve"> </w:t>
      </w:r>
      <w:r w:rsidRPr="00C11DDE">
        <w:rPr>
          <w:rFonts w:ascii="Times New Roman" w:hAnsi="Times New Roman" w:cs="Times New Roman"/>
          <w:sz w:val="24"/>
          <w:szCs w:val="24"/>
        </w:rPr>
        <w:t xml:space="preserve"> будівель та споруд </w:t>
      </w:r>
      <w:r>
        <w:rPr>
          <w:rFonts w:ascii="Times New Roman" w:hAnsi="Times New Roman" w:cs="Times New Roman"/>
          <w:sz w:val="24"/>
          <w:szCs w:val="24"/>
        </w:rPr>
        <w:t xml:space="preserve"> </w:t>
      </w:r>
      <w:r w:rsidRPr="00C11DDE">
        <w:rPr>
          <w:rFonts w:ascii="Times New Roman" w:hAnsi="Times New Roman" w:cs="Times New Roman"/>
          <w:sz w:val="24"/>
          <w:szCs w:val="24"/>
        </w:rPr>
        <w:t>підприємств переробної, машинобудівної та іншої промисловості</w:t>
      </w:r>
      <w:r>
        <w:t xml:space="preserve"> </w:t>
      </w:r>
      <w:r w:rsidRPr="00A40145">
        <w:rPr>
          <w:rFonts w:ascii="Times New Roman" w:hAnsi="Times New Roman" w:cs="Times New Roman"/>
          <w:sz w:val="24"/>
          <w:szCs w:val="24"/>
        </w:rPr>
        <w:t>(Код згідно КВЦПЗ – 11.0</w:t>
      </w:r>
      <w:r>
        <w:rPr>
          <w:rFonts w:ascii="Times New Roman" w:hAnsi="Times New Roman" w:cs="Times New Roman"/>
          <w:sz w:val="24"/>
          <w:szCs w:val="24"/>
        </w:rPr>
        <w:t>2</w:t>
      </w:r>
      <w:r w:rsidRPr="00A40145">
        <w:rPr>
          <w:rFonts w:ascii="Times New Roman" w:hAnsi="Times New Roman" w:cs="Times New Roman"/>
          <w:sz w:val="24"/>
          <w:szCs w:val="24"/>
        </w:rPr>
        <w:t>), категорія: землі промисловості, транспорту, зв'язку, енергетики, оборони та іншого призначення, для  обслуговування  цілісного  майнового  комплексу  будівель  та  споруд  за   адресою: 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Бандери Ст., </w:t>
      </w:r>
      <w:r>
        <w:rPr>
          <w:rFonts w:ascii="Times New Roman" w:hAnsi="Times New Roman" w:cs="Times New Roman"/>
          <w:sz w:val="24"/>
          <w:szCs w:val="24"/>
        </w:rPr>
        <w:t>5</w:t>
      </w:r>
      <w:r w:rsidRPr="00A40145">
        <w:rPr>
          <w:rFonts w:ascii="Times New Roman" w:hAnsi="Times New Roman" w:cs="Times New Roman"/>
          <w:sz w:val="24"/>
          <w:szCs w:val="24"/>
        </w:rPr>
        <w:t>, Стрийського</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району, Львівської </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 </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Розвадівської  сільської  ради  </w:t>
      </w:r>
      <w:r w:rsidRPr="0049613A">
        <w:rPr>
          <w:rFonts w:ascii="Times New Roman" w:hAnsi="Times New Roman" w:cs="Times New Roman"/>
          <w:sz w:val="24"/>
          <w:szCs w:val="24"/>
          <w:lang w:val="ru-RU"/>
        </w:rPr>
        <w:t xml:space="preserve"> </w:t>
      </w:r>
      <w:r w:rsidRPr="00A40145">
        <w:rPr>
          <w:rFonts w:ascii="Times New Roman" w:hAnsi="Times New Roman" w:cs="Times New Roman"/>
          <w:sz w:val="24"/>
          <w:szCs w:val="24"/>
        </w:rPr>
        <w:t>з  метою  передачі   її   в   оренду</w:t>
      </w:r>
      <w:r>
        <w:rPr>
          <w:rFonts w:ascii="Times New Roman" w:hAnsi="Times New Roman" w:cs="Times New Roman"/>
          <w:color w:val="000000" w:themeColor="text1"/>
          <w:sz w:val="24"/>
          <w:szCs w:val="24"/>
        </w:rPr>
        <w:t>.</w:t>
      </w:r>
    </w:p>
    <w:p w:rsidR="00A12335" w:rsidRDefault="00A12335" w:rsidP="00A12335">
      <w:pPr>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2</w:t>
      </w:r>
      <w:r w:rsidRPr="00537F51">
        <w:rPr>
          <w:rFonts w:ascii="Times New Roman" w:hAnsi="Times New Roman" w:cs="Times New Roman"/>
          <w:color w:val="000000" w:themeColor="text1"/>
          <w:sz w:val="24"/>
          <w:szCs w:val="24"/>
        </w:rPr>
        <w:t xml:space="preserve">. </w:t>
      </w:r>
      <w:r w:rsidRPr="00CA1AF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rsidR="00A12335" w:rsidRDefault="00A12335" w:rsidP="00A12335">
      <w:pPr>
        <w:pStyle w:val="a5"/>
        <w:tabs>
          <w:tab w:val="left" w:pos="360"/>
        </w:tabs>
        <w:ind w:left="0"/>
        <w:jc w:val="both"/>
        <w:rPr>
          <w:rFonts w:ascii="Times New Roman" w:hAnsi="Times New Roman" w:cs="Times New Roman"/>
          <w:sz w:val="24"/>
          <w:szCs w:val="24"/>
        </w:rPr>
      </w:pPr>
    </w:p>
    <w:p w:rsidR="00A12335" w:rsidRPr="00CA1AF9" w:rsidRDefault="00A12335" w:rsidP="00A12335">
      <w:pPr>
        <w:pStyle w:val="a5"/>
        <w:tabs>
          <w:tab w:val="left" w:pos="360"/>
        </w:tabs>
        <w:ind w:left="0"/>
        <w:jc w:val="both"/>
        <w:rPr>
          <w:rFonts w:ascii="Times New Roman" w:hAnsi="Times New Roman" w:cs="Times New Roman"/>
          <w:sz w:val="24"/>
          <w:szCs w:val="24"/>
        </w:rPr>
      </w:pPr>
    </w:p>
    <w:p w:rsidR="00A12335" w:rsidRPr="00537F51" w:rsidRDefault="00A12335" w:rsidP="00A12335">
      <w:pPr>
        <w:tabs>
          <w:tab w:val="left" w:pos="709"/>
        </w:tabs>
        <w:jc w:val="both"/>
        <w:rPr>
          <w:rFonts w:ascii="Times New Roman" w:hAnsi="Times New Roman" w:cs="Times New Roman"/>
          <w:color w:val="000000" w:themeColor="text1"/>
          <w:sz w:val="24"/>
          <w:szCs w:val="24"/>
        </w:rPr>
      </w:pPr>
    </w:p>
    <w:p w:rsidR="00A12335" w:rsidRDefault="00A12335" w:rsidP="00A12335">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A12335" w:rsidRPr="00537F51" w:rsidRDefault="00A12335" w:rsidP="00A12335">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rsidR="00A12335" w:rsidRPr="00526B13" w:rsidRDefault="00A12335" w:rsidP="00A12335">
      <w:pPr>
        <w:jc w:val="both"/>
        <w:rPr>
          <w:rFonts w:ascii="Times New Roman" w:hAnsi="Times New Roman" w:cs="Times New Roman"/>
          <w:color w:val="000000" w:themeColor="text1"/>
          <w:sz w:val="24"/>
          <w:szCs w:val="24"/>
        </w:rPr>
      </w:pPr>
    </w:p>
    <w:p w:rsidR="00A12335" w:rsidRPr="00537F51" w:rsidRDefault="00A12335" w:rsidP="00A12335">
      <w:pPr>
        <w:tabs>
          <w:tab w:val="left" w:pos="1890"/>
        </w:tabs>
        <w:rPr>
          <w:rFonts w:ascii="Times New Roman" w:hAnsi="Times New Roman" w:cs="Times New Roman"/>
          <w:color w:val="000000" w:themeColor="text1"/>
          <w:sz w:val="24"/>
          <w:szCs w:val="24"/>
        </w:rPr>
      </w:pPr>
    </w:p>
    <w:p w:rsidR="00A12335" w:rsidRDefault="00A12335" w:rsidP="00A12335">
      <w:pPr>
        <w:pStyle w:val="aa"/>
        <w:shd w:val="clear" w:color="auto" w:fill="FFFFFF"/>
        <w:spacing w:after="0" w:afterAutospacing="0"/>
        <w:jc w:val="both"/>
        <w:rPr>
          <w:color w:val="000000" w:themeColor="text1"/>
        </w:rPr>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Pr="004544DB" w:rsidRDefault="00A12335" w:rsidP="00A12335">
      <w:pPr>
        <w:spacing w:after="0"/>
        <w:rPr>
          <w:rFonts w:ascii="Times New Roman" w:hAnsi="Times New Roman" w:cs="Times New Roman"/>
        </w:rPr>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Default="00A12335" w:rsidP="00A12335">
      <w:pPr>
        <w:spacing w:after="0"/>
      </w:pPr>
    </w:p>
    <w:p w:rsidR="00A12335" w:rsidRPr="00F47CFD" w:rsidRDefault="00A12335" w:rsidP="00A12335">
      <w:pPr>
        <w:spacing w:after="0" w:line="240" w:lineRule="auto"/>
        <w:rPr>
          <w:noProof/>
          <w:lang w:eastAsia="uk-UA"/>
        </w:rPr>
      </w:pPr>
      <w:r w:rsidRPr="00C46DDD">
        <w:rPr>
          <w:rFonts w:ascii="Times New Roman" w:hAnsi="Times New Roman"/>
          <w:sz w:val="24"/>
        </w:rPr>
        <w:t xml:space="preserve">                                                                         </w:t>
      </w:r>
      <w:r w:rsidRPr="00F47CFD">
        <w:rPr>
          <w:noProof/>
          <w:lang w:eastAsia="uk-UA"/>
        </w:rPr>
        <w:drawing>
          <wp:inline distT="0" distB="0" distL="0" distR="0">
            <wp:extent cx="571500" cy="762000"/>
            <wp:effectExtent l="0" t="0" r="0" b="0"/>
            <wp:docPr id="44" name="Рисунок 44" descr="Опис : http://zakonst.rada.gov.ua/images/gerb.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 : http://zakonst.rada.gov.ua/images/gerb.gif"/>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571500" cy="762000"/>
                    </a:xfrm>
                    <a:prstGeom prst="rect">
                      <a:avLst/>
                    </a:prstGeom>
                    <a:noFill/>
                    <a:ln>
                      <a:noFill/>
                    </a:ln>
                  </pic:spPr>
                </pic:pic>
              </a:graphicData>
            </a:graphic>
          </wp:inline>
        </w:drawing>
      </w:r>
    </w:p>
    <w:p w:rsidR="00A12335" w:rsidRPr="00F47CFD" w:rsidRDefault="00A12335" w:rsidP="00A12335">
      <w:pPr>
        <w:spacing w:after="0" w:line="240" w:lineRule="auto"/>
        <w:rPr>
          <w:noProof/>
          <w:lang w:eastAsia="uk-UA"/>
        </w:rPr>
      </w:pPr>
      <w:r w:rsidRPr="00F47CFD">
        <w:rPr>
          <w:rFonts w:ascii="Times New Roman" w:hAnsi="Times New Roman"/>
          <w:sz w:val="24"/>
        </w:rPr>
        <w:t xml:space="preserve">        </w:t>
      </w: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Розвадівська сільська рада</w:t>
      </w: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sz w:val="28"/>
          <w:szCs w:val="28"/>
        </w:rPr>
        <w:t>Стрийського району Львівської області</w:t>
      </w:r>
    </w:p>
    <w:p w:rsidR="00A12335" w:rsidRPr="00F47CFD" w:rsidRDefault="00A12335" w:rsidP="00A12335">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Вісімдесят друга</w:t>
      </w:r>
      <w:r w:rsidRPr="00104C3B">
        <w:rPr>
          <w:rFonts w:ascii="Times New Roman" w:hAnsi="Times New Roman" w:cs="Times New Roman"/>
          <w:b/>
          <w:sz w:val="28"/>
          <w:szCs w:val="28"/>
        </w:rPr>
        <w:t xml:space="preserve">  </w:t>
      </w:r>
      <w:r w:rsidRPr="00F47CFD">
        <w:rPr>
          <w:rFonts w:ascii="Times New Roman" w:hAnsi="Times New Roman" w:cs="Times New Roman"/>
          <w:b/>
          <w:sz w:val="28"/>
          <w:szCs w:val="28"/>
        </w:rPr>
        <w:t>чергова  сесія  VIII скликання</w:t>
      </w:r>
    </w:p>
    <w:p w:rsidR="00A12335" w:rsidRPr="00F47CFD" w:rsidRDefault="00A12335" w:rsidP="00A12335">
      <w:pPr>
        <w:spacing w:after="0" w:line="240" w:lineRule="auto"/>
        <w:jc w:val="center"/>
        <w:rPr>
          <w:rFonts w:ascii="Times New Roman" w:hAnsi="Times New Roman" w:cs="Times New Roman"/>
          <w:b/>
          <w:sz w:val="28"/>
          <w:szCs w:val="28"/>
        </w:rPr>
      </w:pPr>
    </w:p>
    <w:p w:rsidR="00A12335" w:rsidRPr="00F47CFD" w:rsidRDefault="00A12335" w:rsidP="00A12335">
      <w:pPr>
        <w:spacing w:after="0" w:line="240" w:lineRule="auto"/>
        <w:jc w:val="center"/>
        <w:rPr>
          <w:rFonts w:ascii="Times New Roman" w:hAnsi="Times New Roman" w:cs="Times New Roman"/>
          <w:b/>
          <w:sz w:val="28"/>
          <w:szCs w:val="28"/>
        </w:rPr>
      </w:pPr>
      <w:r w:rsidRPr="00F47CFD">
        <w:rPr>
          <w:rFonts w:ascii="Times New Roman" w:hAnsi="Times New Roman" w:cs="Times New Roman"/>
          <w:b/>
          <w:bCs/>
          <w:sz w:val="24"/>
          <w:szCs w:val="24"/>
        </w:rPr>
        <w:t>Р І Ш Е Н Н Я</w:t>
      </w:r>
    </w:p>
    <w:p w:rsidR="00A12335" w:rsidRPr="00EA59E8" w:rsidRDefault="00A12335" w:rsidP="00A12335">
      <w:pPr>
        <w:pStyle w:val="aa"/>
        <w:shd w:val="clear" w:color="auto" w:fill="FFFFFF"/>
        <w:jc w:val="both"/>
        <w:rPr>
          <w:b/>
          <w:sz w:val="23"/>
          <w:szCs w:val="23"/>
        </w:rPr>
      </w:pPr>
      <w:r>
        <w:rPr>
          <w:b/>
          <w:sz w:val="23"/>
          <w:szCs w:val="23"/>
        </w:rPr>
        <w:t xml:space="preserve"> 17</w:t>
      </w:r>
      <w:r w:rsidRPr="00F47CFD">
        <w:rPr>
          <w:b/>
          <w:sz w:val="23"/>
          <w:szCs w:val="23"/>
        </w:rPr>
        <w:t xml:space="preserve"> </w:t>
      </w:r>
      <w:r>
        <w:rPr>
          <w:b/>
          <w:sz w:val="23"/>
          <w:szCs w:val="23"/>
        </w:rPr>
        <w:t xml:space="preserve"> вересня </w:t>
      </w:r>
      <w:r w:rsidRPr="00F47CFD">
        <w:rPr>
          <w:b/>
          <w:sz w:val="23"/>
          <w:szCs w:val="23"/>
        </w:rPr>
        <w:t>202</w:t>
      </w:r>
      <w:r>
        <w:rPr>
          <w:b/>
          <w:sz w:val="23"/>
          <w:szCs w:val="23"/>
        </w:rPr>
        <w:t>6</w:t>
      </w:r>
      <w:r w:rsidRPr="00F47CFD">
        <w:rPr>
          <w:b/>
          <w:sz w:val="23"/>
          <w:szCs w:val="23"/>
        </w:rPr>
        <w:t xml:space="preserve"> року</w:t>
      </w:r>
      <w:r w:rsidRPr="00F47CFD">
        <w:rPr>
          <w:b/>
          <w:sz w:val="23"/>
          <w:szCs w:val="23"/>
        </w:rPr>
        <w:tab/>
      </w:r>
      <w:r w:rsidRPr="00F47CFD">
        <w:rPr>
          <w:b/>
          <w:sz w:val="23"/>
          <w:szCs w:val="23"/>
        </w:rPr>
        <w:tab/>
        <w:t xml:space="preserve">        </w:t>
      </w:r>
      <w:r>
        <w:rPr>
          <w:b/>
          <w:sz w:val="23"/>
          <w:szCs w:val="23"/>
        </w:rPr>
        <w:t xml:space="preserve">     </w:t>
      </w:r>
      <w:r w:rsidRPr="00F47CFD">
        <w:rPr>
          <w:b/>
          <w:sz w:val="23"/>
          <w:szCs w:val="23"/>
        </w:rPr>
        <w:t xml:space="preserve"> с. Розвадів</w:t>
      </w:r>
      <w:r w:rsidRPr="00F47CFD">
        <w:rPr>
          <w:b/>
          <w:sz w:val="23"/>
          <w:szCs w:val="23"/>
        </w:rPr>
        <w:tab/>
      </w:r>
      <w:r>
        <w:rPr>
          <w:b/>
          <w:sz w:val="23"/>
          <w:szCs w:val="23"/>
        </w:rPr>
        <w:t xml:space="preserve">              </w:t>
      </w:r>
      <w:r w:rsidRPr="00F47CFD">
        <w:rPr>
          <w:b/>
          <w:sz w:val="23"/>
          <w:szCs w:val="23"/>
        </w:rPr>
        <w:tab/>
        <w:t xml:space="preserve">        </w:t>
      </w:r>
      <w:r w:rsidRPr="0049613A">
        <w:rPr>
          <w:b/>
          <w:sz w:val="23"/>
          <w:szCs w:val="23"/>
          <w:lang w:val="ru-RU"/>
        </w:rPr>
        <w:t xml:space="preserve"> </w:t>
      </w:r>
      <w:r w:rsidRPr="00F47CFD">
        <w:rPr>
          <w:b/>
          <w:sz w:val="23"/>
          <w:szCs w:val="23"/>
        </w:rPr>
        <w:t xml:space="preserve"> </w:t>
      </w:r>
      <w:r>
        <w:rPr>
          <w:b/>
          <w:sz w:val="23"/>
          <w:szCs w:val="23"/>
        </w:rPr>
        <w:t xml:space="preserve">           </w:t>
      </w:r>
      <w:r w:rsidRPr="0049613A">
        <w:rPr>
          <w:b/>
          <w:sz w:val="23"/>
          <w:szCs w:val="23"/>
          <w:lang w:val="ru-RU"/>
        </w:rPr>
        <w:t xml:space="preserve"> </w:t>
      </w:r>
      <w:r>
        <w:rPr>
          <w:b/>
          <w:sz w:val="23"/>
          <w:szCs w:val="23"/>
        </w:rPr>
        <w:t xml:space="preserve">     № 2551</w:t>
      </w:r>
    </w:p>
    <w:p w:rsidR="00A12335" w:rsidRDefault="00A12335" w:rsidP="00A12335">
      <w:pPr>
        <w:pStyle w:val="aa"/>
        <w:shd w:val="clear" w:color="auto" w:fill="FFFFFF"/>
        <w:spacing w:after="0" w:afterAutospacing="0"/>
        <w:jc w:val="both"/>
        <w:rPr>
          <w:b/>
          <w:sz w:val="23"/>
          <w:szCs w:val="23"/>
        </w:rPr>
      </w:pPr>
    </w:p>
    <w:p w:rsidR="00A12335" w:rsidRPr="0049613A" w:rsidRDefault="00A12335" w:rsidP="00A12335">
      <w:pPr>
        <w:spacing w:after="0" w:line="240" w:lineRule="auto"/>
        <w:ind w:hanging="567"/>
        <w:rPr>
          <w:rFonts w:ascii="Times New Roman" w:hAnsi="Times New Roman" w:cs="Times New Roman"/>
          <w:b/>
          <w:sz w:val="23"/>
          <w:szCs w:val="23"/>
          <w:lang w:val="ru-RU"/>
        </w:rPr>
      </w:pPr>
      <w:r>
        <w:rPr>
          <w:b/>
          <w:color w:val="000000" w:themeColor="text1"/>
        </w:rPr>
        <w:t xml:space="preserve">           </w:t>
      </w:r>
      <w:r w:rsidRPr="0049613A">
        <w:rPr>
          <w:b/>
          <w:color w:val="000000" w:themeColor="text1"/>
          <w:lang w:val="ru-RU"/>
        </w:rPr>
        <w:t>“</w:t>
      </w:r>
      <w:r>
        <w:rPr>
          <w:rFonts w:ascii="Times New Roman" w:hAnsi="Times New Roman" w:cs="Times New Roman"/>
          <w:b/>
          <w:color w:val="000000" w:themeColor="text1"/>
          <w:sz w:val="24"/>
          <w:szCs w:val="24"/>
        </w:rPr>
        <w:t xml:space="preserve">Про внесення змін в рішення 78 чергової сесії </w:t>
      </w:r>
      <w:r>
        <w:rPr>
          <w:rFonts w:ascii="Times New Roman" w:hAnsi="Times New Roman" w:cs="Times New Roman"/>
          <w:b/>
          <w:color w:val="000000" w:themeColor="text1"/>
          <w:sz w:val="24"/>
          <w:szCs w:val="24"/>
          <w:lang w:val="en-US"/>
        </w:rPr>
        <w:t>VIII</w:t>
      </w:r>
      <w:r>
        <w:rPr>
          <w:rFonts w:ascii="Times New Roman" w:hAnsi="Times New Roman" w:cs="Times New Roman"/>
          <w:b/>
          <w:color w:val="000000" w:themeColor="text1"/>
          <w:sz w:val="24"/>
          <w:szCs w:val="24"/>
        </w:rPr>
        <w:t xml:space="preserve"> скликання № 242</w:t>
      </w:r>
      <w:r w:rsidRPr="0049613A">
        <w:rPr>
          <w:rFonts w:ascii="Times New Roman" w:hAnsi="Times New Roman" w:cs="Times New Roman"/>
          <w:b/>
          <w:color w:val="000000" w:themeColor="text1"/>
          <w:sz w:val="24"/>
          <w:szCs w:val="24"/>
          <w:lang w:val="ru-RU"/>
        </w:rPr>
        <w:t>2</w:t>
      </w:r>
    </w:p>
    <w:p w:rsidR="00A12335" w:rsidRDefault="00A12335" w:rsidP="00A12335">
      <w:pPr>
        <w:pStyle w:val="aa"/>
        <w:shd w:val="clear" w:color="auto" w:fill="FFFFFF"/>
        <w:spacing w:before="0" w:beforeAutospacing="0" w:after="0" w:afterAutospacing="0"/>
        <w:jc w:val="both"/>
        <w:rPr>
          <w:b/>
          <w:color w:val="000000" w:themeColor="text1"/>
        </w:rPr>
      </w:pPr>
      <w:r>
        <w:rPr>
          <w:b/>
          <w:color w:val="000000" w:themeColor="text1"/>
        </w:rPr>
        <w:t xml:space="preserve"> від 28.05.2026 року</w:t>
      </w:r>
      <w:r w:rsidRPr="003069C4">
        <w:rPr>
          <w:b/>
          <w:color w:val="000000" w:themeColor="text1"/>
        </w:rPr>
        <w:t xml:space="preserve"> Про розгляд клопотання керуючої санацією </w:t>
      </w:r>
    </w:p>
    <w:p w:rsidR="00A12335" w:rsidRPr="00693EB9" w:rsidRDefault="00A12335" w:rsidP="00A12335">
      <w:pPr>
        <w:pStyle w:val="aa"/>
        <w:shd w:val="clear" w:color="auto" w:fill="FFFFFF"/>
        <w:spacing w:before="0" w:beforeAutospacing="0" w:after="0" w:afterAutospacing="0"/>
        <w:jc w:val="both"/>
        <w:rPr>
          <w:b/>
          <w:sz w:val="23"/>
          <w:szCs w:val="23"/>
        </w:rPr>
      </w:pPr>
      <w:r w:rsidRPr="003069C4">
        <w:rPr>
          <w:b/>
          <w:color w:val="000000" w:themeColor="text1"/>
        </w:rPr>
        <w:t xml:space="preserve">ТОВ </w:t>
      </w:r>
      <w:r w:rsidRPr="0049613A">
        <w:rPr>
          <w:b/>
          <w:color w:val="000000" w:themeColor="text1"/>
          <w:lang w:val="ru-RU"/>
        </w:rPr>
        <w:t>“</w:t>
      </w:r>
      <w:r w:rsidRPr="003069C4">
        <w:rPr>
          <w:b/>
          <w:color w:val="000000" w:themeColor="text1"/>
        </w:rPr>
        <w:t>ТБК-Львів</w:t>
      </w:r>
      <w:r w:rsidRPr="0049613A">
        <w:rPr>
          <w:b/>
          <w:color w:val="000000" w:themeColor="text1"/>
          <w:lang w:val="ru-RU"/>
        </w:rPr>
        <w:t>”</w:t>
      </w:r>
      <w:r w:rsidRPr="003069C4">
        <w:rPr>
          <w:b/>
          <w:color w:val="000000" w:themeColor="text1"/>
        </w:rPr>
        <w:t>арбітражної  керуючої  про надання дозволу</w:t>
      </w:r>
    </w:p>
    <w:p w:rsidR="00A12335" w:rsidRPr="003069C4"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на  виготовлення технічної  документації  із землеустрою  </w:t>
      </w:r>
    </w:p>
    <w:p w:rsidR="00A12335" w:rsidRPr="003069C4"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 xml:space="preserve"> щодо встановлення (відновлення) меж земельної ділянки</w:t>
      </w:r>
    </w:p>
    <w:p w:rsidR="00A12335" w:rsidRPr="003069C4" w:rsidRDefault="00A12335" w:rsidP="00A12335">
      <w:pPr>
        <w:spacing w:after="0" w:line="256" w:lineRule="auto"/>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з видом цільового призначення  </w:t>
      </w:r>
      <w:r w:rsidRPr="003069C4">
        <w:rPr>
          <w:rFonts w:ascii="Times New Roman" w:hAnsi="Times New Roman" w:cs="Times New Roman"/>
          <w:b/>
          <w:sz w:val="24"/>
          <w:szCs w:val="24"/>
        </w:rPr>
        <w:t xml:space="preserve">для розміщення та </w:t>
      </w:r>
    </w:p>
    <w:p w:rsidR="00A12335" w:rsidRPr="003069C4" w:rsidRDefault="00A12335" w:rsidP="00A12335">
      <w:pPr>
        <w:spacing w:after="0" w:line="256" w:lineRule="auto"/>
        <w:rPr>
          <w:rFonts w:ascii="Times New Roman" w:hAnsi="Times New Roman" w:cs="Times New Roman"/>
          <w:b/>
          <w:sz w:val="24"/>
          <w:szCs w:val="24"/>
        </w:rPr>
      </w:pPr>
      <w:r w:rsidRPr="003069C4">
        <w:rPr>
          <w:rFonts w:ascii="Times New Roman" w:hAnsi="Times New Roman" w:cs="Times New Roman"/>
          <w:b/>
          <w:sz w:val="24"/>
          <w:szCs w:val="24"/>
        </w:rPr>
        <w:t xml:space="preserve">експлуатації основних, підсобних і допоміжних будівель </w:t>
      </w:r>
    </w:p>
    <w:p w:rsidR="00A12335" w:rsidRPr="003069C4" w:rsidRDefault="00A12335" w:rsidP="00A12335">
      <w:pPr>
        <w:spacing w:after="0" w:line="256" w:lineRule="auto"/>
        <w:rPr>
          <w:b/>
        </w:rPr>
      </w:pPr>
      <w:r w:rsidRPr="003069C4">
        <w:rPr>
          <w:rFonts w:ascii="Times New Roman" w:hAnsi="Times New Roman" w:cs="Times New Roman"/>
          <w:b/>
          <w:sz w:val="24"/>
          <w:szCs w:val="24"/>
        </w:rPr>
        <w:t>та споруд будівельних організацій та підприємств</w:t>
      </w:r>
      <w:r w:rsidRPr="003069C4">
        <w:rPr>
          <w:b/>
        </w:rPr>
        <w:t xml:space="preserve"> </w:t>
      </w:r>
    </w:p>
    <w:p w:rsidR="00A12335" w:rsidRPr="003069C4" w:rsidRDefault="00A12335" w:rsidP="00A12335">
      <w:pPr>
        <w:spacing w:after="0" w:line="256" w:lineRule="auto"/>
        <w:rPr>
          <w:rFonts w:ascii="Times New Roman" w:hAnsi="Times New Roman" w:cs="Times New Roman"/>
          <w:b/>
          <w:sz w:val="24"/>
          <w:szCs w:val="24"/>
        </w:rPr>
      </w:pPr>
      <w:r w:rsidRPr="003069C4">
        <w:rPr>
          <w:rFonts w:ascii="Times New Roman" w:hAnsi="Times New Roman" w:cs="Times New Roman"/>
          <w:b/>
          <w:color w:val="000000" w:themeColor="text1"/>
          <w:sz w:val="24"/>
          <w:szCs w:val="24"/>
        </w:rPr>
        <w:t xml:space="preserve"> (Код згідно КВЦПЗ – 11.03), </w:t>
      </w:r>
      <w:r w:rsidRPr="003069C4">
        <w:rPr>
          <w:rFonts w:ascii="Times New Roman" w:hAnsi="Times New Roman" w:cs="Times New Roman"/>
          <w:b/>
          <w:sz w:val="24"/>
          <w:szCs w:val="24"/>
        </w:rPr>
        <w:t xml:space="preserve">категорія: землі промисловості, </w:t>
      </w:r>
    </w:p>
    <w:p w:rsidR="00A12335" w:rsidRPr="003069C4" w:rsidRDefault="00A12335" w:rsidP="00A12335">
      <w:pPr>
        <w:spacing w:after="0" w:line="256" w:lineRule="auto"/>
        <w:rPr>
          <w:rFonts w:ascii="Times New Roman" w:hAnsi="Times New Roman" w:cs="Times New Roman"/>
          <w:b/>
          <w:sz w:val="24"/>
          <w:szCs w:val="24"/>
        </w:rPr>
      </w:pPr>
      <w:r w:rsidRPr="003069C4">
        <w:rPr>
          <w:rFonts w:ascii="Times New Roman" w:hAnsi="Times New Roman" w:cs="Times New Roman"/>
          <w:b/>
          <w:sz w:val="24"/>
          <w:szCs w:val="24"/>
        </w:rPr>
        <w:t xml:space="preserve">транспорту, зв'язку, енергетики, оборони та іншого призначення, </w:t>
      </w:r>
    </w:p>
    <w:p w:rsidR="00A12335" w:rsidRPr="003069C4"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для  обслуговування  цілісного майнового комплексу будівель та</w:t>
      </w:r>
    </w:p>
    <w:p w:rsidR="00A12335" w:rsidRDefault="00A12335" w:rsidP="00A12335">
      <w:pPr>
        <w:spacing w:after="0" w:line="256" w:lineRule="auto"/>
        <w:rPr>
          <w:rFonts w:ascii="Times New Roman" w:hAnsi="Times New Roman" w:cs="Times New Roman"/>
          <w:b/>
          <w:color w:val="000000" w:themeColor="text1"/>
          <w:sz w:val="24"/>
          <w:szCs w:val="24"/>
        </w:rPr>
      </w:pPr>
      <w:r w:rsidRPr="003069C4">
        <w:rPr>
          <w:rFonts w:ascii="Times New Roman" w:hAnsi="Times New Roman" w:cs="Times New Roman"/>
          <w:b/>
          <w:color w:val="000000" w:themeColor="text1"/>
          <w:sz w:val="24"/>
          <w:szCs w:val="24"/>
        </w:rPr>
        <w:t>споруд,</w:t>
      </w:r>
      <w:r w:rsidRPr="0049613A">
        <w:rPr>
          <w:rFonts w:ascii="Times New Roman" w:hAnsi="Times New Roman" w:cs="Times New Roman"/>
          <w:b/>
          <w:color w:val="000000" w:themeColor="text1"/>
          <w:sz w:val="24"/>
          <w:szCs w:val="24"/>
          <w:lang w:val="ru-RU"/>
        </w:rPr>
        <w:t xml:space="preserve"> </w:t>
      </w:r>
      <w:r>
        <w:rPr>
          <w:rFonts w:ascii="Times New Roman" w:hAnsi="Times New Roman" w:cs="Times New Roman"/>
          <w:b/>
          <w:color w:val="000000" w:themeColor="text1"/>
          <w:sz w:val="24"/>
          <w:szCs w:val="24"/>
        </w:rPr>
        <w:t xml:space="preserve"> за  адресою: с. Розвадів, вул. Бандери Ст., 7,</w:t>
      </w:r>
    </w:p>
    <w:p w:rsidR="00A12335" w:rsidRDefault="00A12335" w:rsidP="00A12335">
      <w:pPr>
        <w:spacing w:after="0" w:line="256" w:lineRule="auto"/>
        <w:rPr>
          <w:rFonts w:ascii="Times New Roman" w:hAnsi="Times New Roman" w:cs="Times New Roman"/>
          <w:b/>
          <w:color w:val="000000" w:themeColor="text1"/>
          <w:sz w:val="24"/>
          <w:szCs w:val="24"/>
        </w:rPr>
      </w:pPr>
      <w:r>
        <w:rPr>
          <w:rFonts w:ascii="Times New Roman" w:hAnsi="Times New Roman" w:cs="Times New Roman"/>
          <w:b/>
          <w:color w:val="000000" w:themeColor="text1"/>
          <w:sz w:val="24"/>
          <w:szCs w:val="24"/>
        </w:rPr>
        <w:t xml:space="preserve">Стрийського  району, Львівської області  на території  Розвадівської </w:t>
      </w:r>
    </w:p>
    <w:p w:rsidR="00A12335" w:rsidRPr="0049613A" w:rsidRDefault="00A12335" w:rsidP="00A12335">
      <w:pPr>
        <w:spacing w:after="0" w:line="256" w:lineRule="auto"/>
        <w:rPr>
          <w:rFonts w:ascii="Times New Roman" w:hAnsi="Times New Roman" w:cs="Times New Roman"/>
          <w:b/>
          <w:color w:val="000000" w:themeColor="text1"/>
          <w:sz w:val="24"/>
          <w:szCs w:val="24"/>
          <w:lang w:val="ru-RU"/>
        </w:rPr>
      </w:pPr>
      <w:r>
        <w:rPr>
          <w:rFonts w:ascii="Times New Roman" w:hAnsi="Times New Roman" w:cs="Times New Roman"/>
          <w:b/>
          <w:color w:val="000000" w:themeColor="text1"/>
          <w:sz w:val="24"/>
          <w:szCs w:val="24"/>
        </w:rPr>
        <w:t>сільської  ради</w:t>
      </w:r>
      <w:r w:rsidRPr="003069C4">
        <w:rPr>
          <w:rFonts w:ascii="Times New Roman" w:hAnsi="Times New Roman" w:cs="Times New Roman"/>
          <w:b/>
          <w:color w:val="000000" w:themeColor="text1"/>
          <w:sz w:val="24"/>
          <w:szCs w:val="24"/>
        </w:rPr>
        <w:t xml:space="preserve"> </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з  метою</w:t>
      </w:r>
      <w:r>
        <w:rPr>
          <w:rFonts w:ascii="Times New Roman" w:hAnsi="Times New Roman" w:cs="Times New Roman"/>
          <w:b/>
          <w:color w:val="000000" w:themeColor="text1"/>
          <w:sz w:val="24"/>
          <w:szCs w:val="24"/>
        </w:rPr>
        <w:t xml:space="preserve"> </w:t>
      </w:r>
      <w:r w:rsidRPr="003069C4">
        <w:rPr>
          <w:rFonts w:ascii="Times New Roman" w:hAnsi="Times New Roman" w:cs="Times New Roman"/>
          <w:b/>
          <w:color w:val="000000" w:themeColor="text1"/>
          <w:sz w:val="24"/>
          <w:szCs w:val="24"/>
        </w:rPr>
        <w:t xml:space="preserve"> передачі  її  в  оренду</w:t>
      </w:r>
      <w:r w:rsidRPr="0049613A">
        <w:rPr>
          <w:rFonts w:ascii="Times New Roman" w:hAnsi="Times New Roman" w:cs="Times New Roman"/>
          <w:b/>
          <w:color w:val="000000" w:themeColor="text1"/>
          <w:sz w:val="24"/>
          <w:szCs w:val="24"/>
          <w:lang w:val="ru-RU"/>
        </w:rPr>
        <w:t>”</w:t>
      </w:r>
    </w:p>
    <w:p w:rsidR="00A12335" w:rsidRPr="00C930C7" w:rsidRDefault="00A12335" w:rsidP="00A12335">
      <w:pPr>
        <w:spacing w:after="0" w:line="256" w:lineRule="auto"/>
        <w:rPr>
          <w:rFonts w:ascii="Times New Roman" w:hAnsi="Times New Roman" w:cs="Times New Roman"/>
          <w:b/>
          <w:color w:val="000000" w:themeColor="text1"/>
          <w:sz w:val="24"/>
          <w:szCs w:val="24"/>
        </w:rPr>
      </w:pPr>
    </w:p>
    <w:p w:rsidR="00A12335" w:rsidRPr="0049613A" w:rsidRDefault="00A12335" w:rsidP="00A12335">
      <w:pPr>
        <w:spacing w:after="0" w:line="256" w:lineRule="auto"/>
        <w:jc w:val="both"/>
        <w:rPr>
          <w:rFonts w:ascii="Times New Roman" w:hAnsi="Times New Roman" w:cs="Times New Roman"/>
          <w:color w:val="000000" w:themeColor="text1"/>
          <w:sz w:val="24"/>
          <w:szCs w:val="24"/>
          <w:lang w:val="ru-RU"/>
        </w:rPr>
      </w:pP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Розглянувши</w:t>
      </w:r>
      <w:r>
        <w:rPr>
          <w:rFonts w:ascii="Times New Roman" w:hAnsi="Times New Roman" w:cs="Times New Roman"/>
          <w:color w:val="000000" w:themeColor="text1"/>
          <w:sz w:val="24"/>
          <w:szCs w:val="24"/>
        </w:rPr>
        <w:t xml:space="preserve"> </w:t>
      </w:r>
      <w:r w:rsidRPr="00E549A4">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пропозицію </w:t>
      </w:r>
      <w:r>
        <w:rPr>
          <w:rFonts w:ascii="Times New Roman" w:eastAsia="Times New Roman" w:hAnsi="Times New Roman" w:cs="Times New Roman"/>
          <w:color w:val="000000" w:themeColor="text1"/>
          <w:sz w:val="24"/>
          <w:szCs w:val="24"/>
          <w:bdr w:val="none" w:sz="0" w:space="0" w:color="auto" w:frame="1"/>
          <w:lang w:eastAsia="uk-UA"/>
        </w:rPr>
        <w:t xml:space="preserve"> голови  </w:t>
      </w:r>
      <w:r w:rsidRPr="00537F51">
        <w:rPr>
          <w:rFonts w:ascii="Times New Roman" w:eastAsia="Times New Roman" w:hAnsi="Times New Roman" w:cs="Times New Roman"/>
          <w:color w:val="000000" w:themeColor="text1"/>
          <w:sz w:val="24"/>
          <w:szCs w:val="24"/>
          <w:bdr w:val="none" w:sz="0" w:space="0" w:color="auto" w:frame="1"/>
          <w:lang w:eastAsia="uk-UA"/>
        </w:rPr>
        <w:t xml:space="preserve"> </w:t>
      </w:r>
      <w:r w:rsidRPr="00537F51">
        <w:rPr>
          <w:rFonts w:ascii="Times New Roman" w:hAnsi="Times New Roman" w:cs="Times New Roman"/>
          <w:color w:val="000000" w:themeColor="text1"/>
          <w:sz w:val="24"/>
          <w:szCs w:val="24"/>
        </w:rPr>
        <w:t>постійної</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 комісії </w:t>
      </w: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з питань земельних відносин, екології, планування території, будівництва, архітектури, охорони пам’яток, історичного середовища, благоустрою</w:t>
      </w:r>
      <w:r w:rsidRPr="00E549A4">
        <w:rPr>
          <w:rFonts w:ascii="Times New Roman" w:hAnsi="Times New Roman" w:cs="Times New Roman"/>
          <w:color w:val="000000" w:themeColor="text1"/>
          <w:sz w:val="24"/>
          <w:szCs w:val="24"/>
          <w:bdr w:val="none" w:sz="0" w:space="0" w:color="auto" w:frame="1"/>
        </w:rPr>
        <w:t xml:space="preserve"> </w:t>
      </w:r>
      <w:r>
        <w:rPr>
          <w:rFonts w:ascii="Times New Roman" w:hAnsi="Times New Roman" w:cs="Times New Roman"/>
          <w:color w:val="000000" w:themeColor="text1"/>
          <w:sz w:val="24"/>
          <w:szCs w:val="24"/>
        </w:rPr>
        <w:t xml:space="preserve">Розвадівської сільської ради Романа Романовича ГРИЦИ, керуючись частиною першою статті 11, пунктом 5 частини 1 статті 26, пунктом 6 частини четвертої статті 42, частиною першою статті 54, статтею 59  Закону України </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Про місцеве самоврядування  в  Україні</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  Розвадівська  сільська  рада</w:t>
      </w:r>
      <w:r w:rsidRPr="0049613A">
        <w:rPr>
          <w:rFonts w:ascii="Times New Roman" w:hAnsi="Times New Roman" w:cs="Times New Roman"/>
          <w:color w:val="000000" w:themeColor="text1"/>
          <w:sz w:val="24"/>
          <w:szCs w:val="24"/>
          <w:lang w:val="ru-RU"/>
        </w:rPr>
        <w:t>”</w:t>
      </w:r>
    </w:p>
    <w:p w:rsidR="00A12335" w:rsidRPr="0049613A" w:rsidRDefault="00A12335" w:rsidP="00A12335">
      <w:pPr>
        <w:spacing w:after="0" w:line="256" w:lineRule="auto"/>
        <w:jc w:val="both"/>
        <w:rPr>
          <w:rFonts w:ascii="Times New Roman" w:hAnsi="Times New Roman" w:cs="Times New Roman"/>
          <w:color w:val="000000" w:themeColor="text1"/>
          <w:sz w:val="24"/>
          <w:szCs w:val="24"/>
          <w:lang w:val="ru-RU"/>
        </w:rPr>
      </w:pPr>
    </w:p>
    <w:p w:rsidR="00A12335" w:rsidRPr="00F555AC" w:rsidRDefault="00A12335" w:rsidP="00A12335">
      <w:pPr>
        <w:spacing w:after="0" w:line="256" w:lineRule="auto"/>
        <w:jc w:val="both"/>
        <w:rPr>
          <w:rFonts w:ascii="Times New Roman" w:hAnsi="Times New Roman" w:cs="Times New Roman"/>
          <w:b/>
          <w:sz w:val="24"/>
          <w:szCs w:val="24"/>
        </w:rPr>
      </w:pPr>
    </w:p>
    <w:p w:rsidR="00A12335" w:rsidRPr="00537F51" w:rsidRDefault="00A12335" w:rsidP="00A12335">
      <w:pPr>
        <w:ind w:firstLine="709"/>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ВИРІШИЛА :</w:t>
      </w:r>
    </w:p>
    <w:p w:rsidR="00A12335" w:rsidRDefault="00A12335" w:rsidP="00A12335">
      <w:pPr>
        <w:spacing w:after="0" w:line="256" w:lineRule="auto"/>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1.   Внести    зміни  в  рішення  </w:t>
      </w:r>
      <w:r w:rsidRPr="00702159">
        <w:rPr>
          <w:rFonts w:ascii="Times New Roman" w:hAnsi="Times New Roman" w:cs="Times New Roman"/>
          <w:color w:val="000000" w:themeColor="text1"/>
          <w:sz w:val="24"/>
          <w:szCs w:val="24"/>
        </w:rPr>
        <w:t xml:space="preserve">78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чергової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сесії </w:t>
      </w:r>
      <w:r w:rsidRPr="00702159">
        <w:rPr>
          <w:rFonts w:ascii="Times New Roman" w:hAnsi="Times New Roman" w:cs="Times New Roman"/>
          <w:color w:val="000000" w:themeColor="text1"/>
          <w:sz w:val="24"/>
          <w:szCs w:val="24"/>
          <w:lang w:val="en-US"/>
        </w:rPr>
        <w:t>VIII</w:t>
      </w:r>
      <w:r w:rsidRPr="00702159">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скликання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242</w:t>
      </w:r>
      <w:r w:rsidRPr="0049613A">
        <w:rPr>
          <w:rFonts w:ascii="Times New Roman" w:hAnsi="Times New Roman" w:cs="Times New Roman"/>
          <w:color w:val="000000" w:themeColor="text1"/>
          <w:sz w:val="24"/>
          <w:szCs w:val="24"/>
        </w:rPr>
        <w:t>2</w:t>
      </w:r>
      <w:r w:rsidRPr="00702159">
        <w:rPr>
          <w:rFonts w:ascii="Times New Roman" w:hAnsi="Times New Roman" w:cs="Times New Roman"/>
          <w:color w:val="000000" w:themeColor="text1"/>
          <w:sz w:val="24"/>
          <w:szCs w:val="24"/>
        </w:rPr>
        <w:t xml:space="preserve">  від 28.05.2026 року </w:t>
      </w:r>
      <w:r w:rsidRPr="0049613A">
        <w:rPr>
          <w:rFonts w:ascii="Times New Roman" w:hAnsi="Times New Roman" w:cs="Times New Roman"/>
          <w:color w:val="000000" w:themeColor="text1"/>
          <w:sz w:val="24"/>
          <w:szCs w:val="24"/>
        </w:rPr>
        <w:t>“</w:t>
      </w:r>
      <w:r w:rsidRPr="00702159">
        <w:rPr>
          <w:rFonts w:ascii="Times New Roman" w:hAnsi="Times New Roman" w:cs="Times New Roman"/>
          <w:color w:val="000000" w:themeColor="text1"/>
          <w:sz w:val="24"/>
          <w:szCs w:val="24"/>
        </w:rPr>
        <w:t xml:space="preserve">Про розгляд клопотання керуючої санацією ТОВ </w:t>
      </w:r>
      <w:r w:rsidRPr="0049613A">
        <w:rPr>
          <w:rFonts w:ascii="Times New Roman" w:hAnsi="Times New Roman" w:cs="Times New Roman"/>
          <w:color w:val="000000" w:themeColor="text1"/>
          <w:sz w:val="24"/>
          <w:szCs w:val="24"/>
          <w:lang w:val="ru-RU"/>
        </w:rPr>
        <w:t>“</w:t>
      </w:r>
      <w:r w:rsidRPr="00702159">
        <w:rPr>
          <w:rFonts w:ascii="Times New Roman" w:hAnsi="Times New Roman" w:cs="Times New Roman"/>
          <w:color w:val="000000" w:themeColor="text1"/>
          <w:sz w:val="24"/>
          <w:szCs w:val="24"/>
        </w:rPr>
        <w:t>ТБК-Львів</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арбітражної  керуючої  про надання дозволу на  виготовлення технічної  документації  із землеустрою   щодо встановлення (відновлення) меж земельної ділянки з видом цільового призначення  </w:t>
      </w:r>
      <w:r w:rsidRPr="00702159">
        <w:rPr>
          <w:rFonts w:ascii="Times New Roman" w:hAnsi="Times New Roman" w:cs="Times New Roman"/>
          <w:sz w:val="24"/>
          <w:szCs w:val="24"/>
        </w:rPr>
        <w:t xml:space="preserve">для розміщення </w:t>
      </w:r>
      <w:r>
        <w:rPr>
          <w:rFonts w:ascii="Times New Roman" w:hAnsi="Times New Roman" w:cs="Times New Roman"/>
          <w:sz w:val="24"/>
          <w:szCs w:val="24"/>
        </w:rPr>
        <w:t xml:space="preserve"> </w:t>
      </w:r>
      <w:r w:rsidRPr="00702159">
        <w:rPr>
          <w:rFonts w:ascii="Times New Roman" w:hAnsi="Times New Roman" w:cs="Times New Roman"/>
          <w:sz w:val="24"/>
          <w:szCs w:val="24"/>
        </w:rPr>
        <w:t>та експлуатації основних, підсобних і допоміжних будівель та споруд будівельних організацій та підприємств</w:t>
      </w:r>
      <w:r w:rsidRPr="00702159">
        <w:t xml:space="preserve"> </w:t>
      </w:r>
      <w:r w:rsidRPr="00702159">
        <w:rPr>
          <w:rFonts w:ascii="Times New Roman" w:hAnsi="Times New Roman" w:cs="Times New Roman"/>
          <w:color w:val="000000" w:themeColor="text1"/>
          <w:sz w:val="24"/>
          <w:szCs w:val="24"/>
        </w:rPr>
        <w:t xml:space="preserve"> (Код згідно КВЦПЗ – 11.03), </w:t>
      </w:r>
      <w:r w:rsidRPr="00702159">
        <w:rPr>
          <w:rFonts w:ascii="Times New Roman" w:hAnsi="Times New Roman" w:cs="Times New Roman"/>
          <w:sz w:val="24"/>
          <w:szCs w:val="24"/>
        </w:rPr>
        <w:t xml:space="preserve">категорія: землі промисловості, транспорту, зв'язку, енергетики, оборони та іншого призначення, </w:t>
      </w:r>
      <w:r w:rsidRPr="00702159">
        <w:rPr>
          <w:rFonts w:ascii="Times New Roman" w:hAnsi="Times New Roman" w:cs="Times New Roman"/>
          <w:color w:val="000000" w:themeColor="text1"/>
          <w:sz w:val="24"/>
          <w:szCs w:val="24"/>
        </w:rPr>
        <w:t>для  обслуговування  цілісного</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майнового</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комплексу</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будівель</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та</w:t>
      </w:r>
      <w:r w:rsidRPr="00702159">
        <w:rPr>
          <w:rFonts w:ascii="Times New Roman" w:hAnsi="Times New Roman" w:cs="Times New Roman"/>
          <w:sz w:val="24"/>
          <w:szCs w:val="24"/>
        </w:rPr>
        <w:t xml:space="preserve"> </w:t>
      </w:r>
      <w:r>
        <w:rPr>
          <w:rFonts w:ascii="Times New Roman" w:hAnsi="Times New Roman" w:cs="Times New Roman"/>
          <w:sz w:val="24"/>
          <w:szCs w:val="24"/>
        </w:rPr>
        <w:t xml:space="preserve"> </w:t>
      </w:r>
      <w:r w:rsidRPr="00702159">
        <w:rPr>
          <w:rFonts w:ascii="Times New Roman" w:hAnsi="Times New Roman" w:cs="Times New Roman"/>
          <w:color w:val="000000" w:themeColor="text1"/>
          <w:sz w:val="24"/>
          <w:szCs w:val="24"/>
        </w:rPr>
        <w:t>споруд,</w:t>
      </w:r>
      <w:r w:rsidRPr="0049613A">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за  адресою: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с. Розвадів, вул. Бандери Ст., 5,</w:t>
      </w:r>
      <w:r w:rsidRPr="00702159">
        <w:rPr>
          <w:rFonts w:ascii="Times New Roman" w:hAnsi="Times New Roman" w:cs="Times New Roman"/>
          <w:sz w:val="24"/>
          <w:szCs w:val="24"/>
        </w:rPr>
        <w:t xml:space="preserve"> </w:t>
      </w:r>
      <w:r w:rsidRPr="00702159">
        <w:rPr>
          <w:rFonts w:ascii="Times New Roman" w:hAnsi="Times New Roman" w:cs="Times New Roman"/>
          <w:color w:val="000000" w:themeColor="text1"/>
          <w:sz w:val="24"/>
          <w:szCs w:val="24"/>
        </w:rPr>
        <w:t xml:space="preserve">Стрийського  району, Львівської області на території  </w:t>
      </w:r>
      <w:r w:rsidRPr="00702159">
        <w:rPr>
          <w:rFonts w:ascii="Times New Roman" w:hAnsi="Times New Roman" w:cs="Times New Roman"/>
          <w:color w:val="000000" w:themeColor="text1"/>
          <w:sz w:val="24"/>
          <w:szCs w:val="24"/>
        </w:rPr>
        <w:lastRenderedPageBreak/>
        <w:t xml:space="preserve">Розвадівської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сільської  ради  з  метою  передачі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її </w:t>
      </w:r>
      <w:r>
        <w:rPr>
          <w:rFonts w:ascii="Times New Roman" w:hAnsi="Times New Roman" w:cs="Times New Roman"/>
          <w:color w:val="000000" w:themeColor="text1"/>
          <w:sz w:val="24"/>
          <w:szCs w:val="24"/>
        </w:rPr>
        <w:t xml:space="preserve"> </w:t>
      </w:r>
      <w:r w:rsidRPr="00702159">
        <w:rPr>
          <w:rFonts w:ascii="Times New Roman" w:hAnsi="Times New Roman" w:cs="Times New Roman"/>
          <w:color w:val="000000" w:themeColor="text1"/>
          <w:sz w:val="24"/>
          <w:szCs w:val="24"/>
        </w:rPr>
        <w:t xml:space="preserve"> в  оренду</w:t>
      </w:r>
      <w:r w:rsidRPr="0049613A">
        <w:rPr>
          <w:rFonts w:ascii="Times New Roman" w:hAnsi="Times New Roman" w:cs="Times New Roman"/>
          <w:color w:val="000000" w:themeColor="text1"/>
          <w:sz w:val="24"/>
          <w:szCs w:val="24"/>
          <w:lang w:val="ru-RU"/>
        </w:rPr>
        <w:t>”</w:t>
      </w:r>
      <w:r>
        <w:rPr>
          <w:rFonts w:ascii="Times New Roman" w:hAnsi="Times New Roman" w:cs="Times New Roman"/>
          <w:color w:val="000000" w:themeColor="text1"/>
          <w:sz w:val="24"/>
          <w:szCs w:val="24"/>
        </w:rPr>
        <w:t>,</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а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саме,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пункт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1</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викласти</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 в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новій </w:t>
      </w:r>
      <w:r w:rsidRPr="0049613A">
        <w:rPr>
          <w:rFonts w:ascii="Times New Roman" w:hAnsi="Times New Roman" w:cs="Times New Roman"/>
          <w:color w:val="000000" w:themeColor="text1"/>
          <w:sz w:val="24"/>
          <w:szCs w:val="24"/>
          <w:lang w:val="ru-RU"/>
        </w:rPr>
        <w:t xml:space="preserve"> </w:t>
      </w:r>
      <w:r>
        <w:rPr>
          <w:rFonts w:ascii="Times New Roman" w:hAnsi="Times New Roman" w:cs="Times New Roman"/>
          <w:color w:val="000000" w:themeColor="text1"/>
          <w:sz w:val="24"/>
          <w:szCs w:val="24"/>
        </w:rPr>
        <w:t xml:space="preserve">редакції: </w:t>
      </w:r>
    </w:p>
    <w:p w:rsidR="00A12335" w:rsidRDefault="00A12335" w:rsidP="00A12335">
      <w:pPr>
        <w:spacing w:after="0" w:line="256" w:lineRule="auto"/>
        <w:jc w:val="both"/>
        <w:rPr>
          <w:rFonts w:ascii="Times New Roman" w:hAnsi="Times New Roman" w:cs="Times New Roman"/>
          <w:color w:val="000000" w:themeColor="text1"/>
          <w:sz w:val="24"/>
          <w:szCs w:val="24"/>
        </w:rPr>
      </w:pPr>
    </w:p>
    <w:p w:rsidR="00A12335" w:rsidRPr="00347A66" w:rsidRDefault="00A12335" w:rsidP="00A12335">
      <w:pPr>
        <w:jc w:val="both"/>
        <w:rPr>
          <w:rFonts w:ascii="Times New Roman" w:eastAsia="Times New Roman" w:hAnsi="Times New Roman" w:cs="Times New Roman"/>
          <w:sz w:val="24"/>
          <w:szCs w:val="24"/>
          <w:lang w:eastAsia="uk-UA"/>
        </w:rPr>
      </w:pP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rPr>
        <w:t xml:space="preserve">“  </w:t>
      </w:r>
      <w:r>
        <w:rPr>
          <w:rFonts w:ascii="Times New Roman" w:hAnsi="Times New Roman" w:cs="Times New Roman"/>
          <w:color w:val="000000" w:themeColor="text1"/>
          <w:sz w:val="24"/>
          <w:szCs w:val="24"/>
        </w:rPr>
        <w:t xml:space="preserve">  </w:t>
      </w:r>
      <w:r w:rsidRPr="0049613A">
        <w:rPr>
          <w:rFonts w:ascii="Times New Roman" w:hAnsi="Times New Roman" w:cs="Times New Roman"/>
          <w:color w:val="000000" w:themeColor="text1"/>
          <w:sz w:val="24"/>
          <w:szCs w:val="24"/>
        </w:rPr>
        <w:t>1.</w:t>
      </w:r>
      <w:r>
        <w:rPr>
          <w:rFonts w:ascii="Times New Roman" w:hAnsi="Times New Roman" w:cs="Times New Roman"/>
          <w:color w:val="000000" w:themeColor="text1"/>
          <w:sz w:val="24"/>
          <w:szCs w:val="24"/>
        </w:rPr>
        <w:t xml:space="preserve"> </w:t>
      </w:r>
      <w:r w:rsidRPr="00526B13">
        <w:rPr>
          <w:rFonts w:ascii="Times New Roman" w:hAnsi="Times New Roman" w:cs="Times New Roman"/>
          <w:color w:val="000000" w:themeColor="text1"/>
          <w:sz w:val="24"/>
          <w:szCs w:val="24"/>
        </w:rPr>
        <w:t>Надати дозвіл</w:t>
      </w:r>
      <w:r>
        <w:rPr>
          <w:rFonts w:ascii="Times New Roman" w:hAnsi="Times New Roman" w:cs="Times New Roman"/>
          <w:color w:val="000000" w:themeColor="text1"/>
          <w:sz w:val="24"/>
          <w:szCs w:val="24"/>
        </w:rPr>
        <w:t xml:space="preserve">  </w:t>
      </w:r>
      <w:r w:rsidRPr="00910F27">
        <w:rPr>
          <w:rFonts w:ascii="Times New Roman" w:hAnsi="Times New Roman" w:cs="Times New Roman"/>
          <w:b/>
          <w:color w:val="000000" w:themeColor="text1"/>
          <w:sz w:val="24"/>
          <w:szCs w:val="24"/>
        </w:rPr>
        <w:t xml:space="preserve">ТОВ </w:t>
      </w:r>
      <w:r w:rsidRPr="0049613A">
        <w:rPr>
          <w:rFonts w:ascii="Times New Roman" w:hAnsi="Times New Roman" w:cs="Times New Roman"/>
          <w:b/>
          <w:color w:val="000000" w:themeColor="text1"/>
          <w:sz w:val="24"/>
          <w:szCs w:val="24"/>
        </w:rPr>
        <w:t>“</w:t>
      </w:r>
      <w:r w:rsidRPr="00910F27">
        <w:rPr>
          <w:rFonts w:ascii="Times New Roman" w:hAnsi="Times New Roman" w:cs="Times New Roman"/>
          <w:b/>
          <w:color w:val="000000" w:themeColor="text1"/>
          <w:sz w:val="24"/>
          <w:szCs w:val="24"/>
        </w:rPr>
        <w:t>ТБК-ЛЬВІВ</w:t>
      </w:r>
      <w:r w:rsidRPr="0049613A">
        <w:rPr>
          <w:rFonts w:ascii="Times New Roman" w:hAnsi="Times New Roman" w:cs="Times New Roman"/>
          <w:b/>
          <w:color w:val="000000" w:themeColor="text1"/>
          <w:sz w:val="24"/>
          <w:szCs w:val="24"/>
        </w:rPr>
        <w:t>”</w:t>
      </w:r>
      <w:r w:rsidRPr="00910F27">
        <w:rPr>
          <w:rFonts w:ascii="Times New Roman" w:hAnsi="Times New Roman" w:cs="Times New Roman"/>
          <w:b/>
          <w:color w:val="000000" w:themeColor="text1"/>
          <w:sz w:val="24"/>
          <w:szCs w:val="24"/>
        </w:rPr>
        <w:t xml:space="preserve"> (Ідентифікаційний код 37288807)</w:t>
      </w:r>
      <w:r w:rsidRPr="0049613A">
        <w:rPr>
          <w:rFonts w:ascii="Times New Roman" w:hAnsi="Times New Roman" w:cs="Times New Roman"/>
          <w:b/>
          <w:color w:val="000000" w:themeColor="text1"/>
          <w:sz w:val="24"/>
          <w:szCs w:val="24"/>
        </w:rPr>
        <w:t xml:space="preserve"> </w:t>
      </w:r>
      <w:r>
        <w:rPr>
          <w:rFonts w:ascii="Times New Roman" w:hAnsi="Times New Roman" w:cs="Times New Roman"/>
          <w:bCs/>
          <w:color w:val="000000" w:themeColor="text1"/>
          <w:sz w:val="24"/>
          <w:szCs w:val="24"/>
        </w:rPr>
        <w:t xml:space="preserve">на  виготовлення технічної документації  із землеустрою щодо встановлення (відновлення) меж земельної ділянки площею 3,0059 га </w:t>
      </w:r>
      <w:r w:rsidRPr="00130FA6">
        <w:rPr>
          <w:rFonts w:ascii="Times New Roman" w:hAnsi="Times New Roman" w:cs="Times New Roman"/>
          <w:bCs/>
          <w:color w:val="000000" w:themeColor="text1"/>
          <w:sz w:val="24"/>
          <w:szCs w:val="24"/>
        </w:rPr>
        <w:t xml:space="preserve"> </w:t>
      </w:r>
      <w:r w:rsidRPr="00374AA9">
        <w:rPr>
          <w:rFonts w:ascii="Times New Roman" w:hAnsi="Times New Roman" w:cs="Times New Roman"/>
          <w:bCs/>
          <w:color w:val="000000" w:themeColor="text1"/>
          <w:sz w:val="24"/>
          <w:szCs w:val="24"/>
        </w:rPr>
        <w:t xml:space="preserve">кадастровий номер </w:t>
      </w:r>
      <w:r w:rsidRPr="00292F08">
        <w:rPr>
          <w:rFonts w:ascii="Times New Roman" w:eastAsia="Times New Roman" w:hAnsi="Times New Roman" w:cs="Times New Roman"/>
          <w:sz w:val="24"/>
          <w:szCs w:val="24"/>
          <w:lang w:eastAsia="uk-UA"/>
        </w:rPr>
        <w:t>4623086800:06:001:0558</w:t>
      </w:r>
      <w:r>
        <w:rPr>
          <w:rFonts w:ascii="Times New Roman" w:eastAsia="Times New Roman" w:hAnsi="Times New Roman" w:cs="Times New Roman"/>
          <w:sz w:val="24"/>
          <w:szCs w:val="24"/>
          <w:lang w:eastAsia="uk-UA"/>
        </w:rPr>
        <w:t xml:space="preserve"> </w:t>
      </w:r>
      <w:r w:rsidRPr="00A40145">
        <w:rPr>
          <w:rFonts w:ascii="Times New Roman" w:hAnsi="Times New Roman" w:cs="Times New Roman"/>
          <w:sz w:val="24"/>
          <w:szCs w:val="24"/>
        </w:rPr>
        <w:t>з  видом цільового призначення</w:t>
      </w:r>
      <w:r>
        <w:rPr>
          <w:rFonts w:ascii="Times New Roman" w:hAnsi="Times New Roman" w:cs="Times New Roman"/>
          <w:sz w:val="24"/>
          <w:szCs w:val="24"/>
        </w:rPr>
        <w:t>:</w:t>
      </w:r>
      <w:r w:rsidRPr="00A40145">
        <w:rPr>
          <w:rFonts w:ascii="Times New Roman" w:hAnsi="Times New Roman" w:cs="Times New Roman"/>
          <w:sz w:val="24"/>
          <w:szCs w:val="24"/>
        </w:rPr>
        <w:t xml:space="preserve"> </w:t>
      </w:r>
      <w:r w:rsidRPr="00961985">
        <w:rPr>
          <w:rFonts w:ascii="Times New Roman" w:hAnsi="Times New Roman" w:cs="Times New Roman"/>
          <w:sz w:val="24"/>
          <w:szCs w:val="24"/>
        </w:rPr>
        <w:t>Для розміщення</w:t>
      </w:r>
      <w:r>
        <w:rPr>
          <w:rFonts w:ascii="Times New Roman" w:hAnsi="Times New Roman" w:cs="Times New Roman"/>
          <w:sz w:val="24"/>
          <w:szCs w:val="24"/>
        </w:rPr>
        <w:t xml:space="preserve"> </w:t>
      </w:r>
      <w:r w:rsidRPr="00961985">
        <w:rPr>
          <w:rFonts w:ascii="Times New Roman" w:hAnsi="Times New Roman" w:cs="Times New Roman"/>
          <w:sz w:val="24"/>
          <w:szCs w:val="24"/>
        </w:rPr>
        <w:t xml:space="preserve"> та </w:t>
      </w:r>
      <w:r>
        <w:rPr>
          <w:rFonts w:ascii="Times New Roman" w:hAnsi="Times New Roman" w:cs="Times New Roman"/>
          <w:sz w:val="24"/>
          <w:szCs w:val="24"/>
        </w:rPr>
        <w:t xml:space="preserve"> </w:t>
      </w:r>
      <w:r w:rsidRPr="00961985">
        <w:rPr>
          <w:rFonts w:ascii="Times New Roman" w:hAnsi="Times New Roman" w:cs="Times New Roman"/>
          <w:sz w:val="24"/>
          <w:szCs w:val="24"/>
        </w:rPr>
        <w:t xml:space="preserve">експлуатації </w:t>
      </w:r>
      <w:r>
        <w:rPr>
          <w:rFonts w:ascii="Times New Roman" w:hAnsi="Times New Roman" w:cs="Times New Roman"/>
          <w:sz w:val="24"/>
          <w:szCs w:val="24"/>
        </w:rPr>
        <w:t xml:space="preserve"> </w:t>
      </w:r>
      <w:r w:rsidRPr="00961985">
        <w:rPr>
          <w:rFonts w:ascii="Times New Roman" w:hAnsi="Times New Roman" w:cs="Times New Roman"/>
          <w:sz w:val="24"/>
          <w:szCs w:val="24"/>
        </w:rPr>
        <w:t>основних, підсобних і допоміжних будівель та споруд</w:t>
      </w:r>
      <w:r>
        <w:rPr>
          <w:rFonts w:ascii="Times New Roman" w:hAnsi="Times New Roman" w:cs="Times New Roman"/>
          <w:sz w:val="24"/>
          <w:szCs w:val="24"/>
        </w:rPr>
        <w:t xml:space="preserve"> </w:t>
      </w:r>
      <w:r w:rsidRPr="00961985">
        <w:rPr>
          <w:rFonts w:ascii="Times New Roman" w:hAnsi="Times New Roman" w:cs="Times New Roman"/>
          <w:sz w:val="24"/>
          <w:szCs w:val="24"/>
        </w:rPr>
        <w:t xml:space="preserve"> підприємств</w:t>
      </w:r>
      <w:r>
        <w:rPr>
          <w:rFonts w:ascii="Times New Roman" w:hAnsi="Times New Roman" w:cs="Times New Roman"/>
          <w:sz w:val="24"/>
          <w:szCs w:val="24"/>
        </w:rPr>
        <w:t xml:space="preserve"> </w:t>
      </w:r>
      <w:r w:rsidRPr="00961985">
        <w:rPr>
          <w:rFonts w:ascii="Times New Roman" w:hAnsi="Times New Roman" w:cs="Times New Roman"/>
          <w:sz w:val="24"/>
          <w:szCs w:val="24"/>
        </w:rPr>
        <w:t xml:space="preserve"> переробної, машинобудівної</w:t>
      </w:r>
      <w:r>
        <w:rPr>
          <w:rFonts w:ascii="Times New Roman" w:hAnsi="Times New Roman" w:cs="Times New Roman"/>
          <w:sz w:val="24"/>
          <w:szCs w:val="24"/>
        </w:rPr>
        <w:t xml:space="preserve"> </w:t>
      </w:r>
      <w:r w:rsidRPr="00961985">
        <w:rPr>
          <w:rFonts w:ascii="Times New Roman" w:hAnsi="Times New Roman" w:cs="Times New Roman"/>
          <w:sz w:val="24"/>
          <w:szCs w:val="24"/>
        </w:rPr>
        <w:t xml:space="preserve"> та іншої промисловості</w:t>
      </w:r>
      <w:r w:rsidRPr="00A40145">
        <w:rPr>
          <w:rFonts w:ascii="Times New Roman" w:hAnsi="Times New Roman" w:cs="Times New Roman"/>
          <w:sz w:val="24"/>
          <w:szCs w:val="24"/>
        </w:rPr>
        <w:t>,</w:t>
      </w:r>
      <w:r>
        <w:rPr>
          <w:rFonts w:ascii="Times New Roman" w:hAnsi="Times New Roman" w:cs="Times New Roman"/>
          <w:sz w:val="24"/>
          <w:szCs w:val="24"/>
        </w:rPr>
        <w:t xml:space="preserve"> </w:t>
      </w:r>
      <w:r w:rsidRPr="00A40145">
        <w:rPr>
          <w:rFonts w:ascii="Times New Roman" w:hAnsi="Times New Roman" w:cs="Times New Roman"/>
          <w:sz w:val="24"/>
          <w:szCs w:val="24"/>
        </w:rPr>
        <w:t>(Код згідно КВЦПЗ – 11.0</w:t>
      </w:r>
      <w:r>
        <w:rPr>
          <w:rFonts w:ascii="Times New Roman" w:hAnsi="Times New Roman" w:cs="Times New Roman"/>
          <w:sz w:val="24"/>
          <w:szCs w:val="24"/>
        </w:rPr>
        <w:t>2</w:t>
      </w:r>
      <w:r w:rsidRPr="00A40145">
        <w:rPr>
          <w:rFonts w:ascii="Times New Roman" w:hAnsi="Times New Roman" w:cs="Times New Roman"/>
          <w:sz w:val="24"/>
          <w:szCs w:val="24"/>
        </w:rPr>
        <w:t>) для  обслуговування  цілісного  майнового  комплексу  будівель  та  споруд  за   адресою: с. Розвадів, вул.</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Бандери Ст., 7, </w:t>
      </w:r>
      <w:r>
        <w:rPr>
          <w:rFonts w:ascii="Times New Roman" w:hAnsi="Times New Roman" w:cs="Times New Roman"/>
          <w:sz w:val="24"/>
          <w:szCs w:val="24"/>
        </w:rPr>
        <w:t xml:space="preserve"> </w:t>
      </w:r>
      <w:r w:rsidRPr="00A40145">
        <w:rPr>
          <w:rFonts w:ascii="Times New Roman" w:hAnsi="Times New Roman" w:cs="Times New Roman"/>
          <w:sz w:val="24"/>
          <w:szCs w:val="24"/>
        </w:rPr>
        <w:t>Стрийського</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району, Львівської області </w:t>
      </w:r>
      <w:r>
        <w:rPr>
          <w:rFonts w:ascii="Times New Roman" w:hAnsi="Times New Roman" w:cs="Times New Roman"/>
          <w:sz w:val="24"/>
          <w:szCs w:val="24"/>
        </w:rPr>
        <w:t xml:space="preserve"> </w:t>
      </w:r>
      <w:r w:rsidRPr="00A40145">
        <w:rPr>
          <w:rFonts w:ascii="Times New Roman" w:hAnsi="Times New Roman" w:cs="Times New Roman"/>
          <w:sz w:val="24"/>
          <w:szCs w:val="24"/>
        </w:rPr>
        <w:t>на</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території</w:t>
      </w:r>
      <w:r>
        <w:rPr>
          <w:rFonts w:ascii="Times New Roman" w:hAnsi="Times New Roman" w:cs="Times New Roman"/>
          <w:sz w:val="24"/>
          <w:szCs w:val="24"/>
        </w:rPr>
        <w:t xml:space="preserve"> </w:t>
      </w:r>
      <w:r w:rsidRPr="00A40145">
        <w:rPr>
          <w:rFonts w:ascii="Times New Roman" w:hAnsi="Times New Roman" w:cs="Times New Roman"/>
          <w:sz w:val="24"/>
          <w:szCs w:val="24"/>
        </w:rPr>
        <w:t xml:space="preserve"> Розвадівської  сільської  ради  </w:t>
      </w:r>
      <w:r w:rsidRPr="0049613A">
        <w:rPr>
          <w:rFonts w:ascii="Times New Roman" w:hAnsi="Times New Roman" w:cs="Times New Roman"/>
          <w:sz w:val="24"/>
          <w:szCs w:val="24"/>
          <w:lang w:val="ru-RU"/>
        </w:rPr>
        <w:t xml:space="preserve"> </w:t>
      </w:r>
      <w:r w:rsidRPr="00A40145">
        <w:rPr>
          <w:rFonts w:ascii="Times New Roman" w:hAnsi="Times New Roman" w:cs="Times New Roman"/>
          <w:sz w:val="24"/>
          <w:szCs w:val="24"/>
        </w:rPr>
        <w:t>з  метою  передачі   її   в   оренду</w:t>
      </w:r>
      <w:r>
        <w:rPr>
          <w:rFonts w:ascii="Times New Roman" w:hAnsi="Times New Roman" w:cs="Times New Roman"/>
          <w:color w:val="000000" w:themeColor="text1"/>
          <w:sz w:val="24"/>
          <w:szCs w:val="24"/>
        </w:rPr>
        <w:t>.</w:t>
      </w:r>
    </w:p>
    <w:p w:rsidR="00A12335" w:rsidRDefault="00A12335" w:rsidP="00A12335">
      <w:pPr>
        <w:jc w:val="both"/>
        <w:rPr>
          <w:rFonts w:ascii="Times New Roman" w:hAnsi="Times New Roman" w:cs="Times New Roman"/>
          <w:sz w:val="24"/>
          <w:szCs w:val="24"/>
        </w:rPr>
      </w:pPr>
      <w:r>
        <w:rPr>
          <w:rFonts w:ascii="Times New Roman" w:hAnsi="Times New Roman" w:cs="Times New Roman"/>
          <w:color w:val="000000" w:themeColor="text1"/>
          <w:sz w:val="24"/>
          <w:szCs w:val="24"/>
        </w:rPr>
        <w:t xml:space="preserve">      2</w:t>
      </w:r>
      <w:r w:rsidRPr="00537F51">
        <w:rPr>
          <w:rFonts w:ascii="Times New Roman" w:hAnsi="Times New Roman" w:cs="Times New Roman"/>
          <w:color w:val="000000" w:themeColor="text1"/>
          <w:sz w:val="24"/>
          <w:szCs w:val="24"/>
        </w:rPr>
        <w:t xml:space="preserve">. </w:t>
      </w:r>
      <w:r w:rsidRPr="00CA1AF9">
        <w:rPr>
          <w:rFonts w:ascii="Times New Roman" w:hAnsi="Times New Roman" w:cs="Times New Roman"/>
          <w:sz w:val="24"/>
          <w:szCs w:val="24"/>
        </w:rPr>
        <w:t>Контроль за виконанням даного рішення покласти на постійну комісію з питань земельних відносин, екології, планування території, будівництва, архітектури, охорони пам’яток, історичного середовища, благоустрою (Романа Грицу), відділ архітектури, містобудування,  землеустрою  і  земельних  відносин  виконавчого  комітету  Розвадівської  сільської  ради (Василя Буцика).</w:t>
      </w:r>
    </w:p>
    <w:p w:rsidR="00A12335" w:rsidRDefault="00A12335" w:rsidP="00A12335">
      <w:pPr>
        <w:pStyle w:val="a5"/>
        <w:tabs>
          <w:tab w:val="left" w:pos="360"/>
        </w:tabs>
        <w:ind w:left="0"/>
        <w:jc w:val="both"/>
        <w:rPr>
          <w:rFonts w:ascii="Times New Roman" w:hAnsi="Times New Roman" w:cs="Times New Roman"/>
          <w:sz w:val="24"/>
          <w:szCs w:val="24"/>
        </w:rPr>
      </w:pPr>
    </w:p>
    <w:p w:rsidR="00A12335" w:rsidRPr="00CA1AF9" w:rsidRDefault="00A12335" w:rsidP="00A12335">
      <w:pPr>
        <w:pStyle w:val="a5"/>
        <w:tabs>
          <w:tab w:val="left" w:pos="360"/>
        </w:tabs>
        <w:ind w:left="0"/>
        <w:jc w:val="both"/>
        <w:rPr>
          <w:rFonts w:ascii="Times New Roman" w:hAnsi="Times New Roman" w:cs="Times New Roman"/>
          <w:sz w:val="24"/>
          <w:szCs w:val="24"/>
        </w:rPr>
      </w:pPr>
    </w:p>
    <w:p w:rsidR="00A12335" w:rsidRPr="00537F51" w:rsidRDefault="00A12335" w:rsidP="00A12335">
      <w:pPr>
        <w:tabs>
          <w:tab w:val="left" w:pos="709"/>
        </w:tabs>
        <w:jc w:val="both"/>
        <w:rPr>
          <w:rFonts w:ascii="Times New Roman" w:hAnsi="Times New Roman" w:cs="Times New Roman"/>
          <w:color w:val="000000" w:themeColor="text1"/>
          <w:sz w:val="24"/>
          <w:szCs w:val="24"/>
        </w:rPr>
      </w:pPr>
    </w:p>
    <w:p w:rsidR="00A12335" w:rsidRDefault="00A12335" w:rsidP="00A12335">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p>
    <w:p w:rsidR="00A12335" w:rsidRPr="00537F51" w:rsidRDefault="00A12335" w:rsidP="00A12335">
      <w:pPr>
        <w:tabs>
          <w:tab w:val="left" w:pos="1890"/>
        </w:tabs>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                    </w:t>
      </w:r>
      <w:r w:rsidRPr="00537F51">
        <w:rPr>
          <w:rFonts w:ascii="Times New Roman" w:hAnsi="Times New Roman" w:cs="Times New Roman"/>
          <w:color w:val="000000" w:themeColor="text1"/>
          <w:sz w:val="24"/>
          <w:szCs w:val="24"/>
        </w:rPr>
        <w:t xml:space="preserve">Сільський голова                                                               </w:t>
      </w:r>
      <w:r>
        <w:rPr>
          <w:rFonts w:ascii="Times New Roman" w:hAnsi="Times New Roman" w:cs="Times New Roman"/>
          <w:color w:val="000000" w:themeColor="text1"/>
          <w:sz w:val="24"/>
          <w:szCs w:val="24"/>
        </w:rPr>
        <w:t>Роман  СИДОР</w:t>
      </w:r>
    </w:p>
    <w:p w:rsidR="00A12335" w:rsidRPr="00526B13" w:rsidRDefault="00A12335" w:rsidP="00A12335">
      <w:pPr>
        <w:jc w:val="both"/>
        <w:rPr>
          <w:rFonts w:ascii="Times New Roman" w:hAnsi="Times New Roman" w:cs="Times New Roman"/>
          <w:color w:val="000000" w:themeColor="text1"/>
          <w:sz w:val="24"/>
          <w:szCs w:val="24"/>
        </w:rPr>
      </w:pPr>
    </w:p>
    <w:p w:rsidR="00A12335" w:rsidRDefault="00A12335" w:rsidP="00A12335">
      <w:pPr>
        <w:tabs>
          <w:tab w:val="left" w:pos="1890"/>
        </w:tabs>
        <w:rPr>
          <w:rFonts w:ascii="Times New Roman" w:hAnsi="Times New Roman" w:cs="Times New Roman"/>
          <w:color w:val="000000" w:themeColor="text1"/>
          <w:sz w:val="24"/>
          <w:szCs w:val="24"/>
        </w:rPr>
      </w:pPr>
    </w:p>
    <w:p w:rsidR="00A12335" w:rsidRPr="00537F51" w:rsidRDefault="00A12335" w:rsidP="00A12335">
      <w:pPr>
        <w:tabs>
          <w:tab w:val="left" w:pos="1890"/>
        </w:tabs>
        <w:rPr>
          <w:rFonts w:ascii="Times New Roman" w:hAnsi="Times New Roman" w:cs="Times New Roman"/>
          <w:color w:val="000000" w:themeColor="text1"/>
          <w:sz w:val="24"/>
          <w:szCs w:val="24"/>
        </w:rPr>
      </w:pPr>
    </w:p>
    <w:p w:rsidR="00A12335" w:rsidRDefault="00A12335" w:rsidP="00A12335">
      <w:pPr>
        <w:pStyle w:val="aa"/>
        <w:shd w:val="clear" w:color="auto" w:fill="FFFFFF"/>
        <w:spacing w:after="0" w:afterAutospacing="0"/>
        <w:jc w:val="both"/>
        <w:rPr>
          <w:color w:val="000000" w:themeColor="text1"/>
        </w:rPr>
      </w:pPr>
    </w:p>
    <w:p w:rsidR="00A12335" w:rsidRDefault="00A12335" w:rsidP="00A12335">
      <w:pPr>
        <w:spacing w:after="0"/>
      </w:pPr>
    </w:p>
    <w:p w:rsidR="00A12335" w:rsidRDefault="00A12335" w:rsidP="00A12335">
      <w:pPr>
        <w:spacing w:after="0"/>
      </w:pPr>
    </w:p>
    <w:p w:rsidR="00A12335" w:rsidRDefault="00A12335" w:rsidP="00A12335"/>
    <w:p w:rsidR="00A12335" w:rsidRPr="007C1CA9" w:rsidRDefault="00A12335" w:rsidP="00A12335">
      <w:pPr>
        <w:spacing w:after="0" w:line="240" w:lineRule="auto"/>
        <w:rPr>
          <w:sz w:val="24"/>
          <w:szCs w:val="24"/>
        </w:rPr>
      </w:pPr>
    </w:p>
    <w:p w:rsidR="002117A4" w:rsidRDefault="002117A4" w:rsidP="00A5196C">
      <w:pPr>
        <w:pStyle w:val="aa"/>
        <w:spacing w:before="0" w:beforeAutospacing="0" w:after="160" w:afterAutospacing="0"/>
      </w:pPr>
    </w:p>
    <w:p w:rsidR="002117A4" w:rsidRDefault="002117A4" w:rsidP="00A5196C">
      <w:pPr>
        <w:pStyle w:val="aa"/>
        <w:spacing w:before="0" w:beforeAutospacing="0" w:after="160" w:afterAutospacing="0"/>
      </w:pPr>
    </w:p>
    <w:p w:rsidR="002117A4" w:rsidRDefault="002117A4" w:rsidP="00A5196C">
      <w:pPr>
        <w:pStyle w:val="aa"/>
        <w:spacing w:before="0" w:beforeAutospacing="0" w:after="160" w:afterAutospacing="0"/>
      </w:pPr>
    </w:p>
    <w:sectPr w:rsidR="002117A4" w:rsidSect="002117A4">
      <w:footerReference w:type="even" r:id="rId19"/>
      <w:footerReference w:type="first" r:id="rId20"/>
      <w:pgSz w:w="11910" w:h="16840"/>
      <w:pgMar w:top="567" w:right="711" w:bottom="568" w:left="1418" w:header="708" w:footer="708" w:gutter="0"/>
      <w:cols w:space="720"/>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9613A" w:rsidRDefault="0049613A" w:rsidP="0032251C">
      <w:pPr>
        <w:spacing w:after="0" w:line="240" w:lineRule="auto"/>
      </w:pPr>
      <w:r>
        <w:separator/>
      </w:r>
    </w:p>
  </w:endnote>
  <w:endnote w:type="continuationSeparator" w:id="0">
    <w:p w:rsidR="0049613A" w:rsidRDefault="0049613A" w:rsidP="0032251C">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1"/>
    <w:family w:val="roman"/>
    <w:notTrueType/>
    <w:pitch w:val="variable"/>
    <w:sig w:usb0="00002000" w:usb1="00000000" w:usb2="00000000" w:usb3="00000000" w:csb0="00000000" w:csb1="00000000"/>
  </w:font>
  <w:font w:name="Times (T1) Roman">
    <w:panose1 w:val="00000000000000000000"/>
    <w:charset w:val="00"/>
    <w:family w:val="auto"/>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Bookman Old Style">
    <w:panose1 w:val="02050604050505020204"/>
    <w:charset w:val="CC"/>
    <w:family w:val="roman"/>
    <w:pitch w:val="variable"/>
    <w:sig w:usb0="00000287" w:usb1="00000000" w:usb2="00000000" w:usb3="00000000" w:csb0="0000009F" w:csb1="00000000"/>
  </w:font>
  <w:font w:name="Antiqua">
    <w:altName w:val="Courier New"/>
    <w:charset w:val="00"/>
    <w:family w:val="swiss"/>
    <w:pitch w:val="variable"/>
    <w:sig w:usb0="00000003" w:usb1="00000000" w:usb2="00000000" w:usb3="00000000" w:csb0="00000001" w:csb1="00000000"/>
  </w:font>
  <w:font w:name="Trebuchet MS">
    <w:panose1 w:val="020B0603020202020204"/>
    <w:charset w:val="CC"/>
    <w:family w:val="swiss"/>
    <w:pitch w:val="variable"/>
    <w:sig w:usb0="00000687" w:usb1="00000000" w:usb2="00000000" w:usb3="00000000" w:csb0="0000009F" w:csb1="00000000"/>
  </w:font>
  <w:font w:name="Candara">
    <w:panose1 w:val="020E0502030303020204"/>
    <w:charset w:val="CC"/>
    <w:family w:val="swiss"/>
    <w:pitch w:val="variable"/>
    <w:sig w:usb0="A00002EF" w:usb1="4000A44B" w:usb2="00000000" w:usb3="00000000" w:csb0="0000019F" w:csb1="00000000"/>
  </w:font>
  <w:font w:name="Verdana">
    <w:panose1 w:val="020B0604030504040204"/>
    <w:charset w:val="CC"/>
    <w:family w:val="swiss"/>
    <w:pitch w:val="variable"/>
    <w:sig w:usb0="A00006FF" w:usb1="4000205B" w:usb2="00000010" w:usb3="00000000" w:csb0="0000019F" w:csb1="00000000"/>
  </w:font>
  <w:font w:name="TimesNewRomanPS-BoldItalicMT">
    <w:altName w:val="Times New Roman"/>
    <w:panose1 w:val="00000000000000000000"/>
    <w:charset w:val="00"/>
    <w:family w:val="roman"/>
    <w:notTrueType/>
    <w:pitch w:val="default"/>
    <w:sig w:usb0="00000000" w:usb1="00000000" w:usb2="00000000" w:usb3="00000000" w:csb0="00000000" w:csb1="00000000"/>
  </w:font>
  <w:font w:name="Lucida Sans Unicode">
    <w:panose1 w:val="020B0602030504020204"/>
    <w:charset w:val="CC"/>
    <w:family w:val="swiss"/>
    <w:pitch w:val="variable"/>
    <w:sig w:usb0="80000AFF" w:usb1="0000396B" w:usb2="00000000" w:usb3="00000000" w:csb0="000000BF" w:csb1="00000000"/>
  </w:font>
  <w:font w:name="Roboto">
    <w:altName w:val="Times New Roman"/>
    <w:charset w:val="00"/>
    <w:family w:val="auto"/>
    <w:pitch w:val="variable"/>
    <w:sig w:usb0="00000001" w:usb1="5000205B" w:usb2="00000020" w:usb3="00000000" w:csb0="0000019F" w:csb1="00000000"/>
  </w:font>
  <w:font w:name="Arial CYR">
    <w:panose1 w:val="020B0604020202020204"/>
    <w:charset w:val="CC"/>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ndale Sans UI;Arial Unicode MS">
    <w:panose1 w:val="00000000000000000000"/>
    <w:charset w:val="00"/>
    <w:family w:val="roman"/>
    <w:notTrueType/>
    <w:pitch w:val="default"/>
    <w:sig w:usb0="00000000" w:usb1="00000000" w:usb2="00000000" w:usb3="00000000" w:csb0="00000000" w:csb1="00000000"/>
  </w:font>
  <w:font w:name="Liberation Serif">
    <w:altName w:val="Times New Roman"/>
    <w:charset w:val="CC"/>
    <w:family w:val="roman"/>
    <w:pitch w:val="variable"/>
    <w:sig w:usb0="E0000AFF" w:usb1="500078FF" w:usb2="00000021" w:usb3="00000000" w:csb0="000001BF" w:csb1="00000000"/>
  </w:font>
  <w:font w:name="NSimSun">
    <w:panose1 w:val="02010609030101010101"/>
    <w:charset w:val="86"/>
    <w:family w:val="modern"/>
    <w:pitch w:val="fixed"/>
    <w:sig w:usb0="00000203" w:usb1="288F0000" w:usb2="00000016" w:usb3="00000000" w:csb0="00040001" w:csb1="00000000"/>
  </w:font>
  <w:font w:name="MingLiU_HKSCS-ExtB">
    <w:panose1 w:val="02020500000000000000"/>
    <w:charset w:val="88"/>
    <w:family w:val="roman"/>
    <w:pitch w:val="variable"/>
    <w:sig w:usb0="8000002F" w:usb1="0A080008" w:usb2="00000010" w:usb3="00000000" w:csb0="00100001" w:csb1="00000000"/>
  </w:font>
  <w:font w:name="ProbaPro">
    <w:altName w:val="Cambria"/>
    <w:panose1 w:val="00000000000000000000"/>
    <w:charset w:val="00"/>
    <w:family w:val="roman"/>
    <w:notTrueType/>
    <w:pitch w:val="default"/>
    <w:sig w:usb0="00000000" w:usb1="00000000" w:usb2="00000000" w:usb3="00000000" w:csb0="00000000" w:csb1="00000000"/>
  </w:font>
  <w:font w:name="Microsoft Sans Serif">
    <w:panose1 w:val="020B0604020202020204"/>
    <w:charset w:val="CC"/>
    <w:family w:val="swiss"/>
    <w:pitch w:val="variable"/>
    <w:sig w:usb0="E5002E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3A" w:rsidRDefault="0049613A" w:rsidP="006E5325">
    <w:pPr>
      <w:pStyle w:val="ae"/>
      <w:framePr w:wrap="around" w:vAnchor="text" w:hAnchor="margin" w:xAlign="center" w:y="1"/>
      <w:rPr>
        <w:rStyle w:val="afff"/>
      </w:rPr>
    </w:pPr>
    <w:r>
      <w:rPr>
        <w:rStyle w:val="afff"/>
      </w:rPr>
      <w:fldChar w:fldCharType="begin"/>
    </w:r>
    <w:r>
      <w:rPr>
        <w:rStyle w:val="afff"/>
      </w:rPr>
      <w:instrText xml:space="preserve">PAGE  </w:instrText>
    </w:r>
    <w:r>
      <w:rPr>
        <w:rStyle w:val="afff"/>
      </w:rPr>
      <w:fldChar w:fldCharType="end"/>
    </w:r>
  </w:p>
  <w:p w:rsidR="0049613A" w:rsidRDefault="0049613A">
    <w:pPr>
      <w:pStyle w:val="ae"/>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9613A" w:rsidRDefault="0049613A">
    <w:pPr>
      <w:pStyle w:val="ae"/>
      <w:jc w:val="center"/>
    </w:pPr>
  </w:p>
  <w:p w:rsidR="0049613A" w:rsidRDefault="0049613A">
    <w:pPr>
      <w:pStyle w:val="ae"/>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9613A" w:rsidRDefault="0049613A" w:rsidP="0032251C">
      <w:pPr>
        <w:spacing w:after="0" w:line="240" w:lineRule="auto"/>
      </w:pPr>
      <w:r>
        <w:separator/>
      </w:r>
    </w:p>
  </w:footnote>
  <w:footnote w:type="continuationSeparator" w:id="0">
    <w:p w:rsidR="0049613A" w:rsidRDefault="0049613A" w:rsidP="0032251C">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1"/>
      <w:numFmt w:val="decimal"/>
      <w:lvlText w:val="%1."/>
      <w:lvlJc w:val="left"/>
      <w:pPr>
        <w:tabs>
          <w:tab w:val="num" w:pos="0"/>
        </w:tabs>
        <w:ind w:left="927" w:hanging="360"/>
      </w:pPr>
    </w:lvl>
    <w:lvl w:ilvl="1">
      <w:start w:val="1"/>
      <w:numFmt w:val="decimal"/>
      <w:lvlText w:val="%1.%2."/>
      <w:lvlJc w:val="left"/>
      <w:pPr>
        <w:tabs>
          <w:tab w:val="num" w:pos="0"/>
        </w:tabs>
        <w:ind w:left="1647" w:hanging="720"/>
      </w:pPr>
    </w:lvl>
    <w:lvl w:ilvl="2">
      <w:start w:val="1"/>
      <w:numFmt w:val="decimal"/>
      <w:lvlText w:val="%1.%2.%3."/>
      <w:lvlJc w:val="left"/>
      <w:pPr>
        <w:tabs>
          <w:tab w:val="num" w:pos="0"/>
        </w:tabs>
        <w:ind w:left="2007" w:hanging="720"/>
      </w:pPr>
    </w:lvl>
    <w:lvl w:ilvl="3">
      <w:start w:val="1"/>
      <w:numFmt w:val="decimal"/>
      <w:lvlText w:val="%1.%2.%3.%4."/>
      <w:lvlJc w:val="left"/>
      <w:pPr>
        <w:tabs>
          <w:tab w:val="num" w:pos="0"/>
        </w:tabs>
        <w:ind w:left="2727" w:hanging="1080"/>
      </w:pPr>
    </w:lvl>
    <w:lvl w:ilvl="4">
      <w:start w:val="1"/>
      <w:numFmt w:val="decimal"/>
      <w:lvlText w:val="%1.%2.%3.%4.%5."/>
      <w:lvlJc w:val="left"/>
      <w:pPr>
        <w:tabs>
          <w:tab w:val="num" w:pos="0"/>
        </w:tabs>
        <w:ind w:left="3087" w:hanging="1080"/>
      </w:pPr>
    </w:lvl>
    <w:lvl w:ilvl="5">
      <w:start w:val="1"/>
      <w:numFmt w:val="decimal"/>
      <w:lvlText w:val="%1.%2.%3.%4.%5.%6."/>
      <w:lvlJc w:val="left"/>
      <w:pPr>
        <w:tabs>
          <w:tab w:val="num" w:pos="0"/>
        </w:tabs>
        <w:ind w:left="3807" w:hanging="1440"/>
      </w:pPr>
    </w:lvl>
    <w:lvl w:ilvl="6">
      <w:start w:val="1"/>
      <w:numFmt w:val="decimal"/>
      <w:lvlText w:val="%1.%2.%3.%4.%5.%6.%7."/>
      <w:lvlJc w:val="left"/>
      <w:pPr>
        <w:tabs>
          <w:tab w:val="num" w:pos="0"/>
        </w:tabs>
        <w:ind w:left="4167" w:hanging="1440"/>
      </w:pPr>
    </w:lvl>
    <w:lvl w:ilvl="7">
      <w:start w:val="1"/>
      <w:numFmt w:val="decimal"/>
      <w:lvlText w:val="%1.%2.%3.%4.%5.%6.%7.%8."/>
      <w:lvlJc w:val="left"/>
      <w:pPr>
        <w:tabs>
          <w:tab w:val="num" w:pos="0"/>
        </w:tabs>
        <w:ind w:left="4887" w:hanging="1800"/>
      </w:pPr>
    </w:lvl>
    <w:lvl w:ilvl="8">
      <w:start w:val="1"/>
      <w:numFmt w:val="decimal"/>
      <w:lvlText w:val="%1.%2.%3.%4.%5.%6.%7.%8.%9."/>
      <w:lvlJc w:val="left"/>
      <w:pPr>
        <w:tabs>
          <w:tab w:val="num" w:pos="0"/>
        </w:tabs>
        <w:ind w:left="5247" w:hanging="1800"/>
      </w:pPr>
    </w:lvl>
  </w:abstractNum>
  <w:abstractNum w:abstractNumId="1">
    <w:nsid w:val="00000002"/>
    <w:multiLevelType w:val="multilevel"/>
    <w:tmpl w:val="D1346346"/>
    <w:name w:val="WW8Num2"/>
    <w:lvl w:ilvl="0">
      <w:start w:val="1"/>
      <w:numFmt w:val="decimal"/>
      <w:lvlText w:val="%1."/>
      <w:lvlJc w:val="left"/>
      <w:pPr>
        <w:tabs>
          <w:tab w:val="num" w:pos="720"/>
        </w:tabs>
        <w:ind w:left="720" w:hanging="360"/>
      </w:pPr>
      <w:rPr>
        <w:b w:val="0"/>
        <w:sz w:val="28"/>
        <w:szCs w:val="28"/>
        <w:lang w:val="uk-U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0000004"/>
    <w:multiLevelType w:val="singleLevel"/>
    <w:tmpl w:val="00000004"/>
    <w:name w:val="WW8Num4"/>
    <w:lvl w:ilvl="0">
      <w:start w:val="1"/>
      <w:numFmt w:val="decimal"/>
      <w:lvlText w:val="%1."/>
      <w:lvlJc w:val="left"/>
      <w:pPr>
        <w:tabs>
          <w:tab w:val="num" w:pos="0"/>
        </w:tabs>
        <w:ind w:left="720" w:hanging="360"/>
      </w:pPr>
      <w:rPr>
        <w:color w:val="000000"/>
      </w:rPr>
    </w:lvl>
  </w:abstractNum>
  <w:abstractNum w:abstractNumId="3">
    <w:nsid w:val="00000006"/>
    <w:multiLevelType w:val="singleLevel"/>
    <w:tmpl w:val="00000006"/>
    <w:name w:val="WW8Num6"/>
    <w:lvl w:ilvl="0">
      <w:start w:val="1"/>
      <w:numFmt w:val="decimal"/>
      <w:lvlText w:val="8.%1."/>
      <w:lvlJc w:val="left"/>
      <w:pPr>
        <w:tabs>
          <w:tab w:val="num" w:pos="0"/>
        </w:tabs>
        <w:ind w:left="720" w:hanging="360"/>
      </w:pPr>
      <w:rPr>
        <w:rFonts w:hint="default"/>
      </w:rPr>
    </w:lvl>
  </w:abstractNum>
  <w:abstractNum w:abstractNumId="4">
    <w:nsid w:val="00AF5BD2"/>
    <w:multiLevelType w:val="hybridMultilevel"/>
    <w:tmpl w:val="760AF8C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nsid w:val="029E200B"/>
    <w:multiLevelType w:val="hybridMultilevel"/>
    <w:tmpl w:val="6EE8569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04E16E48"/>
    <w:multiLevelType w:val="hybridMultilevel"/>
    <w:tmpl w:val="2BE8F1A4"/>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7">
    <w:nsid w:val="125217FC"/>
    <w:multiLevelType w:val="multilevel"/>
    <w:tmpl w:val="BE7E58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12FF7748"/>
    <w:multiLevelType w:val="hybridMultilevel"/>
    <w:tmpl w:val="C87E3926"/>
    <w:lvl w:ilvl="0" w:tplc="D010A420">
      <w:numFmt w:val="bullet"/>
      <w:lvlText w:val="-"/>
      <w:lvlJc w:val="left"/>
      <w:pPr>
        <w:ind w:left="1569" w:hanging="360"/>
      </w:pPr>
      <w:rPr>
        <w:rFonts w:ascii="Times New Roman" w:eastAsia="Times New Roman" w:hAnsi="Times New Roman" w:cs="Times New Roman" w:hint="default"/>
      </w:rPr>
    </w:lvl>
    <w:lvl w:ilvl="1" w:tplc="04220003" w:tentative="1">
      <w:start w:val="1"/>
      <w:numFmt w:val="bullet"/>
      <w:lvlText w:val="o"/>
      <w:lvlJc w:val="left"/>
      <w:pPr>
        <w:ind w:left="2289" w:hanging="360"/>
      </w:pPr>
      <w:rPr>
        <w:rFonts w:ascii="Courier New" w:hAnsi="Courier New" w:cs="Courier New" w:hint="default"/>
      </w:rPr>
    </w:lvl>
    <w:lvl w:ilvl="2" w:tplc="04220005" w:tentative="1">
      <w:start w:val="1"/>
      <w:numFmt w:val="bullet"/>
      <w:lvlText w:val=""/>
      <w:lvlJc w:val="left"/>
      <w:pPr>
        <w:ind w:left="3009" w:hanging="360"/>
      </w:pPr>
      <w:rPr>
        <w:rFonts w:ascii="Wingdings" w:hAnsi="Wingdings" w:hint="default"/>
      </w:rPr>
    </w:lvl>
    <w:lvl w:ilvl="3" w:tplc="04220001" w:tentative="1">
      <w:start w:val="1"/>
      <w:numFmt w:val="bullet"/>
      <w:lvlText w:val=""/>
      <w:lvlJc w:val="left"/>
      <w:pPr>
        <w:ind w:left="3729" w:hanging="360"/>
      </w:pPr>
      <w:rPr>
        <w:rFonts w:ascii="Symbol" w:hAnsi="Symbol" w:hint="default"/>
      </w:rPr>
    </w:lvl>
    <w:lvl w:ilvl="4" w:tplc="04220003" w:tentative="1">
      <w:start w:val="1"/>
      <w:numFmt w:val="bullet"/>
      <w:lvlText w:val="o"/>
      <w:lvlJc w:val="left"/>
      <w:pPr>
        <w:ind w:left="4449" w:hanging="360"/>
      </w:pPr>
      <w:rPr>
        <w:rFonts w:ascii="Courier New" w:hAnsi="Courier New" w:cs="Courier New" w:hint="default"/>
      </w:rPr>
    </w:lvl>
    <w:lvl w:ilvl="5" w:tplc="04220005" w:tentative="1">
      <w:start w:val="1"/>
      <w:numFmt w:val="bullet"/>
      <w:lvlText w:val=""/>
      <w:lvlJc w:val="left"/>
      <w:pPr>
        <w:ind w:left="5169" w:hanging="360"/>
      </w:pPr>
      <w:rPr>
        <w:rFonts w:ascii="Wingdings" w:hAnsi="Wingdings" w:hint="default"/>
      </w:rPr>
    </w:lvl>
    <w:lvl w:ilvl="6" w:tplc="04220001" w:tentative="1">
      <w:start w:val="1"/>
      <w:numFmt w:val="bullet"/>
      <w:lvlText w:val=""/>
      <w:lvlJc w:val="left"/>
      <w:pPr>
        <w:ind w:left="5889" w:hanging="360"/>
      </w:pPr>
      <w:rPr>
        <w:rFonts w:ascii="Symbol" w:hAnsi="Symbol" w:hint="default"/>
      </w:rPr>
    </w:lvl>
    <w:lvl w:ilvl="7" w:tplc="04220003" w:tentative="1">
      <w:start w:val="1"/>
      <w:numFmt w:val="bullet"/>
      <w:lvlText w:val="o"/>
      <w:lvlJc w:val="left"/>
      <w:pPr>
        <w:ind w:left="6609" w:hanging="360"/>
      </w:pPr>
      <w:rPr>
        <w:rFonts w:ascii="Courier New" w:hAnsi="Courier New" w:cs="Courier New" w:hint="default"/>
      </w:rPr>
    </w:lvl>
    <w:lvl w:ilvl="8" w:tplc="04220005" w:tentative="1">
      <w:start w:val="1"/>
      <w:numFmt w:val="bullet"/>
      <w:lvlText w:val=""/>
      <w:lvlJc w:val="left"/>
      <w:pPr>
        <w:ind w:left="7329" w:hanging="360"/>
      </w:pPr>
      <w:rPr>
        <w:rFonts w:ascii="Wingdings" w:hAnsi="Wingdings" w:hint="default"/>
      </w:rPr>
    </w:lvl>
  </w:abstractNum>
  <w:abstractNum w:abstractNumId="9">
    <w:nsid w:val="139C7120"/>
    <w:multiLevelType w:val="hybridMultilevel"/>
    <w:tmpl w:val="32543E0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0">
    <w:nsid w:val="13FC67E5"/>
    <w:multiLevelType w:val="hybridMultilevel"/>
    <w:tmpl w:val="EDCC4B68"/>
    <w:lvl w:ilvl="0" w:tplc="E3A4AD24">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11">
    <w:nsid w:val="14774697"/>
    <w:multiLevelType w:val="hybridMultilevel"/>
    <w:tmpl w:val="205A842C"/>
    <w:lvl w:ilvl="0" w:tplc="4D1EFB4C">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2">
    <w:nsid w:val="1B8D1999"/>
    <w:multiLevelType w:val="multilevel"/>
    <w:tmpl w:val="AA3411C2"/>
    <w:lvl w:ilvl="0">
      <w:start w:val="3"/>
      <w:numFmt w:val="decimal"/>
      <w:lvlText w:val="%1"/>
      <w:lvlJc w:val="left"/>
      <w:pPr>
        <w:ind w:left="824" w:hanging="720"/>
      </w:pPr>
      <w:rPr>
        <w:rFonts w:hint="default"/>
        <w:lang w:val="uk-UA" w:eastAsia="en-US" w:bidi="ar-SA"/>
      </w:rPr>
    </w:lvl>
    <w:lvl w:ilvl="1">
      <w:start w:val="1"/>
      <w:numFmt w:val="decimal"/>
      <w:lvlText w:val="%1.%2."/>
      <w:lvlJc w:val="left"/>
      <w:pPr>
        <w:ind w:left="824" w:hanging="720"/>
        <w:jc w:val="right"/>
      </w:pPr>
      <w:rPr>
        <w:rFonts w:ascii="Times New Roman" w:eastAsia="Times New Roman" w:hAnsi="Times New Roman" w:cs="Times New Roman" w:hint="default"/>
        <w:b w:val="0"/>
        <w:bCs w:val="0"/>
        <w:i w:val="0"/>
        <w:iCs w:val="0"/>
        <w:w w:val="100"/>
        <w:sz w:val="28"/>
        <w:szCs w:val="28"/>
        <w:lang w:val="uk-UA" w:eastAsia="en-US" w:bidi="ar-SA"/>
      </w:rPr>
    </w:lvl>
    <w:lvl w:ilvl="2">
      <w:numFmt w:val="bullet"/>
      <w:lvlText w:val="-"/>
      <w:lvlJc w:val="left"/>
      <w:pPr>
        <w:ind w:left="256" w:hanging="212"/>
      </w:pPr>
      <w:rPr>
        <w:rFonts w:ascii="Times New Roman" w:eastAsia="Times New Roman" w:hAnsi="Times New Roman" w:cs="Times New Roman" w:hint="default"/>
        <w:b w:val="0"/>
        <w:bCs w:val="0"/>
        <w:i w:val="0"/>
        <w:iCs w:val="0"/>
        <w:w w:val="99"/>
        <w:sz w:val="28"/>
        <w:szCs w:val="28"/>
        <w:lang w:val="uk-UA" w:eastAsia="en-US" w:bidi="ar-SA"/>
      </w:rPr>
    </w:lvl>
    <w:lvl w:ilvl="3">
      <w:numFmt w:val="bullet"/>
      <w:lvlText w:val="•"/>
      <w:lvlJc w:val="left"/>
      <w:pPr>
        <w:ind w:left="2839" w:hanging="212"/>
      </w:pPr>
      <w:rPr>
        <w:rFonts w:hint="default"/>
        <w:lang w:val="uk-UA" w:eastAsia="en-US" w:bidi="ar-SA"/>
      </w:rPr>
    </w:lvl>
    <w:lvl w:ilvl="4">
      <w:numFmt w:val="bullet"/>
      <w:lvlText w:val="•"/>
      <w:lvlJc w:val="left"/>
      <w:pPr>
        <w:ind w:left="3849" w:hanging="212"/>
      </w:pPr>
      <w:rPr>
        <w:rFonts w:hint="default"/>
        <w:lang w:val="uk-UA" w:eastAsia="en-US" w:bidi="ar-SA"/>
      </w:rPr>
    </w:lvl>
    <w:lvl w:ilvl="5">
      <w:numFmt w:val="bullet"/>
      <w:lvlText w:val="•"/>
      <w:lvlJc w:val="left"/>
      <w:pPr>
        <w:ind w:left="4859" w:hanging="212"/>
      </w:pPr>
      <w:rPr>
        <w:rFonts w:hint="default"/>
        <w:lang w:val="uk-UA" w:eastAsia="en-US" w:bidi="ar-SA"/>
      </w:rPr>
    </w:lvl>
    <w:lvl w:ilvl="6">
      <w:numFmt w:val="bullet"/>
      <w:lvlText w:val="•"/>
      <w:lvlJc w:val="left"/>
      <w:pPr>
        <w:ind w:left="5868" w:hanging="212"/>
      </w:pPr>
      <w:rPr>
        <w:rFonts w:hint="default"/>
        <w:lang w:val="uk-UA" w:eastAsia="en-US" w:bidi="ar-SA"/>
      </w:rPr>
    </w:lvl>
    <w:lvl w:ilvl="7">
      <w:numFmt w:val="bullet"/>
      <w:lvlText w:val="•"/>
      <w:lvlJc w:val="left"/>
      <w:pPr>
        <w:ind w:left="6878" w:hanging="212"/>
      </w:pPr>
      <w:rPr>
        <w:rFonts w:hint="default"/>
        <w:lang w:val="uk-UA" w:eastAsia="en-US" w:bidi="ar-SA"/>
      </w:rPr>
    </w:lvl>
    <w:lvl w:ilvl="8">
      <w:numFmt w:val="bullet"/>
      <w:lvlText w:val="•"/>
      <w:lvlJc w:val="left"/>
      <w:pPr>
        <w:ind w:left="7888" w:hanging="212"/>
      </w:pPr>
      <w:rPr>
        <w:rFonts w:hint="default"/>
        <w:lang w:val="uk-UA" w:eastAsia="en-US" w:bidi="ar-SA"/>
      </w:rPr>
    </w:lvl>
  </w:abstractNum>
  <w:abstractNum w:abstractNumId="13">
    <w:nsid w:val="1BBE6DCE"/>
    <w:multiLevelType w:val="multilevel"/>
    <w:tmpl w:val="360E244E"/>
    <w:lvl w:ilvl="0">
      <w:start w:val="4"/>
      <w:numFmt w:val="decimal"/>
      <w:lvlText w:val="%1"/>
      <w:lvlJc w:val="left"/>
      <w:pPr>
        <w:ind w:left="256" w:hanging="544"/>
      </w:pPr>
      <w:rPr>
        <w:rFonts w:hint="default"/>
        <w:lang w:val="uk-UA" w:eastAsia="en-US" w:bidi="ar-SA"/>
      </w:rPr>
    </w:lvl>
    <w:lvl w:ilvl="1">
      <w:start w:val="1"/>
      <w:numFmt w:val="decimal"/>
      <w:lvlText w:val="%1.%2."/>
      <w:lvlJc w:val="left"/>
      <w:pPr>
        <w:ind w:left="1537" w:hanging="544"/>
      </w:pPr>
      <w:rPr>
        <w:rFonts w:ascii="Times New Roman" w:eastAsia="Times New Roman" w:hAnsi="Times New Roman" w:cs="Times New Roman" w:hint="default"/>
        <w:b w:val="0"/>
        <w:bCs w:val="0"/>
        <w:i w:val="0"/>
        <w:iCs w:val="0"/>
        <w:spacing w:val="-4"/>
        <w:w w:val="100"/>
        <w:sz w:val="22"/>
        <w:szCs w:val="22"/>
        <w:lang w:val="uk-UA" w:eastAsia="en-US" w:bidi="ar-SA"/>
      </w:rPr>
    </w:lvl>
    <w:lvl w:ilvl="2">
      <w:start w:val="1"/>
      <w:numFmt w:val="decimal"/>
      <w:lvlText w:val="%1.%2.%3."/>
      <w:lvlJc w:val="left"/>
      <w:pPr>
        <w:ind w:left="256" w:hanging="747"/>
        <w:jc w:val="right"/>
      </w:pPr>
      <w:rPr>
        <w:rFonts w:ascii="Times New Roman" w:eastAsia="Times New Roman" w:hAnsi="Times New Roman" w:cs="Times New Roman" w:hint="default"/>
        <w:b w:val="0"/>
        <w:bCs w:val="0"/>
        <w:i w:val="0"/>
        <w:iCs w:val="0"/>
        <w:spacing w:val="-4"/>
        <w:w w:val="100"/>
        <w:sz w:val="22"/>
        <w:szCs w:val="22"/>
        <w:lang w:val="uk-UA" w:eastAsia="en-US" w:bidi="ar-SA"/>
      </w:rPr>
    </w:lvl>
    <w:lvl w:ilvl="3">
      <w:numFmt w:val="bullet"/>
      <w:lvlText w:val="•"/>
      <w:lvlJc w:val="left"/>
      <w:pPr>
        <w:ind w:left="3154" w:hanging="747"/>
      </w:pPr>
      <w:rPr>
        <w:rFonts w:hint="default"/>
        <w:lang w:val="uk-UA" w:eastAsia="en-US" w:bidi="ar-SA"/>
      </w:rPr>
    </w:lvl>
    <w:lvl w:ilvl="4">
      <w:numFmt w:val="bullet"/>
      <w:lvlText w:val="•"/>
      <w:lvlJc w:val="left"/>
      <w:pPr>
        <w:ind w:left="4119" w:hanging="747"/>
      </w:pPr>
      <w:rPr>
        <w:rFonts w:hint="default"/>
        <w:lang w:val="uk-UA" w:eastAsia="en-US" w:bidi="ar-SA"/>
      </w:rPr>
    </w:lvl>
    <w:lvl w:ilvl="5">
      <w:numFmt w:val="bullet"/>
      <w:lvlText w:val="•"/>
      <w:lvlJc w:val="left"/>
      <w:pPr>
        <w:ind w:left="5084" w:hanging="747"/>
      </w:pPr>
      <w:rPr>
        <w:rFonts w:hint="default"/>
        <w:lang w:val="uk-UA" w:eastAsia="en-US" w:bidi="ar-SA"/>
      </w:rPr>
    </w:lvl>
    <w:lvl w:ilvl="6">
      <w:numFmt w:val="bullet"/>
      <w:lvlText w:val="•"/>
      <w:lvlJc w:val="left"/>
      <w:pPr>
        <w:ind w:left="6048" w:hanging="747"/>
      </w:pPr>
      <w:rPr>
        <w:rFonts w:hint="default"/>
        <w:lang w:val="uk-UA" w:eastAsia="en-US" w:bidi="ar-SA"/>
      </w:rPr>
    </w:lvl>
    <w:lvl w:ilvl="7">
      <w:numFmt w:val="bullet"/>
      <w:lvlText w:val="•"/>
      <w:lvlJc w:val="left"/>
      <w:pPr>
        <w:ind w:left="7013" w:hanging="747"/>
      </w:pPr>
      <w:rPr>
        <w:rFonts w:hint="default"/>
        <w:lang w:val="uk-UA" w:eastAsia="en-US" w:bidi="ar-SA"/>
      </w:rPr>
    </w:lvl>
    <w:lvl w:ilvl="8">
      <w:numFmt w:val="bullet"/>
      <w:lvlText w:val="•"/>
      <w:lvlJc w:val="left"/>
      <w:pPr>
        <w:ind w:left="7978" w:hanging="747"/>
      </w:pPr>
      <w:rPr>
        <w:rFonts w:hint="default"/>
        <w:lang w:val="uk-UA" w:eastAsia="en-US" w:bidi="ar-SA"/>
      </w:rPr>
    </w:lvl>
  </w:abstractNum>
  <w:abstractNum w:abstractNumId="14">
    <w:nsid w:val="1E851AC0"/>
    <w:multiLevelType w:val="hybridMultilevel"/>
    <w:tmpl w:val="2CB8E29E"/>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5">
    <w:nsid w:val="20964CF9"/>
    <w:multiLevelType w:val="hybridMultilevel"/>
    <w:tmpl w:val="92427F16"/>
    <w:lvl w:ilvl="0" w:tplc="52D0563C">
      <w:start w:val="6"/>
      <w:numFmt w:val="bullet"/>
      <w:lvlText w:val="-"/>
      <w:lvlJc w:val="left"/>
      <w:pPr>
        <w:tabs>
          <w:tab w:val="num" w:pos="720"/>
        </w:tabs>
        <w:ind w:left="720" w:hanging="360"/>
      </w:pPr>
      <w:rPr>
        <w:rFonts w:ascii="Times New Roman" w:eastAsia="Times New Roman" w:hAnsi="Times New Roman" w:cs="Times New Roman"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start w:val="1"/>
      <w:numFmt w:val="bullet"/>
      <w:lvlText w:val=""/>
      <w:lvlJc w:val="left"/>
      <w:pPr>
        <w:tabs>
          <w:tab w:val="num" w:pos="2160"/>
        </w:tabs>
        <w:ind w:left="2160" w:hanging="360"/>
      </w:pPr>
      <w:rPr>
        <w:rFonts w:ascii="Wingdings" w:hAnsi="Wingdings" w:hint="default"/>
      </w:rPr>
    </w:lvl>
    <w:lvl w:ilvl="3" w:tplc="04190001">
      <w:start w:val="1"/>
      <w:numFmt w:val="bullet"/>
      <w:lvlText w:val=""/>
      <w:lvlJc w:val="left"/>
      <w:pPr>
        <w:tabs>
          <w:tab w:val="num" w:pos="2880"/>
        </w:tabs>
        <w:ind w:left="2880" w:hanging="360"/>
      </w:pPr>
      <w:rPr>
        <w:rFonts w:ascii="Symbol" w:hAnsi="Symbol" w:hint="default"/>
      </w:rPr>
    </w:lvl>
    <w:lvl w:ilvl="4" w:tplc="04190003">
      <w:start w:val="1"/>
      <w:numFmt w:val="bullet"/>
      <w:lvlText w:val="o"/>
      <w:lvlJc w:val="left"/>
      <w:pPr>
        <w:tabs>
          <w:tab w:val="num" w:pos="3600"/>
        </w:tabs>
        <w:ind w:left="3600" w:hanging="360"/>
      </w:pPr>
      <w:rPr>
        <w:rFonts w:ascii="Courier New" w:hAnsi="Courier New" w:cs="Courier New" w:hint="default"/>
      </w:rPr>
    </w:lvl>
    <w:lvl w:ilvl="5" w:tplc="04190005">
      <w:start w:val="1"/>
      <w:numFmt w:val="bullet"/>
      <w:lvlText w:val=""/>
      <w:lvlJc w:val="left"/>
      <w:pPr>
        <w:tabs>
          <w:tab w:val="num" w:pos="4320"/>
        </w:tabs>
        <w:ind w:left="4320" w:hanging="360"/>
      </w:pPr>
      <w:rPr>
        <w:rFonts w:ascii="Wingdings" w:hAnsi="Wingdings" w:hint="default"/>
      </w:rPr>
    </w:lvl>
    <w:lvl w:ilvl="6" w:tplc="04190001">
      <w:start w:val="1"/>
      <w:numFmt w:val="bullet"/>
      <w:lvlText w:val=""/>
      <w:lvlJc w:val="left"/>
      <w:pPr>
        <w:tabs>
          <w:tab w:val="num" w:pos="5040"/>
        </w:tabs>
        <w:ind w:left="5040" w:hanging="360"/>
      </w:pPr>
      <w:rPr>
        <w:rFonts w:ascii="Symbol" w:hAnsi="Symbol" w:hint="default"/>
      </w:rPr>
    </w:lvl>
    <w:lvl w:ilvl="7" w:tplc="04190003">
      <w:start w:val="1"/>
      <w:numFmt w:val="bullet"/>
      <w:lvlText w:val="o"/>
      <w:lvlJc w:val="left"/>
      <w:pPr>
        <w:tabs>
          <w:tab w:val="num" w:pos="5760"/>
        </w:tabs>
        <w:ind w:left="5760" w:hanging="360"/>
      </w:pPr>
      <w:rPr>
        <w:rFonts w:ascii="Courier New" w:hAnsi="Courier New" w:cs="Courier New" w:hint="default"/>
      </w:rPr>
    </w:lvl>
    <w:lvl w:ilvl="8" w:tplc="04190005">
      <w:start w:val="1"/>
      <w:numFmt w:val="bullet"/>
      <w:lvlText w:val=""/>
      <w:lvlJc w:val="left"/>
      <w:pPr>
        <w:tabs>
          <w:tab w:val="num" w:pos="6480"/>
        </w:tabs>
        <w:ind w:left="6480" w:hanging="360"/>
      </w:pPr>
      <w:rPr>
        <w:rFonts w:ascii="Wingdings" w:hAnsi="Wingdings" w:hint="default"/>
      </w:rPr>
    </w:lvl>
  </w:abstractNum>
  <w:abstractNum w:abstractNumId="16">
    <w:nsid w:val="26F07927"/>
    <w:multiLevelType w:val="hybridMultilevel"/>
    <w:tmpl w:val="5818F8CC"/>
    <w:lvl w:ilvl="0" w:tplc="FFC01D60">
      <w:numFmt w:val="bullet"/>
      <w:lvlText w:val="-"/>
      <w:lvlJc w:val="left"/>
      <w:pPr>
        <w:ind w:left="1080" w:hanging="360"/>
      </w:pPr>
      <w:rPr>
        <w:rFonts w:ascii="Times New Roman" w:eastAsia="Times New Roman" w:hAnsi="Times New Roman" w:cs="Times New Roman" w:hint="default"/>
      </w:rPr>
    </w:lvl>
    <w:lvl w:ilvl="1" w:tplc="04220003" w:tentative="1">
      <w:start w:val="1"/>
      <w:numFmt w:val="bullet"/>
      <w:lvlText w:val="o"/>
      <w:lvlJc w:val="left"/>
      <w:pPr>
        <w:ind w:left="1800" w:hanging="360"/>
      </w:pPr>
      <w:rPr>
        <w:rFonts w:ascii="Courier New" w:hAnsi="Courier New" w:cs="Courier New" w:hint="default"/>
      </w:rPr>
    </w:lvl>
    <w:lvl w:ilvl="2" w:tplc="04220005" w:tentative="1">
      <w:start w:val="1"/>
      <w:numFmt w:val="bullet"/>
      <w:lvlText w:val=""/>
      <w:lvlJc w:val="left"/>
      <w:pPr>
        <w:ind w:left="2520" w:hanging="360"/>
      </w:pPr>
      <w:rPr>
        <w:rFonts w:ascii="Wingdings" w:hAnsi="Wingdings" w:hint="default"/>
      </w:rPr>
    </w:lvl>
    <w:lvl w:ilvl="3" w:tplc="04220001" w:tentative="1">
      <w:start w:val="1"/>
      <w:numFmt w:val="bullet"/>
      <w:lvlText w:val=""/>
      <w:lvlJc w:val="left"/>
      <w:pPr>
        <w:ind w:left="3240" w:hanging="360"/>
      </w:pPr>
      <w:rPr>
        <w:rFonts w:ascii="Symbol" w:hAnsi="Symbol" w:hint="default"/>
      </w:rPr>
    </w:lvl>
    <w:lvl w:ilvl="4" w:tplc="04220003" w:tentative="1">
      <w:start w:val="1"/>
      <w:numFmt w:val="bullet"/>
      <w:lvlText w:val="o"/>
      <w:lvlJc w:val="left"/>
      <w:pPr>
        <w:ind w:left="3960" w:hanging="360"/>
      </w:pPr>
      <w:rPr>
        <w:rFonts w:ascii="Courier New" w:hAnsi="Courier New" w:cs="Courier New" w:hint="default"/>
      </w:rPr>
    </w:lvl>
    <w:lvl w:ilvl="5" w:tplc="04220005" w:tentative="1">
      <w:start w:val="1"/>
      <w:numFmt w:val="bullet"/>
      <w:lvlText w:val=""/>
      <w:lvlJc w:val="left"/>
      <w:pPr>
        <w:ind w:left="4680" w:hanging="360"/>
      </w:pPr>
      <w:rPr>
        <w:rFonts w:ascii="Wingdings" w:hAnsi="Wingdings" w:hint="default"/>
      </w:rPr>
    </w:lvl>
    <w:lvl w:ilvl="6" w:tplc="04220001" w:tentative="1">
      <w:start w:val="1"/>
      <w:numFmt w:val="bullet"/>
      <w:lvlText w:val=""/>
      <w:lvlJc w:val="left"/>
      <w:pPr>
        <w:ind w:left="5400" w:hanging="360"/>
      </w:pPr>
      <w:rPr>
        <w:rFonts w:ascii="Symbol" w:hAnsi="Symbol" w:hint="default"/>
      </w:rPr>
    </w:lvl>
    <w:lvl w:ilvl="7" w:tplc="04220003" w:tentative="1">
      <w:start w:val="1"/>
      <w:numFmt w:val="bullet"/>
      <w:lvlText w:val="o"/>
      <w:lvlJc w:val="left"/>
      <w:pPr>
        <w:ind w:left="6120" w:hanging="360"/>
      </w:pPr>
      <w:rPr>
        <w:rFonts w:ascii="Courier New" w:hAnsi="Courier New" w:cs="Courier New" w:hint="default"/>
      </w:rPr>
    </w:lvl>
    <w:lvl w:ilvl="8" w:tplc="04220005" w:tentative="1">
      <w:start w:val="1"/>
      <w:numFmt w:val="bullet"/>
      <w:lvlText w:val=""/>
      <w:lvlJc w:val="left"/>
      <w:pPr>
        <w:ind w:left="6840" w:hanging="360"/>
      </w:pPr>
      <w:rPr>
        <w:rFonts w:ascii="Wingdings" w:hAnsi="Wingdings" w:hint="default"/>
      </w:rPr>
    </w:lvl>
  </w:abstractNum>
  <w:abstractNum w:abstractNumId="17">
    <w:nsid w:val="295263E4"/>
    <w:multiLevelType w:val="hybridMultilevel"/>
    <w:tmpl w:val="8D30EDB0"/>
    <w:lvl w:ilvl="0" w:tplc="AB86CFE2">
      <w:start w:val="2"/>
      <w:numFmt w:val="bullet"/>
      <w:lvlText w:val="-"/>
      <w:lvlJc w:val="left"/>
      <w:pPr>
        <w:tabs>
          <w:tab w:val="num" w:pos="720"/>
        </w:tabs>
        <w:ind w:left="720" w:hanging="360"/>
      </w:pPr>
      <w:rPr>
        <w:rFonts w:ascii="Times New Roman" w:eastAsia="Times New Roman" w:hAnsi="Times New Roman" w:hint="default"/>
      </w:rPr>
    </w:lvl>
    <w:lvl w:ilvl="1" w:tplc="04190003">
      <w:start w:val="1"/>
      <w:numFmt w:val="decimal"/>
      <w:lvlText w:val="%2."/>
      <w:lvlJc w:val="left"/>
      <w:pPr>
        <w:tabs>
          <w:tab w:val="num" w:pos="1440"/>
        </w:tabs>
        <w:ind w:left="1440" w:hanging="360"/>
      </w:pPr>
      <w:rPr>
        <w:rFonts w:cs="Times New Roman"/>
      </w:rPr>
    </w:lvl>
    <w:lvl w:ilvl="2" w:tplc="04190005">
      <w:start w:val="1"/>
      <w:numFmt w:val="decimal"/>
      <w:lvlText w:val="%3."/>
      <w:lvlJc w:val="left"/>
      <w:pPr>
        <w:tabs>
          <w:tab w:val="num" w:pos="2160"/>
        </w:tabs>
        <w:ind w:left="2160" w:hanging="360"/>
      </w:pPr>
      <w:rPr>
        <w:rFonts w:cs="Times New Roman"/>
      </w:rPr>
    </w:lvl>
    <w:lvl w:ilvl="3" w:tplc="04190001">
      <w:start w:val="1"/>
      <w:numFmt w:val="decimal"/>
      <w:lvlText w:val="%4."/>
      <w:lvlJc w:val="left"/>
      <w:pPr>
        <w:tabs>
          <w:tab w:val="num" w:pos="2880"/>
        </w:tabs>
        <w:ind w:left="2880" w:hanging="360"/>
      </w:pPr>
      <w:rPr>
        <w:rFonts w:cs="Times New Roman"/>
      </w:rPr>
    </w:lvl>
    <w:lvl w:ilvl="4" w:tplc="04190003">
      <w:start w:val="1"/>
      <w:numFmt w:val="decimal"/>
      <w:lvlText w:val="%5."/>
      <w:lvlJc w:val="left"/>
      <w:pPr>
        <w:tabs>
          <w:tab w:val="num" w:pos="3600"/>
        </w:tabs>
        <w:ind w:left="3600" w:hanging="360"/>
      </w:pPr>
      <w:rPr>
        <w:rFonts w:cs="Times New Roman"/>
      </w:rPr>
    </w:lvl>
    <w:lvl w:ilvl="5" w:tplc="04190005">
      <w:start w:val="1"/>
      <w:numFmt w:val="decimal"/>
      <w:lvlText w:val="%6."/>
      <w:lvlJc w:val="left"/>
      <w:pPr>
        <w:tabs>
          <w:tab w:val="num" w:pos="4320"/>
        </w:tabs>
        <w:ind w:left="4320" w:hanging="360"/>
      </w:pPr>
      <w:rPr>
        <w:rFonts w:cs="Times New Roman"/>
      </w:rPr>
    </w:lvl>
    <w:lvl w:ilvl="6" w:tplc="04190001">
      <w:start w:val="1"/>
      <w:numFmt w:val="decimal"/>
      <w:lvlText w:val="%7."/>
      <w:lvlJc w:val="left"/>
      <w:pPr>
        <w:tabs>
          <w:tab w:val="num" w:pos="5040"/>
        </w:tabs>
        <w:ind w:left="5040" w:hanging="360"/>
      </w:pPr>
      <w:rPr>
        <w:rFonts w:cs="Times New Roman"/>
      </w:rPr>
    </w:lvl>
    <w:lvl w:ilvl="7" w:tplc="04190003">
      <w:start w:val="1"/>
      <w:numFmt w:val="decimal"/>
      <w:lvlText w:val="%8."/>
      <w:lvlJc w:val="left"/>
      <w:pPr>
        <w:tabs>
          <w:tab w:val="num" w:pos="5760"/>
        </w:tabs>
        <w:ind w:left="5760" w:hanging="360"/>
      </w:pPr>
      <w:rPr>
        <w:rFonts w:cs="Times New Roman"/>
      </w:rPr>
    </w:lvl>
    <w:lvl w:ilvl="8" w:tplc="04190005">
      <w:start w:val="1"/>
      <w:numFmt w:val="decimal"/>
      <w:lvlText w:val="%9."/>
      <w:lvlJc w:val="left"/>
      <w:pPr>
        <w:tabs>
          <w:tab w:val="num" w:pos="6480"/>
        </w:tabs>
        <w:ind w:left="6480" w:hanging="360"/>
      </w:pPr>
      <w:rPr>
        <w:rFonts w:cs="Times New Roman"/>
      </w:rPr>
    </w:lvl>
  </w:abstractNum>
  <w:abstractNum w:abstractNumId="18">
    <w:nsid w:val="2D002719"/>
    <w:multiLevelType w:val="multilevel"/>
    <w:tmpl w:val="31A86D1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9">
    <w:nsid w:val="3174763A"/>
    <w:multiLevelType w:val="multilevel"/>
    <w:tmpl w:val="AA04FDF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0">
    <w:nsid w:val="347C2733"/>
    <w:multiLevelType w:val="hybridMultilevel"/>
    <w:tmpl w:val="0EA4261E"/>
    <w:lvl w:ilvl="0" w:tplc="0419000F">
      <w:start w:val="6"/>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1">
    <w:nsid w:val="37C84046"/>
    <w:multiLevelType w:val="hybridMultilevel"/>
    <w:tmpl w:val="FCA039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nsid w:val="394C4B1A"/>
    <w:multiLevelType w:val="hybridMultilevel"/>
    <w:tmpl w:val="DE32E24C"/>
    <w:lvl w:ilvl="0" w:tplc="A912B768">
      <w:start w:val="1"/>
      <w:numFmt w:val="bullet"/>
      <w:lvlText w:val=""/>
      <w:lvlJc w:val="left"/>
      <w:pPr>
        <w:ind w:left="720" w:hanging="360"/>
      </w:pPr>
      <w:rPr>
        <w:rFonts w:ascii="Symbol" w:hAnsi="Symbol"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3">
    <w:nsid w:val="3E046468"/>
    <w:multiLevelType w:val="multilevel"/>
    <w:tmpl w:val="04220021"/>
    <w:lvl w:ilvl="0">
      <w:start w:val="1"/>
      <w:numFmt w:val="bullet"/>
      <w:lvlText w:val=""/>
      <w:lvlJc w:val="left"/>
      <w:pPr>
        <w:ind w:left="720" w:hanging="360"/>
      </w:pPr>
      <w:rPr>
        <w:rFonts w:ascii="Wingdings" w:hAnsi="Wingdings" w:hint="default"/>
      </w:rPr>
    </w:lvl>
    <w:lvl w:ilvl="1">
      <w:start w:val="1"/>
      <w:numFmt w:val="bullet"/>
      <w:lvlText w:val=""/>
      <w:lvlJc w:val="left"/>
      <w:pPr>
        <w:ind w:left="1080" w:hanging="360"/>
      </w:pPr>
      <w:rPr>
        <w:rFonts w:ascii="Wingdings" w:hAnsi="Wingdings" w:hint="default"/>
      </w:rPr>
    </w:lvl>
    <w:lvl w:ilvl="2">
      <w:start w:val="1"/>
      <w:numFmt w:val="bullet"/>
      <w:lvlText w:val=""/>
      <w:lvlJc w:val="left"/>
      <w:pPr>
        <w:ind w:left="1440" w:hanging="360"/>
      </w:pPr>
      <w:rPr>
        <w:rFonts w:ascii="Wingdings" w:hAnsi="Wingdings" w:hint="default"/>
      </w:rPr>
    </w:lvl>
    <w:lvl w:ilvl="3">
      <w:start w:val="1"/>
      <w:numFmt w:val="bullet"/>
      <w:lvlText w:val=""/>
      <w:lvlJc w:val="left"/>
      <w:pPr>
        <w:ind w:left="1800" w:hanging="360"/>
      </w:pPr>
      <w:rPr>
        <w:rFonts w:ascii="Symbol" w:hAnsi="Symbol" w:hint="default"/>
      </w:rPr>
    </w:lvl>
    <w:lvl w:ilvl="4">
      <w:start w:val="1"/>
      <w:numFmt w:val="bullet"/>
      <w:lvlText w:val=""/>
      <w:lvlJc w:val="left"/>
      <w:pPr>
        <w:ind w:left="2160" w:hanging="360"/>
      </w:pPr>
      <w:rPr>
        <w:rFonts w:ascii="Symbol" w:hAnsi="Symbol" w:hint="default"/>
      </w:rPr>
    </w:lvl>
    <w:lvl w:ilvl="5">
      <w:start w:val="1"/>
      <w:numFmt w:val="bullet"/>
      <w:lvlText w:val=""/>
      <w:lvlJc w:val="left"/>
      <w:pPr>
        <w:ind w:left="2520" w:hanging="360"/>
      </w:pPr>
      <w:rPr>
        <w:rFonts w:ascii="Wingdings" w:hAnsi="Wingdings" w:hint="default"/>
      </w:rPr>
    </w:lvl>
    <w:lvl w:ilvl="6">
      <w:start w:val="1"/>
      <w:numFmt w:val="bullet"/>
      <w:lvlText w:val=""/>
      <w:lvlJc w:val="left"/>
      <w:pPr>
        <w:ind w:left="2880" w:hanging="360"/>
      </w:pPr>
      <w:rPr>
        <w:rFonts w:ascii="Wingdings" w:hAnsi="Wingdings" w:hint="default"/>
      </w:rPr>
    </w:lvl>
    <w:lvl w:ilvl="7">
      <w:start w:val="1"/>
      <w:numFmt w:val="bullet"/>
      <w:lvlText w:val=""/>
      <w:lvlJc w:val="left"/>
      <w:pPr>
        <w:ind w:left="3240" w:hanging="360"/>
      </w:pPr>
      <w:rPr>
        <w:rFonts w:ascii="Symbol" w:hAnsi="Symbol" w:hint="default"/>
      </w:rPr>
    </w:lvl>
    <w:lvl w:ilvl="8">
      <w:start w:val="1"/>
      <w:numFmt w:val="bullet"/>
      <w:lvlText w:val=""/>
      <w:lvlJc w:val="left"/>
      <w:pPr>
        <w:ind w:left="3600" w:hanging="360"/>
      </w:pPr>
      <w:rPr>
        <w:rFonts w:ascii="Symbol" w:hAnsi="Symbol" w:hint="default"/>
      </w:rPr>
    </w:lvl>
  </w:abstractNum>
  <w:abstractNum w:abstractNumId="24">
    <w:nsid w:val="473328D1"/>
    <w:multiLevelType w:val="multilevel"/>
    <w:tmpl w:val="3F18C65C"/>
    <w:lvl w:ilvl="0">
      <w:start w:val="1"/>
      <w:numFmt w:val="bullet"/>
      <w:pStyle w:val="1"/>
      <w:lvlText w:val="●"/>
      <w:lvlJc w:val="left"/>
      <w:pPr>
        <w:ind w:left="720" w:hanging="360"/>
      </w:pPr>
      <w:rPr>
        <w:strike w:val="0"/>
        <w:dstrike w:val="0"/>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25">
    <w:nsid w:val="4F635B67"/>
    <w:multiLevelType w:val="hybridMultilevel"/>
    <w:tmpl w:val="897CB9BE"/>
    <w:lvl w:ilvl="0" w:tplc="BD1EAAF2">
      <w:start w:val="23"/>
      <w:numFmt w:val="bullet"/>
      <w:lvlText w:val="-"/>
      <w:lvlJc w:val="left"/>
      <w:pPr>
        <w:ind w:left="1767" w:hanging="360"/>
      </w:pPr>
      <w:rPr>
        <w:rFonts w:ascii="Times New Roman" w:eastAsia="Times New Roman" w:hAnsi="Times New Roman" w:cs="Times New Roman" w:hint="default"/>
      </w:rPr>
    </w:lvl>
    <w:lvl w:ilvl="1" w:tplc="04220003" w:tentative="1">
      <w:start w:val="1"/>
      <w:numFmt w:val="bullet"/>
      <w:lvlText w:val="o"/>
      <w:lvlJc w:val="left"/>
      <w:pPr>
        <w:ind w:left="2487" w:hanging="360"/>
      </w:pPr>
      <w:rPr>
        <w:rFonts w:ascii="Courier New" w:hAnsi="Courier New" w:cs="Courier New" w:hint="default"/>
      </w:rPr>
    </w:lvl>
    <w:lvl w:ilvl="2" w:tplc="04220005" w:tentative="1">
      <w:start w:val="1"/>
      <w:numFmt w:val="bullet"/>
      <w:lvlText w:val=""/>
      <w:lvlJc w:val="left"/>
      <w:pPr>
        <w:ind w:left="3207" w:hanging="360"/>
      </w:pPr>
      <w:rPr>
        <w:rFonts w:ascii="Wingdings" w:hAnsi="Wingdings" w:hint="default"/>
      </w:rPr>
    </w:lvl>
    <w:lvl w:ilvl="3" w:tplc="04220001" w:tentative="1">
      <w:start w:val="1"/>
      <w:numFmt w:val="bullet"/>
      <w:lvlText w:val=""/>
      <w:lvlJc w:val="left"/>
      <w:pPr>
        <w:ind w:left="3927" w:hanging="360"/>
      </w:pPr>
      <w:rPr>
        <w:rFonts w:ascii="Symbol" w:hAnsi="Symbol" w:hint="default"/>
      </w:rPr>
    </w:lvl>
    <w:lvl w:ilvl="4" w:tplc="04220003" w:tentative="1">
      <w:start w:val="1"/>
      <w:numFmt w:val="bullet"/>
      <w:lvlText w:val="o"/>
      <w:lvlJc w:val="left"/>
      <w:pPr>
        <w:ind w:left="4647" w:hanging="360"/>
      </w:pPr>
      <w:rPr>
        <w:rFonts w:ascii="Courier New" w:hAnsi="Courier New" w:cs="Courier New" w:hint="default"/>
      </w:rPr>
    </w:lvl>
    <w:lvl w:ilvl="5" w:tplc="04220005" w:tentative="1">
      <w:start w:val="1"/>
      <w:numFmt w:val="bullet"/>
      <w:lvlText w:val=""/>
      <w:lvlJc w:val="left"/>
      <w:pPr>
        <w:ind w:left="5367" w:hanging="360"/>
      </w:pPr>
      <w:rPr>
        <w:rFonts w:ascii="Wingdings" w:hAnsi="Wingdings" w:hint="default"/>
      </w:rPr>
    </w:lvl>
    <w:lvl w:ilvl="6" w:tplc="04220001" w:tentative="1">
      <w:start w:val="1"/>
      <w:numFmt w:val="bullet"/>
      <w:lvlText w:val=""/>
      <w:lvlJc w:val="left"/>
      <w:pPr>
        <w:ind w:left="6087" w:hanging="360"/>
      </w:pPr>
      <w:rPr>
        <w:rFonts w:ascii="Symbol" w:hAnsi="Symbol" w:hint="default"/>
      </w:rPr>
    </w:lvl>
    <w:lvl w:ilvl="7" w:tplc="04220003" w:tentative="1">
      <w:start w:val="1"/>
      <w:numFmt w:val="bullet"/>
      <w:lvlText w:val="o"/>
      <w:lvlJc w:val="left"/>
      <w:pPr>
        <w:ind w:left="6807" w:hanging="360"/>
      </w:pPr>
      <w:rPr>
        <w:rFonts w:ascii="Courier New" w:hAnsi="Courier New" w:cs="Courier New" w:hint="default"/>
      </w:rPr>
    </w:lvl>
    <w:lvl w:ilvl="8" w:tplc="04220005" w:tentative="1">
      <w:start w:val="1"/>
      <w:numFmt w:val="bullet"/>
      <w:lvlText w:val=""/>
      <w:lvlJc w:val="left"/>
      <w:pPr>
        <w:ind w:left="7527" w:hanging="360"/>
      </w:pPr>
      <w:rPr>
        <w:rFonts w:ascii="Wingdings" w:hAnsi="Wingdings" w:hint="default"/>
      </w:rPr>
    </w:lvl>
  </w:abstractNum>
  <w:abstractNum w:abstractNumId="26">
    <w:nsid w:val="56E315D7"/>
    <w:multiLevelType w:val="hybridMultilevel"/>
    <w:tmpl w:val="23467A60"/>
    <w:lvl w:ilvl="0" w:tplc="C81EA9B2">
      <w:start w:val="1"/>
      <w:numFmt w:val="decimal"/>
      <w:lvlText w:val="%1."/>
      <w:lvlJc w:val="right"/>
      <w:pPr>
        <w:ind w:left="502"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7">
    <w:nsid w:val="58E51129"/>
    <w:multiLevelType w:val="hybridMultilevel"/>
    <w:tmpl w:val="7806E602"/>
    <w:lvl w:ilvl="0" w:tplc="3C225EC0">
      <w:start w:val="500"/>
      <w:numFmt w:val="bullet"/>
      <w:lvlText w:val="–"/>
      <w:lvlJc w:val="left"/>
      <w:pPr>
        <w:ind w:left="927" w:hanging="360"/>
      </w:pPr>
      <w:rPr>
        <w:rFonts w:ascii="Times New Roman" w:eastAsia="Calibri" w:hAnsi="Times New Roman" w:cs="Times New Roman" w:hint="default"/>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8">
    <w:nsid w:val="5A6B0D21"/>
    <w:multiLevelType w:val="hybridMultilevel"/>
    <w:tmpl w:val="CA36078C"/>
    <w:lvl w:ilvl="0" w:tplc="74EE421E">
      <w:start w:val="1"/>
      <w:numFmt w:val="decimal"/>
      <w:lvlText w:val="%1."/>
      <w:lvlJc w:val="left"/>
      <w:pPr>
        <w:ind w:left="660" w:hanging="360"/>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29">
    <w:nsid w:val="5BA80423"/>
    <w:multiLevelType w:val="multilevel"/>
    <w:tmpl w:val="E1A8A8B4"/>
    <w:styleLink w:val="WWNum2"/>
    <w:lvl w:ilvl="0">
      <w:start w:val="1"/>
      <w:numFmt w:val="decimal"/>
      <w:lvlText w:val="%1."/>
      <w:lvlJc w:val="left"/>
      <w:pPr>
        <w:ind w:left="540" w:hanging="360"/>
      </w:pPr>
    </w:lvl>
    <w:lvl w:ilvl="1">
      <w:start w:val="1"/>
      <w:numFmt w:val="lowerLetter"/>
      <w:lvlText w:val="%2."/>
      <w:lvlJc w:val="left"/>
      <w:pPr>
        <w:ind w:left="1260" w:hanging="360"/>
      </w:pPr>
    </w:lvl>
    <w:lvl w:ilvl="2">
      <w:start w:val="1"/>
      <w:numFmt w:val="lowerRoman"/>
      <w:lvlText w:val="%1.%2.%3."/>
      <w:lvlJc w:val="right"/>
      <w:pPr>
        <w:ind w:left="1980" w:hanging="180"/>
      </w:pPr>
    </w:lvl>
    <w:lvl w:ilvl="3">
      <w:start w:val="1"/>
      <w:numFmt w:val="decimal"/>
      <w:lvlText w:val="%1.%2.%3.%4."/>
      <w:lvlJc w:val="left"/>
      <w:pPr>
        <w:ind w:left="2700" w:hanging="360"/>
      </w:pPr>
    </w:lvl>
    <w:lvl w:ilvl="4">
      <w:start w:val="1"/>
      <w:numFmt w:val="lowerLetter"/>
      <w:lvlText w:val="%1.%2.%3.%4.%5."/>
      <w:lvlJc w:val="left"/>
      <w:pPr>
        <w:ind w:left="3420" w:hanging="360"/>
      </w:pPr>
    </w:lvl>
    <w:lvl w:ilvl="5">
      <w:start w:val="1"/>
      <w:numFmt w:val="lowerRoman"/>
      <w:lvlText w:val="%1.%2.%3.%4.%5.%6."/>
      <w:lvlJc w:val="right"/>
      <w:pPr>
        <w:ind w:left="4140" w:hanging="180"/>
      </w:pPr>
    </w:lvl>
    <w:lvl w:ilvl="6">
      <w:start w:val="1"/>
      <w:numFmt w:val="decimal"/>
      <w:lvlText w:val="%1.%2.%3.%4.%5.%6.%7."/>
      <w:lvlJc w:val="left"/>
      <w:pPr>
        <w:ind w:left="4860" w:hanging="360"/>
      </w:pPr>
    </w:lvl>
    <w:lvl w:ilvl="7">
      <w:start w:val="1"/>
      <w:numFmt w:val="lowerLetter"/>
      <w:lvlText w:val="%1.%2.%3.%4.%5.%6.%7.%8."/>
      <w:lvlJc w:val="left"/>
      <w:pPr>
        <w:ind w:left="5580" w:hanging="360"/>
      </w:pPr>
    </w:lvl>
    <w:lvl w:ilvl="8">
      <w:start w:val="1"/>
      <w:numFmt w:val="lowerRoman"/>
      <w:lvlText w:val="%1.%2.%3.%4.%5.%6.%7.%8.%9."/>
      <w:lvlJc w:val="right"/>
      <w:pPr>
        <w:ind w:left="6300" w:hanging="180"/>
      </w:pPr>
    </w:lvl>
  </w:abstractNum>
  <w:abstractNum w:abstractNumId="30">
    <w:nsid w:val="5CCE1C03"/>
    <w:multiLevelType w:val="hybridMultilevel"/>
    <w:tmpl w:val="74B60C30"/>
    <w:lvl w:ilvl="0" w:tplc="0804CCBA">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F7E2E52"/>
    <w:multiLevelType w:val="hybridMultilevel"/>
    <w:tmpl w:val="C784B5B8"/>
    <w:lvl w:ilvl="0" w:tplc="2E12C3AA">
      <w:start w:val="2022"/>
      <w:numFmt w:val="bullet"/>
      <w:lvlText w:val="-"/>
      <w:lvlJc w:val="left"/>
      <w:pPr>
        <w:tabs>
          <w:tab w:val="num" w:pos="720"/>
        </w:tabs>
        <w:ind w:left="720" w:hanging="360"/>
      </w:pPr>
      <w:rPr>
        <w:rFonts w:ascii="Times New Roman" w:eastAsia="Times New Roman" w:hAnsi="Times New Roman" w:cs="Times New Roman" w:hint="default"/>
        <w:color w:val="000000"/>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2">
    <w:nsid w:val="5FBC07A7"/>
    <w:multiLevelType w:val="hybridMultilevel"/>
    <w:tmpl w:val="97A6478A"/>
    <w:lvl w:ilvl="0" w:tplc="0BC01C18">
      <w:start w:val="4"/>
      <w:numFmt w:val="decimal"/>
      <w:lvlText w:val="%1."/>
      <w:lvlJc w:val="left"/>
      <w:pPr>
        <w:ind w:left="720" w:hanging="360"/>
      </w:pPr>
      <w:rPr>
        <w:b/>
      </w:rPr>
    </w:lvl>
    <w:lvl w:ilvl="1" w:tplc="04220019">
      <w:start w:val="1"/>
      <w:numFmt w:val="decimal"/>
      <w:lvlText w:val="%2."/>
      <w:lvlJc w:val="left"/>
      <w:pPr>
        <w:tabs>
          <w:tab w:val="num" w:pos="1440"/>
        </w:tabs>
        <w:ind w:left="1440" w:hanging="360"/>
      </w:pPr>
    </w:lvl>
    <w:lvl w:ilvl="2" w:tplc="0422001B">
      <w:start w:val="1"/>
      <w:numFmt w:val="decimal"/>
      <w:lvlText w:val="%3."/>
      <w:lvlJc w:val="left"/>
      <w:pPr>
        <w:tabs>
          <w:tab w:val="num" w:pos="2160"/>
        </w:tabs>
        <w:ind w:left="2160" w:hanging="360"/>
      </w:pPr>
    </w:lvl>
    <w:lvl w:ilvl="3" w:tplc="0422000F">
      <w:start w:val="1"/>
      <w:numFmt w:val="decimal"/>
      <w:lvlText w:val="%4."/>
      <w:lvlJc w:val="left"/>
      <w:pPr>
        <w:tabs>
          <w:tab w:val="num" w:pos="2880"/>
        </w:tabs>
        <w:ind w:left="2880" w:hanging="360"/>
      </w:pPr>
    </w:lvl>
    <w:lvl w:ilvl="4" w:tplc="04220019">
      <w:start w:val="1"/>
      <w:numFmt w:val="decimal"/>
      <w:lvlText w:val="%5."/>
      <w:lvlJc w:val="left"/>
      <w:pPr>
        <w:tabs>
          <w:tab w:val="num" w:pos="3600"/>
        </w:tabs>
        <w:ind w:left="3600" w:hanging="360"/>
      </w:pPr>
    </w:lvl>
    <w:lvl w:ilvl="5" w:tplc="0422001B">
      <w:start w:val="1"/>
      <w:numFmt w:val="decimal"/>
      <w:lvlText w:val="%6."/>
      <w:lvlJc w:val="left"/>
      <w:pPr>
        <w:tabs>
          <w:tab w:val="num" w:pos="4320"/>
        </w:tabs>
        <w:ind w:left="4320" w:hanging="360"/>
      </w:pPr>
    </w:lvl>
    <w:lvl w:ilvl="6" w:tplc="0422000F">
      <w:start w:val="1"/>
      <w:numFmt w:val="decimal"/>
      <w:lvlText w:val="%7."/>
      <w:lvlJc w:val="left"/>
      <w:pPr>
        <w:tabs>
          <w:tab w:val="num" w:pos="5040"/>
        </w:tabs>
        <w:ind w:left="5040" w:hanging="360"/>
      </w:pPr>
    </w:lvl>
    <w:lvl w:ilvl="7" w:tplc="04220019">
      <w:start w:val="1"/>
      <w:numFmt w:val="decimal"/>
      <w:lvlText w:val="%8."/>
      <w:lvlJc w:val="left"/>
      <w:pPr>
        <w:tabs>
          <w:tab w:val="num" w:pos="5760"/>
        </w:tabs>
        <w:ind w:left="5760" w:hanging="360"/>
      </w:pPr>
    </w:lvl>
    <w:lvl w:ilvl="8" w:tplc="0422001B">
      <w:start w:val="1"/>
      <w:numFmt w:val="decimal"/>
      <w:lvlText w:val="%9."/>
      <w:lvlJc w:val="left"/>
      <w:pPr>
        <w:tabs>
          <w:tab w:val="num" w:pos="6480"/>
        </w:tabs>
        <w:ind w:left="6480" w:hanging="360"/>
      </w:pPr>
    </w:lvl>
  </w:abstractNum>
  <w:abstractNum w:abstractNumId="33">
    <w:nsid w:val="62C609C8"/>
    <w:multiLevelType w:val="hybridMultilevel"/>
    <w:tmpl w:val="F74CAC14"/>
    <w:lvl w:ilvl="0" w:tplc="7332D048">
      <w:start w:val="1"/>
      <w:numFmt w:val="bullet"/>
      <w:lvlText w:val="-"/>
      <w:lvlJc w:val="left"/>
      <w:pPr>
        <w:ind w:left="720" w:hanging="360"/>
      </w:pPr>
      <w:rPr>
        <w:rFonts w:ascii="Times New Roman" w:eastAsia="Times New Roman" w:hAnsi="Times New Roman" w:cs="Times New Roman"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34">
    <w:nsid w:val="69040BFA"/>
    <w:multiLevelType w:val="hybridMultilevel"/>
    <w:tmpl w:val="3FD2B310"/>
    <w:lvl w:ilvl="0" w:tplc="0422000F">
      <w:start w:val="1"/>
      <w:numFmt w:val="decimal"/>
      <w:lvlText w:val="%1."/>
      <w:lvlJc w:val="left"/>
      <w:pPr>
        <w:ind w:left="927" w:hanging="360"/>
      </w:p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5">
    <w:nsid w:val="6AB03B7F"/>
    <w:multiLevelType w:val="multilevel"/>
    <w:tmpl w:val="2F3EC0F0"/>
    <w:lvl w:ilvl="0">
      <w:start w:val="2"/>
      <w:numFmt w:val="decimal"/>
      <w:lvlText w:val="%1"/>
      <w:lvlJc w:val="left"/>
      <w:pPr>
        <w:ind w:left="260" w:hanging="508"/>
      </w:pPr>
      <w:rPr>
        <w:rFonts w:hint="default"/>
        <w:lang w:val="uk-UA" w:eastAsia="en-US" w:bidi="ar-SA"/>
      </w:rPr>
    </w:lvl>
    <w:lvl w:ilvl="1">
      <w:start w:val="1"/>
      <w:numFmt w:val="decimal"/>
      <w:lvlText w:val="%1.%2."/>
      <w:lvlJc w:val="left"/>
      <w:pPr>
        <w:ind w:left="260" w:hanging="508"/>
      </w:pPr>
      <w:rPr>
        <w:rFonts w:ascii="Times New Roman" w:eastAsia="Times New Roman" w:hAnsi="Times New Roman" w:cs="Times New Roman" w:hint="default"/>
        <w:b w:val="0"/>
        <w:bCs w:val="0"/>
        <w:i w:val="0"/>
        <w:iCs w:val="0"/>
        <w:w w:val="100"/>
        <w:sz w:val="28"/>
        <w:szCs w:val="28"/>
        <w:lang w:val="uk-UA" w:eastAsia="en-US" w:bidi="ar-SA"/>
      </w:rPr>
    </w:lvl>
    <w:lvl w:ilvl="2">
      <w:numFmt w:val="bullet"/>
      <w:lvlText w:val="•"/>
      <w:lvlJc w:val="left"/>
      <w:pPr>
        <w:ind w:left="2189" w:hanging="508"/>
      </w:pPr>
      <w:rPr>
        <w:rFonts w:hint="default"/>
        <w:lang w:val="uk-UA" w:eastAsia="en-US" w:bidi="ar-SA"/>
      </w:rPr>
    </w:lvl>
    <w:lvl w:ilvl="3">
      <w:numFmt w:val="bullet"/>
      <w:lvlText w:val="•"/>
      <w:lvlJc w:val="left"/>
      <w:pPr>
        <w:ind w:left="3154" w:hanging="508"/>
      </w:pPr>
      <w:rPr>
        <w:rFonts w:hint="default"/>
        <w:lang w:val="uk-UA" w:eastAsia="en-US" w:bidi="ar-SA"/>
      </w:rPr>
    </w:lvl>
    <w:lvl w:ilvl="4">
      <w:numFmt w:val="bullet"/>
      <w:lvlText w:val="•"/>
      <w:lvlJc w:val="left"/>
      <w:pPr>
        <w:ind w:left="4119" w:hanging="508"/>
      </w:pPr>
      <w:rPr>
        <w:rFonts w:hint="default"/>
        <w:lang w:val="uk-UA" w:eastAsia="en-US" w:bidi="ar-SA"/>
      </w:rPr>
    </w:lvl>
    <w:lvl w:ilvl="5">
      <w:numFmt w:val="bullet"/>
      <w:lvlText w:val="•"/>
      <w:lvlJc w:val="left"/>
      <w:pPr>
        <w:ind w:left="5084" w:hanging="508"/>
      </w:pPr>
      <w:rPr>
        <w:rFonts w:hint="default"/>
        <w:lang w:val="uk-UA" w:eastAsia="en-US" w:bidi="ar-SA"/>
      </w:rPr>
    </w:lvl>
    <w:lvl w:ilvl="6">
      <w:numFmt w:val="bullet"/>
      <w:lvlText w:val="•"/>
      <w:lvlJc w:val="left"/>
      <w:pPr>
        <w:ind w:left="6048" w:hanging="508"/>
      </w:pPr>
      <w:rPr>
        <w:rFonts w:hint="default"/>
        <w:lang w:val="uk-UA" w:eastAsia="en-US" w:bidi="ar-SA"/>
      </w:rPr>
    </w:lvl>
    <w:lvl w:ilvl="7">
      <w:numFmt w:val="bullet"/>
      <w:lvlText w:val="•"/>
      <w:lvlJc w:val="left"/>
      <w:pPr>
        <w:ind w:left="7013" w:hanging="508"/>
      </w:pPr>
      <w:rPr>
        <w:rFonts w:hint="default"/>
        <w:lang w:val="uk-UA" w:eastAsia="en-US" w:bidi="ar-SA"/>
      </w:rPr>
    </w:lvl>
    <w:lvl w:ilvl="8">
      <w:numFmt w:val="bullet"/>
      <w:lvlText w:val="•"/>
      <w:lvlJc w:val="left"/>
      <w:pPr>
        <w:ind w:left="7978" w:hanging="508"/>
      </w:pPr>
      <w:rPr>
        <w:rFonts w:hint="default"/>
        <w:lang w:val="uk-UA" w:eastAsia="en-US" w:bidi="ar-SA"/>
      </w:rPr>
    </w:lvl>
  </w:abstractNum>
  <w:abstractNum w:abstractNumId="36">
    <w:nsid w:val="6B992A98"/>
    <w:multiLevelType w:val="hybridMultilevel"/>
    <w:tmpl w:val="FA7AC28C"/>
    <w:lvl w:ilvl="0" w:tplc="029C7758">
      <w:start w:val="1"/>
      <w:numFmt w:val="decimal"/>
      <w:lvlText w:val="%1."/>
      <w:lvlJc w:val="left"/>
      <w:pPr>
        <w:ind w:left="360" w:hanging="360"/>
      </w:pPr>
      <w:rPr>
        <w:rFonts w:hint="default"/>
      </w:rPr>
    </w:lvl>
    <w:lvl w:ilvl="1" w:tplc="04220019" w:tentative="1">
      <w:start w:val="1"/>
      <w:numFmt w:val="lowerLetter"/>
      <w:lvlText w:val="%2."/>
      <w:lvlJc w:val="left"/>
      <w:pPr>
        <w:ind w:left="1080" w:hanging="360"/>
      </w:pPr>
    </w:lvl>
    <w:lvl w:ilvl="2" w:tplc="0422001B" w:tentative="1">
      <w:start w:val="1"/>
      <w:numFmt w:val="lowerRoman"/>
      <w:lvlText w:val="%3."/>
      <w:lvlJc w:val="right"/>
      <w:pPr>
        <w:ind w:left="1800" w:hanging="180"/>
      </w:pPr>
    </w:lvl>
    <w:lvl w:ilvl="3" w:tplc="0422000F" w:tentative="1">
      <w:start w:val="1"/>
      <w:numFmt w:val="decimal"/>
      <w:lvlText w:val="%4."/>
      <w:lvlJc w:val="left"/>
      <w:pPr>
        <w:ind w:left="2520" w:hanging="360"/>
      </w:pPr>
    </w:lvl>
    <w:lvl w:ilvl="4" w:tplc="04220019" w:tentative="1">
      <w:start w:val="1"/>
      <w:numFmt w:val="lowerLetter"/>
      <w:lvlText w:val="%5."/>
      <w:lvlJc w:val="left"/>
      <w:pPr>
        <w:ind w:left="3240" w:hanging="360"/>
      </w:pPr>
    </w:lvl>
    <w:lvl w:ilvl="5" w:tplc="0422001B" w:tentative="1">
      <w:start w:val="1"/>
      <w:numFmt w:val="lowerRoman"/>
      <w:lvlText w:val="%6."/>
      <w:lvlJc w:val="right"/>
      <w:pPr>
        <w:ind w:left="3960" w:hanging="180"/>
      </w:pPr>
    </w:lvl>
    <w:lvl w:ilvl="6" w:tplc="0422000F" w:tentative="1">
      <w:start w:val="1"/>
      <w:numFmt w:val="decimal"/>
      <w:lvlText w:val="%7."/>
      <w:lvlJc w:val="left"/>
      <w:pPr>
        <w:ind w:left="4680" w:hanging="360"/>
      </w:pPr>
    </w:lvl>
    <w:lvl w:ilvl="7" w:tplc="04220019" w:tentative="1">
      <w:start w:val="1"/>
      <w:numFmt w:val="lowerLetter"/>
      <w:lvlText w:val="%8."/>
      <w:lvlJc w:val="left"/>
      <w:pPr>
        <w:ind w:left="5400" w:hanging="360"/>
      </w:pPr>
    </w:lvl>
    <w:lvl w:ilvl="8" w:tplc="0422001B" w:tentative="1">
      <w:start w:val="1"/>
      <w:numFmt w:val="lowerRoman"/>
      <w:lvlText w:val="%9."/>
      <w:lvlJc w:val="right"/>
      <w:pPr>
        <w:ind w:left="6120" w:hanging="180"/>
      </w:pPr>
    </w:lvl>
  </w:abstractNum>
  <w:abstractNum w:abstractNumId="37">
    <w:nsid w:val="70EB3136"/>
    <w:multiLevelType w:val="multilevel"/>
    <w:tmpl w:val="3A5E977A"/>
    <w:lvl w:ilvl="0">
      <w:start w:val="1"/>
      <w:numFmt w:val="decimal"/>
      <w:lvlText w:val="%1"/>
      <w:lvlJc w:val="left"/>
      <w:pPr>
        <w:ind w:left="256" w:hanging="709"/>
      </w:pPr>
      <w:rPr>
        <w:rFonts w:hint="default"/>
        <w:lang w:val="uk-UA" w:eastAsia="en-US" w:bidi="ar-SA"/>
      </w:rPr>
    </w:lvl>
    <w:lvl w:ilvl="1">
      <w:start w:val="1"/>
      <w:numFmt w:val="decimal"/>
      <w:lvlText w:val="%1.%2."/>
      <w:lvlJc w:val="left"/>
      <w:pPr>
        <w:ind w:left="256" w:hanging="709"/>
        <w:jc w:val="right"/>
      </w:pPr>
      <w:rPr>
        <w:rFonts w:ascii="Times New Roman" w:eastAsia="Times New Roman" w:hAnsi="Times New Roman" w:cs="Times New Roman" w:hint="default"/>
        <w:b w:val="0"/>
        <w:bCs w:val="0"/>
        <w:i w:val="0"/>
        <w:iCs w:val="0"/>
        <w:color w:val="auto"/>
        <w:spacing w:val="-4"/>
        <w:w w:val="100"/>
        <w:sz w:val="28"/>
        <w:szCs w:val="28"/>
        <w:lang w:val="uk-UA" w:eastAsia="en-US" w:bidi="ar-SA"/>
      </w:rPr>
    </w:lvl>
    <w:lvl w:ilvl="2">
      <w:numFmt w:val="bullet"/>
      <w:lvlText w:val="•"/>
      <w:lvlJc w:val="left"/>
      <w:pPr>
        <w:ind w:left="2189" w:hanging="709"/>
      </w:pPr>
      <w:rPr>
        <w:rFonts w:hint="default"/>
        <w:lang w:val="uk-UA" w:eastAsia="en-US" w:bidi="ar-SA"/>
      </w:rPr>
    </w:lvl>
    <w:lvl w:ilvl="3">
      <w:numFmt w:val="bullet"/>
      <w:lvlText w:val="•"/>
      <w:lvlJc w:val="left"/>
      <w:pPr>
        <w:ind w:left="3154" w:hanging="709"/>
      </w:pPr>
      <w:rPr>
        <w:rFonts w:hint="default"/>
        <w:lang w:val="uk-UA" w:eastAsia="en-US" w:bidi="ar-SA"/>
      </w:rPr>
    </w:lvl>
    <w:lvl w:ilvl="4">
      <w:numFmt w:val="bullet"/>
      <w:lvlText w:val="•"/>
      <w:lvlJc w:val="left"/>
      <w:pPr>
        <w:ind w:left="4119" w:hanging="709"/>
      </w:pPr>
      <w:rPr>
        <w:rFonts w:hint="default"/>
        <w:lang w:val="uk-UA" w:eastAsia="en-US" w:bidi="ar-SA"/>
      </w:rPr>
    </w:lvl>
    <w:lvl w:ilvl="5">
      <w:numFmt w:val="bullet"/>
      <w:lvlText w:val="•"/>
      <w:lvlJc w:val="left"/>
      <w:pPr>
        <w:ind w:left="5084" w:hanging="709"/>
      </w:pPr>
      <w:rPr>
        <w:rFonts w:hint="default"/>
        <w:lang w:val="uk-UA" w:eastAsia="en-US" w:bidi="ar-SA"/>
      </w:rPr>
    </w:lvl>
    <w:lvl w:ilvl="6">
      <w:numFmt w:val="bullet"/>
      <w:lvlText w:val="•"/>
      <w:lvlJc w:val="left"/>
      <w:pPr>
        <w:ind w:left="6048" w:hanging="709"/>
      </w:pPr>
      <w:rPr>
        <w:rFonts w:hint="default"/>
        <w:lang w:val="uk-UA" w:eastAsia="en-US" w:bidi="ar-SA"/>
      </w:rPr>
    </w:lvl>
    <w:lvl w:ilvl="7">
      <w:numFmt w:val="bullet"/>
      <w:lvlText w:val="•"/>
      <w:lvlJc w:val="left"/>
      <w:pPr>
        <w:ind w:left="7013" w:hanging="709"/>
      </w:pPr>
      <w:rPr>
        <w:rFonts w:hint="default"/>
        <w:lang w:val="uk-UA" w:eastAsia="en-US" w:bidi="ar-SA"/>
      </w:rPr>
    </w:lvl>
    <w:lvl w:ilvl="8">
      <w:numFmt w:val="bullet"/>
      <w:lvlText w:val="•"/>
      <w:lvlJc w:val="left"/>
      <w:pPr>
        <w:ind w:left="7978" w:hanging="709"/>
      </w:pPr>
      <w:rPr>
        <w:rFonts w:hint="default"/>
        <w:lang w:val="uk-UA" w:eastAsia="en-US" w:bidi="ar-SA"/>
      </w:rPr>
    </w:lvl>
  </w:abstractNum>
  <w:abstractNum w:abstractNumId="38">
    <w:nsid w:val="71465285"/>
    <w:multiLevelType w:val="hybridMultilevel"/>
    <w:tmpl w:val="5C383ABA"/>
    <w:lvl w:ilvl="0" w:tplc="597E913E">
      <w:start w:val="4"/>
      <w:numFmt w:val="bullet"/>
      <w:lvlText w:val="-"/>
      <w:lvlJc w:val="left"/>
      <w:pPr>
        <w:ind w:left="1035" w:hanging="360"/>
      </w:pPr>
      <w:rPr>
        <w:rFonts w:ascii="Times New Roman" w:eastAsia="Times New Roman" w:hAnsi="Times New Roman" w:cs="Times New Roman" w:hint="default"/>
      </w:rPr>
    </w:lvl>
    <w:lvl w:ilvl="1" w:tplc="04220003" w:tentative="1">
      <w:start w:val="1"/>
      <w:numFmt w:val="bullet"/>
      <w:lvlText w:val="o"/>
      <w:lvlJc w:val="left"/>
      <w:pPr>
        <w:ind w:left="1755" w:hanging="360"/>
      </w:pPr>
      <w:rPr>
        <w:rFonts w:ascii="Courier New" w:hAnsi="Courier New" w:cs="Courier New" w:hint="default"/>
      </w:rPr>
    </w:lvl>
    <w:lvl w:ilvl="2" w:tplc="04220005" w:tentative="1">
      <w:start w:val="1"/>
      <w:numFmt w:val="bullet"/>
      <w:lvlText w:val=""/>
      <w:lvlJc w:val="left"/>
      <w:pPr>
        <w:ind w:left="2475" w:hanging="360"/>
      </w:pPr>
      <w:rPr>
        <w:rFonts w:ascii="Wingdings" w:hAnsi="Wingdings" w:hint="default"/>
      </w:rPr>
    </w:lvl>
    <w:lvl w:ilvl="3" w:tplc="04220001" w:tentative="1">
      <w:start w:val="1"/>
      <w:numFmt w:val="bullet"/>
      <w:lvlText w:val=""/>
      <w:lvlJc w:val="left"/>
      <w:pPr>
        <w:ind w:left="3195" w:hanging="360"/>
      </w:pPr>
      <w:rPr>
        <w:rFonts w:ascii="Symbol" w:hAnsi="Symbol" w:hint="default"/>
      </w:rPr>
    </w:lvl>
    <w:lvl w:ilvl="4" w:tplc="04220003" w:tentative="1">
      <w:start w:val="1"/>
      <w:numFmt w:val="bullet"/>
      <w:lvlText w:val="o"/>
      <w:lvlJc w:val="left"/>
      <w:pPr>
        <w:ind w:left="3915" w:hanging="360"/>
      </w:pPr>
      <w:rPr>
        <w:rFonts w:ascii="Courier New" w:hAnsi="Courier New" w:cs="Courier New" w:hint="default"/>
      </w:rPr>
    </w:lvl>
    <w:lvl w:ilvl="5" w:tplc="04220005" w:tentative="1">
      <w:start w:val="1"/>
      <w:numFmt w:val="bullet"/>
      <w:lvlText w:val=""/>
      <w:lvlJc w:val="left"/>
      <w:pPr>
        <w:ind w:left="4635" w:hanging="360"/>
      </w:pPr>
      <w:rPr>
        <w:rFonts w:ascii="Wingdings" w:hAnsi="Wingdings" w:hint="default"/>
      </w:rPr>
    </w:lvl>
    <w:lvl w:ilvl="6" w:tplc="04220001" w:tentative="1">
      <w:start w:val="1"/>
      <w:numFmt w:val="bullet"/>
      <w:lvlText w:val=""/>
      <w:lvlJc w:val="left"/>
      <w:pPr>
        <w:ind w:left="5355" w:hanging="360"/>
      </w:pPr>
      <w:rPr>
        <w:rFonts w:ascii="Symbol" w:hAnsi="Symbol" w:hint="default"/>
      </w:rPr>
    </w:lvl>
    <w:lvl w:ilvl="7" w:tplc="04220003" w:tentative="1">
      <w:start w:val="1"/>
      <w:numFmt w:val="bullet"/>
      <w:lvlText w:val="o"/>
      <w:lvlJc w:val="left"/>
      <w:pPr>
        <w:ind w:left="6075" w:hanging="360"/>
      </w:pPr>
      <w:rPr>
        <w:rFonts w:ascii="Courier New" w:hAnsi="Courier New" w:cs="Courier New" w:hint="default"/>
      </w:rPr>
    </w:lvl>
    <w:lvl w:ilvl="8" w:tplc="04220005" w:tentative="1">
      <w:start w:val="1"/>
      <w:numFmt w:val="bullet"/>
      <w:lvlText w:val=""/>
      <w:lvlJc w:val="left"/>
      <w:pPr>
        <w:ind w:left="6795" w:hanging="360"/>
      </w:pPr>
      <w:rPr>
        <w:rFonts w:ascii="Wingdings" w:hAnsi="Wingdings" w:hint="default"/>
      </w:rPr>
    </w:lvl>
  </w:abstractNum>
  <w:abstractNum w:abstractNumId="39">
    <w:nsid w:val="76F02108"/>
    <w:multiLevelType w:val="hybridMultilevel"/>
    <w:tmpl w:val="AFFE4DCA"/>
    <w:lvl w:ilvl="0" w:tplc="833AE03E">
      <w:start w:val="1"/>
      <w:numFmt w:val="decimal"/>
      <w:lvlText w:val="%1."/>
      <w:lvlJc w:val="left"/>
      <w:pPr>
        <w:ind w:left="1008" w:hanging="300"/>
      </w:pPr>
      <w:rPr>
        <w:rFonts w:ascii="Times New Roman" w:eastAsia="Times New Roman" w:hAnsi="Times New Roman" w:cs="Times New Roman" w:hint="default"/>
        <w:b w:val="0"/>
        <w:bCs w:val="0"/>
        <w:i w:val="0"/>
        <w:iCs w:val="0"/>
        <w:w w:val="100"/>
        <w:sz w:val="28"/>
        <w:szCs w:val="28"/>
        <w:lang w:val="uk-UA" w:eastAsia="en-US" w:bidi="ar-SA"/>
      </w:rPr>
    </w:lvl>
    <w:lvl w:ilvl="1" w:tplc="CA2A69EE">
      <w:start w:val="1"/>
      <w:numFmt w:val="decimal"/>
      <w:lvlText w:val="%2."/>
      <w:lvlJc w:val="left"/>
      <w:pPr>
        <w:ind w:left="4721" w:hanging="360"/>
        <w:jc w:val="right"/>
      </w:pPr>
      <w:rPr>
        <w:rFonts w:ascii="Times New Roman" w:eastAsia="Times New Roman" w:hAnsi="Times New Roman" w:cs="Times New Roman" w:hint="default"/>
        <w:b/>
        <w:bCs/>
        <w:i w:val="0"/>
        <w:iCs w:val="0"/>
        <w:spacing w:val="-4"/>
        <w:w w:val="100"/>
        <w:sz w:val="22"/>
        <w:szCs w:val="22"/>
        <w:lang w:val="uk-UA" w:eastAsia="en-US" w:bidi="ar-SA"/>
      </w:rPr>
    </w:lvl>
    <w:lvl w:ilvl="2" w:tplc="DA6E58AC">
      <w:numFmt w:val="bullet"/>
      <w:lvlText w:val="•"/>
      <w:lvlJc w:val="left"/>
      <w:pPr>
        <w:ind w:left="5372" w:hanging="360"/>
      </w:pPr>
      <w:rPr>
        <w:rFonts w:hint="default"/>
        <w:lang w:val="uk-UA" w:eastAsia="en-US" w:bidi="ar-SA"/>
      </w:rPr>
    </w:lvl>
    <w:lvl w:ilvl="3" w:tplc="46A23C60">
      <w:numFmt w:val="bullet"/>
      <w:lvlText w:val="•"/>
      <w:lvlJc w:val="left"/>
      <w:pPr>
        <w:ind w:left="6033" w:hanging="360"/>
      </w:pPr>
      <w:rPr>
        <w:rFonts w:hint="default"/>
        <w:lang w:val="uk-UA" w:eastAsia="en-US" w:bidi="ar-SA"/>
      </w:rPr>
    </w:lvl>
    <w:lvl w:ilvl="4" w:tplc="8200D0E4">
      <w:numFmt w:val="bullet"/>
      <w:lvlText w:val="•"/>
      <w:lvlJc w:val="left"/>
      <w:pPr>
        <w:ind w:left="6694" w:hanging="360"/>
      </w:pPr>
      <w:rPr>
        <w:rFonts w:hint="default"/>
        <w:lang w:val="uk-UA" w:eastAsia="en-US" w:bidi="ar-SA"/>
      </w:rPr>
    </w:lvl>
    <w:lvl w:ilvl="5" w:tplc="464E8B00">
      <w:numFmt w:val="bullet"/>
      <w:lvlText w:val="•"/>
      <w:lvlJc w:val="left"/>
      <w:pPr>
        <w:ind w:left="7355" w:hanging="360"/>
      </w:pPr>
      <w:rPr>
        <w:rFonts w:hint="default"/>
        <w:lang w:val="uk-UA" w:eastAsia="en-US" w:bidi="ar-SA"/>
      </w:rPr>
    </w:lvl>
    <w:lvl w:ilvl="6" w:tplc="11D2F276">
      <w:numFmt w:val="bullet"/>
      <w:lvlText w:val="•"/>
      <w:lvlJc w:val="left"/>
      <w:pPr>
        <w:ind w:left="8016" w:hanging="360"/>
      </w:pPr>
      <w:rPr>
        <w:rFonts w:hint="default"/>
        <w:lang w:val="uk-UA" w:eastAsia="en-US" w:bidi="ar-SA"/>
      </w:rPr>
    </w:lvl>
    <w:lvl w:ilvl="7" w:tplc="2D707E08">
      <w:numFmt w:val="bullet"/>
      <w:lvlText w:val="•"/>
      <w:lvlJc w:val="left"/>
      <w:pPr>
        <w:ind w:left="8677" w:hanging="360"/>
      </w:pPr>
      <w:rPr>
        <w:rFonts w:hint="default"/>
        <w:lang w:val="uk-UA" w:eastAsia="en-US" w:bidi="ar-SA"/>
      </w:rPr>
    </w:lvl>
    <w:lvl w:ilvl="8" w:tplc="7D1033B4">
      <w:numFmt w:val="bullet"/>
      <w:lvlText w:val="•"/>
      <w:lvlJc w:val="left"/>
      <w:pPr>
        <w:ind w:left="9338" w:hanging="360"/>
      </w:pPr>
      <w:rPr>
        <w:rFonts w:hint="default"/>
        <w:lang w:val="uk-UA" w:eastAsia="en-US" w:bidi="ar-SA"/>
      </w:rPr>
    </w:lvl>
  </w:abstractNum>
  <w:abstractNum w:abstractNumId="40">
    <w:nsid w:val="79841FDA"/>
    <w:multiLevelType w:val="hybridMultilevel"/>
    <w:tmpl w:val="3E720B9E"/>
    <w:lvl w:ilvl="0" w:tplc="6F301788">
      <w:start w:val="1"/>
      <w:numFmt w:val="decimal"/>
      <w:lvlText w:val="%1."/>
      <w:lvlJc w:val="left"/>
      <w:pPr>
        <w:ind w:left="675" w:hanging="375"/>
      </w:pPr>
      <w:rPr>
        <w:rFonts w:hint="default"/>
      </w:rPr>
    </w:lvl>
    <w:lvl w:ilvl="1" w:tplc="04220019" w:tentative="1">
      <w:start w:val="1"/>
      <w:numFmt w:val="lowerLetter"/>
      <w:lvlText w:val="%2."/>
      <w:lvlJc w:val="left"/>
      <w:pPr>
        <w:ind w:left="1380" w:hanging="360"/>
      </w:pPr>
    </w:lvl>
    <w:lvl w:ilvl="2" w:tplc="0422001B" w:tentative="1">
      <w:start w:val="1"/>
      <w:numFmt w:val="lowerRoman"/>
      <w:lvlText w:val="%3."/>
      <w:lvlJc w:val="right"/>
      <w:pPr>
        <w:ind w:left="2100" w:hanging="180"/>
      </w:pPr>
    </w:lvl>
    <w:lvl w:ilvl="3" w:tplc="0422000F" w:tentative="1">
      <w:start w:val="1"/>
      <w:numFmt w:val="decimal"/>
      <w:lvlText w:val="%4."/>
      <w:lvlJc w:val="left"/>
      <w:pPr>
        <w:ind w:left="2820" w:hanging="360"/>
      </w:pPr>
    </w:lvl>
    <w:lvl w:ilvl="4" w:tplc="04220019" w:tentative="1">
      <w:start w:val="1"/>
      <w:numFmt w:val="lowerLetter"/>
      <w:lvlText w:val="%5."/>
      <w:lvlJc w:val="left"/>
      <w:pPr>
        <w:ind w:left="3540" w:hanging="360"/>
      </w:pPr>
    </w:lvl>
    <w:lvl w:ilvl="5" w:tplc="0422001B" w:tentative="1">
      <w:start w:val="1"/>
      <w:numFmt w:val="lowerRoman"/>
      <w:lvlText w:val="%6."/>
      <w:lvlJc w:val="right"/>
      <w:pPr>
        <w:ind w:left="4260" w:hanging="180"/>
      </w:pPr>
    </w:lvl>
    <w:lvl w:ilvl="6" w:tplc="0422000F" w:tentative="1">
      <w:start w:val="1"/>
      <w:numFmt w:val="decimal"/>
      <w:lvlText w:val="%7."/>
      <w:lvlJc w:val="left"/>
      <w:pPr>
        <w:ind w:left="4980" w:hanging="360"/>
      </w:pPr>
    </w:lvl>
    <w:lvl w:ilvl="7" w:tplc="04220019" w:tentative="1">
      <w:start w:val="1"/>
      <w:numFmt w:val="lowerLetter"/>
      <w:lvlText w:val="%8."/>
      <w:lvlJc w:val="left"/>
      <w:pPr>
        <w:ind w:left="5700" w:hanging="360"/>
      </w:pPr>
    </w:lvl>
    <w:lvl w:ilvl="8" w:tplc="0422001B" w:tentative="1">
      <w:start w:val="1"/>
      <w:numFmt w:val="lowerRoman"/>
      <w:lvlText w:val="%9."/>
      <w:lvlJc w:val="right"/>
      <w:pPr>
        <w:ind w:left="6420" w:hanging="180"/>
      </w:pPr>
    </w:lvl>
  </w:abstractNum>
  <w:abstractNum w:abstractNumId="41">
    <w:nsid w:val="7B7221C7"/>
    <w:multiLevelType w:val="hybridMultilevel"/>
    <w:tmpl w:val="5D7E3C7A"/>
    <w:lvl w:ilvl="0" w:tplc="D2B63E9C">
      <w:start w:val="5"/>
      <w:numFmt w:val="bullet"/>
      <w:lvlText w:val="-"/>
      <w:lvlJc w:val="left"/>
      <w:pPr>
        <w:ind w:left="1068" w:hanging="360"/>
      </w:pPr>
      <w:rPr>
        <w:rFonts w:ascii="Times New Roman" w:eastAsia="Times New Roman" w:hAnsi="Times New Roman" w:hint="default"/>
      </w:rPr>
    </w:lvl>
    <w:lvl w:ilvl="1" w:tplc="04190003" w:tentative="1">
      <w:start w:val="1"/>
      <w:numFmt w:val="bullet"/>
      <w:lvlText w:val="o"/>
      <w:lvlJc w:val="left"/>
      <w:pPr>
        <w:ind w:left="1788" w:hanging="360"/>
      </w:pPr>
      <w:rPr>
        <w:rFonts w:ascii="Courier New" w:hAnsi="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42">
    <w:nsid w:val="7D93412A"/>
    <w:multiLevelType w:val="hybridMultilevel"/>
    <w:tmpl w:val="972E69AE"/>
    <w:lvl w:ilvl="0" w:tplc="72F0E28C">
      <w:start w:val="1"/>
      <w:numFmt w:val="decimal"/>
      <w:lvlText w:val="%1."/>
      <w:lvlJc w:val="left"/>
      <w:pPr>
        <w:ind w:left="480" w:hanging="360"/>
      </w:pPr>
    </w:lvl>
    <w:lvl w:ilvl="1" w:tplc="04220019">
      <w:start w:val="1"/>
      <w:numFmt w:val="lowerLetter"/>
      <w:lvlText w:val="%2."/>
      <w:lvlJc w:val="left"/>
      <w:pPr>
        <w:ind w:left="1200" w:hanging="360"/>
      </w:pPr>
    </w:lvl>
    <w:lvl w:ilvl="2" w:tplc="0422001B">
      <w:start w:val="1"/>
      <w:numFmt w:val="lowerRoman"/>
      <w:lvlText w:val="%3."/>
      <w:lvlJc w:val="right"/>
      <w:pPr>
        <w:ind w:left="1920" w:hanging="180"/>
      </w:pPr>
    </w:lvl>
    <w:lvl w:ilvl="3" w:tplc="0422000F">
      <w:start w:val="1"/>
      <w:numFmt w:val="decimal"/>
      <w:lvlText w:val="%4."/>
      <w:lvlJc w:val="left"/>
      <w:pPr>
        <w:ind w:left="2640" w:hanging="360"/>
      </w:pPr>
    </w:lvl>
    <w:lvl w:ilvl="4" w:tplc="04220019">
      <w:start w:val="1"/>
      <w:numFmt w:val="lowerLetter"/>
      <w:lvlText w:val="%5."/>
      <w:lvlJc w:val="left"/>
      <w:pPr>
        <w:ind w:left="3360" w:hanging="360"/>
      </w:pPr>
    </w:lvl>
    <w:lvl w:ilvl="5" w:tplc="0422001B">
      <w:start w:val="1"/>
      <w:numFmt w:val="lowerRoman"/>
      <w:lvlText w:val="%6."/>
      <w:lvlJc w:val="right"/>
      <w:pPr>
        <w:ind w:left="4080" w:hanging="180"/>
      </w:pPr>
    </w:lvl>
    <w:lvl w:ilvl="6" w:tplc="0422000F">
      <w:start w:val="1"/>
      <w:numFmt w:val="decimal"/>
      <w:lvlText w:val="%7."/>
      <w:lvlJc w:val="left"/>
      <w:pPr>
        <w:ind w:left="4800" w:hanging="360"/>
      </w:pPr>
    </w:lvl>
    <w:lvl w:ilvl="7" w:tplc="04220019">
      <w:start w:val="1"/>
      <w:numFmt w:val="lowerLetter"/>
      <w:lvlText w:val="%8."/>
      <w:lvlJc w:val="left"/>
      <w:pPr>
        <w:ind w:left="5520" w:hanging="360"/>
      </w:pPr>
    </w:lvl>
    <w:lvl w:ilvl="8" w:tplc="0422001B">
      <w:start w:val="1"/>
      <w:numFmt w:val="lowerRoman"/>
      <w:lvlText w:val="%9."/>
      <w:lvlJc w:val="right"/>
      <w:pPr>
        <w:ind w:left="6240" w:hanging="180"/>
      </w:pPr>
    </w:lvl>
  </w:abstractNum>
  <w:num w:numId="1">
    <w:abstractNumId w:val="29"/>
  </w:num>
  <w:num w:numId="2">
    <w:abstractNumId w:val="24"/>
  </w:num>
  <w:num w:numId="3">
    <w:abstractNumId w:val="34"/>
  </w:num>
  <w:num w:numId="4">
    <w:abstractNumId w:val="36"/>
  </w:num>
  <w:num w:numId="5">
    <w:abstractNumId w:val="27"/>
  </w:num>
  <w:num w:numId="6">
    <w:abstractNumId w:val="4"/>
  </w:num>
  <w:num w:numId="7">
    <w:abstractNumId w:val="10"/>
  </w:num>
  <w:num w:numId="8">
    <w:abstractNumId w:val="9"/>
  </w:num>
  <w:num w:numId="9">
    <w:abstractNumId w:val="21"/>
  </w:num>
  <w:num w:numId="10">
    <w:abstractNumId w:val="40"/>
  </w:num>
  <w:num w:numId="11">
    <w:abstractNumId w:val="8"/>
  </w:num>
  <w:num w:numId="12">
    <w:abstractNumId w:val="25"/>
  </w:num>
  <w:num w:numId="13">
    <w:abstractNumId w:val="3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3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41"/>
  </w:num>
  <w:num w:numId="17">
    <w:abstractNumId w:val="3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5"/>
  </w:num>
  <w:num w:numId="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38"/>
  </w:num>
  <w:num w:numId="26">
    <w:abstractNumId w:val="1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7"/>
  </w:num>
  <w:num w:numId="28">
    <w:abstractNumId w:val="23"/>
  </w:num>
  <w:num w:numId="29">
    <w:abstractNumId w:val="29"/>
    <w:lvlOverride w:ilvl="0">
      <w:startOverride w:val="1"/>
    </w:lvlOverride>
  </w:num>
  <w:num w:numId="30">
    <w:abstractNumId w:val="5"/>
  </w:num>
  <w:num w:numId="31">
    <w:abstractNumId w:val="39"/>
  </w:num>
  <w:num w:numId="32">
    <w:abstractNumId w:val="11"/>
  </w:num>
  <w:num w:numId="33">
    <w:abstractNumId w:val="13"/>
  </w:num>
  <w:num w:numId="34">
    <w:abstractNumId w:val="12"/>
  </w:num>
  <w:num w:numId="35">
    <w:abstractNumId w:val="35"/>
  </w:num>
  <w:num w:numId="36">
    <w:abstractNumId w:val="37"/>
  </w:num>
  <w:num w:numId="37">
    <w:abstractNumId w:val="30"/>
  </w:num>
  <w:num w:numId="38">
    <w:abstractNumId w:val="28"/>
  </w:num>
  <w:num w:numId="39">
    <w:abstractNumId w:val="22"/>
  </w:num>
  <w:num w:numId="40">
    <w:abstractNumId w:val="14"/>
  </w:num>
  <w:numIdMacAtCleanup w:val="39"/>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0"/>
  <w:hideSpellingErrors/>
  <w:hideGrammaticalErrors/>
  <w:defaultTabStop w:val="708"/>
  <w:hyphenationZone w:val="425"/>
  <w:characterSpacingControl w:val="doNotCompress"/>
  <w:hdrShapeDefaults>
    <o:shapedefaults v:ext="edit" spidmax="8193"/>
  </w:hdrShapeDefaults>
  <w:footnotePr>
    <w:footnote w:id="-1"/>
    <w:footnote w:id="0"/>
  </w:footnotePr>
  <w:endnotePr>
    <w:endnote w:id="-1"/>
    <w:endnote w:id="0"/>
  </w:endnotePr>
  <w:compat/>
  <w:rsids>
    <w:rsidRoot w:val="00226EA8"/>
    <w:rsid w:val="00000035"/>
    <w:rsid w:val="000003A1"/>
    <w:rsid w:val="00000428"/>
    <w:rsid w:val="00000715"/>
    <w:rsid w:val="000007CC"/>
    <w:rsid w:val="00001D6B"/>
    <w:rsid w:val="000023FC"/>
    <w:rsid w:val="00002BD4"/>
    <w:rsid w:val="000033DD"/>
    <w:rsid w:val="00003704"/>
    <w:rsid w:val="00003C05"/>
    <w:rsid w:val="000046A7"/>
    <w:rsid w:val="00006AB8"/>
    <w:rsid w:val="00010496"/>
    <w:rsid w:val="000107A4"/>
    <w:rsid w:val="00010BCC"/>
    <w:rsid w:val="00011859"/>
    <w:rsid w:val="00013848"/>
    <w:rsid w:val="00013BB1"/>
    <w:rsid w:val="00013DE6"/>
    <w:rsid w:val="00014687"/>
    <w:rsid w:val="0001494C"/>
    <w:rsid w:val="0001508B"/>
    <w:rsid w:val="00015C95"/>
    <w:rsid w:val="0001680D"/>
    <w:rsid w:val="00016EDE"/>
    <w:rsid w:val="00017163"/>
    <w:rsid w:val="000172FF"/>
    <w:rsid w:val="00021053"/>
    <w:rsid w:val="000211FF"/>
    <w:rsid w:val="00022120"/>
    <w:rsid w:val="00022157"/>
    <w:rsid w:val="00022D69"/>
    <w:rsid w:val="0002313E"/>
    <w:rsid w:val="00023352"/>
    <w:rsid w:val="0002418A"/>
    <w:rsid w:val="00024AC1"/>
    <w:rsid w:val="00024CFE"/>
    <w:rsid w:val="000254A4"/>
    <w:rsid w:val="00026D0B"/>
    <w:rsid w:val="000318CE"/>
    <w:rsid w:val="00031F0B"/>
    <w:rsid w:val="00031F90"/>
    <w:rsid w:val="00032045"/>
    <w:rsid w:val="0003233B"/>
    <w:rsid w:val="0003243D"/>
    <w:rsid w:val="000329AD"/>
    <w:rsid w:val="00033B08"/>
    <w:rsid w:val="000349F0"/>
    <w:rsid w:val="00034A8D"/>
    <w:rsid w:val="00034D0C"/>
    <w:rsid w:val="00035F31"/>
    <w:rsid w:val="00036CA9"/>
    <w:rsid w:val="00037214"/>
    <w:rsid w:val="0003780E"/>
    <w:rsid w:val="00037C18"/>
    <w:rsid w:val="00037D81"/>
    <w:rsid w:val="000400F2"/>
    <w:rsid w:val="0004015E"/>
    <w:rsid w:val="000402FF"/>
    <w:rsid w:val="00040481"/>
    <w:rsid w:val="000407AC"/>
    <w:rsid w:val="00040CBA"/>
    <w:rsid w:val="00041529"/>
    <w:rsid w:val="000421E1"/>
    <w:rsid w:val="00042379"/>
    <w:rsid w:val="00042F00"/>
    <w:rsid w:val="00043DC6"/>
    <w:rsid w:val="0004404E"/>
    <w:rsid w:val="0004528A"/>
    <w:rsid w:val="00045E86"/>
    <w:rsid w:val="00046538"/>
    <w:rsid w:val="00046DDF"/>
    <w:rsid w:val="0004724A"/>
    <w:rsid w:val="0004784D"/>
    <w:rsid w:val="000478A1"/>
    <w:rsid w:val="00047C43"/>
    <w:rsid w:val="00047D4F"/>
    <w:rsid w:val="000501C9"/>
    <w:rsid w:val="000506A7"/>
    <w:rsid w:val="0005142D"/>
    <w:rsid w:val="00051469"/>
    <w:rsid w:val="000517E7"/>
    <w:rsid w:val="00051813"/>
    <w:rsid w:val="0005304E"/>
    <w:rsid w:val="000531C3"/>
    <w:rsid w:val="00054EF0"/>
    <w:rsid w:val="000555E1"/>
    <w:rsid w:val="000555FF"/>
    <w:rsid w:val="00055CA1"/>
    <w:rsid w:val="00055DB3"/>
    <w:rsid w:val="00055DDC"/>
    <w:rsid w:val="00055E9C"/>
    <w:rsid w:val="000562B0"/>
    <w:rsid w:val="00057C13"/>
    <w:rsid w:val="00060397"/>
    <w:rsid w:val="0006084F"/>
    <w:rsid w:val="00060EBD"/>
    <w:rsid w:val="00062C11"/>
    <w:rsid w:val="0006307D"/>
    <w:rsid w:val="0006663D"/>
    <w:rsid w:val="0006692B"/>
    <w:rsid w:val="00067930"/>
    <w:rsid w:val="000679E8"/>
    <w:rsid w:val="00070F5E"/>
    <w:rsid w:val="000729DC"/>
    <w:rsid w:val="00072E71"/>
    <w:rsid w:val="00074048"/>
    <w:rsid w:val="000741F0"/>
    <w:rsid w:val="000746BB"/>
    <w:rsid w:val="000747EA"/>
    <w:rsid w:val="00074B40"/>
    <w:rsid w:val="00075263"/>
    <w:rsid w:val="00077525"/>
    <w:rsid w:val="0007783C"/>
    <w:rsid w:val="00077DF7"/>
    <w:rsid w:val="00080015"/>
    <w:rsid w:val="000812E2"/>
    <w:rsid w:val="00081764"/>
    <w:rsid w:val="00082177"/>
    <w:rsid w:val="000837FD"/>
    <w:rsid w:val="000838E7"/>
    <w:rsid w:val="000840FB"/>
    <w:rsid w:val="0008425C"/>
    <w:rsid w:val="000857FA"/>
    <w:rsid w:val="00085A6A"/>
    <w:rsid w:val="00086BD8"/>
    <w:rsid w:val="00087BCD"/>
    <w:rsid w:val="000900BA"/>
    <w:rsid w:val="000904A0"/>
    <w:rsid w:val="000931A6"/>
    <w:rsid w:val="00093598"/>
    <w:rsid w:val="00093758"/>
    <w:rsid w:val="00094372"/>
    <w:rsid w:val="000974FF"/>
    <w:rsid w:val="00097D7D"/>
    <w:rsid w:val="000A026C"/>
    <w:rsid w:val="000A0405"/>
    <w:rsid w:val="000A06F7"/>
    <w:rsid w:val="000A1E5D"/>
    <w:rsid w:val="000A1EB8"/>
    <w:rsid w:val="000A2F8D"/>
    <w:rsid w:val="000A2FD1"/>
    <w:rsid w:val="000A50A6"/>
    <w:rsid w:val="000A670C"/>
    <w:rsid w:val="000A6CAE"/>
    <w:rsid w:val="000A7612"/>
    <w:rsid w:val="000A7A4B"/>
    <w:rsid w:val="000B0BD4"/>
    <w:rsid w:val="000B1350"/>
    <w:rsid w:val="000B18F8"/>
    <w:rsid w:val="000B1D02"/>
    <w:rsid w:val="000B264F"/>
    <w:rsid w:val="000B2FBD"/>
    <w:rsid w:val="000B3599"/>
    <w:rsid w:val="000B3924"/>
    <w:rsid w:val="000B3AC0"/>
    <w:rsid w:val="000B43BE"/>
    <w:rsid w:val="000B4C27"/>
    <w:rsid w:val="000B4F4C"/>
    <w:rsid w:val="000B544E"/>
    <w:rsid w:val="000B55DB"/>
    <w:rsid w:val="000B5FC3"/>
    <w:rsid w:val="000B660C"/>
    <w:rsid w:val="000B69D0"/>
    <w:rsid w:val="000B7C20"/>
    <w:rsid w:val="000B7F96"/>
    <w:rsid w:val="000C037B"/>
    <w:rsid w:val="000C0CB8"/>
    <w:rsid w:val="000C1073"/>
    <w:rsid w:val="000C16CE"/>
    <w:rsid w:val="000C27B6"/>
    <w:rsid w:val="000C3C9F"/>
    <w:rsid w:val="000C3F98"/>
    <w:rsid w:val="000C41C6"/>
    <w:rsid w:val="000C433F"/>
    <w:rsid w:val="000C43F0"/>
    <w:rsid w:val="000C49EA"/>
    <w:rsid w:val="000C4F75"/>
    <w:rsid w:val="000C5D6D"/>
    <w:rsid w:val="000C725C"/>
    <w:rsid w:val="000D04C0"/>
    <w:rsid w:val="000D05F7"/>
    <w:rsid w:val="000D075A"/>
    <w:rsid w:val="000D09CA"/>
    <w:rsid w:val="000D0B6D"/>
    <w:rsid w:val="000D106C"/>
    <w:rsid w:val="000D190C"/>
    <w:rsid w:val="000D1C7F"/>
    <w:rsid w:val="000D3099"/>
    <w:rsid w:val="000D535E"/>
    <w:rsid w:val="000D55D6"/>
    <w:rsid w:val="000D58B4"/>
    <w:rsid w:val="000D7984"/>
    <w:rsid w:val="000D7D2D"/>
    <w:rsid w:val="000E01D9"/>
    <w:rsid w:val="000E0555"/>
    <w:rsid w:val="000E150E"/>
    <w:rsid w:val="000E1538"/>
    <w:rsid w:val="000E1CB1"/>
    <w:rsid w:val="000E4810"/>
    <w:rsid w:val="000E5735"/>
    <w:rsid w:val="000E577D"/>
    <w:rsid w:val="000E58C3"/>
    <w:rsid w:val="000E7780"/>
    <w:rsid w:val="000E7991"/>
    <w:rsid w:val="000F0892"/>
    <w:rsid w:val="000F1107"/>
    <w:rsid w:val="000F123C"/>
    <w:rsid w:val="000F12E8"/>
    <w:rsid w:val="000F1818"/>
    <w:rsid w:val="000F1851"/>
    <w:rsid w:val="000F3068"/>
    <w:rsid w:val="000F38F1"/>
    <w:rsid w:val="000F53AB"/>
    <w:rsid w:val="000F75EE"/>
    <w:rsid w:val="000F7FD0"/>
    <w:rsid w:val="00100894"/>
    <w:rsid w:val="00100F97"/>
    <w:rsid w:val="001012D8"/>
    <w:rsid w:val="00102545"/>
    <w:rsid w:val="001031C0"/>
    <w:rsid w:val="00103220"/>
    <w:rsid w:val="00103335"/>
    <w:rsid w:val="001043F8"/>
    <w:rsid w:val="001054BE"/>
    <w:rsid w:val="00106448"/>
    <w:rsid w:val="00106C4A"/>
    <w:rsid w:val="00107544"/>
    <w:rsid w:val="00107EAE"/>
    <w:rsid w:val="00110C6D"/>
    <w:rsid w:val="00112870"/>
    <w:rsid w:val="0011316D"/>
    <w:rsid w:val="00113C2A"/>
    <w:rsid w:val="00114447"/>
    <w:rsid w:val="00114C24"/>
    <w:rsid w:val="001156A9"/>
    <w:rsid w:val="00115C07"/>
    <w:rsid w:val="00116B16"/>
    <w:rsid w:val="001177E9"/>
    <w:rsid w:val="00120155"/>
    <w:rsid w:val="001206C2"/>
    <w:rsid w:val="0012136B"/>
    <w:rsid w:val="00121B43"/>
    <w:rsid w:val="00121B70"/>
    <w:rsid w:val="001220C3"/>
    <w:rsid w:val="0012299F"/>
    <w:rsid w:val="00122CE4"/>
    <w:rsid w:val="00123781"/>
    <w:rsid w:val="001243B2"/>
    <w:rsid w:val="00124559"/>
    <w:rsid w:val="001251F0"/>
    <w:rsid w:val="00125C1B"/>
    <w:rsid w:val="00125E84"/>
    <w:rsid w:val="0012606F"/>
    <w:rsid w:val="001262E0"/>
    <w:rsid w:val="00126B14"/>
    <w:rsid w:val="00127496"/>
    <w:rsid w:val="0012798D"/>
    <w:rsid w:val="00127F07"/>
    <w:rsid w:val="00130410"/>
    <w:rsid w:val="00130500"/>
    <w:rsid w:val="0013066B"/>
    <w:rsid w:val="00130AAE"/>
    <w:rsid w:val="00130C32"/>
    <w:rsid w:val="00133AC3"/>
    <w:rsid w:val="00134399"/>
    <w:rsid w:val="00134F1C"/>
    <w:rsid w:val="001361AE"/>
    <w:rsid w:val="00136539"/>
    <w:rsid w:val="001367A1"/>
    <w:rsid w:val="00136A26"/>
    <w:rsid w:val="00136C86"/>
    <w:rsid w:val="00137054"/>
    <w:rsid w:val="00137DD9"/>
    <w:rsid w:val="00140146"/>
    <w:rsid w:val="00141707"/>
    <w:rsid w:val="001419CC"/>
    <w:rsid w:val="00142849"/>
    <w:rsid w:val="00142C30"/>
    <w:rsid w:val="001431B4"/>
    <w:rsid w:val="00143665"/>
    <w:rsid w:val="00145203"/>
    <w:rsid w:val="00145630"/>
    <w:rsid w:val="0014679E"/>
    <w:rsid w:val="00147720"/>
    <w:rsid w:val="00151226"/>
    <w:rsid w:val="00151545"/>
    <w:rsid w:val="00151836"/>
    <w:rsid w:val="001520F1"/>
    <w:rsid w:val="001524D2"/>
    <w:rsid w:val="00153182"/>
    <w:rsid w:val="0015338D"/>
    <w:rsid w:val="0015396A"/>
    <w:rsid w:val="00155E99"/>
    <w:rsid w:val="00156610"/>
    <w:rsid w:val="00156887"/>
    <w:rsid w:val="00160877"/>
    <w:rsid w:val="001616BF"/>
    <w:rsid w:val="00162ABD"/>
    <w:rsid w:val="00162E9E"/>
    <w:rsid w:val="00163034"/>
    <w:rsid w:val="001635E5"/>
    <w:rsid w:val="00164920"/>
    <w:rsid w:val="00164FDC"/>
    <w:rsid w:val="00165018"/>
    <w:rsid w:val="001657F9"/>
    <w:rsid w:val="00165974"/>
    <w:rsid w:val="00166785"/>
    <w:rsid w:val="00166E22"/>
    <w:rsid w:val="00166F4B"/>
    <w:rsid w:val="00166FC2"/>
    <w:rsid w:val="001670E6"/>
    <w:rsid w:val="00167775"/>
    <w:rsid w:val="001678EB"/>
    <w:rsid w:val="00167B98"/>
    <w:rsid w:val="00170190"/>
    <w:rsid w:val="00170C88"/>
    <w:rsid w:val="00171FA5"/>
    <w:rsid w:val="00172065"/>
    <w:rsid w:val="00172950"/>
    <w:rsid w:val="00172AE2"/>
    <w:rsid w:val="00172FDB"/>
    <w:rsid w:val="0017372D"/>
    <w:rsid w:val="00176143"/>
    <w:rsid w:val="001779CC"/>
    <w:rsid w:val="00180462"/>
    <w:rsid w:val="00181512"/>
    <w:rsid w:val="00181A72"/>
    <w:rsid w:val="00182508"/>
    <w:rsid w:val="00182619"/>
    <w:rsid w:val="00185407"/>
    <w:rsid w:val="00185824"/>
    <w:rsid w:val="00185A62"/>
    <w:rsid w:val="00185BF2"/>
    <w:rsid w:val="00185D82"/>
    <w:rsid w:val="00187BB9"/>
    <w:rsid w:val="00187CC1"/>
    <w:rsid w:val="0019230B"/>
    <w:rsid w:val="00192437"/>
    <w:rsid w:val="00192C48"/>
    <w:rsid w:val="00193203"/>
    <w:rsid w:val="0019347E"/>
    <w:rsid w:val="001935C9"/>
    <w:rsid w:val="0019434D"/>
    <w:rsid w:val="001947B8"/>
    <w:rsid w:val="00194CA0"/>
    <w:rsid w:val="001950DB"/>
    <w:rsid w:val="00195627"/>
    <w:rsid w:val="00195D7C"/>
    <w:rsid w:val="00195DAD"/>
    <w:rsid w:val="00196E94"/>
    <w:rsid w:val="00196E99"/>
    <w:rsid w:val="00197206"/>
    <w:rsid w:val="001A0399"/>
    <w:rsid w:val="001A0D9F"/>
    <w:rsid w:val="001A261C"/>
    <w:rsid w:val="001A2A4F"/>
    <w:rsid w:val="001A3DD0"/>
    <w:rsid w:val="001A3DD5"/>
    <w:rsid w:val="001A3FA9"/>
    <w:rsid w:val="001A4C75"/>
    <w:rsid w:val="001A4CB0"/>
    <w:rsid w:val="001A4D5F"/>
    <w:rsid w:val="001A5C5F"/>
    <w:rsid w:val="001A5EEC"/>
    <w:rsid w:val="001A64AB"/>
    <w:rsid w:val="001A64AF"/>
    <w:rsid w:val="001A68E2"/>
    <w:rsid w:val="001A7AE4"/>
    <w:rsid w:val="001A7AF5"/>
    <w:rsid w:val="001B0A14"/>
    <w:rsid w:val="001B1C50"/>
    <w:rsid w:val="001B2014"/>
    <w:rsid w:val="001B28D7"/>
    <w:rsid w:val="001B2E54"/>
    <w:rsid w:val="001B3276"/>
    <w:rsid w:val="001B34C5"/>
    <w:rsid w:val="001B3740"/>
    <w:rsid w:val="001B3C1C"/>
    <w:rsid w:val="001B406D"/>
    <w:rsid w:val="001B43E1"/>
    <w:rsid w:val="001B51AF"/>
    <w:rsid w:val="001B6594"/>
    <w:rsid w:val="001B7581"/>
    <w:rsid w:val="001B76DA"/>
    <w:rsid w:val="001B7C83"/>
    <w:rsid w:val="001C0E6F"/>
    <w:rsid w:val="001C20F5"/>
    <w:rsid w:val="001C2B3E"/>
    <w:rsid w:val="001C2E75"/>
    <w:rsid w:val="001C2EB3"/>
    <w:rsid w:val="001C369F"/>
    <w:rsid w:val="001C41F2"/>
    <w:rsid w:val="001C4D4E"/>
    <w:rsid w:val="001C63B0"/>
    <w:rsid w:val="001C63E2"/>
    <w:rsid w:val="001C75F0"/>
    <w:rsid w:val="001C7AF7"/>
    <w:rsid w:val="001C7B14"/>
    <w:rsid w:val="001C7BFF"/>
    <w:rsid w:val="001C7F3C"/>
    <w:rsid w:val="001C7F4C"/>
    <w:rsid w:val="001D0070"/>
    <w:rsid w:val="001D01C8"/>
    <w:rsid w:val="001D06A3"/>
    <w:rsid w:val="001D0FB3"/>
    <w:rsid w:val="001D1A79"/>
    <w:rsid w:val="001D1BF5"/>
    <w:rsid w:val="001D355F"/>
    <w:rsid w:val="001D3A41"/>
    <w:rsid w:val="001D3A80"/>
    <w:rsid w:val="001D3C47"/>
    <w:rsid w:val="001D4722"/>
    <w:rsid w:val="001D4EC8"/>
    <w:rsid w:val="001D5002"/>
    <w:rsid w:val="001D5278"/>
    <w:rsid w:val="001D5C47"/>
    <w:rsid w:val="001D760A"/>
    <w:rsid w:val="001D7E13"/>
    <w:rsid w:val="001E0356"/>
    <w:rsid w:val="001E0E10"/>
    <w:rsid w:val="001E0E73"/>
    <w:rsid w:val="001E1D0D"/>
    <w:rsid w:val="001E2488"/>
    <w:rsid w:val="001E26D3"/>
    <w:rsid w:val="001E29AD"/>
    <w:rsid w:val="001E2E72"/>
    <w:rsid w:val="001E35B9"/>
    <w:rsid w:val="001E39A9"/>
    <w:rsid w:val="001E3E0F"/>
    <w:rsid w:val="001E41AE"/>
    <w:rsid w:val="001E44A9"/>
    <w:rsid w:val="001E46EA"/>
    <w:rsid w:val="001E4BA0"/>
    <w:rsid w:val="001E4C9F"/>
    <w:rsid w:val="001E5834"/>
    <w:rsid w:val="001E6042"/>
    <w:rsid w:val="001E6785"/>
    <w:rsid w:val="001E67CA"/>
    <w:rsid w:val="001F0093"/>
    <w:rsid w:val="001F0740"/>
    <w:rsid w:val="001F1332"/>
    <w:rsid w:val="001F1AED"/>
    <w:rsid w:val="001F260D"/>
    <w:rsid w:val="001F27FB"/>
    <w:rsid w:val="001F2A15"/>
    <w:rsid w:val="001F2B5E"/>
    <w:rsid w:val="001F30C2"/>
    <w:rsid w:val="001F32B6"/>
    <w:rsid w:val="001F33B2"/>
    <w:rsid w:val="001F3E3F"/>
    <w:rsid w:val="001F4AAA"/>
    <w:rsid w:val="001F67C7"/>
    <w:rsid w:val="001F6943"/>
    <w:rsid w:val="001F6DFC"/>
    <w:rsid w:val="0020034F"/>
    <w:rsid w:val="0020142B"/>
    <w:rsid w:val="00201430"/>
    <w:rsid w:val="00202445"/>
    <w:rsid w:val="00202807"/>
    <w:rsid w:val="00202EC5"/>
    <w:rsid w:val="0020316C"/>
    <w:rsid w:val="00204177"/>
    <w:rsid w:val="00204311"/>
    <w:rsid w:val="0020561A"/>
    <w:rsid w:val="00205B3B"/>
    <w:rsid w:val="00205ED5"/>
    <w:rsid w:val="002065F2"/>
    <w:rsid w:val="0020670D"/>
    <w:rsid w:val="0020688C"/>
    <w:rsid w:val="00206F90"/>
    <w:rsid w:val="00207516"/>
    <w:rsid w:val="0020796C"/>
    <w:rsid w:val="00207FC6"/>
    <w:rsid w:val="0021059E"/>
    <w:rsid w:val="00210A73"/>
    <w:rsid w:val="00210BFF"/>
    <w:rsid w:val="00211027"/>
    <w:rsid w:val="0021120D"/>
    <w:rsid w:val="002117A4"/>
    <w:rsid w:val="002130D2"/>
    <w:rsid w:val="0021384A"/>
    <w:rsid w:val="002145D9"/>
    <w:rsid w:val="0021566C"/>
    <w:rsid w:val="002157ED"/>
    <w:rsid w:val="00216035"/>
    <w:rsid w:val="00216351"/>
    <w:rsid w:val="002164B4"/>
    <w:rsid w:val="00216A43"/>
    <w:rsid w:val="00216BFB"/>
    <w:rsid w:val="00220464"/>
    <w:rsid w:val="00220DEE"/>
    <w:rsid w:val="002211A6"/>
    <w:rsid w:val="00221275"/>
    <w:rsid w:val="00221C81"/>
    <w:rsid w:val="00221EC9"/>
    <w:rsid w:val="002241DA"/>
    <w:rsid w:val="002244F3"/>
    <w:rsid w:val="002247A0"/>
    <w:rsid w:val="002254F8"/>
    <w:rsid w:val="00225787"/>
    <w:rsid w:val="00225E1B"/>
    <w:rsid w:val="002262A8"/>
    <w:rsid w:val="00226537"/>
    <w:rsid w:val="00226698"/>
    <w:rsid w:val="00226EA8"/>
    <w:rsid w:val="00227095"/>
    <w:rsid w:val="0022767E"/>
    <w:rsid w:val="00227AA2"/>
    <w:rsid w:val="00227C3B"/>
    <w:rsid w:val="00227DAB"/>
    <w:rsid w:val="00227FE4"/>
    <w:rsid w:val="00230821"/>
    <w:rsid w:val="002309E7"/>
    <w:rsid w:val="00231577"/>
    <w:rsid w:val="00231811"/>
    <w:rsid w:val="00232053"/>
    <w:rsid w:val="00233027"/>
    <w:rsid w:val="002338CD"/>
    <w:rsid w:val="002340B0"/>
    <w:rsid w:val="00234448"/>
    <w:rsid w:val="0023508B"/>
    <w:rsid w:val="00235925"/>
    <w:rsid w:val="00236384"/>
    <w:rsid w:val="0023794A"/>
    <w:rsid w:val="00240151"/>
    <w:rsid w:val="002405EE"/>
    <w:rsid w:val="00242D83"/>
    <w:rsid w:val="00243E02"/>
    <w:rsid w:val="002441B0"/>
    <w:rsid w:val="00244A0B"/>
    <w:rsid w:val="00244B28"/>
    <w:rsid w:val="0024558C"/>
    <w:rsid w:val="00245A26"/>
    <w:rsid w:val="00245AC8"/>
    <w:rsid w:val="002461FF"/>
    <w:rsid w:val="00246665"/>
    <w:rsid w:val="00246992"/>
    <w:rsid w:val="00246A5B"/>
    <w:rsid w:val="0024740E"/>
    <w:rsid w:val="002476C8"/>
    <w:rsid w:val="002479BD"/>
    <w:rsid w:val="00247F6B"/>
    <w:rsid w:val="0025125D"/>
    <w:rsid w:val="00252AEA"/>
    <w:rsid w:val="00252C9A"/>
    <w:rsid w:val="00253477"/>
    <w:rsid w:val="0025397F"/>
    <w:rsid w:val="00253FDE"/>
    <w:rsid w:val="00254368"/>
    <w:rsid w:val="00254705"/>
    <w:rsid w:val="00255B89"/>
    <w:rsid w:val="0025634B"/>
    <w:rsid w:val="002565EC"/>
    <w:rsid w:val="0025673D"/>
    <w:rsid w:val="00256D1F"/>
    <w:rsid w:val="0025729A"/>
    <w:rsid w:val="002572A7"/>
    <w:rsid w:val="002600C3"/>
    <w:rsid w:val="00260A41"/>
    <w:rsid w:val="00262720"/>
    <w:rsid w:val="0026327A"/>
    <w:rsid w:val="00263CEA"/>
    <w:rsid w:val="00265DAB"/>
    <w:rsid w:val="00266270"/>
    <w:rsid w:val="00267359"/>
    <w:rsid w:val="0027003B"/>
    <w:rsid w:val="0027076B"/>
    <w:rsid w:val="00271A42"/>
    <w:rsid w:val="00271EEB"/>
    <w:rsid w:val="002721AA"/>
    <w:rsid w:val="0027294B"/>
    <w:rsid w:val="00274093"/>
    <w:rsid w:val="00275C3B"/>
    <w:rsid w:val="002761A7"/>
    <w:rsid w:val="0027696C"/>
    <w:rsid w:val="00277698"/>
    <w:rsid w:val="002806D7"/>
    <w:rsid w:val="00280E27"/>
    <w:rsid w:val="002810A6"/>
    <w:rsid w:val="002822B9"/>
    <w:rsid w:val="00282CDE"/>
    <w:rsid w:val="002831A3"/>
    <w:rsid w:val="00283EE0"/>
    <w:rsid w:val="002850C9"/>
    <w:rsid w:val="002857C4"/>
    <w:rsid w:val="00285B1E"/>
    <w:rsid w:val="00285DF7"/>
    <w:rsid w:val="00286338"/>
    <w:rsid w:val="002863F3"/>
    <w:rsid w:val="0028663C"/>
    <w:rsid w:val="0028764F"/>
    <w:rsid w:val="002908D2"/>
    <w:rsid w:val="002912C1"/>
    <w:rsid w:val="00291301"/>
    <w:rsid w:val="002915A1"/>
    <w:rsid w:val="0029175D"/>
    <w:rsid w:val="00291A3B"/>
    <w:rsid w:val="00293ADE"/>
    <w:rsid w:val="002948EF"/>
    <w:rsid w:val="00294997"/>
    <w:rsid w:val="00294DFF"/>
    <w:rsid w:val="00295B41"/>
    <w:rsid w:val="002964AD"/>
    <w:rsid w:val="00296B93"/>
    <w:rsid w:val="00296BDF"/>
    <w:rsid w:val="002A13E7"/>
    <w:rsid w:val="002A17DD"/>
    <w:rsid w:val="002A18A9"/>
    <w:rsid w:val="002A22D1"/>
    <w:rsid w:val="002A38B0"/>
    <w:rsid w:val="002A3CD2"/>
    <w:rsid w:val="002A3F06"/>
    <w:rsid w:val="002A402C"/>
    <w:rsid w:val="002A57D6"/>
    <w:rsid w:val="002A58E7"/>
    <w:rsid w:val="002A61AF"/>
    <w:rsid w:val="002A6428"/>
    <w:rsid w:val="002A65E0"/>
    <w:rsid w:val="002A6EB2"/>
    <w:rsid w:val="002A7039"/>
    <w:rsid w:val="002A75FF"/>
    <w:rsid w:val="002A7F07"/>
    <w:rsid w:val="002B0757"/>
    <w:rsid w:val="002B0953"/>
    <w:rsid w:val="002B2031"/>
    <w:rsid w:val="002B26D0"/>
    <w:rsid w:val="002B29F2"/>
    <w:rsid w:val="002B2AD4"/>
    <w:rsid w:val="002B30DB"/>
    <w:rsid w:val="002B3E3B"/>
    <w:rsid w:val="002B454E"/>
    <w:rsid w:val="002B5A96"/>
    <w:rsid w:val="002B60AC"/>
    <w:rsid w:val="002B670D"/>
    <w:rsid w:val="002B6AC7"/>
    <w:rsid w:val="002B6CCF"/>
    <w:rsid w:val="002B76EC"/>
    <w:rsid w:val="002B7924"/>
    <w:rsid w:val="002B7B98"/>
    <w:rsid w:val="002C0680"/>
    <w:rsid w:val="002C1550"/>
    <w:rsid w:val="002C15B2"/>
    <w:rsid w:val="002C25B7"/>
    <w:rsid w:val="002C3396"/>
    <w:rsid w:val="002C384A"/>
    <w:rsid w:val="002C387C"/>
    <w:rsid w:val="002C3F51"/>
    <w:rsid w:val="002C4EB1"/>
    <w:rsid w:val="002C5113"/>
    <w:rsid w:val="002C729B"/>
    <w:rsid w:val="002C7D91"/>
    <w:rsid w:val="002D07A8"/>
    <w:rsid w:val="002D11E9"/>
    <w:rsid w:val="002D133C"/>
    <w:rsid w:val="002D22A4"/>
    <w:rsid w:val="002D27A8"/>
    <w:rsid w:val="002D2D39"/>
    <w:rsid w:val="002D39F2"/>
    <w:rsid w:val="002D412F"/>
    <w:rsid w:val="002D5105"/>
    <w:rsid w:val="002D546F"/>
    <w:rsid w:val="002D5532"/>
    <w:rsid w:val="002D6590"/>
    <w:rsid w:val="002D6B7F"/>
    <w:rsid w:val="002D6B98"/>
    <w:rsid w:val="002D6E94"/>
    <w:rsid w:val="002D7853"/>
    <w:rsid w:val="002E071F"/>
    <w:rsid w:val="002E09F4"/>
    <w:rsid w:val="002E1AD8"/>
    <w:rsid w:val="002E1D8A"/>
    <w:rsid w:val="002E3163"/>
    <w:rsid w:val="002E36E1"/>
    <w:rsid w:val="002E45C7"/>
    <w:rsid w:val="002E5293"/>
    <w:rsid w:val="002E54A5"/>
    <w:rsid w:val="002E5D52"/>
    <w:rsid w:val="002E5D8D"/>
    <w:rsid w:val="002E5F49"/>
    <w:rsid w:val="002E627C"/>
    <w:rsid w:val="002E704C"/>
    <w:rsid w:val="002E70CD"/>
    <w:rsid w:val="002E7370"/>
    <w:rsid w:val="002E7AF9"/>
    <w:rsid w:val="002F00FB"/>
    <w:rsid w:val="002F0D5A"/>
    <w:rsid w:val="002F1C0E"/>
    <w:rsid w:val="002F29E0"/>
    <w:rsid w:val="002F29E1"/>
    <w:rsid w:val="002F4067"/>
    <w:rsid w:val="002F4729"/>
    <w:rsid w:val="002F5675"/>
    <w:rsid w:val="002F575A"/>
    <w:rsid w:val="002F5F58"/>
    <w:rsid w:val="002F6519"/>
    <w:rsid w:val="002F6A4D"/>
    <w:rsid w:val="002F6F60"/>
    <w:rsid w:val="002F7136"/>
    <w:rsid w:val="002F7165"/>
    <w:rsid w:val="002F79B8"/>
    <w:rsid w:val="0030146B"/>
    <w:rsid w:val="0030212D"/>
    <w:rsid w:val="00302B4A"/>
    <w:rsid w:val="003053FD"/>
    <w:rsid w:val="00305AC7"/>
    <w:rsid w:val="0030626F"/>
    <w:rsid w:val="003072AC"/>
    <w:rsid w:val="003074EE"/>
    <w:rsid w:val="003100C2"/>
    <w:rsid w:val="00311382"/>
    <w:rsid w:val="00311FAA"/>
    <w:rsid w:val="003126DF"/>
    <w:rsid w:val="00312A9A"/>
    <w:rsid w:val="0031311F"/>
    <w:rsid w:val="003132DE"/>
    <w:rsid w:val="00313B05"/>
    <w:rsid w:val="00313CC4"/>
    <w:rsid w:val="00313F35"/>
    <w:rsid w:val="003140DD"/>
    <w:rsid w:val="0031468D"/>
    <w:rsid w:val="00315A70"/>
    <w:rsid w:val="00315D2C"/>
    <w:rsid w:val="00315D88"/>
    <w:rsid w:val="00315D95"/>
    <w:rsid w:val="00316240"/>
    <w:rsid w:val="00316519"/>
    <w:rsid w:val="00317AC5"/>
    <w:rsid w:val="003203BB"/>
    <w:rsid w:val="00320BC3"/>
    <w:rsid w:val="00321283"/>
    <w:rsid w:val="00321437"/>
    <w:rsid w:val="0032251C"/>
    <w:rsid w:val="00322668"/>
    <w:rsid w:val="00322743"/>
    <w:rsid w:val="00323058"/>
    <w:rsid w:val="003238A0"/>
    <w:rsid w:val="00325244"/>
    <w:rsid w:val="00325259"/>
    <w:rsid w:val="0032585A"/>
    <w:rsid w:val="00325ADA"/>
    <w:rsid w:val="00325EED"/>
    <w:rsid w:val="00326AEA"/>
    <w:rsid w:val="00327850"/>
    <w:rsid w:val="00327FBF"/>
    <w:rsid w:val="003304CC"/>
    <w:rsid w:val="0033173B"/>
    <w:rsid w:val="003328BA"/>
    <w:rsid w:val="00332A95"/>
    <w:rsid w:val="00333111"/>
    <w:rsid w:val="00333A37"/>
    <w:rsid w:val="0033456F"/>
    <w:rsid w:val="00334709"/>
    <w:rsid w:val="00334C37"/>
    <w:rsid w:val="00334CC6"/>
    <w:rsid w:val="0033558F"/>
    <w:rsid w:val="00337E14"/>
    <w:rsid w:val="00340F93"/>
    <w:rsid w:val="003414FC"/>
    <w:rsid w:val="00342022"/>
    <w:rsid w:val="00342188"/>
    <w:rsid w:val="0034230B"/>
    <w:rsid w:val="00344E62"/>
    <w:rsid w:val="0034554E"/>
    <w:rsid w:val="0034555A"/>
    <w:rsid w:val="003456FF"/>
    <w:rsid w:val="00345B9A"/>
    <w:rsid w:val="003470D8"/>
    <w:rsid w:val="00347890"/>
    <w:rsid w:val="00350590"/>
    <w:rsid w:val="00350EFE"/>
    <w:rsid w:val="00350F23"/>
    <w:rsid w:val="00350F68"/>
    <w:rsid w:val="003513A7"/>
    <w:rsid w:val="00351F21"/>
    <w:rsid w:val="0035226E"/>
    <w:rsid w:val="003534D2"/>
    <w:rsid w:val="003536E2"/>
    <w:rsid w:val="0035519A"/>
    <w:rsid w:val="003554A2"/>
    <w:rsid w:val="00355AFE"/>
    <w:rsid w:val="00355F7F"/>
    <w:rsid w:val="00356059"/>
    <w:rsid w:val="00356C5F"/>
    <w:rsid w:val="00357316"/>
    <w:rsid w:val="003600C9"/>
    <w:rsid w:val="0036086C"/>
    <w:rsid w:val="0036114E"/>
    <w:rsid w:val="003618BA"/>
    <w:rsid w:val="00361BF7"/>
    <w:rsid w:val="00361C7B"/>
    <w:rsid w:val="00361E36"/>
    <w:rsid w:val="00364866"/>
    <w:rsid w:val="0036575F"/>
    <w:rsid w:val="0036584A"/>
    <w:rsid w:val="00365E56"/>
    <w:rsid w:val="00367036"/>
    <w:rsid w:val="00367129"/>
    <w:rsid w:val="00367158"/>
    <w:rsid w:val="00367560"/>
    <w:rsid w:val="003678E4"/>
    <w:rsid w:val="00367CCA"/>
    <w:rsid w:val="00370492"/>
    <w:rsid w:val="00371F8D"/>
    <w:rsid w:val="003729F1"/>
    <w:rsid w:val="00374055"/>
    <w:rsid w:val="003742C8"/>
    <w:rsid w:val="00374775"/>
    <w:rsid w:val="00374D8B"/>
    <w:rsid w:val="00375685"/>
    <w:rsid w:val="003762FE"/>
    <w:rsid w:val="00376714"/>
    <w:rsid w:val="003774A2"/>
    <w:rsid w:val="0037771F"/>
    <w:rsid w:val="003778FA"/>
    <w:rsid w:val="00380DAA"/>
    <w:rsid w:val="00381014"/>
    <w:rsid w:val="00382181"/>
    <w:rsid w:val="0038261B"/>
    <w:rsid w:val="00383892"/>
    <w:rsid w:val="003838E5"/>
    <w:rsid w:val="0038531F"/>
    <w:rsid w:val="003853C8"/>
    <w:rsid w:val="00386276"/>
    <w:rsid w:val="00386D9C"/>
    <w:rsid w:val="00387A68"/>
    <w:rsid w:val="00387D36"/>
    <w:rsid w:val="00390F24"/>
    <w:rsid w:val="003910CB"/>
    <w:rsid w:val="0039171E"/>
    <w:rsid w:val="0039190F"/>
    <w:rsid w:val="003925CB"/>
    <w:rsid w:val="00393170"/>
    <w:rsid w:val="003938BA"/>
    <w:rsid w:val="00393FE2"/>
    <w:rsid w:val="003942CC"/>
    <w:rsid w:val="00394AC4"/>
    <w:rsid w:val="0039527A"/>
    <w:rsid w:val="00396870"/>
    <w:rsid w:val="00397B14"/>
    <w:rsid w:val="003A01D7"/>
    <w:rsid w:val="003A0712"/>
    <w:rsid w:val="003A0DDA"/>
    <w:rsid w:val="003A1CC1"/>
    <w:rsid w:val="003A1F0C"/>
    <w:rsid w:val="003A24E4"/>
    <w:rsid w:val="003A39AD"/>
    <w:rsid w:val="003A3C97"/>
    <w:rsid w:val="003A465A"/>
    <w:rsid w:val="003A49D8"/>
    <w:rsid w:val="003A4B7A"/>
    <w:rsid w:val="003A55CD"/>
    <w:rsid w:val="003A56DE"/>
    <w:rsid w:val="003A6594"/>
    <w:rsid w:val="003A6FDC"/>
    <w:rsid w:val="003A7481"/>
    <w:rsid w:val="003A7871"/>
    <w:rsid w:val="003B01AB"/>
    <w:rsid w:val="003B02EE"/>
    <w:rsid w:val="003B0654"/>
    <w:rsid w:val="003B0BEA"/>
    <w:rsid w:val="003B1918"/>
    <w:rsid w:val="003B1A9E"/>
    <w:rsid w:val="003B2170"/>
    <w:rsid w:val="003B41C8"/>
    <w:rsid w:val="003B42B8"/>
    <w:rsid w:val="003B4461"/>
    <w:rsid w:val="003B44FE"/>
    <w:rsid w:val="003B4503"/>
    <w:rsid w:val="003B49A5"/>
    <w:rsid w:val="003B4CF9"/>
    <w:rsid w:val="003B4D7E"/>
    <w:rsid w:val="003B5272"/>
    <w:rsid w:val="003B5ECF"/>
    <w:rsid w:val="003B6CFE"/>
    <w:rsid w:val="003B7FE6"/>
    <w:rsid w:val="003C0C52"/>
    <w:rsid w:val="003C1FF3"/>
    <w:rsid w:val="003C21FA"/>
    <w:rsid w:val="003C2456"/>
    <w:rsid w:val="003C2664"/>
    <w:rsid w:val="003C2743"/>
    <w:rsid w:val="003C316C"/>
    <w:rsid w:val="003C31FC"/>
    <w:rsid w:val="003C3D84"/>
    <w:rsid w:val="003C6282"/>
    <w:rsid w:val="003D005C"/>
    <w:rsid w:val="003D0464"/>
    <w:rsid w:val="003D0717"/>
    <w:rsid w:val="003D2DD7"/>
    <w:rsid w:val="003D3A48"/>
    <w:rsid w:val="003D3B68"/>
    <w:rsid w:val="003D5733"/>
    <w:rsid w:val="003D7918"/>
    <w:rsid w:val="003D7ECF"/>
    <w:rsid w:val="003E0482"/>
    <w:rsid w:val="003E0FF0"/>
    <w:rsid w:val="003E2D0F"/>
    <w:rsid w:val="003E2EC7"/>
    <w:rsid w:val="003E38BD"/>
    <w:rsid w:val="003E3B2E"/>
    <w:rsid w:val="003E4055"/>
    <w:rsid w:val="003E4ADD"/>
    <w:rsid w:val="003E4BA8"/>
    <w:rsid w:val="003E53AF"/>
    <w:rsid w:val="003E7014"/>
    <w:rsid w:val="003E7818"/>
    <w:rsid w:val="003E7D67"/>
    <w:rsid w:val="003F067C"/>
    <w:rsid w:val="003F06CD"/>
    <w:rsid w:val="003F0AB4"/>
    <w:rsid w:val="003F18A7"/>
    <w:rsid w:val="003F2E91"/>
    <w:rsid w:val="003F3181"/>
    <w:rsid w:val="003F4255"/>
    <w:rsid w:val="003F4870"/>
    <w:rsid w:val="003F58BD"/>
    <w:rsid w:val="003F5CB0"/>
    <w:rsid w:val="003F65DD"/>
    <w:rsid w:val="003F69C5"/>
    <w:rsid w:val="003F6A84"/>
    <w:rsid w:val="003F7CAD"/>
    <w:rsid w:val="0040118A"/>
    <w:rsid w:val="004011A0"/>
    <w:rsid w:val="00401655"/>
    <w:rsid w:val="00401C1C"/>
    <w:rsid w:val="00401D34"/>
    <w:rsid w:val="00402FE6"/>
    <w:rsid w:val="00403922"/>
    <w:rsid w:val="004041C1"/>
    <w:rsid w:val="004051E9"/>
    <w:rsid w:val="004053AA"/>
    <w:rsid w:val="00405C6E"/>
    <w:rsid w:val="00406ABE"/>
    <w:rsid w:val="004070F0"/>
    <w:rsid w:val="00407535"/>
    <w:rsid w:val="0040768A"/>
    <w:rsid w:val="004079AC"/>
    <w:rsid w:val="00410FD7"/>
    <w:rsid w:val="004114D0"/>
    <w:rsid w:val="0041167C"/>
    <w:rsid w:val="004121C6"/>
    <w:rsid w:val="004138E5"/>
    <w:rsid w:val="0041410D"/>
    <w:rsid w:val="00414264"/>
    <w:rsid w:val="00414409"/>
    <w:rsid w:val="00414A9F"/>
    <w:rsid w:val="00415F1B"/>
    <w:rsid w:val="00416D22"/>
    <w:rsid w:val="00416E13"/>
    <w:rsid w:val="0041722B"/>
    <w:rsid w:val="004205E4"/>
    <w:rsid w:val="00420EF5"/>
    <w:rsid w:val="00421306"/>
    <w:rsid w:val="00421C77"/>
    <w:rsid w:val="00421F7A"/>
    <w:rsid w:val="0042448D"/>
    <w:rsid w:val="00426678"/>
    <w:rsid w:val="004269CC"/>
    <w:rsid w:val="00426CA4"/>
    <w:rsid w:val="0043059A"/>
    <w:rsid w:val="00430A38"/>
    <w:rsid w:val="00430F9B"/>
    <w:rsid w:val="00431119"/>
    <w:rsid w:val="004312F2"/>
    <w:rsid w:val="00432274"/>
    <w:rsid w:val="00434130"/>
    <w:rsid w:val="0043423E"/>
    <w:rsid w:val="0043445B"/>
    <w:rsid w:val="004355F3"/>
    <w:rsid w:val="00435792"/>
    <w:rsid w:val="004366B2"/>
    <w:rsid w:val="00436D26"/>
    <w:rsid w:val="00437CA0"/>
    <w:rsid w:val="00440503"/>
    <w:rsid w:val="00440A1D"/>
    <w:rsid w:val="00440F30"/>
    <w:rsid w:val="0044155B"/>
    <w:rsid w:val="0044250B"/>
    <w:rsid w:val="00443554"/>
    <w:rsid w:val="0044390C"/>
    <w:rsid w:val="0044393F"/>
    <w:rsid w:val="0044464B"/>
    <w:rsid w:val="00444FF8"/>
    <w:rsid w:val="00445BDD"/>
    <w:rsid w:val="00446103"/>
    <w:rsid w:val="00446B01"/>
    <w:rsid w:val="00447225"/>
    <w:rsid w:val="00447CC2"/>
    <w:rsid w:val="00450084"/>
    <w:rsid w:val="004502E5"/>
    <w:rsid w:val="00450AAF"/>
    <w:rsid w:val="00451567"/>
    <w:rsid w:val="00451A7C"/>
    <w:rsid w:val="0045248A"/>
    <w:rsid w:val="004541BA"/>
    <w:rsid w:val="004547EB"/>
    <w:rsid w:val="0045524A"/>
    <w:rsid w:val="00455560"/>
    <w:rsid w:val="004566C9"/>
    <w:rsid w:val="00456C09"/>
    <w:rsid w:val="0045745D"/>
    <w:rsid w:val="00457A18"/>
    <w:rsid w:val="00457E22"/>
    <w:rsid w:val="004605BA"/>
    <w:rsid w:val="0046082C"/>
    <w:rsid w:val="004616C9"/>
    <w:rsid w:val="004621DD"/>
    <w:rsid w:val="00462470"/>
    <w:rsid w:val="0046255B"/>
    <w:rsid w:val="00462F1A"/>
    <w:rsid w:val="00463081"/>
    <w:rsid w:val="0046351D"/>
    <w:rsid w:val="00463F5A"/>
    <w:rsid w:val="00465230"/>
    <w:rsid w:val="004656A6"/>
    <w:rsid w:val="00465719"/>
    <w:rsid w:val="00466CB4"/>
    <w:rsid w:val="004672C7"/>
    <w:rsid w:val="00467307"/>
    <w:rsid w:val="004674A7"/>
    <w:rsid w:val="004677DF"/>
    <w:rsid w:val="00467F6D"/>
    <w:rsid w:val="00470BA9"/>
    <w:rsid w:val="0047133C"/>
    <w:rsid w:val="00471C88"/>
    <w:rsid w:val="00471E2B"/>
    <w:rsid w:val="004728F2"/>
    <w:rsid w:val="00472E22"/>
    <w:rsid w:val="004733FE"/>
    <w:rsid w:val="00474030"/>
    <w:rsid w:val="004742FC"/>
    <w:rsid w:val="00474601"/>
    <w:rsid w:val="00476B05"/>
    <w:rsid w:val="00477966"/>
    <w:rsid w:val="0048174B"/>
    <w:rsid w:val="00481904"/>
    <w:rsid w:val="00481D06"/>
    <w:rsid w:val="004826C6"/>
    <w:rsid w:val="00482908"/>
    <w:rsid w:val="00482FF8"/>
    <w:rsid w:val="004836EC"/>
    <w:rsid w:val="00483E39"/>
    <w:rsid w:val="00484240"/>
    <w:rsid w:val="004846F6"/>
    <w:rsid w:val="004862BE"/>
    <w:rsid w:val="00487378"/>
    <w:rsid w:val="0048769D"/>
    <w:rsid w:val="004879CA"/>
    <w:rsid w:val="00491114"/>
    <w:rsid w:val="00491C2E"/>
    <w:rsid w:val="00492CAE"/>
    <w:rsid w:val="00492E84"/>
    <w:rsid w:val="004936A2"/>
    <w:rsid w:val="00493C82"/>
    <w:rsid w:val="00493FA3"/>
    <w:rsid w:val="0049462B"/>
    <w:rsid w:val="004946DB"/>
    <w:rsid w:val="0049548A"/>
    <w:rsid w:val="00495596"/>
    <w:rsid w:val="00495C97"/>
    <w:rsid w:val="00495DEC"/>
    <w:rsid w:val="0049613A"/>
    <w:rsid w:val="00496E3A"/>
    <w:rsid w:val="004971F9"/>
    <w:rsid w:val="004974E8"/>
    <w:rsid w:val="004A0670"/>
    <w:rsid w:val="004A0EF6"/>
    <w:rsid w:val="004A147E"/>
    <w:rsid w:val="004A257E"/>
    <w:rsid w:val="004A25DA"/>
    <w:rsid w:val="004A2E4B"/>
    <w:rsid w:val="004A350F"/>
    <w:rsid w:val="004A3AEC"/>
    <w:rsid w:val="004A4685"/>
    <w:rsid w:val="004A5166"/>
    <w:rsid w:val="004A521F"/>
    <w:rsid w:val="004A5320"/>
    <w:rsid w:val="004A5D46"/>
    <w:rsid w:val="004A6BF0"/>
    <w:rsid w:val="004A6C53"/>
    <w:rsid w:val="004A715B"/>
    <w:rsid w:val="004B050F"/>
    <w:rsid w:val="004B0844"/>
    <w:rsid w:val="004B164D"/>
    <w:rsid w:val="004B1D13"/>
    <w:rsid w:val="004B20ED"/>
    <w:rsid w:val="004B23AC"/>
    <w:rsid w:val="004B2559"/>
    <w:rsid w:val="004B2622"/>
    <w:rsid w:val="004B274A"/>
    <w:rsid w:val="004B35B9"/>
    <w:rsid w:val="004B3883"/>
    <w:rsid w:val="004B3A30"/>
    <w:rsid w:val="004B42CB"/>
    <w:rsid w:val="004B4933"/>
    <w:rsid w:val="004B5F8F"/>
    <w:rsid w:val="004B6607"/>
    <w:rsid w:val="004B67A5"/>
    <w:rsid w:val="004B690E"/>
    <w:rsid w:val="004B6E88"/>
    <w:rsid w:val="004B6F16"/>
    <w:rsid w:val="004B74A0"/>
    <w:rsid w:val="004B7904"/>
    <w:rsid w:val="004C0CB6"/>
    <w:rsid w:val="004C0E5F"/>
    <w:rsid w:val="004C2C5B"/>
    <w:rsid w:val="004C36F9"/>
    <w:rsid w:val="004C45A4"/>
    <w:rsid w:val="004C5B82"/>
    <w:rsid w:val="004C5C48"/>
    <w:rsid w:val="004C6142"/>
    <w:rsid w:val="004C75A6"/>
    <w:rsid w:val="004D116E"/>
    <w:rsid w:val="004D1347"/>
    <w:rsid w:val="004D1863"/>
    <w:rsid w:val="004D195A"/>
    <w:rsid w:val="004D1A24"/>
    <w:rsid w:val="004D1F3B"/>
    <w:rsid w:val="004D232F"/>
    <w:rsid w:val="004D260A"/>
    <w:rsid w:val="004D27F2"/>
    <w:rsid w:val="004D30DC"/>
    <w:rsid w:val="004D3DD0"/>
    <w:rsid w:val="004D4265"/>
    <w:rsid w:val="004D452A"/>
    <w:rsid w:val="004D4679"/>
    <w:rsid w:val="004D4AEF"/>
    <w:rsid w:val="004D5594"/>
    <w:rsid w:val="004D5C6E"/>
    <w:rsid w:val="004D5F83"/>
    <w:rsid w:val="004D604B"/>
    <w:rsid w:val="004D63A2"/>
    <w:rsid w:val="004D69F8"/>
    <w:rsid w:val="004D6CE6"/>
    <w:rsid w:val="004D6E94"/>
    <w:rsid w:val="004D7E40"/>
    <w:rsid w:val="004E091D"/>
    <w:rsid w:val="004E1045"/>
    <w:rsid w:val="004E1592"/>
    <w:rsid w:val="004E28AF"/>
    <w:rsid w:val="004E2FDD"/>
    <w:rsid w:val="004E3110"/>
    <w:rsid w:val="004E38BD"/>
    <w:rsid w:val="004E3ADF"/>
    <w:rsid w:val="004E3CD6"/>
    <w:rsid w:val="004E4A51"/>
    <w:rsid w:val="004E4ADE"/>
    <w:rsid w:val="004E4F5D"/>
    <w:rsid w:val="004E51AA"/>
    <w:rsid w:val="004E551F"/>
    <w:rsid w:val="004E5D9B"/>
    <w:rsid w:val="004E6DB1"/>
    <w:rsid w:val="004E6DC9"/>
    <w:rsid w:val="004E7AFA"/>
    <w:rsid w:val="004E7B72"/>
    <w:rsid w:val="004F01C1"/>
    <w:rsid w:val="004F0368"/>
    <w:rsid w:val="004F091D"/>
    <w:rsid w:val="004F091E"/>
    <w:rsid w:val="004F09C4"/>
    <w:rsid w:val="004F1848"/>
    <w:rsid w:val="004F1C04"/>
    <w:rsid w:val="004F2B1D"/>
    <w:rsid w:val="004F2F6B"/>
    <w:rsid w:val="004F36A2"/>
    <w:rsid w:val="004F374E"/>
    <w:rsid w:val="004F51D2"/>
    <w:rsid w:val="004F5FDA"/>
    <w:rsid w:val="004F6EF9"/>
    <w:rsid w:val="004F748F"/>
    <w:rsid w:val="004F7EBE"/>
    <w:rsid w:val="00500312"/>
    <w:rsid w:val="00501826"/>
    <w:rsid w:val="00502B26"/>
    <w:rsid w:val="005039D0"/>
    <w:rsid w:val="005047B0"/>
    <w:rsid w:val="00504A51"/>
    <w:rsid w:val="00504DD7"/>
    <w:rsid w:val="00504E06"/>
    <w:rsid w:val="0050520F"/>
    <w:rsid w:val="0050566C"/>
    <w:rsid w:val="005065DB"/>
    <w:rsid w:val="00506A3A"/>
    <w:rsid w:val="005078CC"/>
    <w:rsid w:val="005102B6"/>
    <w:rsid w:val="00511372"/>
    <w:rsid w:val="00511E9B"/>
    <w:rsid w:val="0051233A"/>
    <w:rsid w:val="0051387C"/>
    <w:rsid w:val="005141E0"/>
    <w:rsid w:val="005145AD"/>
    <w:rsid w:val="005146F9"/>
    <w:rsid w:val="00514A86"/>
    <w:rsid w:val="00514FE3"/>
    <w:rsid w:val="005164FE"/>
    <w:rsid w:val="00516FA1"/>
    <w:rsid w:val="00516FB0"/>
    <w:rsid w:val="0051768E"/>
    <w:rsid w:val="00517CFE"/>
    <w:rsid w:val="005200CE"/>
    <w:rsid w:val="00520CED"/>
    <w:rsid w:val="0052136A"/>
    <w:rsid w:val="005214E1"/>
    <w:rsid w:val="00521B85"/>
    <w:rsid w:val="00522E69"/>
    <w:rsid w:val="005232E6"/>
    <w:rsid w:val="00524538"/>
    <w:rsid w:val="005248B9"/>
    <w:rsid w:val="00524DC4"/>
    <w:rsid w:val="005257EF"/>
    <w:rsid w:val="00525833"/>
    <w:rsid w:val="00525A52"/>
    <w:rsid w:val="00525B58"/>
    <w:rsid w:val="00525CF4"/>
    <w:rsid w:val="00526B26"/>
    <w:rsid w:val="00527232"/>
    <w:rsid w:val="00527364"/>
    <w:rsid w:val="00527851"/>
    <w:rsid w:val="00527B5C"/>
    <w:rsid w:val="00530C94"/>
    <w:rsid w:val="005312CE"/>
    <w:rsid w:val="0053196E"/>
    <w:rsid w:val="00531DE8"/>
    <w:rsid w:val="005325E8"/>
    <w:rsid w:val="005330B7"/>
    <w:rsid w:val="0053379F"/>
    <w:rsid w:val="00536984"/>
    <w:rsid w:val="005371FD"/>
    <w:rsid w:val="005377C8"/>
    <w:rsid w:val="005377F3"/>
    <w:rsid w:val="00537863"/>
    <w:rsid w:val="00541154"/>
    <w:rsid w:val="005412B5"/>
    <w:rsid w:val="0054148B"/>
    <w:rsid w:val="00541E97"/>
    <w:rsid w:val="00541FE7"/>
    <w:rsid w:val="005420DA"/>
    <w:rsid w:val="00542657"/>
    <w:rsid w:val="00542703"/>
    <w:rsid w:val="00542B13"/>
    <w:rsid w:val="00543703"/>
    <w:rsid w:val="00544923"/>
    <w:rsid w:val="00544BE7"/>
    <w:rsid w:val="005452EC"/>
    <w:rsid w:val="00545D8E"/>
    <w:rsid w:val="00545E9D"/>
    <w:rsid w:val="005470A8"/>
    <w:rsid w:val="0054712A"/>
    <w:rsid w:val="005474D8"/>
    <w:rsid w:val="00547B64"/>
    <w:rsid w:val="00550388"/>
    <w:rsid w:val="00552C52"/>
    <w:rsid w:val="00553E6D"/>
    <w:rsid w:val="00554CD1"/>
    <w:rsid w:val="0055619F"/>
    <w:rsid w:val="00556BA4"/>
    <w:rsid w:val="00557B7F"/>
    <w:rsid w:val="00560D32"/>
    <w:rsid w:val="00560F4C"/>
    <w:rsid w:val="0056163E"/>
    <w:rsid w:val="00561E75"/>
    <w:rsid w:val="005627B4"/>
    <w:rsid w:val="00562BA2"/>
    <w:rsid w:val="0056362E"/>
    <w:rsid w:val="00564450"/>
    <w:rsid w:val="00565933"/>
    <w:rsid w:val="00565E23"/>
    <w:rsid w:val="005661E2"/>
    <w:rsid w:val="00566312"/>
    <w:rsid w:val="00566A99"/>
    <w:rsid w:val="00567002"/>
    <w:rsid w:val="00567266"/>
    <w:rsid w:val="00567B0D"/>
    <w:rsid w:val="005705E0"/>
    <w:rsid w:val="00571045"/>
    <w:rsid w:val="005712E5"/>
    <w:rsid w:val="005714D5"/>
    <w:rsid w:val="0057260F"/>
    <w:rsid w:val="0057286A"/>
    <w:rsid w:val="00572DF3"/>
    <w:rsid w:val="00572E05"/>
    <w:rsid w:val="00574537"/>
    <w:rsid w:val="00574D0B"/>
    <w:rsid w:val="00575164"/>
    <w:rsid w:val="00575A47"/>
    <w:rsid w:val="00576B42"/>
    <w:rsid w:val="005801B2"/>
    <w:rsid w:val="00580B2B"/>
    <w:rsid w:val="00580CF7"/>
    <w:rsid w:val="00580EAF"/>
    <w:rsid w:val="00581883"/>
    <w:rsid w:val="00581D7D"/>
    <w:rsid w:val="0058202E"/>
    <w:rsid w:val="0058242F"/>
    <w:rsid w:val="005827DF"/>
    <w:rsid w:val="005846C5"/>
    <w:rsid w:val="0058480E"/>
    <w:rsid w:val="00584A6E"/>
    <w:rsid w:val="00584D2B"/>
    <w:rsid w:val="00584E92"/>
    <w:rsid w:val="005851EF"/>
    <w:rsid w:val="005856F3"/>
    <w:rsid w:val="00585E96"/>
    <w:rsid w:val="005863CD"/>
    <w:rsid w:val="0058651F"/>
    <w:rsid w:val="005869D7"/>
    <w:rsid w:val="00586AD7"/>
    <w:rsid w:val="0058755D"/>
    <w:rsid w:val="00587DD7"/>
    <w:rsid w:val="00590325"/>
    <w:rsid w:val="00590716"/>
    <w:rsid w:val="00591AEF"/>
    <w:rsid w:val="00592BD9"/>
    <w:rsid w:val="00592EC1"/>
    <w:rsid w:val="005930A5"/>
    <w:rsid w:val="005932E2"/>
    <w:rsid w:val="00593A30"/>
    <w:rsid w:val="0059452A"/>
    <w:rsid w:val="0059468A"/>
    <w:rsid w:val="00594B7E"/>
    <w:rsid w:val="00595449"/>
    <w:rsid w:val="00595665"/>
    <w:rsid w:val="00595800"/>
    <w:rsid w:val="005958BE"/>
    <w:rsid w:val="005959E8"/>
    <w:rsid w:val="00595ED5"/>
    <w:rsid w:val="005972E8"/>
    <w:rsid w:val="005975CE"/>
    <w:rsid w:val="005A13BF"/>
    <w:rsid w:val="005A1570"/>
    <w:rsid w:val="005A226A"/>
    <w:rsid w:val="005A2D7D"/>
    <w:rsid w:val="005A409B"/>
    <w:rsid w:val="005A4A6D"/>
    <w:rsid w:val="005A4ECE"/>
    <w:rsid w:val="005A57DD"/>
    <w:rsid w:val="005A5A3C"/>
    <w:rsid w:val="005A5C0E"/>
    <w:rsid w:val="005A5CEB"/>
    <w:rsid w:val="005A62C3"/>
    <w:rsid w:val="005A6F92"/>
    <w:rsid w:val="005A737C"/>
    <w:rsid w:val="005A7532"/>
    <w:rsid w:val="005A7E25"/>
    <w:rsid w:val="005B0109"/>
    <w:rsid w:val="005B0749"/>
    <w:rsid w:val="005B12D6"/>
    <w:rsid w:val="005B12FE"/>
    <w:rsid w:val="005B1388"/>
    <w:rsid w:val="005B25E0"/>
    <w:rsid w:val="005B2808"/>
    <w:rsid w:val="005B2AFD"/>
    <w:rsid w:val="005B3717"/>
    <w:rsid w:val="005B3D53"/>
    <w:rsid w:val="005B3E42"/>
    <w:rsid w:val="005B45E5"/>
    <w:rsid w:val="005B4C47"/>
    <w:rsid w:val="005B5097"/>
    <w:rsid w:val="005B509C"/>
    <w:rsid w:val="005B63E2"/>
    <w:rsid w:val="005B7106"/>
    <w:rsid w:val="005B774C"/>
    <w:rsid w:val="005C074F"/>
    <w:rsid w:val="005C2374"/>
    <w:rsid w:val="005C3B14"/>
    <w:rsid w:val="005C3DE5"/>
    <w:rsid w:val="005C4ADD"/>
    <w:rsid w:val="005C4B70"/>
    <w:rsid w:val="005C507B"/>
    <w:rsid w:val="005D17ED"/>
    <w:rsid w:val="005D1E2F"/>
    <w:rsid w:val="005D1F0F"/>
    <w:rsid w:val="005D1FFD"/>
    <w:rsid w:val="005D2488"/>
    <w:rsid w:val="005D290A"/>
    <w:rsid w:val="005D3866"/>
    <w:rsid w:val="005D48D1"/>
    <w:rsid w:val="005D58CC"/>
    <w:rsid w:val="005D68B2"/>
    <w:rsid w:val="005D6F4D"/>
    <w:rsid w:val="005D71DE"/>
    <w:rsid w:val="005D7642"/>
    <w:rsid w:val="005D7DAA"/>
    <w:rsid w:val="005D7E58"/>
    <w:rsid w:val="005D7EF0"/>
    <w:rsid w:val="005E10A1"/>
    <w:rsid w:val="005E24EB"/>
    <w:rsid w:val="005E26D2"/>
    <w:rsid w:val="005E31DC"/>
    <w:rsid w:val="005E3B07"/>
    <w:rsid w:val="005E4179"/>
    <w:rsid w:val="005E4667"/>
    <w:rsid w:val="005E4A5E"/>
    <w:rsid w:val="005E4FD0"/>
    <w:rsid w:val="005E58B3"/>
    <w:rsid w:val="005E5B20"/>
    <w:rsid w:val="005E76EA"/>
    <w:rsid w:val="005F06C6"/>
    <w:rsid w:val="005F06E9"/>
    <w:rsid w:val="005F1124"/>
    <w:rsid w:val="005F208E"/>
    <w:rsid w:val="005F2638"/>
    <w:rsid w:val="005F32CF"/>
    <w:rsid w:val="005F4FE2"/>
    <w:rsid w:val="005F505B"/>
    <w:rsid w:val="005F592F"/>
    <w:rsid w:val="005F6DE2"/>
    <w:rsid w:val="00600BC5"/>
    <w:rsid w:val="006012D1"/>
    <w:rsid w:val="00602D45"/>
    <w:rsid w:val="00603112"/>
    <w:rsid w:val="00605A23"/>
    <w:rsid w:val="00605D47"/>
    <w:rsid w:val="006065C2"/>
    <w:rsid w:val="00606E5D"/>
    <w:rsid w:val="00606E9A"/>
    <w:rsid w:val="0061002F"/>
    <w:rsid w:val="0061045B"/>
    <w:rsid w:val="00611200"/>
    <w:rsid w:val="00611289"/>
    <w:rsid w:val="0061135E"/>
    <w:rsid w:val="006129A3"/>
    <w:rsid w:val="006133C9"/>
    <w:rsid w:val="0061341D"/>
    <w:rsid w:val="00613B2D"/>
    <w:rsid w:val="00613C70"/>
    <w:rsid w:val="00613CD5"/>
    <w:rsid w:val="00615B0E"/>
    <w:rsid w:val="00615DBC"/>
    <w:rsid w:val="00616E9F"/>
    <w:rsid w:val="00617473"/>
    <w:rsid w:val="006209C1"/>
    <w:rsid w:val="00621725"/>
    <w:rsid w:val="00621BB7"/>
    <w:rsid w:val="006239B3"/>
    <w:rsid w:val="0062448F"/>
    <w:rsid w:val="0062464E"/>
    <w:rsid w:val="0062584C"/>
    <w:rsid w:val="0062640A"/>
    <w:rsid w:val="0062670B"/>
    <w:rsid w:val="0063067E"/>
    <w:rsid w:val="006311C7"/>
    <w:rsid w:val="006315E8"/>
    <w:rsid w:val="00631E04"/>
    <w:rsid w:val="00631E2C"/>
    <w:rsid w:val="00631F52"/>
    <w:rsid w:val="00632B99"/>
    <w:rsid w:val="00634226"/>
    <w:rsid w:val="00637229"/>
    <w:rsid w:val="006379B4"/>
    <w:rsid w:val="0064020E"/>
    <w:rsid w:val="0064041C"/>
    <w:rsid w:val="006408D3"/>
    <w:rsid w:val="00641050"/>
    <w:rsid w:val="006412D1"/>
    <w:rsid w:val="00641471"/>
    <w:rsid w:val="00641CCD"/>
    <w:rsid w:val="00642596"/>
    <w:rsid w:val="0064280A"/>
    <w:rsid w:val="006430BF"/>
    <w:rsid w:val="0064319D"/>
    <w:rsid w:val="00644D74"/>
    <w:rsid w:val="00645003"/>
    <w:rsid w:val="006456D2"/>
    <w:rsid w:val="006466F3"/>
    <w:rsid w:val="00646741"/>
    <w:rsid w:val="00646B30"/>
    <w:rsid w:val="00647F4E"/>
    <w:rsid w:val="00647FF7"/>
    <w:rsid w:val="006507FE"/>
    <w:rsid w:val="006512C4"/>
    <w:rsid w:val="00651952"/>
    <w:rsid w:val="0065206B"/>
    <w:rsid w:val="00653365"/>
    <w:rsid w:val="00653B89"/>
    <w:rsid w:val="006540BA"/>
    <w:rsid w:val="006559D4"/>
    <w:rsid w:val="00655D23"/>
    <w:rsid w:val="00656A33"/>
    <w:rsid w:val="00656D2E"/>
    <w:rsid w:val="006603FB"/>
    <w:rsid w:val="00661402"/>
    <w:rsid w:val="006628BE"/>
    <w:rsid w:val="00662970"/>
    <w:rsid w:val="0066429C"/>
    <w:rsid w:val="00664458"/>
    <w:rsid w:val="00664BBA"/>
    <w:rsid w:val="00666D2F"/>
    <w:rsid w:val="00667F34"/>
    <w:rsid w:val="006703CE"/>
    <w:rsid w:val="006705C8"/>
    <w:rsid w:val="00671260"/>
    <w:rsid w:val="00671AB9"/>
    <w:rsid w:val="0067260B"/>
    <w:rsid w:val="0067298C"/>
    <w:rsid w:val="00672B31"/>
    <w:rsid w:val="00672F57"/>
    <w:rsid w:val="00673377"/>
    <w:rsid w:val="00673765"/>
    <w:rsid w:val="00673A7F"/>
    <w:rsid w:val="00674365"/>
    <w:rsid w:val="00674590"/>
    <w:rsid w:val="00675F89"/>
    <w:rsid w:val="00676EE0"/>
    <w:rsid w:val="00676F05"/>
    <w:rsid w:val="00677634"/>
    <w:rsid w:val="00677F87"/>
    <w:rsid w:val="0068075B"/>
    <w:rsid w:val="00680E13"/>
    <w:rsid w:val="00681A96"/>
    <w:rsid w:val="00681D8E"/>
    <w:rsid w:val="00681DE5"/>
    <w:rsid w:val="00682A11"/>
    <w:rsid w:val="006839FE"/>
    <w:rsid w:val="00683F51"/>
    <w:rsid w:val="00684611"/>
    <w:rsid w:val="00684983"/>
    <w:rsid w:val="00687714"/>
    <w:rsid w:val="006878E6"/>
    <w:rsid w:val="0069015C"/>
    <w:rsid w:val="00690926"/>
    <w:rsid w:val="00691C30"/>
    <w:rsid w:val="006921E2"/>
    <w:rsid w:val="00692BA9"/>
    <w:rsid w:val="006936EC"/>
    <w:rsid w:val="00693A8B"/>
    <w:rsid w:val="00694304"/>
    <w:rsid w:val="0069489B"/>
    <w:rsid w:val="00694A4A"/>
    <w:rsid w:val="0069553F"/>
    <w:rsid w:val="0069581C"/>
    <w:rsid w:val="00695A73"/>
    <w:rsid w:val="00695E28"/>
    <w:rsid w:val="006973CE"/>
    <w:rsid w:val="006973F7"/>
    <w:rsid w:val="00697698"/>
    <w:rsid w:val="00697B78"/>
    <w:rsid w:val="006A0216"/>
    <w:rsid w:val="006A0470"/>
    <w:rsid w:val="006A0924"/>
    <w:rsid w:val="006A1B77"/>
    <w:rsid w:val="006A2430"/>
    <w:rsid w:val="006A2D00"/>
    <w:rsid w:val="006A3933"/>
    <w:rsid w:val="006A3DDE"/>
    <w:rsid w:val="006A51EE"/>
    <w:rsid w:val="006A7155"/>
    <w:rsid w:val="006A75EB"/>
    <w:rsid w:val="006A7B6D"/>
    <w:rsid w:val="006B0797"/>
    <w:rsid w:val="006B0D76"/>
    <w:rsid w:val="006B13D7"/>
    <w:rsid w:val="006B1413"/>
    <w:rsid w:val="006B2260"/>
    <w:rsid w:val="006B4BA2"/>
    <w:rsid w:val="006B4F6A"/>
    <w:rsid w:val="006B5269"/>
    <w:rsid w:val="006B5480"/>
    <w:rsid w:val="006B59F4"/>
    <w:rsid w:val="006B5B75"/>
    <w:rsid w:val="006B6797"/>
    <w:rsid w:val="006B682A"/>
    <w:rsid w:val="006B69DD"/>
    <w:rsid w:val="006B6B3F"/>
    <w:rsid w:val="006B765B"/>
    <w:rsid w:val="006B7BF2"/>
    <w:rsid w:val="006C06FF"/>
    <w:rsid w:val="006C091F"/>
    <w:rsid w:val="006C0ACF"/>
    <w:rsid w:val="006C205F"/>
    <w:rsid w:val="006C255A"/>
    <w:rsid w:val="006C624F"/>
    <w:rsid w:val="006C670A"/>
    <w:rsid w:val="006C724E"/>
    <w:rsid w:val="006C7530"/>
    <w:rsid w:val="006C79F1"/>
    <w:rsid w:val="006C7D94"/>
    <w:rsid w:val="006D0328"/>
    <w:rsid w:val="006D0C30"/>
    <w:rsid w:val="006D0DBF"/>
    <w:rsid w:val="006D13C7"/>
    <w:rsid w:val="006D18B9"/>
    <w:rsid w:val="006D18CA"/>
    <w:rsid w:val="006D1C7A"/>
    <w:rsid w:val="006D2973"/>
    <w:rsid w:val="006D2E41"/>
    <w:rsid w:val="006D32CF"/>
    <w:rsid w:val="006D5ED5"/>
    <w:rsid w:val="006D61FA"/>
    <w:rsid w:val="006D62D6"/>
    <w:rsid w:val="006D6B5B"/>
    <w:rsid w:val="006D7781"/>
    <w:rsid w:val="006D7C7E"/>
    <w:rsid w:val="006E20FF"/>
    <w:rsid w:val="006E227B"/>
    <w:rsid w:val="006E2C68"/>
    <w:rsid w:val="006E2DA2"/>
    <w:rsid w:val="006E3E66"/>
    <w:rsid w:val="006E3F95"/>
    <w:rsid w:val="006E4149"/>
    <w:rsid w:val="006E4162"/>
    <w:rsid w:val="006E49DE"/>
    <w:rsid w:val="006E50CA"/>
    <w:rsid w:val="006E5325"/>
    <w:rsid w:val="006E547D"/>
    <w:rsid w:val="006E5B6D"/>
    <w:rsid w:val="006E76BD"/>
    <w:rsid w:val="006E7F3C"/>
    <w:rsid w:val="006F0911"/>
    <w:rsid w:val="006F09C2"/>
    <w:rsid w:val="006F257D"/>
    <w:rsid w:val="006F271E"/>
    <w:rsid w:val="006F3212"/>
    <w:rsid w:val="006F337E"/>
    <w:rsid w:val="006F3639"/>
    <w:rsid w:val="006F3AB0"/>
    <w:rsid w:val="006F4EDA"/>
    <w:rsid w:val="006F5943"/>
    <w:rsid w:val="006F616C"/>
    <w:rsid w:val="006F62BB"/>
    <w:rsid w:val="006F62D8"/>
    <w:rsid w:val="006F79E5"/>
    <w:rsid w:val="006F7BAD"/>
    <w:rsid w:val="007002A5"/>
    <w:rsid w:val="007002D5"/>
    <w:rsid w:val="00701454"/>
    <w:rsid w:val="0070148F"/>
    <w:rsid w:val="007023FD"/>
    <w:rsid w:val="0070258B"/>
    <w:rsid w:val="007026ED"/>
    <w:rsid w:val="0070290C"/>
    <w:rsid w:val="007032B4"/>
    <w:rsid w:val="00703481"/>
    <w:rsid w:val="007038AC"/>
    <w:rsid w:val="00704071"/>
    <w:rsid w:val="00704AB6"/>
    <w:rsid w:val="00705116"/>
    <w:rsid w:val="0070564E"/>
    <w:rsid w:val="0070586B"/>
    <w:rsid w:val="007060A1"/>
    <w:rsid w:val="007064C4"/>
    <w:rsid w:val="007065F4"/>
    <w:rsid w:val="00707769"/>
    <w:rsid w:val="00707D4F"/>
    <w:rsid w:val="00710488"/>
    <w:rsid w:val="00711896"/>
    <w:rsid w:val="00713369"/>
    <w:rsid w:val="0071431C"/>
    <w:rsid w:val="00714721"/>
    <w:rsid w:val="007148F7"/>
    <w:rsid w:val="00715413"/>
    <w:rsid w:val="00715645"/>
    <w:rsid w:val="007158DA"/>
    <w:rsid w:val="00716490"/>
    <w:rsid w:val="007174CE"/>
    <w:rsid w:val="00717A43"/>
    <w:rsid w:val="00717DD2"/>
    <w:rsid w:val="0072019D"/>
    <w:rsid w:val="007205CC"/>
    <w:rsid w:val="0072089E"/>
    <w:rsid w:val="00720C86"/>
    <w:rsid w:val="0072104E"/>
    <w:rsid w:val="00721145"/>
    <w:rsid w:val="00721518"/>
    <w:rsid w:val="00721A5A"/>
    <w:rsid w:val="007221CA"/>
    <w:rsid w:val="007221D7"/>
    <w:rsid w:val="00722649"/>
    <w:rsid w:val="00722DC2"/>
    <w:rsid w:val="007239F8"/>
    <w:rsid w:val="00723B76"/>
    <w:rsid w:val="007243F4"/>
    <w:rsid w:val="00724604"/>
    <w:rsid w:val="00726208"/>
    <w:rsid w:val="0072631A"/>
    <w:rsid w:val="00727206"/>
    <w:rsid w:val="00727245"/>
    <w:rsid w:val="00730811"/>
    <w:rsid w:val="0073087C"/>
    <w:rsid w:val="0073091F"/>
    <w:rsid w:val="007320FE"/>
    <w:rsid w:val="00732920"/>
    <w:rsid w:val="007337EA"/>
    <w:rsid w:val="00734A0C"/>
    <w:rsid w:val="007353C3"/>
    <w:rsid w:val="0073661A"/>
    <w:rsid w:val="00737211"/>
    <w:rsid w:val="0073726F"/>
    <w:rsid w:val="007376AE"/>
    <w:rsid w:val="00740B31"/>
    <w:rsid w:val="007412AF"/>
    <w:rsid w:val="007416D3"/>
    <w:rsid w:val="00741DAF"/>
    <w:rsid w:val="0074252E"/>
    <w:rsid w:val="00742613"/>
    <w:rsid w:val="00743B6A"/>
    <w:rsid w:val="00743BDE"/>
    <w:rsid w:val="00743C1F"/>
    <w:rsid w:val="007441F8"/>
    <w:rsid w:val="00744A87"/>
    <w:rsid w:val="00744B38"/>
    <w:rsid w:val="00744C34"/>
    <w:rsid w:val="00745295"/>
    <w:rsid w:val="0074540D"/>
    <w:rsid w:val="0074670F"/>
    <w:rsid w:val="00750220"/>
    <w:rsid w:val="007508AF"/>
    <w:rsid w:val="00751793"/>
    <w:rsid w:val="00752B9F"/>
    <w:rsid w:val="007530F0"/>
    <w:rsid w:val="00753386"/>
    <w:rsid w:val="00753BA7"/>
    <w:rsid w:val="00753BE7"/>
    <w:rsid w:val="00754FC3"/>
    <w:rsid w:val="00755AF3"/>
    <w:rsid w:val="00755C40"/>
    <w:rsid w:val="007561A6"/>
    <w:rsid w:val="00760471"/>
    <w:rsid w:val="00760D91"/>
    <w:rsid w:val="00761B5D"/>
    <w:rsid w:val="00761C68"/>
    <w:rsid w:val="00762391"/>
    <w:rsid w:val="0076276C"/>
    <w:rsid w:val="007636BB"/>
    <w:rsid w:val="00764782"/>
    <w:rsid w:val="00764CD5"/>
    <w:rsid w:val="00764D3F"/>
    <w:rsid w:val="00765D78"/>
    <w:rsid w:val="00767198"/>
    <w:rsid w:val="00767E9C"/>
    <w:rsid w:val="007709B0"/>
    <w:rsid w:val="00770F76"/>
    <w:rsid w:val="00771FE4"/>
    <w:rsid w:val="00772F55"/>
    <w:rsid w:val="007742A9"/>
    <w:rsid w:val="00775197"/>
    <w:rsid w:val="00775F60"/>
    <w:rsid w:val="0077623A"/>
    <w:rsid w:val="00776A83"/>
    <w:rsid w:val="007806B4"/>
    <w:rsid w:val="007809A6"/>
    <w:rsid w:val="00780A19"/>
    <w:rsid w:val="00781245"/>
    <w:rsid w:val="0078144E"/>
    <w:rsid w:val="0078186F"/>
    <w:rsid w:val="00782429"/>
    <w:rsid w:val="00782F97"/>
    <w:rsid w:val="00783D3F"/>
    <w:rsid w:val="00784F22"/>
    <w:rsid w:val="0078536E"/>
    <w:rsid w:val="00785A00"/>
    <w:rsid w:val="007864B9"/>
    <w:rsid w:val="00786AD3"/>
    <w:rsid w:val="00787CF4"/>
    <w:rsid w:val="00787D08"/>
    <w:rsid w:val="00790EF7"/>
    <w:rsid w:val="00791427"/>
    <w:rsid w:val="00791A38"/>
    <w:rsid w:val="00792150"/>
    <w:rsid w:val="007933F1"/>
    <w:rsid w:val="00793E77"/>
    <w:rsid w:val="00794146"/>
    <w:rsid w:val="007950BE"/>
    <w:rsid w:val="007959A8"/>
    <w:rsid w:val="007965A8"/>
    <w:rsid w:val="00796A59"/>
    <w:rsid w:val="00797965"/>
    <w:rsid w:val="00797AB3"/>
    <w:rsid w:val="007A07D7"/>
    <w:rsid w:val="007A0FE6"/>
    <w:rsid w:val="007A146F"/>
    <w:rsid w:val="007A1A76"/>
    <w:rsid w:val="007A23B4"/>
    <w:rsid w:val="007A2D85"/>
    <w:rsid w:val="007A2E6A"/>
    <w:rsid w:val="007A2F6C"/>
    <w:rsid w:val="007A3440"/>
    <w:rsid w:val="007A3751"/>
    <w:rsid w:val="007A41AF"/>
    <w:rsid w:val="007A42CC"/>
    <w:rsid w:val="007A4B4D"/>
    <w:rsid w:val="007A544A"/>
    <w:rsid w:val="007A589C"/>
    <w:rsid w:val="007A5A96"/>
    <w:rsid w:val="007A7498"/>
    <w:rsid w:val="007A783D"/>
    <w:rsid w:val="007B014F"/>
    <w:rsid w:val="007B070A"/>
    <w:rsid w:val="007B078E"/>
    <w:rsid w:val="007B2900"/>
    <w:rsid w:val="007B2F34"/>
    <w:rsid w:val="007B348D"/>
    <w:rsid w:val="007B4246"/>
    <w:rsid w:val="007B4912"/>
    <w:rsid w:val="007B6A67"/>
    <w:rsid w:val="007B6EE9"/>
    <w:rsid w:val="007B79A0"/>
    <w:rsid w:val="007C000F"/>
    <w:rsid w:val="007C072D"/>
    <w:rsid w:val="007C0FBD"/>
    <w:rsid w:val="007C13A8"/>
    <w:rsid w:val="007C1AB5"/>
    <w:rsid w:val="007C2E5B"/>
    <w:rsid w:val="007C4222"/>
    <w:rsid w:val="007C450A"/>
    <w:rsid w:val="007C45F8"/>
    <w:rsid w:val="007C4619"/>
    <w:rsid w:val="007C4DBD"/>
    <w:rsid w:val="007C4F77"/>
    <w:rsid w:val="007C503A"/>
    <w:rsid w:val="007C589A"/>
    <w:rsid w:val="007C5D48"/>
    <w:rsid w:val="007C627C"/>
    <w:rsid w:val="007C6A84"/>
    <w:rsid w:val="007C7B4B"/>
    <w:rsid w:val="007D1099"/>
    <w:rsid w:val="007D2A34"/>
    <w:rsid w:val="007D2E7F"/>
    <w:rsid w:val="007D4701"/>
    <w:rsid w:val="007D4A4C"/>
    <w:rsid w:val="007D55FE"/>
    <w:rsid w:val="007D563D"/>
    <w:rsid w:val="007D5A47"/>
    <w:rsid w:val="007D683E"/>
    <w:rsid w:val="007D70C5"/>
    <w:rsid w:val="007E01C8"/>
    <w:rsid w:val="007E0266"/>
    <w:rsid w:val="007E065C"/>
    <w:rsid w:val="007E075F"/>
    <w:rsid w:val="007E1088"/>
    <w:rsid w:val="007E17B3"/>
    <w:rsid w:val="007E17DF"/>
    <w:rsid w:val="007E22D1"/>
    <w:rsid w:val="007E2CE1"/>
    <w:rsid w:val="007E421E"/>
    <w:rsid w:val="007E4A77"/>
    <w:rsid w:val="007E4D14"/>
    <w:rsid w:val="007E5F06"/>
    <w:rsid w:val="007E62FA"/>
    <w:rsid w:val="007E6623"/>
    <w:rsid w:val="007E7036"/>
    <w:rsid w:val="007F0153"/>
    <w:rsid w:val="007F03A4"/>
    <w:rsid w:val="007F1F97"/>
    <w:rsid w:val="007F24CA"/>
    <w:rsid w:val="007F2BE7"/>
    <w:rsid w:val="007F3874"/>
    <w:rsid w:val="007F3939"/>
    <w:rsid w:val="007F4248"/>
    <w:rsid w:val="007F4438"/>
    <w:rsid w:val="007F4957"/>
    <w:rsid w:val="007F61D9"/>
    <w:rsid w:val="007F75EC"/>
    <w:rsid w:val="008000D5"/>
    <w:rsid w:val="00800859"/>
    <w:rsid w:val="00801187"/>
    <w:rsid w:val="00801B94"/>
    <w:rsid w:val="0080229E"/>
    <w:rsid w:val="00803767"/>
    <w:rsid w:val="00803C5E"/>
    <w:rsid w:val="008042A5"/>
    <w:rsid w:val="0080461F"/>
    <w:rsid w:val="0080489C"/>
    <w:rsid w:val="00804D72"/>
    <w:rsid w:val="008051A1"/>
    <w:rsid w:val="0080561F"/>
    <w:rsid w:val="008057DA"/>
    <w:rsid w:val="00805930"/>
    <w:rsid w:val="0080626D"/>
    <w:rsid w:val="00806270"/>
    <w:rsid w:val="008067B0"/>
    <w:rsid w:val="00807966"/>
    <w:rsid w:val="00807ECA"/>
    <w:rsid w:val="00810007"/>
    <w:rsid w:val="008101E8"/>
    <w:rsid w:val="00811F70"/>
    <w:rsid w:val="008133A9"/>
    <w:rsid w:val="00813799"/>
    <w:rsid w:val="00813B92"/>
    <w:rsid w:val="00813E9C"/>
    <w:rsid w:val="008145BA"/>
    <w:rsid w:val="0081494C"/>
    <w:rsid w:val="00816440"/>
    <w:rsid w:val="0081721D"/>
    <w:rsid w:val="00817638"/>
    <w:rsid w:val="00817E82"/>
    <w:rsid w:val="008209D3"/>
    <w:rsid w:val="00820FE3"/>
    <w:rsid w:val="00821709"/>
    <w:rsid w:val="008226A4"/>
    <w:rsid w:val="00823869"/>
    <w:rsid w:val="00823A4A"/>
    <w:rsid w:val="0082428D"/>
    <w:rsid w:val="008242AE"/>
    <w:rsid w:val="00824E21"/>
    <w:rsid w:val="0082504C"/>
    <w:rsid w:val="00825683"/>
    <w:rsid w:val="008261AE"/>
    <w:rsid w:val="00826224"/>
    <w:rsid w:val="0082791E"/>
    <w:rsid w:val="00827940"/>
    <w:rsid w:val="008304AF"/>
    <w:rsid w:val="00831F43"/>
    <w:rsid w:val="00832778"/>
    <w:rsid w:val="00832F0F"/>
    <w:rsid w:val="00833372"/>
    <w:rsid w:val="00833B49"/>
    <w:rsid w:val="00834240"/>
    <w:rsid w:val="00834725"/>
    <w:rsid w:val="00834FF4"/>
    <w:rsid w:val="008357AC"/>
    <w:rsid w:val="00836D70"/>
    <w:rsid w:val="00836E92"/>
    <w:rsid w:val="00837803"/>
    <w:rsid w:val="008402C2"/>
    <w:rsid w:val="0084034F"/>
    <w:rsid w:val="0084103C"/>
    <w:rsid w:val="008418FE"/>
    <w:rsid w:val="00842212"/>
    <w:rsid w:val="00843428"/>
    <w:rsid w:val="00843992"/>
    <w:rsid w:val="00843C6D"/>
    <w:rsid w:val="00843C98"/>
    <w:rsid w:val="008452C8"/>
    <w:rsid w:val="008453D2"/>
    <w:rsid w:val="008458C3"/>
    <w:rsid w:val="0084598B"/>
    <w:rsid w:val="008469B0"/>
    <w:rsid w:val="00846FF3"/>
    <w:rsid w:val="0085120A"/>
    <w:rsid w:val="0085238E"/>
    <w:rsid w:val="00852689"/>
    <w:rsid w:val="00852B40"/>
    <w:rsid w:val="00852BDC"/>
    <w:rsid w:val="00852DAE"/>
    <w:rsid w:val="00856EE9"/>
    <w:rsid w:val="008570AB"/>
    <w:rsid w:val="0085753D"/>
    <w:rsid w:val="00857591"/>
    <w:rsid w:val="00857D04"/>
    <w:rsid w:val="008601F0"/>
    <w:rsid w:val="008608B3"/>
    <w:rsid w:val="00860BF5"/>
    <w:rsid w:val="0086184D"/>
    <w:rsid w:val="00861985"/>
    <w:rsid w:val="00861A7C"/>
    <w:rsid w:val="0086287B"/>
    <w:rsid w:val="008634CF"/>
    <w:rsid w:val="00864A82"/>
    <w:rsid w:val="00865386"/>
    <w:rsid w:val="00865F24"/>
    <w:rsid w:val="0086650A"/>
    <w:rsid w:val="00866690"/>
    <w:rsid w:val="00867AFB"/>
    <w:rsid w:val="00867C3A"/>
    <w:rsid w:val="00870475"/>
    <w:rsid w:val="008713FB"/>
    <w:rsid w:val="008720DE"/>
    <w:rsid w:val="0087244A"/>
    <w:rsid w:val="0087263B"/>
    <w:rsid w:val="008731B2"/>
    <w:rsid w:val="00873929"/>
    <w:rsid w:val="00873C5A"/>
    <w:rsid w:val="008743E0"/>
    <w:rsid w:val="00874F58"/>
    <w:rsid w:val="00875463"/>
    <w:rsid w:val="008755D7"/>
    <w:rsid w:val="00875682"/>
    <w:rsid w:val="00875A1B"/>
    <w:rsid w:val="00875DB3"/>
    <w:rsid w:val="00877711"/>
    <w:rsid w:val="0087781D"/>
    <w:rsid w:val="0087797C"/>
    <w:rsid w:val="00881760"/>
    <w:rsid w:val="008819D8"/>
    <w:rsid w:val="00882F67"/>
    <w:rsid w:val="008834C2"/>
    <w:rsid w:val="00885A58"/>
    <w:rsid w:val="008864AE"/>
    <w:rsid w:val="008867B0"/>
    <w:rsid w:val="00887332"/>
    <w:rsid w:val="00887B74"/>
    <w:rsid w:val="00887BDC"/>
    <w:rsid w:val="00890887"/>
    <w:rsid w:val="00891039"/>
    <w:rsid w:val="008915DC"/>
    <w:rsid w:val="00891D20"/>
    <w:rsid w:val="0089250D"/>
    <w:rsid w:val="0089342A"/>
    <w:rsid w:val="00893CE9"/>
    <w:rsid w:val="00893E92"/>
    <w:rsid w:val="00894992"/>
    <w:rsid w:val="00894E7A"/>
    <w:rsid w:val="008952B6"/>
    <w:rsid w:val="00896C1F"/>
    <w:rsid w:val="008A0DF6"/>
    <w:rsid w:val="008A180F"/>
    <w:rsid w:val="008A1ED2"/>
    <w:rsid w:val="008A31FB"/>
    <w:rsid w:val="008A380E"/>
    <w:rsid w:val="008A397E"/>
    <w:rsid w:val="008A5237"/>
    <w:rsid w:val="008A53BE"/>
    <w:rsid w:val="008A546C"/>
    <w:rsid w:val="008A617D"/>
    <w:rsid w:val="008A76F1"/>
    <w:rsid w:val="008B0849"/>
    <w:rsid w:val="008B0C47"/>
    <w:rsid w:val="008B0E18"/>
    <w:rsid w:val="008B0EDE"/>
    <w:rsid w:val="008B1182"/>
    <w:rsid w:val="008B1AA8"/>
    <w:rsid w:val="008B29A2"/>
    <w:rsid w:val="008B2C0D"/>
    <w:rsid w:val="008B318B"/>
    <w:rsid w:val="008B3D06"/>
    <w:rsid w:val="008B3ECD"/>
    <w:rsid w:val="008B412D"/>
    <w:rsid w:val="008B4DFB"/>
    <w:rsid w:val="008B502F"/>
    <w:rsid w:val="008B54CF"/>
    <w:rsid w:val="008B703B"/>
    <w:rsid w:val="008B70A9"/>
    <w:rsid w:val="008B7ED3"/>
    <w:rsid w:val="008C0636"/>
    <w:rsid w:val="008C08A7"/>
    <w:rsid w:val="008C0C93"/>
    <w:rsid w:val="008C0EE0"/>
    <w:rsid w:val="008C12C2"/>
    <w:rsid w:val="008C18FA"/>
    <w:rsid w:val="008C1C19"/>
    <w:rsid w:val="008C2120"/>
    <w:rsid w:val="008C2D7A"/>
    <w:rsid w:val="008C34AC"/>
    <w:rsid w:val="008C3662"/>
    <w:rsid w:val="008C3C4F"/>
    <w:rsid w:val="008C464C"/>
    <w:rsid w:val="008C4CAD"/>
    <w:rsid w:val="008C52A2"/>
    <w:rsid w:val="008C6B70"/>
    <w:rsid w:val="008C6F26"/>
    <w:rsid w:val="008C6FF7"/>
    <w:rsid w:val="008C718D"/>
    <w:rsid w:val="008C79EB"/>
    <w:rsid w:val="008C7F77"/>
    <w:rsid w:val="008D01D9"/>
    <w:rsid w:val="008D133E"/>
    <w:rsid w:val="008D1BA0"/>
    <w:rsid w:val="008D1CCB"/>
    <w:rsid w:val="008D2040"/>
    <w:rsid w:val="008D2A8C"/>
    <w:rsid w:val="008D3D3F"/>
    <w:rsid w:val="008D43D7"/>
    <w:rsid w:val="008D55C0"/>
    <w:rsid w:val="008D5638"/>
    <w:rsid w:val="008D57E3"/>
    <w:rsid w:val="008D5C2A"/>
    <w:rsid w:val="008D66C1"/>
    <w:rsid w:val="008D74F3"/>
    <w:rsid w:val="008D7511"/>
    <w:rsid w:val="008D7AAE"/>
    <w:rsid w:val="008D7EAB"/>
    <w:rsid w:val="008E0AAB"/>
    <w:rsid w:val="008E0F7D"/>
    <w:rsid w:val="008E1276"/>
    <w:rsid w:val="008E1456"/>
    <w:rsid w:val="008E1837"/>
    <w:rsid w:val="008E2342"/>
    <w:rsid w:val="008E2A88"/>
    <w:rsid w:val="008E3663"/>
    <w:rsid w:val="008E3E87"/>
    <w:rsid w:val="008E5211"/>
    <w:rsid w:val="008E54F4"/>
    <w:rsid w:val="008E6186"/>
    <w:rsid w:val="008E73AC"/>
    <w:rsid w:val="008E7C5C"/>
    <w:rsid w:val="008F0626"/>
    <w:rsid w:val="008F0B23"/>
    <w:rsid w:val="008F0E1C"/>
    <w:rsid w:val="008F19F7"/>
    <w:rsid w:val="008F2074"/>
    <w:rsid w:val="008F24BC"/>
    <w:rsid w:val="008F2C01"/>
    <w:rsid w:val="008F2DFA"/>
    <w:rsid w:val="008F3210"/>
    <w:rsid w:val="008F496F"/>
    <w:rsid w:val="008F4E6C"/>
    <w:rsid w:val="008F548D"/>
    <w:rsid w:val="008F55F8"/>
    <w:rsid w:val="008F6671"/>
    <w:rsid w:val="009003C6"/>
    <w:rsid w:val="009004FE"/>
    <w:rsid w:val="00900E25"/>
    <w:rsid w:val="009012B5"/>
    <w:rsid w:val="009018F9"/>
    <w:rsid w:val="00902935"/>
    <w:rsid w:val="00902AFD"/>
    <w:rsid w:val="0090385D"/>
    <w:rsid w:val="00903A1A"/>
    <w:rsid w:val="00903B37"/>
    <w:rsid w:val="00903B73"/>
    <w:rsid w:val="00903FC5"/>
    <w:rsid w:val="0090401F"/>
    <w:rsid w:val="0090417E"/>
    <w:rsid w:val="0090426C"/>
    <w:rsid w:val="00904597"/>
    <w:rsid w:val="00904ACC"/>
    <w:rsid w:val="00905588"/>
    <w:rsid w:val="00906430"/>
    <w:rsid w:val="00906C3F"/>
    <w:rsid w:val="00910139"/>
    <w:rsid w:val="009116E2"/>
    <w:rsid w:val="00911E6A"/>
    <w:rsid w:val="00911EC6"/>
    <w:rsid w:val="00912D31"/>
    <w:rsid w:val="00913494"/>
    <w:rsid w:val="009144ED"/>
    <w:rsid w:val="00916F91"/>
    <w:rsid w:val="0091758F"/>
    <w:rsid w:val="009176F1"/>
    <w:rsid w:val="00917743"/>
    <w:rsid w:val="00917E51"/>
    <w:rsid w:val="009200DA"/>
    <w:rsid w:val="00921A40"/>
    <w:rsid w:val="00921B0C"/>
    <w:rsid w:val="0092200C"/>
    <w:rsid w:val="009223EC"/>
    <w:rsid w:val="00922B1D"/>
    <w:rsid w:val="009232A1"/>
    <w:rsid w:val="009252AB"/>
    <w:rsid w:val="00925496"/>
    <w:rsid w:val="009257F7"/>
    <w:rsid w:val="009275AE"/>
    <w:rsid w:val="009276FE"/>
    <w:rsid w:val="009278CD"/>
    <w:rsid w:val="00927BF1"/>
    <w:rsid w:val="00927D7A"/>
    <w:rsid w:val="00927F0F"/>
    <w:rsid w:val="00930D36"/>
    <w:rsid w:val="00931C00"/>
    <w:rsid w:val="009322F9"/>
    <w:rsid w:val="00932626"/>
    <w:rsid w:val="00932E71"/>
    <w:rsid w:val="00933A8F"/>
    <w:rsid w:val="00933F0B"/>
    <w:rsid w:val="00934932"/>
    <w:rsid w:val="00935D3B"/>
    <w:rsid w:val="00936B95"/>
    <w:rsid w:val="00937334"/>
    <w:rsid w:val="00937534"/>
    <w:rsid w:val="00937923"/>
    <w:rsid w:val="00937B94"/>
    <w:rsid w:val="009401F7"/>
    <w:rsid w:val="0094126F"/>
    <w:rsid w:val="009416AD"/>
    <w:rsid w:val="00941B51"/>
    <w:rsid w:val="009427E4"/>
    <w:rsid w:val="00942C84"/>
    <w:rsid w:val="009447E8"/>
    <w:rsid w:val="00944948"/>
    <w:rsid w:val="00945E47"/>
    <w:rsid w:val="009465D6"/>
    <w:rsid w:val="00946649"/>
    <w:rsid w:val="00946C32"/>
    <w:rsid w:val="0094777D"/>
    <w:rsid w:val="00947815"/>
    <w:rsid w:val="00947A77"/>
    <w:rsid w:val="0095173B"/>
    <w:rsid w:val="00951CB3"/>
    <w:rsid w:val="00952977"/>
    <w:rsid w:val="00953F86"/>
    <w:rsid w:val="009543D3"/>
    <w:rsid w:val="0095565C"/>
    <w:rsid w:val="00956155"/>
    <w:rsid w:val="00956AF0"/>
    <w:rsid w:val="00956C23"/>
    <w:rsid w:val="00957008"/>
    <w:rsid w:val="00960167"/>
    <w:rsid w:val="0096079B"/>
    <w:rsid w:val="00960B31"/>
    <w:rsid w:val="00960DF1"/>
    <w:rsid w:val="00961110"/>
    <w:rsid w:val="0096158A"/>
    <w:rsid w:val="00961592"/>
    <w:rsid w:val="00961641"/>
    <w:rsid w:val="00963205"/>
    <w:rsid w:val="009634AD"/>
    <w:rsid w:val="009641A8"/>
    <w:rsid w:val="00964A15"/>
    <w:rsid w:val="00964C66"/>
    <w:rsid w:val="0096579C"/>
    <w:rsid w:val="009675BC"/>
    <w:rsid w:val="00967B1D"/>
    <w:rsid w:val="00967DCD"/>
    <w:rsid w:val="00970376"/>
    <w:rsid w:val="0097180E"/>
    <w:rsid w:val="009724E4"/>
    <w:rsid w:val="00972F5B"/>
    <w:rsid w:val="009730C7"/>
    <w:rsid w:val="009748EF"/>
    <w:rsid w:val="00975F6E"/>
    <w:rsid w:val="0097609D"/>
    <w:rsid w:val="0097705E"/>
    <w:rsid w:val="00977B38"/>
    <w:rsid w:val="0098160B"/>
    <w:rsid w:val="00981D10"/>
    <w:rsid w:val="009831D5"/>
    <w:rsid w:val="00984259"/>
    <w:rsid w:val="00984396"/>
    <w:rsid w:val="00984644"/>
    <w:rsid w:val="00984E0B"/>
    <w:rsid w:val="00985F68"/>
    <w:rsid w:val="00986293"/>
    <w:rsid w:val="0098667E"/>
    <w:rsid w:val="0098668D"/>
    <w:rsid w:val="00987CC5"/>
    <w:rsid w:val="00990EC8"/>
    <w:rsid w:val="00991241"/>
    <w:rsid w:val="00991A2A"/>
    <w:rsid w:val="00992901"/>
    <w:rsid w:val="009930CE"/>
    <w:rsid w:val="00993930"/>
    <w:rsid w:val="00993AAF"/>
    <w:rsid w:val="00993E38"/>
    <w:rsid w:val="00994120"/>
    <w:rsid w:val="00995FFF"/>
    <w:rsid w:val="0099712E"/>
    <w:rsid w:val="00997826"/>
    <w:rsid w:val="009A0306"/>
    <w:rsid w:val="009A07CF"/>
    <w:rsid w:val="009A1180"/>
    <w:rsid w:val="009A167A"/>
    <w:rsid w:val="009A23EF"/>
    <w:rsid w:val="009A2836"/>
    <w:rsid w:val="009A2BC5"/>
    <w:rsid w:val="009A3623"/>
    <w:rsid w:val="009A3C6D"/>
    <w:rsid w:val="009A4B03"/>
    <w:rsid w:val="009A4FD3"/>
    <w:rsid w:val="009A69F7"/>
    <w:rsid w:val="009A75AD"/>
    <w:rsid w:val="009A7652"/>
    <w:rsid w:val="009A7CB0"/>
    <w:rsid w:val="009B0DBE"/>
    <w:rsid w:val="009B13EB"/>
    <w:rsid w:val="009B18BD"/>
    <w:rsid w:val="009B2845"/>
    <w:rsid w:val="009B45A2"/>
    <w:rsid w:val="009B6512"/>
    <w:rsid w:val="009B7140"/>
    <w:rsid w:val="009B77EC"/>
    <w:rsid w:val="009C07F2"/>
    <w:rsid w:val="009C22FE"/>
    <w:rsid w:val="009C284E"/>
    <w:rsid w:val="009C45CE"/>
    <w:rsid w:val="009C737E"/>
    <w:rsid w:val="009C767D"/>
    <w:rsid w:val="009C7B51"/>
    <w:rsid w:val="009C7DFC"/>
    <w:rsid w:val="009D08B0"/>
    <w:rsid w:val="009D0AF4"/>
    <w:rsid w:val="009D14B3"/>
    <w:rsid w:val="009D1DD6"/>
    <w:rsid w:val="009D20E8"/>
    <w:rsid w:val="009D2135"/>
    <w:rsid w:val="009D29FB"/>
    <w:rsid w:val="009D322F"/>
    <w:rsid w:val="009D3315"/>
    <w:rsid w:val="009D4107"/>
    <w:rsid w:val="009D4214"/>
    <w:rsid w:val="009D4319"/>
    <w:rsid w:val="009D46B2"/>
    <w:rsid w:val="009D488D"/>
    <w:rsid w:val="009D529C"/>
    <w:rsid w:val="009D61D3"/>
    <w:rsid w:val="009D6236"/>
    <w:rsid w:val="009D6B2E"/>
    <w:rsid w:val="009D6BF3"/>
    <w:rsid w:val="009D7B6B"/>
    <w:rsid w:val="009E086F"/>
    <w:rsid w:val="009E0D2C"/>
    <w:rsid w:val="009E0DCF"/>
    <w:rsid w:val="009E0FF6"/>
    <w:rsid w:val="009E1938"/>
    <w:rsid w:val="009E2854"/>
    <w:rsid w:val="009E3712"/>
    <w:rsid w:val="009E3C17"/>
    <w:rsid w:val="009E444A"/>
    <w:rsid w:val="009E4601"/>
    <w:rsid w:val="009E503B"/>
    <w:rsid w:val="009E5EC8"/>
    <w:rsid w:val="009E703A"/>
    <w:rsid w:val="009E791D"/>
    <w:rsid w:val="009E7969"/>
    <w:rsid w:val="009F11DC"/>
    <w:rsid w:val="009F161A"/>
    <w:rsid w:val="009F16D1"/>
    <w:rsid w:val="009F2278"/>
    <w:rsid w:val="009F35F8"/>
    <w:rsid w:val="009F371C"/>
    <w:rsid w:val="009F3D6A"/>
    <w:rsid w:val="009F43A7"/>
    <w:rsid w:val="009F43F3"/>
    <w:rsid w:val="009F4EDA"/>
    <w:rsid w:val="009F7B1E"/>
    <w:rsid w:val="009F7BD5"/>
    <w:rsid w:val="00A00C16"/>
    <w:rsid w:val="00A01C22"/>
    <w:rsid w:val="00A045F4"/>
    <w:rsid w:val="00A05C9C"/>
    <w:rsid w:val="00A06B24"/>
    <w:rsid w:val="00A101F6"/>
    <w:rsid w:val="00A10440"/>
    <w:rsid w:val="00A10649"/>
    <w:rsid w:val="00A10885"/>
    <w:rsid w:val="00A1093F"/>
    <w:rsid w:val="00A11200"/>
    <w:rsid w:val="00A1143D"/>
    <w:rsid w:val="00A11D08"/>
    <w:rsid w:val="00A12335"/>
    <w:rsid w:val="00A12579"/>
    <w:rsid w:val="00A12D27"/>
    <w:rsid w:val="00A1327B"/>
    <w:rsid w:val="00A136D5"/>
    <w:rsid w:val="00A13F97"/>
    <w:rsid w:val="00A162E3"/>
    <w:rsid w:val="00A169E1"/>
    <w:rsid w:val="00A16B8A"/>
    <w:rsid w:val="00A16C5F"/>
    <w:rsid w:val="00A17F65"/>
    <w:rsid w:val="00A20342"/>
    <w:rsid w:val="00A21152"/>
    <w:rsid w:val="00A230B1"/>
    <w:rsid w:val="00A2385C"/>
    <w:rsid w:val="00A23B5E"/>
    <w:rsid w:val="00A2498A"/>
    <w:rsid w:val="00A24A16"/>
    <w:rsid w:val="00A24B8F"/>
    <w:rsid w:val="00A26263"/>
    <w:rsid w:val="00A2646A"/>
    <w:rsid w:val="00A26BC3"/>
    <w:rsid w:val="00A27FEE"/>
    <w:rsid w:val="00A30669"/>
    <w:rsid w:val="00A31C03"/>
    <w:rsid w:val="00A31C15"/>
    <w:rsid w:val="00A3212E"/>
    <w:rsid w:val="00A32191"/>
    <w:rsid w:val="00A322D0"/>
    <w:rsid w:val="00A3235C"/>
    <w:rsid w:val="00A32361"/>
    <w:rsid w:val="00A323DA"/>
    <w:rsid w:val="00A32A26"/>
    <w:rsid w:val="00A33469"/>
    <w:rsid w:val="00A348A9"/>
    <w:rsid w:val="00A34E9F"/>
    <w:rsid w:val="00A352D5"/>
    <w:rsid w:val="00A352D7"/>
    <w:rsid w:val="00A36064"/>
    <w:rsid w:val="00A36539"/>
    <w:rsid w:val="00A368D9"/>
    <w:rsid w:val="00A37BA5"/>
    <w:rsid w:val="00A4008E"/>
    <w:rsid w:val="00A401B5"/>
    <w:rsid w:val="00A41871"/>
    <w:rsid w:val="00A41A91"/>
    <w:rsid w:val="00A41CD8"/>
    <w:rsid w:val="00A42A64"/>
    <w:rsid w:val="00A42BC8"/>
    <w:rsid w:val="00A42F36"/>
    <w:rsid w:val="00A448B8"/>
    <w:rsid w:val="00A46297"/>
    <w:rsid w:val="00A477FD"/>
    <w:rsid w:val="00A5022A"/>
    <w:rsid w:val="00A50DA2"/>
    <w:rsid w:val="00A51459"/>
    <w:rsid w:val="00A51648"/>
    <w:rsid w:val="00A5196C"/>
    <w:rsid w:val="00A51E78"/>
    <w:rsid w:val="00A52BF7"/>
    <w:rsid w:val="00A52D9E"/>
    <w:rsid w:val="00A53771"/>
    <w:rsid w:val="00A539CB"/>
    <w:rsid w:val="00A53F23"/>
    <w:rsid w:val="00A54019"/>
    <w:rsid w:val="00A54462"/>
    <w:rsid w:val="00A54BA5"/>
    <w:rsid w:val="00A55009"/>
    <w:rsid w:val="00A55F1B"/>
    <w:rsid w:val="00A55FEF"/>
    <w:rsid w:val="00A562D5"/>
    <w:rsid w:val="00A56BA2"/>
    <w:rsid w:val="00A56DB0"/>
    <w:rsid w:val="00A570EA"/>
    <w:rsid w:val="00A60C51"/>
    <w:rsid w:val="00A61250"/>
    <w:rsid w:val="00A61D69"/>
    <w:rsid w:val="00A62493"/>
    <w:rsid w:val="00A62548"/>
    <w:rsid w:val="00A62F0D"/>
    <w:rsid w:val="00A6340C"/>
    <w:rsid w:val="00A63D95"/>
    <w:rsid w:val="00A63DFB"/>
    <w:rsid w:val="00A64377"/>
    <w:rsid w:val="00A64AE2"/>
    <w:rsid w:val="00A652E9"/>
    <w:rsid w:val="00A66F10"/>
    <w:rsid w:val="00A6743D"/>
    <w:rsid w:val="00A6747D"/>
    <w:rsid w:val="00A7027B"/>
    <w:rsid w:val="00A703CF"/>
    <w:rsid w:val="00A709C0"/>
    <w:rsid w:val="00A70DDE"/>
    <w:rsid w:val="00A72ACF"/>
    <w:rsid w:val="00A730A3"/>
    <w:rsid w:val="00A734A9"/>
    <w:rsid w:val="00A73B85"/>
    <w:rsid w:val="00A7430C"/>
    <w:rsid w:val="00A750EF"/>
    <w:rsid w:val="00A759EF"/>
    <w:rsid w:val="00A77246"/>
    <w:rsid w:val="00A8018E"/>
    <w:rsid w:val="00A801FA"/>
    <w:rsid w:val="00A8154B"/>
    <w:rsid w:val="00A81764"/>
    <w:rsid w:val="00A817EF"/>
    <w:rsid w:val="00A81963"/>
    <w:rsid w:val="00A81C66"/>
    <w:rsid w:val="00A81D8E"/>
    <w:rsid w:val="00A82C3D"/>
    <w:rsid w:val="00A8341D"/>
    <w:rsid w:val="00A839D4"/>
    <w:rsid w:val="00A843B6"/>
    <w:rsid w:val="00A84B9D"/>
    <w:rsid w:val="00A84DD9"/>
    <w:rsid w:val="00A85187"/>
    <w:rsid w:val="00A85BFD"/>
    <w:rsid w:val="00A86AB9"/>
    <w:rsid w:val="00A87416"/>
    <w:rsid w:val="00A87D6A"/>
    <w:rsid w:val="00A87F48"/>
    <w:rsid w:val="00A90E3F"/>
    <w:rsid w:val="00A9123B"/>
    <w:rsid w:val="00A9157A"/>
    <w:rsid w:val="00A91B95"/>
    <w:rsid w:val="00A91C8B"/>
    <w:rsid w:val="00A94035"/>
    <w:rsid w:val="00A944F8"/>
    <w:rsid w:val="00A9470B"/>
    <w:rsid w:val="00A952DB"/>
    <w:rsid w:val="00A96A54"/>
    <w:rsid w:val="00A971AD"/>
    <w:rsid w:val="00A9794A"/>
    <w:rsid w:val="00AA08ED"/>
    <w:rsid w:val="00AA246F"/>
    <w:rsid w:val="00AA2685"/>
    <w:rsid w:val="00AA29C5"/>
    <w:rsid w:val="00AA4356"/>
    <w:rsid w:val="00AA4390"/>
    <w:rsid w:val="00AA4FCC"/>
    <w:rsid w:val="00AA754C"/>
    <w:rsid w:val="00AA7B63"/>
    <w:rsid w:val="00AA7BEE"/>
    <w:rsid w:val="00AB05FC"/>
    <w:rsid w:val="00AB0AD4"/>
    <w:rsid w:val="00AB11F2"/>
    <w:rsid w:val="00AB14C5"/>
    <w:rsid w:val="00AB19F1"/>
    <w:rsid w:val="00AB2B84"/>
    <w:rsid w:val="00AB3138"/>
    <w:rsid w:val="00AB3561"/>
    <w:rsid w:val="00AB4792"/>
    <w:rsid w:val="00AB59CB"/>
    <w:rsid w:val="00AB5B17"/>
    <w:rsid w:val="00AB63A0"/>
    <w:rsid w:val="00AB66BF"/>
    <w:rsid w:val="00AB66C7"/>
    <w:rsid w:val="00AB6902"/>
    <w:rsid w:val="00AB7246"/>
    <w:rsid w:val="00AB7CE1"/>
    <w:rsid w:val="00AC0F19"/>
    <w:rsid w:val="00AC19DF"/>
    <w:rsid w:val="00AC1CB9"/>
    <w:rsid w:val="00AC2469"/>
    <w:rsid w:val="00AC2B16"/>
    <w:rsid w:val="00AC2CCB"/>
    <w:rsid w:val="00AC2E11"/>
    <w:rsid w:val="00AC3C51"/>
    <w:rsid w:val="00AC415A"/>
    <w:rsid w:val="00AC42DF"/>
    <w:rsid w:val="00AC44A5"/>
    <w:rsid w:val="00AC469A"/>
    <w:rsid w:val="00AC46F8"/>
    <w:rsid w:val="00AC5805"/>
    <w:rsid w:val="00AC599D"/>
    <w:rsid w:val="00AC5CA6"/>
    <w:rsid w:val="00AC5D5B"/>
    <w:rsid w:val="00AC67A1"/>
    <w:rsid w:val="00AC6800"/>
    <w:rsid w:val="00AC6A84"/>
    <w:rsid w:val="00AC7FCB"/>
    <w:rsid w:val="00AD0035"/>
    <w:rsid w:val="00AD050F"/>
    <w:rsid w:val="00AD138B"/>
    <w:rsid w:val="00AD1A27"/>
    <w:rsid w:val="00AD1D12"/>
    <w:rsid w:val="00AD2686"/>
    <w:rsid w:val="00AD3517"/>
    <w:rsid w:val="00AD35B8"/>
    <w:rsid w:val="00AD4067"/>
    <w:rsid w:val="00AD4387"/>
    <w:rsid w:val="00AD5D5A"/>
    <w:rsid w:val="00AD64FE"/>
    <w:rsid w:val="00AD68A3"/>
    <w:rsid w:val="00AD6DAE"/>
    <w:rsid w:val="00AD7393"/>
    <w:rsid w:val="00AD7479"/>
    <w:rsid w:val="00AD75F5"/>
    <w:rsid w:val="00AD7DF5"/>
    <w:rsid w:val="00AE02A8"/>
    <w:rsid w:val="00AE086C"/>
    <w:rsid w:val="00AE0CB0"/>
    <w:rsid w:val="00AE1139"/>
    <w:rsid w:val="00AE1164"/>
    <w:rsid w:val="00AE2016"/>
    <w:rsid w:val="00AE2E2A"/>
    <w:rsid w:val="00AE41CC"/>
    <w:rsid w:val="00AE48FF"/>
    <w:rsid w:val="00AE4AF6"/>
    <w:rsid w:val="00AE5194"/>
    <w:rsid w:val="00AE7597"/>
    <w:rsid w:val="00AF1CA1"/>
    <w:rsid w:val="00AF1CDB"/>
    <w:rsid w:val="00AF29FA"/>
    <w:rsid w:val="00AF340B"/>
    <w:rsid w:val="00AF3A7C"/>
    <w:rsid w:val="00AF5428"/>
    <w:rsid w:val="00AF5503"/>
    <w:rsid w:val="00AF62C3"/>
    <w:rsid w:val="00AF6745"/>
    <w:rsid w:val="00AF76FE"/>
    <w:rsid w:val="00AF7BE0"/>
    <w:rsid w:val="00AF7CDC"/>
    <w:rsid w:val="00AF7ED6"/>
    <w:rsid w:val="00B00087"/>
    <w:rsid w:val="00B010B0"/>
    <w:rsid w:val="00B02787"/>
    <w:rsid w:val="00B031D3"/>
    <w:rsid w:val="00B03976"/>
    <w:rsid w:val="00B03A6B"/>
    <w:rsid w:val="00B04BBF"/>
    <w:rsid w:val="00B05055"/>
    <w:rsid w:val="00B05290"/>
    <w:rsid w:val="00B05D2D"/>
    <w:rsid w:val="00B05DA4"/>
    <w:rsid w:val="00B069E8"/>
    <w:rsid w:val="00B078FA"/>
    <w:rsid w:val="00B107F6"/>
    <w:rsid w:val="00B10989"/>
    <w:rsid w:val="00B10C34"/>
    <w:rsid w:val="00B11714"/>
    <w:rsid w:val="00B11B3D"/>
    <w:rsid w:val="00B12428"/>
    <w:rsid w:val="00B134D1"/>
    <w:rsid w:val="00B1393E"/>
    <w:rsid w:val="00B14BBA"/>
    <w:rsid w:val="00B14E6E"/>
    <w:rsid w:val="00B15AB0"/>
    <w:rsid w:val="00B16C5F"/>
    <w:rsid w:val="00B170CE"/>
    <w:rsid w:val="00B17743"/>
    <w:rsid w:val="00B17A64"/>
    <w:rsid w:val="00B20583"/>
    <w:rsid w:val="00B20BC5"/>
    <w:rsid w:val="00B2170D"/>
    <w:rsid w:val="00B22261"/>
    <w:rsid w:val="00B228C5"/>
    <w:rsid w:val="00B235A7"/>
    <w:rsid w:val="00B23692"/>
    <w:rsid w:val="00B242FA"/>
    <w:rsid w:val="00B245E2"/>
    <w:rsid w:val="00B250F8"/>
    <w:rsid w:val="00B25E3F"/>
    <w:rsid w:val="00B26108"/>
    <w:rsid w:val="00B27230"/>
    <w:rsid w:val="00B30186"/>
    <w:rsid w:val="00B302FE"/>
    <w:rsid w:val="00B303F4"/>
    <w:rsid w:val="00B3102F"/>
    <w:rsid w:val="00B323C2"/>
    <w:rsid w:val="00B323E0"/>
    <w:rsid w:val="00B327B1"/>
    <w:rsid w:val="00B32994"/>
    <w:rsid w:val="00B32C3D"/>
    <w:rsid w:val="00B3388D"/>
    <w:rsid w:val="00B34190"/>
    <w:rsid w:val="00B3603A"/>
    <w:rsid w:val="00B365E5"/>
    <w:rsid w:val="00B36A7A"/>
    <w:rsid w:val="00B3706B"/>
    <w:rsid w:val="00B379C0"/>
    <w:rsid w:val="00B37BB6"/>
    <w:rsid w:val="00B41085"/>
    <w:rsid w:val="00B4150B"/>
    <w:rsid w:val="00B421E8"/>
    <w:rsid w:val="00B42938"/>
    <w:rsid w:val="00B444D6"/>
    <w:rsid w:val="00B45E61"/>
    <w:rsid w:val="00B47FD4"/>
    <w:rsid w:val="00B50086"/>
    <w:rsid w:val="00B500A3"/>
    <w:rsid w:val="00B502BC"/>
    <w:rsid w:val="00B528B4"/>
    <w:rsid w:val="00B5338E"/>
    <w:rsid w:val="00B538C7"/>
    <w:rsid w:val="00B556FE"/>
    <w:rsid w:val="00B5687F"/>
    <w:rsid w:val="00B5751E"/>
    <w:rsid w:val="00B60411"/>
    <w:rsid w:val="00B60DBE"/>
    <w:rsid w:val="00B61448"/>
    <w:rsid w:val="00B61B16"/>
    <w:rsid w:val="00B625C6"/>
    <w:rsid w:val="00B62A83"/>
    <w:rsid w:val="00B62BF4"/>
    <w:rsid w:val="00B63003"/>
    <w:rsid w:val="00B644EC"/>
    <w:rsid w:val="00B65016"/>
    <w:rsid w:val="00B65112"/>
    <w:rsid w:val="00B65C54"/>
    <w:rsid w:val="00B666AF"/>
    <w:rsid w:val="00B66C1A"/>
    <w:rsid w:val="00B67176"/>
    <w:rsid w:val="00B67402"/>
    <w:rsid w:val="00B676EA"/>
    <w:rsid w:val="00B7143C"/>
    <w:rsid w:val="00B71DD0"/>
    <w:rsid w:val="00B73894"/>
    <w:rsid w:val="00B7400B"/>
    <w:rsid w:val="00B76371"/>
    <w:rsid w:val="00B80D74"/>
    <w:rsid w:val="00B81AD7"/>
    <w:rsid w:val="00B82654"/>
    <w:rsid w:val="00B838AC"/>
    <w:rsid w:val="00B838AD"/>
    <w:rsid w:val="00B842BF"/>
    <w:rsid w:val="00B8430D"/>
    <w:rsid w:val="00B84D69"/>
    <w:rsid w:val="00B85AAE"/>
    <w:rsid w:val="00B8636D"/>
    <w:rsid w:val="00B869EF"/>
    <w:rsid w:val="00B870A5"/>
    <w:rsid w:val="00B870F4"/>
    <w:rsid w:val="00B871F6"/>
    <w:rsid w:val="00B87891"/>
    <w:rsid w:val="00B932B0"/>
    <w:rsid w:val="00B933F9"/>
    <w:rsid w:val="00B947ED"/>
    <w:rsid w:val="00B947F6"/>
    <w:rsid w:val="00B94A9D"/>
    <w:rsid w:val="00B952B4"/>
    <w:rsid w:val="00B958DA"/>
    <w:rsid w:val="00B96049"/>
    <w:rsid w:val="00B96110"/>
    <w:rsid w:val="00B961CC"/>
    <w:rsid w:val="00B9640D"/>
    <w:rsid w:val="00B96416"/>
    <w:rsid w:val="00B97481"/>
    <w:rsid w:val="00B97554"/>
    <w:rsid w:val="00BA022B"/>
    <w:rsid w:val="00BA0AC9"/>
    <w:rsid w:val="00BA131E"/>
    <w:rsid w:val="00BA281D"/>
    <w:rsid w:val="00BA2ADB"/>
    <w:rsid w:val="00BA3E4B"/>
    <w:rsid w:val="00BA4180"/>
    <w:rsid w:val="00BA4276"/>
    <w:rsid w:val="00BA45B5"/>
    <w:rsid w:val="00BA51F6"/>
    <w:rsid w:val="00BA5E31"/>
    <w:rsid w:val="00BA6550"/>
    <w:rsid w:val="00BA6DA3"/>
    <w:rsid w:val="00BB0B10"/>
    <w:rsid w:val="00BB0F81"/>
    <w:rsid w:val="00BB1218"/>
    <w:rsid w:val="00BB247D"/>
    <w:rsid w:val="00BB275D"/>
    <w:rsid w:val="00BB27F6"/>
    <w:rsid w:val="00BB3C37"/>
    <w:rsid w:val="00BB5A3D"/>
    <w:rsid w:val="00BB5F16"/>
    <w:rsid w:val="00BB661D"/>
    <w:rsid w:val="00BB6BC7"/>
    <w:rsid w:val="00BB7657"/>
    <w:rsid w:val="00BB7F57"/>
    <w:rsid w:val="00BC117D"/>
    <w:rsid w:val="00BC1965"/>
    <w:rsid w:val="00BC1D2A"/>
    <w:rsid w:val="00BC2CA9"/>
    <w:rsid w:val="00BC4307"/>
    <w:rsid w:val="00BC4A61"/>
    <w:rsid w:val="00BC4F73"/>
    <w:rsid w:val="00BC5598"/>
    <w:rsid w:val="00BC67E6"/>
    <w:rsid w:val="00BC6E14"/>
    <w:rsid w:val="00BC7002"/>
    <w:rsid w:val="00BC71D5"/>
    <w:rsid w:val="00BC739C"/>
    <w:rsid w:val="00BD1752"/>
    <w:rsid w:val="00BD1FD3"/>
    <w:rsid w:val="00BD2FC5"/>
    <w:rsid w:val="00BD4A98"/>
    <w:rsid w:val="00BD4AEB"/>
    <w:rsid w:val="00BD6651"/>
    <w:rsid w:val="00BD67D8"/>
    <w:rsid w:val="00BD6AA5"/>
    <w:rsid w:val="00BD7A03"/>
    <w:rsid w:val="00BE018F"/>
    <w:rsid w:val="00BE0BB1"/>
    <w:rsid w:val="00BE19EE"/>
    <w:rsid w:val="00BE2244"/>
    <w:rsid w:val="00BE2FBB"/>
    <w:rsid w:val="00BE31DD"/>
    <w:rsid w:val="00BE35BC"/>
    <w:rsid w:val="00BE3808"/>
    <w:rsid w:val="00BE3BD4"/>
    <w:rsid w:val="00BE3BD8"/>
    <w:rsid w:val="00BE5416"/>
    <w:rsid w:val="00BE578A"/>
    <w:rsid w:val="00BE75D4"/>
    <w:rsid w:val="00BE7671"/>
    <w:rsid w:val="00BE76C6"/>
    <w:rsid w:val="00BE7E7E"/>
    <w:rsid w:val="00BE7EE5"/>
    <w:rsid w:val="00BF04E0"/>
    <w:rsid w:val="00BF0BD2"/>
    <w:rsid w:val="00BF1810"/>
    <w:rsid w:val="00BF1A12"/>
    <w:rsid w:val="00BF1D9D"/>
    <w:rsid w:val="00BF30B8"/>
    <w:rsid w:val="00BF4CDF"/>
    <w:rsid w:val="00BF4F4D"/>
    <w:rsid w:val="00BF55AD"/>
    <w:rsid w:val="00BF55E4"/>
    <w:rsid w:val="00BF64D4"/>
    <w:rsid w:val="00BF68DF"/>
    <w:rsid w:val="00BF7906"/>
    <w:rsid w:val="00C03294"/>
    <w:rsid w:val="00C038BA"/>
    <w:rsid w:val="00C03AA1"/>
    <w:rsid w:val="00C03BBB"/>
    <w:rsid w:val="00C0426C"/>
    <w:rsid w:val="00C049B4"/>
    <w:rsid w:val="00C05728"/>
    <w:rsid w:val="00C061F5"/>
    <w:rsid w:val="00C064B2"/>
    <w:rsid w:val="00C067F5"/>
    <w:rsid w:val="00C1018A"/>
    <w:rsid w:val="00C114D5"/>
    <w:rsid w:val="00C115DB"/>
    <w:rsid w:val="00C1234F"/>
    <w:rsid w:val="00C12A8D"/>
    <w:rsid w:val="00C14365"/>
    <w:rsid w:val="00C14532"/>
    <w:rsid w:val="00C14A0B"/>
    <w:rsid w:val="00C14DE2"/>
    <w:rsid w:val="00C15580"/>
    <w:rsid w:val="00C159E1"/>
    <w:rsid w:val="00C174CD"/>
    <w:rsid w:val="00C17CFA"/>
    <w:rsid w:val="00C2071C"/>
    <w:rsid w:val="00C208E9"/>
    <w:rsid w:val="00C20FFD"/>
    <w:rsid w:val="00C2145B"/>
    <w:rsid w:val="00C21A3F"/>
    <w:rsid w:val="00C24773"/>
    <w:rsid w:val="00C24B50"/>
    <w:rsid w:val="00C25477"/>
    <w:rsid w:val="00C25922"/>
    <w:rsid w:val="00C264DA"/>
    <w:rsid w:val="00C2654B"/>
    <w:rsid w:val="00C27519"/>
    <w:rsid w:val="00C27EBF"/>
    <w:rsid w:val="00C318CB"/>
    <w:rsid w:val="00C31C3B"/>
    <w:rsid w:val="00C3310C"/>
    <w:rsid w:val="00C3382D"/>
    <w:rsid w:val="00C33A5C"/>
    <w:rsid w:val="00C345ED"/>
    <w:rsid w:val="00C34DC7"/>
    <w:rsid w:val="00C357D5"/>
    <w:rsid w:val="00C35FB7"/>
    <w:rsid w:val="00C36BF2"/>
    <w:rsid w:val="00C370DF"/>
    <w:rsid w:val="00C40739"/>
    <w:rsid w:val="00C426D7"/>
    <w:rsid w:val="00C42702"/>
    <w:rsid w:val="00C4369C"/>
    <w:rsid w:val="00C46039"/>
    <w:rsid w:val="00C46627"/>
    <w:rsid w:val="00C46F97"/>
    <w:rsid w:val="00C501BA"/>
    <w:rsid w:val="00C509B1"/>
    <w:rsid w:val="00C50CBE"/>
    <w:rsid w:val="00C50EA0"/>
    <w:rsid w:val="00C511B2"/>
    <w:rsid w:val="00C51584"/>
    <w:rsid w:val="00C53F3E"/>
    <w:rsid w:val="00C57145"/>
    <w:rsid w:val="00C60199"/>
    <w:rsid w:val="00C60BA0"/>
    <w:rsid w:val="00C612D7"/>
    <w:rsid w:val="00C6181E"/>
    <w:rsid w:val="00C6191D"/>
    <w:rsid w:val="00C61DB7"/>
    <w:rsid w:val="00C623D2"/>
    <w:rsid w:val="00C63163"/>
    <w:rsid w:val="00C63268"/>
    <w:rsid w:val="00C63273"/>
    <w:rsid w:val="00C63C82"/>
    <w:rsid w:val="00C63F89"/>
    <w:rsid w:val="00C648A5"/>
    <w:rsid w:val="00C64B86"/>
    <w:rsid w:val="00C65D18"/>
    <w:rsid w:val="00C6603D"/>
    <w:rsid w:val="00C6683A"/>
    <w:rsid w:val="00C66B94"/>
    <w:rsid w:val="00C67034"/>
    <w:rsid w:val="00C67962"/>
    <w:rsid w:val="00C70848"/>
    <w:rsid w:val="00C71323"/>
    <w:rsid w:val="00C724DE"/>
    <w:rsid w:val="00C729BC"/>
    <w:rsid w:val="00C734C4"/>
    <w:rsid w:val="00C737B7"/>
    <w:rsid w:val="00C74C69"/>
    <w:rsid w:val="00C74D59"/>
    <w:rsid w:val="00C75243"/>
    <w:rsid w:val="00C75A1A"/>
    <w:rsid w:val="00C75BAC"/>
    <w:rsid w:val="00C7622E"/>
    <w:rsid w:val="00C76643"/>
    <w:rsid w:val="00C7680C"/>
    <w:rsid w:val="00C80694"/>
    <w:rsid w:val="00C80B15"/>
    <w:rsid w:val="00C80C44"/>
    <w:rsid w:val="00C81347"/>
    <w:rsid w:val="00C81F5F"/>
    <w:rsid w:val="00C82569"/>
    <w:rsid w:val="00C82736"/>
    <w:rsid w:val="00C8281E"/>
    <w:rsid w:val="00C82A6C"/>
    <w:rsid w:val="00C82B51"/>
    <w:rsid w:val="00C82D43"/>
    <w:rsid w:val="00C834BB"/>
    <w:rsid w:val="00C83854"/>
    <w:rsid w:val="00C83E05"/>
    <w:rsid w:val="00C8417C"/>
    <w:rsid w:val="00C84501"/>
    <w:rsid w:val="00C85A18"/>
    <w:rsid w:val="00C87359"/>
    <w:rsid w:val="00C875C8"/>
    <w:rsid w:val="00C902EC"/>
    <w:rsid w:val="00C90C3C"/>
    <w:rsid w:val="00C91265"/>
    <w:rsid w:val="00C912AE"/>
    <w:rsid w:val="00C935AD"/>
    <w:rsid w:val="00C938C7"/>
    <w:rsid w:val="00C93ACB"/>
    <w:rsid w:val="00C94141"/>
    <w:rsid w:val="00C95BAA"/>
    <w:rsid w:val="00C95CDB"/>
    <w:rsid w:val="00C9696C"/>
    <w:rsid w:val="00C9791C"/>
    <w:rsid w:val="00CA06B9"/>
    <w:rsid w:val="00CA0FA1"/>
    <w:rsid w:val="00CA1794"/>
    <w:rsid w:val="00CA3427"/>
    <w:rsid w:val="00CA46BA"/>
    <w:rsid w:val="00CA52CB"/>
    <w:rsid w:val="00CA5470"/>
    <w:rsid w:val="00CA5A8A"/>
    <w:rsid w:val="00CA7E3A"/>
    <w:rsid w:val="00CB009A"/>
    <w:rsid w:val="00CB0332"/>
    <w:rsid w:val="00CB05FB"/>
    <w:rsid w:val="00CB1708"/>
    <w:rsid w:val="00CB1A5B"/>
    <w:rsid w:val="00CB2AC9"/>
    <w:rsid w:val="00CB446B"/>
    <w:rsid w:val="00CB7A29"/>
    <w:rsid w:val="00CC02FC"/>
    <w:rsid w:val="00CC03C7"/>
    <w:rsid w:val="00CC0790"/>
    <w:rsid w:val="00CC099D"/>
    <w:rsid w:val="00CC1540"/>
    <w:rsid w:val="00CC1D3B"/>
    <w:rsid w:val="00CC2576"/>
    <w:rsid w:val="00CC3816"/>
    <w:rsid w:val="00CC3AC2"/>
    <w:rsid w:val="00CC4949"/>
    <w:rsid w:val="00CC4EA5"/>
    <w:rsid w:val="00CC52C7"/>
    <w:rsid w:val="00CC576B"/>
    <w:rsid w:val="00CC5C37"/>
    <w:rsid w:val="00CC5DED"/>
    <w:rsid w:val="00CC630D"/>
    <w:rsid w:val="00CC6869"/>
    <w:rsid w:val="00CC6C3E"/>
    <w:rsid w:val="00CC7683"/>
    <w:rsid w:val="00CD12BE"/>
    <w:rsid w:val="00CD148A"/>
    <w:rsid w:val="00CD151C"/>
    <w:rsid w:val="00CD1C32"/>
    <w:rsid w:val="00CD2579"/>
    <w:rsid w:val="00CD2E60"/>
    <w:rsid w:val="00CD3031"/>
    <w:rsid w:val="00CD3A2F"/>
    <w:rsid w:val="00CD4E97"/>
    <w:rsid w:val="00CD579F"/>
    <w:rsid w:val="00CD5D46"/>
    <w:rsid w:val="00CD6389"/>
    <w:rsid w:val="00CD653B"/>
    <w:rsid w:val="00CD74EF"/>
    <w:rsid w:val="00CD76B8"/>
    <w:rsid w:val="00CE1569"/>
    <w:rsid w:val="00CE2188"/>
    <w:rsid w:val="00CE37CB"/>
    <w:rsid w:val="00CE6798"/>
    <w:rsid w:val="00CE697D"/>
    <w:rsid w:val="00CE6E08"/>
    <w:rsid w:val="00CE74FD"/>
    <w:rsid w:val="00CE7829"/>
    <w:rsid w:val="00CF0EC2"/>
    <w:rsid w:val="00CF1917"/>
    <w:rsid w:val="00CF2041"/>
    <w:rsid w:val="00CF2322"/>
    <w:rsid w:val="00CF2881"/>
    <w:rsid w:val="00CF2E02"/>
    <w:rsid w:val="00CF4E4E"/>
    <w:rsid w:val="00CF5184"/>
    <w:rsid w:val="00CF5269"/>
    <w:rsid w:val="00CF54FA"/>
    <w:rsid w:val="00CF55E5"/>
    <w:rsid w:val="00CF5FE1"/>
    <w:rsid w:val="00CF6301"/>
    <w:rsid w:val="00CF6845"/>
    <w:rsid w:val="00CF6C3C"/>
    <w:rsid w:val="00CF7B11"/>
    <w:rsid w:val="00D00729"/>
    <w:rsid w:val="00D00BC8"/>
    <w:rsid w:val="00D01AC3"/>
    <w:rsid w:val="00D0234B"/>
    <w:rsid w:val="00D02705"/>
    <w:rsid w:val="00D0294C"/>
    <w:rsid w:val="00D03082"/>
    <w:rsid w:val="00D04B40"/>
    <w:rsid w:val="00D04FC5"/>
    <w:rsid w:val="00D05F53"/>
    <w:rsid w:val="00D06AC7"/>
    <w:rsid w:val="00D06D7E"/>
    <w:rsid w:val="00D0772F"/>
    <w:rsid w:val="00D07D05"/>
    <w:rsid w:val="00D07E08"/>
    <w:rsid w:val="00D10119"/>
    <w:rsid w:val="00D10551"/>
    <w:rsid w:val="00D10E4C"/>
    <w:rsid w:val="00D10F44"/>
    <w:rsid w:val="00D11439"/>
    <w:rsid w:val="00D11D22"/>
    <w:rsid w:val="00D12068"/>
    <w:rsid w:val="00D12558"/>
    <w:rsid w:val="00D12821"/>
    <w:rsid w:val="00D12A54"/>
    <w:rsid w:val="00D12C4F"/>
    <w:rsid w:val="00D138F6"/>
    <w:rsid w:val="00D14072"/>
    <w:rsid w:val="00D14691"/>
    <w:rsid w:val="00D14D29"/>
    <w:rsid w:val="00D14F98"/>
    <w:rsid w:val="00D15815"/>
    <w:rsid w:val="00D16275"/>
    <w:rsid w:val="00D16DB5"/>
    <w:rsid w:val="00D177D2"/>
    <w:rsid w:val="00D17A96"/>
    <w:rsid w:val="00D17D00"/>
    <w:rsid w:val="00D2129D"/>
    <w:rsid w:val="00D2152A"/>
    <w:rsid w:val="00D215C9"/>
    <w:rsid w:val="00D226E6"/>
    <w:rsid w:val="00D2357D"/>
    <w:rsid w:val="00D23D95"/>
    <w:rsid w:val="00D23FE7"/>
    <w:rsid w:val="00D2494C"/>
    <w:rsid w:val="00D2511D"/>
    <w:rsid w:val="00D25A00"/>
    <w:rsid w:val="00D2625F"/>
    <w:rsid w:val="00D2639F"/>
    <w:rsid w:val="00D2799E"/>
    <w:rsid w:val="00D27B26"/>
    <w:rsid w:val="00D30694"/>
    <w:rsid w:val="00D30AE6"/>
    <w:rsid w:val="00D30E69"/>
    <w:rsid w:val="00D3132E"/>
    <w:rsid w:val="00D3133D"/>
    <w:rsid w:val="00D318E3"/>
    <w:rsid w:val="00D31B5F"/>
    <w:rsid w:val="00D32D77"/>
    <w:rsid w:val="00D33126"/>
    <w:rsid w:val="00D339F2"/>
    <w:rsid w:val="00D3499A"/>
    <w:rsid w:val="00D349F5"/>
    <w:rsid w:val="00D34B6A"/>
    <w:rsid w:val="00D35CAD"/>
    <w:rsid w:val="00D36168"/>
    <w:rsid w:val="00D367DA"/>
    <w:rsid w:val="00D37C4B"/>
    <w:rsid w:val="00D37E83"/>
    <w:rsid w:val="00D37F6A"/>
    <w:rsid w:val="00D400D7"/>
    <w:rsid w:val="00D40407"/>
    <w:rsid w:val="00D4090C"/>
    <w:rsid w:val="00D40AAF"/>
    <w:rsid w:val="00D40F8A"/>
    <w:rsid w:val="00D4125E"/>
    <w:rsid w:val="00D4175C"/>
    <w:rsid w:val="00D41878"/>
    <w:rsid w:val="00D41A91"/>
    <w:rsid w:val="00D41B99"/>
    <w:rsid w:val="00D41EC9"/>
    <w:rsid w:val="00D4495A"/>
    <w:rsid w:val="00D45642"/>
    <w:rsid w:val="00D46D08"/>
    <w:rsid w:val="00D47174"/>
    <w:rsid w:val="00D4772D"/>
    <w:rsid w:val="00D47ABE"/>
    <w:rsid w:val="00D47E1C"/>
    <w:rsid w:val="00D50ED7"/>
    <w:rsid w:val="00D51298"/>
    <w:rsid w:val="00D51D1E"/>
    <w:rsid w:val="00D51FF3"/>
    <w:rsid w:val="00D52793"/>
    <w:rsid w:val="00D53363"/>
    <w:rsid w:val="00D53879"/>
    <w:rsid w:val="00D53E8C"/>
    <w:rsid w:val="00D54EFE"/>
    <w:rsid w:val="00D56108"/>
    <w:rsid w:val="00D572F7"/>
    <w:rsid w:val="00D60E2C"/>
    <w:rsid w:val="00D60FD3"/>
    <w:rsid w:val="00D6207F"/>
    <w:rsid w:val="00D63AF4"/>
    <w:rsid w:val="00D63C0D"/>
    <w:rsid w:val="00D6489A"/>
    <w:rsid w:val="00D6517F"/>
    <w:rsid w:val="00D65FB5"/>
    <w:rsid w:val="00D66BED"/>
    <w:rsid w:val="00D66DB3"/>
    <w:rsid w:val="00D671E1"/>
    <w:rsid w:val="00D673F8"/>
    <w:rsid w:val="00D67B7D"/>
    <w:rsid w:val="00D67E87"/>
    <w:rsid w:val="00D67E95"/>
    <w:rsid w:val="00D7010E"/>
    <w:rsid w:val="00D702AD"/>
    <w:rsid w:val="00D707C1"/>
    <w:rsid w:val="00D70A6E"/>
    <w:rsid w:val="00D70AAC"/>
    <w:rsid w:val="00D71123"/>
    <w:rsid w:val="00D718EC"/>
    <w:rsid w:val="00D721AC"/>
    <w:rsid w:val="00D727D4"/>
    <w:rsid w:val="00D72E01"/>
    <w:rsid w:val="00D73106"/>
    <w:rsid w:val="00D732A1"/>
    <w:rsid w:val="00D73584"/>
    <w:rsid w:val="00D73C50"/>
    <w:rsid w:val="00D740BA"/>
    <w:rsid w:val="00D7430A"/>
    <w:rsid w:val="00D74328"/>
    <w:rsid w:val="00D746AF"/>
    <w:rsid w:val="00D749D2"/>
    <w:rsid w:val="00D74DFB"/>
    <w:rsid w:val="00D752E6"/>
    <w:rsid w:val="00D755D2"/>
    <w:rsid w:val="00D75830"/>
    <w:rsid w:val="00D7737D"/>
    <w:rsid w:val="00D774EB"/>
    <w:rsid w:val="00D77E6F"/>
    <w:rsid w:val="00D804F5"/>
    <w:rsid w:val="00D80545"/>
    <w:rsid w:val="00D80A81"/>
    <w:rsid w:val="00D80D76"/>
    <w:rsid w:val="00D80E04"/>
    <w:rsid w:val="00D81FF2"/>
    <w:rsid w:val="00D8210E"/>
    <w:rsid w:val="00D82788"/>
    <w:rsid w:val="00D82833"/>
    <w:rsid w:val="00D83F94"/>
    <w:rsid w:val="00D84391"/>
    <w:rsid w:val="00D844AF"/>
    <w:rsid w:val="00D844D6"/>
    <w:rsid w:val="00D860D3"/>
    <w:rsid w:val="00D91EDC"/>
    <w:rsid w:val="00D920E1"/>
    <w:rsid w:val="00D93935"/>
    <w:rsid w:val="00D94AB5"/>
    <w:rsid w:val="00D96459"/>
    <w:rsid w:val="00D97FBA"/>
    <w:rsid w:val="00DA2E99"/>
    <w:rsid w:val="00DA304E"/>
    <w:rsid w:val="00DA32D1"/>
    <w:rsid w:val="00DA3641"/>
    <w:rsid w:val="00DA619D"/>
    <w:rsid w:val="00DA65D6"/>
    <w:rsid w:val="00DA69C8"/>
    <w:rsid w:val="00DA6C80"/>
    <w:rsid w:val="00DA6F0E"/>
    <w:rsid w:val="00DA7029"/>
    <w:rsid w:val="00DA7186"/>
    <w:rsid w:val="00DA71AA"/>
    <w:rsid w:val="00DA7D82"/>
    <w:rsid w:val="00DB00F4"/>
    <w:rsid w:val="00DB04AB"/>
    <w:rsid w:val="00DB0749"/>
    <w:rsid w:val="00DB0A59"/>
    <w:rsid w:val="00DB0B70"/>
    <w:rsid w:val="00DB0FA8"/>
    <w:rsid w:val="00DB1266"/>
    <w:rsid w:val="00DB191F"/>
    <w:rsid w:val="00DB1BE2"/>
    <w:rsid w:val="00DB248C"/>
    <w:rsid w:val="00DB2E73"/>
    <w:rsid w:val="00DB3526"/>
    <w:rsid w:val="00DB4E60"/>
    <w:rsid w:val="00DB5A59"/>
    <w:rsid w:val="00DB690B"/>
    <w:rsid w:val="00DB77D9"/>
    <w:rsid w:val="00DB7F14"/>
    <w:rsid w:val="00DC0E83"/>
    <w:rsid w:val="00DC16F0"/>
    <w:rsid w:val="00DC18C9"/>
    <w:rsid w:val="00DC1912"/>
    <w:rsid w:val="00DC2A41"/>
    <w:rsid w:val="00DC36E8"/>
    <w:rsid w:val="00DC3E1C"/>
    <w:rsid w:val="00DC3EA0"/>
    <w:rsid w:val="00DC3F6B"/>
    <w:rsid w:val="00DC43DA"/>
    <w:rsid w:val="00DC4A89"/>
    <w:rsid w:val="00DC4F27"/>
    <w:rsid w:val="00DC5BDC"/>
    <w:rsid w:val="00DC5C5A"/>
    <w:rsid w:val="00DC63C7"/>
    <w:rsid w:val="00DC66F0"/>
    <w:rsid w:val="00DC6849"/>
    <w:rsid w:val="00DD033C"/>
    <w:rsid w:val="00DD0C99"/>
    <w:rsid w:val="00DD1863"/>
    <w:rsid w:val="00DD1FB3"/>
    <w:rsid w:val="00DD27B3"/>
    <w:rsid w:val="00DD33A6"/>
    <w:rsid w:val="00DD3731"/>
    <w:rsid w:val="00DD3763"/>
    <w:rsid w:val="00DD3CF0"/>
    <w:rsid w:val="00DD47C4"/>
    <w:rsid w:val="00DD4C28"/>
    <w:rsid w:val="00DD4E6A"/>
    <w:rsid w:val="00DD567F"/>
    <w:rsid w:val="00DD5A3D"/>
    <w:rsid w:val="00DD6021"/>
    <w:rsid w:val="00DD60D0"/>
    <w:rsid w:val="00DD716C"/>
    <w:rsid w:val="00DE001C"/>
    <w:rsid w:val="00DE028C"/>
    <w:rsid w:val="00DE06C5"/>
    <w:rsid w:val="00DE1352"/>
    <w:rsid w:val="00DE23E9"/>
    <w:rsid w:val="00DE277A"/>
    <w:rsid w:val="00DE27A6"/>
    <w:rsid w:val="00DE2904"/>
    <w:rsid w:val="00DE3122"/>
    <w:rsid w:val="00DE384D"/>
    <w:rsid w:val="00DE3DC9"/>
    <w:rsid w:val="00DE3EB0"/>
    <w:rsid w:val="00DE4144"/>
    <w:rsid w:val="00DE444D"/>
    <w:rsid w:val="00DE48F0"/>
    <w:rsid w:val="00DE5627"/>
    <w:rsid w:val="00DE6253"/>
    <w:rsid w:val="00DE64AF"/>
    <w:rsid w:val="00DE68E8"/>
    <w:rsid w:val="00DE6D53"/>
    <w:rsid w:val="00DE6E69"/>
    <w:rsid w:val="00DE70DB"/>
    <w:rsid w:val="00DE7CE5"/>
    <w:rsid w:val="00DF00B2"/>
    <w:rsid w:val="00DF0461"/>
    <w:rsid w:val="00DF0DDA"/>
    <w:rsid w:val="00DF12A9"/>
    <w:rsid w:val="00DF13E1"/>
    <w:rsid w:val="00DF145F"/>
    <w:rsid w:val="00DF1E1C"/>
    <w:rsid w:val="00DF2038"/>
    <w:rsid w:val="00DF3C92"/>
    <w:rsid w:val="00DF4198"/>
    <w:rsid w:val="00DF4668"/>
    <w:rsid w:val="00DF4C30"/>
    <w:rsid w:val="00DF5387"/>
    <w:rsid w:val="00DF55D0"/>
    <w:rsid w:val="00DF564E"/>
    <w:rsid w:val="00DF58E9"/>
    <w:rsid w:val="00DF6797"/>
    <w:rsid w:val="00DF6D9B"/>
    <w:rsid w:val="00DF737E"/>
    <w:rsid w:val="00DF787A"/>
    <w:rsid w:val="00DF798B"/>
    <w:rsid w:val="00DF7DBF"/>
    <w:rsid w:val="00E00FA6"/>
    <w:rsid w:val="00E01A18"/>
    <w:rsid w:val="00E0351D"/>
    <w:rsid w:val="00E03A4A"/>
    <w:rsid w:val="00E03CE1"/>
    <w:rsid w:val="00E04FBB"/>
    <w:rsid w:val="00E05DFC"/>
    <w:rsid w:val="00E06721"/>
    <w:rsid w:val="00E10337"/>
    <w:rsid w:val="00E1148F"/>
    <w:rsid w:val="00E124A1"/>
    <w:rsid w:val="00E12C98"/>
    <w:rsid w:val="00E13047"/>
    <w:rsid w:val="00E13C7C"/>
    <w:rsid w:val="00E13E9D"/>
    <w:rsid w:val="00E15F4F"/>
    <w:rsid w:val="00E1798F"/>
    <w:rsid w:val="00E179F7"/>
    <w:rsid w:val="00E2017A"/>
    <w:rsid w:val="00E21C4C"/>
    <w:rsid w:val="00E21F5E"/>
    <w:rsid w:val="00E2245F"/>
    <w:rsid w:val="00E2413D"/>
    <w:rsid w:val="00E24486"/>
    <w:rsid w:val="00E246E9"/>
    <w:rsid w:val="00E2571C"/>
    <w:rsid w:val="00E26FB9"/>
    <w:rsid w:val="00E2744B"/>
    <w:rsid w:val="00E2790C"/>
    <w:rsid w:val="00E27917"/>
    <w:rsid w:val="00E2793D"/>
    <w:rsid w:val="00E308C7"/>
    <w:rsid w:val="00E30AF2"/>
    <w:rsid w:val="00E30FA9"/>
    <w:rsid w:val="00E31166"/>
    <w:rsid w:val="00E3156B"/>
    <w:rsid w:val="00E36708"/>
    <w:rsid w:val="00E37E38"/>
    <w:rsid w:val="00E4003A"/>
    <w:rsid w:val="00E40335"/>
    <w:rsid w:val="00E40467"/>
    <w:rsid w:val="00E40C9D"/>
    <w:rsid w:val="00E41F1A"/>
    <w:rsid w:val="00E41F63"/>
    <w:rsid w:val="00E42C58"/>
    <w:rsid w:val="00E4372F"/>
    <w:rsid w:val="00E43A0B"/>
    <w:rsid w:val="00E43F7E"/>
    <w:rsid w:val="00E44343"/>
    <w:rsid w:val="00E450B8"/>
    <w:rsid w:val="00E45A8E"/>
    <w:rsid w:val="00E45E4A"/>
    <w:rsid w:val="00E46B79"/>
    <w:rsid w:val="00E47828"/>
    <w:rsid w:val="00E47BFE"/>
    <w:rsid w:val="00E47C4D"/>
    <w:rsid w:val="00E51490"/>
    <w:rsid w:val="00E51954"/>
    <w:rsid w:val="00E51F7A"/>
    <w:rsid w:val="00E52E8F"/>
    <w:rsid w:val="00E5399A"/>
    <w:rsid w:val="00E54FB4"/>
    <w:rsid w:val="00E55CF8"/>
    <w:rsid w:val="00E56238"/>
    <w:rsid w:val="00E56338"/>
    <w:rsid w:val="00E5638D"/>
    <w:rsid w:val="00E568C1"/>
    <w:rsid w:val="00E5714B"/>
    <w:rsid w:val="00E57541"/>
    <w:rsid w:val="00E5765F"/>
    <w:rsid w:val="00E60034"/>
    <w:rsid w:val="00E6089C"/>
    <w:rsid w:val="00E608A1"/>
    <w:rsid w:val="00E61015"/>
    <w:rsid w:val="00E61035"/>
    <w:rsid w:val="00E6248D"/>
    <w:rsid w:val="00E638A8"/>
    <w:rsid w:val="00E63D7F"/>
    <w:rsid w:val="00E64D8C"/>
    <w:rsid w:val="00E6532F"/>
    <w:rsid w:val="00E65AB6"/>
    <w:rsid w:val="00E65CBF"/>
    <w:rsid w:val="00E6625D"/>
    <w:rsid w:val="00E66479"/>
    <w:rsid w:val="00E66A79"/>
    <w:rsid w:val="00E673E0"/>
    <w:rsid w:val="00E67C1B"/>
    <w:rsid w:val="00E67F07"/>
    <w:rsid w:val="00E713FD"/>
    <w:rsid w:val="00E71975"/>
    <w:rsid w:val="00E72699"/>
    <w:rsid w:val="00E7290A"/>
    <w:rsid w:val="00E72E10"/>
    <w:rsid w:val="00E739DD"/>
    <w:rsid w:val="00E73FCB"/>
    <w:rsid w:val="00E74140"/>
    <w:rsid w:val="00E7428F"/>
    <w:rsid w:val="00E74C96"/>
    <w:rsid w:val="00E76C83"/>
    <w:rsid w:val="00E76E2B"/>
    <w:rsid w:val="00E77737"/>
    <w:rsid w:val="00E77BD2"/>
    <w:rsid w:val="00E8031C"/>
    <w:rsid w:val="00E80792"/>
    <w:rsid w:val="00E80946"/>
    <w:rsid w:val="00E82F67"/>
    <w:rsid w:val="00E835E4"/>
    <w:rsid w:val="00E84142"/>
    <w:rsid w:val="00E8447D"/>
    <w:rsid w:val="00E85E32"/>
    <w:rsid w:val="00E860A2"/>
    <w:rsid w:val="00E86664"/>
    <w:rsid w:val="00E86899"/>
    <w:rsid w:val="00E86E4B"/>
    <w:rsid w:val="00E86F1C"/>
    <w:rsid w:val="00E87A5A"/>
    <w:rsid w:val="00E87B14"/>
    <w:rsid w:val="00E87D03"/>
    <w:rsid w:val="00E912DC"/>
    <w:rsid w:val="00E91FB3"/>
    <w:rsid w:val="00E92749"/>
    <w:rsid w:val="00E92E44"/>
    <w:rsid w:val="00E933BE"/>
    <w:rsid w:val="00E937AE"/>
    <w:rsid w:val="00E93821"/>
    <w:rsid w:val="00E93B49"/>
    <w:rsid w:val="00E93FD2"/>
    <w:rsid w:val="00E947DC"/>
    <w:rsid w:val="00E94A39"/>
    <w:rsid w:val="00E94ED3"/>
    <w:rsid w:val="00E94EED"/>
    <w:rsid w:val="00E95247"/>
    <w:rsid w:val="00E95E6C"/>
    <w:rsid w:val="00E95EA6"/>
    <w:rsid w:val="00E9700A"/>
    <w:rsid w:val="00E97065"/>
    <w:rsid w:val="00E9771E"/>
    <w:rsid w:val="00EA0044"/>
    <w:rsid w:val="00EA2FB4"/>
    <w:rsid w:val="00EA3191"/>
    <w:rsid w:val="00EA47D8"/>
    <w:rsid w:val="00EA4B9F"/>
    <w:rsid w:val="00EA4BAC"/>
    <w:rsid w:val="00EA5465"/>
    <w:rsid w:val="00EA56C2"/>
    <w:rsid w:val="00EA5CD2"/>
    <w:rsid w:val="00EA5EE0"/>
    <w:rsid w:val="00EB03DA"/>
    <w:rsid w:val="00EB0FE6"/>
    <w:rsid w:val="00EB1FBB"/>
    <w:rsid w:val="00EB2D4C"/>
    <w:rsid w:val="00EB32EC"/>
    <w:rsid w:val="00EB3B8F"/>
    <w:rsid w:val="00EB409D"/>
    <w:rsid w:val="00EB5270"/>
    <w:rsid w:val="00EB6A32"/>
    <w:rsid w:val="00EB7242"/>
    <w:rsid w:val="00EC11BD"/>
    <w:rsid w:val="00EC1C4F"/>
    <w:rsid w:val="00EC2F72"/>
    <w:rsid w:val="00EC306E"/>
    <w:rsid w:val="00EC32F1"/>
    <w:rsid w:val="00EC3C17"/>
    <w:rsid w:val="00EC40B8"/>
    <w:rsid w:val="00EC44CC"/>
    <w:rsid w:val="00EC4695"/>
    <w:rsid w:val="00EC4C56"/>
    <w:rsid w:val="00EC59FE"/>
    <w:rsid w:val="00EC5A4A"/>
    <w:rsid w:val="00EC63EE"/>
    <w:rsid w:val="00EC76C5"/>
    <w:rsid w:val="00EC7C48"/>
    <w:rsid w:val="00EC7CE1"/>
    <w:rsid w:val="00ED005B"/>
    <w:rsid w:val="00ED03D7"/>
    <w:rsid w:val="00ED088E"/>
    <w:rsid w:val="00ED0906"/>
    <w:rsid w:val="00ED0A64"/>
    <w:rsid w:val="00ED0D7E"/>
    <w:rsid w:val="00ED1850"/>
    <w:rsid w:val="00ED20D0"/>
    <w:rsid w:val="00ED2752"/>
    <w:rsid w:val="00ED2907"/>
    <w:rsid w:val="00ED2CEB"/>
    <w:rsid w:val="00ED2DD7"/>
    <w:rsid w:val="00ED43B6"/>
    <w:rsid w:val="00ED4846"/>
    <w:rsid w:val="00ED49A4"/>
    <w:rsid w:val="00ED53B7"/>
    <w:rsid w:val="00ED70FB"/>
    <w:rsid w:val="00ED7447"/>
    <w:rsid w:val="00EE0713"/>
    <w:rsid w:val="00EE0A29"/>
    <w:rsid w:val="00EE1311"/>
    <w:rsid w:val="00EE160A"/>
    <w:rsid w:val="00EE22CC"/>
    <w:rsid w:val="00EE258E"/>
    <w:rsid w:val="00EE2D68"/>
    <w:rsid w:val="00EE38F2"/>
    <w:rsid w:val="00EE3920"/>
    <w:rsid w:val="00EE3928"/>
    <w:rsid w:val="00EE3CFA"/>
    <w:rsid w:val="00EE501B"/>
    <w:rsid w:val="00EE56D6"/>
    <w:rsid w:val="00EE6AAD"/>
    <w:rsid w:val="00EE6BC5"/>
    <w:rsid w:val="00EE754E"/>
    <w:rsid w:val="00EE7DEE"/>
    <w:rsid w:val="00EF0485"/>
    <w:rsid w:val="00EF0496"/>
    <w:rsid w:val="00EF0852"/>
    <w:rsid w:val="00EF08F4"/>
    <w:rsid w:val="00EF1FB6"/>
    <w:rsid w:val="00EF2006"/>
    <w:rsid w:val="00EF2C7F"/>
    <w:rsid w:val="00EF3E67"/>
    <w:rsid w:val="00EF45AC"/>
    <w:rsid w:val="00EF4994"/>
    <w:rsid w:val="00EF4A74"/>
    <w:rsid w:val="00EF59C3"/>
    <w:rsid w:val="00EF5BD1"/>
    <w:rsid w:val="00EF61BF"/>
    <w:rsid w:val="00EF6AAC"/>
    <w:rsid w:val="00EF6DCD"/>
    <w:rsid w:val="00EF7216"/>
    <w:rsid w:val="00EF789C"/>
    <w:rsid w:val="00EF78B2"/>
    <w:rsid w:val="00F006E5"/>
    <w:rsid w:val="00F01784"/>
    <w:rsid w:val="00F01D78"/>
    <w:rsid w:val="00F0492A"/>
    <w:rsid w:val="00F0657D"/>
    <w:rsid w:val="00F07BD5"/>
    <w:rsid w:val="00F10175"/>
    <w:rsid w:val="00F10745"/>
    <w:rsid w:val="00F12021"/>
    <w:rsid w:val="00F1219C"/>
    <w:rsid w:val="00F13A5C"/>
    <w:rsid w:val="00F13F49"/>
    <w:rsid w:val="00F142D0"/>
    <w:rsid w:val="00F14650"/>
    <w:rsid w:val="00F14738"/>
    <w:rsid w:val="00F14F83"/>
    <w:rsid w:val="00F154AF"/>
    <w:rsid w:val="00F15D03"/>
    <w:rsid w:val="00F15DE7"/>
    <w:rsid w:val="00F1634C"/>
    <w:rsid w:val="00F17104"/>
    <w:rsid w:val="00F201BD"/>
    <w:rsid w:val="00F209BB"/>
    <w:rsid w:val="00F21444"/>
    <w:rsid w:val="00F219F9"/>
    <w:rsid w:val="00F228BD"/>
    <w:rsid w:val="00F22A72"/>
    <w:rsid w:val="00F230DA"/>
    <w:rsid w:val="00F23649"/>
    <w:rsid w:val="00F23BE5"/>
    <w:rsid w:val="00F253FB"/>
    <w:rsid w:val="00F265AE"/>
    <w:rsid w:val="00F265C5"/>
    <w:rsid w:val="00F26F98"/>
    <w:rsid w:val="00F30810"/>
    <w:rsid w:val="00F30EFC"/>
    <w:rsid w:val="00F319BA"/>
    <w:rsid w:val="00F31B94"/>
    <w:rsid w:val="00F32B42"/>
    <w:rsid w:val="00F33030"/>
    <w:rsid w:val="00F33226"/>
    <w:rsid w:val="00F33280"/>
    <w:rsid w:val="00F3338A"/>
    <w:rsid w:val="00F33A6E"/>
    <w:rsid w:val="00F358B3"/>
    <w:rsid w:val="00F361B8"/>
    <w:rsid w:val="00F3643C"/>
    <w:rsid w:val="00F367EF"/>
    <w:rsid w:val="00F377EA"/>
    <w:rsid w:val="00F40640"/>
    <w:rsid w:val="00F40864"/>
    <w:rsid w:val="00F41B90"/>
    <w:rsid w:val="00F41E86"/>
    <w:rsid w:val="00F42794"/>
    <w:rsid w:val="00F442CF"/>
    <w:rsid w:val="00F45872"/>
    <w:rsid w:val="00F46A6F"/>
    <w:rsid w:val="00F47B93"/>
    <w:rsid w:val="00F501FE"/>
    <w:rsid w:val="00F5049F"/>
    <w:rsid w:val="00F511D1"/>
    <w:rsid w:val="00F51AC2"/>
    <w:rsid w:val="00F522E5"/>
    <w:rsid w:val="00F52460"/>
    <w:rsid w:val="00F525FA"/>
    <w:rsid w:val="00F52D37"/>
    <w:rsid w:val="00F53DAA"/>
    <w:rsid w:val="00F540AA"/>
    <w:rsid w:val="00F54F2E"/>
    <w:rsid w:val="00F555E7"/>
    <w:rsid w:val="00F557AF"/>
    <w:rsid w:val="00F55B58"/>
    <w:rsid w:val="00F55CAC"/>
    <w:rsid w:val="00F562FF"/>
    <w:rsid w:val="00F5744E"/>
    <w:rsid w:val="00F57BB1"/>
    <w:rsid w:val="00F57C95"/>
    <w:rsid w:val="00F57E37"/>
    <w:rsid w:val="00F600E4"/>
    <w:rsid w:val="00F601D1"/>
    <w:rsid w:val="00F603AE"/>
    <w:rsid w:val="00F60912"/>
    <w:rsid w:val="00F60FD1"/>
    <w:rsid w:val="00F627B6"/>
    <w:rsid w:val="00F6283B"/>
    <w:rsid w:val="00F62EF5"/>
    <w:rsid w:val="00F62FFE"/>
    <w:rsid w:val="00F63F6F"/>
    <w:rsid w:val="00F642A9"/>
    <w:rsid w:val="00F652CD"/>
    <w:rsid w:val="00F66111"/>
    <w:rsid w:val="00F663AA"/>
    <w:rsid w:val="00F66483"/>
    <w:rsid w:val="00F667C7"/>
    <w:rsid w:val="00F66C2C"/>
    <w:rsid w:val="00F674EC"/>
    <w:rsid w:val="00F67682"/>
    <w:rsid w:val="00F70597"/>
    <w:rsid w:val="00F70676"/>
    <w:rsid w:val="00F70F7D"/>
    <w:rsid w:val="00F73195"/>
    <w:rsid w:val="00F731BA"/>
    <w:rsid w:val="00F7351A"/>
    <w:rsid w:val="00F73644"/>
    <w:rsid w:val="00F740D4"/>
    <w:rsid w:val="00F750DD"/>
    <w:rsid w:val="00F76024"/>
    <w:rsid w:val="00F76490"/>
    <w:rsid w:val="00F76BA0"/>
    <w:rsid w:val="00F80333"/>
    <w:rsid w:val="00F81D88"/>
    <w:rsid w:val="00F8222C"/>
    <w:rsid w:val="00F839CC"/>
    <w:rsid w:val="00F8463B"/>
    <w:rsid w:val="00F84818"/>
    <w:rsid w:val="00F86AB9"/>
    <w:rsid w:val="00F86ABA"/>
    <w:rsid w:val="00F86B7B"/>
    <w:rsid w:val="00F8707D"/>
    <w:rsid w:val="00F8767E"/>
    <w:rsid w:val="00F87724"/>
    <w:rsid w:val="00F87A10"/>
    <w:rsid w:val="00F900D3"/>
    <w:rsid w:val="00F902E3"/>
    <w:rsid w:val="00F9189F"/>
    <w:rsid w:val="00F92EA9"/>
    <w:rsid w:val="00F9363F"/>
    <w:rsid w:val="00F93AA5"/>
    <w:rsid w:val="00F93EF5"/>
    <w:rsid w:val="00F93F28"/>
    <w:rsid w:val="00F94A9F"/>
    <w:rsid w:val="00F94E79"/>
    <w:rsid w:val="00F958BE"/>
    <w:rsid w:val="00F964A5"/>
    <w:rsid w:val="00FA05D9"/>
    <w:rsid w:val="00FA176A"/>
    <w:rsid w:val="00FA1B36"/>
    <w:rsid w:val="00FA210B"/>
    <w:rsid w:val="00FA3B90"/>
    <w:rsid w:val="00FA3FE4"/>
    <w:rsid w:val="00FA4167"/>
    <w:rsid w:val="00FA4BCA"/>
    <w:rsid w:val="00FA4C7B"/>
    <w:rsid w:val="00FA4F47"/>
    <w:rsid w:val="00FA5021"/>
    <w:rsid w:val="00FA5BAF"/>
    <w:rsid w:val="00FA69D4"/>
    <w:rsid w:val="00FA6A03"/>
    <w:rsid w:val="00FA7BF9"/>
    <w:rsid w:val="00FA7D95"/>
    <w:rsid w:val="00FB1AFE"/>
    <w:rsid w:val="00FB22D8"/>
    <w:rsid w:val="00FB2838"/>
    <w:rsid w:val="00FB2923"/>
    <w:rsid w:val="00FB31D6"/>
    <w:rsid w:val="00FB37F7"/>
    <w:rsid w:val="00FB3C60"/>
    <w:rsid w:val="00FB46F9"/>
    <w:rsid w:val="00FB4C3D"/>
    <w:rsid w:val="00FB4F0D"/>
    <w:rsid w:val="00FB4F66"/>
    <w:rsid w:val="00FB5107"/>
    <w:rsid w:val="00FB5631"/>
    <w:rsid w:val="00FB5C8A"/>
    <w:rsid w:val="00FB5F5F"/>
    <w:rsid w:val="00FB62A9"/>
    <w:rsid w:val="00FB6528"/>
    <w:rsid w:val="00FB7299"/>
    <w:rsid w:val="00FC037F"/>
    <w:rsid w:val="00FC0FDA"/>
    <w:rsid w:val="00FC1E0A"/>
    <w:rsid w:val="00FC1F17"/>
    <w:rsid w:val="00FC384B"/>
    <w:rsid w:val="00FC3EF2"/>
    <w:rsid w:val="00FC5242"/>
    <w:rsid w:val="00FC54A6"/>
    <w:rsid w:val="00FC6EE3"/>
    <w:rsid w:val="00FC6FF9"/>
    <w:rsid w:val="00FD0A04"/>
    <w:rsid w:val="00FD10B7"/>
    <w:rsid w:val="00FD2630"/>
    <w:rsid w:val="00FD31CE"/>
    <w:rsid w:val="00FD3D54"/>
    <w:rsid w:val="00FD462F"/>
    <w:rsid w:val="00FD5FEE"/>
    <w:rsid w:val="00FD6A49"/>
    <w:rsid w:val="00FD7373"/>
    <w:rsid w:val="00FD7656"/>
    <w:rsid w:val="00FD77A5"/>
    <w:rsid w:val="00FE0EBE"/>
    <w:rsid w:val="00FE0F07"/>
    <w:rsid w:val="00FE14CA"/>
    <w:rsid w:val="00FE2498"/>
    <w:rsid w:val="00FE36A6"/>
    <w:rsid w:val="00FE39FB"/>
    <w:rsid w:val="00FE3F62"/>
    <w:rsid w:val="00FE613E"/>
    <w:rsid w:val="00FE655B"/>
    <w:rsid w:val="00FE7513"/>
    <w:rsid w:val="00FE79C1"/>
    <w:rsid w:val="00FF12FE"/>
    <w:rsid w:val="00FF192A"/>
    <w:rsid w:val="00FF3324"/>
    <w:rsid w:val="00FF33FC"/>
    <w:rsid w:val="00FF3E62"/>
    <w:rsid w:val="00FF43FA"/>
    <w:rsid w:val="00FF4970"/>
    <w:rsid w:val="00FF4FEB"/>
    <w:rsid w:val="00FF528C"/>
    <w:rsid w:val="00FF53E0"/>
    <w:rsid w:val="00FF55EE"/>
    <w:rsid w:val="00FF60AA"/>
    <w:rsid w:val="00FF7E10"/>
    <w:rsid w:val="00FF7E2B"/>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0" w:qFormat="1"/>
    <w:lsdException w:name="footnote reference" w:uiPriority="0"/>
    <w:lsdException w:name="page number" w:uiPriority="0"/>
    <w:lsdException w:name="Title" w:semiHidden="0" w:unhideWhenUsed="0" w:qFormat="1"/>
    <w:lsdException w:name="Default Paragraph Font" w:uiPriority="1"/>
    <w:lsdException w:name="Body Text"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qFormat="1"/>
    <w:lsdException w:name="Table Web 3" w:uiPriority="0"/>
    <w:lsdException w:name="Table Grid" w:semiHidden="0" w:uiPriority="39" w:unhideWhenUsed="0" w:qFormat="1"/>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E7036"/>
  </w:style>
  <w:style w:type="paragraph" w:styleId="10">
    <w:name w:val="heading 1"/>
    <w:basedOn w:val="a"/>
    <w:next w:val="a"/>
    <w:link w:val="11"/>
    <w:uiPriority w:val="9"/>
    <w:qFormat/>
    <w:rsid w:val="00A42A64"/>
    <w:pPr>
      <w:keepNext/>
      <w:spacing w:after="0" w:line="240" w:lineRule="auto"/>
      <w:jc w:val="center"/>
      <w:outlineLvl w:val="0"/>
    </w:pPr>
    <w:rPr>
      <w:rFonts w:ascii="Times New Roman" w:eastAsia="Times New Roman" w:hAnsi="Times New Roman" w:cs="Times New Roman"/>
      <w:b/>
      <w:bCs/>
      <w:sz w:val="32"/>
      <w:szCs w:val="24"/>
      <w:lang w:eastAsia="ru-RU"/>
    </w:rPr>
  </w:style>
  <w:style w:type="paragraph" w:styleId="2">
    <w:name w:val="heading 2"/>
    <w:basedOn w:val="a"/>
    <w:next w:val="a"/>
    <w:link w:val="20"/>
    <w:uiPriority w:val="9"/>
    <w:unhideWhenUsed/>
    <w:qFormat/>
    <w:rsid w:val="00A42A6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3">
    <w:name w:val="heading 3"/>
    <w:basedOn w:val="a"/>
    <w:next w:val="a"/>
    <w:link w:val="30"/>
    <w:uiPriority w:val="9"/>
    <w:unhideWhenUsed/>
    <w:qFormat/>
    <w:rsid w:val="0035226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4">
    <w:name w:val="heading 4"/>
    <w:basedOn w:val="a"/>
    <w:next w:val="a"/>
    <w:link w:val="40"/>
    <w:uiPriority w:val="9"/>
    <w:semiHidden/>
    <w:unhideWhenUsed/>
    <w:qFormat/>
    <w:rsid w:val="00B62A83"/>
    <w:pPr>
      <w:keepNext/>
      <w:keepLines/>
      <w:spacing w:before="40" w:after="0" w:line="240" w:lineRule="auto"/>
      <w:outlineLvl w:val="3"/>
    </w:pPr>
    <w:rPr>
      <w:rFonts w:asciiTheme="majorHAnsi" w:eastAsiaTheme="majorEastAsia" w:hAnsiTheme="majorHAnsi" w:cstheme="majorBidi"/>
      <w:i/>
      <w:iCs/>
      <w:color w:val="365F91" w:themeColor="accent1" w:themeShade="BF"/>
      <w:sz w:val="24"/>
      <w:szCs w:val="24"/>
      <w:lang w:val="ru-RU" w:eastAsia="ru-RU"/>
    </w:rPr>
  </w:style>
  <w:style w:type="paragraph" w:styleId="5">
    <w:name w:val="heading 5"/>
    <w:basedOn w:val="a"/>
    <w:next w:val="a"/>
    <w:link w:val="50"/>
    <w:uiPriority w:val="9"/>
    <w:semiHidden/>
    <w:unhideWhenUsed/>
    <w:qFormat/>
    <w:rsid w:val="00320BC3"/>
    <w:pPr>
      <w:keepNext/>
      <w:keepLines/>
      <w:spacing w:before="40" w:after="0"/>
      <w:outlineLvl w:val="4"/>
    </w:pPr>
    <w:rPr>
      <w:rFonts w:asciiTheme="majorHAnsi" w:eastAsiaTheme="majorEastAsia" w:hAnsiTheme="majorHAnsi" w:cstheme="majorBidi"/>
      <w:color w:val="365F91" w:themeColor="accent1" w:themeShade="BF"/>
    </w:rPr>
  </w:style>
  <w:style w:type="paragraph" w:styleId="6">
    <w:name w:val="heading 6"/>
    <w:basedOn w:val="a"/>
    <w:next w:val="a"/>
    <w:link w:val="60"/>
    <w:uiPriority w:val="9"/>
    <w:semiHidden/>
    <w:unhideWhenUsed/>
    <w:qFormat/>
    <w:rsid w:val="00320BC3"/>
    <w:pPr>
      <w:keepNext/>
      <w:keepLines/>
      <w:spacing w:before="40" w:after="0"/>
      <w:outlineLvl w:val="5"/>
    </w:pPr>
    <w:rPr>
      <w:rFonts w:asciiTheme="majorHAnsi" w:eastAsiaTheme="majorEastAsia" w:hAnsiTheme="majorHAnsi" w:cstheme="majorBidi"/>
      <w:color w:val="243F60" w:themeColor="accent1" w:themeShade="7F"/>
    </w:rPr>
  </w:style>
  <w:style w:type="paragraph" w:styleId="7">
    <w:name w:val="heading 7"/>
    <w:basedOn w:val="a"/>
    <w:next w:val="a"/>
    <w:link w:val="70"/>
    <w:uiPriority w:val="9"/>
    <w:semiHidden/>
    <w:unhideWhenUsed/>
    <w:qFormat/>
    <w:rsid w:val="00673377"/>
    <w:pPr>
      <w:keepNext/>
      <w:keepLines/>
      <w:spacing w:before="40" w:after="0"/>
      <w:outlineLvl w:val="6"/>
    </w:pPr>
    <w:rPr>
      <w:rFonts w:asciiTheme="majorHAnsi" w:eastAsiaTheme="majorEastAsia" w:hAnsiTheme="majorHAnsi" w:cstheme="majorBidi"/>
      <w:i/>
      <w:iCs/>
      <w:color w:val="243F60" w:themeColor="accent1" w:themeShade="7F"/>
    </w:rPr>
  </w:style>
  <w:style w:type="paragraph" w:styleId="8">
    <w:name w:val="heading 8"/>
    <w:basedOn w:val="a"/>
    <w:next w:val="a"/>
    <w:link w:val="80"/>
    <w:uiPriority w:val="9"/>
    <w:semiHidden/>
    <w:unhideWhenUsed/>
    <w:qFormat/>
    <w:rsid w:val="0080626D"/>
    <w:pPr>
      <w:keepNext/>
      <w:keepLines/>
      <w:spacing w:after="0" w:line="278" w:lineRule="auto"/>
      <w:outlineLvl w:val="7"/>
    </w:pPr>
    <w:rPr>
      <w:rFonts w:eastAsiaTheme="majorEastAsia" w:cstheme="majorBidi"/>
      <w:i/>
      <w:iCs/>
      <w:color w:val="272727" w:themeColor="text1" w:themeTint="D8"/>
      <w:kern w:val="2"/>
      <w:sz w:val="24"/>
      <w:szCs w:val="24"/>
    </w:rPr>
  </w:style>
  <w:style w:type="paragraph" w:styleId="9">
    <w:name w:val="heading 9"/>
    <w:basedOn w:val="a"/>
    <w:next w:val="a"/>
    <w:link w:val="90"/>
    <w:uiPriority w:val="9"/>
    <w:semiHidden/>
    <w:unhideWhenUsed/>
    <w:qFormat/>
    <w:rsid w:val="0080626D"/>
    <w:pPr>
      <w:keepNext/>
      <w:keepLines/>
      <w:spacing w:after="0" w:line="278" w:lineRule="auto"/>
      <w:outlineLvl w:val="8"/>
    </w:pPr>
    <w:rPr>
      <w:rFonts w:eastAsiaTheme="majorEastAsia" w:cstheme="majorBidi"/>
      <w:color w:val="272727" w:themeColor="text1" w:themeTint="D8"/>
      <w:kern w:val="2"/>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7E7036"/>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7E7036"/>
    <w:rPr>
      <w:rFonts w:ascii="Tahoma" w:hAnsi="Tahoma" w:cs="Tahoma"/>
      <w:sz w:val="16"/>
      <w:szCs w:val="16"/>
    </w:rPr>
  </w:style>
  <w:style w:type="paragraph" w:styleId="a5">
    <w:name w:val="List Paragraph"/>
    <w:aliases w:val="List Paragraph,1. Абзац списка,List Paragraph1"/>
    <w:basedOn w:val="a"/>
    <w:link w:val="a6"/>
    <w:uiPriority w:val="34"/>
    <w:qFormat/>
    <w:rsid w:val="008D7511"/>
    <w:pPr>
      <w:ind w:left="720"/>
      <w:contextualSpacing/>
    </w:pPr>
  </w:style>
  <w:style w:type="paragraph" w:customStyle="1" w:styleId="Style1">
    <w:name w:val="Style1"/>
    <w:basedOn w:val="a"/>
    <w:rsid w:val="007D2A34"/>
    <w:pPr>
      <w:widowControl w:val="0"/>
      <w:autoSpaceDE w:val="0"/>
      <w:autoSpaceDN w:val="0"/>
      <w:adjustRightInd w:val="0"/>
      <w:spacing w:after="0" w:line="281" w:lineRule="exact"/>
      <w:ind w:firstLine="439"/>
      <w:jc w:val="both"/>
    </w:pPr>
    <w:rPr>
      <w:rFonts w:ascii="Times New Roman" w:eastAsiaTheme="minorEastAsia" w:hAnsi="Times New Roman" w:cs="Times New Roman"/>
      <w:sz w:val="24"/>
      <w:szCs w:val="24"/>
      <w:lang w:eastAsia="uk-UA"/>
    </w:rPr>
  </w:style>
  <w:style w:type="paragraph" w:customStyle="1" w:styleId="Style2">
    <w:name w:val="Style2"/>
    <w:basedOn w:val="a"/>
    <w:uiPriority w:val="99"/>
    <w:rsid w:val="007D2A34"/>
    <w:pPr>
      <w:widowControl w:val="0"/>
      <w:autoSpaceDE w:val="0"/>
      <w:autoSpaceDN w:val="0"/>
      <w:adjustRightInd w:val="0"/>
      <w:spacing w:after="0" w:line="281" w:lineRule="exact"/>
      <w:ind w:firstLine="432"/>
    </w:pPr>
    <w:rPr>
      <w:rFonts w:ascii="Times New Roman" w:eastAsiaTheme="minorEastAsia" w:hAnsi="Times New Roman" w:cs="Times New Roman"/>
      <w:sz w:val="24"/>
      <w:szCs w:val="24"/>
      <w:lang w:eastAsia="uk-UA"/>
    </w:rPr>
  </w:style>
  <w:style w:type="paragraph" w:customStyle="1" w:styleId="Style3">
    <w:name w:val="Style3"/>
    <w:basedOn w:val="a"/>
    <w:uiPriority w:val="99"/>
    <w:rsid w:val="007D2A34"/>
    <w:pPr>
      <w:widowControl w:val="0"/>
      <w:autoSpaceDE w:val="0"/>
      <w:autoSpaceDN w:val="0"/>
      <w:adjustRightInd w:val="0"/>
      <w:spacing w:after="0" w:line="281" w:lineRule="exact"/>
    </w:pPr>
    <w:rPr>
      <w:rFonts w:ascii="Times New Roman" w:eastAsiaTheme="minorEastAsia" w:hAnsi="Times New Roman" w:cs="Times New Roman"/>
      <w:sz w:val="24"/>
      <w:szCs w:val="24"/>
      <w:lang w:eastAsia="uk-UA"/>
    </w:rPr>
  </w:style>
  <w:style w:type="paragraph" w:customStyle="1" w:styleId="Style4">
    <w:name w:val="Style4"/>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5">
    <w:name w:val="Style5"/>
    <w:basedOn w:val="a"/>
    <w:uiPriority w:val="99"/>
    <w:rsid w:val="007D2A34"/>
    <w:pPr>
      <w:widowControl w:val="0"/>
      <w:autoSpaceDE w:val="0"/>
      <w:autoSpaceDN w:val="0"/>
      <w:adjustRightInd w:val="0"/>
      <w:spacing w:after="0" w:line="274" w:lineRule="exact"/>
    </w:pPr>
    <w:rPr>
      <w:rFonts w:ascii="Times New Roman" w:eastAsiaTheme="minorEastAsia" w:hAnsi="Times New Roman" w:cs="Times New Roman"/>
      <w:sz w:val="24"/>
      <w:szCs w:val="24"/>
      <w:lang w:eastAsia="uk-UA"/>
    </w:rPr>
  </w:style>
  <w:style w:type="paragraph" w:customStyle="1" w:styleId="Style6">
    <w:name w:val="Style6"/>
    <w:basedOn w:val="a"/>
    <w:uiPriority w:val="99"/>
    <w:rsid w:val="007D2A34"/>
    <w:pPr>
      <w:widowControl w:val="0"/>
      <w:autoSpaceDE w:val="0"/>
      <w:autoSpaceDN w:val="0"/>
      <w:adjustRightInd w:val="0"/>
      <w:spacing w:after="0" w:line="277" w:lineRule="exact"/>
      <w:ind w:firstLine="360"/>
      <w:jc w:val="both"/>
    </w:pPr>
    <w:rPr>
      <w:rFonts w:ascii="Times New Roman" w:eastAsiaTheme="minorEastAsia" w:hAnsi="Times New Roman" w:cs="Times New Roman"/>
      <w:sz w:val="24"/>
      <w:szCs w:val="24"/>
      <w:lang w:eastAsia="uk-UA"/>
    </w:rPr>
  </w:style>
  <w:style w:type="paragraph" w:customStyle="1" w:styleId="Style7">
    <w:name w:val="Style7"/>
    <w:basedOn w:val="a"/>
    <w:uiPriority w:val="99"/>
    <w:rsid w:val="007D2A34"/>
    <w:pPr>
      <w:widowControl w:val="0"/>
      <w:autoSpaceDE w:val="0"/>
      <w:autoSpaceDN w:val="0"/>
      <w:adjustRightInd w:val="0"/>
      <w:spacing w:after="0" w:line="277" w:lineRule="exact"/>
      <w:ind w:firstLine="713"/>
      <w:jc w:val="both"/>
    </w:pPr>
    <w:rPr>
      <w:rFonts w:ascii="Times New Roman" w:eastAsiaTheme="minorEastAsia" w:hAnsi="Times New Roman" w:cs="Times New Roman"/>
      <w:sz w:val="24"/>
      <w:szCs w:val="24"/>
      <w:lang w:eastAsia="uk-UA"/>
    </w:rPr>
  </w:style>
  <w:style w:type="paragraph" w:customStyle="1" w:styleId="Style8">
    <w:name w:val="Style8"/>
    <w:basedOn w:val="a"/>
    <w:uiPriority w:val="99"/>
    <w:rsid w:val="007D2A34"/>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9">
    <w:name w:val="Style9"/>
    <w:basedOn w:val="a"/>
    <w:uiPriority w:val="99"/>
    <w:rsid w:val="007D2A34"/>
    <w:pPr>
      <w:widowControl w:val="0"/>
      <w:autoSpaceDE w:val="0"/>
      <w:autoSpaceDN w:val="0"/>
      <w:adjustRightInd w:val="0"/>
      <w:spacing w:after="0" w:line="278" w:lineRule="exact"/>
      <w:jc w:val="both"/>
    </w:pPr>
    <w:rPr>
      <w:rFonts w:ascii="Times New Roman" w:eastAsiaTheme="minorEastAsia" w:hAnsi="Times New Roman" w:cs="Times New Roman"/>
      <w:sz w:val="24"/>
      <w:szCs w:val="24"/>
      <w:lang w:eastAsia="uk-UA"/>
    </w:rPr>
  </w:style>
  <w:style w:type="paragraph" w:customStyle="1" w:styleId="Style11">
    <w:name w:val="Style11"/>
    <w:basedOn w:val="a"/>
    <w:uiPriority w:val="99"/>
    <w:rsid w:val="007D2A34"/>
    <w:pPr>
      <w:widowControl w:val="0"/>
      <w:autoSpaceDE w:val="0"/>
      <w:autoSpaceDN w:val="0"/>
      <w:adjustRightInd w:val="0"/>
      <w:spacing w:after="0" w:line="425" w:lineRule="exact"/>
    </w:pPr>
    <w:rPr>
      <w:rFonts w:ascii="Times New Roman" w:eastAsiaTheme="minorEastAsia" w:hAnsi="Times New Roman" w:cs="Times New Roman"/>
      <w:sz w:val="24"/>
      <w:szCs w:val="24"/>
      <w:lang w:eastAsia="uk-UA"/>
    </w:rPr>
  </w:style>
  <w:style w:type="character" w:customStyle="1" w:styleId="FontStyle13">
    <w:name w:val="Font Style13"/>
    <w:basedOn w:val="a0"/>
    <w:uiPriority w:val="99"/>
    <w:rsid w:val="007D2A34"/>
    <w:rPr>
      <w:rFonts w:ascii="Times New Roman" w:hAnsi="Times New Roman" w:cs="Times New Roman"/>
      <w:sz w:val="22"/>
      <w:szCs w:val="22"/>
    </w:rPr>
  </w:style>
  <w:style w:type="character" w:customStyle="1" w:styleId="FontStyle14">
    <w:name w:val="Font Style14"/>
    <w:basedOn w:val="a0"/>
    <w:uiPriority w:val="99"/>
    <w:rsid w:val="007D2A34"/>
    <w:rPr>
      <w:rFonts w:ascii="Times New Roman" w:hAnsi="Times New Roman" w:cs="Times New Roman"/>
      <w:b/>
      <w:bCs/>
      <w:sz w:val="22"/>
      <w:szCs w:val="22"/>
    </w:rPr>
  </w:style>
  <w:style w:type="character" w:customStyle="1" w:styleId="FontStyle15">
    <w:name w:val="Font Style15"/>
    <w:basedOn w:val="a0"/>
    <w:uiPriority w:val="99"/>
    <w:rsid w:val="007D2A34"/>
    <w:rPr>
      <w:rFonts w:ascii="Times New Roman" w:hAnsi="Times New Roman" w:cs="Times New Roman"/>
      <w:sz w:val="18"/>
      <w:szCs w:val="18"/>
    </w:rPr>
  </w:style>
  <w:style w:type="character" w:customStyle="1" w:styleId="11">
    <w:name w:val="Заголовок 1 Знак"/>
    <w:basedOn w:val="a0"/>
    <w:link w:val="10"/>
    <w:uiPriority w:val="9"/>
    <w:rsid w:val="00A42A64"/>
    <w:rPr>
      <w:rFonts w:ascii="Times New Roman" w:eastAsia="Times New Roman" w:hAnsi="Times New Roman" w:cs="Times New Roman"/>
      <w:b/>
      <w:bCs/>
      <w:sz w:val="32"/>
      <w:szCs w:val="24"/>
      <w:lang w:eastAsia="ru-RU"/>
    </w:rPr>
  </w:style>
  <w:style w:type="character" w:customStyle="1" w:styleId="20">
    <w:name w:val="Заголовок 2 Знак"/>
    <w:basedOn w:val="a0"/>
    <w:link w:val="2"/>
    <w:uiPriority w:val="9"/>
    <w:rsid w:val="00A42A64"/>
    <w:rPr>
      <w:rFonts w:asciiTheme="majorHAnsi" w:eastAsiaTheme="majorEastAsia" w:hAnsiTheme="majorHAnsi" w:cstheme="majorBidi"/>
      <w:color w:val="365F91" w:themeColor="accent1" w:themeShade="BF"/>
      <w:sz w:val="26"/>
      <w:szCs w:val="26"/>
    </w:rPr>
  </w:style>
  <w:style w:type="paragraph" w:styleId="a7">
    <w:name w:val="Body Text"/>
    <w:basedOn w:val="a"/>
    <w:link w:val="a8"/>
    <w:uiPriority w:val="99"/>
    <w:unhideWhenUsed/>
    <w:qFormat/>
    <w:rsid w:val="00A42A64"/>
    <w:pPr>
      <w:suppressAutoHyphens/>
      <w:spacing w:after="120" w:line="240" w:lineRule="auto"/>
      <w:ind w:firstLine="709"/>
      <w:jc w:val="both"/>
    </w:pPr>
    <w:rPr>
      <w:rFonts w:ascii="Times New Roman" w:eastAsia="Times New Roman" w:hAnsi="Times New Roman" w:cs="Times New Roman"/>
      <w:sz w:val="28"/>
      <w:szCs w:val="28"/>
      <w:lang w:eastAsia="ar-SA"/>
    </w:rPr>
  </w:style>
  <w:style w:type="character" w:customStyle="1" w:styleId="a8">
    <w:name w:val="Основний текст Знак"/>
    <w:basedOn w:val="a0"/>
    <w:link w:val="a7"/>
    <w:uiPriority w:val="99"/>
    <w:rsid w:val="00A42A64"/>
    <w:rPr>
      <w:rFonts w:ascii="Times New Roman" w:eastAsia="Times New Roman" w:hAnsi="Times New Roman" w:cs="Times New Roman"/>
      <w:sz w:val="28"/>
      <w:szCs w:val="28"/>
      <w:lang w:eastAsia="ar-SA"/>
    </w:rPr>
  </w:style>
  <w:style w:type="table" w:styleId="a9">
    <w:name w:val="Table Grid"/>
    <w:basedOn w:val="a1"/>
    <w:uiPriority w:val="39"/>
    <w:qFormat/>
    <w:rsid w:val="00A42A6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a">
    <w:name w:val="Normal (Web)"/>
    <w:aliases w:val="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Обычный (Web)"/>
    <w:basedOn w:val="a"/>
    <w:link w:val="ab"/>
    <w:unhideWhenUsed/>
    <w:qFormat/>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
    <w:name w:val="Абзац списку2"/>
    <w:basedOn w:val="a"/>
    <w:rsid w:val="00A42A64"/>
    <w:pPr>
      <w:spacing w:after="160" w:line="259" w:lineRule="auto"/>
      <w:ind w:left="720"/>
    </w:pPr>
    <w:rPr>
      <w:rFonts w:ascii="Calibri" w:eastAsia="Times New Roman" w:hAnsi="Calibri" w:cs="Calibri"/>
      <w:lang w:val="ru-RU"/>
    </w:rPr>
  </w:style>
  <w:style w:type="paragraph" w:customStyle="1" w:styleId="12">
    <w:name w:val="Абзац списку1"/>
    <w:basedOn w:val="a"/>
    <w:rsid w:val="00A42A64"/>
    <w:pPr>
      <w:spacing w:after="160" w:line="259" w:lineRule="auto"/>
      <w:ind w:left="720"/>
    </w:pPr>
    <w:rPr>
      <w:rFonts w:ascii="Calibri" w:eastAsia="Times New Roman" w:hAnsi="Calibri" w:cs="Calibri"/>
      <w:lang w:val="ru-RU"/>
    </w:rPr>
  </w:style>
  <w:style w:type="paragraph" w:styleId="ac">
    <w:name w:val="header"/>
    <w:basedOn w:val="a"/>
    <w:link w:val="ad"/>
    <w:unhideWhenUsed/>
    <w:rsid w:val="00A42A64"/>
    <w:pPr>
      <w:tabs>
        <w:tab w:val="center" w:pos="4819"/>
        <w:tab w:val="right" w:pos="9639"/>
      </w:tabs>
      <w:spacing w:after="0" w:line="240" w:lineRule="auto"/>
    </w:pPr>
  </w:style>
  <w:style w:type="character" w:customStyle="1" w:styleId="ad">
    <w:name w:val="Верхній колонтитул Знак"/>
    <w:basedOn w:val="a0"/>
    <w:link w:val="ac"/>
    <w:rsid w:val="00A42A64"/>
  </w:style>
  <w:style w:type="paragraph" w:styleId="ae">
    <w:name w:val="footer"/>
    <w:basedOn w:val="a"/>
    <w:link w:val="af"/>
    <w:uiPriority w:val="99"/>
    <w:unhideWhenUsed/>
    <w:rsid w:val="00A42A64"/>
    <w:pPr>
      <w:tabs>
        <w:tab w:val="center" w:pos="4819"/>
        <w:tab w:val="right" w:pos="9639"/>
      </w:tabs>
      <w:spacing w:after="0" w:line="240" w:lineRule="auto"/>
    </w:pPr>
  </w:style>
  <w:style w:type="character" w:customStyle="1" w:styleId="af">
    <w:name w:val="Нижній колонтитул Знак"/>
    <w:basedOn w:val="a0"/>
    <w:link w:val="ae"/>
    <w:uiPriority w:val="99"/>
    <w:rsid w:val="00A42A64"/>
  </w:style>
  <w:style w:type="paragraph" w:styleId="af0">
    <w:name w:val="Body Text Indent"/>
    <w:basedOn w:val="a"/>
    <w:link w:val="af1"/>
    <w:uiPriority w:val="99"/>
    <w:unhideWhenUsed/>
    <w:rsid w:val="00A42A64"/>
    <w:pPr>
      <w:spacing w:after="120"/>
      <w:ind w:left="283"/>
    </w:pPr>
  </w:style>
  <w:style w:type="character" w:customStyle="1" w:styleId="af1">
    <w:name w:val="Основний текст з відступом Знак"/>
    <w:basedOn w:val="a0"/>
    <w:link w:val="af0"/>
    <w:uiPriority w:val="99"/>
    <w:rsid w:val="00A42A64"/>
  </w:style>
  <w:style w:type="paragraph" w:styleId="22">
    <w:name w:val="Body Text Indent 2"/>
    <w:basedOn w:val="a"/>
    <w:link w:val="23"/>
    <w:uiPriority w:val="99"/>
    <w:unhideWhenUsed/>
    <w:rsid w:val="00A42A64"/>
    <w:pPr>
      <w:spacing w:after="120" w:line="480" w:lineRule="auto"/>
      <w:ind w:left="283"/>
    </w:pPr>
  </w:style>
  <w:style w:type="character" w:customStyle="1" w:styleId="23">
    <w:name w:val="Основний текст з відступом 2 Знак"/>
    <w:basedOn w:val="a0"/>
    <w:link w:val="22"/>
    <w:uiPriority w:val="99"/>
    <w:rsid w:val="00A42A64"/>
  </w:style>
  <w:style w:type="character" w:customStyle="1" w:styleId="FontStyle11">
    <w:name w:val="Font Style11"/>
    <w:basedOn w:val="a0"/>
    <w:uiPriority w:val="99"/>
    <w:rsid w:val="00A42A64"/>
    <w:rPr>
      <w:rFonts w:ascii="Times New Roman" w:hAnsi="Times New Roman" w:cs="Times New Roman" w:hint="default"/>
      <w:b/>
      <w:bCs/>
      <w:sz w:val="28"/>
      <w:szCs w:val="28"/>
    </w:rPr>
  </w:style>
  <w:style w:type="paragraph" w:styleId="HTML">
    <w:name w:val="HTML Preformatted"/>
    <w:aliases w:val="Знак2"/>
    <w:basedOn w:val="a"/>
    <w:link w:val="HTML0"/>
    <w:uiPriority w:val="99"/>
    <w:unhideWhenUsed/>
    <w:rsid w:val="00A42A6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ru-RU" w:eastAsia="ru-RU"/>
    </w:rPr>
  </w:style>
  <w:style w:type="character" w:customStyle="1" w:styleId="HTML0">
    <w:name w:val="Стандартний HTML Знак"/>
    <w:aliases w:val="Знак2 Знак"/>
    <w:basedOn w:val="a0"/>
    <w:link w:val="HTML"/>
    <w:uiPriority w:val="99"/>
    <w:rsid w:val="00A42A64"/>
    <w:rPr>
      <w:rFonts w:ascii="Courier New" w:eastAsia="Times New Roman" w:hAnsi="Courier New" w:cs="Courier New"/>
      <w:sz w:val="20"/>
      <w:szCs w:val="20"/>
      <w:lang w:val="ru-RU" w:eastAsia="ru-RU"/>
    </w:rPr>
  </w:style>
  <w:style w:type="paragraph" w:customStyle="1" w:styleId="rvps2">
    <w:name w:val="rvps2"/>
    <w:basedOn w:val="a"/>
    <w:qFormat/>
    <w:rsid w:val="00A42A64"/>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13">
    <w:name w:val="Абзац списка1"/>
    <w:basedOn w:val="a"/>
    <w:qFormat/>
    <w:rsid w:val="00A42A64"/>
    <w:pPr>
      <w:ind w:left="720"/>
    </w:pPr>
    <w:rPr>
      <w:rFonts w:ascii="Calibri" w:eastAsia="Calibri" w:hAnsi="Calibri" w:cs="Calibri"/>
      <w:lang w:val="ru-RU"/>
    </w:rPr>
  </w:style>
  <w:style w:type="character" w:customStyle="1" w:styleId="rvts44">
    <w:name w:val="rvts44"/>
    <w:basedOn w:val="a0"/>
    <w:rsid w:val="00A42A64"/>
  </w:style>
  <w:style w:type="character" w:styleId="af2">
    <w:name w:val="Hyperlink"/>
    <w:basedOn w:val="a0"/>
    <w:uiPriority w:val="99"/>
    <w:unhideWhenUsed/>
    <w:rsid w:val="00A42A64"/>
    <w:rPr>
      <w:color w:val="0000FF"/>
      <w:u w:val="single"/>
    </w:rPr>
  </w:style>
  <w:style w:type="character" w:styleId="af3">
    <w:name w:val="Strong"/>
    <w:basedOn w:val="a0"/>
    <w:uiPriority w:val="22"/>
    <w:qFormat/>
    <w:rsid w:val="00A42A64"/>
    <w:rPr>
      <w:b/>
      <w:bCs/>
    </w:rPr>
  </w:style>
  <w:style w:type="character" w:customStyle="1" w:styleId="rvts0">
    <w:name w:val="rvts0"/>
    <w:basedOn w:val="a0"/>
    <w:rsid w:val="00A42A64"/>
  </w:style>
  <w:style w:type="character" w:customStyle="1" w:styleId="af4">
    <w:name w:val="Без інтервалів Знак"/>
    <w:link w:val="af5"/>
    <w:uiPriority w:val="1"/>
    <w:locked/>
    <w:rsid w:val="00A42A64"/>
    <w:rPr>
      <w:rFonts w:ascii="Times New Roman" w:eastAsia="Times New Roman" w:hAnsi="Times New Roman"/>
      <w:lang w:val="ru-RU"/>
    </w:rPr>
  </w:style>
  <w:style w:type="paragraph" w:styleId="af5">
    <w:name w:val="No Spacing"/>
    <w:link w:val="af4"/>
    <w:uiPriority w:val="1"/>
    <w:qFormat/>
    <w:rsid w:val="00A42A64"/>
    <w:pPr>
      <w:spacing w:after="0" w:line="240" w:lineRule="auto"/>
    </w:pPr>
    <w:rPr>
      <w:rFonts w:ascii="Times New Roman" w:eastAsia="Times New Roman" w:hAnsi="Times New Roman"/>
      <w:lang w:val="ru-RU"/>
    </w:rPr>
  </w:style>
  <w:style w:type="paragraph" w:customStyle="1" w:styleId="Standard">
    <w:name w:val="Standard"/>
    <w:rsid w:val="00A42A64"/>
    <w:pPr>
      <w:suppressAutoHyphens/>
      <w:autoSpaceDN w:val="0"/>
      <w:spacing w:after="0" w:line="240" w:lineRule="auto"/>
    </w:pPr>
    <w:rPr>
      <w:rFonts w:ascii="Arial" w:eastAsia="SimSun" w:hAnsi="Arial" w:cs="Mangal"/>
      <w:kern w:val="3"/>
      <w:sz w:val="24"/>
      <w:szCs w:val="24"/>
      <w:lang w:eastAsia="zh-CN" w:bidi="hi-IN"/>
    </w:rPr>
  </w:style>
  <w:style w:type="paragraph" w:customStyle="1" w:styleId="xfmc2">
    <w:name w:val="xfmc2"/>
    <w:basedOn w:val="a"/>
    <w:rsid w:val="00A42A6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
    <w:name w:val="Без інтервалів1"/>
    <w:rsid w:val="00A42A64"/>
    <w:pPr>
      <w:suppressAutoHyphens/>
      <w:spacing w:after="0" w:line="240" w:lineRule="auto"/>
    </w:pPr>
    <w:rPr>
      <w:rFonts w:ascii="Calibri" w:eastAsia="Times New Roman" w:hAnsi="Calibri" w:cs="Calibri"/>
      <w:lang w:eastAsia="zh-CN"/>
    </w:rPr>
  </w:style>
  <w:style w:type="paragraph" w:customStyle="1" w:styleId="24">
    <w:name w:val="Без інтервалів2"/>
    <w:rsid w:val="00A42A64"/>
    <w:pPr>
      <w:suppressAutoHyphens/>
      <w:spacing w:after="0" w:line="240" w:lineRule="auto"/>
    </w:pPr>
    <w:rPr>
      <w:rFonts w:ascii="Calibri" w:eastAsia="Times New Roman" w:hAnsi="Calibri" w:cs="Calibri"/>
      <w:lang w:eastAsia="zh-CN"/>
    </w:rPr>
  </w:style>
  <w:style w:type="paragraph" w:customStyle="1" w:styleId="31">
    <w:name w:val="Без інтервалів3"/>
    <w:rsid w:val="00A42A64"/>
    <w:pPr>
      <w:suppressAutoHyphens/>
      <w:spacing w:after="0" w:line="240" w:lineRule="auto"/>
    </w:pPr>
    <w:rPr>
      <w:rFonts w:ascii="Calibri" w:eastAsia="Times New Roman" w:hAnsi="Calibri" w:cs="Calibri"/>
      <w:lang w:eastAsia="zh-CN"/>
    </w:rPr>
  </w:style>
  <w:style w:type="paragraph" w:customStyle="1" w:styleId="41">
    <w:name w:val="Без інтервалів4"/>
    <w:rsid w:val="00A42A64"/>
    <w:pPr>
      <w:suppressAutoHyphens/>
      <w:spacing w:after="0" w:line="240" w:lineRule="auto"/>
    </w:pPr>
    <w:rPr>
      <w:rFonts w:ascii="Calibri" w:eastAsia="Times New Roman" w:hAnsi="Calibri" w:cs="Calibri"/>
      <w:lang w:eastAsia="zh-CN"/>
    </w:rPr>
  </w:style>
  <w:style w:type="paragraph" w:customStyle="1" w:styleId="af6">
    <w:name w:val="Рішення назва"/>
    <w:basedOn w:val="10"/>
    <w:link w:val="af7"/>
    <w:qFormat/>
    <w:rsid w:val="00A42A64"/>
    <w:pPr>
      <w:keepLines/>
      <w:ind w:right="4820"/>
      <w:jc w:val="both"/>
    </w:pPr>
    <w:rPr>
      <w:color w:val="365F91"/>
      <w:sz w:val="28"/>
      <w:szCs w:val="28"/>
    </w:rPr>
  </w:style>
  <w:style w:type="character" w:customStyle="1" w:styleId="af7">
    <w:name w:val="Рішення назва Знак"/>
    <w:link w:val="af6"/>
    <w:rsid w:val="00A42A64"/>
    <w:rPr>
      <w:rFonts w:ascii="Times New Roman" w:eastAsia="Times New Roman" w:hAnsi="Times New Roman" w:cs="Times New Roman"/>
      <w:b/>
      <w:bCs/>
      <w:color w:val="365F91"/>
      <w:sz w:val="28"/>
      <w:szCs w:val="28"/>
      <w:lang w:eastAsia="ru-RU"/>
    </w:rPr>
  </w:style>
  <w:style w:type="paragraph" w:customStyle="1" w:styleId="51">
    <w:name w:val="Без інтервалів5"/>
    <w:rsid w:val="00A42A64"/>
    <w:pPr>
      <w:suppressAutoHyphens/>
      <w:spacing w:after="0" w:line="240" w:lineRule="auto"/>
    </w:pPr>
    <w:rPr>
      <w:rFonts w:ascii="Calibri" w:eastAsia="Times New Roman" w:hAnsi="Calibri" w:cs="Calibri"/>
      <w:lang w:eastAsia="zh-CN"/>
    </w:rPr>
  </w:style>
  <w:style w:type="paragraph" w:customStyle="1" w:styleId="61">
    <w:name w:val="Без інтервалів6"/>
    <w:rsid w:val="00A42A64"/>
    <w:pPr>
      <w:suppressAutoHyphens/>
      <w:spacing w:after="0" w:line="240" w:lineRule="auto"/>
    </w:pPr>
    <w:rPr>
      <w:rFonts w:ascii="Calibri" w:eastAsia="Times New Roman" w:hAnsi="Calibri" w:cs="Calibri"/>
      <w:lang w:eastAsia="zh-CN"/>
    </w:rPr>
  </w:style>
  <w:style w:type="paragraph" w:customStyle="1" w:styleId="71">
    <w:name w:val="Без інтервалів7"/>
    <w:rsid w:val="00A42A64"/>
    <w:pPr>
      <w:suppressAutoHyphens/>
      <w:spacing w:after="0" w:line="240" w:lineRule="auto"/>
    </w:pPr>
    <w:rPr>
      <w:rFonts w:ascii="Calibri" w:eastAsia="Times New Roman" w:hAnsi="Calibri" w:cs="Calibri"/>
      <w:lang w:eastAsia="zh-CN"/>
    </w:rPr>
  </w:style>
  <w:style w:type="paragraph" w:customStyle="1" w:styleId="81">
    <w:name w:val="Без інтервалів8"/>
    <w:rsid w:val="00A42A64"/>
    <w:pPr>
      <w:suppressAutoHyphens/>
      <w:spacing w:after="0" w:line="240" w:lineRule="auto"/>
    </w:pPr>
    <w:rPr>
      <w:rFonts w:ascii="Calibri" w:eastAsia="Times New Roman" w:hAnsi="Calibri" w:cs="Calibri"/>
      <w:lang w:eastAsia="zh-CN"/>
    </w:rPr>
  </w:style>
  <w:style w:type="character" w:customStyle="1" w:styleId="af8">
    <w:name w:val="Основний текст_"/>
    <w:basedOn w:val="a0"/>
    <w:link w:val="15"/>
    <w:rsid w:val="004D69F8"/>
    <w:rPr>
      <w:rFonts w:ascii="Times New Roman" w:eastAsia="Times New Roman" w:hAnsi="Times New Roman" w:cs="Times New Roman"/>
      <w:sz w:val="27"/>
      <w:szCs w:val="27"/>
      <w:shd w:val="clear" w:color="auto" w:fill="FFFFFF"/>
    </w:rPr>
  </w:style>
  <w:style w:type="paragraph" w:customStyle="1" w:styleId="15">
    <w:name w:val="Основний текст1"/>
    <w:basedOn w:val="a"/>
    <w:link w:val="af8"/>
    <w:rsid w:val="004D69F8"/>
    <w:pPr>
      <w:shd w:val="clear" w:color="auto" w:fill="FFFFFF"/>
      <w:spacing w:before="420" w:after="420" w:line="0" w:lineRule="atLeast"/>
      <w:ind w:hanging="360"/>
    </w:pPr>
    <w:rPr>
      <w:rFonts w:ascii="Times New Roman" w:eastAsia="Times New Roman" w:hAnsi="Times New Roman" w:cs="Times New Roman"/>
      <w:sz w:val="27"/>
      <w:szCs w:val="27"/>
    </w:rPr>
  </w:style>
  <w:style w:type="paragraph" w:styleId="32">
    <w:name w:val="Body Text 3"/>
    <w:basedOn w:val="a"/>
    <w:link w:val="33"/>
    <w:uiPriority w:val="99"/>
    <w:semiHidden/>
    <w:unhideWhenUsed/>
    <w:rsid w:val="0070564E"/>
    <w:pPr>
      <w:spacing w:after="120"/>
    </w:pPr>
    <w:rPr>
      <w:sz w:val="16"/>
      <w:szCs w:val="16"/>
    </w:rPr>
  </w:style>
  <w:style w:type="character" w:customStyle="1" w:styleId="33">
    <w:name w:val="Основний текст 3 Знак"/>
    <w:basedOn w:val="a0"/>
    <w:link w:val="32"/>
    <w:uiPriority w:val="99"/>
    <w:semiHidden/>
    <w:rsid w:val="0070564E"/>
    <w:rPr>
      <w:sz w:val="16"/>
      <w:szCs w:val="16"/>
    </w:rPr>
  </w:style>
  <w:style w:type="paragraph" w:customStyle="1" w:styleId="rvps141">
    <w:name w:val="rvps141"/>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9">
    <w:name w:val="rvts9"/>
    <w:basedOn w:val="a0"/>
    <w:rsid w:val="00C81347"/>
  </w:style>
  <w:style w:type="paragraph" w:customStyle="1" w:styleId="rvps142">
    <w:name w:val="rvps142"/>
    <w:basedOn w:val="a"/>
    <w:rsid w:val="00C8134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9">
    <w:name w:val="Emphasis"/>
    <w:basedOn w:val="a0"/>
    <w:uiPriority w:val="20"/>
    <w:qFormat/>
    <w:rsid w:val="00FF4FEB"/>
    <w:rPr>
      <w:i/>
      <w:iCs/>
    </w:rPr>
  </w:style>
  <w:style w:type="character" w:customStyle="1" w:styleId="afa">
    <w:name w:val="Основной текст_"/>
    <w:basedOn w:val="a0"/>
    <w:link w:val="16"/>
    <w:locked/>
    <w:rsid w:val="00DF4C30"/>
    <w:rPr>
      <w:rFonts w:ascii="Times New Roman" w:hAnsi="Times New Roman" w:cs="Times New Roman"/>
      <w:spacing w:val="10"/>
      <w:shd w:val="clear" w:color="auto" w:fill="FFFFFF"/>
    </w:rPr>
  </w:style>
  <w:style w:type="paragraph" w:customStyle="1" w:styleId="16">
    <w:name w:val="Основной текст1"/>
    <w:basedOn w:val="a"/>
    <w:link w:val="afa"/>
    <w:uiPriority w:val="99"/>
    <w:rsid w:val="00DF4C30"/>
    <w:pPr>
      <w:widowControl w:val="0"/>
      <w:shd w:val="clear" w:color="auto" w:fill="FFFFFF"/>
      <w:spacing w:before="60" w:after="240" w:line="326" w:lineRule="exact"/>
      <w:jc w:val="center"/>
    </w:pPr>
    <w:rPr>
      <w:rFonts w:ascii="Times New Roman" w:hAnsi="Times New Roman" w:cs="Times New Roman"/>
      <w:spacing w:val="10"/>
    </w:rPr>
  </w:style>
  <w:style w:type="character" w:customStyle="1" w:styleId="ab">
    <w:name w:val="Звичайний (веб) Знак"/>
    <w:aliases w:val="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 Знак Знак Знак Знак Знак"/>
    <w:link w:val="aa"/>
    <w:uiPriority w:val="99"/>
    <w:locked/>
    <w:rsid w:val="002600C3"/>
    <w:rPr>
      <w:rFonts w:ascii="Times New Roman" w:eastAsia="Times New Roman" w:hAnsi="Times New Roman" w:cs="Times New Roman"/>
      <w:sz w:val="24"/>
      <w:szCs w:val="24"/>
      <w:lang w:eastAsia="uk-UA"/>
    </w:rPr>
  </w:style>
  <w:style w:type="paragraph" w:styleId="afb">
    <w:name w:val="Title"/>
    <w:basedOn w:val="a"/>
    <w:link w:val="afc"/>
    <w:uiPriority w:val="99"/>
    <w:qFormat/>
    <w:rsid w:val="00011859"/>
    <w:pPr>
      <w:spacing w:after="0" w:line="240" w:lineRule="auto"/>
      <w:jc w:val="center"/>
    </w:pPr>
    <w:rPr>
      <w:rFonts w:ascii="Times New Roman" w:eastAsia="Times New Roman" w:hAnsi="Times New Roman" w:cs="Times New Roman"/>
      <w:sz w:val="24"/>
      <w:szCs w:val="20"/>
      <w:lang w:eastAsia="ru-RU"/>
    </w:rPr>
  </w:style>
  <w:style w:type="character" w:customStyle="1" w:styleId="afc">
    <w:name w:val="Назва Знак"/>
    <w:basedOn w:val="a0"/>
    <w:link w:val="afb"/>
    <w:uiPriority w:val="99"/>
    <w:rsid w:val="00011859"/>
    <w:rPr>
      <w:rFonts w:ascii="Times New Roman" w:eastAsia="Times New Roman" w:hAnsi="Times New Roman" w:cs="Times New Roman"/>
      <w:sz w:val="24"/>
      <w:szCs w:val="20"/>
      <w:lang w:eastAsia="ru-RU"/>
    </w:rPr>
  </w:style>
  <w:style w:type="character" w:customStyle="1" w:styleId="apple-converted-space">
    <w:name w:val="apple-converted-space"/>
    <w:basedOn w:val="a0"/>
    <w:rsid w:val="000F53AB"/>
  </w:style>
  <w:style w:type="paragraph" w:customStyle="1" w:styleId="afd">
    <w:name w:val="[Без стиля]"/>
    <w:rsid w:val="002948EF"/>
    <w:pPr>
      <w:autoSpaceDE w:val="0"/>
      <w:autoSpaceDN w:val="0"/>
      <w:adjustRightInd w:val="0"/>
      <w:spacing w:after="0" w:line="288" w:lineRule="auto"/>
      <w:textAlignment w:val="center"/>
    </w:pPr>
    <w:rPr>
      <w:rFonts w:ascii="Times (T1) Roman" w:eastAsia="Calibri" w:hAnsi="Times (T1) Roman" w:cs="Times (T1) Roman"/>
      <w:color w:val="000000"/>
      <w:sz w:val="24"/>
      <w:szCs w:val="24"/>
      <w:lang w:val="en-US"/>
    </w:rPr>
  </w:style>
  <w:style w:type="paragraph" w:customStyle="1" w:styleId="afe">
    <w:name w:val="Додаток_основной_текст (Додаток)"/>
    <w:basedOn w:val="afd"/>
    <w:uiPriority w:val="99"/>
    <w:rsid w:val="002948EF"/>
    <w:pPr>
      <w:spacing w:line="228" w:lineRule="atLeast"/>
      <w:ind w:firstLine="454"/>
      <w:jc w:val="both"/>
    </w:pPr>
    <w:rPr>
      <w:rFonts w:ascii="Myriad Pro" w:hAnsi="Myriad Pro" w:cs="Myriad Pro"/>
      <w:sz w:val="20"/>
      <w:szCs w:val="20"/>
      <w:lang w:val="uk-UA"/>
    </w:rPr>
  </w:style>
  <w:style w:type="paragraph" w:customStyle="1" w:styleId="aff">
    <w:name w:val="Таблица шапка (Таблица)"/>
    <w:basedOn w:val="afd"/>
    <w:uiPriority w:val="99"/>
    <w:rsid w:val="002948EF"/>
    <w:pPr>
      <w:suppressAutoHyphens/>
      <w:spacing w:line="180" w:lineRule="atLeast"/>
      <w:jc w:val="center"/>
    </w:pPr>
    <w:rPr>
      <w:rFonts w:ascii="Myriad Pro" w:hAnsi="Myriad Pro" w:cs="Myriad Pro"/>
      <w:b/>
      <w:bCs/>
      <w:sz w:val="16"/>
      <w:szCs w:val="16"/>
      <w:lang w:val="uk-UA"/>
    </w:rPr>
  </w:style>
  <w:style w:type="paragraph" w:customStyle="1" w:styleId="17">
    <w:name w:val="Обычный1"/>
    <w:rsid w:val="00E85E32"/>
    <w:pPr>
      <w:widowControl w:val="0"/>
      <w:snapToGrid w:val="0"/>
      <w:spacing w:before="220" w:after="0" w:line="240" w:lineRule="auto"/>
      <w:jc w:val="both"/>
    </w:pPr>
    <w:rPr>
      <w:rFonts w:ascii="Times New Roman" w:eastAsia="Times New Roman" w:hAnsi="Times New Roman" w:cs="Times New Roman"/>
      <w:b/>
      <w:szCs w:val="20"/>
      <w:lang w:eastAsia="ru-RU"/>
    </w:rPr>
  </w:style>
  <w:style w:type="paragraph" w:customStyle="1" w:styleId="42">
    <w:name w:val="заголовок 4"/>
    <w:basedOn w:val="a"/>
    <w:next w:val="a"/>
    <w:rsid w:val="009E791D"/>
    <w:pPr>
      <w:keepNext/>
      <w:autoSpaceDE w:val="0"/>
      <w:autoSpaceDN w:val="0"/>
      <w:spacing w:after="0" w:line="240" w:lineRule="auto"/>
      <w:ind w:firstLine="1701"/>
      <w:jc w:val="both"/>
    </w:pPr>
    <w:rPr>
      <w:rFonts w:ascii="Bookman Old Style" w:eastAsia="Times New Roman" w:hAnsi="Bookman Old Style" w:cs="Bookman Old Style"/>
      <w:sz w:val="27"/>
      <w:szCs w:val="27"/>
      <w:lang w:val="ru-RU" w:eastAsia="ru-RU"/>
    </w:rPr>
  </w:style>
  <w:style w:type="paragraph" w:customStyle="1" w:styleId="25">
    <w:name w:val="Абзац списка2"/>
    <w:basedOn w:val="a"/>
    <w:uiPriority w:val="34"/>
    <w:qFormat/>
    <w:rsid w:val="00C511B2"/>
    <w:pPr>
      <w:spacing w:after="0" w:line="240" w:lineRule="auto"/>
      <w:ind w:left="708"/>
    </w:pPr>
    <w:rPr>
      <w:rFonts w:ascii="Times New Roman" w:eastAsia="Times New Roman" w:hAnsi="Times New Roman" w:cs="Times New Roman"/>
      <w:sz w:val="24"/>
      <w:szCs w:val="24"/>
      <w:lang w:val="ru-RU" w:eastAsia="ru-RU"/>
    </w:rPr>
  </w:style>
  <w:style w:type="character" w:customStyle="1" w:styleId="docdata">
    <w:name w:val="docdata"/>
    <w:aliases w:val="docy,v5,2756,baiaagaaboqcaaad+ggaaauicqaaaaaaaaaaaaaaaaaaaaaaaaaaaaaaaaaaaaaaaaaaaaaaaaaaaaaaaaaaaaaaaaaaaaaaaaaaaaaaaaaaaaaaaaaaaaaaaaaaaaaaaaaaaaaaaaaaaaaaaaaaaaaaaaaaaaaaaaaaaaaaaaaaaaaaaaaaaaaaaaaaaaaaaaaaaaaaaaaaaaaaaaaaaaaaaaaaaaaaaaaaaaaa"/>
    <w:basedOn w:val="a0"/>
    <w:rsid w:val="00C511B2"/>
  </w:style>
  <w:style w:type="paragraph" w:customStyle="1" w:styleId="72">
    <w:name w:val="Основной текст (7)"/>
    <w:basedOn w:val="a"/>
    <w:link w:val="73"/>
    <w:rsid w:val="00A73B85"/>
    <w:pPr>
      <w:widowControl w:val="0"/>
      <w:shd w:val="clear" w:color="auto" w:fill="FFFFFF"/>
      <w:spacing w:after="0" w:line="283" w:lineRule="exact"/>
      <w:jc w:val="both"/>
    </w:pPr>
    <w:rPr>
      <w:rFonts w:ascii="Times New Roman" w:eastAsia="SimSun" w:hAnsi="Times New Roman" w:cs="Times New Roman"/>
      <w:lang w:eastAsia="uk-UA"/>
    </w:rPr>
  </w:style>
  <w:style w:type="paragraph" w:customStyle="1" w:styleId="26">
    <w:name w:val="Основной текст (2)"/>
    <w:basedOn w:val="a"/>
    <w:link w:val="27"/>
    <w:rsid w:val="00A73B85"/>
    <w:pPr>
      <w:widowControl w:val="0"/>
      <w:shd w:val="clear" w:color="auto" w:fill="FFFFFF"/>
      <w:spacing w:before="300" w:after="0" w:line="240" w:lineRule="atLeast"/>
      <w:jc w:val="center"/>
    </w:pPr>
    <w:rPr>
      <w:rFonts w:ascii="Times New Roman" w:eastAsia="SimSun" w:hAnsi="Times New Roman" w:cs="Times New Roman"/>
      <w:lang w:eastAsia="uk-UA"/>
    </w:rPr>
  </w:style>
  <w:style w:type="character" w:customStyle="1" w:styleId="73">
    <w:name w:val="Основной текст (7)_"/>
    <w:basedOn w:val="a0"/>
    <w:link w:val="72"/>
    <w:locked/>
    <w:rsid w:val="00A73B85"/>
    <w:rPr>
      <w:rFonts w:ascii="Times New Roman" w:eastAsia="SimSun" w:hAnsi="Times New Roman" w:cs="Times New Roman"/>
      <w:shd w:val="clear" w:color="auto" w:fill="FFFFFF"/>
      <w:lang w:eastAsia="uk-UA"/>
    </w:rPr>
  </w:style>
  <w:style w:type="character" w:customStyle="1" w:styleId="27">
    <w:name w:val="Основной текст (2)_"/>
    <w:basedOn w:val="a0"/>
    <w:link w:val="26"/>
    <w:uiPriority w:val="99"/>
    <w:locked/>
    <w:rsid w:val="00A73B85"/>
    <w:rPr>
      <w:rFonts w:ascii="Times New Roman" w:eastAsia="SimSun" w:hAnsi="Times New Roman" w:cs="Times New Roman"/>
      <w:shd w:val="clear" w:color="auto" w:fill="FFFFFF"/>
      <w:lang w:eastAsia="uk-UA"/>
    </w:rPr>
  </w:style>
  <w:style w:type="paragraph" w:customStyle="1" w:styleId="aff0">
    <w:name w:val="Нормальний текст"/>
    <w:basedOn w:val="a"/>
    <w:rsid w:val="00EF2006"/>
    <w:pPr>
      <w:spacing w:before="120" w:after="0" w:line="240" w:lineRule="auto"/>
      <w:ind w:firstLine="567"/>
      <w:jc w:val="both"/>
    </w:pPr>
    <w:rPr>
      <w:rFonts w:ascii="Antiqua" w:eastAsia="Times New Roman" w:hAnsi="Antiqua" w:cs="Times New Roman"/>
      <w:sz w:val="26"/>
      <w:szCs w:val="20"/>
      <w:lang w:eastAsia="ru-RU"/>
    </w:rPr>
  </w:style>
  <w:style w:type="paragraph" w:customStyle="1" w:styleId="3677">
    <w:name w:val="3677"/>
    <w:aliases w:val="baiaagaaboqcaaadkwwaaawhdaaaaaaaaaaaaaaaaaaaaaaaaaaaaaaaaaaaaaaaaaaaaaaaaaaaaaaaaaaaaaaaaaaaaaaaaaaaaaaaaaaaaaaaaaaaaaaaaaaaaaaaaaaaaaaaaaaaaaaaaaaaaaaaaaaaaaaaaaaaaaaaaaaaaaaaaaaaaaaaaaaaaaaaaaaaaaaaaaaaaaaaaaaaaaaaaaaaaaaaaaaaaaaa"/>
    <w:basedOn w:val="a"/>
    <w:uiPriority w:val="99"/>
    <w:semiHidden/>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jbmf">
    <w:name w:val="tj bmf"/>
    <w:basedOn w:val="a"/>
    <w:uiPriority w:val="99"/>
    <w:rsid w:val="006E3F9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30">
    <w:name w:val="Font Style30"/>
    <w:uiPriority w:val="99"/>
    <w:rsid w:val="006E3F95"/>
    <w:rPr>
      <w:rFonts w:ascii="Times New Roman" w:hAnsi="Times New Roman" w:cs="Times New Roman" w:hint="default"/>
      <w:sz w:val="22"/>
      <w:szCs w:val="22"/>
    </w:rPr>
  </w:style>
  <w:style w:type="paragraph" w:customStyle="1" w:styleId="Default">
    <w:name w:val="Default"/>
    <w:qFormat/>
    <w:rsid w:val="00D05F53"/>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character" w:styleId="aff1">
    <w:name w:val="FollowedHyperlink"/>
    <w:basedOn w:val="a0"/>
    <w:uiPriority w:val="99"/>
    <w:semiHidden/>
    <w:unhideWhenUsed/>
    <w:rsid w:val="005F592F"/>
    <w:rPr>
      <w:color w:val="954F72"/>
      <w:u w:val="single"/>
    </w:rPr>
  </w:style>
  <w:style w:type="paragraph" w:customStyle="1" w:styleId="msonormal0">
    <w:name w:val="msonormal"/>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ont5">
    <w:name w:val="font5"/>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4">
    <w:name w:val="xl64"/>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65">
    <w:name w:val="xl65"/>
    <w:basedOn w:val="a"/>
    <w:rsid w:val="005F592F"/>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66">
    <w:name w:val="xl66"/>
    <w:basedOn w:val="a"/>
    <w:rsid w:val="005F592F"/>
    <w:pP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67">
    <w:name w:val="xl6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4"/>
      <w:szCs w:val="24"/>
      <w:lang w:eastAsia="uk-UA"/>
    </w:rPr>
  </w:style>
  <w:style w:type="paragraph" w:customStyle="1" w:styleId="xl68">
    <w:name w:val="xl68"/>
    <w:basedOn w:val="a"/>
    <w:rsid w:val="005F592F"/>
    <w:pPr>
      <w:pBdr>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sz w:val="24"/>
      <w:szCs w:val="24"/>
      <w:lang w:eastAsia="uk-UA"/>
    </w:rPr>
  </w:style>
  <w:style w:type="paragraph" w:customStyle="1" w:styleId="xl69">
    <w:name w:val="xl69"/>
    <w:basedOn w:val="a"/>
    <w:rsid w:val="005F592F"/>
    <w:pP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0">
    <w:name w:val="xl7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71">
    <w:name w:val="xl7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uk-UA"/>
    </w:rPr>
  </w:style>
  <w:style w:type="paragraph" w:customStyle="1" w:styleId="xl72">
    <w:name w:val="xl7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pPr>
    <w:rPr>
      <w:rFonts w:ascii="Times New Roman" w:eastAsia="Times New Roman" w:hAnsi="Times New Roman" w:cs="Times New Roman"/>
      <w:b/>
      <w:bCs/>
      <w:sz w:val="28"/>
      <w:szCs w:val="28"/>
      <w:lang w:eastAsia="uk-UA"/>
    </w:rPr>
  </w:style>
  <w:style w:type="paragraph" w:customStyle="1" w:styleId="xl73">
    <w:name w:val="xl73"/>
    <w:basedOn w:val="a"/>
    <w:rsid w:val="005F59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74">
    <w:name w:val="xl7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8"/>
      <w:szCs w:val="28"/>
      <w:lang w:eastAsia="uk-UA"/>
    </w:rPr>
  </w:style>
  <w:style w:type="paragraph" w:customStyle="1" w:styleId="xl75">
    <w:name w:val="xl7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76">
    <w:name w:val="xl7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77">
    <w:name w:val="xl7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78">
    <w:name w:val="xl7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79">
    <w:name w:val="xl7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80">
    <w:name w:val="xl8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color w:val="000000"/>
      <w:sz w:val="28"/>
      <w:szCs w:val="28"/>
      <w:lang w:eastAsia="uk-UA"/>
    </w:rPr>
  </w:style>
  <w:style w:type="paragraph" w:customStyle="1" w:styleId="xl81">
    <w:name w:val="xl81"/>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eastAsia="Times New Roman" w:hAnsi="Times New Roman" w:cs="Times New Roman"/>
      <w:b/>
      <w:bCs/>
      <w:sz w:val="24"/>
      <w:szCs w:val="24"/>
      <w:lang w:eastAsia="uk-UA"/>
    </w:rPr>
  </w:style>
  <w:style w:type="paragraph" w:customStyle="1" w:styleId="xl82">
    <w:name w:val="xl82"/>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3">
    <w:name w:val="xl83"/>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4">
    <w:name w:val="xl84"/>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5">
    <w:name w:val="xl85"/>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86">
    <w:name w:val="xl86"/>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b/>
      <w:bCs/>
      <w:sz w:val="28"/>
      <w:szCs w:val="28"/>
      <w:lang w:eastAsia="uk-UA"/>
    </w:rPr>
  </w:style>
  <w:style w:type="paragraph" w:customStyle="1" w:styleId="xl87">
    <w:name w:val="xl87"/>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8">
    <w:name w:val="xl88"/>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89">
    <w:name w:val="xl89"/>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color w:val="000000"/>
      <w:sz w:val="28"/>
      <w:szCs w:val="28"/>
      <w:lang w:eastAsia="uk-UA"/>
    </w:rPr>
  </w:style>
  <w:style w:type="paragraph" w:customStyle="1" w:styleId="xl90">
    <w:name w:val="xl90"/>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1">
    <w:name w:val="xl91"/>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2">
    <w:name w:val="xl92"/>
    <w:basedOn w:val="a"/>
    <w:rsid w:val="005F592F"/>
    <w:pPr>
      <w:pBdr>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8"/>
      <w:szCs w:val="28"/>
      <w:lang w:eastAsia="uk-UA"/>
    </w:rPr>
  </w:style>
  <w:style w:type="paragraph" w:customStyle="1" w:styleId="xl93">
    <w:name w:val="xl93"/>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4">
    <w:name w:val="xl94"/>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b/>
      <w:bCs/>
      <w:sz w:val="28"/>
      <w:szCs w:val="28"/>
      <w:lang w:eastAsia="uk-UA"/>
    </w:rPr>
  </w:style>
  <w:style w:type="paragraph" w:customStyle="1" w:styleId="xl95">
    <w:name w:val="xl95"/>
    <w:basedOn w:val="a"/>
    <w:rsid w:val="005F592F"/>
    <w:pPr>
      <w:pBdr>
        <w:top w:val="single" w:sz="4" w:space="0" w:color="auto"/>
        <w:left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6">
    <w:name w:val="xl96"/>
    <w:basedOn w:val="a"/>
    <w:rsid w:val="005F592F"/>
    <w:pPr>
      <w:pBdr>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b/>
      <w:bCs/>
      <w:sz w:val="28"/>
      <w:szCs w:val="28"/>
      <w:lang w:eastAsia="uk-UA"/>
    </w:rPr>
  </w:style>
  <w:style w:type="paragraph" w:customStyle="1" w:styleId="xl97">
    <w:name w:val="xl97"/>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8">
    <w:name w:val="xl98"/>
    <w:basedOn w:val="a"/>
    <w:rsid w:val="005F592F"/>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99">
    <w:name w:val="xl99"/>
    <w:basedOn w:val="a"/>
    <w:rsid w:val="005F592F"/>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0">
    <w:name w:val="xl100"/>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l101">
    <w:name w:val="xl101"/>
    <w:basedOn w:val="a"/>
    <w:rsid w:val="005F592F"/>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uk-UA"/>
    </w:rPr>
  </w:style>
  <w:style w:type="paragraph" w:customStyle="1" w:styleId="xfmc1">
    <w:name w:val="xfmc1"/>
    <w:basedOn w:val="a"/>
    <w:rsid w:val="00D721A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
    <w:name w:val="Абзац списку3"/>
    <w:basedOn w:val="a"/>
    <w:rsid w:val="00A8018E"/>
    <w:pPr>
      <w:ind w:left="720"/>
    </w:pPr>
    <w:rPr>
      <w:rFonts w:ascii="Calibri" w:eastAsia="Times New Roman" w:hAnsi="Calibri" w:cs="Calibri"/>
      <w:lang w:val="ru-RU" w:eastAsia="ru-RU"/>
    </w:rPr>
  </w:style>
  <w:style w:type="paragraph" w:customStyle="1" w:styleId="18">
    <w:name w:val="Без интервала1"/>
    <w:link w:val="NoSpacingChar"/>
    <w:qFormat/>
    <w:rsid w:val="00A8018E"/>
    <w:pPr>
      <w:spacing w:after="0" w:line="240" w:lineRule="auto"/>
    </w:pPr>
    <w:rPr>
      <w:rFonts w:ascii="Calibri" w:eastAsia="Times New Roman" w:hAnsi="Calibri" w:cs="Calibri"/>
      <w:lang w:val="ru-RU" w:eastAsia="ru-RU"/>
    </w:rPr>
  </w:style>
  <w:style w:type="character" w:customStyle="1" w:styleId="NoSpacingChar">
    <w:name w:val="No Spacing Char"/>
    <w:link w:val="18"/>
    <w:locked/>
    <w:rsid w:val="00A8018E"/>
    <w:rPr>
      <w:rFonts w:ascii="Calibri" w:eastAsia="Times New Roman" w:hAnsi="Calibri" w:cs="Calibri"/>
      <w:lang w:val="ru-RU" w:eastAsia="ru-RU"/>
    </w:rPr>
  </w:style>
  <w:style w:type="paragraph" w:customStyle="1" w:styleId="91">
    <w:name w:val="Без інтервалів9"/>
    <w:rsid w:val="001F1AED"/>
    <w:pPr>
      <w:suppressAutoHyphens/>
      <w:spacing w:after="0" w:line="240" w:lineRule="auto"/>
    </w:pPr>
    <w:rPr>
      <w:rFonts w:ascii="Calibri" w:eastAsia="Times New Roman" w:hAnsi="Calibri" w:cs="Calibri"/>
      <w:lang w:eastAsia="zh-CN"/>
    </w:rPr>
  </w:style>
  <w:style w:type="paragraph" w:customStyle="1" w:styleId="15952">
    <w:name w:val="15952"/>
    <w:aliases w:val="baiaagaaboqcaaad/zeaaauhngaaaaaaaaaaaaaaaaaaaaaaaaaaaaaaaaaaaaaaaaaaaaaaaaaaaaaaaaaaaaaaaaaaaaaaaaaaaaaaaaaaaaaaaaaaaaaaaaaaaaaaaaaaaaaaaaaaaaaaaaaaaaaaaaaaaaaaaaaaaaaaaaaaaaaaaaaaaaaaaaaaaaaaaaaaaaaaaaaaaaaaaaaaaaaaaaaaaaaaaaaaaaa"/>
    <w:basedOn w:val="a"/>
    <w:rsid w:val="001F1AE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
    <w:name w:val="Основной текст2"/>
    <w:basedOn w:val="a"/>
    <w:qFormat/>
    <w:rsid w:val="00527B5C"/>
    <w:pPr>
      <w:widowControl w:val="0"/>
      <w:shd w:val="clear" w:color="auto" w:fill="FFFFFF"/>
      <w:spacing w:before="720" w:after="0" w:line="0" w:lineRule="atLeast"/>
      <w:jc w:val="both"/>
    </w:pPr>
    <w:rPr>
      <w:sz w:val="23"/>
      <w:szCs w:val="23"/>
    </w:rPr>
  </w:style>
  <w:style w:type="character" w:customStyle="1" w:styleId="29">
    <w:name w:val="Основний текст (2)_"/>
    <w:link w:val="210"/>
    <w:uiPriority w:val="99"/>
    <w:locked/>
    <w:rsid w:val="004011A0"/>
    <w:rPr>
      <w:rFonts w:ascii="Times New Roman" w:hAnsi="Times New Roman" w:cs="Times New Roman"/>
      <w:shd w:val="clear" w:color="auto" w:fill="FFFFFF"/>
    </w:rPr>
  </w:style>
  <w:style w:type="paragraph" w:customStyle="1" w:styleId="210">
    <w:name w:val="Основний текст (2)1"/>
    <w:basedOn w:val="a"/>
    <w:link w:val="29"/>
    <w:uiPriority w:val="99"/>
    <w:rsid w:val="004011A0"/>
    <w:pPr>
      <w:widowControl w:val="0"/>
      <w:shd w:val="clear" w:color="auto" w:fill="FFFFFF"/>
      <w:spacing w:after="0" w:line="274" w:lineRule="exact"/>
    </w:pPr>
    <w:rPr>
      <w:rFonts w:ascii="Times New Roman" w:hAnsi="Times New Roman" w:cs="Times New Roman"/>
    </w:rPr>
  </w:style>
  <w:style w:type="character" w:customStyle="1" w:styleId="43">
    <w:name w:val="Основний текст (4)_"/>
    <w:basedOn w:val="a0"/>
    <w:link w:val="44"/>
    <w:uiPriority w:val="99"/>
    <w:locked/>
    <w:rsid w:val="008634CF"/>
    <w:rPr>
      <w:rFonts w:ascii="Times New Roman" w:hAnsi="Times New Roman" w:cs="Times New Roman"/>
      <w:shd w:val="clear" w:color="auto" w:fill="FFFFFF"/>
    </w:rPr>
  </w:style>
  <w:style w:type="character" w:customStyle="1" w:styleId="52">
    <w:name w:val="Основний текст (5)_"/>
    <w:basedOn w:val="a0"/>
    <w:link w:val="53"/>
    <w:uiPriority w:val="99"/>
    <w:locked/>
    <w:rsid w:val="008634CF"/>
    <w:rPr>
      <w:rFonts w:ascii="Times New Roman" w:hAnsi="Times New Roman" w:cs="Times New Roman"/>
      <w:b/>
      <w:bCs/>
      <w:sz w:val="28"/>
      <w:szCs w:val="28"/>
      <w:shd w:val="clear" w:color="auto" w:fill="FFFFFF"/>
    </w:rPr>
  </w:style>
  <w:style w:type="paragraph" w:customStyle="1" w:styleId="2a">
    <w:name w:val="Основний текст (2)"/>
    <w:basedOn w:val="a"/>
    <w:rsid w:val="008634CF"/>
    <w:pPr>
      <w:widowControl w:val="0"/>
      <w:shd w:val="clear" w:color="auto" w:fill="FFFFFF"/>
      <w:spacing w:before="120" w:after="240" w:line="322" w:lineRule="exact"/>
      <w:ind w:hanging="360"/>
      <w:jc w:val="center"/>
    </w:pPr>
    <w:rPr>
      <w:rFonts w:ascii="Times New Roman" w:eastAsia="Times New Roman" w:hAnsi="Times New Roman" w:cs="Times New Roman"/>
      <w:sz w:val="28"/>
      <w:szCs w:val="28"/>
      <w:lang w:eastAsia="uk-UA"/>
    </w:rPr>
  </w:style>
  <w:style w:type="paragraph" w:customStyle="1" w:styleId="44">
    <w:name w:val="Основний текст (4)"/>
    <w:basedOn w:val="a"/>
    <w:link w:val="43"/>
    <w:uiPriority w:val="99"/>
    <w:rsid w:val="008634CF"/>
    <w:pPr>
      <w:widowControl w:val="0"/>
      <w:shd w:val="clear" w:color="auto" w:fill="FFFFFF"/>
      <w:spacing w:after="0" w:line="274" w:lineRule="exact"/>
    </w:pPr>
    <w:rPr>
      <w:rFonts w:ascii="Times New Roman" w:hAnsi="Times New Roman" w:cs="Times New Roman"/>
    </w:rPr>
  </w:style>
  <w:style w:type="paragraph" w:customStyle="1" w:styleId="53">
    <w:name w:val="Основний текст (5)"/>
    <w:basedOn w:val="a"/>
    <w:link w:val="52"/>
    <w:uiPriority w:val="99"/>
    <w:rsid w:val="008634CF"/>
    <w:pPr>
      <w:widowControl w:val="0"/>
      <w:shd w:val="clear" w:color="auto" w:fill="FFFFFF"/>
      <w:spacing w:before="840" w:after="0" w:line="322" w:lineRule="exact"/>
      <w:jc w:val="center"/>
    </w:pPr>
    <w:rPr>
      <w:rFonts w:ascii="Times New Roman" w:hAnsi="Times New Roman" w:cs="Times New Roman"/>
      <w:b/>
      <w:bCs/>
      <w:sz w:val="28"/>
      <w:szCs w:val="28"/>
    </w:rPr>
  </w:style>
  <w:style w:type="character" w:customStyle="1" w:styleId="30">
    <w:name w:val="Заголовок 3 Знак"/>
    <w:basedOn w:val="a0"/>
    <w:link w:val="3"/>
    <w:uiPriority w:val="9"/>
    <w:rsid w:val="0035226E"/>
    <w:rPr>
      <w:rFonts w:asciiTheme="majorHAnsi" w:eastAsiaTheme="majorEastAsia" w:hAnsiTheme="majorHAnsi" w:cstheme="majorBidi"/>
      <w:color w:val="243F60" w:themeColor="accent1" w:themeShade="7F"/>
      <w:sz w:val="24"/>
      <w:szCs w:val="24"/>
    </w:rPr>
  </w:style>
  <w:style w:type="numbering" w:customStyle="1" w:styleId="WWNum2">
    <w:name w:val="WWNum2"/>
    <w:basedOn w:val="a2"/>
    <w:rsid w:val="00DF0461"/>
    <w:pPr>
      <w:numPr>
        <w:numId w:val="1"/>
      </w:numPr>
    </w:pPr>
  </w:style>
  <w:style w:type="paragraph" w:customStyle="1" w:styleId="aff2">
    <w:name w:val="???????? ?????"/>
    <w:basedOn w:val="a"/>
    <w:uiPriority w:val="99"/>
    <w:semiHidden/>
    <w:rsid w:val="003126DF"/>
    <w:pPr>
      <w:suppressAutoHyphens/>
      <w:spacing w:after="120" w:line="240" w:lineRule="auto"/>
    </w:pPr>
    <w:rPr>
      <w:rFonts w:ascii="Times New Roman" w:eastAsia="Times New Roman" w:hAnsi="Times New Roman" w:cs="Times New Roman"/>
      <w:sz w:val="20"/>
      <w:szCs w:val="20"/>
      <w:lang w:val="ru-RU" w:eastAsia="zh-CN"/>
    </w:rPr>
  </w:style>
  <w:style w:type="paragraph" w:customStyle="1" w:styleId="19">
    <w:name w:val="?????????1"/>
    <w:basedOn w:val="a"/>
    <w:next w:val="aff2"/>
    <w:uiPriority w:val="99"/>
    <w:semiHidden/>
    <w:rsid w:val="003126DF"/>
    <w:pPr>
      <w:suppressAutoHyphens/>
      <w:spacing w:after="0" w:line="240" w:lineRule="auto"/>
      <w:jc w:val="center"/>
    </w:pPr>
    <w:rPr>
      <w:rFonts w:ascii="Times New Roman" w:eastAsia="Times New Roman" w:hAnsi="Times New Roman" w:cs="Times New Roman"/>
      <w:b/>
      <w:bCs/>
      <w:sz w:val="20"/>
      <w:szCs w:val="20"/>
      <w:lang w:val="en-US" w:eastAsia="zh-CN"/>
    </w:rPr>
  </w:style>
  <w:style w:type="character" w:customStyle="1" w:styleId="aff3">
    <w:name w:val="?????????"/>
    <w:uiPriority w:val="99"/>
    <w:rsid w:val="003126DF"/>
    <w:rPr>
      <w:i/>
      <w:iCs w:val="0"/>
    </w:rPr>
  </w:style>
  <w:style w:type="character" w:customStyle="1" w:styleId="3Exact">
    <w:name w:val="Основной текст (3) Exact"/>
    <w:basedOn w:val="a0"/>
    <w:link w:val="35"/>
    <w:uiPriority w:val="99"/>
    <w:locked/>
    <w:rsid w:val="00A37BA5"/>
    <w:rPr>
      <w:rFonts w:ascii="Trebuchet MS" w:hAnsi="Trebuchet MS" w:cs="Trebuchet MS"/>
      <w:spacing w:val="4"/>
      <w:sz w:val="23"/>
      <w:szCs w:val="23"/>
      <w:shd w:val="clear" w:color="auto" w:fill="FFFFFF"/>
    </w:rPr>
  </w:style>
  <w:style w:type="paragraph" w:customStyle="1" w:styleId="35">
    <w:name w:val="Основной текст (3)"/>
    <w:basedOn w:val="a"/>
    <w:link w:val="3Exact"/>
    <w:rsid w:val="00A37BA5"/>
    <w:pPr>
      <w:widowControl w:val="0"/>
      <w:shd w:val="clear" w:color="auto" w:fill="FFFFFF"/>
      <w:spacing w:after="0" w:line="240" w:lineRule="atLeast"/>
    </w:pPr>
    <w:rPr>
      <w:rFonts w:ascii="Trebuchet MS" w:hAnsi="Trebuchet MS" w:cs="Trebuchet MS"/>
      <w:spacing w:val="4"/>
      <w:sz w:val="23"/>
      <w:szCs w:val="23"/>
    </w:rPr>
  </w:style>
  <w:style w:type="character" w:customStyle="1" w:styleId="110">
    <w:name w:val="Основной текст11"/>
    <w:basedOn w:val="a0"/>
    <w:uiPriority w:val="99"/>
    <w:rsid w:val="00A37BA5"/>
    <w:rPr>
      <w:rFonts w:ascii="Times New Roman" w:hAnsi="Times New Roman" w:cs="Times New Roman" w:hint="default"/>
      <w:color w:val="000000"/>
      <w:spacing w:val="0"/>
      <w:w w:val="100"/>
      <w:position w:val="0"/>
      <w:sz w:val="26"/>
      <w:szCs w:val="26"/>
      <w:u w:val="single"/>
      <w:shd w:val="clear" w:color="auto" w:fill="FFFFFF"/>
      <w:lang w:val="uk-UA"/>
    </w:rPr>
  </w:style>
  <w:style w:type="paragraph" w:customStyle="1" w:styleId="western">
    <w:name w:val="western"/>
    <w:basedOn w:val="a"/>
    <w:rsid w:val="007D4701"/>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2b">
    <w:name w:val="Заголовок №2_"/>
    <w:basedOn w:val="a0"/>
    <w:link w:val="2c"/>
    <w:rsid w:val="00406ABE"/>
    <w:rPr>
      <w:rFonts w:ascii="Times New Roman" w:eastAsia="Times New Roman" w:hAnsi="Times New Roman" w:cs="Times New Roman"/>
      <w:b/>
      <w:bCs/>
      <w:sz w:val="28"/>
      <w:szCs w:val="28"/>
    </w:rPr>
  </w:style>
  <w:style w:type="character" w:customStyle="1" w:styleId="1a">
    <w:name w:val="Заголовок №1_"/>
    <w:basedOn w:val="a0"/>
    <w:link w:val="1b"/>
    <w:rsid w:val="00406ABE"/>
    <w:rPr>
      <w:rFonts w:ascii="Arial" w:eastAsia="Arial" w:hAnsi="Arial" w:cs="Arial"/>
      <w:b/>
      <w:bCs/>
      <w:sz w:val="28"/>
      <w:szCs w:val="28"/>
    </w:rPr>
  </w:style>
  <w:style w:type="paragraph" w:customStyle="1" w:styleId="2c">
    <w:name w:val="Заголовок №2"/>
    <w:basedOn w:val="a"/>
    <w:link w:val="2b"/>
    <w:rsid w:val="00406ABE"/>
    <w:pPr>
      <w:widowControl w:val="0"/>
      <w:spacing w:after="0" w:line="240" w:lineRule="auto"/>
      <w:outlineLvl w:val="1"/>
    </w:pPr>
    <w:rPr>
      <w:rFonts w:ascii="Times New Roman" w:eastAsia="Times New Roman" w:hAnsi="Times New Roman" w:cs="Times New Roman"/>
      <w:b/>
      <w:bCs/>
      <w:sz w:val="28"/>
      <w:szCs w:val="28"/>
    </w:rPr>
  </w:style>
  <w:style w:type="paragraph" w:customStyle="1" w:styleId="1b">
    <w:name w:val="Заголовок №1"/>
    <w:basedOn w:val="a"/>
    <w:link w:val="1a"/>
    <w:rsid w:val="00406ABE"/>
    <w:pPr>
      <w:widowControl w:val="0"/>
      <w:spacing w:after="0" w:line="240" w:lineRule="auto"/>
      <w:jc w:val="center"/>
      <w:outlineLvl w:val="0"/>
    </w:pPr>
    <w:rPr>
      <w:rFonts w:ascii="Arial" w:eastAsia="Arial" w:hAnsi="Arial" w:cs="Arial"/>
      <w:b/>
      <w:bCs/>
      <w:sz w:val="28"/>
      <w:szCs w:val="28"/>
    </w:rPr>
  </w:style>
  <w:style w:type="character" w:customStyle="1" w:styleId="ng-scope">
    <w:name w:val="ng-scope"/>
    <w:basedOn w:val="a0"/>
    <w:rsid w:val="00093758"/>
  </w:style>
  <w:style w:type="paragraph" w:styleId="aff4">
    <w:name w:val="caption"/>
    <w:basedOn w:val="a"/>
    <w:next w:val="a"/>
    <w:unhideWhenUsed/>
    <w:qFormat/>
    <w:rsid w:val="00D11D22"/>
    <w:pPr>
      <w:spacing w:after="0" w:line="240" w:lineRule="auto"/>
      <w:jc w:val="center"/>
    </w:pPr>
    <w:rPr>
      <w:rFonts w:ascii="Times New Roman" w:eastAsia="Times New Roman" w:hAnsi="Times New Roman" w:cs="Times New Roman"/>
      <w:b/>
      <w:color w:val="000000"/>
      <w:sz w:val="32"/>
      <w:szCs w:val="20"/>
      <w:lang w:val="ru-RU" w:eastAsia="ru-RU"/>
    </w:rPr>
  </w:style>
  <w:style w:type="character" w:customStyle="1" w:styleId="a6">
    <w:name w:val="Абзац списку Знак"/>
    <w:aliases w:val="List Paragraph Знак,1. Абзац списка Знак,List Paragraph1 Знак"/>
    <w:link w:val="a5"/>
    <w:uiPriority w:val="34"/>
    <w:locked/>
    <w:rsid w:val="001A2A4F"/>
  </w:style>
  <w:style w:type="paragraph" w:customStyle="1" w:styleId="StyleZakonu">
    <w:name w:val="StyleZakonu"/>
    <w:basedOn w:val="a"/>
    <w:uiPriority w:val="99"/>
    <w:rsid w:val="001012D8"/>
    <w:pPr>
      <w:spacing w:after="60" w:line="220" w:lineRule="exact"/>
      <w:ind w:firstLine="284"/>
      <w:jc w:val="both"/>
    </w:pPr>
    <w:rPr>
      <w:rFonts w:ascii="Times New Roman" w:eastAsia="Times New Roman" w:hAnsi="Times New Roman" w:cs="Times New Roman"/>
      <w:sz w:val="20"/>
      <w:szCs w:val="20"/>
      <w:lang w:eastAsia="ru-RU"/>
    </w:rPr>
  </w:style>
  <w:style w:type="paragraph" w:styleId="aff5">
    <w:name w:val="footnote text"/>
    <w:basedOn w:val="a"/>
    <w:link w:val="aff6"/>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6">
    <w:name w:val="Текст виноски Знак"/>
    <w:basedOn w:val="a0"/>
    <w:link w:val="aff5"/>
    <w:semiHidden/>
    <w:rsid w:val="00E4003A"/>
    <w:rPr>
      <w:rFonts w:ascii="Times New Roman" w:eastAsia="Times New Roman" w:hAnsi="Times New Roman" w:cs="Times New Roman"/>
      <w:sz w:val="20"/>
      <w:szCs w:val="20"/>
      <w:lang w:eastAsia="ru-RU"/>
    </w:rPr>
  </w:style>
  <w:style w:type="paragraph" w:styleId="aff7">
    <w:name w:val="annotation text"/>
    <w:basedOn w:val="a"/>
    <w:link w:val="aff8"/>
    <w:uiPriority w:val="99"/>
    <w:semiHidden/>
    <w:unhideWhenUsed/>
    <w:rsid w:val="00E4003A"/>
    <w:pPr>
      <w:spacing w:after="0" w:line="240" w:lineRule="auto"/>
    </w:pPr>
    <w:rPr>
      <w:rFonts w:ascii="Times New Roman" w:eastAsia="Times New Roman" w:hAnsi="Times New Roman" w:cs="Times New Roman"/>
      <w:sz w:val="20"/>
      <w:szCs w:val="20"/>
      <w:lang w:eastAsia="ru-RU"/>
    </w:rPr>
  </w:style>
  <w:style w:type="character" w:customStyle="1" w:styleId="aff8">
    <w:name w:val="Текст примітки Знак"/>
    <w:basedOn w:val="a0"/>
    <w:link w:val="aff7"/>
    <w:uiPriority w:val="99"/>
    <w:semiHidden/>
    <w:rsid w:val="00E4003A"/>
    <w:rPr>
      <w:rFonts w:ascii="Times New Roman" w:eastAsia="Times New Roman" w:hAnsi="Times New Roman" w:cs="Times New Roman"/>
      <w:sz w:val="20"/>
      <w:szCs w:val="20"/>
      <w:lang w:eastAsia="ru-RU"/>
    </w:rPr>
  </w:style>
  <w:style w:type="paragraph" w:styleId="aff9">
    <w:name w:val="annotation subject"/>
    <w:basedOn w:val="aff7"/>
    <w:next w:val="aff7"/>
    <w:link w:val="affa"/>
    <w:uiPriority w:val="99"/>
    <w:semiHidden/>
    <w:unhideWhenUsed/>
    <w:rsid w:val="00E4003A"/>
    <w:rPr>
      <w:b/>
      <w:bCs/>
    </w:rPr>
  </w:style>
  <w:style w:type="character" w:customStyle="1" w:styleId="affa">
    <w:name w:val="Тема примітки Знак"/>
    <w:basedOn w:val="aff8"/>
    <w:link w:val="aff9"/>
    <w:uiPriority w:val="99"/>
    <w:semiHidden/>
    <w:rsid w:val="00E4003A"/>
    <w:rPr>
      <w:rFonts w:ascii="Times New Roman" w:eastAsia="Times New Roman" w:hAnsi="Times New Roman" w:cs="Times New Roman"/>
      <w:b/>
      <w:bCs/>
      <w:sz w:val="20"/>
      <w:szCs w:val="20"/>
      <w:lang w:eastAsia="ru-RU"/>
    </w:rPr>
  </w:style>
  <w:style w:type="paragraph" w:styleId="affb">
    <w:name w:val="Revision"/>
    <w:uiPriority w:val="99"/>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1c">
    <w:name w:val="Рецензия1"/>
    <w:semiHidden/>
    <w:rsid w:val="00E4003A"/>
    <w:pPr>
      <w:spacing w:after="0" w:line="240" w:lineRule="auto"/>
    </w:pPr>
    <w:rPr>
      <w:rFonts w:ascii="Times New Roman" w:eastAsia="Times New Roman" w:hAnsi="Times New Roman" w:cs="Times New Roman"/>
      <w:sz w:val="24"/>
      <w:szCs w:val="24"/>
      <w:lang w:eastAsia="ru-RU"/>
    </w:rPr>
  </w:style>
  <w:style w:type="paragraph" w:customStyle="1" w:styleId="rvps12">
    <w:name w:val="rvps12"/>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4">
    <w:name w:val="rvps14"/>
    <w:basedOn w:val="a"/>
    <w:rsid w:val="00E4003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7">
    <w:name w:val="rvps7"/>
    <w:basedOn w:val="a"/>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customStyle="1" w:styleId="rvps6">
    <w:name w:val="rvps6"/>
    <w:basedOn w:val="a"/>
    <w:qFormat/>
    <w:rsid w:val="00E4003A"/>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ffc">
    <w:name w:val="footnote reference"/>
    <w:semiHidden/>
    <w:unhideWhenUsed/>
    <w:rsid w:val="00E4003A"/>
    <w:rPr>
      <w:rFonts w:ascii="Times New Roman" w:hAnsi="Times New Roman" w:cs="Times New Roman" w:hint="default"/>
      <w:vertAlign w:val="superscript"/>
    </w:rPr>
  </w:style>
  <w:style w:type="character" w:styleId="affd">
    <w:name w:val="annotation reference"/>
    <w:uiPriority w:val="99"/>
    <w:semiHidden/>
    <w:unhideWhenUsed/>
    <w:rsid w:val="00E4003A"/>
    <w:rPr>
      <w:rFonts w:ascii="Times New Roman" w:hAnsi="Times New Roman" w:cs="Times New Roman" w:hint="default"/>
      <w:sz w:val="16"/>
      <w:szCs w:val="16"/>
    </w:rPr>
  </w:style>
  <w:style w:type="character" w:customStyle="1" w:styleId="rvts23">
    <w:name w:val="rvts23"/>
    <w:rsid w:val="00E4003A"/>
  </w:style>
  <w:style w:type="character" w:customStyle="1" w:styleId="1d">
    <w:name w:val="Основний текст Знак1"/>
    <w:basedOn w:val="a0"/>
    <w:semiHidden/>
    <w:rsid w:val="00E4003A"/>
    <w:rPr>
      <w:sz w:val="24"/>
      <w:szCs w:val="24"/>
      <w:lang w:eastAsia="ru-RU"/>
    </w:rPr>
  </w:style>
  <w:style w:type="character" w:customStyle="1" w:styleId="1e">
    <w:name w:val="Основной текст Знак1"/>
    <w:uiPriority w:val="99"/>
    <w:rsid w:val="00E4003A"/>
    <w:rPr>
      <w:rFonts w:ascii="Times New Roman" w:hAnsi="Times New Roman" w:cs="Times New Roman" w:hint="default"/>
      <w:sz w:val="24"/>
      <w:szCs w:val="24"/>
      <w:lang w:eastAsia="ru-RU"/>
    </w:rPr>
  </w:style>
  <w:style w:type="table" w:styleId="-3">
    <w:name w:val="Table Web 3"/>
    <w:basedOn w:val="a1"/>
    <w:semiHidden/>
    <w:unhideWhenUsed/>
    <w:rsid w:val="00E4003A"/>
    <w:pPr>
      <w:spacing w:after="0" w:line="240" w:lineRule="auto"/>
    </w:pPr>
    <w:rPr>
      <w:rFonts w:ascii="Times New Roman" w:eastAsia="Times New Roman" w:hAnsi="Times New Roman" w:cs="Times New Roman"/>
      <w:sz w:val="20"/>
      <w:szCs w:val="20"/>
      <w:lang w:eastAsia="uk-UA"/>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character" w:customStyle="1" w:styleId="1920">
    <w:name w:val="1920"/>
    <w:aliases w:val="baiaagaaboqcaaadsamaaavwawaaaaaaaaaaaaaaaaaaaaaaaaaaaaaaaaaaaaaaaaaaaaaaaaaaaaaaaaaaaaaaaaaaaaaaaaaaaaaaaaaaaaaaaaaaaaaaaaaaaaaaaaaaaaaaaaaaaaaaaaaaaaaaaaaaaaaaaaaaaaaaaaaaaaaaaaaaaaaaaaaaaaaaaaaaaaaaaaaaaaaaaaaaaaaaaaaaaaaaaaaaaaaa"/>
    <w:rsid w:val="006512C4"/>
  </w:style>
  <w:style w:type="paragraph" w:customStyle="1" w:styleId="affe">
    <w:name w:val="Назва документа"/>
    <w:basedOn w:val="a"/>
    <w:next w:val="aff0"/>
    <w:rsid w:val="00B870F4"/>
    <w:pPr>
      <w:keepNext/>
      <w:keepLines/>
      <w:spacing w:before="240" w:after="240" w:line="240" w:lineRule="auto"/>
      <w:jc w:val="center"/>
    </w:pPr>
    <w:rPr>
      <w:rFonts w:ascii="Antiqua" w:eastAsia="Times New Roman" w:hAnsi="Antiqua" w:cs="Times New Roman"/>
      <w:b/>
      <w:sz w:val="26"/>
      <w:szCs w:val="20"/>
      <w:lang w:eastAsia="ru-RU"/>
    </w:rPr>
  </w:style>
  <w:style w:type="paragraph" w:customStyle="1" w:styleId="ShapkaDocumentu">
    <w:name w:val="Shapka Documentu"/>
    <w:basedOn w:val="a"/>
    <w:rsid w:val="00B870F4"/>
    <w:pPr>
      <w:keepNext/>
      <w:keepLines/>
      <w:spacing w:after="240" w:line="240" w:lineRule="auto"/>
      <w:ind w:left="3969"/>
      <w:jc w:val="center"/>
    </w:pPr>
    <w:rPr>
      <w:rFonts w:ascii="Antiqua" w:eastAsia="Times New Roman" w:hAnsi="Antiqua" w:cs="Times New Roman"/>
      <w:sz w:val="26"/>
      <w:szCs w:val="20"/>
      <w:lang w:eastAsia="ru-RU"/>
    </w:rPr>
  </w:style>
  <w:style w:type="paragraph" w:customStyle="1" w:styleId="xl63">
    <w:name w:val="xl63"/>
    <w:basedOn w:val="a"/>
    <w:rsid w:val="00B124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5">
    <w:name w:val="Абзац списку4"/>
    <w:basedOn w:val="a"/>
    <w:rsid w:val="003E4BA8"/>
    <w:pPr>
      <w:spacing w:after="0" w:line="240" w:lineRule="auto"/>
      <w:ind w:left="720"/>
      <w:contextualSpacing/>
    </w:pPr>
    <w:rPr>
      <w:rFonts w:ascii="Times New Roman" w:eastAsia="Times New Roman" w:hAnsi="Times New Roman" w:cs="Times New Roman"/>
      <w:sz w:val="24"/>
      <w:szCs w:val="24"/>
      <w:lang w:eastAsia="uk-UA"/>
    </w:rPr>
  </w:style>
  <w:style w:type="character" w:styleId="afff">
    <w:name w:val="page number"/>
    <w:basedOn w:val="a0"/>
    <w:rsid w:val="003E4BA8"/>
  </w:style>
  <w:style w:type="character" w:customStyle="1" w:styleId="40">
    <w:name w:val="Заголовок 4 Знак"/>
    <w:basedOn w:val="a0"/>
    <w:link w:val="4"/>
    <w:uiPriority w:val="9"/>
    <w:semiHidden/>
    <w:rsid w:val="00B62A83"/>
    <w:rPr>
      <w:rFonts w:asciiTheme="majorHAnsi" w:eastAsiaTheme="majorEastAsia" w:hAnsiTheme="majorHAnsi" w:cstheme="majorBidi"/>
      <w:i/>
      <w:iCs/>
      <w:color w:val="365F91" w:themeColor="accent1" w:themeShade="BF"/>
      <w:sz w:val="24"/>
      <w:szCs w:val="24"/>
      <w:lang w:val="ru-RU" w:eastAsia="ru-RU"/>
    </w:rPr>
  </w:style>
  <w:style w:type="paragraph" w:styleId="afff0">
    <w:name w:val="Plain Text"/>
    <w:basedOn w:val="a"/>
    <w:link w:val="afff1"/>
    <w:uiPriority w:val="99"/>
    <w:rsid w:val="00F87A10"/>
    <w:pPr>
      <w:spacing w:after="0" w:line="240" w:lineRule="auto"/>
    </w:pPr>
    <w:rPr>
      <w:rFonts w:ascii="Courier New" w:eastAsia="Times New Roman" w:hAnsi="Courier New" w:cs="Times New Roman"/>
      <w:sz w:val="20"/>
      <w:szCs w:val="20"/>
      <w:lang w:val="ru-RU" w:eastAsia="ru-RU"/>
    </w:rPr>
  </w:style>
  <w:style w:type="character" w:customStyle="1" w:styleId="afff1">
    <w:name w:val="Текст Знак"/>
    <w:basedOn w:val="a0"/>
    <w:link w:val="afff0"/>
    <w:uiPriority w:val="99"/>
    <w:rsid w:val="00F87A10"/>
    <w:rPr>
      <w:rFonts w:ascii="Courier New" w:eastAsia="Times New Roman" w:hAnsi="Courier New" w:cs="Times New Roman"/>
      <w:sz w:val="20"/>
      <w:szCs w:val="20"/>
      <w:lang w:val="ru-RU" w:eastAsia="ru-RU"/>
    </w:rPr>
  </w:style>
  <w:style w:type="character" w:customStyle="1" w:styleId="70">
    <w:name w:val="Заголовок 7 Знак"/>
    <w:basedOn w:val="a0"/>
    <w:link w:val="7"/>
    <w:uiPriority w:val="9"/>
    <w:semiHidden/>
    <w:rsid w:val="00673377"/>
    <w:rPr>
      <w:rFonts w:asciiTheme="majorHAnsi" w:eastAsiaTheme="majorEastAsia" w:hAnsiTheme="majorHAnsi" w:cstheme="majorBidi"/>
      <w:i/>
      <w:iCs/>
      <w:color w:val="243F60" w:themeColor="accent1" w:themeShade="7F"/>
    </w:rPr>
  </w:style>
  <w:style w:type="paragraph" w:customStyle="1" w:styleId="54">
    <w:name w:val="Абзац списку5"/>
    <w:basedOn w:val="a"/>
    <w:rsid w:val="00673377"/>
    <w:pPr>
      <w:spacing w:after="0" w:line="240" w:lineRule="auto"/>
      <w:ind w:left="720"/>
      <w:contextualSpacing/>
    </w:pPr>
    <w:rPr>
      <w:rFonts w:ascii="Times New Roman" w:eastAsia="Calibri" w:hAnsi="Times New Roman" w:cs="Times New Roman"/>
      <w:sz w:val="24"/>
      <w:szCs w:val="24"/>
      <w:lang w:eastAsia="ru-RU"/>
    </w:rPr>
  </w:style>
  <w:style w:type="paragraph" w:customStyle="1" w:styleId="100">
    <w:name w:val="Без інтервалів10"/>
    <w:rsid w:val="00673377"/>
    <w:pPr>
      <w:spacing w:after="0" w:line="240" w:lineRule="auto"/>
    </w:pPr>
    <w:rPr>
      <w:rFonts w:ascii="Calibri" w:eastAsia="Times New Roman" w:hAnsi="Calibri" w:cs="Times New Roman"/>
      <w:lang w:val="ru-RU" w:eastAsia="ru-RU"/>
    </w:rPr>
  </w:style>
  <w:style w:type="character" w:customStyle="1" w:styleId="3Candara">
    <w:name w:val="Основной текст (3) + Candara"/>
    <w:aliases w:val="13 pt,Интервал 0 pt Exact"/>
    <w:basedOn w:val="3Exact"/>
    <w:uiPriority w:val="99"/>
    <w:rsid w:val="00865386"/>
    <w:rPr>
      <w:rFonts w:ascii="Candara" w:hAnsi="Candara" w:cs="Candara"/>
      <w:spacing w:val="0"/>
      <w:sz w:val="26"/>
      <w:szCs w:val="26"/>
      <w:shd w:val="clear" w:color="auto" w:fill="FFFFFF"/>
    </w:rPr>
  </w:style>
  <w:style w:type="character" w:customStyle="1" w:styleId="Exact">
    <w:name w:val="Основной текст Exact"/>
    <w:basedOn w:val="a0"/>
    <w:uiPriority w:val="99"/>
    <w:rsid w:val="00865386"/>
    <w:rPr>
      <w:rFonts w:ascii="Times New Roman" w:hAnsi="Times New Roman" w:cs="Times New Roman" w:hint="default"/>
      <w:strike w:val="0"/>
      <w:dstrike w:val="0"/>
      <w:spacing w:val="12"/>
      <w:sz w:val="23"/>
      <w:szCs w:val="23"/>
      <w:u w:val="none"/>
      <w:effect w:val="none"/>
    </w:rPr>
  </w:style>
  <w:style w:type="paragraph" w:customStyle="1" w:styleId="31932">
    <w:name w:val="31932"/>
    <w:aliases w:val="baiaagaaboqcaaad9xoaaaudew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198">
    <w:name w:val="24198"/>
    <w:aliases w:val="baiaagaaboqcaaadvfwaaaxkxaaa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36">
    <w:name w:val="Основной текст (3)_"/>
    <w:basedOn w:val="a0"/>
    <w:locked/>
    <w:rsid w:val="00865386"/>
    <w:rPr>
      <w:rFonts w:ascii="Times New Roman" w:hAnsi="Times New Roman" w:cs="Times New Roman"/>
      <w:spacing w:val="4"/>
      <w:sz w:val="21"/>
      <w:szCs w:val="21"/>
      <w:shd w:val="clear" w:color="auto" w:fill="FFFFFF"/>
    </w:rPr>
  </w:style>
  <w:style w:type="paragraph" w:customStyle="1" w:styleId="236569">
    <w:name w:val="236569"/>
    <w:aliases w:val="baiaagaaboqcaaadipydaavamgmaaaaaaaaaaaaaaaaaaaaaaaaaaaaaaaaaaaaaaaaaaaaaaaaaaaaaaaaaaaaaaaaaaaaaaaaaaaaaaaaaaaaaaaaaaaaaaaaaaaaaaaaaaaaaaaaaaaaaaaaaaaaaaaaaaaaaaaaaaaaaaaaaaaaaaaaaaaaaaaaaaaaaaaaaaaaaaaaaaaaaaaaaaaaaaaaaaaaaaaaaaa"/>
    <w:basedOn w:val="a"/>
    <w:rsid w:val="0086538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69">
    <w:name w:val="36969"/>
    <w:aliases w:val="baiaagaaboqcaaadn44aaawtjgaa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9559">
    <w:name w:val="509559"/>
    <w:aliases w:val="baiaagaaboqcaaadsmqhaaw+xacaaaaaaaaaaaaaaaaaaaaaaaaaaaaaaaaaaaaaaaaaaaaaaaaaaaaaaaaaaaaaaaaaaaaaaaaaaaaaaaaaaaaaaaaaaaaaaaaaaaaaaaaaaaaaaaaaaaaaaaaaaaaaaaaaaaaaaaaaaaaaaaaaaaaaaaaaaaaaaaaaaaaaaaaaaaaaaaaaaaaaaaaaaaaaaaaaaaaaaaaaaa"/>
    <w:basedOn w:val="a"/>
    <w:rsid w:val="00BE76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373">
    <w:name w:val="23373"/>
    <w:aliases w:val="baiaagaaboqcaaadovcaaavhvw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217">
    <w:name w:val="63217"/>
    <w:aliases w:val="baiaagaaboqcaaadw+saaau19qaaaaaaaaaaaaaaaaaaaaaaaaaaaaaaaaaaaaaaaaaaaaaaaaaaaaaaaaaaaaaaaaaaaaaaaaaaaaaaaaaaaaaaaaaaaaaaaaaaaaaaaaaaaaaaaaaaaaaaaaaaaaaaaaaaaaaaaaaaaaaaaaaaaaaaaaaaaaaaaaaaaaaaaaaaaaaaaaaaaaaaaaaaaaaaaaaaaaaaaaaaaaa"/>
    <w:basedOn w:val="a"/>
    <w:uiPriority w:val="99"/>
    <w:qFormat/>
    <w:rsid w:val="00EF3E6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487">
    <w:name w:val="25487"/>
    <w:aliases w:val="baiaagaaboqcaaadhweaaawtyqaaaaaaaaaaaaaaaaaaaaaaaaaaaaaaaaaaaaaaaaaaaaaaaaaaaaaaaaaaaaaaaaaaaaaaaaaaaaaaaaaaaaaaaaaaaaaaaaaaaaaaaaaaaaaaaaaaaaaaaaaaaaaaaaaaaaaaaaaaaaaaaaaaaaaaaaaaaaaaaaaaaaaaaaaaaaaaaaaaaaaaaaaaaaaaaaaaaaaaaaaaaaa"/>
    <w:basedOn w:val="a"/>
    <w:rsid w:val="009200D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351">
    <w:name w:val="73351"/>
    <w:aliases w:val="baiaagaaboqcaaadze4aaaxteweaaaaaaaaaaaaaaaaaaaaaaaaaaaaaaaaaaaaaaaaaaaaaaaaaaaaaaaaaaaaaaaaaaaaaaaaaaaaaaaaaaaaaaaaaaaaaaaaaaaaaaaaaaaaaaaaaaaaaaaaaaaaaaaaaaaaaaaaaaaaaaaaaaaaaaaaaaaaaaaaaaaaaaaaaaaaaaaaaaaaaaaaaaaaaaaaaaaaaaaaaaaa"/>
    <w:basedOn w:val="a"/>
    <w:rsid w:val="0066429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TableParagraph">
    <w:name w:val="Table Paragraph"/>
    <w:basedOn w:val="a"/>
    <w:uiPriority w:val="1"/>
    <w:qFormat/>
    <w:rsid w:val="007F61D9"/>
    <w:pPr>
      <w:widowControl w:val="0"/>
      <w:autoSpaceDE w:val="0"/>
      <w:autoSpaceDN w:val="0"/>
      <w:spacing w:after="0" w:line="268" w:lineRule="exact"/>
      <w:ind w:left="105"/>
    </w:pPr>
    <w:rPr>
      <w:rFonts w:ascii="Times New Roman" w:eastAsia="Times New Roman" w:hAnsi="Times New Roman" w:cs="Times New Roman"/>
    </w:rPr>
  </w:style>
  <w:style w:type="paragraph" w:customStyle="1" w:styleId="2458">
    <w:name w:val="2458"/>
    <w:aliases w:val="baiaagaaboqcaaadzguaaav0bqaaaaaaaaaaaaaaaaaaaaaaaaaaaaaaaaaaaaaaaaaaaaaaaaaaaaaaaaaaaaaaaaaaaaaaaaaaaaaaaaaaaaaaaaaaaaaaaaaaaaaaaaaaaaaaaaaaaaaaaaaaaaaaaaaaaaaaaaaaaaaaaaaaaaaaaaaaaaaaaaaaaaaaaaaaaaaaaaaaaaaaaaaaaaaaaaaaaaaaaaaaaaaa"/>
    <w:basedOn w:val="a"/>
    <w:rsid w:val="007F61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212pt">
    <w:name w:val="Основной текст (2) + 12 pt"/>
    <w:rsid w:val="007F61D9"/>
    <w:rPr>
      <w:rFonts w:ascii="Times New Roman" w:eastAsia="Times New Roman" w:hAnsi="Times New Roman" w:cs="Times New Roman"/>
      <w:b w:val="0"/>
      <w:bCs w:val="0"/>
      <w:i w:val="0"/>
      <w:iCs w:val="0"/>
      <w:smallCaps w:val="0"/>
      <w:strike w:val="0"/>
      <w:color w:val="000000"/>
      <w:spacing w:val="0"/>
      <w:w w:val="100"/>
      <w:position w:val="0"/>
      <w:sz w:val="24"/>
      <w:szCs w:val="24"/>
      <w:u w:val="none"/>
      <w:lang w:val="uk-UA" w:eastAsia="uk-UA" w:bidi="uk-UA"/>
    </w:rPr>
  </w:style>
  <w:style w:type="character" w:customStyle="1" w:styleId="rvts90">
    <w:name w:val="rvts90"/>
    <w:basedOn w:val="a0"/>
    <w:rsid w:val="007F61D9"/>
  </w:style>
  <w:style w:type="character" w:customStyle="1" w:styleId="rvts82">
    <w:name w:val="rvts82"/>
    <w:basedOn w:val="a0"/>
    <w:rsid w:val="007F61D9"/>
  </w:style>
  <w:style w:type="paragraph" w:customStyle="1" w:styleId="32104">
    <w:name w:val="32104"/>
    <w:aliases w:val="baiaagaaboqcaaadbxeaaaumdqaaaaaaaaaaaaaaaaaaaaaaaaaaaaaaaaaaaaaaaaaaaaaaaaaaaaaaaaaaaaaaaaaaaaaaaaaaaaaaaaaaaaaaaaaaaaaaaaaaaaaaaaaaaaaaaaaaaaaaaaaaaaaaaaaaaaaaaaaaaaaaaaaaaaaaaaaaaaaaaaaaaaaaaaaaaaaaaaaaaaaaaaaaaaaaaaaaaaaaaaaaaaa"/>
    <w:basedOn w:val="a"/>
    <w:rsid w:val="00D01AC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779">
    <w:name w:val="22779"/>
    <w:aliases w:val="baiaagaaboqcaaadhveaaavbvqaaaaaaaaaaaaaaaaaaaaaaaaaaaaaaaaaaaaaaaaaaaaaaaaaaaaaaaaaaaaaaaaaaaaaaaaaaaaaaaaaaaaaaaaaaaaaaaaaaaaaaaaaaaaaaaaaaaaaaaaaaaaaaaaaaaaaaaaaaaaaaaaaaaaaaaaaaaaaaaaaaaaaaaaaaaaaaaaaaaaaaaaaaaaaaaaaaaaaaaaaaaaa"/>
    <w:basedOn w:val="a"/>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9141">
    <w:name w:val="19141"/>
    <w:aliases w:val="baiaagaaboqcaaadb0eaaaxvrgaaaaaaaaaaaaaaaaaaaaaaaaaaaaaaaaaaaaaaaaaaaaaaaaaaaaaaaaaaaaaaaaaaaaaaaaaaaaaaaaaaaaaaaaaaaaaaaaaaaaaaaaaaaaaaaaaaaaaaaaaaaaaaaaaaaaaaaaaaaaaaaaaaaaaaaaaaaaaaaaaaaaaaaaaaaaaaaaaaaaaaaaaaaaaaaaaaaaaaaaaaaaa"/>
    <w:basedOn w:val="a"/>
    <w:qFormat/>
    <w:rsid w:val="00AB5B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798">
    <w:name w:val="18798"/>
    <w:aliases w:val="baiaagaaboqcaaadp0caaaw1rwaaaaaaaaaaaaaaaaaaaaaaaaaaaaaaaaaaaaaaaaaaaaaaaaaaaaaaaaaaaaaaaaaaaaaaaaaaaaaaaaaaaaaaaaaaaaaaaaaaaaaaaaaaaaaaaaaaaaaaaaaaaaaaaaaaaaaaaaaaaaaaaaaaaaaaaaaaaaaaaaaaaaaaaaaaaaaaaaaaaaaaaaaaaaaaaaaaaaaaaaaaaaa"/>
    <w:basedOn w:val="a"/>
    <w:rsid w:val="008000D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3">
    <w:name w:val="28103"/>
    <w:aliases w:val="baiaagaaboqcaaadzgkaaaxaaqaaaaaaaaaaaaaaaaaaaaaaaaaaaaaaaaaaaaaaaaaaaaaaaaaaaaaaaaaaaaaaaaaaaaaaaaaaaaaaaaaaaaaaaaaaaaaaaaaaaaaaaaaaaaaaaaaaaaaaaaaaaaaaaaaaaaaaaaaaaaaaaaaaaaaaaaaaaaaaaaaaaaaaaaaaaaaaaaaaaaaaaaaaaaaaaaaaaaaaaaaaaaa"/>
    <w:basedOn w:val="a"/>
    <w:rsid w:val="001D06A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80">
    <w:name w:val="31080"/>
    <w:aliases w:val="baiaagaaboqcaaadnhmaaavccwaaaaaaaaaaaaaaaaaaaaaaaaaaaaaaaaaaaaaaaaaaaaaaaaaaaaaaaaaaaaaaaaaaaaaaaaaaaaaaaaaaaaaaaaaaaaaaaaaaaaaaaaaaaaaaaaaaaaaaaaaaaaaaaaaaaaaaaaaaaaaaaaaaaaaaaaaaaaaaaaaaaaaaaaaaaaaaaaaaaaaaaaaaaaaaaaaaaaaaaaaaaaa"/>
    <w:basedOn w:val="a"/>
    <w:rsid w:val="00003C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701">
    <w:name w:val="36701"/>
    <w:aliases w:val="baiaagaaboqcaaadf4saaawni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222">
    <w:name w:val="44222"/>
    <w:aliases w:val="baiaagaaboqcaaadgogaaawemw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39">
    <w:name w:val="30739"/>
    <w:aliases w:val="baiaagaaboqcaaadthyaaavadgaaaaaaaaaaaaaaaaaaaaaaaaaaaaaaaaaaaaaaaaaaaaaaaaaaaaaaaaaaaaaaaaaaaaaaaaaaaaaaaaaaaaaaaaaaaaaaaaaaaaaaaaaaaaaaaaaaaaaaaaaaaaaaaaaaaaaaaaaaaaaaaaaaaaaaaaaaaaaaaaaaaaaaaaaaaaaaaaaaaaaaaaaaaaaaaaaaaaaaaaaaaaa"/>
    <w:basedOn w:val="a"/>
    <w:rsid w:val="00E6625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387">
    <w:name w:val="41387"/>
    <w:aliases w:val="baiaagaaboqcaaadtp0aaaxen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197">
    <w:name w:val="20197"/>
    <w:aliases w:val="baiaagaaboqcaaad/kwaaaumtqaaaaaaaaaaaaaaaaaaaaaaaaaaaaaaaaaaaaaaaaaaaaaaaaaaaaaaaaaaaaaaaaaaaaaaaaaaaaaaaaaaaaaaaaaaaaaaaaaaaaaaaaaaaaaaaaaaaaaaaaaaaaaaaaaaaaaaaaaaaaaaaaaaaaaaaaaaaaaaaaaaaaaaaaaaaaaaaaaaaaaaaaaaaaaaaaaaaaaaaaaaaaa"/>
    <w:basedOn w:val="a"/>
    <w:rsid w:val="000C43F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7392">
    <w:name w:val="67392"/>
    <w:aliases w:val="baiaagaaboqcaaadequbaawhbqea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
    <w:name w:val="Нет списка1"/>
    <w:next w:val="a2"/>
    <w:uiPriority w:val="99"/>
    <w:semiHidden/>
    <w:unhideWhenUsed/>
    <w:rsid w:val="00B00087"/>
  </w:style>
  <w:style w:type="paragraph" w:customStyle="1" w:styleId="103633">
    <w:name w:val="103633"/>
    <w:aliases w:val="baiaagaaboqcaaadvhybaaxlkaeaaaaaaaaaaaaaaaaaaaaaaaaaaaaaaaaaaaaaaaaaaaaaaaaaaaaaaaaaaaaaaaaaaaaaaaaaaaaaaaaaaaaaaaaaaaaaaaaaaaaaaaaaaaaaaaaaaaaaaaaaaaaaaaaaaaaaaaaaaaaaaaaaaaaaaaaaaaaaaaaaaaaaaaaaaaaaaaaaaaaaaaaaaaaaaaaaaaaaaaaaaa"/>
    <w:basedOn w:val="a"/>
    <w:rsid w:val="00B0008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7432">
    <w:name w:val="167432"/>
    <w:aliases w:val="baiaagaaboqcaaad5gucaawliqi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2277">
    <w:name w:val="42277"/>
    <w:aliases w:val="baiaagaaboqcaaadkpkaaaxjna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297">
    <w:name w:val="21297"/>
    <w:aliases w:val="baiaagaaboqcaaadj1eaaau1uqaaaaaaaaaaaaaaaaaaaaaaaaaaaaaaaaaaaaaaaaaaaaaaaaaaaaaaaaaaaaaaaaaaaaaaaaaaaaaaaaaaaaaaaaaaaaaaaaaaaaaaaaaaaaaaaaaaaaaaaaaaaaaaaaaaaaaaaaaaaaaaaaaaaaaaaaaaaaaaaaaaaaaaaaaaaaaaaaaaaaaaaaaaaaaaaaaaaaaaaaaaaaa"/>
    <w:basedOn w:val="a"/>
    <w:rsid w:val="00A971A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436">
    <w:name w:val="29436"/>
    <w:aliases w:val="baiaagaaboqcaaadawcaaaw6agaaaaaaaaaaaaaaaaaaaaaaaaaaaaaaaaaaaaaaaaaaaaaaaaaaaaaaaaaaaaaaaaaaaaaaaaaaaaaaaaaaaaaaaaaaaaaaaaaaaaaaaaaaaaaaaaaaaaaaaaaaaaaaaaaaaaaaaaaaaaaaaaaaaaaaaaaaaaaaaaaaaaaaaaaaaaaaaaaaaaaaaaaaaaaaaaaaaaaaaaaaaaa"/>
    <w:basedOn w:val="a"/>
    <w:rsid w:val="0069015C"/>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t42">
    <w:name w:val="st42"/>
    <w:uiPriority w:val="99"/>
    <w:rsid w:val="00A31C03"/>
    <w:rPr>
      <w:color w:val="000000"/>
    </w:rPr>
  </w:style>
  <w:style w:type="paragraph" w:customStyle="1" w:styleId="26245">
    <w:name w:val="26245"/>
    <w:aliases w:val="baiaagaaboqcaaadklaaaaxyyqaaaaaaaaaaaaaaaaaaaaaaaaaaaaaaaaaaaaaaaaaaaaaaaaaaaaaaaaaaaaaaaaaaaaaaaaaaaaaaaaaaaaaaaaaaaaaaaaaaaaaaaaaaaaaaaaaaaaaaaaaaaaaaaaaaaaaaaaaaaaaaaaaaaaaaaaaaaaaaaaaaaaaaaaaaaaaaaaaaaaaaaaaaaaaaaaaaaaaaaaaaaaa"/>
    <w:basedOn w:val="a"/>
    <w:rsid w:val="009278C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450">
    <w:name w:val="59450"/>
    <w:aliases w:val="baiaagaaboqcaaad2t0aaawn5aaaaaaaaaaaaaaaaaaaaaaaaaaaaaaaaaaaaaaaaaaaaaaaaaaaaaaaaaaaaaaaaaaaaaaaaaaaaaaaaaaaaaaaaaaaaaaaaaaaaaaaaaaaaaaaaaaaaaaaaaaaaaaaaaaaaaaaaaaaaaaaaaaaaaaaaaaaaaaaaaaaaaaaaaaaaaaaaaaaaaaaaaaaaaaaaaaaaaaaaaaaaaa"/>
    <w:basedOn w:val="a"/>
    <w:rsid w:val="00615B0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955">
    <w:name w:val="24955"/>
    <w:aliases w:val="baiaagaaboqcaaadkvgaaaw7xqaaaaaaaaaaaaaaaaaaaaaaaaaaaaaaaaaaaaaaaaaaaaaaaaaaaaaaaaaaaaaaaaaaaaaaaaaaaaaaaaaaaaaaaaaaaaaaaaaaaaaaaaaaaaaaaaaaaaaaaaaaaaaaaaaaaaaaaaaaaaaaaaaaaaaaaaaaaaaaaaaaaaaaaaaaaaaaaaaaaaaaaaaaaaaaaaaaaaaaaaaaaaa"/>
    <w:basedOn w:val="a"/>
    <w:rsid w:val="00C2071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5089">
    <w:name w:val="135089"/>
    <w:aliases w:val="baiaagaaboqcaaadtowbaaxaagiaaaaaaaaaaaaaaaaaaaaaaaaaaaaaaaaaaaaaaaaaaaaaaaaaaaaaaaaaaaaaaaaaaaaaaaaaaaaaaaaaaaaaaaaaaaaaaaaaaaaaaaaaaaaaaaaaaaaaaaaaaaaaaaaaaaaaaaaaaaaaaaaaaaaaaaaaaaaaaaaaaaaaaaaaaaaaaaaaaaaaaaaaaaaaaaaaaaaaaaaaaa"/>
    <w:basedOn w:val="a"/>
    <w:rsid w:val="001F2A1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829">
    <w:name w:val="542829"/>
    <w:aliases w:val="baiaagaaboqcaaadruiiaaw7qggaaaaaaaaaaaaaaaaaaaaaaaaaaaaaaaaaaaaaaaaaaaaaaaaaaaaaaaaaaaaaaaaaaaaaaaaaaaaaaaaaaaaaaaaaaaaaaaaaaaaaaaaaaaaaaaaaaaaaaaaaaaaaaaaaaaaaaaaaaaaaaaaaaaaaaaaaaaaaaaaaaaaaaaaaaaaaaaaaaaaaaaaaaaaaaaaaaaaaaaaaaa"/>
    <w:basedOn w:val="a"/>
    <w:rsid w:val="00187CC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0788">
    <w:name w:val="70788"/>
    <w:aliases w:val="baiaagaaboqcaaaduhibaaxieg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2089">
    <w:name w:val="72089"/>
    <w:aliases w:val="baiaagaaboqcaaadvaobaav4e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169">
    <w:name w:val="15169"/>
    <w:aliases w:val="baiaagaaboqcaaad2zqaaaxpn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7277">
    <w:name w:val="117277"/>
    <w:aliases w:val="baiaagaaboqcaaad/74baavlxae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72">
    <w:name w:val="17572"/>
    <w:aliases w:val="baiaagaaboqcaaadveaaaaviq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004">
    <w:name w:val="95004"/>
    <w:aliases w:val="baiaagaaboqcaaadn28baavfbw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933">
    <w:name w:val="41933"/>
    <w:aliases w:val="baiaagaaboqcaaad6j8aaax2nw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8655">
    <w:name w:val="68655"/>
    <w:aliases w:val="baiaagaaboqcaaad3ewaaavhbae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206">
    <w:name w:val="26206"/>
    <w:aliases w:val="baiaagaaboqcaaadlgqaaawizaaaaaaaaaaaaaaaaaaaaaaaaaaaaaaaaaaaaaaaaaaaaaaaaaaaaaaaaaaaaaaaaaaaaaaaaaaaaaaaaaaaaaaaaaaaaaaaaaaaaaaaaaaaaaaaaaaaaaaaaaaaaaaaaaaaaaaaaaaaaaaaaaaaaaaaaaaaaaaaaaaaaaaaaaaaaaaaaaaaaaaaaaaaaaaaaaaaaaaaaaaaaaa"/>
    <w:basedOn w:val="a"/>
    <w:rsid w:val="00E367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177">
    <w:name w:val="21177"/>
    <w:aliases w:val="baiaagaaboqcaaad/k4aaaumtwaaaaaaaaaaaaaaaaaaaaaaaaaaaaaaaaaaaaaaaaaaaaaaaaaaaaaaaaaaaaaaaaaaaaaaaaaaaaaaaaaaaaaaaaaaaaaaaaaaaaaaaaaaaaaaaaaaaaaaaaaaaaaaaaaaaaaaaaaaaaaaaaaaaaaaaaaaaaaaaaaaaaaaaaaaaaaaaaaaaaaaaaaaaaaaaaaaaaaaaaaaaaa"/>
    <w:basedOn w:val="a"/>
    <w:rsid w:val="00E95E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495">
    <w:name w:val="10495"/>
    <w:aliases w:val="baiaagaaboqcaaadfscaaaujjwaaaaaaaaaaaaaaaaaaaaaaaaaaaaaaaaaaaaaaaaaaaaaaaaaaaaaaaaaaaaaaaaaaaaaaaaaaaaaaaaaaaaaaaaaaaaaaaaaaaaaaaaaaaaaaaaaaaaaaaaaaaaaaaaaaaaaaaaaaaaaaaaaaaaaaaaaaaaaaaaaaaaaaaaaaaaaaaaaaaaaaaaaaaaaaaaaaaaaaaaaaaaa"/>
    <w:basedOn w:val="a"/>
    <w:rsid w:val="0014679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8775">
    <w:name w:val="38775"/>
    <w:aliases w:val="baiaagaaboqcaaadd5maaawfkwaaaaaaaaaaaaaaaaaaaaaaaaaaaaaaaaaaaaaaaaaaaaaaaaaaaaaaaaaaaaaaaaaaaaaaaaaaaaaaaaaaaaaaaaaaaaaaaaaaaaaaaaaaaaaaaaaaaaaaaaaaaaaaaaaaaaaaaaaaaaaaaaaaaaaaaaaaaaaaaaaaaaaaaaaaaaaaaaaaaaaaaaaaaaaaaaaaaaaaaaaaaaa"/>
    <w:basedOn w:val="a"/>
    <w:rsid w:val="00D8439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418">
    <w:name w:val="236418"/>
    <w:aliases w:val="baiaagaaboqcaaadu5kdaaxjmqmaaaaaaaaaaaaaaaaaaaaaaaaaaaaaaaaaaaaaaaaaaaaaaaaaaaaaaaaaaaaaaaaaaaaaaaaaaaaaaaaaaaaaaaaaaaaaaaaaaaaaaaaaaaaaaaaaaaaaaaaaaaaaaaaaaaaaaaaaaaaaaaaaaaaaaaaaaaaaaaaaaaaaaaaaaaaaaaaaaaaaaaaaaaaaaaaaaaaaaaaaaa"/>
    <w:basedOn w:val="a"/>
    <w:rsid w:val="00E47C4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1008">
    <w:name w:val="131008"/>
    <w:aliases w:val="baiaagaaboqcaaadmfcbaavp+weaaaaaaaaaaaaaaaaaaaaaaaaaaaaaaaaaaaaaaaaaaaaaaaaaaaaaaaaaaaaaaaaaaaaaaaaaaaaaaaaaaaaaaaaaaaaaaaaaaaaaaaaaaaaaaaaaaaaaaaaaaaaaaaaaaaaaaaaaaaaaaaaaaaaaaaaaaaaaaaaaaaaaaaaaaaaaaaaaaaaaaaaaaaaaaaaaaaaaaaaaaa"/>
    <w:basedOn w:val="a"/>
    <w:rsid w:val="00896C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830">
    <w:name w:val="21830"/>
    <w:aliases w:val="baiaagaaboqcaaadpfmaaavkuwaaaaaaaaaaaaaaaaaaaaaaaaaaaaaaaaaaaaaaaaaaaaaaaaaaaaaaaaaaaaaaaaaaaaaaaaaaaaaaaaaaaaaaaaaaaaaaaaaaaaaaaaaaaaaaaaaaaaaaaaaaaaaaaaaaaaaaaaaaaaaaaaaaaaaaaaaaaaaaaaaaaaaaaaaaaaaaaaaaaaaaaaaaaaaaaaaaaaaaaaaaaaa"/>
    <w:basedOn w:val="a"/>
    <w:rsid w:val="000F38F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445">
    <w:name w:val="14445"/>
    <w:aliases w:val="baiaagaaboqcaaadwdaaaav5naaaaaaaaaaaaaaaaaaaaaaaaaaaaaaaaaaaaaaaaaaaaaaaaaaaaaaaaaaaaaaaaaaaaaaaaaaaaaaaaaaaaaaaaaaaaaaaaaaaaaaaaaaaaaaaaaaaaaaaaaaaaaaaaaaaaaaaaaaaaaaaaaaaaaaaaaaaaaaaaaaaaaaaaaaaaaaaaaaaaaaaaaaaaaaaaaaaaaaaaaaaaaa"/>
    <w:basedOn w:val="a"/>
    <w:rsid w:val="001D00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206">
    <w:name w:val="14206"/>
    <w:aliases w:val="baiaagaaboqcaaad0s8aaawkmwaaaaaaaaaaaaaaaaaaaaaaaaaaaaaaaaaaaaaaaaaaaaaaaaaaaaaaaaaaaaaaaaaaaaaaaaaaaaaaaaaaaaaaaaaaaaaaaaaaaaaaaaaaaaaaaaaaaaaaaaaaaaaaaaaaaaaaaaaaaaaaaaaaaaaaaaaaaaaaaaaaaaaaaaaaaaaaaaaaaaaaaaaaaaaaaaaaaaaaaaaaaaa"/>
    <w:basedOn w:val="a"/>
    <w:rsid w:val="00BF04E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2406">
    <w:name w:val="62406"/>
    <w:aliases w:val="baiaagaaboqcaaadyoyaaax57aaaaaaaaaaaaaaaaaaaaaaaaaaaaaaaaaaaaaaaaaaaaaaaaaaaaaaaaaaaaaaaaaaaaaaaaaaaaaaaaaaaaaaaaaaaaaaaaaaaaaaaaaaaaaaaaaaaaaaaaaaaaaaaaaaaaaaaaaaaaaaaaaaaaaaaaaaaaaaaaaaaaaaaaaaaaaaaaaaaaaaaaaaaaaaaaaaaaaaaaaaaaaa"/>
    <w:basedOn w:val="a"/>
    <w:rsid w:val="00B052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070">
    <w:name w:val="34070"/>
    <w:aliases w:val="baiaagaaboqcaaadriaaaaw6g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440">
    <w:name w:val="28440"/>
    <w:aliases w:val="baiaagaaboqcaaadomcaaavyaw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757">
    <w:name w:val="30757"/>
    <w:aliases w:val="baiaagaaboqcaaada24aaauhc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971">
    <w:name w:val="15971"/>
    <w:aliases w:val="baiaagaaboqcaaad/tcaaaulo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0529">
    <w:name w:val="40529"/>
    <w:aliases w:val="baiaagaaboqcaaadh5waaawvna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704">
    <w:name w:val="25704"/>
    <w:aliases w:val="baiaagaaboqcaaadnmiaaawsygaaaaaaaaaaaaaaaaaaaaaaaaaaaaaaaaaaaaaaaaaaaaaaaaaaaaaaaaaaaaaaaaaaaaaaaaaaaaaaaaaaaaaaaaaaaaaaaaaaaaaaaaaaaaaaaaaaaaaaaaaaaaaaaaaaaaaaaaaaaaaaaaaaaaaaaaaaaaaaaaaaaaaaaaaaaaaaaaaaaaaaaaaaaaaaaaaaaaaaaaaaaaa"/>
    <w:basedOn w:val="a"/>
    <w:rsid w:val="00420EF5"/>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15">
    <w:name w:val="rvts15"/>
    <w:basedOn w:val="a0"/>
    <w:rsid w:val="00125E84"/>
  </w:style>
  <w:style w:type="paragraph" w:customStyle="1" w:styleId="29142">
    <w:name w:val="29142"/>
    <w:aliases w:val="baiaagaaboqcaaadswgaaavtb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581">
    <w:name w:val="28581"/>
    <w:aliases w:val="baiaagaaboqcaaadcvsaaawiz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6349">
    <w:name w:val="176349"/>
    <w:aliases w:val="baiaagaaboqcaaadmaacaax/pq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91">
    <w:name w:val="61091"/>
    <w:aliases w:val="baiaagaaboqcaaad3owaaaxq7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7999">
    <w:name w:val="57999"/>
    <w:aliases w:val="baiaagaaboqcaaadxeaaaaxt4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803">
    <w:name w:val="22803"/>
    <w:aliases w:val="baiaagaaboqcaaadcvcaaauxvw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065">
    <w:name w:val="175065"/>
    <w:aliases w:val="baiaagaaboqcaaadfzgcaaugqgi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8">
    <w:name w:val="3798"/>
    <w:aliases w:val="baiaagaaboqcaaadda0aaauadqa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908">
    <w:name w:val="37908"/>
    <w:aliases w:val="baiaagaaboqcaaadtziaaavbkgaaaaaaaaaaaaaaaaaaaaaaaaaaaaaaaaaaaaaaaaaaaaaaaaaaaaaaaaaaaaaaaaaaaaaaaaaaaaaaaaaaaaaaaaaaaaaaaaaaaaaaaaaaaaaaaaaaaaaaaaaaaaaaaaaaaaaaaaaaaaaaaaaaaaaaaaaaaaaaaaaaaaaaaaaaaaaaaaaaaaaaaaaaaaaaaaaaaaaaaaaaaaa"/>
    <w:basedOn w:val="a"/>
    <w:rsid w:val="004728F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1736">
    <w:name w:val="41736"/>
    <w:aliases w:val="baiaagaaboqcaaadgjmaaaucnqaaaaaaaaaaaaaaaaaaaaaaaaaaaaaaaaaaaaaaaaaaaaaaaaaaaaaaaaaaaaaaaaaaaaaaaaaaaaaaaaaaaaaaaaaaaaaaaaaaaaaaaaaaaaaaaaaaaaaaaaaaaaaaaaaaaaaaaaaaaaaaaaaaaaaaaaaaaaaaaaaaaaaaaaaaaaaaaaaaaaaaaaaaaaaaaaaaaaaaaaaaaaa"/>
    <w:basedOn w:val="a"/>
    <w:rsid w:val="007C450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9216">
    <w:name w:val="369216"/>
    <w:aliases w:val="baiaagaaboqcaaadmzqfaavpmauaaaaaaaaaaaaaaaaaaaaaaaaaaaaaaaaaaaaaaaaaaaaaaaaaaaaaaaaaaaaaaaaaaaaaaaaaaaaaaaaaaaaaaaaaaaaaaaaaaaaaaaaaaaaaaaaaaaaaaaaaaaaaaaaaaaaaaaaaaaaaaaaaaaaaaaaaaaaaaaaaaaaaaaaaaaaaaaaaaaaaaaaaaaaaaaaaaaaaaaaaaa"/>
    <w:basedOn w:val="a"/>
    <w:rsid w:val="00787D0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22064">
    <w:name w:val="222064"/>
    <w:aliases w:val="baiaagaaboqcaaadlfmdaawswam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6011">
    <w:name w:val="16011"/>
    <w:aliases w:val="baiaagaaboqcaaadjtgaaauzo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6241">
    <w:name w:val="36241"/>
    <w:aliases w:val="baiaagaaboqcaaadfokaaawmi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432">
    <w:name w:val="23432"/>
    <w:aliases w:val="baiaagaaboqcaaadflkaaawmwq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3355">
    <w:name w:val="53355"/>
    <w:aliases w:val="baiaagaaboqcaaadgcuaaawrzaaaaaaaaaaaaaaaaaaaaaaaaaaaaaaaaaaaaaaaaaaaaaaaaaaaaaaaaaaaaaaaaaaaaaaaaaaaaaaaaaaaaaaaaaaaaaaaaaaaaaaaaaaaaaaaaaaaaaaaaaaaaaaaaaaaaaaaaaaaaaaaaaaaaaaaaaaaaaaaaaaaaaaaaaaaaaaaaaaaaaaaaaaaaaaaaaaaaaaaaaaaaaa"/>
    <w:basedOn w:val="a"/>
    <w:rsid w:val="0036712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37">
    <w:name w:val="rvts37"/>
    <w:basedOn w:val="a0"/>
    <w:rsid w:val="00367129"/>
  </w:style>
  <w:style w:type="paragraph" w:styleId="1">
    <w:name w:val="toc 1"/>
    <w:basedOn w:val="a"/>
    <w:next w:val="a"/>
    <w:autoRedefine/>
    <w:uiPriority w:val="39"/>
    <w:semiHidden/>
    <w:unhideWhenUsed/>
    <w:rsid w:val="00367129"/>
    <w:pPr>
      <w:numPr>
        <w:numId w:val="2"/>
      </w:numPr>
      <w:tabs>
        <w:tab w:val="left" w:pos="851"/>
        <w:tab w:val="right" w:leader="dot" w:pos="9356"/>
      </w:tabs>
      <w:spacing w:after="0"/>
      <w:ind w:left="0" w:firstLine="284"/>
    </w:pPr>
    <w:rPr>
      <w:rFonts w:ascii="Times New Roman" w:eastAsia="Times New Roman" w:hAnsi="Times New Roman" w:cs="Calibri"/>
      <w:sz w:val="20"/>
      <w:szCs w:val="20"/>
      <w:lang w:val="ru-RU" w:eastAsia="ru-RU"/>
    </w:rPr>
  </w:style>
  <w:style w:type="paragraph" w:customStyle="1" w:styleId="HTML1">
    <w:name w:val="Стандартний HTML1"/>
    <w:basedOn w:val="a"/>
    <w:rsid w:val="0036712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2"/>
      <w:sz w:val="20"/>
      <w:szCs w:val="20"/>
      <w:lang w:eastAsia="ar-SA"/>
    </w:rPr>
  </w:style>
  <w:style w:type="table" w:customStyle="1" w:styleId="1f0">
    <w:name w:val="Сітка таблиці1"/>
    <w:basedOn w:val="a1"/>
    <w:rsid w:val="00367129"/>
    <w:pPr>
      <w:widowControl w:val="0"/>
      <w:suppressAutoHyphens/>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32240">
    <w:name w:val="32240"/>
    <w:aliases w:val="baiaagaaboqcaaad9xeaaawudqaaaaaaaaaaaaaaaaaaaaaaaaaaaaaaaaaaaaaaaaaaaaaaaaaaaaaaaaaaaaaaaaaaaaaaaaaaaaaaaaaaaaaaaaaaaaaaaaaaaaaaaaaaaaaaaaaaaaaaaaaaaaaaaaaaaaaaaaaaaaaaaaaaaaaaaaaaaaaaaaaaaaaaaaaaaaaaaaaaaaaaaaaaaaaaaaaaaaaaaaaaaaa"/>
    <w:basedOn w:val="a"/>
    <w:rsid w:val="004E7AF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1668">
    <w:name w:val="111668"/>
    <w:aliases w:val="baiaagaaboqcaaadh5ybaavis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051">
    <w:name w:val="21051"/>
    <w:aliases w:val="baiaagaaboqcaaadvfaaaavi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4250">
    <w:name w:val="54250"/>
    <w:aliases w:val="baiaagaaboqcaaadq8gaaau9z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value-title">
    <w:name w:val="value-title"/>
    <w:rsid w:val="007E17B3"/>
  </w:style>
  <w:style w:type="paragraph" w:customStyle="1" w:styleId="26722">
    <w:name w:val="26722"/>
    <w:aliases w:val="baiaagaaboqcaaadffwaaau4y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4675">
    <w:name w:val="24675"/>
    <w:aliases w:val="baiaagaaboqcaaadtlqaaavs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682">
    <w:name w:val="33682"/>
    <w:aliases w:val="baiaagaaboqcaaad5xcaaawbe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5623">
    <w:name w:val="95623"/>
    <w:aliases w:val="baiaagaaboqcaaadf3ebaawncq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3461">
    <w:name w:val="83461"/>
    <w:aliases w:val="baiaagaaboqcaaad9tkbaau0pw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87233">
    <w:name w:val="87233"/>
    <w:aliases w:val="baiaagaaboqcaaadrd0baaxeuae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03">
    <w:name w:val="31003"/>
    <w:aliases w:val="baiaagaaboqcaaadywoaaavdd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7">
    <w:name w:val="p1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8">
    <w:name w:val="p18"/>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9">
    <w:name w:val="p19"/>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11">
    <w:name w:val="p1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21">
    <w:name w:val="p21"/>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7">
    <w:name w:val="p7"/>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p6">
    <w:name w:val="p6"/>
    <w:basedOn w:val="a"/>
    <w:uiPriority w:val="99"/>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s1">
    <w:name w:val="s1"/>
    <w:basedOn w:val="a0"/>
    <w:uiPriority w:val="99"/>
    <w:rsid w:val="007E17B3"/>
    <w:rPr>
      <w:rFonts w:ascii="Times New Roman" w:hAnsi="Times New Roman" w:cs="Times New Roman" w:hint="default"/>
    </w:rPr>
  </w:style>
  <w:style w:type="character" w:customStyle="1" w:styleId="s3">
    <w:name w:val="s3"/>
    <w:basedOn w:val="a0"/>
    <w:uiPriority w:val="99"/>
    <w:rsid w:val="007E17B3"/>
    <w:rPr>
      <w:rFonts w:ascii="Times New Roman" w:hAnsi="Times New Roman" w:cs="Times New Roman" w:hint="default"/>
    </w:rPr>
  </w:style>
  <w:style w:type="character" w:customStyle="1" w:styleId="s4">
    <w:name w:val="s4"/>
    <w:basedOn w:val="a0"/>
    <w:uiPriority w:val="99"/>
    <w:rsid w:val="007E17B3"/>
    <w:rPr>
      <w:rFonts w:ascii="Times New Roman" w:hAnsi="Times New Roman" w:cs="Times New Roman" w:hint="default"/>
    </w:rPr>
  </w:style>
  <w:style w:type="character" w:customStyle="1" w:styleId="s5">
    <w:name w:val="s5"/>
    <w:basedOn w:val="a0"/>
    <w:uiPriority w:val="99"/>
    <w:rsid w:val="007E17B3"/>
    <w:rPr>
      <w:rFonts w:ascii="Times New Roman" w:hAnsi="Times New Roman" w:cs="Times New Roman" w:hint="default"/>
    </w:rPr>
  </w:style>
  <w:style w:type="paragraph" w:styleId="afff2">
    <w:name w:val="Subtitle"/>
    <w:basedOn w:val="a"/>
    <w:link w:val="afff3"/>
    <w:uiPriority w:val="11"/>
    <w:qFormat/>
    <w:rsid w:val="007E17B3"/>
    <w:pPr>
      <w:spacing w:after="0" w:line="240" w:lineRule="auto"/>
      <w:ind w:left="5529"/>
      <w:jc w:val="center"/>
    </w:pPr>
    <w:rPr>
      <w:rFonts w:ascii="Times New Roman" w:eastAsia="Times New Roman" w:hAnsi="Times New Roman" w:cs="Times New Roman"/>
      <w:sz w:val="24"/>
      <w:szCs w:val="20"/>
      <w:lang w:eastAsia="ru-RU"/>
    </w:rPr>
  </w:style>
  <w:style w:type="character" w:customStyle="1" w:styleId="afff3">
    <w:name w:val="Підзаголовок Знак"/>
    <w:basedOn w:val="a0"/>
    <w:link w:val="afff2"/>
    <w:uiPriority w:val="11"/>
    <w:rsid w:val="007E17B3"/>
    <w:rPr>
      <w:rFonts w:ascii="Times New Roman" w:eastAsia="Times New Roman" w:hAnsi="Times New Roman" w:cs="Times New Roman"/>
      <w:sz w:val="24"/>
      <w:szCs w:val="20"/>
      <w:lang w:eastAsia="ru-RU"/>
    </w:rPr>
  </w:style>
  <w:style w:type="paragraph" w:customStyle="1" w:styleId="47695">
    <w:name w:val="47695"/>
    <w:aliases w:val="baiaagaaboqcaaadhbgaaawtu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98">
    <w:name w:val="23598"/>
    <w:aliases w:val="baiaagaaboqcaaadovgaaavhw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03841">
    <w:name w:val="103841"/>
    <w:aliases w:val="baiaagaaboqcaaadwmibaaxwdae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3890">
    <w:name w:val="43890"/>
    <w:aliases w:val="baiaagaaboqcaaadnocaaavsmg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Normal">
    <w:name w:val="Table Normal"/>
    <w:uiPriority w:val="2"/>
    <w:semiHidden/>
    <w:qFormat/>
    <w:rsid w:val="007E17B3"/>
    <w:pPr>
      <w:widowControl w:val="0"/>
      <w:autoSpaceDE w:val="0"/>
      <w:autoSpaceDN w:val="0"/>
      <w:spacing w:after="0" w:line="240" w:lineRule="auto"/>
    </w:pPr>
    <w:rPr>
      <w:lang w:val="en-US"/>
    </w:rPr>
    <w:tblPr>
      <w:tblCellMar>
        <w:top w:w="0" w:type="dxa"/>
        <w:left w:w="0" w:type="dxa"/>
        <w:bottom w:w="0" w:type="dxa"/>
        <w:right w:w="0" w:type="dxa"/>
      </w:tblCellMar>
    </w:tblPr>
  </w:style>
  <w:style w:type="paragraph" w:customStyle="1" w:styleId="35857">
    <w:name w:val="35857"/>
    <w:aliases w:val="baiaagaaboqcaaad/ocaaaumia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7531">
    <w:name w:val="47531"/>
    <w:aliases w:val="baiaagaaboqcaaad4bcaaaxvtwaaaaaaaaaaaaaaaaaaaaaaaaaaaaaaaaaaaaaaaaaaaaaaaaaaaaaaaaaaaaaaaaaaaaaaaaaaaaaaaaaaaaaaaaaaaaaaaaaaaaaaaaaaaaaaaaaaaaaaaaaaaaaaaaaaaaaaaaaaaaaaaaaaaaaaaaaaaaaaaaaaaaaaaaaaaaaaaaaaaaaaaaaaaaaaaaaaaaaaaaaaaaa"/>
    <w:basedOn w:val="a"/>
    <w:rsid w:val="007E1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7663">
    <w:name w:val="147663"/>
    <w:aliases w:val="baiaagaaboqcaaadriycaaxdpai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798">
    <w:name w:val="34798"/>
    <w:aliases w:val="baiaagaaboqcaaad83saaawsf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4088">
    <w:name w:val="44088"/>
    <w:aliases w:val="baiaagaaboqcaaad7j8aaawxowaaaaaaaaaaaaaaaaaaaaaaaaaaaaaaaaaaaaaaaaaaaaaaaaaaaaaaaaaaaaaaaaaaaaaaaaaaaaaaaaaaaaaaaaaaaaaaaaaaaaaaaaaaaaaaaaaaaaaaaaaaaaaaaaaaaaaaaaaaaaaaaaaaaaaaaaaaaaaaaaaaaaaaaaaaaaaaaaaaaaaaaaaaaaaaaaaaaaaaaaaaaaa"/>
    <w:basedOn w:val="a"/>
    <w:rsid w:val="00A84DD9"/>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has-inline-color">
    <w:name w:val="has-inline-color"/>
    <w:basedOn w:val="a0"/>
    <w:rsid w:val="00BF1D9D"/>
  </w:style>
  <w:style w:type="paragraph" w:customStyle="1" w:styleId="74025">
    <w:name w:val="74025"/>
    <w:aliases w:val="baiaagaaboqcaaaduhgbaavthweaaaaaaaaaaaaaaaaaaaaaaaaaaaaaaaaaaaaaaaaaaaaaaaaaaaaaaaaaaaaaaaaaaaaaaaaaaaaaaaaaaaaaaaaaaaaaaaaaaaaaaaaaaaaaaaaaaaaaaaaaaaaaaaaaaaaaaaaaaaaaaaaaaaaaaaaaaaaaaaaaaaaaaaaaaaaaaaaaaaaaaaaaaaaaaaaaaaaaaaaaaaa"/>
    <w:basedOn w:val="a"/>
    <w:rsid w:val="00531D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918">
    <w:name w:val="28918"/>
    <w:aliases w:val="baiaagaaboqcaaadkggaaau2bqaaaaaaaaaaaaaaaaaaaaaaaaaaaaaaaaaaaaaaaaaaaaaaaaaaaaaaaaaaaaaaaaaaaaaaaaaaaaaaaaaaaaaaaaaaaaaaaaaaaaaaaaaaaaaaaaaaaaaaaaaaaaaaaaaaaaaaaaaaaaaaaaaaaaaaaaaaaaaaaaaaaaaaaaaaaaaaaaaaaaaaaaaaaaaaaaaaaaaaaaaaaaa"/>
    <w:basedOn w:val="a"/>
    <w:rsid w:val="004D232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3873">
    <w:name w:val="33873"/>
    <w:aliases w:val="baiaagaaboqcaaadg3saaawrewaaaaaaaaaaaaaaaaaaaaaaaaaaaaaaaaaaaaaaaaaaaaaaaaaaaaaaaaaaaaaaaaaaaaaaaaaaaaaaaaaaaaaaaaaaaaaaaaaaaaaaaaaaaaaaaaaaaaaaaaaaaaaaaaaaaaaaaaaaaaaaaaaaaaaaaaaaaaaaaaaaaaaaaaaaaaaaaaaaaaaaaaaaaaaaaaaaaaaaaaaaaaa"/>
    <w:basedOn w:val="a"/>
    <w:rsid w:val="004616C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639">
    <w:name w:val="23639"/>
    <w:aliases w:val="baiaagaaboqcaaadtvoaaavbwgaaaaaaaaaaaaaaaaaaaaaaaaaaaaaaaaaaaaaaaaaaaaaaaaaaaaaaaaaaaaaaaaaaaaaaaaaaaaaaaaaaaaaaaaaaaaaaaaaaaaaaaaaaaaaaaaaaaaaaaaaaaaaaaaaaaaaaaaaaaaaaaaaaaaaaaaaaaaaaaaaaaaaaaaaaaaaaaaaaaaaaaaaaaaaaaaaaaaaaaaaaaaa"/>
    <w:basedOn w:val="a"/>
    <w:rsid w:val="008D563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20">
    <w:name w:val="Font Style20"/>
    <w:basedOn w:val="a0"/>
    <w:uiPriority w:val="99"/>
    <w:rsid w:val="001520F1"/>
    <w:rPr>
      <w:rFonts w:ascii="Times New Roman" w:hAnsi="Times New Roman" w:cs="Times New Roman"/>
      <w:sz w:val="26"/>
      <w:szCs w:val="26"/>
    </w:rPr>
  </w:style>
  <w:style w:type="character" w:customStyle="1" w:styleId="FontStyle22">
    <w:name w:val="Font Style22"/>
    <w:basedOn w:val="a0"/>
    <w:uiPriority w:val="99"/>
    <w:rsid w:val="001520F1"/>
    <w:rPr>
      <w:rFonts w:ascii="Times New Roman" w:hAnsi="Times New Roman" w:cs="Times New Roman"/>
      <w:b/>
      <w:bCs/>
      <w:sz w:val="22"/>
      <w:szCs w:val="22"/>
    </w:rPr>
  </w:style>
  <w:style w:type="paragraph" w:customStyle="1" w:styleId="41428">
    <w:name w:val="41428"/>
    <w:aliases w:val="baiaagaaboqcaaadvzsaaaxlmwaaaaaaaaaaaaaaaaaaaaaaaaaaaaaaaaaaaaaaaaaaaaaaaaaaaaaaaaaaaaaaaaaaaaaaaaaaaaaaaaaaaaaaaaaaaaaaaaaaaaaaaaaaaaaaaaaaaaaaaaaaaaaaaaaaaaaaaaaaaaaaaaaaaaaaaaaaaaaaaaaaaaaaaaaaaaaaaaaaaaaaaaaaaaaaaaaaaaaaaaaaaaa"/>
    <w:basedOn w:val="a"/>
    <w:rsid w:val="007742A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08">
    <w:name w:val="11208"/>
    <w:aliases w:val="baiaagaaboqcaaaddyqaaaxi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1232">
    <w:name w:val="11232"/>
    <w:aliases w:val="baiaagaaboqcaaadjyqaaaxgjwaaaaaaaaaaaaaaaaaaaaaaaaaaaaaaaaaaaaaaaaaaaaaaaaaaaaaaaaaaaaaaaaaaaaaaaaaaaaaaaaaaaaaaaaaaaaaaaaaaaaaaaaaaaaaaaaaaaaaaaaaaaaaaaaaaaaaaaaaaaaaaaaaaaaaaaaaaaaaaaaaaaaaaaaaaaaaaaaaaaaaaaaaaaaaaaaaaaaaaaaaaaaa"/>
    <w:basedOn w:val="a"/>
    <w:rsid w:val="00CC079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1">
    <w:name w:val="1"/>
    <w:basedOn w:val="a"/>
    <w:rsid w:val="00381014"/>
    <w:pPr>
      <w:spacing w:after="0" w:line="240" w:lineRule="auto"/>
    </w:pPr>
    <w:rPr>
      <w:rFonts w:ascii="Verdana" w:eastAsia="Times New Roman" w:hAnsi="Verdana" w:cs="Times New Roman"/>
      <w:sz w:val="20"/>
      <w:szCs w:val="20"/>
      <w:lang w:val="en-US"/>
    </w:rPr>
  </w:style>
  <w:style w:type="paragraph" w:customStyle="1" w:styleId="30910">
    <w:name w:val="30910"/>
    <w:aliases w:val="baiaagaaboqcaaadvxiaaaxlcgaaaaaaaaaaaaaaaaaaaaaaaaaaaaaaaaaaaaaaaaaaaaaaaaaaaaaaaaaaaaaaaaaaaaaaaaaaaaaaaaaaaaaaaaaaaaaaaaaaaaaaaaaaaaaaaaaaaaaaaaaaaaaaaaaaaaaaaaaaaaaaaaaaaaaaaaaaaaaaaaaaaaaaaaaaaaaaaaaaaaaaaaaaaaaaaaaaaaaaaaaaaaa"/>
    <w:basedOn w:val="a"/>
    <w:rsid w:val="007A0FE6"/>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46">
    <w:name w:val="Основной текст (4)_"/>
    <w:basedOn w:val="a0"/>
    <w:link w:val="47"/>
    <w:rsid w:val="00445BDD"/>
    <w:rPr>
      <w:rFonts w:ascii="Times New Roman" w:eastAsia="Times New Roman" w:hAnsi="Times New Roman" w:cs="Times New Roman"/>
      <w:b/>
      <w:bCs/>
      <w:sz w:val="36"/>
      <w:szCs w:val="36"/>
      <w:shd w:val="clear" w:color="auto" w:fill="FFFFFF"/>
    </w:rPr>
  </w:style>
  <w:style w:type="paragraph" w:customStyle="1" w:styleId="47">
    <w:name w:val="Основной текст (4)"/>
    <w:basedOn w:val="a"/>
    <w:link w:val="46"/>
    <w:rsid w:val="00445BDD"/>
    <w:pPr>
      <w:widowControl w:val="0"/>
      <w:shd w:val="clear" w:color="auto" w:fill="FFFFFF"/>
      <w:spacing w:before="1740" w:after="300" w:line="0" w:lineRule="atLeast"/>
      <w:jc w:val="center"/>
    </w:pPr>
    <w:rPr>
      <w:rFonts w:ascii="Times New Roman" w:eastAsia="Times New Roman" w:hAnsi="Times New Roman" w:cs="Times New Roman"/>
      <w:b/>
      <w:bCs/>
      <w:sz w:val="36"/>
      <w:szCs w:val="36"/>
    </w:rPr>
  </w:style>
  <w:style w:type="paragraph" w:customStyle="1" w:styleId="21435">
    <w:name w:val="21435"/>
    <w:aliases w:val="baiaagaaboqcaaadavaaaaupuaaaaaaaaaaaaaaaaaaaaaaaaaaaaaaaaaaaaaaaaaaaaaaaaaaaaaaaaaaaaaaaaaaaaaaaaaaaaaaaaaaaaaaaaaaaaaaaaaaaaaaaaaaaaaaaaaaaaaaaaaaaaaaaaaaaaaaaaaaaaaaaaaaaaaaaaaaaaaaaaaaaaaaaaaaaaaaaaaaaaaaaaaaaaaaaaaaaaaaaaaaaaaa"/>
    <w:basedOn w:val="a"/>
    <w:rsid w:val="00445BD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f2">
    <w:name w:val="Заголовок змісту1"/>
    <w:basedOn w:val="10"/>
    <w:next w:val="a"/>
    <w:rsid w:val="009E503B"/>
    <w:pPr>
      <w:keepLines/>
      <w:suppressAutoHyphens/>
      <w:spacing w:before="480" w:line="276" w:lineRule="auto"/>
      <w:jc w:val="left"/>
    </w:pPr>
    <w:rPr>
      <w:rFonts w:ascii="Cambria" w:hAnsi="Cambria" w:cs="Cambria"/>
      <w:color w:val="365F91"/>
      <w:kern w:val="1"/>
      <w:sz w:val="28"/>
      <w:szCs w:val="28"/>
      <w:lang w:eastAsia="zh-CN"/>
    </w:rPr>
  </w:style>
  <w:style w:type="paragraph" w:customStyle="1" w:styleId="76613">
    <w:name w:val="76613"/>
    <w:aliases w:val="baiaagaaboqcaaadnr8baav0jaeaaaaaaaaaaaaaaaaaaaaaaaaaaaaaaaaaaaaaaaaaaaaaaaaaaaaaaaaaaaaaaaaaaaaaaaaaaaaaaaaaaaaaaaaaaaaaaaaaaaaaaaaaaaaaaaaaaaaaaaaaaaaaaaaaaaaaaaaaaaaaaaaaaaaaaaaaaaaaaaaaaaaaaaaaaaaaaaaaaaaaaaaaaaaaaaaaaaaaaaaaaaa"/>
    <w:basedOn w:val="a"/>
    <w:rsid w:val="008B412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50">
    <w:name w:val="Заголовок 5 Знак"/>
    <w:basedOn w:val="a0"/>
    <w:link w:val="5"/>
    <w:uiPriority w:val="9"/>
    <w:semiHidden/>
    <w:rsid w:val="00320BC3"/>
    <w:rPr>
      <w:rFonts w:asciiTheme="majorHAnsi" w:eastAsiaTheme="majorEastAsia" w:hAnsiTheme="majorHAnsi" w:cstheme="majorBidi"/>
      <w:color w:val="365F91" w:themeColor="accent1" w:themeShade="BF"/>
    </w:rPr>
  </w:style>
  <w:style w:type="character" w:customStyle="1" w:styleId="60">
    <w:name w:val="Заголовок 6 Знак"/>
    <w:basedOn w:val="a0"/>
    <w:link w:val="6"/>
    <w:uiPriority w:val="9"/>
    <w:semiHidden/>
    <w:rsid w:val="00320BC3"/>
    <w:rPr>
      <w:rFonts w:asciiTheme="majorHAnsi" w:eastAsiaTheme="majorEastAsia" w:hAnsiTheme="majorHAnsi" w:cstheme="majorBidi"/>
      <w:color w:val="243F60" w:themeColor="accent1" w:themeShade="7F"/>
    </w:rPr>
  </w:style>
  <w:style w:type="paragraph" w:styleId="2d">
    <w:name w:val="Body Text 2"/>
    <w:basedOn w:val="a"/>
    <w:link w:val="2e"/>
    <w:uiPriority w:val="99"/>
    <w:semiHidden/>
    <w:unhideWhenUsed/>
    <w:rsid w:val="00320BC3"/>
    <w:pPr>
      <w:spacing w:after="120" w:line="480" w:lineRule="auto"/>
    </w:pPr>
  </w:style>
  <w:style w:type="character" w:customStyle="1" w:styleId="2e">
    <w:name w:val="Основний текст 2 Знак"/>
    <w:basedOn w:val="a0"/>
    <w:link w:val="2d"/>
    <w:uiPriority w:val="99"/>
    <w:semiHidden/>
    <w:rsid w:val="00320BC3"/>
  </w:style>
  <w:style w:type="paragraph" w:customStyle="1" w:styleId="4935">
    <w:name w:val="4935"/>
    <w:aliases w:val="baiaagaaboqcaaadpreaaavleqaaaaaaaaaaaaaaaaaaaaaaaaaaaaaaaaaaaaaaaaaaaaaaaaaaaaaaaaaaaaaaaaaaaaaaaaaaaaaaaaaaaaaaaaaaaaaaaaaaaaaaaaaaaaaaaaaaaaaaaaaaaaaaaaaaaaaaaaaaaaaaaaaaaaaaaaaaaaaaaaaaaaaaaaaaaaaaaaaaaaaaaaaaaaaaaaaaaaaaaaaaaaaa"/>
    <w:basedOn w:val="a"/>
    <w:rsid w:val="00545E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800">
    <w:name w:val="28800"/>
    <w:aliases w:val="baiaagaaboqcaaadf2oaaawnagaaaaaaaaaaaaaaaaaaaaaaaaaaaaaaaaaaaaaaaaaaaaaaaaaaaaaaaaaaaaaaaaaaaaaaaaaaaaaaaaaaaaaaaaaaaaaaaaaaaaaaaaaaaaaaaaaaaaaaaaaaaaaaaaaaaaaaaaaaaaaaaaaaaaaaaaaaaaaaaaaaaaaaaaaaaaaaaaaaaaaaaaaaaaaaaaaaaaaaaaaaaaa"/>
    <w:basedOn w:val="a"/>
    <w:rsid w:val="00DE3EB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6013">
    <w:name w:val="66013"/>
    <w:aliases w:val="baiaagaaboqcaaadeakaaaxe6g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7308">
    <w:name w:val="37308"/>
    <w:aliases w:val="baiaagaaboqcaaadlogaaauljaaaaaaaaaaaaaaaaaaaaaaaaaaaaaaaaaaaaaaaaaaaaaaaaaaaaaaaaaaaaaaaaaaaaaaaaaaaaaaaaaaaaaaaaaaaaaaaaaaaaaaaaaaaaaaaaaaaaaaaaaaaaaaaaaaaaaaaaaaaaaaaaaaaaaaaaaaaaaaaaaaaaaaaaaaaaaaaaaaaaaaaaaaaaaaaaaaaaaaaaaaaaaa"/>
    <w:basedOn w:val="a"/>
    <w:rsid w:val="0064147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370">
    <w:name w:val="27370"/>
    <w:aliases w:val="baiaagaaboqcaaad6wqaaax3zaa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6857">
    <w:name w:val="76857"/>
    <w:aliases w:val="baiaagaaboqcaaadksabaavojqeaaaaaaaaaaaaaaaaaaaaaaaaaaaaaaaaaaaaaaaaaaaaaaaaaaaaaaaaaaaaaaaaaaaaaaaaaaaaaaaaaaaaaaaaaaaaaaaaaaaaaaaaaaaaaaaaaaaaaaaaaaaaaaaaaaaaaaaaaaaaaaaaaaaaaaaaaaaaaaaaaaaaaaaaaaaaaaaaaaaaaaaaaaaaaaaaaaaaaaaaaaaa"/>
    <w:basedOn w:val="a"/>
    <w:rsid w:val="00FE3F6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8303">
    <w:name w:val="188303"/>
    <w:aliases w:val="baiaagaaboqcaaadyn0caaxw3qiaaaaaaaaaaaaaaaaaaaaaaaaaaaaaaaaaaaaaaaaaaaaaaaaaaaaaaaaaaaaaaaaaaaaaaaaaaaaaaaaaaaaaaaaaaaaaaaaaaaaaaaaaaaaaaaaaaaaaaaaaaaaaaaaaaaaaaaaaaaaaaaaaaaaaaaaaaaaaaaaaaaaaaaaaaaaaaaaaaaaaaaaaaaaaaaaaaaaaaaaaaa"/>
    <w:basedOn w:val="a"/>
    <w:rsid w:val="00D4090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FR1">
    <w:name w:val="FR1"/>
    <w:rsid w:val="00DA69C8"/>
    <w:pPr>
      <w:widowControl w:val="0"/>
      <w:autoSpaceDE w:val="0"/>
      <w:autoSpaceDN w:val="0"/>
      <w:adjustRightInd w:val="0"/>
      <w:spacing w:before="280" w:after="0" w:line="240" w:lineRule="auto"/>
      <w:jc w:val="center"/>
    </w:pPr>
    <w:rPr>
      <w:rFonts w:ascii="Times New Roman" w:eastAsia="Times New Roman" w:hAnsi="Times New Roman" w:cs="Times New Roman"/>
      <w:sz w:val="32"/>
      <w:szCs w:val="32"/>
      <w:lang w:eastAsia="ru-RU"/>
    </w:rPr>
  </w:style>
  <w:style w:type="paragraph" w:customStyle="1" w:styleId="22614">
    <w:name w:val="22614"/>
    <w:aliases w:val="baiaagaaboqcaaadquwaaavfua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685">
    <w:name w:val="29685"/>
    <w:aliases w:val="baiaagaaboqcaaadsggaaax+a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373">
    <w:name w:val="64373"/>
    <w:aliases w:val="baiaagaaboqcaaadlvmaaawk8w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81055">
    <w:name w:val="281055"/>
    <w:aliases w:val="baiaagaaboqcaaadodceaauspqq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35">
    <w:name w:val="25035"/>
    <w:aliases w:val="baiaagaaboqcaaadhlyaaaxuwqaaaaaaaaaaaaaaaaaaaaaaaaaaaaaaaaaaaaaaaaaaaaaaaaaaaaaaaaaaaaaaaaaaaaaaaaaaaaaaaaaaaaaaaaaaaaaaaaaaaaaaaaaaaaaaaaaaaaaaaaaaaaaaaaaaaaaaaaaaaaaaaaaaaaaaaaaaaaaaaaaaaaaaaaaaaaaaaaaaaaaaaaaaaaaaaaaaaaaaaaaaaaa"/>
    <w:basedOn w:val="a"/>
    <w:rsid w:val="003E048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4742">
    <w:name w:val="64742"/>
    <w:aliases w:val="baiaagaaboqcaaadvogaaaxk6aa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9399">
    <w:name w:val="79399"/>
    <w:aliases w:val="baiaagaaboqcaaadkjebaawgmqeaaaaaaaaaaaaaaaaaaaaaaaaaaaaaaaaaaaaaaaaaaaaaaaaaaaaaaaaaaaaaaaaaaaaaaaaaaaaaaaaaaaaaaaaaaaaaaaaaaaaaaaaaaaaaaaaaaaaaaaaaaaaaaaaaaaaaaaaaaaaaaaaaaaaaaaaaaaaaaaaaaaaaaaaaaaaaaaaaaaaaaaaaaaaaaaaaaaaaaaaaaaa"/>
    <w:basedOn w:val="a"/>
    <w:rsid w:val="001F4AA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f">
    <w:name w:val="Обычный2"/>
    <w:rsid w:val="007F75EC"/>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37">
    <w:name w:val="Абзац списка3"/>
    <w:basedOn w:val="a"/>
    <w:rsid w:val="007F75EC"/>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538900">
    <w:name w:val="538900"/>
    <w:aliases w:val="baiaagaaboqcaaadzbaiaaxghwg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1978">
    <w:name w:val="51978"/>
    <w:aliases w:val="baiaagaaboqcaaadqmkaaavoyq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4351">
    <w:name w:val="34351"/>
    <w:aliases w:val="baiaagaaboqcaaad238aaaxpfwaaaaaaaaaaaaaaaaaaaaaaaaaaaaaaaaaaaaaaaaaaaaaaaaaaaaaaaaaaaaaaaaaaaaaaaaaaaaaaaaaaaaaaaaaaaaaaaaaaaaaaaaaaaaaaaaaaaaaaaaaaaaaaaaaaaaaaaaaaaaaaaaaaaaaaaaaaaaaaaaaaaaaaaaaaaaaaaaaaaaaaaaaaaaaaaaaaaaaaaaaaaaa"/>
    <w:basedOn w:val="a"/>
    <w:rsid w:val="00AC2CC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259">
    <w:name w:val="30259"/>
    <w:aliases w:val="baiaagaaboqcaaadexiaaawhcgaa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5118">
    <w:name w:val="145118"/>
    <w:aliases w:val="baiaagaaboqcaaadzcucaaummqiaaaaaaaaaaaaaaaaaaaaaaaaaaaaaaaaaaaaaaaaaaaaaaaaaaaaaaaaaaaaaaaaaaaaaaaaaaaaaaaaaaaaaaaaaaaaaaaaaaaaaaaaaaaaaaaaaaaaaaaaaaaaaaaaaaaaaaaaaaaaaaaaaaaaaaaaaaaaaaaaaaaaaaaaaaaaaaaaaaaaaaaaaaaaaaaaaaaaaaaaaaa"/>
    <w:basedOn w:val="a"/>
    <w:rsid w:val="002265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765">
    <w:name w:val="48765"/>
    <w:aliases w:val="baiaagaaboqcaaadprmaaaxquaaaaaaaaaaaaaaaaaaaaaaaaaaaaaaaaaaaaaaaaaaaaaaaaaaaaaaaaaaaaaaaaaaaaaaaaaaaaaaaaaaaaaaaaaaaaaaaaaaaaaaaaaaaaaaaaaaaaaaaaaaaaaaaaaaaaaaaaaaaaaaaaaaaaaaaaaaaaaaaaaaaaaaaaaaaaaaaaaaaaaaaaaaaaaaaaaaaaaaaaaaaaaa"/>
    <w:basedOn w:val="a"/>
    <w:rsid w:val="00B10C3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744">
    <w:name w:val="13744"/>
    <w:aliases w:val="baiaagaaboqcaaad5jmaaax0mwaaaaaaaaaaaaaaaaaaaaaaaaaaaaaaaaaaaaaaaaaaaaaaaaaaaaaaaaaaaaaaaaaaaaaaaaaaaaaaaaaaaaaaaaaaaaaaaaaaaaaaaaaaaaaaaaaaaaaaaaaaaaaaaaaaaaaaaaaaaaaaaaaaaaaaaaaaaaaaaaaaaaaaaaaaaaaaaaaaaaaaaaaaaaaaaaaaaaaaaaaaaaa"/>
    <w:basedOn w:val="a"/>
    <w:rsid w:val="00A54462"/>
    <w:pPr>
      <w:spacing w:before="100" w:beforeAutospacing="1" w:after="100" w:afterAutospacing="1" w:line="240" w:lineRule="auto"/>
    </w:pPr>
    <w:rPr>
      <w:rFonts w:ascii="Times New Roman" w:eastAsia="Times New Roman" w:hAnsi="Times New Roman" w:cs="Times New Roman"/>
      <w:sz w:val="24"/>
      <w:szCs w:val="24"/>
      <w:lang w:eastAsia="uk-UA"/>
    </w:rPr>
  </w:style>
  <w:style w:type="numbering" w:customStyle="1" w:styleId="1f3">
    <w:name w:val="Немає списку1"/>
    <w:next w:val="a2"/>
    <w:uiPriority w:val="99"/>
    <w:semiHidden/>
    <w:unhideWhenUsed/>
    <w:rsid w:val="00AE0CB0"/>
  </w:style>
  <w:style w:type="paragraph" w:customStyle="1" w:styleId="26831">
    <w:name w:val="26831"/>
    <w:aliases w:val="baiaagaaboqcaaadfwuaaaujzqaaaaaaaaaaaaaaaaaaaaaaaaaaaaaaaaaaaaaaaaaaaaaaaaaaaaaaaaaaaaaaaaaaaaaaaaaaaaaaaaaaaaaaaaaaaaaaaaaaaaaaaaaaaaaaaaaaaaaaaaaaaaaaaaaaaaaaaaaaaaaaaaaaaaaaaaaaaaaaaaaaaaaaaaaaaaaaaaaaaaaaaaaaaaaaaaaaaaaaaaaaaaa"/>
    <w:basedOn w:val="a"/>
    <w:rsid w:val="00414A9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5443">
    <w:name w:val="35443"/>
    <w:aliases w:val="baiaagaaboqcaaadryqaaavthaaaaaaaaaaaaaaaaaaaaaaaaaaaaaaaaaaaaaaaaaaaaaaaaaaaaaaaaaaaaaaaaaaaaaaaaaaaaaaaaaaaaaaaaaaaaaaaaaaaaaaaaaaaaaaaaaaaaaaaaaaaaaaaaaaaaaaaaaaaaaaaaaaaaaaaaaaaaaaaaaaaaaaaaaaaaaaaaaaaaaaaaaaaaaaaaaaaaaaaaaaaaaa"/>
    <w:basedOn w:val="a"/>
    <w:rsid w:val="001950DB"/>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1003">
    <w:name w:val="61003"/>
    <w:aliases w:val="baiaagaaboqcaaadvdgaaawv4qaaaaaaaaaaaaaaaaaaaaaaaaaaaaaaaaaaaaaaaaaaaaaaaaaaaaaaaaaaaaaaaaaaaaaaaaaaaaaaaaaaaaaaaaaaaaaaaaaaaaaaaaaaaaaaaaaaaaaaaaaaaaaaaaaaaaaaaaaaaaaaaaaaaaaaaaaaaaaaaaaaaaaaaaaaaaaaaaaaaaaaaaaaaaaaaaaaaaaaaaaaaaa"/>
    <w:basedOn w:val="a"/>
    <w:rsid w:val="00D6489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608">
    <w:name w:val="134608"/>
    <w:aliases w:val="baiaagaaboqcaaadeqocaaufcgiaaaaaaaaaaaaaaaaaaaaaaaaaaaaaaaaaaaaaaaaaaaaaaaaaaaaaaaaaaaaaaaaaaaaaaaaaaaaaaaaaaaaaaaaaaaaaaaaaaaaaaaaaaaaaaaaaaaaaaaaaaaaaaaaaaaaaaaaaaaaaaaaaaaaaaaaaaaaaaaaaaaaaaaaaaaaaaaaaaaaaaaaaaaaaaaaaaaaaaaaaaa"/>
    <w:basedOn w:val="a"/>
    <w:rsid w:val="00E40C9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24545">
    <w:name w:val="124545"/>
    <w:aliases w:val="baiaagaaboqcaaadbt8baaxh4geaaaaaaaaaaaaaaaaaaaaaaaaaaaaaaaaaaaaaaaaaaaaaaaaaaaaaaaaaaaaaaaaaaaaaaaaaaaaaaaaaaaaaaaaaaaaaaaaaaaaaaaaaaaaaaaaaaaaaaaaaaaaaaaaaaaaaaaaaaaaaaaaaaaaaaaaaaaaaaaaaaaaaaaaaaaaaaaaaaaaaaaaaaaaaaaaaaaaaaaaaaa"/>
    <w:basedOn w:val="a"/>
    <w:rsid w:val="0058651F"/>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6576">
    <w:name w:val="26576"/>
    <w:aliases w:val="baiaagaaboqcaaadz2eaaaxdyqaaaaaaaaaaaaaaaaaaaaaaaaaaaaaaaaaaaaaaaaaaaaaaaaaaaaaaaaaaaaaaaaaaaaaaaaaaaaaaaaaaaaaaaaaaaaaaaaaaaaaaaaaaaaaaaaaaaaaaaaaaaaaaaaaaaaaaaaaaaaaaaaaaaaaaaaaaaaaaaaaaaaaaaaaaaaaaaaaaaaaaaaaaaaaaaaaaaaaaaaaaaaa"/>
    <w:basedOn w:val="a"/>
    <w:rsid w:val="004F374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34879">
    <w:name w:val="134879"/>
    <w:aliases w:val="baiaagaaboqcaaadb/gbaaxzcgiaaaaaaaaaaaaaaaaaaaaaaaaaaaaaaaaaaaaaaaaaaaaaaaaaaaaaaaaaaaaaaaaaaaaaaaaaaaaaaaaaaaaaaaaaaaaaaaaaaaaaaaaaaaaaaaaaaaaaaaaaaaaaaaaaaaaaaaaaaaaaaaaaaaaaaaaaaaaaaaaaaaaaaaaaaaaaaaaaaaaaaaaaaaaaaaaaaaaaaaaaaa"/>
    <w:basedOn w:val="a"/>
    <w:rsid w:val="00B80D7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46">
    <w:name w:val="rvts46"/>
    <w:basedOn w:val="a0"/>
    <w:rsid w:val="002E5293"/>
  </w:style>
  <w:style w:type="character" w:customStyle="1" w:styleId="rvts11">
    <w:name w:val="rvts11"/>
    <w:basedOn w:val="a0"/>
    <w:rsid w:val="002E5293"/>
  </w:style>
  <w:style w:type="character" w:customStyle="1" w:styleId="UnresolvedMention">
    <w:name w:val="Unresolved Mention"/>
    <w:basedOn w:val="a0"/>
    <w:uiPriority w:val="99"/>
    <w:semiHidden/>
    <w:unhideWhenUsed/>
    <w:rsid w:val="002E5293"/>
    <w:rPr>
      <w:color w:val="605E5C"/>
      <w:shd w:val="clear" w:color="auto" w:fill="E1DFDD"/>
    </w:rPr>
  </w:style>
  <w:style w:type="paragraph" w:customStyle="1" w:styleId="79581">
    <w:name w:val="79581"/>
    <w:aliases w:val="baiaagaaboqcaaadtcqbaawqkweaaaaaaaaaaaaaaaaaaaaaaaaaaaaaaaaaaaaaaaaaaaaaaaaaaaaaaaaaaaaaaaaaaaaaaaaaaaaaaaaaaaaaaaaaaaaaaaaaaaaaaaaaaaaaaaaaaaaaaaaaaaaaaaaaaaaaaaaaaaaaaaaaaaaaaaaaaaaaaaaaaaaaaaaaaaaaaaaaaaaaaaaaaaaaaaaaaaaaaaaaaaa"/>
    <w:basedOn w:val="a"/>
    <w:rsid w:val="009447E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WW-Normal">
    <w:name w:val="WW-Normal"/>
    <w:rsid w:val="005E4A5E"/>
    <w:pPr>
      <w:suppressAutoHyphens/>
      <w:spacing w:after="0" w:line="240" w:lineRule="auto"/>
      <w:textAlignment w:val="baseline"/>
    </w:pPr>
    <w:rPr>
      <w:rFonts w:ascii="Arial" w:eastAsia="Times New Roman" w:hAnsi="Arial" w:cs="Wingdings"/>
      <w:color w:val="000000"/>
      <w:kern w:val="1"/>
      <w:sz w:val="24"/>
      <w:szCs w:val="24"/>
      <w:lang w:val="ru-RU" w:eastAsia="ar-SA"/>
    </w:rPr>
  </w:style>
  <w:style w:type="paragraph" w:customStyle="1" w:styleId="23422">
    <w:name w:val="23422"/>
    <w:aliases w:val="baiaagaaboqcaaad0u8aaawhuw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0685">
    <w:name w:val="30685"/>
    <w:aliases w:val="baiaagaaboqcaaadsneaaaxacqaaaaaaaaaaaaaaaaaaaaaaaaaaaaaaaaaaaaaaaaaaaaaaaaaaaaaaaaaaaaaaaaaaaaaaaaaaaaaaaaaaaaaaaaaaaaaaaaaaaaaaaaaaaaaaaaaaaaaaaaaaaaaaaaaaaaaaaaaaaaaaaaaaaaaaaaaaaaaaaaaaaaaaaaaaaaaaaaaaaaaaaaaaaaaaaaaaaaaaaaaaaaa"/>
    <w:basedOn w:val="a"/>
    <w:rsid w:val="007B424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902">
    <w:name w:val="17902"/>
    <w:aliases w:val="baiaagaaboqcaaadm0iaaavbqgaaaaaaaaaaaaaaaaaaaaaaaaaaaaaaaaaaaaaaaaaaaaaaaaaaaaaaaaaaaaaaaaaaaaaaaaaaaaaaaaaaaaaaaaaaaaaaaaaaaaaaaaaaaaaaaaaaaaaaaaaaaaaaaaaaaaaaaaaaaaaaaaaaaaaaaaaaaaaaaaaaaaaaaaaaaaaaaaaaaaaaaaaaaaaaaaaaaaaaaaaaaaa"/>
    <w:basedOn w:val="a"/>
    <w:rsid w:val="006A3DD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7562">
    <w:name w:val="17562"/>
    <w:aliases w:val="baiaagaaboqcaaadskaaaavyqa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575">
    <w:name w:val="31575"/>
    <w:aliases w:val="baiaagaaboqcaaadxg8aaauvc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91">
    <w:name w:val="20791"/>
    <w:aliases w:val="baiaagaaboqcaaadlu8aaau7twaaaaaaaaaaaaaaaaaaaaaaaaaaaaaaaaaaaaaaaaaaaaaaaaaaaaaaaaaaaaaaaaaaaaaaaaaaaaaaaaaaaaaaaaaaaaaaaaaaaaaaaaaaaaaaaaaaaaaaaaaaaaaaaaaaaaaaaaaaaaaaaaaaaaaaaaaaaaaaaaaaaaaaaaaaaaaaaaaaaaaaaaaaaaaaaaaaaaaaaaaaaaa"/>
    <w:basedOn w:val="a"/>
    <w:rsid w:val="000C27B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194">
    <w:name w:val="63194"/>
    <w:aliases w:val="baiaagaaboqcaaad3+oaaawy7gaaaaaaaaaaaaaaaaaaaaaaaaaaaaaaaaaaaaaaaaaaaaaaaaaaaaaaaaaaaaaaaaaaaaaaaaaaaaaaaaaaaaaaaaaaaaaaaaaaaaaaaaaaaaaaaaaaaaaaaaaaaaaaaaaaaaaaaaaaaaaaaaaaaaaaaaaaaaaaaaaaaaaaaaaaaaaaaaaaaaaaaaaaaaaaaaaaaaaaaaaaaaa"/>
    <w:basedOn w:val="a"/>
    <w:rsid w:val="00CA5470"/>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8179">
    <w:name w:val="48179"/>
    <w:aliases w:val="baiaagaaboqcaaadaboaaav3ugaaaaaaaaaaaaaaaaaaaaaaaaaaaaaaaaaaaaaaaaaaaaaaaaaaaaaaaaaaaaaaaaaaaaaaaaaaaaaaaaaaaaaaaaaaaaaaaaaaaaaaaaaaaaaaaaaaaaaaaaaaaaaaaaaaaaaaaaaaaaaaaaaaaaaaaaaaaaaaaaaaaaaaaaaaaaaaaaaaaaaaaaaaaaaaaaaaaaaaaaaaaaa"/>
    <w:basedOn w:val="a"/>
    <w:rsid w:val="000C725C"/>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1f4">
    <w:name w:val="Сетка таблицы1"/>
    <w:basedOn w:val="a1"/>
    <w:next w:val="a9"/>
    <w:uiPriority w:val="59"/>
    <w:rsid w:val="00B11B3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24750">
    <w:name w:val="24750"/>
    <w:aliases w:val="baiaagaaboqcaaadyfwaaavuxaaaaaaaaaaaaaaaaaaaaaaaaaaaaaaaaaaaaaaaaaaaaaaaaaaaaaaaaaaaaaaaaaaaaaaaaaaaaaaaaaaaaaaaaaaaaaaaaaaaaaaaaaaaaaaaaaaaaaaaaaaaaaaaaaaaaaaaaaaaaaaaaaaaaaaaaaaaaaaaaaaaaaaaaaaaaaaaaaaaaaaaaaaaaaaaaaaaaaaaaaaaaaa"/>
    <w:basedOn w:val="a"/>
    <w:rsid w:val="00DA2E9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3231">
    <w:name w:val="73231"/>
    <w:aliases w:val="baiaagaaboqcaaadfbibaaxnfqe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212">
    <w:name w:val="31212"/>
    <w:aliases w:val="baiaagaaboqcaaady3maaavxcwaaaaaaaaaaaaaaaaaaaaaaaaaaaaaaaaaaaaaaaaaaaaaaaaaaaaaaaaaaaaaaaaaaaaaaaaaaaaaaaaaaaaaaaaaaaaaaaaaaaaaaaaaaaaaaaaaaaaaaaaaaaaaaaaaaaaaaaaaaaaaaaaaaaaaaaaaaaaaaaaaaaaaaaaaaaaaaaaaaaaaaaaaaaaaaaaaaaaaaaaaaaaa"/>
    <w:basedOn w:val="a"/>
    <w:rsid w:val="000B18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6336">
    <w:name w:val="6336"/>
    <w:aliases w:val="baiaagaaboqcaaad9hyaaauefwaaaaaaaaaaaaaaaaaaaaaaaaaaaaaaaaaaaaaaaaaaaaaaaaaaaaaaaaaaaaaaaaaaaaaaaaaaaaaaaaaaaaaaaaaaaaaaaaaaaaaaaaaaaaaaaaaaaaaaaaaaaaaaaaaaaaaaaaaaaaaaaaaaaaaaaaaaaaaaaaaaaaaaaaaaaaaaaaaaaaaaaaaaaaaaaaaaaaaaaaaaaaaa"/>
    <w:basedOn w:val="a"/>
    <w:rsid w:val="00B250F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49924">
    <w:name w:val="49924"/>
    <w:aliases w:val="baiaagaaboqcaaadqr8aaavqvwaaaaaaaaaaaaaaaaaaaaaaaaaaaaaaaaaaaaaaaaaaaaaaaaaaaaaaaaaaaaaaaaaaaaaaaaaaaaaaaaaaaaaaaaaaaaaaaaaaaaaaaaaaaaaaaaaaaaaaaaaaaaaaaaaaaaaaaaaaaaaaaaaaaaaaaaaaaaaaaaaaaaaaaaaaaaaaaaaaaaaaaaaaaaaaaaaaaaaaaaaaaaa"/>
    <w:basedOn w:val="a"/>
    <w:rsid w:val="00AC0F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0592">
    <w:name w:val="50592"/>
    <w:aliases w:val="baiaagaaboqcaaadyboaaaxzvwaaaaaaaaaaaaaaaaaaaaaaaaaaaaaaaaaaaaaaaaaaaaaaaaaaaaaaaaaaaaaaaaaaaaaaaaaaaaaaaaaaaaaaaaaaaaaaaaaaaaaaaaaaaaaaaaaaaaaaaaaaaaaaaaaaaaaaaaaaaaaaaaaaaaaaaaaaaaaaaaaaaaaaaaaaaaaaaaaaaaaaaaaaaaaaaaaaaaaaaaaaaaa"/>
    <w:basedOn w:val="a"/>
    <w:rsid w:val="007032B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4">
    <w:name w:val="Інше_"/>
    <w:basedOn w:val="a0"/>
    <w:link w:val="afff5"/>
    <w:rsid w:val="009B6512"/>
    <w:rPr>
      <w:rFonts w:ascii="Arial" w:eastAsia="Arial" w:hAnsi="Arial" w:cs="Arial"/>
      <w:sz w:val="20"/>
      <w:szCs w:val="20"/>
    </w:rPr>
  </w:style>
  <w:style w:type="character" w:customStyle="1" w:styleId="afff6">
    <w:name w:val="Підпис до таблиці_"/>
    <w:basedOn w:val="a0"/>
    <w:link w:val="afff7"/>
    <w:rsid w:val="009B6512"/>
    <w:rPr>
      <w:rFonts w:ascii="Arial" w:eastAsia="Arial" w:hAnsi="Arial" w:cs="Arial"/>
      <w:sz w:val="17"/>
      <w:szCs w:val="17"/>
    </w:rPr>
  </w:style>
  <w:style w:type="paragraph" w:customStyle="1" w:styleId="afff5">
    <w:name w:val="Інше"/>
    <w:basedOn w:val="a"/>
    <w:link w:val="afff4"/>
    <w:rsid w:val="009B6512"/>
    <w:pPr>
      <w:widowControl w:val="0"/>
      <w:spacing w:after="0" w:line="240" w:lineRule="auto"/>
      <w:jc w:val="center"/>
    </w:pPr>
    <w:rPr>
      <w:rFonts w:ascii="Arial" w:eastAsia="Arial" w:hAnsi="Arial" w:cs="Arial"/>
      <w:sz w:val="20"/>
      <w:szCs w:val="20"/>
    </w:rPr>
  </w:style>
  <w:style w:type="paragraph" w:customStyle="1" w:styleId="afff7">
    <w:name w:val="Підпис до таблиці"/>
    <w:basedOn w:val="a"/>
    <w:link w:val="afff6"/>
    <w:rsid w:val="009B6512"/>
    <w:pPr>
      <w:widowControl w:val="0"/>
      <w:spacing w:after="0" w:line="240" w:lineRule="auto"/>
    </w:pPr>
    <w:rPr>
      <w:rFonts w:ascii="Arial" w:eastAsia="Arial" w:hAnsi="Arial" w:cs="Arial"/>
      <w:sz w:val="17"/>
      <w:szCs w:val="17"/>
    </w:rPr>
  </w:style>
  <w:style w:type="character" w:styleId="afff8">
    <w:name w:val="Placeholder Text"/>
    <w:basedOn w:val="a0"/>
    <w:uiPriority w:val="99"/>
    <w:semiHidden/>
    <w:rsid w:val="00002BD4"/>
    <w:rPr>
      <w:color w:val="808080"/>
    </w:rPr>
  </w:style>
  <w:style w:type="paragraph" w:customStyle="1" w:styleId="345800">
    <w:name w:val="345800"/>
    <w:aliases w:val="baiaagaaboqcaaadxtwfaaxsqguaaaaaaaaaaaaaaaaaaaaaaaaaaaaaaaaaaaaaaaaaaaaaaaaaaaaaaaaaaaaaaaaaaaaaaaaaaaaaaaaaaaaaaaaaaaaaaaaaaaaaaaaaaaaaaaaaaaaaaaaaaaaaaaaaaaaaaaaaaaaaaaaaaaaaaaaaaaaaaaaaaaaaaaaaaaaaaaaaaaaaaaaaaaaaaaaaaaaaaaaaaa"/>
    <w:basedOn w:val="a"/>
    <w:rsid w:val="007A4B4D"/>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9">
    <w:name w:val="Зміст_"/>
    <w:basedOn w:val="a0"/>
    <w:link w:val="afffa"/>
    <w:rsid w:val="008E6186"/>
    <w:rPr>
      <w:rFonts w:ascii="Times New Roman" w:eastAsia="Times New Roman" w:hAnsi="Times New Roman" w:cs="Times New Roman"/>
      <w:color w:val="4F4F4F"/>
      <w:sz w:val="28"/>
      <w:szCs w:val="28"/>
    </w:rPr>
  </w:style>
  <w:style w:type="paragraph" w:customStyle="1" w:styleId="afffa">
    <w:name w:val="Зміст"/>
    <w:basedOn w:val="a"/>
    <w:link w:val="afff9"/>
    <w:rsid w:val="008E6186"/>
    <w:pPr>
      <w:widowControl w:val="0"/>
      <w:spacing w:after="160" w:line="240" w:lineRule="auto"/>
    </w:pPr>
    <w:rPr>
      <w:rFonts w:ascii="Times New Roman" w:eastAsia="Times New Roman" w:hAnsi="Times New Roman" w:cs="Times New Roman"/>
      <w:color w:val="4F4F4F"/>
      <w:sz w:val="28"/>
      <w:szCs w:val="28"/>
    </w:rPr>
  </w:style>
  <w:style w:type="character" w:customStyle="1" w:styleId="afffb">
    <w:name w:val="Колонтитул_"/>
    <w:basedOn w:val="a0"/>
    <w:link w:val="afffc"/>
    <w:rsid w:val="008E6186"/>
    <w:rPr>
      <w:color w:val="4F4F4F"/>
      <w:sz w:val="19"/>
      <w:szCs w:val="19"/>
    </w:rPr>
  </w:style>
  <w:style w:type="paragraph" w:customStyle="1" w:styleId="afffc">
    <w:name w:val="Колонтитул"/>
    <w:basedOn w:val="a"/>
    <w:link w:val="afffb"/>
    <w:rsid w:val="008E6186"/>
    <w:pPr>
      <w:widowControl w:val="0"/>
      <w:spacing w:after="0" w:line="240" w:lineRule="auto"/>
    </w:pPr>
    <w:rPr>
      <w:color w:val="4F4F4F"/>
      <w:sz w:val="19"/>
      <w:szCs w:val="19"/>
    </w:rPr>
  </w:style>
  <w:style w:type="character" w:customStyle="1" w:styleId="FontStyle26">
    <w:name w:val="Font Style26"/>
    <w:basedOn w:val="a0"/>
    <w:uiPriority w:val="99"/>
    <w:rsid w:val="00FD7373"/>
    <w:rPr>
      <w:rFonts w:ascii="Times New Roman" w:hAnsi="Times New Roman" w:cs="Times New Roman"/>
      <w:sz w:val="26"/>
      <w:szCs w:val="26"/>
    </w:rPr>
  </w:style>
  <w:style w:type="character" w:customStyle="1" w:styleId="FontStyle37">
    <w:name w:val="Font Style37"/>
    <w:basedOn w:val="a0"/>
    <w:uiPriority w:val="99"/>
    <w:rsid w:val="00FD7373"/>
    <w:rPr>
      <w:rFonts w:ascii="Times New Roman" w:hAnsi="Times New Roman" w:cs="Times New Roman"/>
      <w:b/>
      <w:bCs/>
      <w:sz w:val="26"/>
      <w:szCs w:val="26"/>
    </w:rPr>
  </w:style>
  <w:style w:type="paragraph" w:customStyle="1" w:styleId="Style13">
    <w:name w:val="Style13"/>
    <w:basedOn w:val="a"/>
    <w:uiPriority w:val="99"/>
    <w:rsid w:val="00FD7373"/>
    <w:pPr>
      <w:widowControl w:val="0"/>
      <w:autoSpaceDE w:val="0"/>
      <w:autoSpaceDN w:val="0"/>
      <w:adjustRightInd w:val="0"/>
      <w:spacing w:after="0" w:line="240" w:lineRule="auto"/>
    </w:pPr>
    <w:rPr>
      <w:rFonts w:ascii="Times New Roman" w:eastAsiaTheme="minorEastAsia" w:hAnsi="Times New Roman" w:cs="Times New Roman"/>
      <w:sz w:val="24"/>
      <w:szCs w:val="24"/>
      <w:lang w:eastAsia="uk-UA"/>
    </w:rPr>
  </w:style>
  <w:style w:type="paragraph" w:customStyle="1" w:styleId="Style14">
    <w:name w:val="Style14"/>
    <w:basedOn w:val="a"/>
    <w:uiPriority w:val="99"/>
    <w:rsid w:val="00FD7373"/>
    <w:pPr>
      <w:widowControl w:val="0"/>
      <w:autoSpaceDE w:val="0"/>
      <w:autoSpaceDN w:val="0"/>
      <w:adjustRightInd w:val="0"/>
      <w:spacing w:after="0" w:line="322" w:lineRule="exact"/>
      <w:ind w:hanging="1022"/>
    </w:pPr>
    <w:rPr>
      <w:rFonts w:ascii="Times New Roman" w:eastAsiaTheme="minorEastAsia" w:hAnsi="Times New Roman" w:cs="Times New Roman"/>
      <w:sz w:val="24"/>
      <w:szCs w:val="24"/>
      <w:lang w:eastAsia="uk-UA"/>
    </w:rPr>
  </w:style>
  <w:style w:type="paragraph" w:customStyle="1" w:styleId="Style15">
    <w:name w:val="Style15"/>
    <w:basedOn w:val="a"/>
    <w:uiPriority w:val="99"/>
    <w:rsid w:val="00FD7373"/>
    <w:pPr>
      <w:widowControl w:val="0"/>
      <w:autoSpaceDE w:val="0"/>
      <w:autoSpaceDN w:val="0"/>
      <w:adjustRightInd w:val="0"/>
      <w:spacing w:after="0" w:line="370" w:lineRule="exact"/>
      <w:ind w:firstLine="730"/>
      <w:jc w:val="both"/>
    </w:pPr>
    <w:rPr>
      <w:rFonts w:ascii="Times New Roman" w:eastAsiaTheme="minorEastAsia" w:hAnsi="Times New Roman" w:cs="Times New Roman"/>
      <w:sz w:val="24"/>
      <w:szCs w:val="24"/>
      <w:lang w:eastAsia="uk-UA"/>
    </w:rPr>
  </w:style>
  <w:style w:type="paragraph" w:customStyle="1" w:styleId="Style18">
    <w:name w:val="Style18"/>
    <w:basedOn w:val="a"/>
    <w:uiPriority w:val="99"/>
    <w:rsid w:val="00FD7373"/>
    <w:pPr>
      <w:widowControl w:val="0"/>
      <w:autoSpaceDE w:val="0"/>
      <w:autoSpaceDN w:val="0"/>
      <w:adjustRightInd w:val="0"/>
      <w:spacing w:after="0" w:line="336" w:lineRule="exact"/>
    </w:pPr>
    <w:rPr>
      <w:rFonts w:ascii="Times New Roman" w:eastAsiaTheme="minorEastAsia" w:hAnsi="Times New Roman" w:cs="Times New Roman"/>
      <w:sz w:val="24"/>
      <w:szCs w:val="24"/>
      <w:lang w:eastAsia="uk-UA"/>
    </w:rPr>
  </w:style>
  <w:style w:type="paragraph" w:customStyle="1" w:styleId="Style19">
    <w:name w:val="Style19"/>
    <w:basedOn w:val="a"/>
    <w:uiPriority w:val="99"/>
    <w:rsid w:val="00FD7373"/>
    <w:pPr>
      <w:widowControl w:val="0"/>
      <w:autoSpaceDE w:val="0"/>
      <w:autoSpaceDN w:val="0"/>
      <w:adjustRightInd w:val="0"/>
      <w:spacing w:after="0" w:line="240" w:lineRule="auto"/>
      <w:jc w:val="both"/>
    </w:pPr>
    <w:rPr>
      <w:rFonts w:ascii="Times New Roman" w:eastAsiaTheme="minorEastAsia" w:hAnsi="Times New Roman" w:cs="Times New Roman"/>
      <w:sz w:val="24"/>
      <w:szCs w:val="24"/>
      <w:lang w:eastAsia="uk-UA"/>
    </w:rPr>
  </w:style>
  <w:style w:type="paragraph" w:customStyle="1" w:styleId="Style23">
    <w:name w:val="Style23"/>
    <w:basedOn w:val="a"/>
    <w:uiPriority w:val="99"/>
    <w:rsid w:val="00FD7373"/>
    <w:pPr>
      <w:widowControl w:val="0"/>
      <w:autoSpaceDE w:val="0"/>
      <w:autoSpaceDN w:val="0"/>
      <w:adjustRightInd w:val="0"/>
      <w:spacing w:after="0" w:line="365" w:lineRule="exact"/>
      <w:ind w:firstLine="691"/>
    </w:pPr>
    <w:rPr>
      <w:rFonts w:ascii="Times New Roman" w:eastAsiaTheme="minorEastAsia" w:hAnsi="Times New Roman" w:cs="Times New Roman"/>
      <w:sz w:val="24"/>
      <w:szCs w:val="24"/>
      <w:lang w:eastAsia="uk-UA"/>
    </w:rPr>
  </w:style>
  <w:style w:type="character" w:customStyle="1" w:styleId="FontStyle36">
    <w:name w:val="Font Style36"/>
    <w:basedOn w:val="a0"/>
    <w:uiPriority w:val="99"/>
    <w:rsid w:val="00FD7373"/>
    <w:rPr>
      <w:rFonts w:ascii="Times New Roman" w:hAnsi="Times New Roman" w:cs="Times New Roman"/>
      <w:sz w:val="26"/>
      <w:szCs w:val="26"/>
    </w:rPr>
  </w:style>
  <w:style w:type="character" w:customStyle="1" w:styleId="fontstyle01">
    <w:name w:val="fontstyle01"/>
    <w:rsid w:val="00F40640"/>
    <w:rPr>
      <w:rFonts w:ascii="TimesNewRomanPS-BoldItalicMT" w:hAnsi="TimesNewRomanPS-BoldItalicMT" w:hint="default"/>
      <w:b/>
      <w:bCs/>
      <w:i/>
      <w:iCs/>
      <w:color w:val="000000"/>
      <w:sz w:val="32"/>
      <w:szCs w:val="32"/>
    </w:rPr>
  </w:style>
  <w:style w:type="paragraph" w:customStyle="1" w:styleId="6106">
    <w:name w:val="6106"/>
    <w:aliases w:val="baiaagaaboqcaaadebyaaauefgaaaaaaaaaaaaaaaaaaaaaaaaaaaaaaaaaaaaaaaaaaaaaaaaaaaaaaaaaaaaaaaaaaaaaaaaaaaaaaaaaaaaaaaaaaaaaaaaaaaaaaaaaaaaaaaaaaaaaaaaaaaaaaaaaaaaaaaaaaaaaaaaaaaaaaaaaaaaaaaaaaaaaaaaaaaaaaaaaaaaaaaaaaaaaaaaaaaaaaaaaaaaaa"/>
    <w:basedOn w:val="a"/>
    <w:rsid w:val="00DD27B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5096">
    <w:name w:val="15096"/>
    <w:aliases w:val="baiaagaaboqcaaadljkaaau8oqaaaaaaaaaaaaaaaaaaaaaaaaaaaaaaaaaaaaaaaaaaaaaaaaaaaaaaaaaaaaaaaaaaaaaaaaaaaaaaaaaaaaaaaaaaaaaaaaaaaaaaaaaaaaaaaaaaaaaaaaaaaaaaaaaaaaaaaaaaaaaaaaaaaaaaaaaaaaaaaaaaaaaaaaaaaaaaaaaaaaaaaaaaaaaaaaaaaaaaaaaaaaa"/>
    <w:basedOn w:val="a"/>
    <w:rsid w:val="002B5A96"/>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43240">
    <w:name w:val="143240"/>
    <w:aliases w:val="baiaagaaboqcaaadhymcaaxtkai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020">
    <w:name w:val="25020"/>
    <w:aliases w:val="baiaagaaboqcaaadal4aaauqxgaaaaaaaaaaaaaaaaaaaaaaaaaaaaaaaaaaaaaaaaaaaaaaaaaaaaaaaaaaaaaaaaaaaaaaaaaaaaaaaaaaaaaaaaaaaaaaaaaaaaaaaaaaaaaaaaaaaaaaaaaaaaaaaaaaaaaaaaaaaaaaaaaaaaaaaaaaaaaaaaaaaaaaaaaaaaaaaaaaaaaaaaaaaaaaaaaaaaaaaaaaaaa"/>
    <w:basedOn w:val="a"/>
    <w:rsid w:val="00E77737"/>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afffd">
    <w:name w:val="Підпис до зображення_"/>
    <w:basedOn w:val="a0"/>
    <w:link w:val="afffe"/>
    <w:rsid w:val="00B500A3"/>
    <w:rPr>
      <w:rFonts w:ascii="Times New Roman" w:eastAsia="Times New Roman" w:hAnsi="Times New Roman" w:cs="Times New Roman"/>
      <w:color w:val="4F4F4F"/>
      <w:sz w:val="28"/>
      <w:szCs w:val="28"/>
    </w:rPr>
  </w:style>
  <w:style w:type="paragraph" w:customStyle="1" w:styleId="afffe">
    <w:name w:val="Підпис до зображення"/>
    <w:basedOn w:val="a"/>
    <w:link w:val="afffd"/>
    <w:rsid w:val="00B500A3"/>
    <w:pPr>
      <w:widowControl w:val="0"/>
      <w:spacing w:after="0" w:line="240" w:lineRule="auto"/>
    </w:pPr>
    <w:rPr>
      <w:rFonts w:ascii="Times New Roman" w:eastAsia="Times New Roman" w:hAnsi="Times New Roman" w:cs="Times New Roman"/>
      <w:color w:val="4F4F4F"/>
      <w:sz w:val="28"/>
      <w:szCs w:val="28"/>
    </w:rPr>
  </w:style>
  <w:style w:type="paragraph" w:customStyle="1" w:styleId="28354">
    <w:name w:val="28354"/>
    <w:aliases w:val="baiaagaaboqcaaadwwgaaaxpaaaaaaaaaaaaaaaaaaaaaaaaaaaaaaaaaaaaaaaaaaaaaaaaaaaaaaaaaaaaaaaaaaaaaaaaaaaaaaaaaaaaaaaaaaaaaaaaaaaaaaaaaaaaaaaaaaaaaaaaaaaaaaaaaaaaaaaaaaaaaaaaaaaaaaaaaaaaaaaaaaaaaaaaaaaaaaaaaaaaaaaaaaaaaaaaaaaaaaaaaaaaaaa"/>
    <w:basedOn w:val="a"/>
    <w:rsid w:val="00E41F6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55939">
    <w:name w:val="255939"/>
    <w:aliases w:val="baiaagaaboqcaaad1umdaaxk4wmaaaaaaaaaaaaaaaaaaaaaaaaaaaaaaaaaaaaaaaaaaaaaaaaaaaaaaaaaaaaaaaaaaaaaaaaaaaaaaaaaaaaaaaaaaaaaaaaaaaaaaaaaaaaaaaaaaaaaaaaaaaaaaaaaaaaaaaaaaaaaaaaaaaaaaaaaaaaaaaaaaaaaaaaaaaaaaaaaaaaaaaaaaaaaaaaaaaaaaaaaaa"/>
    <w:basedOn w:val="a"/>
    <w:rsid w:val="00F740D4"/>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99416">
    <w:name w:val="99416"/>
    <w:aliases w:val="baiaagaaboqcaaadxxgbaauwfaeaaaaaaaaaaaaaaaaaaaaaaaaaaaaaaaaaaaaaaaaaaaaaaaaaaaaaaaaaaaaaaaaaaaaaaaaaaaaaaaaaaaaaaaaaaaaaaaaaaaaaaaaaaaaaaaaaaaaaaaaaaaaaaaaaaaaaaaaaaaaaaaaaaaaaaaaaaaaaaaaaaaaaaaaaaaaaaaaaaaaaaaaaaaaaaaaaaaaaaaaaaaa"/>
    <w:basedOn w:val="a"/>
    <w:rsid w:val="0083337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FontStyle12">
    <w:name w:val="Font Style12"/>
    <w:basedOn w:val="a0"/>
    <w:uiPriority w:val="99"/>
    <w:rsid w:val="00BE5416"/>
    <w:rPr>
      <w:rFonts w:ascii="Times New Roman" w:hAnsi="Times New Roman" w:cs="Times New Roman" w:hint="default"/>
      <w:b/>
      <w:bCs/>
      <w:sz w:val="24"/>
      <w:szCs w:val="24"/>
    </w:rPr>
  </w:style>
  <w:style w:type="paragraph" w:customStyle="1" w:styleId="602169">
    <w:name w:val="602169"/>
    <w:aliases w:val="baiaagaaboqcaaadsqwjaaukiwkaaaaaaaaaaaaaaaaaaaaaaaaaaaaaaaaaaaaaaaaaaaaaaaaaaaaaaaaaaaaaaaaaaaaaaaaaaaaaaaaaaaaaaaaaaaaaaaaaaaaaaaaaaaaaaaaaaaaaaaaaaaaaaaaaaaaaaaaaaaaaaaaaaaaaaaaaaaaaaaaaaaaaaaaaaaaaaaaaaaaaaaaaaaaaaaaaaaaaaaaaaa"/>
    <w:basedOn w:val="a"/>
    <w:rsid w:val="00E450B8"/>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18330">
    <w:name w:val="18330"/>
    <w:aliases w:val="baiaagaaboqcaaadmj0aaaxrqaaaaaaaaaaaaaaaaaaaaaaaaaaaaaaaaaaaaaaaaaaaaaaaaaaaaaaaaaaaaaaaaaaaaaaaaaaaaaaaaaaaaaaaaaaaaaaaaaaaaaaaaaaaaaaaaaaaaaaaaaaaaaaaaaaaaaaaaaaaaaaaaaaaaaaaaaaaaaaaaaaaaaaaaaaaaaaaaaaaaaaaaaaaaaaaaaaaaaaaaaaaaaa"/>
    <w:basedOn w:val="a"/>
    <w:rsid w:val="006F5943"/>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affff">
    <w:name w:val="Содержимое таблицы"/>
    <w:basedOn w:val="a"/>
    <w:rsid w:val="00514FE3"/>
    <w:pPr>
      <w:widowControl w:val="0"/>
      <w:suppressLineNumbers/>
      <w:suppressAutoHyphens/>
      <w:spacing w:after="0" w:line="240" w:lineRule="auto"/>
    </w:pPr>
    <w:rPr>
      <w:rFonts w:ascii="Times New Roman" w:eastAsia="Lucida Sans Unicode" w:hAnsi="Times New Roman" w:cs="Times New Roman"/>
      <w:sz w:val="24"/>
      <w:szCs w:val="20"/>
      <w:lang w:eastAsia="uk-UA"/>
    </w:rPr>
  </w:style>
  <w:style w:type="paragraph" w:customStyle="1" w:styleId="affff0">
    <w:name w:val="Заголовок таблицы"/>
    <w:basedOn w:val="affff"/>
    <w:rsid w:val="00514FE3"/>
    <w:pPr>
      <w:jc w:val="center"/>
    </w:pPr>
    <w:rPr>
      <w:b/>
      <w:bCs/>
      <w:i/>
      <w:iCs/>
    </w:rPr>
  </w:style>
  <w:style w:type="paragraph" w:customStyle="1" w:styleId="8423">
    <w:name w:val="8423"/>
    <w:aliases w:val="baiaagaaboqcaaadvbwaaaxkhaaaaaaaaaaaaaaaaaaaaaaaaaaaaaaaaaaaaaaaaaaaaaaaaaaaaaaaaaaaaaaaaaaaaaaaaaaaaaaaaaaaaaaaaaaaaaaaaaaaaaaaaaaaaaaaaaaaaaaaaaaaaaaaaaaaaaaaaaaaaaaaaaaaaaaaaaaaaaaaaaaaaaaaaaaaaaaaaaaaaaaaaaaaaaaaaaaaaaaaaaaaaaaa"/>
    <w:basedOn w:val="a"/>
    <w:rsid w:val="00D07D05"/>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5998">
    <w:name w:val="5998"/>
    <w:aliases w:val="baiaagaaboqcaaadzxuaaav1fqaaaaaaaaaaaaaaaaaaaaaaaaaaaaaaaaaaaaaaaaaaaaaaaaaaaaaaaaaaaaaaaaaaaaaaaaaaaaaaaaaaaaaaaaaaaaaaaaaaaaaaaaaaaaaaaaaaaaaaaaaaaaaaaaaaaaaaaaaaaaaaaaaaaaaaaaaaaaaaaaaaaaaaaaaaaaaaaaaaaaaaaaaaaaaaaaaaaaaaaaaaaaaa"/>
    <w:basedOn w:val="a"/>
    <w:rsid w:val="00A5401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1719">
    <w:name w:val="21719"/>
    <w:aliases w:val="baiaagaaboqcaaad50gaaaw0taaaaaaaaaaaaaaaaaaaaaaaaaaaaaaaaaaaaaaaaaaaaaaaaaaaaaaaaaaaaaaaaaaaaaaaaaaaaaaaaaaaaaaaaaaaaaaaaaaaaaaaaaaaaaaaaaaaaaaaaaaaaaaaaaaaaaaaaaaaaaaaaaaaaaaaaaaaaaaaaaaaaaaaaaaaaaaaaaaaaaaaaaaaaaaaaaaaaaaaaaaaaaa"/>
    <w:basedOn w:val="a"/>
    <w:rsid w:val="006B4BA2"/>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3545">
    <w:name w:val="23545"/>
    <w:aliases w:val="baiaagaaboqcaaadgfqaaau5waaaaaaaaaaaaaaaaaaaaaaaaaaaaaaaaaaaaaaaaaaaaaaaaaaaaaaaaaaaaaaaaaaaaaaaaaaaaaaaaaaaaaaaaaaaaaaaaaaaaaaaaaaaaaaaaaaaaaaaaaaaaaaaaaaaaaaaaaaaaaaaaaaaaaaaaaaaaaaaaaaaaaaaaaaaaaaaaaaaaaaaaaaaaaaaaaaaaaaaaaaaaaa"/>
    <w:basedOn w:val="a"/>
    <w:rsid w:val="00A5196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NormalText">
    <w:name w:val="Normal Text"/>
    <w:basedOn w:val="a"/>
    <w:rsid w:val="001E6785"/>
    <w:pPr>
      <w:suppressAutoHyphens/>
      <w:spacing w:after="0" w:line="240" w:lineRule="auto"/>
      <w:ind w:firstLine="567"/>
      <w:jc w:val="both"/>
    </w:pPr>
    <w:rPr>
      <w:rFonts w:ascii="Times New Roman" w:eastAsia="Times New Roman" w:hAnsi="Times New Roman" w:cs="Calibri"/>
      <w:sz w:val="26"/>
      <w:szCs w:val="20"/>
      <w:lang w:val="en-US" w:eastAsia="ar-SA"/>
    </w:rPr>
  </w:style>
  <w:style w:type="paragraph" w:customStyle="1" w:styleId="38">
    <w:name w:val="Обычный3"/>
    <w:rsid w:val="00367036"/>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48">
    <w:name w:val="Абзац списка4"/>
    <w:basedOn w:val="a"/>
    <w:rsid w:val="00367036"/>
    <w:pPr>
      <w:spacing w:after="0" w:line="240" w:lineRule="auto"/>
      <w:ind w:left="720"/>
      <w:contextualSpacing/>
      <w:jc w:val="center"/>
    </w:pPr>
    <w:rPr>
      <w:rFonts w:ascii="Times New Roman" w:eastAsia="Times New Roman" w:hAnsi="Times New Roman" w:cs="Times New Roman"/>
      <w:sz w:val="28"/>
      <w:szCs w:val="28"/>
    </w:rPr>
  </w:style>
  <w:style w:type="character" w:customStyle="1" w:styleId="affff1">
    <w:name w:val="Основной текст + Полужирный"/>
    <w:rsid w:val="000B7C20"/>
    <w:rPr>
      <w:b/>
      <w:bCs/>
      <w:sz w:val="23"/>
      <w:szCs w:val="23"/>
      <w:lang w:bidi="ar-SA"/>
    </w:rPr>
  </w:style>
  <w:style w:type="character" w:customStyle="1" w:styleId="9pt">
    <w:name w:val="Основной текст + 9 pt"/>
    <w:rsid w:val="000B7C20"/>
    <w:rPr>
      <w:b/>
      <w:bCs/>
      <w:smallCaps/>
      <w:sz w:val="18"/>
      <w:szCs w:val="18"/>
      <w:lang w:bidi="ar-SA"/>
    </w:rPr>
  </w:style>
  <w:style w:type="character" w:customStyle="1" w:styleId="43pt">
    <w:name w:val="Основной текст (4) + Интервал 3 pt"/>
    <w:rsid w:val="000B7C20"/>
    <w:rPr>
      <w:b/>
      <w:bCs/>
      <w:spacing w:val="60"/>
      <w:sz w:val="23"/>
      <w:szCs w:val="23"/>
      <w:lang w:bidi="ar-SA"/>
    </w:rPr>
  </w:style>
  <w:style w:type="character" w:customStyle="1" w:styleId="49">
    <w:name w:val="Основной текст (4) + Не полужирный"/>
    <w:rsid w:val="000B7C20"/>
    <w:rPr>
      <w:b/>
      <w:bCs/>
      <w:sz w:val="23"/>
      <w:szCs w:val="23"/>
      <w:lang w:bidi="ar-SA"/>
    </w:rPr>
  </w:style>
  <w:style w:type="paragraph" w:customStyle="1" w:styleId="410">
    <w:name w:val="Основной текст (4)1"/>
    <w:basedOn w:val="a"/>
    <w:rsid w:val="000B7C20"/>
    <w:pPr>
      <w:shd w:val="clear" w:color="auto" w:fill="FFFFFF"/>
      <w:suppressAutoHyphens/>
      <w:spacing w:after="0" w:line="283" w:lineRule="exact"/>
      <w:jc w:val="center"/>
    </w:pPr>
    <w:rPr>
      <w:rFonts w:ascii="Times New Roman" w:eastAsia="Times New Roman" w:hAnsi="Times New Roman" w:cs="Times New Roman"/>
      <w:b/>
      <w:bCs/>
      <w:sz w:val="23"/>
      <w:szCs w:val="23"/>
      <w:lang w:eastAsia="uk-UA"/>
    </w:rPr>
  </w:style>
  <w:style w:type="paragraph" w:customStyle="1" w:styleId="211">
    <w:name w:val="Основной текст 21"/>
    <w:basedOn w:val="a"/>
    <w:rsid w:val="000B7C20"/>
    <w:pPr>
      <w:suppressAutoHyphens/>
      <w:spacing w:after="120" w:line="480" w:lineRule="auto"/>
    </w:pPr>
    <w:rPr>
      <w:rFonts w:ascii="Times New Roman" w:eastAsia="Times New Roman" w:hAnsi="Times New Roman" w:cs="Times New Roman"/>
      <w:sz w:val="24"/>
      <w:szCs w:val="24"/>
      <w:lang w:val="ru-RU" w:eastAsia="zh-CN"/>
    </w:rPr>
  </w:style>
  <w:style w:type="paragraph" w:customStyle="1" w:styleId="4a">
    <w:name w:val="Обычный4"/>
    <w:rsid w:val="00931C00"/>
    <w:pPr>
      <w:suppressAutoHyphens/>
      <w:spacing w:after="0" w:line="240" w:lineRule="auto"/>
    </w:pPr>
    <w:rPr>
      <w:rFonts w:ascii="Times New Roman" w:eastAsia="Times New Roman" w:hAnsi="Times New Roman" w:cs="Times New Roman"/>
      <w:sz w:val="20"/>
      <w:szCs w:val="20"/>
      <w:lang w:val="ru-RU" w:eastAsia="ar-SA"/>
    </w:rPr>
  </w:style>
  <w:style w:type="paragraph" w:customStyle="1" w:styleId="55">
    <w:name w:val="Абзац списка5"/>
    <w:basedOn w:val="a"/>
    <w:rsid w:val="00931C00"/>
    <w:pPr>
      <w:spacing w:after="0" w:line="240" w:lineRule="auto"/>
      <w:ind w:left="720"/>
      <w:contextualSpacing/>
      <w:jc w:val="center"/>
    </w:pPr>
    <w:rPr>
      <w:rFonts w:ascii="Times New Roman" w:eastAsia="Times New Roman" w:hAnsi="Times New Roman" w:cs="Times New Roman"/>
      <w:sz w:val="28"/>
      <w:szCs w:val="28"/>
    </w:rPr>
  </w:style>
  <w:style w:type="paragraph" w:customStyle="1" w:styleId="3404">
    <w:name w:val="3404"/>
    <w:aliases w:val="baiaagaaboqcaaadggsaaawqcwaaaaaaaaaaaaaaaaaaaaaaaaaaaaaaaaaaaaaaaaaaaaaaaaaaaaaaaaaaaaaaaaaaaaaaaaaaaaaaaaaaaaaaaaaaaaaaaaaaaaaaaaaaaaaaaaaaaaaaaaaaaaaaaaaaaaaaaaaaaaaaaaaaaaaaaaaaaaaaaaaaaaaaaaaaaaaaaaaaaaaaaaaaaaaaaaaaaaaaaaaaaaaa"/>
    <w:basedOn w:val="a"/>
    <w:rsid w:val="00D7010E"/>
    <w:pPr>
      <w:spacing w:before="100" w:beforeAutospacing="1" w:after="100" w:afterAutospacing="1" w:line="240" w:lineRule="auto"/>
    </w:pPr>
    <w:rPr>
      <w:rFonts w:ascii="Times New Roman" w:eastAsia="Times New Roman" w:hAnsi="Times New Roman" w:cs="Times New Roman"/>
      <w:sz w:val="24"/>
      <w:szCs w:val="24"/>
      <w:lang w:eastAsia="uk-UA"/>
    </w:rPr>
  </w:style>
  <w:style w:type="table" w:customStyle="1" w:styleId="TableGrid">
    <w:name w:val="TableGrid"/>
    <w:rsid w:val="000B69D0"/>
    <w:pPr>
      <w:spacing w:after="0" w:line="240" w:lineRule="auto"/>
    </w:pPr>
    <w:rPr>
      <w:rFonts w:eastAsiaTheme="minorEastAsia"/>
      <w:lang w:eastAsia="uk-UA"/>
    </w:rPr>
    <w:tblPr>
      <w:tblCellMar>
        <w:top w:w="0" w:type="dxa"/>
        <w:left w:w="0" w:type="dxa"/>
        <w:bottom w:w="0" w:type="dxa"/>
        <w:right w:w="0" w:type="dxa"/>
      </w:tblCellMar>
    </w:tblPr>
  </w:style>
  <w:style w:type="paragraph" w:customStyle="1" w:styleId="15204">
    <w:name w:val="15204"/>
    <w:aliases w:val="baiaagaaboqcaaad6zmaaawknwaaaaaaaaaaaaaaaaaaaaaaaaaaaaaaaaaaaaaaaaaaaaaaaaaaaaaaaaaaaaaaaaaaaaaaaaaaaaaaaaaaaaaaaaaaaaaaaaaaaaaaaaaaaaaaaaaaaaaaaaaaaaaaaaaaaaaaaaaaaaaaaaaaaaaaaaaaaaaaaaaaaaaaaaaaaaaaaaaaaaaaaaaaaaaaaaaaaaaaaaaaaaa"/>
    <w:basedOn w:val="a"/>
    <w:rsid w:val="00E6248D"/>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10">
    <w:name w:val="Заголовок 31"/>
    <w:basedOn w:val="a"/>
    <w:uiPriority w:val="1"/>
    <w:qFormat/>
    <w:rsid w:val="005A1570"/>
    <w:pPr>
      <w:widowControl w:val="0"/>
      <w:autoSpaceDE w:val="0"/>
      <w:autoSpaceDN w:val="0"/>
      <w:spacing w:after="0" w:line="240" w:lineRule="auto"/>
      <w:ind w:left="2718" w:right="2998"/>
      <w:jc w:val="center"/>
      <w:outlineLvl w:val="3"/>
    </w:pPr>
    <w:rPr>
      <w:rFonts w:ascii="Times New Roman" w:eastAsia="Times New Roman" w:hAnsi="Times New Roman" w:cs="Times New Roman"/>
      <w:b/>
      <w:bCs/>
      <w:sz w:val="28"/>
      <w:szCs w:val="28"/>
    </w:rPr>
  </w:style>
  <w:style w:type="paragraph" w:customStyle="1" w:styleId="xl102">
    <w:name w:val="xl10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03">
    <w:name w:val="xl10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4">
    <w:name w:val="xl10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5">
    <w:name w:val="xl10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sz w:val="24"/>
      <w:szCs w:val="24"/>
      <w:lang w:eastAsia="uk-UA"/>
    </w:rPr>
  </w:style>
  <w:style w:type="paragraph" w:customStyle="1" w:styleId="xl106">
    <w:name w:val="xl10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7">
    <w:name w:val="xl10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7030A0"/>
      <w:lang w:eastAsia="uk-UA"/>
    </w:rPr>
  </w:style>
  <w:style w:type="paragraph" w:customStyle="1" w:styleId="xl108">
    <w:name w:val="xl10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uk-UA"/>
    </w:rPr>
  </w:style>
  <w:style w:type="paragraph" w:customStyle="1" w:styleId="xl109">
    <w:name w:val="xl109"/>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eastAsia="uk-UA"/>
    </w:rPr>
  </w:style>
  <w:style w:type="paragraph" w:customStyle="1" w:styleId="xl110">
    <w:name w:val="xl110"/>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11">
    <w:name w:val="xl111"/>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lang w:eastAsia="uk-UA"/>
    </w:rPr>
  </w:style>
  <w:style w:type="paragraph" w:customStyle="1" w:styleId="xl112">
    <w:name w:val="xl112"/>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b/>
      <w:bCs/>
      <w:color w:val="FF0000"/>
      <w:sz w:val="24"/>
      <w:szCs w:val="24"/>
      <w:lang w:eastAsia="uk-UA"/>
    </w:rPr>
  </w:style>
  <w:style w:type="paragraph" w:customStyle="1" w:styleId="xl113">
    <w:name w:val="xl113"/>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4">
    <w:name w:val="xl114"/>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5">
    <w:name w:val="xl115"/>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6">
    <w:name w:val="xl116"/>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color w:val="FF0000"/>
      <w:sz w:val="24"/>
      <w:szCs w:val="24"/>
      <w:lang w:eastAsia="uk-UA"/>
    </w:rPr>
  </w:style>
  <w:style w:type="paragraph" w:customStyle="1" w:styleId="xl117">
    <w:name w:val="xl117"/>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8">
    <w:name w:val="xl118"/>
    <w:basedOn w:val="a"/>
    <w:rsid w:val="000A1E5D"/>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color w:val="FF0000"/>
      <w:sz w:val="24"/>
      <w:szCs w:val="24"/>
      <w:lang w:eastAsia="uk-UA"/>
    </w:rPr>
  </w:style>
  <w:style w:type="paragraph" w:customStyle="1" w:styleId="xl119">
    <w:name w:val="xl119"/>
    <w:basedOn w:val="a"/>
    <w:rsid w:val="000A1E5D"/>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0">
    <w:name w:val="xl120"/>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1">
    <w:name w:val="xl121"/>
    <w:basedOn w:val="a"/>
    <w:rsid w:val="000A1E5D"/>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2">
    <w:name w:val="xl122"/>
    <w:basedOn w:val="a"/>
    <w:rsid w:val="000A1E5D"/>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23">
    <w:name w:val="xl123"/>
    <w:basedOn w:val="a"/>
    <w:rsid w:val="000A1E5D"/>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24">
    <w:name w:val="xl124"/>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25">
    <w:name w:val="xl125"/>
    <w:basedOn w:val="a"/>
    <w:rsid w:val="000A1E5D"/>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26">
    <w:name w:val="xl126"/>
    <w:basedOn w:val="a"/>
    <w:rsid w:val="000A1E5D"/>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styleId="39">
    <w:name w:val="Body Text Indent 3"/>
    <w:basedOn w:val="a"/>
    <w:link w:val="3a"/>
    <w:uiPriority w:val="99"/>
    <w:semiHidden/>
    <w:unhideWhenUsed/>
    <w:rsid w:val="00AD35B8"/>
    <w:pPr>
      <w:spacing w:after="120"/>
      <w:ind w:left="283"/>
    </w:pPr>
    <w:rPr>
      <w:sz w:val="16"/>
      <w:szCs w:val="16"/>
    </w:rPr>
  </w:style>
  <w:style w:type="character" w:customStyle="1" w:styleId="3a">
    <w:name w:val="Основний текст з відступом 3 Знак"/>
    <w:basedOn w:val="a0"/>
    <w:link w:val="39"/>
    <w:uiPriority w:val="99"/>
    <w:semiHidden/>
    <w:rsid w:val="00AD35B8"/>
    <w:rPr>
      <w:sz w:val="16"/>
      <w:szCs w:val="16"/>
    </w:rPr>
  </w:style>
  <w:style w:type="character" w:customStyle="1" w:styleId="3b">
    <w:name w:val="Заголовок №3_"/>
    <w:link w:val="3c"/>
    <w:rsid w:val="00AD35B8"/>
    <w:rPr>
      <w:b/>
      <w:bCs/>
      <w:sz w:val="28"/>
      <w:szCs w:val="28"/>
      <w:shd w:val="clear" w:color="auto" w:fill="FFFFFF"/>
    </w:rPr>
  </w:style>
  <w:style w:type="paragraph" w:customStyle="1" w:styleId="3c">
    <w:name w:val="Заголовок №3"/>
    <w:basedOn w:val="a"/>
    <w:link w:val="3b"/>
    <w:rsid w:val="00AD35B8"/>
    <w:pPr>
      <w:widowControl w:val="0"/>
      <w:shd w:val="clear" w:color="auto" w:fill="FFFFFF"/>
      <w:spacing w:after="240" w:line="326" w:lineRule="exact"/>
      <w:ind w:hanging="1300"/>
      <w:jc w:val="center"/>
      <w:outlineLvl w:val="2"/>
    </w:pPr>
    <w:rPr>
      <w:b/>
      <w:bCs/>
      <w:sz w:val="28"/>
      <w:szCs w:val="28"/>
    </w:rPr>
  </w:style>
  <w:style w:type="paragraph" w:customStyle="1" w:styleId="affff2">
    <w:name w:val="Содержимое врезки"/>
    <w:basedOn w:val="a7"/>
    <w:rsid w:val="00024CFE"/>
    <w:pPr>
      <w:spacing w:line="100" w:lineRule="atLeast"/>
      <w:ind w:firstLine="0"/>
    </w:pPr>
    <w:rPr>
      <w:sz w:val="26"/>
      <w:szCs w:val="26"/>
      <w:lang w:eastAsia="zh-CN"/>
    </w:rPr>
  </w:style>
  <w:style w:type="paragraph" w:customStyle="1" w:styleId="Pa12">
    <w:name w:val="Pa12"/>
    <w:basedOn w:val="a"/>
    <w:next w:val="a"/>
    <w:uiPriority w:val="99"/>
    <w:rsid w:val="00024CFE"/>
    <w:pPr>
      <w:autoSpaceDE w:val="0"/>
      <w:autoSpaceDN w:val="0"/>
      <w:adjustRightInd w:val="0"/>
      <w:spacing w:after="0" w:line="241" w:lineRule="atLeast"/>
    </w:pPr>
    <w:rPr>
      <w:rFonts w:ascii="Roboto" w:hAnsi="Roboto"/>
      <w:sz w:val="24"/>
      <w:szCs w:val="24"/>
      <w:lang w:val="ru-RU"/>
    </w:rPr>
  </w:style>
  <w:style w:type="paragraph" w:customStyle="1" w:styleId="font6">
    <w:name w:val="font6"/>
    <w:basedOn w:val="a"/>
    <w:rsid w:val="00E24486"/>
    <w:pPr>
      <w:spacing w:before="100" w:beforeAutospacing="1" w:after="100" w:afterAutospacing="1" w:line="240" w:lineRule="auto"/>
    </w:pPr>
    <w:rPr>
      <w:rFonts w:ascii="Calibri" w:eastAsia="Times New Roman" w:hAnsi="Calibri" w:cs="Calibri"/>
      <w:color w:val="000000"/>
      <w:sz w:val="24"/>
      <w:szCs w:val="24"/>
      <w:lang w:eastAsia="uk-UA"/>
    </w:rPr>
  </w:style>
  <w:style w:type="paragraph" w:customStyle="1" w:styleId="xl127">
    <w:name w:val="xl127"/>
    <w:basedOn w:val="a"/>
    <w:rsid w:val="002211A6"/>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28">
    <w:name w:val="xl128"/>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29">
    <w:name w:val="xl129"/>
    <w:basedOn w:val="a"/>
    <w:rsid w:val="002211A6"/>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30">
    <w:name w:val="xl130"/>
    <w:basedOn w:val="a"/>
    <w:rsid w:val="002211A6"/>
    <w:pPr>
      <w:spacing w:before="100" w:beforeAutospacing="1" w:after="100" w:afterAutospacing="1" w:line="240" w:lineRule="auto"/>
      <w:jc w:val="right"/>
      <w:textAlignment w:val="center"/>
    </w:pPr>
    <w:rPr>
      <w:rFonts w:ascii="Times New Roman" w:eastAsia="Times New Roman" w:hAnsi="Times New Roman" w:cs="Times New Roman"/>
      <w:color w:val="000000"/>
      <w:sz w:val="24"/>
      <w:szCs w:val="24"/>
      <w:lang w:eastAsia="uk-UA"/>
    </w:rPr>
  </w:style>
  <w:style w:type="paragraph" w:customStyle="1" w:styleId="xl131">
    <w:name w:val="xl131"/>
    <w:basedOn w:val="a"/>
    <w:rsid w:val="002211A6"/>
    <w:pPr>
      <w:spacing w:before="100" w:beforeAutospacing="1" w:after="100" w:afterAutospacing="1" w:line="240" w:lineRule="auto"/>
      <w:jc w:val="right"/>
    </w:pPr>
    <w:rPr>
      <w:rFonts w:ascii="Times New Roman" w:eastAsia="Times New Roman" w:hAnsi="Times New Roman" w:cs="Times New Roman"/>
      <w:color w:val="000000"/>
      <w:sz w:val="24"/>
      <w:szCs w:val="24"/>
      <w:lang w:eastAsia="uk-UA"/>
    </w:rPr>
  </w:style>
  <w:style w:type="paragraph" w:customStyle="1" w:styleId="xl132">
    <w:name w:val="xl132"/>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b/>
      <w:bCs/>
      <w:color w:val="000000"/>
      <w:sz w:val="28"/>
      <w:szCs w:val="28"/>
      <w:lang w:eastAsia="uk-UA"/>
    </w:rPr>
  </w:style>
  <w:style w:type="paragraph" w:customStyle="1" w:styleId="xl133">
    <w:name w:val="xl133"/>
    <w:basedOn w:val="a"/>
    <w:rsid w:val="002211A6"/>
    <w:pPr>
      <w:spacing w:before="100" w:beforeAutospacing="1" w:after="100" w:afterAutospacing="1" w:line="240" w:lineRule="auto"/>
      <w:jc w:val="center"/>
    </w:pPr>
    <w:rPr>
      <w:rFonts w:ascii="Arial" w:eastAsia="Times New Roman" w:hAnsi="Arial" w:cs="Arial"/>
      <w:color w:val="000000"/>
      <w:sz w:val="28"/>
      <w:szCs w:val="28"/>
      <w:lang w:eastAsia="uk-UA"/>
    </w:rPr>
  </w:style>
  <w:style w:type="paragraph" w:customStyle="1" w:styleId="xl134">
    <w:name w:val="xl134"/>
    <w:basedOn w:val="a"/>
    <w:rsid w:val="002211A6"/>
    <w:pPr>
      <w:spacing w:before="100" w:beforeAutospacing="1" w:after="100" w:afterAutospacing="1" w:line="240" w:lineRule="auto"/>
      <w:jc w:val="center"/>
      <w:textAlignment w:val="center"/>
    </w:pPr>
    <w:rPr>
      <w:rFonts w:ascii="Times New Roman" w:eastAsia="Times New Roman" w:hAnsi="Times New Roman" w:cs="Times New Roman"/>
      <w:color w:val="000000"/>
      <w:sz w:val="24"/>
      <w:szCs w:val="24"/>
      <w:lang w:eastAsia="uk-UA"/>
    </w:rPr>
  </w:style>
  <w:style w:type="paragraph" w:customStyle="1" w:styleId="5344">
    <w:name w:val="5344"/>
    <w:aliases w:val="baiaagaaboqcaaadgrmaaaunewaaaaaaaaaaaaaaaaaaaaaaaaaaaaaaaaaaaaaaaaaaaaaaaaaaaaaaaaaaaaaaaaaaaaaaaaaaaaaaaaaaaaaaaaaaaaaaaaaaaaaaaaaaaaaaaaaaaaaaaaaaaaaaaaaaaaaaaaaaaaaaaaaaaaaaaaaaaaaaaaaaaaaaaaaaaaaaaaaaaaaaaaaaaaaaaaaaaaaaaaaaaaaa"/>
    <w:basedOn w:val="a"/>
    <w:rsid w:val="00D83F94"/>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7">
    <w:name w:val="rvts7"/>
    <w:rsid w:val="00F55B58"/>
  </w:style>
  <w:style w:type="character" w:customStyle="1" w:styleId="spanrvts0">
    <w:name w:val="span_rvts0"/>
    <w:basedOn w:val="a0"/>
    <w:rsid w:val="0074252E"/>
    <w:rPr>
      <w:rFonts w:ascii="Times New Roman" w:eastAsia="Times New Roman" w:hAnsi="Times New Roman" w:cs="Times New Roman"/>
      <w:b w:val="0"/>
      <w:bCs w:val="0"/>
      <w:i w:val="0"/>
      <w:iCs w:val="0"/>
      <w:sz w:val="24"/>
      <w:szCs w:val="24"/>
    </w:rPr>
  </w:style>
  <w:style w:type="character" w:customStyle="1" w:styleId="spanrvts9">
    <w:name w:val="span_rvts9"/>
    <w:basedOn w:val="a0"/>
    <w:rsid w:val="0074252E"/>
    <w:rPr>
      <w:rFonts w:ascii="Times New Roman" w:eastAsia="Times New Roman" w:hAnsi="Times New Roman" w:cs="Times New Roman"/>
      <w:b/>
      <w:bCs/>
      <w:i w:val="0"/>
      <w:iCs w:val="0"/>
      <w:sz w:val="24"/>
      <w:szCs w:val="24"/>
    </w:rPr>
  </w:style>
  <w:style w:type="character" w:customStyle="1" w:styleId="arvts96">
    <w:name w:val="a_rvts96"/>
    <w:basedOn w:val="a0"/>
    <w:rsid w:val="0074252E"/>
    <w:rPr>
      <w:rFonts w:ascii="Times New Roman" w:eastAsia="Times New Roman" w:hAnsi="Times New Roman" w:cs="Times New Roman"/>
      <w:b w:val="0"/>
      <w:bCs w:val="0"/>
      <w:i w:val="0"/>
      <w:iCs w:val="0"/>
      <w:color w:val="000099"/>
      <w:sz w:val="24"/>
      <w:szCs w:val="24"/>
    </w:rPr>
  </w:style>
  <w:style w:type="character" w:customStyle="1" w:styleId="spanrvts52">
    <w:name w:val="span_rvts52"/>
    <w:basedOn w:val="a0"/>
    <w:rsid w:val="0074252E"/>
    <w:rPr>
      <w:rFonts w:ascii="Times New Roman" w:eastAsia="Times New Roman" w:hAnsi="Times New Roman" w:cs="Times New Roman"/>
      <w:b/>
      <w:bCs/>
      <w:i w:val="0"/>
      <w:iCs w:val="0"/>
      <w:spacing w:val="30"/>
      <w:sz w:val="24"/>
      <w:szCs w:val="24"/>
    </w:rPr>
  </w:style>
  <w:style w:type="character" w:customStyle="1" w:styleId="arvts99">
    <w:name w:val="a_rvts99"/>
    <w:basedOn w:val="a0"/>
    <w:rsid w:val="0074252E"/>
    <w:rPr>
      <w:rFonts w:ascii="Times New Roman" w:eastAsia="Times New Roman" w:hAnsi="Times New Roman" w:cs="Times New Roman"/>
      <w:b w:val="0"/>
      <w:bCs w:val="0"/>
      <w:i w:val="0"/>
      <w:iCs w:val="0"/>
      <w:color w:val="006600"/>
      <w:sz w:val="24"/>
      <w:szCs w:val="24"/>
    </w:rPr>
  </w:style>
  <w:style w:type="paragraph" w:customStyle="1" w:styleId="break">
    <w:name w:val="break"/>
    <w:basedOn w:val="a"/>
    <w:rsid w:val="0074252E"/>
    <w:pPr>
      <w:pageBreakBefore/>
      <w:spacing w:after="0" w:line="240" w:lineRule="auto"/>
    </w:pPr>
    <w:rPr>
      <w:rFonts w:ascii="Times New Roman" w:eastAsia="Times New Roman" w:hAnsi="Times New Roman" w:cs="Times New Roman"/>
      <w:sz w:val="24"/>
      <w:szCs w:val="24"/>
      <w:lang w:val="en-US"/>
    </w:rPr>
  </w:style>
  <w:style w:type="paragraph" w:customStyle="1" w:styleId="rvps3">
    <w:name w:val="rvps3"/>
    <w:basedOn w:val="a"/>
    <w:rsid w:val="0074252E"/>
    <w:pPr>
      <w:spacing w:after="0" w:line="240" w:lineRule="auto"/>
      <w:jc w:val="center"/>
    </w:pPr>
    <w:rPr>
      <w:rFonts w:ascii="Times New Roman" w:eastAsia="Times New Roman" w:hAnsi="Times New Roman" w:cs="Times New Roman"/>
      <w:sz w:val="24"/>
      <w:szCs w:val="24"/>
      <w:lang w:val="en-US"/>
    </w:rPr>
  </w:style>
  <w:style w:type="character" w:customStyle="1" w:styleId="spanrvts82">
    <w:name w:val="span_rvts82"/>
    <w:basedOn w:val="a0"/>
    <w:rsid w:val="0074252E"/>
    <w:rPr>
      <w:rFonts w:ascii="Times New Roman" w:eastAsia="Times New Roman" w:hAnsi="Times New Roman" w:cs="Times New Roman"/>
      <w:b w:val="0"/>
      <w:bCs w:val="0"/>
      <w:i w:val="0"/>
      <w:iCs w:val="0"/>
      <w:sz w:val="20"/>
      <w:szCs w:val="20"/>
    </w:rPr>
  </w:style>
  <w:style w:type="character" w:customStyle="1" w:styleId="arvts117">
    <w:name w:val="a_rvts117"/>
    <w:basedOn w:val="a0"/>
    <w:rsid w:val="0074252E"/>
    <w:rPr>
      <w:rFonts w:ascii="Times New Roman" w:eastAsia="Times New Roman" w:hAnsi="Times New Roman" w:cs="Times New Roman"/>
      <w:b/>
      <w:bCs/>
      <w:i w:val="0"/>
      <w:iCs w:val="0"/>
      <w:color w:val="000099"/>
      <w:sz w:val="24"/>
      <w:szCs w:val="24"/>
      <w:vertAlign w:val="superscript"/>
    </w:rPr>
  </w:style>
  <w:style w:type="character" w:customStyle="1" w:styleId="80">
    <w:name w:val="Заголовок 8 Знак"/>
    <w:basedOn w:val="a0"/>
    <w:link w:val="8"/>
    <w:uiPriority w:val="9"/>
    <w:semiHidden/>
    <w:rsid w:val="0080626D"/>
    <w:rPr>
      <w:rFonts w:eastAsiaTheme="majorEastAsia" w:cstheme="majorBidi"/>
      <w:i/>
      <w:iCs/>
      <w:color w:val="272727" w:themeColor="text1" w:themeTint="D8"/>
      <w:kern w:val="2"/>
      <w:sz w:val="24"/>
      <w:szCs w:val="24"/>
    </w:rPr>
  </w:style>
  <w:style w:type="character" w:customStyle="1" w:styleId="90">
    <w:name w:val="Заголовок 9 Знак"/>
    <w:basedOn w:val="a0"/>
    <w:link w:val="9"/>
    <w:uiPriority w:val="9"/>
    <w:semiHidden/>
    <w:rsid w:val="0080626D"/>
    <w:rPr>
      <w:rFonts w:eastAsiaTheme="majorEastAsia" w:cstheme="majorBidi"/>
      <w:color w:val="272727" w:themeColor="text1" w:themeTint="D8"/>
      <w:kern w:val="2"/>
      <w:sz w:val="24"/>
      <w:szCs w:val="24"/>
    </w:rPr>
  </w:style>
  <w:style w:type="paragraph" w:styleId="affff3">
    <w:name w:val="Quote"/>
    <w:basedOn w:val="a"/>
    <w:next w:val="a"/>
    <w:link w:val="affff4"/>
    <w:uiPriority w:val="29"/>
    <w:qFormat/>
    <w:rsid w:val="0080626D"/>
    <w:pPr>
      <w:spacing w:before="160" w:after="160" w:line="278" w:lineRule="auto"/>
      <w:jc w:val="center"/>
    </w:pPr>
    <w:rPr>
      <w:i/>
      <w:iCs/>
      <w:color w:val="404040" w:themeColor="text1" w:themeTint="BF"/>
      <w:kern w:val="2"/>
      <w:sz w:val="24"/>
      <w:szCs w:val="24"/>
    </w:rPr>
  </w:style>
  <w:style w:type="character" w:customStyle="1" w:styleId="affff4">
    <w:name w:val="Цитація Знак"/>
    <w:basedOn w:val="a0"/>
    <w:link w:val="affff3"/>
    <w:uiPriority w:val="29"/>
    <w:rsid w:val="0080626D"/>
    <w:rPr>
      <w:i/>
      <w:iCs/>
      <w:color w:val="404040" w:themeColor="text1" w:themeTint="BF"/>
      <w:kern w:val="2"/>
      <w:sz w:val="24"/>
      <w:szCs w:val="24"/>
    </w:rPr>
  </w:style>
  <w:style w:type="character" w:styleId="affff5">
    <w:name w:val="Intense Emphasis"/>
    <w:basedOn w:val="a0"/>
    <w:uiPriority w:val="21"/>
    <w:qFormat/>
    <w:rsid w:val="0080626D"/>
    <w:rPr>
      <w:i/>
      <w:iCs/>
      <w:color w:val="365F91" w:themeColor="accent1" w:themeShade="BF"/>
    </w:rPr>
  </w:style>
  <w:style w:type="paragraph" w:styleId="affff6">
    <w:name w:val="Intense Quote"/>
    <w:basedOn w:val="a"/>
    <w:next w:val="a"/>
    <w:link w:val="affff7"/>
    <w:uiPriority w:val="30"/>
    <w:qFormat/>
    <w:rsid w:val="0080626D"/>
    <w:pPr>
      <w:pBdr>
        <w:top w:val="single" w:sz="4" w:space="10" w:color="365F91" w:themeColor="accent1" w:themeShade="BF"/>
        <w:bottom w:val="single" w:sz="4" w:space="10" w:color="365F91" w:themeColor="accent1" w:themeShade="BF"/>
      </w:pBdr>
      <w:spacing w:before="360" w:after="360" w:line="278" w:lineRule="auto"/>
      <w:ind w:left="864" w:right="864"/>
      <w:jc w:val="center"/>
    </w:pPr>
    <w:rPr>
      <w:i/>
      <w:iCs/>
      <w:color w:val="365F91" w:themeColor="accent1" w:themeShade="BF"/>
      <w:kern w:val="2"/>
      <w:sz w:val="24"/>
      <w:szCs w:val="24"/>
    </w:rPr>
  </w:style>
  <w:style w:type="character" w:customStyle="1" w:styleId="affff7">
    <w:name w:val="Насичена цитата Знак"/>
    <w:basedOn w:val="a0"/>
    <w:link w:val="affff6"/>
    <w:uiPriority w:val="30"/>
    <w:rsid w:val="0080626D"/>
    <w:rPr>
      <w:i/>
      <w:iCs/>
      <w:color w:val="365F91" w:themeColor="accent1" w:themeShade="BF"/>
      <w:kern w:val="2"/>
      <w:sz w:val="24"/>
      <w:szCs w:val="24"/>
    </w:rPr>
  </w:style>
  <w:style w:type="character" w:styleId="affff8">
    <w:name w:val="Intense Reference"/>
    <w:basedOn w:val="a0"/>
    <w:uiPriority w:val="32"/>
    <w:qFormat/>
    <w:rsid w:val="0080626D"/>
    <w:rPr>
      <w:b/>
      <w:bCs/>
      <w:smallCaps/>
      <w:color w:val="365F91" w:themeColor="accent1" w:themeShade="BF"/>
      <w:spacing w:val="5"/>
    </w:rPr>
  </w:style>
  <w:style w:type="numbering" w:customStyle="1" w:styleId="111">
    <w:name w:val="Немає списку11"/>
    <w:next w:val="a2"/>
    <w:uiPriority w:val="99"/>
    <w:semiHidden/>
    <w:unhideWhenUsed/>
    <w:rsid w:val="002B2031"/>
  </w:style>
  <w:style w:type="character" w:customStyle="1" w:styleId="item">
    <w:name w:val="item"/>
    <w:basedOn w:val="a0"/>
    <w:rsid w:val="002B2031"/>
  </w:style>
  <w:style w:type="character" w:customStyle="1" w:styleId="d-none">
    <w:name w:val="d-none"/>
    <w:basedOn w:val="a0"/>
    <w:rsid w:val="002B2031"/>
  </w:style>
  <w:style w:type="character" w:customStyle="1" w:styleId="separ">
    <w:name w:val="separ"/>
    <w:basedOn w:val="a0"/>
    <w:rsid w:val="002B2031"/>
  </w:style>
  <w:style w:type="paragraph" w:customStyle="1" w:styleId="rvps17">
    <w:name w:val="rvps17"/>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64">
    <w:name w:val="rvts64"/>
    <w:basedOn w:val="a0"/>
    <w:rsid w:val="002B2031"/>
  </w:style>
  <w:style w:type="paragraph" w:customStyle="1" w:styleId="rvps18">
    <w:name w:val="rvps1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rvts52">
    <w:name w:val="rvts52"/>
    <w:basedOn w:val="a0"/>
    <w:rsid w:val="002B2031"/>
  </w:style>
  <w:style w:type="paragraph" w:customStyle="1" w:styleId="rvps4">
    <w:name w:val="rvps4"/>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15">
    <w:name w:val="rvps15"/>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rvps8">
    <w:name w:val="rvps8"/>
    <w:basedOn w:val="a"/>
    <w:rsid w:val="002B2031"/>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0707">
    <w:name w:val="20707"/>
    <w:aliases w:val="baiaagaaboqcaaadku0aaau3tqaaaaaaaaaaaaaaaaaaaaaaaaaaaaaaaaaaaaaaaaaaaaaaaaaaaaaaaaaaaaaaaaaaaaaaaaaaaaaaaaaaaaaaaaaaaaaaaaaaaaaaaaaaaaaaaaaaaaaaaaaaaaaaaaaaaaaaaaaaaaaaaaaaaaaaaaaaaaaaaaaaaaaaaaaaaaaaaaaaaaaaaaaaaaaaaaaaaaaaaaaaaaa"/>
    <w:basedOn w:val="a"/>
    <w:rsid w:val="006507FE"/>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7098">
    <w:name w:val="27098"/>
    <w:aliases w:val="baiaagaaboqcaaaddgmaaawcywaaaaaaaaaaaaaaaaaaaaaaaaaaaaaaaaaaaaaaaaaaaaaaaaaaaaaaaaaaaaaaaaaaaaaaaaaaaaaaaaaaaaaaaaaaaaaaaaaaaaaaaaaaaaaaaaaaaaaaaaaaaaaaaaaaaaaaaaaaaaaaaaaaaaaaaaaaaaaaaaaaaaaaaaaaaaaaaaaaaaaaaaaaaaaaaaaaaaaaaaaaaaa"/>
    <w:basedOn w:val="a"/>
    <w:rsid w:val="00EF78B2"/>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ormaltextrun">
    <w:name w:val="normaltextrun"/>
    <w:basedOn w:val="a0"/>
    <w:rsid w:val="00440A1D"/>
  </w:style>
  <w:style w:type="paragraph" w:customStyle="1" w:styleId="affff9">
    <w:name w:val="Шапка документу"/>
    <w:basedOn w:val="a"/>
    <w:rsid w:val="00BB0F81"/>
    <w:pPr>
      <w:keepNext/>
      <w:keepLines/>
      <w:spacing w:after="240" w:line="240" w:lineRule="auto"/>
      <w:ind w:left="4536"/>
      <w:jc w:val="center"/>
    </w:pPr>
    <w:rPr>
      <w:rFonts w:ascii="Antiqua" w:eastAsia="Times New Roman" w:hAnsi="Antiqua" w:cs="Times New Roman"/>
      <w:sz w:val="26"/>
      <w:szCs w:val="20"/>
      <w:lang w:eastAsia="ru-RU"/>
    </w:rPr>
  </w:style>
  <w:style w:type="paragraph" w:customStyle="1" w:styleId="5017">
    <w:name w:val="5017"/>
    <w:aliases w:val="baiaagaaboqcaaadzxeaaaxdeqaaaaaaaaaaaaaaaaaaaaaaaaaaaaaaaaaaaaaaaaaaaaaaaaaaaaaaaaaaaaaaaaaaaaaaaaaaaaaaaaaaaaaaaaaaaaaaaaaaaaaaaaaaaaaaaaaaaaaaaaaaaaaaaaaaaaaaaaaaaaaaaaaaaaaaaaaaaaaaaaaaaaaaaaaaaaaaaaaaaaaaaaaaaaaaaaaaaaaaaaaaaaaa"/>
    <w:basedOn w:val="a"/>
    <w:rsid w:val="00796A59"/>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3222">
    <w:name w:val="3222"/>
    <w:aliases w:val="baiaagaaboqcaaadzaoaaaxacgaaaaaaaaaaaaaaaaaaaaaaaaaaaaaaaaaaaaaaaaaaaaaaaaaaaaaaaaaaaaaaaaaaaaaaaaaaaaaaaaaaaaaaaaaaaaaaaaaaaaaaaaaaaaaaaaaaaaaaaaaaaaaaaaaaaaaaaaaaaaaaaaaaaaaaaaaaaaaaaaaaaaaaaaaaaaaaaaaaaaaaaaaaaaaaaaaaaaaaaaaaaaaa"/>
    <w:basedOn w:val="a"/>
    <w:rsid w:val="003A46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2902">
    <w:name w:val="2902"/>
    <w:aliases w:val="baiaagaaboqcaaadjakaaawacqaaaaaaaaaaaaaaaaaaaaaaaaaaaaaaaaaaaaaaaaaaaaaaaaaaaaaaaaaaaaaaaaaaaaaaaaaaaaaaaaaaaaaaaaaaaaaaaaaaaaaaaaaaaaaaaaaaaaaaaaaaaaaaaaaaaaaaaaaaaaaaaaaaaaaaaaaaaaaaaaaaaaaaaaaaaaaaaaaaaaaaaaaaaaaaaaaaaaaaaaaaaaaa"/>
    <w:basedOn w:val="a"/>
    <w:rsid w:val="003A465A"/>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7513">
    <w:name w:val="7513"/>
    <w:aliases w:val="baiaagaaboqcaaadjxsaaawdgwaaaaaaaaaaaaaaaaaaaaaaaaaaaaaaaaaaaaaaaaaaaaaaaaaaaaaaaaaaaaaaaaaaaaaaaaaaaaaaaaaaaaaaaaaaaaaaaaaaaaaaaaaaaaaaaaaaaaaaaaaaaaaaaaaaaaaaaaaaaaaaaaaaaaaaaaaaaaaaaaaaaaaaaaaaaaaaaaaaaaaaaaaaaaaaaaaaaaaaaaaaaaaa"/>
    <w:basedOn w:val="a"/>
    <w:rsid w:val="003742C8"/>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ng-binding">
    <w:name w:val="ng-binding"/>
    <w:basedOn w:val="a0"/>
    <w:rsid w:val="003742C8"/>
  </w:style>
  <w:style w:type="paragraph" w:customStyle="1" w:styleId="1697">
    <w:name w:val="1697"/>
    <w:aliases w:val="baiaagaaboqcaaad1wqaaaxlbaaaaaaaaaaaaaaaaaaaaaaaaaaaaaaaaaaaaaaaaaaaaaaaaaaaaaaaaaaaaaaaaaaaaaaaaaaaaaaaaaaaaaaaaaaaaaaaaaaaaaaaaaaaaaaaaaaaaaaaaaaaaaaaaaaaaaaaaaaaaaaaaaaaaaaaaaaaaaaaaaaaaaaaaaaaaaaaaaaaaaaaaaaaaaaaaaaaaaaaaaaaaaaa"/>
    <w:basedOn w:val="a"/>
    <w:rsid w:val="00916F91"/>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customStyle="1" w:styleId="t286pc">
    <w:name w:val="t286pc"/>
    <w:basedOn w:val="a0"/>
    <w:rsid w:val="00032045"/>
  </w:style>
  <w:style w:type="paragraph" w:customStyle="1" w:styleId="23852">
    <w:name w:val="23852"/>
    <w:aliases w:val="baiaagaaboqcaaadxlkaaavswqaaaaaaaaaaaaaaaaaaaaaaaaaaaaaaaaaaaaaaaaaaaaaaaaaaaaaaaaaaaaaaaaaaaaaaaaaaaaaaaaaaaaaaaaaaaaaaaaaaaaaaaaaaaaaaaaaaaaaaaaaaaaaaaaaaaaaaaaaaaaaaaaaaaaaaaaaaaaaaaaaaaaaaaaaaaaaaaaaaaaaaaaaaaaaaaaaaaaaaaaaaaaa"/>
    <w:basedOn w:val="a"/>
    <w:rsid w:val="00887BDC"/>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infocadnum">
    <w:name w:val="info_cadnum"/>
    <w:basedOn w:val="a"/>
    <w:rsid w:val="009E3C17"/>
    <w:pPr>
      <w:spacing w:before="100" w:beforeAutospacing="1" w:after="100" w:afterAutospacing="1" w:line="240" w:lineRule="auto"/>
    </w:pPr>
    <w:rPr>
      <w:rFonts w:ascii="Times New Roman" w:eastAsia="Times New Roman" w:hAnsi="Times New Roman" w:cs="Times New Roman"/>
      <w:sz w:val="24"/>
      <w:szCs w:val="24"/>
      <w:lang w:eastAsia="uk-UA"/>
    </w:rPr>
  </w:style>
  <w:style w:type="paragraph" w:customStyle="1" w:styleId="xl135">
    <w:name w:val="xl135"/>
    <w:basedOn w:val="a"/>
    <w:rsid w:val="00C95CDB"/>
    <w:pPr>
      <w:spacing w:before="100" w:beforeAutospacing="1" w:after="100" w:afterAutospacing="1" w:line="240" w:lineRule="auto"/>
      <w:jc w:val="center"/>
      <w:textAlignment w:val="center"/>
    </w:pPr>
    <w:rPr>
      <w:rFonts w:ascii="Times New Roman" w:eastAsia="Times New Roman" w:hAnsi="Times New Roman" w:cs="Times New Roman"/>
      <w:lang w:eastAsia="uk-UA"/>
    </w:rPr>
  </w:style>
  <w:style w:type="paragraph" w:customStyle="1" w:styleId="xl136">
    <w:name w:val="xl136"/>
    <w:basedOn w:val="a"/>
    <w:rsid w:val="00C95CDB"/>
    <w:pPr>
      <w:spacing w:before="100" w:beforeAutospacing="1" w:after="100" w:afterAutospacing="1" w:line="240" w:lineRule="auto"/>
      <w:jc w:val="center"/>
    </w:pPr>
    <w:rPr>
      <w:rFonts w:ascii="Times New Roman" w:eastAsia="Times New Roman" w:hAnsi="Times New Roman" w:cs="Times New Roman"/>
      <w:lang w:eastAsia="uk-UA"/>
    </w:rPr>
  </w:style>
  <w:style w:type="paragraph" w:customStyle="1" w:styleId="xl137">
    <w:name w:val="xl137"/>
    <w:basedOn w:val="a"/>
    <w:rsid w:val="00C95CDB"/>
    <w:pPr>
      <w:spacing w:before="100" w:beforeAutospacing="1" w:after="100" w:afterAutospacing="1" w:line="240" w:lineRule="auto"/>
      <w:textAlignment w:val="center"/>
    </w:pPr>
    <w:rPr>
      <w:rFonts w:ascii="Times New Roman" w:eastAsia="Times New Roman" w:hAnsi="Times New Roman" w:cs="Times New Roman"/>
      <w:lang w:eastAsia="uk-UA"/>
    </w:rPr>
  </w:style>
  <w:style w:type="paragraph" w:customStyle="1" w:styleId="xl138">
    <w:name w:val="xl138"/>
    <w:basedOn w:val="a"/>
    <w:rsid w:val="00C95CDB"/>
    <w:pPr>
      <w:spacing w:before="100" w:beforeAutospacing="1" w:after="100" w:afterAutospacing="1" w:line="240" w:lineRule="auto"/>
      <w:jc w:val="right"/>
      <w:textAlignment w:val="center"/>
    </w:pPr>
    <w:rPr>
      <w:rFonts w:ascii="Times New Roman" w:eastAsia="Times New Roman" w:hAnsi="Times New Roman" w:cs="Times New Roman"/>
      <w:b/>
      <w:bCs/>
      <w:sz w:val="24"/>
      <w:szCs w:val="24"/>
      <w:lang w:eastAsia="uk-UA"/>
    </w:rPr>
  </w:style>
  <w:style w:type="paragraph" w:customStyle="1" w:styleId="xl139">
    <w:name w:val="xl139"/>
    <w:basedOn w:val="a"/>
    <w:rsid w:val="00C95CDB"/>
    <w:pPr>
      <w:spacing w:before="100" w:beforeAutospacing="1" w:after="100" w:afterAutospacing="1" w:line="240" w:lineRule="auto"/>
    </w:pPr>
    <w:rPr>
      <w:rFonts w:ascii="Times New Roman" w:eastAsia="Times New Roman" w:hAnsi="Times New Roman" w:cs="Times New Roman"/>
      <w:b/>
      <w:bCs/>
      <w:sz w:val="24"/>
      <w:szCs w:val="24"/>
      <w:lang w:eastAsia="uk-UA"/>
    </w:rPr>
  </w:style>
  <w:style w:type="paragraph" w:customStyle="1" w:styleId="xl140">
    <w:name w:val="xl140"/>
    <w:basedOn w:val="a"/>
    <w:rsid w:val="00C95CDB"/>
    <w:pPr>
      <w:spacing w:before="100" w:beforeAutospacing="1" w:after="100" w:afterAutospacing="1" w:line="240" w:lineRule="auto"/>
    </w:pPr>
    <w:rPr>
      <w:rFonts w:ascii="Times New Roman" w:eastAsia="Times New Roman" w:hAnsi="Times New Roman" w:cs="Times New Roman"/>
      <w:b/>
      <w:bCs/>
      <w:sz w:val="24"/>
      <w:szCs w:val="24"/>
      <w:lang w:eastAsia="uk-UA"/>
    </w:rPr>
  </w:style>
</w:styles>
</file>

<file path=word/webSettings.xml><?xml version="1.0" encoding="utf-8"?>
<w:webSettings xmlns:r="http://schemas.openxmlformats.org/officeDocument/2006/relationships" xmlns:w="http://schemas.openxmlformats.org/wordprocessingml/2006/main">
  <w:divs>
    <w:div w:id="207659">
      <w:bodyDiv w:val="1"/>
      <w:marLeft w:val="0"/>
      <w:marRight w:val="0"/>
      <w:marTop w:val="0"/>
      <w:marBottom w:val="0"/>
      <w:divBdr>
        <w:top w:val="none" w:sz="0" w:space="0" w:color="auto"/>
        <w:left w:val="none" w:sz="0" w:space="0" w:color="auto"/>
        <w:bottom w:val="none" w:sz="0" w:space="0" w:color="auto"/>
        <w:right w:val="none" w:sz="0" w:space="0" w:color="auto"/>
      </w:divBdr>
    </w:div>
    <w:div w:id="3482798">
      <w:bodyDiv w:val="1"/>
      <w:marLeft w:val="0"/>
      <w:marRight w:val="0"/>
      <w:marTop w:val="0"/>
      <w:marBottom w:val="0"/>
      <w:divBdr>
        <w:top w:val="none" w:sz="0" w:space="0" w:color="auto"/>
        <w:left w:val="none" w:sz="0" w:space="0" w:color="auto"/>
        <w:bottom w:val="none" w:sz="0" w:space="0" w:color="auto"/>
        <w:right w:val="none" w:sz="0" w:space="0" w:color="auto"/>
      </w:divBdr>
    </w:div>
    <w:div w:id="11690824">
      <w:bodyDiv w:val="1"/>
      <w:marLeft w:val="0"/>
      <w:marRight w:val="0"/>
      <w:marTop w:val="0"/>
      <w:marBottom w:val="0"/>
      <w:divBdr>
        <w:top w:val="none" w:sz="0" w:space="0" w:color="auto"/>
        <w:left w:val="none" w:sz="0" w:space="0" w:color="auto"/>
        <w:bottom w:val="none" w:sz="0" w:space="0" w:color="auto"/>
        <w:right w:val="none" w:sz="0" w:space="0" w:color="auto"/>
      </w:divBdr>
    </w:div>
    <w:div w:id="39208800">
      <w:bodyDiv w:val="1"/>
      <w:marLeft w:val="0"/>
      <w:marRight w:val="0"/>
      <w:marTop w:val="0"/>
      <w:marBottom w:val="0"/>
      <w:divBdr>
        <w:top w:val="none" w:sz="0" w:space="0" w:color="auto"/>
        <w:left w:val="none" w:sz="0" w:space="0" w:color="auto"/>
        <w:bottom w:val="none" w:sz="0" w:space="0" w:color="auto"/>
        <w:right w:val="none" w:sz="0" w:space="0" w:color="auto"/>
      </w:divBdr>
    </w:div>
    <w:div w:id="63726446">
      <w:bodyDiv w:val="1"/>
      <w:marLeft w:val="0"/>
      <w:marRight w:val="0"/>
      <w:marTop w:val="0"/>
      <w:marBottom w:val="0"/>
      <w:divBdr>
        <w:top w:val="none" w:sz="0" w:space="0" w:color="auto"/>
        <w:left w:val="none" w:sz="0" w:space="0" w:color="auto"/>
        <w:bottom w:val="none" w:sz="0" w:space="0" w:color="auto"/>
        <w:right w:val="none" w:sz="0" w:space="0" w:color="auto"/>
      </w:divBdr>
    </w:div>
    <w:div w:id="75132249">
      <w:bodyDiv w:val="1"/>
      <w:marLeft w:val="0"/>
      <w:marRight w:val="0"/>
      <w:marTop w:val="0"/>
      <w:marBottom w:val="0"/>
      <w:divBdr>
        <w:top w:val="none" w:sz="0" w:space="0" w:color="auto"/>
        <w:left w:val="none" w:sz="0" w:space="0" w:color="auto"/>
        <w:bottom w:val="none" w:sz="0" w:space="0" w:color="auto"/>
        <w:right w:val="none" w:sz="0" w:space="0" w:color="auto"/>
      </w:divBdr>
    </w:div>
    <w:div w:id="75245240">
      <w:bodyDiv w:val="1"/>
      <w:marLeft w:val="0"/>
      <w:marRight w:val="0"/>
      <w:marTop w:val="0"/>
      <w:marBottom w:val="0"/>
      <w:divBdr>
        <w:top w:val="none" w:sz="0" w:space="0" w:color="auto"/>
        <w:left w:val="none" w:sz="0" w:space="0" w:color="auto"/>
        <w:bottom w:val="none" w:sz="0" w:space="0" w:color="auto"/>
        <w:right w:val="none" w:sz="0" w:space="0" w:color="auto"/>
      </w:divBdr>
    </w:div>
    <w:div w:id="82381746">
      <w:bodyDiv w:val="1"/>
      <w:marLeft w:val="0"/>
      <w:marRight w:val="0"/>
      <w:marTop w:val="0"/>
      <w:marBottom w:val="0"/>
      <w:divBdr>
        <w:top w:val="none" w:sz="0" w:space="0" w:color="auto"/>
        <w:left w:val="none" w:sz="0" w:space="0" w:color="auto"/>
        <w:bottom w:val="none" w:sz="0" w:space="0" w:color="auto"/>
        <w:right w:val="none" w:sz="0" w:space="0" w:color="auto"/>
      </w:divBdr>
    </w:div>
    <w:div w:id="86538928">
      <w:bodyDiv w:val="1"/>
      <w:marLeft w:val="0"/>
      <w:marRight w:val="0"/>
      <w:marTop w:val="0"/>
      <w:marBottom w:val="0"/>
      <w:divBdr>
        <w:top w:val="none" w:sz="0" w:space="0" w:color="auto"/>
        <w:left w:val="none" w:sz="0" w:space="0" w:color="auto"/>
        <w:bottom w:val="none" w:sz="0" w:space="0" w:color="auto"/>
        <w:right w:val="none" w:sz="0" w:space="0" w:color="auto"/>
      </w:divBdr>
    </w:div>
    <w:div w:id="89282040">
      <w:bodyDiv w:val="1"/>
      <w:marLeft w:val="0"/>
      <w:marRight w:val="0"/>
      <w:marTop w:val="0"/>
      <w:marBottom w:val="0"/>
      <w:divBdr>
        <w:top w:val="none" w:sz="0" w:space="0" w:color="auto"/>
        <w:left w:val="none" w:sz="0" w:space="0" w:color="auto"/>
        <w:bottom w:val="none" w:sz="0" w:space="0" w:color="auto"/>
        <w:right w:val="none" w:sz="0" w:space="0" w:color="auto"/>
      </w:divBdr>
    </w:div>
    <w:div w:id="90123917">
      <w:bodyDiv w:val="1"/>
      <w:marLeft w:val="0"/>
      <w:marRight w:val="0"/>
      <w:marTop w:val="0"/>
      <w:marBottom w:val="0"/>
      <w:divBdr>
        <w:top w:val="none" w:sz="0" w:space="0" w:color="auto"/>
        <w:left w:val="none" w:sz="0" w:space="0" w:color="auto"/>
        <w:bottom w:val="none" w:sz="0" w:space="0" w:color="auto"/>
        <w:right w:val="none" w:sz="0" w:space="0" w:color="auto"/>
      </w:divBdr>
    </w:div>
    <w:div w:id="94328615">
      <w:bodyDiv w:val="1"/>
      <w:marLeft w:val="0"/>
      <w:marRight w:val="0"/>
      <w:marTop w:val="0"/>
      <w:marBottom w:val="0"/>
      <w:divBdr>
        <w:top w:val="none" w:sz="0" w:space="0" w:color="auto"/>
        <w:left w:val="none" w:sz="0" w:space="0" w:color="auto"/>
        <w:bottom w:val="none" w:sz="0" w:space="0" w:color="auto"/>
        <w:right w:val="none" w:sz="0" w:space="0" w:color="auto"/>
      </w:divBdr>
    </w:div>
    <w:div w:id="95289857">
      <w:bodyDiv w:val="1"/>
      <w:marLeft w:val="0"/>
      <w:marRight w:val="0"/>
      <w:marTop w:val="0"/>
      <w:marBottom w:val="0"/>
      <w:divBdr>
        <w:top w:val="none" w:sz="0" w:space="0" w:color="auto"/>
        <w:left w:val="none" w:sz="0" w:space="0" w:color="auto"/>
        <w:bottom w:val="none" w:sz="0" w:space="0" w:color="auto"/>
        <w:right w:val="none" w:sz="0" w:space="0" w:color="auto"/>
      </w:divBdr>
    </w:div>
    <w:div w:id="96682726">
      <w:bodyDiv w:val="1"/>
      <w:marLeft w:val="0"/>
      <w:marRight w:val="0"/>
      <w:marTop w:val="0"/>
      <w:marBottom w:val="0"/>
      <w:divBdr>
        <w:top w:val="none" w:sz="0" w:space="0" w:color="auto"/>
        <w:left w:val="none" w:sz="0" w:space="0" w:color="auto"/>
        <w:bottom w:val="none" w:sz="0" w:space="0" w:color="auto"/>
        <w:right w:val="none" w:sz="0" w:space="0" w:color="auto"/>
      </w:divBdr>
    </w:div>
    <w:div w:id="104423664">
      <w:bodyDiv w:val="1"/>
      <w:marLeft w:val="0"/>
      <w:marRight w:val="0"/>
      <w:marTop w:val="0"/>
      <w:marBottom w:val="0"/>
      <w:divBdr>
        <w:top w:val="none" w:sz="0" w:space="0" w:color="auto"/>
        <w:left w:val="none" w:sz="0" w:space="0" w:color="auto"/>
        <w:bottom w:val="none" w:sz="0" w:space="0" w:color="auto"/>
        <w:right w:val="none" w:sz="0" w:space="0" w:color="auto"/>
      </w:divBdr>
    </w:div>
    <w:div w:id="106239569">
      <w:bodyDiv w:val="1"/>
      <w:marLeft w:val="0"/>
      <w:marRight w:val="0"/>
      <w:marTop w:val="0"/>
      <w:marBottom w:val="0"/>
      <w:divBdr>
        <w:top w:val="none" w:sz="0" w:space="0" w:color="auto"/>
        <w:left w:val="none" w:sz="0" w:space="0" w:color="auto"/>
        <w:bottom w:val="none" w:sz="0" w:space="0" w:color="auto"/>
        <w:right w:val="none" w:sz="0" w:space="0" w:color="auto"/>
      </w:divBdr>
    </w:div>
    <w:div w:id="107429171">
      <w:bodyDiv w:val="1"/>
      <w:marLeft w:val="0"/>
      <w:marRight w:val="0"/>
      <w:marTop w:val="0"/>
      <w:marBottom w:val="0"/>
      <w:divBdr>
        <w:top w:val="none" w:sz="0" w:space="0" w:color="auto"/>
        <w:left w:val="none" w:sz="0" w:space="0" w:color="auto"/>
        <w:bottom w:val="none" w:sz="0" w:space="0" w:color="auto"/>
        <w:right w:val="none" w:sz="0" w:space="0" w:color="auto"/>
      </w:divBdr>
    </w:div>
    <w:div w:id="111214818">
      <w:bodyDiv w:val="1"/>
      <w:marLeft w:val="0"/>
      <w:marRight w:val="0"/>
      <w:marTop w:val="0"/>
      <w:marBottom w:val="0"/>
      <w:divBdr>
        <w:top w:val="none" w:sz="0" w:space="0" w:color="auto"/>
        <w:left w:val="none" w:sz="0" w:space="0" w:color="auto"/>
        <w:bottom w:val="none" w:sz="0" w:space="0" w:color="auto"/>
        <w:right w:val="none" w:sz="0" w:space="0" w:color="auto"/>
      </w:divBdr>
    </w:div>
    <w:div w:id="111705096">
      <w:bodyDiv w:val="1"/>
      <w:marLeft w:val="0"/>
      <w:marRight w:val="0"/>
      <w:marTop w:val="0"/>
      <w:marBottom w:val="0"/>
      <w:divBdr>
        <w:top w:val="none" w:sz="0" w:space="0" w:color="auto"/>
        <w:left w:val="none" w:sz="0" w:space="0" w:color="auto"/>
        <w:bottom w:val="none" w:sz="0" w:space="0" w:color="auto"/>
        <w:right w:val="none" w:sz="0" w:space="0" w:color="auto"/>
      </w:divBdr>
    </w:div>
    <w:div w:id="113524718">
      <w:bodyDiv w:val="1"/>
      <w:marLeft w:val="0"/>
      <w:marRight w:val="0"/>
      <w:marTop w:val="0"/>
      <w:marBottom w:val="0"/>
      <w:divBdr>
        <w:top w:val="none" w:sz="0" w:space="0" w:color="auto"/>
        <w:left w:val="none" w:sz="0" w:space="0" w:color="auto"/>
        <w:bottom w:val="none" w:sz="0" w:space="0" w:color="auto"/>
        <w:right w:val="none" w:sz="0" w:space="0" w:color="auto"/>
      </w:divBdr>
    </w:div>
    <w:div w:id="130484123">
      <w:bodyDiv w:val="1"/>
      <w:marLeft w:val="0"/>
      <w:marRight w:val="0"/>
      <w:marTop w:val="0"/>
      <w:marBottom w:val="0"/>
      <w:divBdr>
        <w:top w:val="none" w:sz="0" w:space="0" w:color="auto"/>
        <w:left w:val="none" w:sz="0" w:space="0" w:color="auto"/>
        <w:bottom w:val="none" w:sz="0" w:space="0" w:color="auto"/>
        <w:right w:val="none" w:sz="0" w:space="0" w:color="auto"/>
      </w:divBdr>
    </w:div>
    <w:div w:id="147137916">
      <w:bodyDiv w:val="1"/>
      <w:marLeft w:val="0"/>
      <w:marRight w:val="0"/>
      <w:marTop w:val="0"/>
      <w:marBottom w:val="0"/>
      <w:divBdr>
        <w:top w:val="none" w:sz="0" w:space="0" w:color="auto"/>
        <w:left w:val="none" w:sz="0" w:space="0" w:color="auto"/>
        <w:bottom w:val="none" w:sz="0" w:space="0" w:color="auto"/>
        <w:right w:val="none" w:sz="0" w:space="0" w:color="auto"/>
      </w:divBdr>
    </w:div>
    <w:div w:id="147671866">
      <w:bodyDiv w:val="1"/>
      <w:marLeft w:val="0"/>
      <w:marRight w:val="0"/>
      <w:marTop w:val="0"/>
      <w:marBottom w:val="0"/>
      <w:divBdr>
        <w:top w:val="none" w:sz="0" w:space="0" w:color="auto"/>
        <w:left w:val="none" w:sz="0" w:space="0" w:color="auto"/>
        <w:bottom w:val="none" w:sz="0" w:space="0" w:color="auto"/>
        <w:right w:val="none" w:sz="0" w:space="0" w:color="auto"/>
      </w:divBdr>
    </w:div>
    <w:div w:id="160118783">
      <w:bodyDiv w:val="1"/>
      <w:marLeft w:val="0"/>
      <w:marRight w:val="0"/>
      <w:marTop w:val="0"/>
      <w:marBottom w:val="0"/>
      <w:divBdr>
        <w:top w:val="none" w:sz="0" w:space="0" w:color="auto"/>
        <w:left w:val="none" w:sz="0" w:space="0" w:color="auto"/>
        <w:bottom w:val="none" w:sz="0" w:space="0" w:color="auto"/>
        <w:right w:val="none" w:sz="0" w:space="0" w:color="auto"/>
      </w:divBdr>
    </w:div>
    <w:div w:id="176967776">
      <w:bodyDiv w:val="1"/>
      <w:marLeft w:val="0"/>
      <w:marRight w:val="0"/>
      <w:marTop w:val="0"/>
      <w:marBottom w:val="0"/>
      <w:divBdr>
        <w:top w:val="none" w:sz="0" w:space="0" w:color="auto"/>
        <w:left w:val="none" w:sz="0" w:space="0" w:color="auto"/>
        <w:bottom w:val="none" w:sz="0" w:space="0" w:color="auto"/>
        <w:right w:val="none" w:sz="0" w:space="0" w:color="auto"/>
      </w:divBdr>
    </w:div>
    <w:div w:id="177697598">
      <w:bodyDiv w:val="1"/>
      <w:marLeft w:val="0"/>
      <w:marRight w:val="0"/>
      <w:marTop w:val="0"/>
      <w:marBottom w:val="0"/>
      <w:divBdr>
        <w:top w:val="none" w:sz="0" w:space="0" w:color="auto"/>
        <w:left w:val="none" w:sz="0" w:space="0" w:color="auto"/>
        <w:bottom w:val="none" w:sz="0" w:space="0" w:color="auto"/>
        <w:right w:val="none" w:sz="0" w:space="0" w:color="auto"/>
      </w:divBdr>
    </w:div>
    <w:div w:id="178087586">
      <w:bodyDiv w:val="1"/>
      <w:marLeft w:val="0"/>
      <w:marRight w:val="0"/>
      <w:marTop w:val="0"/>
      <w:marBottom w:val="0"/>
      <w:divBdr>
        <w:top w:val="none" w:sz="0" w:space="0" w:color="auto"/>
        <w:left w:val="none" w:sz="0" w:space="0" w:color="auto"/>
        <w:bottom w:val="none" w:sz="0" w:space="0" w:color="auto"/>
        <w:right w:val="none" w:sz="0" w:space="0" w:color="auto"/>
      </w:divBdr>
    </w:div>
    <w:div w:id="198978546">
      <w:bodyDiv w:val="1"/>
      <w:marLeft w:val="0"/>
      <w:marRight w:val="0"/>
      <w:marTop w:val="0"/>
      <w:marBottom w:val="0"/>
      <w:divBdr>
        <w:top w:val="none" w:sz="0" w:space="0" w:color="auto"/>
        <w:left w:val="none" w:sz="0" w:space="0" w:color="auto"/>
        <w:bottom w:val="none" w:sz="0" w:space="0" w:color="auto"/>
        <w:right w:val="none" w:sz="0" w:space="0" w:color="auto"/>
      </w:divBdr>
    </w:div>
    <w:div w:id="199054235">
      <w:bodyDiv w:val="1"/>
      <w:marLeft w:val="0"/>
      <w:marRight w:val="0"/>
      <w:marTop w:val="0"/>
      <w:marBottom w:val="0"/>
      <w:divBdr>
        <w:top w:val="none" w:sz="0" w:space="0" w:color="auto"/>
        <w:left w:val="none" w:sz="0" w:space="0" w:color="auto"/>
        <w:bottom w:val="none" w:sz="0" w:space="0" w:color="auto"/>
        <w:right w:val="none" w:sz="0" w:space="0" w:color="auto"/>
      </w:divBdr>
    </w:div>
    <w:div w:id="202443720">
      <w:bodyDiv w:val="1"/>
      <w:marLeft w:val="0"/>
      <w:marRight w:val="0"/>
      <w:marTop w:val="0"/>
      <w:marBottom w:val="0"/>
      <w:divBdr>
        <w:top w:val="none" w:sz="0" w:space="0" w:color="auto"/>
        <w:left w:val="none" w:sz="0" w:space="0" w:color="auto"/>
        <w:bottom w:val="none" w:sz="0" w:space="0" w:color="auto"/>
        <w:right w:val="none" w:sz="0" w:space="0" w:color="auto"/>
      </w:divBdr>
    </w:div>
    <w:div w:id="202599640">
      <w:bodyDiv w:val="1"/>
      <w:marLeft w:val="0"/>
      <w:marRight w:val="0"/>
      <w:marTop w:val="0"/>
      <w:marBottom w:val="0"/>
      <w:divBdr>
        <w:top w:val="none" w:sz="0" w:space="0" w:color="auto"/>
        <w:left w:val="none" w:sz="0" w:space="0" w:color="auto"/>
        <w:bottom w:val="none" w:sz="0" w:space="0" w:color="auto"/>
        <w:right w:val="none" w:sz="0" w:space="0" w:color="auto"/>
      </w:divBdr>
    </w:div>
    <w:div w:id="204827856">
      <w:bodyDiv w:val="1"/>
      <w:marLeft w:val="0"/>
      <w:marRight w:val="0"/>
      <w:marTop w:val="0"/>
      <w:marBottom w:val="0"/>
      <w:divBdr>
        <w:top w:val="none" w:sz="0" w:space="0" w:color="auto"/>
        <w:left w:val="none" w:sz="0" w:space="0" w:color="auto"/>
        <w:bottom w:val="none" w:sz="0" w:space="0" w:color="auto"/>
        <w:right w:val="none" w:sz="0" w:space="0" w:color="auto"/>
      </w:divBdr>
    </w:div>
    <w:div w:id="206720871">
      <w:bodyDiv w:val="1"/>
      <w:marLeft w:val="0"/>
      <w:marRight w:val="0"/>
      <w:marTop w:val="0"/>
      <w:marBottom w:val="0"/>
      <w:divBdr>
        <w:top w:val="none" w:sz="0" w:space="0" w:color="auto"/>
        <w:left w:val="none" w:sz="0" w:space="0" w:color="auto"/>
        <w:bottom w:val="none" w:sz="0" w:space="0" w:color="auto"/>
        <w:right w:val="none" w:sz="0" w:space="0" w:color="auto"/>
      </w:divBdr>
    </w:div>
    <w:div w:id="212695606">
      <w:bodyDiv w:val="1"/>
      <w:marLeft w:val="0"/>
      <w:marRight w:val="0"/>
      <w:marTop w:val="0"/>
      <w:marBottom w:val="0"/>
      <w:divBdr>
        <w:top w:val="none" w:sz="0" w:space="0" w:color="auto"/>
        <w:left w:val="none" w:sz="0" w:space="0" w:color="auto"/>
        <w:bottom w:val="none" w:sz="0" w:space="0" w:color="auto"/>
        <w:right w:val="none" w:sz="0" w:space="0" w:color="auto"/>
      </w:divBdr>
    </w:div>
    <w:div w:id="214508284">
      <w:bodyDiv w:val="1"/>
      <w:marLeft w:val="0"/>
      <w:marRight w:val="0"/>
      <w:marTop w:val="0"/>
      <w:marBottom w:val="0"/>
      <w:divBdr>
        <w:top w:val="none" w:sz="0" w:space="0" w:color="auto"/>
        <w:left w:val="none" w:sz="0" w:space="0" w:color="auto"/>
        <w:bottom w:val="none" w:sz="0" w:space="0" w:color="auto"/>
        <w:right w:val="none" w:sz="0" w:space="0" w:color="auto"/>
      </w:divBdr>
    </w:div>
    <w:div w:id="224879712">
      <w:bodyDiv w:val="1"/>
      <w:marLeft w:val="0"/>
      <w:marRight w:val="0"/>
      <w:marTop w:val="0"/>
      <w:marBottom w:val="0"/>
      <w:divBdr>
        <w:top w:val="none" w:sz="0" w:space="0" w:color="auto"/>
        <w:left w:val="none" w:sz="0" w:space="0" w:color="auto"/>
        <w:bottom w:val="none" w:sz="0" w:space="0" w:color="auto"/>
        <w:right w:val="none" w:sz="0" w:space="0" w:color="auto"/>
      </w:divBdr>
    </w:div>
    <w:div w:id="227305822">
      <w:bodyDiv w:val="1"/>
      <w:marLeft w:val="0"/>
      <w:marRight w:val="0"/>
      <w:marTop w:val="0"/>
      <w:marBottom w:val="0"/>
      <w:divBdr>
        <w:top w:val="none" w:sz="0" w:space="0" w:color="auto"/>
        <w:left w:val="none" w:sz="0" w:space="0" w:color="auto"/>
        <w:bottom w:val="none" w:sz="0" w:space="0" w:color="auto"/>
        <w:right w:val="none" w:sz="0" w:space="0" w:color="auto"/>
      </w:divBdr>
    </w:div>
    <w:div w:id="239755997">
      <w:bodyDiv w:val="1"/>
      <w:marLeft w:val="0"/>
      <w:marRight w:val="0"/>
      <w:marTop w:val="0"/>
      <w:marBottom w:val="0"/>
      <w:divBdr>
        <w:top w:val="none" w:sz="0" w:space="0" w:color="auto"/>
        <w:left w:val="none" w:sz="0" w:space="0" w:color="auto"/>
        <w:bottom w:val="none" w:sz="0" w:space="0" w:color="auto"/>
        <w:right w:val="none" w:sz="0" w:space="0" w:color="auto"/>
      </w:divBdr>
    </w:div>
    <w:div w:id="240024916">
      <w:bodyDiv w:val="1"/>
      <w:marLeft w:val="0"/>
      <w:marRight w:val="0"/>
      <w:marTop w:val="0"/>
      <w:marBottom w:val="0"/>
      <w:divBdr>
        <w:top w:val="none" w:sz="0" w:space="0" w:color="auto"/>
        <w:left w:val="none" w:sz="0" w:space="0" w:color="auto"/>
        <w:bottom w:val="none" w:sz="0" w:space="0" w:color="auto"/>
        <w:right w:val="none" w:sz="0" w:space="0" w:color="auto"/>
      </w:divBdr>
    </w:div>
    <w:div w:id="250162021">
      <w:bodyDiv w:val="1"/>
      <w:marLeft w:val="0"/>
      <w:marRight w:val="0"/>
      <w:marTop w:val="0"/>
      <w:marBottom w:val="0"/>
      <w:divBdr>
        <w:top w:val="none" w:sz="0" w:space="0" w:color="auto"/>
        <w:left w:val="none" w:sz="0" w:space="0" w:color="auto"/>
        <w:bottom w:val="none" w:sz="0" w:space="0" w:color="auto"/>
        <w:right w:val="none" w:sz="0" w:space="0" w:color="auto"/>
      </w:divBdr>
    </w:div>
    <w:div w:id="250354456">
      <w:bodyDiv w:val="1"/>
      <w:marLeft w:val="0"/>
      <w:marRight w:val="0"/>
      <w:marTop w:val="0"/>
      <w:marBottom w:val="0"/>
      <w:divBdr>
        <w:top w:val="none" w:sz="0" w:space="0" w:color="auto"/>
        <w:left w:val="none" w:sz="0" w:space="0" w:color="auto"/>
        <w:bottom w:val="none" w:sz="0" w:space="0" w:color="auto"/>
        <w:right w:val="none" w:sz="0" w:space="0" w:color="auto"/>
      </w:divBdr>
    </w:div>
    <w:div w:id="256182027">
      <w:bodyDiv w:val="1"/>
      <w:marLeft w:val="0"/>
      <w:marRight w:val="0"/>
      <w:marTop w:val="0"/>
      <w:marBottom w:val="0"/>
      <w:divBdr>
        <w:top w:val="none" w:sz="0" w:space="0" w:color="auto"/>
        <w:left w:val="none" w:sz="0" w:space="0" w:color="auto"/>
        <w:bottom w:val="none" w:sz="0" w:space="0" w:color="auto"/>
        <w:right w:val="none" w:sz="0" w:space="0" w:color="auto"/>
      </w:divBdr>
    </w:div>
    <w:div w:id="262493247">
      <w:bodyDiv w:val="1"/>
      <w:marLeft w:val="0"/>
      <w:marRight w:val="0"/>
      <w:marTop w:val="0"/>
      <w:marBottom w:val="0"/>
      <w:divBdr>
        <w:top w:val="none" w:sz="0" w:space="0" w:color="auto"/>
        <w:left w:val="none" w:sz="0" w:space="0" w:color="auto"/>
        <w:bottom w:val="none" w:sz="0" w:space="0" w:color="auto"/>
        <w:right w:val="none" w:sz="0" w:space="0" w:color="auto"/>
      </w:divBdr>
    </w:div>
    <w:div w:id="266083223">
      <w:bodyDiv w:val="1"/>
      <w:marLeft w:val="0"/>
      <w:marRight w:val="0"/>
      <w:marTop w:val="0"/>
      <w:marBottom w:val="0"/>
      <w:divBdr>
        <w:top w:val="none" w:sz="0" w:space="0" w:color="auto"/>
        <w:left w:val="none" w:sz="0" w:space="0" w:color="auto"/>
        <w:bottom w:val="none" w:sz="0" w:space="0" w:color="auto"/>
        <w:right w:val="none" w:sz="0" w:space="0" w:color="auto"/>
      </w:divBdr>
    </w:div>
    <w:div w:id="268784931">
      <w:bodyDiv w:val="1"/>
      <w:marLeft w:val="0"/>
      <w:marRight w:val="0"/>
      <w:marTop w:val="0"/>
      <w:marBottom w:val="0"/>
      <w:divBdr>
        <w:top w:val="none" w:sz="0" w:space="0" w:color="auto"/>
        <w:left w:val="none" w:sz="0" w:space="0" w:color="auto"/>
        <w:bottom w:val="none" w:sz="0" w:space="0" w:color="auto"/>
        <w:right w:val="none" w:sz="0" w:space="0" w:color="auto"/>
      </w:divBdr>
    </w:div>
    <w:div w:id="269092747">
      <w:bodyDiv w:val="1"/>
      <w:marLeft w:val="0"/>
      <w:marRight w:val="0"/>
      <w:marTop w:val="0"/>
      <w:marBottom w:val="0"/>
      <w:divBdr>
        <w:top w:val="none" w:sz="0" w:space="0" w:color="auto"/>
        <w:left w:val="none" w:sz="0" w:space="0" w:color="auto"/>
        <w:bottom w:val="none" w:sz="0" w:space="0" w:color="auto"/>
        <w:right w:val="none" w:sz="0" w:space="0" w:color="auto"/>
      </w:divBdr>
    </w:div>
    <w:div w:id="289241439">
      <w:bodyDiv w:val="1"/>
      <w:marLeft w:val="0"/>
      <w:marRight w:val="0"/>
      <w:marTop w:val="0"/>
      <w:marBottom w:val="0"/>
      <w:divBdr>
        <w:top w:val="none" w:sz="0" w:space="0" w:color="auto"/>
        <w:left w:val="none" w:sz="0" w:space="0" w:color="auto"/>
        <w:bottom w:val="none" w:sz="0" w:space="0" w:color="auto"/>
        <w:right w:val="none" w:sz="0" w:space="0" w:color="auto"/>
      </w:divBdr>
    </w:div>
    <w:div w:id="296179548">
      <w:bodyDiv w:val="1"/>
      <w:marLeft w:val="0"/>
      <w:marRight w:val="0"/>
      <w:marTop w:val="0"/>
      <w:marBottom w:val="0"/>
      <w:divBdr>
        <w:top w:val="none" w:sz="0" w:space="0" w:color="auto"/>
        <w:left w:val="none" w:sz="0" w:space="0" w:color="auto"/>
        <w:bottom w:val="none" w:sz="0" w:space="0" w:color="auto"/>
        <w:right w:val="none" w:sz="0" w:space="0" w:color="auto"/>
      </w:divBdr>
    </w:div>
    <w:div w:id="296574347">
      <w:bodyDiv w:val="1"/>
      <w:marLeft w:val="0"/>
      <w:marRight w:val="0"/>
      <w:marTop w:val="0"/>
      <w:marBottom w:val="0"/>
      <w:divBdr>
        <w:top w:val="none" w:sz="0" w:space="0" w:color="auto"/>
        <w:left w:val="none" w:sz="0" w:space="0" w:color="auto"/>
        <w:bottom w:val="none" w:sz="0" w:space="0" w:color="auto"/>
        <w:right w:val="none" w:sz="0" w:space="0" w:color="auto"/>
      </w:divBdr>
    </w:div>
    <w:div w:id="301738015">
      <w:bodyDiv w:val="1"/>
      <w:marLeft w:val="0"/>
      <w:marRight w:val="0"/>
      <w:marTop w:val="0"/>
      <w:marBottom w:val="0"/>
      <w:divBdr>
        <w:top w:val="none" w:sz="0" w:space="0" w:color="auto"/>
        <w:left w:val="none" w:sz="0" w:space="0" w:color="auto"/>
        <w:bottom w:val="none" w:sz="0" w:space="0" w:color="auto"/>
        <w:right w:val="none" w:sz="0" w:space="0" w:color="auto"/>
      </w:divBdr>
    </w:div>
    <w:div w:id="309552977">
      <w:bodyDiv w:val="1"/>
      <w:marLeft w:val="0"/>
      <w:marRight w:val="0"/>
      <w:marTop w:val="0"/>
      <w:marBottom w:val="0"/>
      <w:divBdr>
        <w:top w:val="none" w:sz="0" w:space="0" w:color="auto"/>
        <w:left w:val="none" w:sz="0" w:space="0" w:color="auto"/>
        <w:bottom w:val="none" w:sz="0" w:space="0" w:color="auto"/>
        <w:right w:val="none" w:sz="0" w:space="0" w:color="auto"/>
      </w:divBdr>
    </w:div>
    <w:div w:id="311522408">
      <w:bodyDiv w:val="1"/>
      <w:marLeft w:val="0"/>
      <w:marRight w:val="0"/>
      <w:marTop w:val="0"/>
      <w:marBottom w:val="0"/>
      <w:divBdr>
        <w:top w:val="none" w:sz="0" w:space="0" w:color="auto"/>
        <w:left w:val="none" w:sz="0" w:space="0" w:color="auto"/>
        <w:bottom w:val="none" w:sz="0" w:space="0" w:color="auto"/>
        <w:right w:val="none" w:sz="0" w:space="0" w:color="auto"/>
      </w:divBdr>
    </w:div>
    <w:div w:id="313028131">
      <w:bodyDiv w:val="1"/>
      <w:marLeft w:val="0"/>
      <w:marRight w:val="0"/>
      <w:marTop w:val="0"/>
      <w:marBottom w:val="0"/>
      <w:divBdr>
        <w:top w:val="none" w:sz="0" w:space="0" w:color="auto"/>
        <w:left w:val="none" w:sz="0" w:space="0" w:color="auto"/>
        <w:bottom w:val="none" w:sz="0" w:space="0" w:color="auto"/>
        <w:right w:val="none" w:sz="0" w:space="0" w:color="auto"/>
      </w:divBdr>
    </w:div>
    <w:div w:id="314380608">
      <w:bodyDiv w:val="1"/>
      <w:marLeft w:val="0"/>
      <w:marRight w:val="0"/>
      <w:marTop w:val="0"/>
      <w:marBottom w:val="0"/>
      <w:divBdr>
        <w:top w:val="none" w:sz="0" w:space="0" w:color="auto"/>
        <w:left w:val="none" w:sz="0" w:space="0" w:color="auto"/>
        <w:bottom w:val="none" w:sz="0" w:space="0" w:color="auto"/>
        <w:right w:val="none" w:sz="0" w:space="0" w:color="auto"/>
      </w:divBdr>
    </w:div>
    <w:div w:id="320812979">
      <w:bodyDiv w:val="1"/>
      <w:marLeft w:val="0"/>
      <w:marRight w:val="0"/>
      <w:marTop w:val="0"/>
      <w:marBottom w:val="0"/>
      <w:divBdr>
        <w:top w:val="none" w:sz="0" w:space="0" w:color="auto"/>
        <w:left w:val="none" w:sz="0" w:space="0" w:color="auto"/>
        <w:bottom w:val="none" w:sz="0" w:space="0" w:color="auto"/>
        <w:right w:val="none" w:sz="0" w:space="0" w:color="auto"/>
      </w:divBdr>
    </w:div>
    <w:div w:id="328679437">
      <w:bodyDiv w:val="1"/>
      <w:marLeft w:val="0"/>
      <w:marRight w:val="0"/>
      <w:marTop w:val="0"/>
      <w:marBottom w:val="0"/>
      <w:divBdr>
        <w:top w:val="none" w:sz="0" w:space="0" w:color="auto"/>
        <w:left w:val="none" w:sz="0" w:space="0" w:color="auto"/>
        <w:bottom w:val="none" w:sz="0" w:space="0" w:color="auto"/>
        <w:right w:val="none" w:sz="0" w:space="0" w:color="auto"/>
      </w:divBdr>
    </w:div>
    <w:div w:id="332219568">
      <w:bodyDiv w:val="1"/>
      <w:marLeft w:val="0"/>
      <w:marRight w:val="0"/>
      <w:marTop w:val="0"/>
      <w:marBottom w:val="0"/>
      <w:divBdr>
        <w:top w:val="none" w:sz="0" w:space="0" w:color="auto"/>
        <w:left w:val="none" w:sz="0" w:space="0" w:color="auto"/>
        <w:bottom w:val="none" w:sz="0" w:space="0" w:color="auto"/>
        <w:right w:val="none" w:sz="0" w:space="0" w:color="auto"/>
      </w:divBdr>
    </w:div>
    <w:div w:id="344939989">
      <w:bodyDiv w:val="1"/>
      <w:marLeft w:val="0"/>
      <w:marRight w:val="0"/>
      <w:marTop w:val="0"/>
      <w:marBottom w:val="0"/>
      <w:divBdr>
        <w:top w:val="none" w:sz="0" w:space="0" w:color="auto"/>
        <w:left w:val="none" w:sz="0" w:space="0" w:color="auto"/>
        <w:bottom w:val="none" w:sz="0" w:space="0" w:color="auto"/>
        <w:right w:val="none" w:sz="0" w:space="0" w:color="auto"/>
      </w:divBdr>
    </w:div>
    <w:div w:id="354499992">
      <w:bodyDiv w:val="1"/>
      <w:marLeft w:val="0"/>
      <w:marRight w:val="0"/>
      <w:marTop w:val="0"/>
      <w:marBottom w:val="0"/>
      <w:divBdr>
        <w:top w:val="none" w:sz="0" w:space="0" w:color="auto"/>
        <w:left w:val="none" w:sz="0" w:space="0" w:color="auto"/>
        <w:bottom w:val="none" w:sz="0" w:space="0" w:color="auto"/>
        <w:right w:val="none" w:sz="0" w:space="0" w:color="auto"/>
      </w:divBdr>
    </w:div>
    <w:div w:id="355037424">
      <w:bodyDiv w:val="1"/>
      <w:marLeft w:val="0"/>
      <w:marRight w:val="0"/>
      <w:marTop w:val="0"/>
      <w:marBottom w:val="0"/>
      <w:divBdr>
        <w:top w:val="none" w:sz="0" w:space="0" w:color="auto"/>
        <w:left w:val="none" w:sz="0" w:space="0" w:color="auto"/>
        <w:bottom w:val="none" w:sz="0" w:space="0" w:color="auto"/>
        <w:right w:val="none" w:sz="0" w:space="0" w:color="auto"/>
      </w:divBdr>
    </w:div>
    <w:div w:id="356935120">
      <w:bodyDiv w:val="1"/>
      <w:marLeft w:val="0"/>
      <w:marRight w:val="0"/>
      <w:marTop w:val="0"/>
      <w:marBottom w:val="0"/>
      <w:divBdr>
        <w:top w:val="none" w:sz="0" w:space="0" w:color="auto"/>
        <w:left w:val="none" w:sz="0" w:space="0" w:color="auto"/>
        <w:bottom w:val="none" w:sz="0" w:space="0" w:color="auto"/>
        <w:right w:val="none" w:sz="0" w:space="0" w:color="auto"/>
      </w:divBdr>
    </w:div>
    <w:div w:id="358549514">
      <w:bodyDiv w:val="1"/>
      <w:marLeft w:val="0"/>
      <w:marRight w:val="0"/>
      <w:marTop w:val="0"/>
      <w:marBottom w:val="0"/>
      <w:divBdr>
        <w:top w:val="none" w:sz="0" w:space="0" w:color="auto"/>
        <w:left w:val="none" w:sz="0" w:space="0" w:color="auto"/>
        <w:bottom w:val="none" w:sz="0" w:space="0" w:color="auto"/>
        <w:right w:val="none" w:sz="0" w:space="0" w:color="auto"/>
      </w:divBdr>
    </w:div>
    <w:div w:id="367409929">
      <w:bodyDiv w:val="1"/>
      <w:marLeft w:val="0"/>
      <w:marRight w:val="0"/>
      <w:marTop w:val="0"/>
      <w:marBottom w:val="0"/>
      <w:divBdr>
        <w:top w:val="none" w:sz="0" w:space="0" w:color="auto"/>
        <w:left w:val="none" w:sz="0" w:space="0" w:color="auto"/>
        <w:bottom w:val="none" w:sz="0" w:space="0" w:color="auto"/>
        <w:right w:val="none" w:sz="0" w:space="0" w:color="auto"/>
      </w:divBdr>
    </w:div>
    <w:div w:id="369766098">
      <w:bodyDiv w:val="1"/>
      <w:marLeft w:val="0"/>
      <w:marRight w:val="0"/>
      <w:marTop w:val="0"/>
      <w:marBottom w:val="0"/>
      <w:divBdr>
        <w:top w:val="none" w:sz="0" w:space="0" w:color="auto"/>
        <w:left w:val="none" w:sz="0" w:space="0" w:color="auto"/>
        <w:bottom w:val="none" w:sz="0" w:space="0" w:color="auto"/>
        <w:right w:val="none" w:sz="0" w:space="0" w:color="auto"/>
      </w:divBdr>
    </w:div>
    <w:div w:id="382289922">
      <w:bodyDiv w:val="1"/>
      <w:marLeft w:val="0"/>
      <w:marRight w:val="0"/>
      <w:marTop w:val="0"/>
      <w:marBottom w:val="0"/>
      <w:divBdr>
        <w:top w:val="none" w:sz="0" w:space="0" w:color="auto"/>
        <w:left w:val="none" w:sz="0" w:space="0" w:color="auto"/>
        <w:bottom w:val="none" w:sz="0" w:space="0" w:color="auto"/>
        <w:right w:val="none" w:sz="0" w:space="0" w:color="auto"/>
      </w:divBdr>
    </w:div>
    <w:div w:id="403721454">
      <w:bodyDiv w:val="1"/>
      <w:marLeft w:val="0"/>
      <w:marRight w:val="0"/>
      <w:marTop w:val="0"/>
      <w:marBottom w:val="0"/>
      <w:divBdr>
        <w:top w:val="none" w:sz="0" w:space="0" w:color="auto"/>
        <w:left w:val="none" w:sz="0" w:space="0" w:color="auto"/>
        <w:bottom w:val="none" w:sz="0" w:space="0" w:color="auto"/>
        <w:right w:val="none" w:sz="0" w:space="0" w:color="auto"/>
      </w:divBdr>
    </w:div>
    <w:div w:id="411008906">
      <w:bodyDiv w:val="1"/>
      <w:marLeft w:val="0"/>
      <w:marRight w:val="0"/>
      <w:marTop w:val="0"/>
      <w:marBottom w:val="0"/>
      <w:divBdr>
        <w:top w:val="none" w:sz="0" w:space="0" w:color="auto"/>
        <w:left w:val="none" w:sz="0" w:space="0" w:color="auto"/>
        <w:bottom w:val="none" w:sz="0" w:space="0" w:color="auto"/>
        <w:right w:val="none" w:sz="0" w:space="0" w:color="auto"/>
      </w:divBdr>
    </w:div>
    <w:div w:id="413622991">
      <w:bodyDiv w:val="1"/>
      <w:marLeft w:val="0"/>
      <w:marRight w:val="0"/>
      <w:marTop w:val="0"/>
      <w:marBottom w:val="0"/>
      <w:divBdr>
        <w:top w:val="none" w:sz="0" w:space="0" w:color="auto"/>
        <w:left w:val="none" w:sz="0" w:space="0" w:color="auto"/>
        <w:bottom w:val="none" w:sz="0" w:space="0" w:color="auto"/>
        <w:right w:val="none" w:sz="0" w:space="0" w:color="auto"/>
      </w:divBdr>
    </w:div>
    <w:div w:id="416755805">
      <w:bodyDiv w:val="1"/>
      <w:marLeft w:val="0"/>
      <w:marRight w:val="0"/>
      <w:marTop w:val="0"/>
      <w:marBottom w:val="0"/>
      <w:divBdr>
        <w:top w:val="none" w:sz="0" w:space="0" w:color="auto"/>
        <w:left w:val="none" w:sz="0" w:space="0" w:color="auto"/>
        <w:bottom w:val="none" w:sz="0" w:space="0" w:color="auto"/>
        <w:right w:val="none" w:sz="0" w:space="0" w:color="auto"/>
      </w:divBdr>
    </w:div>
    <w:div w:id="417333673">
      <w:bodyDiv w:val="1"/>
      <w:marLeft w:val="0"/>
      <w:marRight w:val="0"/>
      <w:marTop w:val="0"/>
      <w:marBottom w:val="0"/>
      <w:divBdr>
        <w:top w:val="none" w:sz="0" w:space="0" w:color="auto"/>
        <w:left w:val="none" w:sz="0" w:space="0" w:color="auto"/>
        <w:bottom w:val="none" w:sz="0" w:space="0" w:color="auto"/>
        <w:right w:val="none" w:sz="0" w:space="0" w:color="auto"/>
      </w:divBdr>
    </w:div>
    <w:div w:id="422721334">
      <w:bodyDiv w:val="1"/>
      <w:marLeft w:val="0"/>
      <w:marRight w:val="0"/>
      <w:marTop w:val="0"/>
      <w:marBottom w:val="0"/>
      <w:divBdr>
        <w:top w:val="none" w:sz="0" w:space="0" w:color="auto"/>
        <w:left w:val="none" w:sz="0" w:space="0" w:color="auto"/>
        <w:bottom w:val="none" w:sz="0" w:space="0" w:color="auto"/>
        <w:right w:val="none" w:sz="0" w:space="0" w:color="auto"/>
      </w:divBdr>
    </w:div>
    <w:div w:id="423962888">
      <w:bodyDiv w:val="1"/>
      <w:marLeft w:val="0"/>
      <w:marRight w:val="0"/>
      <w:marTop w:val="0"/>
      <w:marBottom w:val="0"/>
      <w:divBdr>
        <w:top w:val="none" w:sz="0" w:space="0" w:color="auto"/>
        <w:left w:val="none" w:sz="0" w:space="0" w:color="auto"/>
        <w:bottom w:val="none" w:sz="0" w:space="0" w:color="auto"/>
        <w:right w:val="none" w:sz="0" w:space="0" w:color="auto"/>
      </w:divBdr>
    </w:div>
    <w:div w:id="428084155">
      <w:bodyDiv w:val="1"/>
      <w:marLeft w:val="0"/>
      <w:marRight w:val="0"/>
      <w:marTop w:val="0"/>
      <w:marBottom w:val="0"/>
      <w:divBdr>
        <w:top w:val="none" w:sz="0" w:space="0" w:color="auto"/>
        <w:left w:val="none" w:sz="0" w:space="0" w:color="auto"/>
        <w:bottom w:val="none" w:sz="0" w:space="0" w:color="auto"/>
        <w:right w:val="none" w:sz="0" w:space="0" w:color="auto"/>
      </w:divBdr>
    </w:div>
    <w:div w:id="440535642">
      <w:bodyDiv w:val="1"/>
      <w:marLeft w:val="0"/>
      <w:marRight w:val="0"/>
      <w:marTop w:val="0"/>
      <w:marBottom w:val="0"/>
      <w:divBdr>
        <w:top w:val="none" w:sz="0" w:space="0" w:color="auto"/>
        <w:left w:val="none" w:sz="0" w:space="0" w:color="auto"/>
        <w:bottom w:val="none" w:sz="0" w:space="0" w:color="auto"/>
        <w:right w:val="none" w:sz="0" w:space="0" w:color="auto"/>
      </w:divBdr>
    </w:div>
    <w:div w:id="441923853">
      <w:bodyDiv w:val="1"/>
      <w:marLeft w:val="0"/>
      <w:marRight w:val="0"/>
      <w:marTop w:val="0"/>
      <w:marBottom w:val="0"/>
      <w:divBdr>
        <w:top w:val="none" w:sz="0" w:space="0" w:color="auto"/>
        <w:left w:val="none" w:sz="0" w:space="0" w:color="auto"/>
        <w:bottom w:val="none" w:sz="0" w:space="0" w:color="auto"/>
        <w:right w:val="none" w:sz="0" w:space="0" w:color="auto"/>
      </w:divBdr>
    </w:div>
    <w:div w:id="445123193">
      <w:bodyDiv w:val="1"/>
      <w:marLeft w:val="0"/>
      <w:marRight w:val="0"/>
      <w:marTop w:val="0"/>
      <w:marBottom w:val="0"/>
      <w:divBdr>
        <w:top w:val="none" w:sz="0" w:space="0" w:color="auto"/>
        <w:left w:val="none" w:sz="0" w:space="0" w:color="auto"/>
        <w:bottom w:val="none" w:sz="0" w:space="0" w:color="auto"/>
        <w:right w:val="none" w:sz="0" w:space="0" w:color="auto"/>
      </w:divBdr>
    </w:div>
    <w:div w:id="446312727">
      <w:bodyDiv w:val="1"/>
      <w:marLeft w:val="0"/>
      <w:marRight w:val="0"/>
      <w:marTop w:val="0"/>
      <w:marBottom w:val="0"/>
      <w:divBdr>
        <w:top w:val="none" w:sz="0" w:space="0" w:color="auto"/>
        <w:left w:val="none" w:sz="0" w:space="0" w:color="auto"/>
        <w:bottom w:val="none" w:sz="0" w:space="0" w:color="auto"/>
        <w:right w:val="none" w:sz="0" w:space="0" w:color="auto"/>
      </w:divBdr>
    </w:div>
    <w:div w:id="448008555">
      <w:bodyDiv w:val="1"/>
      <w:marLeft w:val="0"/>
      <w:marRight w:val="0"/>
      <w:marTop w:val="0"/>
      <w:marBottom w:val="0"/>
      <w:divBdr>
        <w:top w:val="none" w:sz="0" w:space="0" w:color="auto"/>
        <w:left w:val="none" w:sz="0" w:space="0" w:color="auto"/>
        <w:bottom w:val="none" w:sz="0" w:space="0" w:color="auto"/>
        <w:right w:val="none" w:sz="0" w:space="0" w:color="auto"/>
      </w:divBdr>
    </w:div>
    <w:div w:id="453595224">
      <w:bodyDiv w:val="1"/>
      <w:marLeft w:val="0"/>
      <w:marRight w:val="0"/>
      <w:marTop w:val="0"/>
      <w:marBottom w:val="0"/>
      <w:divBdr>
        <w:top w:val="none" w:sz="0" w:space="0" w:color="auto"/>
        <w:left w:val="none" w:sz="0" w:space="0" w:color="auto"/>
        <w:bottom w:val="none" w:sz="0" w:space="0" w:color="auto"/>
        <w:right w:val="none" w:sz="0" w:space="0" w:color="auto"/>
      </w:divBdr>
    </w:div>
    <w:div w:id="464008224">
      <w:bodyDiv w:val="1"/>
      <w:marLeft w:val="0"/>
      <w:marRight w:val="0"/>
      <w:marTop w:val="0"/>
      <w:marBottom w:val="0"/>
      <w:divBdr>
        <w:top w:val="none" w:sz="0" w:space="0" w:color="auto"/>
        <w:left w:val="none" w:sz="0" w:space="0" w:color="auto"/>
        <w:bottom w:val="none" w:sz="0" w:space="0" w:color="auto"/>
        <w:right w:val="none" w:sz="0" w:space="0" w:color="auto"/>
      </w:divBdr>
    </w:div>
    <w:div w:id="465516145">
      <w:bodyDiv w:val="1"/>
      <w:marLeft w:val="0"/>
      <w:marRight w:val="0"/>
      <w:marTop w:val="0"/>
      <w:marBottom w:val="0"/>
      <w:divBdr>
        <w:top w:val="none" w:sz="0" w:space="0" w:color="auto"/>
        <w:left w:val="none" w:sz="0" w:space="0" w:color="auto"/>
        <w:bottom w:val="none" w:sz="0" w:space="0" w:color="auto"/>
        <w:right w:val="none" w:sz="0" w:space="0" w:color="auto"/>
      </w:divBdr>
    </w:div>
    <w:div w:id="467165902">
      <w:bodyDiv w:val="1"/>
      <w:marLeft w:val="0"/>
      <w:marRight w:val="0"/>
      <w:marTop w:val="0"/>
      <w:marBottom w:val="0"/>
      <w:divBdr>
        <w:top w:val="none" w:sz="0" w:space="0" w:color="auto"/>
        <w:left w:val="none" w:sz="0" w:space="0" w:color="auto"/>
        <w:bottom w:val="none" w:sz="0" w:space="0" w:color="auto"/>
        <w:right w:val="none" w:sz="0" w:space="0" w:color="auto"/>
      </w:divBdr>
    </w:div>
    <w:div w:id="476000857">
      <w:bodyDiv w:val="1"/>
      <w:marLeft w:val="0"/>
      <w:marRight w:val="0"/>
      <w:marTop w:val="0"/>
      <w:marBottom w:val="0"/>
      <w:divBdr>
        <w:top w:val="none" w:sz="0" w:space="0" w:color="auto"/>
        <w:left w:val="none" w:sz="0" w:space="0" w:color="auto"/>
        <w:bottom w:val="none" w:sz="0" w:space="0" w:color="auto"/>
        <w:right w:val="none" w:sz="0" w:space="0" w:color="auto"/>
      </w:divBdr>
    </w:div>
    <w:div w:id="486551789">
      <w:bodyDiv w:val="1"/>
      <w:marLeft w:val="0"/>
      <w:marRight w:val="0"/>
      <w:marTop w:val="0"/>
      <w:marBottom w:val="0"/>
      <w:divBdr>
        <w:top w:val="none" w:sz="0" w:space="0" w:color="auto"/>
        <w:left w:val="none" w:sz="0" w:space="0" w:color="auto"/>
        <w:bottom w:val="none" w:sz="0" w:space="0" w:color="auto"/>
        <w:right w:val="none" w:sz="0" w:space="0" w:color="auto"/>
      </w:divBdr>
    </w:div>
    <w:div w:id="497428271">
      <w:bodyDiv w:val="1"/>
      <w:marLeft w:val="0"/>
      <w:marRight w:val="0"/>
      <w:marTop w:val="0"/>
      <w:marBottom w:val="0"/>
      <w:divBdr>
        <w:top w:val="none" w:sz="0" w:space="0" w:color="auto"/>
        <w:left w:val="none" w:sz="0" w:space="0" w:color="auto"/>
        <w:bottom w:val="none" w:sz="0" w:space="0" w:color="auto"/>
        <w:right w:val="none" w:sz="0" w:space="0" w:color="auto"/>
      </w:divBdr>
    </w:div>
    <w:div w:id="497886661">
      <w:bodyDiv w:val="1"/>
      <w:marLeft w:val="0"/>
      <w:marRight w:val="0"/>
      <w:marTop w:val="0"/>
      <w:marBottom w:val="0"/>
      <w:divBdr>
        <w:top w:val="none" w:sz="0" w:space="0" w:color="auto"/>
        <w:left w:val="none" w:sz="0" w:space="0" w:color="auto"/>
        <w:bottom w:val="none" w:sz="0" w:space="0" w:color="auto"/>
        <w:right w:val="none" w:sz="0" w:space="0" w:color="auto"/>
      </w:divBdr>
    </w:div>
    <w:div w:id="500896741">
      <w:bodyDiv w:val="1"/>
      <w:marLeft w:val="0"/>
      <w:marRight w:val="0"/>
      <w:marTop w:val="0"/>
      <w:marBottom w:val="0"/>
      <w:divBdr>
        <w:top w:val="none" w:sz="0" w:space="0" w:color="auto"/>
        <w:left w:val="none" w:sz="0" w:space="0" w:color="auto"/>
        <w:bottom w:val="none" w:sz="0" w:space="0" w:color="auto"/>
        <w:right w:val="none" w:sz="0" w:space="0" w:color="auto"/>
      </w:divBdr>
    </w:div>
    <w:div w:id="501704491">
      <w:bodyDiv w:val="1"/>
      <w:marLeft w:val="0"/>
      <w:marRight w:val="0"/>
      <w:marTop w:val="0"/>
      <w:marBottom w:val="0"/>
      <w:divBdr>
        <w:top w:val="none" w:sz="0" w:space="0" w:color="auto"/>
        <w:left w:val="none" w:sz="0" w:space="0" w:color="auto"/>
        <w:bottom w:val="none" w:sz="0" w:space="0" w:color="auto"/>
        <w:right w:val="none" w:sz="0" w:space="0" w:color="auto"/>
      </w:divBdr>
    </w:div>
    <w:div w:id="504512103">
      <w:bodyDiv w:val="1"/>
      <w:marLeft w:val="0"/>
      <w:marRight w:val="0"/>
      <w:marTop w:val="0"/>
      <w:marBottom w:val="0"/>
      <w:divBdr>
        <w:top w:val="none" w:sz="0" w:space="0" w:color="auto"/>
        <w:left w:val="none" w:sz="0" w:space="0" w:color="auto"/>
        <w:bottom w:val="none" w:sz="0" w:space="0" w:color="auto"/>
        <w:right w:val="none" w:sz="0" w:space="0" w:color="auto"/>
      </w:divBdr>
    </w:div>
    <w:div w:id="506289961">
      <w:bodyDiv w:val="1"/>
      <w:marLeft w:val="0"/>
      <w:marRight w:val="0"/>
      <w:marTop w:val="0"/>
      <w:marBottom w:val="0"/>
      <w:divBdr>
        <w:top w:val="none" w:sz="0" w:space="0" w:color="auto"/>
        <w:left w:val="none" w:sz="0" w:space="0" w:color="auto"/>
        <w:bottom w:val="none" w:sz="0" w:space="0" w:color="auto"/>
        <w:right w:val="none" w:sz="0" w:space="0" w:color="auto"/>
      </w:divBdr>
    </w:div>
    <w:div w:id="510492310">
      <w:bodyDiv w:val="1"/>
      <w:marLeft w:val="0"/>
      <w:marRight w:val="0"/>
      <w:marTop w:val="0"/>
      <w:marBottom w:val="0"/>
      <w:divBdr>
        <w:top w:val="none" w:sz="0" w:space="0" w:color="auto"/>
        <w:left w:val="none" w:sz="0" w:space="0" w:color="auto"/>
        <w:bottom w:val="none" w:sz="0" w:space="0" w:color="auto"/>
        <w:right w:val="none" w:sz="0" w:space="0" w:color="auto"/>
      </w:divBdr>
    </w:div>
    <w:div w:id="517693358">
      <w:bodyDiv w:val="1"/>
      <w:marLeft w:val="0"/>
      <w:marRight w:val="0"/>
      <w:marTop w:val="0"/>
      <w:marBottom w:val="0"/>
      <w:divBdr>
        <w:top w:val="none" w:sz="0" w:space="0" w:color="auto"/>
        <w:left w:val="none" w:sz="0" w:space="0" w:color="auto"/>
        <w:bottom w:val="none" w:sz="0" w:space="0" w:color="auto"/>
        <w:right w:val="none" w:sz="0" w:space="0" w:color="auto"/>
      </w:divBdr>
    </w:div>
    <w:div w:id="524368666">
      <w:bodyDiv w:val="1"/>
      <w:marLeft w:val="0"/>
      <w:marRight w:val="0"/>
      <w:marTop w:val="0"/>
      <w:marBottom w:val="0"/>
      <w:divBdr>
        <w:top w:val="none" w:sz="0" w:space="0" w:color="auto"/>
        <w:left w:val="none" w:sz="0" w:space="0" w:color="auto"/>
        <w:bottom w:val="none" w:sz="0" w:space="0" w:color="auto"/>
        <w:right w:val="none" w:sz="0" w:space="0" w:color="auto"/>
      </w:divBdr>
    </w:div>
    <w:div w:id="538279439">
      <w:bodyDiv w:val="1"/>
      <w:marLeft w:val="0"/>
      <w:marRight w:val="0"/>
      <w:marTop w:val="0"/>
      <w:marBottom w:val="0"/>
      <w:divBdr>
        <w:top w:val="none" w:sz="0" w:space="0" w:color="auto"/>
        <w:left w:val="none" w:sz="0" w:space="0" w:color="auto"/>
        <w:bottom w:val="none" w:sz="0" w:space="0" w:color="auto"/>
        <w:right w:val="none" w:sz="0" w:space="0" w:color="auto"/>
      </w:divBdr>
    </w:div>
    <w:div w:id="539902255">
      <w:bodyDiv w:val="1"/>
      <w:marLeft w:val="0"/>
      <w:marRight w:val="0"/>
      <w:marTop w:val="0"/>
      <w:marBottom w:val="0"/>
      <w:divBdr>
        <w:top w:val="none" w:sz="0" w:space="0" w:color="auto"/>
        <w:left w:val="none" w:sz="0" w:space="0" w:color="auto"/>
        <w:bottom w:val="none" w:sz="0" w:space="0" w:color="auto"/>
        <w:right w:val="none" w:sz="0" w:space="0" w:color="auto"/>
      </w:divBdr>
    </w:div>
    <w:div w:id="541023175">
      <w:bodyDiv w:val="1"/>
      <w:marLeft w:val="0"/>
      <w:marRight w:val="0"/>
      <w:marTop w:val="0"/>
      <w:marBottom w:val="0"/>
      <w:divBdr>
        <w:top w:val="none" w:sz="0" w:space="0" w:color="auto"/>
        <w:left w:val="none" w:sz="0" w:space="0" w:color="auto"/>
        <w:bottom w:val="none" w:sz="0" w:space="0" w:color="auto"/>
        <w:right w:val="none" w:sz="0" w:space="0" w:color="auto"/>
      </w:divBdr>
    </w:div>
    <w:div w:id="542717938">
      <w:bodyDiv w:val="1"/>
      <w:marLeft w:val="0"/>
      <w:marRight w:val="0"/>
      <w:marTop w:val="0"/>
      <w:marBottom w:val="0"/>
      <w:divBdr>
        <w:top w:val="none" w:sz="0" w:space="0" w:color="auto"/>
        <w:left w:val="none" w:sz="0" w:space="0" w:color="auto"/>
        <w:bottom w:val="none" w:sz="0" w:space="0" w:color="auto"/>
        <w:right w:val="none" w:sz="0" w:space="0" w:color="auto"/>
      </w:divBdr>
    </w:div>
    <w:div w:id="547033539">
      <w:bodyDiv w:val="1"/>
      <w:marLeft w:val="0"/>
      <w:marRight w:val="0"/>
      <w:marTop w:val="0"/>
      <w:marBottom w:val="0"/>
      <w:divBdr>
        <w:top w:val="none" w:sz="0" w:space="0" w:color="auto"/>
        <w:left w:val="none" w:sz="0" w:space="0" w:color="auto"/>
        <w:bottom w:val="none" w:sz="0" w:space="0" w:color="auto"/>
        <w:right w:val="none" w:sz="0" w:space="0" w:color="auto"/>
      </w:divBdr>
    </w:div>
    <w:div w:id="554512045">
      <w:bodyDiv w:val="1"/>
      <w:marLeft w:val="0"/>
      <w:marRight w:val="0"/>
      <w:marTop w:val="0"/>
      <w:marBottom w:val="0"/>
      <w:divBdr>
        <w:top w:val="none" w:sz="0" w:space="0" w:color="auto"/>
        <w:left w:val="none" w:sz="0" w:space="0" w:color="auto"/>
        <w:bottom w:val="none" w:sz="0" w:space="0" w:color="auto"/>
        <w:right w:val="none" w:sz="0" w:space="0" w:color="auto"/>
      </w:divBdr>
    </w:div>
    <w:div w:id="554780507">
      <w:bodyDiv w:val="1"/>
      <w:marLeft w:val="0"/>
      <w:marRight w:val="0"/>
      <w:marTop w:val="0"/>
      <w:marBottom w:val="0"/>
      <w:divBdr>
        <w:top w:val="none" w:sz="0" w:space="0" w:color="auto"/>
        <w:left w:val="none" w:sz="0" w:space="0" w:color="auto"/>
        <w:bottom w:val="none" w:sz="0" w:space="0" w:color="auto"/>
        <w:right w:val="none" w:sz="0" w:space="0" w:color="auto"/>
      </w:divBdr>
    </w:div>
    <w:div w:id="562983156">
      <w:bodyDiv w:val="1"/>
      <w:marLeft w:val="0"/>
      <w:marRight w:val="0"/>
      <w:marTop w:val="0"/>
      <w:marBottom w:val="0"/>
      <w:divBdr>
        <w:top w:val="none" w:sz="0" w:space="0" w:color="auto"/>
        <w:left w:val="none" w:sz="0" w:space="0" w:color="auto"/>
        <w:bottom w:val="none" w:sz="0" w:space="0" w:color="auto"/>
        <w:right w:val="none" w:sz="0" w:space="0" w:color="auto"/>
      </w:divBdr>
    </w:div>
    <w:div w:id="563955883">
      <w:bodyDiv w:val="1"/>
      <w:marLeft w:val="0"/>
      <w:marRight w:val="0"/>
      <w:marTop w:val="0"/>
      <w:marBottom w:val="0"/>
      <w:divBdr>
        <w:top w:val="none" w:sz="0" w:space="0" w:color="auto"/>
        <w:left w:val="none" w:sz="0" w:space="0" w:color="auto"/>
        <w:bottom w:val="none" w:sz="0" w:space="0" w:color="auto"/>
        <w:right w:val="none" w:sz="0" w:space="0" w:color="auto"/>
      </w:divBdr>
    </w:div>
    <w:div w:id="564415668">
      <w:bodyDiv w:val="1"/>
      <w:marLeft w:val="0"/>
      <w:marRight w:val="0"/>
      <w:marTop w:val="0"/>
      <w:marBottom w:val="0"/>
      <w:divBdr>
        <w:top w:val="none" w:sz="0" w:space="0" w:color="auto"/>
        <w:left w:val="none" w:sz="0" w:space="0" w:color="auto"/>
        <w:bottom w:val="none" w:sz="0" w:space="0" w:color="auto"/>
        <w:right w:val="none" w:sz="0" w:space="0" w:color="auto"/>
      </w:divBdr>
    </w:div>
    <w:div w:id="570504130">
      <w:bodyDiv w:val="1"/>
      <w:marLeft w:val="0"/>
      <w:marRight w:val="0"/>
      <w:marTop w:val="0"/>
      <w:marBottom w:val="0"/>
      <w:divBdr>
        <w:top w:val="none" w:sz="0" w:space="0" w:color="auto"/>
        <w:left w:val="none" w:sz="0" w:space="0" w:color="auto"/>
        <w:bottom w:val="none" w:sz="0" w:space="0" w:color="auto"/>
        <w:right w:val="none" w:sz="0" w:space="0" w:color="auto"/>
      </w:divBdr>
    </w:div>
    <w:div w:id="576784814">
      <w:bodyDiv w:val="1"/>
      <w:marLeft w:val="0"/>
      <w:marRight w:val="0"/>
      <w:marTop w:val="0"/>
      <w:marBottom w:val="0"/>
      <w:divBdr>
        <w:top w:val="none" w:sz="0" w:space="0" w:color="auto"/>
        <w:left w:val="none" w:sz="0" w:space="0" w:color="auto"/>
        <w:bottom w:val="none" w:sz="0" w:space="0" w:color="auto"/>
        <w:right w:val="none" w:sz="0" w:space="0" w:color="auto"/>
      </w:divBdr>
    </w:div>
    <w:div w:id="600182426">
      <w:bodyDiv w:val="1"/>
      <w:marLeft w:val="0"/>
      <w:marRight w:val="0"/>
      <w:marTop w:val="0"/>
      <w:marBottom w:val="0"/>
      <w:divBdr>
        <w:top w:val="none" w:sz="0" w:space="0" w:color="auto"/>
        <w:left w:val="none" w:sz="0" w:space="0" w:color="auto"/>
        <w:bottom w:val="none" w:sz="0" w:space="0" w:color="auto"/>
        <w:right w:val="none" w:sz="0" w:space="0" w:color="auto"/>
      </w:divBdr>
    </w:div>
    <w:div w:id="603223432">
      <w:bodyDiv w:val="1"/>
      <w:marLeft w:val="0"/>
      <w:marRight w:val="0"/>
      <w:marTop w:val="0"/>
      <w:marBottom w:val="0"/>
      <w:divBdr>
        <w:top w:val="none" w:sz="0" w:space="0" w:color="auto"/>
        <w:left w:val="none" w:sz="0" w:space="0" w:color="auto"/>
        <w:bottom w:val="none" w:sz="0" w:space="0" w:color="auto"/>
        <w:right w:val="none" w:sz="0" w:space="0" w:color="auto"/>
      </w:divBdr>
    </w:div>
    <w:div w:id="607004611">
      <w:bodyDiv w:val="1"/>
      <w:marLeft w:val="0"/>
      <w:marRight w:val="0"/>
      <w:marTop w:val="0"/>
      <w:marBottom w:val="0"/>
      <w:divBdr>
        <w:top w:val="none" w:sz="0" w:space="0" w:color="auto"/>
        <w:left w:val="none" w:sz="0" w:space="0" w:color="auto"/>
        <w:bottom w:val="none" w:sz="0" w:space="0" w:color="auto"/>
        <w:right w:val="none" w:sz="0" w:space="0" w:color="auto"/>
      </w:divBdr>
    </w:div>
    <w:div w:id="608583496">
      <w:bodyDiv w:val="1"/>
      <w:marLeft w:val="0"/>
      <w:marRight w:val="0"/>
      <w:marTop w:val="0"/>
      <w:marBottom w:val="0"/>
      <w:divBdr>
        <w:top w:val="none" w:sz="0" w:space="0" w:color="auto"/>
        <w:left w:val="none" w:sz="0" w:space="0" w:color="auto"/>
        <w:bottom w:val="none" w:sz="0" w:space="0" w:color="auto"/>
        <w:right w:val="none" w:sz="0" w:space="0" w:color="auto"/>
      </w:divBdr>
    </w:div>
    <w:div w:id="616329527">
      <w:bodyDiv w:val="1"/>
      <w:marLeft w:val="0"/>
      <w:marRight w:val="0"/>
      <w:marTop w:val="0"/>
      <w:marBottom w:val="0"/>
      <w:divBdr>
        <w:top w:val="none" w:sz="0" w:space="0" w:color="auto"/>
        <w:left w:val="none" w:sz="0" w:space="0" w:color="auto"/>
        <w:bottom w:val="none" w:sz="0" w:space="0" w:color="auto"/>
        <w:right w:val="none" w:sz="0" w:space="0" w:color="auto"/>
      </w:divBdr>
    </w:div>
    <w:div w:id="616332652">
      <w:bodyDiv w:val="1"/>
      <w:marLeft w:val="0"/>
      <w:marRight w:val="0"/>
      <w:marTop w:val="0"/>
      <w:marBottom w:val="0"/>
      <w:divBdr>
        <w:top w:val="none" w:sz="0" w:space="0" w:color="auto"/>
        <w:left w:val="none" w:sz="0" w:space="0" w:color="auto"/>
        <w:bottom w:val="none" w:sz="0" w:space="0" w:color="auto"/>
        <w:right w:val="none" w:sz="0" w:space="0" w:color="auto"/>
      </w:divBdr>
    </w:div>
    <w:div w:id="622005950">
      <w:bodyDiv w:val="1"/>
      <w:marLeft w:val="0"/>
      <w:marRight w:val="0"/>
      <w:marTop w:val="0"/>
      <w:marBottom w:val="0"/>
      <w:divBdr>
        <w:top w:val="none" w:sz="0" w:space="0" w:color="auto"/>
        <w:left w:val="none" w:sz="0" w:space="0" w:color="auto"/>
        <w:bottom w:val="none" w:sz="0" w:space="0" w:color="auto"/>
        <w:right w:val="none" w:sz="0" w:space="0" w:color="auto"/>
      </w:divBdr>
    </w:div>
    <w:div w:id="624504012">
      <w:bodyDiv w:val="1"/>
      <w:marLeft w:val="0"/>
      <w:marRight w:val="0"/>
      <w:marTop w:val="0"/>
      <w:marBottom w:val="0"/>
      <w:divBdr>
        <w:top w:val="none" w:sz="0" w:space="0" w:color="auto"/>
        <w:left w:val="none" w:sz="0" w:space="0" w:color="auto"/>
        <w:bottom w:val="none" w:sz="0" w:space="0" w:color="auto"/>
        <w:right w:val="none" w:sz="0" w:space="0" w:color="auto"/>
      </w:divBdr>
    </w:div>
    <w:div w:id="625280805">
      <w:bodyDiv w:val="1"/>
      <w:marLeft w:val="0"/>
      <w:marRight w:val="0"/>
      <w:marTop w:val="0"/>
      <w:marBottom w:val="0"/>
      <w:divBdr>
        <w:top w:val="none" w:sz="0" w:space="0" w:color="auto"/>
        <w:left w:val="none" w:sz="0" w:space="0" w:color="auto"/>
        <w:bottom w:val="none" w:sz="0" w:space="0" w:color="auto"/>
        <w:right w:val="none" w:sz="0" w:space="0" w:color="auto"/>
      </w:divBdr>
    </w:div>
    <w:div w:id="630483025">
      <w:bodyDiv w:val="1"/>
      <w:marLeft w:val="0"/>
      <w:marRight w:val="0"/>
      <w:marTop w:val="0"/>
      <w:marBottom w:val="0"/>
      <w:divBdr>
        <w:top w:val="none" w:sz="0" w:space="0" w:color="auto"/>
        <w:left w:val="none" w:sz="0" w:space="0" w:color="auto"/>
        <w:bottom w:val="none" w:sz="0" w:space="0" w:color="auto"/>
        <w:right w:val="none" w:sz="0" w:space="0" w:color="auto"/>
      </w:divBdr>
    </w:div>
    <w:div w:id="633021524">
      <w:bodyDiv w:val="1"/>
      <w:marLeft w:val="0"/>
      <w:marRight w:val="0"/>
      <w:marTop w:val="0"/>
      <w:marBottom w:val="0"/>
      <w:divBdr>
        <w:top w:val="none" w:sz="0" w:space="0" w:color="auto"/>
        <w:left w:val="none" w:sz="0" w:space="0" w:color="auto"/>
        <w:bottom w:val="none" w:sz="0" w:space="0" w:color="auto"/>
        <w:right w:val="none" w:sz="0" w:space="0" w:color="auto"/>
      </w:divBdr>
    </w:div>
    <w:div w:id="640769532">
      <w:bodyDiv w:val="1"/>
      <w:marLeft w:val="0"/>
      <w:marRight w:val="0"/>
      <w:marTop w:val="0"/>
      <w:marBottom w:val="0"/>
      <w:divBdr>
        <w:top w:val="none" w:sz="0" w:space="0" w:color="auto"/>
        <w:left w:val="none" w:sz="0" w:space="0" w:color="auto"/>
        <w:bottom w:val="none" w:sz="0" w:space="0" w:color="auto"/>
        <w:right w:val="none" w:sz="0" w:space="0" w:color="auto"/>
      </w:divBdr>
    </w:div>
    <w:div w:id="645889734">
      <w:bodyDiv w:val="1"/>
      <w:marLeft w:val="0"/>
      <w:marRight w:val="0"/>
      <w:marTop w:val="0"/>
      <w:marBottom w:val="0"/>
      <w:divBdr>
        <w:top w:val="none" w:sz="0" w:space="0" w:color="auto"/>
        <w:left w:val="none" w:sz="0" w:space="0" w:color="auto"/>
        <w:bottom w:val="none" w:sz="0" w:space="0" w:color="auto"/>
        <w:right w:val="none" w:sz="0" w:space="0" w:color="auto"/>
      </w:divBdr>
    </w:div>
    <w:div w:id="645932442">
      <w:bodyDiv w:val="1"/>
      <w:marLeft w:val="0"/>
      <w:marRight w:val="0"/>
      <w:marTop w:val="0"/>
      <w:marBottom w:val="0"/>
      <w:divBdr>
        <w:top w:val="none" w:sz="0" w:space="0" w:color="auto"/>
        <w:left w:val="none" w:sz="0" w:space="0" w:color="auto"/>
        <w:bottom w:val="none" w:sz="0" w:space="0" w:color="auto"/>
        <w:right w:val="none" w:sz="0" w:space="0" w:color="auto"/>
      </w:divBdr>
    </w:div>
    <w:div w:id="646318939">
      <w:bodyDiv w:val="1"/>
      <w:marLeft w:val="0"/>
      <w:marRight w:val="0"/>
      <w:marTop w:val="0"/>
      <w:marBottom w:val="0"/>
      <w:divBdr>
        <w:top w:val="none" w:sz="0" w:space="0" w:color="auto"/>
        <w:left w:val="none" w:sz="0" w:space="0" w:color="auto"/>
        <w:bottom w:val="none" w:sz="0" w:space="0" w:color="auto"/>
        <w:right w:val="none" w:sz="0" w:space="0" w:color="auto"/>
      </w:divBdr>
    </w:div>
    <w:div w:id="652871202">
      <w:bodyDiv w:val="1"/>
      <w:marLeft w:val="0"/>
      <w:marRight w:val="0"/>
      <w:marTop w:val="0"/>
      <w:marBottom w:val="0"/>
      <w:divBdr>
        <w:top w:val="none" w:sz="0" w:space="0" w:color="auto"/>
        <w:left w:val="none" w:sz="0" w:space="0" w:color="auto"/>
        <w:bottom w:val="none" w:sz="0" w:space="0" w:color="auto"/>
        <w:right w:val="none" w:sz="0" w:space="0" w:color="auto"/>
      </w:divBdr>
    </w:div>
    <w:div w:id="653919696">
      <w:bodyDiv w:val="1"/>
      <w:marLeft w:val="0"/>
      <w:marRight w:val="0"/>
      <w:marTop w:val="0"/>
      <w:marBottom w:val="0"/>
      <w:divBdr>
        <w:top w:val="none" w:sz="0" w:space="0" w:color="auto"/>
        <w:left w:val="none" w:sz="0" w:space="0" w:color="auto"/>
        <w:bottom w:val="none" w:sz="0" w:space="0" w:color="auto"/>
        <w:right w:val="none" w:sz="0" w:space="0" w:color="auto"/>
      </w:divBdr>
    </w:div>
    <w:div w:id="657540545">
      <w:bodyDiv w:val="1"/>
      <w:marLeft w:val="0"/>
      <w:marRight w:val="0"/>
      <w:marTop w:val="0"/>
      <w:marBottom w:val="0"/>
      <w:divBdr>
        <w:top w:val="none" w:sz="0" w:space="0" w:color="auto"/>
        <w:left w:val="none" w:sz="0" w:space="0" w:color="auto"/>
        <w:bottom w:val="none" w:sz="0" w:space="0" w:color="auto"/>
        <w:right w:val="none" w:sz="0" w:space="0" w:color="auto"/>
      </w:divBdr>
    </w:div>
    <w:div w:id="658921678">
      <w:bodyDiv w:val="1"/>
      <w:marLeft w:val="0"/>
      <w:marRight w:val="0"/>
      <w:marTop w:val="0"/>
      <w:marBottom w:val="0"/>
      <w:divBdr>
        <w:top w:val="none" w:sz="0" w:space="0" w:color="auto"/>
        <w:left w:val="none" w:sz="0" w:space="0" w:color="auto"/>
        <w:bottom w:val="none" w:sz="0" w:space="0" w:color="auto"/>
        <w:right w:val="none" w:sz="0" w:space="0" w:color="auto"/>
      </w:divBdr>
    </w:div>
    <w:div w:id="662321062">
      <w:bodyDiv w:val="1"/>
      <w:marLeft w:val="0"/>
      <w:marRight w:val="0"/>
      <w:marTop w:val="0"/>
      <w:marBottom w:val="0"/>
      <w:divBdr>
        <w:top w:val="none" w:sz="0" w:space="0" w:color="auto"/>
        <w:left w:val="none" w:sz="0" w:space="0" w:color="auto"/>
        <w:bottom w:val="none" w:sz="0" w:space="0" w:color="auto"/>
        <w:right w:val="none" w:sz="0" w:space="0" w:color="auto"/>
      </w:divBdr>
    </w:div>
    <w:div w:id="664356728">
      <w:bodyDiv w:val="1"/>
      <w:marLeft w:val="0"/>
      <w:marRight w:val="0"/>
      <w:marTop w:val="0"/>
      <w:marBottom w:val="0"/>
      <w:divBdr>
        <w:top w:val="none" w:sz="0" w:space="0" w:color="auto"/>
        <w:left w:val="none" w:sz="0" w:space="0" w:color="auto"/>
        <w:bottom w:val="none" w:sz="0" w:space="0" w:color="auto"/>
        <w:right w:val="none" w:sz="0" w:space="0" w:color="auto"/>
      </w:divBdr>
    </w:div>
    <w:div w:id="668094185">
      <w:bodyDiv w:val="1"/>
      <w:marLeft w:val="0"/>
      <w:marRight w:val="0"/>
      <w:marTop w:val="0"/>
      <w:marBottom w:val="0"/>
      <w:divBdr>
        <w:top w:val="none" w:sz="0" w:space="0" w:color="auto"/>
        <w:left w:val="none" w:sz="0" w:space="0" w:color="auto"/>
        <w:bottom w:val="none" w:sz="0" w:space="0" w:color="auto"/>
        <w:right w:val="none" w:sz="0" w:space="0" w:color="auto"/>
      </w:divBdr>
    </w:div>
    <w:div w:id="671295491">
      <w:bodyDiv w:val="1"/>
      <w:marLeft w:val="0"/>
      <w:marRight w:val="0"/>
      <w:marTop w:val="0"/>
      <w:marBottom w:val="0"/>
      <w:divBdr>
        <w:top w:val="none" w:sz="0" w:space="0" w:color="auto"/>
        <w:left w:val="none" w:sz="0" w:space="0" w:color="auto"/>
        <w:bottom w:val="none" w:sz="0" w:space="0" w:color="auto"/>
        <w:right w:val="none" w:sz="0" w:space="0" w:color="auto"/>
      </w:divBdr>
    </w:div>
    <w:div w:id="672880564">
      <w:bodyDiv w:val="1"/>
      <w:marLeft w:val="0"/>
      <w:marRight w:val="0"/>
      <w:marTop w:val="0"/>
      <w:marBottom w:val="0"/>
      <w:divBdr>
        <w:top w:val="none" w:sz="0" w:space="0" w:color="auto"/>
        <w:left w:val="none" w:sz="0" w:space="0" w:color="auto"/>
        <w:bottom w:val="none" w:sz="0" w:space="0" w:color="auto"/>
        <w:right w:val="none" w:sz="0" w:space="0" w:color="auto"/>
      </w:divBdr>
    </w:div>
    <w:div w:id="674570846">
      <w:bodyDiv w:val="1"/>
      <w:marLeft w:val="0"/>
      <w:marRight w:val="0"/>
      <w:marTop w:val="0"/>
      <w:marBottom w:val="0"/>
      <w:divBdr>
        <w:top w:val="none" w:sz="0" w:space="0" w:color="auto"/>
        <w:left w:val="none" w:sz="0" w:space="0" w:color="auto"/>
        <w:bottom w:val="none" w:sz="0" w:space="0" w:color="auto"/>
        <w:right w:val="none" w:sz="0" w:space="0" w:color="auto"/>
      </w:divBdr>
    </w:div>
    <w:div w:id="677118483">
      <w:bodyDiv w:val="1"/>
      <w:marLeft w:val="0"/>
      <w:marRight w:val="0"/>
      <w:marTop w:val="0"/>
      <w:marBottom w:val="0"/>
      <w:divBdr>
        <w:top w:val="none" w:sz="0" w:space="0" w:color="auto"/>
        <w:left w:val="none" w:sz="0" w:space="0" w:color="auto"/>
        <w:bottom w:val="none" w:sz="0" w:space="0" w:color="auto"/>
        <w:right w:val="none" w:sz="0" w:space="0" w:color="auto"/>
      </w:divBdr>
    </w:div>
    <w:div w:id="677539042">
      <w:bodyDiv w:val="1"/>
      <w:marLeft w:val="0"/>
      <w:marRight w:val="0"/>
      <w:marTop w:val="0"/>
      <w:marBottom w:val="0"/>
      <w:divBdr>
        <w:top w:val="none" w:sz="0" w:space="0" w:color="auto"/>
        <w:left w:val="none" w:sz="0" w:space="0" w:color="auto"/>
        <w:bottom w:val="none" w:sz="0" w:space="0" w:color="auto"/>
        <w:right w:val="none" w:sz="0" w:space="0" w:color="auto"/>
      </w:divBdr>
    </w:div>
    <w:div w:id="684096264">
      <w:bodyDiv w:val="1"/>
      <w:marLeft w:val="0"/>
      <w:marRight w:val="0"/>
      <w:marTop w:val="0"/>
      <w:marBottom w:val="0"/>
      <w:divBdr>
        <w:top w:val="none" w:sz="0" w:space="0" w:color="auto"/>
        <w:left w:val="none" w:sz="0" w:space="0" w:color="auto"/>
        <w:bottom w:val="none" w:sz="0" w:space="0" w:color="auto"/>
        <w:right w:val="none" w:sz="0" w:space="0" w:color="auto"/>
      </w:divBdr>
    </w:div>
    <w:div w:id="687605837">
      <w:bodyDiv w:val="1"/>
      <w:marLeft w:val="0"/>
      <w:marRight w:val="0"/>
      <w:marTop w:val="0"/>
      <w:marBottom w:val="0"/>
      <w:divBdr>
        <w:top w:val="none" w:sz="0" w:space="0" w:color="auto"/>
        <w:left w:val="none" w:sz="0" w:space="0" w:color="auto"/>
        <w:bottom w:val="none" w:sz="0" w:space="0" w:color="auto"/>
        <w:right w:val="none" w:sz="0" w:space="0" w:color="auto"/>
      </w:divBdr>
    </w:div>
    <w:div w:id="688288580">
      <w:bodyDiv w:val="1"/>
      <w:marLeft w:val="0"/>
      <w:marRight w:val="0"/>
      <w:marTop w:val="0"/>
      <w:marBottom w:val="0"/>
      <w:divBdr>
        <w:top w:val="none" w:sz="0" w:space="0" w:color="auto"/>
        <w:left w:val="none" w:sz="0" w:space="0" w:color="auto"/>
        <w:bottom w:val="none" w:sz="0" w:space="0" w:color="auto"/>
        <w:right w:val="none" w:sz="0" w:space="0" w:color="auto"/>
      </w:divBdr>
    </w:div>
    <w:div w:id="688413276">
      <w:bodyDiv w:val="1"/>
      <w:marLeft w:val="0"/>
      <w:marRight w:val="0"/>
      <w:marTop w:val="0"/>
      <w:marBottom w:val="0"/>
      <w:divBdr>
        <w:top w:val="none" w:sz="0" w:space="0" w:color="auto"/>
        <w:left w:val="none" w:sz="0" w:space="0" w:color="auto"/>
        <w:bottom w:val="none" w:sz="0" w:space="0" w:color="auto"/>
        <w:right w:val="none" w:sz="0" w:space="0" w:color="auto"/>
      </w:divBdr>
    </w:div>
    <w:div w:id="693581044">
      <w:bodyDiv w:val="1"/>
      <w:marLeft w:val="0"/>
      <w:marRight w:val="0"/>
      <w:marTop w:val="0"/>
      <w:marBottom w:val="0"/>
      <w:divBdr>
        <w:top w:val="none" w:sz="0" w:space="0" w:color="auto"/>
        <w:left w:val="none" w:sz="0" w:space="0" w:color="auto"/>
        <w:bottom w:val="none" w:sz="0" w:space="0" w:color="auto"/>
        <w:right w:val="none" w:sz="0" w:space="0" w:color="auto"/>
      </w:divBdr>
    </w:div>
    <w:div w:id="696656535">
      <w:bodyDiv w:val="1"/>
      <w:marLeft w:val="0"/>
      <w:marRight w:val="0"/>
      <w:marTop w:val="0"/>
      <w:marBottom w:val="0"/>
      <w:divBdr>
        <w:top w:val="none" w:sz="0" w:space="0" w:color="auto"/>
        <w:left w:val="none" w:sz="0" w:space="0" w:color="auto"/>
        <w:bottom w:val="none" w:sz="0" w:space="0" w:color="auto"/>
        <w:right w:val="none" w:sz="0" w:space="0" w:color="auto"/>
      </w:divBdr>
    </w:div>
    <w:div w:id="701782696">
      <w:bodyDiv w:val="1"/>
      <w:marLeft w:val="0"/>
      <w:marRight w:val="0"/>
      <w:marTop w:val="0"/>
      <w:marBottom w:val="0"/>
      <w:divBdr>
        <w:top w:val="none" w:sz="0" w:space="0" w:color="auto"/>
        <w:left w:val="none" w:sz="0" w:space="0" w:color="auto"/>
        <w:bottom w:val="none" w:sz="0" w:space="0" w:color="auto"/>
        <w:right w:val="none" w:sz="0" w:space="0" w:color="auto"/>
      </w:divBdr>
    </w:div>
    <w:div w:id="708183322">
      <w:bodyDiv w:val="1"/>
      <w:marLeft w:val="0"/>
      <w:marRight w:val="0"/>
      <w:marTop w:val="0"/>
      <w:marBottom w:val="0"/>
      <w:divBdr>
        <w:top w:val="none" w:sz="0" w:space="0" w:color="auto"/>
        <w:left w:val="none" w:sz="0" w:space="0" w:color="auto"/>
        <w:bottom w:val="none" w:sz="0" w:space="0" w:color="auto"/>
        <w:right w:val="none" w:sz="0" w:space="0" w:color="auto"/>
      </w:divBdr>
    </w:div>
    <w:div w:id="710618233">
      <w:bodyDiv w:val="1"/>
      <w:marLeft w:val="0"/>
      <w:marRight w:val="0"/>
      <w:marTop w:val="0"/>
      <w:marBottom w:val="0"/>
      <w:divBdr>
        <w:top w:val="none" w:sz="0" w:space="0" w:color="auto"/>
        <w:left w:val="none" w:sz="0" w:space="0" w:color="auto"/>
        <w:bottom w:val="none" w:sz="0" w:space="0" w:color="auto"/>
        <w:right w:val="none" w:sz="0" w:space="0" w:color="auto"/>
      </w:divBdr>
    </w:div>
    <w:div w:id="719788935">
      <w:bodyDiv w:val="1"/>
      <w:marLeft w:val="0"/>
      <w:marRight w:val="0"/>
      <w:marTop w:val="0"/>
      <w:marBottom w:val="0"/>
      <w:divBdr>
        <w:top w:val="none" w:sz="0" w:space="0" w:color="auto"/>
        <w:left w:val="none" w:sz="0" w:space="0" w:color="auto"/>
        <w:bottom w:val="none" w:sz="0" w:space="0" w:color="auto"/>
        <w:right w:val="none" w:sz="0" w:space="0" w:color="auto"/>
      </w:divBdr>
    </w:div>
    <w:div w:id="721367693">
      <w:bodyDiv w:val="1"/>
      <w:marLeft w:val="0"/>
      <w:marRight w:val="0"/>
      <w:marTop w:val="0"/>
      <w:marBottom w:val="0"/>
      <w:divBdr>
        <w:top w:val="none" w:sz="0" w:space="0" w:color="auto"/>
        <w:left w:val="none" w:sz="0" w:space="0" w:color="auto"/>
        <w:bottom w:val="none" w:sz="0" w:space="0" w:color="auto"/>
        <w:right w:val="none" w:sz="0" w:space="0" w:color="auto"/>
      </w:divBdr>
    </w:div>
    <w:div w:id="745033989">
      <w:bodyDiv w:val="1"/>
      <w:marLeft w:val="0"/>
      <w:marRight w:val="0"/>
      <w:marTop w:val="0"/>
      <w:marBottom w:val="0"/>
      <w:divBdr>
        <w:top w:val="none" w:sz="0" w:space="0" w:color="auto"/>
        <w:left w:val="none" w:sz="0" w:space="0" w:color="auto"/>
        <w:bottom w:val="none" w:sz="0" w:space="0" w:color="auto"/>
        <w:right w:val="none" w:sz="0" w:space="0" w:color="auto"/>
      </w:divBdr>
    </w:div>
    <w:div w:id="745306005">
      <w:bodyDiv w:val="1"/>
      <w:marLeft w:val="0"/>
      <w:marRight w:val="0"/>
      <w:marTop w:val="0"/>
      <w:marBottom w:val="0"/>
      <w:divBdr>
        <w:top w:val="none" w:sz="0" w:space="0" w:color="auto"/>
        <w:left w:val="none" w:sz="0" w:space="0" w:color="auto"/>
        <w:bottom w:val="none" w:sz="0" w:space="0" w:color="auto"/>
        <w:right w:val="none" w:sz="0" w:space="0" w:color="auto"/>
      </w:divBdr>
    </w:div>
    <w:div w:id="746802100">
      <w:bodyDiv w:val="1"/>
      <w:marLeft w:val="0"/>
      <w:marRight w:val="0"/>
      <w:marTop w:val="0"/>
      <w:marBottom w:val="0"/>
      <w:divBdr>
        <w:top w:val="none" w:sz="0" w:space="0" w:color="auto"/>
        <w:left w:val="none" w:sz="0" w:space="0" w:color="auto"/>
        <w:bottom w:val="none" w:sz="0" w:space="0" w:color="auto"/>
        <w:right w:val="none" w:sz="0" w:space="0" w:color="auto"/>
      </w:divBdr>
    </w:div>
    <w:div w:id="752581642">
      <w:bodyDiv w:val="1"/>
      <w:marLeft w:val="0"/>
      <w:marRight w:val="0"/>
      <w:marTop w:val="0"/>
      <w:marBottom w:val="0"/>
      <w:divBdr>
        <w:top w:val="none" w:sz="0" w:space="0" w:color="auto"/>
        <w:left w:val="none" w:sz="0" w:space="0" w:color="auto"/>
        <w:bottom w:val="none" w:sz="0" w:space="0" w:color="auto"/>
        <w:right w:val="none" w:sz="0" w:space="0" w:color="auto"/>
      </w:divBdr>
    </w:div>
    <w:div w:id="761413842">
      <w:bodyDiv w:val="1"/>
      <w:marLeft w:val="0"/>
      <w:marRight w:val="0"/>
      <w:marTop w:val="0"/>
      <w:marBottom w:val="0"/>
      <w:divBdr>
        <w:top w:val="none" w:sz="0" w:space="0" w:color="auto"/>
        <w:left w:val="none" w:sz="0" w:space="0" w:color="auto"/>
        <w:bottom w:val="none" w:sz="0" w:space="0" w:color="auto"/>
        <w:right w:val="none" w:sz="0" w:space="0" w:color="auto"/>
      </w:divBdr>
    </w:div>
    <w:div w:id="766652196">
      <w:bodyDiv w:val="1"/>
      <w:marLeft w:val="0"/>
      <w:marRight w:val="0"/>
      <w:marTop w:val="0"/>
      <w:marBottom w:val="0"/>
      <w:divBdr>
        <w:top w:val="none" w:sz="0" w:space="0" w:color="auto"/>
        <w:left w:val="none" w:sz="0" w:space="0" w:color="auto"/>
        <w:bottom w:val="none" w:sz="0" w:space="0" w:color="auto"/>
        <w:right w:val="none" w:sz="0" w:space="0" w:color="auto"/>
      </w:divBdr>
    </w:div>
    <w:div w:id="770048130">
      <w:bodyDiv w:val="1"/>
      <w:marLeft w:val="0"/>
      <w:marRight w:val="0"/>
      <w:marTop w:val="0"/>
      <w:marBottom w:val="0"/>
      <w:divBdr>
        <w:top w:val="none" w:sz="0" w:space="0" w:color="auto"/>
        <w:left w:val="none" w:sz="0" w:space="0" w:color="auto"/>
        <w:bottom w:val="none" w:sz="0" w:space="0" w:color="auto"/>
        <w:right w:val="none" w:sz="0" w:space="0" w:color="auto"/>
      </w:divBdr>
    </w:div>
    <w:div w:id="772241548">
      <w:bodyDiv w:val="1"/>
      <w:marLeft w:val="0"/>
      <w:marRight w:val="0"/>
      <w:marTop w:val="0"/>
      <w:marBottom w:val="0"/>
      <w:divBdr>
        <w:top w:val="none" w:sz="0" w:space="0" w:color="auto"/>
        <w:left w:val="none" w:sz="0" w:space="0" w:color="auto"/>
        <w:bottom w:val="none" w:sz="0" w:space="0" w:color="auto"/>
        <w:right w:val="none" w:sz="0" w:space="0" w:color="auto"/>
      </w:divBdr>
    </w:div>
    <w:div w:id="786043089">
      <w:bodyDiv w:val="1"/>
      <w:marLeft w:val="0"/>
      <w:marRight w:val="0"/>
      <w:marTop w:val="0"/>
      <w:marBottom w:val="0"/>
      <w:divBdr>
        <w:top w:val="none" w:sz="0" w:space="0" w:color="auto"/>
        <w:left w:val="none" w:sz="0" w:space="0" w:color="auto"/>
        <w:bottom w:val="none" w:sz="0" w:space="0" w:color="auto"/>
        <w:right w:val="none" w:sz="0" w:space="0" w:color="auto"/>
      </w:divBdr>
    </w:div>
    <w:div w:id="790780726">
      <w:bodyDiv w:val="1"/>
      <w:marLeft w:val="0"/>
      <w:marRight w:val="0"/>
      <w:marTop w:val="0"/>
      <w:marBottom w:val="0"/>
      <w:divBdr>
        <w:top w:val="none" w:sz="0" w:space="0" w:color="auto"/>
        <w:left w:val="none" w:sz="0" w:space="0" w:color="auto"/>
        <w:bottom w:val="none" w:sz="0" w:space="0" w:color="auto"/>
        <w:right w:val="none" w:sz="0" w:space="0" w:color="auto"/>
      </w:divBdr>
    </w:div>
    <w:div w:id="793212920">
      <w:bodyDiv w:val="1"/>
      <w:marLeft w:val="0"/>
      <w:marRight w:val="0"/>
      <w:marTop w:val="0"/>
      <w:marBottom w:val="0"/>
      <w:divBdr>
        <w:top w:val="none" w:sz="0" w:space="0" w:color="auto"/>
        <w:left w:val="none" w:sz="0" w:space="0" w:color="auto"/>
        <w:bottom w:val="none" w:sz="0" w:space="0" w:color="auto"/>
        <w:right w:val="none" w:sz="0" w:space="0" w:color="auto"/>
      </w:divBdr>
    </w:div>
    <w:div w:id="795103267">
      <w:bodyDiv w:val="1"/>
      <w:marLeft w:val="0"/>
      <w:marRight w:val="0"/>
      <w:marTop w:val="0"/>
      <w:marBottom w:val="0"/>
      <w:divBdr>
        <w:top w:val="none" w:sz="0" w:space="0" w:color="auto"/>
        <w:left w:val="none" w:sz="0" w:space="0" w:color="auto"/>
        <w:bottom w:val="none" w:sz="0" w:space="0" w:color="auto"/>
        <w:right w:val="none" w:sz="0" w:space="0" w:color="auto"/>
      </w:divBdr>
    </w:div>
    <w:div w:id="796222030">
      <w:bodyDiv w:val="1"/>
      <w:marLeft w:val="0"/>
      <w:marRight w:val="0"/>
      <w:marTop w:val="0"/>
      <w:marBottom w:val="0"/>
      <w:divBdr>
        <w:top w:val="none" w:sz="0" w:space="0" w:color="auto"/>
        <w:left w:val="none" w:sz="0" w:space="0" w:color="auto"/>
        <w:bottom w:val="none" w:sz="0" w:space="0" w:color="auto"/>
        <w:right w:val="none" w:sz="0" w:space="0" w:color="auto"/>
      </w:divBdr>
    </w:div>
    <w:div w:id="801652494">
      <w:bodyDiv w:val="1"/>
      <w:marLeft w:val="0"/>
      <w:marRight w:val="0"/>
      <w:marTop w:val="0"/>
      <w:marBottom w:val="0"/>
      <w:divBdr>
        <w:top w:val="none" w:sz="0" w:space="0" w:color="auto"/>
        <w:left w:val="none" w:sz="0" w:space="0" w:color="auto"/>
        <w:bottom w:val="none" w:sz="0" w:space="0" w:color="auto"/>
        <w:right w:val="none" w:sz="0" w:space="0" w:color="auto"/>
      </w:divBdr>
    </w:div>
    <w:div w:id="813762325">
      <w:bodyDiv w:val="1"/>
      <w:marLeft w:val="0"/>
      <w:marRight w:val="0"/>
      <w:marTop w:val="0"/>
      <w:marBottom w:val="0"/>
      <w:divBdr>
        <w:top w:val="none" w:sz="0" w:space="0" w:color="auto"/>
        <w:left w:val="none" w:sz="0" w:space="0" w:color="auto"/>
        <w:bottom w:val="none" w:sz="0" w:space="0" w:color="auto"/>
        <w:right w:val="none" w:sz="0" w:space="0" w:color="auto"/>
      </w:divBdr>
    </w:div>
    <w:div w:id="821428269">
      <w:bodyDiv w:val="1"/>
      <w:marLeft w:val="0"/>
      <w:marRight w:val="0"/>
      <w:marTop w:val="0"/>
      <w:marBottom w:val="0"/>
      <w:divBdr>
        <w:top w:val="none" w:sz="0" w:space="0" w:color="auto"/>
        <w:left w:val="none" w:sz="0" w:space="0" w:color="auto"/>
        <w:bottom w:val="none" w:sz="0" w:space="0" w:color="auto"/>
        <w:right w:val="none" w:sz="0" w:space="0" w:color="auto"/>
      </w:divBdr>
    </w:div>
    <w:div w:id="823621839">
      <w:bodyDiv w:val="1"/>
      <w:marLeft w:val="0"/>
      <w:marRight w:val="0"/>
      <w:marTop w:val="0"/>
      <w:marBottom w:val="0"/>
      <w:divBdr>
        <w:top w:val="none" w:sz="0" w:space="0" w:color="auto"/>
        <w:left w:val="none" w:sz="0" w:space="0" w:color="auto"/>
        <w:bottom w:val="none" w:sz="0" w:space="0" w:color="auto"/>
        <w:right w:val="none" w:sz="0" w:space="0" w:color="auto"/>
      </w:divBdr>
    </w:div>
    <w:div w:id="824395166">
      <w:bodyDiv w:val="1"/>
      <w:marLeft w:val="0"/>
      <w:marRight w:val="0"/>
      <w:marTop w:val="0"/>
      <w:marBottom w:val="0"/>
      <w:divBdr>
        <w:top w:val="none" w:sz="0" w:space="0" w:color="auto"/>
        <w:left w:val="none" w:sz="0" w:space="0" w:color="auto"/>
        <w:bottom w:val="none" w:sz="0" w:space="0" w:color="auto"/>
        <w:right w:val="none" w:sz="0" w:space="0" w:color="auto"/>
      </w:divBdr>
    </w:div>
    <w:div w:id="826482705">
      <w:bodyDiv w:val="1"/>
      <w:marLeft w:val="0"/>
      <w:marRight w:val="0"/>
      <w:marTop w:val="0"/>
      <w:marBottom w:val="0"/>
      <w:divBdr>
        <w:top w:val="none" w:sz="0" w:space="0" w:color="auto"/>
        <w:left w:val="none" w:sz="0" w:space="0" w:color="auto"/>
        <w:bottom w:val="none" w:sz="0" w:space="0" w:color="auto"/>
        <w:right w:val="none" w:sz="0" w:space="0" w:color="auto"/>
      </w:divBdr>
    </w:div>
    <w:div w:id="827208428">
      <w:bodyDiv w:val="1"/>
      <w:marLeft w:val="0"/>
      <w:marRight w:val="0"/>
      <w:marTop w:val="0"/>
      <w:marBottom w:val="0"/>
      <w:divBdr>
        <w:top w:val="none" w:sz="0" w:space="0" w:color="auto"/>
        <w:left w:val="none" w:sz="0" w:space="0" w:color="auto"/>
        <w:bottom w:val="none" w:sz="0" w:space="0" w:color="auto"/>
        <w:right w:val="none" w:sz="0" w:space="0" w:color="auto"/>
      </w:divBdr>
    </w:div>
    <w:div w:id="836655693">
      <w:bodyDiv w:val="1"/>
      <w:marLeft w:val="0"/>
      <w:marRight w:val="0"/>
      <w:marTop w:val="0"/>
      <w:marBottom w:val="0"/>
      <w:divBdr>
        <w:top w:val="none" w:sz="0" w:space="0" w:color="auto"/>
        <w:left w:val="none" w:sz="0" w:space="0" w:color="auto"/>
        <w:bottom w:val="none" w:sz="0" w:space="0" w:color="auto"/>
        <w:right w:val="none" w:sz="0" w:space="0" w:color="auto"/>
      </w:divBdr>
    </w:div>
    <w:div w:id="842357948">
      <w:bodyDiv w:val="1"/>
      <w:marLeft w:val="0"/>
      <w:marRight w:val="0"/>
      <w:marTop w:val="0"/>
      <w:marBottom w:val="0"/>
      <w:divBdr>
        <w:top w:val="none" w:sz="0" w:space="0" w:color="auto"/>
        <w:left w:val="none" w:sz="0" w:space="0" w:color="auto"/>
        <w:bottom w:val="none" w:sz="0" w:space="0" w:color="auto"/>
        <w:right w:val="none" w:sz="0" w:space="0" w:color="auto"/>
      </w:divBdr>
    </w:div>
    <w:div w:id="848566703">
      <w:bodyDiv w:val="1"/>
      <w:marLeft w:val="0"/>
      <w:marRight w:val="0"/>
      <w:marTop w:val="0"/>
      <w:marBottom w:val="0"/>
      <w:divBdr>
        <w:top w:val="none" w:sz="0" w:space="0" w:color="auto"/>
        <w:left w:val="none" w:sz="0" w:space="0" w:color="auto"/>
        <w:bottom w:val="none" w:sz="0" w:space="0" w:color="auto"/>
        <w:right w:val="none" w:sz="0" w:space="0" w:color="auto"/>
      </w:divBdr>
    </w:div>
    <w:div w:id="850681134">
      <w:bodyDiv w:val="1"/>
      <w:marLeft w:val="0"/>
      <w:marRight w:val="0"/>
      <w:marTop w:val="0"/>
      <w:marBottom w:val="0"/>
      <w:divBdr>
        <w:top w:val="none" w:sz="0" w:space="0" w:color="auto"/>
        <w:left w:val="none" w:sz="0" w:space="0" w:color="auto"/>
        <w:bottom w:val="none" w:sz="0" w:space="0" w:color="auto"/>
        <w:right w:val="none" w:sz="0" w:space="0" w:color="auto"/>
      </w:divBdr>
    </w:div>
    <w:div w:id="855115259">
      <w:bodyDiv w:val="1"/>
      <w:marLeft w:val="0"/>
      <w:marRight w:val="0"/>
      <w:marTop w:val="0"/>
      <w:marBottom w:val="0"/>
      <w:divBdr>
        <w:top w:val="none" w:sz="0" w:space="0" w:color="auto"/>
        <w:left w:val="none" w:sz="0" w:space="0" w:color="auto"/>
        <w:bottom w:val="none" w:sz="0" w:space="0" w:color="auto"/>
        <w:right w:val="none" w:sz="0" w:space="0" w:color="auto"/>
      </w:divBdr>
    </w:div>
    <w:div w:id="855120853">
      <w:bodyDiv w:val="1"/>
      <w:marLeft w:val="0"/>
      <w:marRight w:val="0"/>
      <w:marTop w:val="0"/>
      <w:marBottom w:val="0"/>
      <w:divBdr>
        <w:top w:val="none" w:sz="0" w:space="0" w:color="auto"/>
        <w:left w:val="none" w:sz="0" w:space="0" w:color="auto"/>
        <w:bottom w:val="none" w:sz="0" w:space="0" w:color="auto"/>
        <w:right w:val="none" w:sz="0" w:space="0" w:color="auto"/>
      </w:divBdr>
    </w:div>
    <w:div w:id="857621935">
      <w:bodyDiv w:val="1"/>
      <w:marLeft w:val="0"/>
      <w:marRight w:val="0"/>
      <w:marTop w:val="0"/>
      <w:marBottom w:val="0"/>
      <w:divBdr>
        <w:top w:val="none" w:sz="0" w:space="0" w:color="auto"/>
        <w:left w:val="none" w:sz="0" w:space="0" w:color="auto"/>
        <w:bottom w:val="none" w:sz="0" w:space="0" w:color="auto"/>
        <w:right w:val="none" w:sz="0" w:space="0" w:color="auto"/>
      </w:divBdr>
    </w:div>
    <w:div w:id="863132102">
      <w:bodyDiv w:val="1"/>
      <w:marLeft w:val="0"/>
      <w:marRight w:val="0"/>
      <w:marTop w:val="0"/>
      <w:marBottom w:val="0"/>
      <w:divBdr>
        <w:top w:val="none" w:sz="0" w:space="0" w:color="auto"/>
        <w:left w:val="none" w:sz="0" w:space="0" w:color="auto"/>
        <w:bottom w:val="none" w:sz="0" w:space="0" w:color="auto"/>
        <w:right w:val="none" w:sz="0" w:space="0" w:color="auto"/>
      </w:divBdr>
    </w:div>
    <w:div w:id="874120772">
      <w:bodyDiv w:val="1"/>
      <w:marLeft w:val="0"/>
      <w:marRight w:val="0"/>
      <w:marTop w:val="0"/>
      <w:marBottom w:val="0"/>
      <w:divBdr>
        <w:top w:val="none" w:sz="0" w:space="0" w:color="auto"/>
        <w:left w:val="none" w:sz="0" w:space="0" w:color="auto"/>
        <w:bottom w:val="none" w:sz="0" w:space="0" w:color="auto"/>
        <w:right w:val="none" w:sz="0" w:space="0" w:color="auto"/>
      </w:divBdr>
    </w:div>
    <w:div w:id="880820364">
      <w:bodyDiv w:val="1"/>
      <w:marLeft w:val="0"/>
      <w:marRight w:val="0"/>
      <w:marTop w:val="0"/>
      <w:marBottom w:val="0"/>
      <w:divBdr>
        <w:top w:val="none" w:sz="0" w:space="0" w:color="auto"/>
        <w:left w:val="none" w:sz="0" w:space="0" w:color="auto"/>
        <w:bottom w:val="none" w:sz="0" w:space="0" w:color="auto"/>
        <w:right w:val="none" w:sz="0" w:space="0" w:color="auto"/>
      </w:divBdr>
    </w:div>
    <w:div w:id="884685435">
      <w:bodyDiv w:val="1"/>
      <w:marLeft w:val="0"/>
      <w:marRight w:val="0"/>
      <w:marTop w:val="0"/>
      <w:marBottom w:val="0"/>
      <w:divBdr>
        <w:top w:val="none" w:sz="0" w:space="0" w:color="auto"/>
        <w:left w:val="none" w:sz="0" w:space="0" w:color="auto"/>
        <w:bottom w:val="none" w:sz="0" w:space="0" w:color="auto"/>
        <w:right w:val="none" w:sz="0" w:space="0" w:color="auto"/>
      </w:divBdr>
    </w:div>
    <w:div w:id="884874310">
      <w:bodyDiv w:val="1"/>
      <w:marLeft w:val="0"/>
      <w:marRight w:val="0"/>
      <w:marTop w:val="0"/>
      <w:marBottom w:val="0"/>
      <w:divBdr>
        <w:top w:val="none" w:sz="0" w:space="0" w:color="auto"/>
        <w:left w:val="none" w:sz="0" w:space="0" w:color="auto"/>
        <w:bottom w:val="none" w:sz="0" w:space="0" w:color="auto"/>
        <w:right w:val="none" w:sz="0" w:space="0" w:color="auto"/>
      </w:divBdr>
    </w:div>
    <w:div w:id="891959606">
      <w:bodyDiv w:val="1"/>
      <w:marLeft w:val="0"/>
      <w:marRight w:val="0"/>
      <w:marTop w:val="0"/>
      <w:marBottom w:val="0"/>
      <w:divBdr>
        <w:top w:val="none" w:sz="0" w:space="0" w:color="auto"/>
        <w:left w:val="none" w:sz="0" w:space="0" w:color="auto"/>
        <w:bottom w:val="none" w:sz="0" w:space="0" w:color="auto"/>
        <w:right w:val="none" w:sz="0" w:space="0" w:color="auto"/>
      </w:divBdr>
    </w:div>
    <w:div w:id="896937115">
      <w:bodyDiv w:val="1"/>
      <w:marLeft w:val="0"/>
      <w:marRight w:val="0"/>
      <w:marTop w:val="0"/>
      <w:marBottom w:val="0"/>
      <w:divBdr>
        <w:top w:val="none" w:sz="0" w:space="0" w:color="auto"/>
        <w:left w:val="none" w:sz="0" w:space="0" w:color="auto"/>
        <w:bottom w:val="none" w:sz="0" w:space="0" w:color="auto"/>
        <w:right w:val="none" w:sz="0" w:space="0" w:color="auto"/>
      </w:divBdr>
    </w:div>
    <w:div w:id="898587557">
      <w:bodyDiv w:val="1"/>
      <w:marLeft w:val="0"/>
      <w:marRight w:val="0"/>
      <w:marTop w:val="0"/>
      <w:marBottom w:val="0"/>
      <w:divBdr>
        <w:top w:val="none" w:sz="0" w:space="0" w:color="auto"/>
        <w:left w:val="none" w:sz="0" w:space="0" w:color="auto"/>
        <w:bottom w:val="none" w:sz="0" w:space="0" w:color="auto"/>
        <w:right w:val="none" w:sz="0" w:space="0" w:color="auto"/>
      </w:divBdr>
    </w:div>
    <w:div w:id="903952201">
      <w:bodyDiv w:val="1"/>
      <w:marLeft w:val="0"/>
      <w:marRight w:val="0"/>
      <w:marTop w:val="0"/>
      <w:marBottom w:val="0"/>
      <w:divBdr>
        <w:top w:val="none" w:sz="0" w:space="0" w:color="auto"/>
        <w:left w:val="none" w:sz="0" w:space="0" w:color="auto"/>
        <w:bottom w:val="none" w:sz="0" w:space="0" w:color="auto"/>
        <w:right w:val="none" w:sz="0" w:space="0" w:color="auto"/>
      </w:divBdr>
    </w:div>
    <w:div w:id="911500913">
      <w:bodyDiv w:val="1"/>
      <w:marLeft w:val="0"/>
      <w:marRight w:val="0"/>
      <w:marTop w:val="0"/>
      <w:marBottom w:val="0"/>
      <w:divBdr>
        <w:top w:val="none" w:sz="0" w:space="0" w:color="auto"/>
        <w:left w:val="none" w:sz="0" w:space="0" w:color="auto"/>
        <w:bottom w:val="none" w:sz="0" w:space="0" w:color="auto"/>
        <w:right w:val="none" w:sz="0" w:space="0" w:color="auto"/>
      </w:divBdr>
    </w:div>
    <w:div w:id="917248131">
      <w:bodyDiv w:val="1"/>
      <w:marLeft w:val="0"/>
      <w:marRight w:val="0"/>
      <w:marTop w:val="0"/>
      <w:marBottom w:val="0"/>
      <w:divBdr>
        <w:top w:val="none" w:sz="0" w:space="0" w:color="auto"/>
        <w:left w:val="none" w:sz="0" w:space="0" w:color="auto"/>
        <w:bottom w:val="none" w:sz="0" w:space="0" w:color="auto"/>
        <w:right w:val="none" w:sz="0" w:space="0" w:color="auto"/>
      </w:divBdr>
    </w:div>
    <w:div w:id="917638590">
      <w:bodyDiv w:val="1"/>
      <w:marLeft w:val="0"/>
      <w:marRight w:val="0"/>
      <w:marTop w:val="0"/>
      <w:marBottom w:val="0"/>
      <w:divBdr>
        <w:top w:val="none" w:sz="0" w:space="0" w:color="auto"/>
        <w:left w:val="none" w:sz="0" w:space="0" w:color="auto"/>
        <w:bottom w:val="none" w:sz="0" w:space="0" w:color="auto"/>
        <w:right w:val="none" w:sz="0" w:space="0" w:color="auto"/>
      </w:divBdr>
    </w:div>
    <w:div w:id="918755126">
      <w:bodyDiv w:val="1"/>
      <w:marLeft w:val="0"/>
      <w:marRight w:val="0"/>
      <w:marTop w:val="0"/>
      <w:marBottom w:val="0"/>
      <w:divBdr>
        <w:top w:val="none" w:sz="0" w:space="0" w:color="auto"/>
        <w:left w:val="none" w:sz="0" w:space="0" w:color="auto"/>
        <w:bottom w:val="none" w:sz="0" w:space="0" w:color="auto"/>
        <w:right w:val="none" w:sz="0" w:space="0" w:color="auto"/>
      </w:divBdr>
    </w:div>
    <w:div w:id="920018214">
      <w:bodyDiv w:val="1"/>
      <w:marLeft w:val="0"/>
      <w:marRight w:val="0"/>
      <w:marTop w:val="0"/>
      <w:marBottom w:val="0"/>
      <w:divBdr>
        <w:top w:val="none" w:sz="0" w:space="0" w:color="auto"/>
        <w:left w:val="none" w:sz="0" w:space="0" w:color="auto"/>
        <w:bottom w:val="none" w:sz="0" w:space="0" w:color="auto"/>
        <w:right w:val="none" w:sz="0" w:space="0" w:color="auto"/>
      </w:divBdr>
    </w:div>
    <w:div w:id="920723276">
      <w:bodyDiv w:val="1"/>
      <w:marLeft w:val="0"/>
      <w:marRight w:val="0"/>
      <w:marTop w:val="0"/>
      <w:marBottom w:val="0"/>
      <w:divBdr>
        <w:top w:val="none" w:sz="0" w:space="0" w:color="auto"/>
        <w:left w:val="none" w:sz="0" w:space="0" w:color="auto"/>
        <w:bottom w:val="none" w:sz="0" w:space="0" w:color="auto"/>
        <w:right w:val="none" w:sz="0" w:space="0" w:color="auto"/>
      </w:divBdr>
    </w:div>
    <w:div w:id="928004466">
      <w:bodyDiv w:val="1"/>
      <w:marLeft w:val="0"/>
      <w:marRight w:val="0"/>
      <w:marTop w:val="0"/>
      <w:marBottom w:val="0"/>
      <w:divBdr>
        <w:top w:val="none" w:sz="0" w:space="0" w:color="auto"/>
        <w:left w:val="none" w:sz="0" w:space="0" w:color="auto"/>
        <w:bottom w:val="none" w:sz="0" w:space="0" w:color="auto"/>
        <w:right w:val="none" w:sz="0" w:space="0" w:color="auto"/>
      </w:divBdr>
    </w:div>
    <w:div w:id="936401866">
      <w:bodyDiv w:val="1"/>
      <w:marLeft w:val="0"/>
      <w:marRight w:val="0"/>
      <w:marTop w:val="0"/>
      <w:marBottom w:val="0"/>
      <w:divBdr>
        <w:top w:val="none" w:sz="0" w:space="0" w:color="auto"/>
        <w:left w:val="none" w:sz="0" w:space="0" w:color="auto"/>
        <w:bottom w:val="none" w:sz="0" w:space="0" w:color="auto"/>
        <w:right w:val="none" w:sz="0" w:space="0" w:color="auto"/>
      </w:divBdr>
    </w:div>
    <w:div w:id="940332484">
      <w:bodyDiv w:val="1"/>
      <w:marLeft w:val="0"/>
      <w:marRight w:val="0"/>
      <w:marTop w:val="0"/>
      <w:marBottom w:val="0"/>
      <w:divBdr>
        <w:top w:val="none" w:sz="0" w:space="0" w:color="auto"/>
        <w:left w:val="none" w:sz="0" w:space="0" w:color="auto"/>
        <w:bottom w:val="none" w:sz="0" w:space="0" w:color="auto"/>
        <w:right w:val="none" w:sz="0" w:space="0" w:color="auto"/>
      </w:divBdr>
    </w:div>
    <w:div w:id="947810008">
      <w:bodyDiv w:val="1"/>
      <w:marLeft w:val="0"/>
      <w:marRight w:val="0"/>
      <w:marTop w:val="0"/>
      <w:marBottom w:val="0"/>
      <w:divBdr>
        <w:top w:val="none" w:sz="0" w:space="0" w:color="auto"/>
        <w:left w:val="none" w:sz="0" w:space="0" w:color="auto"/>
        <w:bottom w:val="none" w:sz="0" w:space="0" w:color="auto"/>
        <w:right w:val="none" w:sz="0" w:space="0" w:color="auto"/>
      </w:divBdr>
    </w:div>
    <w:div w:id="947812451">
      <w:bodyDiv w:val="1"/>
      <w:marLeft w:val="0"/>
      <w:marRight w:val="0"/>
      <w:marTop w:val="0"/>
      <w:marBottom w:val="0"/>
      <w:divBdr>
        <w:top w:val="none" w:sz="0" w:space="0" w:color="auto"/>
        <w:left w:val="none" w:sz="0" w:space="0" w:color="auto"/>
        <w:bottom w:val="none" w:sz="0" w:space="0" w:color="auto"/>
        <w:right w:val="none" w:sz="0" w:space="0" w:color="auto"/>
      </w:divBdr>
    </w:div>
    <w:div w:id="948389796">
      <w:bodyDiv w:val="1"/>
      <w:marLeft w:val="0"/>
      <w:marRight w:val="0"/>
      <w:marTop w:val="0"/>
      <w:marBottom w:val="0"/>
      <w:divBdr>
        <w:top w:val="none" w:sz="0" w:space="0" w:color="auto"/>
        <w:left w:val="none" w:sz="0" w:space="0" w:color="auto"/>
        <w:bottom w:val="none" w:sz="0" w:space="0" w:color="auto"/>
        <w:right w:val="none" w:sz="0" w:space="0" w:color="auto"/>
      </w:divBdr>
    </w:div>
    <w:div w:id="954410824">
      <w:bodyDiv w:val="1"/>
      <w:marLeft w:val="0"/>
      <w:marRight w:val="0"/>
      <w:marTop w:val="0"/>
      <w:marBottom w:val="0"/>
      <w:divBdr>
        <w:top w:val="none" w:sz="0" w:space="0" w:color="auto"/>
        <w:left w:val="none" w:sz="0" w:space="0" w:color="auto"/>
        <w:bottom w:val="none" w:sz="0" w:space="0" w:color="auto"/>
        <w:right w:val="none" w:sz="0" w:space="0" w:color="auto"/>
      </w:divBdr>
    </w:div>
    <w:div w:id="956378356">
      <w:bodyDiv w:val="1"/>
      <w:marLeft w:val="0"/>
      <w:marRight w:val="0"/>
      <w:marTop w:val="0"/>
      <w:marBottom w:val="0"/>
      <w:divBdr>
        <w:top w:val="none" w:sz="0" w:space="0" w:color="auto"/>
        <w:left w:val="none" w:sz="0" w:space="0" w:color="auto"/>
        <w:bottom w:val="none" w:sz="0" w:space="0" w:color="auto"/>
        <w:right w:val="none" w:sz="0" w:space="0" w:color="auto"/>
      </w:divBdr>
    </w:div>
    <w:div w:id="964316412">
      <w:bodyDiv w:val="1"/>
      <w:marLeft w:val="0"/>
      <w:marRight w:val="0"/>
      <w:marTop w:val="0"/>
      <w:marBottom w:val="0"/>
      <w:divBdr>
        <w:top w:val="none" w:sz="0" w:space="0" w:color="auto"/>
        <w:left w:val="none" w:sz="0" w:space="0" w:color="auto"/>
        <w:bottom w:val="none" w:sz="0" w:space="0" w:color="auto"/>
        <w:right w:val="none" w:sz="0" w:space="0" w:color="auto"/>
      </w:divBdr>
    </w:div>
    <w:div w:id="976036115">
      <w:bodyDiv w:val="1"/>
      <w:marLeft w:val="0"/>
      <w:marRight w:val="0"/>
      <w:marTop w:val="0"/>
      <w:marBottom w:val="0"/>
      <w:divBdr>
        <w:top w:val="none" w:sz="0" w:space="0" w:color="auto"/>
        <w:left w:val="none" w:sz="0" w:space="0" w:color="auto"/>
        <w:bottom w:val="none" w:sz="0" w:space="0" w:color="auto"/>
        <w:right w:val="none" w:sz="0" w:space="0" w:color="auto"/>
      </w:divBdr>
    </w:div>
    <w:div w:id="984315798">
      <w:bodyDiv w:val="1"/>
      <w:marLeft w:val="0"/>
      <w:marRight w:val="0"/>
      <w:marTop w:val="0"/>
      <w:marBottom w:val="0"/>
      <w:divBdr>
        <w:top w:val="none" w:sz="0" w:space="0" w:color="auto"/>
        <w:left w:val="none" w:sz="0" w:space="0" w:color="auto"/>
        <w:bottom w:val="none" w:sz="0" w:space="0" w:color="auto"/>
        <w:right w:val="none" w:sz="0" w:space="0" w:color="auto"/>
      </w:divBdr>
    </w:div>
    <w:div w:id="989284585">
      <w:bodyDiv w:val="1"/>
      <w:marLeft w:val="0"/>
      <w:marRight w:val="0"/>
      <w:marTop w:val="0"/>
      <w:marBottom w:val="0"/>
      <w:divBdr>
        <w:top w:val="none" w:sz="0" w:space="0" w:color="auto"/>
        <w:left w:val="none" w:sz="0" w:space="0" w:color="auto"/>
        <w:bottom w:val="none" w:sz="0" w:space="0" w:color="auto"/>
        <w:right w:val="none" w:sz="0" w:space="0" w:color="auto"/>
      </w:divBdr>
    </w:div>
    <w:div w:id="990014389">
      <w:bodyDiv w:val="1"/>
      <w:marLeft w:val="0"/>
      <w:marRight w:val="0"/>
      <w:marTop w:val="0"/>
      <w:marBottom w:val="0"/>
      <w:divBdr>
        <w:top w:val="none" w:sz="0" w:space="0" w:color="auto"/>
        <w:left w:val="none" w:sz="0" w:space="0" w:color="auto"/>
        <w:bottom w:val="none" w:sz="0" w:space="0" w:color="auto"/>
        <w:right w:val="none" w:sz="0" w:space="0" w:color="auto"/>
      </w:divBdr>
    </w:div>
    <w:div w:id="994916413">
      <w:bodyDiv w:val="1"/>
      <w:marLeft w:val="0"/>
      <w:marRight w:val="0"/>
      <w:marTop w:val="0"/>
      <w:marBottom w:val="0"/>
      <w:divBdr>
        <w:top w:val="none" w:sz="0" w:space="0" w:color="auto"/>
        <w:left w:val="none" w:sz="0" w:space="0" w:color="auto"/>
        <w:bottom w:val="none" w:sz="0" w:space="0" w:color="auto"/>
        <w:right w:val="none" w:sz="0" w:space="0" w:color="auto"/>
      </w:divBdr>
    </w:div>
    <w:div w:id="995688777">
      <w:bodyDiv w:val="1"/>
      <w:marLeft w:val="0"/>
      <w:marRight w:val="0"/>
      <w:marTop w:val="0"/>
      <w:marBottom w:val="0"/>
      <w:divBdr>
        <w:top w:val="none" w:sz="0" w:space="0" w:color="auto"/>
        <w:left w:val="none" w:sz="0" w:space="0" w:color="auto"/>
        <w:bottom w:val="none" w:sz="0" w:space="0" w:color="auto"/>
        <w:right w:val="none" w:sz="0" w:space="0" w:color="auto"/>
      </w:divBdr>
    </w:div>
    <w:div w:id="1001005780">
      <w:bodyDiv w:val="1"/>
      <w:marLeft w:val="0"/>
      <w:marRight w:val="0"/>
      <w:marTop w:val="0"/>
      <w:marBottom w:val="0"/>
      <w:divBdr>
        <w:top w:val="none" w:sz="0" w:space="0" w:color="auto"/>
        <w:left w:val="none" w:sz="0" w:space="0" w:color="auto"/>
        <w:bottom w:val="none" w:sz="0" w:space="0" w:color="auto"/>
        <w:right w:val="none" w:sz="0" w:space="0" w:color="auto"/>
      </w:divBdr>
    </w:div>
    <w:div w:id="1002200454">
      <w:bodyDiv w:val="1"/>
      <w:marLeft w:val="0"/>
      <w:marRight w:val="0"/>
      <w:marTop w:val="0"/>
      <w:marBottom w:val="0"/>
      <w:divBdr>
        <w:top w:val="none" w:sz="0" w:space="0" w:color="auto"/>
        <w:left w:val="none" w:sz="0" w:space="0" w:color="auto"/>
        <w:bottom w:val="none" w:sz="0" w:space="0" w:color="auto"/>
        <w:right w:val="none" w:sz="0" w:space="0" w:color="auto"/>
      </w:divBdr>
    </w:div>
    <w:div w:id="1017661650">
      <w:bodyDiv w:val="1"/>
      <w:marLeft w:val="0"/>
      <w:marRight w:val="0"/>
      <w:marTop w:val="0"/>
      <w:marBottom w:val="0"/>
      <w:divBdr>
        <w:top w:val="none" w:sz="0" w:space="0" w:color="auto"/>
        <w:left w:val="none" w:sz="0" w:space="0" w:color="auto"/>
        <w:bottom w:val="none" w:sz="0" w:space="0" w:color="auto"/>
        <w:right w:val="none" w:sz="0" w:space="0" w:color="auto"/>
      </w:divBdr>
    </w:div>
    <w:div w:id="1019041237">
      <w:bodyDiv w:val="1"/>
      <w:marLeft w:val="0"/>
      <w:marRight w:val="0"/>
      <w:marTop w:val="0"/>
      <w:marBottom w:val="0"/>
      <w:divBdr>
        <w:top w:val="none" w:sz="0" w:space="0" w:color="auto"/>
        <w:left w:val="none" w:sz="0" w:space="0" w:color="auto"/>
        <w:bottom w:val="none" w:sz="0" w:space="0" w:color="auto"/>
        <w:right w:val="none" w:sz="0" w:space="0" w:color="auto"/>
      </w:divBdr>
    </w:div>
    <w:div w:id="1023826167">
      <w:bodyDiv w:val="1"/>
      <w:marLeft w:val="0"/>
      <w:marRight w:val="0"/>
      <w:marTop w:val="0"/>
      <w:marBottom w:val="0"/>
      <w:divBdr>
        <w:top w:val="none" w:sz="0" w:space="0" w:color="auto"/>
        <w:left w:val="none" w:sz="0" w:space="0" w:color="auto"/>
        <w:bottom w:val="none" w:sz="0" w:space="0" w:color="auto"/>
        <w:right w:val="none" w:sz="0" w:space="0" w:color="auto"/>
      </w:divBdr>
    </w:div>
    <w:div w:id="1027801960">
      <w:bodyDiv w:val="1"/>
      <w:marLeft w:val="0"/>
      <w:marRight w:val="0"/>
      <w:marTop w:val="0"/>
      <w:marBottom w:val="0"/>
      <w:divBdr>
        <w:top w:val="none" w:sz="0" w:space="0" w:color="auto"/>
        <w:left w:val="none" w:sz="0" w:space="0" w:color="auto"/>
        <w:bottom w:val="none" w:sz="0" w:space="0" w:color="auto"/>
        <w:right w:val="none" w:sz="0" w:space="0" w:color="auto"/>
      </w:divBdr>
    </w:div>
    <w:div w:id="1036780894">
      <w:bodyDiv w:val="1"/>
      <w:marLeft w:val="0"/>
      <w:marRight w:val="0"/>
      <w:marTop w:val="0"/>
      <w:marBottom w:val="0"/>
      <w:divBdr>
        <w:top w:val="none" w:sz="0" w:space="0" w:color="auto"/>
        <w:left w:val="none" w:sz="0" w:space="0" w:color="auto"/>
        <w:bottom w:val="none" w:sz="0" w:space="0" w:color="auto"/>
        <w:right w:val="none" w:sz="0" w:space="0" w:color="auto"/>
      </w:divBdr>
    </w:div>
    <w:div w:id="1037926383">
      <w:bodyDiv w:val="1"/>
      <w:marLeft w:val="0"/>
      <w:marRight w:val="0"/>
      <w:marTop w:val="0"/>
      <w:marBottom w:val="0"/>
      <w:divBdr>
        <w:top w:val="none" w:sz="0" w:space="0" w:color="auto"/>
        <w:left w:val="none" w:sz="0" w:space="0" w:color="auto"/>
        <w:bottom w:val="none" w:sz="0" w:space="0" w:color="auto"/>
        <w:right w:val="none" w:sz="0" w:space="0" w:color="auto"/>
      </w:divBdr>
    </w:div>
    <w:div w:id="1040277066">
      <w:bodyDiv w:val="1"/>
      <w:marLeft w:val="0"/>
      <w:marRight w:val="0"/>
      <w:marTop w:val="0"/>
      <w:marBottom w:val="0"/>
      <w:divBdr>
        <w:top w:val="none" w:sz="0" w:space="0" w:color="auto"/>
        <w:left w:val="none" w:sz="0" w:space="0" w:color="auto"/>
        <w:bottom w:val="none" w:sz="0" w:space="0" w:color="auto"/>
        <w:right w:val="none" w:sz="0" w:space="0" w:color="auto"/>
      </w:divBdr>
    </w:div>
    <w:div w:id="1042444341">
      <w:bodyDiv w:val="1"/>
      <w:marLeft w:val="0"/>
      <w:marRight w:val="0"/>
      <w:marTop w:val="0"/>
      <w:marBottom w:val="0"/>
      <w:divBdr>
        <w:top w:val="none" w:sz="0" w:space="0" w:color="auto"/>
        <w:left w:val="none" w:sz="0" w:space="0" w:color="auto"/>
        <w:bottom w:val="none" w:sz="0" w:space="0" w:color="auto"/>
        <w:right w:val="none" w:sz="0" w:space="0" w:color="auto"/>
      </w:divBdr>
    </w:div>
    <w:div w:id="1045905301">
      <w:bodyDiv w:val="1"/>
      <w:marLeft w:val="0"/>
      <w:marRight w:val="0"/>
      <w:marTop w:val="0"/>
      <w:marBottom w:val="0"/>
      <w:divBdr>
        <w:top w:val="none" w:sz="0" w:space="0" w:color="auto"/>
        <w:left w:val="none" w:sz="0" w:space="0" w:color="auto"/>
        <w:bottom w:val="none" w:sz="0" w:space="0" w:color="auto"/>
        <w:right w:val="none" w:sz="0" w:space="0" w:color="auto"/>
      </w:divBdr>
    </w:div>
    <w:div w:id="1048801272">
      <w:bodyDiv w:val="1"/>
      <w:marLeft w:val="0"/>
      <w:marRight w:val="0"/>
      <w:marTop w:val="0"/>
      <w:marBottom w:val="0"/>
      <w:divBdr>
        <w:top w:val="none" w:sz="0" w:space="0" w:color="auto"/>
        <w:left w:val="none" w:sz="0" w:space="0" w:color="auto"/>
        <w:bottom w:val="none" w:sz="0" w:space="0" w:color="auto"/>
        <w:right w:val="none" w:sz="0" w:space="0" w:color="auto"/>
      </w:divBdr>
    </w:div>
    <w:div w:id="1051464846">
      <w:bodyDiv w:val="1"/>
      <w:marLeft w:val="0"/>
      <w:marRight w:val="0"/>
      <w:marTop w:val="0"/>
      <w:marBottom w:val="0"/>
      <w:divBdr>
        <w:top w:val="none" w:sz="0" w:space="0" w:color="auto"/>
        <w:left w:val="none" w:sz="0" w:space="0" w:color="auto"/>
        <w:bottom w:val="none" w:sz="0" w:space="0" w:color="auto"/>
        <w:right w:val="none" w:sz="0" w:space="0" w:color="auto"/>
      </w:divBdr>
    </w:div>
    <w:div w:id="1063528878">
      <w:bodyDiv w:val="1"/>
      <w:marLeft w:val="0"/>
      <w:marRight w:val="0"/>
      <w:marTop w:val="0"/>
      <w:marBottom w:val="0"/>
      <w:divBdr>
        <w:top w:val="none" w:sz="0" w:space="0" w:color="auto"/>
        <w:left w:val="none" w:sz="0" w:space="0" w:color="auto"/>
        <w:bottom w:val="none" w:sz="0" w:space="0" w:color="auto"/>
        <w:right w:val="none" w:sz="0" w:space="0" w:color="auto"/>
      </w:divBdr>
    </w:div>
    <w:div w:id="1072004111">
      <w:bodyDiv w:val="1"/>
      <w:marLeft w:val="0"/>
      <w:marRight w:val="0"/>
      <w:marTop w:val="0"/>
      <w:marBottom w:val="0"/>
      <w:divBdr>
        <w:top w:val="none" w:sz="0" w:space="0" w:color="auto"/>
        <w:left w:val="none" w:sz="0" w:space="0" w:color="auto"/>
        <w:bottom w:val="none" w:sz="0" w:space="0" w:color="auto"/>
        <w:right w:val="none" w:sz="0" w:space="0" w:color="auto"/>
      </w:divBdr>
    </w:div>
    <w:div w:id="1072698414">
      <w:bodyDiv w:val="1"/>
      <w:marLeft w:val="0"/>
      <w:marRight w:val="0"/>
      <w:marTop w:val="0"/>
      <w:marBottom w:val="0"/>
      <w:divBdr>
        <w:top w:val="none" w:sz="0" w:space="0" w:color="auto"/>
        <w:left w:val="none" w:sz="0" w:space="0" w:color="auto"/>
        <w:bottom w:val="none" w:sz="0" w:space="0" w:color="auto"/>
        <w:right w:val="none" w:sz="0" w:space="0" w:color="auto"/>
      </w:divBdr>
    </w:div>
    <w:div w:id="1078285014">
      <w:bodyDiv w:val="1"/>
      <w:marLeft w:val="0"/>
      <w:marRight w:val="0"/>
      <w:marTop w:val="0"/>
      <w:marBottom w:val="0"/>
      <w:divBdr>
        <w:top w:val="none" w:sz="0" w:space="0" w:color="auto"/>
        <w:left w:val="none" w:sz="0" w:space="0" w:color="auto"/>
        <w:bottom w:val="none" w:sz="0" w:space="0" w:color="auto"/>
        <w:right w:val="none" w:sz="0" w:space="0" w:color="auto"/>
      </w:divBdr>
    </w:div>
    <w:div w:id="1079205523">
      <w:bodyDiv w:val="1"/>
      <w:marLeft w:val="0"/>
      <w:marRight w:val="0"/>
      <w:marTop w:val="0"/>
      <w:marBottom w:val="0"/>
      <w:divBdr>
        <w:top w:val="none" w:sz="0" w:space="0" w:color="auto"/>
        <w:left w:val="none" w:sz="0" w:space="0" w:color="auto"/>
        <w:bottom w:val="none" w:sz="0" w:space="0" w:color="auto"/>
        <w:right w:val="none" w:sz="0" w:space="0" w:color="auto"/>
      </w:divBdr>
    </w:div>
    <w:div w:id="1083263400">
      <w:bodyDiv w:val="1"/>
      <w:marLeft w:val="0"/>
      <w:marRight w:val="0"/>
      <w:marTop w:val="0"/>
      <w:marBottom w:val="0"/>
      <w:divBdr>
        <w:top w:val="none" w:sz="0" w:space="0" w:color="auto"/>
        <w:left w:val="none" w:sz="0" w:space="0" w:color="auto"/>
        <w:bottom w:val="none" w:sz="0" w:space="0" w:color="auto"/>
        <w:right w:val="none" w:sz="0" w:space="0" w:color="auto"/>
      </w:divBdr>
    </w:div>
    <w:div w:id="1093938568">
      <w:bodyDiv w:val="1"/>
      <w:marLeft w:val="0"/>
      <w:marRight w:val="0"/>
      <w:marTop w:val="0"/>
      <w:marBottom w:val="0"/>
      <w:divBdr>
        <w:top w:val="none" w:sz="0" w:space="0" w:color="auto"/>
        <w:left w:val="none" w:sz="0" w:space="0" w:color="auto"/>
        <w:bottom w:val="none" w:sz="0" w:space="0" w:color="auto"/>
        <w:right w:val="none" w:sz="0" w:space="0" w:color="auto"/>
      </w:divBdr>
    </w:div>
    <w:div w:id="1095445796">
      <w:bodyDiv w:val="1"/>
      <w:marLeft w:val="0"/>
      <w:marRight w:val="0"/>
      <w:marTop w:val="0"/>
      <w:marBottom w:val="0"/>
      <w:divBdr>
        <w:top w:val="none" w:sz="0" w:space="0" w:color="auto"/>
        <w:left w:val="none" w:sz="0" w:space="0" w:color="auto"/>
        <w:bottom w:val="none" w:sz="0" w:space="0" w:color="auto"/>
        <w:right w:val="none" w:sz="0" w:space="0" w:color="auto"/>
      </w:divBdr>
    </w:div>
    <w:div w:id="1098915208">
      <w:bodyDiv w:val="1"/>
      <w:marLeft w:val="0"/>
      <w:marRight w:val="0"/>
      <w:marTop w:val="0"/>
      <w:marBottom w:val="0"/>
      <w:divBdr>
        <w:top w:val="none" w:sz="0" w:space="0" w:color="auto"/>
        <w:left w:val="none" w:sz="0" w:space="0" w:color="auto"/>
        <w:bottom w:val="none" w:sz="0" w:space="0" w:color="auto"/>
        <w:right w:val="none" w:sz="0" w:space="0" w:color="auto"/>
      </w:divBdr>
    </w:div>
    <w:div w:id="1102608375">
      <w:bodyDiv w:val="1"/>
      <w:marLeft w:val="0"/>
      <w:marRight w:val="0"/>
      <w:marTop w:val="0"/>
      <w:marBottom w:val="0"/>
      <w:divBdr>
        <w:top w:val="none" w:sz="0" w:space="0" w:color="auto"/>
        <w:left w:val="none" w:sz="0" w:space="0" w:color="auto"/>
        <w:bottom w:val="none" w:sz="0" w:space="0" w:color="auto"/>
        <w:right w:val="none" w:sz="0" w:space="0" w:color="auto"/>
      </w:divBdr>
    </w:div>
    <w:div w:id="1107582980">
      <w:bodyDiv w:val="1"/>
      <w:marLeft w:val="0"/>
      <w:marRight w:val="0"/>
      <w:marTop w:val="0"/>
      <w:marBottom w:val="0"/>
      <w:divBdr>
        <w:top w:val="none" w:sz="0" w:space="0" w:color="auto"/>
        <w:left w:val="none" w:sz="0" w:space="0" w:color="auto"/>
        <w:bottom w:val="none" w:sz="0" w:space="0" w:color="auto"/>
        <w:right w:val="none" w:sz="0" w:space="0" w:color="auto"/>
      </w:divBdr>
    </w:div>
    <w:div w:id="1116676194">
      <w:bodyDiv w:val="1"/>
      <w:marLeft w:val="0"/>
      <w:marRight w:val="0"/>
      <w:marTop w:val="0"/>
      <w:marBottom w:val="0"/>
      <w:divBdr>
        <w:top w:val="none" w:sz="0" w:space="0" w:color="auto"/>
        <w:left w:val="none" w:sz="0" w:space="0" w:color="auto"/>
        <w:bottom w:val="none" w:sz="0" w:space="0" w:color="auto"/>
        <w:right w:val="none" w:sz="0" w:space="0" w:color="auto"/>
      </w:divBdr>
    </w:div>
    <w:div w:id="1116876846">
      <w:bodyDiv w:val="1"/>
      <w:marLeft w:val="0"/>
      <w:marRight w:val="0"/>
      <w:marTop w:val="0"/>
      <w:marBottom w:val="0"/>
      <w:divBdr>
        <w:top w:val="none" w:sz="0" w:space="0" w:color="auto"/>
        <w:left w:val="none" w:sz="0" w:space="0" w:color="auto"/>
        <w:bottom w:val="none" w:sz="0" w:space="0" w:color="auto"/>
        <w:right w:val="none" w:sz="0" w:space="0" w:color="auto"/>
      </w:divBdr>
    </w:div>
    <w:div w:id="1119031324">
      <w:bodyDiv w:val="1"/>
      <w:marLeft w:val="0"/>
      <w:marRight w:val="0"/>
      <w:marTop w:val="0"/>
      <w:marBottom w:val="0"/>
      <w:divBdr>
        <w:top w:val="none" w:sz="0" w:space="0" w:color="auto"/>
        <w:left w:val="none" w:sz="0" w:space="0" w:color="auto"/>
        <w:bottom w:val="none" w:sz="0" w:space="0" w:color="auto"/>
        <w:right w:val="none" w:sz="0" w:space="0" w:color="auto"/>
      </w:divBdr>
    </w:div>
    <w:div w:id="1121847772">
      <w:bodyDiv w:val="1"/>
      <w:marLeft w:val="0"/>
      <w:marRight w:val="0"/>
      <w:marTop w:val="0"/>
      <w:marBottom w:val="0"/>
      <w:divBdr>
        <w:top w:val="none" w:sz="0" w:space="0" w:color="auto"/>
        <w:left w:val="none" w:sz="0" w:space="0" w:color="auto"/>
        <w:bottom w:val="none" w:sz="0" w:space="0" w:color="auto"/>
        <w:right w:val="none" w:sz="0" w:space="0" w:color="auto"/>
      </w:divBdr>
    </w:div>
    <w:div w:id="1126697406">
      <w:bodyDiv w:val="1"/>
      <w:marLeft w:val="0"/>
      <w:marRight w:val="0"/>
      <w:marTop w:val="0"/>
      <w:marBottom w:val="0"/>
      <w:divBdr>
        <w:top w:val="none" w:sz="0" w:space="0" w:color="auto"/>
        <w:left w:val="none" w:sz="0" w:space="0" w:color="auto"/>
        <w:bottom w:val="none" w:sz="0" w:space="0" w:color="auto"/>
        <w:right w:val="none" w:sz="0" w:space="0" w:color="auto"/>
      </w:divBdr>
    </w:div>
    <w:div w:id="1128743069">
      <w:bodyDiv w:val="1"/>
      <w:marLeft w:val="0"/>
      <w:marRight w:val="0"/>
      <w:marTop w:val="0"/>
      <w:marBottom w:val="0"/>
      <w:divBdr>
        <w:top w:val="none" w:sz="0" w:space="0" w:color="auto"/>
        <w:left w:val="none" w:sz="0" w:space="0" w:color="auto"/>
        <w:bottom w:val="none" w:sz="0" w:space="0" w:color="auto"/>
        <w:right w:val="none" w:sz="0" w:space="0" w:color="auto"/>
      </w:divBdr>
    </w:div>
    <w:div w:id="1131169756">
      <w:bodyDiv w:val="1"/>
      <w:marLeft w:val="0"/>
      <w:marRight w:val="0"/>
      <w:marTop w:val="0"/>
      <w:marBottom w:val="0"/>
      <w:divBdr>
        <w:top w:val="none" w:sz="0" w:space="0" w:color="auto"/>
        <w:left w:val="none" w:sz="0" w:space="0" w:color="auto"/>
        <w:bottom w:val="none" w:sz="0" w:space="0" w:color="auto"/>
        <w:right w:val="none" w:sz="0" w:space="0" w:color="auto"/>
      </w:divBdr>
    </w:div>
    <w:div w:id="1141195346">
      <w:bodyDiv w:val="1"/>
      <w:marLeft w:val="0"/>
      <w:marRight w:val="0"/>
      <w:marTop w:val="0"/>
      <w:marBottom w:val="0"/>
      <w:divBdr>
        <w:top w:val="none" w:sz="0" w:space="0" w:color="auto"/>
        <w:left w:val="none" w:sz="0" w:space="0" w:color="auto"/>
        <w:bottom w:val="none" w:sz="0" w:space="0" w:color="auto"/>
        <w:right w:val="none" w:sz="0" w:space="0" w:color="auto"/>
      </w:divBdr>
    </w:div>
    <w:div w:id="1144279565">
      <w:bodyDiv w:val="1"/>
      <w:marLeft w:val="0"/>
      <w:marRight w:val="0"/>
      <w:marTop w:val="0"/>
      <w:marBottom w:val="0"/>
      <w:divBdr>
        <w:top w:val="none" w:sz="0" w:space="0" w:color="auto"/>
        <w:left w:val="none" w:sz="0" w:space="0" w:color="auto"/>
        <w:bottom w:val="none" w:sz="0" w:space="0" w:color="auto"/>
        <w:right w:val="none" w:sz="0" w:space="0" w:color="auto"/>
      </w:divBdr>
    </w:div>
    <w:div w:id="1151603162">
      <w:bodyDiv w:val="1"/>
      <w:marLeft w:val="0"/>
      <w:marRight w:val="0"/>
      <w:marTop w:val="0"/>
      <w:marBottom w:val="0"/>
      <w:divBdr>
        <w:top w:val="none" w:sz="0" w:space="0" w:color="auto"/>
        <w:left w:val="none" w:sz="0" w:space="0" w:color="auto"/>
        <w:bottom w:val="none" w:sz="0" w:space="0" w:color="auto"/>
        <w:right w:val="none" w:sz="0" w:space="0" w:color="auto"/>
      </w:divBdr>
    </w:div>
    <w:div w:id="1153641072">
      <w:bodyDiv w:val="1"/>
      <w:marLeft w:val="0"/>
      <w:marRight w:val="0"/>
      <w:marTop w:val="0"/>
      <w:marBottom w:val="0"/>
      <w:divBdr>
        <w:top w:val="none" w:sz="0" w:space="0" w:color="auto"/>
        <w:left w:val="none" w:sz="0" w:space="0" w:color="auto"/>
        <w:bottom w:val="none" w:sz="0" w:space="0" w:color="auto"/>
        <w:right w:val="none" w:sz="0" w:space="0" w:color="auto"/>
      </w:divBdr>
    </w:div>
    <w:div w:id="1159660878">
      <w:bodyDiv w:val="1"/>
      <w:marLeft w:val="0"/>
      <w:marRight w:val="0"/>
      <w:marTop w:val="0"/>
      <w:marBottom w:val="0"/>
      <w:divBdr>
        <w:top w:val="none" w:sz="0" w:space="0" w:color="auto"/>
        <w:left w:val="none" w:sz="0" w:space="0" w:color="auto"/>
        <w:bottom w:val="none" w:sz="0" w:space="0" w:color="auto"/>
        <w:right w:val="none" w:sz="0" w:space="0" w:color="auto"/>
      </w:divBdr>
    </w:div>
    <w:div w:id="1170407999">
      <w:bodyDiv w:val="1"/>
      <w:marLeft w:val="0"/>
      <w:marRight w:val="0"/>
      <w:marTop w:val="0"/>
      <w:marBottom w:val="0"/>
      <w:divBdr>
        <w:top w:val="none" w:sz="0" w:space="0" w:color="auto"/>
        <w:left w:val="none" w:sz="0" w:space="0" w:color="auto"/>
        <w:bottom w:val="none" w:sz="0" w:space="0" w:color="auto"/>
        <w:right w:val="none" w:sz="0" w:space="0" w:color="auto"/>
      </w:divBdr>
    </w:div>
    <w:div w:id="1170825322">
      <w:bodyDiv w:val="1"/>
      <w:marLeft w:val="0"/>
      <w:marRight w:val="0"/>
      <w:marTop w:val="0"/>
      <w:marBottom w:val="0"/>
      <w:divBdr>
        <w:top w:val="none" w:sz="0" w:space="0" w:color="auto"/>
        <w:left w:val="none" w:sz="0" w:space="0" w:color="auto"/>
        <w:bottom w:val="none" w:sz="0" w:space="0" w:color="auto"/>
        <w:right w:val="none" w:sz="0" w:space="0" w:color="auto"/>
      </w:divBdr>
    </w:div>
    <w:div w:id="1173036604">
      <w:bodyDiv w:val="1"/>
      <w:marLeft w:val="0"/>
      <w:marRight w:val="0"/>
      <w:marTop w:val="0"/>
      <w:marBottom w:val="0"/>
      <w:divBdr>
        <w:top w:val="none" w:sz="0" w:space="0" w:color="auto"/>
        <w:left w:val="none" w:sz="0" w:space="0" w:color="auto"/>
        <w:bottom w:val="none" w:sz="0" w:space="0" w:color="auto"/>
        <w:right w:val="none" w:sz="0" w:space="0" w:color="auto"/>
      </w:divBdr>
    </w:div>
    <w:div w:id="1176581094">
      <w:bodyDiv w:val="1"/>
      <w:marLeft w:val="0"/>
      <w:marRight w:val="0"/>
      <w:marTop w:val="0"/>
      <w:marBottom w:val="0"/>
      <w:divBdr>
        <w:top w:val="none" w:sz="0" w:space="0" w:color="auto"/>
        <w:left w:val="none" w:sz="0" w:space="0" w:color="auto"/>
        <w:bottom w:val="none" w:sz="0" w:space="0" w:color="auto"/>
        <w:right w:val="none" w:sz="0" w:space="0" w:color="auto"/>
      </w:divBdr>
    </w:div>
    <w:div w:id="1188057048">
      <w:bodyDiv w:val="1"/>
      <w:marLeft w:val="0"/>
      <w:marRight w:val="0"/>
      <w:marTop w:val="0"/>
      <w:marBottom w:val="0"/>
      <w:divBdr>
        <w:top w:val="none" w:sz="0" w:space="0" w:color="auto"/>
        <w:left w:val="none" w:sz="0" w:space="0" w:color="auto"/>
        <w:bottom w:val="none" w:sz="0" w:space="0" w:color="auto"/>
        <w:right w:val="none" w:sz="0" w:space="0" w:color="auto"/>
      </w:divBdr>
    </w:div>
    <w:div w:id="1188330344">
      <w:bodyDiv w:val="1"/>
      <w:marLeft w:val="0"/>
      <w:marRight w:val="0"/>
      <w:marTop w:val="0"/>
      <w:marBottom w:val="0"/>
      <w:divBdr>
        <w:top w:val="none" w:sz="0" w:space="0" w:color="auto"/>
        <w:left w:val="none" w:sz="0" w:space="0" w:color="auto"/>
        <w:bottom w:val="none" w:sz="0" w:space="0" w:color="auto"/>
        <w:right w:val="none" w:sz="0" w:space="0" w:color="auto"/>
      </w:divBdr>
    </w:div>
    <w:div w:id="1188983530">
      <w:bodyDiv w:val="1"/>
      <w:marLeft w:val="0"/>
      <w:marRight w:val="0"/>
      <w:marTop w:val="0"/>
      <w:marBottom w:val="0"/>
      <w:divBdr>
        <w:top w:val="none" w:sz="0" w:space="0" w:color="auto"/>
        <w:left w:val="none" w:sz="0" w:space="0" w:color="auto"/>
        <w:bottom w:val="none" w:sz="0" w:space="0" w:color="auto"/>
        <w:right w:val="none" w:sz="0" w:space="0" w:color="auto"/>
      </w:divBdr>
    </w:div>
    <w:div w:id="1191068758">
      <w:bodyDiv w:val="1"/>
      <w:marLeft w:val="0"/>
      <w:marRight w:val="0"/>
      <w:marTop w:val="0"/>
      <w:marBottom w:val="0"/>
      <w:divBdr>
        <w:top w:val="none" w:sz="0" w:space="0" w:color="auto"/>
        <w:left w:val="none" w:sz="0" w:space="0" w:color="auto"/>
        <w:bottom w:val="none" w:sz="0" w:space="0" w:color="auto"/>
        <w:right w:val="none" w:sz="0" w:space="0" w:color="auto"/>
      </w:divBdr>
    </w:div>
    <w:div w:id="1196894563">
      <w:bodyDiv w:val="1"/>
      <w:marLeft w:val="0"/>
      <w:marRight w:val="0"/>
      <w:marTop w:val="0"/>
      <w:marBottom w:val="0"/>
      <w:divBdr>
        <w:top w:val="none" w:sz="0" w:space="0" w:color="auto"/>
        <w:left w:val="none" w:sz="0" w:space="0" w:color="auto"/>
        <w:bottom w:val="none" w:sz="0" w:space="0" w:color="auto"/>
        <w:right w:val="none" w:sz="0" w:space="0" w:color="auto"/>
      </w:divBdr>
    </w:div>
    <w:div w:id="1199582785">
      <w:bodyDiv w:val="1"/>
      <w:marLeft w:val="0"/>
      <w:marRight w:val="0"/>
      <w:marTop w:val="0"/>
      <w:marBottom w:val="0"/>
      <w:divBdr>
        <w:top w:val="none" w:sz="0" w:space="0" w:color="auto"/>
        <w:left w:val="none" w:sz="0" w:space="0" w:color="auto"/>
        <w:bottom w:val="none" w:sz="0" w:space="0" w:color="auto"/>
        <w:right w:val="none" w:sz="0" w:space="0" w:color="auto"/>
      </w:divBdr>
    </w:div>
    <w:div w:id="1203328199">
      <w:bodyDiv w:val="1"/>
      <w:marLeft w:val="0"/>
      <w:marRight w:val="0"/>
      <w:marTop w:val="0"/>
      <w:marBottom w:val="0"/>
      <w:divBdr>
        <w:top w:val="none" w:sz="0" w:space="0" w:color="auto"/>
        <w:left w:val="none" w:sz="0" w:space="0" w:color="auto"/>
        <w:bottom w:val="none" w:sz="0" w:space="0" w:color="auto"/>
        <w:right w:val="none" w:sz="0" w:space="0" w:color="auto"/>
      </w:divBdr>
    </w:div>
    <w:div w:id="1204243959">
      <w:bodyDiv w:val="1"/>
      <w:marLeft w:val="0"/>
      <w:marRight w:val="0"/>
      <w:marTop w:val="0"/>
      <w:marBottom w:val="0"/>
      <w:divBdr>
        <w:top w:val="none" w:sz="0" w:space="0" w:color="auto"/>
        <w:left w:val="none" w:sz="0" w:space="0" w:color="auto"/>
        <w:bottom w:val="none" w:sz="0" w:space="0" w:color="auto"/>
        <w:right w:val="none" w:sz="0" w:space="0" w:color="auto"/>
      </w:divBdr>
    </w:div>
    <w:div w:id="1206984291">
      <w:bodyDiv w:val="1"/>
      <w:marLeft w:val="0"/>
      <w:marRight w:val="0"/>
      <w:marTop w:val="0"/>
      <w:marBottom w:val="0"/>
      <w:divBdr>
        <w:top w:val="none" w:sz="0" w:space="0" w:color="auto"/>
        <w:left w:val="none" w:sz="0" w:space="0" w:color="auto"/>
        <w:bottom w:val="none" w:sz="0" w:space="0" w:color="auto"/>
        <w:right w:val="none" w:sz="0" w:space="0" w:color="auto"/>
      </w:divBdr>
    </w:div>
    <w:div w:id="1212232200">
      <w:bodyDiv w:val="1"/>
      <w:marLeft w:val="0"/>
      <w:marRight w:val="0"/>
      <w:marTop w:val="0"/>
      <w:marBottom w:val="0"/>
      <w:divBdr>
        <w:top w:val="none" w:sz="0" w:space="0" w:color="auto"/>
        <w:left w:val="none" w:sz="0" w:space="0" w:color="auto"/>
        <w:bottom w:val="none" w:sz="0" w:space="0" w:color="auto"/>
        <w:right w:val="none" w:sz="0" w:space="0" w:color="auto"/>
      </w:divBdr>
    </w:div>
    <w:div w:id="1215577451">
      <w:bodyDiv w:val="1"/>
      <w:marLeft w:val="0"/>
      <w:marRight w:val="0"/>
      <w:marTop w:val="0"/>
      <w:marBottom w:val="0"/>
      <w:divBdr>
        <w:top w:val="none" w:sz="0" w:space="0" w:color="auto"/>
        <w:left w:val="none" w:sz="0" w:space="0" w:color="auto"/>
        <w:bottom w:val="none" w:sz="0" w:space="0" w:color="auto"/>
        <w:right w:val="none" w:sz="0" w:space="0" w:color="auto"/>
      </w:divBdr>
    </w:div>
    <w:div w:id="1217282737">
      <w:bodyDiv w:val="1"/>
      <w:marLeft w:val="0"/>
      <w:marRight w:val="0"/>
      <w:marTop w:val="0"/>
      <w:marBottom w:val="0"/>
      <w:divBdr>
        <w:top w:val="none" w:sz="0" w:space="0" w:color="auto"/>
        <w:left w:val="none" w:sz="0" w:space="0" w:color="auto"/>
        <w:bottom w:val="none" w:sz="0" w:space="0" w:color="auto"/>
        <w:right w:val="none" w:sz="0" w:space="0" w:color="auto"/>
      </w:divBdr>
    </w:div>
    <w:div w:id="1221818556">
      <w:bodyDiv w:val="1"/>
      <w:marLeft w:val="0"/>
      <w:marRight w:val="0"/>
      <w:marTop w:val="0"/>
      <w:marBottom w:val="0"/>
      <w:divBdr>
        <w:top w:val="none" w:sz="0" w:space="0" w:color="auto"/>
        <w:left w:val="none" w:sz="0" w:space="0" w:color="auto"/>
        <w:bottom w:val="none" w:sz="0" w:space="0" w:color="auto"/>
        <w:right w:val="none" w:sz="0" w:space="0" w:color="auto"/>
      </w:divBdr>
    </w:div>
    <w:div w:id="1222598649">
      <w:bodyDiv w:val="1"/>
      <w:marLeft w:val="0"/>
      <w:marRight w:val="0"/>
      <w:marTop w:val="0"/>
      <w:marBottom w:val="0"/>
      <w:divBdr>
        <w:top w:val="none" w:sz="0" w:space="0" w:color="auto"/>
        <w:left w:val="none" w:sz="0" w:space="0" w:color="auto"/>
        <w:bottom w:val="none" w:sz="0" w:space="0" w:color="auto"/>
        <w:right w:val="none" w:sz="0" w:space="0" w:color="auto"/>
      </w:divBdr>
    </w:div>
    <w:div w:id="1224876137">
      <w:bodyDiv w:val="1"/>
      <w:marLeft w:val="0"/>
      <w:marRight w:val="0"/>
      <w:marTop w:val="0"/>
      <w:marBottom w:val="0"/>
      <w:divBdr>
        <w:top w:val="none" w:sz="0" w:space="0" w:color="auto"/>
        <w:left w:val="none" w:sz="0" w:space="0" w:color="auto"/>
        <w:bottom w:val="none" w:sz="0" w:space="0" w:color="auto"/>
        <w:right w:val="none" w:sz="0" w:space="0" w:color="auto"/>
      </w:divBdr>
    </w:div>
    <w:div w:id="1225406839">
      <w:bodyDiv w:val="1"/>
      <w:marLeft w:val="0"/>
      <w:marRight w:val="0"/>
      <w:marTop w:val="0"/>
      <w:marBottom w:val="0"/>
      <w:divBdr>
        <w:top w:val="none" w:sz="0" w:space="0" w:color="auto"/>
        <w:left w:val="none" w:sz="0" w:space="0" w:color="auto"/>
        <w:bottom w:val="none" w:sz="0" w:space="0" w:color="auto"/>
        <w:right w:val="none" w:sz="0" w:space="0" w:color="auto"/>
      </w:divBdr>
    </w:div>
    <w:div w:id="1230504970">
      <w:bodyDiv w:val="1"/>
      <w:marLeft w:val="0"/>
      <w:marRight w:val="0"/>
      <w:marTop w:val="0"/>
      <w:marBottom w:val="0"/>
      <w:divBdr>
        <w:top w:val="none" w:sz="0" w:space="0" w:color="auto"/>
        <w:left w:val="none" w:sz="0" w:space="0" w:color="auto"/>
        <w:bottom w:val="none" w:sz="0" w:space="0" w:color="auto"/>
        <w:right w:val="none" w:sz="0" w:space="0" w:color="auto"/>
      </w:divBdr>
    </w:div>
    <w:div w:id="1231498670">
      <w:bodyDiv w:val="1"/>
      <w:marLeft w:val="0"/>
      <w:marRight w:val="0"/>
      <w:marTop w:val="0"/>
      <w:marBottom w:val="0"/>
      <w:divBdr>
        <w:top w:val="none" w:sz="0" w:space="0" w:color="auto"/>
        <w:left w:val="none" w:sz="0" w:space="0" w:color="auto"/>
        <w:bottom w:val="none" w:sz="0" w:space="0" w:color="auto"/>
        <w:right w:val="none" w:sz="0" w:space="0" w:color="auto"/>
      </w:divBdr>
    </w:div>
    <w:div w:id="1233390621">
      <w:bodyDiv w:val="1"/>
      <w:marLeft w:val="0"/>
      <w:marRight w:val="0"/>
      <w:marTop w:val="0"/>
      <w:marBottom w:val="0"/>
      <w:divBdr>
        <w:top w:val="none" w:sz="0" w:space="0" w:color="auto"/>
        <w:left w:val="none" w:sz="0" w:space="0" w:color="auto"/>
        <w:bottom w:val="none" w:sz="0" w:space="0" w:color="auto"/>
        <w:right w:val="none" w:sz="0" w:space="0" w:color="auto"/>
      </w:divBdr>
    </w:div>
    <w:div w:id="1239711669">
      <w:bodyDiv w:val="1"/>
      <w:marLeft w:val="0"/>
      <w:marRight w:val="0"/>
      <w:marTop w:val="0"/>
      <w:marBottom w:val="0"/>
      <w:divBdr>
        <w:top w:val="none" w:sz="0" w:space="0" w:color="auto"/>
        <w:left w:val="none" w:sz="0" w:space="0" w:color="auto"/>
        <w:bottom w:val="none" w:sz="0" w:space="0" w:color="auto"/>
        <w:right w:val="none" w:sz="0" w:space="0" w:color="auto"/>
      </w:divBdr>
    </w:div>
    <w:div w:id="1244797280">
      <w:bodyDiv w:val="1"/>
      <w:marLeft w:val="0"/>
      <w:marRight w:val="0"/>
      <w:marTop w:val="0"/>
      <w:marBottom w:val="0"/>
      <w:divBdr>
        <w:top w:val="none" w:sz="0" w:space="0" w:color="auto"/>
        <w:left w:val="none" w:sz="0" w:space="0" w:color="auto"/>
        <w:bottom w:val="none" w:sz="0" w:space="0" w:color="auto"/>
        <w:right w:val="none" w:sz="0" w:space="0" w:color="auto"/>
      </w:divBdr>
    </w:div>
    <w:div w:id="1254702566">
      <w:bodyDiv w:val="1"/>
      <w:marLeft w:val="0"/>
      <w:marRight w:val="0"/>
      <w:marTop w:val="0"/>
      <w:marBottom w:val="0"/>
      <w:divBdr>
        <w:top w:val="none" w:sz="0" w:space="0" w:color="auto"/>
        <w:left w:val="none" w:sz="0" w:space="0" w:color="auto"/>
        <w:bottom w:val="none" w:sz="0" w:space="0" w:color="auto"/>
        <w:right w:val="none" w:sz="0" w:space="0" w:color="auto"/>
      </w:divBdr>
    </w:div>
    <w:div w:id="1254775338">
      <w:bodyDiv w:val="1"/>
      <w:marLeft w:val="0"/>
      <w:marRight w:val="0"/>
      <w:marTop w:val="0"/>
      <w:marBottom w:val="0"/>
      <w:divBdr>
        <w:top w:val="none" w:sz="0" w:space="0" w:color="auto"/>
        <w:left w:val="none" w:sz="0" w:space="0" w:color="auto"/>
        <w:bottom w:val="none" w:sz="0" w:space="0" w:color="auto"/>
        <w:right w:val="none" w:sz="0" w:space="0" w:color="auto"/>
      </w:divBdr>
    </w:div>
    <w:div w:id="1256551616">
      <w:bodyDiv w:val="1"/>
      <w:marLeft w:val="0"/>
      <w:marRight w:val="0"/>
      <w:marTop w:val="0"/>
      <w:marBottom w:val="0"/>
      <w:divBdr>
        <w:top w:val="none" w:sz="0" w:space="0" w:color="auto"/>
        <w:left w:val="none" w:sz="0" w:space="0" w:color="auto"/>
        <w:bottom w:val="none" w:sz="0" w:space="0" w:color="auto"/>
        <w:right w:val="none" w:sz="0" w:space="0" w:color="auto"/>
      </w:divBdr>
    </w:div>
    <w:div w:id="1261451628">
      <w:bodyDiv w:val="1"/>
      <w:marLeft w:val="0"/>
      <w:marRight w:val="0"/>
      <w:marTop w:val="0"/>
      <w:marBottom w:val="0"/>
      <w:divBdr>
        <w:top w:val="none" w:sz="0" w:space="0" w:color="auto"/>
        <w:left w:val="none" w:sz="0" w:space="0" w:color="auto"/>
        <w:bottom w:val="none" w:sz="0" w:space="0" w:color="auto"/>
        <w:right w:val="none" w:sz="0" w:space="0" w:color="auto"/>
      </w:divBdr>
    </w:div>
    <w:div w:id="1282760327">
      <w:bodyDiv w:val="1"/>
      <w:marLeft w:val="0"/>
      <w:marRight w:val="0"/>
      <w:marTop w:val="0"/>
      <w:marBottom w:val="0"/>
      <w:divBdr>
        <w:top w:val="none" w:sz="0" w:space="0" w:color="auto"/>
        <w:left w:val="none" w:sz="0" w:space="0" w:color="auto"/>
        <w:bottom w:val="none" w:sz="0" w:space="0" w:color="auto"/>
        <w:right w:val="none" w:sz="0" w:space="0" w:color="auto"/>
      </w:divBdr>
    </w:div>
    <w:div w:id="1282761348">
      <w:bodyDiv w:val="1"/>
      <w:marLeft w:val="0"/>
      <w:marRight w:val="0"/>
      <w:marTop w:val="0"/>
      <w:marBottom w:val="0"/>
      <w:divBdr>
        <w:top w:val="none" w:sz="0" w:space="0" w:color="auto"/>
        <w:left w:val="none" w:sz="0" w:space="0" w:color="auto"/>
        <w:bottom w:val="none" w:sz="0" w:space="0" w:color="auto"/>
        <w:right w:val="none" w:sz="0" w:space="0" w:color="auto"/>
      </w:divBdr>
    </w:div>
    <w:div w:id="1284310809">
      <w:bodyDiv w:val="1"/>
      <w:marLeft w:val="0"/>
      <w:marRight w:val="0"/>
      <w:marTop w:val="0"/>
      <w:marBottom w:val="0"/>
      <w:divBdr>
        <w:top w:val="none" w:sz="0" w:space="0" w:color="auto"/>
        <w:left w:val="none" w:sz="0" w:space="0" w:color="auto"/>
        <w:bottom w:val="none" w:sz="0" w:space="0" w:color="auto"/>
        <w:right w:val="none" w:sz="0" w:space="0" w:color="auto"/>
      </w:divBdr>
    </w:div>
    <w:div w:id="1300577681">
      <w:bodyDiv w:val="1"/>
      <w:marLeft w:val="0"/>
      <w:marRight w:val="0"/>
      <w:marTop w:val="0"/>
      <w:marBottom w:val="0"/>
      <w:divBdr>
        <w:top w:val="none" w:sz="0" w:space="0" w:color="auto"/>
        <w:left w:val="none" w:sz="0" w:space="0" w:color="auto"/>
        <w:bottom w:val="none" w:sz="0" w:space="0" w:color="auto"/>
        <w:right w:val="none" w:sz="0" w:space="0" w:color="auto"/>
      </w:divBdr>
    </w:div>
    <w:div w:id="1308510163">
      <w:bodyDiv w:val="1"/>
      <w:marLeft w:val="0"/>
      <w:marRight w:val="0"/>
      <w:marTop w:val="0"/>
      <w:marBottom w:val="0"/>
      <w:divBdr>
        <w:top w:val="none" w:sz="0" w:space="0" w:color="auto"/>
        <w:left w:val="none" w:sz="0" w:space="0" w:color="auto"/>
        <w:bottom w:val="none" w:sz="0" w:space="0" w:color="auto"/>
        <w:right w:val="none" w:sz="0" w:space="0" w:color="auto"/>
      </w:divBdr>
    </w:div>
    <w:div w:id="1310013680">
      <w:bodyDiv w:val="1"/>
      <w:marLeft w:val="0"/>
      <w:marRight w:val="0"/>
      <w:marTop w:val="0"/>
      <w:marBottom w:val="0"/>
      <w:divBdr>
        <w:top w:val="none" w:sz="0" w:space="0" w:color="auto"/>
        <w:left w:val="none" w:sz="0" w:space="0" w:color="auto"/>
        <w:bottom w:val="none" w:sz="0" w:space="0" w:color="auto"/>
        <w:right w:val="none" w:sz="0" w:space="0" w:color="auto"/>
      </w:divBdr>
    </w:div>
    <w:div w:id="1313832887">
      <w:bodyDiv w:val="1"/>
      <w:marLeft w:val="0"/>
      <w:marRight w:val="0"/>
      <w:marTop w:val="0"/>
      <w:marBottom w:val="0"/>
      <w:divBdr>
        <w:top w:val="none" w:sz="0" w:space="0" w:color="auto"/>
        <w:left w:val="none" w:sz="0" w:space="0" w:color="auto"/>
        <w:bottom w:val="none" w:sz="0" w:space="0" w:color="auto"/>
        <w:right w:val="none" w:sz="0" w:space="0" w:color="auto"/>
      </w:divBdr>
    </w:div>
    <w:div w:id="1318535127">
      <w:bodyDiv w:val="1"/>
      <w:marLeft w:val="0"/>
      <w:marRight w:val="0"/>
      <w:marTop w:val="0"/>
      <w:marBottom w:val="0"/>
      <w:divBdr>
        <w:top w:val="none" w:sz="0" w:space="0" w:color="auto"/>
        <w:left w:val="none" w:sz="0" w:space="0" w:color="auto"/>
        <w:bottom w:val="none" w:sz="0" w:space="0" w:color="auto"/>
        <w:right w:val="none" w:sz="0" w:space="0" w:color="auto"/>
      </w:divBdr>
    </w:div>
    <w:div w:id="1321889546">
      <w:bodyDiv w:val="1"/>
      <w:marLeft w:val="0"/>
      <w:marRight w:val="0"/>
      <w:marTop w:val="0"/>
      <w:marBottom w:val="0"/>
      <w:divBdr>
        <w:top w:val="none" w:sz="0" w:space="0" w:color="auto"/>
        <w:left w:val="none" w:sz="0" w:space="0" w:color="auto"/>
        <w:bottom w:val="none" w:sz="0" w:space="0" w:color="auto"/>
        <w:right w:val="none" w:sz="0" w:space="0" w:color="auto"/>
      </w:divBdr>
    </w:div>
    <w:div w:id="1344629117">
      <w:bodyDiv w:val="1"/>
      <w:marLeft w:val="0"/>
      <w:marRight w:val="0"/>
      <w:marTop w:val="0"/>
      <w:marBottom w:val="0"/>
      <w:divBdr>
        <w:top w:val="none" w:sz="0" w:space="0" w:color="auto"/>
        <w:left w:val="none" w:sz="0" w:space="0" w:color="auto"/>
        <w:bottom w:val="none" w:sz="0" w:space="0" w:color="auto"/>
        <w:right w:val="none" w:sz="0" w:space="0" w:color="auto"/>
      </w:divBdr>
    </w:div>
    <w:div w:id="1349595811">
      <w:bodyDiv w:val="1"/>
      <w:marLeft w:val="0"/>
      <w:marRight w:val="0"/>
      <w:marTop w:val="0"/>
      <w:marBottom w:val="0"/>
      <w:divBdr>
        <w:top w:val="none" w:sz="0" w:space="0" w:color="auto"/>
        <w:left w:val="none" w:sz="0" w:space="0" w:color="auto"/>
        <w:bottom w:val="none" w:sz="0" w:space="0" w:color="auto"/>
        <w:right w:val="none" w:sz="0" w:space="0" w:color="auto"/>
      </w:divBdr>
    </w:div>
    <w:div w:id="1361472470">
      <w:bodyDiv w:val="1"/>
      <w:marLeft w:val="0"/>
      <w:marRight w:val="0"/>
      <w:marTop w:val="0"/>
      <w:marBottom w:val="0"/>
      <w:divBdr>
        <w:top w:val="none" w:sz="0" w:space="0" w:color="auto"/>
        <w:left w:val="none" w:sz="0" w:space="0" w:color="auto"/>
        <w:bottom w:val="none" w:sz="0" w:space="0" w:color="auto"/>
        <w:right w:val="none" w:sz="0" w:space="0" w:color="auto"/>
      </w:divBdr>
    </w:div>
    <w:div w:id="1363632796">
      <w:bodyDiv w:val="1"/>
      <w:marLeft w:val="0"/>
      <w:marRight w:val="0"/>
      <w:marTop w:val="0"/>
      <w:marBottom w:val="0"/>
      <w:divBdr>
        <w:top w:val="none" w:sz="0" w:space="0" w:color="auto"/>
        <w:left w:val="none" w:sz="0" w:space="0" w:color="auto"/>
        <w:bottom w:val="none" w:sz="0" w:space="0" w:color="auto"/>
        <w:right w:val="none" w:sz="0" w:space="0" w:color="auto"/>
      </w:divBdr>
    </w:div>
    <w:div w:id="1365059945">
      <w:bodyDiv w:val="1"/>
      <w:marLeft w:val="0"/>
      <w:marRight w:val="0"/>
      <w:marTop w:val="0"/>
      <w:marBottom w:val="0"/>
      <w:divBdr>
        <w:top w:val="none" w:sz="0" w:space="0" w:color="auto"/>
        <w:left w:val="none" w:sz="0" w:space="0" w:color="auto"/>
        <w:bottom w:val="none" w:sz="0" w:space="0" w:color="auto"/>
        <w:right w:val="none" w:sz="0" w:space="0" w:color="auto"/>
      </w:divBdr>
    </w:div>
    <w:div w:id="1368677236">
      <w:bodyDiv w:val="1"/>
      <w:marLeft w:val="0"/>
      <w:marRight w:val="0"/>
      <w:marTop w:val="0"/>
      <w:marBottom w:val="0"/>
      <w:divBdr>
        <w:top w:val="none" w:sz="0" w:space="0" w:color="auto"/>
        <w:left w:val="none" w:sz="0" w:space="0" w:color="auto"/>
        <w:bottom w:val="none" w:sz="0" w:space="0" w:color="auto"/>
        <w:right w:val="none" w:sz="0" w:space="0" w:color="auto"/>
      </w:divBdr>
    </w:div>
    <w:div w:id="1369719938">
      <w:bodyDiv w:val="1"/>
      <w:marLeft w:val="0"/>
      <w:marRight w:val="0"/>
      <w:marTop w:val="0"/>
      <w:marBottom w:val="0"/>
      <w:divBdr>
        <w:top w:val="none" w:sz="0" w:space="0" w:color="auto"/>
        <w:left w:val="none" w:sz="0" w:space="0" w:color="auto"/>
        <w:bottom w:val="none" w:sz="0" w:space="0" w:color="auto"/>
        <w:right w:val="none" w:sz="0" w:space="0" w:color="auto"/>
      </w:divBdr>
    </w:div>
    <w:div w:id="1370688778">
      <w:bodyDiv w:val="1"/>
      <w:marLeft w:val="0"/>
      <w:marRight w:val="0"/>
      <w:marTop w:val="0"/>
      <w:marBottom w:val="0"/>
      <w:divBdr>
        <w:top w:val="none" w:sz="0" w:space="0" w:color="auto"/>
        <w:left w:val="none" w:sz="0" w:space="0" w:color="auto"/>
        <w:bottom w:val="none" w:sz="0" w:space="0" w:color="auto"/>
        <w:right w:val="none" w:sz="0" w:space="0" w:color="auto"/>
      </w:divBdr>
    </w:div>
    <w:div w:id="1373992537">
      <w:bodyDiv w:val="1"/>
      <w:marLeft w:val="0"/>
      <w:marRight w:val="0"/>
      <w:marTop w:val="0"/>
      <w:marBottom w:val="0"/>
      <w:divBdr>
        <w:top w:val="none" w:sz="0" w:space="0" w:color="auto"/>
        <w:left w:val="none" w:sz="0" w:space="0" w:color="auto"/>
        <w:bottom w:val="none" w:sz="0" w:space="0" w:color="auto"/>
        <w:right w:val="none" w:sz="0" w:space="0" w:color="auto"/>
      </w:divBdr>
    </w:div>
    <w:div w:id="1374841586">
      <w:bodyDiv w:val="1"/>
      <w:marLeft w:val="0"/>
      <w:marRight w:val="0"/>
      <w:marTop w:val="0"/>
      <w:marBottom w:val="0"/>
      <w:divBdr>
        <w:top w:val="none" w:sz="0" w:space="0" w:color="auto"/>
        <w:left w:val="none" w:sz="0" w:space="0" w:color="auto"/>
        <w:bottom w:val="none" w:sz="0" w:space="0" w:color="auto"/>
        <w:right w:val="none" w:sz="0" w:space="0" w:color="auto"/>
      </w:divBdr>
    </w:div>
    <w:div w:id="1382705531">
      <w:bodyDiv w:val="1"/>
      <w:marLeft w:val="0"/>
      <w:marRight w:val="0"/>
      <w:marTop w:val="0"/>
      <w:marBottom w:val="0"/>
      <w:divBdr>
        <w:top w:val="none" w:sz="0" w:space="0" w:color="auto"/>
        <w:left w:val="none" w:sz="0" w:space="0" w:color="auto"/>
        <w:bottom w:val="none" w:sz="0" w:space="0" w:color="auto"/>
        <w:right w:val="none" w:sz="0" w:space="0" w:color="auto"/>
      </w:divBdr>
    </w:div>
    <w:div w:id="1391657493">
      <w:bodyDiv w:val="1"/>
      <w:marLeft w:val="0"/>
      <w:marRight w:val="0"/>
      <w:marTop w:val="0"/>
      <w:marBottom w:val="0"/>
      <w:divBdr>
        <w:top w:val="none" w:sz="0" w:space="0" w:color="auto"/>
        <w:left w:val="none" w:sz="0" w:space="0" w:color="auto"/>
        <w:bottom w:val="none" w:sz="0" w:space="0" w:color="auto"/>
        <w:right w:val="none" w:sz="0" w:space="0" w:color="auto"/>
      </w:divBdr>
    </w:div>
    <w:div w:id="1398745560">
      <w:bodyDiv w:val="1"/>
      <w:marLeft w:val="0"/>
      <w:marRight w:val="0"/>
      <w:marTop w:val="0"/>
      <w:marBottom w:val="0"/>
      <w:divBdr>
        <w:top w:val="none" w:sz="0" w:space="0" w:color="auto"/>
        <w:left w:val="none" w:sz="0" w:space="0" w:color="auto"/>
        <w:bottom w:val="none" w:sz="0" w:space="0" w:color="auto"/>
        <w:right w:val="none" w:sz="0" w:space="0" w:color="auto"/>
      </w:divBdr>
    </w:div>
    <w:div w:id="1403330492">
      <w:bodyDiv w:val="1"/>
      <w:marLeft w:val="0"/>
      <w:marRight w:val="0"/>
      <w:marTop w:val="0"/>
      <w:marBottom w:val="0"/>
      <w:divBdr>
        <w:top w:val="none" w:sz="0" w:space="0" w:color="auto"/>
        <w:left w:val="none" w:sz="0" w:space="0" w:color="auto"/>
        <w:bottom w:val="none" w:sz="0" w:space="0" w:color="auto"/>
        <w:right w:val="none" w:sz="0" w:space="0" w:color="auto"/>
      </w:divBdr>
    </w:div>
    <w:div w:id="1418673729">
      <w:bodyDiv w:val="1"/>
      <w:marLeft w:val="0"/>
      <w:marRight w:val="0"/>
      <w:marTop w:val="0"/>
      <w:marBottom w:val="0"/>
      <w:divBdr>
        <w:top w:val="none" w:sz="0" w:space="0" w:color="auto"/>
        <w:left w:val="none" w:sz="0" w:space="0" w:color="auto"/>
        <w:bottom w:val="none" w:sz="0" w:space="0" w:color="auto"/>
        <w:right w:val="none" w:sz="0" w:space="0" w:color="auto"/>
      </w:divBdr>
    </w:div>
    <w:div w:id="1425222414">
      <w:bodyDiv w:val="1"/>
      <w:marLeft w:val="0"/>
      <w:marRight w:val="0"/>
      <w:marTop w:val="0"/>
      <w:marBottom w:val="0"/>
      <w:divBdr>
        <w:top w:val="none" w:sz="0" w:space="0" w:color="auto"/>
        <w:left w:val="none" w:sz="0" w:space="0" w:color="auto"/>
        <w:bottom w:val="none" w:sz="0" w:space="0" w:color="auto"/>
        <w:right w:val="none" w:sz="0" w:space="0" w:color="auto"/>
      </w:divBdr>
    </w:div>
    <w:div w:id="1432624886">
      <w:bodyDiv w:val="1"/>
      <w:marLeft w:val="0"/>
      <w:marRight w:val="0"/>
      <w:marTop w:val="0"/>
      <w:marBottom w:val="0"/>
      <w:divBdr>
        <w:top w:val="none" w:sz="0" w:space="0" w:color="auto"/>
        <w:left w:val="none" w:sz="0" w:space="0" w:color="auto"/>
        <w:bottom w:val="none" w:sz="0" w:space="0" w:color="auto"/>
        <w:right w:val="none" w:sz="0" w:space="0" w:color="auto"/>
      </w:divBdr>
    </w:div>
    <w:div w:id="1433625767">
      <w:bodyDiv w:val="1"/>
      <w:marLeft w:val="0"/>
      <w:marRight w:val="0"/>
      <w:marTop w:val="0"/>
      <w:marBottom w:val="0"/>
      <w:divBdr>
        <w:top w:val="none" w:sz="0" w:space="0" w:color="auto"/>
        <w:left w:val="none" w:sz="0" w:space="0" w:color="auto"/>
        <w:bottom w:val="none" w:sz="0" w:space="0" w:color="auto"/>
        <w:right w:val="none" w:sz="0" w:space="0" w:color="auto"/>
      </w:divBdr>
    </w:div>
    <w:div w:id="1435398728">
      <w:bodyDiv w:val="1"/>
      <w:marLeft w:val="0"/>
      <w:marRight w:val="0"/>
      <w:marTop w:val="0"/>
      <w:marBottom w:val="0"/>
      <w:divBdr>
        <w:top w:val="none" w:sz="0" w:space="0" w:color="auto"/>
        <w:left w:val="none" w:sz="0" w:space="0" w:color="auto"/>
        <w:bottom w:val="none" w:sz="0" w:space="0" w:color="auto"/>
        <w:right w:val="none" w:sz="0" w:space="0" w:color="auto"/>
      </w:divBdr>
    </w:div>
    <w:div w:id="1435783308">
      <w:bodyDiv w:val="1"/>
      <w:marLeft w:val="0"/>
      <w:marRight w:val="0"/>
      <w:marTop w:val="0"/>
      <w:marBottom w:val="0"/>
      <w:divBdr>
        <w:top w:val="none" w:sz="0" w:space="0" w:color="auto"/>
        <w:left w:val="none" w:sz="0" w:space="0" w:color="auto"/>
        <w:bottom w:val="none" w:sz="0" w:space="0" w:color="auto"/>
        <w:right w:val="none" w:sz="0" w:space="0" w:color="auto"/>
      </w:divBdr>
    </w:div>
    <w:div w:id="1437094230">
      <w:bodyDiv w:val="1"/>
      <w:marLeft w:val="0"/>
      <w:marRight w:val="0"/>
      <w:marTop w:val="0"/>
      <w:marBottom w:val="0"/>
      <w:divBdr>
        <w:top w:val="none" w:sz="0" w:space="0" w:color="auto"/>
        <w:left w:val="none" w:sz="0" w:space="0" w:color="auto"/>
        <w:bottom w:val="none" w:sz="0" w:space="0" w:color="auto"/>
        <w:right w:val="none" w:sz="0" w:space="0" w:color="auto"/>
      </w:divBdr>
    </w:div>
    <w:div w:id="1445885474">
      <w:bodyDiv w:val="1"/>
      <w:marLeft w:val="0"/>
      <w:marRight w:val="0"/>
      <w:marTop w:val="0"/>
      <w:marBottom w:val="0"/>
      <w:divBdr>
        <w:top w:val="none" w:sz="0" w:space="0" w:color="auto"/>
        <w:left w:val="none" w:sz="0" w:space="0" w:color="auto"/>
        <w:bottom w:val="none" w:sz="0" w:space="0" w:color="auto"/>
        <w:right w:val="none" w:sz="0" w:space="0" w:color="auto"/>
      </w:divBdr>
    </w:div>
    <w:div w:id="1446536687">
      <w:bodyDiv w:val="1"/>
      <w:marLeft w:val="0"/>
      <w:marRight w:val="0"/>
      <w:marTop w:val="0"/>
      <w:marBottom w:val="0"/>
      <w:divBdr>
        <w:top w:val="none" w:sz="0" w:space="0" w:color="auto"/>
        <w:left w:val="none" w:sz="0" w:space="0" w:color="auto"/>
        <w:bottom w:val="none" w:sz="0" w:space="0" w:color="auto"/>
        <w:right w:val="none" w:sz="0" w:space="0" w:color="auto"/>
      </w:divBdr>
    </w:div>
    <w:div w:id="1454592521">
      <w:bodyDiv w:val="1"/>
      <w:marLeft w:val="0"/>
      <w:marRight w:val="0"/>
      <w:marTop w:val="0"/>
      <w:marBottom w:val="0"/>
      <w:divBdr>
        <w:top w:val="none" w:sz="0" w:space="0" w:color="auto"/>
        <w:left w:val="none" w:sz="0" w:space="0" w:color="auto"/>
        <w:bottom w:val="none" w:sz="0" w:space="0" w:color="auto"/>
        <w:right w:val="none" w:sz="0" w:space="0" w:color="auto"/>
      </w:divBdr>
    </w:div>
    <w:div w:id="1458373978">
      <w:bodyDiv w:val="1"/>
      <w:marLeft w:val="0"/>
      <w:marRight w:val="0"/>
      <w:marTop w:val="0"/>
      <w:marBottom w:val="0"/>
      <w:divBdr>
        <w:top w:val="none" w:sz="0" w:space="0" w:color="auto"/>
        <w:left w:val="none" w:sz="0" w:space="0" w:color="auto"/>
        <w:bottom w:val="none" w:sz="0" w:space="0" w:color="auto"/>
        <w:right w:val="none" w:sz="0" w:space="0" w:color="auto"/>
      </w:divBdr>
    </w:div>
    <w:div w:id="1463304405">
      <w:bodyDiv w:val="1"/>
      <w:marLeft w:val="0"/>
      <w:marRight w:val="0"/>
      <w:marTop w:val="0"/>
      <w:marBottom w:val="0"/>
      <w:divBdr>
        <w:top w:val="none" w:sz="0" w:space="0" w:color="auto"/>
        <w:left w:val="none" w:sz="0" w:space="0" w:color="auto"/>
        <w:bottom w:val="none" w:sz="0" w:space="0" w:color="auto"/>
        <w:right w:val="none" w:sz="0" w:space="0" w:color="auto"/>
      </w:divBdr>
    </w:div>
    <w:div w:id="1485315704">
      <w:bodyDiv w:val="1"/>
      <w:marLeft w:val="0"/>
      <w:marRight w:val="0"/>
      <w:marTop w:val="0"/>
      <w:marBottom w:val="0"/>
      <w:divBdr>
        <w:top w:val="none" w:sz="0" w:space="0" w:color="auto"/>
        <w:left w:val="none" w:sz="0" w:space="0" w:color="auto"/>
        <w:bottom w:val="none" w:sz="0" w:space="0" w:color="auto"/>
        <w:right w:val="none" w:sz="0" w:space="0" w:color="auto"/>
      </w:divBdr>
    </w:div>
    <w:div w:id="1494226122">
      <w:bodyDiv w:val="1"/>
      <w:marLeft w:val="0"/>
      <w:marRight w:val="0"/>
      <w:marTop w:val="0"/>
      <w:marBottom w:val="0"/>
      <w:divBdr>
        <w:top w:val="none" w:sz="0" w:space="0" w:color="auto"/>
        <w:left w:val="none" w:sz="0" w:space="0" w:color="auto"/>
        <w:bottom w:val="none" w:sz="0" w:space="0" w:color="auto"/>
        <w:right w:val="none" w:sz="0" w:space="0" w:color="auto"/>
      </w:divBdr>
    </w:div>
    <w:div w:id="1497767479">
      <w:bodyDiv w:val="1"/>
      <w:marLeft w:val="0"/>
      <w:marRight w:val="0"/>
      <w:marTop w:val="0"/>
      <w:marBottom w:val="0"/>
      <w:divBdr>
        <w:top w:val="none" w:sz="0" w:space="0" w:color="auto"/>
        <w:left w:val="none" w:sz="0" w:space="0" w:color="auto"/>
        <w:bottom w:val="none" w:sz="0" w:space="0" w:color="auto"/>
        <w:right w:val="none" w:sz="0" w:space="0" w:color="auto"/>
      </w:divBdr>
    </w:div>
    <w:div w:id="1500998584">
      <w:bodyDiv w:val="1"/>
      <w:marLeft w:val="0"/>
      <w:marRight w:val="0"/>
      <w:marTop w:val="0"/>
      <w:marBottom w:val="0"/>
      <w:divBdr>
        <w:top w:val="none" w:sz="0" w:space="0" w:color="auto"/>
        <w:left w:val="none" w:sz="0" w:space="0" w:color="auto"/>
        <w:bottom w:val="none" w:sz="0" w:space="0" w:color="auto"/>
        <w:right w:val="none" w:sz="0" w:space="0" w:color="auto"/>
      </w:divBdr>
    </w:div>
    <w:div w:id="1508717623">
      <w:bodyDiv w:val="1"/>
      <w:marLeft w:val="0"/>
      <w:marRight w:val="0"/>
      <w:marTop w:val="0"/>
      <w:marBottom w:val="0"/>
      <w:divBdr>
        <w:top w:val="none" w:sz="0" w:space="0" w:color="auto"/>
        <w:left w:val="none" w:sz="0" w:space="0" w:color="auto"/>
        <w:bottom w:val="none" w:sz="0" w:space="0" w:color="auto"/>
        <w:right w:val="none" w:sz="0" w:space="0" w:color="auto"/>
      </w:divBdr>
    </w:div>
    <w:div w:id="1517693545">
      <w:bodyDiv w:val="1"/>
      <w:marLeft w:val="0"/>
      <w:marRight w:val="0"/>
      <w:marTop w:val="0"/>
      <w:marBottom w:val="0"/>
      <w:divBdr>
        <w:top w:val="none" w:sz="0" w:space="0" w:color="auto"/>
        <w:left w:val="none" w:sz="0" w:space="0" w:color="auto"/>
        <w:bottom w:val="none" w:sz="0" w:space="0" w:color="auto"/>
        <w:right w:val="none" w:sz="0" w:space="0" w:color="auto"/>
      </w:divBdr>
    </w:div>
    <w:div w:id="1518737010">
      <w:bodyDiv w:val="1"/>
      <w:marLeft w:val="0"/>
      <w:marRight w:val="0"/>
      <w:marTop w:val="0"/>
      <w:marBottom w:val="0"/>
      <w:divBdr>
        <w:top w:val="none" w:sz="0" w:space="0" w:color="auto"/>
        <w:left w:val="none" w:sz="0" w:space="0" w:color="auto"/>
        <w:bottom w:val="none" w:sz="0" w:space="0" w:color="auto"/>
        <w:right w:val="none" w:sz="0" w:space="0" w:color="auto"/>
      </w:divBdr>
    </w:div>
    <w:div w:id="1521504778">
      <w:bodyDiv w:val="1"/>
      <w:marLeft w:val="0"/>
      <w:marRight w:val="0"/>
      <w:marTop w:val="0"/>
      <w:marBottom w:val="0"/>
      <w:divBdr>
        <w:top w:val="none" w:sz="0" w:space="0" w:color="auto"/>
        <w:left w:val="none" w:sz="0" w:space="0" w:color="auto"/>
        <w:bottom w:val="none" w:sz="0" w:space="0" w:color="auto"/>
        <w:right w:val="none" w:sz="0" w:space="0" w:color="auto"/>
      </w:divBdr>
    </w:div>
    <w:div w:id="1527600821">
      <w:bodyDiv w:val="1"/>
      <w:marLeft w:val="0"/>
      <w:marRight w:val="0"/>
      <w:marTop w:val="0"/>
      <w:marBottom w:val="0"/>
      <w:divBdr>
        <w:top w:val="none" w:sz="0" w:space="0" w:color="auto"/>
        <w:left w:val="none" w:sz="0" w:space="0" w:color="auto"/>
        <w:bottom w:val="none" w:sz="0" w:space="0" w:color="auto"/>
        <w:right w:val="none" w:sz="0" w:space="0" w:color="auto"/>
      </w:divBdr>
    </w:div>
    <w:div w:id="1529752436">
      <w:bodyDiv w:val="1"/>
      <w:marLeft w:val="0"/>
      <w:marRight w:val="0"/>
      <w:marTop w:val="0"/>
      <w:marBottom w:val="0"/>
      <w:divBdr>
        <w:top w:val="none" w:sz="0" w:space="0" w:color="auto"/>
        <w:left w:val="none" w:sz="0" w:space="0" w:color="auto"/>
        <w:bottom w:val="none" w:sz="0" w:space="0" w:color="auto"/>
        <w:right w:val="none" w:sz="0" w:space="0" w:color="auto"/>
      </w:divBdr>
    </w:div>
    <w:div w:id="1533612371">
      <w:bodyDiv w:val="1"/>
      <w:marLeft w:val="0"/>
      <w:marRight w:val="0"/>
      <w:marTop w:val="0"/>
      <w:marBottom w:val="0"/>
      <w:divBdr>
        <w:top w:val="none" w:sz="0" w:space="0" w:color="auto"/>
        <w:left w:val="none" w:sz="0" w:space="0" w:color="auto"/>
        <w:bottom w:val="none" w:sz="0" w:space="0" w:color="auto"/>
        <w:right w:val="none" w:sz="0" w:space="0" w:color="auto"/>
      </w:divBdr>
    </w:div>
    <w:div w:id="1535656857">
      <w:bodyDiv w:val="1"/>
      <w:marLeft w:val="0"/>
      <w:marRight w:val="0"/>
      <w:marTop w:val="0"/>
      <w:marBottom w:val="0"/>
      <w:divBdr>
        <w:top w:val="none" w:sz="0" w:space="0" w:color="auto"/>
        <w:left w:val="none" w:sz="0" w:space="0" w:color="auto"/>
        <w:bottom w:val="none" w:sz="0" w:space="0" w:color="auto"/>
        <w:right w:val="none" w:sz="0" w:space="0" w:color="auto"/>
      </w:divBdr>
    </w:div>
    <w:div w:id="1537087582">
      <w:bodyDiv w:val="1"/>
      <w:marLeft w:val="0"/>
      <w:marRight w:val="0"/>
      <w:marTop w:val="0"/>
      <w:marBottom w:val="0"/>
      <w:divBdr>
        <w:top w:val="none" w:sz="0" w:space="0" w:color="auto"/>
        <w:left w:val="none" w:sz="0" w:space="0" w:color="auto"/>
        <w:bottom w:val="none" w:sz="0" w:space="0" w:color="auto"/>
        <w:right w:val="none" w:sz="0" w:space="0" w:color="auto"/>
      </w:divBdr>
    </w:div>
    <w:div w:id="1537694362">
      <w:bodyDiv w:val="1"/>
      <w:marLeft w:val="0"/>
      <w:marRight w:val="0"/>
      <w:marTop w:val="0"/>
      <w:marBottom w:val="0"/>
      <w:divBdr>
        <w:top w:val="none" w:sz="0" w:space="0" w:color="auto"/>
        <w:left w:val="none" w:sz="0" w:space="0" w:color="auto"/>
        <w:bottom w:val="none" w:sz="0" w:space="0" w:color="auto"/>
        <w:right w:val="none" w:sz="0" w:space="0" w:color="auto"/>
      </w:divBdr>
    </w:div>
    <w:div w:id="1539126575">
      <w:bodyDiv w:val="1"/>
      <w:marLeft w:val="0"/>
      <w:marRight w:val="0"/>
      <w:marTop w:val="0"/>
      <w:marBottom w:val="0"/>
      <w:divBdr>
        <w:top w:val="none" w:sz="0" w:space="0" w:color="auto"/>
        <w:left w:val="none" w:sz="0" w:space="0" w:color="auto"/>
        <w:bottom w:val="none" w:sz="0" w:space="0" w:color="auto"/>
        <w:right w:val="none" w:sz="0" w:space="0" w:color="auto"/>
      </w:divBdr>
    </w:div>
    <w:div w:id="1544292320">
      <w:bodyDiv w:val="1"/>
      <w:marLeft w:val="0"/>
      <w:marRight w:val="0"/>
      <w:marTop w:val="0"/>
      <w:marBottom w:val="0"/>
      <w:divBdr>
        <w:top w:val="none" w:sz="0" w:space="0" w:color="auto"/>
        <w:left w:val="none" w:sz="0" w:space="0" w:color="auto"/>
        <w:bottom w:val="none" w:sz="0" w:space="0" w:color="auto"/>
        <w:right w:val="none" w:sz="0" w:space="0" w:color="auto"/>
      </w:divBdr>
    </w:div>
    <w:div w:id="1545824966">
      <w:bodyDiv w:val="1"/>
      <w:marLeft w:val="0"/>
      <w:marRight w:val="0"/>
      <w:marTop w:val="0"/>
      <w:marBottom w:val="0"/>
      <w:divBdr>
        <w:top w:val="none" w:sz="0" w:space="0" w:color="auto"/>
        <w:left w:val="none" w:sz="0" w:space="0" w:color="auto"/>
        <w:bottom w:val="none" w:sz="0" w:space="0" w:color="auto"/>
        <w:right w:val="none" w:sz="0" w:space="0" w:color="auto"/>
      </w:divBdr>
    </w:div>
    <w:div w:id="1549756949">
      <w:bodyDiv w:val="1"/>
      <w:marLeft w:val="0"/>
      <w:marRight w:val="0"/>
      <w:marTop w:val="0"/>
      <w:marBottom w:val="0"/>
      <w:divBdr>
        <w:top w:val="none" w:sz="0" w:space="0" w:color="auto"/>
        <w:left w:val="none" w:sz="0" w:space="0" w:color="auto"/>
        <w:bottom w:val="none" w:sz="0" w:space="0" w:color="auto"/>
        <w:right w:val="none" w:sz="0" w:space="0" w:color="auto"/>
      </w:divBdr>
    </w:div>
    <w:div w:id="1554346006">
      <w:bodyDiv w:val="1"/>
      <w:marLeft w:val="0"/>
      <w:marRight w:val="0"/>
      <w:marTop w:val="0"/>
      <w:marBottom w:val="0"/>
      <w:divBdr>
        <w:top w:val="none" w:sz="0" w:space="0" w:color="auto"/>
        <w:left w:val="none" w:sz="0" w:space="0" w:color="auto"/>
        <w:bottom w:val="none" w:sz="0" w:space="0" w:color="auto"/>
        <w:right w:val="none" w:sz="0" w:space="0" w:color="auto"/>
      </w:divBdr>
    </w:div>
    <w:div w:id="1556547250">
      <w:bodyDiv w:val="1"/>
      <w:marLeft w:val="0"/>
      <w:marRight w:val="0"/>
      <w:marTop w:val="0"/>
      <w:marBottom w:val="0"/>
      <w:divBdr>
        <w:top w:val="none" w:sz="0" w:space="0" w:color="auto"/>
        <w:left w:val="none" w:sz="0" w:space="0" w:color="auto"/>
        <w:bottom w:val="none" w:sz="0" w:space="0" w:color="auto"/>
        <w:right w:val="none" w:sz="0" w:space="0" w:color="auto"/>
      </w:divBdr>
    </w:div>
    <w:div w:id="1569612245">
      <w:bodyDiv w:val="1"/>
      <w:marLeft w:val="0"/>
      <w:marRight w:val="0"/>
      <w:marTop w:val="0"/>
      <w:marBottom w:val="0"/>
      <w:divBdr>
        <w:top w:val="none" w:sz="0" w:space="0" w:color="auto"/>
        <w:left w:val="none" w:sz="0" w:space="0" w:color="auto"/>
        <w:bottom w:val="none" w:sz="0" w:space="0" w:color="auto"/>
        <w:right w:val="none" w:sz="0" w:space="0" w:color="auto"/>
      </w:divBdr>
    </w:div>
    <w:div w:id="1574926019">
      <w:bodyDiv w:val="1"/>
      <w:marLeft w:val="0"/>
      <w:marRight w:val="0"/>
      <w:marTop w:val="0"/>
      <w:marBottom w:val="0"/>
      <w:divBdr>
        <w:top w:val="none" w:sz="0" w:space="0" w:color="auto"/>
        <w:left w:val="none" w:sz="0" w:space="0" w:color="auto"/>
        <w:bottom w:val="none" w:sz="0" w:space="0" w:color="auto"/>
        <w:right w:val="none" w:sz="0" w:space="0" w:color="auto"/>
      </w:divBdr>
    </w:div>
    <w:div w:id="1588735801">
      <w:bodyDiv w:val="1"/>
      <w:marLeft w:val="0"/>
      <w:marRight w:val="0"/>
      <w:marTop w:val="0"/>
      <w:marBottom w:val="0"/>
      <w:divBdr>
        <w:top w:val="none" w:sz="0" w:space="0" w:color="auto"/>
        <w:left w:val="none" w:sz="0" w:space="0" w:color="auto"/>
        <w:bottom w:val="none" w:sz="0" w:space="0" w:color="auto"/>
        <w:right w:val="none" w:sz="0" w:space="0" w:color="auto"/>
      </w:divBdr>
    </w:div>
    <w:div w:id="1601986130">
      <w:bodyDiv w:val="1"/>
      <w:marLeft w:val="0"/>
      <w:marRight w:val="0"/>
      <w:marTop w:val="0"/>
      <w:marBottom w:val="0"/>
      <w:divBdr>
        <w:top w:val="none" w:sz="0" w:space="0" w:color="auto"/>
        <w:left w:val="none" w:sz="0" w:space="0" w:color="auto"/>
        <w:bottom w:val="none" w:sz="0" w:space="0" w:color="auto"/>
        <w:right w:val="none" w:sz="0" w:space="0" w:color="auto"/>
      </w:divBdr>
    </w:div>
    <w:div w:id="1602031353">
      <w:bodyDiv w:val="1"/>
      <w:marLeft w:val="0"/>
      <w:marRight w:val="0"/>
      <w:marTop w:val="0"/>
      <w:marBottom w:val="0"/>
      <w:divBdr>
        <w:top w:val="none" w:sz="0" w:space="0" w:color="auto"/>
        <w:left w:val="none" w:sz="0" w:space="0" w:color="auto"/>
        <w:bottom w:val="none" w:sz="0" w:space="0" w:color="auto"/>
        <w:right w:val="none" w:sz="0" w:space="0" w:color="auto"/>
      </w:divBdr>
    </w:div>
    <w:div w:id="1605310715">
      <w:bodyDiv w:val="1"/>
      <w:marLeft w:val="0"/>
      <w:marRight w:val="0"/>
      <w:marTop w:val="0"/>
      <w:marBottom w:val="0"/>
      <w:divBdr>
        <w:top w:val="none" w:sz="0" w:space="0" w:color="auto"/>
        <w:left w:val="none" w:sz="0" w:space="0" w:color="auto"/>
        <w:bottom w:val="none" w:sz="0" w:space="0" w:color="auto"/>
        <w:right w:val="none" w:sz="0" w:space="0" w:color="auto"/>
      </w:divBdr>
    </w:div>
    <w:div w:id="1614625919">
      <w:bodyDiv w:val="1"/>
      <w:marLeft w:val="0"/>
      <w:marRight w:val="0"/>
      <w:marTop w:val="0"/>
      <w:marBottom w:val="0"/>
      <w:divBdr>
        <w:top w:val="none" w:sz="0" w:space="0" w:color="auto"/>
        <w:left w:val="none" w:sz="0" w:space="0" w:color="auto"/>
        <w:bottom w:val="none" w:sz="0" w:space="0" w:color="auto"/>
        <w:right w:val="none" w:sz="0" w:space="0" w:color="auto"/>
      </w:divBdr>
    </w:div>
    <w:div w:id="1618753965">
      <w:bodyDiv w:val="1"/>
      <w:marLeft w:val="0"/>
      <w:marRight w:val="0"/>
      <w:marTop w:val="0"/>
      <w:marBottom w:val="0"/>
      <w:divBdr>
        <w:top w:val="none" w:sz="0" w:space="0" w:color="auto"/>
        <w:left w:val="none" w:sz="0" w:space="0" w:color="auto"/>
        <w:bottom w:val="none" w:sz="0" w:space="0" w:color="auto"/>
        <w:right w:val="none" w:sz="0" w:space="0" w:color="auto"/>
      </w:divBdr>
    </w:div>
    <w:div w:id="1619798471">
      <w:bodyDiv w:val="1"/>
      <w:marLeft w:val="0"/>
      <w:marRight w:val="0"/>
      <w:marTop w:val="0"/>
      <w:marBottom w:val="0"/>
      <w:divBdr>
        <w:top w:val="none" w:sz="0" w:space="0" w:color="auto"/>
        <w:left w:val="none" w:sz="0" w:space="0" w:color="auto"/>
        <w:bottom w:val="none" w:sz="0" w:space="0" w:color="auto"/>
        <w:right w:val="none" w:sz="0" w:space="0" w:color="auto"/>
      </w:divBdr>
    </w:div>
    <w:div w:id="1620840397">
      <w:bodyDiv w:val="1"/>
      <w:marLeft w:val="0"/>
      <w:marRight w:val="0"/>
      <w:marTop w:val="0"/>
      <w:marBottom w:val="0"/>
      <w:divBdr>
        <w:top w:val="none" w:sz="0" w:space="0" w:color="auto"/>
        <w:left w:val="none" w:sz="0" w:space="0" w:color="auto"/>
        <w:bottom w:val="none" w:sz="0" w:space="0" w:color="auto"/>
        <w:right w:val="none" w:sz="0" w:space="0" w:color="auto"/>
      </w:divBdr>
    </w:div>
    <w:div w:id="1621957740">
      <w:bodyDiv w:val="1"/>
      <w:marLeft w:val="0"/>
      <w:marRight w:val="0"/>
      <w:marTop w:val="0"/>
      <w:marBottom w:val="0"/>
      <w:divBdr>
        <w:top w:val="none" w:sz="0" w:space="0" w:color="auto"/>
        <w:left w:val="none" w:sz="0" w:space="0" w:color="auto"/>
        <w:bottom w:val="none" w:sz="0" w:space="0" w:color="auto"/>
        <w:right w:val="none" w:sz="0" w:space="0" w:color="auto"/>
      </w:divBdr>
    </w:div>
    <w:div w:id="1624507028">
      <w:bodyDiv w:val="1"/>
      <w:marLeft w:val="0"/>
      <w:marRight w:val="0"/>
      <w:marTop w:val="0"/>
      <w:marBottom w:val="0"/>
      <w:divBdr>
        <w:top w:val="none" w:sz="0" w:space="0" w:color="auto"/>
        <w:left w:val="none" w:sz="0" w:space="0" w:color="auto"/>
        <w:bottom w:val="none" w:sz="0" w:space="0" w:color="auto"/>
        <w:right w:val="none" w:sz="0" w:space="0" w:color="auto"/>
      </w:divBdr>
    </w:div>
    <w:div w:id="1633973968">
      <w:bodyDiv w:val="1"/>
      <w:marLeft w:val="0"/>
      <w:marRight w:val="0"/>
      <w:marTop w:val="0"/>
      <w:marBottom w:val="0"/>
      <w:divBdr>
        <w:top w:val="none" w:sz="0" w:space="0" w:color="auto"/>
        <w:left w:val="none" w:sz="0" w:space="0" w:color="auto"/>
        <w:bottom w:val="none" w:sz="0" w:space="0" w:color="auto"/>
        <w:right w:val="none" w:sz="0" w:space="0" w:color="auto"/>
      </w:divBdr>
    </w:div>
    <w:div w:id="1635716260">
      <w:bodyDiv w:val="1"/>
      <w:marLeft w:val="0"/>
      <w:marRight w:val="0"/>
      <w:marTop w:val="0"/>
      <w:marBottom w:val="0"/>
      <w:divBdr>
        <w:top w:val="none" w:sz="0" w:space="0" w:color="auto"/>
        <w:left w:val="none" w:sz="0" w:space="0" w:color="auto"/>
        <w:bottom w:val="none" w:sz="0" w:space="0" w:color="auto"/>
        <w:right w:val="none" w:sz="0" w:space="0" w:color="auto"/>
      </w:divBdr>
    </w:div>
    <w:div w:id="1636567071">
      <w:bodyDiv w:val="1"/>
      <w:marLeft w:val="0"/>
      <w:marRight w:val="0"/>
      <w:marTop w:val="0"/>
      <w:marBottom w:val="0"/>
      <w:divBdr>
        <w:top w:val="none" w:sz="0" w:space="0" w:color="auto"/>
        <w:left w:val="none" w:sz="0" w:space="0" w:color="auto"/>
        <w:bottom w:val="none" w:sz="0" w:space="0" w:color="auto"/>
        <w:right w:val="none" w:sz="0" w:space="0" w:color="auto"/>
      </w:divBdr>
    </w:div>
    <w:div w:id="1638950930">
      <w:bodyDiv w:val="1"/>
      <w:marLeft w:val="0"/>
      <w:marRight w:val="0"/>
      <w:marTop w:val="0"/>
      <w:marBottom w:val="0"/>
      <w:divBdr>
        <w:top w:val="none" w:sz="0" w:space="0" w:color="auto"/>
        <w:left w:val="none" w:sz="0" w:space="0" w:color="auto"/>
        <w:bottom w:val="none" w:sz="0" w:space="0" w:color="auto"/>
        <w:right w:val="none" w:sz="0" w:space="0" w:color="auto"/>
      </w:divBdr>
    </w:div>
    <w:div w:id="1645544704">
      <w:bodyDiv w:val="1"/>
      <w:marLeft w:val="0"/>
      <w:marRight w:val="0"/>
      <w:marTop w:val="0"/>
      <w:marBottom w:val="0"/>
      <w:divBdr>
        <w:top w:val="none" w:sz="0" w:space="0" w:color="auto"/>
        <w:left w:val="none" w:sz="0" w:space="0" w:color="auto"/>
        <w:bottom w:val="none" w:sz="0" w:space="0" w:color="auto"/>
        <w:right w:val="none" w:sz="0" w:space="0" w:color="auto"/>
      </w:divBdr>
    </w:div>
    <w:div w:id="1647738417">
      <w:bodyDiv w:val="1"/>
      <w:marLeft w:val="0"/>
      <w:marRight w:val="0"/>
      <w:marTop w:val="0"/>
      <w:marBottom w:val="0"/>
      <w:divBdr>
        <w:top w:val="none" w:sz="0" w:space="0" w:color="auto"/>
        <w:left w:val="none" w:sz="0" w:space="0" w:color="auto"/>
        <w:bottom w:val="none" w:sz="0" w:space="0" w:color="auto"/>
        <w:right w:val="none" w:sz="0" w:space="0" w:color="auto"/>
      </w:divBdr>
    </w:div>
    <w:div w:id="1648317595">
      <w:bodyDiv w:val="1"/>
      <w:marLeft w:val="0"/>
      <w:marRight w:val="0"/>
      <w:marTop w:val="0"/>
      <w:marBottom w:val="0"/>
      <w:divBdr>
        <w:top w:val="none" w:sz="0" w:space="0" w:color="auto"/>
        <w:left w:val="none" w:sz="0" w:space="0" w:color="auto"/>
        <w:bottom w:val="none" w:sz="0" w:space="0" w:color="auto"/>
        <w:right w:val="none" w:sz="0" w:space="0" w:color="auto"/>
      </w:divBdr>
    </w:div>
    <w:div w:id="1650553712">
      <w:bodyDiv w:val="1"/>
      <w:marLeft w:val="0"/>
      <w:marRight w:val="0"/>
      <w:marTop w:val="0"/>
      <w:marBottom w:val="0"/>
      <w:divBdr>
        <w:top w:val="none" w:sz="0" w:space="0" w:color="auto"/>
        <w:left w:val="none" w:sz="0" w:space="0" w:color="auto"/>
        <w:bottom w:val="none" w:sz="0" w:space="0" w:color="auto"/>
        <w:right w:val="none" w:sz="0" w:space="0" w:color="auto"/>
      </w:divBdr>
    </w:div>
    <w:div w:id="1651790896">
      <w:bodyDiv w:val="1"/>
      <w:marLeft w:val="0"/>
      <w:marRight w:val="0"/>
      <w:marTop w:val="0"/>
      <w:marBottom w:val="0"/>
      <w:divBdr>
        <w:top w:val="none" w:sz="0" w:space="0" w:color="auto"/>
        <w:left w:val="none" w:sz="0" w:space="0" w:color="auto"/>
        <w:bottom w:val="none" w:sz="0" w:space="0" w:color="auto"/>
        <w:right w:val="none" w:sz="0" w:space="0" w:color="auto"/>
      </w:divBdr>
    </w:div>
    <w:div w:id="1656493607">
      <w:bodyDiv w:val="1"/>
      <w:marLeft w:val="0"/>
      <w:marRight w:val="0"/>
      <w:marTop w:val="0"/>
      <w:marBottom w:val="0"/>
      <w:divBdr>
        <w:top w:val="none" w:sz="0" w:space="0" w:color="auto"/>
        <w:left w:val="none" w:sz="0" w:space="0" w:color="auto"/>
        <w:bottom w:val="none" w:sz="0" w:space="0" w:color="auto"/>
        <w:right w:val="none" w:sz="0" w:space="0" w:color="auto"/>
      </w:divBdr>
    </w:div>
    <w:div w:id="1657882982">
      <w:bodyDiv w:val="1"/>
      <w:marLeft w:val="0"/>
      <w:marRight w:val="0"/>
      <w:marTop w:val="0"/>
      <w:marBottom w:val="0"/>
      <w:divBdr>
        <w:top w:val="none" w:sz="0" w:space="0" w:color="auto"/>
        <w:left w:val="none" w:sz="0" w:space="0" w:color="auto"/>
        <w:bottom w:val="none" w:sz="0" w:space="0" w:color="auto"/>
        <w:right w:val="none" w:sz="0" w:space="0" w:color="auto"/>
      </w:divBdr>
    </w:div>
    <w:div w:id="1664118558">
      <w:bodyDiv w:val="1"/>
      <w:marLeft w:val="0"/>
      <w:marRight w:val="0"/>
      <w:marTop w:val="0"/>
      <w:marBottom w:val="0"/>
      <w:divBdr>
        <w:top w:val="none" w:sz="0" w:space="0" w:color="auto"/>
        <w:left w:val="none" w:sz="0" w:space="0" w:color="auto"/>
        <w:bottom w:val="none" w:sz="0" w:space="0" w:color="auto"/>
        <w:right w:val="none" w:sz="0" w:space="0" w:color="auto"/>
      </w:divBdr>
    </w:div>
    <w:div w:id="1664238625">
      <w:bodyDiv w:val="1"/>
      <w:marLeft w:val="0"/>
      <w:marRight w:val="0"/>
      <w:marTop w:val="0"/>
      <w:marBottom w:val="0"/>
      <w:divBdr>
        <w:top w:val="none" w:sz="0" w:space="0" w:color="auto"/>
        <w:left w:val="none" w:sz="0" w:space="0" w:color="auto"/>
        <w:bottom w:val="none" w:sz="0" w:space="0" w:color="auto"/>
        <w:right w:val="none" w:sz="0" w:space="0" w:color="auto"/>
      </w:divBdr>
    </w:div>
    <w:div w:id="1670254752">
      <w:bodyDiv w:val="1"/>
      <w:marLeft w:val="0"/>
      <w:marRight w:val="0"/>
      <w:marTop w:val="0"/>
      <w:marBottom w:val="0"/>
      <w:divBdr>
        <w:top w:val="none" w:sz="0" w:space="0" w:color="auto"/>
        <w:left w:val="none" w:sz="0" w:space="0" w:color="auto"/>
        <w:bottom w:val="none" w:sz="0" w:space="0" w:color="auto"/>
        <w:right w:val="none" w:sz="0" w:space="0" w:color="auto"/>
      </w:divBdr>
    </w:div>
    <w:div w:id="1671564665">
      <w:bodyDiv w:val="1"/>
      <w:marLeft w:val="0"/>
      <w:marRight w:val="0"/>
      <w:marTop w:val="0"/>
      <w:marBottom w:val="0"/>
      <w:divBdr>
        <w:top w:val="none" w:sz="0" w:space="0" w:color="auto"/>
        <w:left w:val="none" w:sz="0" w:space="0" w:color="auto"/>
        <w:bottom w:val="none" w:sz="0" w:space="0" w:color="auto"/>
        <w:right w:val="none" w:sz="0" w:space="0" w:color="auto"/>
      </w:divBdr>
    </w:div>
    <w:div w:id="1680618759">
      <w:bodyDiv w:val="1"/>
      <w:marLeft w:val="0"/>
      <w:marRight w:val="0"/>
      <w:marTop w:val="0"/>
      <w:marBottom w:val="0"/>
      <w:divBdr>
        <w:top w:val="none" w:sz="0" w:space="0" w:color="auto"/>
        <w:left w:val="none" w:sz="0" w:space="0" w:color="auto"/>
        <w:bottom w:val="none" w:sz="0" w:space="0" w:color="auto"/>
        <w:right w:val="none" w:sz="0" w:space="0" w:color="auto"/>
      </w:divBdr>
    </w:div>
    <w:div w:id="1681856248">
      <w:bodyDiv w:val="1"/>
      <w:marLeft w:val="0"/>
      <w:marRight w:val="0"/>
      <w:marTop w:val="0"/>
      <w:marBottom w:val="0"/>
      <w:divBdr>
        <w:top w:val="none" w:sz="0" w:space="0" w:color="auto"/>
        <w:left w:val="none" w:sz="0" w:space="0" w:color="auto"/>
        <w:bottom w:val="none" w:sz="0" w:space="0" w:color="auto"/>
        <w:right w:val="none" w:sz="0" w:space="0" w:color="auto"/>
      </w:divBdr>
    </w:div>
    <w:div w:id="1685549702">
      <w:bodyDiv w:val="1"/>
      <w:marLeft w:val="0"/>
      <w:marRight w:val="0"/>
      <w:marTop w:val="0"/>
      <w:marBottom w:val="0"/>
      <w:divBdr>
        <w:top w:val="none" w:sz="0" w:space="0" w:color="auto"/>
        <w:left w:val="none" w:sz="0" w:space="0" w:color="auto"/>
        <w:bottom w:val="none" w:sz="0" w:space="0" w:color="auto"/>
        <w:right w:val="none" w:sz="0" w:space="0" w:color="auto"/>
      </w:divBdr>
    </w:div>
    <w:div w:id="1692993402">
      <w:bodyDiv w:val="1"/>
      <w:marLeft w:val="0"/>
      <w:marRight w:val="0"/>
      <w:marTop w:val="0"/>
      <w:marBottom w:val="0"/>
      <w:divBdr>
        <w:top w:val="none" w:sz="0" w:space="0" w:color="auto"/>
        <w:left w:val="none" w:sz="0" w:space="0" w:color="auto"/>
        <w:bottom w:val="none" w:sz="0" w:space="0" w:color="auto"/>
        <w:right w:val="none" w:sz="0" w:space="0" w:color="auto"/>
      </w:divBdr>
    </w:div>
    <w:div w:id="1700742329">
      <w:bodyDiv w:val="1"/>
      <w:marLeft w:val="0"/>
      <w:marRight w:val="0"/>
      <w:marTop w:val="0"/>
      <w:marBottom w:val="0"/>
      <w:divBdr>
        <w:top w:val="none" w:sz="0" w:space="0" w:color="auto"/>
        <w:left w:val="none" w:sz="0" w:space="0" w:color="auto"/>
        <w:bottom w:val="none" w:sz="0" w:space="0" w:color="auto"/>
        <w:right w:val="none" w:sz="0" w:space="0" w:color="auto"/>
      </w:divBdr>
    </w:div>
    <w:div w:id="1711031228">
      <w:bodyDiv w:val="1"/>
      <w:marLeft w:val="0"/>
      <w:marRight w:val="0"/>
      <w:marTop w:val="0"/>
      <w:marBottom w:val="0"/>
      <w:divBdr>
        <w:top w:val="none" w:sz="0" w:space="0" w:color="auto"/>
        <w:left w:val="none" w:sz="0" w:space="0" w:color="auto"/>
        <w:bottom w:val="none" w:sz="0" w:space="0" w:color="auto"/>
        <w:right w:val="none" w:sz="0" w:space="0" w:color="auto"/>
      </w:divBdr>
    </w:div>
    <w:div w:id="1714500424">
      <w:bodyDiv w:val="1"/>
      <w:marLeft w:val="0"/>
      <w:marRight w:val="0"/>
      <w:marTop w:val="0"/>
      <w:marBottom w:val="0"/>
      <w:divBdr>
        <w:top w:val="none" w:sz="0" w:space="0" w:color="auto"/>
        <w:left w:val="none" w:sz="0" w:space="0" w:color="auto"/>
        <w:bottom w:val="none" w:sz="0" w:space="0" w:color="auto"/>
        <w:right w:val="none" w:sz="0" w:space="0" w:color="auto"/>
      </w:divBdr>
    </w:div>
    <w:div w:id="1715232674">
      <w:bodyDiv w:val="1"/>
      <w:marLeft w:val="0"/>
      <w:marRight w:val="0"/>
      <w:marTop w:val="0"/>
      <w:marBottom w:val="0"/>
      <w:divBdr>
        <w:top w:val="none" w:sz="0" w:space="0" w:color="auto"/>
        <w:left w:val="none" w:sz="0" w:space="0" w:color="auto"/>
        <w:bottom w:val="none" w:sz="0" w:space="0" w:color="auto"/>
        <w:right w:val="none" w:sz="0" w:space="0" w:color="auto"/>
      </w:divBdr>
    </w:div>
    <w:div w:id="1730423274">
      <w:bodyDiv w:val="1"/>
      <w:marLeft w:val="0"/>
      <w:marRight w:val="0"/>
      <w:marTop w:val="0"/>
      <w:marBottom w:val="0"/>
      <w:divBdr>
        <w:top w:val="none" w:sz="0" w:space="0" w:color="auto"/>
        <w:left w:val="none" w:sz="0" w:space="0" w:color="auto"/>
        <w:bottom w:val="none" w:sz="0" w:space="0" w:color="auto"/>
        <w:right w:val="none" w:sz="0" w:space="0" w:color="auto"/>
      </w:divBdr>
    </w:div>
    <w:div w:id="1734039319">
      <w:bodyDiv w:val="1"/>
      <w:marLeft w:val="0"/>
      <w:marRight w:val="0"/>
      <w:marTop w:val="0"/>
      <w:marBottom w:val="0"/>
      <w:divBdr>
        <w:top w:val="none" w:sz="0" w:space="0" w:color="auto"/>
        <w:left w:val="none" w:sz="0" w:space="0" w:color="auto"/>
        <w:bottom w:val="none" w:sz="0" w:space="0" w:color="auto"/>
        <w:right w:val="none" w:sz="0" w:space="0" w:color="auto"/>
      </w:divBdr>
    </w:div>
    <w:div w:id="1735662906">
      <w:bodyDiv w:val="1"/>
      <w:marLeft w:val="0"/>
      <w:marRight w:val="0"/>
      <w:marTop w:val="0"/>
      <w:marBottom w:val="0"/>
      <w:divBdr>
        <w:top w:val="none" w:sz="0" w:space="0" w:color="auto"/>
        <w:left w:val="none" w:sz="0" w:space="0" w:color="auto"/>
        <w:bottom w:val="none" w:sz="0" w:space="0" w:color="auto"/>
        <w:right w:val="none" w:sz="0" w:space="0" w:color="auto"/>
      </w:divBdr>
    </w:div>
    <w:div w:id="1754007416">
      <w:bodyDiv w:val="1"/>
      <w:marLeft w:val="0"/>
      <w:marRight w:val="0"/>
      <w:marTop w:val="0"/>
      <w:marBottom w:val="0"/>
      <w:divBdr>
        <w:top w:val="none" w:sz="0" w:space="0" w:color="auto"/>
        <w:left w:val="none" w:sz="0" w:space="0" w:color="auto"/>
        <w:bottom w:val="none" w:sz="0" w:space="0" w:color="auto"/>
        <w:right w:val="none" w:sz="0" w:space="0" w:color="auto"/>
      </w:divBdr>
    </w:div>
    <w:div w:id="1756242864">
      <w:bodyDiv w:val="1"/>
      <w:marLeft w:val="0"/>
      <w:marRight w:val="0"/>
      <w:marTop w:val="0"/>
      <w:marBottom w:val="0"/>
      <w:divBdr>
        <w:top w:val="none" w:sz="0" w:space="0" w:color="auto"/>
        <w:left w:val="none" w:sz="0" w:space="0" w:color="auto"/>
        <w:bottom w:val="none" w:sz="0" w:space="0" w:color="auto"/>
        <w:right w:val="none" w:sz="0" w:space="0" w:color="auto"/>
      </w:divBdr>
    </w:div>
    <w:div w:id="1760104007">
      <w:bodyDiv w:val="1"/>
      <w:marLeft w:val="0"/>
      <w:marRight w:val="0"/>
      <w:marTop w:val="0"/>
      <w:marBottom w:val="0"/>
      <w:divBdr>
        <w:top w:val="none" w:sz="0" w:space="0" w:color="auto"/>
        <w:left w:val="none" w:sz="0" w:space="0" w:color="auto"/>
        <w:bottom w:val="none" w:sz="0" w:space="0" w:color="auto"/>
        <w:right w:val="none" w:sz="0" w:space="0" w:color="auto"/>
      </w:divBdr>
    </w:div>
    <w:div w:id="1767532012">
      <w:bodyDiv w:val="1"/>
      <w:marLeft w:val="0"/>
      <w:marRight w:val="0"/>
      <w:marTop w:val="0"/>
      <w:marBottom w:val="0"/>
      <w:divBdr>
        <w:top w:val="none" w:sz="0" w:space="0" w:color="auto"/>
        <w:left w:val="none" w:sz="0" w:space="0" w:color="auto"/>
        <w:bottom w:val="none" w:sz="0" w:space="0" w:color="auto"/>
        <w:right w:val="none" w:sz="0" w:space="0" w:color="auto"/>
      </w:divBdr>
    </w:div>
    <w:div w:id="1775636705">
      <w:bodyDiv w:val="1"/>
      <w:marLeft w:val="0"/>
      <w:marRight w:val="0"/>
      <w:marTop w:val="0"/>
      <w:marBottom w:val="0"/>
      <w:divBdr>
        <w:top w:val="none" w:sz="0" w:space="0" w:color="auto"/>
        <w:left w:val="none" w:sz="0" w:space="0" w:color="auto"/>
        <w:bottom w:val="none" w:sz="0" w:space="0" w:color="auto"/>
        <w:right w:val="none" w:sz="0" w:space="0" w:color="auto"/>
      </w:divBdr>
    </w:div>
    <w:div w:id="1784768664">
      <w:bodyDiv w:val="1"/>
      <w:marLeft w:val="0"/>
      <w:marRight w:val="0"/>
      <w:marTop w:val="0"/>
      <w:marBottom w:val="0"/>
      <w:divBdr>
        <w:top w:val="none" w:sz="0" w:space="0" w:color="auto"/>
        <w:left w:val="none" w:sz="0" w:space="0" w:color="auto"/>
        <w:bottom w:val="none" w:sz="0" w:space="0" w:color="auto"/>
        <w:right w:val="none" w:sz="0" w:space="0" w:color="auto"/>
      </w:divBdr>
    </w:div>
    <w:div w:id="1788116983">
      <w:bodyDiv w:val="1"/>
      <w:marLeft w:val="0"/>
      <w:marRight w:val="0"/>
      <w:marTop w:val="0"/>
      <w:marBottom w:val="0"/>
      <w:divBdr>
        <w:top w:val="none" w:sz="0" w:space="0" w:color="auto"/>
        <w:left w:val="none" w:sz="0" w:space="0" w:color="auto"/>
        <w:bottom w:val="none" w:sz="0" w:space="0" w:color="auto"/>
        <w:right w:val="none" w:sz="0" w:space="0" w:color="auto"/>
      </w:divBdr>
    </w:div>
    <w:div w:id="1788237907">
      <w:bodyDiv w:val="1"/>
      <w:marLeft w:val="0"/>
      <w:marRight w:val="0"/>
      <w:marTop w:val="0"/>
      <w:marBottom w:val="0"/>
      <w:divBdr>
        <w:top w:val="none" w:sz="0" w:space="0" w:color="auto"/>
        <w:left w:val="none" w:sz="0" w:space="0" w:color="auto"/>
        <w:bottom w:val="none" w:sz="0" w:space="0" w:color="auto"/>
        <w:right w:val="none" w:sz="0" w:space="0" w:color="auto"/>
      </w:divBdr>
    </w:div>
    <w:div w:id="1789466721">
      <w:bodyDiv w:val="1"/>
      <w:marLeft w:val="0"/>
      <w:marRight w:val="0"/>
      <w:marTop w:val="0"/>
      <w:marBottom w:val="0"/>
      <w:divBdr>
        <w:top w:val="none" w:sz="0" w:space="0" w:color="auto"/>
        <w:left w:val="none" w:sz="0" w:space="0" w:color="auto"/>
        <w:bottom w:val="none" w:sz="0" w:space="0" w:color="auto"/>
        <w:right w:val="none" w:sz="0" w:space="0" w:color="auto"/>
      </w:divBdr>
    </w:div>
    <w:div w:id="1800025636">
      <w:bodyDiv w:val="1"/>
      <w:marLeft w:val="0"/>
      <w:marRight w:val="0"/>
      <w:marTop w:val="0"/>
      <w:marBottom w:val="0"/>
      <w:divBdr>
        <w:top w:val="none" w:sz="0" w:space="0" w:color="auto"/>
        <w:left w:val="none" w:sz="0" w:space="0" w:color="auto"/>
        <w:bottom w:val="none" w:sz="0" w:space="0" w:color="auto"/>
        <w:right w:val="none" w:sz="0" w:space="0" w:color="auto"/>
      </w:divBdr>
    </w:div>
    <w:div w:id="1800803826">
      <w:bodyDiv w:val="1"/>
      <w:marLeft w:val="0"/>
      <w:marRight w:val="0"/>
      <w:marTop w:val="0"/>
      <w:marBottom w:val="0"/>
      <w:divBdr>
        <w:top w:val="none" w:sz="0" w:space="0" w:color="auto"/>
        <w:left w:val="none" w:sz="0" w:space="0" w:color="auto"/>
        <w:bottom w:val="none" w:sz="0" w:space="0" w:color="auto"/>
        <w:right w:val="none" w:sz="0" w:space="0" w:color="auto"/>
      </w:divBdr>
    </w:div>
    <w:div w:id="1801529963">
      <w:bodyDiv w:val="1"/>
      <w:marLeft w:val="0"/>
      <w:marRight w:val="0"/>
      <w:marTop w:val="0"/>
      <w:marBottom w:val="0"/>
      <w:divBdr>
        <w:top w:val="none" w:sz="0" w:space="0" w:color="auto"/>
        <w:left w:val="none" w:sz="0" w:space="0" w:color="auto"/>
        <w:bottom w:val="none" w:sz="0" w:space="0" w:color="auto"/>
        <w:right w:val="none" w:sz="0" w:space="0" w:color="auto"/>
      </w:divBdr>
    </w:div>
    <w:div w:id="1802992240">
      <w:bodyDiv w:val="1"/>
      <w:marLeft w:val="0"/>
      <w:marRight w:val="0"/>
      <w:marTop w:val="0"/>
      <w:marBottom w:val="0"/>
      <w:divBdr>
        <w:top w:val="none" w:sz="0" w:space="0" w:color="auto"/>
        <w:left w:val="none" w:sz="0" w:space="0" w:color="auto"/>
        <w:bottom w:val="none" w:sz="0" w:space="0" w:color="auto"/>
        <w:right w:val="none" w:sz="0" w:space="0" w:color="auto"/>
      </w:divBdr>
    </w:div>
    <w:div w:id="1806582612">
      <w:bodyDiv w:val="1"/>
      <w:marLeft w:val="0"/>
      <w:marRight w:val="0"/>
      <w:marTop w:val="0"/>
      <w:marBottom w:val="0"/>
      <w:divBdr>
        <w:top w:val="none" w:sz="0" w:space="0" w:color="auto"/>
        <w:left w:val="none" w:sz="0" w:space="0" w:color="auto"/>
        <w:bottom w:val="none" w:sz="0" w:space="0" w:color="auto"/>
        <w:right w:val="none" w:sz="0" w:space="0" w:color="auto"/>
      </w:divBdr>
    </w:div>
    <w:div w:id="1811630807">
      <w:bodyDiv w:val="1"/>
      <w:marLeft w:val="0"/>
      <w:marRight w:val="0"/>
      <w:marTop w:val="0"/>
      <w:marBottom w:val="0"/>
      <w:divBdr>
        <w:top w:val="none" w:sz="0" w:space="0" w:color="auto"/>
        <w:left w:val="none" w:sz="0" w:space="0" w:color="auto"/>
        <w:bottom w:val="none" w:sz="0" w:space="0" w:color="auto"/>
        <w:right w:val="none" w:sz="0" w:space="0" w:color="auto"/>
      </w:divBdr>
    </w:div>
    <w:div w:id="1814714572">
      <w:bodyDiv w:val="1"/>
      <w:marLeft w:val="0"/>
      <w:marRight w:val="0"/>
      <w:marTop w:val="0"/>
      <w:marBottom w:val="0"/>
      <w:divBdr>
        <w:top w:val="none" w:sz="0" w:space="0" w:color="auto"/>
        <w:left w:val="none" w:sz="0" w:space="0" w:color="auto"/>
        <w:bottom w:val="none" w:sz="0" w:space="0" w:color="auto"/>
        <w:right w:val="none" w:sz="0" w:space="0" w:color="auto"/>
      </w:divBdr>
    </w:div>
    <w:div w:id="1816142975">
      <w:bodyDiv w:val="1"/>
      <w:marLeft w:val="0"/>
      <w:marRight w:val="0"/>
      <w:marTop w:val="0"/>
      <w:marBottom w:val="0"/>
      <w:divBdr>
        <w:top w:val="none" w:sz="0" w:space="0" w:color="auto"/>
        <w:left w:val="none" w:sz="0" w:space="0" w:color="auto"/>
        <w:bottom w:val="none" w:sz="0" w:space="0" w:color="auto"/>
        <w:right w:val="none" w:sz="0" w:space="0" w:color="auto"/>
      </w:divBdr>
    </w:div>
    <w:div w:id="1833063185">
      <w:bodyDiv w:val="1"/>
      <w:marLeft w:val="0"/>
      <w:marRight w:val="0"/>
      <w:marTop w:val="0"/>
      <w:marBottom w:val="0"/>
      <w:divBdr>
        <w:top w:val="none" w:sz="0" w:space="0" w:color="auto"/>
        <w:left w:val="none" w:sz="0" w:space="0" w:color="auto"/>
        <w:bottom w:val="none" w:sz="0" w:space="0" w:color="auto"/>
        <w:right w:val="none" w:sz="0" w:space="0" w:color="auto"/>
      </w:divBdr>
    </w:div>
    <w:div w:id="1838884573">
      <w:bodyDiv w:val="1"/>
      <w:marLeft w:val="0"/>
      <w:marRight w:val="0"/>
      <w:marTop w:val="0"/>
      <w:marBottom w:val="0"/>
      <w:divBdr>
        <w:top w:val="none" w:sz="0" w:space="0" w:color="auto"/>
        <w:left w:val="none" w:sz="0" w:space="0" w:color="auto"/>
        <w:bottom w:val="none" w:sz="0" w:space="0" w:color="auto"/>
        <w:right w:val="none" w:sz="0" w:space="0" w:color="auto"/>
      </w:divBdr>
    </w:div>
    <w:div w:id="1842232528">
      <w:bodyDiv w:val="1"/>
      <w:marLeft w:val="0"/>
      <w:marRight w:val="0"/>
      <w:marTop w:val="0"/>
      <w:marBottom w:val="0"/>
      <w:divBdr>
        <w:top w:val="none" w:sz="0" w:space="0" w:color="auto"/>
        <w:left w:val="none" w:sz="0" w:space="0" w:color="auto"/>
        <w:bottom w:val="none" w:sz="0" w:space="0" w:color="auto"/>
        <w:right w:val="none" w:sz="0" w:space="0" w:color="auto"/>
      </w:divBdr>
    </w:div>
    <w:div w:id="1850023244">
      <w:bodyDiv w:val="1"/>
      <w:marLeft w:val="0"/>
      <w:marRight w:val="0"/>
      <w:marTop w:val="0"/>
      <w:marBottom w:val="0"/>
      <w:divBdr>
        <w:top w:val="none" w:sz="0" w:space="0" w:color="auto"/>
        <w:left w:val="none" w:sz="0" w:space="0" w:color="auto"/>
        <w:bottom w:val="none" w:sz="0" w:space="0" w:color="auto"/>
        <w:right w:val="none" w:sz="0" w:space="0" w:color="auto"/>
      </w:divBdr>
    </w:div>
    <w:div w:id="1858107752">
      <w:bodyDiv w:val="1"/>
      <w:marLeft w:val="0"/>
      <w:marRight w:val="0"/>
      <w:marTop w:val="0"/>
      <w:marBottom w:val="0"/>
      <w:divBdr>
        <w:top w:val="none" w:sz="0" w:space="0" w:color="auto"/>
        <w:left w:val="none" w:sz="0" w:space="0" w:color="auto"/>
        <w:bottom w:val="none" w:sz="0" w:space="0" w:color="auto"/>
        <w:right w:val="none" w:sz="0" w:space="0" w:color="auto"/>
      </w:divBdr>
    </w:div>
    <w:div w:id="1861820946">
      <w:bodyDiv w:val="1"/>
      <w:marLeft w:val="0"/>
      <w:marRight w:val="0"/>
      <w:marTop w:val="0"/>
      <w:marBottom w:val="0"/>
      <w:divBdr>
        <w:top w:val="none" w:sz="0" w:space="0" w:color="auto"/>
        <w:left w:val="none" w:sz="0" w:space="0" w:color="auto"/>
        <w:bottom w:val="none" w:sz="0" w:space="0" w:color="auto"/>
        <w:right w:val="none" w:sz="0" w:space="0" w:color="auto"/>
      </w:divBdr>
    </w:div>
    <w:div w:id="1878008328">
      <w:bodyDiv w:val="1"/>
      <w:marLeft w:val="0"/>
      <w:marRight w:val="0"/>
      <w:marTop w:val="0"/>
      <w:marBottom w:val="0"/>
      <w:divBdr>
        <w:top w:val="none" w:sz="0" w:space="0" w:color="auto"/>
        <w:left w:val="none" w:sz="0" w:space="0" w:color="auto"/>
        <w:bottom w:val="none" w:sz="0" w:space="0" w:color="auto"/>
        <w:right w:val="none" w:sz="0" w:space="0" w:color="auto"/>
      </w:divBdr>
    </w:div>
    <w:div w:id="1888687627">
      <w:bodyDiv w:val="1"/>
      <w:marLeft w:val="0"/>
      <w:marRight w:val="0"/>
      <w:marTop w:val="0"/>
      <w:marBottom w:val="0"/>
      <w:divBdr>
        <w:top w:val="none" w:sz="0" w:space="0" w:color="auto"/>
        <w:left w:val="none" w:sz="0" w:space="0" w:color="auto"/>
        <w:bottom w:val="none" w:sz="0" w:space="0" w:color="auto"/>
        <w:right w:val="none" w:sz="0" w:space="0" w:color="auto"/>
      </w:divBdr>
    </w:div>
    <w:div w:id="1896697285">
      <w:bodyDiv w:val="1"/>
      <w:marLeft w:val="0"/>
      <w:marRight w:val="0"/>
      <w:marTop w:val="0"/>
      <w:marBottom w:val="0"/>
      <w:divBdr>
        <w:top w:val="none" w:sz="0" w:space="0" w:color="auto"/>
        <w:left w:val="none" w:sz="0" w:space="0" w:color="auto"/>
        <w:bottom w:val="none" w:sz="0" w:space="0" w:color="auto"/>
        <w:right w:val="none" w:sz="0" w:space="0" w:color="auto"/>
      </w:divBdr>
    </w:div>
    <w:div w:id="1911966190">
      <w:bodyDiv w:val="1"/>
      <w:marLeft w:val="0"/>
      <w:marRight w:val="0"/>
      <w:marTop w:val="0"/>
      <w:marBottom w:val="0"/>
      <w:divBdr>
        <w:top w:val="none" w:sz="0" w:space="0" w:color="auto"/>
        <w:left w:val="none" w:sz="0" w:space="0" w:color="auto"/>
        <w:bottom w:val="none" w:sz="0" w:space="0" w:color="auto"/>
        <w:right w:val="none" w:sz="0" w:space="0" w:color="auto"/>
      </w:divBdr>
    </w:div>
    <w:div w:id="1913197352">
      <w:bodyDiv w:val="1"/>
      <w:marLeft w:val="0"/>
      <w:marRight w:val="0"/>
      <w:marTop w:val="0"/>
      <w:marBottom w:val="0"/>
      <w:divBdr>
        <w:top w:val="none" w:sz="0" w:space="0" w:color="auto"/>
        <w:left w:val="none" w:sz="0" w:space="0" w:color="auto"/>
        <w:bottom w:val="none" w:sz="0" w:space="0" w:color="auto"/>
        <w:right w:val="none" w:sz="0" w:space="0" w:color="auto"/>
      </w:divBdr>
    </w:div>
    <w:div w:id="1914046282">
      <w:bodyDiv w:val="1"/>
      <w:marLeft w:val="0"/>
      <w:marRight w:val="0"/>
      <w:marTop w:val="0"/>
      <w:marBottom w:val="0"/>
      <w:divBdr>
        <w:top w:val="none" w:sz="0" w:space="0" w:color="auto"/>
        <w:left w:val="none" w:sz="0" w:space="0" w:color="auto"/>
        <w:bottom w:val="none" w:sz="0" w:space="0" w:color="auto"/>
        <w:right w:val="none" w:sz="0" w:space="0" w:color="auto"/>
      </w:divBdr>
    </w:div>
    <w:div w:id="1918981753">
      <w:bodyDiv w:val="1"/>
      <w:marLeft w:val="0"/>
      <w:marRight w:val="0"/>
      <w:marTop w:val="0"/>
      <w:marBottom w:val="0"/>
      <w:divBdr>
        <w:top w:val="none" w:sz="0" w:space="0" w:color="auto"/>
        <w:left w:val="none" w:sz="0" w:space="0" w:color="auto"/>
        <w:bottom w:val="none" w:sz="0" w:space="0" w:color="auto"/>
        <w:right w:val="none" w:sz="0" w:space="0" w:color="auto"/>
      </w:divBdr>
    </w:div>
    <w:div w:id="1924366168">
      <w:bodyDiv w:val="1"/>
      <w:marLeft w:val="0"/>
      <w:marRight w:val="0"/>
      <w:marTop w:val="0"/>
      <w:marBottom w:val="0"/>
      <w:divBdr>
        <w:top w:val="none" w:sz="0" w:space="0" w:color="auto"/>
        <w:left w:val="none" w:sz="0" w:space="0" w:color="auto"/>
        <w:bottom w:val="none" w:sz="0" w:space="0" w:color="auto"/>
        <w:right w:val="none" w:sz="0" w:space="0" w:color="auto"/>
      </w:divBdr>
    </w:div>
    <w:div w:id="1928466595">
      <w:bodyDiv w:val="1"/>
      <w:marLeft w:val="0"/>
      <w:marRight w:val="0"/>
      <w:marTop w:val="0"/>
      <w:marBottom w:val="0"/>
      <w:divBdr>
        <w:top w:val="none" w:sz="0" w:space="0" w:color="auto"/>
        <w:left w:val="none" w:sz="0" w:space="0" w:color="auto"/>
        <w:bottom w:val="none" w:sz="0" w:space="0" w:color="auto"/>
        <w:right w:val="none" w:sz="0" w:space="0" w:color="auto"/>
      </w:divBdr>
    </w:div>
    <w:div w:id="1929845692">
      <w:bodyDiv w:val="1"/>
      <w:marLeft w:val="0"/>
      <w:marRight w:val="0"/>
      <w:marTop w:val="0"/>
      <w:marBottom w:val="0"/>
      <w:divBdr>
        <w:top w:val="none" w:sz="0" w:space="0" w:color="auto"/>
        <w:left w:val="none" w:sz="0" w:space="0" w:color="auto"/>
        <w:bottom w:val="none" w:sz="0" w:space="0" w:color="auto"/>
        <w:right w:val="none" w:sz="0" w:space="0" w:color="auto"/>
      </w:divBdr>
    </w:div>
    <w:div w:id="1934361343">
      <w:bodyDiv w:val="1"/>
      <w:marLeft w:val="0"/>
      <w:marRight w:val="0"/>
      <w:marTop w:val="0"/>
      <w:marBottom w:val="0"/>
      <w:divBdr>
        <w:top w:val="none" w:sz="0" w:space="0" w:color="auto"/>
        <w:left w:val="none" w:sz="0" w:space="0" w:color="auto"/>
        <w:bottom w:val="none" w:sz="0" w:space="0" w:color="auto"/>
        <w:right w:val="none" w:sz="0" w:space="0" w:color="auto"/>
      </w:divBdr>
    </w:div>
    <w:div w:id="1941832998">
      <w:bodyDiv w:val="1"/>
      <w:marLeft w:val="0"/>
      <w:marRight w:val="0"/>
      <w:marTop w:val="0"/>
      <w:marBottom w:val="0"/>
      <w:divBdr>
        <w:top w:val="none" w:sz="0" w:space="0" w:color="auto"/>
        <w:left w:val="none" w:sz="0" w:space="0" w:color="auto"/>
        <w:bottom w:val="none" w:sz="0" w:space="0" w:color="auto"/>
        <w:right w:val="none" w:sz="0" w:space="0" w:color="auto"/>
      </w:divBdr>
    </w:div>
    <w:div w:id="1956709915">
      <w:bodyDiv w:val="1"/>
      <w:marLeft w:val="0"/>
      <w:marRight w:val="0"/>
      <w:marTop w:val="0"/>
      <w:marBottom w:val="0"/>
      <w:divBdr>
        <w:top w:val="none" w:sz="0" w:space="0" w:color="auto"/>
        <w:left w:val="none" w:sz="0" w:space="0" w:color="auto"/>
        <w:bottom w:val="none" w:sz="0" w:space="0" w:color="auto"/>
        <w:right w:val="none" w:sz="0" w:space="0" w:color="auto"/>
      </w:divBdr>
    </w:div>
    <w:div w:id="1968969605">
      <w:bodyDiv w:val="1"/>
      <w:marLeft w:val="0"/>
      <w:marRight w:val="0"/>
      <w:marTop w:val="0"/>
      <w:marBottom w:val="0"/>
      <w:divBdr>
        <w:top w:val="none" w:sz="0" w:space="0" w:color="auto"/>
        <w:left w:val="none" w:sz="0" w:space="0" w:color="auto"/>
        <w:bottom w:val="none" w:sz="0" w:space="0" w:color="auto"/>
        <w:right w:val="none" w:sz="0" w:space="0" w:color="auto"/>
      </w:divBdr>
    </w:div>
    <w:div w:id="1969160276">
      <w:bodyDiv w:val="1"/>
      <w:marLeft w:val="0"/>
      <w:marRight w:val="0"/>
      <w:marTop w:val="0"/>
      <w:marBottom w:val="0"/>
      <w:divBdr>
        <w:top w:val="none" w:sz="0" w:space="0" w:color="auto"/>
        <w:left w:val="none" w:sz="0" w:space="0" w:color="auto"/>
        <w:bottom w:val="none" w:sz="0" w:space="0" w:color="auto"/>
        <w:right w:val="none" w:sz="0" w:space="0" w:color="auto"/>
      </w:divBdr>
    </w:div>
    <w:div w:id="1984314003">
      <w:bodyDiv w:val="1"/>
      <w:marLeft w:val="0"/>
      <w:marRight w:val="0"/>
      <w:marTop w:val="0"/>
      <w:marBottom w:val="0"/>
      <w:divBdr>
        <w:top w:val="none" w:sz="0" w:space="0" w:color="auto"/>
        <w:left w:val="none" w:sz="0" w:space="0" w:color="auto"/>
        <w:bottom w:val="none" w:sz="0" w:space="0" w:color="auto"/>
        <w:right w:val="none" w:sz="0" w:space="0" w:color="auto"/>
      </w:divBdr>
    </w:div>
    <w:div w:id="1989745309">
      <w:bodyDiv w:val="1"/>
      <w:marLeft w:val="0"/>
      <w:marRight w:val="0"/>
      <w:marTop w:val="0"/>
      <w:marBottom w:val="0"/>
      <w:divBdr>
        <w:top w:val="none" w:sz="0" w:space="0" w:color="auto"/>
        <w:left w:val="none" w:sz="0" w:space="0" w:color="auto"/>
        <w:bottom w:val="none" w:sz="0" w:space="0" w:color="auto"/>
        <w:right w:val="none" w:sz="0" w:space="0" w:color="auto"/>
      </w:divBdr>
    </w:div>
    <w:div w:id="2005891106">
      <w:bodyDiv w:val="1"/>
      <w:marLeft w:val="0"/>
      <w:marRight w:val="0"/>
      <w:marTop w:val="0"/>
      <w:marBottom w:val="0"/>
      <w:divBdr>
        <w:top w:val="none" w:sz="0" w:space="0" w:color="auto"/>
        <w:left w:val="none" w:sz="0" w:space="0" w:color="auto"/>
        <w:bottom w:val="none" w:sz="0" w:space="0" w:color="auto"/>
        <w:right w:val="none" w:sz="0" w:space="0" w:color="auto"/>
      </w:divBdr>
    </w:div>
    <w:div w:id="2011059829">
      <w:bodyDiv w:val="1"/>
      <w:marLeft w:val="0"/>
      <w:marRight w:val="0"/>
      <w:marTop w:val="0"/>
      <w:marBottom w:val="0"/>
      <w:divBdr>
        <w:top w:val="none" w:sz="0" w:space="0" w:color="auto"/>
        <w:left w:val="none" w:sz="0" w:space="0" w:color="auto"/>
        <w:bottom w:val="none" w:sz="0" w:space="0" w:color="auto"/>
        <w:right w:val="none" w:sz="0" w:space="0" w:color="auto"/>
      </w:divBdr>
    </w:div>
    <w:div w:id="2021657623">
      <w:bodyDiv w:val="1"/>
      <w:marLeft w:val="0"/>
      <w:marRight w:val="0"/>
      <w:marTop w:val="0"/>
      <w:marBottom w:val="0"/>
      <w:divBdr>
        <w:top w:val="none" w:sz="0" w:space="0" w:color="auto"/>
        <w:left w:val="none" w:sz="0" w:space="0" w:color="auto"/>
        <w:bottom w:val="none" w:sz="0" w:space="0" w:color="auto"/>
        <w:right w:val="none" w:sz="0" w:space="0" w:color="auto"/>
      </w:divBdr>
    </w:div>
    <w:div w:id="2025596525">
      <w:bodyDiv w:val="1"/>
      <w:marLeft w:val="0"/>
      <w:marRight w:val="0"/>
      <w:marTop w:val="0"/>
      <w:marBottom w:val="0"/>
      <w:divBdr>
        <w:top w:val="none" w:sz="0" w:space="0" w:color="auto"/>
        <w:left w:val="none" w:sz="0" w:space="0" w:color="auto"/>
        <w:bottom w:val="none" w:sz="0" w:space="0" w:color="auto"/>
        <w:right w:val="none" w:sz="0" w:space="0" w:color="auto"/>
      </w:divBdr>
    </w:div>
    <w:div w:id="2054110859">
      <w:bodyDiv w:val="1"/>
      <w:marLeft w:val="0"/>
      <w:marRight w:val="0"/>
      <w:marTop w:val="0"/>
      <w:marBottom w:val="0"/>
      <w:divBdr>
        <w:top w:val="none" w:sz="0" w:space="0" w:color="auto"/>
        <w:left w:val="none" w:sz="0" w:space="0" w:color="auto"/>
        <w:bottom w:val="none" w:sz="0" w:space="0" w:color="auto"/>
        <w:right w:val="none" w:sz="0" w:space="0" w:color="auto"/>
      </w:divBdr>
    </w:div>
    <w:div w:id="2078165449">
      <w:bodyDiv w:val="1"/>
      <w:marLeft w:val="0"/>
      <w:marRight w:val="0"/>
      <w:marTop w:val="0"/>
      <w:marBottom w:val="0"/>
      <w:divBdr>
        <w:top w:val="none" w:sz="0" w:space="0" w:color="auto"/>
        <w:left w:val="none" w:sz="0" w:space="0" w:color="auto"/>
        <w:bottom w:val="none" w:sz="0" w:space="0" w:color="auto"/>
        <w:right w:val="none" w:sz="0" w:space="0" w:color="auto"/>
      </w:divBdr>
    </w:div>
    <w:div w:id="2083258958">
      <w:bodyDiv w:val="1"/>
      <w:marLeft w:val="0"/>
      <w:marRight w:val="0"/>
      <w:marTop w:val="0"/>
      <w:marBottom w:val="0"/>
      <w:divBdr>
        <w:top w:val="none" w:sz="0" w:space="0" w:color="auto"/>
        <w:left w:val="none" w:sz="0" w:space="0" w:color="auto"/>
        <w:bottom w:val="none" w:sz="0" w:space="0" w:color="auto"/>
        <w:right w:val="none" w:sz="0" w:space="0" w:color="auto"/>
      </w:divBdr>
    </w:div>
    <w:div w:id="2090887833">
      <w:bodyDiv w:val="1"/>
      <w:marLeft w:val="0"/>
      <w:marRight w:val="0"/>
      <w:marTop w:val="0"/>
      <w:marBottom w:val="0"/>
      <w:divBdr>
        <w:top w:val="none" w:sz="0" w:space="0" w:color="auto"/>
        <w:left w:val="none" w:sz="0" w:space="0" w:color="auto"/>
        <w:bottom w:val="none" w:sz="0" w:space="0" w:color="auto"/>
        <w:right w:val="none" w:sz="0" w:space="0" w:color="auto"/>
      </w:divBdr>
    </w:div>
    <w:div w:id="2096317432">
      <w:bodyDiv w:val="1"/>
      <w:marLeft w:val="0"/>
      <w:marRight w:val="0"/>
      <w:marTop w:val="0"/>
      <w:marBottom w:val="0"/>
      <w:divBdr>
        <w:top w:val="none" w:sz="0" w:space="0" w:color="auto"/>
        <w:left w:val="none" w:sz="0" w:space="0" w:color="auto"/>
        <w:bottom w:val="none" w:sz="0" w:space="0" w:color="auto"/>
        <w:right w:val="none" w:sz="0" w:space="0" w:color="auto"/>
      </w:divBdr>
    </w:div>
    <w:div w:id="2099254870">
      <w:bodyDiv w:val="1"/>
      <w:marLeft w:val="0"/>
      <w:marRight w:val="0"/>
      <w:marTop w:val="0"/>
      <w:marBottom w:val="0"/>
      <w:divBdr>
        <w:top w:val="none" w:sz="0" w:space="0" w:color="auto"/>
        <w:left w:val="none" w:sz="0" w:space="0" w:color="auto"/>
        <w:bottom w:val="none" w:sz="0" w:space="0" w:color="auto"/>
        <w:right w:val="none" w:sz="0" w:space="0" w:color="auto"/>
      </w:divBdr>
    </w:div>
    <w:div w:id="2100906504">
      <w:bodyDiv w:val="1"/>
      <w:marLeft w:val="0"/>
      <w:marRight w:val="0"/>
      <w:marTop w:val="0"/>
      <w:marBottom w:val="0"/>
      <w:divBdr>
        <w:top w:val="none" w:sz="0" w:space="0" w:color="auto"/>
        <w:left w:val="none" w:sz="0" w:space="0" w:color="auto"/>
        <w:bottom w:val="none" w:sz="0" w:space="0" w:color="auto"/>
        <w:right w:val="none" w:sz="0" w:space="0" w:color="auto"/>
      </w:divBdr>
    </w:div>
    <w:div w:id="2104955130">
      <w:bodyDiv w:val="1"/>
      <w:marLeft w:val="0"/>
      <w:marRight w:val="0"/>
      <w:marTop w:val="0"/>
      <w:marBottom w:val="0"/>
      <w:divBdr>
        <w:top w:val="none" w:sz="0" w:space="0" w:color="auto"/>
        <w:left w:val="none" w:sz="0" w:space="0" w:color="auto"/>
        <w:bottom w:val="none" w:sz="0" w:space="0" w:color="auto"/>
        <w:right w:val="none" w:sz="0" w:space="0" w:color="auto"/>
      </w:divBdr>
    </w:div>
    <w:div w:id="2107268389">
      <w:bodyDiv w:val="1"/>
      <w:marLeft w:val="0"/>
      <w:marRight w:val="0"/>
      <w:marTop w:val="0"/>
      <w:marBottom w:val="0"/>
      <w:divBdr>
        <w:top w:val="none" w:sz="0" w:space="0" w:color="auto"/>
        <w:left w:val="none" w:sz="0" w:space="0" w:color="auto"/>
        <w:bottom w:val="none" w:sz="0" w:space="0" w:color="auto"/>
        <w:right w:val="none" w:sz="0" w:space="0" w:color="auto"/>
      </w:divBdr>
    </w:div>
    <w:div w:id="2110392684">
      <w:bodyDiv w:val="1"/>
      <w:marLeft w:val="0"/>
      <w:marRight w:val="0"/>
      <w:marTop w:val="0"/>
      <w:marBottom w:val="0"/>
      <w:divBdr>
        <w:top w:val="none" w:sz="0" w:space="0" w:color="auto"/>
        <w:left w:val="none" w:sz="0" w:space="0" w:color="auto"/>
        <w:bottom w:val="none" w:sz="0" w:space="0" w:color="auto"/>
        <w:right w:val="none" w:sz="0" w:space="0" w:color="auto"/>
      </w:divBdr>
    </w:div>
    <w:div w:id="2113432241">
      <w:bodyDiv w:val="1"/>
      <w:marLeft w:val="0"/>
      <w:marRight w:val="0"/>
      <w:marTop w:val="0"/>
      <w:marBottom w:val="0"/>
      <w:divBdr>
        <w:top w:val="none" w:sz="0" w:space="0" w:color="auto"/>
        <w:left w:val="none" w:sz="0" w:space="0" w:color="auto"/>
        <w:bottom w:val="none" w:sz="0" w:space="0" w:color="auto"/>
        <w:right w:val="none" w:sz="0" w:space="0" w:color="auto"/>
      </w:divBdr>
    </w:div>
    <w:div w:id="2121607611">
      <w:bodyDiv w:val="1"/>
      <w:marLeft w:val="0"/>
      <w:marRight w:val="0"/>
      <w:marTop w:val="0"/>
      <w:marBottom w:val="0"/>
      <w:divBdr>
        <w:top w:val="none" w:sz="0" w:space="0" w:color="auto"/>
        <w:left w:val="none" w:sz="0" w:space="0" w:color="auto"/>
        <w:bottom w:val="none" w:sz="0" w:space="0" w:color="auto"/>
        <w:right w:val="none" w:sz="0" w:space="0" w:color="auto"/>
      </w:divBdr>
    </w:div>
    <w:div w:id="2126926180">
      <w:bodyDiv w:val="1"/>
      <w:marLeft w:val="0"/>
      <w:marRight w:val="0"/>
      <w:marTop w:val="0"/>
      <w:marBottom w:val="0"/>
      <w:divBdr>
        <w:top w:val="none" w:sz="0" w:space="0" w:color="auto"/>
        <w:left w:val="none" w:sz="0" w:space="0" w:color="auto"/>
        <w:bottom w:val="none" w:sz="0" w:space="0" w:color="auto"/>
        <w:right w:val="none" w:sz="0" w:space="0" w:color="auto"/>
      </w:divBdr>
    </w:div>
    <w:div w:id="2128036552">
      <w:bodyDiv w:val="1"/>
      <w:marLeft w:val="0"/>
      <w:marRight w:val="0"/>
      <w:marTop w:val="0"/>
      <w:marBottom w:val="0"/>
      <w:divBdr>
        <w:top w:val="none" w:sz="0" w:space="0" w:color="auto"/>
        <w:left w:val="none" w:sz="0" w:space="0" w:color="auto"/>
        <w:bottom w:val="none" w:sz="0" w:space="0" w:color="auto"/>
        <w:right w:val="none" w:sz="0" w:space="0" w:color="auto"/>
      </w:divBdr>
    </w:div>
    <w:div w:id="2131700734">
      <w:bodyDiv w:val="1"/>
      <w:marLeft w:val="0"/>
      <w:marRight w:val="0"/>
      <w:marTop w:val="0"/>
      <w:marBottom w:val="0"/>
      <w:divBdr>
        <w:top w:val="none" w:sz="0" w:space="0" w:color="auto"/>
        <w:left w:val="none" w:sz="0" w:space="0" w:color="auto"/>
        <w:bottom w:val="none" w:sz="0" w:space="0" w:color="auto"/>
        <w:right w:val="none" w:sz="0" w:space="0" w:color="auto"/>
      </w:divBdr>
    </w:div>
    <w:div w:id="21328942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18" Type="http://schemas.openxmlformats.org/officeDocument/2006/relationships/hyperlink" Target="https://auction.e-tender.ua/leaseRequestDetailes/c6e3c00d0edc44388ae3a55aa4bfdb55"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emf"/><Relationship Id="rId17" Type="http://schemas.openxmlformats.org/officeDocument/2006/relationships/image" Target="media/image9.emf"/><Relationship Id="rId2" Type="http://schemas.openxmlformats.org/officeDocument/2006/relationships/numbering" Target="numbering.xml"/><Relationship Id="rId16" Type="http://schemas.openxmlformats.org/officeDocument/2006/relationships/image" Target="media/image8.emf"/><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emf"/><Relationship Id="rId5" Type="http://schemas.openxmlformats.org/officeDocument/2006/relationships/webSettings" Target="webSettings.xml"/><Relationship Id="rId15" Type="http://schemas.openxmlformats.org/officeDocument/2006/relationships/image" Target="media/image7.emf"/><Relationship Id="rId10" Type="http://schemas.openxmlformats.org/officeDocument/2006/relationships/image" Target="media/image2.emf"/><Relationship Id="rId19"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rozvadivotg.gov.ua/" TargetMode="External"/><Relationship Id="rId14" Type="http://schemas.openxmlformats.org/officeDocument/2006/relationships/image" Target="media/image6.emf"/><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62DFE6-F0B9-45AF-9B13-96B6DC6F62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124668</TotalTime>
  <Pages>175</Pages>
  <Words>214418</Words>
  <Characters>122219</Characters>
  <Application>Microsoft Office Word</Application>
  <DocSecurity>0</DocSecurity>
  <Lines>1018</Lines>
  <Paragraphs>671</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335966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Роман Ярославович</cp:lastModifiedBy>
  <cp:revision>10</cp:revision>
  <cp:lastPrinted>2026-10-01T07:11:00Z</cp:lastPrinted>
  <dcterms:created xsi:type="dcterms:W3CDTF">2021-04-23T09:43:00Z</dcterms:created>
  <dcterms:modified xsi:type="dcterms:W3CDTF">2026-10-01T09:16:00Z</dcterms:modified>
</cp:coreProperties>
</file>