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8F504" w14:textId="68398EA6" w:rsidR="000E5D6F" w:rsidRDefault="000E5D6F" w:rsidP="00170143">
      <w:pPr>
        <w:pStyle w:val="a4"/>
        <w:jc w:val="center"/>
        <w:rPr>
          <w:rFonts w:ascii="Times New Roman" w:hAnsi="Times New Roman"/>
          <w:b/>
          <w:sz w:val="36"/>
          <w:szCs w:val="36"/>
        </w:rPr>
      </w:pPr>
      <w:r w:rsidRPr="00170143">
        <w:rPr>
          <w:rFonts w:ascii="Times New Roman" w:hAnsi="Times New Roman"/>
          <w:b/>
          <w:sz w:val="36"/>
          <w:szCs w:val="36"/>
        </w:rPr>
        <w:t>ЗВІТ  2022 року</w:t>
      </w:r>
    </w:p>
    <w:p w14:paraId="03226FD8" w14:textId="77777777" w:rsidR="00170143" w:rsidRPr="00170143" w:rsidRDefault="00170143" w:rsidP="00170143">
      <w:pPr>
        <w:pStyle w:val="a4"/>
        <w:jc w:val="center"/>
        <w:rPr>
          <w:rFonts w:ascii="Times New Roman" w:hAnsi="Times New Roman"/>
          <w:b/>
          <w:sz w:val="36"/>
          <w:szCs w:val="36"/>
        </w:rPr>
      </w:pPr>
    </w:p>
    <w:p w14:paraId="0590BB9B" w14:textId="77777777" w:rsid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 xml:space="preserve">Відповідно до </w:t>
      </w:r>
      <w:proofErr w:type="spellStart"/>
      <w:r w:rsidRPr="00170143">
        <w:rPr>
          <w:rFonts w:ascii="Times New Roman" w:hAnsi="Times New Roman"/>
          <w:sz w:val="28"/>
          <w:szCs w:val="28"/>
        </w:rPr>
        <w:t>ст.42</w:t>
      </w:r>
      <w:proofErr w:type="spellEnd"/>
      <w:r w:rsidRPr="00170143">
        <w:rPr>
          <w:rFonts w:ascii="Times New Roman" w:hAnsi="Times New Roman"/>
          <w:sz w:val="28"/>
          <w:szCs w:val="28"/>
        </w:rPr>
        <w:t xml:space="preserve"> Закону України «Про місцеве самоврядування в Україні», Розвадівський сільський голова, звітуючи про свою роботу та роботу виконавчих установ сільської ради за 2022 рік. </w:t>
      </w:r>
    </w:p>
    <w:p w14:paraId="39DC526D" w14:textId="7913BEEE"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 xml:space="preserve">Ніхто з нас не очікував, що у ХХІ столітті  крім пандемії </w:t>
      </w:r>
      <w:r w:rsidRPr="00170143">
        <w:rPr>
          <w:rFonts w:ascii="Times New Roman" w:hAnsi="Times New Roman"/>
          <w:sz w:val="28"/>
          <w:szCs w:val="28"/>
          <w:lang w:val="en-US"/>
        </w:rPr>
        <w:t xml:space="preserve">COVID – 19 </w:t>
      </w:r>
      <w:r w:rsidRPr="00170143">
        <w:rPr>
          <w:rFonts w:ascii="Times New Roman" w:hAnsi="Times New Roman"/>
          <w:sz w:val="28"/>
          <w:szCs w:val="28"/>
        </w:rPr>
        <w:t xml:space="preserve"> ми стикнемося  з вторгненням  Росії на територію нашої держави. Війна вплинула не тільки на громадянське суспільство, а й на діяльність органів влади.</w:t>
      </w:r>
    </w:p>
    <w:p w14:paraId="5452ED5F" w14:textId="77777777"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Ми  змушені були зупинити капітальні видатки, відкласти готові до реалізації проекти.</w:t>
      </w:r>
    </w:p>
    <w:p w14:paraId="0C69442F" w14:textId="2E14E2B0"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Проте, Розвадівська сільська рада, виконавчий комітет, депутатський корпус зробили все від них залежне для нормального функціонування громади.</w:t>
      </w:r>
    </w:p>
    <w:p w14:paraId="0BDE0843" w14:textId="5FEFA66A" w:rsidR="00170143" w:rsidRPr="00170143" w:rsidRDefault="000E5D6F" w:rsidP="00170143">
      <w:pPr>
        <w:pStyle w:val="a4"/>
        <w:jc w:val="both"/>
        <w:rPr>
          <w:rFonts w:ascii="Times New Roman" w:hAnsi="Times New Roman"/>
          <w:sz w:val="28"/>
          <w:szCs w:val="28"/>
        </w:rPr>
      </w:pPr>
      <w:r w:rsidRPr="00170143">
        <w:rPr>
          <w:rFonts w:ascii="Times New Roman" w:hAnsi="Times New Roman"/>
          <w:sz w:val="28"/>
          <w:szCs w:val="28"/>
        </w:rPr>
        <w:t xml:space="preserve">Головним завданням у роботі  апарату ради  стала координація роботи усіх ланок, виконавчих органів, комунальних підприємств громади, старост сіл та співпраця з силами територіальної оборони та </w:t>
      </w:r>
      <w:proofErr w:type="spellStart"/>
      <w:r w:rsidRPr="00170143">
        <w:rPr>
          <w:rFonts w:ascii="Times New Roman" w:hAnsi="Times New Roman"/>
          <w:sz w:val="28"/>
          <w:szCs w:val="28"/>
        </w:rPr>
        <w:t>ЗСУ</w:t>
      </w:r>
      <w:proofErr w:type="spellEnd"/>
      <w:r w:rsidRPr="00170143">
        <w:rPr>
          <w:rFonts w:ascii="Times New Roman" w:hAnsi="Times New Roman"/>
          <w:sz w:val="28"/>
          <w:szCs w:val="28"/>
        </w:rPr>
        <w:t>.</w:t>
      </w:r>
    </w:p>
    <w:p w14:paraId="12FD2A25" w14:textId="0245294A"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 xml:space="preserve">Всі без винятку працівники сільської ради залишились на своїх робочих місцях і виконували свої посадові </w:t>
      </w:r>
      <w:proofErr w:type="spellStart"/>
      <w:r w:rsidRPr="00170143">
        <w:rPr>
          <w:rFonts w:ascii="Times New Roman" w:hAnsi="Times New Roman"/>
          <w:sz w:val="28"/>
          <w:szCs w:val="28"/>
        </w:rPr>
        <w:t>обов»язки</w:t>
      </w:r>
      <w:proofErr w:type="spellEnd"/>
      <w:r w:rsidRPr="00170143">
        <w:rPr>
          <w:rFonts w:ascii="Times New Roman" w:hAnsi="Times New Roman"/>
          <w:sz w:val="28"/>
          <w:szCs w:val="28"/>
        </w:rPr>
        <w:t xml:space="preserve">, що в свою чергу додало мешканцям громади впевненості у </w:t>
      </w:r>
      <w:proofErr w:type="spellStart"/>
      <w:r w:rsidRPr="00170143">
        <w:rPr>
          <w:rFonts w:ascii="Times New Roman" w:hAnsi="Times New Roman"/>
          <w:sz w:val="28"/>
          <w:szCs w:val="28"/>
        </w:rPr>
        <w:t>завтрішньому</w:t>
      </w:r>
      <w:proofErr w:type="spellEnd"/>
      <w:r w:rsidRPr="00170143">
        <w:rPr>
          <w:rFonts w:ascii="Times New Roman" w:hAnsi="Times New Roman"/>
          <w:sz w:val="28"/>
          <w:szCs w:val="28"/>
        </w:rPr>
        <w:t xml:space="preserve"> дні.</w:t>
      </w:r>
    </w:p>
    <w:p w14:paraId="154690BB" w14:textId="324D9FC6"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Загальна штатна чисельність працівників виконавчого комітету Розвадівської сільської ради 32,5  штатних одиниць.</w:t>
      </w:r>
    </w:p>
    <w:p w14:paraId="4F2B0DC1" w14:textId="66F748FE"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 xml:space="preserve">Очолює роботу ради сільський голова, маючи у підпорядкуванні секретаря ради, одного заступника та керуючого справами виконавчого комітету сільської ради, </w:t>
      </w:r>
      <w:proofErr w:type="spellStart"/>
      <w:r w:rsidRPr="00170143">
        <w:rPr>
          <w:rFonts w:ascii="Times New Roman" w:hAnsi="Times New Roman"/>
          <w:sz w:val="28"/>
          <w:szCs w:val="28"/>
        </w:rPr>
        <w:t>п»ять</w:t>
      </w:r>
      <w:proofErr w:type="spellEnd"/>
      <w:r w:rsidRPr="00170143">
        <w:rPr>
          <w:rFonts w:ascii="Times New Roman" w:hAnsi="Times New Roman"/>
          <w:sz w:val="28"/>
          <w:szCs w:val="28"/>
        </w:rPr>
        <w:t xml:space="preserve"> старост, фінансовий відділ, бухгалтерія, сектор землеустрою, служба у справах дітей, працівники ЦНАП та інших  спеціалістів ради.</w:t>
      </w:r>
    </w:p>
    <w:p w14:paraId="41BB8B51" w14:textId="37B835DB"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 xml:space="preserve">На території ради функціонують комунальні підприємства: центр фінансово- господарського та навчально- методичного забезпечення закладів освіти та культури, центр первинної медико- санітарної допомоги, Розвадівська </w:t>
      </w:r>
      <w:proofErr w:type="spellStart"/>
      <w:r w:rsidRPr="00170143">
        <w:rPr>
          <w:rFonts w:ascii="Times New Roman" w:hAnsi="Times New Roman"/>
          <w:sz w:val="28"/>
          <w:szCs w:val="28"/>
        </w:rPr>
        <w:t>ЖКП</w:t>
      </w:r>
      <w:proofErr w:type="spellEnd"/>
      <w:r w:rsidRPr="00170143">
        <w:rPr>
          <w:rFonts w:ascii="Times New Roman" w:hAnsi="Times New Roman"/>
          <w:sz w:val="28"/>
          <w:szCs w:val="28"/>
        </w:rPr>
        <w:t>, дитячо - юнацька спортивна школа.</w:t>
      </w:r>
    </w:p>
    <w:p w14:paraId="52DC72F9" w14:textId="30F6D685"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Попри все, ми стараємось вирішувати соціально - побутові проблеми наших мешканців.</w:t>
      </w:r>
    </w:p>
    <w:p w14:paraId="6E339E69" w14:textId="08907C7E"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Так станом на 31 грудня 2022 року до сільської ради надійшло 1029 звернень громадян.</w:t>
      </w:r>
    </w:p>
    <w:p w14:paraId="4D5107D2" w14:textId="10B60E63"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Протягом року проведено 14  пленарних сесійних засідань, прийнято 317 рішень. Виконавчим комітетом проведено 13 засідань а рішень прийнято 90. Видано 158 розпоряджень з основної діяльності та 190 з кадрових питань. Секретарем ради вчинено 50 нотаріальних дій.</w:t>
      </w:r>
    </w:p>
    <w:p w14:paraId="38A5EFDC" w14:textId="343E0ABF"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Також проведено державну реєстрацію актів цивільного стану, а саме: 193 актових записів смерть, 49- народження,</w:t>
      </w:r>
      <w:r w:rsidR="00170143">
        <w:rPr>
          <w:rFonts w:ascii="Times New Roman" w:hAnsi="Times New Roman"/>
          <w:sz w:val="28"/>
          <w:szCs w:val="28"/>
          <w:lang w:val="en-US"/>
        </w:rPr>
        <w:t xml:space="preserve"> </w:t>
      </w:r>
      <w:r w:rsidRPr="00170143">
        <w:rPr>
          <w:rFonts w:ascii="Times New Roman" w:hAnsi="Times New Roman"/>
          <w:sz w:val="28"/>
          <w:szCs w:val="28"/>
        </w:rPr>
        <w:t>70- шлюбів.</w:t>
      </w:r>
    </w:p>
    <w:p w14:paraId="0CE5A7F1" w14:textId="010C424F" w:rsidR="000E5D6F"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На утримання апарату сільської ради за 2022 рік спрямовано</w:t>
      </w:r>
      <w:r w:rsidRPr="00170143">
        <w:rPr>
          <w:rFonts w:ascii="Times New Roman" w:hAnsi="Times New Roman"/>
          <w:sz w:val="28"/>
          <w:szCs w:val="28"/>
          <w:lang w:val="en-US"/>
        </w:rPr>
        <w:t xml:space="preserve"> </w:t>
      </w:r>
      <w:r w:rsidRPr="00170143">
        <w:rPr>
          <w:rFonts w:ascii="Times New Roman" w:hAnsi="Times New Roman"/>
          <w:sz w:val="28"/>
          <w:szCs w:val="28"/>
        </w:rPr>
        <w:t>кошти в сумі 11 929 375,26 грн.,  зокрема :</w:t>
      </w:r>
    </w:p>
    <w:p w14:paraId="61686FE3" w14:textId="7C43CE39"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на оплату енергоносіїв по апарату  337 085,47 грн. ,</w:t>
      </w:r>
    </w:p>
    <w:p w14:paraId="7E993F29"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на оплату заробітної плати з нарахуваннями – 10 998 490,17 грн.,</w:t>
      </w:r>
    </w:p>
    <w:p w14:paraId="58191715" w14:textId="504B639B"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на придбання матеріалів та на оплату робіт та послуг –552764,52  грн.</w:t>
      </w:r>
    </w:p>
    <w:p w14:paraId="55975EF6" w14:textId="77777777"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lastRenderedPageBreak/>
        <w:t xml:space="preserve">Витрати на ЦНАП становлять 191020,34 грн. зокрема </w:t>
      </w:r>
      <w:proofErr w:type="spellStart"/>
      <w:r w:rsidRPr="00170143">
        <w:rPr>
          <w:rFonts w:ascii="Times New Roman" w:hAnsi="Times New Roman"/>
          <w:sz w:val="28"/>
          <w:szCs w:val="28"/>
        </w:rPr>
        <w:t>оплачено</w:t>
      </w:r>
      <w:proofErr w:type="spellEnd"/>
      <w:r w:rsidRPr="00170143">
        <w:rPr>
          <w:rFonts w:ascii="Times New Roman" w:hAnsi="Times New Roman"/>
          <w:sz w:val="28"/>
          <w:szCs w:val="28"/>
        </w:rPr>
        <w:t xml:space="preserve"> послуги утримання в належному стані внутрішніх мереж електропостачання приміщення ЦНАП в </w:t>
      </w:r>
      <w:proofErr w:type="spellStart"/>
      <w:r w:rsidRPr="00170143">
        <w:rPr>
          <w:rFonts w:ascii="Times New Roman" w:hAnsi="Times New Roman"/>
          <w:sz w:val="28"/>
          <w:szCs w:val="28"/>
        </w:rPr>
        <w:t>с.Пісочна,придбання</w:t>
      </w:r>
      <w:proofErr w:type="spellEnd"/>
      <w:r w:rsidRPr="00170143">
        <w:rPr>
          <w:rFonts w:ascii="Times New Roman" w:hAnsi="Times New Roman"/>
          <w:sz w:val="28"/>
          <w:szCs w:val="28"/>
        </w:rPr>
        <w:t xml:space="preserve"> комплекту захисту інформації; придбання токенів </w:t>
      </w:r>
      <w:proofErr w:type="spellStart"/>
      <w:r w:rsidRPr="00170143">
        <w:rPr>
          <w:rFonts w:ascii="Times New Roman" w:hAnsi="Times New Roman"/>
          <w:sz w:val="28"/>
          <w:szCs w:val="28"/>
        </w:rPr>
        <w:t>дла</w:t>
      </w:r>
      <w:proofErr w:type="spellEnd"/>
      <w:r w:rsidRPr="00170143">
        <w:rPr>
          <w:rFonts w:ascii="Times New Roman" w:hAnsi="Times New Roman"/>
          <w:sz w:val="28"/>
          <w:szCs w:val="28"/>
        </w:rPr>
        <w:t xml:space="preserve"> старостів та проведення навчання.</w:t>
      </w:r>
    </w:p>
    <w:p w14:paraId="2B22F782" w14:textId="77777777"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Проведено капітальний ремонт(утеплення фасаду адмінбудинку) в с.Розвадів на суму 1 006 525,00грн.</w:t>
      </w:r>
    </w:p>
    <w:p w14:paraId="379A8C1C" w14:textId="174FDC86"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На забезпечення заходів у сфері соціального забезпечення малозабезпечених верств населення Розвадівської сільської ради за 2022 рік спрямовано</w:t>
      </w:r>
      <w:r w:rsidR="00170143">
        <w:rPr>
          <w:rFonts w:ascii="Times New Roman" w:hAnsi="Times New Roman"/>
          <w:sz w:val="28"/>
          <w:szCs w:val="28"/>
          <w:lang w:val="en-US"/>
        </w:rPr>
        <w:t xml:space="preserve"> </w:t>
      </w:r>
      <w:r w:rsidRPr="00170143">
        <w:rPr>
          <w:rFonts w:ascii="Times New Roman" w:hAnsi="Times New Roman"/>
          <w:sz w:val="28"/>
          <w:szCs w:val="28"/>
        </w:rPr>
        <w:t xml:space="preserve">553 981,50 грн. для виплати матеріальних допомог на лікування, поховання та інших видів </w:t>
      </w:r>
      <w:proofErr w:type="spellStart"/>
      <w:r w:rsidRPr="00170143">
        <w:rPr>
          <w:rFonts w:ascii="Times New Roman" w:hAnsi="Times New Roman"/>
          <w:sz w:val="28"/>
          <w:szCs w:val="28"/>
        </w:rPr>
        <w:t>домомог</w:t>
      </w:r>
      <w:proofErr w:type="spellEnd"/>
      <w:r w:rsidRPr="00170143">
        <w:rPr>
          <w:rFonts w:ascii="Times New Roman" w:hAnsi="Times New Roman"/>
          <w:sz w:val="28"/>
          <w:szCs w:val="28"/>
        </w:rPr>
        <w:t>.</w:t>
      </w:r>
    </w:p>
    <w:p w14:paraId="2E72847C" w14:textId="7AA89913"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На проведення навчально-тренувальних змагань  було використано</w:t>
      </w:r>
      <w:r w:rsidR="00170143">
        <w:rPr>
          <w:rFonts w:ascii="Times New Roman" w:hAnsi="Times New Roman"/>
          <w:sz w:val="28"/>
          <w:szCs w:val="28"/>
          <w:lang w:val="en-US"/>
        </w:rPr>
        <w:t xml:space="preserve">            </w:t>
      </w:r>
      <w:r w:rsidRPr="00170143">
        <w:rPr>
          <w:rFonts w:ascii="Times New Roman" w:hAnsi="Times New Roman"/>
          <w:sz w:val="28"/>
          <w:szCs w:val="28"/>
        </w:rPr>
        <w:t>276 391,00 грн., а саме на оплату внесків за участь футбольних команд громади , перевезення команд та придбання футбольного інвентарю.</w:t>
      </w:r>
    </w:p>
    <w:p w14:paraId="7A51673A" w14:textId="3EBD72D3"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На організацію благоустрою населених пунктів громади по загальному фонду було використано  кошти в сумі 2 254 561,25 грн. , з них</w:t>
      </w:r>
    </w:p>
    <w:p w14:paraId="1FF228A3" w14:textId="04EAD469"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523 025,15грн. на оплату електроенергії вуличного освітлення сіл Розвадівської сільської ради,</w:t>
      </w:r>
    </w:p>
    <w:p w14:paraId="280DC5C4"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178599,00грн(вивезення сміття).</w:t>
      </w:r>
    </w:p>
    <w:p w14:paraId="3368ADCC" w14:textId="77777777" w:rsidR="000E5D6F" w:rsidRPr="00170143" w:rsidRDefault="000E5D6F" w:rsidP="00170143">
      <w:pPr>
        <w:pStyle w:val="a4"/>
        <w:ind w:firstLine="708"/>
        <w:rPr>
          <w:rFonts w:ascii="Times New Roman" w:hAnsi="Times New Roman"/>
          <w:sz w:val="28"/>
          <w:szCs w:val="28"/>
        </w:rPr>
      </w:pPr>
      <w:r w:rsidRPr="00170143">
        <w:rPr>
          <w:rFonts w:ascii="Times New Roman" w:hAnsi="Times New Roman"/>
          <w:sz w:val="28"/>
          <w:szCs w:val="28"/>
        </w:rPr>
        <w:t>Придбано світлодіодних лампочок на суму 44520,00грн.</w:t>
      </w:r>
    </w:p>
    <w:p w14:paraId="51E02A6C" w14:textId="3FE365C2" w:rsidR="000E5D6F" w:rsidRPr="00170143" w:rsidRDefault="000E5D6F" w:rsidP="00170143">
      <w:pPr>
        <w:pStyle w:val="a4"/>
        <w:jc w:val="both"/>
        <w:rPr>
          <w:rFonts w:ascii="Times New Roman" w:hAnsi="Times New Roman"/>
          <w:sz w:val="28"/>
          <w:szCs w:val="28"/>
        </w:rPr>
      </w:pPr>
      <w:r w:rsidRPr="00170143">
        <w:rPr>
          <w:rFonts w:ascii="Times New Roman" w:hAnsi="Times New Roman"/>
          <w:sz w:val="28"/>
          <w:szCs w:val="28"/>
        </w:rPr>
        <w:t xml:space="preserve">придбання матеріалів(світильники </w:t>
      </w:r>
      <w:proofErr w:type="spellStart"/>
      <w:r w:rsidRPr="00170143">
        <w:rPr>
          <w:rFonts w:ascii="Times New Roman" w:hAnsi="Times New Roman"/>
          <w:sz w:val="28"/>
          <w:szCs w:val="28"/>
        </w:rPr>
        <w:t>LED-30Вт</w:t>
      </w:r>
      <w:proofErr w:type="spellEnd"/>
      <w:r w:rsidRPr="00170143">
        <w:rPr>
          <w:rFonts w:ascii="Times New Roman" w:hAnsi="Times New Roman"/>
          <w:sz w:val="28"/>
          <w:szCs w:val="28"/>
        </w:rPr>
        <w:t xml:space="preserve"> для </w:t>
      </w:r>
      <w:proofErr w:type="spellStart"/>
      <w:r w:rsidRPr="00170143">
        <w:rPr>
          <w:rFonts w:ascii="Times New Roman" w:hAnsi="Times New Roman"/>
          <w:sz w:val="28"/>
          <w:szCs w:val="28"/>
        </w:rPr>
        <w:t>утрим</w:t>
      </w:r>
      <w:proofErr w:type="spellEnd"/>
      <w:r w:rsidRPr="00170143">
        <w:rPr>
          <w:rFonts w:ascii="Times New Roman" w:hAnsi="Times New Roman"/>
          <w:sz w:val="28"/>
          <w:szCs w:val="28"/>
        </w:rPr>
        <w:t xml:space="preserve"> мережі </w:t>
      </w:r>
      <w:proofErr w:type="spellStart"/>
      <w:r w:rsidRPr="00170143">
        <w:rPr>
          <w:rFonts w:ascii="Times New Roman" w:hAnsi="Times New Roman"/>
          <w:sz w:val="28"/>
          <w:szCs w:val="28"/>
        </w:rPr>
        <w:t>зовн.освітл</w:t>
      </w:r>
      <w:proofErr w:type="spellEnd"/>
      <w:r w:rsidRPr="00170143">
        <w:rPr>
          <w:rFonts w:ascii="Times New Roman" w:hAnsi="Times New Roman"/>
          <w:sz w:val="28"/>
          <w:szCs w:val="28"/>
        </w:rPr>
        <w:t>)-на суму 39440,00грн.</w:t>
      </w:r>
    </w:p>
    <w:p w14:paraId="1FC85DBC" w14:textId="31056198"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 xml:space="preserve">На оплату послуги з утримання мережі зовнішнього освітлення використано 1 402 </w:t>
      </w:r>
      <w:proofErr w:type="spellStart"/>
      <w:r w:rsidRPr="00170143">
        <w:rPr>
          <w:rFonts w:ascii="Times New Roman" w:hAnsi="Times New Roman"/>
          <w:sz w:val="28"/>
          <w:szCs w:val="28"/>
        </w:rPr>
        <w:t>380.00грн</w:t>
      </w:r>
      <w:proofErr w:type="spellEnd"/>
      <w:r w:rsidRPr="00170143">
        <w:rPr>
          <w:rFonts w:ascii="Times New Roman" w:hAnsi="Times New Roman"/>
          <w:sz w:val="28"/>
          <w:szCs w:val="28"/>
        </w:rPr>
        <w:t>.</w:t>
      </w:r>
      <w:r w:rsidR="00170143">
        <w:rPr>
          <w:rFonts w:ascii="Times New Roman" w:hAnsi="Times New Roman"/>
          <w:sz w:val="28"/>
          <w:szCs w:val="28"/>
          <w:lang w:val="en-US"/>
        </w:rPr>
        <w:t xml:space="preserve"> </w:t>
      </w:r>
      <w:r w:rsidRPr="00170143">
        <w:rPr>
          <w:rFonts w:ascii="Times New Roman" w:hAnsi="Times New Roman"/>
          <w:sz w:val="28"/>
          <w:szCs w:val="28"/>
        </w:rPr>
        <w:t>Зокрема роботи проведені:</w:t>
      </w:r>
    </w:p>
    <w:p w14:paraId="64C0A95F"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у с.Розвадів на суму-427675,00 грн.</w:t>
      </w:r>
    </w:p>
    <w:p w14:paraId="4E2E8491"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по </w:t>
      </w:r>
      <w:proofErr w:type="spellStart"/>
      <w:r w:rsidRPr="00170143">
        <w:rPr>
          <w:rFonts w:ascii="Times New Roman" w:hAnsi="Times New Roman"/>
          <w:sz w:val="28"/>
          <w:szCs w:val="28"/>
        </w:rPr>
        <w:t>вулиці:Луки,Л.Українки,Шевченка,Чайковського,Галицького</w:t>
      </w:r>
      <w:proofErr w:type="spellEnd"/>
      <w:r w:rsidRPr="00170143">
        <w:rPr>
          <w:rFonts w:ascii="Times New Roman" w:hAnsi="Times New Roman"/>
          <w:sz w:val="28"/>
          <w:szCs w:val="28"/>
        </w:rPr>
        <w:t>,</w:t>
      </w:r>
    </w:p>
    <w:p w14:paraId="69A08D75" w14:textId="77777777" w:rsidR="000E5D6F" w:rsidRPr="00170143" w:rsidRDefault="000E5D6F" w:rsidP="00170143">
      <w:pPr>
        <w:pStyle w:val="a4"/>
        <w:rPr>
          <w:rFonts w:ascii="Times New Roman" w:hAnsi="Times New Roman"/>
          <w:sz w:val="28"/>
          <w:szCs w:val="28"/>
        </w:rPr>
      </w:pPr>
      <w:proofErr w:type="spellStart"/>
      <w:r w:rsidRPr="00170143">
        <w:rPr>
          <w:rFonts w:ascii="Times New Roman" w:hAnsi="Times New Roman"/>
          <w:sz w:val="28"/>
          <w:szCs w:val="28"/>
        </w:rPr>
        <w:t>Сагайдачного,Долішнівка,Вишнева,Бандери</w:t>
      </w:r>
      <w:proofErr w:type="spellEnd"/>
      <w:r w:rsidRPr="00170143">
        <w:rPr>
          <w:rFonts w:ascii="Times New Roman" w:hAnsi="Times New Roman"/>
          <w:sz w:val="28"/>
          <w:szCs w:val="28"/>
        </w:rPr>
        <w:t>.</w:t>
      </w:r>
    </w:p>
    <w:p w14:paraId="4F5FB917" w14:textId="25D9C032"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у с.Пісочна на суму 145862,00 грн..</w:t>
      </w:r>
    </w:p>
    <w:p w14:paraId="264C7D4D"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по </w:t>
      </w:r>
      <w:proofErr w:type="spellStart"/>
      <w:r w:rsidRPr="00170143">
        <w:rPr>
          <w:rFonts w:ascii="Times New Roman" w:hAnsi="Times New Roman"/>
          <w:sz w:val="28"/>
          <w:szCs w:val="28"/>
        </w:rPr>
        <w:t>вулицях:Франка</w:t>
      </w:r>
      <w:proofErr w:type="spellEnd"/>
      <w:r w:rsidRPr="00170143">
        <w:rPr>
          <w:rFonts w:ascii="Times New Roman" w:hAnsi="Times New Roman"/>
          <w:sz w:val="28"/>
          <w:szCs w:val="28"/>
        </w:rPr>
        <w:t xml:space="preserve"> ,22-го січня</w:t>
      </w:r>
    </w:p>
    <w:p w14:paraId="5F6FB38F"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у </w:t>
      </w:r>
      <w:proofErr w:type="spellStart"/>
      <w:r w:rsidRPr="00170143">
        <w:rPr>
          <w:rFonts w:ascii="Times New Roman" w:hAnsi="Times New Roman"/>
          <w:sz w:val="28"/>
          <w:szCs w:val="28"/>
        </w:rPr>
        <w:t>с.Черниця</w:t>
      </w:r>
      <w:proofErr w:type="spellEnd"/>
      <w:r w:rsidRPr="00170143">
        <w:rPr>
          <w:rFonts w:ascii="Times New Roman" w:hAnsi="Times New Roman"/>
          <w:sz w:val="28"/>
          <w:szCs w:val="28"/>
        </w:rPr>
        <w:t xml:space="preserve"> на суму </w:t>
      </w:r>
      <w:proofErr w:type="spellStart"/>
      <w:r w:rsidRPr="00170143">
        <w:rPr>
          <w:rFonts w:ascii="Times New Roman" w:hAnsi="Times New Roman"/>
          <w:sz w:val="28"/>
          <w:szCs w:val="28"/>
        </w:rPr>
        <w:t>185746,00грн</w:t>
      </w:r>
      <w:proofErr w:type="spellEnd"/>
      <w:r w:rsidRPr="00170143">
        <w:rPr>
          <w:rFonts w:ascii="Times New Roman" w:hAnsi="Times New Roman"/>
          <w:sz w:val="28"/>
          <w:szCs w:val="28"/>
        </w:rPr>
        <w:t>.</w:t>
      </w:r>
    </w:p>
    <w:p w14:paraId="5B4864D1"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по </w:t>
      </w:r>
      <w:proofErr w:type="spellStart"/>
      <w:r w:rsidRPr="00170143">
        <w:rPr>
          <w:rFonts w:ascii="Times New Roman" w:hAnsi="Times New Roman"/>
          <w:sz w:val="28"/>
          <w:szCs w:val="28"/>
        </w:rPr>
        <w:t>вулицях:Л.Українки,Майдан</w:t>
      </w:r>
      <w:proofErr w:type="spellEnd"/>
      <w:r w:rsidRPr="00170143">
        <w:rPr>
          <w:rFonts w:ascii="Times New Roman" w:hAnsi="Times New Roman"/>
          <w:sz w:val="28"/>
          <w:szCs w:val="28"/>
        </w:rPr>
        <w:t xml:space="preserve"> </w:t>
      </w:r>
      <w:proofErr w:type="spellStart"/>
      <w:r w:rsidRPr="00170143">
        <w:rPr>
          <w:rFonts w:ascii="Times New Roman" w:hAnsi="Times New Roman"/>
          <w:sz w:val="28"/>
          <w:szCs w:val="28"/>
        </w:rPr>
        <w:t>УСС,Дністровська</w:t>
      </w:r>
      <w:proofErr w:type="spellEnd"/>
    </w:p>
    <w:p w14:paraId="03508709"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у с.Надітичі на суму </w:t>
      </w:r>
      <w:proofErr w:type="spellStart"/>
      <w:r w:rsidRPr="00170143">
        <w:rPr>
          <w:rFonts w:ascii="Times New Roman" w:hAnsi="Times New Roman"/>
          <w:sz w:val="28"/>
          <w:szCs w:val="28"/>
        </w:rPr>
        <w:t>99579,00грн</w:t>
      </w:r>
      <w:proofErr w:type="spellEnd"/>
      <w:r w:rsidRPr="00170143">
        <w:rPr>
          <w:rFonts w:ascii="Times New Roman" w:hAnsi="Times New Roman"/>
          <w:sz w:val="28"/>
          <w:szCs w:val="28"/>
        </w:rPr>
        <w:t>.</w:t>
      </w:r>
    </w:p>
    <w:p w14:paraId="43592755"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по </w:t>
      </w:r>
      <w:proofErr w:type="spellStart"/>
      <w:r w:rsidRPr="00170143">
        <w:rPr>
          <w:rFonts w:ascii="Times New Roman" w:hAnsi="Times New Roman"/>
          <w:sz w:val="28"/>
          <w:szCs w:val="28"/>
        </w:rPr>
        <w:t>вулицяхІв.Франка,Наддністрянська</w:t>
      </w:r>
      <w:proofErr w:type="spellEnd"/>
      <w:r w:rsidRPr="00170143">
        <w:rPr>
          <w:rFonts w:ascii="Times New Roman" w:hAnsi="Times New Roman"/>
          <w:sz w:val="28"/>
          <w:szCs w:val="28"/>
        </w:rPr>
        <w:t>.</w:t>
      </w:r>
    </w:p>
    <w:p w14:paraId="4E46B129"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у </w:t>
      </w:r>
      <w:proofErr w:type="spellStart"/>
      <w:r w:rsidRPr="00170143">
        <w:rPr>
          <w:rFonts w:ascii="Times New Roman" w:hAnsi="Times New Roman"/>
          <w:sz w:val="28"/>
          <w:szCs w:val="28"/>
        </w:rPr>
        <w:t>с.Верин</w:t>
      </w:r>
      <w:proofErr w:type="spellEnd"/>
      <w:r w:rsidRPr="00170143">
        <w:rPr>
          <w:rFonts w:ascii="Times New Roman" w:hAnsi="Times New Roman"/>
          <w:sz w:val="28"/>
          <w:szCs w:val="28"/>
        </w:rPr>
        <w:t xml:space="preserve"> на суму </w:t>
      </w:r>
      <w:proofErr w:type="spellStart"/>
      <w:r w:rsidRPr="00170143">
        <w:rPr>
          <w:rFonts w:ascii="Times New Roman" w:hAnsi="Times New Roman"/>
          <w:sz w:val="28"/>
          <w:szCs w:val="28"/>
        </w:rPr>
        <w:t>148453,00грн</w:t>
      </w:r>
      <w:proofErr w:type="spellEnd"/>
      <w:r w:rsidRPr="00170143">
        <w:rPr>
          <w:rFonts w:ascii="Times New Roman" w:hAnsi="Times New Roman"/>
          <w:sz w:val="28"/>
          <w:szCs w:val="28"/>
        </w:rPr>
        <w:t>.</w:t>
      </w:r>
    </w:p>
    <w:p w14:paraId="0907551A"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по вулицях </w:t>
      </w:r>
      <w:proofErr w:type="spellStart"/>
      <w:r w:rsidRPr="00170143">
        <w:rPr>
          <w:rFonts w:ascii="Times New Roman" w:hAnsi="Times New Roman"/>
          <w:sz w:val="28"/>
          <w:szCs w:val="28"/>
        </w:rPr>
        <w:t>Загуменна,Ів.Франка,Шевченка</w:t>
      </w:r>
      <w:proofErr w:type="spellEnd"/>
      <w:r w:rsidRPr="00170143">
        <w:rPr>
          <w:rFonts w:ascii="Times New Roman" w:hAnsi="Times New Roman"/>
          <w:sz w:val="28"/>
          <w:szCs w:val="28"/>
        </w:rPr>
        <w:t>.</w:t>
      </w:r>
    </w:p>
    <w:p w14:paraId="79588CCD"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у </w:t>
      </w:r>
      <w:proofErr w:type="spellStart"/>
      <w:r w:rsidRPr="00170143">
        <w:rPr>
          <w:rFonts w:ascii="Times New Roman" w:hAnsi="Times New Roman"/>
          <w:sz w:val="28"/>
          <w:szCs w:val="28"/>
        </w:rPr>
        <w:t>с.Крупсько</w:t>
      </w:r>
      <w:proofErr w:type="spellEnd"/>
      <w:r w:rsidRPr="00170143">
        <w:rPr>
          <w:rFonts w:ascii="Times New Roman" w:hAnsi="Times New Roman"/>
          <w:sz w:val="28"/>
          <w:szCs w:val="28"/>
        </w:rPr>
        <w:t xml:space="preserve">  на суму 97904 на суму</w:t>
      </w:r>
    </w:p>
    <w:p w14:paraId="551E83D1"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по </w:t>
      </w:r>
      <w:proofErr w:type="spellStart"/>
      <w:r w:rsidRPr="00170143">
        <w:rPr>
          <w:rFonts w:ascii="Times New Roman" w:hAnsi="Times New Roman"/>
          <w:sz w:val="28"/>
          <w:szCs w:val="28"/>
        </w:rPr>
        <w:t>вулицях:Шевченка,Бандери,В.Великого</w:t>
      </w:r>
      <w:proofErr w:type="spellEnd"/>
    </w:p>
    <w:p w14:paraId="0EB3BFC5"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у с.Держів на суму </w:t>
      </w:r>
      <w:proofErr w:type="spellStart"/>
      <w:r w:rsidRPr="00170143">
        <w:rPr>
          <w:rFonts w:ascii="Times New Roman" w:hAnsi="Times New Roman"/>
          <w:sz w:val="28"/>
          <w:szCs w:val="28"/>
        </w:rPr>
        <w:t>99878,00грн</w:t>
      </w:r>
      <w:proofErr w:type="spellEnd"/>
      <w:r w:rsidRPr="00170143">
        <w:rPr>
          <w:rFonts w:ascii="Times New Roman" w:hAnsi="Times New Roman"/>
          <w:sz w:val="28"/>
          <w:szCs w:val="28"/>
        </w:rPr>
        <w:t>.</w:t>
      </w:r>
    </w:p>
    <w:p w14:paraId="20D0B00D"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по вулицях в с.Держів та </w:t>
      </w:r>
      <w:proofErr w:type="spellStart"/>
      <w:r w:rsidRPr="00170143">
        <w:rPr>
          <w:rFonts w:ascii="Times New Roman" w:hAnsi="Times New Roman"/>
          <w:sz w:val="28"/>
          <w:szCs w:val="28"/>
        </w:rPr>
        <w:t>вул.Л.Українки</w:t>
      </w:r>
      <w:proofErr w:type="spellEnd"/>
    </w:p>
    <w:p w14:paraId="00FEA124"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у </w:t>
      </w:r>
      <w:proofErr w:type="spellStart"/>
      <w:r w:rsidRPr="00170143">
        <w:rPr>
          <w:rFonts w:ascii="Times New Roman" w:hAnsi="Times New Roman"/>
          <w:sz w:val="28"/>
          <w:szCs w:val="28"/>
        </w:rPr>
        <w:t>с.Київець</w:t>
      </w:r>
      <w:proofErr w:type="spellEnd"/>
      <w:r w:rsidRPr="00170143">
        <w:rPr>
          <w:rFonts w:ascii="Times New Roman" w:hAnsi="Times New Roman"/>
          <w:sz w:val="28"/>
          <w:szCs w:val="28"/>
        </w:rPr>
        <w:t xml:space="preserve"> на </w:t>
      </w:r>
      <w:proofErr w:type="spellStart"/>
      <w:r w:rsidRPr="00170143">
        <w:rPr>
          <w:rFonts w:ascii="Times New Roman" w:hAnsi="Times New Roman"/>
          <w:sz w:val="28"/>
          <w:szCs w:val="28"/>
        </w:rPr>
        <w:t>суму197278,00грн</w:t>
      </w:r>
      <w:proofErr w:type="spellEnd"/>
      <w:r w:rsidRPr="00170143">
        <w:rPr>
          <w:rFonts w:ascii="Times New Roman" w:hAnsi="Times New Roman"/>
          <w:sz w:val="28"/>
          <w:szCs w:val="28"/>
        </w:rPr>
        <w:t>.</w:t>
      </w:r>
    </w:p>
    <w:p w14:paraId="4378A151"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по </w:t>
      </w:r>
      <w:proofErr w:type="spellStart"/>
      <w:r w:rsidRPr="00170143">
        <w:rPr>
          <w:rFonts w:ascii="Times New Roman" w:hAnsi="Times New Roman"/>
          <w:sz w:val="28"/>
          <w:szCs w:val="28"/>
        </w:rPr>
        <w:t>вулицях:Шевченка,Наддністрянська</w:t>
      </w:r>
      <w:proofErr w:type="spellEnd"/>
      <w:r w:rsidRPr="00170143">
        <w:rPr>
          <w:rFonts w:ascii="Times New Roman" w:hAnsi="Times New Roman"/>
          <w:sz w:val="28"/>
          <w:szCs w:val="28"/>
        </w:rPr>
        <w:t>.</w:t>
      </w:r>
    </w:p>
    <w:p w14:paraId="05D185F5" w14:textId="77777777"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 xml:space="preserve">Також було зроблено капітальний ремонт тротуару по </w:t>
      </w:r>
      <w:proofErr w:type="spellStart"/>
      <w:r w:rsidRPr="00170143">
        <w:rPr>
          <w:rFonts w:ascii="Times New Roman" w:hAnsi="Times New Roman"/>
          <w:sz w:val="28"/>
          <w:szCs w:val="28"/>
        </w:rPr>
        <w:t>вул.Польова</w:t>
      </w:r>
      <w:proofErr w:type="spellEnd"/>
      <w:r w:rsidRPr="00170143">
        <w:rPr>
          <w:rFonts w:ascii="Times New Roman" w:hAnsi="Times New Roman"/>
          <w:sz w:val="28"/>
          <w:szCs w:val="28"/>
        </w:rPr>
        <w:t xml:space="preserve"> в </w:t>
      </w:r>
      <w:proofErr w:type="spellStart"/>
      <w:r w:rsidRPr="00170143">
        <w:rPr>
          <w:rFonts w:ascii="Times New Roman" w:hAnsi="Times New Roman"/>
          <w:sz w:val="28"/>
          <w:szCs w:val="28"/>
        </w:rPr>
        <w:t>с.Черниця</w:t>
      </w:r>
      <w:proofErr w:type="spellEnd"/>
      <w:r w:rsidRPr="00170143">
        <w:rPr>
          <w:rFonts w:ascii="Times New Roman" w:hAnsi="Times New Roman"/>
          <w:sz w:val="28"/>
          <w:szCs w:val="28"/>
        </w:rPr>
        <w:t xml:space="preserve"> на суму 1 314 645,5грн.</w:t>
      </w:r>
    </w:p>
    <w:p w14:paraId="520CCBAA" w14:textId="2DAF093E"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 xml:space="preserve">На утримання та розвиток автомобільних доріг та дорожньої інфраструктури на території Розвадівської сільської ради за 2022 рік використано 483 485,00 </w:t>
      </w:r>
      <w:proofErr w:type="spellStart"/>
      <w:r w:rsidRPr="00170143">
        <w:rPr>
          <w:rFonts w:ascii="Times New Roman" w:hAnsi="Times New Roman"/>
          <w:sz w:val="28"/>
          <w:szCs w:val="28"/>
        </w:rPr>
        <w:t>грн.на</w:t>
      </w:r>
      <w:proofErr w:type="spellEnd"/>
      <w:r w:rsidRPr="00170143">
        <w:rPr>
          <w:rFonts w:ascii="Times New Roman" w:hAnsi="Times New Roman"/>
          <w:sz w:val="28"/>
          <w:szCs w:val="28"/>
        </w:rPr>
        <w:t xml:space="preserve"> поточний ремонт :</w:t>
      </w:r>
    </w:p>
    <w:p w14:paraId="4FEE136C"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у с.Розвадів по </w:t>
      </w:r>
      <w:proofErr w:type="spellStart"/>
      <w:r w:rsidRPr="00170143">
        <w:rPr>
          <w:rFonts w:ascii="Times New Roman" w:hAnsi="Times New Roman"/>
          <w:sz w:val="28"/>
          <w:szCs w:val="28"/>
        </w:rPr>
        <w:t>вул.Вишнева</w:t>
      </w:r>
      <w:proofErr w:type="spellEnd"/>
      <w:r w:rsidRPr="00170143">
        <w:rPr>
          <w:rFonts w:ascii="Times New Roman" w:hAnsi="Times New Roman"/>
          <w:sz w:val="28"/>
          <w:szCs w:val="28"/>
        </w:rPr>
        <w:t>(</w:t>
      </w:r>
      <w:proofErr w:type="spellStart"/>
      <w:r w:rsidRPr="00170143">
        <w:rPr>
          <w:rFonts w:ascii="Times New Roman" w:hAnsi="Times New Roman"/>
          <w:sz w:val="28"/>
          <w:szCs w:val="28"/>
        </w:rPr>
        <w:t>грейдерування</w:t>
      </w:r>
      <w:proofErr w:type="spellEnd"/>
      <w:r w:rsidRPr="00170143">
        <w:rPr>
          <w:rFonts w:ascii="Times New Roman" w:hAnsi="Times New Roman"/>
          <w:sz w:val="28"/>
          <w:szCs w:val="28"/>
        </w:rPr>
        <w:t>),Сагайдачного, Сонячна на суму 192817грн.</w:t>
      </w:r>
    </w:p>
    <w:p w14:paraId="7B6BE7D4"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lastRenderedPageBreak/>
        <w:t xml:space="preserve">у с.Держів вул </w:t>
      </w:r>
      <w:proofErr w:type="spellStart"/>
      <w:r w:rsidRPr="00170143">
        <w:rPr>
          <w:rFonts w:ascii="Times New Roman" w:hAnsi="Times New Roman"/>
          <w:sz w:val="28"/>
          <w:szCs w:val="28"/>
        </w:rPr>
        <w:t>Стефаника,Шевченка</w:t>
      </w:r>
      <w:proofErr w:type="spellEnd"/>
      <w:r w:rsidRPr="00170143">
        <w:rPr>
          <w:rFonts w:ascii="Times New Roman" w:hAnsi="Times New Roman"/>
          <w:sz w:val="28"/>
          <w:szCs w:val="28"/>
        </w:rPr>
        <w:t xml:space="preserve"> на суму 94604,00;</w:t>
      </w:r>
    </w:p>
    <w:p w14:paraId="75A9A8CC"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у </w:t>
      </w:r>
      <w:proofErr w:type="spellStart"/>
      <w:r w:rsidRPr="00170143">
        <w:rPr>
          <w:rFonts w:ascii="Times New Roman" w:hAnsi="Times New Roman"/>
          <w:sz w:val="28"/>
          <w:szCs w:val="28"/>
        </w:rPr>
        <w:t>с.Верин</w:t>
      </w:r>
      <w:proofErr w:type="spellEnd"/>
      <w:r w:rsidRPr="00170143">
        <w:rPr>
          <w:rFonts w:ascii="Times New Roman" w:hAnsi="Times New Roman"/>
          <w:sz w:val="28"/>
          <w:szCs w:val="28"/>
        </w:rPr>
        <w:t xml:space="preserve"> </w:t>
      </w:r>
      <w:proofErr w:type="spellStart"/>
      <w:r w:rsidRPr="00170143">
        <w:rPr>
          <w:rFonts w:ascii="Times New Roman" w:hAnsi="Times New Roman"/>
          <w:sz w:val="28"/>
          <w:szCs w:val="28"/>
        </w:rPr>
        <w:t>вул.Коновальця</w:t>
      </w:r>
      <w:proofErr w:type="spellEnd"/>
      <w:r w:rsidRPr="00170143">
        <w:rPr>
          <w:rFonts w:ascii="Times New Roman" w:hAnsi="Times New Roman"/>
          <w:sz w:val="28"/>
          <w:szCs w:val="28"/>
        </w:rPr>
        <w:t xml:space="preserve"> на суму 48367,00грн.</w:t>
      </w:r>
    </w:p>
    <w:p w14:paraId="08BD92D3"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у с.Пісочна Привокзальна 48791,00 </w:t>
      </w:r>
      <w:proofErr w:type="spellStart"/>
      <w:r w:rsidRPr="00170143">
        <w:rPr>
          <w:rFonts w:ascii="Times New Roman" w:hAnsi="Times New Roman"/>
          <w:sz w:val="28"/>
          <w:szCs w:val="28"/>
        </w:rPr>
        <w:t>вул.22</w:t>
      </w:r>
      <w:proofErr w:type="spellEnd"/>
      <w:r w:rsidRPr="00170143">
        <w:rPr>
          <w:rFonts w:ascii="Times New Roman" w:hAnsi="Times New Roman"/>
          <w:sz w:val="28"/>
          <w:szCs w:val="28"/>
        </w:rPr>
        <w:t>-го січня(</w:t>
      </w:r>
      <w:proofErr w:type="spellStart"/>
      <w:r w:rsidRPr="00170143">
        <w:rPr>
          <w:rFonts w:ascii="Times New Roman" w:hAnsi="Times New Roman"/>
          <w:sz w:val="28"/>
          <w:szCs w:val="28"/>
        </w:rPr>
        <w:t>грейдерування</w:t>
      </w:r>
      <w:proofErr w:type="spellEnd"/>
      <w:r w:rsidRPr="00170143">
        <w:rPr>
          <w:rFonts w:ascii="Times New Roman" w:hAnsi="Times New Roman"/>
          <w:sz w:val="28"/>
          <w:szCs w:val="28"/>
        </w:rPr>
        <w:t>)-</w:t>
      </w:r>
      <w:proofErr w:type="spellStart"/>
      <w:r w:rsidRPr="00170143">
        <w:rPr>
          <w:rFonts w:ascii="Times New Roman" w:hAnsi="Times New Roman"/>
          <w:sz w:val="28"/>
          <w:szCs w:val="28"/>
        </w:rPr>
        <w:t>98906,00грн</w:t>
      </w:r>
      <w:proofErr w:type="spellEnd"/>
      <w:r w:rsidRPr="00170143">
        <w:rPr>
          <w:rFonts w:ascii="Times New Roman" w:hAnsi="Times New Roman"/>
          <w:sz w:val="28"/>
          <w:szCs w:val="28"/>
        </w:rPr>
        <w:t>.</w:t>
      </w:r>
    </w:p>
    <w:p w14:paraId="6BB64DBD" w14:textId="2F026984"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 xml:space="preserve">Також проведений  капітальний ремонт дороги по </w:t>
      </w:r>
      <w:proofErr w:type="spellStart"/>
      <w:r w:rsidRPr="00170143">
        <w:rPr>
          <w:rFonts w:ascii="Times New Roman" w:hAnsi="Times New Roman"/>
          <w:sz w:val="28"/>
          <w:szCs w:val="28"/>
        </w:rPr>
        <w:t>вул.Б.Хмельницького</w:t>
      </w:r>
      <w:proofErr w:type="spellEnd"/>
      <w:r w:rsidRPr="00170143">
        <w:rPr>
          <w:rFonts w:ascii="Times New Roman" w:hAnsi="Times New Roman"/>
          <w:sz w:val="28"/>
          <w:szCs w:val="28"/>
        </w:rPr>
        <w:t xml:space="preserve"> від </w:t>
      </w:r>
      <w:proofErr w:type="spellStart"/>
      <w:r w:rsidRPr="00170143">
        <w:rPr>
          <w:rFonts w:ascii="Times New Roman" w:hAnsi="Times New Roman"/>
          <w:sz w:val="28"/>
          <w:szCs w:val="28"/>
        </w:rPr>
        <w:t>буд.№158</w:t>
      </w:r>
      <w:proofErr w:type="spellEnd"/>
      <w:r w:rsidRPr="00170143">
        <w:rPr>
          <w:rFonts w:ascii="Times New Roman" w:hAnsi="Times New Roman"/>
          <w:sz w:val="28"/>
          <w:szCs w:val="28"/>
        </w:rPr>
        <w:t xml:space="preserve"> до буд.№168 в с.Розвадів. на суму 1 352 819,84 тис. грн.</w:t>
      </w:r>
    </w:p>
    <w:p w14:paraId="4BD1487E" w14:textId="1297DB56"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На потреби територіальної оборони було використано 492</w:t>
      </w:r>
      <w:r w:rsidRPr="00170143">
        <w:rPr>
          <w:rFonts w:ascii="Times New Roman" w:hAnsi="Times New Roman"/>
          <w:sz w:val="28"/>
          <w:szCs w:val="28"/>
          <w:lang w:val="en-US"/>
        </w:rPr>
        <w:t xml:space="preserve"> </w:t>
      </w:r>
      <w:r w:rsidRPr="00170143">
        <w:rPr>
          <w:rFonts w:ascii="Times New Roman" w:hAnsi="Times New Roman"/>
          <w:sz w:val="28"/>
          <w:szCs w:val="28"/>
        </w:rPr>
        <w:t>880,00грн. зокрема організація харчування територіальної оборони,</w:t>
      </w:r>
      <w:r w:rsidR="00170143">
        <w:rPr>
          <w:rFonts w:ascii="Times New Roman" w:hAnsi="Times New Roman"/>
          <w:sz w:val="28"/>
          <w:szCs w:val="28"/>
          <w:lang w:val="en-US"/>
        </w:rPr>
        <w:t xml:space="preserve"> </w:t>
      </w:r>
      <w:r w:rsidRPr="00170143">
        <w:rPr>
          <w:rFonts w:ascii="Times New Roman" w:hAnsi="Times New Roman"/>
          <w:sz w:val="28"/>
          <w:szCs w:val="28"/>
        </w:rPr>
        <w:t>придбання палива,</w:t>
      </w:r>
      <w:r w:rsidR="00170143">
        <w:rPr>
          <w:rFonts w:ascii="Times New Roman" w:hAnsi="Times New Roman"/>
          <w:sz w:val="28"/>
          <w:szCs w:val="28"/>
          <w:lang w:val="en-US"/>
        </w:rPr>
        <w:t xml:space="preserve"> </w:t>
      </w:r>
      <w:r w:rsidRPr="00170143">
        <w:rPr>
          <w:rFonts w:ascii="Times New Roman" w:hAnsi="Times New Roman"/>
          <w:sz w:val="28"/>
          <w:szCs w:val="28"/>
        </w:rPr>
        <w:t>гучномовців.</w:t>
      </w:r>
    </w:p>
    <w:p w14:paraId="36D6D4ED" w14:textId="77777777"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Придбано  джерело резервного живлення(генератор бензиновий 2,5-2,8кВт 3шт) на суму 89</w:t>
      </w:r>
      <w:r w:rsidRPr="00170143">
        <w:rPr>
          <w:rFonts w:ascii="Times New Roman" w:hAnsi="Times New Roman"/>
          <w:sz w:val="28"/>
          <w:szCs w:val="28"/>
          <w:lang w:val="en-US"/>
        </w:rPr>
        <w:t xml:space="preserve"> </w:t>
      </w:r>
      <w:r w:rsidRPr="00170143">
        <w:rPr>
          <w:rFonts w:ascii="Times New Roman" w:hAnsi="Times New Roman"/>
          <w:sz w:val="28"/>
          <w:szCs w:val="28"/>
        </w:rPr>
        <w:t>400,00грн.</w:t>
      </w:r>
    </w:p>
    <w:p w14:paraId="6AB3690D" w14:textId="77777777"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На висвітлення діяльності Розвадівської сільської ради спрямовано кошти в сумі 100 000грн. ( газета «Громада» ).</w:t>
      </w:r>
    </w:p>
    <w:p w14:paraId="7FD21992" w14:textId="5072C3AD" w:rsidR="000E5D6F" w:rsidRPr="00170143" w:rsidRDefault="000E5D6F" w:rsidP="00170143">
      <w:pPr>
        <w:pStyle w:val="a4"/>
        <w:ind w:firstLine="708"/>
        <w:jc w:val="both"/>
        <w:rPr>
          <w:rFonts w:ascii="Times New Roman" w:hAnsi="Times New Roman"/>
          <w:sz w:val="28"/>
          <w:szCs w:val="28"/>
          <w:lang w:val="en-US"/>
        </w:rPr>
      </w:pPr>
      <w:r w:rsidRPr="00170143">
        <w:rPr>
          <w:rFonts w:ascii="Times New Roman" w:hAnsi="Times New Roman"/>
          <w:sz w:val="28"/>
          <w:szCs w:val="28"/>
        </w:rPr>
        <w:t>Проведено оплату за виготовлення  ПКД по об</w:t>
      </w:r>
      <w:r w:rsidRPr="00170143">
        <w:rPr>
          <w:rFonts w:ascii="Times New Roman" w:hAnsi="Times New Roman"/>
          <w:sz w:val="28"/>
          <w:szCs w:val="28"/>
          <w:lang w:val="en-US"/>
        </w:rPr>
        <w:t>’</w:t>
      </w:r>
      <w:proofErr w:type="spellStart"/>
      <w:r w:rsidRPr="00170143">
        <w:rPr>
          <w:rFonts w:ascii="Times New Roman" w:hAnsi="Times New Roman"/>
          <w:sz w:val="28"/>
          <w:szCs w:val="28"/>
        </w:rPr>
        <w:t>єкту</w:t>
      </w:r>
      <w:proofErr w:type="spellEnd"/>
      <w:r w:rsidRPr="00170143">
        <w:rPr>
          <w:rFonts w:ascii="Times New Roman" w:hAnsi="Times New Roman"/>
          <w:sz w:val="28"/>
          <w:szCs w:val="28"/>
        </w:rPr>
        <w:t xml:space="preserve">: Будівництво </w:t>
      </w:r>
      <w:proofErr w:type="spellStart"/>
      <w:r w:rsidRPr="00170143">
        <w:rPr>
          <w:rFonts w:ascii="Times New Roman" w:hAnsi="Times New Roman"/>
          <w:sz w:val="28"/>
          <w:szCs w:val="28"/>
        </w:rPr>
        <w:t>амбул.заг.практ.сімейн.медицини</w:t>
      </w:r>
      <w:proofErr w:type="spellEnd"/>
      <w:r w:rsidRPr="00170143">
        <w:rPr>
          <w:rFonts w:ascii="Times New Roman" w:hAnsi="Times New Roman"/>
          <w:sz w:val="28"/>
          <w:szCs w:val="28"/>
        </w:rPr>
        <w:t xml:space="preserve"> по  </w:t>
      </w:r>
      <w:proofErr w:type="spellStart"/>
      <w:r w:rsidRPr="00170143">
        <w:rPr>
          <w:rFonts w:ascii="Times New Roman" w:hAnsi="Times New Roman"/>
          <w:sz w:val="28"/>
          <w:szCs w:val="28"/>
        </w:rPr>
        <w:t>вул.Б.Хмельницького</w:t>
      </w:r>
      <w:proofErr w:type="spellEnd"/>
      <w:r w:rsidRPr="00170143">
        <w:rPr>
          <w:rFonts w:ascii="Times New Roman" w:hAnsi="Times New Roman"/>
          <w:sz w:val="28"/>
          <w:szCs w:val="28"/>
        </w:rPr>
        <w:t xml:space="preserve"> в с.Розвадів на суму 332</w:t>
      </w:r>
      <w:r w:rsidRPr="00170143">
        <w:rPr>
          <w:rFonts w:ascii="Times New Roman" w:hAnsi="Times New Roman"/>
          <w:sz w:val="28"/>
          <w:szCs w:val="28"/>
          <w:lang w:val="en-US"/>
        </w:rPr>
        <w:t xml:space="preserve"> </w:t>
      </w:r>
      <w:r w:rsidRPr="00170143">
        <w:rPr>
          <w:rFonts w:ascii="Times New Roman" w:hAnsi="Times New Roman"/>
          <w:sz w:val="28"/>
          <w:szCs w:val="28"/>
        </w:rPr>
        <w:t>491,00грн.</w:t>
      </w:r>
    </w:p>
    <w:p w14:paraId="3A2BEDED" w14:textId="77777777"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З місцевого бюджету Розвадівської сільської ради до бюджету Стрийської міської ради було перераховано трансфертів в сумі 100 000,00 грн. для матеріального забезпечення територіальної оборони та до обласного бюджету кошти в сумі 20 000,00грн. для реалізації програми інформатизації "Цифрова Львівщина".</w:t>
      </w:r>
    </w:p>
    <w:p w14:paraId="4253688D"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Розвадівська сільська рада тісно співпрацює з сусідніми громадами та органами державної влади. Так протягом року було надано ряд субвенцій. Зокрема:</w:t>
      </w:r>
    </w:p>
    <w:p w14:paraId="14DEBFB1"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субвенція департаменту дорожнього господарства Львівської ОВА- 2 800 000 грн. на капітальний ремонт дороги  у </w:t>
      </w:r>
      <w:proofErr w:type="spellStart"/>
      <w:r w:rsidRPr="00170143">
        <w:rPr>
          <w:rFonts w:ascii="Times New Roman" w:hAnsi="Times New Roman"/>
          <w:sz w:val="28"/>
          <w:szCs w:val="28"/>
        </w:rPr>
        <w:t>с.Київець</w:t>
      </w:r>
      <w:proofErr w:type="spellEnd"/>
    </w:p>
    <w:p w14:paraId="406CB44E" w14:textId="5DC992D2"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субвенція  ГУНП у Львівській області  -  89 962 грн. та 35000 грн.</w:t>
      </w:r>
    </w:p>
    <w:p w14:paraId="254DE75C" w14:textId="19126D5D"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субвенція Державній пожежно- рятувальній частині – 900 000 грн.,</w:t>
      </w:r>
    </w:p>
    <w:p w14:paraId="38B171CA"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субвенція ВЧА 7077 м. Стрий -  165 000 грн.,</w:t>
      </w:r>
    </w:p>
    <w:p w14:paraId="0A672329"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субвенція Стрийському терцентру комплектування ( </w:t>
      </w:r>
      <w:proofErr w:type="spellStart"/>
      <w:r w:rsidRPr="00170143">
        <w:rPr>
          <w:rFonts w:ascii="Times New Roman" w:hAnsi="Times New Roman"/>
          <w:sz w:val="28"/>
          <w:szCs w:val="28"/>
        </w:rPr>
        <w:t>військомат</w:t>
      </w:r>
      <w:proofErr w:type="spellEnd"/>
      <w:r w:rsidRPr="00170143">
        <w:rPr>
          <w:rFonts w:ascii="Times New Roman" w:hAnsi="Times New Roman"/>
          <w:sz w:val="28"/>
          <w:szCs w:val="28"/>
        </w:rPr>
        <w:t>) – 60 000 грн</w:t>
      </w:r>
    </w:p>
    <w:p w14:paraId="31BC8807"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субвенція Миколаївській КЦЛ – 700 000 грн.,</w:t>
      </w:r>
    </w:p>
    <w:p w14:paraId="28BB4DDC"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субвенція Миколаївській ОТГ – 2 773 000 грн.,( школа мистецтв, реабілітаційний центр, </w:t>
      </w:r>
      <w:proofErr w:type="spellStart"/>
      <w:r w:rsidRPr="00170143">
        <w:rPr>
          <w:rFonts w:ascii="Times New Roman" w:hAnsi="Times New Roman"/>
          <w:sz w:val="28"/>
          <w:szCs w:val="28"/>
        </w:rPr>
        <w:t>терцентр</w:t>
      </w:r>
      <w:proofErr w:type="spellEnd"/>
      <w:r w:rsidRPr="00170143">
        <w:rPr>
          <w:rFonts w:ascii="Times New Roman" w:hAnsi="Times New Roman"/>
          <w:sz w:val="28"/>
          <w:szCs w:val="28"/>
        </w:rPr>
        <w:t>, садочки)</w:t>
      </w:r>
    </w:p>
    <w:p w14:paraId="34A6B82E"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субвенція Новороздільській  ОТГ – 100 000 грн.,( садочок с. Березина),</w:t>
      </w:r>
    </w:p>
    <w:p w14:paraId="7AF48C95"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субвенція Львівській обласній раді «Цифрова Львівщина» - 20 000 грн.,</w:t>
      </w:r>
    </w:p>
    <w:p w14:paraId="12C22219"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xml:space="preserve">субвенція Стрийській ОТГ ( 65 </w:t>
      </w:r>
      <w:proofErr w:type="spellStart"/>
      <w:r w:rsidRPr="00170143">
        <w:rPr>
          <w:rFonts w:ascii="Times New Roman" w:hAnsi="Times New Roman"/>
          <w:sz w:val="28"/>
          <w:szCs w:val="28"/>
        </w:rPr>
        <w:t>батальон</w:t>
      </w:r>
      <w:proofErr w:type="spellEnd"/>
      <w:r w:rsidRPr="00170143">
        <w:rPr>
          <w:rFonts w:ascii="Times New Roman" w:hAnsi="Times New Roman"/>
          <w:sz w:val="28"/>
          <w:szCs w:val="28"/>
        </w:rPr>
        <w:t xml:space="preserve"> тероборони) – 96 782 грн.,</w:t>
      </w:r>
    </w:p>
    <w:p w14:paraId="3CA2D733" w14:textId="77777777" w:rsidR="000E5D6F" w:rsidRPr="00170143" w:rsidRDefault="000E5D6F" w:rsidP="00170143">
      <w:pPr>
        <w:pStyle w:val="a4"/>
        <w:ind w:firstLine="709"/>
        <w:rPr>
          <w:rFonts w:ascii="Times New Roman" w:hAnsi="Times New Roman"/>
          <w:sz w:val="28"/>
          <w:szCs w:val="28"/>
        </w:rPr>
      </w:pPr>
      <w:r w:rsidRPr="00170143">
        <w:rPr>
          <w:rFonts w:ascii="Times New Roman" w:hAnsi="Times New Roman"/>
          <w:sz w:val="28"/>
          <w:szCs w:val="28"/>
        </w:rPr>
        <w:t>Бюджет Розвадівської сільської ради за 2022 рік виконано:</w:t>
      </w:r>
    </w:p>
    <w:p w14:paraId="4E268942" w14:textId="72FA51EA"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по податку та збору на доходи фізичних осіб -   102,7</w:t>
      </w:r>
    </w:p>
    <w:p w14:paraId="376C78A0" w14:textId="082562A4"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по рентній платі за спеціальне використання лісових ресурсів – 100,2 % - по рентній платі за користування надрами загальнодержавного значення –117,7 %</w:t>
      </w:r>
    </w:p>
    <w:p w14:paraId="575C6F2F" w14:textId="1D45DEF5"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по рентній платі за користування надрами місцевого значення – 100,0</w:t>
      </w:r>
    </w:p>
    <w:p w14:paraId="10224ED8" w14:textId="1C872B62"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по акцизному податку з реалізації суб’єктами господарювання роздрібної торгівлі підакцизних товарів – 102,5 %</w:t>
      </w:r>
    </w:p>
    <w:p w14:paraId="0F37761C" w14:textId="089801EE"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по єдиному податку –  104,3 %</w:t>
      </w:r>
    </w:p>
    <w:p w14:paraId="5DBAC824" w14:textId="4A8ECB32"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 по платі за надання адміністративних послуг – 115,0 %</w:t>
      </w:r>
    </w:p>
    <w:p w14:paraId="619D0137" w14:textId="77777777" w:rsidR="000E5D6F" w:rsidRPr="00170143" w:rsidRDefault="000E5D6F" w:rsidP="00170143">
      <w:pPr>
        <w:pStyle w:val="a4"/>
        <w:ind w:firstLine="709"/>
        <w:rPr>
          <w:rFonts w:ascii="Times New Roman" w:hAnsi="Times New Roman"/>
          <w:sz w:val="28"/>
          <w:szCs w:val="28"/>
        </w:rPr>
      </w:pPr>
      <w:r w:rsidRPr="00170143">
        <w:rPr>
          <w:rFonts w:ascii="Times New Roman" w:hAnsi="Times New Roman"/>
          <w:sz w:val="28"/>
          <w:szCs w:val="28"/>
        </w:rPr>
        <w:t>Не виконано план за 2022 рік :</w:t>
      </w:r>
    </w:p>
    <w:p w14:paraId="5F4489A6" w14:textId="77777777" w:rsidR="000E5D6F" w:rsidRPr="00170143" w:rsidRDefault="000E5D6F" w:rsidP="00170143">
      <w:pPr>
        <w:pStyle w:val="a4"/>
        <w:ind w:firstLine="709"/>
        <w:rPr>
          <w:rStyle w:val="a6"/>
          <w:rFonts w:ascii="Times New Roman" w:hAnsi="Times New Roman"/>
          <w:i w:val="0"/>
          <w:sz w:val="28"/>
          <w:szCs w:val="28"/>
          <w:bdr w:val="none" w:sz="0" w:space="0" w:color="auto" w:frame="1"/>
          <w:shd w:val="clear" w:color="auto" w:fill="FFFFFF"/>
        </w:rPr>
      </w:pPr>
      <w:r w:rsidRPr="00170143">
        <w:rPr>
          <w:rFonts w:ascii="Times New Roman" w:hAnsi="Times New Roman"/>
          <w:sz w:val="28"/>
          <w:szCs w:val="28"/>
        </w:rPr>
        <w:t xml:space="preserve">-        по акцизному податку з вироблених та ввезених на митну територію України підакцизних товарів (продукції) (пальне) – 81,9 % (план 2620,6 </w:t>
      </w:r>
      <w:proofErr w:type="spellStart"/>
      <w:r w:rsidRPr="00170143">
        <w:rPr>
          <w:rFonts w:ascii="Times New Roman" w:hAnsi="Times New Roman"/>
          <w:sz w:val="28"/>
          <w:szCs w:val="28"/>
        </w:rPr>
        <w:t>тис.грн</w:t>
      </w:r>
      <w:proofErr w:type="spellEnd"/>
      <w:r w:rsidRPr="00170143">
        <w:rPr>
          <w:rFonts w:ascii="Times New Roman" w:hAnsi="Times New Roman"/>
          <w:sz w:val="28"/>
          <w:szCs w:val="28"/>
        </w:rPr>
        <w:t xml:space="preserve">., факт  2146,3 </w:t>
      </w:r>
      <w:proofErr w:type="spellStart"/>
      <w:r w:rsidRPr="00170143">
        <w:rPr>
          <w:rFonts w:ascii="Times New Roman" w:hAnsi="Times New Roman"/>
          <w:sz w:val="28"/>
          <w:szCs w:val="28"/>
        </w:rPr>
        <w:t>тис.грн</w:t>
      </w:r>
      <w:proofErr w:type="spellEnd"/>
      <w:r w:rsidRPr="00170143">
        <w:rPr>
          <w:rFonts w:ascii="Times New Roman" w:hAnsi="Times New Roman"/>
          <w:sz w:val="28"/>
          <w:szCs w:val="28"/>
        </w:rPr>
        <w:t xml:space="preserve">., недоотримано 474,3 </w:t>
      </w:r>
      <w:proofErr w:type="spellStart"/>
      <w:r w:rsidRPr="00170143">
        <w:rPr>
          <w:rFonts w:ascii="Times New Roman" w:hAnsi="Times New Roman"/>
          <w:sz w:val="28"/>
          <w:szCs w:val="28"/>
        </w:rPr>
        <w:t>тис.грн</w:t>
      </w:r>
      <w:proofErr w:type="spellEnd"/>
      <w:r w:rsidRPr="00170143">
        <w:rPr>
          <w:rFonts w:ascii="Times New Roman" w:hAnsi="Times New Roman"/>
          <w:sz w:val="28"/>
          <w:szCs w:val="28"/>
        </w:rPr>
        <w:t xml:space="preserve">.). Таке невиконання </w:t>
      </w:r>
      <w:r w:rsidRPr="00170143">
        <w:rPr>
          <w:rFonts w:ascii="Times New Roman" w:hAnsi="Times New Roman"/>
          <w:sz w:val="28"/>
          <w:szCs w:val="28"/>
        </w:rPr>
        <w:lastRenderedPageBreak/>
        <w:t xml:space="preserve">плану пояснюється тим, що згідно змін </w:t>
      </w:r>
      <w:r w:rsidRPr="00170143">
        <w:rPr>
          <w:rStyle w:val="a6"/>
          <w:rFonts w:ascii="Times New Roman" w:hAnsi="Times New Roman"/>
          <w:sz w:val="28"/>
          <w:szCs w:val="28"/>
          <w:bdr w:val="none" w:sz="0" w:space="0" w:color="auto" w:frame="1"/>
          <w:shd w:val="clear" w:color="auto" w:fill="FFFFFF"/>
        </w:rPr>
        <w:t>під час війни введено нульову ставку акцизу на бензин, дизельне пальне та скраплений газ. Пільга  діяла з квітня місяця по 30 вересня 2022 року.</w:t>
      </w:r>
    </w:p>
    <w:p w14:paraId="63618A02" w14:textId="63161ECB"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 xml:space="preserve">Видаткова частина за 2022 рік по загальному фонду бюджету Розвадівської сільської ради виконана на  91,2 % до плану на 2022р.,( план на 2022р. 103735,4 </w:t>
      </w:r>
      <w:proofErr w:type="spellStart"/>
      <w:r w:rsidRPr="00170143">
        <w:rPr>
          <w:rFonts w:ascii="Times New Roman" w:hAnsi="Times New Roman"/>
          <w:sz w:val="28"/>
          <w:szCs w:val="28"/>
        </w:rPr>
        <w:t>тис.грн</w:t>
      </w:r>
      <w:proofErr w:type="spellEnd"/>
      <w:r w:rsidRPr="00170143">
        <w:rPr>
          <w:rFonts w:ascii="Times New Roman" w:hAnsi="Times New Roman"/>
          <w:sz w:val="28"/>
          <w:szCs w:val="28"/>
        </w:rPr>
        <w:t xml:space="preserve">. касові видатки 94628,6 </w:t>
      </w:r>
      <w:proofErr w:type="spellStart"/>
      <w:r w:rsidRPr="00170143">
        <w:rPr>
          <w:rFonts w:ascii="Times New Roman" w:hAnsi="Times New Roman"/>
          <w:sz w:val="28"/>
          <w:szCs w:val="28"/>
        </w:rPr>
        <w:t>тис.грн</w:t>
      </w:r>
      <w:proofErr w:type="spellEnd"/>
      <w:r w:rsidRPr="00170143">
        <w:rPr>
          <w:rFonts w:ascii="Times New Roman" w:hAnsi="Times New Roman"/>
          <w:sz w:val="28"/>
          <w:szCs w:val="28"/>
        </w:rPr>
        <w:t xml:space="preserve">., зареєстровані фінансові </w:t>
      </w:r>
      <w:proofErr w:type="spellStart"/>
      <w:r w:rsidRPr="00170143">
        <w:rPr>
          <w:rFonts w:ascii="Times New Roman" w:hAnsi="Times New Roman"/>
          <w:sz w:val="28"/>
          <w:szCs w:val="28"/>
        </w:rPr>
        <w:t>зобовязання</w:t>
      </w:r>
      <w:proofErr w:type="spellEnd"/>
      <w:r w:rsidRPr="00170143">
        <w:rPr>
          <w:rFonts w:ascii="Times New Roman" w:hAnsi="Times New Roman"/>
          <w:sz w:val="28"/>
          <w:szCs w:val="28"/>
        </w:rPr>
        <w:t xml:space="preserve"> 118,9 </w:t>
      </w:r>
      <w:proofErr w:type="spellStart"/>
      <w:r w:rsidRPr="00170143">
        <w:rPr>
          <w:rFonts w:ascii="Times New Roman" w:hAnsi="Times New Roman"/>
          <w:sz w:val="28"/>
          <w:szCs w:val="28"/>
        </w:rPr>
        <w:t>тис.грн</w:t>
      </w:r>
      <w:proofErr w:type="spellEnd"/>
      <w:r w:rsidRPr="00170143">
        <w:rPr>
          <w:rFonts w:ascii="Times New Roman" w:hAnsi="Times New Roman"/>
          <w:sz w:val="28"/>
          <w:szCs w:val="28"/>
        </w:rPr>
        <w:t xml:space="preserve">.). По спеціальному фонду  видатки проведено на 6796,4 </w:t>
      </w:r>
      <w:proofErr w:type="spellStart"/>
      <w:r w:rsidRPr="00170143">
        <w:rPr>
          <w:rFonts w:ascii="Times New Roman" w:hAnsi="Times New Roman"/>
          <w:sz w:val="28"/>
          <w:szCs w:val="28"/>
        </w:rPr>
        <w:t>тис.грн</w:t>
      </w:r>
      <w:proofErr w:type="spellEnd"/>
      <w:r w:rsidRPr="00170143">
        <w:rPr>
          <w:rFonts w:ascii="Times New Roman" w:hAnsi="Times New Roman"/>
          <w:sz w:val="28"/>
          <w:szCs w:val="28"/>
        </w:rPr>
        <w:t xml:space="preserve">., що становить 30,8 % до річних призначень на 2022 рік. ( уточнений план на 2022 рік 22037,6 </w:t>
      </w:r>
      <w:proofErr w:type="spellStart"/>
      <w:r w:rsidRPr="00170143">
        <w:rPr>
          <w:rFonts w:ascii="Times New Roman" w:hAnsi="Times New Roman"/>
          <w:sz w:val="28"/>
          <w:szCs w:val="28"/>
        </w:rPr>
        <w:t>тис.грн</w:t>
      </w:r>
      <w:proofErr w:type="spellEnd"/>
      <w:r w:rsidRPr="00170143">
        <w:rPr>
          <w:rFonts w:ascii="Times New Roman" w:hAnsi="Times New Roman"/>
          <w:sz w:val="28"/>
          <w:szCs w:val="28"/>
        </w:rPr>
        <w:t xml:space="preserve">., зареєстровані фінансові </w:t>
      </w:r>
      <w:proofErr w:type="spellStart"/>
      <w:r w:rsidRPr="00170143">
        <w:rPr>
          <w:rFonts w:ascii="Times New Roman" w:hAnsi="Times New Roman"/>
          <w:sz w:val="28"/>
          <w:szCs w:val="28"/>
        </w:rPr>
        <w:t>зобовязання</w:t>
      </w:r>
      <w:proofErr w:type="spellEnd"/>
      <w:r w:rsidRPr="00170143">
        <w:rPr>
          <w:rFonts w:ascii="Times New Roman" w:hAnsi="Times New Roman"/>
          <w:sz w:val="28"/>
          <w:szCs w:val="28"/>
        </w:rPr>
        <w:t xml:space="preserve"> склали 67,6 </w:t>
      </w:r>
      <w:proofErr w:type="spellStart"/>
      <w:r w:rsidRPr="00170143">
        <w:rPr>
          <w:rFonts w:ascii="Times New Roman" w:hAnsi="Times New Roman"/>
          <w:sz w:val="28"/>
          <w:szCs w:val="28"/>
        </w:rPr>
        <w:t>тис.грн</w:t>
      </w:r>
      <w:proofErr w:type="spellEnd"/>
      <w:r w:rsidRPr="00170143">
        <w:rPr>
          <w:rFonts w:ascii="Times New Roman" w:hAnsi="Times New Roman"/>
          <w:sz w:val="28"/>
          <w:szCs w:val="28"/>
        </w:rPr>
        <w:t>.).</w:t>
      </w:r>
    </w:p>
    <w:p w14:paraId="4A0FBBB1" w14:textId="60680BB5" w:rsidR="000E5D6F" w:rsidRPr="00170143" w:rsidRDefault="000E5D6F" w:rsidP="00170143">
      <w:pPr>
        <w:pStyle w:val="a4"/>
        <w:ind w:firstLine="708"/>
        <w:rPr>
          <w:rFonts w:ascii="Times New Roman" w:hAnsi="Times New Roman"/>
          <w:sz w:val="28"/>
          <w:szCs w:val="28"/>
        </w:rPr>
      </w:pPr>
      <w:r w:rsidRPr="00170143">
        <w:rPr>
          <w:rFonts w:ascii="Times New Roman" w:hAnsi="Times New Roman"/>
          <w:sz w:val="28"/>
          <w:szCs w:val="28"/>
        </w:rPr>
        <w:t>Трансферти з інших бюджетів:</w:t>
      </w:r>
    </w:p>
    <w:p w14:paraId="58A05941"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базова дотація з державного бюджету – 14 729 000</w:t>
      </w:r>
    </w:p>
    <w:p w14:paraId="1A8CF84B"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освітня субвенція – 34 070 600 грн.,</w:t>
      </w:r>
    </w:p>
    <w:p w14:paraId="2D1E1B61"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дотація на енергоносії – 570  000  грн.,</w:t>
      </w:r>
    </w:p>
    <w:p w14:paraId="770D32AC" w14:textId="77777777" w:rsidR="000E5D6F" w:rsidRPr="00170143" w:rsidRDefault="000E5D6F" w:rsidP="00170143">
      <w:pPr>
        <w:pStyle w:val="a4"/>
        <w:rPr>
          <w:rFonts w:ascii="Times New Roman" w:hAnsi="Times New Roman"/>
          <w:sz w:val="28"/>
          <w:szCs w:val="28"/>
        </w:rPr>
      </w:pPr>
      <w:r w:rsidRPr="00170143">
        <w:rPr>
          <w:rFonts w:ascii="Times New Roman" w:hAnsi="Times New Roman"/>
          <w:sz w:val="28"/>
          <w:szCs w:val="28"/>
        </w:rPr>
        <w:t>державна підтримка осіб з особливими освітніми потребами – 56 400 грн.,</w:t>
      </w:r>
    </w:p>
    <w:p w14:paraId="505DF9E7" w14:textId="1EED2B34" w:rsidR="000E5D6F" w:rsidRPr="00170143" w:rsidRDefault="000E5D6F" w:rsidP="00170143">
      <w:pPr>
        <w:pStyle w:val="a4"/>
        <w:ind w:firstLine="708"/>
        <w:jc w:val="both"/>
        <w:rPr>
          <w:rFonts w:ascii="Times New Roman" w:hAnsi="Times New Roman"/>
          <w:sz w:val="28"/>
          <w:szCs w:val="28"/>
        </w:rPr>
      </w:pPr>
      <w:r w:rsidRPr="00170143">
        <w:rPr>
          <w:rFonts w:ascii="Times New Roman" w:hAnsi="Times New Roman"/>
          <w:sz w:val="28"/>
          <w:szCs w:val="28"/>
        </w:rPr>
        <w:t>Протягом звітного періоду забезпечено в повному обсязі оплату заробітної плати та комунальних послуг.</w:t>
      </w:r>
    </w:p>
    <w:p w14:paraId="4048F1DA" w14:textId="0B9F2769"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Сектором  землеустрою і кадастру Розвадівської сільської ради у 2022 році розглянуто 334 звернення громадян, підготовлено 150 рішень, внесено змін в 11 договорів оренди земельних ділянок.</w:t>
      </w:r>
    </w:p>
    <w:p w14:paraId="4973175B" w14:textId="73B79F7D"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Основу сільськогосподарського виробництва громади складають 12 підприємств, 6 із них фермерські.</w:t>
      </w:r>
    </w:p>
    <w:p w14:paraId="5F53CBC2" w14:textId="666E6F06" w:rsidR="000E5D6F" w:rsidRPr="00170143" w:rsidRDefault="000E5D6F" w:rsidP="00170143">
      <w:pPr>
        <w:pStyle w:val="a4"/>
        <w:ind w:firstLine="709"/>
        <w:jc w:val="both"/>
        <w:rPr>
          <w:rFonts w:ascii="Times New Roman" w:hAnsi="Times New Roman"/>
          <w:sz w:val="28"/>
          <w:szCs w:val="28"/>
        </w:rPr>
      </w:pPr>
      <w:proofErr w:type="spellStart"/>
      <w:r w:rsidRPr="00170143">
        <w:rPr>
          <w:rFonts w:ascii="Times New Roman" w:hAnsi="Times New Roman"/>
          <w:sz w:val="28"/>
          <w:szCs w:val="28"/>
        </w:rPr>
        <w:t>Твариництвом</w:t>
      </w:r>
      <w:proofErr w:type="spellEnd"/>
      <w:r w:rsidRPr="00170143">
        <w:rPr>
          <w:rFonts w:ascii="Times New Roman" w:hAnsi="Times New Roman"/>
          <w:sz w:val="28"/>
          <w:szCs w:val="28"/>
        </w:rPr>
        <w:t xml:space="preserve"> займаються два підприємства - ФГ « Улар» - вирощування птиці, та  ФГ «Мелешко В.Г.» - молочне скотарство ( 290 голів ВРХ).</w:t>
      </w:r>
    </w:p>
    <w:p w14:paraId="2CBCB92E"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Для підтримки особистих селянських господарств сектором розроблено програму «Ефективність ведення галузей сільського господарства агропромислового комплексу у 2022 році», що дало змогу надати фінансову підтримку господарствам (по 1 тис. грн.), які мають на утриманні 4 і більше корів молочного напрямку.</w:t>
      </w:r>
    </w:p>
    <w:p w14:paraId="5F18DC2C"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Рослинництвом займаються 10 сільськогосподарських підприємств, які обробляють 2450 га землі. ТзОВ «</w:t>
      </w:r>
      <w:proofErr w:type="spellStart"/>
      <w:r w:rsidRPr="00170143">
        <w:rPr>
          <w:rFonts w:ascii="Times New Roman" w:hAnsi="Times New Roman"/>
          <w:sz w:val="28"/>
          <w:szCs w:val="28"/>
        </w:rPr>
        <w:t>Біорена</w:t>
      </w:r>
      <w:proofErr w:type="spellEnd"/>
      <w:r w:rsidRPr="00170143">
        <w:rPr>
          <w:rFonts w:ascii="Times New Roman" w:hAnsi="Times New Roman"/>
          <w:sz w:val="28"/>
          <w:szCs w:val="28"/>
        </w:rPr>
        <w:t>», ФГ «Поляна», ПАФ «Батько і син», ТзОВ «</w:t>
      </w:r>
      <w:proofErr w:type="spellStart"/>
      <w:r w:rsidRPr="00170143">
        <w:rPr>
          <w:rFonts w:ascii="Times New Roman" w:hAnsi="Times New Roman"/>
          <w:sz w:val="28"/>
          <w:szCs w:val="28"/>
        </w:rPr>
        <w:t>Сегер</w:t>
      </w:r>
      <w:proofErr w:type="spellEnd"/>
      <w:r w:rsidRPr="00170143">
        <w:rPr>
          <w:rFonts w:ascii="Times New Roman" w:hAnsi="Times New Roman"/>
          <w:sz w:val="28"/>
          <w:szCs w:val="28"/>
        </w:rPr>
        <w:t>», ФГ «</w:t>
      </w:r>
      <w:proofErr w:type="spellStart"/>
      <w:r w:rsidRPr="00170143">
        <w:rPr>
          <w:rFonts w:ascii="Times New Roman" w:hAnsi="Times New Roman"/>
          <w:sz w:val="28"/>
          <w:szCs w:val="28"/>
        </w:rPr>
        <w:t>Культус</w:t>
      </w:r>
      <w:proofErr w:type="spellEnd"/>
      <w:r w:rsidRPr="00170143">
        <w:rPr>
          <w:rFonts w:ascii="Times New Roman" w:hAnsi="Times New Roman"/>
          <w:sz w:val="28"/>
          <w:szCs w:val="28"/>
        </w:rPr>
        <w:t xml:space="preserve"> Агро», ТзОВ «</w:t>
      </w:r>
      <w:proofErr w:type="spellStart"/>
      <w:r w:rsidRPr="00170143">
        <w:rPr>
          <w:rFonts w:ascii="Times New Roman" w:hAnsi="Times New Roman"/>
          <w:sz w:val="28"/>
          <w:szCs w:val="28"/>
        </w:rPr>
        <w:t>Акріс</w:t>
      </w:r>
      <w:proofErr w:type="spellEnd"/>
      <w:r w:rsidRPr="00170143">
        <w:rPr>
          <w:rFonts w:ascii="Times New Roman" w:hAnsi="Times New Roman"/>
          <w:sz w:val="28"/>
          <w:szCs w:val="28"/>
        </w:rPr>
        <w:t xml:space="preserve">-Захід», </w:t>
      </w:r>
      <w:proofErr w:type="spellStart"/>
      <w:r w:rsidRPr="00170143">
        <w:rPr>
          <w:rFonts w:ascii="Times New Roman" w:hAnsi="Times New Roman"/>
          <w:sz w:val="28"/>
          <w:szCs w:val="28"/>
        </w:rPr>
        <w:t>СФГ</w:t>
      </w:r>
      <w:proofErr w:type="spellEnd"/>
      <w:r w:rsidRPr="00170143">
        <w:rPr>
          <w:rFonts w:ascii="Times New Roman" w:hAnsi="Times New Roman"/>
          <w:sz w:val="28"/>
          <w:szCs w:val="28"/>
        </w:rPr>
        <w:t xml:space="preserve"> «Швець», ФГ «Овочівництво», ФОП Кисіль Р.Б., ТзОВ «Когут».</w:t>
      </w:r>
    </w:p>
    <w:p w14:paraId="57C3623E"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Особливої уваги у 2022 році потребувало питання соціального захисту населення. Сільською радою на належному рівні організовано дану роботу. Зокрема, постійно, на контролі сільської ради надання соціальних послуг для багатодітних сімей, осіб та дітей з інвалідністю. Окремо слід зазначити роботу з внутрішньо-переселеними особами. Хочу подякувати усім працівникам сільської ради, старостам, директорам шкіл і садочків, медичним працівникам, працівникам культури, депутатам за чітку організацію роботи з прийняття біженців. З перших днів війни пліч-о-пліч ви приймали людей, готували передачі солдатам, жертвували свій час і кошти.</w:t>
      </w:r>
    </w:p>
    <w:p w14:paraId="7D9CD1B1"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lastRenderedPageBreak/>
        <w:t>Ми налагодили співпрацю з Благодійним фондом «Карітас» Львівською обласною організацією Червоного Хреста України, Стрийським волонтерським центром, тощо.</w:t>
      </w:r>
    </w:p>
    <w:p w14:paraId="04256618"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Окремо хочу виділити ФГ «Улар», ФГ «</w:t>
      </w:r>
      <w:proofErr w:type="spellStart"/>
      <w:r w:rsidRPr="00170143">
        <w:rPr>
          <w:rFonts w:ascii="Times New Roman" w:hAnsi="Times New Roman"/>
          <w:sz w:val="28"/>
          <w:szCs w:val="28"/>
        </w:rPr>
        <w:t>Біорена</w:t>
      </w:r>
      <w:proofErr w:type="spellEnd"/>
      <w:r w:rsidRPr="00170143">
        <w:rPr>
          <w:rFonts w:ascii="Times New Roman" w:hAnsi="Times New Roman"/>
          <w:sz w:val="28"/>
          <w:szCs w:val="28"/>
        </w:rPr>
        <w:t xml:space="preserve">» та Промислово-Будівельну групу «Ковальська». Майже 2000 осіб з початку війни отримали допомогу нашої громади. Зараз більше ніж 300 осіб продовжують проживати на наших </w:t>
      </w:r>
      <w:proofErr w:type="spellStart"/>
      <w:r w:rsidRPr="00170143">
        <w:rPr>
          <w:rFonts w:ascii="Times New Roman" w:hAnsi="Times New Roman"/>
          <w:sz w:val="28"/>
          <w:szCs w:val="28"/>
        </w:rPr>
        <w:t>тиренах</w:t>
      </w:r>
      <w:proofErr w:type="spellEnd"/>
      <w:r w:rsidRPr="00170143">
        <w:rPr>
          <w:rFonts w:ascii="Times New Roman" w:hAnsi="Times New Roman"/>
          <w:sz w:val="28"/>
          <w:szCs w:val="28"/>
        </w:rPr>
        <w:t xml:space="preserve"> отримуючи всю необхідну допомогу.</w:t>
      </w:r>
    </w:p>
    <w:p w14:paraId="29CA64B0"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Загалом сільською радою у 2022 році виплачено: 445 тис. грн. згідно комплексної програми соціальної підтримки окремих категорій громадян, та програми підтримки учасників АТО (ООС).</w:t>
      </w:r>
    </w:p>
    <w:p w14:paraId="54856FBB"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Значної уваги потребують діти, що позбавлені батьківського піклування. На обліку у служби у справах дітей Розвадівської сільської ради перебуває 17 дітей-сиріт, які влаштовані в сім'ї.</w:t>
      </w:r>
    </w:p>
    <w:p w14:paraId="1E1C30D4" w14:textId="44FFB5C2"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Впродовж 2022 року розпорядженням голови Розвадівської сільської ради на первинний облік поставлено 1 дитину, позбавлену батьківського піклування, надано статус дитини та влаштовано в сім</w:t>
      </w:r>
      <w:r w:rsidRPr="00170143">
        <w:rPr>
          <w:rFonts w:ascii="Times New Roman" w:hAnsi="Times New Roman"/>
          <w:sz w:val="28"/>
          <w:szCs w:val="28"/>
          <w:lang w:val="en-US"/>
        </w:rPr>
        <w:t>’</w:t>
      </w:r>
      <w:r w:rsidRPr="00170143">
        <w:rPr>
          <w:rFonts w:ascii="Times New Roman" w:hAnsi="Times New Roman"/>
          <w:sz w:val="28"/>
          <w:szCs w:val="28"/>
        </w:rPr>
        <w:t>ю громадян під опіку (піклування) та 1 дитину, позбавлену батьківського піклування, знято з первинного обліку у зв</w:t>
      </w:r>
      <w:r w:rsidRPr="00170143">
        <w:rPr>
          <w:rFonts w:ascii="Times New Roman" w:hAnsi="Times New Roman"/>
          <w:sz w:val="28"/>
          <w:szCs w:val="28"/>
          <w:lang w:val="en-US"/>
        </w:rPr>
        <w:t>’</w:t>
      </w:r>
      <w:proofErr w:type="spellStart"/>
      <w:r w:rsidRPr="00170143">
        <w:rPr>
          <w:rFonts w:ascii="Times New Roman" w:hAnsi="Times New Roman"/>
          <w:sz w:val="28"/>
          <w:szCs w:val="28"/>
        </w:rPr>
        <w:t>язку</w:t>
      </w:r>
      <w:proofErr w:type="spellEnd"/>
      <w:r w:rsidRPr="00170143">
        <w:rPr>
          <w:rFonts w:ascii="Times New Roman" w:hAnsi="Times New Roman"/>
          <w:sz w:val="28"/>
          <w:szCs w:val="28"/>
        </w:rPr>
        <w:t xml:space="preserve"> із досягненням повноліття. Службою у справах дітей здійснюється постійний контроль за дотриманням житлових та майнових прав дітей. Також проводиться контроль за додержанням прав дітей через проведення обстежень їх умов проживання про що складаються відповідні акти. Дані акти наявні в особових справах дітей, також є щорічні висновки про стан утримання, навчання та виховання дитини-сироти чи дитини, позбавленої батьківського піклування.</w:t>
      </w:r>
    </w:p>
    <w:p w14:paraId="3A89EAF7"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На профілактичному обліку в відділ служби у справах дітей виконавчого комітету Розвадівської сільської ради перебуває 23 дитини, як такі, що опинились у складних життєвих обставинах, які проживають у 8 сім</w:t>
      </w:r>
      <w:r w:rsidRPr="00170143">
        <w:rPr>
          <w:rFonts w:ascii="Times New Roman" w:hAnsi="Times New Roman"/>
          <w:sz w:val="28"/>
          <w:szCs w:val="28"/>
          <w:lang w:val="en-US"/>
        </w:rPr>
        <w:t>’</w:t>
      </w:r>
      <w:proofErr w:type="spellStart"/>
      <w:r w:rsidRPr="00170143">
        <w:rPr>
          <w:rFonts w:ascii="Times New Roman" w:hAnsi="Times New Roman"/>
          <w:sz w:val="28"/>
          <w:szCs w:val="28"/>
        </w:rPr>
        <w:t>ях</w:t>
      </w:r>
      <w:proofErr w:type="spellEnd"/>
      <w:r w:rsidRPr="00170143">
        <w:rPr>
          <w:rFonts w:ascii="Times New Roman" w:hAnsi="Times New Roman"/>
          <w:sz w:val="28"/>
          <w:szCs w:val="28"/>
        </w:rPr>
        <w:t>, де батьки ухиляються від виконання своїх батьківських обов</w:t>
      </w:r>
      <w:r w:rsidRPr="00170143">
        <w:rPr>
          <w:rFonts w:ascii="Times New Roman" w:hAnsi="Times New Roman"/>
          <w:sz w:val="28"/>
          <w:szCs w:val="28"/>
          <w:lang w:val="en-US"/>
        </w:rPr>
        <w:t>’</w:t>
      </w:r>
      <w:proofErr w:type="spellStart"/>
      <w:r w:rsidRPr="00170143">
        <w:rPr>
          <w:rFonts w:ascii="Times New Roman" w:hAnsi="Times New Roman"/>
          <w:sz w:val="28"/>
          <w:szCs w:val="28"/>
        </w:rPr>
        <w:t>язків</w:t>
      </w:r>
      <w:proofErr w:type="spellEnd"/>
      <w:r w:rsidRPr="00170143">
        <w:rPr>
          <w:rFonts w:ascii="Times New Roman" w:hAnsi="Times New Roman"/>
          <w:sz w:val="28"/>
          <w:szCs w:val="28"/>
        </w:rPr>
        <w:t xml:space="preserve">. На кожну </w:t>
      </w:r>
      <w:proofErr w:type="spellStart"/>
      <w:r w:rsidRPr="00170143">
        <w:rPr>
          <w:rFonts w:ascii="Times New Roman" w:hAnsi="Times New Roman"/>
          <w:sz w:val="28"/>
          <w:szCs w:val="28"/>
        </w:rPr>
        <w:t>підоблікову</w:t>
      </w:r>
      <w:proofErr w:type="spellEnd"/>
      <w:r w:rsidRPr="00170143">
        <w:rPr>
          <w:rFonts w:ascii="Times New Roman" w:hAnsi="Times New Roman"/>
          <w:sz w:val="28"/>
          <w:szCs w:val="28"/>
        </w:rPr>
        <w:t xml:space="preserve"> дитину заведено особову справу, яка впродовж року оновлюється відповідними документами. Службою у справах дітей здійснюються заходи щодо соціального захисту і захисту прав та інтересів дітей, що перебувають у складних життєвих обставинах. Впродовж 2022 року працівниками відділу служби у справах дітей виконавчого комітету Розвадівської сільської ради спільно з ювенальною превенцією відділення поліції № 2 Стрийського районного управління поліції ГУНП у Львівській області, старостами старостинських округів Розвадівської сільської ради обстежено умови проживання 45 сімей, де виховується 63 дитини. За результатами обстежень, у зв</w:t>
      </w:r>
      <w:r w:rsidRPr="00170143">
        <w:rPr>
          <w:rFonts w:ascii="Times New Roman" w:hAnsi="Times New Roman"/>
          <w:sz w:val="28"/>
          <w:szCs w:val="28"/>
          <w:lang w:val="en-US"/>
        </w:rPr>
        <w:t>’</w:t>
      </w:r>
      <w:proofErr w:type="spellStart"/>
      <w:r w:rsidRPr="00170143">
        <w:rPr>
          <w:rFonts w:ascii="Times New Roman" w:hAnsi="Times New Roman"/>
          <w:sz w:val="28"/>
          <w:szCs w:val="28"/>
        </w:rPr>
        <w:t>язку</w:t>
      </w:r>
      <w:proofErr w:type="spellEnd"/>
      <w:r w:rsidRPr="00170143">
        <w:rPr>
          <w:rFonts w:ascii="Times New Roman" w:hAnsi="Times New Roman"/>
          <w:sz w:val="28"/>
          <w:szCs w:val="28"/>
        </w:rPr>
        <w:t xml:space="preserve"> із ухиленням батьків від виконання своїх батьківських обов</w:t>
      </w:r>
      <w:r w:rsidRPr="00170143">
        <w:rPr>
          <w:rFonts w:ascii="Times New Roman" w:hAnsi="Times New Roman"/>
          <w:sz w:val="28"/>
          <w:szCs w:val="28"/>
          <w:lang w:val="en-US"/>
        </w:rPr>
        <w:t>’</w:t>
      </w:r>
      <w:proofErr w:type="spellStart"/>
      <w:r w:rsidRPr="00170143">
        <w:rPr>
          <w:rFonts w:ascii="Times New Roman" w:hAnsi="Times New Roman"/>
          <w:sz w:val="28"/>
          <w:szCs w:val="28"/>
        </w:rPr>
        <w:t>язків</w:t>
      </w:r>
      <w:proofErr w:type="spellEnd"/>
      <w:r w:rsidRPr="00170143">
        <w:rPr>
          <w:rFonts w:ascii="Times New Roman" w:hAnsi="Times New Roman"/>
          <w:sz w:val="28"/>
          <w:szCs w:val="28"/>
        </w:rPr>
        <w:t>, розпорядженням голови Розвадівської сільської ради 10 дітей, які виховуються у 5 сім</w:t>
      </w:r>
      <w:r w:rsidRPr="00170143">
        <w:rPr>
          <w:rFonts w:ascii="Times New Roman" w:hAnsi="Times New Roman"/>
          <w:sz w:val="28"/>
          <w:szCs w:val="28"/>
          <w:lang w:val="en-US"/>
        </w:rPr>
        <w:t>’</w:t>
      </w:r>
      <w:proofErr w:type="spellStart"/>
      <w:r w:rsidRPr="00170143">
        <w:rPr>
          <w:rFonts w:ascii="Times New Roman" w:hAnsi="Times New Roman"/>
          <w:sz w:val="28"/>
          <w:szCs w:val="28"/>
        </w:rPr>
        <w:t>ях</w:t>
      </w:r>
      <w:proofErr w:type="spellEnd"/>
      <w:r w:rsidRPr="00170143">
        <w:rPr>
          <w:rFonts w:ascii="Times New Roman" w:hAnsi="Times New Roman"/>
          <w:sz w:val="28"/>
          <w:szCs w:val="28"/>
        </w:rPr>
        <w:t xml:space="preserve"> взято на профілактичний облік служби у справах дітей, а також 5 батьків притягнуто до адміністративної відповідальності за ч.2 ст.184 КУпАП (Ухилення батьків або осіб, які їх замінюють, від виконання передбачених законодавством обов</w:t>
      </w:r>
      <w:r w:rsidRPr="00170143">
        <w:rPr>
          <w:rFonts w:ascii="Times New Roman" w:hAnsi="Times New Roman"/>
          <w:sz w:val="28"/>
          <w:szCs w:val="28"/>
          <w:lang w:val="en-US"/>
        </w:rPr>
        <w:t>’</w:t>
      </w:r>
      <w:proofErr w:type="spellStart"/>
      <w:r w:rsidRPr="00170143">
        <w:rPr>
          <w:rFonts w:ascii="Times New Roman" w:hAnsi="Times New Roman"/>
          <w:sz w:val="28"/>
          <w:szCs w:val="28"/>
        </w:rPr>
        <w:t>язків</w:t>
      </w:r>
      <w:proofErr w:type="spellEnd"/>
      <w:r w:rsidRPr="00170143">
        <w:rPr>
          <w:rFonts w:ascii="Times New Roman" w:hAnsi="Times New Roman"/>
          <w:sz w:val="28"/>
          <w:szCs w:val="28"/>
        </w:rPr>
        <w:t xml:space="preserve"> щодо забезпечення необхідних умов життя, навчання та виховання неповнолітніх дітей). З </w:t>
      </w:r>
      <w:proofErr w:type="spellStart"/>
      <w:r w:rsidRPr="00170143">
        <w:rPr>
          <w:rFonts w:ascii="Times New Roman" w:hAnsi="Times New Roman"/>
          <w:sz w:val="28"/>
          <w:szCs w:val="28"/>
        </w:rPr>
        <w:t>підобліковими</w:t>
      </w:r>
      <w:proofErr w:type="spellEnd"/>
      <w:r w:rsidRPr="00170143">
        <w:rPr>
          <w:rFonts w:ascii="Times New Roman" w:hAnsi="Times New Roman"/>
          <w:sz w:val="28"/>
          <w:szCs w:val="28"/>
        </w:rPr>
        <w:t xml:space="preserve"> дітьми, їх батьками та опікунами за місцем їх проживання, а також у школах проводяться профілактично-виховні бесіди про відвідування занять у школі, шкідливий </w:t>
      </w:r>
      <w:r w:rsidRPr="00170143">
        <w:rPr>
          <w:rFonts w:ascii="Times New Roman" w:hAnsi="Times New Roman"/>
          <w:sz w:val="28"/>
          <w:szCs w:val="28"/>
        </w:rPr>
        <w:lastRenderedPageBreak/>
        <w:t>вплив алкогольних напоїв та тютюнових виробів на організм дитини, ознаки та види домашнього насильства в сім</w:t>
      </w:r>
      <w:r w:rsidRPr="00170143">
        <w:rPr>
          <w:rFonts w:ascii="Times New Roman" w:hAnsi="Times New Roman"/>
          <w:sz w:val="28"/>
          <w:szCs w:val="28"/>
          <w:lang w:val="en-US"/>
        </w:rPr>
        <w:t>’</w:t>
      </w:r>
      <w:r w:rsidRPr="00170143">
        <w:rPr>
          <w:rFonts w:ascii="Times New Roman" w:hAnsi="Times New Roman"/>
          <w:sz w:val="28"/>
          <w:szCs w:val="28"/>
        </w:rPr>
        <w:t>ї.</w:t>
      </w:r>
    </w:p>
    <w:p w14:paraId="5807D72D" w14:textId="77777777" w:rsidR="000E5D6F" w:rsidRPr="00170143" w:rsidRDefault="000E5D6F" w:rsidP="00170143">
      <w:pPr>
        <w:pStyle w:val="a4"/>
        <w:ind w:firstLine="708"/>
        <w:jc w:val="both"/>
        <w:rPr>
          <w:rFonts w:ascii="Times New Roman" w:hAnsi="Times New Roman"/>
          <w:color w:val="FF0000"/>
          <w:sz w:val="28"/>
          <w:szCs w:val="28"/>
        </w:rPr>
      </w:pPr>
      <w:r w:rsidRPr="00170143">
        <w:rPr>
          <w:rFonts w:ascii="Times New Roman" w:hAnsi="Times New Roman"/>
          <w:sz w:val="28"/>
          <w:szCs w:val="28"/>
        </w:rPr>
        <w:t>На території Розвадівської сільської ради на кінець 2022 року зареєстровано 37 внутрішньо переміщених дітей. Із внутрішньо переміщених дітей, які мають соціальний статус, на території Розвадівської сільської ради перебуває дитячий будинок сімейного типу(ДБСТ), де у батьків-вихователів на проживанні перебуває 8 дітей-сиріт, дітей, позбавлених батьківського піклування та 1 рідна дитина. ДБСТ прибуло із Дніпропетровської області, на даний час проживають у с. Верин, Стрийського району Львівської області. Службою у справах дітей Розвадівської сільської ради, згідно чинного законодавства здійснюються всі відповідні заходи щодо здійснення контролю за дотримання прав внутрішньо переміщених статусних дітей.</w:t>
      </w:r>
    </w:p>
    <w:p w14:paraId="3FD6C432"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 xml:space="preserve">Попри важку ситуацію в державі не залишилось осторонь робота з молодим поколінням громади. Протягом року діяла Програма розвитку масового футболу, здійснювались заходи  суспільно політичного </w:t>
      </w:r>
      <w:proofErr w:type="spellStart"/>
      <w:r w:rsidRPr="00170143">
        <w:rPr>
          <w:rFonts w:ascii="Times New Roman" w:hAnsi="Times New Roman"/>
          <w:sz w:val="28"/>
          <w:szCs w:val="28"/>
        </w:rPr>
        <w:t>характеру,оздоровчої</w:t>
      </w:r>
      <w:proofErr w:type="spellEnd"/>
      <w:r w:rsidRPr="00170143">
        <w:rPr>
          <w:rFonts w:ascii="Times New Roman" w:hAnsi="Times New Roman"/>
          <w:sz w:val="28"/>
          <w:szCs w:val="28"/>
        </w:rPr>
        <w:t xml:space="preserve"> рухової активності. Працівники сільської ради брали участь в онлайн семінарах  і тренінгах. «Активні парки- локації здорової України», «Посилення стійкості до шкідливих інформаційних впливів під час війни», «Основи </w:t>
      </w:r>
      <w:proofErr w:type="spellStart"/>
      <w:r w:rsidRPr="00170143">
        <w:rPr>
          <w:rFonts w:ascii="Times New Roman" w:hAnsi="Times New Roman"/>
          <w:sz w:val="28"/>
          <w:szCs w:val="28"/>
        </w:rPr>
        <w:t>кібербезпеки</w:t>
      </w:r>
      <w:proofErr w:type="spellEnd"/>
      <w:r w:rsidRPr="00170143">
        <w:rPr>
          <w:rFonts w:ascii="Times New Roman" w:hAnsi="Times New Roman"/>
          <w:sz w:val="28"/>
          <w:szCs w:val="28"/>
        </w:rPr>
        <w:t xml:space="preserve"> для представників державних органів та місцевого самоврядування», «Нові сайти для громад» тощо.</w:t>
      </w:r>
    </w:p>
    <w:p w14:paraId="2D318CC1" w14:textId="20EC9C62"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 xml:space="preserve">Також  продовжено роботу проекту Програми  транскордонного співробітництва «Польща- Україна 2014-2020»  де молодь громади, а також працівники освіти і культури  мали змогу ділитись досвідом зі своїми колегами з </w:t>
      </w:r>
      <w:proofErr w:type="spellStart"/>
      <w:r w:rsidRPr="00170143">
        <w:rPr>
          <w:rFonts w:ascii="Times New Roman" w:hAnsi="Times New Roman"/>
          <w:sz w:val="28"/>
          <w:szCs w:val="28"/>
        </w:rPr>
        <w:t>гміни</w:t>
      </w:r>
      <w:proofErr w:type="spellEnd"/>
      <w:r w:rsidRPr="00170143">
        <w:rPr>
          <w:rFonts w:ascii="Times New Roman" w:hAnsi="Times New Roman"/>
          <w:sz w:val="28"/>
          <w:szCs w:val="28"/>
        </w:rPr>
        <w:t xml:space="preserve"> Богухвала республіки Польща.</w:t>
      </w:r>
    </w:p>
    <w:p w14:paraId="60F192BD"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До Дня  Української Державності проведено велопробіг «Сила в Єдності», на підтримку ЗСУ. «Берегами Дністра», а  дитячо – юнацькі турніри з футболу стали окремою ланкою спортивного життя громади.</w:t>
      </w:r>
    </w:p>
    <w:p w14:paraId="2E975991" w14:textId="30382B54" w:rsidR="000E5D6F" w:rsidRPr="00170143" w:rsidRDefault="000E5D6F" w:rsidP="00170143">
      <w:pPr>
        <w:pStyle w:val="a4"/>
        <w:ind w:firstLine="709"/>
        <w:jc w:val="both"/>
        <w:rPr>
          <w:rFonts w:ascii="Times New Roman" w:hAnsi="Times New Roman"/>
          <w:color w:val="000000"/>
          <w:sz w:val="28"/>
          <w:szCs w:val="28"/>
          <w:bdr w:val="none" w:sz="0" w:space="0" w:color="auto" w:frame="1"/>
        </w:rPr>
      </w:pPr>
      <w:r w:rsidRPr="00170143">
        <w:rPr>
          <w:rFonts w:ascii="Times New Roman" w:hAnsi="Times New Roman"/>
          <w:sz w:val="28"/>
          <w:szCs w:val="28"/>
        </w:rPr>
        <w:t xml:space="preserve">Структурним підрозділом виконавчого комітету є ЦНАП, розташований у с.Пісочна. Тут громадяни мають змогу отримати 163 адміністративні послуги.        </w:t>
      </w:r>
      <w:r w:rsidRPr="00170143">
        <w:rPr>
          <w:rFonts w:ascii="Times New Roman" w:hAnsi="Times New Roman"/>
          <w:color w:val="000000"/>
          <w:sz w:val="28"/>
          <w:szCs w:val="28"/>
          <w:bdr w:val="none" w:sz="0" w:space="0" w:color="auto" w:frame="1"/>
        </w:rPr>
        <w:t xml:space="preserve">За 12 місяців 2022 року в ЦНАПі  надано </w:t>
      </w:r>
      <w:r w:rsidRPr="00170143">
        <w:rPr>
          <w:rFonts w:ascii="Times New Roman" w:hAnsi="Times New Roman"/>
          <w:bCs/>
          <w:color w:val="000000"/>
          <w:sz w:val="28"/>
          <w:szCs w:val="28"/>
          <w:bdr w:val="none" w:sz="0" w:space="0" w:color="auto" w:frame="1"/>
        </w:rPr>
        <w:t>3540</w:t>
      </w:r>
      <w:r w:rsidRPr="00170143">
        <w:rPr>
          <w:rFonts w:ascii="Times New Roman" w:hAnsi="Times New Roman"/>
          <w:color w:val="000000"/>
          <w:sz w:val="28"/>
          <w:szCs w:val="28"/>
          <w:bdr w:val="none" w:sz="0" w:space="0" w:color="auto" w:frame="1"/>
        </w:rPr>
        <w:t xml:space="preserve"> адміністративних послуг. З них 442 послуги пов’язані з реєстрацією та зняттям з реєстрації місця проживання та </w:t>
      </w:r>
      <w:proofErr w:type="spellStart"/>
      <w:r w:rsidRPr="00170143">
        <w:rPr>
          <w:rFonts w:ascii="Times New Roman" w:hAnsi="Times New Roman"/>
          <w:color w:val="000000"/>
          <w:sz w:val="28"/>
          <w:szCs w:val="28"/>
          <w:bdr w:val="none" w:sz="0" w:space="0" w:color="auto" w:frame="1"/>
        </w:rPr>
        <w:t>видачею</w:t>
      </w:r>
      <w:proofErr w:type="spellEnd"/>
      <w:r w:rsidRPr="00170143">
        <w:rPr>
          <w:rFonts w:ascii="Times New Roman" w:hAnsi="Times New Roman"/>
          <w:color w:val="000000"/>
          <w:sz w:val="28"/>
          <w:szCs w:val="28"/>
          <w:bdr w:val="none" w:sz="0" w:space="0" w:color="auto" w:frame="1"/>
        </w:rPr>
        <w:t xml:space="preserve"> витягу про реєстрацію місця проживання.</w:t>
      </w:r>
    </w:p>
    <w:p w14:paraId="7F53E1A5" w14:textId="77777777" w:rsidR="000E5D6F" w:rsidRPr="00170143" w:rsidRDefault="000E5D6F" w:rsidP="00170143">
      <w:pPr>
        <w:pStyle w:val="a4"/>
        <w:ind w:firstLine="709"/>
        <w:jc w:val="both"/>
        <w:rPr>
          <w:rFonts w:ascii="Times New Roman" w:hAnsi="Times New Roman"/>
          <w:color w:val="000000"/>
          <w:sz w:val="28"/>
          <w:szCs w:val="28"/>
          <w:bdr w:val="none" w:sz="0" w:space="0" w:color="auto" w:frame="1"/>
        </w:rPr>
      </w:pPr>
      <w:r w:rsidRPr="00170143">
        <w:rPr>
          <w:rFonts w:ascii="Times New Roman" w:hAnsi="Times New Roman"/>
          <w:bCs/>
          <w:color w:val="000000"/>
          <w:sz w:val="28"/>
          <w:szCs w:val="28"/>
          <w:bdr w:val="none" w:sz="0" w:space="0" w:color="auto" w:frame="1"/>
        </w:rPr>
        <w:t>2690</w:t>
      </w:r>
      <w:r w:rsidRPr="00170143">
        <w:rPr>
          <w:rFonts w:ascii="Times New Roman" w:hAnsi="Times New Roman"/>
          <w:color w:val="000000"/>
          <w:sz w:val="28"/>
          <w:szCs w:val="28"/>
          <w:bdr w:val="none" w:sz="0" w:space="0" w:color="auto" w:frame="1"/>
        </w:rPr>
        <w:t xml:space="preserve"> послуг соціального характеру, а саме:</w:t>
      </w:r>
      <w:r w:rsidRPr="00170143">
        <w:rPr>
          <w:rFonts w:ascii="Times New Roman" w:hAnsi="Times New Roman"/>
          <w:sz w:val="28"/>
          <w:szCs w:val="28"/>
        </w:rPr>
        <w:t xml:space="preserve"> </w:t>
      </w:r>
      <w:r w:rsidRPr="00170143">
        <w:rPr>
          <w:rFonts w:ascii="Times New Roman" w:hAnsi="Times New Roman"/>
          <w:color w:val="000000"/>
          <w:sz w:val="28"/>
          <w:szCs w:val="28"/>
          <w:bdr w:val="none" w:sz="0" w:space="0" w:color="auto" w:frame="1"/>
        </w:rPr>
        <w:t>призначення державної соціальної допомоги малозабезпеченим сім’ям та на дітей одиноким матерям, призначення пільги на оплату житла, комунальних послуг, Пакунок Малюка, для призначення державної допомоги при народженні дитини, для 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 .</w:t>
      </w:r>
    </w:p>
    <w:p w14:paraId="50046C34" w14:textId="75E2F32E" w:rsidR="000E5D6F" w:rsidRPr="00170143" w:rsidRDefault="000E5D6F" w:rsidP="00170143">
      <w:pPr>
        <w:pStyle w:val="a4"/>
        <w:ind w:firstLine="709"/>
        <w:jc w:val="both"/>
        <w:rPr>
          <w:rFonts w:ascii="Times New Roman" w:hAnsi="Times New Roman"/>
          <w:color w:val="000000"/>
          <w:sz w:val="28"/>
          <w:szCs w:val="28"/>
          <w:bdr w:val="none" w:sz="0" w:space="0" w:color="auto" w:frame="1"/>
        </w:rPr>
      </w:pPr>
      <w:r w:rsidRPr="00170143">
        <w:rPr>
          <w:rFonts w:ascii="Times New Roman" w:hAnsi="Times New Roman"/>
          <w:color w:val="000000"/>
          <w:sz w:val="28"/>
          <w:szCs w:val="28"/>
          <w:bdr w:val="none" w:sz="0" w:space="0" w:color="auto" w:frame="1"/>
        </w:rPr>
        <w:t xml:space="preserve">Із початку запровадження в Україні воєнного стану адміністраторам ЦНАПу повністю взяли на себе роботу з внутрішньо переміщеними особами. Адміністраторами ЦНАП було взято на </w:t>
      </w:r>
      <w:r w:rsidRPr="00170143">
        <w:rPr>
          <w:rFonts w:ascii="Times New Roman" w:hAnsi="Times New Roman"/>
          <w:bCs/>
          <w:color w:val="000000"/>
          <w:sz w:val="28"/>
          <w:szCs w:val="28"/>
          <w:bdr w:val="none" w:sz="0" w:space="0" w:color="auto" w:frame="1"/>
        </w:rPr>
        <w:t>облік 489 ВПО</w:t>
      </w:r>
      <w:r w:rsidRPr="00170143">
        <w:rPr>
          <w:rFonts w:ascii="Times New Roman" w:hAnsi="Times New Roman"/>
          <w:color w:val="000000"/>
          <w:sz w:val="28"/>
          <w:szCs w:val="28"/>
          <w:bdr w:val="none" w:sz="0" w:space="0" w:color="auto" w:frame="1"/>
        </w:rPr>
        <w:t xml:space="preserve"> та </w:t>
      </w:r>
      <w:r w:rsidRPr="00170143">
        <w:rPr>
          <w:rFonts w:ascii="Times New Roman" w:hAnsi="Times New Roman"/>
          <w:bCs/>
          <w:color w:val="000000"/>
          <w:sz w:val="28"/>
          <w:szCs w:val="28"/>
          <w:bdr w:val="none" w:sz="0" w:space="0" w:color="auto" w:frame="1"/>
        </w:rPr>
        <w:t xml:space="preserve">оформлено стільки ж </w:t>
      </w:r>
      <w:r w:rsidRPr="00170143">
        <w:rPr>
          <w:rFonts w:ascii="Times New Roman" w:hAnsi="Times New Roman"/>
          <w:color w:val="000000"/>
          <w:sz w:val="28"/>
          <w:szCs w:val="28"/>
          <w:bdr w:val="none" w:sz="0" w:space="0" w:color="auto" w:frame="1"/>
        </w:rPr>
        <w:t>заяв про надання допомоги на проживання внутрішньо переміщеним особам.</w:t>
      </w:r>
    </w:p>
    <w:p w14:paraId="2EC1E5C3" w14:textId="1B8C93E2" w:rsidR="000E5D6F" w:rsidRPr="00170143" w:rsidRDefault="000E5D6F" w:rsidP="00170143">
      <w:pPr>
        <w:pStyle w:val="a4"/>
        <w:ind w:firstLine="709"/>
        <w:jc w:val="both"/>
        <w:rPr>
          <w:rFonts w:ascii="Times New Roman" w:eastAsia="Times New Roman" w:hAnsi="Times New Roman"/>
          <w:color w:val="212529"/>
          <w:sz w:val="28"/>
          <w:szCs w:val="28"/>
          <w:lang w:eastAsia="uk-UA"/>
        </w:rPr>
      </w:pPr>
      <w:bookmarkStart w:id="0" w:name="_GoBack"/>
      <w:bookmarkEnd w:id="0"/>
      <w:r w:rsidRPr="00170143">
        <w:rPr>
          <w:rFonts w:ascii="Times New Roman" w:eastAsia="Times New Roman" w:hAnsi="Times New Roman"/>
          <w:color w:val="212529"/>
          <w:sz w:val="28"/>
          <w:szCs w:val="28"/>
          <w:lang w:eastAsia="uk-UA"/>
        </w:rPr>
        <w:t>У 2022 році у ЦНАП підключено до Єдиної електронної системи у сфері Будівництва. Через даний реєстр надаються послуги з присвоєння адрес житловому будинку, надаються містобудівні умови та обмеження.</w:t>
      </w:r>
    </w:p>
    <w:p w14:paraId="5F98239C" w14:textId="7B185BD5" w:rsidR="000E5D6F" w:rsidRPr="00170143" w:rsidRDefault="000E5D6F" w:rsidP="00170143">
      <w:pPr>
        <w:pStyle w:val="a4"/>
        <w:ind w:firstLine="709"/>
        <w:jc w:val="both"/>
        <w:rPr>
          <w:rFonts w:ascii="Times New Roman" w:eastAsia="Times New Roman" w:hAnsi="Times New Roman"/>
          <w:color w:val="212529"/>
          <w:sz w:val="28"/>
          <w:szCs w:val="28"/>
          <w:lang w:eastAsia="uk-UA"/>
        </w:rPr>
      </w:pPr>
      <w:r w:rsidRPr="00170143">
        <w:rPr>
          <w:rFonts w:ascii="Times New Roman" w:eastAsia="Times New Roman" w:hAnsi="Times New Roman"/>
          <w:color w:val="212529"/>
          <w:sz w:val="28"/>
          <w:szCs w:val="28"/>
          <w:lang w:eastAsia="uk-UA"/>
        </w:rPr>
        <w:lastRenderedPageBreak/>
        <w:t>У 2022 році ЦНАПу надано доступ до Держгеокадастру. Жителі громади отримують Витяги з земельного кадастру про земельну ділянку.</w:t>
      </w:r>
    </w:p>
    <w:p w14:paraId="6A9AF33B" w14:textId="7087ECCB" w:rsidR="000E5D6F" w:rsidRPr="00170143" w:rsidRDefault="000E5D6F" w:rsidP="00170143">
      <w:pPr>
        <w:pStyle w:val="a4"/>
        <w:ind w:firstLine="709"/>
        <w:jc w:val="both"/>
        <w:rPr>
          <w:rFonts w:ascii="Times New Roman" w:hAnsi="Times New Roman"/>
          <w:color w:val="565656"/>
          <w:sz w:val="28"/>
          <w:szCs w:val="28"/>
        </w:rPr>
      </w:pPr>
      <w:r w:rsidRPr="00170143">
        <w:rPr>
          <w:rFonts w:ascii="Times New Roman" w:hAnsi="Times New Roman"/>
          <w:color w:val="000000"/>
          <w:sz w:val="28"/>
          <w:szCs w:val="28"/>
          <w:bdr w:val="none" w:sz="0" w:space="0" w:color="auto" w:frame="1"/>
        </w:rPr>
        <w:t>Також для створення більш комфортних умов для суб’єктів звернення з червня місяця у ЦНАПі кожну четверту середу місяця здійснюють прийом громадян спеціалісти Головного управління Пенсійного фонду України у Львівській області.</w:t>
      </w:r>
    </w:p>
    <w:p w14:paraId="55721D49" w14:textId="29940FAC" w:rsidR="000E5D6F" w:rsidRPr="00170143" w:rsidRDefault="000E5D6F" w:rsidP="00170143">
      <w:pPr>
        <w:pStyle w:val="a4"/>
        <w:ind w:firstLine="709"/>
        <w:jc w:val="both"/>
        <w:rPr>
          <w:rFonts w:ascii="Times New Roman" w:hAnsi="Times New Roman"/>
          <w:color w:val="000000"/>
          <w:sz w:val="28"/>
          <w:szCs w:val="28"/>
          <w:bdr w:val="none" w:sz="0" w:space="0" w:color="auto" w:frame="1"/>
        </w:rPr>
      </w:pPr>
    </w:p>
    <w:p w14:paraId="15DA6738" w14:textId="302A10ED" w:rsidR="000E5D6F" w:rsidRPr="00170143" w:rsidRDefault="000E5D6F" w:rsidP="00170143">
      <w:pPr>
        <w:pStyle w:val="a4"/>
        <w:ind w:firstLine="709"/>
        <w:jc w:val="both"/>
        <w:rPr>
          <w:rFonts w:ascii="Times New Roman" w:hAnsi="Times New Roman"/>
          <w:color w:val="000000"/>
          <w:sz w:val="28"/>
          <w:szCs w:val="28"/>
          <w:bdr w:val="none" w:sz="0" w:space="0" w:color="auto" w:frame="1"/>
        </w:rPr>
      </w:pPr>
      <w:r w:rsidRPr="00170143">
        <w:rPr>
          <w:rFonts w:ascii="Times New Roman" w:hAnsi="Times New Roman"/>
          <w:color w:val="000000"/>
          <w:sz w:val="28"/>
          <w:szCs w:val="28"/>
          <w:bdr w:val="none" w:sz="0" w:space="0" w:color="auto" w:frame="1"/>
        </w:rPr>
        <w:t>Протягом року сільською радою здійснено нагляд за дотриманням  інтересів громади у судах України. Працівники сільської ради виступали з позовами у Миколаївському районному суді ( 11 справ), Львівському апеляційному суді (12 справ), Касаційному цивільному суді ( 1 справа), Господарському суді Львівської області  ( 2 справи). Також належним чином видавались розпорядження голови, рішення виконкому та сесій. Велась робота з проведення у відповідність до чинного законодавства нормативних актів ради.</w:t>
      </w:r>
    </w:p>
    <w:p w14:paraId="76B67FD2" w14:textId="7841C38A" w:rsidR="000E5D6F" w:rsidRPr="00170143" w:rsidRDefault="000E5D6F" w:rsidP="00170143">
      <w:pPr>
        <w:pStyle w:val="a4"/>
        <w:ind w:firstLine="709"/>
        <w:jc w:val="both"/>
        <w:rPr>
          <w:rFonts w:ascii="Times New Roman" w:eastAsia="Times New Roman" w:hAnsi="Times New Roman"/>
          <w:color w:val="212529"/>
          <w:sz w:val="28"/>
          <w:szCs w:val="28"/>
          <w:lang w:eastAsia="uk-UA"/>
        </w:rPr>
      </w:pPr>
      <w:r w:rsidRPr="00170143">
        <w:rPr>
          <w:rFonts w:ascii="Times New Roman" w:eastAsia="Times New Roman" w:hAnsi="Times New Roman"/>
          <w:color w:val="212529"/>
          <w:sz w:val="28"/>
          <w:szCs w:val="28"/>
          <w:lang w:eastAsia="uk-UA"/>
        </w:rPr>
        <w:t xml:space="preserve">Для  висвітлення роботи ради оформлено договір співпраці з газетою «Громада» а також постійно оновлюється інформація на сайті громади </w:t>
      </w:r>
      <w:r w:rsidRPr="00170143">
        <w:rPr>
          <w:rFonts w:ascii="Times New Roman" w:eastAsia="Times New Roman" w:hAnsi="Times New Roman"/>
          <w:color w:val="212529"/>
          <w:sz w:val="28"/>
          <w:szCs w:val="28"/>
          <w:lang w:val="en-US" w:eastAsia="uk-UA"/>
        </w:rPr>
        <w:t xml:space="preserve">www. </w:t>
      </w:r>
      <w:proofErr w:type="gramStart"/>
      <w:r w:rsidRPr="00170143">
        <w:rPr>
          <w:rFonts w:ascii="Times New Roman" w:eastAsia="Times New Roman" w:hAnsi="Times New Roman"/>
          <w:color w:val="212529"/>
          <w:sz w:val="28"/>
          <w:szCs w:val="28"/>
          <w:lang w:val="en-US" w:eastAsia="uk-UA"/>
        </w:rPr>
        <w:t>rozvadivotg.gov.ua</w:t>
      </w:r>
      <w:r w:rsidRPr="00170143">
        <w:rPr>
          <w:rFonts w:ascii="Times New Roman" w:eastAsia="Times New Roman" w:hAnsi="Times New Roman"/>
          <w:color w:val="212529"/>
          <w:sz w:val="28"/>
          <w:szCs w:val="28"/>
          <w:lang w:eastAsia="uk-UA"/>
        </w:rPr>
        <w:t xml:space="preserve"> ,</w:t>
      </w:r>
      <w:proofErr w:type="gramEnd"/>
      <w:r w:rsidRPr="00170143">
        <w:rPr>
          <w:rFonts w:ascii="Times New Roman" w:eastAsia="Times New Roman" w:hAnsi="Times New Roman"/>
          <w:color w:val="212529"/>
          <w:sz w:val="28"/>
          <w:szCs w:val="28"/>
          <w:lang w:eastAsia="uk-UA"/>
        </w:rPr>
        <w:t xml:space="preserve"> та її офіційній  </w:t>
      </w:r>
      <w:r w:rsidRPr="00170143">
        <w:rPr>
          <w:rFonts w:ascii="Times New Roman" w:eastAsia="Times New Roman" w:hAnsi="Times New Roman"/>
          <w:color w:val="212529"/>
          <w:sz w:val="28"/>
          <w:szCs w:val="28"/>
          <w:lang w:val="en-US" w:eastAsia="uk-UA"/>
        </w:rPr>
        <w:t>Facebook</w:t>
      </w:r>
      <w:r w:rsidRPr="00170143">
        <w:rPr>
          <w:rFonts w:ascii="Times New Roman" w:eastAsia="Times New Roman" w:hAnsi="Times New Roman"/>
          <w:color w:val="212529"/>
          <w:sz w:val="28"/>
          <w:szCs w:val="28"/>
          <w:lang w:eastAsia="uk-UA"/>
        </w:rPr>
        <w:t xml:space="preserve">   сторінці   </w:t>
      </w:r>
      <w:r w:rsidRPr="00170143">
        <w:rPr>
          <w:rFonts w:ascii="Times New Roman" w:eastAsia="Times New Roman" w:hAnsi="Times New Roman"/>
          <w:color w:val="212529"/>
          <w:sz w:val="28"/>
          <w:szCs w:val="28"/>
          <w:lang w:val="en-US" w:eastAsia="uk-UA"/>
        </w:rPr>
        <w:t xml:space="preserve">www. </w:t>
      </w:r>
      <w:proofErr w:type="spellStart"/>
      <w:r w:rsidRPr="00170143">
        <w:rPr>
          <w:rFonts w:ascii="Times New Roman" w:eastAsia="Times New Roman" w:hAnsi="Times New Roman"/>
          <w:color w:val="212529"/>
          <w:sz w:val="28"/>
          <w:szCs w:val="28"/>
          <w:lang w:val="en-US" w:eastAsia="uk-UA"/>
        </w:rPr>
        <w:t>Facebook.com</w:t>
      </w:r>
      <w:proofErr w:type="spellEnd"/>
      <w:r w:rsidRPr="00170143">
        <w:rPr>
          <w:rFonts w:ascii="Times New Roman" w:eastAsia="Times New Roman" w:hAnsi="Times New Roman"/>
          <w:color w:val="212529"/>
          <w:sz w:val="28"/>
          <w:szCs w:val="28"/>
          <w:lang w:val="en-US" w:eastAsia="uk-UA"/>
        </w:rPr>
        <w:t>/</w:t>
      </w:r>
      <w:r w:rsidRPr="00170143">
        <w:rPr>
          <w:rFonts w:ascii="Times New Roman" w:eastAsia="Times New Roman" w:hAnsi="Times New Roman"/>
          <w:color w:val="212529"/>
          <w:sz w:val="28"/>
          <w:szCs w:val="28"/>
          <w:lang w:eastAsia="uk-UA"/>
        </w:rPr>
        <w:t xml:space="preserve"> </w:t>
      </w:r>
      <w:r w:rsidRPr="00170143">
        <w:rPr>
          <w:rFonts w:ascii="Times New Roman" w:eastAsia="Times New Roman" w:hAnsi="Times New Roman"/>
          <w:color w:val="212529"/>
          <w:sz w:val="28"/>
          <w:szCs w:val="28"/>
          <w:lang w:val="en-US" w:eastAsia="uk-UA"/>
        </w:rPr>
        <w:t>rozvadivotg.</w:t>
      </w:r>
    </w:p>
    <w:p w14:paraId="52528922"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2022 рік мав стати для громади роком розвитку, роком реалізації цільових програм, роком зміцнення інфраструктури та матеріальної бази. Але, триває, боротьба за нашу незалежність.</w:t>
      </w:r>
    </w:p>
    <w:p w14:paraId="4363C248"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Захист нашої свободи та територіальної цілісності відтіснив на другий план реалізацію проектів і задумів. З 24 лютого в громаді мобілізовано 195 осіб. Нажаль маємо загиблих, поранених, тих, що пропали безвісті.</w:t>
      </w:r>
    </w:p>
    <w:p w14:paraId="65211155"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Особливо хочу подякувати усім, хто долучається до волонтерської роботи та допомоги ЗСУ. Відрадно, що жоден старостинський округ не залишається осторонь. Як ніколи ми єдині і об'єднані, віримо в перемогу.</w:t>
      </w:r>
    </w:p>
    <w:p w14:paraId="40A2C72A"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Від себе особисто хочу подякувати усім мешканцям громади за патріотизм, жертовність та силу духу. Ми переможемо, бо з нами Бог! Дякуємо усім за увагу.</w:t>
      </w:r>
    </w:p>
    <w:p w14:paraId="3FBF7591" w14:textId="77777777" w:rsidR="000E5D6F" w:rsidRPr="00170143" w:rsidRDefault="000E5D6F" w:rsidP="00170143">
      <w:pPr>
        <w:pStyle w:val="a4"/>
        <w:ind w:firstLine="709"/>
        <w:jc w:val="both"/>
        <w:rPr>
          <w:rFonts w:ascii="Times New Roman" w:hAnsi="Times New Roman"/>
          <w:sz w:val="28"/>
          <w:szCs w:val="28"/>
        </w:rPr>
      </w:pPr>
      <w:r w:rsidRPr="00170143">
        <w:rPr>
          <w:rFonts w:ascii="Times New Roman" w:hAnsi="Times New Roman"/>
          <w:sz w:val="28"/>
          <w:szCs w:val="28"/>
        </w:rPr>
        <w:t>Слава Україні!</w:t>
      </w:r>
    </w:p>
    <w:p w14:paraId="2F0E1750" w14:textId="77777777" w:rsidR="000E5D6F" w:rsidRPr="00170143" w:rsidRDefault="000E5D6F" w:rsidP="00170143">
      <w:pPr>
        <w:pStyle w:val="a4"/>
        <w:ind w:firstLine="709"/>
        <w:jc w:val="both"/>
        <w:rPr>
          <w:rFonts w:ascii="Times New Roman" w:hAnsi="Times New Roman"/>
          <w:sz w:val="28"/>
          <w:szCs w:val="28"/>
        </w:rPr>
      </w:pPr>
    </w:p>
    <w:p w14:paraId="4AA13785" w14:textId="77777777" w:rsidR="000E5D6F" w:rsidRPr="00170143" w:rsidRDefault="000E5D6F" w:rsidP="00170143">
      <w:pPr>
        <w:pStyle w:val="a4"/>
        <w:ind w:firstLine="709"/>
        <w:jc w:val="both"/>
        <w:rPr>
          <w:rFonts w:ascii="Times New Roman" w:hAnsi="Times New Roman"/>
          <w:sz w:val="28"/>
          <w:szCs w:val="28"/>
        </w:rPr>
      </w:pPr>
    </w:p>
    <w:p w14:paraId="25DBD2E4" w14:textId="77777777" w:rsidR="000E5D6F" w:rsidRPr="00170143" w:rsidRDefault="000E5D6F" w:rsidP="00170143">
      <w:pPr>
        <w:pStyle w:val="a4"/>
        <w:ind w:firstLine="709"/>
        <w:jc w:val="both"/>
        <w:rPr>
          <w:rFonts w:ascii="Times New Roman" w:hAnsi="Times New Roman"/>
          <w:sz w:val="28"/>
          <w:szCs w:val="28"/>
        </w:rPr>
      </w:pPr>
    </w:p>
    <w:p w14:paraId="7D364C0B" w14:textId="77777777" w:rsidR="000E5D6F" w:rsidRPr="00170143" w:rsidRDefault="000E5D6F" w:rsidP="00170143">
      <w:pPr>
        <w:pStyle w:val="a4"/>
        <w:ind w:firstLine="709"/>
        <w:jc w:val="both"/>
        <w:rPr>
          <w:rFonts w:ascii="Times New Roman" w:hAnsi="Times New Roman"/>
          <w:sz w:val="28"/>
          <w:szCs w:val="28"/>
        </w:rPr>
      </w:pPr>
    </w:p>
    <w:p w14:paraId="27102C52" w14:textId="77777777" w:rsidR="000E5D6F" w:rsidRPr="00170143" w:rsidRDefault="000E5D6F" w:rsidP="00170143">
      <w:pPr>
        <w:pStyle w:val="a4"/>
        <w:ind w:firstLine="709"/>
        <w:jc w:val="both"/>
        <w:rPr>
          <w:rFonts w:ascii="Times New Roman" w:hAnsi="Times New Roman"/>
          <w:sz w:val="28"/>
          <w:szCs w:val="28"/>
        </w:rPr>
      </w:pPr>
    </w:p>
    <w:p w14:paraId="3281160A" w14:textId="77777777" w:rsidR="000E5D6F" w:rsidRPr="00170143" w:rsidRDefault="000E5D6F" w:rsidP="00170143">
      <w:pPr>
        <w:pStyle w:val="a4"/>
        <w:rPr>
          <w:rFonts w:ascii="Times New Roman" w:hAnsi="Times New Roman"/>
          <w:sz w:val="28"/>
          <w:szCs w:val="28"/>
        </w:rPr>
      </w:pPr>
    </w:p>
    <w:p w14:paraId="1D3745B7" w14:textId="77777777" w:rsidR="000E5D6F" w:rsidRPr="00170143" w:rsidRDefault="000E5D6F" w:rsidP="00170143">
      <w:pPr>
        <w:pStyle w:val="a4"/>
        <w:rPr>
          <w:rFonts w:ascii="Times New Roman" w:hAnsi="Times New Roman"/>
          <w:sz w:val="28"/>
          <w:szCs w:val="28"/>
        </w:rPr>
      </w:pPr>
    </w:p>
    <w:p w14:paraId="6C7A4D47" w14:textId="77777777" w:rsidR="000E5D6F" w:rsidRPr="00170143" w:rsidRDefault="000E5D6F" w:rsidP="00170143">
      <w:pPr>
        <w:pStyle w:val="a4"/>
        <w:rPr>
          <w:rFonts w:ascii="Times New Roman" w:hAnsi="Times New Roman"/>
          <w:sz w:val="28"/>
          <w:szCs w:val="28"/>
        </w:rPr>
      </w:pPr>
    </w:p>
    <w:p w14:paraId="2AF387CB" w14:textId="77777777" w:rsidR="000E5D6F" w:rsidRPr="00170143" w:rsidRDefault="000E5D6F" w:rsidP="00170143">
      <w:pPr>
        <w:pStyle w:val="a4"/>
        <w:rPr>
          <w:rFonts w:ascii="Times New Roman" w:hAnsi="Times New Roman"/>
          <w:sz w:val="28"/>
          <w:szCs w:val="28"/>
        </w:rPr>
      </w:pPr>
    </w:p>
    <w:p w14:paraId="5BAD38E8" w14:textId="77777777" w:rsidR="000E5D6F" w:rsidRPr="00170143" w:rsidRDefault="000E5D6F" w:rsidP="00170143">
      <w:pPr>
        <w:pStyle w:val="a4"/>
        <w:rPr>
          <w:rFonts w:ascii="Times New Roman" w:hAnsi="Times New Roman"/>
          <w:sz w:val="28"/>
          <w:szCs w:val="28"/>
        </w:rPr>
      </w:pPr>
    </w:p>
    <w:p w14:paraId="1F6D0509" w14:textId="77777777" w:rsidR="000E5D6F" w:rsidRPr="00170143" w:rsidRDefault="000E5D6F" w:rsidP="00170143">
      <w:pPr>
        <w:pStyle w:val="a4"/>
        <w:rPr>
          <w:rFonts w:ascii="Times New Roman" w:hAnsi="Times New Roman"/>
          <w:sz w:val="28"/>
          <w:szCs w:val="28"/>
        </w:rPr>
      </w:pPr>
    </w:p>
    <w:p w14:paraId="3466DB33" w14:textId="77777777" w:rsidR="000E5D6F" w:rsidRPr="00170143" w:rsidRDefault="000E5D6F" w:rsidP="00170143">
      <w:pPr>
        <w:pStyle w:val="a4"/>
        <w:rPr>
          <w:rFonts w:ascii="Times New Roman" w:hAnsi="Times New Roman"/>
          <w:sz w:val="28"/>
          <w:szCs w:val="28"/>
        </w:rPr>
      </w:pPr>
    </w:p>
    <w:p w14:paraId="68F3FE74" w14:textId="77777777" w:rsidR="000E5D6F" w:rsidRPr="00170143" w:rsidRDefault="000E5D6F" w:rsidP="00170143">
      <w:pPr>
        <w:pStyle w:val="a4"/>
        <w:rPr>
          <w:rFonts w:ascii="Times New Roman" w:hAnsi="Times New Roman"/>
          <w:sz w:val="28"/>
          <w:szCs w:val="28"/>
        </w:rPr>
      </w:pPr>
    </w:p>
    <w:p w14:paraId="73759A8E" w14:textId="77777777" w:rsidR="000E5D6F" w:rsidRPr="00170143" w:rsidRDefault="000E5D6F" w:rsidP="00170143">
      <w:pPr>
        <w:pStyle w:val="a4"/>
        <w:rPr>
          <w:rFonts w:ascii="Times New Roman" w:hAnsi="Times New Roman"/>
          <w:sz w:val="28"/>
          <w:szCs w:val="28"/>
        </w:rPr>
      </w:pPr>
    </w:p>
    <w:p w14:paraId="01B72171" w14:textId="77777777" w:rsidR="000E5D6F" w:rsidRPr="00170143" w:rsidRDefault="000E5D6F" w:rsidP="00170143">
      <w:pPr>
        <w:pStyle w:val="a4"/>
        <w:rPr>
          <w:rFonts w:ascii="Times New Roman" w:hAnsi="Times New Roman"/>
          <w:sz w:val="28"/>
          <w:szCs w:val="28"/>
        </w:rPr>
      </w:pPr>
    </w:p>
    <w:p w14:paraId="698A963C" w14:textId="77777777" w:rsidR="000E5D6F" w:rsidRPr="00170143" w:rsidRDefault="000E5D6F" w:rsidP="00170143">
      <w:pPr>
        <w:pStyle w:val="a4"/>
        <w:rPr>
          <w:rFonts w:ascii="Times New Roman" w:hAnsi="Times New Roman"/>
          <w:sz w:val="28"/>
          <w:szCs w:val="28"/>
        </w:rPr>
      </w:pPr>
    </w:p>
    <w:p w14:paraId="04B25FC2" w14:textId="77777777" w:rsidR="000E5D6F" w:rsidRPr="00170143" w:rsidRDefault="000E5D6F" w:rsidP="00170143">
      <w:pPr>
        <w:pStyle w:val="a4"/>
        <w:rPr>
          <w:rFonts w:ascii="Times New Roman" w:hAnsi="Times New Roman"/>
          <w:sz w:val="28"/>
          <w:szCs w:val="28"/>
        </w:rPr>
      </w:pPr>
    </w:p>
    <w:p w14:paraId="4A10456E" w14:textId="77777777" w:rsidR="000E5D6F" w:rsidRPr="00170143" w:rsidRDefault="000E5D6F" w:rsidP="00170143">
      <w:pPr>
        <w:pStyle w:val="a4"/>
        <w:rPr>
          <w:rFonts w:ascii="Times New Roman" w:hAnsi="Times New Roman"/>
          <w:sz w:val="28"/>
          <w:szCs w:val="28"/>
        </w:rPr>
      </w:pPr>
    </w:p>
    <w:p w14:paraId="6D447063" w14:textId="77777777" w:rsidR="000E5D6F" w:rsidRPr="00170143" w:rsidRDefault="000E5D6F" w:rsidP="00170143">
      <w:pPr>
        <w:pStyle w:val="a4"/>
        <w:rPr>
          <w:rFonts w:ascii="Times New Roman" w:hAnsi="Times New Roman"/>
          <w:sz w:val="28"/>
          <w:szCs w:val="28"/>
        </w:rPr>
      </w:pPr>
    </w:p>
    <w:p w14:paraId="75988796" w14:textId="77777777" w:rsidR="000E5D6F" w:rsidRPr="00170143" w:rsidRDefault="000E5D6F" w:rsidP="00170143">
      <w:pPr>
        <w:pStyle w:val="a4"/>
        <w:rPr>
          <w:rFonts w:ascii="Times New Roman" w:hAnsi="Times New Roman"/>
          <w:sz w:val="28"/>
          <w:szCs w:val="28"/>
        </w:rPr>
      </w:pPr>
    </w:p>
    <w:p w14:paraId="77968EFC" w14:textId="77777777" w:rsidR="000E5D6F" w:rsidRPr="00170143" w:rsidRDefault="000E5D6F" w:rsidP="00170143">
      <w:pPr>
        <w:pStyle w:val="a4"/>
        <w:rPr>
          <w:rFonts w:ascii="Times New Roman" w:hAnsi="Times New Roman"/>
          <w:sz w:val="28"/>
          <w:szCs w:val="28"/>
        </w:rPr>
      </w:pPr>
    </w:p>
    <w:p w14:paraId="4474FACD" w14:textId="77777777" w:rsidR="00F77034" w:rsidRPr="00170143" w:rsidRDefault="00F77034" w:rsidP="00170143">
      <w:pPr>
        <w:pStyle w:val="a4"/>
        <w:rPr>
          <w:rFonts w:ascii="Times New Roman" w:hAnsi="Times New Roman"/>
          <w:sz w:val="28"/>
          <w:szCs w:val="28"/>
        </w:rPr>
      </w:pPr>
    </w:p>
    <w:sectPr w:rsidR="00F77034" w:rsidRPr="0017014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E2C9E"/>
    <w:multiLevelType w:val="hybridMultilevel"/>
    <w:tmpl w:val="8A707D82"/>
    <w:lvl w:ilvl="0" w:tplc="746A6ACC">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C1"/>
    <w:rsid w:val="000E5D6F"/>
    <w:rsid w:val="00170143"/>
    <w:rsid w:val="00C511C1"/>
    <w:rsid w:val="00F770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76DBC"/>
  <w15:chartTrackingRefBased/>
  <w15:docId w15:val="{E3C578B0-8638-4E66-B0E1-067E11257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E5D6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E5D6F"/>
    <w:pPr>
      <w:spacing w:before="100" w:beforeAutospacing="1" w:after="100" w:afterAutospacing="1" w:line="240" w:lineRule="auto"/>
    </w:pPr>
    <w:rPr>
      <w:rFonts w:ascii="Times New Roman" w:eastAsia="Times New Roman" w:hAnsi="Times New Roman"/>
      <w:sz w:val="24"/>
      <w:szCs w:val="24"/>
      <w:lang w:eastAsia="uk-UA"/>
    </w:rPr>
  </w:style>
  <w:style w:type="paragraph" w:styleId="a4">
    <w:name w:val="No Spacing"/>
    <w:uiPriority w:val="1"/>
    <w:qFormat/>
    <w:rsid w:val="000E5D6F"/>
    <w:pPr>
      <w:spacing w:after="0" w:line="240" w:lineRule="auto"/>
    </w:pPr>
    <w:rPr>
      <w:rFonts w:ascii="Calibri" w:eastAsia="Calibri" w:hAnsi="Calibri" w:cs="Times New Roman"/>
    </w:rPr>
  </w:style>
  <w:style w:type="paragraph" w:styleId="a5">
    <w:name w:val="List Paragraph"/>
    <w:basedOn w:val="a"/>
    <w:uiPriority w:val="34"/>
    <w:qFormat/>
    <w:rsid w:val="000E5D6F"/>
    <w:pPr>
      <w:ind w:left="720"/>
      <w:contextualSpacing/>
    </w:pPr>
  </w:style>
  <w:style w:type="character" w:styleId="a6">
    <w:name w:val="Emphasis"/>
    <w:uiPriority w:val="20"/>
    <w:qFormat/>
    <w:rsid w:val="000E5D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11659</Words>
  <Characters>6647</Characters>
  <Application>Microsoft Office Word</Application>
  <DocSecurity>0</DocSecurity>
  <Lines>55</Lines>
  <Paragraphs>36</Paragraphs>
  <ScaleCrop>false</ScaleCrop>
  <Company/>
  <LinksUpToDate>false</LinksUpToDate>
  <CharactersWithSpaces>18270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marchyshynoksana405@gmail.com</dc:creator>
  <cp:keywords/>
  <dc:description/>
  <cp:lastModifiedBy>Gigabyte</cp:lastModifiedBy>
  <cp:revision>3</cp:revision>
  <dcterms:created xsi:type="dcterms:W3CDTF">2023-01-31T14:09:00Z</dcterms:created>
  <dcterms:modified xsi:type="dcterms:W3CDTF">2023-01-31T14:20:00Z</dcterms:modified>
</cp:coreProperties>
</file>