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2730EA">
      <w:pPr>
        <w:pStyle w:val="2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ВИШНІВСЬКА  СІЛЬСЬКА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Pr="00EB2EEC" w:rsidRDefault="00023790" w:rsidP="00023790">
      <w:pPr>
        <w:jc w:val="center"/>
        <w:rPr>
          <w:b/>
          <w:lang w:val="uk-UA"/>
        </w:rPr>
      </w:pPr>
      <w:r w:rsidRPr="00EB2EEC">
        <w:rPr>
          <w:b/>
          <w:lang w:val="uk-UA"/>
        </w:rPr>
        <w:t>РОЗПОРЯДЖЕННЯ</w:t>
      </w:r>
    </w:p>
    <w:p w14:paraId="5553F5E5" w14:textId="77777777" w:rsidR="00023790" w:rsidRPr="00EB2EEC" w:rsidRDefault="00023790" w:rsidP="00023790">
      <w:pPr>
        <w:rPr>
          <w:lang w:val="uk-UA"/>
        </w:rPr>
      </w:pPr>
    </w:p>
    <w:p w14:paraId="110D3B2B" w14:textId="1F8F1256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2730EA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»</w:t>
      </w:r>
      <w:r w:rsidR="004E0B51">
        <w:rPr>
          <w:sz w:val="28"/>
          <w:szCs w:val="28"/>
          <w:lang w:val="uk-UA"/>
        </w:rPr>
        <w:t xml:space="preserve"> </w:t>
      </w:r>
      <w:r w:rsidR="002730EA">
        <w:rPr>
          <w:sz w:val="28"/>
          <w:szCs w:val="28"/>
          <w:lang w:val="uk-UA"/>
        </w:rPr>
        <w:t>січня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</w:t>
      </w:r>
      <w:r w:rsidR="00A6127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№</w:t>
      </w:r>
      <w:r w:rsidR="00A61273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043001C1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730EA">
        <w:rPr>
          <w:b/>
          <w:sz w:val="28"/>
          <w:szCs w:val="28"/>
          <w:lang w:val="uk-UA"/>
        </w:rPr>
        <w:t>затвердження</w:t>
      </w:r>
      <w:r>
        <w:rPr>
          <w:b/>
          <w:sz w:val="28"/>
          <w:szCs w:val="28"/>
          <w:lang w:val="uk-UA"/>
        </w:rPr>
        <w:t xml:space="preserve"> паспортів</w:t>
      </w:r>
    </w:p>
    <w:p w14:paraId="3AA4A0B7" w14:textId="2024A036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</w:t>
      </w:r>
      <w:r w:rsidR="002730E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65B6406D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</w:t>
      </w:r>
      <w:r w:rsidR="00766F1D">
        <w:rPr>
          <w:sz w:val="28"/>
          <w:szCs w:val="28"/>
          <w:lang w:val="uk-UA"/>
        </w:rPr>
        <w:t>рішення сесії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4</w:t>
      </w:r>
      <w:r w:rsidR="00B57E62">
        <w:rPr>
          <w:sz w:val="28"/>
          <w:szCs w:val="28"/>
          <w:lang w:val="uk-UA"/>
        </w:rPr>
        <w:t>4/</w:t>
      </w:r>
      <w:r w:rsidR="002730EA">
        <w:rPr>
          <w:sz w:val="28"/>
          <w:szCs w:val="28"/>
          <w:lang w:val="uk-UA"/>
        </w:rPr>
        <w:t>10</w:t>
      </w:r>
      <w:r w:rsidR="00490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57E6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766F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.2023 року</w:t>
      </w:r>
      <w:r w:rsidR="00273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бюджет Вишнівської сільської територіальної громади на 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3ED9B60F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r w:rsidR="002730EA">
        <w:rPr>
          <w:sz w:val="28"/>
          <w:szCs w:val="28"/>
          <w:lang w:val="uk-UA"/>
        </w:rPr>
        <w:t>Затвердити</w:t>
      </w:r>
      <w:r w:rsidR="00023790">
        <w:rPr>
          <w:sz w:val="28"/>
          <w:szCs w:val="28"/>
          <w:lang w:val="uk-UA"/>
        </w:rPr>
        <w:t xml:space="preserve"> паспорт</w:t>
      </w:r>
      <w:r w:rsidR="002730EA">
        <w:rPr>
          <w:sz w:val="28"/>
          <w:szCs w:val="28"/>
          <w:lang w:val="uk-UA"/>
        </w:rPr>
        <w:t>и</w:t>
      </w:r>
      <w:r w:rsidR="00023790">
        <w:rPr>
          <w:sz w:val="28"/>
          <w:szCs w:val="28"/>
          <w:lang w:val="uk-UA"/>
        </w:rPr>
        <w:t xml:space="preserve"> бюджетних програм</w:t>
      </w:r>
      <w:r w:rsidR="002730EA">
        <w:rPr>
          <w:sz w:val="28"/>
          <w:szCs w:val="28"/>
          <w:lang w:val="uk-UA"/>
        </w:rPr>
        <w:t xml:space="preserve"> сільської </w:t>
      </w:r>
      <w:r w:rsidR="00023790">
        <w:rPr>
          <w:sz w:val="28"/>
          <w:szCs w:val="28"/>
          <w:lang w:val="uk-UA"/>
        </w:rPr>
        <w:t>територіальної громади  на 202</w:t>
      </w:r>
      <w:r w:rsidR="002730EA">
        <w:rPr>
          <w:sz w:val="28"/>
          <w:szCs w:val="28"/>
          <w:lang w:val="uk-UA"/>
        </w:rPr>
        <w:t>4</w:t>
      </w:r>
      <w:r w:rsidR="00023790">
        <w:rPr>
          <w:sz w:val="28"/>
          <w:szCs w:val="28"/>
          <w:lang w:val="uk-UA"/>
        </w:rPr>
        <w:t xml:space="preserve"> рік Вишнівської сільської ради, а саме:</w:t>
      </w:r>
    </w:p>
    <w:p w14:paraId="0BEB3FCF" w14:textId="1114AE1D" w:rsidR="002730EA" w:rsidRDefault="002730EA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 та їх виконавчих комітетів;</w:t>
      </w:r>
    </w:p>
    <w:p w14:paraId="5D09EADB" w14:textId="5B5F4F05" w:rsidR="00AE2184" w:rsidRDefault="00AE2184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0110160 «Керівництво і управління</w:t>
      </w:r>
      <w:r w:rsidR="000A3676">
        <w:rPr>
          <w:sz w:val="28"/>
          <w:szCs w:val="28"/>
          <w:lang w:val="uk-UA"/>
        </w:rPr>
        <w:t xml:space="preserve"> у відповідній сфері у містах (місті Києві), селищах, селах, територіальних громадах;</w:t>
      </w:r>
    </w:p>
    <w:p w14:paraId="018148DC" w14:textId="422D1C20" w:rsidR="000A3676" w:rsidRDefault="000A3676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0111010 «Надання дошкільної освіти»;</w:t>
      </w:r>
    </w:p>
    <w:p w14:paraId="1D43ADAB" w14:textId="52F8072F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389AB731" w14:textId="288611C8" w:rsidR="000A3676" w:rsidRDefault="00ED0725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0111031 «Надання загальної середньої освіти закладами загальної середньої освіти за рахунок за рахунок освітньої субвенції»;</w:t>
      </w:r>
    </w:p>
    <w:p w14:paraId="4A7A788F" w14:textId="2C554ACD" w:rsidR="00ED0725" w:rsidRDefault="00ED0725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0111141 « Забезпечення діяльності інших закладів у сфері освіти»;</w:t>
      </w:r>
    </w:p>
    <w:p w14:paraId="6A551F38" w14:textId="62EC0167" w:rsidR="00ED0725" w:rsidRDefault="00ED0725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0111142 «Інші програми та заходи у сфері освіти»;</w:t>
      </w:r>
    </w:p>
    <w:p w14:paraId="50BBCF27" w14:textId="77777777" w:rsidR="009F0D94" w:rsidRDefault="009F0D9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- КПКВК 0111160 </w:t>
      </w:r>
      <w:r>
        <w:rPr>
          <w:sz w:val="28"/>
          <w:szCs w:val="28"/>
          <w:lang w:val="uk-UA"/>
        </w:rPr>
        <w:t>«Забезпечення діяльності центрів професійного розвитку педагогічних працівників»;</w:t>
      </w:r>
    </w:p>
    <w:p w14:paraId="3366F115" w14:textId="1D361859" w:rsidR="009F0D94" w:rsidRDefault="009F0D9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</w:t>
      </w:r>
      <w:r w:rsidR="00F34757"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допомоги»;</w:t>
      </w:r>
    </w:p>
    <w:p w14:paraId="7130B672" w14:textId="77777777" w:rsidR="00F34757" w:rsidRDefault="009F0D94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0113210 « Організація та проведення громадських робіт»;</w:t>
      </w:r>
    </w:p>
    <w:p w14:paraId="02F75153" w14:textId="17729FA4" w:rsidR="00F34757" w:rsidRDefault="00F34757" w:rsidP="00F34757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- КПКВК 0113230 </w:t>
      </w:r>
      <w:r>
        <w:rPr>
          <w:sz w:val="28"/>
          <w:szCs w:val="28"/>
          <w:lang w:val="uk-UA"/>
        </w:rPr>
        <w:t>« Видатки, пов’язані з наданням підтримки внутрішньо переміщеним та/або евакуйованим особам у зв’язку із введенням воєнного стану»;</w:t>
      </w:r>
    </w:p>
    <w:p w14:paraId="0B9388BC" w14:textId="64F787A2" w:rsidR="00F34757" w:rsidRPr="00F34757" w:rsidRDefault="00F34757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14C7D6B3" w14:textId="18759062" w:rsidR="00301D26" w:rsidRDefault="00301D26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0113242 «Інші заходи у сфері соціального захисту і соціального забезпечення»</w:t>
      </w:r>
      <w:r w:rsidR="00EB2EEC">
        <w:rPr>
          <w:sz w:val="28"/>
          <w:szCs w:val="28"/>
          <w:lang w:val="uk-UA"/>
        </w:rPr>
        <w:t>;</w:t>
      </w:r>
    </w:p>
    <w:p w14:paraId="470EDA5C" w14:textId="6D0CE213" w:rsidR="00E91C99" w:rsidRDefault="00F34757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 </w:t>
      </w:r>
      <w:r w:rsidR="00E91C99">
        <w:rPr>
          <w:sz w:val="28"/>
          <w:szCs w:val="28"/>
          <w:lang w:val="uk-UA"/>
        </w:rPr>
        <w:t>0114030 « Забезпечення діяльності бібліотек»;</w:t>
      </w:r>
    </w:p>
    <w:p w14:paraId="07FD9BA2" w14:textId="5F47AD68" w:rsidR="00E91C99" w:rsidRDefault="00E91C99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</w:t>
      </w:r>
      <w:r w:rsidR="002B191D">
        <w:rPr>
          <w:sz w:val="28"/>
          <w:szCs w:val="28"/>
          <w:lang w:val="uk-UA"/>
        </w:rPr>
        <w:t>ПКВК 0114060 « Забезпечення діяльності палаців і будинків культури, клубів, центрів дозвілля та інших клубних за</w:t>
      </w:r>
      <w:r w:rsidR="00051B8E">
        <w:rPr>
          <w:sz w:val="28"/>
          <w:szCs w:val="28"/>
          <w:lang w:val="uk-UA"/>
        </w:rPr>
        <w:t>кладів</w:t>
      </w:r>
      <w:r w:rsidR="002B191D">
        <w:rPr>
          <w:sz w:val="28"/>
          <w:szCs w:val="28"/>
          <w:lang w:val="uk-UA"/>
        </w:rPr>
        <w:t>»;</w:t>
      </w:r>
    </w:p>
    <w:p w14:paraId="7A0CAC44" w14:textId="47EFD13B" w:rsidR="00051B8E" w:rsidRDefault="00051B8E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0114082 «Інші заходи в галузі культури і мистецтва»;</w:t>
      </w:r>
    </w:p>
    <w:p w14:paraId="220D52A6" w14:textId="55C9C1AA" w:rsidR="00051B8E" w:rsidRDefault="00051B8E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0115011 « Проведення навчально-тренувальних зборів і змагань з олімпійських видів спорту»;</w:t>
      </w:r>
    </w:p>
    <w:p w14:paraId="78AE9393" w14:textId="011C77C7" w:rsidR="00051B8E" w:rsidRDefault="00051B8E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0116030 « Організація благоустрою населених пунктів»;</w:t>
      </w:r>
    </w:p>
    <w:p w14:paraId="735E9075" w14:textId="4E704DC6" w:rsidR="00051B8E" w:rsidRDefault="00051B8E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0117110 «</w:t>
      </w:r>
      <w:r w:rsidR="00094A5B">
        <w:rPr>
          <w:sz w:val="28"/>
          <w:szCs w:val="28"/>
          <w:lang w:val="uk-UA"/>
        </w:rPr>
        <w:t xml:space="preserve"> Реалізація програм в галузі сільського господарства»;</w:t>
      </w:r>
    </w:p>
    <w:p w14:paraId="3EBE7671" w14:textId="2901555E" w:rsidR="00094A5B" w:rsidRDefault="00094A5B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0117130 « Здійснення заходів із землеустрою»;</w:t>
      </w:r>
    </w:p>
    <w:p w14:paraId="0BB851CB" w14:textId="67C097B9" w:rsidR="00094A5B" w:rsidRDefault="00094A5B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0117321 « Будівництво освітніх установ та закладів»;</w:t>
      </w:r>
    </w:p>
    <w:p w14:paraId="4F50ACE9" w14:textId="003EDF98" w:rsidR="00094A5B" w:rsidRDefault="00094A5B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0117322 « Будівництво медичних установ та закладів»;</w:t>
      </w:r>
    </w:p>
    <w:p w14:paraId="352A49BD" w14:textId="42A8689D" w:rsidR="00094A5B" w:rsidRDefault="00094A5B" w:rsidP="00E91C99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0117351 «</w:t>
      </w:r>
      <w:r w:rsidR="001D3CBF">
        <w:rPr>
          <w:sz w:val="28"/>
          <w:szCs w:val="28"/>
          <w:lang w:val="uk-UA"/>
        </w:rPr>
        <w:t>Розроблення комплексних планів просторового розвитку територій територіальних громад»;</w:t>
      </w:r>
    </w:p>
    <w:p w14:paraId="43A19145" w14:textId="284ECC86" w:rsidR="00044CD0" w:rsidRDefault="001D3CBF" w:rsidP="00044CD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</w:t>
      </w:r>
      <w:r w:rsidR="00044CD0">
        <w:rPr>
          <w:sz w:val="28"/>
          <w:szCs w:val="28"/>
          <w:lang w:val="uk-UA"/>
        </w:rPr>
        <w:t xml:space="preserve"> 0117370 « Реалізація інших заходів щодо соціально-економічного розвитку територій»;</w:t>
      </w:r>
    </w:p>
    <w:p w14:paraId="7252355C" w14:textId="1F9A71DD" w:rsidR="00EB2EEC" w:rsidRDefault="00EB2EEC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0117461 «Утримання та розвиток автомобільних доріг та дорожньої інфраструктури за рахунок коштів місцевого бюджету»;</w:t>
      </w:r>
    </w:p>
    <w:p w14:paraId="448A8786" w14:textId="77777777" w:rsidR="00044CD0" w:rsidRPr="001D3CBF" w:rsidRDefault="00044CD0" w:rsidP="00044CD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0117650 «Проведення експертної грошової оцінки земельної ділянки чи права на неї»;</w:t>
      </w:r>
    </w:p>
    <w:p w14:paraId="1978A625" w14:textId="3E361210" w:rsidR="00044CD0" w:rsidRDefault="00044CD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0117680 « Членські внески до асоціацій органів місцевого самоврядування»;</w:t>
      </w:r>
    </w:p>
    <w:p w14:paraId="63664D3F" w14:textId="070DE22B" w:rsidR="00044CD0" w:rsidRDefault="00044CD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0118110 « Заходи із запобігання та ліквідації надзвичайних ситуацій та наслідків стихійного лиха»;</w:t>
      </w:r>
    </w:p>
    <w:p w14:paraId="0D22EA72" w14:textId="02101E0B" w:rsidR="00B0343D" w:rsidRDefault="00B0343D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0118130 «Забезпечення діяльності місцевої та добровільної пожежної охорони»;</w:t>
      </w:r>
    </w:p>
    <w:p w14:paraId="785E6ADC" w14:textId="6A922D49" w:rsidR="00B0343D" w:rsidRDefault="00B0343D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0118220 « Заходи та роботи з мобілізаційної підготовки місцевого значення»;</w:t>
      </w:r>
    </w:p>
    <w:p w14:paraId="6F72EEC1" w14:textId="7D77ABDF" w:rsidR="00EB2EEC" w:rsidRPr="00EB2EEC" w:rsidRDefault="00EB2EEC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0118240 «Заходи та роботи з територіальної оборони».</w:t>
      </w:r>
    </w:p>
    <w:p w14:paraId="08DC68CE" w14:textId="42CF4EF9" w:rsidR="00023790" w:rsidRDefault="00023790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0B554CE8" w:rsidR="00023790" w:rsidRDefault="00023790" w:rsidP="009C6CF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>на фінансовий відділ</w:t>
      </w:r>
      <w:r w:rsidR="009C6C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45A591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7E746949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DB1C1A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B240A65" w14:textId="0F7D1C42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9C6CF4">
        <w:rPr>
          <w:b/>
          <w:sz w:val="28"/>
          <w:szCs w:val="28"/>
          <w:lang w:val="uk-UA"/>
        </w:rPr>
        <w:t xml:space="preserve">ільський голова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3AAD" w14:textId="77777777" w:rsidR="003A0D5B" w:rsidRDefault="003A0D5B" w:rsidP="007C1CFE">
      <w:r>
        <w:separator/>
      </w:r>
    </w:p>
  </w:endnote>
  <w:endnote w:type="continuationSeparator" w:id="0">
    <w:p w14:paraId="1F468B7F" w14:textId="77777777" w:rsidR="003A0D5B" w:rsidRDefault="003A0D5B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C37C" w14:textId="77777777" w:rsidR="003A0D5B" w:rsidRDefault="003A0D5B" w:rsidP="007C1CFE">
      <w:r>
        <w:separator/>
      </w:r>
    </w:p>
  </w:footnote>
  <w:footnote w:type="continuationSeparator" w:id="0">
    <w:p w14:paraId="15977404" w14:textId="77777777" w:rsidR="003A0D5B" w:rsidRDefault="003A0D5B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44CD0"/>
    <w:rsid w:val="00051B8E"/>
    <w:rsid w:val="00094A5B"/>
    <w:rsid w:val="000A3676"/>
    <w:rsid w:val="000C1F6B"/>
    <w:rsid w:val="000F5322"/>
    <w:rsid w:val="00174DF2"/>
    <w:rsid w:val="001B2AE4"/>
    <w:rsid w:val="001D3CBF"/>
    <w:rsid w:val="001F3EC7"/>
    <w:rsid w:val="002402C5"/>
    <w:rsid w:val="002558DC"/>
    <w:rsid w:val="00272AC8"/>
    <w:rsid w:val="002730EA"/>
    <w:rsid w:val="002A5110"/>
    <w:rsid w:val="002B191D"/>
    <w:rsid w:val="002B5280"/>
    <w:rsid w:val="002E728F"/>
    <w:rsid w:val="00301D26"/>
    <w:rsid w:val="003A0D5B"/>
    <w:rsid w:val="003C5C9E"/>
    <w:rsid w:val="00414780"/>
    <w:rsid w:val="00423E02"/>
    <w:rsid w:val="00431E87"/>
    <w:rsid w:val="00450343"/>
    <w:rsid w:val="00456F01"/>
    <w:rsid w:val="004902AB"/>
    <w:rsid w:val="004A1A07"/>
    <w:rsid w:val="004A7CF5"/>
    <w:rsid w:val="004E0B51"/>
    <w:rsid w:val="005110A5"/>
    <w:rsid w:val="00597C01"/>
    <w:rsid w:val="005D3551"/>
    <w:rsid w:val="005D37C7"/>
    <w:rsid w:val="00635560"/>
    <w:rsid w:val="00666069"/>
    <w:rsid w:val="006A22C3"/>
    <w:rsid w:val="00716486"/>
    <w:rsid w:val="0072142A"/>
    <w:rsid w:val="00736FE0"/>
    <w:rsid w:val="00766F1D"/>
    <w:rsid w:val="007C1CFE"/>
    <w:rsid w:val="007E197D"/>
    <w:rsid w:val="008115A6"/>
    <w:rsid w:val="00887CAF"/>
    <w:rsid w:val="008A3CA5"/>
    <w:rsid w:val="008B0DD9"/>
    <w:rsid w:val="008B283E"/>
    <w:rsid w:val="008C712C"/>
    <w:rsid w:val="00917720"/>
    <w:rsid w:val="009C5058"/>
    <w:rsid w:val="009C6CF4"/>
    <w:rsid w:val="009E6AB9"/>
    <w:rsid w:val="009F0D94"/>
    <w:rsid w:val="009F7E53"/>
    <w:rsid w:val="00A61273"/>
    <w:rsid w:val="00AA40E4"/>
    <w:rsid w:val="00AB3478"/>
    <w:rsid w:val="00AE2184"/>
    <w:rsid w:val="00B0343D"/>
    <w:rsid w:val="00B0538C"/>
    <w:rsid w:val="00B43700"/>
    <w:rsid w:val="00B57E62"/>
    <w:rsid w:val="00BA7CAF"/>
    <w:rsid w:val="00C0633A"/>
    <w:rsid w:val="00C536CE"/>
    <w:rsid w:val="00C566BA"/>
    <w:rsid w:val="00C95B48"/>
    <w:rsid w:val="00CE6618"/>
    <w:rsid w:val="00D81C02"/>
    <w:rsid w:val="00DC2484"/>
    <w:rsid w:val="00DE2400"/>
    <w:rsid w:val="00E5169C"/>
    <w:rsid w:val="00E66C40"/>
    <w:rsid w:val="00E91C99"/>
    <w:rsid w:val="00EA7E4C"/>
    <w:rsid w:val="00EB2EEC"/>
    <w:rsid w:val="00EC17F2"/>
    <w:rsid w:val="00ED0725"/>
    <w:rsid w:val="00F0481A"/>
    <w:rsid w:val="00F2686A"/>
    <w:rsid w:val="00F34757"/>
    <w:rsid w:val="00F46773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30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084B6-A42C-4B9E-8A1E-73859C529A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F58B2-B36E-444C-8ADE-4A7FDFC85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2691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3</cp:revision>
  <dcterms:created xsi:type="dcterms:W3CDTF">2024-02-06T12:05:00Z</dcterms:created>
  <dcterms:modified xsi:type="dcterms:W3CDTF">2024-02-08T08:38:00Z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