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FA09" w14:textId="77777777" w:rsidR="001A0EED" w:rsidRPr="001D3FF3" w:rsidRDefault="001A0EED" w:rsidP="001A0EED">
      <w:pPr>
        <w:shd w:val="clear" w:color="auto" w:fill="FFFFFF"/>
        <w:spacing w:after="0" w:line="240" w:lineRule="auto"/>
        <w:ind w:firstLine="708"/>
        <w:jc w:val="center"/>
        <w:rPr>
          <w:rFonts w:ascii="Times New Roman" w:eastAsiaTheme="minorHAnsi" w:hAnsi="Times New Roman" w:cs="Times New Roman"/>
          <w:b/>
          <w:bCs/>
          <w:sz w:val="28"/>
          <w:szCs w:val="28"/>
          <w:lang w:eastAsia="en-US" w:bidi="uk-UA"/>
        </w:rPr>
      </w:pPr>
      <w:r w:rsidRPr="001D3FF3">
        <w:rPr>
          <w:rFonts w:ascii="Times New Roman" w:eastAsiaTheme="minorHAnsi" w:hAnsi="Times New Roman" w:cs="Times New Roman"/>
          <w:b/>
          <w:bCs/>
          <w:noProof/>
          <w:sz w:val="28"/>
          <w:szCs w:val="28"/>
          <w:lang w:eastAsia="en-US" w:bidi="uk-UA"/>
        </w:rPr>
        <w:drawing>
          <wp:inline distT="0" distB="0" distL="0" distR="0" wp14:anchorId="0F59CB09" wp14:editId="02CED62A">
            <wp:extent cx="419100" cy="542925"/>
            <wp:effectExtent l="0" t="0" r="0" b="0"/>
            <wp:docPr id="1460274078" name="Рисунок 1460274078" descr="Зображення, що містить символ, текст,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4078" name="Рисунок 1460274078" descr="Зображення, що містить символ, текст, логотип, Шрифт&#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14:paraId="4ABCFFB7" w14:textId="77777777" w:rsidR="001A0EED" w:rsidRPr="001D3FF3" w:rsidRDefault="001A0EED" w:rsidP="001A0EED">
      <w:pPr>
        <w:shd w:val="clear" w:color="auto" w:fill="FFFFFF"/>
        <w:spacing w:after="0" w:line="240" w:lineRule="auto"/>
        <w:ind w:firstLine="708"/>
        <w:jc w:val="center"/>
        <w:rPr>
          <w:rFonts w:ascii="Times New Roman" w:eastAsiaTheme="minorHAnsi" w:hAnsi="Times New Roman" w:cs="Times New Roman"/>
          <w:b/>
          <w:bCs/>
          <w:sz w:val="28"/>
          <w:szCs w:val="28"/>
          <w:lang w:eastAsia="en-US" w:bidi="uk-UA"/>
        </w:rPr>
      </w:pPr>
      <w:r w:rsidRPr="001D3FF3">
        <w:rPr>
          <w:rFonts w:ascii="Times New Roman" w:eastAsiaTheme="minorHAnsi" w:hAnsi="Times New Roman" w:cs="Times New Roman"/>
          <w:b/>
          <w:bCs/>
          <w:sz w:val="28"/>
          <w:szCs w:val="28"/>
          <w:lang w:eastAsia="en-US" w:bidi="uk-UA"/>
        </w:rPr>
        <w:t>ВИШНІВСЬКА СІЛЬСЬКА РАДА</w:t>
      </w:r>
    </w:p>
    <w:p w14:paraId="4FAADE28" w14:textId="77777777" w:rsidR="001A0EED" w:rsidRPr="001D3FF3" w:rsidRDefault="001A0EED" w:rsidP="001A0EED">
      <w:pPr>
        <w:shd w:val="clear" w:color="auto" w:fill="FFFFFF"/>
        <w:spacing w:after="0" w:line="240" w:lineRule="auto"/>
        <w:ind w:firstLine="708"/>
        <w:jc w:val="center"/>
        <w:rPr>
          <w:rFonts w:ascii="Times New Roman" w:eastAsiaTheme="minorHAnsi" w:hAnsi="Times New Roman" w:cs="Times New Roman"/>
          <w:b/>
          <w:bCs/>
          <w:sz w:val="28"/>
          <w:szCs w:val="28"/>
          <w:lang w:eastAsia="en-US" w:bidi="uk-UA"/>
        </w:rPr>
      </w:pPr>
      <w:r w:rsidRPr="001D3FF3">
        <w:rPr>
          <w:rFonts w:ascii="Times New Roman" w:eastAsiaTheme="minorHAnsi" w:hAnsi="Times New Roman" w:cs="Times New Roman"/>
          <w:b/>
          <w:bCs/>
          <w:sz w:val="28"/>
          <w:szCs w:val="28"/>
          <w:lang w:eastAsia="en-US" w:bidi="uk-UA"/>
        </w:rPr>
        <w:t>ВИКОНАВЧИЙ  КОМІТЕТ</w:t>
      </w:r>
    </w:p>
    <w:p w14:paraId="691973BA" w14:textId="77777777" w:rsidR="001A0EED" w:rsidRPr="001D3FF3" w:rsidRDefault="001A0EED" w:rsidP="001A0EED">
      <w:pPr>
        <w:shd w:val="clear" w:color="auto" w:fill="FFFFFF"/>
        <w:spacing w:after="0" w:line="240" w:lineRule="auto"/>
        <w:ind w:firstLine="708"/>
        <w:jc w:val="center"/>
        <w:rPr>
          <w:rFonts w:ascii="Times New Roman" w:eastAsiaTheme="minorHAnsi" w:hAnsi="Times New Roman" w:cs="Times New Roman"/>
          <w:b/>
          <w:bCs/>
          <w:sz w:val="28"/>
          <w:szCs w:val="28"/>
          <w:lang w:eastAsia="en-US" w:bidi="uk-UA"/>
        </w:rPr>
      </w:pPr>
    </w:p>
    <w:p w14:paraId="1079A68D" w14:textId="77777777" w:rsidR="001A0EED" w:rsidRDefault="001A0EED" w:rsidP="001A0EED">
      <w:pPr>
        <w:shd w:val="clear" w:color="auto" w:fill="FFFFFF"/>
        <w:spacing w:after="0" w:line="240" w:lineRule="auto"/>
        <w:ind w:firstLine="708"/>
        <w:jc w:val="center"/>
        <w:rPr>
          <w:rFonts w:ascii="Times New Roman" w:eastAsiaTheme="minorHAnsi" w:hAnsi="Times New Roman" w:cs="Times New Roman"/>
          <w:b/>
          <w:bCs/>
          <w:sz w:val="28"/>
          <w:szCs w:val="28"/>
          <w:lang w:eastAsia="en-US" w:bidi="uk-UA"/>
        </w:rPr>
      </w:pPr>
      <w:r w:rsidRPr="001D3FF3">
        <w:rPr>
          <w:rFonts w:ascii="Times New Roman" w:eastAsiaTheme="minorHAnsi" w:hAnsi="Times New Roman" w:cs="Times New Roman"/>
          <w:b/>
          <w:bCs/>
          <w:sz w:val="28"/>
          <w:szCs w:val="28"/>
          <w:lang w:eastAsia="en-US" w:bidi="uk-UA"/>
        </w:rPr>
        <w:t>РІШЕННЯ</w:t>
      </w:r>
    </w:p>
    <w:p w14:paraId="4B769439" w14:textId="77777777" w:rsidR="00C9456B" w:rsidRDefault="00C9456B" w:rsidP="001A0EED">
      <w:pPr>
        <w:shd w:val="clear" w:color="auto" w:fill="FFFFFF"/>
        <w:spacing w:after="0" w:line="240" w:lineRule="auto"/>
        <w:rPr>
          <w:rFonts w:ascii="Times New Roman" w:eastAsiaTheme="minorHAnsi" w:hAnsi="Times New Roman" w:cs="Times New Roman"/>
          <w:b/>
          <w:bCs/>
          <w:sz w:val="28"/>
          <w:szCs w:val="28"/>
          <w:lang w:eastAsia="en-US" w:bidi="uk-UA"/>
        </w:rPr>
      </w:pPr>
    </w:p>
    <w:p w14:paraId="165F6EAA" w14:textId="3679B93A" w:rsidR="001A0EED" w:rsidRPr="001314D8" w:rsidRDefault="00BB7703" w:rsidP="001A0EED">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 xml:space="preserve">27 </w:t>
      </w:r>
      <w:r w:rsidR="001744FF">
        <w:rPr>
          <w:rFonts w:ascii="Times New Roman" w:eastAsiaTheme="minorHAnsi" w:hAnsi="Times New Roman" w:cs="Times New Roman"/>
          <w:sz w:val="28"/>
          <w:szCs w:val="28"/>
          <w:lang w:eastAsia="en-US" w:bidi="uk-UA"/>
        </w:rPr>
        <w:t>травня</w:t>
      </w:r>
      <w:r w:rsidR="001A0EED">
        <w:rPr>
          <w:rFonts w:ascii="Times New Roman" w:eastAsiaTheme="minorHAnsi" w:hAnsi="Times New Roman" w:cs="Times New Roman"/>
          <w:sz w:val="28"/>
          <w:szCs w:val="28"/>
          <w:lang w:eastAsia="en-US" w:bidi="uk-UA"/>
        </w:rPr>
        <w:t xml:space="preserve"> 202</w:t>
      </w:r>
      <w:r w:rsidR="00545F32">
        <w:rPr>
          <w:rFonts w:ascii="Times New Roman" w:eastAsiaTheme="minorHAnsi" w:hAnsi="Times New Roman" w:cs="Times New Roman"/>
          <w:sz w:val="28"/>
          <w:szCs w:val="28"/>
          <w:lang w:eastAsia="en-US" w:bidi="uk-UA"/>
        </w:rPr>
        <w:t>5</w:t>
      </w:r>
      <w:r w:rsidR="001A0EED">
        <w:rPr>
          <w:rFonts w:ascii="Times New Roman" w:eastAsiaTheme="minorHAnsi" w:hAnsi="Times New Roman" w:cs="Times New Roman"/>
          <w:sz w:val="28"/>
          <w:szCs w:val="28"/>
          <w:lang w:eastAsia="en-US" w:bidi="uk-UA"/>
        </w:rPr>
        <w:t xml:space="preserve"> року  </w:t>
      </w:r>
      <w:r w:rsidR="001A0EED">
        <w:rPr>
          <w:rFonts w:ascii="Times New Roman" w:eastAsiaTheme="minorHAnsi" w:hAnsi="Times New Roman" w:cs="Times New Roman"/>
          <w:sz w:val="28"/>
          <w:szCs w:val="28"/>
          <w:lang w:eastAsia="en-US" w:bidi="uk-UA"/>
        </w:rPr>
        <w:tab/>
      </w:r>
      <w:r w:rsidR="001A0EED">
        <w:rPr>
          <w:rFonts w:ascii="Times New Roman" w:eastAsiaTheme="minorHAnsi" w:hAnsi="Times New Roman" w:cs="Times New Roman"/>
          <w:sz w:val="28"/>
          <w:szCs w:val="28"/>
          <w:lang w:eastAsia="en-US" w:bidi="uk-UA"/>
        </w:rPr>
        <w:tab/>
      </w:r>
      <w:r w:rsidR="001A0EED">
        <w:rPr>
          <w:rFonts w:ascii="Times New Roman" w:eastAsiaTheme="minorHAnsi" w:hAnsi="Times New Roman" w:cs="Times New Roman"/>
          <w:sz w:val="28"/>
          <w:szCs w:val="28"/>
          <w:lang w:eastAsia="en-US" w:bidi="uk-UA"/>
        </w:rPr>
        <w:tab/>
      </w:r>
      <w:r w:rsidR="001A0EED">
        <w:rPr>
          <w:rFonts w:ascii="Times New Roman" w:eastAsiaTheme="minorHAnsi" w:hAnsi="Times New Roman" w:cs="Times New Roman"/>
          <w:sz w:val="28"/>
          <w:szCs w:val="28"/>
          <w:lang w:eastAsia="en-US" w:bidi="uk-UA"/>
        </w:rPr>
        <w:tab/>
      </w:r>
      <w:r w:rsidR="001A0EED">
        <w:rPr>
          <w:rFonts w:ascii="Times New Roman" w:eastAsiaTheme="minorHAnsi" w:hAnsi="Times New Roman" w:cs="Times New Roman"/>
          <w:sz w:val="28"/>
          <w:szCs w:val="28"/>
          <w:lang w:eastAsia="en-US" w:bidi="uk-UA"/>
        </w:rPr>
        <w:tab/>
      </w:r>
      <w:r w:rsidR="001A0EED">
        <w:rPr>
          <w:rFonts w:ascii="Times New Roman" w:eastAsiaTheme="minorHAnsi" w:hAnsi="Times New Roman" w:cs="Times New Roman"/>
          <w:sz w:val="28"/>
          <w:szCs w:val="28"/>
          <w:lang w:eastAsia="en-US" w:bidi="uk-UA"/>
        </w:rPr>
        <w:tab/>
      </w:r>
      <w:r w:rsidR="001A0EED">
        <w:rPr>
          <w:rFonts w:ascii="Times New Roman" w:eastAsiaTheme="minorHAnsi" w:hAnsi="Times New Roman" w:cs="Times New Roman"/>
          <w:sz w:val="28"/>
          <w:szCs w:val="28"/>
          <w:lang w:eastAsia="en-US" w:bidi="uk-UA"/>
        </w:rPr>
        <w:tab/>
        <w:t xml:space="preserve">       </w:t>
      </w:r>
      <w:r w:rsidR="00545F32">
        <w:rPr>
          <w:rFonts w:ascii="Times New Roman" w:eastAsiaTheme="minorHAnsi" w:hAnsi="Times New Roman" w:cs="Times New Roman"/>
          <w:sz w:val="28"/>
          <w:szCs w:val="28"/>
          <w:lang w:eastAsia="en-US" w:bidi="uk-UA"/>
        </w:rPr>
        <w:t xml:space="preserve">            </w:t>
      </w:r>
      <w:r w:rsidR="001A0EED">
        <w:rPr>
          <w:rFonts w:ascii="Times New Roman" w:eastAsiaTheme="minorHAnsi" w:hAnsi="Times New Roman" w:cs="Times New Roman"/>
          <w:sz w:val="28"/>
          <w:szCs w:val="28"/>
          <w:lang w:eastAsia="en-US" w:bidi="uk-UA"/>
        </w:rPr>
        <w:t xml:space="preserve">  </w:t>
      </w:r>
      <w:r w:rsidR="00094B02">
        <w:rPr>
          <w:rFonts w:ascii="Times New Roman" w:eastAsiaTheme="minorHAnsi" w:hAnsi="Times New Roman" w:cs="Times New Roman"/>
          <w:sz w:val="28"/>
          <w:szCs w:val="28"/>
          <w:lang w:eastAsia="en-US" w:bidi="uk-UA"/>
        </w:rPr>
        <w:t xml:space="preserve">   </w:t>
      </w:r>
      <w:r w:rsidR="001A0EED">
        <w:rPr>
          <w:rFonts w:ascii="Times New Roman" w:eastAsiaTheme="minorHAnsi" w:hAnsi="Times New Roman" w:cs="Times New Roman"/>
          <w:sz w:val="28"/>
          <w:szCs w:val="28"/>
          <w:lang w:eastAsia="en-US" w:bidi="uk-UA"/>
        </w:rPr>
        <w:t xml:space="preserve">№ </w:t>
      </w:r>
      <w:r w:rsidR="001744FF">
        <w:rPr>
          <w:rFonts w:ascii="Times New Roman" w:eastAsiaTheme="minorHAnsi" w:hAnsi="Times New Roman" w:cs="Times New Roman"/>
          <w:sz w:val="28"/>
          <w:szCs w:val="28"/>
          <w:lang w:eastAsia="en-US" w:bidi="uk-UA"/>
        </w:rPr>
        <w:t>6</w:t>
      </w:r>
      <w:r w:rsidR="00C70D22">
        <w:rPr>
          <w:rFonts w:ascii="Times New Roman" w:eastAsiaTheme="minorHAnsi" w:hAnsi="Times New Roman" w:cs="Times New Roman"/>
          <w:sz w:val="28"/>
          <w:szCs w:val="28"/>
          <w:lang w:eastAsia="en-US" w:bidi="uk-UA"/>
        </w:rPr>
        <w:t>/</w:t>
      </w:r>
      <w:r>
        <w:rPr>
          <w:rFonts w:ascii="Times New Roman" w:eastAsiaTheme="minorHAnsi" w:hAnsi="Times New Roman" w:cs="Times New Roman"/>
          <w:sz w:val="28"/>
          <w:szCs w:val="28"/>
          <w:lang w:eastAsia="en-US" w:bidi="uk-UA"/>
        </w:rPr>
        <w:t>8</w:t>
      </w:r>
    </w:p>
    <w:p w14:paraId="66253CDB" w14:textId="77777777" w:rsidR="001A0EED" w:rsidRPr="001D3FF3" w:rsidRDefault="001A0EED" w:rsidP="001A0EED">
      <w:pPr>
        <w:shd w:val="clear" w:color="auto" w:fill="FFFFFF"/>
        <w:spacing w:after="0" w:line="240" w:lineRule="auto"/>
        <w:rPr>
          <w:rFonts w:ascii="Times New Roman" w:eastAsiaTheme="minorHAnsi" w:hAnsi="Times New Roman" w:cs="Times New Roman"/>
          <w:b/>
          <w:bCs/>
          <w:sz w:val="28"/>
          <w:szCs w:val="28"/>
          <w:lang w:eastAsia="en-US" w:bidi="uk-UA"/>
        </w:rPr>
      </w:pPr>
    </w:p>
    <w:p w14:paraId="48342D99" w14:textId="77777777" w:rsidR="001744FF" w:rsidRDefault="001744FF" w:rsidP="001744FF">
      <w:pPr>
        <w:spacing w:after="0" w:line="240" w:lineRule="auto"/>
        <w:rPr>
          <w:rFonts w:ascii="Times New Roman" w:hAnsi="Times New Roman" w:cs="Times New Roman"/>
          <w:b/>
          <w:bCs/>
          <w:sz w:val="28"/>
          <w:szCs w:val="28"/>
        </w:rPr>
      </w:pPr>
      <w:r w:rsidRPr="001744FF">
        <w:rPr>
          <w:rFonts w:ascii="Times New Roman" w:hAnsi="Times New Roman" w:cs="Times New Roman"/>
          <w:b/>
          <w:bCs/>
          <w:sz w:val="28"/>
          <w:szCs w:val="28"/>
        </w:rPr>
        <w:t xml:space="preserve">Про затвердження Порядку формування фонду житла, </w:t>
      </w:r>
    </w:p>
    <w:p w14:paraId="49E10C4B" w14:textId="77777777" w:rsidR="001744FF" w:rsidRDefault="001744FF" w:rsidP="001744FF">
      <w:pPr>
        <w:spacing w:after="0" w:line="240" w:lineRule="auto"/>
        <w:rPr>
          <w:rFonts w:ascii="Times New Roman" w:hAnsi="Times New Roman" w:cs="Times New Roman"/>
          <w:b/>
          <w:bCs/>
          <w:sz w:val="28"/>
          <w:szCs w:val="28"/>
        </w:rPr>
      </w:pPr>
      <w:r w:rsidRPr="001744FF">
        <w:rPr>
          <w:rFonts w:ascii="Times New Roman" w:hAnsi="Times New Roman" w:cs="Times New Roman"/>
          <w:b/>
          <w:bCs/>
          <w:sz w:val="28"/>
          <w:szCs w:val="28"/>
        </w:rPr>
        <w:t xml:space="preserve">призначеного для тимчасового проживання </w:t>
      </w:r>
    </w:p>
    <w:p w14:paraId="742E242F" w14:textId="77777777" w:rsidR="001744FF" w:rsidRDefault="001744FF" w:rsidP="001744FF">
      <w:pPr>
        <w:spacing w:after="0" w:line="240" w:lineRule="auto"/>
        <w:rPr>
          <w:rFonts w:ascii="Times New Roman" w:hAnsi="Times New Roman" w:cs="Times New Roman"/>
          <w:b/>
          <w:bCs/>
          <w:sz w:val="28"/>
          <w:szCs w:val="28"/>
        </w:rPr>
      </w:pPr>
      <w:r w:rsidRPr="001744FF">
        <w:rPr>
          <w:rFonts w:ascii="Times New Roman" w:hAnsi="Times New Roman" w:cs="Times New Roman"/>
          <w:b/>
          <w:bCs/>
          <w:sz w:val="28"/>
          <w:szCs w:val="28"/>
        </w:rPr>
        <w:t xml:space="preserve">внутрішньо переміщених осіб, обліку та надання такого житла </w:t>
      </w:r>
    </w:p>
    <w:p w14:paraId="0D4335D3" w14:textId="77777777" w:rsidR="001744FF" w:rsidRDefault="001744FF" w:rsidP="001744FF">
      <w:pPr>
        <w:spacing w:after="0" w:line="240" w:lineRule="auto"/>
        <w:rPr>
          <w:rFonts w:ascii="Times New Roman" w:hAnsi="Times New Roman" w:cs="Times New Roman"/>
          <w:b/>
          <w:bCs/>
          <w:sz w:val="28"/>
          <w:szCs w:val="28"/>
        </w:rPr>
      </w:pPr>
      <w:r w:rsidRPr="001744FF">
        <w:rPr>
          <w:rFonts w:ascii="Times New Roman" w:hAnsi="Times New Roman" w:cs="Times New Roman"/>
          <w:b/>
          <w:bCs/>
          <w:sz w:val="28"/>
          <w:szCs w:val="28"/>
        </w:rPr>
        <w:t xml:space="preserve">для тимчасового проживання внутрішньо переміщених осіб </w:t>
      </w:r>
    </w:p>
    <w:p w14:paraId="1E097FBB" w14:textId="292F0E45" w:rsidR="001744FF" w:rsidRPr="001744FF" w:rsidRDefault="001744FF" w:rsidP="001744FF">
      <w:pPr>
        <w:spacing w:after="0" w:line="240" w:lineRule="auto"/>
        <w:rPr>
          <w:rFonts w:ascii="Times New Roman" w:hAnsi="Times New Roman" w:cs="Times New Roman"/>
          <w:b/>
          <w:bCs/>
          <w:sz w:val="28"/>
          <w:szCs w:val="28"/>
        </w:rPr>
      </w:pPr>
      <w:r w:rsidRPr="001744FF">
        <w:rPr>
          <w:rFonts w:ascii="Times New Roman" w:hAnsi="Times New Roman" w:cs="Times New Roman"/>
          <w:b/>
          <w:bCs/>
          <w:sz w:val="28"/>
          <w:szCs w:val="28"/>
        </w:rPr>
        <w:t xml:space="preserve">на території </w:t>
      </w:r>
      <w:r>
        <w:rPr>
          <w:rFonts w:ascii="Times New Roman" w:hAnsi="Times New Roman" w:cs="Times New Roman"/>
          <w:b/>
          <w:bCs/>
          <w:sz w:val="28"/>
          <w:szCs w:val="28"/>
        </w:rPr>
        <w:t>Вишнівської сільської</w:t>
      </w:r>
      <w:r w:rsidRPr="001744FF">
        <w:rPr>
          <w:rFonts w:ascii="Times New Roman" w:hAnsi="Times New Roman" w:cs="Times New Roman"/>
          <w:b/>
          <w:bCs/>
          <w:sz w:val="28"/>
          <w:szCs w:val="28"/>
        </w:rPr>
        <w:t xml:space="preserve"> територіальної громади</w:t>
      </w:r>
    </w:p>
    <w:p w14:paraId="01A219F0" w14:textId="77777777" w:rsidR="00456989" w:rsidRDefault="00456989" w:rsidP="00456989">
      <w:pPr>
        <w:shd w:val="clear" w:color="auto" w:fill="FFFFFF"/>
        <w:spacing w:after="0" w:line="240" w:lineRule="auto"/>
        <w:textAlignment w:val="baseline"/>
        <w:rPr>
          <w:rFonts w:ascii="Times New Roman" w:hAnsi="Times New Roman" w:cs="Times New Roman"/>
          <w:b/>
          <w:bCs/>
          <w:sz w:val="28"/>
          <w:szCs w:val="28"/>
        </w:rPr>
      </w:pPr>
    </w:p>
    <w:p w14:paraId="42C9CA4E" w14:textId="7DAD3FCA" w:rsidR="00456989" w:rsidRPr="00E22E35" w:rsidRDefault="001744FF" w:rsidP="00456989">
      <w:pPr>
        <w:pStyle w:val="11"/>
        <w:ind w:firstLine="0"/>
        <w:jc w:val="both"/>
      </w:pPr>
      <w:r>
        <w:rPr>
          <w:lang w:bidi="uk-UA"/>
        </w:rPr>
        <w:t>Керуючись</w:t>
      </w:r>
      <w:r w:rsidR="00456989" w:rsidRPr="00D557E6">
        <w:rPr>
          <w:lang w:bidi="uk-UA"/>
        </w:rPr>
        <w:t xml:space="preserve"> Закон</w:t>
      </w:r>
      <w:r>
        <w:rPr>
          <w:lang w:bidi="uk-UA"/>
        </w:rPr>
        <w:t>ом</w:t>
      </w:r>
      <w:r w:rsidR="00456989" w:rsidRPr="00D557E6">
        <w:rPr>
          <w:lang w:bidi="uk-UA"/>
        </w:rPr>
        <w:t xml:space="preserve"> України «Про місцеве самоврядування в Україні»,</w:t>
      </w:r>
      <w:r w:rsidRPr="001744FF">
        <w:t xml:space="preserve"> </w:t>
      </w:r>
      <w:r>
        <w:t>п</w:t>
      </w:r>
      <w:r w:rsidRPr="005A25B5">
        <w:t>остановою Кабінету Міністрів України від 29 квітня 2022 р. № 495 «Деякі заходи з формування фондів житла, призначеного для тимчасового проживання внутрішньо переміщених осіб»</w:t>
      </w:r>
      <w:r>
        <w:t xml:space="preserve"> та з </w:t>
      </w:r>
      <w:r w:rsidRPr="005A25B5">
        <w:t xml:space="preserve">метою створення умов та облаштування тимчасового житла для внутрішньо переміщених осіб </w:t>
      </w:r>
      <w:r>
        <w:t>у Вишнівській сільській</w:t>
      </w:r>
      <w:r w:rsidRPr="005A25B5">
        <w:t xml:space="preserve"> територіальній громаді</w:t>
      </w:r>
      <w:r w:rsidR="00456989" w:rsidRPr="00E22E35">
        <w:t xml:space="preserve">, </w:t>
      </w:r>
      <w:r w:rsidR="00456989" w:rsidRPr="00E22E35">
        <w:rPr>
          <w:lang w:bidi="uk-UA"/>
        </w:rPr>
        <w:t xml:space="preserve">виконавчий комітет </w:t>
      </w:r>
      <w:r w:rsidR="00DF5A6D">
        <w:rPr>
          <w:lang w:bidi="uk-UA"/>
        </w:rPr>
        <w:t>сільської ради</w:t>
      </w:r>
      <w:r w:rsidR="00456989" w:rsidRPr="00E22E35">
        <w:rPr>
          <w:lang w:bidi="uk-UA"/>
        </w:rPr>
        <w:t xml:space="preserve"> </w:t>
      </w:r>
    </w:p>
    <w:p w14:paraId="5262DC11" w14:textId="77777777" w:rsidR="00456989" w:rsidRPr="00545F32" w:rsidRDefault="00456989" w:rsidP="00456989">
      <w:pPr>
        <w:shd w:val="clear" w:color="auto" w:fill="FFFFFF"/>
        <w:tabs>
          <w:tab w:val="left" w:pos="426"/>
        </w:tabs>
        <w:spacing w:before="100" w:beforeAutospacing="1" w:after="0" w:line="240" w:lineRule="auto"/>
        <w:jc w:val="both"/>
        <w:textAlignment w:val="baseline"/>
        <w:rPr>
          <w:rFonts w:ascii="Times New Roman" w:hAnsi="Times New Roman" w:cs="Times New Roman"/>
          <w:color w:val="000000" w:themeColor="text1"/>
          <w:sz w:val="28"/>
          <w:szCs w:val="28"/>
        </w:rPr>
      </w:pPr>
      <w:r w:rsidRPr="00545F32">
        <w:rPr>
          <w:rFonts w:ascii="Times New Roman" w:hAnsi="Times New Roman" w:cs="Times New Roman"/>
          <w:color w:val="000000" w:themeColor="text1"/>
          <w:sz w:val="28"/>
          <w:szCs w:val="28"/>
        </w:rPr>
        <w:t xml:space="preserve">ВИРІШИВ: </w:t>
      </w:r>
    </w:p>
    <w:p w14:paraId="35A1534A" w14:textId="77777777" w:rsidR="00456989" w:rsidRPr="00B7288A" w:rsidRDefault="00456989" w:rsidP="00456989">
      <w:pPr>
        <w:pStyle w:val="rvps3"/>
        <w:shd w:val="clear" w:color="auto" w:fill="FFFFFF"/>
        <w:tabs>
          <w:tab w:val="left" w:pos="426"/>
          <w:tab w:val="left" w:pos="851"/>
        </w:tabs>
        <w:spacing w:before="0" w:beforeAutospacing="0" w:after="0" w:afterAutospacing="0"/>
        <w:ind w:left="567"/>
        <w:jc w:val="both"/>
        <w:rPr>
          <w:b/>
          <w:bCs/>
          <w:color w:val="000000" w:themeColor="text1"/>
          <w:sz w:val="28"/>
          <w:szCs w:val="28"/>
        </w:rPr>
      </w:pPr>
    </w:p>
    <w:p w14:paraId="3EA3B672" w14:textId="4B400488" w:rsidR="001744FF" w:rsidRPr="001744FF" w:rsidRDefault="001744FF" w:rsidP="001744FF">
      <w:pPr>
        <w:spacing w:line="240" w:lineRule="auto"/>
        <w:jc w:val="both"/>
        <w:rPr>
          <w:rFonts w:ascii="Times New Roman" w:hAnsi="Times New Roman" w:cs="Times New Roman"/>
          <w:sz w:val="28"/>
          <w:szCs w:val="28"/>
        </w:rPr>
      </w:pPr>
      <w:r w:rsidRPr="001744FF">
        <w:rPr>
          <w:rFonts w:ascii="Times New Roman" w:hAnsi="Times New Roman" w:cs="Times New Roman"/>
          <w:sz w:val="28"/>
          <w:szCs w:val="28"/>
        </w:rPr>
        <w:t>1. Затвердити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Вишнівської сільської</w:t>
      </w:r>
      <w:r w:rsidRPr="001744FF">
        <w:rPr>
          <w:rFonts w:ascii="Times New Roman" w:hAnsi="Times New Roman" w:cs="Times New Roman"/>
          <w:b/>
          <w:bCs/>
          <w:sz w:val="28"/>
          <w:szCs w:val="28"/>
        </w:rPr>
        <w:t xml:space="preserve"> </w:t>
      </w:r>
      <w:r w:rsidRPr="001744FF">
        <w:rPr>
          <w:rFonts w:ascii="Times New Roman" w:hAnsi="Times New Roman" w:cs="Times New Roman"/>
          <w:sz w:val="28"/>
          <w:szCs w:val="28"/>
        </w:rPr>
        <w:t xml:space="preserve">територіальної громади. </w:t>
      </w:r>
    </w:p>
    <w:p w14:paraId="66CD5BCA" w14:textId="14860ABF" w:rsidR="001744FF" w:rsidRPr="001744FF" w:rsidRDefault="00456989" w:rsidP="001744FF">
      <w:pPr>
        <w:spacing w:line="240" w:lineRule="auto"/>
        <w:jc w:val="both"/>
        <w:rPr>
          <w:rFonts w:ascii="Times New Roman" w:hAnsi="Times New Roman" w:cs="Times New Roman"/>
          <w:sz w:val="28"/>
          <w:szCs w:val="28"/>
        </w:rPr>
      </w:pPr>
      <w:r w:rsidRPr="001744FF">
        <w:rPr>
          <w:rFonts w:ascii="Times New Roman" w:hAnsi="Times New Roman" w:cs="Times New Roman"/>
          <w:color w:val="000000"/>
          <w:sz w:val="28"/>
          <w:szCs w:val="28"/>
          <w:lang w:eastAsia="ru-RU"/>
        </w:rPr>
        <w:t>2.</w:t>
      </w:r>
      <w:r w:rsidR="001744FF" w:rsidRPr="001744FF">
        <w:rPr>
          <w:rFonts w:ascii="Times New Roman" w:hAnsi="Times New Roman" w:cs="Times New Roman"/>
          <w:sz w:val="28"/>
          <w:szCs w:val="28"/>
        </w:rPr>
        <w:t xml:space="preserve"> </w:t>
      </w:r>
      <w:r w:rsidR="001744FF" w:rsidRPr="005A25B5">
        <w:rPr>
          <w:rFonts w:ascii="Times New Roman" w:hAnsi="Times New Roman" w:cs="Times New Roman"/>
          <w:sz w:val="28"/>
          <w:szCs w:val="28"/>
        </w:rPr>
        <w:t xml:space="preserve">Контроль за виконанням </w:t>
      </w:r>
      <w:r w:rsidR="00387AEE">
        <w:rPr>
          <w:rFonts w:ascii="Times New Roman" w:hAnsi="Times New Roman" w:cs="Times New Roman"/>
          <w:sz w:val="28"/>
          <w:szCs w:val="28"/>
        </w:rPr>
        <w:t xml:space="preserve"> цього рішення покласти на сільського голову Віктора СУЩИКА.</w:t>
      </w:r>
    </w:p>
    <w:p w14:paraId="0237D092" w14:textId="77777777" w:rsidR="001744FF" w:rsidRDefault="001744FF" w:rsidP="00456989">
      <w:pPr>
        <w:shd w:val="clear" w:color="auto" w:fill="FFFFFF"/>
        <w:spacing w:after="0" w:line="240" w:lineRule="auto"/>
        <w:rPr>
          <w:rFonts w:ascii="Times New Roman" w:eastAsiaTheme="minorHAnsi" w:hAnsi="Times New Roman" w:cs="Times New Roman"/>
          <w:sz w:val="28"/>
          <w:szCs w:val="28"/>
          <w:lang w:eastAsia="en-US" w:bidi="uk-UA"/>
        </w:rPr>
      </w:pPr>
    </w:p>
    <w:p w14:paraId="64362D3C" w14:textId="0F77CE73" w:rsidR="00456989" w:rsidRDefault="00456989" w:rsidP="00456989">
      <w:pPr>
        <w:shd w:val="clear" w:color="auto" w:fill="FFFFFF"/>
        <w:spacing w:after="0" w:line="240" w:lineRule="auto"/>
        <w:rPr>
          <w:rFonts w:ascii="Times New Roman" w:eastAsiaTheme="minorHAnsi" w:hAnsi="Times New Roman" w:cs="Times New Roman"/>
          <w:b/>
          <w:bCs/>
          <w:sz w:val="28"/>
          <w:szCs w:val="28"/>
          <w:lang w:eastAsia="en-US" w:bidi="uk-UA"/>
        </w:rPr>
      </w:pPr>
      <w:r w:rsidRPr="001D3FF3">
        <w:rPr>
          <w:rFonts w:ascii="Times New Roman" w:eastAsiaTheme="minorHAnsi" w:hAnsi="Times New Roman" w:cs="Times New Roman"/>
          <w:sz w:val="28"/>
          <w:szCs w:val="28"/>
          <w:lang w:eastAsia="en-US" w:bidi="uk-UA"/>
        </w:rPr>
        <w:t xml:space="preserve">Сільський голова  </w:t>
      </w:r>
      <w:r w:rsidRPr="001D3FF3">
        <w:rPr>
          <w:rFonts w:ascii="Times New Roman" w:eastAsiaTheme="minorHAnsi" w:hAnsi="Times New Roman" w:cs="Times New Roman"/>
          <w:b/>
          <w:bCs/>
          <w:sz w:val="28"/>
          <w:szCs w:val="28"/>
          <w:lang w:eastAsia="en-US" w:bidi="uk-UA"/>
        </w:rPr>
        <w:t xml:space="preserve">                                                             </w:t>
      </w:r>
      <w:r>
        <w:rPr>
          <w:rFonts w:ascii="Times New Roman" w:eastAsiaTheme="minorHAnsi" w:hAnsi="Times New Roman" w:cs="Times New Roman"/>
          <w:b/>
          <w:bCs/>
          <w:sz w:val="28"/>
          <w:szCs w:val="28"/>
          <w:lang w:eastAsia="en-US" w:bidi="uk-UA"/>
        </w:rPr>
        <w:t xml:space="preserve">              </w:t>
      </w:r>
      <w:r w:rsidR="00094B02">
        <w:rPr>
          <w:rFonts w:ascii="Times New Roman" w:eastAsiaTheme="minorHAnsi" w:hAnsi="Times New Roman" w:cs="Times New Roman"/>
          <w:b/>
          <w:bCs/>
          <w:sz w:val="28"/>
          <w:szCs w:val="28"/>
          <w:lang w:eastAsia="en-US" w:bidi="uk-UA"/>
        </w:rPr>
        <w:t xml:space="preserve"> </w:t>
      </w:r>
      <w:r w:rsidRPr="001D3FF3">
        <w:rPr>
          <w:rFonts w:ascii="Times New Roman" w:eastAsiaTheme="minorHAnsi" w:hAnsi="Times New Roman" w:cs="Times New Roman"/>
          <w:b/>
          <w:bCs/>
          <w:sz w:val="28"/>
          <w:szCs w:val="28"/>
          <w:lang w:eastAsia="en-US" w:bidi="uk-UA"/>
        </w:rPr>
        <w:t>В</w:t>
      </w:r>
      <w:r>
        <w:rPr>
          <w:rFonts w:ascii="Times New Roman" w:eastAsiaTheme="minorHAnsi" w:hAnsi="Times New Roman" w:cs="Times New Roman"/>
          <w:b/>
          <w:bCs/>
          <w:sz w:val="28"/>
          <w:szCs w:val="28"/>
          <w:lang w:eastAsia="en-US" w:bidi="uk-UA"/>
        </w:rPr>
        <w:t>іктор СУЩИК</w:t>
      </w:r>
    </w:p>
    <w:p w14:paraId="1C0FDB58" w14:textId="77777777" w:rsidR="00094B02" w:rsidRDefault="00094B02" w:rsidP="00456989">
      <w:pPr>
        <w:shd w:val="clear" w:color="auto" w:fill="FFFFFF"/>
        <w:spacing w:after="0" w:line="240" w:lineRule="auto"/>
        <w:rPr>
          <w:rFonts w:ascii="Times New Roman" w:eastAsiaTheme="minorHAnsi" w:hAnsi="Times New Roman" w:cs="Times New Roman"/>
          <w:b/>
          <w:bCs/>
          <w:sz w:val="28"/>
          <w:szCs w:val="28"/>
          <w:lang w:eastAsia="en-US" w:bidi="uk-UA"/>
        </w:rPr>
      </w:pPr>
    </w:p>
    <w:p w14:paraId="6FF712F3" w14:textId="4BAC4707" w:rsidR="00094B02" w:rsidRDefault="00094B02" w:rsidP="00456989">
      <w:pPr>
        <w:shd w:val="clear" w:color="auto" w:fill="FFFFFF"/>
        <w:spacing w:after="0" w:line="240" w:lineRule="auto"/>
        <w:rPr>
          <w:rFonts w:ascii="Times New Roman" w:eastAsiaTheme="minorHAnsi" w:hAnsi="Times New Roman" w:cs="Times New Roman"/>
          <w:sz w:val="20"/>
          <w:szCs w:val="20"/>
          <w:lang w:eastAsia="en-US" w:bidi="uk-UA"/>
        </w:rPr>
      </w:pPr>
    </w:p>
    <w:p w14:paraId="36D47B95"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5E3CDF6E"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2296F757"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2DD5D2B9"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013738D3"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23CE9607" w14:textId="77777777" w:rsidR="00387AEE" w:rsidRDefault="00387AEE" w:rsidP="00456989">
      <w:pPr>
        <w:shd w:val="clear" w:color="auto" w:fill="FFFFFF"/>
        <w:spacing w:after="0" w:line="240" w:lineRule="auto"/>
        <w:rPr>
          <w:rFonts w:ascii="Times New Roman" w:eastAsiaTheme="minorHAnsi" w:hAnsi="Times New Roman" w:cs="Times New Roman"/>
          <w:sz w:val="20"/>
          <w:szCs w:val="20"/>
          <w:lang w:eastAsia="en-US" w:bidi="uk-UA"/>
        </w:rPr>
      </w:pPr>
    </w:p>
    <w:p w14:paraId="0994686B" w14:textId="77777777" w:rsidR="00387AEE" w:rsidRDefault="00387AEE" w:rsidP="00456989">
      <w:pPr>
        <w:shd w:val="clear" w:color="auto" w:fill="FFFFFF"/>
        <w:spacing w:after="0" w:line="240" w:lineRule="auto"/>
        <w:rPr>
          <w:rFonts w:ascii="Times New Roman" w:eastAsiaTheme="minorHAnsi" w:hAnsi="Times New Roman" w:cs="Times New Roman"/>
          <w:sz w:val="20"/>
          <w:szCs w:val="20"/>
          <w:lang w:eastAsia="en-US" w:bidi="uk-UA"/>
        </w:rPr>
      </w:pPr>
    </w:p>
    <w:p w14:paraId="66196381" w14:textId="77777777" w:rsidR="00387AEE" w:rsidRDefault="00387AEE" w:rsidP="00456989">
      <w:pPr>
        <w:shd w:val="clear" w:color="auto" w:fill="FFFFFF"/>
        <w:spacing w:after="0" w:line="240" w:lineRule="auto"/>
        <w:rPr>
          <w:rFonts w:ascii="Times New Roman" w:eastAsiaTheme="minorHAnsi" w:hAnsi="Times New Roman" w:cs="Times New Roman"/>
          <w:sz w:val="20"/>
          <w:szCs w:val="20"/>
          <w:lang w:eastAsia="en-US" w:bidi="uk-UA"/>
        </w:rPr>
      </w:pPr>
    </w:p>
    <w:p w14:paraId="02F42D95" w14:textId="77777777" w:rsidR="00387AEE" w:rsidRDefault="00387AEE" w:rsidP="00456989">
      <w:pPr>
        <w:shd w:val="clear" w:color="auto" w:fill="FFFFFF"/>
        <w:spacing w:after="0" w:line="240" w:lineRule="auto"/>
        <w:rPr>
          <w:rFonts w:ascii="Times New Roman" w:eastAsiaTheme="minorHAnsi" w:hAnsi="Times New Roman" w:cs="Times New Roman"/>
          <w:sz w:val="20"/>
          <w:szCs w:val="20"/>
          <w:lang w:eastAsia="en-US" w:bidi="uk-UA"/>
        </w:rPr>
      </w:pPr>
    </w:p>
    <w:p w14:paraId="6B398F3E"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1F8C2B22"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6B586FC3" w14:textId="77777777" w:rsidR="008D1F6B" w:rsidRDefault="008D1F6B" w:rsidP="00456989">
      <w:pPr>
        <w:shd w:val="clear" w:color="auto" w:fill="FFFFFF"/>
        <w:spacing w:after="0" w:line="240" w:lineRule="auto"/>
        <w:rPr>
          <w:rFonts w:ascii="Times New Roman" w:eastAsiaTheme="minorHAnsi" w:hAnsi="Times New Roman" w:cs="Times New Roman"/>
          <w:sz w:val="20"/>
          <w:szCs w:val="20"/>
          <w:lang w:eastAsia="en-US" w:bidi="uk-UA"/>
        </w:rPr>
      </w:pPr>
    </w:p>
    <w:p w14:paraId="4536A73B" w14:textId="77777777" w:rsidR="008D1F6B" w:rsidRDefault="008D1F6B" w:rsidP="008D1F6B">
      <w:pPr>
        <w:shd w:val="clear" w:color="auto" w:fill="FFFFFF"/>
        <w:spacing w:after="0" w:line="240" w:lineRule="auto"/>
        <w:rPr>
          <w:rFonts w:ascii="Times New Roman" w:eastAsiaTheme="minorHAnsi" w:hAnsi="Times New Roman" w:cs="Times New Roman"/>
          <w:sz w:val="20"/>
          <w:szCs w:val="20"/>
          <w:lang w:eastAsia="en-US" w:bidi="uk-UA"/>
        </w:rPr>
      </w:pPr>
    </w:p>
    <w:p w14:paraId="7F0E0EFD" w14:textId="2641C3E8" w:rsidR="008D1F6B" w:rsidRPr="008D1F6B" w:rsidRDefault="008D1F6B" w:rsidP="008D1F6B">
      <w:pPr>
        <w:shd w:val="clear" w:color="auto" w:fill="FFFFFF"/>
        <w:spacing w:after="0" w:line="240" w:lineRule="auto"/>
        <w:ind w:left="5529"/>
        <w:rPr>
          <w:rFonts w:ascii="Times New Roman" w:eastAsiaTheme="minorHAnsi" w:hAnsi="Times New Roman" w:cs="Times New Roman"/>
          <w:sz w:val="24"/>
          <w:szCs w:val="24"/>
          <w:lang w:eastAsia="en-US" w:bidi="uk-UA"/>
        </w:rPr>
      </w:pPr>
      <w:r w:rsidRPr="008D1F6B">
        <w:rPr>
          <w:rFonts w:ascii="Times New Roman" w:eastAsiaTheme="minorHAnsi" w:hAnsi="Times New Roman" w:cs="Times New Roman"/>
          <w:sz w:val="24"/>
          <w:szCs w:val="24"/>
          <w:lang w:eastAsia="en-US" w:bidi="uk-UA"/>
        </w:rPr>
        <w:lastRenderedPageBreak/>
        <w:t>ЗАТВЕРДЖЕНО</w:t>
      </w:r>
    </w:p>
    <w:p w14:paraId="5961F446" w14:textId="77777777" w:rsidR="008D1F6B" w:rsidRPr="008D1F6B" w:rsidRDefault="008D1F6B" w:rsidP="008D1F6B">
      <w:pPr>
        <w:shd w:val="clear" w:color="auto" w:fill="FFFFFF"/>
        <w:spacing w:after="0" w:line="240" w:lineRule="auto"/>
        <w:ind w:left="5529"/>
        <w:rPr>
          <w:rFonts w:ascii="Times New Roman" w:eastAsiaTheme="minorHAnsi" w:hAnsi="Times New Roman" w:cs="Times New Roman"/>
          <w:sz w:val="24"/>
          <w:szCs w:val="24"/>
          <w:lang w:eastAsia="en-US" w:bidi="uk-UA"/>
        </w:rPr>
      </w:pPr>
      <w:r w:rsidRPr="008D1F6B">
        <w:rPr>
          <w:rFonts w:ascii="Times New Roman" w:eastAsiaTheme="minorHAnsi" w:hAnsi="Times New Roman" w:cs="Times New Roman"/>
          <w:sz w:val="24"/>
          <w:szCs w:val="24"/>
          <w:lang w:eastAsia="en-US" w:bidi="uk-UA"/>
        </w:rPr>
        <w:t xml:space="preserve">Рішення виконавчого комітету </w:t>
      </w:r>
    </w:p>
    <w:p w14:paraId="1DE4FEB8" w14:textId="77777777" w:rsidR="008D1F6B" w:rsidRPr="008D1F6B" w:rsidRDefault="008D1F6B" w:rsidP="008D1F6B">
      <w:pPr>
        <w:shd w:val="clear" w:color="auto" w:fill="FFFFFF"/>
        <w:spacing w:after="0" w:line="240" w:lineRule="auto"/>
        <w:ind w:left="5529"/>
        <w:rPr>
          <w:rFonts w:ascii="Times New Roman" w:eastAsiaTheme="minorHAnsi" w:hAnsi="Times New Roman" w:cs="Times New Roman"/>
          <w:sz w:val="24"/>
          <w:szCs w:val="24"/>
          <w:lang w:eastAsia="en-US" w:bidi="uk-UA"/>
        </w:rPr>
      </w:pPr>
      <w:r w:rsidRPr="008D1F6B">
        <w:rPr>
          <w:rFonts w:ascii="Times New Roman" w:eastAsiaTheme="minorHAnsi" w:hAnsi="Times New Roman" w:cs="Times New Roman"/>
          <w:sz w:val="24"/>
          <w:szCs w:val="24"/>
          <w:lang w:eastAsia="en-US" w:bidi="uk-UA"/>
        </w:rPr>
        <w:t xml:space="preserve">сільської ради </w:t>
      </w:r>
    </w:p>
    <w:p w14:paraId="750C91C9" w14:textId="5BF2AB80" w:rsidR="008D1F6B" w:rsidRPr="007F0BC8" w:rsidRDefault="008D1F6B" w:rsidP="008D1F6B">
      <w:pPr>
        <w:shd w:val="clear" w:color="auto" w:fill="FFFFFF"/>
        <w:spacing w:after="0" w:line="240" w:lineRule="auto"/>
        <w:ind w:left="5529"/>
        <w:rPr>
          <w:rFonts w:ascii="Times New Roman" w:eastAsiaTheme="minorHAnsi" w:hAnsi="Times New Roman" w:cs="Times New Roman"/>
          <w:color w:val="000000" w:themeColor="text1"/>
          <w:sz w:val="24"/>
          <w:szCs w:val="24"/>
          <w:lang w:eastAsia="en-US" w:bidi="uk-UA"/>
        </w:rPr>
      </w:pPr>
      <w:r w:rsidRPr="008D1F6B">
        <w:rPr>
          <w:rFonts w:ascii="Times New Roman" w:eastAsiaTheme="minorHAnsi" w:hAnsi="Times New Roman" w:cs="Times New Roman"/>
          <w:color w:val="FF0000"/>
          <w:sz w:val="24"/>
          <w:szCs w:val="24"/>
          <w:lang w:eastAsia="en-US" w:bidi="uk-UA"/>
        </w:rPr>
        <w:t xml:space="preserve"> </w:t>
      </w:r>
      <w:r w:rsidRPr="007F0BC8">
        <w:rPr>
          <w:rFonts w:ascii="Times New Roman" w:eastAsiaTheme="minorHAnsi" w:hAnsi="Times New Roman" w:cs="Times New Roman"/>
          <w:color w:val="000000" w:themeColor="text1"/>
          <w:sz w:val="24"/>
          <w:szCs w:val="24"/>
          <w:lang w:eastAsia="en-US" w:bidi="uk-UA"/>
        </w:rPr>
        <w:t>29.05.2025 року №6/</w:t>
      </w:r>
      <w:r w:rsidR="00140DBD">
        <w:rPr>
          <w:rFonts w:ascii="Times New Roman" w:eastAsiaTheme="minorHAnsi" w:hAnsi="Times New Roman" w:cs="Times New Roman"/>
          <w:color w:val="000000" w:themeColor="text1"/>
          <w:sz w:val="24"/>
          <w:szCs w:val="24"/>
          <w:lang w:eastAsia="en-US" w:bidi="uk-UA"/>
        </w:rPr>
        <w:t>8</w:t>
      </w:r>
      <w:r w:rsidRPr="007F0BC8">
        <w:rPr>
          <w:rFonts w:ascii="Times New Roman" w:eastAsiaTheme="minorHAnsi" w:hAnsi="Times New Roman" w:cs="Times New Roman"/>
          <w:color w:val="000000" w:themeColor="text1"/>
          <w:sz w:val="24"/>
          <w:szCs w:val="24"/>
          <w:lang w:eastAsia="en-US" w:bidi="uk-UA"/>
        </w:rPr>
        <w:t xml:space="preserve">  </w:t>
      </w:r>
    </w:p>
    <w:p w14:paraId="5D67C7F3" w14:textId="4F9EC158" w:rsidR="008D1F6B" w:rsidRPr="008D1F6B" w:rsidRDefault="008D1F6B" w:rsidP="008D1F6B">
      <w:pPr>
        <w:shd w:val="clear" w:color="auto" w:fill="FFFFFF"/>
        <w:spacing w:after="0" w:line="240" w:lineRule="auto"/>
        <w:rPr>
          <w:rFonts w:ascii="Times New Roman" w:eastAsiaTheme="minorHAnsi" w:hAnsi="Times New Roman" w:cs="Times New Roman"/>
          <w:sz w:val="20"/>
          <w:szCs w:val="20"/>
          <w:lang w:eastAsia="en-US" w:bidi="uk-UA"/>
        </w:rPr>
      </w:pPr>
    </w:p>
    <w:p w14:paraId="71A6FB4D" w14:textId="77777777" w:rsidR="008D1F6B" w:rsidRDefault="008D1F6B" w:rsidP="008D1F6B">
      <w:pPr>
        <w:shd w:val="clear" w:color="auto" w:fill="FFFFFF"/>
        <w:spacing w:after="0" w:line="240" w:lineRule="auto"/>
        <w:rPr>
          <w:rFonts w:ascii="Times New Roman" w:eastAsiaTheme="minorHAnsi" w:hAnsi="Times New Roman" w:cs="Times New Roman"/>
          <w:sz w:val="20"/>
          <w:szCs w:val="20"/>
          <w:lang w:eastAsia="en-US" w:bidi="uk-UA"/>
        </w:rPr>
      </w:pPr>
    </w:p>
    <w:p w14:paraId="1A1FEFBB" w14:textId="77777777" w:rsidR="008D1F6B" w:rsidRPr="008D1F6B" w:rsidRDefault="008D1F6B" w:rsidP="008D1F6B">
      <w:pPr>
        <w:spacing w:after="0" w:line="240" w:lineRule="auto"/>
        <w:jc w:val="center"/>
        <w:rPr>
          <w:rFonts w:ascii="Times New Roman" w:hAnsi="Times New Roman" w:cs="Times New Roman"/>
          <w:b/>
          <w:bCs/>
          <w:sz w:val="28"/>
          <w:szCs w:val="28"/>
        </w:rPr>
      </w:pPr>
      <w:r w:rsidRPr="008D1F6B">
        <w:rPr>
          <w:rFonts w:ascii="Times New Roman" w:hAnsi="Times New Roman" w:cs="Times New Roman"/>
          <w:b/>
          <w:bCs/>
          <w:sz w:val="28"/>
          <w:szCs w:val="28"/>
        </w:rPr>
        <w:t>ПОРЯДОК</w:t>
      </w:r>
    </w:p>
    <w:p w14:paraId="0C870605" w14:textId="6BF788E9" w:rsidR="008D1F6B" w:rsidRPr="008D1F6B" w:rsidRDefault="008D1F6B" w:rsidP="008D1F6B">
      <w:pPr>
        <w:spacing w:after="0" w:line="240" w:lineRule="auto"/>
        <w:jc w:val="center"/>
        <w:rPr>
          <w:rFonts w:ascii="Times New Roman" w:hAnsi="Times New Roman" w:cs="Times New Roman"/>
          <w:b/>
          <w:bCs/>
          <w:sz w:val="28"/>
          <w:szCs w:val="28"/>
        </w:rPr>
      </w:pPr>
      <w:r w:rsidRPr="008D1F6B">
        <w:rPr>
          <w:rFonts w:ascii="Times New Roman" w:hAnsi="Times New Roman" w:cs="Times New Roman"/>
          <w:b/>
          <w:bCs/>
          <w:sz w:val="28"/>
          <w:szCs w:val="28"/>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Вишнівської сільської  територіальної громади</w:t>
      </w:r>
    </w:p>
    <w:p w14:paraId="6F9253FD" w14:textId="77777777" w:rsidR="008D1F6B" w:rsidRDefault="008D1F6B" w:rsidP="008D1F6B">
      <w:pPr>
        <w:jc w:val="both"/>
        <w:rPr>
          <w:rFonts w:ascii="Times New Roman" w:hAnsi="Times New Roman" w:cs="Times New Roman"/>
          <w:sz w:val="28"/>
          <w:szCs w:val="28"/>
        </w:rPr>
      </w:pPr>
    </w:p>
    <w:p w14:paraId="7BA8BA50" w14:textId="02EE0837" w:rsidR="008D1F6B" w:rsidRDefault="008D1F6B" w:rsidP="008D1F6B">
      <w:pPr>
        <w:jc w:val="both"/>
        <w:rPr>
          <w:rFonts w:ascii="Times New Roman" w:hAnsi="Times New Roman" w:cs="Times New Roman"/>
          <w:sz w:val="28"/>
          <w:szCs w:val="28"/>
        </w:rPr>
      </w:pPr>
      <w:r w:rsidRPr="005A25B5">
        <w:rPr>
          <w:rFonts w:ascii="Times New Roman" w:hAnsi="Times New Roman" w:cs="Times New Roman"/>
          <w:sz w:val="28"/>
          <w:szCs w:val="28"/>
        </w:rPr>
        <w:t xml:space="preserve">Цей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w:t>
      </w:r>
      <w:r w:rsidR="00336AFD">
        <w:rPr>
          <w:rFonts w:ascii="Times New Roman" w:hAnsi="Times New Roman" w:cs="Times New Roman"/>
          <w:sz w:val="28"/>
          <w:szCs w:val="28"/>
        </w:rPr>
        <w:t>Вишнівської сільської</w:t>
      </w:r>
      <w:r w:rsidRPr="005A25B5">
        <w:rPr>
          <w:rFonts w:ascii="Times New Roman" w:hAnsi="Times New Roman" w:cs="Times New Roman"/>
          <w:sz w:val="28"/>
          <w:szCs w:val="28"/>
        </w:rPr>
        <w:t xml:space="preserve"> територіальної громади (далі - "Порядок") розроблено відповідно до Конституції України, Житлового кодексу України від 30 червня 1983 року № 5464-X, Закону України "Про забезпечення прав і свобод внутрішньо переміщених осіб" від 20 жовтня 2014 року № 1706-VII (далі – "Закон про ВПО"), Закону України "Про місцеве самоврядування" від 21 травня 1997 року № 280/97- ВР, постанови Кабінету Міністрів України "Деякі заходи з формування фондів житла, призначеного для тимчасового проживання внутрішньо переміщених осіб" від 29 квітня 2022 року № 495 з метою впорядкування порядку формування на території </w:t>
      </w:r>
      <w:r>
        <w:rPr>
          <w:rFonts w:ascii="Times New Roman" w:hAnsi="Times New Roman" w:cs="Times New Roman"/>
          <w:sz w:val="28"/>
          <w:szCs w:val="28"/>
        </w:rPr>
        <w:t>Вишнівської сільської</w:t>
      </w:r>
      <w:r w:rsidRPr="005A25B5">
        <w:rPr>
          <w:rFonts w:ascii="Times New Roman" w:hAnsi="Times New Roman" w:cs="Times New Roman"/>
          <w:sz w:val="28"/>
          <w:szCs w:val="28"/>
        </w:rPr>
        <w:t xml:space="preserve"> територіальної громади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w:t>
      </w:r>
    </w:p>
    <w:p w14:paraId="194B2105" w14:textId="77777777" w:rsidR="008D1F6B" w:rsidRDefault="008D1F6B" w:rsidP="008D1F6B">
      <w:pPr>
        <w:spacing w:after="0"/>
        <w:jc w:val="both"/>
        <w:rPr>
          <w:rFonts w:ascii="Times New Roman" w:hAnsi="Times New Roman" w:cs="Times New Roman"/>
          <w:b/>
          <w:bCs/>
          <w:sz w:val="28"/>
          <w:szCs w:val="28"/>
        </w:rPr>
      </w:pPr>
      <w:r w:rsidRPr="008D1F6B">
        <w:rPr>
          <w:rFonts w:ascii="Times New Roman" w:hAnsi="Times New Roman" w:cs="Times New Roman"/>
          <w:b/>
          <w:bCs/>
          <w:sz w:val="28"/>
          <w:szCs w:val="28"/>
        </w:rPr>
        <w:t xml:space="preserve">1. Визначення термінів </w:t>
      </w:r>
    </w:p>
    <w:p w14:paraId="00BD0E84" w14:textId="13009B1B" w:rsidR="008D1F6B" w:rsidRPr="005A25B5" w:rsidRDefault="008D1F6B" w:rsidP="008D1F6B">
      <w:pPr>
        <w:spacing w:after="0"/>
        <w:jc w:val="both"/>
        <w:rPr>
          <w:rFonts w:ascii="Times New Roman" w:hAnsi="Times New Roman" w:cs="Times New Roman"/>
          <w:sz w:val="28"/>
          <w:szCs w:val="28"/>
        </w:rPr>
      </w:pPr>
      <w:r w:rsidRPr="005A25B5">
        <w:rPr>
          <w:rFonts w:ascii="Times New Roman" w:hAnsi="Times New Roman" w:cs="Times New Roman"/>
          <w:sz w:val="28"/>
          <w:szCs w:val="28"/>
        </w:rPr>
        <w:t>1.1. У цьому Порядку наступні терміни мають таке значення:</w:t>
      </w:r>
    </w:p>
    <w:p w14:paraId="26CE7421" w14:textId="77777777" w:rsidR="008D1F6B" w:rsidRDefault="008D1F6B" w:rsidP="008D1F6B">
      <w:pPr>
        <w:spacing w:after="0"/>
        <w:jc w:val="both"/>
        <w:rPr>
          <w:rFonts w:ascii="Times New Roman" w:hAnsi="Times New Roman" w:cs="Times New Roman"/>
          <w:sz w:val="28"/>
          <w:szCs w:val="28"/>
        </w:rPr>
      </w:pPr>
      <w:r w:rsidRPr="00C366EF">
        <w:rPr>
          <w:rFonts w:ascii="Times New Roman" w:hAnsi="Times New Roman" w:cs="Times New Roman"/>
          <w:b/>
          <w:bCs/>
          <w:sz w:val="28"/>
          <w:szCs w:val="28"/>
        </w:rPr>
        <w:t>"Багатодітна сім’я"</w:t>
      </w:r>
      <w:r w:rsidRPr="005A25B5">
        <w:rPr>
          <w:rFonts w:ascii="Times New Roman" w:hAnsi="Times New Roman" w:cs="Times New Roman"/>
          <w:sz w:val="28"/>
          <w:szCs w:val="28"/>
        </w:rPr>
        <w:t xml:space="preserve"> означає сім’ю,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5A25B5">
        <w:rPr>
          <w:rFonts w:ascii="Times New Roman" w:hAnsi="Times New Roman" w:cs="Times New Roman"/>
          <w:sz w:val="28"/>
          <w:szCs w:val="28"/>
        </w:rPr>
        <w:t>передвищої</w:t>
      </w:r>
      <w:proofErr w:type="spellEnd"/>
      <w:r w:rsidRPr="005A25B5">
        <w:rPr>
          <w:rFonts w:ascii="Times New Roman" w:hAnsi="Times New Roman" w:cs="Times New Roman"/>
          <w:sz w:val="28"/>
          <w:szCs w:val="28"/>
        </w:rPr>
        <w:t xml:space="preserve"> та вищої освіти, - до закінчення закладів освіти, але не довше ніж до досягнення ними 23 років. </w:t>
      </w:r>
    </w:p>
    <w:p w14:paraId="01DEE815" w14:textId="327B1B51" w:rsidR="008D1F6B" w:rsidRDefault="008D1F6B" w:rsidP="008D1F6B">
      <w:pPr>
        <w:spacing w:after="0"/>
        <w:jc w:val="both"/>
        <w:rPr>
          <w:rFonts w:ascii="Times New Roman" w:hAnsi="Times New Roman" w:cs="Times New Roman"/>
          <w:sz w:val="28"/>
          <w:szCs w:val="28"/>
        </w:rPr>
      </w:pPr>
      <w:r w:rsidRPr="008D1F6B">
        <w:rPr>
          <w:rFonts w:ascii="Times New Roman" w:hAnsi="Times New Roman" w:cs="Times New Roman"/>
          <w:b/>
          <w:bCs/>
          <w:sz w:val="28"/>
          <w:szCs w:val="28"/>
        </w:rPr>
        <w:t>"Виконком"</w:t>
      </w:r>
      <w:r w:rsidRPr="005A25B5">
        <w:rPr>
          <w:rFonts w:ascii="Times New Roman" w:hAnsi="Times New Roman" w:cs="Times New Roman"/>
          <w:sz w:val="28"/>
          <w:szCs w:val="28"/>
        </w:rPr>
        <w:t xml:space="preserve"> означає виконавчий орган </w:t>
      </w:r>
      <w:r w:rsidR="00336AFD">
        <w:rPr>
          <w:rFonts w:ascii="Times New Roman" w:hAnsi="Times New Roman" w:cs="Times New Roman"/>
          <w:sz w:val="28"/>
          <w:szCs w:val="28"/>
        </w:rPr>
        <w:t>сільської</w:t>
      </w:r>
      <w:r w:rsidRPr="005A25B5">
        <w:rPr>
          <w:rFonts w:ascii="Times New Roman" w:hAnsi="Times New Roman" w:cs="Times New Roman"/>
          <w:sz w:val="28"/>
          <w:szCs w:val="28"/>
        </w:rPr>
        <w:t xml:space="preserve"> ради. </w:t>
      </w:r>
    </w:p>
    <w:p w14:paraId="6FE27DF2" w14:textId="5949DE38" w:rsidR="008D1F6B" w:rsidRPr="005A25B5" w:rsidRDefault="008D1F6B" w:rsidP="008D1F6B">
      <w:pPr>
        <w:spacing w:after="0"/>
        <w:jc w:val="both"/>
        <w:rPr>
          <w:rFonts w:ascii="Times New Roman" w:hAnsi="Times New Roman" w:cs="Times New Roman"/>
          <w:sz w:val="28"/>
          <w:szCs w:val="28"/>
        </w:rPr>
      </w:pPr>
      <w:r w:rsidRPr="008D1F6B">
        <w:rPr>
          <w:rFonts w:ascii="Times New Roman" w:hAnsi="Times New Roman" w:cs="Times New Roman"/>
          <w:b/>
          <w:bCs/>
          <w:sz w:val="28"/>
          <w:szCs w:val="28"/>
        </w:rPr>
        <w:t xml:space="preserve">"Внутрішньо переміщена особа" </w:t>
      </w:r>
      <w:r w:rsidRPr="008D1F6B">
        <w:rPr>
          <w:rFonts w:ascii="Times New Roman" w:hAnsi="Times New Roman" w:cs="Times New Roman"/>
          <w:sz w:val="28"/>
          <w:szCs w:val="28"/>
        </w:rPr>
        <w:t>або</w:t>
      </w:r>
      <w:r w:rsidRPr="008D1F6B">
        <w:rPr>
          <w:rFonts w:ascii="Times New Roman" w:hAnsi="Times New Roman" w:cs="Times New Roman"/>
          <w:b/>
          <w:bCs/>
          <w:sz w:val="28"/>
          <w:szCs w:val="28"/>
        </w:rPr>
        <w:t xml:space="preserve"> "ВПО"</w:t>
      </w:r>
      <w:r w:rsidRPr="005A25B5">
        <w:rPr>
          <w:rFonts w:ascii="Times New Roman" w:hAnsi="Times New Roman" w:cs="Times New Roman"/>
          <w:sz w:val="28"/>
          <w:szCs w:val="28"/>
        </w:rPr>
        <w:t xml:space="preserve"> означає громадянина України, іноземця або особу без громадянства, яка перебуває на території України на </w:t>
      </w:r>
      <w:r w:rsidRPr="005A25B5">
        <w:rPr>
          <w:rFonts w:ascii="Times New Roman" w:hAnsi="Times New Roman" w:cs="Times New Roman"/>
          <w:sz w:val="28"/>
          <w:szCs w:val="28"/>
        </w:rPr>
        <w:lastRenderedPageBreak/>
        <w:t>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 статус якої підтверджується довідкою про взяття на облік внутрішньо переміщеної особи, яка видається відповідно до Закону про ВПО.</w:t>
      </w:r>
    </w:p>
    <w:p w14:paraId="6FA60FDB" w14:textId="0A899599" w:rsidR="008D1F6B" w:rsidRDefault="008D1F6B" w:rsidP="008D1F6B">
      <w:pPr>
        <w:spacing w:after="0"/>
        <w:jc w:val="both"/>
        <w:rPr>
          <w:rFonts w:ascii="Times New Roman" w:hAnsi="Times New Roman" w:cs="Times New Roman"/>
          <w:sz w:val="28"/>
          <w:szCs w:val="28"/>
        </w:rPr>
      </w:pPr>
      <w:r w:rsidRPr="008D1F6B">
        <w:rPr>
          <w:rFonts w:ascii="Times New Roman" w:hAnsi="Times New Roman" w:cs="Times New Roman"/>
          <w:b/>
          <w:bCs/>
          <w:sz w:val="28"/>
          <w:szCs w:val="28"/>
        </w:rPr>
        <w:t>"Дитина"</w:t>
      </w:r>
      <w:r w:rsidRPr="005A25B5">
        <w:rPr>
          <w:rFonts w:ascii="Times New Roman" w:hAnsi="Times New Roman" w:cs="Times New Roman"/>
          <w:sz w:val="28"/>
          <w:szCs w:val="28"/>
        </w:rPr>
        <w:t xml:space="preserve"> означає особу до досягнення нею повноліття.</w:t>
      </w:r>
      <w:r>
        <w:rPr>
          <w:rFonts w:ascii="Times New Roman" w:hAnsi="Times New Roman" w:cs="Times New Roman"/>
          <w:sz w:val="28"/>
          <w:szCs w:val="28"/>
        </w:rPr>
        <w:br/>
      </w:r>
      <w:r w:rsidRPr="008D1F6B">
        <w:rPr>
          <w:rFonts w:ascii="Times New Roman" w:hAnsi="Times New Roman" w:cs="Times New Roman"/>
          <w:b/>
          <w:bCs/>
          <w:sz w:val="28"/>
          <w:szCs w:val="28"/>
        </w:rPr>
        <w:t>"Договір користування"</w:t>
      </w:r>
      <w:r w:rsidRPr="005A25B5">
        <w:rPr>
          <w:rFonts w:ascii="Times New Roman" w:hAnsi="Times New Roman" w:cs="Times New Roman"/>
          <w:sz w:val="28"/>
          <w:szCs w:val="28"/>
        </w:rPr>
        <w:t xml:space="preserve"> означає договір користування житловим приміщенням з Фонду, який укладається між внутрішньо переміщеною особою (уповноваженою нею особою) та  </w:t>
      </w:r>
      <w:r>
        <w:rPr>
          <w:rFonts w:ascii="Times New Roman" w:hAnsi="Times New Roman" w:cs="Times New Roman"/>
          <w:sz w:val="28"/>
          <w:szCs w:val="28"/>
        </w:rPr>
        <w:t>Вишнівсько</w:t>
      </w:r>
      <w:r w:rsidR="00C366EF">
        <w:rPr>
          <w:rFonts w:ascii="Times New Roman" w:hAnsi="Times New Roman" w:cs="Times New Roman"/>
          <w:sz w:val="28"/>
          <w:szCs w:val="28"/>
        </w:rPr>
        <w:t>ю</w:t>
      </w:r>
      <w:r>
        <w:rPr>
          <w:rFonts w:ascii="Times New Roman" w:hAnsi="Times New Roman" w:cs="Times New Roman"/>
          <w:sz w:val="28"/>
          <w:szCs w:val="28"/>
        </w:rPr>
        <w:t xml:space="preserve"> сільсько</w:t>
      </w:r>
      <w:r w:rsidR="00C366EF">
        <w:rPr>
          <w:rFonts w:ascii="Times New Roman" w:hAnsi="Times New Roman" w:cs="Times New Roman"/>
          <w:sz w:val="28"/>
          <w:szCs w:val="28"/>
        </w:rPr>
        <w:t>ю</w:t>
      </w:r>
      <w:r>
        <w:rPr>
          <w:rFonts w:ascii="Times New Roman" w:hAnsi="Times New Roman" w:cs="Times New Roman"/>
          <w:sz w:val="28"/>
          <w:szCs w:val="28"/>
        </w:rPr>
        <w:t xml:space="preserve"> рад</w:t>
      </w:r>
      <w:r w:rsidR="00C366EF">
        <w:rPr>
          <w:rFonts w:ascii="Times New Roman" w:hAnsi="Times New Roman" w:cs="Times New Roman"/>
          <w:sz w:val="28"/>
          <w:szCs w:val="28"/>
        </w:rPr>
        <w:t>ою</w:t>
      </w:r>
      <w:r w:rsidRPr="005A25B5">
        <w:rPr>
          <w:rFonts w:ascii="Times New Roman" w:hAnsi="Times New Roman" w:cs="Times New Roman"/>
          <w:sz w:val="28"/>
          <w:szCs w:val="28"/>
        </w:rPr>
        <w:t xml:space="preserve"> за формою, встановленою у Додатку № [7] до цього Порядку. </w:t>
      </w:r>
    </w:p>
    <w:p w14:paraId="570520DB" w14:textId="77777777" w:rsidR="008D1F6B" w:rsidRDefault="008D1F6B" w:rsidP="008D1F6B">
      <w:pPr>
        <w:spacing w:after="0"/>
        <w:jc w:val="both"/>
        <w:rPr>
          <w:rFonts w:ascii="Times New Roman" w:hAnsi="Times New Roman" w:cs="Times New Roman"/>
          <w:sz w:val="28"/>
          <w:szCs w:val="28"/>
        </w:rPr>
      </w:pPr>
      <w:r w:rsidRPr="008D1F6B">
        <w:rPr>
          <w:rFonts w:ascii="Times New Roman" w:hAnsi="Times New Roman" w:cs="Times New Roman"/>
          <w:b/>
          <w:bCs/>
          <w:sz w:val="28"/>
          <w:szCs w:val="28"/>
        </w:rPr>
        <w:t>"Єдина інформаційна база даних про внутрішньо переміщених осіб"</w:t>
      </w:r>
      <w:r w:rsidRPr="005A25B5">
        <w:rPr>
          <w:rFonts w:ascii="Times New Roman" w:hAnsi="Times New Roman" w:cs="Times New Roman"/>
          <w:sz w:val="28"/>
          <w:szCs w:val="28"/>
        </w:rPr>
        <w:t xml:space="preserve"> означає інформаційну базу даних про внутрішньо переміщених осіб, яка створюється з метою обліку таких осіб та ведеться відповідно до постанови Кабінету Міністрів України № 646 від 22 вересня 2022 року. </w:t>
      </w:r>
    </w:p>
    <w:p w14:paraId="7D97B3FD" w14:textId="5B3CC80D" w:rsidR="0081390A" w:rsidRDefault="008D1F6B" w:rsidP="008D1F6B">
      <w:pPr>
        <w:spacing w:after="0"/>
        <w:jc w:val="both"/>
        <w:rPr>
          <w:rFonts w:ascii="Times New Roman" w:hAnsi="Times New Roman" w:cs="Times New Roman"/>
          <w:sz w:val="28"/>
          <w:szCs w:val="28"/>
        </w:rPr>
      </w:pPr>
      <w:r w:rsidRPr="008D1F6B">
        <w:rPr>
          <w:rFonts w:ascii="Times New Roman" w:hAnsi="Times New Roman" w:cs="Times New Roman"/>
          <w:b/>
          <w:bCs/>
          <w:sz w:val="28"/>
          <w:szCs w:val="28"/>
        </w:rPr>
        <w:t>"Закон про ВПО"</w:t>
      </w:r>
      <w:r w:rsidRPr="005A25B5">
        <w:rPr>
          <w:rFonts w:ascii="Times New Roman" w:hAnsi="Times New Roman" w:cs="Times New Roman"/>
          <w:sz w:val="28"/>
          <w:szCs w:val="28"/>
        </w:rPr>
        <w:t xml:space="preserve"> має значення, надане цьому терміну у преамбулі вище. </w:t>
      </w:r>
      <w:r w:rsidRPr="008D1F6B">
        <w:rPr>
          <w:rFonts w:ascii="Times New Roman" w:hAnsi="Times New Roman" w:cs="Times New Roman"/>
          <w:b/>
          <w:bCs/>
          <w:sz w:val="28"/>
          <w:szCs w:val="28"/>
        </w:rPr>
        <w:t>"</w:t>
      </w:r>
      <w:r w:rsidR="00C366EF">
        <w:rPr>
          <w:rFonts w:ascii="Times New Roman" w:hAnsi="Times New Roman" w:cs="Times New Roman"/>
          <w:b/>
          <w:bCs/>
          <w:sz w:val="28"/>
          <w:szCs w:val="28"/>
        </w:rPr>
        <w:t>М</w:t>
      </w:r>
      <w:r w:rsidRPr="008D1F6B">
        <w:rPr>
          <w:rFonts w:ascii="Times New Roman" w:hAnsi="Times New Roman" w:cs="Times New Roman"/>
          <w:b/>
          <w:bCs/>
          <w:sz w:val="28"/>
          <w:szCs w:val="28"/>
        </w:rPr>
        <w:t>алолітня дитина"</w:t>
      </w:r>
      <w:r w:rsidRPr="005A25B5">
        <w:rPr>
          <w:rFonts w:ascii="Times New Roman" w:hAnsi="Times New Roman" w:cs="Times New Roman"/>
          <w:sz w:val="28"/>
          <w:szCs w:val="28"/>
        </w:rPr>
        <w:t xml:space="preserve"> означає особу до досягнення нею чотирнадцяти років. </w:t>
      </w:r>
      <w:r w:rsidRPr="008D1F6B">
        <w:rPr>
          <w:rFonts w:ascii="Times New Roman" w:hAnsi="Times New Roman" w:cs="Times New Roman"/>
          <w:b/>
          <w:bCs/>
          <w:sz w:val="28"/>
          <w:szCs w:val="28"/>
        </w:rPr>
        <w:t>"Сільська рада"</w:t>
      </w:r>
      <w:r w:rsidRPr="005A25B5">
        <w:rPr>
          <w:rFonts w:ascii="Times New Roman" w:hAnsi="Times New Roman" w:cs="Times New Roman"/>
          <w:sz w:val="28"/>
          <w:szCs w:val="28"/>
        </w:rPr>
        <w:t xml:space="preserve"> означає </w:t>
      </w:r>
      <w:r>
        <w:rPr>
          <w:rFonts w:ascii="Times New Roman" w:hAnsi="Times New Roman" w:cs="Times New Roman"/>
          <w:sz w:val="28"/>
          <w:szCs w:val="28"/>
        </w:rPr>
        <w:t>Вишнівську сільську</w:t>
      </w:r>
      <w:r w:rsidRPr="005A25B5">
        <w:rPr>
          <w:rFonts w:ascii="Times New Roman" w:hAnsi="Times New Roman" w:cs="Times New Roman"/>
          <w:sz w:val="28"/>
          <w:szCs w:val="28"/>
        </w:rPr>
        <w:t xml:space="preserve"> раду, орган місцевого самоврядування, який представляє </w:t>
      </w:r>
      <w:r>
        <w:rPr>
          <w:rFonts w:ascii="Times New Roman" w:hAnsi="Times New Roman" w:cs="Times New Roman"/>
          <w:sz w:val="28"/>
          <w:szCs w:val="28"/>
        </w:rPr>
        <w:t>Вишнівську сільську</w:t>
      </w:r>
      <w:r w:rsidRPr="005A25B5">
        <w:rPr>
          <w:rFonts w:ascii="Times New Roman" w:hAnsi="Times New Roman" w:cs="Times New Roman"/>
          <w:sz w:val="28"/>
          <w:szCs w:val="28"/>
        </w:rPr>
        <w:t xml:space="preserve"> територіальну громаду, що є юридичною особою за законодавством України, з ідентифікаційнім кодом юридичної особи </w:t>
      </w:r>
      <w:r w:rsidR="0081390A">
        <w:rPr>
          <w:rFonts w:ascii="Times New Roman" w:hAnsi="Times New Roman" w:cs="Times New Roman"/>
          <w:sz w:val="28"/>
          <w:szCs w:val="28"/>
        </w:rPr>
        <w:t>04333164</w:t>
      </w:r>
      <w:r w:rsidRPr="005A25B5">
        <w:rPr>
          <w:rFonts w:ascii="Times New Roman" w:hAnsi="Times New Roman" w:cs="Times New Roman"/>
          <w:sz w:val="28"/>
          <w:szCs w:val="28"/>
        </w:rPr>
        <w:t xml:space="preserve">, з місцезнаходженням за </w:t>
      </w:r>
      <w:proofErr w:type="spellStart"/>
      <w:r w:rsidRPr="005A25B5">
        <w:rPr>
          <w:rFonts w:ascii="Times New Roman" w:hAnsi="Times New Roman" w:cs="Times New Roman"/>
          <w:sz w:val="28"/>
          <w:szCs w:val="28"/>
        </w:rPr>
        <w:t>адресою</w:t>
      </w:r>
      <w:proofErr w:type="spellEnd"/>
      <w:r w:rsidR="00C366EF">
        <w:rPr>
          <w:rFonts w:ascii="Times New Roman" w:hAnsi="Times New Roman" w:cs="Times New Roman"/>
          <w:sz w:val="28"/>
          <w:szCs w:val="28"/>
        </w:rPr>
        <w:t>:</w:t>
      </w:r>
      <w:r w:rsidRPr="005A25B5">
        <w:rPr>
          <w:rFonts w:ascii="Times New Roman" w:hAnsi="Times New Roman" w:cs="Times New Roman"/>
          <w:sz w:val="28"/>
          <w:szCs w:val="28"/>
        </w:rPr>
        <w:t xml:space="preserve"> вулиця </w:t>
      </w:r>
      <w:r w:rsidR="0081390A">
        <w:rPr>
          <w:rFonts w:ascii="Times New Roman" w:hAnsi="Times New Roman" w:cs="Times New Roman"/>
          <w:sz w:val="28"/>
          <w:szCs w:val="28"/>
        </w:rPr>
        <w:t>Незалежності</w:t>
      </w:r>
      <w:r w:rsidRPr="005A25B5">
        <w:rPr>
          <w:rFonts w:ascii="Times New Roman" w:hAnsi="Times New Roman" w:cs="Times New Roman"/>
          <w:sz w:val="28"/>
          <w:szCs w:val="28"/>
        </w:rPr>
        <w:t xml:space="preserve">, </w:t>
      </w:r>
      <w:r w:rsidR="0081390A">
        <w:rPr>
          <w:rFonts w:ascii="Times New Roman" w:hAnsi="Times New Roman" w:cs="Times New Roman"/>
          <w:sz w:val="28"/>
          <w:szCs w:val="28"/>
        </w:rPr>
        <w:t>80А</w:t>
      </w:r>
      <w:r w:rsidRPr="005A25B5">
        <w:rPr>
          <w:rFonts w:ascii="Times New Roman" w:hAnsi="Times New Roman" w:cs="Times New Roman"/>
          <w:sz w:val="28"/>
          <w:szCs w:val="28"/>
        </w:rPr>
        <w:t xml:space="preserve">, </w:t>
      </w:r>
      <w:r w:rsidR="0081390A">
        <w:rPr>
          <w:rFonts w:ascii="Times New Roman" w:hAnsi="Times New Roman" w:cs="Times New Roman"/>
          <w:sz w:val="28"/>
          <w:szCs w:val="28"/>
        </w:rPr>
        <w:t>село Вишнів</w:t>
      </w:r>
      <w:r w:rsidRPr="005A25B5">
        <w:rPr>
          <w:rFonts w:ascii="Times New Roman" w:hAnsi="Times New Roman" w:cs="Times New Roman"/>
          <w:sz w:val="28"/>
          <w:szCs w:val="28"/>
        </w:rPr>
        <w:t>,</w:t>
      </w:r>
      <w:r w:rsidR="0081390A">
        <w:rPr>
          <w:rFonts w:ascii="Times New Roman" w:hAnsi="Times New Roman" w:cs="Times New Roman"/>
          <w:sz w:val="28"/>
          <w:szCs w:val="28"/>
        </w:rPr>
        <w:t xml:space="preserve"> Ковельський район, </w:t>
      </w:r>
      <w:r w:rsidRPr="005A25B5">
        <w:rPr>
          <w:rFonts w:ascii="Times New Roman" w:hAnsi="Times New Roman" w:cs="Times New Roman"/>
          <w:sz w:val="28"/>
          <w:szCs w:val="28"/>
        </w:rPr>
        <w:t xml:space="preserve"> Волинська область, 4</w:t>
      </w:r>
      <w:r w:rsidR="0081390A">
        <w:rPr>
          <w:rFonts w:ascii="Times New Roman" w:hAnsi="Times New Roman" w:cs="Times New Roman"/>
          <w:sz w:val="28"/>
          <w:szCs w:val="28"/>
        </w:rPr>
        <w:t>4351</w:t>
      </w:r>
      <w:r w:rsidRPr="005A25B5">
        <w:rPr>
          <w:rFonts w:ascii="Times New Roman" w:hAnsi="Times New Roman" w:cs="Times New Roman"/>
          <w:sz w:val="28"/>
          <w:szCs w:val="28"/>
        </w:rPr>
        <w:t xml:space="preserve">. </w:t>
      </w:r>
      <w:r w:rsidRPr="0081390A">
        <w:rPr>
          <w:rFonts w:ascii="Times New Roman" w:hAnsi="Times New Roman" w:cs="Times New Roman"/>
          <w:b/>
          <w:bCs/>
          <w:sz w:val="28"/>
          <w:szCs w:val="28"/>
        </w:rPr>
        <w:t>"Неповнолітня дитина"</w:t>
      </w:r>
      <w:r w:rsidRPr="005A25B5">
        <w:rPr>
          <w:rFonts w:ascii="Times New Roman" w:hAnsi="Times New Roman" w:cs="Times New Roman"/>
          <w:sz w:val="28"/>
          <w:szCs w:val="28"/>
        </w:rPr>
        <w:t xml:space="preserve"> означає особу у віці від чотирнадцяти до вісімнадцяти років. </w:t>
      </w:r>
    </w:p>
    <w:p w14:paraId="311653BC" w14:textId="77777777" w:rsidR="0081390A" w:rsidRDefault="008D1F6B" w:rsidP="008D1F6B">
      <w:pPr>
        <w:spacing w:after="0"/>
        <w:jc w:val="both"/>
        <w:rPr>
          <w:rFonts w:ascii="Times New Roman" w:hAnsi="Times New Roman" w:cs="Times New Roman"/>
          <w:sz w:val="28"/>
          <w:szCs w:val="28"/>
        </w:rPr>
      </w:pPr>
      <w:r w:rsidRPr="0081390A">
        <w:rPr>
          <w:rFonts w:ascii="Times New Roman" w:hAnsi="Times New Roman" w:cs="Times New Roman"/>
          <w:b/>
          <w:bCs/>
          <w:sz w:val="28"/>
          <w:szCs w:val="28"/>
        </w:rPr>
        <w:t>"Органи державної реєстрації актів цивільного стану"</w:t>
      </w:r>
      <w:r w:rsidRPr="005A25B5">
        <w:rPr>
          <w:rFonts w:ascii="Times New Roman" w:hAnsi="Times New Roman" w:cs="Times New Roman"/>
          <w:sz w:val="28"/>
          <w:szCs w:val="28"/>
        </w:rPr>
        <w:t xml:space="preserve"> означає центральний орган виконавчої влади, що реалізує державну політику у сфері державної реєстрації актів цивільного стану; відділи державної реєстрації актів цивільного стану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районних, районних у містах, міських, міськрайонних управлінь юстиції та виконавчі органи сільських, селищних і міських рад.</w:t>
      </w:r>
    </w:p>
    <w:p w14:paraId="01891674" w14:textId="783C47AE" w:rsidR="0081390A" w:rsidRDefault="008D1F6B" w:rsidP="008D1F6B">
      <w:pPr>
        <w:spacing w:after="0"/>
        <w:jc w:val="both"/>
        <w:rPr>
          <w:rFonts w:ascii="Times New Roman" w:hAnsi="Times New Roman" w:cs="Times New Roman"/>
          <w:sz w:val="28"/>
          <w:szCs w:val="28"/>
        </w:rPr>
      </w:pPr>
      <w:r w:rsidRPr="0081390A">
        <w:rPr>
          <w:rFonts w:ascii="Times New Roman" w:hAnsi="Times New Roman" w:cs="Times New Roman"/>
          <w:b/>
          <w:bCs/>
          <w:sz w:val="28"/>
          <w:szCs w:val="28"/>
        </w:rPr>
        <w:t>"Порядок"</w:t>
      </w:r>
      <w:r w:rsidRPr="005A25B5">
        <w:rPr>
          <w:rFonts w:ascii="Times New Roman" w:hAnsi="Times New Roman" w:cs="Times New Roman"/>
          <w:sz w:val="28"/>
          <w:szCs w:val="28"/>
        </w:rPr>
        <w:t xml:space="preserve"> має значення, надане цьому терміну у преамбулі вище. </w:t>
      </w:r>
    </w:p>
    <w:p w14:paraId="3F21D0CE" w14:textId="77777777" w:rsidR="0081390A" w:rsidRDefault="008D1F6B" w:rsidP="008D1F6B">
      <w:pPr>
        <w:spacing w:after="0"/>
        <w:jc w:val="both"/>
        <w:rPr>
          <w:rFonts w:ascii="Times New Roman" w:hAnsi="Times New Roman" w:cs="Times New Roman"/>
          <w:sz w:val="28"/>
          <w:szCs w:val="28"/>
        </w:rPr>
      </w:pPr>
      <w:r w:rsidRPr="0081390A">
        <w:rPr>
          <w:rFonts w:ascii="Times New Roman" w:hAnsi="Times New Roman" w:cs="Times New Roman"/>
          <w:b/>
          <w:bCs/>
          <w:sz w:val="28"/>
          <w:szCs w:val="28"/>
        </w:rPr>
        <w:t>"Сім’я"</w:t>
      </w:r>
      <w:r w:rsidRPr="005A25B5">
        <w:rPr>
          <w:rFonts w:ascii="Times New Roman" w:hAnsi="Times New Roman" w:cs="Times New Roman"/>
          <w:sz w:val="28"/>
          <w:szCs w:val="28"/>
        </w:rPr>
        <w:t xml:space="preserve"> означає осіб, які спільно проживають, пов’язані спільним побутом, мають взаємні права та обов’язки.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Права члена сім’ї має одинока особа. </w:t>
      </w:r>
    </w:p>
    <w:p w14:paraId="16F27201" w14:textId="77777777" w:rsidR="0081390A" w:rsidRDefault="008D1F6B" w:rsidP="008D1F6B">
      <w:pPr>
        <w:spacing w:after="0"/>
        <w:jc w:val="both"/>
        <w:rPr>
          <w:rFonts w:ascii="Times New Roman" w:hAnsi="Times New Roman" w:cs="Times New Roman"/>
          <w:sz w:val="28"/>
          <w:szCs w:val="28"/>
        </w:rPr>
      </w:pPr>
      <w:r w:rsidRPr="0081390A">
        <w:rPr>
          <w:rFonts w:ascii="Times New Roman" w:hAnsi="Times New Roman" w:cs="Times New Roman"/>
          <w:b/>
          <w:bCs/>
          <w:sz w:val="28"/>
          <w:szCs w:val="28"/>
        </w:rPr>
        <w:lastRenderedPageBreak/>
        <w:t>"Територіальна громада"</w:t>
      </w:r>
      <w:r w:rsidRPr="005A25B5">
        <w:rPr>
          <w:rFonts w:ascii="Times New Roman" w:hAnsi="Times New Roman" w:cs="Times New Roman"/>
          <w:sz w:val="28"/>
          <w:szCs w:val="28"/>
        </w:rPr>
        <w:t xml:space="preserve"> означає </w:t>
      </w:r>
      <w:r w:rsidR="0081390A">
        <w:rPr>
          <w:rFonts w:ascii="Times New Roman" w:hAnsi="Times New Roman" w:cs="Times New Roman"/>
          <w:sz w:val="28"/>
          <w:szCs w:val="28"/>
        </w:rPr>
        <w:t>Вишнівську сільську</w:t>
      </w:r>
      <w:r w:rsidRPr="005A25B5">
        <w:rPr>
          <w:rFonts w:ascii="Times New Roman" w:hAnsi="Times New Roman" w:cs="Times New Roman"/>
          <w:sz w:val="28"/>
          <w:szCs w:val="28"/>
        </w:rPr>
        <w:t xml:space="preserve"> територіальну громаду. </w:t>
      </w:r>
    </w:p>
    <w:p w14:paraId="09D66E5A" w14:textId="77777777" w:rsidR="0081390A" w:rsidRDefault="008D1F6B" w:rsidP="008D1F6B">
      <w:pPr>
        <w:spacing w:after="0"/>
        <w:jc w:val="both"/>
        <w:rPr>
          <w:rFonts w:ascii="Times New Roman" w:hAnsi="Times New Roman" w:cs="Times New Roman"/>
          <w:sz w:val="28"/>
          <w:szCs w:val="28"/>
        </w:rPr>
      </w:pPr>
      <w:r w:rsidRPr="0081390A">
        <w:rPr>
          <w:rFonts w:ascii="Times New Roman" w:hAnsi="Times New Roman" w:cs="Times New Roman"/>
          <w:b/>
          <w:bCs/>
          <w:sz w:val="28"/>
          <w:szCs w:val="28"/>
        </w:rPr>
        <w:t>"Фонд"</w:t>
      </w:r>
      <w:r w:rsidR="0081390A">
        <w:rPr>
          <w:rFonts w:ascii="Times New Roman" w:hAnsi="Times New Roman" w:cs="Times New Roman"/>
          <w:sz w:val="28"/>
          <w:szCs w:val="28"/>
        </w:rPr>
        <w:t xml:space="preserve"> </w:t>
      </w:r>
      <w:r w:rsidRPr="005A25B5">
        <w:rPr>
          <w:rFonts w:ascii="Times New Roman" w:hAnsi="Times New Roman" w:cs="Times New Roman"/>
          <w:sz w:val="28"/>
          <w:szCs w:val="28"/>
        </w:rPr>
        <w:t xml:space="preserve">означає фонд житла, призначений для тимчасового проживання ВПО, яке знаходиться на території  громади, що формується відповідно до цього Порядку з метою його надання у тимчасове користування ВПО відповідно до цього Порядку. </w:t>
      </w:r>
    </w:p>
    <w:p w14:paraId="5F069C42" w14:textId="295F0A20" w:rsidR="008D1F6B" w:rsidRPr="0081390A" w:rsidRDefault="008D1F6B" w:rsidP="0081390A">
      <w:pPr>
        <w:spacing w:after="0" w:line="240" w:lineRule="auto"/>
        <w:jc w:val="both"/>
        <w:rPr>
          <w:rFonts w:ascii="Times New Roman" w:hAnsi="Times New Roman" w:cs="Times New Roman"/>
          <w:color w:val="FF0000"/>
          <w:sz w:val="28"/>
          <w:szCs w:val="28"/>
        </w:rPr>
      </w:pPr>
      <w:r w:rsidRPr="0081390A">
        <w:rPr>
          <w:rFonts w:ascii="Times New Roman" w:hAnsi="Times New Roman" w:cs="Times New Roman"/>
          <w:b/>
          <w:bCs/>
          <w:sz w:val="28"/>
          <w:szCs w:val="28"/>
        </w:rPr>
        <w:t>2. Порядок формування фонду житла для тимчасового проживання ВПО</w:t>
      </w:r>
      <w:r w:rsidRPr="005A25B5">
        <w:rPr>
          <w:rFonts w:ascii="Times New Roman" w:hAnsi="Times New Roman" w:cs="Times New Roman"/>
          <w:sz w:val="28"/>
          <w:szCs w:val="28"/>
        </w:rPr>
        <w:t xml:space="preserve"> 2.1. Фонд житла, призначеного для тимчасового проживання ВПО на території  громади формується </w:t>
      </w:r>
      <w:r w:rsidRPr="00B47933">
        <w:rPr>
          <w:rFonts w:ascii="Times New Roman" w:hAnsi="Times New Roman" w:cs="Times New Roman"/>
          <w:color w:val="000000" w:themeColor="text1"/>
          <w:sz w:val="28"/>
          <w:szCs w:val="28"/>
        </w:rPr>
        <w:t xml:space="preserve">за рішенням </w:t>
      </w:r>
      <w:r w:rsidR="00B47933" w:rsidRPr="00B47933">
        <w:rPr>
          <w:rFonts w:ascii="Times New Roman" w:hAnsi="Times New Roman" w:cs="Times New Roman"/>
          <w:color w:val="000000" w:themeColor="text1"/>
          <w:sz w:val="28"/>
          <w:szCs w:val="28"/>
        </w:rPr>
        <w:t>виконавчого комітету Вишнівської сільської ради,</w:t>
      </w:r>
      <w:r w:rsidR="00B47933">
        <w:rPr>
          <w:rFonts w:ascii="Times New Roman" w:hAnsi="Times New Roman" w:cs="Times New Roman"/>
          <w:color w:val="000000" w:themeColor="text1"/>
          <w:sz w:val="28"/>
          <w:szCs w:val="28"/>
        </w:rPr>
        <w:t xml:space="preserve"> або</w:t>
      </w:r>
      <w:r w:rsidR="00B47933" w:rsidRPr="00B47933">
        <w:rPr>
          <w:rFonts w:ascii="Times New Roman" w:hAnsi="Times New Roman" w:cs="Times New Roman"/>
          <w:color w:val="000000" w:themeColor="text1"/>
          <w:sz w:val="28"/>
          <w:szCs w:val="28"/>
        </w:rPr>
        <w:t xml:space="preserve"> за рішенням Вишнівської сільської ради </w:t>
      </w:r>
      <w:r w:rsidRPr="00B47933">
        <w:rPr>
          <w:rFonts w:ascii="Times New Roman" w:hAnsi="Times New Roman" w:cs="Times New Roman"/>
          <w:color w:val="000000" w:themeColor="text1"/>
          <w:sz w:val="28"/>
          <w:szCs w:val="28"/>
        </w:rPr>
        <w:t>: 1) викупу (придбання) житла;</w:t>
      </w:r>
    </w:p>
    <w:p w14:paraId="1E1D1896"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 будівництва нового житла; </w:t>
      </w:r>
    </w:p>
    <w:p w14:paraId="39BDEFAB"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 будівництва (нового будівництва, реконструкції) будівель для тимчасового проживання внутрішньо переміщених осіб відповідно до підпункту 1 пункту 9-3 розділу V "Прикінцеві положення" Закону України "Про регулювання містобудівної діяльності"; </w:t>
      </w:r>
    </w:p>
    <w:p w14:paraId="0DA9F712"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 реконструкції наявних будинків і гуртожитків, а також переобладнання нежитлових приміщень на житлові; </w:t>
      </w:r>
    </w:p>
    <w:p w14:paraId="3777C98C"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5) передачі житла в комунальну власність;</w:t>
      </w:r>
    </w:p>
    <w:p w14:paraId="70558E72" w14:textId="3E143DA6"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6) капітального ремонту об’єктів житлового фонду, зокрема об’єктів соціального призначення. </w:t>
      </w:r>
    </w:p>
    <w:p w14:paraId="392495BD"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2.2. До Фонду можуть бути включені тільки вільні житлові приміщення. </w:t>
      </w:r>
    </w:p>
    <w:p w14:paraId="1E4EB095" w14:textId="354CF6A3"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2.3. Залежно від способу формування Фонду відповідний балансоутримувач житлових приміщень, переданих до Фонду, буде визначатися рішенням в</w:t>
      </w:r>
      <w:r w:rsidR="00944969">
        <w:rPr>
          <w:rFonts w:ascii="Times New Roman" w:hAnsi="Times New Roman" w:cs="Times New Roman"/>
          <w:sz w:val="28"/>
          <w:szCs w:val="28"/>
        </w:rPr>
        <w:t>иконавчого комітету</w:t>
      </w:r>
      <w:r w:rsidRPr="005A25B5">
        <w:rPr>
          <w:rFonts w:ascii="Times New Roman" w:hAnsi="Times New Roman" w:cs="Times New Roman"/>
          <w:sz w:val="28"/>
          <w:szCs w:val="28"/>
        </w:rPr>
        <w:t xml:space="preserve"> </w:t>
      </w:r>
      <w:r w:rsidR="00336AFD">
        <w:rPr>
          <w:rFonts w:ascii="Times New Roman" w:hAnsi="Times New Roman" w:cs="Times New Roman"/>
          <w:sz w:val="28"/>
          <w:szCs w:val="28"/>
        </w:rPr>
        <w:t>Вишнівської сільської</w:t>
      </w:r>
      <w:r w:rsidRPr="005A25B5">
        <w:rPr>
          <w:rFonts w:ascii="Times New Roman" w:hAnsi="Times New Roman" w:cs="Times New Roman"/>
          <w:sz w:val="28"/>
          <w:szCs w:val="28"/>
        </w:rPr>
        <w:t xml:space="preserve"> ради. </w:t>
      </w:r>
    </w:p>
    <w:p w14:paraId="601B0A66" w14:textId="59D17983"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2.4. Облік житлових приміщень Фонду ведеться </w:t>
      </w:r>
      <w:r w:rsidR="00944969">
        <w:rPr>
          <w:rFonts w:ascii="Times New Roman" w:hAnsi="Times New Roman" w:cs="Times New Roman"/>
          <w:sz w:val="28"/>
          <w:szCs w:val="28"/>
        </w:rPr>
        <w:t>виконавчим комітетом</w:t>
      </w:r>
      <w:r w:rsidRPr="005A25B5">
        <w:rPr>
          <w:rFonts w:ascii="Times New Roman" w:hAnsi="Times New Roman" w:cs="Times New Roman"/>
          <w:sz w:val="28"/>
          <w:szCs w:val="28"/>
        </w:rPr>
        <w:t xml:space="preserve"> </w:t>
      </w:r>
      <w:r w:rsidR="00336AFD">
        <w:rPr>
          <w:rFonts w:ascii="Times New Roman" w:hAnsi="Times New Roman" w:cs="Times New Roman"/>
          <w:sz w:val="28"/>
          <w:szCs w:val="28"/>
        </w:rPr>
        <w:t>Вишнівської сільської</w:t>
      </w:r>
      <w:r w:rsidRPr="005A25B5">
        <w:rPr>
          <w:rFonts w:ascii="Times New Roman" w:hAnsi="Times New Roman" w:cs="Times New Roman"/>
          <w:sz w:val="28"/>
          <w:szCs w:val="28"/>
        </w:rPr>
        <w:t xml:space="preserve"> ради за формою, встановленою у Додатку № 1 до цього Порядку. </w:t>
      </w:r>
    </w:p>
    <w:p w14:paraId="434454A1" w14:textId="77777777" w:rsidR="00B47933"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2.5. Житлові приміщення з Фонду не підлягають приватизації, обміну та поділу, передачі їх у </w:t>
      </w:r>
      <w:proofErr w:type="spellStart"/>
      <w:r w:rsidRPr="005A25B5">
        <w:rPr>
          <w:rFonts w:ascii="Times New Roman" w:hAnsi="Times New Roman" w:cs="Times New Roman"/>
          <w:sz w:val="28"/>
          <w:szCs w:val="28"/>
        </w:rPr>
        <w:t>піднайм</w:t>
      </w:r>
      <w:proofErr w:type="spellEnd"/>
      <w:r w:rsidRPr="005A25B5">
        <w:rPr>
          <w:rFonts w:ascii="Times New Roman" w:hAnsi="Times New Roman" w:cs="Times New Roman"/>
          <w:sz w:val="28"/>
          <w:szCs w:val="28"/>
        </w:rPr>
        <w:t xml:space="preserve">, використанню для вселення до них інших, ніж ВПО, осіб. 2.6. Джерелами фінансування формування Фонду є: </w:t>
      </w:r>
    </w:p>
    <w:p w14:paraId="65B55282" w14:textId="77777777" w:rsidR="00B47933"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1) кошти державного бюджету; </w:t>
      </w:r>
    </w:p>
    <w:p w14:paraId="2F135EA2" w14:textId="77777777" w:rsidR="00B47933"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 кошти місцевого бюджету Територіальної громади; </w:t>
      </w:r>
    </w:p>
    <w:p w14:paraId="5EF3467D" w14:textId="77777777" w:rsidR="00B47933"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 кошти міжнародних донорів; </w:t>
      </w:r>
    </w:p>
    <w:p w14:paraId="09C4A440" w14:textId="77777777" w:rsidR="00B47933"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 добровільні внески фізичних і юридичних осіб; </w:t>
      </w:r>
    </w:p>
    <w:p w14:paraId="37CC003C" w14:textId="77777777" w:rsidR="00B47933"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5) інші джерела, не заборонені законодавством. </w:t>
      </w:r>
    </w:p>
    <w:p w14:paraId="59BBC86D" w14:textId="65A9A280"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2.7. Контроль за цільовим використанням Фонду та його утриманням, технічною експлуатацією та ремонтом здійснює відповідний балансоутримувач будинку або приміщення.</w:t>
      </w:r>
    </w:p>
    <w:p w14:paraId="17C9E0DF" w14:textId="77777777" w:rsidR="0081390A" w:rsidRDefault="0081390A" w:rsidP="0081390A">
      <w:pPr>
        <w:spacing w:after="0" w:line="240" w:lineRule="auto"/>
        <w:jc w:val="both"/>
        <w:rPr>
          <w:rFonts w:ascii="Times New Roman" w:hAnsi="Times New Roman" w:cs="Times New Roman"/>
          <w:sz w:val="28"/>
          <w:szCs w:val="28"/>
        </w:rPr>
      </w:pPr>
    </w:p>
    <w:p w14:paraId="26A06505" w14:textId="559B5D41" w:rsidR="0081390A" w:rsidRPr="00C366EF" w:rsidRDefault="008D1F6B" w:rsidP="0081390A">
      <w:pPr>
        <w:spacing w:after="0" w:line="240" w:lineRule="auto"/>
        <w:jc w:val="both"/>
        <w:rPr>
          <w:rFonts w:ascii="Times New Roman" w:hAnsi="Times New Roman" w:cs="Times New Roman"/>
          <w:b/>
          <w:bCs/>
          <w:sz w:val="28"/>
          <w:szCs w:val="28"/>
        </w:rPr>
      </w:pPr>
      <w:r w:rsidRPr="0081390A">
        <w:rPr>
          <w:rFonts w:ascii="Times New Roman" w:hAnsi="Times New Roman" w:cs="Times New Roman"/>
          <w:b/>
          <w:bCs/>
          <w:sz w:val="28"/>
          <w:szCs w:val="28"/>
        </w:rPr>
        <w:t xml:space="preserve">3. Порядок обліку ВПО для надання житла із Фонду для тимчасового проживання </w:t>
      </w:r>
      <w:r w:rsidR="0081390A" w:rsidRPr="0081390A">
        <w:rPr>
          <w:rFonts w:ascii="Times New Roman" w:hAnsi="Times New Roman" w:cs="Times New Roman"/>
          <w:b/>
          <w:bCs/>
          <w:sz w:val="28"/>
          <w:szCs w:val="28"/>
        </w:rPr>
        <w:br/>
      </w:r>
      <w:r w:rsidRPr="005A25B5">
        <w:rPr>
          <w:rFonts w:ascii="Times New Roman" w:hAnsi="Times New Roman" w:cs="Times New Roman"/>
          <w:sz w:val="28"/>
          <w:szCs w:val="28"/>
        </w:rPr>
        <w:t xml:space="preserve">3.1. Внутрішньо переміщеній особі та членам її сім’ї безоплатно надається житлове приміщення з Фонду за місцем її фактичного проживання/перебування в межах території Територіальної громади. </w:t>
      </w:r>
    </w:p>
    <w:p w14:paraId="0C5E4B71"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lastRenderedPageBreak/>
        <w:t xml:space="preserve">3.2. Потреба в житлових приміщеннях з Фонду визначається в розмірі не менш як 6 </w:t>
      </w:r>
      <w:proofErr w:type="spellStart"/>
      <w:r w:rsidRPr="005A25B5">
        <w:rPr>
          <w:rFonts w:ascii="Times New Roman" w:hAnsi="Times New Roman" w:cs="Times New Roman"/>
          <w:sz w:val="28"/>
          <w:szCs w:val="28"/>
        </w:rPr>
        <w:t>кв</w:t>
      </w:r>
      <w:proofErr w:type="spellEnd"/>
      <w:r w:rsidRPr="005A25B5">
        <w:rPr>
          <w:rFonts w:ascii="Times New Roman" w:hAnsi="Times New Roman" w:cs="Times New Roman"/>
          <w:sz w:val="28"/>
          <w:szCs w:val="28"/>
        </w:rPr>
        <w:t xml:space="preserve">. метрів на одну особу. </w:t>
      </w:r>
    </w:p>
    <w:p w14:paraId="22CECFED"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3.3. 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14:paraId="18D91182"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3.4. Житлові приміщення, зазначені в підпункті 3) пункту 2.1 цього Порядку, надаються з Фонду внутрішньо переміщеним особам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Додатком № 2 до цього Порядку. </w:t>
      </w:r>
    </w:p>
    <w:p w14:paraId="2FE1577A"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3.5. Першочергове право (пріоритетні критерії) на забезпечення житловим приміщенням з Фонду мають: </w:t>
      </w:r>
    </w:p>
    <w:p w14:paraId="71AAEA2B"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1) багатодітні сім’ї; </w:t>
      </w:r>
    </w:p>
    <w:p w14:paraId="56CB44D9"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2) сім’ї з дітьми;</w:t>
      </w:r>
    </w:p>
    <w:p w14:paraId="2B592B87" w14:textId="4FCC4ADE"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3) вагітні жінки;</w:t>
      </w:r>
    </w:p>
    <w:p w14:paraId="4D43CC71" w14:textId="3D06FAB2"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 особи, які втратили працездатність; </w:t>
      </w:r>
    </w:p>
    <w:p w14:paraId="4BB3A93B"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5) особи пенсійного віку, з числа тих, житло яких було зруйновано або стало непридатним для проживання внаслідок збройної агресії Російської Федерації. 3.6. Перебування ВПО на обліку громадян, які потребують житла для тимчасового проживання відповідно до цього Порядку, не є підставою для відмови такій ВПО в подальшому її взятті на:</w:t>
      </w:r>
    </w:p>
    <w:p w14:paraId="56F35781"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1) соціальний квартирний облік; </w:t>
      </w:r>
    </w:p>
    <w:p w14:paraId="123EACD5" w14:textId="6706F2EF"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2) облік осіб, які потребують поліпшення житлових умов</w:t>
      </w:r>
      <w:r w:rsidR="00B70BFC">
        <w:rPr>
          <w:rFonts w:ascii="Times New Roman" w:hAnsi="Times New Roman" w:cs="Times New Roman"/>
          <w:sz w:val="28"/>
          <w:szCs w:val="28"/>
        </w:rPr>
        <w:t xml:space="preserve"> (квартирний облік)</w:t>
      </w:r>
      <w:r w:rsidRPr="005A25B5">
        <w:rPr>
          <w:rFonts w:ascii="Times New Roman" w:hAnsi="Times New Roman" w:cs="Times New Roman"/>
          <w:sz w:val="28"/>
          <w:szCs w:val="28"/>
        </w:rPr>
        <w:t xml:space="preserve">; </w:t>
      </w:r>
    </w:p>
    <w:p w14:paraId="07C5A130"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 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 </w:t>
      </w:r>
    </w:p>
    <w:p w14:paraId="083B694F"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 інші види обліку для отримання житла. </w:t>
      </w:r>
    </w:p>
    <w:p w14:paraId="43F72840" w14:textId="7520F366"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3.7. Для взяття на облік громадян, що потребують житла для тимчасового проживання відповідно до цього Порядку, ВПО подає заяву за формою, встановленою у Додатку № 3 до цього Порядку, до  </w:t>
      </w:r>
      <w:r w:rsidR="00336AFD">
        <w:rPr>
          <w:rFonts w:ascii="Times New Roman" w:hAnsi="Times New Roman" w:cs="Times New Roman"/>
          <w:sz w:val="28"/>
          <w:szCs w:val="28"/>
        </w:rPr>
        <w:t>Вишнівської сільської</w:t>
      </w:r>
      <w:r w:rsidRPr="005A25B5">
        <w:rPr>
          <w:rFonts w:ascii="Times New Roman" w:hAnsi="Times New Roman" w:cs="Times New Roman"/>
          <w:sz w:val="28"/>
          <w:szCs w:val="28"/>
        </w:rPr>
        <w:t xml:space="preserve"> ради. Заява має бути підписана ВПО та всіма повнолітніми членами її сім’ї. Заява також може подаватися належно уповноваженим представником ВПО на основі письмової довіреності, засвідченої в установленому законом порядку. </w:t>
      </w:r>
    </w:p>
    <w:p w14:paraId="7326A973"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3.8. До заяви додаються: </w:t>
      </w:r>
    </w:p>
    <w:p w14:paraId="7AF3273E"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1) копії документів, що посвідчують особу та підтверджують громадянство України. У разі подання заяви уповноваженим представником ВПО пред’являються документи, що посвідчують особу представника, та копія довіреності; </w:t>
      </w:r>
    </w:p>
    <w:p w14:paraId="634BFC6C"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 копія довідки ВПО про взяття на облік в Єдиній інформаційній базі даних про внутрішньо переміщених осіб та копії відповідних довідок членів сім’ї (за наявності); </w:t>
      </w:r>
    </w:p>
    <w:p w14:paraId="592ADA1D"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 </w:t>
      </w:r>
    </w:p>
    <w:p w14:paraId="4C2C2837"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lastRenderedPageBreak/>
        <w:t xml:space="preserve">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Державної податкової служби України і мають відмітку в паспорті громадянина України); </w:t>
      </w:r>
    </w:p>
    <w:p w14:paraId="4A793352"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5) копії документів, що підтверджують підстави пріоритетності в наданні ВПО житлового приміщення із Фонду, відповідно до пунктів 3.5 та 4.2.(1) 6 цього Порядку.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 </w:t>
      </w:r>
    </w:p>
    <w:p w14:paraId="315C7C3C"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3.9. У разі подання документів, що містять недостовірні відомості, ВПО несе відповідальність згідно із законом. </w:t>
      </w:r>
    </w:p>
    <w:p w14:paraId="3DD14E42" w14:textId="19F7CE25"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3.10. Реєстрація заяв здійснюється посадовою особою  </w:t>
      </w:r>
      <w:r w:rsidR="00336AFD">
        <w:rPr>
          <w:rFonts w:ascii="Times New Roman" w:hAnsi="Times New Roman" w:cs="Times New Roman"/>
          <w:sz w:val="28"/>
          <w:szCs w:val="28"/>
        </w:rPr>
        <w:t>Вишнівської сільської</w:t>
      </w:r>
      <w:r w:rsidRPr="005A25B5">
        <w:rPr>
          <w:rFonts w:ascii="Times New Roman" w:hAnsi="Times New Roman" w:cs="Times New Roman"/>
          <w:sz w:val="28"/>
          <w:szCs w:val="28"/>
        </w:rPr>
        <w:t xml:space="preserve"> ради за формою, встановленою у Додатку № 4 до цього Порядку. </w:t>
      </w:r>
    </w:p>
    <w:p w14:paraId="018C5E8C" w14:textId="6E4FB232"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3.11. Особі, яка подала заяву про взяття на облік,  </w:t>
      </w:r>
      <w:r w:rsidR="00336AFD">
        <w:rPr>
          <w:rFonts w:ascii="Times New Roman" w:hAnsi="Times New Roman" w:cs="Times New Roman"/>
          <w:sz w:val="28"/>
          <w:szCs w:val="28"/>
        </w:rPr>
        <w:t>Вишнівськ</w:t>
      </w:r>
      <w:r w:rsidR="00334CFD">
        <w:rPr>
          <w:rFonts w:ascii="Times New Roman" w:hAnsi="Times New Roman" w:cs="Times New Roman"/>
          <w:sz w:val="28"/>
          <w:szCs w:val="28"/>
        </w:rPr>
        <w:t>а</w:t>
      </w:r>
      <w:r w:rsidR="00336AFD">
        <w:rPr>
          <w:rFonts w:ascii="Times New Roman" w:hAnsi="Times New Roman" w:cs="Times New Roman"/>
          <w:sz w:val="28"/>
          <w:szCs w:val="28"/>
        </w:rPr>
        <w:t xml:space="preserve"> сільськ</w:t>
      </w:r>
      <w:r w:rsidR="00334CFD">
        <w:rPr>
          <w:rFonts w:ascii="Times New Roman" w:hAnsi="Times New Roman" w:cs="Times New Roman"/>
          <w:sz w:val="28"/>
          <w:szCs w:val="28"/>
        </w:rPr>
        <w:t>а</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рад</w:t>
      </w:r>
      <w:r w:rsidR="00334CFD">
        <w:rPr>
          <w:rFonts w:ascii="Times New Roman" w:hAnsi="Times New Roman" w:cs="Times New Roman"/>
          <w:sz w:val="28"/>
          <w:szCs w:val="28"/>
        </w:rPr>
        <w:t>а</w:t>
      </w:r>
      <w:r w:rsidRPr="005A25B5">
        <w:rPr>
          <w:rFonts w:ascii="Times New Roman" w:hAnsi="Times New Roman" w:cs="Times New Roman"/>
          <w:sz w:val="28"/>
          <w:szCs w:val="28"/>
        </w:rPr>
        <w:t xml:space="preserve"> видає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 </w:t>
      </w:r>
    </w:p>
    <w:p w14:paraId="707AFC46"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3.12. На кожну ВПО або її сім’ю, яка потребує надання житлового приміщення з Фонду, заводиться облікова справа, якій присвоюється номер, за яким здійснюється її ідентифікація. Форма ведення, інформаційне наповнення облікової справи визначається у Додатку № 5 до цього Порядку. Облікова справа зберігається протягом усього строку перебування ВПО на обліку громадян, що потребують житла для тимчасового проживання, та протягом трьох років після звільнення ВПО житлового приміщення з Фонду. Після закінчення зазначеного строку облікові справи в установленому порядку знищуються.</w:t>
      </w:r>
    </w:p>
    <w:p w14:paraId="104E9132" w14:textId="60551833"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3.13. Рішення про взяття ВПО на облік громадян, що потребують житла для тимчасового проживання відповідно до цього Порядку, або про відмову у взятті на такий облік приймається </w:t>
      </w:r>
      <w:r w:rsidR="00334CFD">
        <w:rPr>
          <w:rFonts w:ascii="Times New Roman" w:hAnsi="Times New Roman" w:cs="Times New Roman"/>
          <w:sz w:val="28"/>
          <w:szCs w:val="28"/>
        </w:rPr>
        <w:t xml:space="preserve">виконавчим комітетом </w:t>
      </w:r>
      <w:r w:rsidRPr="005A25B5">
        <w:rPr>
          <w:rFonts w:ascii="Times New Roman" w:hAnsi="Times New Roman" w:cs="Times New Roman"/>
          <w:sz w:val="28"/>
          <w:szCs w:val="28"/>
        </w:rPr>
        <w:t xml:space="preserve"> </w:t>
      </w:r>
      <w:r w:rsidR="00336AFD">
        <w:rPr>
          <w:rFonts w:ascii="Times New Roman" w:hAnsi="Times New Roman" w:cs="Times New Roman"/>
          <w:sz w:val="28"/>
          <w:szCs w:val="28"/>
        </w:rPr>
        <w:t>Вишнівської сільської</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 xml:space="preserve">ради. </w:t>
      </w:r>
    </w:p>
    <w:p w14:paraId="6DAC34B0"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3.14. Підставами для відмови у взятті ВПО на облік громадян, що потребують житла для тимчасового проживання, є: </w:t>
      </w:r>
    </w:p>
    <w:p w14:paraId="5A3ED600"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1) неподання необхідного пакета документів, зазначених у пункті 3.8 цього Порядку (крім випадків, коли такі документи були знищені або пошкоджені, що підтверджується відповідною заявою громадянина);</w:t>
      </w:r>
    </w:p>
    <w:p w14:paraId="761C2DD2" w14:textId="77777777" w:rsidR="00C366EF"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 подання документів, що містять недостовірні відомості. </w:t>
      </w:r>
    </w:p>
    <w:p w14:paraId="371FD093" w14:textId="6168373E"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3.15.Підставами для зняття ВПО з обліку громадян, що потребують житла для тимчасового проживання відповідно до цього Порядку, є: </w:t>
      </w:r>
    </w:p>
    <w:p w14:paraId="167622EF"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1) заява ВПО про зняття з обліку; </w:t>
      </w:r>
    </w:p>
    <w:p w14:paraId="69448975"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 зміна ВПО місця проживання; </w:t>
      </w:r>
    </w:p>
    <w:p w14:paraId="73D15105"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3) скасування дії довідки про взяття на облік ВПО за наявності підстав. Підставою для скасування дії довідки про взяття на облік ВПО та внесення відомостей про це в Єдину інформаційну базу даних про внутрішньо переміщених осіб є обставини, за яких ВПО:</w:t>
      </w:r>
    </w:p>
    <w:p w14:paraId="0B6C6A65"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подала заяву про відмову від довідки; </w:t>
      </w:r>
    </w:p>
    <w:p w14:paraId="2D470773"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lastRenderedPageBreak/>
        <w:t xml:space="preserve">▪ скоїла кримінальне правопорушення: дії, спрямовані на насильницьку зміну чи повалення конституційного ладу або на захоплення державної влади; посягання на територіальну цілісність і недоторканність України; терористичний акт; втягнення у вчинення терористичного акту; публічні заклики до вчинення терористичного акту; створення терористичної групи чи терористичної організації; сприяння вчиненню терористичного акту; фінансування тероризму; вчинення кримінального правопорушення проти миру, безпеки людства та міжнародного правопорядку або військового кримінального правопорушення; </w:t>
      </w:r>
    </w:p>
    <w:p w14:paraId="229E1962"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повернулася до покинутого місця постійного проживання; </w:t>
      </w:r>
    </w:p>
    <w:p w14:paraId="15A0E23A"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виїхала на постійне місце проживання за кордон; </w:t>
      </w:r>
    </w:p>
    <w:p w14:paraId="7EF33224"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подала завідомо недостовірні відомості. </w:t>
      </w:r>
    </w:p>
    <w:p w14:paraId="30B504F2"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 </w:t>
      </w:r>
    </w:p>
    <w:p w14:paraId="20B1B556"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5) подання завідомо недостовірних відомостей, що є підставою для взяття ВПО на облік громадян, що потребують житла для тимчасового проживання. </w:t>
      </w:r>
    </w:p>
    <w:p w14:paraId="2AC5C9A9" w14:textId="77777777" w:rsidR="0081390A" w:rsidRDefault="0081390A" w:rsidP="0081390A">
      <w:pPr>
        <w:spacing w:after="0" w:line="240" w:lineRule="auto"/>
        <w:jc w:val="both"/>
        <w:rPr>
          <w:rFonts w:ascii="Times New Roman" w:hAnsi="Times New Roman" w:cs="Times New Roman"/>
          <w:sz w:val="28"/>
          <w:szCs w:val="28"/>
        </w:rPr>
      </w:pPr>
    </w:p>
    <w:p w14:paraId="335DA476" w14:textId="77777777" w:rsidR="0081390A" w:rsidRDefault="008D1F6B" w:rsidP="0081390A">
      <w:pPr>
        <w:spacing w:after="0" w:line="240" w:lineRule="auto"/>
        <w:jc w:val="both"/>
        <w:rPr>
          <w:rFonts w:ascii="Times New Roman" w:hAnsi="Times New Roman" w:cs="Times New Roman"/>
          <w:sz w:val="28"/>
          <w:szCs w:val="28"/>
        </w:rPr>
      </w:pPr>
      <w:r w:rsidRPr="0081390A">
        <w:rPr>
          <w:rFonts w:ascii="Times New Roman" w:hAnsi="Times New Roman" w:cs="Times New Roman"/>
          <w:b/>
          <w:bCs/>
          <w:sz w:val="28"/>
          <w:szCs w:val="28"/>
        </w:rPr>
        <w:t>4. Порядок надання житла з Фонду для тимчасового проживання ВПО</w:t>
      </w:r>
      <w:r w:rsidRPr="005A25B5">
        <w:rPr>
          <w:rFonts w:ascii="Times New Roman" w:hAnsi="Times New Roman" w:cs="Times New Roman"/>
          <w:sz w:val="28"/>
          <w:szCs w:val="28"/>
        </w:rPr>
        <w:t xml:space="preserve"> </w:t>
      </w:r>
    </w:p>
    <w:p w14:paraId="50B8810A" w14:textId="6140B13D"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4.1. У разі надходження до Фонду житлового приміщення, придатного для надання у тимчасове користування ВПО, яка перебуває на облік</w:t>
      </w:r>
      <w:r w:rsidR="00553F3A">
        <w:rPr>
          <w:rFonts w:ascii="Times New Roman" w:hAnsi="Times New Roman" w:cs="Times New Roman"/>
          <w:sz w:val="28"/>
          <w:szCs w:val="28"/>
        </w:rPr>
        <w:t>у,</w:t>
      </w:r>
      <w:r w:rsidRPr="005A25B5">
        <w:rPr>
          <w:rFonts w:ascii="Times New Roman" w:hAnsi="Times New Roman" w:cs="Times New Roman"/>
          <w:sz w:val="28"/>
          <w:szCs w:val="28"/>
        </w:rPr>
        <w:t xml:space="preserve"> </w:t>
      </w:r>
      <w:r w:rsidR="00553F3A">
        <w:rPr>
          <w:rFonts w:ascii="Times New Roman" w:hAnsi="Times New Roman" w:cs="Times New Roman"/>
          <w:sz w:val="28"/>
          <w:szCs w:val="28"/>
        </w:rPr>
        <w:t xml:space="preserve">виконавчий комітет </w:t>
      </w:r>
      <w:r w:rsidR="00336AFD">
        <w:rPr>
          <w:rFonts w:ascii="Times New Roman" w:hAnsi="Times New Roman" w:cs="Times New Roman"/>
          <w:sz w:val="28"/>
          <w:szCs w:val="28"/>
        </w:rPr>
        <w:t>Вишнівськ</w:t>
      </w:r>
      <w:r w:rsidR="00553F3A">
        <w:rPr>
          <w:rFonts w:ascii="Times New Roman" w:hAnsi="Times New Roman" w:cs="Times New Roman"/>
          <w:sz w:val="28"/>
          <w:szCs w:val="28"/>
        </w:rPr>
        <w:t xml:space="preserve">ої </w:t>
      </w:r>
      <w:r w:rsidR="00336AFD">
        <w:rPr>
          <w:rFonts w:ascii="Times New Roman" w:hAnsi="Times New Roman" w:cs="Times New Roman"/>
          <w:sz w:val="28"/>
          <w:szCs w:val="28"/>
        </w:rPr>
        <w:t>сільськ</w:t>
      </w:r>
      <w:r w:rsidR="00553F3A">
        <w:rPr>
          <w:rFonts w:ascii="Times New Roman" w:hAnsi="Times New Roman" w:cs="Times New Roman"/>
          <w:sz w:val="28"/>
          <w:szCs w:val="28"/>
        </w:rPr>
        <w:t>ої</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 xml:space="preserve">ради  з дня надходження такого житла до Фонду зобов’язаний прийняти рішення про надання житла ВПО, яка перебуває на обліку, та яка має найвищий бал за бальною системою оцінювання потреби в житлі для ВПО, визначеною цим Порядком. </w:t>
      </w:r>
    </w:p>
    <w:p w14:paraId="6698CDAE"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4.2. З метою визначення пріоритетності надання ВПО житла з Фонду ВПО разом з членами її сім’ї нараховуються бали за такою бальною системою: </w:t>
      </w:r>
    </w:p>
    <w:p w14:paraId="151C5410"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1) пріоритетні критерії (нараховуються на сім’ю за найвищим показником): </w:t>
      </w:r>
    </w:p>
    <w:p w14:paraId="57C26396"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з трьома і більше дітьми – 27 балів; </w:t>
      </w:r>
    </w:p>
    <w:p w14:paraId="7F5CB3AF"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з двома дітьми – 26 балів; </w:t>
      </w:r>
    </w:p>
    <w:p w14:paraId="44F5C4E3"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з однією дитиною – 25 балів; </w:t>
      </w:r>
    </w:p>
    <w:p w14:paraId="0D8DD3CE" w14:textId="77777777" w:rsidR="00553F3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у складі яких є вагітні жінки, - 24 бали; </w:t>
      </w:r>
    </w:p>
    <w:p w14:paraId="40AE7D4B" w14:textId="3B67DD8A" w:rsidR="00553F3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сім’ї, у складі яких є особи, які втратили працездатність</w:t>
      </w:r>
      <w:r w:rsidR="00553F3A">
        <w:rPr>
          <w:rFonts w:ascii="Times New Roman" w:hAnsi="Times New Roman" w:cs="Times New Roman"/>
          <w:sz w:val="28"/>
          <w:szCs w:val="28"/>
        </w:rPr>
        <w:t xml:space="preserve"> </w:t>
      </w:r>
      <w:r w:rsidRPr="005A25B5">
        <w:rPr>
          <w:rFonts w:ascii="Times New Roman" w:hAnsi="Times New Roman" w:cs="Times New Roman"/>
          <w:sz w:val="28"/>
          <w:szCs w:val="28"/>
        </w:rPr>
        <w:t xml:space="preserve">- 23 бали; </w:t>
      </w:r>
    </w:p>
    <w:p w14:paraId="64E37EB4" w14:textId="7F7C45A5"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сім’ї, у складі яких є особи пенсійного віку</w:t>
      </w:r>
      <w:r w:rsidR="00553F3A">
        <w:rPr>
          <w:rFonts w:ascii="Times New Roman" w:hAnsi="Times New Roman" w:cs="Times New Roman"/>
          <w:sz w:val="28"/>
          <w:szCs w:val="28"/>
        </w:rPr>
        <w:t xml:space="preserve"> </w:t>
      </w:r>
      <w:r w:rsidRPr="005A25B5">
        <w:rPr>
          <w:rFonts w:ascii="Times New Roman" w:hAnsi="Times New Roman" w:cs="Times New Roman"/>
          <w:sz w:val="28"/>
          <w:szCs w:val="28"/>
        </w:rPr>
        <w:t xml:space="preserve">- 22 бали; </w:t>
      </w:r>
    </w:p>
    <w:p w14:paraId="0FC8267F" w14:textId="77777777"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2) загальні критерії (нараховуються за наявності підстав): </w:t>
      </w:r>
    </w:p>
    <w:p w14:paraId="5C10F355" w14:textId="5D88BA82"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з дітьми, один із батьків яких загинув (пропав безвісти) під час збройної агресії Російської Федерації, - 3 бали на сім’ю; </w:t>
      </w:r>
    </w:p>
    <w:p w14:paraId="5AD54789" w14:textId="6167F8E6" w:rsidR="0081390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загиблих (померлих) ветеранів війни, визначені абзацом першим пункту 1 статті 10, та сім’ї загиблих (померлих) захисників і захисниць України, визначені статтею 10-1 Закону України "Про статус ветеранів війни, гарантії їх соціального захисту", у складі яких є внутрішньо переміщені особи, - 2 бали на сім’ю; </w:t>
      </w:r>
    </w:p>
    <w:p w14:paraId="015AB96B"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ВПО з числа осіб, які належать до осіб з інвалідністю внаслідок війни, визначених у пунктах 11-15 частини другої статті 7 Закону України "Про статус ветеранів війни, гарантії їх соціального захисту", та члени їх сімей - 1 бал на особу; </w:t>
      </w:r>
    </w:p>
    <w:p w14:paraId="647845CD" w14:textId="204AE445"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lastRenderedPageBreak/>
        <w:t xml:space="preserve">▪ наявність у складі сім’ї дитини, якій надано статус постраждалої внаслідок воєнних дій та збройного конфлікту - 2 бали на кожну дитину; </w:t>
      </w:r>
    </w:p>
    <w:p w14:paraId="4736628B" w14:textId="4625F833"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з дітьми з інвалідністю – 3 бали на кожну дитину; </w:t>
      </w:r>
    </w:p>
    <w:p w14:paraId="0D9B0437" w14:textId="39AF9744"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багатодітні сім’ї – 2 бали на сім’ю; </w:t>
      </w:r>
    </w:p>
    <w:p w14:paraId="32922F12" w14:textId="23225DDF"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неповні сім’ї з дітьми, де мати чи батько виховують їх самостійно - 2 бали на сім’ю; </w:t>
      </w:r>
    </w:p>
    <w:p w14:paraId="5FC1EB13" w14:textId="06805FF0"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сім’ї, у складі яких є непрацездатні особи</w:t>
      </w:r>
      <w:r w:rsidR="00553F3A">
        <w:rPr>
          <w:rFonts w:ascii="Times New Roman" w:hAnsi="Times New Roman" w:cs="Times New Roman"/>
          <w:sz w:val="28"/>
          <w:szCs w:val="28"/>
        </w:rPr>
        <w:t xml:space="preserve"> </w:t>
      </w:r>
      <w:r w:rsidRPr="005A25B5">
        <w:rPr>
          <w:rFonts w:ascii="Times New Roman" w:hAnsi="Times New Roman" w:cs="Times New Roman"/>
          <w:sz w:val="28"/>
          <w:szCs w:val="28"/>
        </w:rPr>
        <w:t xml:space="preserve">- 2 бали на сім’ю; </w:t>
      </w:r>
    </w:p>
    <w:p w14:paraId="0A0FBD2A" w14:textId="7992C6AE"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наявність у складі сім’ї осіб, які хворіють на рідкісні (</w:t>
      </w:r>
      <w:proofErr w:type="spellStart"/>
      <w:r w:rsidRPr="005A25B5">
        <w:rPr>
          <w:rFonts w:ascii="Times New Roman" w:hAnsi="Times New Roman" w:cs="Times New Roman"/>
          <w:sz w:val="28"/>
          <w:szCs w:val="28"/>
        </w:rPr>
        <w:t>орфанні</w:t>
      </w:r>
      <w:proofErr w:type="spellEnd"/>
      <w:r w:rsidRPr="005A25B5">
        <w:rPr>
          <w:rFonts w:ascii="Times New Roman" w:hAnsi="Times New Roman" w:cs="Times New Roman"/>
          <w:sz w:val="28"/>
          <w:szCs w:val="28"/>
        </w:rPr>
        <w:t>) захворювання за переліком рідкісних (</w:t>
      </w:r>
      <w:proofErr w:type="spellStart"/>
      <w:r w:rsidRPr="005A25B5">
        <w:rPr>
          <w:rFonts w:ascii="Times New Roman" w:hAnsi="Times New Roman" w:cs="Times New Roman"/>
          <w:sz w:val="28"/>
          <w:szCs w:val="28"/>
        </w:rPr>
        <w:t>орфанних</w:t>
      </w:r>
      <w:proofErr w:type="spellEnd"/>
      <w:r w:rsidRPr="005A25B5">
        <w:rPr>
          <w:rFonts w:ascii="Times New Roman" w:hAnsi="Times New Roman" w:cs="Times New Roman"/>
          <w:sz w:val="28"/>
          <w:szCs w:val="28"/>
        </w:rPr>
        <w:t xml:space="preserve">) захворювань, що призводять до скорочення тривалості життя хворих або їх </w:t>
      </w:r>
      <w:proofErr w:type="spellStart"/>
      <w:r w:rsidRPr="005A25B5">
        <w:rPr>
          <w:rFonts w:ascii="Times New Roman" w:hAnsi="Times New Roman" w:cs="Times New Roman"/>
          <w:sz w:val="28"/>
          <w:szCs w:val="28"/>
        </w:rPr>
        <w:t>інвалідизації</w:t>
      </w:r>
      <w:proofErr w:type="spellEnd"/>
      <w:r w:rsidRPr="005A25B5">
        <w:rPr>
          <w:rFonts w:ascii="Times New Roman" w:hAnsi="Times New Roman" w:cs="Times New Roman"/>
          <w:sz w:val="28"/>
          <w:szCs w:val="28"/>
        </w:rPr>
        <w:t>, та для яких існують визнані методи лікування, затверджені наказом МОЗ від 27 жовтня 2014 р. № 778 "Про затвердження переліку рідкісних (</w:t>
      </w:r>
      <w:proofErr w:type="spellStart"/>
      <w:r w:rsidRPr="005A25B5">
        <w:rPr>
          <w:rFonts w:ascii="Times New Roman" w:hAnsi="Times New Roman" w:cs="Times New Roman"/>
          <w:sz w:val="28"/>
          <w:szCs w:val="28"/>
        </w:rPr>
        <w:t>орфанних</w:t>
      </w:r>
      <w:proofErr w:type="spellEnd"/>
      <w:r w:rsidRPr="005A25B5">
        <w:rPr>
          <w:rFonts w:ascii="Times New Roman" w:hAnsi="Times New Roman" w:cs="Times New Roman"/>
          <w:sz w:val="28"/>
          <w:szCs w:val="28"/>
        </w:rPr>
        <w:t xml:space="preserve">) захворювань" - 2 бали на сім’ю; </w:t>
      </w:r>
    </w:p>
    <w:p w14:paraId="61653DD4" w14:textId="0EDD0C35"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особи з інвалідністю I і II групи з числа внутрішньо переміщених осіб – 2 бали на особу; </w:t>
      </w:r>
    </w:p>
    <w:p w14:paraId="3E599193" w14:textId="77777777" w:rsidR="00553F3A"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у складі яких є особи, які постраждали внаслідок Чорнобильської катастрофи (категорії 1 і 2),- 2 бали на сім’ю; </w:t>
      </w:r>
    </w:p>
    <w:p w14:paraId="6FF67471" w14:textId="352A99C3"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сім’ї, у яких середньомісячний сукупний дохід за попередні шість місяців, розрахований відповідно до Методики обчислення сукупного доходу сім’ї для всіх видів соціальної допомоги, затвердженої наказом </w:t>
      </w:r>
      <w:proofErr w:type="spellStart"/>
      <w:r w:rsidRPr="005A25B5">
        <w:rPr>
          <w:rFonts w:ascii="Times New Roman" w:hAnsi="Times New Roman" w:cs="Times New Roman"/>
          <w:sz w:val="28"/>
          <w:szCs w:val="28"/>
        </w:rPr>
        <w:t>Мінсоцполітики</w:t>
      </w:r>
      <w:proofErr w:type="spellEnd"/>
      <w:r w:rsidRPr="005A25B5">
        <w:rPr>
          <w:rFonts w:ascii="Times New Roman" w:hAnsi="Times New Roman" w:cs="Times New Roman"/>
          <w:sz w:val="28"/>
          <w:szCs w:val="28"/>
        </w:rPr>
        <w:t xml:space="preserve">, </w:t>
      </w:r>
      <w:proofErr w:type="spellStart"/>
      <w:r w:rsidRPr="005A25B5">
        <w:rPr>
          <w:rFonts w:ascii="Times New Roman" w:hAnsi="Times New Roman" w:cs="Times New Roman"/>
          <w:sz w:val="28"/>
          <w:szCs w:val="28"/>
        </w:rPr>
        <w:t>Мінекономрозвитку</w:t>
      </w:r>
      <w:proofErr w:type="spellEnd"/>
      <w:r w:rsidRPr="005A25B5">
        <w:rPr>
          <w:rFonts w:ascii="Times New Roman" w:hAnsi="Times New Roman" w:cs="Times New Roman"/>
          <w:sz w:val="28"/>
          <w:szCs w:val="28"/>
        </w:rPr>
        <w:t xml:space="preserve">, Мінфіну, </w:t>
      </w:r>
      <w:proofErr w:type="spellStart"/>
      <w:r w:rsidRPr="005A25B5">
        <w:rPr>
          <w:rFonts w:ascii="Times New Roman" w:hAnsi="Times New Roman" w:cs="Times New Roman"/>
          <w:sz w:val="28"/>
          <w:szCs w:val="28"/>
        </w:rPr>
        <w:t>Держстату</w:t>
      </w:r>
      <w:proofErr w:type="spellEnd"/>
      <w:r w:rsidRPr="005A25B5">
        <w:rPr>
          <w:rFonts w:ascii="Times New Roman" w:hAnsi="Times New Roman" w:cs="Times New Roman"/>
          <w:sz w:val="28"/>
          <w:szCs w:val="28"/>
        </w:rPr>
        <w:t xml:space="preserve">, </w:t>
      </w:r>
      <w:proofErr w:type="spellStart"/>
      <w:r w:rsidRPr="005A25B5">
        <w:rPr>
          <w:rFonts w:ascii="Times New Roman" w:hAnsi="Times New Roman" w:cs="Times New Roman"/>
          <w:sz w:val="28"/>
          <w:szCs w:val="28"/>
        </w:rPr>
        <w:t>Держкоммолодьспорттуризму</w:t>
      </w:r>
      <w:proofErr w:type="spellEnd"/>
      <w:r w:rsidRPr="005A25B5">
        <w:rPr>
          <w:rFonts w:ascii="Times New Roman" w:hAnsi="Times New Roman" w:cs="Times New Roman"/>
          <w:sz w:val="28"/>
          <w:szCs w:val="28"/>
        </w:rPr>
        <w:t xml:space="preserve"> від 15 листопада 2001 р. № 486/202/524/455/3370,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 </w:t>
      </w:r>
    </w:p>
    <w:p w14:paraId="4D874284"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 </w:t>
      </w:r>
    </w:p>
    <w:p w14:paraId="7559CA57" w14:textId="136507E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w:t>
      </w:r>
      <w:r w:rsidR="00553F3A">
        <w:rPr>
          <w:rFonts w:ascii="Times New Roman" w:hAnsi="Times New Roman" w:cs="Times New Roman"/>
          <w:sz w:val="28"/>
          <w:szCs w:val="28"/>
        </w:rPr>
        <w:t xml:space="preserve"> </w:t>
      </w:r>
      <w:r w:rsidRPr="005A25B5">
        <w:rPr>
          <w:rFonts w:ascii="Times New Roman" w:hAnsi="Times New Roman" w:cs="Times New Roman"/>
          <w:sz w:val="28"/>
          <w:szCs w:val="28"/>
        </w:rPr>
        <w:t xml:space="preserve">- 2 бали на сім’ю; </w:t>
      </w:r>
    </w:p>
    <w:p w14:paraId="41FE8FAE" w14:textId="14593A7F"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особи, уповноважені на виконання функцій держави або органів місцевого самоврядування з числа внутрішньо переміщених осіб</w:t>
      </w:r>
      <w:r w:rsidR="00553F3A">
        <w:rPr>
          <w:rFonts w:ascii="Times New Roman" w:hAnsi="Times New Roman" w:cs="Times New Roman"/>
          <w:sz w:val="28"/>
          <w:szCs w:val="28"/>
        </w:rPr>
        <w:t xml:space="preserve"> </w:t>
      </w:r>
      <w:r w:rsidRPr="005A25B5">
        <w:rPr>
          <w:rFonts w:ascii="Times New Roman" w:hAnsi="Times New Roman" w:cs="Times New Roman"/>
          <w:sz w:val="28"/>
          <w:szCs w:val="28"/>
        </w:rPr>
        <w:t xml:space="preserve">- 3 бали на особу; </w:t>
      </w:r>
    </w:p>
    <w:p w14:paraId="3205B68F"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4.3. У разі рівної кількості балів пріоритет на отримання житлових приміщень із Фонду має ВПО, заява якої була зареєстрована відповідно до пункту 3.7 цього Порядку раніше за часом. </w:t>
      </w:r>
    </w:p>
    <w:p w14:paraId="7C8A67B8" w14:textId="77777777" w:rsidR="00944969"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4.4. На підставі рішення про надання ВПО та членам її сім’ї житлового приміщення із Фонду  </w:t>
      </w:r>
      <w:r w:rsidR="00336AFD">
        <w:rPr>
          <w:rFonts w:ascii="Times New Roman" w:hAnsi="Times New Roman" w:cs="Times New Roman"/>
          <w:sz w:val="28"/>
          <w:szCs w:val="28"/>
        </w:rPr>
        <w:t>Вишнівсько</w:t>
      </w:r>
      <w:r w:rsidR="00944969">
        <w:rPr>
          <w:rFonts w:ascii="Times New Roman" w:hAnsi="Times New Roman" w:cs="Times New Roman"/>
          <w:sz w:val="28"/>
          <w:szCs w:val="28"/>
        </w:rPr>
        <w:t>ю</w:t>
      </w:r>
      <w:r w:rsidR="00336AFD">
        <w:rPr>
          <w:rFonts w:ascii="Times New Roman" w:hAnsi="Times New Roman" w:cs="Times New Roman"/>
          <w:sz w:val="28"/>
          <w:szCs w:val="28"/>
        </w:rPr>
        <w:t xml:space="preserve"> сільсько</w:t>
      </w:r>
      <w:r w:rsidR="00944969">
        <w:rPr>
          <w:rFonts w:ascii="Times New Roman" w:hAnsi="Times New Roman" w:cs="Times New Roman"/>
          <w:sz w:val="28"/>
          <w:szCs w:val="28"/>
        </w:rPr>
        <w:t>ю</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рад</w:t>
      </w:r>
      <w:r w:rsidR="00944969">
        <w:rPr>
          <w:rFonts w:ascii="Times New Roman" w:hAnsi="Times New Roman" w:cs="Times New Roman"/>
          <w:sz w:val="28"/>
          <w:szCs w:val="28"/>
        </w:rPr>
        <w:t>ою</w:t>
      </w:r>
      <w:r w:rsidRPr="005A25B5">
        <w:rPr>
          <w:rFonts w:ascii="Times New Roman" w:hAnsi="Times New Roman" w:cs="Times New Roman"/>
          <w:sz w:val="28"/>
          <w:szCs w:val="28"/>
        </w:rPr>
        <w:t xml:space="preserve"> видається ордер на вселення в житлове приміщення за формою, встановленою у Додатку № 6 до цього Порядку. </w:t>
      </w:r>
    </w:p>
    <w:p w14:paraId="521A498D" w14:textId="706C0F0D"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4.5. Ордер вручається ВПО, на ім’я якої він виданий, або уповноваженому нею представнику на основі письмової довіреності, засвідченої в установленому законом порядку. Після вселення в житлове приміщення з Фонду ВПО здає ордер балансоутримувачу будинку (приміщення).  </w:t>
      </w:r>
    </w:p>
    <w:p w14:paraId="561AE407"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lastRenderedPageBreak/>
        <w:t xml:space="preserve">4.6. У разі коли ВПО або уповноважений нею представник не отримали протягом 30 календарних днів без поважних причин (тобто з причин, які не залежать від волі ВПО або уповноваженого нею представника)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ВПО- на вселення в житлове приміщення, що не позбавляє права такої ВПО повторно звернутися для взяття на облік. </w:t>
      </w:r>
    </w:p>
    <w:p w14:paraId="1315D83F" w14:textId="593FFA6C"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4.7. У разі зміни обставин, що були підставою для взяття ВПО на облік громадян, що потребують житла для тимчасового проживання з Фонду, відповідно до цього Порядку, та/або отримання ВПО житлового приміщення із Фонду, така ВПО зобов’язана протягом семи робочих днів повідомити про це  </w:t>
      </w:r>
      <w:r w:rsidR="00336AFD">
        <w:rPr>
          <w:rFonts w:ascii="Times New Roman" w:hAnsi="Times New Roman" w:cs="Times New Roman"/>
          <w:sz w:val="28"/>
          <w:szCs w:val="28"/>
        </w:rPr>
        <w:t>Вишнівськ</w:t>
      </w:r>
      <w:r w:rsidR="007F0BC8">
        <w:rPr>
          <w:rFonts w:ascii="Times New Roman" w:hAnsi="Times New Roman" w:cs="Times New Roman"/>
          <w:sz w:val="28"/>
          <w:szCs w:val="28"/>
        </w:rPr>
        <w:t>у</w:t>
      </w:r>
      <w:r w:rsidR="00336AFD">
        <w:rPr>
          <w:rFonts w:ascii="Times New Roman" w:hAnsi="Times New Roman" w:cs="Times New Roman"/>
          <w:sz w:val="28"/>
          <w:szCs w:val="28"/>
        </w:rPr>
        <w:t xml:space="preserve"> сільськ</w:t>
      </w:r>
      <w:r w:rsidR="007F0BC8">
        <w:rPr>
          <w:rFonts w:ascii="Times New Roman" w:hAnsi="Times New Roman" w:cs="Times New Roman"/>
          <w:sz w:val="28"/>
          <w:szCs w:val="28"/>
        </w:rPr>
        <w:t>у</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рад</w:t>
      </w:r>
      <w:r w:rsidR="007F0BC8">
        <w:rPr>
          <w:rFonts w:ascii="Times New Roman" w:hAnsi="Times New Roman" w:cs="Times New Roman"/>
          <w:sz w:val="28"/>
          <w:szCs w:val="28"/>
        </w:rPr>
        <w:t>у</w:t>
      </w:r>
      <w:r w:rsidRPr="005A25B5">
        <w:rPr>
          <w:rFonts w:ascii="Times New Roman" w:hAnsi="Times New Roman" w:cs="Times New Roman"/>
          <w:sz w:val="28"/>
          <w:szCs w:val="28"/>
        </w:rPr>
        <w:t>.</w:t>
      </w:r>
    </w:p>
    <w:p w14:paraId="0332E9E5"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4.8. Рішення про надання ВПО та членам її сім’ї житлового приміщення із Фонду може бути переглянуте до або після видачі ордера в разі виявлення обставин, що не були раніше відомі та могли вплинути на таке рішення. </w:t>
      </w:r>
    </w:p>
    <w:p w14:paraId="6863192D"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4.9. Житлове приміщення з Фонду надається ВПО та членам її сім’ї у тимчасове користування безоплатно на строк до одного року шляхом укладення Договору користування після видачі ордера на житлове приміщення. </w:t>
      </w:r>
    </w:p>
    <w:p w14:paraId="25B45AAC"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4.10.Ордер і Договір користування є підставами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 </w:t>
      </w:r>
    </w:p>
    <w:p w14:paraId="18D1A424"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4.11.У Договорі користування зазначаються особи, які проживатимуть разом із ВПО. Такі особи набувають рівних із ВПО прав та обов’язків щодо користування житловими приміщеннями. </w:t>
      </w:r>
    </w:p>
    <w:p w14:paraId="4000C91A"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4.12.ВПО,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w:t>
      </w:r>
      <w:proofErr w:type="spellStart"/>
      <w:r w:rsidRPr="005A25B5">
        <w:rPr>
          <w:rFonts w:ascii="Times New Roman" w:hAnsi="Times New Roman" w:cs="Times New Roman"/>
          <w:sz w:val="28"/>
          <w:szCs w:val="28"/>
        </w:rPr>
        <w:t>піднайм</w:t>
      </w:r>
      <w:proofErr w:type="spellEnd"/>
      <w:r w:rsidRPr="005A25B5">
        <w:rPr>
          <w:rFonts w:ascii="Times New Roman" w:hAnsi="Times New Roman" w:cs="Times New Roman"/>
          <w:sz w:val="28"/>
          <w:szCs w:val="28"/>
        </w:rPr>
        <w:t xml:space="preserve"> або вселяти до нього інших осіб, не зазначених у Договорі користування.</w:t>
      </w:r>
    </w:p>
    <w:p w14:paraId="004F6578"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4.13.ВПО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 </w:t>
      </w:r>
    </w:p>
    <w:p w14:paraId="374AA46A" w14:textId="5C9309C1"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4.14.ВПО зобов’язана своєчасно вносити плату за житлово-комунальні та інші послуги. Перелік житлово-комунальних та інших послуг та умови їх оплати визначаються Договором користування. Обов’язок внесення плати за </w:t>
      </w:r>
      <w:r w:rsidR="00336AFD" w:rsidRPr="005A25B5">
        <w:rPr>
          <w:rFonts w:ascii="Times New Roman" w:hAnsi="Times New Roman" w:cs="Times New Roman"/>
          <w:sz w:val="28"/>
          <w:szCs w:val="28"/>
        </w:rPr>
        <w:t>житлово-комунальні</w:t>
      </w:r>
      <w:r w:rsidRPr="005A25B5">
        <w:rPr>
          <w:rFonts w:ascii="Times New Roman" w:hAnsi="Times New Roman" w:cs="Times New Roman"/>
          <w:sz w:val="28"/>
          <w:szCs w:val="28"/>
        </w:rPr>
        <w:t xml:space="preserve"> та інші послуги виникає з дня підписання Договору користування. Встановлені законодавством пільги та субсидії надаються ВПО/членам її </w:t>
      </w:r>
      <w:r w:rsidR="00336AFD" w:rsidRPr="005A25B5">
        <w:rPr>
          <w:rFonts w:ascii="Times New Roman" w:hAnsi="Times New Roman" w:cs="Times New Roman"/>
          <w:sz w:val="28"/>
          <w:szCs w:val="28"/>
        </w:rPr>
        <w:t>сім’ї</w:t>
      </w:r>
      <w:r w:rsidRPr="005A25B5">
        <w:rPr>
          <w:rFonts w:ascii="Times New Roman" w:hAnsi="Times New Roman" w:cs="Times New Roman"/>
          <w:sz w:val="28"/>
          <w:szCs w:val="28"/>
        </w:rPr>
        <w:t xml:space="preserve"> на загальних підставах. </w:t>
      </w:r>
    </w:p>
    <w:p w14:paraId="19C49228" w14:textId="77777777" w:rsidR="00AD7D27" w:rsidRDefault="00AD7D27" w:rsidP="0081390A">
      <w:pPr>
        <w:spacing w:after="0" w:line="240" w:lineRule="auto"/>
        <w:jc w:val="both"/>
        <w:rPr>
          <w:rFonts w:ascii="Times New Roman" w:hAnsi="Times New Roman" w:cs="Times New Roman"/>
          <w:sz w:val="28"/>
          <w:szCs w:val="28"/>
        </w:rPr>
      </w:pPr>
    </w:p>
    <w:p w14:paraId="01DCF976" w14:textId="77777777" w:rsidR="00AD7D27" w:rsidRPr="00AD7D27" w:rsidRDefault="008D1F6B" w:rsidP="0081390A">
      <w:pPr>
        <w:spacing w:after="0" w:line="240" w:lineRule="auto"/>
        <w:jc w:val="both"/>
        <w:rPr>
          <w:rFonts w:ascii="Times New Roman" w:hAnsi="Times New Roman" w:cs="Times New Roman"/>
          <w:b/>
          <w:bCs/>
          <w:sz w:val="28"/>
          <w:szCs w:val="28"/>
        </w:rPr>
      </w:pPr>
      <w:r w:rsidRPr="00AD7D27">
        <w:rPr>
          <w:rFonts w:ascii="Times New Roman" w:hAnsi="Times New Roman" w:cs="Times New Roman"/>
          <w:b/>
          <w:bCs/>
          <w:sz w:val="28"/>
          <w:szCs w:val="28"/>
        </w:rPr>
        <w:t xml:space="preserve">5. Порядок продовження строку користування ВПО житлом з Фонду </w:t>
      </w:r>
    </w:p>
    <w:p w14:paraId="559141B1" w14:textId="662B2E13"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5.1. </w:t>
      </w:r>
      <w:r w:rsidR="007F0BC8">
        <w:rPr>
          <w:rFonts w:ascii="Times New Roman" w:hAnsi="Times New Roman" w:cs="Times New Roman"/>
          <w:sz w:val="28"/>
          <w:szCs w:val="28"/>
        </w:rPr>
        <w:t>Виконавчий комітет</w:t>
      </w:r>
      <w:r w:rsidRPr="005A25B5">
        <w:rPr>
          <w:rFonts w:ascii="Times New Roman" w:hAnsi="Times New Roman" w:cs="Times New Roman"/>
          <w:sz w:val="28"/>
          <w:szCs w:val="28"/>
        </w:rPr>
        <w:t xml:space="preserve"> </w:t>
      </w:r>
      <w:r w:rsidR="00C366EF">
        <w:rPr>
          <w:rFonts w:ascii="Times New Roman" w:hAnsi="Times New Roman" w:cs="Times New Roman"/>
          <w:sz w:val="28"/>
          <w:szCs w:val="28"/>
        </w:rPr>
        <w:t>Вишнівської сільської</w:t>
      </w:r>
      <w:r w:rsidR="00C366EF" w:rsidRPr="005A25B5">
        <w:rPr>
          <w:rFonts w:ascii="Times New Roman" w:hAnsi="Times New Roman" w:cs="Times New Roman"/>
          <w:sz w:val="28"/>
          <w:szCs w:val="28"/>
        </w:rPr>
        <w:t xml:space="preserve"> </w:t>
      </w:r>
      <w:r w:rsidRPr="005A25B5">
        <w:rPr>
          <w:rFonts w:ascii="Times New Roman" w:hAnsi="Times New Roman" w:cs="Times New Roman"/>
          <w:sz w:val="28"/>
          <w:szCs w:val="28"/>
        </w:rPr>
        <w:t xml:space="preserve">ради попереджає ВПО у письмовій формі не пізніше 14 робочих днів до закінчення строку проживання, визначеного Договором користування, про необхідність звільнення наданого житла з Фонду. </w:t>
      </w:r>
    </w:p>
    <w:p w14:paraId="3DD106EB"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lastRenderedPageBreak/>
        <w:t xml:space="preserve">5.2. 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ВПО зобов’язана звільнити надане житлове приміщення. </w:t>
      </w:r>
    </w:p>
    <w:p w14:paraId="74B3743B" w14:textId="4B167B53"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5.3. У разі відсутності істотних змін, що спричинили внутрішнє переміщення, або обставин, що раніше існували, та якщо ВПО не набула іншого місця проживання, не пізніше ніж за 60 календарних днів до закінчення строку Договору користування ВПО подає до  </w:t>
      </w:r>
      <w:r w:rsidR="00336AFD">
        <w:rPr>
          <w:rFonts w:ascii="Times New Roman" w:hAnsi="Times New Roman" w:cs="Times New Roman"/>
          <w:sz w:val="28"/>
          <w:szCs w:val="28"/>
        </w:rPr>
        <w:t>Вишнівської сільської</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 xml:space="preserve">ради заяву про продовження строку надання житлового приміщення з Фонду. До заяви додаються документи, передбачені пунктом цього 3.8 Порядку. </w:t>
      </w:r>
    </w:p>
    <w:p w14:paraId="5993ED71" w14:textId="45044FAF"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5.4. В</w:t>
      </w:r>
      <w:r w:rsidR="007F0BC8">
        <w:rPr>
          <w:rFonts w:ascii="Times New Roman" w:hAnsi="Times New Roman" w:cs="Times New Roman"/>
          <w:sz w:val="28"/>
          <w:szCs w:val="28"/>
        </w:rPr>
        <w:t>иконавчий комітет</w:t>
      </w:r>
      <w:r w:rsidRPr="005A25B5">
        <w:rPr>
          <w:rFonts w:ascii="Times New Roman" w:hAnsi="Times New Roman" w:cs="Times New Roman"/>
          <w:sz w:val="28"/>
          <w:szCs w:val="28"/>
        </w:rPr>
        <w:t xml:space="preserve"> </w:t>
      </w:r>
      <w:r w:rsidR="00336AFD">
        <w:rPr>
          <w:rFonts w:ascii="Times New Roman" w:hAnsi="Times New Roman" w:cs="Times New Roman"/>
          <w:sz w:val="28"/>
          <w:szCs w:val="28"/>
        </w:rPr>
        <w:t>Вишнівської сільської</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 xml:space="preserve">ради зобов’язаний розглянути зазначену заяву не пізніше ніж за 50 календарних днів до закінчення строку дії Договору користування та письмово повідомити заявнику про прийняте рішення. </w:t>
      </w:r>
    </w:p>
    <w:p w14:paraId="4310287C" w14:textId="77777777" w:rsidR="00AD7D27" w:rsidRDefault="00AD7D27" w:rsidP="0081390A">
      <w:pPr>
        <w:spacing w:after="0" w:line="240" w:lineRule="auto"/>
        <w:jc w:val="both"/>
        <w:rPr>
          <w:rFonts w:ascii="Times New Roman" w:hAnsi="Times New Roman" w:cs="Times New Roman"/>
          <w:sz w:val="28"/>
          <w:szCs w:val="28"/>
        </w:rPr>
      </w:pPr>
    </w:p>
    <w:p w14:paraId="0EBA81E8" w14:textId="77777777" w:rsidR="00AD7D27" w:rsidRDefault="008D1F6B" w:rsidP="0081390A">
      <w:pPr>
        <w:spacing w:after="0" w:line="240" w:lineRule="auto"/>
        <w:jc w:val="both"/>
        <w:rPr>
          <w:rFonts w:ascii="Times New Roman" w:hAnsi="Times New Roman" w:cs="Times New Roman"/>
          <w:sz w:val="28"/>
          <w:szCs w:val="28"/>
        </w:rPr>
      </w:pPr>
      <w:r w:rsidRPr="00AD7D27">
        <w:rPr>
          <w:rFonts w:ascii="Times New Roman" w:hAnsi="Times New Roman" w:cs="Times New Roman"/>
          <w:b/>
          <w:bCs/>
          <w:sz w:val="28"/>
          <w:szCs w:val="28"/>
        </w:rPr>
        <w:t>6. Порядок припинення користування ВПО житлом з Фонду</w:t>
      </w:r>
      <w:r w:rsidRPr="005A25B5">
        <w:rPr>
          <w:rFonts w:ascii="Times New Roman" w:hAnsi="Times New Roman" w:cs="Times New Roman"/>
          <w:sz w:val="28"/>
          <w:szCs w:val="28"/>
        </w:rPr>
        <w:t xml:space="preserve"> </w:t>
      </w:r>
    </w:p>
    <w:p w14:paraId="06D592A1" w14:textId="77777777" w:rsidR="00AD7D27" w:rsidRDefault="00AD7D27" w:rsidP="0081390A">
      <w:pPr>
        <w:spacing w:after="0" w:line="240" w:lineRule="auto"/>
        <w:jc w:val="both"/>
        <w:rPr>
          <w:rFonts w:ascii="Times New Roman" w:hAnsi="Times New Roman" w:cs="Times New Roman"/>
          <w:sz w:val="28"/>
          <w:szCs w:val="28"/>
        </w:rPr>
      </w:pPr>
    </w:p>
    <w:p w14:paraId="659512F7" w14:textId="5722217B"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6.1. У разі коли ВПО не повідомила про свій намір продовжити дію Договору користування у порядку, передбаченому розділом 5 цього Порядку, вона втрачає право на його продовження та зобов’язана звільнити житлове приміщення протягом трьох робочих днів після закінчення строку дії Договору користування. 6.2. Договір користування може бути припинений достроково. Підставами для прийняття </w:t>
      </w:r>
      <w:r w:rsidR="007F0BC8">
        <w:rPr>
          <w:rFonts w:ascii="Times New Roman" w:hAnsi="Times New Roman" w:cs="Times New Roman"/>
          <w:sz w:val="28"/>
          <w:szCs w:val="28"/>
        </w:rPr>
        <w:t>виконавчим комітетом</w:t>
      </w:r>
      <w:r w:rsidRPr="005A25B5">
        <w:rPr>
          <w:rFonts w:ascii="Times New Roman" w:hAnsi="Times New Roman" w:cs="Times New Roman"/>
          <w:sz w:val="28"/>
          <w:szCs w:val="28"/>
        </w:rPr>
        <w:t xml:space="preserve"> </w:t>
      </w:r>
      <w:r w:rsidR="00336AFD">
        <w:rPr>
          <w:rFonts w:ascii="Times New Roman" w:hAnsi="Times New Roman" w:cs="Times New Roman"/>
          <w:sz w:val="28"/>
          <w:szCs w:val="28"/>
        </w:rPr>
        <w:t>Вишнівської сільської</w:t>
      </w:r>
      <w:r w:rsidR="00336AFD" w:rsidRPr="005A25B5">
        <w:rPr>
          <w:rFonts w:ascii="Times New Roman" w:hAnsi="Times New Roman" w:cs="Times New Roman"/>
          <w:sz w:val="28"/>
          <w:szCs w:val="28"/>
        </w:rPr>
        <w:t xml:space="preserve"> </w:t>
      </w:r>
      <w:r w:rsidRPr="005A25B5">
        <w:rPr>
          <w:rFonts w:ascii="Times New Roman" w:hAnsi="Times New Roman" w:cs="Times New Roman"/>
          <w:sz w:val="28"/>
          <w:szCs w:val="28"/>
        </w:rPr>
        <w:t xml:space="preserve">ради рішення про дострокове припинення Договору користування є: </w:t>
      </w:r>
    </w:p>
    <w:p w14:paraId="21C7B930"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отримання ВПО в користування або придбання нею іншого житла (житлового приміщення); </w:t>
      </w:r>
    </w:p>
    <w:p w14:paraId="0300E1C7" w14:textId="77777777" w:rsidR="00336AFD"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скасування дії довідки про взяття на облік ВПО; </w:t>
      </w:r>
    </w:p>
    <w:p w14:paraId="66F7488C" w14:textId="1BBB7EEC"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подання завідомо недостовірних відомостей, що стали підставою для надання ВПО житлового приміщення з Фонду; </w:t>
      </w:r>
    </w:p>
    <w:p w14:paraId="1EA334E5"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систематичне порушення ВПО та/або членами її сім’ї правил користування житловим приміщенням з Фонду; </w:t>
      </w:r>
    </w:p>
    <w:p w14:paraId="527C5EB1"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приведення ВПО та/або членами її сім’ї житлового приміщення з Фонду в непридатний для користування стан; </w:t>
      </w:r>
    </w:p>
    <w:p w14:paraId="07166B7B"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порушення умов Договору користування після застосування до ВПО заходу впливу, передбаченого пунктом 6.3 цього Порядку; </w:t>
      </w:r>
    </w:p>
    <w:p w14:paraId="0494AFC3" w14:textId="21FC6D4E"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w:t>
      </w:r>
      <w:r w:rsidR="00336AFD" w:rsidRPr="005A25B5">
        <w:rPr>
          <w:rFonts w:ascii="Times New Roman" w:hAnsi="Times New Roman" w:cs="Times New Roman"/>
          <w:sz w:val="28"/>
          <w:szCs w:val="28"/>
        </w:rPr>
        <w:t>не проживання</w:t>
      </w:r>
      <w:r w:rsidRPr="005A25B5">
        <w:rPr>
          <w:rFonts w:ascii="Times New Roman" w:hAnsi="Times New Roman" w:cs="Times New Roman"/>
          <w:sz w:val="28"/>
          <w:szCs w:val="28"/>
        </w:rPr>
        <w:t xml:space="preserve"> ВПО в житловому приміщенні безперервно більше половини строку, на який укладено Договір користування; </w:t>
      </w:r>
    </w:p>
    <w:p w14:paraId="23A21432"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зміна обставин непереборної сили, які унеможливлюють повернення ВПО до місця свого постійного проживання; </w:t>
      </w:r>
    </w:p>
    <w:p w14:paraId="7FD5459A"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 інші підстави, встановлені законом. </w:t>
      </w:r>
    </w:p>
    <w:p w14:paraId="1C6238F8"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6.3. Порушення ВПО умов Договору користування тягне за собою: </w:t>
      </w:r>
    </w:p>
    <w:p w14:paraId="7A9A7025"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1) письмове попередження про порушення умов Договору користування; </w:t>
      </w:r>
    </w:p>
    <w:p w14:paraId="064B5F29"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2) розгляд питання про дострокове припинення надання житлового приміщення з Фонду;</w:t>
      </w:r>
    </w:p>
    <w:p w14:paraId="36FD5E89"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lastRenderedPageBreak/>
        <w:t xml:space="preserve"> 3) подання позову до суду про виселення без надання іншого житлового приміщення. </w:t>
      </w:r>
    </w:p>
    <w:p w14:paraId="454A7C83" w14:textId="77777777" w:rsidR="00AD7D27"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 xml:space="preserve">6.4. Примусове виселення ВПО та членів її сім’ї із житлових приміщень Фонду здійснюється лише на підставі рішення суду. </w:t>
      </w:r>
    </w:p>
    <w:p w14:paraId="1BA57236" w14:textId="3120758D" w:rsidR="008D1F6B" w:rsidRPr="005A25B5" w:rsidRDefault="008D1F6B" w:rsidP="0081390A">
      <w:pPr>
        <w:spacing w:after="0" w:line="240" w:lineRule="auto"/>
        <w:jc w:val="both"/>
        <w:rPr>
          <w:rFonts w:ascii="Times New Roman" w:hAnsi="Times New Roman" w:cs="Times New Roman"/>
          <w:sz w:val="28"/>
          <w:szCs w:val="28"/>
        </w:rPr>
      </w:pPr>
      <w:r w:rsidRPr="005A25B5">
        <w:rPr>
          <w:rFonts w:ascii="Times New Roman" w:hAnsi="Times New Roman" w:cs="Times New Roman"/>
          <w:sz w:val="28"/>
          <w:szCs w:val="28"/>
        </w:rPr>
        <w:t>6.5. ВПО,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14:paraId="351B3A1D" w14:textId="77777777" w:rsidR="008D1F6B" w:rsidRPr="005A25B5" w:rsidRDefault="008D1F6B" w:rsidP="008D1F6B">
      <w:pPr>
        <w:jc w:val="both"/>
        <w:rPr>
          <w:rFonts w:ascii="Times New Roman" w:hAnsi="Times New Roman" w:cs="Times New Roman"/>
          <w:sz w:val="28"/>
          <w:szCs w:val="28"/>
        </w:rPr>
      </w:pPr>
    </w:p>
    <w:p w14:paraId="709142B9" w14:textId="77777777" w:rsidR="008D1F6B" w:rsidRPr="005A25B5" w:rsidRDefault="008D1F6B" w:rsidP="008D1F6B">
      <w:pPr>
        <w:jc w:val="both"/>
        <w:rPr>
          <w:rFonts w:ascii="Times New Roman" w:hAnsi="Times New Roman" w:cs="Times New Roman"/>
          <w:sz w:val="28"/>
          <w:szCs w:val="28"/>
        </w:rPr>
      </w:pPr>
    </w:p>
    <w:p w14:paraId="3273D230" w14:textId="77777777" w:rsidR="00C256E3" w:rsidRDefault="00C256E3" w:rsidP="008D1F6B">
      <w:pPr>
        <w:shd w:val="clear" w:color="auto" w:fill="FFFFFF"/>
        <w:spacing w:after="0" w:line="240" w:lineRule="auto"/>
        <w:rPr>
          <w:rFonts w:ascii="Times New Roman" w:hAnsi="Times New Roman" w:cs="Times New Roman"/>
          <w:sz w:val="28"/>
          <w:szCs w:val="28"/>
        </w:rPr>
      </w:pPr>
    </w:p>
    <w:p w14:paraId="391229EC" w14:textId="77777777" w:rsidR="00C256E3" w:rsidRDefault="00C256E3" w:rsidP="008D1F6B">
      <w:pPr>
        <w:shd w:val="clear" w:color="auto" w:fill="FFFFFF"/>
        <w:spacing w:after="0" w:line="240" w:lineRule="auto"/>
        <w:rPr>
          <w:rFonts w:ascii="Times New Roman" w:hAnsi="Times New Roman" w:cs="Times New Roman"/>
          <w:sz w:val="28"/>
          <w:szCs w:val="28"/>
        </w:rPr>
      </w:pPr>
    </w:p>
    <w:p w14:paraId="6FDCC1A7" w14:textId="77777777" w:rsidR="00C256E3" w:rsidRDefault="00C256E3" w:rsidP="008D1F6B">
      <w:pPr>
        <w:shd w:val="clear" w:color="auto" w:fill="FFFFFF"/>
        <w:spacing w:after="0" w:line="240" w:lineRule="auto"/>
        <w:rPr>
          <w:rFonts w:ascii="Times New Roman" w:hAnsi="Times New Roman" w:cs="Times New Roman"/>
          <w:sz w:val="28"/>
          <w:szCs w:val="28"/>
        </w:rPr>
      </w:pPr>
    </w:p>
    <w:p w14:paraId="692365A8" w14:textId="77777777" w:rsidR="00C256E3" w:rsidRDefault="00C256E3" w:rsidP="008D1F6B">
      <w:pPr>
        <w:shd w:val="clear" w:color="auto" w:fill="FFFFFF"/>
        <w:spacing w:after="0" w:line="240" w:lineRule="auto"/>
        <w:rPr>
          <w:rFonts w:ascii="Times New Roman" w:hAnsi="Times New Roman" w:cs="Times New Roman"/>
          <w:sz w:val="28"/>
          <w:szCs w:val="28"/>
        </w:rPr>
      </w:pPr>
    </w:p>
    <w:p w14:paraId="2B87B1C7" w14:textId="77777777" w:rsidR="00C256E3" w:rsidRDefault="00C256E3" w:rsidP="008D1F6B">
      <w:pPr>
        <w:shd w:val="clear" w:color="auto" w:fill="FFFFFF"/>
        <w:spacing w:after="0" w:line="240" w:lineRule="auto"/>
        <w:rPr>
          <w:rFonts w:ascii="Times New Roman" w:hAnsi="Times New Roman" w:cs="Times New Roman"/>
          <w:sz w:val="28"/>
          <w:szCs w:val="28"/>
        </w:rPr>
      </w:pPr>
    </w:p>
    <w:p w14:paraId="347796E5" w14:textId="77777777" w:rsidR="00C256E3" w:rsidRDefault="00C256E3" w:rsidP="008D1F6B">
      <w:pPr>
        <w:shd w:val="clear" w:color="auto" w:fill="FFFFFF"/>
        <w:spacing w:after="0" w:line="240" w:lineRule="auto"/>
        <w:rPr>
          <w:rFonts w:ascii="Times New Roman" w:hAnsi="Times New Roman" w:cs="Times New Roman"/>
          <w:sz w:val="28"/>
          <w:szCs w:val="28"/>
        </w:rPr>
      </w:pPr>
    </w:p>
    <w:p w14:paraId="5DBA51AB" w14:textId="77777777" w:rsidR="00C256E3" w:rsidRDefault="00C256E3" w:rsidP="008D1F6B">
      <w:pPr>
        <w:shd w:val="clear" w:color="auto" w:fill="FFFFFF"/>
        <w:spacing w:after="0" w:line="240" w:lineRule="auto"/>
        <w:rPr>
          <w:rFonts w:ascii="Times New Roman" w:hAnsi="Times New Roman" w:cs="Times New Roman"/>
          <w:sz w:val="28"/>
          <w:szCs w:val="28"/>
        </w:rPr>
      </w:pPr>
    </w:p>
    <w:p w14:paraId="43E1A9E6" w14:textId="77777777" w:rsidR="00C256E3" w:rsidRDefault="00C256E3" w:rsidP="008D1F6B">
      <w:pPr>
        <w:shd w:val="clear" w:color="auto" w:fill="FFFFFF"/>
        <w:spacing w:after="0" w:line="240" w:lineRule="auto"/>
        <w:rPr>
          <w:rFonts w:ascii="Times New Roman" w:hAnsi="Times New Roman" w:cs="Times New Roman"/>
          <w:sz w:val="28"/>
          <w:szCs w:val="28"/>
        </w:rPr>
      </w:pPr>
    </w:p>
    <w:p w14:paraId="7EC94C69" w14:textId="77777777" w:rsidR="00C256E3" w:rsidRDefault="00C256E3" w:rsidP="008D1F6B">
      <w:pPr>
        <w:shd w:val="clear" w:color="auto" w:fill="FFFFFF"/>
        <w:spacing w:after="0" w:line="240" w:lineRule="auto"/>
        <w:rPr>
          <w:rFonts w:ascii="Times New Roman" w:hAnsi="Times New Roman" w:cs="Times New Roman"/>
          <w:sz w:val="28"/>
          <w:szCs w:val="28"/>
        </w:rPr>
      </w:pPr>
    </w:p>
    <w:p w14:paraId="5745611B" w14:textId="77777777" w:rsidR="007F0BC8" w:rsidRDefault="007F0BC8" w:rsidP="008D1F6B">
      <w:pPr>
        <w:shd w:val="clear" w:color="auto" w:fill="FFFFFF"/>
        <w:spacing w:after="0" w:line="240" w:lineRule="auto"/>
        <w:rPr>
          <w:rFonts w:ascii="Times New Roman" w:hAnsi="Times New Roman" w:cs="Times New Roman"/>
          <w:sz w:val="28"/>
          <w:szCs w:val="28"/>
        </w:rPr>
      </w:pPr>
    </w:p>
    <w:p w14:paraId="124E2A19" w14:textId="77777777" w:rsidR="007F0BC8" w:rsidRDefault="007F0BC8" w:rsidP="008D1F6B">
      <w:pPr>
        <w:shd w:val="clear" w:color="auto" w:fill="FFFFFF"/>
        <w:spacing w:after="0" w:line="240" w:lineRule="auto"/>
        <w:rPr>
          <w:rFonts w:ascii="Times New Roman" w:hAnsi="Times New Roman" w:cs="Times New Roman"/>
          <w:sz w:val="28"/>
          <w:szCs w:val="28"/>
        </w:rPr>
      </w:pPr>
    </w:p>
    <w:p w14:paraId="4A82ADF8" w14:textId="77777777" w:rsidR="007F0BC8" w:rsidRDefault="007F0BC8" w:rsidP="008D1F6B">
      <w:pPr>
        <w:shd w:val="clear" w:color="auto" w:fill="FFFFFF"/>
        <w:spacing w:after="0" w:line="240" w:lineRule="auto"/>
        <w:rPr>
          <w:rFonts w:ascii="Times New Roman" w:hAnsi="Times New Roman" w:cs="Times New Roman"/>
          <w:sz w:val="28"/>
          <w:szCs w:val="28"/>
        </w:rPr>
      </w:pPr>
    </w:p>
    <w:p w14:paraId="73B96A2B" w14:textId="77777777" w:rsidR="007F0BC8" w:rsidRDefault="007F0BC8" w:rsidP="008D1F6B">
      <w:pPr>
        <w:shd w:val="clear" w:color="auto" w:fill="FFFFFF"/>
        <w:spacing w:after="0" w:line="240" w:lineRule="auto"/>
        <w:rPr>
          <w:rFonts w:ascii="Times New Roman" w:hAnsi="Times New Roman" w:cs="Times New Roman"/>
          <w:sz w:val="28"/>
          <w:szCs w:val="28"/>
        </w:rPr>
      </w:pPr>
    </w:p>
    <w:p w14:paraId="29B638F4" w14:textId="77777777" w:rsidR="007F0BC8" w:rsidRDefault="007F0BC8" w:rsidP="008D1F6B">
      <w:pPr>
        <w:shd w:val="clear" w:color="auto" w:fill="FFFFFF"/>
        <w:spacing w:after="0" w:line="240" w:lineRule="auto"/>
        <w:rPr>
          <w:rFonts w:ascii="Times New Roman" w:hAnsi="Times New Roman" w:cs="Times New Roman"/>
          <w:sz w:val="28"/>
          <w:szCs w:val="28"/>
        </w:rPr>
      </w:pPr>
    </w:p>
    <w:p w14:paraId="5E1C7E2D" w14:textId="77777777" w:rsidR="007F0BC8" w:rsidRDefault="007F0BC8" w:rsidP="008D1F6B">
      <w:pPr>
        <w:shd w:val="clear" w:color="auto" w:fill="FFFFFF"/>
        <w:spacing w:after="0" w:line="240" w:lineRule="auto"/>
        <w:rPr>
          <w:rFonts w:ascii="Times New Roman" w:hAnsi="Times New Roman" w:cs="Times New Roman"/>
          <w:sz w:val="28"/>
          <w:szCs w:val="28"/>
        </w:rPr>
      </w:pPr>
    </w:p>
    <w:p w14:paraId="4D6E57D6" w14:textId="77777777" w:rsidR="007F0BC8" w:rsidRDefault="007F0BC8" w:rsidP="008D1F6B">
      <w:pPr>
        <w:shd w:val="clear" w:color="auto" w:fill="FFFFFF"/>
        <w:spacing w:after="0" w:line="240" w:lineRule="auto"/>
        <w:rPr>
          <w:rFonts w:ascii="Times New Roman" w:hAnsi="Times New Roman" w:cs="Times New Roman"/>
          <w:sz w:val="28"/>
          <w:szCs w:val="28"/>
        </w:rPr>
      </w:pPr>
    </w:p>
    <w:p w14:paraId="508CEFCA" w14:textId="77777777" w:rsidR="007F0BC8" w:rsidRDefault="007F0BC8" w:rsidP="008D1F6B">
      <w:pPr>
        <w:shd w:val="clear" w:color="auto" w:fill="FFFFFF"/>
        <w:spacing w:after="0" w:line="240" w:lineRule="auto"/>
        <w:rPr>
          <w:rFonts w:ascii="Times New Roman" w:hAnsi="Times New Roman" w:cs="Times New Roman"/>
          <w:sz w:val="28"/>
          <w:szCs w:val="28"/>
        </w:rPr>
      </w:pPr>
    </w:p>
    <w:p w14:paraId="003CFACD" w14:textId="77777777" w:rsidR="007F0BC8" w:rsidRDefault="007F0BC8" w:rsidP="008D1F6B">
      <w:pPr>
        <w:shd w:val="clear" w:color="auto" w:fill="FFFFFF"/>
        <w:spacing w:after="0" w:line="240" w:lineRule="auto"/>
        <w:rPr>
          <w:rFonts w:ascii="Times New Roman" w:hAnsi="Times New Roman" w:cs="Times New Roman"/>
          <w:sz w:val="28"/>
          <w:szCs w:val="28"/>
        </w:rPr>
      </w:pPr>
    </w:p>
    <w:p w14:paraId="2512130D" w14:textId="77777777" w:rsidR="007F0BC8" w:rsidRDefault="007F0BC8" w:rsidP="008D1F6B">
      <w:pPr>
        <w:shd w:val="clear" w:color="auto" w:fill="FFFFFF"/>
        <w:spacing w:after="0" w:line="240" w:lineRule="auto"/>
        <w:rPr>
          <w:rFonts w:ascii="Times New Roman" w:hAnsi="Times New Roman" w:cs="Times New Roman"/>
          <w:sz w:val="28"/>
          <w:szCs w:val="28"/>
        </w:rPr>
      </w:pPr>
    </w:p>
    <w:p w14:paraId="3CAD0A6A" w14:textId="77777777" w:rsidR="007F0BC8" w:rsidRDefault="007F0BC8" w:rsidP="008D1F6B">
      <w:pPr>
        <w:shd w:val="clear" w:color="auto" w:fill="FFFFFF"/>
        <w:spacing w:after="0" w:line="240" w:lineRule="auto"/>
        <w:rPr>
          <w:rFonts w:ascii="Times New Roman" w:hAnsi="Times New Roman" w:cs="Times New Roman"/>
          <w:sz w:val="28"/>
          <w:szCs w:val="28"/>
        </w:rPr>
      </w:pPr>
    </w:p>
    <w:p w14:paraId="12C56D1A" w14:textId="77777777" w:rsidR="007F0BC8" w:rsidRDefault="007F0BC8" w:rsidP="008D1F6B">
      <w:pPr>
        <w:shd w:val="clear" w:color="auto" w:fill="FFFFFF"/>
        <w:spacing w:after="0" w:line="240" w:lineRule="auto"/>
        <w:rPr>
          <w:rFonts w:ascii="Times New Roman" w:hAnsi="Times New Roman" w:cs="Times New Roman"/>
          <w:sz w:val="28"/>
          <w:szCs w:val="28"/>
        </w:rPr>
      </w:pPr>
    </w:p>
    <w:p w14:paraId="399ECCC2" w14:textId="77777777" w:rsidR="007F0BC8" w:rsidRDefault="007F0BC8" w:rsidP="008D1F6B">
      <w:pPr>
        <w:shd w:val="clear" w:color="auto" w:fill="FFFFFF"/>
        <w:spacing w:after="0" w:line="240" w:lineRule="auto"/>
        <w:rPr>
          <w:rFonts w:ascii="Times New Roman" w:hAnsi="Times New Roman" w:cs="Times New Roman"/>
          <w:sz w:val="28"/>
          <w:szCs w:val="28"/>
        </w:rPr>
      </w:pPr>
    </w:p>
    <w:p w14:paraId="60977DBE" w14:textId="77777777" w:rsidR="007F0BC8" w:rsidRDefault="007F0BC8" w:rsidP="008D1F6B">
      <w:pPr>
        <w:shd w:val="clear" w:color="auto" w:fill="FFFFFF"/>
        <w:spacing w:after="0" w:line="240" w:lineRule="auto"/>
        <w:rPr>
          <w:rFonts w:ascii="Times New Roman" w:hAnsi="Times New Roman" w:cs="Times New Roman"/>
          <w:sz w:val="28"/>
          <w:szCs w:val="28"/>
        </w:rPr>
      </w:pPr>
    </w:p>
    <w:p w14:paraId="0F9C1C2C" w14:textId="77777777" w:rsidR="007F0BC8" w:rsidRDefault="007F0BC8" w:rsidP="008D1F6B">
      <w:pPr>
        <w:shd w:val="clear" w:color="auto" w:fill="FFFFFF"/>
        <w:spacing w:after="0" w:line="240" w:lineRule="auto"/>
        <w:rPr>
          <w:rFonts w:ascii="Times New Roman" w:hAnsi="Times New Roman" w:cs="Times New Roman"/>
          <w:sz w:val="28"/>
          <w:szCs w:val="28"/>
        </w:rPr>
      </w:pPr>
    </w:p>
    <w:p w14:paraId="3507D576" w14:textId="77777777" w:rsidR="007F0BC8" w:rsidRDefault="007F0BC8" w:rsidP="008D1F6B">
      <w:pPr>
        <w:shd w:val="clear" w:color="auto" w:fill="FFFFFF"/>
        <w:spacing w:after="0" w:line="240" w:lineRule="auto"/>
        <w:rPr>
          <w:rFonts w:ascii="Times New Roman" w:hAnsi="Times New Roman" w:cs="Times New Roman"/>
          <w:sz w:val="28"/>
          <w:szCs w:val="28"/>
        </w:rPr>
      </w:pPr>
    </w:p>
    <w:p w14:paraId="53805A4E" w14:textId="77777777" w:rsidR="007F0BC8" w:rsidRDefault="007F0BC8" w:rsidP="008D1F6B">
      <w:pPr>
        <w:shd w:val="clear" w:color="auto" w:fill="FFFFFF"/>
        <w:spacing w:after="0" w:line="240" w:lineRule="auto"/>
        <w:rPr>
          <w:rFonts w:ascii="Times New Roman" w:hAnsi="Times New Roman" w:cs="Times New Roman"/>
          <w:sz w:val="28"/>
          <w:szCs w:val="28"/>
        </w:rPr>
      </w:pPr>
    </w:p>
    <w:p w14:paraId="10E8CE0E" w14:textId="77777777" w:rsidR="007F0BC8" w:rsidRDefault="007F0BC8" w:rsidP="008D1F6B">
      <w:pPr>
        <w:shd w:val="clear" w:color="auto" w:fill="FFFFFF"/>
        <w:spacing w:after="0" w:line="240" w:lineRule="auto"/>
        <w:rPr>
          <w:rFonts w:ascii="Times New Roman" w:hAnsi="Times New Roman" w:cs="Times New Roman"/>
          <w:sz w:val="28"/>
          <w:szCs w:val="28"/>
        </w:rPr>
      </w:pPr>
    </w:p>
    <w:p w14:paraId="7CE9261E" w14:textId="77777777" w:rsidR="007F0BC8" w:rsidRDefault="007F0BC8" w:rsidP="008D1F6B">
      <w:pPr>
        <w:shd w:val="clear" w:color="auto" w:fill="FFFFFF"/>
        <w:spacing w:after="0" w:line="240" w:lineRule="auto"/>
        <w:rPr>
          <w:rFonts w:ascii="Times New Roman" w:hAnsi="Times New Roman" w:cs="Times New Roman"/>
          <w:sz w:val="28"/>
          <w:szCs w:val="28"/>
        </w:rPr>
      </w:pPr>
    </w:p>
    <w:p w14:paraId="1488910B" w14:textId="77777777" w:rsidR="007F0BC8" w:rsidRDefault="007F0BC8" w:rsidP="008D1F6B">
      <w:pPr>
        <w:shd w:val="clear" w:color="auto" w:fill="FFFFFF"/>
        <w:spacing w:after="0" w:line="240" w:lineRule="auto"/>
        <w:rPr>
          <w:rFonts w:ascii="Times New Roman" w:hAnsi="Times New Roman" w:cs="Times New Roman"/>
          <w:sz w:val="28"/>
          <w:szCs w:val="28"/>
        </w:rPr>
      </w:pPr>
    </w:p>
    <w:p w14:paraId="15E01CFA" w14:textId="77777777" w:rsidR="00C256E3" w:rsidRDefault="00C256E3" w:rsidP="008D1F6B">
      <w:pPr>
        <w:shd w:val="clear" w:color="auto" w:fill="FFFFFF"/>
        <w:spacing w:after="0" w:line="240" w:lineRule="auto"/>
        <w:rPr>
          <w:rFonts w:ascii="Times New Roman" w:hAnsi="Times New Roman" w:cs="Times New Roman"/>
          <w:sz w:val="28"/>
          <w:szCs w:val="28"/>
        </w:rPr>
      </w:pPr>
    </w:p>
    <w:p w14:paraId="3EA4FB46" w14:textId="77777777" w:rsidR="00C256E3" w:rsidRDefault="00C256E3" w:rsidP="008D1F6B">
      <w:pPr>
        <w:shd w:val="clear" w:color="auto" w:fill="FFFFFF"/>
        <w:spacing w:after="0" w:line="240" w:lineRule="auto"/>
        <w:rPr>
          <w:rFonts w:ascii="Times New Roman" w:hAnsi="Times New Roman" w:cs="Times New Roman"/>
          <w:sz w:val="28"/>
          <w:szCs w:val="28"/>
        </w:rPr>
      </w:pPr>
    </w:p>
    <w:p w14:paraId="2B8A7448" w14:textId="77777777" w:rsidR="00C256E3" w:rsidRDefault="00C256E3" w:rsidP="008D1F6B">
      <w:pPr>
        <w:shd w:val="clear" w:color="auto" w:fill="FFFFFF"/>
        <w:spacing w:after="0" w:line="240" w:lineRule="auto"/>
        <w:rPr>
          <w:rFonts w:ascii="Times New Roman" w:hAnsi="Times New Roman" w:cs="Times New Roman"/>
          <w:sz w:val="28"/>
          <w:szCs w:val="28"/>
        </w:rPr>
      </w:pPr>
    </w:p>
    <w:p w14:paraId="6806B6CC" w14:textId="309528EC" w:rsidR="00C256E3" w:rsidRDefault="00C256E3" w:rsidP="00C256E3">
      <w:pPr>
        <w:shd w:val="clear" w:color="auto" w:fill="FFFFFF"/>
        <w:spacing w:after="0" w:line="240" w:lineRule="auto"/>
        <w:jc w:val="right"/>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t>Додаток №1 до Порядку</w:t>
      </w:r>
    </w:p>
    <w:p w14:paraId="65867044" w14:textId="77777777" w:rsidR="00C256E3" w:rsidRDefault="00C256E3" w:rsidP="00C256E3">
      <w:pPr>
        <w:shd w:val="clear" w:color="auto" w:fill="FFFFFF"/>
        <w:spacing w:after="0" w:line="240" w:lineRule="auto"/>
        <w:jc w:val="right"/>
        <w:rPr>
          <w:rFonts w:ascii="Times New Roman" w:eastAsiaTheme="minorHAnsi" w:hAnsi="Times New Roman" w:cs="Times New Roman"/>
          <w:sz w:val="24"/>
          <w:szCs w:val="24"/>
          <w:lang w:eastAsia="en-US" w:bidi="uk-UA"/>
        </w:rPr>
      </w:pPr>
    </w:p>
    <w:p w14:paraId="2DD1FCCE" w14:textId="77777777" w:rsidR="00C256E3" w:rsidRPr="0066646C" w:rsidRDefault="00C256E3" w:rsidP="00C256E3">
      <w:pPr>
        <w:shd w:val="clear" w:color="auto" w:fill="FFFFFF"/>
        <w:spacing w:after="0" w:line="240" w:lineRule="auto"/>
        <w:jc w:val="center"/>
        <w:rPr>
          <w:rFonts w:ascii="Times New Roman" w:eastAsiaTheme="minorHAnsi" w:hAnsi="Times New Roman" w:cs="Times New Roman"/>
          <w:b/>
          <w:bCs/>
          <w:sz w:val="28"/>
          <w:szCs w:val="28"/>
          <w:lang w:eastAsia="en-US" w:bidi="uk-UA"/>
        </w:rPr>
      </w:pPr>
      <w:r w:rsidRPr="0066646C">
        <w:rPr>
          <w:rFonts w:ascii="Times New Roman" w:eastAsiaTheme="minorHAnsi" w:hAnsi="Times New Roman" w:cs="Times New Roman"/>
          <w:b/>
          <w:bCs/>
          <w:sz w:val="28"/>
          <w:szCs w:val="28"/>
          <w:lang w:eastAsia="en-US" w:bidi="uk-UA"/>
        </w:rPr>
        <w:lastRenderedPageBreak/>
        <w:t>ЖУРНАЛ</w:t>
      </w:r>
    </w:p>
    <w:p w14:paraId="6D414406" w14:textId="77777777" w:rsidR="00C256E3" w:rsidRPr="0066646C" w:rsidRDefault="00C256E3" w:rsidP="00C256E3">
      <w:pPr>
        <w:shd w:val="clear" w:color="auto" w:fill="FFFFFF"/>
        <w:spacing w:after="0" w:line="240" w:lineRule="auto"/>
        <w:jc w:val="center"/>
        <w:rPr>
          <w:rFonts w:ascii="Times New Roman" w:eastAsiaTheme="minorHAnsi" w:hAnsi="Times New Roman" w:cs="Times New Roman"/>
          <w:b/>
          <w:bCs/>
          <w:sz w:val="28"/>
          <w:szCs w:val="28"/>
          <w:lang w:eastAsia="en-US" w:bidi="uk-UA"/>
        </w:rPr>
      </w:pPr>
      <w:r w:rsidRPr="0066646C">
        <w:rPr>
          <w:rFonts w:ascii="Times New Roman" w:eastAsiaTheme="minorHAnsi" w:hAnsi="Times New Roman" w:cs="Times New Roman"/>
          <w:b/>
          <w:bCs/>
          <w:sz w:val="28"/>
          <w:szCs w:val="28"/>
          <w:lang w:eastAsia="en-US" w:bidi="uk-UA"/>
        </w:rPr>
        <w:t xml:space="preserve"> обліку житлових приміщень з фондів житла</w:t>
      </w:r>
    </w:p>
    <w:p w14:paraId="58BE5474" w14:textId="25CE0FCF" w:rsidR="00C256E3" w:rsidRPr="0066646C" w:rsidRDefault="00C256E3" w:rsidP="00C256E3">
      <w:pPr>
        <w:shd w:val="clear" w:color="auto" w:fill="FFFFFF"/>
        <w:spacing w:after="0" w:line="240" w:lineRule="auto"/>
        <w:jc w:val="center"/>
        <w:rPr>
          <w:rFonts w:ascii="Times New Roman" w:eastAsiaTheme="minorHAnsi" w:hAnsi="Times New Roman" w:cs="Times New Roman"/>
          <w:b/>
          <w:bCs/>
          <w:sz w:val="28"/>
          <w:szCs w:val="28"/>
          <w:lang w:eastAsia="en-US" w:bidi="uk-UA"/>
        </w:rPr>
      </w:pPr>
      <w:r w:rsidRPr="0066646C">
        <w:rPr>
          <w:rFonts w:ascii="Times New Roman" w:eastAsiaTheme="minorHAnsi" w:hAnsi="Times New Roman" w:cs="Times New Roman"/>
          <w:b/>
          <w:bCs/>
          <w:sz w:val="28"/>
          <w:szCs w:val="28"/>
          <w:lang w:eastAsia="en-US" w:bidi="uk-UA"/>
        </w:rPr>
        <w:t xml:space="preserve"> для тимчасового проживання </w:t>
      </w:r>
    </w:p>
    <w:p w14:paraId="51A5A353" w14:textId="77777777" w:rsidR="00C256E3" w:rsidRPr="0066646C" w:rsidRDefault="00C256E3" w:rsidP="00C256E3">
      <w:pPr>
        <w:shd w:val="clear" w:color="auto" w:fill="FFFFFF"/>
        <w:spacing w:after="0" w:line="240" w:lineRule="auto"/>
        <w:jc w:val="center"/>
        <w:rPr>
          <w:rFonts w:ascii="Times New Roman" w:eastAsiaTheme="minorHAnsi" w:hAnsi="Times New Roman" w:cs="Times New Roman"/>
          <w:b/>
          <w:bCs/>
          <w:sz w:val="28"/>
          <w:szCs w:val="28"/>
          <w:lang w:eastAsia="en-US" w:bidi="uk-UA"/>
        </w:rPr>
      </w:pPr>
    </w:p>
    <w:p w14:paraId="36B05588"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7CCA8C70" w14:textId="5A77882F"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t xml:space="preserve">_________________________________________________________________ </w:t>
      </w:r>
    </w:p>
    <w:p w14:paraId="676C2EEC" w14:textId="6BDC4832"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t>виконавчого комітету органу місцевого самоврядування</w:t>
      </w:r>
    </w:p>
    <w:p w14:paraId="31B5FF3F"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67B6469E"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tbl>
      <w:tblPr>
        <w:tblStyle w:val="af"/>
        <w:tblW w:w="0" w:type="auto"/>
        <w:tblInd w:w="-714" w:type="dxa"/>
        <w:tblLook w:val="04A0" w:firstRow="1" w:lastRow="0" w:firstColumn="1" w:lastColumn="0" w:noHBand="0" w:noVBand="1"/>
      </w:tblPr>
      <w:tblGrid>
        <w:gridCol w:w="709"/>
        <w:gridCol w:w="1884"/>
        <w:gridCol w:w="1552"/>
        <w:gridCol w:w="1566"/>
        <w:gridCol w:w="1791"/>
        <w:gridCol w:w="1791"/>
        <w:gridCol w:w="1049"/>
      </w:tblGrid>
      <w:tr w:rsidR="00C256E3" w14:paraId="1FB1955A" w14:textId="77777777" w:rsidTr="00C256E3">
        <w:tc>
          <w:tcPr>
            <w:tcW w:w="709" w:type="dxa"/>
          </w:tcPr>
          <w:p w14:paraId="4C0EAB42" w14:textId="209D6AB2"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 з/п</w:t>
            </w:r>
          </w:p>
        </w:tc>
        <w:tc>
          <w:tcPr>
            <w:tcW w:w="1884" w:type="dxa"/>
          </w:tcPr>
          <w:p w14:paraId="69CCD373" w14:textId="0CFFB0F2" w:rsidR="00C256E3" w:rsidRPr="00C256E3" w:rsidRDefault="00C256E3" w:rsidP="00C256E3">
            <w:pPr>
              <w:spacing w:after="0" w:line="240" w:lineRule="auto"/>
              <w:jc w:val="center"/>
              <w:rPr>
                <w:rFonts w:ascii="Times New Roman" w:eastAsiaTheme="minorHAnsi" w:hAnsi="Times New Roman" w:cs="Times New Roman"/>
                <w:lang w:eastAsia="en-US" w:bidi="uk-UA"/>
              </w:rPr>
            </w:pPr>
            <w:r w:rsidRPr="00C256E3">
              <w:rPr>
                <w:rFonts w:ascii="Times New Roman" w:eastAsiaTheme="minorHAnsi" w:hAnsi="Times New Roman" w:cs="Times New Roman"/>
                <w:lang w:eastAsia="en-US" w:bidi="uk-UA"/>
              </w:rPr>
              <w:t>Адреса житлового приміщення з фондів житла для тимчасового проживання (населений пункт, вулиця, № будинку № квартири)</w:t>
            </w:r>
          </w:p>
        </w:tc>
        <w:tc>
          <w:tcPr>
            <w:tcW w:w="1552" w:type="dxa"/>
          </w:tcPr>
          <w:p w14:paraId="71D8BFC3" w14:textId="4DF090FD" w:rsidR="00C256E3" w:rsidRPr="00C256E3" w:rsidRDefault="00C256E3" w:rsidP="00C256E3">
            <w:pPr>
              <w:spacing w:after="0" w:line="240" w:lineRule="auto"/>
              <w:jc w:val="center"/>
              <w:rPr>
                <w:rFonts w:ascii="Times New Roman" w:eastAsiaTheme="minorHAnsi" w:hAnsi="Times New Roman" w:cs="Times New Roman"/>
                <w:lang w:eastAsia="en-US" w:bidi="uk-UA"/>
              </w:rPr>
            </w:pPr>
            <w:r w:rsidRPr="00C256E3">
              <w:rPr>
                <w:rFonts w:ascii="Times New Roman" w:eastAsiaTheme="minorHAnsi" w:hAnsi="Times New Roman" w:cs="Times New Roman"/>
                <w:lang w:eastAsia="en-US" w:bidi="uk-UA"/>
              </w:rPr>
              <w:t xml:space="preserve">Належність житлового будинку і найменування підприємства організації </w:t>
            </w:r>
            <w:proofErr w:type="spellStart"/>
            <w:r w:rsidRPr="00C256E3">
              <w:rPr>
                <w:rFonts w:ascii="Times New Roman" w:eastAsiaTheme="minorHAnsi" w:hAnsi="Times New Roman" w:cs="Times New Roman"/>
                <w:lang w:eastAsia="en-US" w:bidi="uk-UA"/>
              </w:rPr>
              <w:t>балансо</w:t>
            </w:r>
            <w:proofErr w:type="spellEnd"/>
            <w:r w:rsidR="0066646C">
              <w:rPr>
                <w:rFonts w:ascii="Times New Roman" w:eastAsiaTheme="minorHAnsi" w:hAnsi="Times New Roman" w:cs="Times New Roman"/>
                <w:lang w:eastAsia="en-US" w:bidi="uk-UA"/>
              </w:rPr>
              <w:t xml:space="preserve">-  </w:t>
            </w:r>
            <w:r w:rsidR="0066646C" w:rsidRPr="00C256E3">
              <w:rPr>
                <w:rFonts w:ascii="Times New Roman" w:eastAsiaTheme="minorHAnsi" w:hAnsi="Times New Roman" w:cs="Times New Roman"/>
                <w:lang w:eastAsia="en-US" w:bidi="uk-UA"/>
              </w:rPr>
              <w:t>утрим</w:t>
            </w:r>
            <w:r w:rsidR="0066646C">
              <w:rPr>
                <w:rFonts w:ascii="Times New Roman" w:eastAsiaTheme="minorHAnsi" w:hAnsi="Times New Roman" w:cs="Times New Roman"/>
                <w:lang w:eastAsia="en-US" w:bidi="uk-UA"/>
              </w:rPr>
              <w:t>у</w:t>
            </w:r>
            <w:r w:rsidR="0066646C" w:rsidRPr="00C256E3">
              <w:rPr>
                <w:rFonts w:ascii="Times New Roman" w:eastAsiaTheme="minorHAnsi" w:hAnsi="Times New Roman" w:cs="Times New Roman"/>
                <w:lang w:eastAsia="en-US" w:bidi="uk-UA"/>
              </w:rPr>
              <w:t>вача</w:t>
            </w:r>
          </w:p>
        </w:tc>
        <w:tc>
          <w:tcPr>
            <w:tcW w:w="1566" w:type="dxa"/>
          </w:tcPr>
          <w:p w14:paraId="234185A4" w14:textId="4C704860" w:rsidR="00C256E3" w:rsidRPr="00C256E3" w:rsidRDefault="00C256E3" w:rsidP="00C256E3">
            <w:pPr>
              <w:spacing w:after="0" w:line="240" w:lineRule="auto"/>
              <w:jc w:val="center"/>
              <w:rPr>
                <w:rFonts w:ascii="Times New Roman" w:eastAsiaTheme="minorHAnsi" w:hAnsi="Times New Roman" w:cs="Times New Roman"/>
                <w:lang w:eastAsia="en-US" w:bidi="uk-UA"/>
              </w:rPr>
            </w:pPr>
            <w:r w:rsidRPr="00C256E3">
              <w:rPr>
                <w:rFonts w:ascii="Times New Roman" w:eastAsiaTheme="minorHAnsi" w:hAnsi="Times New Roman" w:cs="Times New Roman"/>
                <w:lang w:eastAsia="en-US" w:bidi="uk-UA"/>
              </w:rPr>
              <w:t>Характери</w:t>
            </w:r>
            <w:r w:rsidR="0066646C">
              <w:rPr>
                <w:rFonts w:ascii="Times New Roman" w:eastAsiaTheme="minorHAnsi" w:hAnsi="Times New Roman" w:cs="Times New Roman"/>
                <w:lang w:eastAsia="en-US" w:bidi="uk-UA"/>
              </w:rPr>
              <w:t>-с</w:t>
            </w:r>
            <w:r w:rsidRPr="00C256E3">
              <w:rPr>
                <w:rFonts w:ascii="Times New Roman" w:eastAsiaTheme="minorHAnsi" w:hAnsi="Times New Roman" w:cs="Times New Roman"/>
                <w:lang w:eastAsia="en-US" w:bidi="uk-UA"/>
              </w:rPr>
              <w:t>тика житлових приміщень з фондів житла для тимчасового проживання (комунальна або окрема квартира, упорядкована або не упорядкована, поверх кількість кімнат, розмір загальної площі)</w:t>
            </w:r>
          </w:p>
        </w:tc>
        <w:tc>
          <w:tcPr>
            <w:tcW w:w="1791" w:type="dxa"/>
          </w:tcPr>
          <w:p w14:paraId="23B0AA57" w14:textId="4794BED4" w:rsidR="00C256E3" w:rsidRPr="00C256E3" w:rsidRDefault="00C256E3" w:rsidP="00C256E3">
            <w:pPr>
              <w:spacing w:after="0" w:line="240" w:lineRule="auto"/>
              <w:jc w:val="center"/>
              <w:rPr>
                <w:rFonts w:ascii="Times New Roman" w:eastAsiaTheme="minorHAnsi" w:hAnsi="Times New Roman" w:cs="Times New Roman"/>
                <w:lang w:eastAsia="en-US" w:bidi="uk-UA"/>
              </w:rPr>
            </w:pPr>
            <w:r w:rsidRPr="00C256E3">
              <w:rPr>
                <w:rFonts w:ascii="Times New Roman" w:eastAsiaTheme="minorHAnsi" w:hAnsi="Times New Roman" w:cs="Times New Roman"/>
                <w:lang w:eastAsia="en-US" w:bidi="uk-UA"/>
              </w:rPr>
              <w:t>Дата і № рішення виконавчого комітету органу місцевого самоврядування, про включення будинку (квартири, житлового приміщення для тимчасового проживання)</w:t>
            </w:r>
          </w:p>
        </w:tc>
        <w:tc>
          <w:tcPr>
            <w:tcW w:w="1791" w:type="dxa"/>
          </w:tcPr>
          <w:p w14:paraId="4B838334" w14:textId="78BEB5E4" w:rsidR="00C256E3" w:rsidRPr="00C256E3" w:rsidRDefault="00C256E3" w:rsidP="00C256E3">
            <w:pPr>
              <w:spacing w:after="0" w:line="240" w:lineRule="auto"/>
              <w:jc w:val="center"/>
              <w:rPr>
                <w:rFonts w:ascii="Times New Roman" w:eastAsiaTheme="minorHAnsi" w:hAnsi="Times New Roman" w:cs="Times New Roman"/>
                <w:lang w:eastAsia="en-US" w:bidi="uk-UA"/>
              </w:rPr>
            </w:pPr>
            <w:r w:rsidRPr="00C256E3">
              <w:rPr>
                <w:rFonts w:ascii="Times New Roman" w:eastAsiaTheme="minorHAnsi" w:hAnsi="Times New Roman" w:cs="Times New Roman"/>
                <w:lang w:eastAsia="en-US" w:bidi="uk-UA"/>
              </w:rPr>
              <w:t>Дата і № рішення виконавчого комітету органу місцевого самоврядування, про виключення будинку (квартири, житлового приміщення з фонду житла для тимчасового проживання)</w:t>
            </w:r>
          </w:p>
        </w:tc>
        <w:tc>
          <w:tcPr>
            <w:tcW w:w="1049" w:type="dxa"/>
          </w:tcPr>
          <w:p w14:paraId="0F4D3331" w14:textId="052ABC04" w:rsidR="00C256E3" w:rsidRPr="00C256E3" w:rsidRDefault="00C256E3" w:rsidP="00C256E3">
            <w:pPr>
              <w:spacing w:after="0" w:line="240" w:lineRule="auto"/>
              <w:jc w:val="center"/>
              <w:rPr>
                <w:rFonts w:ascii="Times New Roman" w:eastAsiaTheme="minorHAnsi" w:hAnsi="Times New Roman" w:cs="Times New Roman"/>
                <w:lang w:eastAsia="en-US" w:bidi="uk-UA"/>
              </w:rPr>
            </w:pPr>
            <w:r w:rsidRPr="00C256E3">
              <w:rPr>
                <w:rFonts w:ascii="Times New Roman" w:eastAsiaTheme="minorHAnsi" w:hAnsi="Times New Roman" w:cs="Times New Roman"/>
                <w:lang w:eastAsia="en-US" w:bidi="uk-UA"/>
              </w:rPr>
              <w:t>Примі тка</w:t>
            </w:r>
          </w:p>
        </w:tc>
      </w:tr>
      <w:tr w:rsidR="00C256E3" w14:paraId="55C215C3" w14:textId="77777777" w:rsidTr="00C256E3">
        <w:tc>
          <w:tcPr>
            <w:tcW w:w="709" w:type="dxa"/>
          </w:tcPr>
          <w:p w14:paraId="7ABB5A29" w14:textId="4EAFB64B"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1</w:t>
            </w:r>
          </w:p>
        </w:tc>
        <w:tc>
          <w:tcPr>
            <w:tcW w:w="1884" w:type="dxa"/>
          </w:tcPr>
          <w:p w14:paraId="007EC724" w14:textId="45F145DE"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2</w:t>
            </w:r>
          </w:p>
        </w:tc>
        <w:tc>
          <w:tcPr>
            <w:tcW w:w="1552" w:type="dxa"/>
          </w:tcPr>
          <w:p w14:paraId="1AAA6774" w14:textId="541241B2"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3</w:t>
            </w:r>
          </w:p>
        </w:tc>
        <w:tc>
          <w:tcPr>
            <w:tcW w:w="1566" w:type="dxa"/>
          </w:tcPr>
          <w:p w14:paraId="164F8989" w14:textId="5B6F20A8"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4</w:t>
            </w:r>
          </w:p>
        </w:tc>
        <w:tc>
          <w:tcPr>
            <w:tcW w:w="1791" w:type="dxa"/>
          </w:tcPr>
          <w:p w14:paraId="045C1B30" w14:textId="5144A273"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5</w:t>
            </w:r>
          </w:p>
        </w:tc>
        <w:tc>
          <w:tcPr>
            <w:tcW w:w="1791" w:type="dxa"/>
          </w:tcPr>
          <w:p w14:paraId="5C8BA411" w14:textId="5118F250"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6</w:t>
            </w:r>
          </w:p>
        </w:tc>
        <w:tc>
          <w:tcPr>
            <w:tcW w:w="1049" w:type="dxa"/>
          </w:tcPr>
          <w:p w14:paraId="7421F507" w14:textId="44D2A0FC" w:rsidR="00C256E3" w:rsidRDefault="00C256E3" w:rsidP="00C256E3">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7</w:t>
            </w:r>
          </w:p>
        </w:tc>
      </w:tr>
    </w:tbl>
    <w:p w14:paraId="22D2F5EA"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6B2F3AE8"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5E21E8AC"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3F0A4FD4"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288995FB"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075F860B"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5A769EC2"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2EB378A2"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2AB1C952"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6CB3B750"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36C6BED2"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0B52AB0E"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21A17F9F"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469E7BB6"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26D2D0B6"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38ED8449"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020DBF2F"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24BCFF79"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30054D67"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382FFB69"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7F4984C3"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70473955"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48910167" w14:textId="77777777" w:rsidR="00C256E3" w:rsidRDefault="00C256E3" w:rsidP="00C256E3">
      <w:pPr>
        <w:shd w:val="clear" w:color="auto" w:fill="FFFFFF"/>
        <w:spacing w:after="0" w:line="240" w:lineRule="auto"/>
        <w:jc w:val="center"/>
        <w:rPr>
          <w:rFonts w:ascii="Times New Roman" w:eastAsiaTheme="minorHAnsi" w:hAnsi="Times New Roman" w:cs="Times New Roman"/>
          <w:sz w:val="24"/>
          <w:szCs w:val="24"/>
          <w:lang w:eastAsia="en-US" w:bidi="uk-UA"/>
        </w:rPr>
      </w:pPr>
    </w:p>
    <w:p w14:paraId="6BD01A68" w14:textId="00F18419" w:rsidR="00C256E3" w:rsidRDefault="00C256E3" w:rsidP="00C256E3">
      <w:pPr>
        <w:shd w:val="clear" w:color="auto" w:fill="FFFFFF"/>
        <w:spacing w:after="0" w:line="240" w:lineRule="auto"/>
        <w:jc w:val="right"/>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t>Додаток №2 до Порядку</w:t>
      </w:r>
    </w:p>
    <w:p w14:paraId="38DB3D3E" w14:textId="77777777" w:rsidR="00C256E3" w:rsidRDefault="00C256E3" w:rsidP="00C256E3">
      <w:pPr>
        <w:shd w:val="clear" w:color="auto" w:fill="FFFFFF"/>
        <w:spacing w:after="0" w:line="240" w:lineRule="auto"/>
        <w:jc w:val="right"/>
        <w:rPr>
          <w:rFonts w:ascii="Times New Roman" w:eastAsiaTheme="minorHAnsi" w:hAnsi="Times New Roman" w:cs="Times New Roman"/>
          <w:sz w:val="24"/>
          <w:szCs w:val="24"/>
          <w:lang w:eastAsia="en-US" w:bidi="uk-UA"/>
        </w:rPr>
      </w:pPr>
    </w:p>
    <w:p w14:paraId="3DF7827A" w14:textId="77777777" w:rsidR="00C256E3" w:rsidRDefault="00C256E3" w:rsidP="00C256E3">
      <w:pPr>
        <w:shd w:val="clear" w:color="auto" w:fill="FFFFFF"/>
        <w:spacing w:after="0" w:line="240" w:lineRule="auto"/>
        <w:jc w:val="right"/>
        <w:rPr>
          <w:rFonts w:ascii="Times New Roman" w:eastAsiaTheme="minorHAnsi" w:hAnsi="Times New Roman" w:cs="Times New Roman"/>
          <w:sz w:val="24"/>
          <w:szCs w:val="24"/>
          <w:lang w:eastAsia="en-US" w:bidi="uk-UA"/>
        </w:rPr>
      </w:pPr>
    </w:p>
    <w:p w14:paraId="641FA922" w14:textId="77777777" w:rsidR="00C256E3" w:rsidRPr="00C256E3" w:rsidRDefault="00C256E3" w:rsidP="00C256E3">
      <w:pPr>
        <w:shd w:val="clear" w:color="auto" w:fill="FFFFFF"/>
        <w:spacing w:after="0" w:line="240" w:lineRule="auto"/>
        <w:jc w:val="center"/>
        <w:rPr>
          <w:rFonts w:ascii="Times New Roman" w:eastAsiaTheme="minorHAnsi" w:hAnsi="Times New Roman" w:cs="Times New Roman"/>
          <w:b/>
          <w:bCs/>
          <w:sz w:val="28"/>
          <w:szCs w:val="28"/>
          <w:lang w:eastAsia="en-US" w:bidi="uk-UA"/>
        </w:rPr>
      </w:pPr>
      <w:r w:rsidRPr="00C256E3">
        <w:rPr>
          <w:rFonts w:ascii="Times New Roman" w:eastAsiaTheme="minorHAnsi" w:hAnsi="Times New Roman" w:cs="Times New Roman"/>
          <w:b/>
          <w:bCs/>
          <w:sz w:val="28"/>
          <w:szCs w:val="28"/>
          <w:lang w:eastAsia="en-US" w:bidi="uk-UA"/>
        </w:rPr>
        <w:t xml:space="preserve">ПЕРЕЛІК </w:t>
      </w:r>
    </w:p>
    <w:p w14:paraId="0F487324" w14:textId="658CC2F2" w:rsidR="00C256E3" w:rsidRPr="00C256E3" w:rsidRDefault="00C256E3" w:rsidP="00C256E3">
      <w:pPr>
        <w:shd w:val="clear" w:color="auto" w:fill="FFFFFF"/>
        <w:spacing w:after="0" w:line="240" w:lineRule="auto"/>
        <w:jc w:val="center"/>
        <w:rPr>
          <w:rFonts w:ascii="Times New Roman" w:eastAsiaTheme="minorHAnsi" w:hAnsi="Times New Roman" w:cs="Times New Roman"/>
          <w:b/>
          <w:bCs/>
          <w:sz w:val="28"/>
          <w:szCs w:val="28"/>
          <w:lang w:eastAsia="en-US" w:bidi="uk-UA"/>
        </w:rPr>
      </w:pPr>
      <w:r w:rsidRPr="00C256E3">
        <w:rPr>
          <w:rFonts w:ascii="Times New Roman" w:eastAsiaTheme="minorHAnsi" w:hAnsi="Times New Roman" w:cs="Times New Roman"/>
          <w:b/>
          <w:bCs/>
          <w:sz w:val="28"/>
          <w:szCs w:val="28"/>
          <w:lang w:eastAsia="en-US" w:bidi="uk-UA"/>
        </w:rPr>
        <w:t xml:space="preserve">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визначених підпунктом 1 пункту 9-3 і пунктом 9-4 розділу V “Прикінцеві положення” Закону України “Про регулювання містобудівної діяльності” </w:t>
      </w:r>
    </w:p>
    <w:p w14:paraId="6AEB724C" w14:textId="77777777" w:rsidR="00C256E3" w:rsidRPr="00C256E3" w:rsidRDefault="00C256E3" w:rsidP="00C256E3">
      <w:pPr>
        <w:shd w:val="clear" w:color="auto" w:fill="FFFFFF"/>
        <w:spacing w:after="0" w:line="240" w:lineRule="auto"/>
        <w:jc w:val="center"/>
        <w:rPr>
          <w:rFonts w:ascii="Times New Roman" w:eastAsiaTheme="minorHAnsi" w:hAnsi="Times New Roman" w:cs="Times New Roman"/>
          <w:b/>
          <w:bCs/>
          <w:sz w:val="24"/>
          <w:szCs w:val="24"/>
          <w:lang w:eastAsia="en-US" w:bidi="uk-UA"/>
        </w:rPr>
      </w:pPr>
    </w:p>
    <w:p w14:paraId="080A1EC2" w14:textId="77777777" w:rsidR="00C256E3" w:rsidRDefault="00C256E3" w:rsidP="00C256E3">
      <w:pPr>
        <w:shd w:val="clear" w:color="auto" w:fill="FFFFFF"/>
        <w:spacing w:after="0" w:line="240" w:lineRule="auto"/>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C256E3">
        <w:rPr>
          <w:rFonts w:ascii="Times New Roman" w:eastAsiaTheme="minorHAnsi" w:hAnsi="Times New Roman" w:cs="Times New Roman"/>
          <w:sz w:val="28"/>
          <w:szCs w:val="28"/>
          <w:lang w:eastAsia="en-US" w:bidi="uk-UA"/>
        </w:rPr>
        <w:t>Мінреінтеграції</w:t>
      </w:r>
      <w:proofErr w:type="spellEnd"/>
      <w:r w:rsidRPr="00C256E3">
        <w:rPr>
          <w:rFonts w:ascii="Times New Roman" w:eastAsiaTheme="minorHAnsi" w:hAnsi="Times New Roman" w:cs="Times New Roman"/>
          <w:sz w:val="28"/>
          <w:szCs w:val="28"/>
          <w:lang w:eastAsia="en-US" w:bidi="uk-UA"/>
        </w:rPr>
        <w:t xml:space="preserve">,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 </w:t>
      </w:r>
    </w:p>
    <w:p w14:paraId="21E25436" w14:textId="074AAB82"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особи з інвалідністю; </w:t>
      </w:r>
    </w:p>
    <w:p w14:paraId="69D0B6D9"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особи віком понад 60 років; </w:t>
      </w:r>
    </w:p>
    <w:p w14:paraId="316FFA7F"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особи із числа дітей-сиріт та дітей, позбавлених батьківського піклування; </w:t>
      </w:r>
    </w:p>
    <w:p w14:paraId="33E6ACC7"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особи, які самостійно виховують дитину (дітей) віком до 18 років; </w:t>
      </w:r>
    </w:p>
    <w:p w14:paraId="2EA9A3BE"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особи, які хворіють на рідкісні (</w:t>
      </w:r>
      <w:proofErr w:type="spellStart"/>
      <w:r w:rsidRPr="00C256E3">
        <w:rPr>
          <w:rFonts w:ascii="Times New Roman" w:eastAsiaTheme="minorHAnsi" w:hAnsi="Times New Roman" w:cs="Times New Roman"/>
          <w:sz w:val="28"/>
          <w:szCs w:val="28"/>
          <w:lang w:eastAsia="en-US" w:bidi="uk-UA"/>
        </w:rPr>
        <w:t>орфанні</w:t>
      </w:r>
      <w:proofErr w:type="spellEnd"/>
      <w:r w:rsidRPr="00C256E3">
        <w:rPr>
          <w:rFonts w:ascii="Times New Roman" w:eastAsiaTheme="minorHAnsi" w:hAnsi="Times New Roman" w:cs="Times New Roman"/>
          <w:sz w:val="28"/>
          <w:szCs w:val="28"/>
          <w:lang w:eastAsia="en-US" w:bidi="uk-UA"/>
        </w:rPr>
        <w:t>) захворювання, визначені переліком рідкісних (</w:t>
      </w:r>
      <w:proofErr w:type="spellStart"/>
      <w:r w:rsidRPr="00C256E3">
        <w:rPr>
          <w:rFonts w:ascii="Times New Roman" w:eastAsiaTheme="minorHAnsi" w:hAnsi="Times New Roman" w:cs="Times New Roman"/>
          <w:sz w:val="28"/>
          <w:szCs w:val="28"/>
          <w:lang w:eastAsia="en-US" w:bidi="uk-UA"/>
        </w:rPr>
        <w:t>орфанних</w:t>
      </w:r>
      <w:proofErr w:type="spellEnd"/>
      <w:r w:rsidRPr="00C256E3">
        <w:rPr>
          <w:rFonts w:ascii="Times New Roman" w:eastAsiaTheme="minorHAnsi" w:hAnsi="Times New Roman" w:cs="Times New Roman"/>
          <w:sz w:val="28"/>
          <w:szCs w:val="28"/>
          <w:lang w:eastAsia="en-US" w:bidi="uk-UA"/>
        </w:rPr>
        <w:t xml:space="preserve">) захворювань, що призводять до скорочення тривалості життя хворих або їх </w:t>
      </w:r>
      <w:proofErr w:type="spellStart"/>
      <w:r w:rsidRPr="00C256E3">
        <w:rPr>
          <w:rFonts w:ascii="Times New Roman" w:eastAsiaTheme="minorHAnsi" w:hAnsi="Times New Roman" w:cs="Times New Roman"/>
          <w:sz w:val="28"/>
          <w:szCs w:val="28"/>
          <w:lang w:eastAsia="en-US" w:bidi="uk-UA"/>
        </w:rPr>
        <w:t>інвалідизації</w:t>
      </w:r>
      <w:proofErr w:type="spellEnd"/>
      <w:r w:rsidRPr="00C256E3">
        <w:rPr>
          <w:rFonts w:ascii="Times New Roman" w:eastAsiaTheme="minorHAnsi" w:hAnsi="Times New Roman" w:cs="Times New Roman"/>
          <w:sz w:val="28"/>
          <w:szCs w:val="28"/>
          <w:lang w:eastAsia="en-US" w:bidi="uk-UA"/>
        </w:rPr>
        <w:t xml:space="preserve"> та для яких існують визнані методи лікування, затвердженим наказом МОЗ від 27 жовтня 2014 р. № 778;</w:t>
      </w:r>
    </w:p>
    <w:p w14:paraId="1768BE68"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сім’ї з дітьми, сім’ї опікунів, піклувальників, у яких:</w:t>
      </w:r>
    </w:p>
    <w:p w14:paraId="22FAB782"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 - виховуються діти з інвалідністю; </w:t>
      </w:r>
    </w:p>
    <w:p w14:paraId="569864F0"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 перебуває на утриманні повнолітня дитина, яка є особою з інвалідністю І чи II групи; </w:t>
      </w:r>
    </w:p>
    <w:p w14:paraId="5A9A1D8D"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 проживає/перебуває на утриманні особа, визнана судом недієздатною; </w:t>
      </w:r>
    </w:p>
    <w:p w14:paraId="1351BA9A"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 батьки (один із батьків) мають інвалідність; </w:t>
      </w:r>
    </w:p>
    <w:p w14:paraId="1056BC90" w14:textId="78B67CCD" w:rsidR="00C256E3" w:rsidRDefault="00C256E3" w:rsidP="00C256E3">
      <w:pPr>
        <w:shd w:val="clear" w:color="auto" w:fill="FFFFFF"/>
        <w:spacing w:after="0" w:line="240" w:lineRule="auto"/>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 </w:t>
      </w:r>
    </w:p>
    <w:p w14:paraId="2DACC274" w14:textId="7DAA4151"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багатодітні сім’ї;</w:t>
      </w:r>
    </w:p>
    <w:p w14:paraId="15BD47A8" w14:textId="147F4626"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малозабезпечені сім’ї; </w:t>
      </w:r>
    </w:p>
    <w:p w14:paraId="5DC03C31" w14:textId="7777777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сім’ї патронатних вихователів;</w:t>
      </w:r>
    </w:p>
    <w:p w14:paraId="3FFEAB97" w14:textId="2809A157"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 xml:space="preserve">прийомні сім’ї; </w:t>
      </w:r>
    </w:p>
    <w:p w14:paraId="72B7F9D8" w14:textId="32D211B9" w:rsidR="00C256E3" w:rsidRDefault="00C256E3" w:rsidP="00C256E3">
      <w:pPr>
        <w:shd w:val="clear" w:color="auto" w:fill="FFFFFF"/>
        <w:spacing w:after="0"/>
        <w:jc w:val="both"/>
        <w:rPr>
          <w:rFonts w:ascii="Times New Roman" w:eastAsiaTheme="minorHAnsi" w:hAnsi="Times New Roman" w:cs="Times New Roman"/>
          <w:sz w:val="28"/>
          <w:szCs w:val="28"/>
          <w:lang w:eastAsia="en-US" w:bidi="uk-UA"/>
        </w:rPr>
      </w:pPr>
      <w:r w:rsidRPr="00C256E3">
        <w:rPr>
          <w:rFonts w:ascii="Times New Roman" w:eastAsiaTheme="minorHAnsi" w:hAnsi="Times New Roman" w:cs="Times New Roman"/>
          <w:sz w:val="28"/>
          <w:szCs w:val="28"/>
          <w:lang w:eastAsia="en-US" w:bidi="uk-UA"/>
        </w:rPr>
        <w:t>дитячі будинки сімейного типу.</w:t>
      </w:r>
    </w:p>
    <w:p w14:paraId="7119B331" w14:textId="77777777" w:rsidR="00261555" w:rsidRDefault="00261555" w:rsidP="00261555">
      <w:pPr>
        <w:shd w:val="clear" w:color="auto" w:fill="FFFFFF"/>
        <w:spacing w:after="0" w:line="240" w:lineRule="auto"/>
        <w:jc w:val="right"/>
        <w:rPr>
          <w:rFonts w:ascii="Times New Roman" w:eastAsiaTheme="minorHAnsi" w:hAnsi="Times New Roman" w:cs="Times New Roman"/>
          <w:sz w:val="24"/>
          <w:szCs w:val="24"/>
          <w:lang w:eastAsia="en-US" w:bidi="uk-UA"/>
        </w:rPr>
      </w:pPr>
    </w:p>
    <w:p w14:paraId="4B508717" w14:textId="10B4D5A9" w:rsidR="00261555" w:rsidRPr="00261555" w:rsidRDefault="00261555" w:rsidP="00261555">
      <w:pPr>
        <w:shd w:val="clear" w:color="auto" w:fill="FFFFFF"/>
        <w:spacing w:after="0" w:line="240" w:lineRule="auto"/>
        <w:jc w:val="right"/>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t>Додаток №</w:t>
      </w:r>
      <w:r>
        <w:rPr>
          <w:rFonts w:ascii="Times New Roman" w:eastAsiaTheme="minorHAnsi" w:hAnsi="Times New Roman" w:cs="Times New Roman"/>
          <w:sz w:val="24"/>
          <w:szCs w:val="24"/>
          <w:lang w:eastAsia="en-US" w:bidi="uk-UA"/>
        </w:rPr>
        <w:t>3</w:t>
      </w:r>
      <w:r w:rsidRPr="00C256E3">
        <w:rPr>
          <w:rFonts w:ascii="Times New Roman" w:eastAsiaTheme="minorHAnsi" w:hAnsi="Times New Roman" w:cs="Times New Roman"/>
          <w:sz w:val="24"/>
          <w:szCs w:val="24"/>
          <w:lang w:eastAsia="en-US" w:bidi="uk-UA"/>
        </w:rPr>
        <w:t xml:space="preserve"> до Порядк</w:t>
      </w:r>
      <w:r>
        <w:rPr>
          <w:rFonts w:ascii="Times New Roman" w:eastAsiaTheme="minorHAnsi" w:hAnsi="Times New Roman" w:cs="Times New Roman"/>
          <w:sz w:val="24"/>
          <w:szCs w:val="24"/>
          <w:lang w:eastAsia="en-US" w:bidi="uk-UA"/>
        </w:rPr>
        <w:t xml:space="preserve">у                                                                              </w:t>
      </w:r>
    </w:p>
    <w:p w14:paraId="6B5B6D72" w14:textId="77777777" w:rsidR="00261555" w:rsidRDefault="00261555" w:rsidP="00261555">
      <w:pPr>
        <w:suppressAutoHyphens/>
        <w:spacing w:before="120" w:after="240" w:line="228" w:lineRule="auto"/>
        <w:ind w:leftChars="1239" w:left="2728" w:hangingChars="1" w:hanging="2"/>
        <w:jc w:val="center"/>
        <w:outlineLvl w:val="0"/>
        <w:rPr>
          <w:rFonts w:ascii="Times New Roman" w:hAnsi="Times New Roman"/>
          <w:position w:val="-1"/>
          <w:sz w:val="20"/>
          <w:szCs w:val="24"/>
        </w:rPr>
      </w:pPr>
      <w:r w:rsidRPr="00945858">
        <w:rPr>
          <w:rFonts w:ascii="Times New Roman" w:hAnsi="Times New Roman"/>
          <w:position w:val="-1"/>
          <w:sz w:val="24"/>
          <w:szCs w:val="24"/>
        </w:rPr>
        <w:lastRenderedPageBreak/>
        <w:t>__________________</w:t>
      </w:r>
      <w:r>
        <w:rPr>
          <w:rFonts w:ascii="Times New Roman" w:hAnsi="Times New Roman"/>
          <w:position w:val="-1"/>
          <w:sz w:val="24"/>
          <w:szCs w:val="24"/>
        </w:rPr>
        <w:t>______________________________</w:t>
      </w:r>
      <w:r w:rsidRPr="00945858">
        <w:rPr>
          <w:rFonts w:ascii="Times New Roman" w:hAnsi="Times New Roman"/>
          <w:position w:val="-1"/>
          <w:sz w:val="24"/>
          <w:szCs w:val="24"/>
        </w:rPr>
        <w:br/>
      </w:r>
      <w:r w:rsidRPr="00945858">
        <w:rPr>
          <w:rFonts w:ascii="Times New Roman" w:hAnsi="Times New Roman"/>
          <w:position w:val="-1"/>
          <w:sz w:val="20"/>
          <w:szCs w:val="24"/>
        </w:rPr>
        <w:t>(найменування органу, до якого подається заява)</w:t>
      </w:r>
      <w:r w:rsidRPr="00945858">
        <w:rPr>
          <w:rFonts w:ascii="Times New Roman" w:hAnsi="Times New Roman"/>
          <w:position w:val="-1"/>
          <w:sz w:val="24"/>
          <w:szCs w:val="24"/>
        </w:rPr>
        <w:br/>
        <w:t>__________________</w:t>
      </w:r>
      <w:r>
        <w:rPr>
          <w:rFonts w:ascii="Times New Roman" w:hAnsi="Times New Roman"/>
          <w:position w:val="-1"/>
          <w:sz w:val="24"/>
          <w:szCs w:val="24"/>
        </w:rPr>
        <w:t>______________________________</w:t>
      </w:r>
      <w:r w:rsidRPr="00945858">
        <w:rPr>
          <w:rFonts w:ascii="Times New Roman" w:hAnsi="Times New Roman"/>
          <w:position w:val="-1"/>
          <w:sz w:val="24"/>
          <w:szCs w:val="24"/>
        </w:rPr>
        <w:br/>
      </w:r>
      <w:r w:rsidRPr="00945858">
        <w:rPr>
          <w:rFonts w:ascii="Times New Roman" w:hAnsi="Times New Roman"/>
          <w:position w:val="-1"/>
          <w:sz w:val="20"/>
          <w:szCs w:val="24"/>
        </w:rPr>
        <w:t>(прізвище (за наявності), власне ім’я та по батькові (за наявності)</w:t>
      </w:r>
    </w:p>
    <w:p w14:paraId="2D82A46D" w14:textId="77777777" w:rsidR="00261555" w:rsidRPr="001244EF" w:rsidRDefault="00261555" w:rsidP="00261555">
      <w:pPr>
        <w:suppressAutoHyphens/>
        <w:spacing w:after="240" w:line="228" w:lineRule="auto"/>
        <w:ind w:leftChars="1239" w:left="2728" w:hangingChars="1" w:hanging="2"/>
        <w:outlineLvl w:val="0"/>
        <w:rPr>
          <w:rFonts w:ascii="Times New Roman" w:hAnsi="Times New Roman"/>
          <w:position w:val="-1"/>
          <w:sz w:val="24"/>
          <w:szCs w:val="28"/>
        </w:rPr>
      </w:pPr>
      <w:r w:rsidRPr="001244EF">
        <w:rPr>
          <w:rFonts w:ascii="Times New Roman" w:hAnsi="Times New Roman"/>
          <w:position w:val="-1"/>
          <w:sz w:val="24"/>
          <w:szCs w:val="28"/>
        </w:rPr>
        <w:t>від*</w:t>
      </w:r>
      <w:r>
        <w:rPr>
          <w:rFonts w:ascii="Times New Roman" w:hAnsi="Times New Roman"/>
          <w:position w:val="-1"/>
          <w:sz w:val="24"/>
          <w:szCs w:val="28"/>
        </w:rPr>
        <w:t>:</w:t>
      </w:r>
    </w:p>
    <w:p w14:paraId="07EAC6BD" w14:textId="77777777" w:rsidR="00261555" w:rsidRPr="001244EF" w:rsidRDefault="00261555" w:rsidP="00261555">
      <w:pPr>
        <w:suppressAutoHyphens/>
        <w:spacing w:after="120" w:line="228" w:lineRule="auto"/>
        <w:ind w:leftChars="1239" w:left="2728" w:hangingChars="1" w:hanging="2"/>
        <w:outlineLvl w:val="0"/>
        <w:rPr>
          <w:rFonts w:ascii="Times New Roman" w:hAnsi="Times New Roman"/>
          <w:position w:val="-1"/>
          <w:sz w:val="24"/>
          <w:szCs w:val="28"/>
        </w:rPr>
      </w:pPr>
      <w:r w:rsidRPr="001244EF">
        <w:rPr>
          <w:rFonts w:ascii="Times New Roman" w:hAnsi="Times New Roman"/>
          <w:noProof/>
          <w:position w:val="-1"/>
          <w:sz w:val="24"/>
          <w:szCs w:val="28"/>
        </w:rPr>
        <w:drawing>
          <wp:inline distT="0" distB="0" distL="0" distR="0" wp14:anchorId="2E754854" wp14:editId="646484DF">
            <wp:extent cx="100330" cy="10033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244EF">
        <w:rPr>
          <w:rFonts w:ascii="Times New Roman" w:hAnsi="Times New Roman"/>
          <w:position w:val="-1"/>
          <w:sz w:val="24"/>
          <w:szCs w:val="28"/>
        </w:rPr>
        <w:t xml:space="preserve"> заявника або</w:t>
      </w:r>
      <w:r w:rsidRPr="001244EF">
        <w:rPr>
          <w:rFonts w:ascii="Times New Roman" w:hAnsi="Times New Roman"/>
          <w:position w:val="-1"/>
          <w:sz w:val="24"/>
          <w:szCs w:val="28"/>
        </w:rPr>
        <w:br/>
      </w:r>
      <w:r w:rsidRPr="001244EF">
        <w:rPr>
          <w:rFonts w:ascii="Times New Roman" w:hAnsi="Times New Roman"/>
          <w:noProof/>
          <w:position w:val="-1"/>
          <w:sz w:val="24"/>
          <w:szCs w:val="28"/>
        </w:rPr>
        <w:drawing>
          <wp:inline distT="0" distB="0" distL="0" distR="0" wp14:anchorId="7F4A4E5A" wp14:editId="60ACCFC0">
            <wp:extent cx="100330" cy="10033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244EF">
        <w:rPr>
          <w:rFonts w:ascii="Times New Roman" w:hAnsi="Times New Roman"/>
          <w:position w:val="-1"/>
          <w:sz w:val="24"/>
          <w:szCs w:val="28"/>
        </w:rPr>
        <w:t xml:space="preserve"> уповноваженого представника</w:t>
      </w:r>
    </w:p>
    <w:p w14:paraId="54D6EBAB" w14:textId="77777777" w:rsidR="00261555" w:rsidRPr="00945858" w:rsidRDefault="00261555" w:rsidP="00261555">
      <w:pPr>
        <w:suppressAutoHyphens/>
        <w:spacing w:after="280" w:line="228" w:lineRule="auto"/>
        <w:ind w:leftChars="1239" w:left="2728" w:hangingChars="1" w:hanging="2"/>
        <w:jc w:val="center"/>
        <w:outlineLvl w:val="0"/>
        <w:rPr>
          <w:rFonts w:ascii="Times New Roman" w:hAnsi="Times New Roman"/>
          <w:position w:val="-1"/>
          <w:sz w:val="24"/>
          <w:szCs w:val="24"/>
        </w:rPr>
      </w:pPr>
      <w:r w:rsidRPr="00945858">
        <w:rPr>
          <w:rFonts w:ascii="Times New Roman" w:hAnsi="Times New Roman"/>
          <w:position w:val="-1"/>
          <w:sz w:val="24"/>
          <w:szCs w:val="24"/>
        </w:rPr>
        <w:t>__________________</w:t>
      </w:r>
      <w:r>
        <w:rPr>
          <w:rFonts w:ascii="Times New Roman" w:hAnsi="Times New Roman"/>
          <w:position w:val="-1"/>
          <w:sz w:val="24"/>
          <w:szCs w:val="24"/>
        </w:rPr>
        <w:t>______________________________</w:t>
      </w:r>
      <w:r w:rsidRPr="00945858">
        <w:rPr>
          <w:rFonts w:ascii="Times New Roman" w:hAnsi="Times New Roman"/>
          <w:position w:val="-1"/>
          <w:sz w:val="24"/>
          <w:szCs w:val="24"/>
        </w:rPr>
        <w:br/>
      </w:r>
      <w:r w:rsidRPr="00945858">
        <w:rPr>
          <w:rFonts w:ascii="Times New Roman" w:hAnsi="Times New Roman"/>
          <w:position w:val="-1"/>
          <w:sz w:val="20"/>
          <w:szCs w:val="24"/>
        </w:rPr>
        <w:t>(прізвище (за наявності), власне ім’я та по батькові (за наявності) заявника/уповноваженого представника)</w:t>
      </w:r>
    </w:p>
    <w:p w14:paraId="541BE300" w14:textId="77777777" w:rsidR="00261555" w:rsidRPr="001244EF" w:rsidRDefault="00261555" w:rsidP="00261555">
      <w:pPr>
        <w:suppressAutoHyphens/>
        <w:spacing w:after="120" w:line="228" w:lineRule="auto"/>
        <w:ind w:leftChars="1239" w:left="2728" w:hangingChars="1" w:hanging="2"/>
        <w:outlineLvl w:val="0"/>
        <w:rPr>
          <w:rFonts w:ascii="Times New Roman" w:hAnsi="Times New Roman"/>
          <w:position w:val="-1"/>
          <w:sz w:val="24"/>
          <w:szCs w:val="28"/>
        </w:rPr>
      </w:pPr>
      <w:r w:rsidRPr="001244EF">
        <w:rPr>
          <w:rFonts w:ascii="Times New Roman" w:hAnsi="Times New Roman"/>
          <w:position w:val="-1"/>
          <w:sz w:val="24"/>
          <w:szCs w:val="28"/>
        </w:rPr>
        <w:t>про взяття на облік**:</w:t>
      </w:r>
    </w:p>
    <w:p w14:paraId="4CE055B5" w14:textId="77777777" w:rsidR="00261555" w:rsidRPr="00945858" w:rsidRDefault="00261555" w:rsidP="00261555">
      <w:pPr>
        <w:suppressAutoHyphens/>
        <w:spacing w:after="120" w:line="228" w:lineRule="auto"/>
        <w:ind w:leftChars="1239" w:left="2728" w:hangingChars="1" w:hanging="2"/>
        <w:jc w:val="center"/>
        <w:outlineLvl w:val="0"/>
        <w:rPr>
          <w:rFonts w:ascii="Times New Roman" w:hAnsi="Times New Roman"/>
          <w:position w:val="-1"/>
          <w:sz w:val="24"/>
          <w:szCs w:val="24"/>
        </w:rPr>
      </w:pPr>
      <w:r w:rsidRPr="00945858">
        <w:rPr>
          <w:rFonts w:ascii="Times New Roman" w:hAnsi="Times New Roman"/>
          <w:position w:val="-1"/>
          <w:sz w:val="24"/>
          <w:szCs w:val="24"/>
        </w:rPr>
        <w:t>__________________</w:t>
      </w:r>
      <w:r>
        <w:rPr>
          <w:rFonts w:ascii="Times New Roman" w:hAnsi="Times New Roman"/>
          <w:position w:val="-1"/>
          <w:sz w:val="24"/>
          <w:szCs w:val="24"/>
        </w:rPr>
        <w:t>______________________________,</w:t>
      </w:r>
      <w:r w:rsidRPr="00945858">
        <w:rPr>
          <w:rFonts w:ascii="Times New Roman" w:hAnsi="Times New Roman"/>
          <w:position w:val="-1"/>
          <w:sz w:val="24"/>
          <w:szCs w:val="24"/>
        </w:rPr>
        <w:br/>
      </w:r>
      <w:r w:rsidRPr="00945858">
        <w:rPr>
          <w:rFonts w:ascii="Times New Roman" w:hAnsi="Times New Roman"/>
          <w:position w:val="-1"/>
          <w:sz w:val="20"/>
          <w:szCs w:val="24"/>
        </w:rPr>
        <w:t>(прізвище (за наявності), власне ім’я та по батькові (за наявності) суб’єкта звернення)</w:t>
      </w:r>
    </w:p>
    <w:p w14:paraId="5544F15F" w14:textId="77777777" w:rsidR="00261555" w:rsidRPr="00945858" w:rsidRDefault="00261555" w:rsidP="00261555">
      <w:pPr>
        <w:suppressAutoHyphens/>
        <w:spacing w:before="120" w:after="120" w:line="228" w:lineRule="auto"/>
        <w:ind w:leftChars="1239" w:left="2728" w:hangingChars="1" w:hanging="2"/>
        <w:jc w:val="both"/>
        <w:outlineLvl w:val="0"/>
        <w:rPr>
          <w:rFonts w:ascii="Times New Roman" w:hAnsi="Times New Roman"/>
          <w:position w:val="-1"/>
          <w:sz w:val="24"/>
          <w:szCs w:val="24"/>
        </w:rPr>
      </w:pPr>
      <w:r w:rsidRPr="001244EF">
        <w:rPr>
          <w:rFonts w:ascii="Times New Roman" w:hAnsi="Times New Roman"/>
          <w:position w:val="-1"/>
          <w:sz w:val="24"/>
          <w:szCs w:val="28"/>
        </w:rPr>
        <w:t>документ, що посвідчує особу та підтверджує громадянство України,</w:t>
      </w:r>
      <w:r>
        <w:rPr>
          <w:rFonts w:ascii="Times New Roman" w:hAnsi="Times New Roman"/>
          <w:position w:val="-1"/>
          <w:sz w:val="28"/>
          <w:szCs w:val="28"/>
        </w:rPr>
        <w:t xml:space="preserve"> ________________________</w:t>
      </w:r>
      <w:r w:rsidRPr="00945858">
        <w:rPr>
          <w:rFonts w:ascii="Times New Roman" w:hAnsi="Times New Roman"/>
          <w:position w:val="-1"/>
          <w:sz w:val="24"/>
          <w:szCs w:val="24"/>
        </w:rPr>
        <w:t xml:space="preserve"> ______________________________</w:t>
      </w:r>
      <w:r>
        <w:rPr>
          <w:rFonts w:ascii="Times New Roman" w:hAnsi="Times New Roman"/>
          <w:position w:val="-1"/>
          <w:sz w:val="24"/>
          <w:szCs w:val="24"/>
        </w:rPr>
        <w:t>__</w:t>
      </w:r>
      <w:r w:rsidRPr="00945858">
        <w:rPr>
          <w:rFonts w:ascii="Times New Roman" w:hAnsi="Times New Roman"/>
          <w:position w:val="-1"/>
          <w:sz w:val="24"/>
          <w:szCs w:val="24"/>
        </w:rPr>
        <w:t>________________,</w:t>
      </w:r>
    </w:p>
    <w:p w14:paraId="50ECA393" w14:textId="77777777" w:rsidR="00261555" w:rsidRPr="00945858" w:rsidRDefault="00261555" w:rsidP="00261555">
      <w:pPr>
        <w:suppressAutoHyphens/>
        <w:spacing w:after="120" w:line="228" w:lineRule="auto"/>
        <w:ind w:leftChars="1239" w:left="2728" w:hangingChars="1" w:hanging="2"/>
        <w:outlineLvl w:val="0"/>
        <w:rPr>
          <w:rFonts w:ascii="Times New Roman" w:hAnsi="Times New Roman"/>
          <w:position w:val="-1"/>
          <w:sz w:val="24"/>
          <w:szCs w:val="24"/>
        </w:rPr>
      </w:pPr>
      <w:r w:rsidRPr="001244EF">
        <w:rPr>
          <w:rFonts w:ascii="Times New Roman" w:hAnsi="Times New Roman"/>
          <w:position w:val="-1"/>
          <w:sz w:val="24"/>
          <w:szCs w:val="28"/>
        </w:rPr>
        <w:t>виданий</w:t>
      </w:r>
      <w:r>
        <w:rPr>
          <w:rFonts w:ascii="Times New Roman" w:hAnsi="Times New Roman"/>
          <w:position w:val="-1"/>
          <w:sz w:val="28"/>
          <w:szCs w:val="28"/>
        </w:rPr>
        <w:t xml:space="preserve"> </w:t>
      </w:r>
      <w:r w:rsidRPr="00945858">
        <w:rPr>
          <w:rFonts w:ascii="Times New Roman" w:hAnsi="Times New Roman"/>
          <w:position w:val="-1"/>
          <w:sz w:val="24"/>
          <w:szCs w:val="24"/>
        </w:rPr>
        <w:t>_______________</w:t>
      </w:r>
      <w:r>
        <w:rPr>
          <w:rFonts w:ascii="Times New Roman" w:hAnsi="Times New Roman"/>
          <w:position w:val="-1"/>
          <w:sz w:val="24"/>
          <w:szCs w:val="24"/>
        </w:rPr>
        <w:t>__</w:t>
      </w:r>
      <w:r w:rsidRPr="00945858">
        <w:rPr>
          <w:rFonts w:ascii="Times New Roman" w:hAnsi="Times New Roman"/>
          <w:position w:val="-1"/>
          <w:sz w:val="24"/>
          <w:szCs w:val="24"/>
        </w:rPr>
        <w:t>__________________</w:t>
      </w:r>
      <w:r>
        <w:rPr>
          <w:rFonts w:ascii="Times New Roman" w:hAnsi="Times New Roman"/>
          <w:position w:val="-1"/>
          <w:sz w:val="24"/>
          <w:szCs w:val="24"/>
        </w:rPr>
        <w:t>______</w:t>
      </w:r>
      <w:r w:rsidRPr="00945858">
        <w:rPr>
          <w:rFonts w:ascii="Times New Roman" w:hAnsi="Times New Roman"/>
          <w:position w:val="-1"/>
          <w:sz w:val="24"/>
          <w:szCs w:val="24"/>
        </w:rPr>
        <w:br/>
        <w:t>______________________</w:t>
      </w:r>
      <w:r>
        <w:rPr>
          <w:rFonts w:ascii="Times New Roman" w:hAnsi="Times New Roman"/>
          <w:position w:val="-1"/>
          <w:sz w:val="24"/>
          <w:szCs w:val="24"/>
        </w:rPr>
        <w:t>__________________________,</w:t>
      </w:r>
    </w:p>
    <w:p w14:paraId="214C24FB" w14:textId="77777777" w:rsidR="00261555" w:rsidRPr="00945858" w:rsidRDefault="00261555" w:rsidP="00261555">
      <w:pPr>
        <w:suppressAutoHyphens/>
        <w:spacing w:before="120" w:after="120" w:line="228" w:lineRule="auto"/>
        <w:ind w:leftChars="1239" w:left="2728" w:hangingChars="1" w:hanging="2"/>
        <w:jc w:val="both"/>
        <w:outlineLvl w:val="0"/>
        <w:rPr>
          <w:rFonts w:ascii="Times New Roman" w:hAnsi="Times New Roman"/>
          <w:position w:val="-1"/>
          <w:sz w:val="24"/>
          <w:szCs w:val="24"/>
        </w:rPr>
      </w:pPr>
      <w:r w:rsidRPr="001244EF">
        <w:rPr>
          <w:rFonts w:ascii="Times New Roman" w:hAnsi="Times New Roman"/>
          <w:position w:val="-1"/>
          <w:sz w:val="24"/>
          <w:szCs w:val="28"/>
        </w:rPr>
        <w:t>реєстраційний номер облікової картки платника податків***</w:t>
      </w:r>
      <w:r w:rsidRPr="001244EF">
        <w:rPr>
          <w:rFonts w:ascii="Times New Roman" w:hAnsi="Times New Roman"/>
          <w:position w:val="-1"/>
          <w:szCs w:val="24"/>
        </w:rPr>
        <w:t xml:space="preserve"> </w:t>
      </w:r>
      <w:r w:rsidRPr="00945858">
        <w:rPr>
          <w:rFonts w:ascii="Times New Roman" w:hAnsi="Times New Roman"/>
          <w:position w:val="-1"/>
          <w:sz w:val="24"/>
          <w:szCs w:val="24"/>
        </w:rPr>
        <w:t>__________________</w:t>
      </w:r>
      <w:r>
        <w:rPr>
          <w:rFonts w:ascii="Times New Roman" w:hAnsi="Times New Roman"/>
          <w:position w:val="-1"/>
          <w:sz w:val="24"/>
          <w:szCs w:val="24"/>
        </w:rPr>
        <w:t>______________________________</w:t>
      </w:r>
      <w:r w:rsidRPr="00945858">
        <w:rPr>
          <w:rFonts w:ascii="Times New Roman" w:hAnsi="Times New Roman"/>
          <w:position w:val="-1"/>
          <w:sz w:val="24"/>
          <w:szCs w:val="24"/>
        </w:rPr>
        <w:br/>
        <w:t>________________________________________________</w:t>
      </w:r>
      <w:r>
        <w:rPr>
          <w:rFonts w:ascii="Times New Roman" w:hAnsi="Times New Roman"/>
          <w:position w:val="-1"/>
          <w:sz w:val="24"/>
          <w:szCs w:val="24"/>
        </w:rPr>
        <w:t>,</w:t>
      </w:r>
    </w:p>
    <w:p w14:paraId="01337E37" w14:textId="77777777" w:rsidR="00261555" w:rsidRPr="001244EF" w:rsidRDefault="00261555" w:rsidP="00261555">
      <w:pPr>
        <w:suppressAutoHyphens/>
        <w:spacing w:before="120" w:line="228" w:lineRule="auto"/>
        <w:ind w:leftChars="1239" w:left="2728" w:hangingChars="1" w:hanging="2"/>
        <w:jc w:val="both"/>
        <w:outlineLvl w:val="0"/>
        <w:rPr>
          <w:rFonts w:ascii="Times New Roman" w:hAnsi="Times New Roman"/>
          <w:position w:val="-1"/>
          <w:szCs w:val="24"/>
        </w:rPr>
      </w:pPr>
      <w:r w:rsidRPr="001244EF">
        <w:rPr>
          <w:rFonts w:ascii="Times New Roman" w:hAnsi="Times New Roman"/>
          <w:position w:val="-1"/>
          <w:sz w:val="24"/>
          <w:szCs w:val="28"/>
        </w:rPr>
        <w:t>адреса, за якою може здійснюватися офіційне листування або вручення офіційної кореспонденції, та контактний номер телефону</w:t>
      </w:r>
      <w:r w:rsidRPr="001244EF">
        <w:rPr>
          <w:rFonts w:ascii="Times New Roman" w:hAnsi="Times New Roman"/>
          <w:position w:val="-1"/>
          <w:szCs w:val="24"/>
        </w:rPr>
        <w:t xml:space="preserve"> _________________________________</w:t>
      </w:r>
      <w:r>
        <w:rPr>
          <w:rFonts w:ascii="Times New Roman" w:hAnsi="Times New Roman"/>
          <w:position w:val="-1"/>
          <w:szCs w:val="24"/>
        </w:rPr>
        <w:t>_____</w:t>
      </w:r>
      <w:r w:rsidRPr="001244EF">
        <w:rPr>
          <w:rFonts w:ascii="Times New Roman" w:hAnsi="Times New Roman"/>
          <w:position w:val="-1"/>
          <w:szCs w:val="24"/>
        </w:rPr>
        <w:t>_______________</w:t>
      </w:r>
    </w:p>
    <w:p w14:paraId="2F7DACF8" w14:textId="77777777" w:rsidR="00261555" w:rsidRPr="00945858" w:rsidRDefault="00261555" w:rsidP="00261555">
      <w:pPr>
        <w:suppressAutoHyphens/>
        <w:spacing w:line="228" w:lineRule="auto"/>
        <w:ind w:leftChars="1239" w:left="2728" w:hangingChars="1" w:hanging="2"/>
        <w:jc w:val="center"/>
        <w:outlineLvl w:val="0"/>
        <w:rPr>
          <w:rFonts w:ascii="Times New Roman" w:hAnsi="Times New Roman"/>
          <w:position w:val="-1"/>
          <w:sz w:val="20"/>
          <w:szCs w:val="24"/>
        </w:rPr>
      </w:pPr>
      <w:r w:rsidRPr="00945858">
        <w:rPr>
          <w:rFonts w:ascii="Times New Roman" w:hAnsi="Times New Roman"/>
          <w:position w:val="-1"/>
          <w:sz w:val="20"/>
          <w:szCs w:val="24"/>
        </w:rPr>
        <w:t>(фактичне місце</w:t>
      </w:r>
    </w:p>
    <w:p w14:paraId="03616749" w14:textId="77777777" w:rsidR="00261555" w:rsidRPr="00945858" w:rsidRDefault="00261555" w:rsidP="00261555">
      <w:pPr>
        <w:suppressAutoHyphens/>
        <w:spacing w:line="228" w:lineRule="auto"/>
        <w:ind w:leftChars="1239" w:left="2728" w:hangingChars="1" w:hanging="2"/>
        <w:jc w:val="both"/>
        <w:outlineLvl w:val="0"/>
        <w:rPr>
          <w:rFonts w:ascii="Times New Roman" w:hAnsi="Times New Roman"/>
          <w:position w:val="-1"/>
          <w:sz w:val="24"/>
          <w:szCs w:val="26"/>
        </w:rPr>
      </w:pPr>
      <w:r w:rsidRPr="00945858">
        <w:rPr>
          <w:rFonts w:ascii="Times New Roman" w:hAnsi="Times New Roman"/>
          <w:position w:val="-1"/>
          <w:sz w:val="24"/>
          <w:szCs w:val="26"/>
        </w:rPr>
        <w:t>__________________________________</w:t>
      </w:r>
      <w:r>
        <w:rPr>
          <w:rFonts w:ascii="Times New Roman" w:hAnsi="Times New Roman"/>
          <w:position w:val="-1"/>
          <w:sz w:val="24"/>
          <w:szCs w:val="26"/>
        </w:rPr>
        <w:t>_</w:t>
      </w:r>
      <w:r w:rsidRPr="00945858">
        <w:rPr>
          <w:rFonts w:ascii="Times New Roman" w:hAnsi="Times New Roman"/>
          <w:position w:val="-1"/>
          <w:sz w:val="24"/>
          <w:szCs w:val="26"/>
        </w:rPr>
        <w:t>_____________</w:t>
      </w:r>
    </w:p>
    <w:p w14:paraId="4AC41B8C" w14:textId="77777777" w:rsidR="00261555" w:rsidRPr="00945858" w:rsidRDefault="00261555" w:rsidP="00261555">
      <w:pPr>
        <w:suppressAutoHyphens/>
        <w:spacing w:line="228" w:lineRule="auto"/>
        <w:ind w:leftChars="1239" w:left="2728" w:hangingChars="1" w:hanging="2"/>
        <w:jc w:val="center"/>
        <w:outlineLvl w:val="0"/>
        <w:rPr>
          <w:rFonts w:ascii="Times New Roman" w:hAnsi="Times New Roman"/>
          <w:position w:val="-1"/>
          <w:sz w:val="20"/>
          <w:szCs w:val="24"/>
        </w:rPr>
      </w:pPr>
      <w:r w:rsidRPr="00945858">
        <w:rPr>
          <w:rFonts w:ascii="Times New Roman" w:hAnsi="Times New Roman"/>
          <w:position w:val="-1"/>
          <w:sz w:val="20"/>
          <w:szCs w:val="24"/>
        </w:rPr>
        <w:t>проживання/перебування)</w:t>
      </w:r>
    </w:p>
    <w:p w14:paraId="606198A5" w14:textId="77777777" w:rsidR="00261555" w:rsidRPr="001244EF" w:rsidRDefault="00261555" w:rsidP="00261555">
      <w:pPr>
        <w:pStyle w:val="af1"/>
        <w:rPr>
          <w:rFonts w:ascii="Times New Roman" w:hAnsi="Times New Roman"/>
          <w:b w:val="0"/>
          <w:sz w:val="24"/>
          <w:szCs w:val="28"/>
        </w:rPr>
      </w:pPr>
      <w:r w:rsidRPr="001244EF">
        <w:rPr>
          <w:rFonts w:ascii="Times New Roman" w:hAnsi="Times New Roman"/>
          <w:b w:val="0"/>
          <w:sz w:val="24"/>
          <w:szCs w:val="28"/>
        </w:rPr>
        <w:t xml:space="preserve">ЗАЯВА </w:t>
      </w:r>
      <w:r w:rsidRPr="001244EF">
        <w:rPr>
          <w:rFonts w:ascii="Times New Roman" w:hAnsi="Times New Roman"/>
          <w:b w:val="0"/>
          <w:sz w:val="24"/>
          <w:szCs w:val="28"/>
        </w:rPr>
        <w:br/>
        <w:t xml:space="preserve">про взяття на облік громадян, що потребують надання </w:t>
      </w:r>
      <w:r w:rsidRPr="001244EF">
        <w:rPr>
          <w:rFonts w:ascii="Times New Roman" w:hAnsi="Times New Roman"/>
          <w:b w:val="0"/>
          <w:sz w:val="24"/>
          <w:szCs w:val="28"/>
        </w:rPr>
        <w:br/>
        <w:t xml:space="preserve">житлового приміщення для тимчасового проживання з </w:t>
      </w:r>
      <w:r w:rsidRPr="001244EF">
        <w:rPr>
          <w:rFonts w:ascii="Times New Roman" w:hAnsi="Times New Roman"/>
          <w:b w:val="0"/>
          <w:sz w:val="24"/>
          <w:szCs w:val="28"/>
        </w:rPr>
        <w:br/>
        <w:t xml:space="preserve">фонду житла, призначеного для тимчасового проживання </w:t>
      </w:r>
      <w:r w:rsidRPr="001244EF">
        <w:rPr>
          <w:rFonts w:ascii="Times New Roman" w:hAnsi="Times New Roman"/>
          <w:b w:val="0"/>
          <w:sz w:val="24"/>
          <w:szCs w:val="28"/>
        </w:rPr>
        <w:br/>
        <w:t>внутрішньо переміщених осіб</w:t>
      </w:r>
    </w:p>
    <w:p w14:paraId="1B29DEBD" w14:textId="77777777" w:rsidR="00261555" w:rsidRPr="001244EF" w:rsidRDefault="00261555" w:rsidP="00261555">
      <w:pPr>
        <w:pStyle w:val="af0"/>
        <w:jc w:val="both"/>
        <w:rPr>
          <w:rFonts w:ascii="Times New Roman" w:hAnsi="Times New Roman"/>
          <w:sz w:val="24"/>
          <w:szCs w:val="28"/>
        </w:rPr>
      </w:pPr>
      <w:r w:rsidRPr="001244EF">
        <w:rPr>
          <w:rFonts w:ascii="Times New Roman" w:hAnsi="Times New Roman"/>
          <w:sz w:val="24"/>
          <w:szCs w:val="28"/>
        </w:rPr>
        <w:t xml:space="preserve">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 осіб: </w:t>
      </w:r>
    </w:p>
    <w:p w14:paraId="3052C89C" w14:textId="4857BFEC" w:rsidR="00261555" w:rsidRPr="00945858" w:rsidRDefault="00261555" w:rsidP="00261555">
      <w:pPr>
        <w:pStyle w:val="af0"/>
        <w:spacing w:before="0"/>
        <w:ind w:firstLine="0"/>
        <w:jc w:val="both"/>
        <w:rPr>
          <w:rFonts w:ascii="Times New Roman" w:hAnsi="Times New Roman"/>
          <w:sz w:val="28"/>
          <w:szCs w:val="28"/>
        </w:rPr>
      </w:pPr>
      <w:r>
        <w:rPr>
          <w:rFonts w:ascii="Times New Roman" w:hAnsi="Times New Roman"/>
          <w:sz w:val="20"/>
        </w:rPr>
        <w:t xml:space="preserve">  </w:t>
      </w:r>
      <w:r w:rsidR="0023558B">
        <w:rPr>
          <w:rFonts w:ascii="Times New Roman" w:hAnsi="Times New Roman"/>
          <w:sz w:val="20"/>
        </w:rPr>
        <w:t xml:space="preserve">                                                                                                     </w:t>
      </w:r>
      <w:r w:rsidRPr="00D50643">
        <w:rPr>
          <w:rFonts w:ascii="Times New Roman" w:hAnsi="Times New Roman"/>
          <w:sz w:val="20"/>
        </w:rPr>
        <w:t>(кількість</w:t>
      </w:r>
      <w:r>
        <w:rPr>
          <w:rFonts w:ascii="Times New Roman" w:hAnsi="Times New Roman"/>
          <w:sz w:val="20"/>
        </w:rPr>
        <w:t xml:space="preserve"> - цифрами</w:t>
      </w:r>
      <w:r w:rsidRPr="0062203A">
        <w:rPr>
          <w:rFonts w:ascii="Times New Roman" w:hAnsi="Times New Roman"/>
          <w:sz w:val="20"/>
        </w:rPr>
        <w:t>)</w:t>
      </w: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261555" w:rsidRPr="00945858" w14:paraId="723C9F6C" w14:textId="77777777" w:rsidTr="009E5C9A">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14:paraId="72E6DB3D" w14:textId="77777777" w:rsidR="00261555" w:rsidRPr="00945858" w:rsidRDefault="00261555" w:rsidP="009E5C9A">
            <w:pPr>
              <w:suppressAutoHyphens/>
              <w:spacing w:line="228" w:lineRule="auto"/>
              <w:ind w:left="2" w:right="-104" w:hangingChars="1" w:hanging="2"/>
              <w:jc w:val="center"/>
              <w:outlineLvl w:val="0"/>
              <w:rPr>
                <w:rFonts w:ascii="Times New Roman" w:hAnsi="Times New Roman"/>
                <w:position w:val="-1"/>
                <w:szCs w:val="24"/>
              </w:rPr>
            </w:pPr>
            <w:r w:rsidRPr="00945858">
              <w:rPr>
                <w:rFonts w:ascii="Times New Roman" w:hAnsi="Times New Roman"/>
                <w:position w:val="-1"/>
                <w:szCs w:val="24"/>
              </w:rPr>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14:paraId="1D75B9CF" w14:textId="77777777" w:rsidR="00261555" w:rsidRPr="00945858" w:rsidRDefault="00261555" w:rsidP="009E5C9A">
            <w:pPr>
              <w:suppressAutoHyphens/>
              <w:spacing w:line="228" w:lineRule="auto"/>
              <w:ind w:left="2" w:right="-57" w:hangingChars="1" w:hanging="2"/>
              <w:jc w:val="center"/>
              <w:outlineLvl w:val="0"/>
              <w:rPr>
                <w:rFonts w:ascii="Times New Roman" w:hAnsi="Times New Roman"/>
                <w:position w:val="-1"/>
                <w:szCs w:val="24"/>
              </w:rPr>
            </w:pPr>
            <w:r w:rsidRPr="00945858">
              <w:rPr>
                <w:rFonts w:ascii="Times New Roman" w:hAnsi="Times New Roman"/>
                <w:position w:val="-1"/>
                <w:szCs w:val="24"/>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14:paraId="4865FD69" w14:textId="77777777" w:rsidR="00261555" w:rsidRPr="00945858" w:rsidRDefault="00261555" w:rsidP="009E5C9A">
            <w:pPr>
              <w:suppressAutoHyphens/>
              <w:spacing w:line="228" w:lineRule="auto"/>
              <w:ind w:left="2" w:right="-57" w:hangingChars="1" w:hanging="2"/>
              <w:jc w:val="center"/>
              <w:outlineLvl w:val="0"/>
              <w:rPr>
                <w:rFonts w:ascii="Times New Roman" w:hAnsi="Times New Roman"/>
                <w:position w:val="-1"/>
                <w:szCs w:val="24"/>
              </w:rPr>
            </w:pPr>
            <w:r w:rsidRPr="00945858">
              <w:rPr>
                <w:rFonts w:ascii="Times New Roman" w:hAnsi="Times New Roman"/>
                <w:position w:val="-1"/>
                <w:szCs w:val="24"/>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BB77C5D" w14:textId="77777777" w:rsidR="00261555" w:rsidRPr="00945858" w:rsidRDefault="00261555" w:rsidP="009E5C9A">
            <w:pPr>
              <w:suppressAutoHyphens/>
              <w:spacing w:line="228" w:lineRule="auto"/>
              <w:ind w:left="2" w:right="-57" w:hangingChars="1" w:hanging="2"/>
              <w:jc w:val="center"/>
              <w:outlineLvl w:val="0"/>
              <w:rPr>
                <w:rFonts w:ascii="Times New Roman" w:hAnsi="Times New Roman"/>
                <w:position w:val="-1"/>
                <w:szCs w:val="24"/>
              </w:rPr>
            </w:pPr>
            <w:r w:rsidRPr="00945858">
              <w:rPr>
                <w:rFonts w:ascii="Times New Roman" w:hAnsi="Times New Roman"/>
                <w:position w:val="-1"/>
                <w:szCs w:val="24"/>
              </w:rPr>
              <w:t xml:space="preserve">Серія (за наявності), номер паспорта або свідоцтва про народження, реєстраційний номер облікової </w:t>
            </w:r>
            <w:r w:rsidRPr="00945858">
              <w:rPr>
                <w:rFonts w:ascii="Times New Roman" w:hAnsi="Times New Roman"/>
                <w:position w:val="-1"/>
                <w:szCs w:val="24"/>
              </w:rPr>
              <w:lastRenderedPageBreak/>
              <w:t>картки платника податків*</w:t>
            </w:r>
            <w:r>
              <w:rPr>
                <w:rFonts w:ascii="Times New Roman" w:hAnsi="Times New Roman"/>
                <w:position w:val="-1"/>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92ABFBF" w14:textId="77777777" w:rsidR="00261555" w:rsidRPr="00945858" w:rsidRDefault="00261555" w:rsidP="009E5C9A">
            <w:pPr>
              <w:suppressAutoHyphens/>
              <w:spacing w:line="228" w:lineRule="auto"/>
              <w:ind w:left="2" w:right="-57" w:hangingChars="1" w:hanging="2"/>
              <w:jc w:val="center"/>
              <w:outlineLvl w:val="0"/>
              <w:rPr>
                <w:rFonts w:ascii="Times New Roman" w:hAnsi="Times New Roman"/>
                <w:position w:val="-1"/>
                <w:szCs w:val="24"/>
              </w:rPr>
            </w:pPr>
            <w:r w:rsidRPr="00945858">
              <w:rPr>
                <w:rFonts w:ascii="Times New Roman" w:hAnsi="Times New Roman"/>
                <w:position w:val="-1"/>
                <w:szCs w:val="24"/>
              </w:rPr>
              <w:lastRenderedPageBreak/>
              <w:t xml:space="preserve">Дата і номер довідки про взяття на облік внутрішньо переміщеної </w:t>
            </w:r>
            <w:r w:rsidRPr="00945858">
              <w:rPr>
                <w:rFonts w:ascii="Times New Roman" w:hAnsi="Times New Roman"/>
                <w:position w:val="-1"/>
                <w:szCs w:val="24"/>
              </w:rPr>
              <w:lastRenderedPageBreak/>
              <w:t>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14:paraId="180AD290" w14:textId="77777777" w:rsidR="00261555" w:rsidRPr="00945858" w:rsidRDefault="00261555" w:rsidP="009E5C9A">
            <w:pPr>
              <w:suppressAutoHyphens/>
              <w:spacing w:line="228" w:lineRule="auto"/>
              <w:ind w:left="2" w:right="-113" w:hangingChars="1" w:hanging="2"/>
              <w:jc w:val="center"/>
              <w:outlineLvl w:val="0"/>
              <w:rPr>
                <w:rFonts w:ascii="Times New Roman" w:hAnsi="Times New Roman"/>
                <w:position w:val="-1"/>
                <w:szCs w:val="24"/>
              </w:rPr>
            </w:pPr>
            <w:r w:rsidRPr="00945858">
              <w:rPr>
                <w:rFonts w:ascii="Times New Roman" w:hAnsi="Times New Roman"/>
                <w:position w:val="-1"/>
                <w:szCs w:val="24"/>
                <w:highlight w:val="white"/>
              </w:rPr>
              <w:lastRenderedPageBreak/>
              <w:t xml:space="preserve">Найменування посади, підприємства, </w:t>
            </w:r>
            <w:r w:rsidRPr="00945858">
              <w:rPr>
                <w:rFonts w:ascii="Times New Roman" w:hAnsi="Times New Roman"/>
                <w:position w:val="-1"/>
                <w:szCs w:val="24"/>
              </w:rPr>
              <w:t>установи, організації</w:t>
            </w:r>
          </w:p>
        </w:tc>
      </w:tr>
    </w:tbl>
    <w:p w14:paraId="1ABCEC85" w14:textId="77777777" w:rsidR="00261555" w:rsidRPr="001244EF" w:rsidRDefault="00261555" w:rsidP="00261555">
      <w:pPr>
        <w:suppressAutoHyphens/>
        <w:spacing w:before="120"/>
        <w:ind w:firstLineChars="203" w:firstLine="487"/>
        <w:jc w:val="both"/>
        <w:outlineLvl w:val="0"/>
        <w:rPr>
          <w:rFonts w:ascii="Times New Roman" w:hAnsi="Times New Roman"/>
          <w:position w:val="-1"/>
          <w:sz w:val="24"/>
          <w:szCs w:val="28"/>
        </w:rPr>
      </w:pPr>
      <w:r w:rsidRPr="001244EF">
        <w:rPr>
          <w:rFonts w:ascii="Times New Roman" w:hAnsi="Times New Roman"/>
          <w:position w:val="-1"/>
          <w:sz w:val="24"/>
          <w:szCs w:val="28"/>
        </w:rPr>
        <w:t xml:space="preserve">Про себе повідомляю, що я є внутрішньо переміщеною особою (довідка </w:t>
      </w:r>
      <w:r>
        <w:rPr>
          <w:rFonts w:ascii="Times New Roman" w:hAnsi="Times New Roman"/>
          <w:position w:val="-1"/>
          <w:sz w:val="24"/>
          <w:szCs w:val="28"/>
        </w:rPr>
        <w:br/>
      </w:r>
      <w:r w:rsidRPr="001244EF">
        <w:rPr>
          <w:rFonts w:ascii="Times New Roman" w:hAnsi="Times New Roman"/>
          <w:position w:val="-1"/>
          <w:sz w:val="24"/>
          <w:szCs w:val="28"/>
          <w:highlight w:val="white"/>
        </w:rPr>
        <w:t>від ______ _______</w:t>
      </w:r>
      <w:r>
        <w:rPr>
          <w:rFonts w:ascii="Times New Roman" w:hAnsi="Times New Roman"/>
          <w:position w:val="-1"/>
          <w:sz w:val="24"/>
          <w:szCs w:val="28"/>
          <w:highlight w:val="white"/>
        </w:rPr>
        <w:t>______________</w:t>
      </w:r>
      <w:r w:rsidRPr="001244EF">
        <w:rPr>
          <w:rFonts w:ascii="Times New Roman" w:hAnsi="Times New Roman"/>
          <w:position w:val="-1"/>
          <w:sz w:val="24"/>
          <w:szCs w:val="28"/>
          <w:highlight w:val="white"/>
        </w:rPr>
        <w:t>_____ 20____ р. № ____</w:t>
      </w:r>
      <w:r>
        <w:rPr>
          <w:rFonts w:ascii="Times New Roman" w:hAnsi="Times New Roman"/>
          <w:position w:val="-1"/>
          <w:sz w:val="24"/>
          <w:szCs w:val="28"/>
          <w:highlight w:val="white"/>
        </w:rPr>
        <w:t>___</w:t>
      </w:r>
      <w:r w:rsidRPr="001244EF">
        <w:rPr>
          <w:rFonts w:ascii="Times New Roman" w:hAnsi="Times New Roman"/>
          <w:position w:val="-1"/>
          <w:sz w:val="24"/>
          <w:szCs w:val="28"/>
          <w:highlight w:val="white"/>
        </w:rPr>
        <w:t>_______,</w:t>
      </w:r>
      <w:r w:rsidRPr="001244EF">
        <w:rPr>
          <w:rFonts w:ascii="Times New Roman" w:hAnsi="Times New Roman"/>
          <w:position w:val="-1"/>
          <w:sz w:val="24"/>
          <w:szCs w:val="28"/>
        </w:rPr>
        <w:t xml:space="preserve"> видана _______________________________________________).</w:t>
      </w:r>
    </w:p>
    <w:p w14:paraId="5CCA6E93" w14:textId="77777777" w:rsidR="00261555" w:rsidRPr="00945858" w:rsidRDefault="00261555" w:rsidP="00261555">
      <w:pPr>
        <w:suppressAutoHyphens/>
        <w:spacing w:before="120"/>
        <w:ind w:firstLineChars="203" w:firstLine="487"/>
        <w:jc w:val="both"/>
        <w:outlineLvl w:val="0"/>
        <w:rPr>
          <w:rFonts w:ascii="Times New Roman" w:hAnsi="Times New Roman"/>
          <w:position w:val="-1"/>
          <w:sz w:val="20"/>
          <w:szCs w:val="24"/>
        </w:rPr>
      </w:pPr>
      <w:r w:rsidRPr="001244EF">
        <w:rPr>
          <w:rFonts w:ascii="Times New Roman" w:hAnsi="Times New Roman"/>
          <w:position w:val="-1"/>
          <w:sz w:val="24"/>
          <w:szCs w:val="28"/>
        </w:rPr>
        <w:t>Адреса фактичного місця проживання/перебування: ______</w:t>
      </w:r>
      <w:r>
        <w:rPr>
          <w:rFonts w:ascii="Times New Roman" w:hAnsi="Times New Roman"/>
          <w:position w:val="-1"/>
          <w:sz w:val="24"/>
          <w:szCs w:val="28"/>
        </w:rPr>
        <w:t>___________</w:t>
      </w:r>
      <w:r w:rsidRPr="001244EF">
        <w:rPr>
          <w:rFonts w:ascii="Times New Roman" w:hAnsi="Times New Roman"/>
          <w:position w:val="-1"/>
          <w:sz w:val="24"/>
          <w:szCs w:val="28"/>
        </w:rPr>
        <w:t>_________</w:t>
      </w:r>
      <w:r w:rsidRPr="001244EF">
        <w:rPr>
          <w:rFonts w:ascii="Times New Roman" w:hAnsi="Times New Roman"/>
          <w:position w:val="-1"/>
          <w:sz w:val="24"/>
          <w:szCs w:val="28"/>
        </w:rPr>
        <w:br/>
        <w:t>на житловій площі</w:t>
      </w:r>
      <w:r w:rsidRPr="00D50643">
        <w:rPr>
          <w:rFonts w:ascii="Times New Roman" w:hAnsi="Times New Roman"/>
          <w:position w:val="-1"/>
          <w:sz w:val="28"/>
          <w:szCs w:val="28"/>
        </w:rPr>
        <w:t xml:space="preserve"> ________________________________________________ </w:t>
      </w:r>
      <w:r w:rsidRPr="00D50643">
        <w:rPr>
          <w:rFonts w:ascii="Times New Roman" w:hAnsi="Times New Roman"/>
          <w:position w:val="-1"/>
          <w:sz w:val="28"/>
          <w:szCs w:val="28"/>
        </w:rPr>
        <w:br/>
      </w:r>
      <w:r w:rsidRPr="00945858">
        <w:rPr>
          <w:rFonts w:ascii="Times New Roman" w:hAnsi="Times New Roman"/>
          <w:position w:val="-1"/>
          <w:sz w:val="20"/>
          <w:szCs w:val="24"/>
        </w:rPr>
        <w:t xml:space="preserve">                                 </w:t>
      </w:r>
      <w:r>
        <w:rPr>
          <w:rFonts w:ascii="Times New Roman" w:hAnsi="Times New Roman"/>
          <w:position w:val="-1"/>
          <w:sz w:val="20"/>
          <w:szCs w:val="24"/>
        </w:rPr>
        <w:t xml:space="preserve">                                    </w:t>
      </w:r>
      <w:r w:rsidRPr="00945858">
        <w:rPr>
          <w:rFonts w:ascii="Times New Roman" w:hAnsi="Times New Roman"/>
          <w:position w:val="-1"/>
          <w:sz w:val="20"/>
          <w:szCs w:val="24"/>
        </w:rPr>
        <w:t xml:space="preserve">  (гуртожитку, службовій, орендованій тощо)</w:t>
      </w:r>
    </w:p>
    <w:p w14:paraId="5D00E973" w14:textId="77777777" w:rsidR="00261555" w:rsidRPr="001244EF" w:rsidRDefault="00261555" w:rsidP="00261555">
      <w:pPr>
        <w:pStyle w:val="af0"/>
        <w:spacing w:after="120"/>
        <w:jc w:val="both"/>
        <w:rPr>
          <w:rFonts w:ascii="Times New Roman" w:hAnsi="Times New Roman"/>
          <w:sz w:val="24"/>
          <w:szCs w:val="28"/>
        </w:rPr>
      </w:pPr>
      <w:r w:rsidRPr="001244EF">
        <w:rPr>
          <w:rFonts w:ascii="Times New Roman" w:hAnsi="Times New Roman"/>
          <w:sz w:val="24"/>
          <w:szCs w:val="28"/>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1244EF">
        <w:rPr>
          <w:rFonts w:ascii="Times New Roman" w:hAnsi="Times New Roman"/>
          <w:sz w:val="24"/>
          <w:szCs w:val="28"/>
        </w:rPr>
        <w:t>кв</w:t>
      </w:r>
      <w:proofErr w:type="spellEnd"/>
      <w:r w:rsidRPr="001244EF">
        <w:rPr>
          <w:rFonts w:ascii="Times New Roman" w:hAnsi="Times New Roman"/>
          <w:sz w:val="24"/>
          <w:szCs w:val="28"/>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1244EF">
        <w:rPr>
          <w:rFonts w:ascii="Times New Roman" w:hAnsi="Times New Roman"/>
          <w:sz w:val="24"/>
          <w:szCs w:val="28"/>
        </w:rPr>
        <w:t>Мінреінтеграції</w:t>
      </w:r>
      <w:proofErr w:type="spellEnd"/>
      <w:r w:rsidRPr="001244EF">
        <w:rPr>
          <w:rFonts w:ascii="Times New Roman" w:hAnsi="Times New Roman"/>
          <w:sz w:val="24"/>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261555" w:rsidRPr="001244EF" w14:paraId="40E40115" w14:textId="77777777" w:rsidTr="009E5C9A">
        <w:tc>
          <w:tcPr>
            <w:tcW w:w="2470" w:type="pct"/>
            <w:tcBorders>
              <w:top w:val="single" w:sz="4" w:space="0" w:color="000000"/>
              <w:left w:val="single" w:sz="4" w:space="0" w:color="000000"/>
              <w:bottom w:val="single" w:sz="4" w:space="0" w:color="000000"/>
              <w:right w:val="single" w:sz="4" w:space="0" w:color="000000"/>
            </w:tcBorders>
            <w:hideMark/>
          </w:tcPr>
          <w:p w14:paraId="0708B7C6" w14:textId="77777777" w:rsidR="00261555" w:rsidRPr="001244EF" w:rsidRDefault="00261555" w:rsidP="009E5C9A">
            <w:pPr>
              <w:tabs>
                <w:tab w:val="left" w:pos="240"/>
              </w:tabs>
              <w:suppressAutoHyphens/>
              <w:spacing w:before="120"/>
              <w:ind w:left="-1"/>
              <w:jc w:val="both"/>
              <w:outlineLvl w:val="0"/>
              <w:rPr>
                <w:rFonts w:ascii="Times New Roman" w:hAnsi="Times New Roman"/>
                <w:color w:val="000000"/>
                <w:position w:val="-1"/>
                <w:sz w:val="24"/>
                <w:szCs w:val="28"/>
              </w:rPr>
            </w:pPr>
            <w:r w:rsidRPr="001244EF">
              <w:rPr>
                <w:rFonts w:ascii="Times New Roman" w:hAnsi="Times New Roman"/>
                <w:color w:val="000000"/>
                <w:position w:val="-1"/>
                <w:sz w:val="24"/>
                <w:szCs w:val="28"/>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747ED5FB" w14:textId="77777777" w:rsidR="00261555" w:rsidRPr="001244EF" w:rsidRDefault="00261555" w:rsidP="009E5C9A">
            <w:pPr>
              <w:tabs>
                <w:tab w:val="left" w:pos="240"/>
              </w:tabs>
              <w:suppressAutoHyphens/>
              <w:spacing w:before="120"/>
              <w:ind w:left="-1"/>
              <w:jc w:val="both"/>
              <w:outlineLvl w:val="0"/>
              <w:rPr>
                <w:rFonts w:ascii="Times New Roman" w:hAnsi="Times New Roman"/>
                <w:color w:val="000000"/>
                <w:position w:val="-1"/>
                <w:sz w:val="24"/>
                <w:szCs w:val="28"/>
              </w:rPr>
            </w:pPr>
            <w:r w:rsidRPr="001244EF">
              <w:rPr>
                <w:rFonts w:ascii="Times New Roman" w:hAnsi="Times New Roman"/>
                <w:color w:val="000000"/>
                <w:position w:val="-1"/>
                <w:sz w:val="24"/>
                <w:szCs w:val="28"/>
              </w:rPr>
              <w:t>ні</w:t>
            </w:r>
          </w:p>
        </w:tc>
      </w:tr>
    </w:tbl>
    <w:p w14:paraId="060A690F" w14:textId="77777777" w:rsidR="00261555" w:rsidRPr="001244EF" w:rsidRDefault="00261555" w:rsidP="00261555">
      <w:pPr>
        <w:pStyle w:val="af0"/>
        <w:spacing w:after="120"/>
        <w:jc w:val="both"/>
        <w:rPr>
          <w:rFonts w:ascii="Times New Roman" w:hAnsi="Times New Roman"/>
          <w:sz w:val="24"/>
          <w:szCs w:val="28"/>
        </w:rPr>
      </w:pPr>
      <w:r w:rsidRPr="001244EF">
        <w:rPr>
          <w:rFonts w:ascii="Times New Roman" w:hAnsi="Times New Roman"/>
          <w:sz w:val="24"/>
          <w:szCs w:val="28"/>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261555" w:rsidRPr="001244EF" w14:paraId="0D9B6C03" w14:textId="77777777" w:rsidTr="009E5C9A">
        <w:tc>
          <w:tcPr>
            <w:tcW w:w="2470" w:type="pct"/>
            <w:tcBorders>
              <w:top w:val="single" w:sz="4" w:space="0" w:color="000000"/>
              <w:left w:val="single" w:sz="4" w:space="0" w:color="000000"/>
              <w:bottom w:val="single" w:sz="4" w:space="0" w:color="000000"/>
              <w:right w:val="single" w:sz="4" w:space="0" w:color="000000"/>
            </w:tcBorders>
            <w:hideMark/>
          </w:tcPr>
          <w:p w14:paraId="586D238A" w14:textId="77777777" w:rsidR="00261555" w:rsidRPr="001244EF" w:rsidRDefault="00261555" w:rsidP="009E5C9A">
            <w:pPr>
              <w:tabs>
                <w:tab w:val="left" w:pos="318"/>
              </w:tabs>
              <w:suppressAutoHyphens/>
              <w:spacing w:before="120"/>
              <w:ind w:left="-1"/>
              <w:jc w:val="both"/>
              <w:outlineLvl w:val="0"/>
              <w:rPr>
                <w:rFonts w:ascii="Times New Roman" w:hAnsi="Times New Roman"/>
                <w:color w:val="000000"/>
                <w:position w:val="-1"/>
                <w:sz w:val="24"/>
                <w:szCs w:val="28"/>
              </w:rPr>
            </w:pPr>
            <w:r w:rsidRPr="001244EF">
              <w:rPr>
                <w:rFonts w:ascii="Times New Roman" w:hAnsi="Times New Roman"/>
                <w:color w:val="000000"/>
                <w:position w:val="-1"/>
                <w:sz w:val="24"/>
                <w:szCs w:val="28"/>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6DF93CB9" w14:textId="77777777" w:rsidR="00261555" w:rsidRPr="001244EF" w:rsidRDefault="00261555" w:rsidP="009E5C9A">
            <w:pPr>
              <w:tabs>
                <w:tab w:val="left" w:pos="318"/>
              </w:tabs>
              <w:suppressAutoHyphens/>
              <w:spacing w:before="120"/>
              <w:ind w:left="-1"/>
              <w:jc w:val="both"/>
              <w:outlineLvl w:val="0"/>
              <w:rPr>
                <w:rFonts w:ascii="Times New Roman" w:hAnsi="Times New Roman"/>
                <w:color w:val="000000"/>
                <w:position w:val="-1"/>
                <w:sz w:val="24"/>
                <w:szCs w:val="28"/>
              </w:rPr>
            </w:pPr>
            <w:r w:rsidRPr="001244EF">
              <w:rPr>
                <w:rFonts w:ascii="Times New Roman" w:hAnsi="Times New Roman"/>
                <w:color w:val="000000"/>
                <w:position w:val="-1"/>
                <w:sz w:val="24"/>
                <w:szCs w:val="28"/>
              </w:rPr>
              <w:t>ні</w:t>
            </w:r>
          </w:p>
        </w:tc>
      </w:tr>
    </w:tbl>
    <w:p w14:paraId="1E8B6AA9" w14:textId="77777777" w:rsidR="00261555" w:rsidRPr="001244EF" w:rsidRDefault="00261555" w:rsidP="00261555">
      <w:pPr>
        <w:pStyle w:val="af0"/>
        <w:spacing w:after="120"/>
        <w:jc w:val="both"/>
        <w:rPr>
          <w:rFonts w:ascii="Times New Roman" w:hAnsi="Times New Roman"/>
          <w:sz w:val="24"/>
          <w:szCs w:val="28"/>
        </w:rPr>
      </w:pPr>
      <w:r w:rsidRPr="001244EF">
        <w:rPr>
          <w:rFonts w:ascii="Times New Roman" w:hAnsi="Times New Roman"/>
          <w:sz w:val="24"/>
          <w:szCs w:val="28"/>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261555" w:rsidRPr="001244EF" w14:paraId="419C4655" w14:textId="77777777" w:rsidTr="009E5C9A">
        <w:tc>
          <w:tcPr>
            <w:tcW w:w="2470" w:type="pct"/>
            <w:tcBorders>
              <w:top w:val="single" w:sz="4" w:space="0" w:color="000000"/>
              <w:left w:val="single" w:sz="4" w:space="0" w:color="000000"/>
              <w:bottom w:val="single" w:sz="4" w:space="0" w:color="000000"/>
              <w:right w:val="single" w:sz="4" w:space="0" w:color="000000"/>
            </w:tcBorders>
            <w:hideMark/>
          </w:tcPr>
          <w:p w14:paraId="65879861" w14:textId="77777777" w:rsidR="00261555" w:rsidRPr="001244EF" w:rsidRDefault="00261555" w:rsidP="009E5C9A">
            <w:pPr>
              <w:tabs>
                <w:tab w:val="left" w:pos="318"/>
              </w:tabs>
              <w:suppressAutoHyphens/>
              <w:spacing w:before="120"/>
              <w:ind w:left="-1"/>
              <w:jc w:val="both"/>
              <w:outlineLvl w:val="0"/>
              <w:rPr>
                <w:rFonts w:ascii="Times New Roman" w:hAnsi="Times New Roman"/>
                <w:color w:val="000000"/>
                <w:position w:val="-1"/>
                <w:sz w:val="24"/>
                <w:szCs w:val="28"/>
              </w:rPr>
            </w:pPr>
            <w:r w:rsidRPr="001244EF">
              <w:rPr>
                <w:rFonts w:ascii="Times New Roman" w:hAnsi="Times New Roman"/>
                <w:color w:val="000000"/>
                <w:position w:val="-1"/>
                <w:sz w:val="24"/>
                <w:szCs w:val="28"/>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1DEDA9EA" w14:textId="77777777" w:rsidR="00261555" w:rsidRPr="001244EF" w:rsidRDefault="00261555" w:rsidP="009E5C9A">
            <w:pPr>
              <w:tabs>
                <w:tab w:val="left" w:pos="318"/>
              </w:tabs>
              <w:suppressAutoHyphens/>
              <w:spacing w:before="120"/>
              <w:ind w:left="-1"/>
              <w:jc w:val="both"/>
              <w:outlineLvl w:val="0"/>
              <w:rPr>
                <w:rFonts w:ascii="Times New Roman" w:hAnsi="Times New Roman"/>
                <w:color w:val="000000"/>
                <w:position w:val="-1"/>
                <w:sz w:val="24"/>
                <w:szCs w:val="28"/>
              </w:rPr>
            </w:pPr>
            <w:r w:rsidRPr="001244EF">
              <w:rPr>
                <w:rFonts w:ascii="Times New Roman" w:hAnsi="Times New Roman"/>
                <w:color w:val="000000"/>
                <w:position w:val="-1"/>
                <w:sz w:val="24"/>
                <w:szCs w:val="28"/>
              </w:rPr>
              <w:t>ні</w:t>
            </w:r>
          </w:p>
        </w:tc>
      </w:tr>
    </w:tbl>
    <w:p w14:paraId="2342F9EE" w14:textId="77777777" w:rsidR="00261555" w:rsidRDefault="00261555" w:rsidP="00261555">
      <w:pPr>
        <w:pStyle w:val="af0"/>
        <w:jc w:val="both"/>
        <w:rPr>
          <w:rFonts w:ascii="Times New Roman" w:hAnsi="Times New Roman"/>
          <w:sz w:val="28"/>
          <w:szCs w:val="28"/>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261555" w:rsidRPr="00945858" w14:paraId="59780BC8" w14:textId="77777777" w:rsidTr="009E5C9A">
        <w:tc>
          <w:tcPr>
            <w:tcW w:w="2667" w:type="dxa"/>
            <w:hideMark/>
          </w:tcPr>
          <w:p w14:paraId="5B7AEB23" w14:textId="77777777" w:rsidR="00261555" w:rsidRPr="00945858" w:rsidRDefault="00261555" w:rsidP="009E5C9A">
            <w:pPr>
              <w:suppressAutoHyphens/>
              <w:ind w:left="2" w:hangingChars="1" w:hanging="2"/>
              <w:outlineLvl w:val="0"/>
              <w:rPr>
                <w:rFonts w:ascii="Times New Roman" w:hAnsi="Times New Roman"/>
                <w:position w:val="-1"/>
                <w:sz w:val="24"/>
                <w:szCs w:val="24"/>
                <w:highlight w:val="white"/>
              </w:rPr>
            </w:pPr>
            <w:r>
              <w:rPr>
                <w:rFonts w:ascii="Times New Roman" w:hAnsi="Times New Roman"/>
                <w:position w:val="-1"/>
                <w:sz w:val="24"/>
                <w:szCs w:val="24"/>
                <w:highlight w:val="white"/>
              </w:rPr>
              <w:t>_</w:t>
            </w:r>
            <w:r w:rsidRPr="00945858">
              <w:rPr>
                <w:rFonts w:ascii="Times New Roman" w:hAnsi="Times New Roman"/>
                <w:position w:val="-1"/>
                <w:sz w:val="24"/>
                <w:szCs w:val="24"/>
                <w:highlight w:val="white"/>
              </w:rPr>
              <w:t>___</w:t>
            </w:r>
            <w:r>
              <w:rPr>
                <w:rFonts w:ascii="Times New Roman" w:hAnsi="Times New Roman"/>
                <w:position w:val="-1"/>
                <w:sz w:val="24"/>
                <w:szCs w:val="24"/>
                <w:highlight w:val="white"/>
              </w:rPr>
              <w:t xml:space="preserve"> </w:t>
            </w:r>
            <w:r w:rsidRPr="00945858">
              <w:rPr>
                <w:rFonts w:ascii="Times New Roman" w:hAnsi="Times New Roman"/>
                <w:position w:val="-1"/>
                <w:sz w:val="24"/>
                <w:szCs w:val="24"/>
                <w:highlight w:val="white"/>
              </w:rPr>
              <w:t>_________</w:t>
            </w:r>
            <w:r>
              <w:rPr>
                <w:rFonts w:ascii="Times New Roman" w:hAnsi="Times New Roman"/>
                <w:position w:val="-1"/>
                <w:sz w:val="24"/>
                <w:szCs w:val="24"/>
                <w:highlight w:val="white"/>
              </w:rPr>
              <w:t xml:space="preserve"> 20__ р. </w:t>
            </w:r>
          </w:p>
        </w:tc>
        <w:tc>
          <w:tcPr>
            <w:tcW w:w="3611" w:type="dxa"/>
            <w:gridSpan w:val="2"/>
            <w:hideMark/>
          </w:tcPr>
          <w:p w14:paraId="159B8917" w14:textId="77777777" w:rsidR="00261555" w:rsidRPr="00945858" w:rsidRDefault="00261555" w:rsidP="009E5C9A">
            <w:pPr>
              <w:suppressAutoHyphens/>
              <w:ind w:left="2" w:hangingChars="1" w:hanging="2"/>
              <w:jc w:val="center"/>
              <w:outlineLvl w:val="0"/>
              <w:rPr>
                <w:rFonts w:ascii="Times New Roman" w:hAnsi="Times New Roman"/>
                <w:position w:val="-1"/>
                <w:sz w:val="24"/>
                <w:szCs w:val="24"/>
                <w:highlight w:val="white"/>
              </w:rPr>
            </w:pPr>
            <w:r w:rsidRPr="00945858">
              <w:rPr>
                <w:rFonts w:ascii="Times New Roman" w:hAnsi="Times New Roman"/>
                <w:position w:val="-1"/>
                <w:sz w:val="24"/>
                <w:szCs w:val="24"/>
                <w:highlight w:val="white"/>
              </w:rPr>
              <w:t>__________</w:t>
            </w:r>
            <w:r>
              <w:rPr>
                <w:rFonts w:ascii="Times New Roman" w:hAnsi="Times New Roman"/>
                <w:position w:val="-1"/>
                <w:sz w:val="24"/>
                <w:szCs w:val="24"/>
                <w:highlight w:val="white"/>
              </w:rPr>
              <w:t>__</w:t>
            </w:r>
            <w:r w:rsidRPr="00945858">
              <w:rPr>
                <w:rFonts w:ascii="Times New Roman" w:hAnsi="Times New Roman"/>
                <w:position w:val="-1"/>
                <w:sz w:val="24"/>
                <w:szCs w:val="24"/>
                <w:highlight w:val="white"/>
              </w:rPr>
              <w:t>_______________</w:t>
            </w:r>
            <w:r w:rsidRPr="00945858">
              <w:rPr>
                <w:rFonts w:ascii="Times New Roman" w:hAnsi="Times New Roman"/>
                <w:position w:val="-1"/>
                <w:sz w:val="24"/>
                <w:szCs w:val="24"/>
                <w:highlight w:val="white"/>
              </w:rPr>
              <w:br/>
            </w:r>
            <w:r w:rsidRPr="00945858">
              <w:rPr>
                <w:rFonts w:ascii="Times New Roman" w:hAnsi="Times New Roman"/>
                <w:position w:val="-1"/>
                <w:sz w:val="20"/>
                <w:szCs w:val="24"/>
                <w:highlight w:val="white"/>
              </w:rPr>
              <w:t>(підпис повнолітнього члена сім’ї)</w:t>
            </w:r>
          </w:p>
        </w:tc>
        <w:tc>
          <w:tcPr>
            <w:tcW w:w="3082" w:type="dxa"/>
            <w:hideMark/>
          </w:tcPr>
          <w:p w14:paraId="0AE6F600" w14:textId="77777777" w:rsidR="00261555" w:rsidRPr="00945858" w:rsidRDefault="00261555" w:rsidP="009E5C9A">
            <w:pPr>
              <w:suppressAutoHyphens/>
              <w:ind w:left="2" w:hangingChars="1" w:hanging="2"/>
              <w:jc w:val="center"/>
              <w:outlineLvl w:val="0"/>
              <w:rPr>
                <w:rFonts w:ascii="Times New Roman" w:hAnsi="Times New Roman"/>
                <w:position w:val="-1"/>
                <w:sz w:val="24"/>
                <w:szCs w:val="24"/>
                <w:highlight w:val="white"/>
              </w:rPr>
            </w:pPr>
            <w:r w:rsidRPr="00945858">
              <w:rPr>
                <w:rFonts w:ascii="Times New Roman" w:hAnsi="Times New Roman"/>
                <w:position w:val="-1"/>
                <w:sz w:val="24"/>
                <w:szCs w:val="24"/>
                <w:highlight w:val="white"/>
              </w:rPr>
              <w:t>_______________________</w:t>
            </w:r>
            <w:r w:rsidRPr="00945858">
              <w:rPr>
                <w:rFonts w:ascii="Times New Roman" w:hAnsi="Times New Roman"/>
                <w:position w:val="-1"/>
                <w:sz w:val="24"/>
                <w:szCs w:val="24"/>
                <w:highlight w:val="white"/>
              </w:rPr>
              <w:br/>
            </w:r>
            <w:r w:rsidRPr="00945858">
              <w:rPr>
                <w:rFonts w:ascii="Times New Roman" w:hAnsi="Times New Roman"/>
                <w:position w:val="-1"/>
                <w:sz w:val="20"/>
                <w:szCs w:val="24"/>
                <w:highlight w:val="white"/>
              </w:rPr>
              <w:t>(прізвище (за наявності), власне ім’я та по батькові (за наявності)</w:t>
            </w:r>
          </w:p>
        </w:tc>
      </w:tr>
      <w:tr w:rsidR="00261555" w:rsidRPr="00945858" w14:paraId="5EE59920" w14:textId="77777777" w:rsidTr="009E5C9A">
        <w:tc>
          <w:tcPr>
            <w:tcW w:w="2667" w:type="dxa"/>
            <w:hideMark/>
          </w:tcPr>
          <w:p w14:paraId="6D68D0D2" w14:textId="77777777" w:rsidR="00261555" w:rsidRPr="00945858" w:rsidRDefault="00261555" w:rsidP="009E5C9A">
            <w:pPr>
              <w:suppressAutoHyphens/>
              <w:ind w:left="2" w:hangingChars="1" w:hanging="2"/>
              <w:outlineLvl w:val="0"/>
              <w:rPr>
                <w:rFonts w:ascii="Times New Roman" w:hAnsi="Times New Roman"/>
                <w:position w:val="-1"/>
                <w:sz w:val="24"/>
                <w:szCs w:val="24"/>
                <w:highlight w:val="white"/>
              </w:rPr>
            </w:pPr>
            <w:r>
              <w:rPr>
                <w:rFonts w:ascii="Times New Roman" w:hAnsi="Times New Roman"/>
                <w:position w:val="-1"/>
                <w:sz w:val="24"/>
                <w:szCs w:val="24"/>
                <w:highlight w:val="white"/>
              </w:rPr>
              <w:t>_</w:t>
            </w:r>
            <w:r w:rsidRPr="00945858">
              <w:rPr>
                <w:rFonts w:ascii="Times New Roman" w:hAnsi="Times New Roman"/>
                <w:position w:val="-1"/>
                <w:sz w:val="24"/>
                <w:szCs w:val="24"/>
                <w:highlight w:val="white"/>
              </w:rPr>
              <w:t>___</w:t>
            </w:r>
            <w:r>
              <w:rPr>
                <w:rFonts w:ascii="Times New Roman" w:hAnsi="Times New Roman"/>
                <w:position w:val="-1"/>
                <w:sz w:val="24"/>
                <w:szCs w:val="24"/>
                <w:highlight w:val="white"/>
              </w:rPr>
              <w:t xml:space="preserve"> </w:t>
            </w:r>
            <w:r w:rsidRPr="00945858">
              <w:rPr>
                <w:rFonts w:ascii="Times New Roman" w:hAnsi="Times New Roman"/>
                <w:position w:val="-1"/>
                <w:sz w:val="24"/>
                <w:szCs w:val="24"/>
                <w:highlight w:val="white"/>
              </w:rPr>
              <w:t>_________</w:t>
            </w:r>
            <w:r>
              <w:rPr>
                <w:rFonts w:ascii="Times New Roman" w:hAnsi="Times New Roman"/>
                <w:position w:val="-1"/>
                <w:sz w:val="24"/>
                <w:szCs w:val="24"/>
                <w:highlight w:val="white"/>
              </w:rPr>
              <w:t xml:space="preserve"> 20__ р. </w:t>
            </w:r>
          </w:p>
        </w:tc>
        <w:tc>
          <w:tcPr>
            <w:tcW w:w="3595" w:type="dxa"/>
            <w:hideMark/>
          </w:tcPr>
          <w:p w14:paraId="691FE7F8" w14:textId="77777777" w:rsidR="00261555" w:rsidRPr="00945858" w:rsidRDefault="00261555" w:rsidP="009E5C9A">
            <w:pPr>
              <w:suppressAutoHyphens/>
              <w:ind w:left="2" w:hangingChars="1" w:hanging="2"/>
              <w:jc w:val="center"/>
              <w:outlineLvl w:val="0"/>
              <w:rPr>
                <w:rFonts w:ascii="Times New Roman" w:hAnsi="Times New Roman"/>
                <w:position w:val="-1"/>
                <w:sz w:val="24"/>
                <w:szCs w:val="24"/>
                <w:highlight w:val="white"/>
              </w:rPr>
            </w:pPr>
            <w:r w:rsidRPr="00945858">
              <w:rPr>
                <w:rFonts w:ascii="Times New Roman" w:hAnsi="Times New Roman"/>
                <w:position w:val="-1"/>
                <w:sz w:val="24"/>
                <w:szCs w:val="24"/>
                <w:highlight w:val="white"/>
              </w:rPr>
              <w:t>_________________________</w:t>
            </w:r>
            <w:r w:rsidRPr="00945858">
              <w:rPr>
                <w:rFonts w:ascii="Times New Roman" w:hAnsi="Times New Roman"/>
                <w:position w:val="-1"/>
                <w:sz w:val="24"/>
                <w:szCs w:val="24"/>
                <w:highlight w:val="white"/>
              </w:rPr>
              <w:br/>
            </w:r>
            <w:r w:rsidRPr="00945858">
              <w:rPr>
                <w:rFonts w:ascii="Times New Roman" w:hAnsi="Times New Roman"/>
                <w:position w:val="-1"/>
                <w:sz w:val="20"/>
                <w:szCs w:val="24"/>
                <w:highlight w:val="white"/>
              </w:rPr>
              <w:t>(підпис заявника/</w:t>
            </w:r>
            <w:r w:rsidRPr="00945858">
              <w:rPr>
                <w:rFonts w:ascii="Times New Roman" w:hAnsi="Times New Roman"/>
                <w:position w:val="-1"/>
                <w:sz w:val="20"/>
                <w:szCs w:val="24"/>
                <w:highlight w:val="white"/>
              </w:rPr>
              <w:br/>
              <w:t>уповноваженого представника)</w:t>
            </w:r>
          </w:p>
        </w:tc>
        <w:tc>
          <w:tcPr>
            <w:tcW w:w="3098" w:type="dxa"/>
            <w:gridSpan w:val="2"/>
            <w:hideMark/>
          </w:tcPr>
          <w:p w14:paraId="081313A7" w14:textId="77777777" w:rsidR="00261555" w:rsidRPr="00945858" w:rsidRDefault="00261555" w:rsidP="009E5C9A">
            <w:pPr>
              <w:suppressAutoHyphens/>
              <w:ind w:left="2" w:hangingChars="1" w:hanging="2"/>
              <w:jc w:val="center"/>
              <w:outlineLvl w:val="0"/>
              <w:rPr>
                <w:rFonts w:ascii="Times New Roman" w:hAnsi="Times New Roman"/>
                <w:position w:val="-1"/>
                <w:sz w:val="24"/>
                <w:szCs w:val="24"/>
                <w:highlight w:val="white"/>
              </w:rPr>
            </w:pPr>
            <w:r w:rsidRPr="00945858">
              <w:rPr>
                <w:rFonts w:ascii="Times New Roman" w:hAnsi="Times New Roman"/>
                <w:position w:val="-1"/>
                <w:sz w:val="24"/>
                <w:szCs w:val="24"/>
                <w:highlight w:val="white"/>
              </w:rPr>
              <w:t>_______________________</w:t>
            </w:r>
            <w:r w:rsidRPr="00945858">
              <w:rPr>
                <w:rFonts w:ascii="Times New Roman" w:hAnsi="Times New Roman"/>
                <w:position w:val="-1"/>
                <w:sz w:val="24"/>
                <w:szCs w:val="24"/>
                <w:highlight w:val="white"/>
              </w:rPr>
              <w:br/>
            </w:r>
            <w:r w:rsidRPr="00945858">
              <w:rPr>
                <w:rFonts w:ascii="Times New Roman" w:hAnsi="Times New Roman"/>
                <w:position w:val="-1"/>
                <w:sz w:val="20"/>
                <w:szCs w:val="24"/>
                <w:highlight w:val="white"/>
              </w:rPr>
              <w:t>(прізвище (за наявності), власне ім’я та по батькові (за наявності)</w:t>
            </w:r>
          </w:p>
        </w:tc>
      </w:tr>
    </w:tbl>
    <w:p w14:paraId="3C4521A0" w14:textId="553A6B8F" w:rsidR="00261555" w:rsidRDefault="00261555" w:rsidP="00261555">
      <w:pPr>
        <w:suppressAutoHyphens/>
        <w:jc w:val="both"/>
        <w:outlineLvl w:val="0"/>
        <w:rPr>
          <w:rFonts w:ascii="Times New Roman" w:hAnsi="Times New Roman"/>
          <w:position w:val="-1"/>
          <w:sz w:val="24"/>
          <w:szCs w:val="24"/>
          <w:highlight w:val="white"/>
        </w:rPr>
      </w:pPr>
      <w:r w:rsidRPr="00945858">
        <w:rPr>
          <w:rFonts w:ascii="Times New Roman" w:hAnsi="Times New Roman"/>
          <w:position w:val="-1"/>
          <w:sz w:val="24"/>
          <w:szCs w:val="24"/>
          <w:highlight w:val="white"/>
        </w:rPr>
        <w:t xml:space="preserve">_________ </w:t>
      </w:r>
    </w:p>
    <w:p w14:paraId="4327C3A0" w14:textId="77777777" w:rsidR="00261555" w:rsidRPr="001244EF" w:rsidRDefault="00261555" w:rsidP="00261555">
      <w:pPr>
        <w:suppressAutoHyphens/>
        <w:spacing w:before="60" w:line="240" w:lineRule="auto"/>
        <w:ind w:left="3" w:hanging="3"/>
        <w:jc w:val="both"/>
        <w:outlineLvl w:val="0"/>
        <w:rPr>
          <w:rFonts w:ascii="Times New Roman" w:hAnsi="Times New Roman"/>
          <w:position w:val="-1"/>
          <w:szCs w:val="24"/>
          <w:highlight w:val="white"/>
        </w:rPr>
      </w:pPr>
      <w:r w:rsidRPr="001244EF">
        <w:rPr>
          <w:rFonts w:ascii="Times New Roman" w:hAnsi="Times New Roman"/>
          <w:position w:val="-1"/>
          <w:szCs w:val="24"/>
          <w:highlight w:val="white"/>
        </w:rPr>
        <w:t>* Проставляється позначка “˅”.</w:t>
      </w:r>
    </w:p>
    <w:p w14:paraId="6788BC6C" w14:textId="77777777" w:rsidR="00261555" w:rsidRPr="001244EF" w:rsidRDefault="00261555" w:rsidP="00261555">
      <w:pPr>
        <w:suppressAutoHyphens/>
        <w:spacing w:line="240" w:lineRule="auto"/>
        <w:ind w:left="2" w:hangingChars="1" w:hanging="2"/>
        <w:jc w:val="both"/>
        <w:outlineLvl w:val="0"/>
        <w:rPr>
          <w:rFonts w:ascii="Times New Roman" w:hAnsi="Times New Roman"/>
          <w:position w:val="-1"/>
          <w:szCs w:val="24"/>
          <w:highlight w:val="white"/>
        </w:rPr>
      </w:pPr>
      <w:r w:rsidRPr="001244EF">
        <w:rPr>
          <w:rFonts w:ascii="Times New Roman" w:hAnsi="Times New Roman"/>
          <w:position w:val="-1"/>
          <w:szCs w:val="24"/>
          <w:highlight w:val="white"/>
        </w:rPr>
        <w:t xml:space="preserve">** Заповнюється уповноваженим представником заявника. </w:t>
      </w:r>
    </w:p>
    <w:p w14:paraId="45BA8455" w14:textId="56E9A9CB" w:rsidR="00261555" w:rsidRDefault="00261555" w:rsidP="0023558B">
      <w:pPr>
        <w:suppressAutoHyphens/>
        <w:spacing w:line="240" w:lineRule="auto"/>
        <w:ind w:left="2" w:hangingChars="1" w:hanging="2"/>
        <w:jc w:val="both"/>
        <w:outlineLvl w:val="0"/>
        <w:rPr>
          <w:rFonts w:ascii="Times New Roman" w:hAnsi="Times New Roman"/>
          <w:position w:val="-1"/>
          <w:szCs w:val="24"/>
        </w:rPr>
      </w:pPr>
      <w:bookmarkStart w:id="0" w:name="_heading=h.4kx3h1s"/>
      <w:bookmarkEnd w:id="0"/>
      <w:r w:rsidRPr="001244EF">
        <w:rPr>
          <w:rFonts w:ascii="Times New Roman" w:hAnsi="Times New Roman"/>
          <w:position w:val="-1"/>
          <w:szCs w:val="24"/>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14:paraId="3F6D6A78" w14:textId="77777777" w:rsidR="0023558B" w:rsidRDefault="0023558B" w:rsidP="0023558B">
      <w:pPr>
        <w:suppressAutoHyphens/>
        <w:spacing w:line="240" w:lineRule="auto"/>
        <w:ind w:left="2" w:hangingChars="1" w:hanging="2"/>
        <w:jc w:val="both"/>
        <w:outlineLvl w:val="0"/>
        <w:rPr>
          <w:rFonts w:ascii="Times New Roman" w:hAnsi="Times New Roman"/>
          <w:position w:val="-1"/>
          <w:szCs w:val="24"/>
        </w:rPr>
      </w:pPr>
    </w:p>
    <w:p w14:paraId="18B46A56" w14:textId="08F8885B" w:rsidR="0023558B" w:rsidRDefault="0023558B" w:rsidP="0023558B">
      <w:pPr>
        <w:shd w:val="clear" w:color="auto" w:fill="FFFFFF"/>
        <w:spacing w:after="0" w:line="240" w:lineRule="auto"/>
        <w:jc w:val="right"/>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lastRenderedPageBreak/>
        <w:t>Додаток №</w:t>
      </w:r>
      <w:r>
        <w:rPr>
          <w:rFonts w:ascii="Times New Roman" w:eastAsiaTheme="minorHAnsi" w:hAnsi="Times New Roman" w:cs="Times New Roman"/>
          <w:sz w:val="24"/>
          <w:szCs w:val="24"/>
          <w:lang w:eastAsia="en-US" w:bidi="uk-UA"/>
        </w:rPr>
        <w:t>4</w:t>
      </w:r>
      <w:r w:rsidRPr="00C256E3">
        <w:rPr>
          <w:rFonts w:ascii="Times New Roman" w:eastAsiaTheme="minorHAnsi" w:hAnsi="Times New Roman" w:cs="Times New Roman"/>
          <w:sz w:val="24"/>
          <w:szCs w:val="24"/>
          <w:lang w:eastAsia="en-US" w:bidi="uk-UA"/>
        </w:rPr>
        <w:t xml:space="preserve"> до Порядку</w:t>
      </w:r>
    </w:p>
    <w:p w14:paraId="51B3AEB7" w14:textId="77777777" w:rsid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11E4B042" w14:textId="77777777" w:rsid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326A5D45" w14:textId="77777777" w:rsidR="00A477AD" w:rsidRDefault="00A477AD"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63FEDE68" w14:textId="77777777" w:rsidR="00A477AD" w:rsidRDefault="00A477AD"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7F39C0CC" w14:textId="77777777" w:rsidR="00A477AD" w:rsidRDefault="00A477AD"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37210AB6" w14:textId="77777777" w:rsidR="00A477AD" w:rsidRDefault="00A477AD"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0FF8E9E9" w14:textId="65A647E5" w:rsid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r w:rsidRPr="0023558B">
        <w:rPr>
          <w:rFonts w:ascii="Times New Roman" w:hAnsi="Times New Roman"/>
          <w:b/>
          <w:bCs/>
          <w:position w:val="-1"/>
          <w:sz w:val="24"/>
          <w:szCs w:val="24"/>
        </w:rPr>
        <w:t xml:space="preserve">РЕЄСТР </w:t>
      </w:r>
    </w:p>
    <w:p w14:paraId="5E5464AB" w14:textId="77777777" w:rsid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r w:rsidRPr="0023558B">
        <w:rPr>
          <w:rFonts w:ascii="Times New Roman" w:hAnsi="Times New Roman"/>
          <w:b/>
          <w:bCs/>
          <w:position w:val="-1"/>
          <w:sz w:val="24"/>
          <w:szCs w:val="24"/>
        </w:rPr>
        <w:t xml:space="preserve">заяв громадян, що потребують надання </w:t>
      </w:r>
    </w:p>
    <w:p w14:paraId="2C8AD640" w14:textId="77777777" w:rsid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r w:rsidRPr="0023558B">
        <w:rPr>
          <w:rFonts w:ascii="Times New Roman" w:hAnsi="Times New Roman"/>
          <w:b/>
          <w:bCs/>
          <w:position w:val="-1"/>
          <w:sz w:val="24"/>
          <w:szCs w:val="24"/>
        </w:rPr>
        <w:t>житлових приміщень з фондів житла</w:t>
      </w:r>
    </w:p>
    <w:p w14:paraId="5EDB2C0C" w14:textId="66A6EACE" w:rsid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r w:rsidRPr="0023558B">
        <w:rPr>
          <w:rFonts w:ascii="Times New Roman" w:hAnsi="Times New Roman"/>
          <w:b/>
          <w:bCs/>
          <w:position w:val="-1"/>
          <w:sz w:val="24"/>
          <w:szCs w:val="24"/>
        </w:rPr>
        <w:t xml:space="preserve"> для тимчасового проживання</w:t>
      </w:r>
    </w:p>
    <w:p w14:paraId="7A260850" w14:textId="77777777" w:rsid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1CB3D112" w14:textId="77777777" w:rsidR="0023558B" w:rsidRPr="0023558B" w:rsidRDefault="0023558B" w:rsidP="0023558B">
      <w:pPr>
        <w:suppressAutoHyphens/>
        <w:spacing w:after="0" w:line="240" w:lineRule="auto"/>
        <w:ind w:left="2" w:hangingChars="1" w:hanging="2"/>
        <w:jc w:val="center"/>
        <w:outlineLvl w:val="0"/>
        <w:rPr>
          <w:rFonts w:ascii="Times New Roman" w:hAnsi="Times New Roman"/>
          <w:b/>
          <w:bCs/>
          <w:position w:val="-1"/>
          <w:sz w:val="24"/>
          <w:szCs w:val="24"/>
        </w:rPr>
      </w:pPr>
    </w:p>
    <w:p w14:paraId="60775985" w14:textId="77C79A53" w:rsidR="0023558B" w:rsidRDefault="0023558B" w:rsidP="0023558B">
      <w:pPr>
        <w:shd w:val="clear" w:color="auto" w:fill="FFFFFF"/>
        <w:spacing w:after="0" w:line="240" w:lineRule="auto"/>
        <w:jc w:val="both"/>
        <w:rPr>
          <w:rFonts w:ascii="Times New Roman" w:eastAsiaTheme="minorHAnsi" w:hAnsi="Times New Roman" w:cs="Times New Roman"/>
          <w:sz w:val="24"/>
          <w:szCs w:val="24"/>
          <w:lang w:eastAsia="en-US" w:bidi="uk-UA"/>
        </w:rPr>
      </w:pPr>
      <w:r w:rsidRPr="0023558B">
        <w:rPr>
          <w:rFonts w:ascii="Times New Roman" w:eastAsiaTheme="minorHAnsi" w:hAnsi="Times New Roman" w:cs="Times New Roman"/>
          <w:sz w:val="24"/>
          <w:szCs w:val="24"/>
          <w:lang w:eastAsia="en-US" w:bidi="uk-UA"/>
        </w:rPr>
        <w:t>___________________________________</w:t>
      </w:r>
      <w:r>
        <w:rPr>
          <w:rFonts w:ascii="Times New Roman" w:eastAsiaTheme="minorHAnsi" w:hAnsi="Times New Roman" w:cs="Times New Roman"/>
          <w:sz w:val="24"/>
          <w:szCs w:val="24"/>
          <w:lang w:eastAsia="en-US" w:bidi="uk-UA"/>
        </w:rPr>
        <w:t>_______</w:t>
      </w:r>
      <w:r w:rsidRPr="0023558B">
        <w:rPr>
          <w:rFonts w:ascii="Times New Roman" w:eastAsiaTheme="minorHAnsi" w:hAnsi="Times New Roman" w:cs="Times New Roman"/>
          <w:sz w:val="24"/>
          <w:szCs w:val="24"/>
          <w:lang w:eastAsia="en-US" w:bidi="uk-UA"/>
        </w:rPr>
        <w:t xml:space="preserve">______________________________ </w:t>
      </w:r>
    </w:p>
    <w:p w14:paraId="2ACF0E6F" w14:textId="22BA4520" w:rsidR="00261555" w:rsidRDefault="0023558B" w:rsidP="0023558B">
      <w:pPr>
        <w:shd w:val="clear" w:color="auto" w:fill="FFFFFF"/>
        <w:spacing w:after="0" w:line="240" w:lineRule="auto"/>
        <w:jc w:val="both"/>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 xml:space="preserve">                    </w:t>
      </w:r>
      <w:r w:rsidRPr="0023558B">
        <w:rPr>
          <w:rFonts w:ascii="Times New Roman" w:eastAsiaTheme="minorHAnsi" w:hAnsi="Times New Roman" w:cs="Times New Roman"/>
          <w:sz w:val="24"/>
          <w:szCs w:val="24"/>
          <w:lang w:eastAsia="en-US" w:bidi="uk-UA"/>
        </w:rPr>
        <w:t>(назва органу місцевого самоврядування і населеного пункту)</w:t>
      </w:r>
    </w:p>
    <w:p w14:paraId="0A02DBFB" w14:textId="77777777" w:rsidR="0023558B" w:rsidRDefault="0023558B"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27FA13FA"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r w:rsidRPr="00A477AD">
        <w:rPr>
          <w:rFonts w:ascii="Times New Roman" w:eastAsiaTheme="minorHAnsi" w:hAnsi="Times New Roman" w:cs="Times New Roman"/>
          <w:sz w:val="24"/>
          <w:szCs w:val="24"/>
          <w:lang w:eastAsia="en-US" w:bidi="uk-UA"/>
        </w:rPr>
        <w:t xml:space="preserve">Розпочатий ________________ 20____ р. </w:t>
      </w:r>
    </w:p>
    <w:p w14:paraId="5398ACC7" w14:textId="437CDB69" w:rsidR="0023558B"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r w:rsidRPr="00A477AD">
        <w:rPr>
          <w:rFonts w:ascii="Times New Roman" w:eastAsiaTheme="minorHAnsi" w:hAnsi="Times New Roman" w:cs="Times New Roman"/>
          <w:sz w:val="24"/>
          <w:szCs w:val="24"/>
          <w:lang w:eastAsia="en-US" w:bidi="uk-UA"/>
        </w:rPr>
        <w:t>Закінчений ________________ 20____ р.</w:t>
      </w:r>
    </w:p>
    <w:p w14:paraId="221DBD8E"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454EEBAC"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34D301CB"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tbl>
      <w:tblPr>
        <w:tblStyle w:val="af"/>
        <w:tblW w:w="0" w:type="auto"/>
        <w:tblLook w:val="04A0" w:firstRow="1" w:lastRow="0" w:firstColumn="1" w:lastColumn="0" w:noHBand="0" w:noVBand="1"/>
      </w:tblPr>
      <w:tblGrid>
        <w:gridCol w:w="1129"/>
        <w:gridCol w:w="1977"/>
        <w:gridCol w:w="1592"/>
        <w:gridCol w:w="2668"/>
        <w:gridCol w:w="2127"/>
      </w:tblGrid>
      <w:tr w:rsidR="00A477AD" w14:paraId="44446401" w14:textId="77777777" w:rsidTr="00A477AD">
        <w:tc>
          <w:tcPr>
            <w:tcW w:w="1129" w:type="dxa"/>
          </w:tcPr>
          <w:p w14:paraId="639E7D03" w14:textId="47FFCD51"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sidRPr="00A477AD">
              <w:rPr>
                <w:rFonts w:ascii="Times New Roman" w:eastAsiaTheme="minorHAnsi" w:hAnsi="Times New Roman" w:cs="Times New Roman"/>
                <w:sz w:val="24"/>
                <w:szCs w:val="24"/>
                <w:lang w:eastAsia="en-US" w:bidi="uk-UA"/>
              </w:rPr>
              <w:t>№ н/з</w:t>
            </w:r>
          </w:p>
        </w:tc>
        <w:tc>
          <w:tcPr>
            <w:tcW w:w="1977" w:type="dxa"/>
          </w:tcPr>
          <w:p w14:paraId="522EC49D" w14:textId="1EB8F0C2"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sidRPr="00A477AD">
              <w:rPr>
                <w:rFonts w:ascii="Times New Roman" w:eastAsiaTheme="minorHAnsi" w:hAnsi="Times New Roman" w:cs="Times New Roman"/>
                <w:sz w:val="24"/>
                <w:szCs w:val="24"/>
                <w:lang w:eastAsia="en-US" w:bidi="uk-UA"/>
              </w:rPr>
              <w:t>Дата надходження заяви і доданих до неї документів</w:t>
            </w:r>
          </w:p>
        </w:tc>
        <w:tc>
          <w:tcPr>
            <w:tcW w:w="1592" w:type="dxa"/>
          </w:tcPr>
          <w:p w14:paraId="6739A3C8" w14:textId="51B61CF8"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sidRPr="00A477AD">
              <w:rPr>
                <w:rFonts w:ascii="Times New Roman" w:eastAsiaTheme="minorHAnsi" w:hAnsi="Times New Roman" w:cs="Times New Roman"/>
                <w:sz w:val="24"/>
                <w:szCs w:val="24"/>
                <w:lang w:eastAsia="en-US" w:bidi="uk-UA"/>
              </w:rPr>
              <w:t>Прізвище, ім’я по батькові, адреса реєстрації проживання заявника</w:t>
            </w:r>
          </w:p>
        </w:tc>
        <w:tc>
          <w:tcPr>
            <w:tcW w:w="2668" w:type="dxa"/>
          </w:tcPr>
          <w:p w14:paraId="294D2D50" w14:textId="0A952D8C"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sidRPr="00A477AD">
              <w:rPr>
                <w:rFonts w:ascii="Times New Roman" w:eastAsiaTheme="minorHAnsi" w:hAnsi="Times New Roman" w:cs="Times New Roman"/>
                <w:sz w:val="24"/>
                <w:szCs w:val="24"/>
                <w:lang w:eastAsia="en-US" w:bidi="uk-UA"/>
              </w:rPr>
              <w:t>Зміст, дата і номер рішення органу місцевого самоврядування про надання житла для тимчасового проживання</w:t>
            </w:r>
          </w:p>
        </w:tc>
        <w:tc>
          <w:tcPr>
            <w:tcW w:w="2127" w:type="dxa"/>
          </w:tcPr>
          <w:p w14:paraId="10D020FE" w14:textId="3B553729"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sidRPr="00A477AD">
              <w:rPr>
                <w:rFonts w:ascii="Times New Roman" w:eastAsiaTheme="minorHAnsi" w:hAnsi="Times New Roman" w:cs="Times New Roman"/>
                <w:sz w:val="24"/>
                <w:szCs w:val="24"/>
                <w:lang w:eastAsia="en-US" w:bidi="uk-UA"/>
              </w:rPr>
              <w:t>Дата і номер листа заявникові</w:t>
            </w:r>
          </w:p>
        </w:tc>
      </w:tr>
      <w:tr w:rsidR="00A477AD" w14:paraId="0B87EDDE" w14:textId="77777777" w:rsidTr="00A477AD">
        <w:tc>
          <w:tcPr>
            <w:tcW w:w="1129" w:type="dxa"/>
          </w:tcPr>
          <w:p w14:paraId="0EBD4AC4" w14:textId="4BFB8AD2"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1</w:t>
            </w:r>
          </w:p>
        </w:tc>
        <w:tc>
          <w:tcPr>
            <w:tcW w:w="1977" w:type="dxa"/>
          </w:tcPr>
          <w:p w14:paraId="0EE9F0DC" w14:textId="0C097C99"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2</w:t>
            </w:r>
          </w:p>
        </w:tc>
        <w:tc>
          <w:tcPr>
            <w:tcW w:w="1592" w:type="dxa"/>
          </w:tcPr>
          <w:p w14:paraId="3FC9EF7B" w14:textId="62FDB90B"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3</w:t>
            </w:r>
          </w:p>
        </w:tc>
        <w:tc>
          <w:tcPr>
            <w:tcW w:w="2668" w:type="dxa"/>
          </w:tcPr>
          <w:p w14:paraId="40F50711" w14:textId="3AB0D56E"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4</w:t>
            </w:r>
          </w:p>
        </w:tc>
        <w:tc>
          <w:tcPr>
            <w:tcW w:w="2127" w:type="dxa"/>
          </w:tcPr>
          <w:p w14:paraId="131CF8A9" w14:textId="2CF8AF29" w:rsidR="00A477AD" w:rsidRDefault="00A477AD" w:rsidP="00A477AD">
            <w:pPr>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5</w:t>
            </w:r>
          </w:p>
        </w:tc>
      </w:tr>
    </w:tbl>
    <w:p w14:paraId="66D2A28A"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0FA29513"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3A78B9A8"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2E4EDF87"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561A1204"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35D4B7A9"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79736678"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336D0D54"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4D19DD4B"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0DBFDA7E"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39F442ED"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39E7C854"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093A1A1C"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7F13EA93"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36EDF7DB"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57CEF0B0"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14961CF1"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1B54E759"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4EB85489"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79D31593"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52EA6B0E"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2AE73C9F"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0FF6E90C"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435A72D1" w14:textId="77777777" w:rsidR="00A477AD" w:rsidRDefault="00A477AD" w:rsidP="0023558B">
      <w:pPr>
        <w:shd w:val="clear" w:color="auto" w:fill="FFFFFF"/>
        <w:spacing w:after="0" w:line="240" w:lineRule="auto"/>
        <w:jc w:val="both"/>
        <w:rPr>
          <w:rFonts w:ascii="Times New Roman" w:eastAsiaTheme="minorHAnsi" w:hAnsi="Times New Roman" w:cs="Times New Roman"/>
          <w:sz w:val="24"/>
          <w:szCs w:val="24"/>
          <w:lang w:eastAsia="en-US" w:bidi="uk-UA"/>
        </w:rPr>
      </w:pPr>
    </w:p>
    <w:p w14:paraId="4ED990E9" w14:textId="09A856C0" w:rsidR="00A477AD" w:rsidRDefault="00A477AD" w:rsidP="00A477AD">
      <w:pPr>
        <w:shd w:val="clear" w:color="auto" w:fill="FFFFFF"/>
        <w:spacing w:after="0" w:line="240" w:lineRule="auto"/>
        <w:jc w:val="right"/>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t>Додаток №</w:t>
      </w:r>
      <w:r>
        <w:rPr>
          <w:rFonts w:ascii="Times New Roman" w:eastAsiaTheme="minorHAnsi" w:hAnsi="Times New Roman" w:cs="Times New Roman"/>
          <w:sz w:val="24"/>
          <w:szCs w:val="24"/>
          <w:lang w:eastAsia="en-US" w:bidi="uk-UA"/>
        </w:rPr>
        <w:t>5</w:t>
      </w:r>
      <w:r w:rsidRPr="00C256E3">
        <w:rPr>
          <w:rFonts w:ascii="Times New Roman" w:eastAsiaTheme="minorHAnsi" w:hAnsi="Times New Roman" w:cs="Times New Roman"/>
          <w:sz w:val="24"/>
          <w:szCs w:val="24"/>
          <w:lang w:eastAsia="en-US" w:bidi="uk-UA"/>
        </w:rPr>
        <w:t xml:space="preserve"> до Порядку</w:t>
      </w:r>
    </w:p>
    <w:p w14:paraId="27A65F2B" w14:textId="77777777" w:rsidR="00A477AD" w:rsidRDefault="00A477AD" w:rsidP="00A477AD">
      <w:pPr>
        <w:shd w:val="clear" w:color="auto" w:fill="FFFFFF"/>
        <w:spacing w:after="0" w:line="240" w:lineRule="auto"/>
        <w:jc w:val="right"/>
        <w:rPr>
          <w:rFonts w:ascii="Times New Roman" w:eastAsiaTheme="minorHAnsi" w:hAnsi="Times New Roman" w:cs="Times New Roman"/>
          <w:sz w:val="24"/>
          <w:szCs w:val="24"/>
          <w:lang w:eastAsia="en-US" w:bidi="uk-UA"/>
        </w:rPr>
      </w:pPr>
    </w:p>
    <w:p w14:paraId="2040AD81" w14:textId="77777777" w:rsidR="00A477AD" w:rsidRDefault="00A477AD" w:rsidP="00A477AD">
      <w:pPr>
        <w:shd w:val="clear" w:color="auto" w:fill="FFFFFF"/>
        <w:spacing w:after="0" w:line="240" w:lineRule="auto"/>
        <w:jc w:val="both"/>
        <w:rPr>
          <w:rFonts w:ascii="Times New Roman" w:eastAsiaTheme="minorHAnsi" w:hAnsi="Times New Roman" w:cs="Times New Roman"/>
          <w:sz w:val="24"/>
          <w:szCs w:val="24"/>
          <w:lang w:eastAsia="en-US" w:bidi="uk-UA"/>
        </w:rPr>
      </w:pPr>
    </w:p>
    <w:p w14:paraId="3752C4F1" w14:textId="4F3AB485" w:rsidR="00A477AD" w:rsidRPr="00A477AD" w:rsidRDefault="00A477AD" w:rsidP="00A477AD">
      <w:pPr>
        <w:spacing w:before="280" w:after="280"/>
        <w:jc w:val="center"/>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lang w:val="ru-RU"/>
        </w:rPr>
        <w:t>___________________________________________________________________________</w:t>
      </w:r>
      <w:r w:rsidRPr="00A477AD">
        <w:rPr>
          <w:rFonts w:ascii="Times New Roman" w:hAnsi="Times New Roman" w:cs="Times New Roman"/>
          <w:noProof/>
          <w:sz w:val="24"/>
          <w:szCs w:val="24"/>
          <w:lang w:val="ru-RU"/>
        </w:rPr>
        <w:br/>
        <w:t>(найменування органу місцевого самоврядування</w:t>
      </w:r>
      <w:r w:rsidRPr="00A477AD">
        <w:rPr>
          <w:rFonts w:ascii="Times New Roman" w:hAnsi="Times New Roman" w:cs="Times New Roman"/>
          <w:noProof/>
          <w:sz w:val="24"/>
          <w:szCs w:val="24"/>
          <w:highlight w:val="white"/>
          <w:lang w:val="ru-RU"/>
        </w:rPr>
        <w:t>)</w:t>
      </w:r>
    </w:p>
    <w:p w14:paraId="7D5A2DA2" w14:textId="77777777" w:rsidR="00A477AD" w:rsidRPr="00A477AD" w:rsidRDefault="00A477AD" w:rsidP="00A477AD">
      <w:pPr>
        <w:spacing w:before="280" w:after="280"/>
        <w:jc w:val="center"/>
        <w:rPr>
          <w:rFonts w:ascii="Times New Roman" w:hAnsi="Times New Roman" w:cs="Times New Roman"/>
          <w:b/>
          <w:noProof/>
          <w:sz w:val="24"/>
          <w:szCs w:val="24"/>
          <w:highlight w:val="white"/>
          <w:lang w:val="ru-RU"/>
        </w:rPr>
      </w:pPr>
      <w:r w:rsidRPr="00A477AD">
        <w:rPr>
          <w:rFonts w:ascii="Times New Roman" w:hAnsi="Times New Roman" w:cs="Times New Roman"/>
          <w:b/>
          <w:noProof/>
          <w:sz w:val="24"/>
          <w:szCs w:val="24"/>
          <w:highlight w:val="white"/>
          <w:lang w:val="ru-RU"/>
        </w:rPr>
        <w:t xml:space="preserve">ОРДЕР </w:t>
      </w:r>
      <w:r w:rsidRPr="00A477AD">
        <w:rPr>
          <w:rFonts w:ascii="Times New Roman" w:hAnsi="Times New Roman" w:cs="Times New Roman"/>
          <w:b/>
          <w:noProof/>
          <w:sz w:val="24"/>
          <w:szCs w:val="24"/>
          <w:highlight w:val="white"/>
          <w:lang w:val="ru-RU"/>
        </w:rPr>
        <w:br/>
        <w:t>на вселення в житлове приміщення з фондів житла, призначеного</w:t>
      </w:r>
      <w:r w:rsidRPr="00A477AD">
        <w:rPr>
          <w:rFonts w:ascii="Times New Roman" w:hAnsi="Times New Roman" w:cs="Times New Roman"/>
          <w:b/>
          <w:noProof/>
          <w:sz w:val="24"/>
          <w:szCs w:val="24"/>
          <w:highlight w:val="white"/>
          <w:lang w:val="ru-RU"/>
        </w:rPr>
        <w:br/>
        <w:t xml:space="preserve"> для тимчасового проживання внутрішньо переміщених осіб </w:t>
      </w:r>
      <w:r w:rsidRPr="00A477AD">
        <w:rPr>
          <w:rStyle w:val="st42"/>
          <w:rFonts w:ascii="Times New Roman" w:eastAsiaTheme="minorHAnsi" w:hAnsi="Times New Roman" w:cs="Times New Roman"/>
          <w:b/>
          <w:sz w:val="24"/>
          <w:szCs w:val="24"/>
          <w:lang w:val="x-none"/>
        </w:rPr>
        <w:t>та інших категорій соціально незахищених верств населення</w:t>
      </w:r>
    </w:p>
    <w:tbl>
      <w:tblPr>
        <w:tblW w:w="9355" w:type="dxa"/>
        <w:tblLayout w:type="fixed"/>
        <w:tblCellMar>
          <w:left w:w="115" w:type="dxa"/>
          <w:right w:w="115" w:type="dxa"/>
        </w:tblCellMar>
        <w:tblLook w:val="0400" w:firstRow="0" w:lastRow="0" w:firstColumn="0" w:lastColumn="0" w:noHBand="0" w:noVBand="1"/>
      </w:tblPr>
      <w:tblGrid>
        <w:gridCol w:w="4677"/>
        <w:gridCol w:w="4678"/>
      </w:tblGrid>
      <w:tr w:rsidR="00A477AD" w:rsidRPr="00A477AD" w14:paraId="11339AA4" w14:textId="77777777" w:rsidTr="009E5C9A">
        <w:trPr>
          <w:trHeight w:val="812"/>
        </w:trPr>
        <w:tc>
          <w:tcPr>
            <w:tcW w:w="4677" w:type="dxa"/>
          </w:tcPr>
          <w:p w14:paraId="0795A920" w14:textId="77777777" w:rsidR="00A477AD" w:rsidRPr="00A477AD" w:rsidRDefault="00A477AD" w:rsidP="009E5C9A">
            <w:pPr>
              <w:jc w:val="center"/>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______________________________</w:t>
            </w:r>
            <w:r w:rsidRPr="00A477AD">
              <w:rPr>
                <w:rFonts w:ascii="Times New Roman" w:hAnsi="Times New Roman" w:cs="Times New Roman"/>
                <w:noProof/>
                <w:sz w:val="24"/>
                <w:szCs w:val="24"/>
                <w:highlight w:val="white"/>
                <w:lang w:val="en-AU"/>
              </w:rPr>
              <w:br/>
              <w:t>(найменування населеного пункту)</w:t>
            </w:r>
          </w:p>
        </w:tc>
        <w:tc>
          <w:tcPr>
            <w:tcW w:w="4678" w:type="dxa"/>
          </w:tcPr>
          <w:p w14:paraId="1385DB1D" w14:textId="77777777" w:rsidR="00A477AD" w:rsidRPr="00A477AD" w:rsidRDefault="00A477AD" w:rsidP="009E5C9A">
            <w:pPr>
              <w:jc w:val="right"/>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___ ____________ 20__ р.</w:t>
            </w:r>
          </w:p>
        </w:tc>
      </w:tr>
    </w:tbl>
    <w:p w14:paraId="03C0346A" w14:textId="77777777" w:rsidR="00A477AD" w:rsidRPr="00A477AD" w:rsidRDefault="00A477AD" w:rsidP="00A477AD">
      <w:pPr>
        <w:spacing w:before="120" w:after="280"/>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 ___________ серія ______________</w:t>
      </w:r>
    </w:p>
    <w:p w14:paraId="7FA767C6" w14:textId="37E583D6" w:rsidR="00A477AD" w:rsidRPr="00A477AD" w:rsidRDefault="00A477AD" w:rsidP="00A477AD">
      <w:pPr>
        <w:spacing w:before="240"/>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Виданий ____________________________________________</w:t>
      </w:r>
      <w:r>
        <w:rPr>
          <w:rFonts w:ascii="Times New Roman" w:hAnsi="Times New Roman" w:cs="Times New Roman"/>
          <w:noProof/>
          <w:sz w:val="24"/>
          <w:szCs w:val="24"/>
          <w:highlight w:val="white"/>
          <w:lang w:val="ru-RU"/>
        </w:rPr>
        <w:t>_____</w:t>
      </w:r>
      <w:r w:rsidRPr="00A477AD">
        <w:rPr>
          <w:rFonts w:ascii="Times New Roman" w:hAnsi="Times New Roman" w:cs="Times New Roman"/>
          <w:noProof/>
          <w:sz w:val="24"/>
          <w:szCs w:val="24"/>
          <w:highlight w:val="white"/>
          <w:lang w:val="ru-RU"/>
        </w:rPr>
        <w:t>_____________________</w:t>
      </w:r>
      <w:r w:rsidRPr="00A477AD">
        <w:rPr>
          <w:rFonts w:ascii="Times New Roman" w:hAnsi="Times New Roman" w:cs="Times New Roman"/>
          <w:noProof/>
          <w:sz w:val="24"/>
          <w:szCs w:val="24"/>
          <w:highlight w:val="white"/>
          <w:lang w:val="ru-RU"/>
        </w:rPr>
        <w:br/>
        <w:t xml:space="preserve">                  </w:t>
      </w:r>
      <w:r>
        <w:rPr>
          <w:rFonts w:ascii="Times New Roman" w:hAnsi="Times New Roman" w:cs="Times New Roman"/>
          <w:noProof/>
          <w:sz w:val="24"/>
          <w:szCs w:val="24"/>
          <w:highlight w:val="white"/>
          <w:lang w:val="ru-RU"/>
        </w:rPr>
        <w:t xml:space="preserve">         </w:t>
      </w:r>
      <w:r w:rsidRPr="00A477AD">
        <w:rPr>
          <w:rFonts w:ascii="Times New Roman" w:hAnsi="Times New Roman" w:cs="Times New Roman"/>
          <w:noProof/>
          <w:sz w:val="24"/>
          <w:szCs w:val="24"/>
          <w:highlight w:val="white"/>
          <w:lang w:val="ru-RU"/>
        </w:rPr>
        <w:t>(прізвище, власне ім’я та по батькові (за наявності)</w:t>
      </w:r>
    </w:p>
    <w:p w14:paraId="544509A5" w14:textId="77777777" w:rsidR="00A477AD" w:rsidRPr="00A477AD" w:rsidRDefault="00A477AD" w:rsidP="00A477AD">
      <w:pPr>
        <w:spacing w:before="120"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на право вселення з сім’єю у складі _________ осіб у житлове приміщення:</w:t>
      </w:r>
    </w:p>
    <w:p w14:paraId="778FDC60" w14:textId="77777777" w:rsidR="00A477AD" w:rsidRPr="00A477AD" w:rsidRDefault="00A477AD" w:rsidP="00A477AD">
      <w:pPr>
        <w:spacing w:after="0"/>
        <w:jc w:val="both"/>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ru-RU"/>
        </w:rPr>
        <w:tab/>
      </w:r>
      <w:r w:rsidRPr="00A477AD">
        <w:rPr>
          <w:rFonts w:ascii="Times New Roman" w:hAnsi="Times New Roman" w:cs="Times New Roman"/>
          <w:noProof/>
          <w:sz w:val="24"/>
          <w:szCs w:val="24"/>
          <w:highlight w:val="white"/>
          <w:lang w:val="ru-RU"/>
        </w:rPr>
        <w:tab/>
      </w:r>
      <w:r w:rsidRPr="00A477AD">
        <w:rPr>
          <w:rFonts w:ascii="Times New Roman" w:hAnsi="Times New Roman" w:cs="Times New Roman"/>
          <w:noProof/>
          <w:sz w:val="24"/>
          <w:szCs w:val="24"/>
          <w:highlight w:val="white"/>
          <w:lang w:val="ru-RU"/>
        </w:rPr>
        <w:tab/>
      </w:r>
      <w:r w:rsidRPr="00A477AD">
        <w:rPr>
          <w:rFonts w:ascii="Times New Roman" w:hAnsi="Times New Roman" w:cs="Times New Roman"/>
          <w:noProof/>
          <w:sz w:val="24"/>
          <w:szCs w:val="24"/>
          <w:highlight w:val="white"/>
          <w:lang w:val="ru-RU"/>
        </w:rPr>
        <w:tab/>
        <w:t xml:space="preserve">                    </w:t>
      </w:r>
      <w:r w:rsidRPr="00A477AD">
        <w:rPr>
          <w:rFonts w:ascii="Times New Roman" w:hAnsi="Times New Roman" w:cs="Times New Roman"/>
          <w:noProof/>
          <w:sz w:val="24"/>
          <w:szCs w:val="24"/>
          <w:highlight w:val="white"/>
          <w:lang w:val="en-AU"/>
        </w:rPr>
        <w:t>(кількість)</w:t>
      </w:r>
    </w:p>
    <w:p w14:paraId="65063C1E" w14:textId="77777777" w:rsidR="00A477AD" w:rsidRPr="00A477AD" w:rsidRDefault="00A477AD" w:rsidP="00A477AD">
      <w:pPr>
        <w:jc w:val="both"/>
        <w:rPr>
          <w:rFonts w:ascii="Times New Roman" w:hAnsi="Times New Roman" w:cs="Times New Roman"/>
          <w:noProof/>
          <w:sz w:val="24"/>
          <w:szCs w:val="24"/>
          <w:lang w:val="en-AU"/>
        </w:rPr>
      </w:pPr>
    </w:p>
    <w:tbl>
      <w:tblPr>
        <w:tblW w:w="9345" w:type="dxa"/>
        <w:tblLayout w:type="fixed"/>
        <w:tblCellMar>
          <w:left w:w="115" w:type="dxa"/>
          <w:right w:w="115" w:type="dxa"/>
        </w:tblCellMar>
        <w:tblLook w:val="0400" w:firstRow="0" w:lastRow="0" w:firstColumn="0" w:lastColumn="0" w:noHBand="0" w:noVBand="1"/>
      </w:tblPr>
      <w:tblGrid>
        <w:gridCol w:w="9345"/>
      </w:tblGrid>
      <w:tr w:rsidR="00A477AD" w:rsidRPr="00A477AD" w14:paraId="1C5F9FF0" w14:textId="77777777" w:rsidTr="009E5C9A">
        <w:trPr>
          <w:trHeight w:val="1607"/>
        </w:trPr>
        <w:tc>
          <w:tcPr>
            <w:tcW w:w="9345" w:type="dxa"/>
          </w:tcPr>
          <w:p w14:paraId="3B3D44CF" w14:textId="77777777" w:rsidR="00A477AD" w:rsidRPr="00A477AD" w:rsidRDefault="00A477AD" w:rsidP="009E5C9A">
            <w:pPr>
              <w:spacing w:after="0"/>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житловою площею ________ кв. метрів, що складається з ___________________ кімнат,</w:t>
            </w:r>
          </w:p>
          <w:p w14:paraId="388580FB" w14:textId="77777777" w:rsidR="00A477AD" w:rsidRPr="00A477AD" w:rsidRDefault="00A477AD" w:rsidP="009E5C9A">
            <w:pPr>
              <w:spacing w:after="0"/>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                                                                                                                                       (кількість)</w:t>
            </w:r>
          </w:p>
          <w:p w14:paraId="74B1F778" w14:textId="77777777"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у квартирі № __________ за адресою ___________________________________________,</w:t>
            </w:r>
          </w:p>
          <w:p w14:paraId="6A6FB213" w14:textId="4593DDBE"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                                                                                                     (вулиця, проспект, провулок) </w:t>
            </w:r>
          </w:p>
          <w:p w14:paraId="5A0F69ED" w14:textId="77777777"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будинок № ___________, корпус № __________</w:t>
            </w:r>
          </w:p>
        </w:tc>
      </w:tr>
    </w:tbl>
    <w:p w14:paraId="1B8770D0" w14:textId="77777777" w:rsidR="00A477AD" w:rsidRPr="00A477AD" w:rsidRDefault="00A477AD" w:rsidP="00A477AD">
      <w:pPr>
        <w:spacing w:before="120" w:after="120"/>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A477AD" w:rsidRPr="00A477AD" w14:paraId="27A791FD" w14:textId="77777777" w:rsidTr="009E5C9A">
        <w:trPr>
          <w:trHeight w:val="1325"/>
        </w:trPr>
        <w:tc>
          <w:tcPr>
            <w:tcW w:w="9345" w:type="dxa"/>
          </w:tcPr>
          <w:p w14:paraId="35FF9F00" w14:textId="77777777"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у гуртожитку № _______ за адресою ___________________________________________, </w:t>
            </w:r>
          </w:p>
          <w:p w14:paraId="2A8388C3" w14:textId="4484CF33"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                                                                                                    (вулиця, проспект, провулок) </w:t>
            </w:r>
          </w:p>
          <w:p w14:paraId="13225871" w14:textId="77777777" w:rsidR="00A477AD" w:rsidRPr="00A477AD" w:rsidRDefault="00A477AD" w:rsidP="009E5C9A">
            <w:pPr>
              <w:spacing w:after="0"/>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будинок № _______, корпус № ________, кімната № __________, житловою площею кв. метрів ___________ </w:t>
            </w:r>
          </w:p>
        </w:tc>
      </w:tr>
    </w:tbl>
    <w:p w14:paraId="07E06457" w14:textId="77777777" w:rsidR="00A477AD" w:rsidRPr="00A477AD" w:rsidRDefault="00A477AD" w:rsidP="00A477AD">
      <w:pPr>
        <w:spacing w:before="240" w:after="120"/>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Ордер видано на підставі __________________________________________</w:t>
      </w:r>
    </w:p>
    <w:p w14:paraId="4676011F" w14:textId="77777777" w:rsidR="00A477AD" w:rsidRPr="00A477AD" w:rsidRDefault="00A477AD" w:rsidP="00A477AD">
      <w:pPr>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_______ від ___ _______________ 20__ р.</w:t>
      </w:r>
    </w:p>
    <w:p w14:paraId="3815DFD9" w14:textId="77777777" w:rsidR="00A477AD" w:rsidRPr="00A477AD" w:rsidRDefault="00A477AD" w:rsidP="00A477AD">
      <w:pPr>
        <w:spacing w:before="120" w:after="120"/>
        <w:rPr>
          <w:rFonts w:ascii="Times New Roman" w:hAnsi="Times New Roman" w:cs="Times New Roman"/>
          <w:noProof/>
          <w:sz w:val="24"/>
          <w:szCs w:val="24"/>
          <w:lang w:val="ru-RU"/>
        </w:rPr>
      </w:pPr>
    </w:p>
    <w:p w14:paraId="3A395CA7" w14:textId="77777777" w:rsidR="00A477AD" w:rsidRPr="00A477AD" w:rsidRDefault="00A477AD" w:rsidP="00A477AD">
      <w:pPr>
        <w:spacing w:before="120" w:after="120"/>
        <w:rPr>
          <w:rFonts w:ascii="Times New Roman" w:hAnsi="Times New Roman" w:cs="Times New Roman"/>
          <w:noProof/>
          <w:sz w:val="24"/>
          <w:szCs w:val="24"/>
          <w:lang w:val="ru-RU"/>
        </w:rPr>
      </w:pPr>
    </w:p>
    <w:p w14:paraId="45A43DD2" w14:textId="77777777" w:rsidR="00A477AD" w:rsidRPr="00A477AD" w:rsidRDefault="00A477AD" w:rsidP="00A477AD">
      <w:pPr>
        <w:spacing w:before="120" w:after="120"/>
        <w:rPr>
          <w:rFonts w:ascii="Times New Roman" w:hAnsi="Times New Roman" w:cs="Times New Roman"/>
          <w:noProof/>
          <w:sz w:val="24"/>
          <w:szCs w:val="24"/>
          <w:lang w:val="ru-RU"/>
        </w:rPr>
      </w:pPr>
    </w:p>
    <w:p w14:paraId="48E4823F" w14:textId="77777777" w:rsidR="00A477AD" w:rsidRPr="00A477AD" w:rsidRDefault="00A477AD" w:rsidP="00A477AD">
      <w:pPr>
        <w:spacing w:before="120" w:after="120"/>
        <w:rPr>
          <w:rFonts w:ascii="Times New Roman" w:hAnsi="Times New Roman" w:cs="Times New Roman"/>
          <w:noProof/>
          <w:sz w:val="24"/>
          <w:szCs w:val="24"/>
          <w:lang w:val="ru-RU"/>
        </w:rPr>
      </w:pPr>
    </w:p>
    <w:p w14:paraId="01658661" w14:textId="77777777" w:rsidR="00A477AD" w:rsidRPr="00A477AD" w:rsidRDefault="00A477AD" w:rsidP="00A477AD">
      <w:pPr>
        <w:spacing w:before="120" w:after="120"/>
        <w:rPr>
          <w:rFonts w:ascii="Times New Roman" w:hAnsi="Times New Roman" w:cs="Times New Roman"/>
          <w:noProof/>
          <w:sz w:val="24"/>
          <w:szCs w:val="24"/>
          <w:lang w:val="ru-RU"/>
        </w:rPr>
      </w:pPr>
    </w:p>
    <w:p w14:paraId="2EE0E266" w14:textId="77777777" w:rsidR="00A477AD" w:rsidRPr="00A477AD" w:rsidRDefault="00A477AD" w:rsidP="00A477AD">
      <w:pPr>
        <w:spacing w:before="120" w:after="120"/>
        <w:rPr>
          <w:rFonts w:ascii="Times New Roman" w:hAnsi="Times New Roman" w:cs="Times New Roman"/>
          <w:noProof/>
          <w:sz w:val="24"/>
          <w:szCs w:val="24"/>
          <w:lang w:val="en-AU"/>
        </w:rPr>
      </w:pPr>
      <w:r w:rsidRPr="00A477AD">
        <w:rPr>
          <w:rFonts w:ascii="Times New Roman" w:hAnsi="Times New Roman" w:cs="Times New Roman"/>
          <w:noProof/>
          <w:sz w:val="24"/>
          <w:szCs w:val="24"/>
          <w:lang w:val="en-AU"/>
        </w:rPr>
        <w:lastRenderedPageBreak/>
        <w:t>Склад сім’ї:</w:t>
      </w:r>
    </w:p>
    <w:tbl>
      <w:tblPr>
        <w:tblW w:w="5000" w:type="pct"/>
        <w:tblCellMar>
          <w:left w:w="115" w:type="dxa"/>
          <w:right w:w="115" w:type="dxa"/>
        </w:tblCellMar>
        <w:tblLook w:val="0400" w:firstRow="0" w:lastRow="0" w:firstColumn="0" w:lastColumn="0" w:noHBand="0" w:noVBand="1"/>
      </w:tblPr>
      <w:tblGrid>
        <w:gridCol w:w="2617"/>
        <w:gridCol w:w="3569"/>
        <w:gridCol w:w="3452"/>
      </w:tblGrid>
      <w:tr w:rsidR="00A477AD" w:rsidRPr="00A477AD" w14:paraId="7E3EAB5B" w14:textId="77777777" w:rsidTr="009E5C9A">
        <w:tc>
          <w:tcPr>
            <w:tcW w:w="1357" w:type="pct"/>
            <w:tcBorders>
              <w:top w:val="single" w:sz="4" w:space="0" w:color="000000"/>
              <w:bottom w:val="single" w:sz="4" w:space="0" w:color="000000"/>
              <w:right w:val="single" w:sz="4" w:space="0" w:color="000000"/>
            </w:tcBorders>
            <w:vAlign w:val="center"/>
          </w:tcPr>
          <w:p w14:paraId="045A2E83" w14:textId="77777777" w:rsidR="00A477AD" w:rsidRPr="00A477AD" w:rsidRDefault="00A477AD" w:rsidP="009E5C9A">
            <w:pPr>
              <w:spacing w:before="120" w:after="12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 xml:space="preserve">Прізвище, власне ім’я та по батькові </w:t>
            </w:r>
            <w:r w:rsidRPr="00A477AD">
              <w:rPr>
                <w:rFonts w:ascii="Times New Roman" w:hAnsi="Times New Roman" w:cs="Times New Roman"/>
                <w:noProof/>
                <w:sz w:val="24"/>
                <w:szCs w:val="24"/>
                <w:lang w:val="ru-RU"/>
              </w:rPr>
              <w:br/>
              <w:t>(за наявності)</w:t>
            </w:r>
          </w:p>
        </w:tc>
        <w:tc>
          <w:tcPr>
            <w:tcW w:w="1851" w:type="pct"/>
            <w:tcBorders>
              <w:top w:val="single" w:sz="4" w:space="0" w:color="000000"/>
              <w:left w:val="single" w:sz="4" w:space="0" w:color="000000"/>
              <w:bottom w:val="single" w:sz="4" w:space="0" w:color="000000"/>
              <w:right w:val="single" w:sz="4" w:space="0" w:color="000000"/>
            </w:tcBorders>
            <w:vAlign w:val="center"/>
          </w:tcPr>
          <w:p w14:paraId="12B71333" w14:textId="77777777" w:rsidR="00A477AD" w:rsidRPr="00A477AD" w:rsidRDefault="00A477AD" w:rsidP="009E5C9A">
            <w:pPr>
              <w:spacing w:before="120" w:after="120"/>
              <w:jc w:val="center"/>
              <w:rPr>
                <w:rFonts w:ascii="Times New Roman" w:hAnsi="Times New Roman" w:cs="Times New Roman"/>
                <w:noProof/>
                <w:sz w:val="24"/>
                <w:szCs w:val="24"/>
                <w:lang w:val="en-AU"/>
              </w:rPr>
            </w:pPr>
            <w:r w:rsidRPr="00A477AD">
              <w:rPr>
                <w:rFonts w:ascii="Times New Roman" w:hAnsi="Times New Roman" w:cs="Times New Roman"/>
                <w:noProof/>
                <w:sz w:val="24"/>
                <w:szCs w:val="24"/>
                <w:lang w:val="en-AU"/>
              </w:rPr>
              <w:t>Рік народження</w:t>
            </w:r>
          </w:p>
        </w:tc>
        <w:tc>
          <w:tcPr>
            <w:tcW w:w="1791" w:type="pct"/>
            <w:tcBorders>
              <w:top w:val="single" w:sz="4" w:space="0" w:color="000000"/>
              <w:left w:val="single" w:sz="4" w:space="0" w:color="000000"/>
              <w:bottom w:val="single" w:sz="4" w:space="0" w:color="000000"/>
              <w:right w:val="nil"/>
            </w:tcBorders>
            <w:vAlign w:val="center"/>
          </w:tcPr>
          <w:p w14:paraId="14683ED2" w14:textId="77777777" w:rsidR="00A477AD" w:rsidRPr="00A477AD" w:rsidRDefault="00A477AD" w:rsidP="009E5C9A">
            <w:pPr>
              <w:spacing w:before="120" w:after="12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Ступінь родинного зв’язку з особою, на ім’я якої виданий ордер</w:t>
            </w:r>
          </w:p>
        </w:tc>
      </w:tr>
      <w:tr w:rsidR="00A477AD" w:rsidRPr="00A477AD" w14:paraId="69B8BA3B" w14:textId="77777777" w:rsidTr="009E5C9A">
        <w:tc>
          <w:tcPr>
            <w:tcW w:w="1357" w:type="pct"/>
            <w:tcBorders>
              <w:top w:val="single" w:sz="4" w:space="0" w:color="000000"/>
            </w:tcBorders>
            <w:vAlign w:val="center"/>
          </w:tcPr>
          <w:p w14:paraId="4540B8EF" w14:textId="77777777" w:rsidR="00A477AD" w:rsidRPr="00A477AD" w:rsidRDefault="00A477AD" w:rsidP="009E5C9A">
            <w:pPr>
              <w:spacing w:after="0"/>
              <w:jc w:val="center"/>
              <w:rPr>
                <w:rFonts w:ascii="Times New Roman" w:hAnsi="Times New Roman" w:cs="Times New Roman"/>
                <w:noProof/>
                <w:sz w:val="24"/>
                <w:szCs w:val="24"/>
                <w:lang w:val="en-AU"/>
              </w:rPr>
            </w:pPr>
            <w:r w:rsidRPr="00A477AD">
              <w:rPr>
                <w:rFonts w:ascii="Times New Roman" w:hAnsi="Times New Roman" w:cs="Times New Roman"/>
                <w:noProof/>
                <w:sz w:val="24"/>
                <w:szCs w:val="24"/>
                <w:lang w:val="en-AU"/>
              </w:rPr>
              <w:t>МП</w:t>
            </w:r>
          </w:p>
        </w:tc>
        <w:tc>
          <w:tcPr>
            <w:tcW w:w="1851" w:type="pct"/>
            <w:tcBorders>
              <w:top w:val="single" w:sz="4" w:space="0" w:color="000000"/>
            </w:tcBorders>
          </w:tcPr>
          <w:p w14:paraId="5F037639" w14:textId="77777777" w:rsidR="00A477AD" w:rsidRPr="00A477AD" w:rsidRDefault="00A477AD" w:rsidP="009E5C9A">
            <w:pPr>
              <w:spacing w:before="120"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__________________________</w:t>
            </w:r>
          </w:p>
          <w:p w14:paraId="22DB5AE6" w14:textId="77777777" w:rsidR="00A477AD" w:rsidRPr="00A477AD" w:rsidRDefault="00A477AD" w:rsidP="009E5C9A">
            <w:pPr>
              <w:spacing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(підпис особи, яка видала ордер)</w:t>
            </w:r>
          </w:p>
        </w:tc>
        <w:tc>
          <w:tcPr>
            <w:tcW w:w="1791" w:type="pct"/>
            <w:tcBorders>
              <w:top w:val="single" w:sz="4" w:space="0" w:color="000000"/>
              <w:right w:val="nil"/>
            </w:tcBorders>
          </w:tcPr>
          <w:p w14:paraId="543AFC80" w14:textId="77777777" w:rsidR="00A477AD" w:rsidRPr="00A477AD" w:rsidRDefault="00A477AD" w:rsidP="009E5C9A">
            <w:pPr>
              <w:spacing w:before="120"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__________________________</w:t>
            </w:r>
          </w:p>
          <w:p w14:paraId="75F59742" w14:textId="77777777" w:rsidR="00A477AD" w:rsidRPr="00A477AD" w:rsidRDefault="00A477AD" w:rsidP="009E5C9A">
            <w:pPr>
              <w:spacing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 xml:space="preserve">(прізвище, власне ім’я та </w:t>
            </w:r>
            <w:r w:rsidRPr="00A477AD">
              <w:rPr>
                <w:rFonts w:ascii="Times New Roman" w:hAnsi="Times New Roman" w:cs="Times New Roman"/>
                <w:noProof/>
                <w:sz w:val="24"/>
                <w:szCs w:val="24"/>
                <w:lang w:val="ru-RU"/>
              </w:rPr>
              <w:br/>
              <w:t>по батькові (за наявності)</w:t>
            </w:r>
          </w:p>
        </w:tc>
      </w:tr>
    </w:tbl>
    <w:p w14:paraId="6ECD61FE" w14:textId="77777777" w:rsidR="00A477AD" w:rsidRPr="00A477AD" w:rsidRDefault="00A477AD" w:rsidP="00A477AD">
      <w:pPr>
        <w:spacing w:after="0" w:line="240" w:lineRule="auto"/>
        <w:ind w:right="-143"/>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Цей ордер є підставою для вселення з сім’єю в надане житлове приміщення.</w:t>
      </w:r>
    </w:p>
    <w:p w14:paraId="58353114" w14:textId="77777777" w:rsidR="00A477AD" w:rsidRPr="00A477AD" w:rsidRDefault="00A477AD" w:rsidP="00A477AD">
      <w:pPr>
        <w:spacing w:after="0" w:line="240" w:lineRule="auto"/>
        <w:ind w:right="-143"/>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Під час вселення ордер здається балансоутримувачу будинку (приміщення).</w:t>
      </w:r>
    </w:p>
    <w:p w14:paraId="0BA8A403" w14:textId="77777777" w:rsidR="00A477AD" w:rsidRPr="00A477AD" w:rsidRDefault="00A477AD" w:rsidP="00A477AD">
      <w:pPr>
        <w:spacing w:after="0" w:line="240" w:lineRule="auto"/>
        <w:ind w:right="-143"/>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Ордер дійсний протягом 30 днів.</w:t>
      </w:r>
    </w:p>
    <w:p w14:paraId="5FA8AF1A" w14:textId="77777777" w:rsidR="00A477AD" w:rsidRPr="00A477AD" w:rsidRDefault="00A477AD" w:rsidP="00A477AD">
      <w:pPr>
        <w:spacing w:before="120" w:after="120"/>
        <w:jc w:val="center"/>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lang w:val="ru-RU"/>
        </w:rPr>
        <w:t>___________________________________________________________________________</w:t>
      </w:r>
      <w:r w:rsidRPr="00A477AD">
        <w:rPr>
          <w:rFonts w:ascii="Times New Roman" w:hAnsi="Times New Roman" w:cs="Times New Roman"/>
          <w:noProof/>
          <w:sz w:val="24"/>
          <w:szCs w:val="24"/>
          <w:lang w:val="ru-RU"/>
        </w:rPr>
        <w:br/>
      </w:r>
      <w:r w:rsidRPr="00A477AD">
        <w:rPr>
          <w:rFonts w:ascii="Times New Roman" w:hAnsi="Times New Roman" w:cs="Times New Roman"/>
          <w:noProof/>
          <w:sz w:val="24"/>
          <w:szCs w:val="24"/>
          <w:highlight w:val="white"/>
          <w:lang w:val="ru-RU"/>
        </w:rPr>
        <w:t xml:space="preserve">(найменування органу місцевого самоврядування, а в разі його </w:t>
      </w:r>
      <w:r w:rsidRPr="00A477AD">
        <w:rPr>
          <w:rFonts w:ascii="Times New Roman" w:hAnsi="Times New Roman" w:cs="Times New Roman"/>
          <w:noProof/>
          <w:sz w:val="24"/>
          <w:szCs w:val="24"/>
          <w:highlight w:val="white"/>
          <w:lang w:val="ru-RU"/>
        </w:rPr>
        <w:br/>
        <w:t>відсутності - відповідної військової адміністрації)</w:t>
      </w:r>
    </w:p>
    <w:p w14:paraId="65525222" w14:textId="77777777" w:rsidR="00A477AD" w:rsidRPr="00A477AD" w:rsidRDefault="00A477AD" w:rsidP="00A477AD">
      <w:pPr>
        <w:spacing w:before="280" w:after="280"/>
        <w:jc w:val="center"/>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КОРІНЕЦЬ ОРДЕРА </w:t>
      </w:r>
      <w:r w:rsidRPr="00A477AD">
        <w:rPr>
          <w:rFonts w:ascii="Times New Roman" w:hAnsi="Times New Roman" w:cs="Times New Roman"/>
          <w:noProof/>
          <w:sz w:val="24"/>
          <w:szCs w:val="24"/>
          <w:highlight w:val="white"/>
          <w:lang w:val="ru-RU"/>
        </w:rPr>
        <w:br/>
        <w:t xml:space="preserve">на вселення в житлове приміщення з фондів житла, призначеного </w:t>
      </w:r>
      <w:r w:rsidRPr="00A477AD">
        <w:rPr>
          <w:rFonts w:ascii="Times New Roman" w:hAnsi="Times New Roman" w:cs="Times New Roman"/>
          <w:noProof/>
          <w:sz w:val="24"/>
          <w:szCs w:val="24"/>
          <w:highlight w:val="white"/>
          <w:lang w:val="ru-RU"/>
        </w:rPr>
        <w:br/>
        <w:t>для тимчасового  проживання внутрішньо переміщених осіб</w:t>
      </w:r>
    </w:p>
    <w:tbl>
      <w:tblPr>
        <w:tblW w:w="9355" w:type="dxa"/>
        <w:tblLayout w:type="fixed"/>
        <w:tblCellMar>
          <w:left w:w="115" w:type="dxa"/>
          <w:right w:w="115" w:type="dxa"/>
        </w:tblCellMar>
        <w:tblLook w:val="0400" w:firstRow="0" w:lastRow="0" w:firstColumn="0" w:lastColumn="0" w:noHBand="0" w:noVBand="1"/>
      </w:tblPr>
      <w:tblGrid>
        <w:gridCol w:w="4677"/>
        <w:gridCol w:w="4678"/>
      </w:tblGrid>
      <w:tr w:rsidR="00A477AD" w:rsidRPr="00A477AD" w14:paraId="58A43E9F" w14:textId="77777777" w:rsidTr="009E5C9A">
        <w:trPr>
          <w:trHeight w:val="567"/>
        </w:trPr>
        <w:tc>
          <w:tcPr>
            <w:tcW w:w="4677" w:type="dxa"/>
          </w:tcPr>
          <w:p w14:paraId="2225CC74" w14:textId="77777777" w:rsidR="00A477AD" w:rsidRPr="00A477AD" w:rsidRDefault="00A477AD" w:rsidP="009E5C9A">
            <w:pPr>
              <w:jc w:val="center"/>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_____________________________</w:t>
            </w:r>
            <w:r w:rsidRPr="00A477AD">
              <w:rPr>
                <w:rFonts w:ascii="Times New Roman" w:hAnsi="Times New Roman" w:cs="Times New Roman"/>
                <w:noProof/>
                <w:sz w:val="24"/>
                <w:szCs w:val="24"/>
                <w:highlight w:val="white"/>
                <w:lang w:val="en-AU"/>
              </w:rPr>
              <w:br/>
              <w:t>(найменування населеного пункту)</w:t>
            </w:r>
          </w:p>
        </w:tc>
        <w:tc>
          <w:tcPr>
            <w:tcW w:w="4678" w:type="dxa"/>
          </w:tcPr>
          <w:p w14:paraId="1F213969" w14:textId="77777777" w:rsidR="00A477AD" w:rsidRPr="00A477AD" w:rsidRDefault="00A477AD" w:rsidP="009E5C9A">
            <w:pPr>
              <w:jc w:val="right"/>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___ ____________ 20__ р.</w:t>
            </w:r>
          </w:p>
        </w:tc>
      </w:tr>
    </w:tbl>
    <w:p w14:paraId="30032C8F" w14:textId="77777777" w:rsidR="00A477AD" w:rsidRPr="00A477AD" w:rsidRDefault="00A477AD" w:rsidP="00A477AD">
      <w:pPr>
        <w:spacing w:before="120" w:after="120"/>
        <w:rPr>
          <w:rFonts w:ascii="Times New Roman" w:hAnsi="Times New Roman" w:cs="Times New Roman"/>
          <w:noProof/>
          <w:sz w:val="24"/>
          <w:szCs w:val="24"/>
          <w:lang w:val="en-AU"/>
        </w:rPr>
      </w:pPr>
      <w:r w:rsidRPr="00A477AD">
        <w:rPr>
          <w:rFonts w:ascii="Times New Roman" w:hAnsi="Times New Roman" w:cs="Times New Roman"/>
          <w:noProof/>
          <w:sz w:val="24"/>
          <w:szCs w:val="24"/>
          <w:lang w:val="en-AU"/>
        </w:rPr>
        <w:t>№ ___________ серія ______________</w:t>
      </w:r>
    </w:p>
    <w:p w14:paraId="04D138C7" w14:textId="5E7EF705" w:rsidR="00A477AD" w:rsidRPr="00A477AD" w:rsidRDefault="00A477AD" w:rsidP="00A477AD">
      <w:pPr>
        <w:spacing w:before="240" w:after="120"/>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lang w:val="ru-RU"/>
        </w:rPr>
        <w:t>Виданий __________________________________________</w:t>
      </w:r>
      <w:r>
        <w:rPr>
          <w:rFonts w:ascii="Times New Roman" w:hAnsi="Times New Roman" w:cs="Times New Roman"/>
          <w:noProof/>
          <w:sz w:val="24"/>
          <w:szCs w:val="24"/>
          <w:lang w:val="ru-RU"/>
        </w:rPr>
        <w:t>____________</w:t>
      </w:r>
      <w:r w:rsidRPr="00A477AD">
        <w:rPr>
          <w:rFonts w:ascii="Times New Roman" w:hAnsi="Times New Roman" w:cs="Times New Roman"/>
          <w:noProof/>
          <w:sz w:val="24"/>
          <w:szCs w:val="24"/>
          <w:lang w:val="ru-RU"/>
        </w:rPr>
        <w:t>_____________</w:t>
      </w:r>
      <w:r w:rsidRPr="00A477AD">
        <w:rPr>
          <w:rFonts w:ascii="Times New Roman" w:hAnsi="Times New Roman" w:cs="Times New Roman"/>
          <w:noProof/>
          <w:sz w:val="24"/>
          <w:szCs w:val="24"/>
          <w:lang w:val="ru-RU"/>
        </w:rPr>
        <w:br/>
        <w:t xml:space="preserve">                    (прізвище, власне ім’я та по батькові</w:t>
      </w:r>
      <w:r w:rsidRPr="00A477AD">
        <w:rPr>
          <w:rFonts w:ascii="Times New Roman" w:hAnsi="Times New Roman" w:cs="Times New Roman"/>
          <w:noProof/>
          <w:sz w:val="24"/>
          <w:szCs w:val="24"/>
          <w:highlight w:val="white"/>
          <w:lang w:val="ru-RU"/>
        </w:rPr>
        <w:t xml:space="preserve"> (за наявності)</w:t>
      </w:r>
    </w:p>
    <w:p w14:paraId="697BE110" w14:textId="77777777" w:rsidR="00A477AD" w:rsidRPr="00A477AD" w:rsidRDefault="00A477AD" w:rsidP="00A477AD">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lang w:val="ru-RU"/>
        </w:rPr>
        <w:t>на право вселення з сім’єю</w:t>
      </w:r>
      <w:r w:rsidRPr="00A477AD">
        <w:rPr>
          <w:rFonts w:ascii="Times New Roman" w:hAnsi="Times New Roman" w:cs="Times New Roman"/>
          <w:noProof/>
          <w:sz w:val="24"/>
          <w:szCs w:val="24"/>
          <w:highlight w:val="white"/>
          <w:lang w:val="ru-RU"/>
        </w:rPr>
        <w:t xml:space="preserve"> у складі ___________ осіб у житлове приміщення:</w:t>
      </w:r>
    </w:p>
    <w:p w14:paraId="5DE550BD" w14:textId="47D75E8C" w:rsidR="00A477AD" w:rsidRPr="00A477AD" w:rsidRDefault="00A477AD" w:rsidP="00A477AD">
      <w:pPr>
        <w:spacing w:after="0"/>
        <w:ind w:left="3540"/>
        <w:jc w:val="both"/>
        <w:rPr>
          <w:rFonts w:ascii="Times New Roman" w:hAnsi="Times New Roman" w:cs="Times New Roman"/>
          <w:noProof/>
          <w:sz w:val="24"/>
          <w:szCs w:val="24"/>
          <w:highlight w:val="white"/>
        </w:rPr>
      </w:pPr>
      <w:r w:rsidRPr="00A477AD">
        <w:rPr>
          <w:rFonts w:ascii="Times New Roman" w:hAnsi="Times New Roman" w:cs="Times New Roman"/>
          <w:noProof/>
          <w:sz w:val="24"/>
          <w:szCs w:val="24"/>
          <w:highlight w:val="white"/>
          <w:lang w:val="ru-RU"/>
        </w:rPr>
        <w:t xml:space="preserve">         </w:t>
      </w:r>
      <w:r w:rsidRPr="00A477AD">
        <w:rPr>
          <w:rFonts w:ascii="Times New Roman" w:hAnsi="Times New Roman" w:cs="Times New Roman"/>
          <w:noProof/>
          <w:sz w:val="24"/>
          <w:szCs w:val="24"/>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A477AD" w:rsidRPr="00A477AD" w14:paraId="6C83F46C" w14:textId="77777777" w:rsidTr="009E5C9A">
        <w:trPr>
          <w:trHeight w:val="1299"/>
        </w:trPr>
        <w:tc>
          <w:tcPr>
            <w:tcW w:w="9345" w:type="dxa"/>
          </w:tcPr>
          <w:p w14:paraId="4157415F" w14:textId="77777777"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житловою площею _________ кв. метрів, що складається з __________________ кімнат,</w:t>
            </w:r>
          </w:p>
          <w:p w14:paraId="4B73A3C4" w14:textId="77777777"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                                                                                                                                       (кількість) </w:t>
            </w:r>
          </w:p>
          <w:p w14:paraId="2E5E7045" w14:textId="77777777"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у квартирі № ___________ за адресою __________________________________________,</w:t>
            </w:r>
          </w:p>
          <w:p w14:paraId="7805C747" w14:textId="2544E1FB"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                                                                                                    (вулиця, проспект, провулок) </w:t>
            </w:r>
          </w:p>
          <w:p w14:paraId="10BAE230" w14:textId="77777777" w:rsidR="00A477AD" w:rsidRPr="00A477AD" w:rsidRDefault="00A477AD" w:rsidP="009E5C9A">
            <w:pPr>
              <w:spacing w:after="0"/>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будинок № ___________, корпус № __________</w:t>
            </w:r>
          </w:p>
        </w:tc>
      </w:tr>
    </w:tbl>
    <w:p w14:paraId="1D44BACA" w14:textId="77777777" w:rsidR="00A477AD" w:rsidRPr="00A477AD" w:rsidRDefault="00A477AD" w:rsidP="00A477AD">
      <w:pPr>
        <w:spacing w:before="120" w:after="120"/>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або</w:t>
      </w:r>
    </w:p>
    <w:tbl>
      <w:tblPr>
        <w:tblW w:w="9350" w:type="dxa"/>
        <w:tblLayout w:type="fixed"/>
        <w:tblCellMar>
          <w:left w:w="115" w:type="dxa"/>
          <w:right w:w="115" w:type="dxa"/>
        </w:tblCellMar>
        <w:tblLook w:val="0400" w:firstRow="0" w:lastRow="0" w:firstColumn="0" w:lastColumn="0" w:noHBand="0" w:noVBand="1"/>
      </w:tblPr>
      <w:tblGrid>
        <w:gridCol w:w="9350"/>
      </w:tblGrid>
      <w:tr w:rsidR="00A477AD" w:rsidRPr="00A477AD" w14:paraId="5E8094E2" w14:textId="77777777" w:rsidTr="009E5C9A">
        <w:tc>
          <w:tcPr>
            <w:tcW w:w="9350" w:type="dxa"/>
          </w:tcPr>
          <w:p w14:paraId="70BE8C0E" w14:textId="77777777" w:rsidR="00A477AD" w:rsidRPr="00A477AD" w:rsidRDefault="00A477AD" w:rsidP="009E5C9A">
            <w:pPr>
              <w:spacing w:after="0" w:line="228" w:lineRule="auto"/>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у гуртожитку № _________ за адресою _________________________________________, </w:t>
            </w:r>
          </w:p>
          <w:p w14:paraId="590FE986" w14:textId="74F2B090" w:rsidR="00A477AD" w:rsidRPr="00A477AD" w:rsidRDefault="00A477AD" w:rsidP="009E5C9A">
            <w:pPr>
              <w:spacing w:after="0" w:line="228" w:lineRule="auto"/>
              <w:jc w:val="both"/>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                                                                                                   (вулиця, проспект, провулок) </w:t>
            </w:r>
          </w:p>
          <w:p w14:paraId="527E9E02" w14:textId="77777777" w:rsidR="00A477AD" w:rsidRPr="00A477AD" w:rsidRDefault="00A477AD" w:rsidP="009E5C9A">
            <w:pPr>
              <w:spacing w:after="0" w:line="228" w:lineRule="auto"/>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 xml:space="preserve">будинок № _______, корпус № ________, кімната № __________, житловою площею кв. метрів ___________ </w:t>
            </w:r>
          </w:p>
        </w:tc>
      </w:tr>
    </w:tbl>
    <w:p w14:paraId="05DC79FF" w14:textId="77777777" w:rsidR="00A477AD" w:rsidRPr="00A477AD" w:rsidRDefault="00A477AD" w:rsidP="00A477AD">
      <w:pPr>
        <w:spacing w:before="120" w:after="240"/>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Ордер видано на підставі __________________________________________</w:t>
      </w:r>
      <w:r w:rsidRPr="00A477AD">
        <w:rPr>
          <w:rFonts w:ascii="Times New Roman" w:hAnsi="Times New Roman" w:cs="Times New Roman"/>
          <w:noProof/>
          <w:sz w:val="24"/>
          <w:szCs w:val="24"/>
          <w:highlight w:val="white"/>
          <w:lang w:val="ru-RU"/>
        </w:rPr>
        <w:br/>
        <w:t>№ _______ від ___ _______________ 20__ р.</w:t>
      </w:r>
    </w:p>
    <w:p w14:paraId="7640E195" w14:textId="77777777" w:rsidR="00A477AD" w:rsidRPr="00A477AD" w:rsidRDefault="00A477AD" w:rsidP="00A477AD">
      <w:pPr>
        <w:spacing w:before="240" w:after="120"/>
        <w:rPr>
          <w:rFonts w:ascii="Times New Roman" w:hAnsi="Times New Roman" w:cs="Times New Roman"/>
          <w:noProof/>
          <w:sz w:val="24"/>
          <w:szCs w:val="24"/>
          <w:highlight w:val="white"/>
          <w:lang w:val="ru-RU"/>
        </w:rPr>
      </w:pPr>
    </w:p>
    <w:p w14:paraId="321B08F1" w14:textId="77777777" w:rsidR="00A477AD" w:rsidRPr="00A477AD" w:rsidRDefault="00A477AD" w:rsidP="00A477AD">
      <w:pPr>
        <w:spacing w:before="240" w:after="120"/>
        <w:rPr>
          <w:rFonts w:ascii="Times New Roman" w:hAnsi="Times New Roman" w:cs="Times New Roman"/>
          <w:noProof/>
          <w:sz w:val="24"/>
          <w:szCs w:val="24"/>
          <w:highlight w:val="white"/>
          <w:lang w:val="ru-RU"/>
        </w:rPr>
      </w:pPr>
    </w:p>
    <w:p w14:paraId="5232CA1C" w14:textId="77777777" w:rsidR="00A477AD" w:rsidRPr="00A477AD" w:rsidRDefault="00A477AD" w:rsidP="00A477AD">
      <w:pPr>
        <w:spacing w:before="240" w:after="120"/>
        <w:rPr>
          <w:rFonts w:ascii="Times New Roman" w:hAnsi="Times New Roman" w:cs="Times New Roman"/>
          <w:noProof/>
          <w:sz w:val="24"/>
          <w:szCs w:val="24"/>
          <w:highlight w:val="white"/>
          <w:lang w:val="ru-RU"/>
        </w:rPr>
      </w:pPr>
    </w:p>
    <w:p w14:paraId="018075BC" w14:textId="77777777" w:rsidR="00A477AD" w:rsidRPr="00A477AD" w:rsidRDefault="00A477AD" w:rsidP="00A477AD">
      <w:pPr>
        <w:spacing w:before="240" w:after="120"/>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Склад сім’ї:</w:t>
      </w:r>
    </w:p>
    <w:tbl>
      <w:tblPr>
        <w:tblW w:w="5000" w:type="pct"/>
        <w:tblCellMar>
          <w:left w:w="115" w:type="dxa"/>
          <w:right w:w="115" w:type="dxa"/>
        </w:tblCellMar>
        <w:tblLook w:val="0400" w:firstRow="0" w:lastRow="0" w:firstColumn="0" w:lastColumn="0" w:noHBand="0" w:noVBand="1"/>
      </w:tblPr>
      <w:tblGrid>
        <w:gridCol w:w="2616"/>
        <w:gridCol w:w="3570"/>
        <w:gridCol w:w="3452"/>
      </w:tblGrid>
      <w:tr w:rsidR="00A477AD" w:rsidRPr="00A477AD" w14:paraId="3CBFC75E" w14:textId="77777777" w:rsidTr="009E5C9A">
        <w:tc>
          <w:tcPr>
            <w:tcW w:w="1357" w:type="pct"/>
            <w:tcBorders>
              <w:top w:val="single" w:sz="4" w:space="0" w:color="auto"/>
              <w:bottom w:val="single" w:sz="4" w:space="0" w:color="auto"/>
              <w:right w:val="single" w:sz="4" w:space="0" w:color="auto"/>
            </w:tcBorders>
            <w:vAlign w:val="center"/>
          </w:tcPr>
          <w:p w14:paraId="38314D71" w14:textId="77777777" w:rsidR="00A477AD" w:rsidRPr="00A477AD" w:rsidRDefault="00A477AD" w:rsidP="009E5C9A">
            <w:pPr>
              <w:spacing w:before="120" w:after="12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 xml:space="preserve">Прізвище, власне ім’я та по батькові </w:t>
            </w:r>
            <w:r w:rsidRPr="00A477AD">
              <w:rPr>
                <w:rFonts w:ascii="Times New Roman" w:hAnsi="Times New Roman" w:cs="Times New Roman"/>
                <w:noProof/>
                <w:sz w:val="24"/>
                <w:szCs w:val="24"/>
                <w:lang w:val="ru-RU"/>
              </w:rPr>
              <w:br/>
              <w:t>(за наявності)</w:t>
            </w:r>
          </w:p>
        </w:tc>
        <w:tc>
          <w:tcPr>
            <w:tcW w:w="1852" w:type="pct"/>
            <w:tcBorders>
              <w:top w:val="single" w:sz="4" w:space="0" w:color="auto"/>
              <w:left w:val="single" w:sz="4" w:space="0" w:color="auto"/>
              <w:bottom w:val="single" w:sz="4" w:space="0" w:color="auto"/>
              <w:right w:val="single" w:sz="4" w:space="0" w:color="auto"/>
            </w:tcBorders>
            <w:vAlign w:val="center"/>
          </w:tcPr>
          <w:p w14:paraId="5674BEF8" w14:textId="77777777" w:rsidR="00A477AD" w:rsidRPr="00A477AD" w:rsidRDefault="00A477AD" w:rsidP="009E5C9A">
            <w:pPr>
              <w:spacing w:before="120" w:after="120"/>
              <w:jc w:val="center"/>
              <w:rPr>
                <w:rFonts w:ascii="Times New Roman" w:hAnsi="Times New Roman" w:cs="Times New Roman"/>
                <w:noProof/>
                <w:sz w:val="24"/>
                <w:szCs w:val="24"/>
                <w:lang w:val="en-AU"/>
              </w:rPr>
            </w:pPr>
            <w:r w:rsidRPr="00A477AD">
              <w:rPr>
                <w:rFonts w:ascii="Times New Roman" w:hAnsi="Times New Roman" w:cs="Times New Roman"/>
                <w:noProof/>
                <w:sz w:val="24"/>
                <w:szCs w:val="24"/>
                <w:lang w:val="en-AU"/>
              </w:rPr>
              <w:t>Рік народження</w:t>
            </w:r>
          </w:p>
        </w:tc>
        <w:tc>
          <w:tcPr>
            <w:tcW w:w="1791" w:type="pct"/>
            <w:tcBorders>
              <w:top w:val="single" w:sz="4" w:space="0" w:color="auto"/>
              <w:left w:val="single" w:sz="4" w:space="0" w:color="auto"/>
              <w:bottom w:val="single" w:sz="4" w:space="0" w:color="auto"/>
            </w:tcBorders>
            <w:vAlign w:val="center"/>
          </w:tcPr>
          <w:p w14:paraId="57CF0A02" w14:textId="77777777" w:rsidR="00A477AD" w:rsidRPr="00A477AD" w:rsidRDefault="00A477AD" w:rsidP="009E5C9A">
            <w:pPr>
              <w:spacing w:before="120" w:after="12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Ступінь родинного зв’язку з особою, на ім’я якої виданий ордер</w:t>
            </w:r>
          </w:p>
        </w:tc>
      </w:tr>
      <w:tr w:rsidR="00A477AD" w:rsidRPr="00A477AD" w14:paraId="7B8C6C15" w14:textId="77777777" w:rsidTr="009E5C9A">
        <w:tc>
          <w:tcPr>
            <w:tcW w:w="1357" w:type="pct"/>
            <w:tcBorders>
              <w:top w:val="single" w:sz="4" w:space="0" w:color="auto"/>
            </w:tcBorders>
            <w:vAlign w:val="center"/>
          </w:tcPr>
          <w:p w14:paraId="050CA65A" w14:textId="77777777" w:rsidR="00A477AD" w:rsidRDefault="00A477AD" w:rsidP="009E5C9A">
            <w:pPr>
              <w:spacing w:after="0"/>
              <w:jc w:val="center"/>
              <w:rPr>
                <w:rFonts w:ascii="Times New Roman" w:hAnsi="Times New Roman" w:cs="Times New Roman"/>
                <w:noProof/>
                <w:sz w:val="24"/>
                <w:szCs w:val="24"/>
              </w:rPr>
            </w:pPr>
          </w:p>
          <w:p w14:paraId="2450366B" w14:textId="2C52F1A2" w:rsidR="00A477AD" w:rsidRPr="00A477AD" w:rsidRDefault="00A477AD" w:rsidP="009E5C9A">
            <w:pPr>
              <w:spacing w:after="0"/>
              <w:jc w:val="center"/>
              <w:rPr>
                <w:rFonts w:ascii="Times New Roman" w:hAnsi="Times New Roman" w:cs="Times New Roman"/>
                <w:noProof/>
                <w:sz w:val="24"/>
                <w:szCs w:val="24"/>
                <w:lang w:val="en-AU"/>
              </w:rPr>
            </w:pPr>
            <w:r w:rsidRPr="00A477AD">
              <w:rPr>
                <w:rFonts w:ascii="Times New Roman" w:hAnsi="Times New Roman" w:cs="Times New Roman"/>
                <w:noProof/>
                <w:sz w:val="24"/>
                <w:szCs w:val="24"/>
                <w:lang w:val="en-AU"/>
              </w:rPr>
              <w:t>МП</w:t>
            </w:r>
          </w:p>
        </w:tc>
        <w:tc>
          <w:tcPr>
            <w:tcW w:w="1852" w:type="pct"/>
            <w:tcBorders>
              <w:top w:val="single" w:sz="4" w:space="0" w:color="auto"/>
            </w:tcBorders>
          </w:tcPr>
          <w:p w14:paraId="34447579" w14:textId="77777777" w:rsidR="00A477AD" w:rsidRPr="00A477AD" w:rsidRDefault="00A477AD" w:rsidP="009E5C9A">
            <w:pPr>
              <w:spacing w:before="120"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__________________________</w:t>
            </w:r>
          </w:p>
          <w:p w14:paraId="415B6B30" w14:textId="77777777" w:rsidR="00A477AD" w:rsidRPr="00A477AD" w:rsidRDefault="00A477AD" w:rsidP="009E5C9A">
            <w:pPr>
              <w:spacing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(підпис особи, яка видала ордер)</w:t>
            </w:r>
          </w:p>
        </w:tc>
        <w:tc>
          <w:tcPr>
            <w:tcW w:w="1791" w:type="pct"/>
            <w:tcBorders>
              <w:top w:val="single" w:sz="4" w:space="0" w:color="auto"/>
            </w:tcBorders>
          </w:tcPr>
          <w:p w14:paraId="6B2BEE2C" w14:textId="77777777" w:rsidR="00A477AD" w:rsidRPr="00A477AD" w:rsidRDefault="00A477AD" w:rsidP="009E5C9A">
            <w:pPr>
              <w:spacing w:before="120"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__________________________</w:t>
            </w:r>
          </w:p>
          <w:p w14:paraId="0F5CF0BE" w14:textId="77777777" w:rsidR="00A477AD" w:rsidRPr="00A477AD" w:rsidRDefault="00A477AD" w:rsidP="009E5C9A">
            <w:pPr>
              <w:spacing w:after="0"/>
              <w:jc w:val="center"/>
              <w:rPr>
                <w:rFonts w:ascii="Times New Roman" w:hAnsi="Times New Roman" w:cs="Times New Roman"/>
                <w:noProof/>
                <w:sz w:val="24"/>
                <w:szCs w:val="24"/>
                <w:lang w:val="ru-RU"/>
              </w:rPr>
            </w:pPr>
            <w:r w:rsidRPr="00A477AD">
              <w:rPr>
                <w:rFonts w:ascii="Times New Roman" w:hAnsi="Times New Roman" w:cs="Times New Roman"/>
                <w:noProof/>
                <w:sz w:val="24"/>
                <w:szCs w:val="24"/>
                <w:lang w:val="ru-RU"/>
              </w:rPr>
              <w:t xml:space="preserve">(прізвище, власне ім’я та </w:t>
            </w:r>
            <w:r w:rsidRPr="00A477AD">
              <w:rPr>
                <w:rFonts w:ascii="Times New Roman" w:hAnsi="Times New Roman" w:cs="Times New Roman"/>
                <w:noProof/>
                <w:sz w:val="24"/>
                <w:szCs w:val="24"/>
                <w:lang w:val="ru-RU"/>
              </w:rPr>
              <w:br/>
              <w:t>по батькові (за наявності)</w:t>
            </w:r>
          </w:p>
        </w:tc>
      </w:tr>
    </w:tbl>
    <w:p w14:paraId="551B5145" w14:textId="77777777" w:rsidR="00A477AD" w:rsidRPr="00A477AD" w:rsidRDefault="00A477AD" w:rsidP="00A477AD">
      <w:pPr>
        <w:rPr>
          <w:rFonts w:ascii="Times New Roman" w:hAnsi="Times New Roman" w:cs="Times New Roman"/>
          <w:noProof/>
          <w:sz w:val="24"/>
          <w:szCs w:val="24"/>
          <w:lang w:val="ru-RU"/>
        </w:rPr>
      </w:pPr>
    </w:p>
    <w:p w14:paraId="1409B6C9" w14:textId="77777777" w:rsidR="00A477AD" w:rsidRPr="00A477AD" w:rsidRDefault="00A477AD" w:rsidP="00A477AD">
      <w:pPr>
        <w:spacing w:before="280" w:after="280"/>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Ордер одержав:</w:t>
      </w:r>
    </w:p>
    <w:tbl>
      <w:tblPr>
        <w:tblW w:w="9273" w:type="dxa"/>
        <w:tblLayout w:type="fixed"/>
        <w:tblCellMar>
          <w:left w:w="115" w:type="dxa"/>
          <w:right w:w="115" w:type="dxa"/>
        </w:tblCellMar>
        <w:tblLook w:val="0400" w:firstRow="0" w:lastRow="0" w:firstColumn="0" w:lastColumn="0" w:noHBand="0" w:noVBand="1"/>
      </w:tblPr>
      <w:tblGrid>
        <w:gridCol w:w="3297"/>
        <w:gridCol w:w="1948"/>
        <w:gridCol w:w="4028"/>
      </w:tblGrid>
      <w:tr w:rsidR="00A477AD" w:rsidRPr="00A477AD" w14:paraId="1A8849BA" w14:textId="77777777" w:rsidTr="009E5C9A">
        <w:trPr>
          <w:trHeight w:val="785"/>
        </w:trPr>
        <w:tc>
          <w:tcPr>
            <w:tcW w:w="3297" w:type="dxa"/>
          </w:tcPr>
          <w:p w14:paraId="53B5F404" w14:textId="77777777" w:rsidR="00A477AD" w:rsidRPr="00A477AD" w:rsidRDefault="00A477AD" w:rsidP="009E5C9A">
            <w:pPr>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____ __________ 20____ р.</w:t>
            </w:r>
          </w:p>
        </w:tc>
        <w:tc>
          <w:tcPr>
            <w:tcW w:w="1948" w:type="dxa"/>
          </w:tcPr>
          <w:p w14:paraId="065F23BC" w14:textId="77777777" w:rsidR="00A477AD" w:rsidRPr="00A477AD" w:rsidRDefault="00A477AD" w:rsidP="009E5C9A">
            <w:pPr>
              <w:jc w:val="center"/>
              <w:rPr>
                <w:rFonts w:ascii="Times New Roman" w:hAnsi="Times New Roman" w:cs="Times New Roman"/>
                <w:noProof/>
                <w:sz w:val="24"/>
                <w:szCs w:val="24"/>
                <w:highlight w:val="white"/>
                <w:lang w:val="en-AU"/>
              </w:rPr>
            </w:pPr>
            <w:r w:rsidRPr="00A477AD">
              <w:rPr>
                <w:rFonts w:ascii="Times New Roman" w:hAnsi="Times New Roman" w:cs="Times New Roman"/>
                <w:noProof/>
                <w:sz w:val="24"/>
                <w:szCs w:val="24"/>
                <w:highlight w:val="white"/>
                <w:lang w:val="en-AU"/>
              </w:rPr>
              <w:t>_____________</w:t>
            </w:r>
            <w:r w:rsidRPr="00A477AD">
              <w:rPr>
                <w:rFonts w:ascii="Times New Roman" w:hAnsi="Times New Roman" w:cs="Times New Roman"/>
                <w:noProof/>
                <w:sz w:val="24"/>
                <w:szCs w:val="24"/>
                <w:highlight w:val="white"/>
                <w:lang w:val="en-AU"/>
              </w:rPr>
              <w:br/>
              <w:t>(підпис)</w:t>
            </w:r>
          </w:p>
          <w:p w14:paraId="0AEA9474" w14:textId="77777777" w:rsidR="00A477AD" w:rsidRPr="00A477AD" w:rsidRDefault="00A477AD" w:rsidP="009E5C9A">
            <w:pPr>
              <w:rPr>
                <w:rFonts w:ascii="Times New Roman" w:hAnsi="Times New Roman" w:cs="Times New Roman"/>
                <w:noProof/>
                <w:sz w:val="24"/>
                <w:szCs w:val="24"/>
                <w:highlight w:val="white"/>
                <w:lang w:val="en-AU"/>
              </w:rPr>
            </w:pPr>
          </w:p>
        </w:tc>
        <w:tc>
          <w:tcPr>
            <w:tcW w:w="4028" w:type="dxa"/>
          </w:tcPr>
          <w:p w14:paraId="644DDF9C" w14:textId="77777777" w:rsidR="00A477AD" w:rsidRPr="00A477AD" w:rsidRDefault="00A477AD" w:rsidP="009E5C9A">
            <w:pPr>
              <w:jc w:val="center"/>
              <w:rPr>
                <w:rFonts w:ascii="Times New Roman" w:hAnsi="Times New Roman" w:cs="Times New Roman"/>
                <w:noProof/>
                <w:sz w:val="24"/>
                <w:szCs w:val="24"/>
                <w:highlight w:val="white"/>
                <w:lang w:val="ru-RU"/>
              </w:rPr>
            </w:pPr>
            <w:r w:rsidRPr="00A477AD">
              <w:rPr>
                <w:rFonts w:ascii="Times New Roman" w:hAnsi="Times New Roman" w:cs="Times New Roman"/>
                <w:noProof/>
                <w:sz w:val="24"/>
                <w:szCs w:val="24"/>
                <w:highlight w:val="white"/>
                <w:lang w:val="ru-RU"/>
              </w:rPr>
              <w:t>_______________________________</w:t>
            </w:r>
            <w:r w:rsidRPr="00A477AD">
              <w:rPr>
                <w:rFonts w:ascii="Times New Roman" w:hAnsi="Times New Roman" w:cs="Times New Roman"/>
                <w:noProof/>
                <w:sz w:val="24"/>
                <w:szCs w:val="24"/>
                <w:highlight w:val="white"/>
                <w:lang w:val="ru-RU"/>
              </w:rPr>
              <w:br/>
              <w:t xml:space="preserve">(прізвище, власне ім’я та по батькові </w:t>
            </w:r>
            <w:r w:rsidRPr="00A477AD">
              <w:rPr>
                <w:rFonts w:ascii="Times New Roman" w:hAnsi="Times New Roman" w:cs="Times New Roman"/>
                <w:noProof/>
                <w:sz w:val="24"/>
                <w:szCs w:val="24"/>
                <w:highlight w:val="white"/>
                <w:lang w:val="ru-RU"/>
              </w:rPr>
              <w:br/>
              <w:t>(за наявності)</w:t>
            </w:r>
          </w:p>
        </w:tc>
      </w:tr>
    </w:tbl>
    <w:p w14:paraId="7981272E" w14:textId="77777777" w:rsidR="00A477AD" w:rsidRPr="00A477AD" w:rsidRDefault="00A477AD" w:rsidP="00A477AD">
      <w:pPr>
        <w:rPr>
          <w:rFonts w:ascii="Times New Roman" w:hAnsi="Times New Roman" w:cs="Times New Roman"/>
          <w:noProof/>
          <w:sz w:val="24"/>
          <w:szCs w:val="24"/>
          <w:lang w:val="ru-RU"/>
        </w:rPr>
      </w:pPr>
    </w:p>
    <w:p w14:paraId="6AC8FBE8" w14:textId="08CB3431" w:rsidR="00A477AD" w:rsidRDefault="00A477AD" w:rsidP="00A477AD">
      <w:pPr>
        <w:ind w:firstLine="709"/>
        <w:jc w:val="both"/>
        <w:rPr>
          <w:rFonts w:ascii="Times New Roman" w:hAnsi="Times New Roman" w:cs="Times New Roman"/>
          <w:noProof/>
          <w:sz w:val="24"/>
          <w:szCs w:val="24"/>
          <w:lang w:val="ru-RU"/>
        </w:rPr>
      </w:pPr>
    </w:p>
    <w:p w14:paraId="21D4E0C8" w14:textId="77777777" w:rsidR="00A477AD" w:rsidRDefault="00A477AD" w:rsidP="00A477AD">
      <w:pPr>
        <w:ind w:firstLine="709"/>
        <w:jc w:val="both"/>
        <w:rPr>
          <w:rFonts w:ascii="Times New Roman" w:hAnsi="Times New Roman" w:cs="Times New Roman"/>
          <w:noProof/>
          <w:sz w:val="24"/>
          <w:szCs w:val="24"/>
          <w:lang w:val="ru-RU"/>
        </w:rPr>
      </w:pPr>
    </w:p>
    <w:p w14:paraId="29B2399C" w14:textId="77777777" w:rsidR="00A477AD" w:rsidRDefault="00A477AD" w:rsidP="00A477AD">
      <w:pPr>
        <w:ind w:firstLine="709"/>
        <w:jc w:val="both"/>
        <w:rPr>
          <w:rFonts w:ascii="Times New Roman" w:hAnsi="Times New Roman" w:cs="Times New Roman"/>
          <w:noProof/>
          <w:sz w:val="24"/>
          <w:szCs w:val="24"/>
          <w:lang w:val="ru-RU"/>
        </w:rPr>
      </w:pPr>
    </w:p>
    <w:p w14:paraId="2E11DB79" w14:textId="77777777" w:rsidR="00A477AD" w:rsidRDefault="00A477AD" w:rsidP="00A477AD">
      <w:pPr>
        <w:ind w:firstLine="709"/>
        <w:jc w:val="both"/>
        <w:rPr>
          <w:rFonts w:ascii="Times New Roman" w:hAnsi="Times New Roman" w:cs="Times New Roman"/>
          <w:noProof/>
          <w:sz w:val="24"/>
          <w:szCs w:val="24"/>
          <w:lang w:val="ru-RU"/>
        </w:rPr>
      </w:pPr>
    </w:p>
    <w:p w14:paraId="4C1DDFE8" w14:textId="77777777" w:rsidR="00A477AD" w:rsidRDefault="00A477AD" w:rsidP="00A477AD">
      <w:pPr>
        <w:ind w:firstLine="709"/>
        <w:jc w:val="both"/>
        <w:rPr>
          <w:rFonts w:ascii="Times New Roman" w:hAnsi="Times New Roman" w:cs="Times New Roman"/>
          <w:noProof/>
          <w:sz w:val="24"/>
          <w:szCs w:val="24"/>
          <w:lang w:val="ru-RU"/>
        </w:rPr>
      </w:pPr>
    </w:p>
    <w:p w14:paraId="3D1D08A0" w14:textId="77777777" w:rsidR="00A477AD" w:rsidRDefault="00A477AD" w:rsidP="00A477AD">
      <w:pPr>
        <w:ind w:firstLine="709"/>
        <w:jc w:val="both"/>
        <w:rPr>
          <w:rFonts w:ascii="Times New Roman" w:hAnsi="Times New Roman" w:cs="Times New Roman"/>
          <w:noProof/>
          <w:sz w:val="24"/>
          <w:szCs w:val="24"/>
          <w:lang w:val="ru-RU"/>
        </w:rPr>
      </w:pPr>
    </w:p>
    <w:p w14:paraId="529A78C3" w14:textId="77777777" w:rsidR="00A477AD" w:rsidRDefault="00A477AD" w:rsidP="00A477AD">
      <w:pPr>
        <w:ind w:firstLine="709"/>
        <w:jc w:val="both"/>
        <w:rPr>
          <w:rFonts w:ascii="Times New Roman" w:hAnsi="Times New Roman" w:cs="Times New Roman"/>
          <w:noProof/>
          <w:sz w:val="24"/>
          <w:szCs w:val="24"/>
          <w:lang w:val="ru-RU"/>
        </w:rPr>
      </w:pPr>
    </w:p>
    <w:p w14:paraId="27D311AD" w14:textId="77777777" w:rsidR="00A477AD" w:rsidRDefault="00A477AD" w:rsidP="00A477AD">
      <w:pPr>
        <w:ind w:firstLine="709"/>
        <w:jc w:val="both"/>
        <w:rPr>
          <w:rFonts w:ascii="Times New Roman" w:hAnsi="Times New Roman" w:cs="Times New Roman"/>
          <w:noProof/>
          <w:sz w:val="24"/>
          <w:szCs w:val="24"/>
          <w:lang w:val="ru-RU"/>
        </w:rPr>
      </w:pPr>
    </w:p>
    <w:p w14:paraId="7D48E240" w14:textId="77777777" w:rsidR="00A477AD" w:rsidRDefault="00A477AD" w:rsidP="00A477AD">
      <w:pPr>
        <w:ind w:firstLine="709"/>
        <w:jc w:val="both"/>
        <w:rPr>
          <w:rFonts w:ascii="Times New Roman" w:hAnsi="Times New Roman" w:cs="Times New Roman"/>
          <w:noProof/>
          <w:sz w:val="24"/>
          <w:szCs w:val="24"/>
          <w:lang w:val="ru-RU"/>
        </w:rPr>
      </w:pPr>
    </w:p>
    <w:p w14:paraId="15639CD3" w14:textId="77777777" w:rsidR="00A477AD" w:rsidRDefault="00A477AD" w:rsidP="00A477AD">
      <w:pPr>
        <w:ind w:firstLine="709"/>
        <w:jc w:val="both"/>
        <w:rPr>
          <w:rFonts w:ascii="Times New Roman" w:hAnsi="Times New Roman" w:cs="Times New Roman"/>
          <w:noProof/>
          <w:sz w:val="24"/>
          <w:szCs w:val="24"/>
          <w:lang w:val="ru-RU"/>
        </w:rPr>
      </w:pPr>
    </w:p>
    <w:p w14:paraId="49E0F0D4" w14:textId="77777777" w:rsidR="00A477AD" w:rsidRDefault="00A477AD" w:rsidP="00A477AD">
      <w:pPr>
        <w:ind w:firstLine="709"/>
        <w:jc w:val="both"/>
        <w:rPr>
          <w:rFonts w:ascii="Times New Roman" w:hAnsi="Times New Roman" w:cs="Times New Roman"/>
          <w:noProof/>
          <w:sz w:val="24"/>
          <w:szCs w:val="24"/>
          <w:lang w:val="ru-RU"/>
        </w:rPr>
      </w:pPr>
    </w:p>
    <w:p w14:paraId="3EBA212D" w14:textId="77777777" w:rsidR="00A477AD" w:rsidRDefault="00A477AD" w:rsidP="00A477AD">
      <w:pPr>
        <w:ind w:firstLine="709"/>
        <w:jc w:val="both"/>
        <w:rPr>
          <w:rFonts w:ascii="Times New Roman" w:hAnsi="Times New Roman" w:cs="Times New Roman"/>
          <w:noProof/>
          <w:sz w:val="24"/>
          <w:szCs w:val="24"/>
          <w:lang w:val="ru-RU"/>
        </w:rPr>
      </w:pPr>
    </w:p>
    <w:p w14:paraId="234EA398" w14:textId="77777777" w:rsidR="00A477AD" w:rsidRDefault="00A477AD" w:rsidP="00A477AD">
      <w:pPr>
        <w:ind w:firstLine="709"/>
        <w:jc w:val="both"/>
        <w:rPr>
          <w:rFonts w:ascii="Times New Roman" w:hAnsi="Times New Roman" w:cs="Times New Roman"/>
          <w:noProof/>
          <w:sz w:val="24"/>
          <w:szCs w:val="24"/>
          <w:lang w:val="ru-RU"/>
        </w:rPr>
      </w:pPr>
    </w:p>
    <w:p w14:paraId="2271E65A" w14:textId="77777777" w:rsidR="00A477AD" w:rsidRDefault="00A477AD" w:rsidP="00A477AD">
      <w:pPr>
        <w:ind w:firstLine="709"/>
        <w:jc w:val="both"/>
        <w:rPr>
          <w:rFonts w:ascii="Times New Roman" w:hAnsi="Times New Roman" w:cs="Times New Roman"/>
          <w:noProof/>
          <w:sz w:val="24"/>
          <w:szCs w:val="24"/>
          <w:lang w:val="ru-RU"/>
        </w:rPr>
      </w:pPr>
    </w:p>
    <w:p w14:paraId="14795E12" w14:textId="77777777" w:rsidR="00A477AD" w:rsidRDefault="00A477AD" w:rsidP="00A477AD">
      <w:pPr>
        <w:ind w:firstLine="709"/>
        <w:jc w:val="both"/>
        <w:rPr>
          <w:rFonts w:ascii="Times New Roman" w:hAnsi="Times New Roman" w:cs="Times New Roman"/>
          <w:noProof/>
          <w:sz w:val="24"/>
          <w:szCs w:val="24"/>
          <w:lang w:val="ru-RU"/>
        </w:rPr>
      </w:pPr>
    </w:p>
    <w:p w14:paraId="0AA7EE0A" w14:textId="77777777" w:rsidR="00A477AD" w:rsidRDefault="00A477AD" w:rsidP="00A477AD">
      <w:pPr>
        <w:ind w:firstLine="709"/>
        <w:jc w:val="both"/>
        <w:rPr>
          <w:rFonts w:ascii="Times New Roman" w:hAnsi="Times New Roman" w:cs="Times New Roman"/>
          <w:noProof/>
          <w:sz w:val="24"/>
          <w:szCs w:val="24"/>
          <w:lang w:val="ru-RU"/>
        </w:rPr>
      </w:pPr>
    </w:p>
    <w:p w14:paraId="3E7A5AB5" w14:textId="6F97BE18" w:rsidR="00A477AD" w:rsidRDefault="00A477AD" w:rsidP="00A477AD">
      <w:pPr>
        <w:shd w:val="clear" w:color="auto" w:fill="FFFFFF"/>
        <w:spacing w:after="0" w:line="240" w:lineRule="auto"/>
        <w:jc w:val="right"/>
        <w:rPr>
          <w:rFonts w:ascii="Times New Roman" w:eastAsiaTheme="minorHAnsi" w:hAnsi="Times New Roman" w:cs="Times New Roman"/>
          <w:sz w:val="24"/>
          <w:szCs w:val="24"/>
          <w:lang w:eastAsia="en-US" w:bidi="uk-UA"/>
        </w:rPr>
      </w:pPr>
      <w:r w:rsidRPr="00C256E3">
        <w:rPr>
          <w:rFonts w:ascii="Times New Roman" w:eastAsiaTheme="minorHAnsi" w:hAnsi="Times New Roman" w:cs="Times New Roman"/>
          <w:sz w:val="24"/>
          <w:szCs w:val="24"/>
          <w:lang w:eastAsia="en-US" w:bidi="uk-UA"/>
        </w:rPr>
        <w:lastRenderedPageBreak/>
        <w:t>Додаток №</w:t>
      </w:r>
      <w:r>
        <w:rPr>
          <w:rFonts w:ascii="Times New Roman" w:eastAsiaTheme="minorHAnsi" w:hAnsi="Times New Roman" w:cs="Times New Roman"/>
          <w:sz w:val="24"/>
          <w:szCs w:val="24"/>
          <w:lang w:eastAsia="en-US" w:bidi="uk-UA"/>
        </w:rPr>
        <w:t>6</w:t>
      </w:r>
      <w:r w:rsidRPr="00C256E3">
        <w:rPr>
          <w:rFonts w:ascii="Times New Roman" w:eastAsiaTheme="minorHAnsi" w:hAnsi="Times New Roman" w:cs="Times New Roman"/>
          <w:sz w:val="24"/>
          <w:szCs w:val="24"/>
          <w:lang w:eastAsia="en-US" w:bidi="uk-UA"/>
        </w:rPr>
        <w:t xml:space="preserve"> до Порядку</w:t>
      </w:r>
    </w:p>
    <w:p w14:paraId="4F0C0BA7" w14:textId="77777777" w:rsidR="00A477AD" w:rsidRDefault="00A477AD" w:rsidP="00A477AD">
      <w:pPr>
        <w:shd w:val="clear" w:color="auto" w:fill="FFFFFF"/>
        <w:spacing w:after="0" w:line="240" w:lineRule="auto"/>
        <w:jc w:val="right"/>
        <w:rPr>
          <w:rFonts w:ascii="Times New Roman" w:eastAsiaTheme="minorHAnsi" w:hAnsi="Times New Roman" w:cs="Times New Roman"/>
          <w:sz w:val="24"/>
          <w:szCs w:val="24"/>
          <w:lang w:eastAsia="en-US" w:bidi="uk-UA"/>
        </w:rPr>
      </w:pPr>
    </w:p>
    <w:p w14:paraId="40BEEF83" w14:textId="77777777" w:rsidR="00A477AD" w:rsidRDefault="00A477AD" w:rsidP="00A477AD">
      <w:pPr>
        <w:shd w:val="clear" w:color="auto" w:fill="FFFFFF"/>
        <w:spacing w:after="0" w:line="240" w:lineRule="auto"/>
        <w:jc w:val="right"/>
        <w:rPr>
          <w:rFonts w:ascii="Times New Roman" w:eastAsiaTheme="minorHAnsi" w:hAnsi="Times New Roman" w:cs="Times New Roman"/>
          <w:sz w:val="24"/>
          <w:szCs w:val="24"/>
          <w:lang w:eastAsia="en-US" w:bidi="uk-UA"/>
        </w:rPr>
      </w:pPr>
    </w:p>
    <w:p w14:paraId="639D19BF" w14:textId="77777777" w:rsidR="00A477AD" w:rsidRDefault="00A477AD" w:rsidP="00A477AD">
      <w:pPr>
        <w:shd w:val="clear" w:color="auto" w:fill="FFFFFF"/>
        <w:spacing w:after="0" w:line="240" w:lineRule="auto"/>
        <w:jc w:val="right"/>
        <w:rPr>
          <w:rFonts w:ascii="Times New Roman" w:eastAsiaTheme="minorHAnsi" w:hAnsi="Times New Roman" w:cs="Times New Roman"/>
          <w:sz w:val="24"/>
          <w:szCs w:val="24"/>
          <w:lang w:eastAsia="en-US" w:bidi="uk-UA"/>
        </w:rPr>
      </w:pPr>
    </w:p>
    <w:p w14:paraId="5760956B" w14:textId="77777777" w:rsidR="00A477AD" w:rsidRPr="00A477AD" w:rsidRDefault="00A477AD" w:rsidP="00A477AD">
      <w:pPr>
        <w:shd w:val="clear" w:color="auto" w:fill="FFFFFF"/>
        <w:spacing w:after="0" w:line="240" w:lineRule="auto"/>
        <w:jc w:val="center"/>
        <w:rPr>
          <w:rFonts w:ascii="Times New Roman" w:eastAsiaTheme="minorHAnsi" w:hAnsi="Times New Roman" w:cs="Times New Roman"/>
          <w:b/>
          <w:bCs/>
          <w:sz w:val="24"/>
          <w:szCs w:val="24"/>
          <w:lang w:eastAsia="en-US" w:bidi="uk-UA"/>
        </w:rPr>
      </w:pPr>
      <w:r w:rsidRPr="00A477AD">
        <w:rPr>
          <w:rFonts w:ascii="Times New Roman" w:eastAsiaTheme="minorHAnsi" w:hAnsi="Times New Roman" w:cs="Times New Roman"/>
          <w:b/>
          <w:bCs/>
          <w:sz w:val="24"/>
          <w:szCs w:val="24"/>
          <w:lang w:eastAsia="en-US" w:bidi="uk-UA"/>
        </w:rPr>
        <w:t xml:space="preserve">ДОГОВІР </w:t>
      </w:r>
    </w:p>
    <w:p w14:paraId="53F3B8AC" w14:textId="77777777" w:rsidR="00A477AD" w:rsidRPr="00A477AD" w:rsidRDefault="00A477AD" w:rsidP="00A477AD">
      <w:pPr>
        <w:shd w:val="clear" w:color="auto" w:fill="FFFFFF"/>
        <w:spacing w:after="0" w:line="240" w:lineRule="auto"/>
        <w:jc w:val="center"/>
        <w:rPr>
          <w:rFonts w:ascii="Times New Roman" w:eastAsiaTheme="minorHAnsi" w:hAnsi="Times New Roman" w:cs="Times New Roman"/>
          <w:b/>
          <w:bCs/>
          <w:sz w:val="24"/>
          <w:szCs w:val="24"/>
          <w:lang w:eastAsia="en-US" w:bidi="uk-UA"/>
        </w:rPr>
      </w:pPr>
      <w:r w:rsidRPr="00A477AD">
        <w:rPr>
          <w:rFonts w:ascii="Times New Roman" w:eastAsiaTheme="minorHAnsi" w:hAnsi="Times New Roman" w:cs="Times New Roman"/>
          <w:b/>
          <w:bCs/>
          <w:sz w:val="24"/>
          <w:szCs w:val="24"/>
          <w:lang w:eastAsia="en-US" w:bidi="uk-UA"/>
        </w:rPr>
        <w:t>користування (найму) житлового приміщення</w:t>
      </w:r>
    </w:p>
    <w:p w14:paraId="7BFB00F1" w14:textId="2F511086" w:rsidR="00A477AD" w:rsidRPr="00A477AD" w:rsidRDefault="00A477AD" w:rsidP="00A477AD">
      <w:pPr>
        <w:shd w:val="clear" w:color="auto" w:fill="FFFFFF"/>
        <w:spacing w:after="0" w:line="240" w:lineRule="auto"/>
        <w:jc w:val="center"/>
        <w:rPr>
          <w:rFonts w:ascii="Times New Roman" w:eastAsiaTheme="minorHAnsi" w:hAnsi="Times New Roman" w:cs="Times New Roman"/>
          <w:b/>
          <w:bCs/>
          <w:sz w:val="24"/>
          <w:szCs w:val="24"/>
          <w:lang w:eastAsia="en-US" w:bidi="uk-UA"/>
        </w:rPr>
      </w:pPr>
      <w:r w:rsidRPr="00A477AD">
        <w:rPr>
          <w:rFonts w:ascii="Times New Roman" w:eastAsiaTheme="minorHAnsi" w:hAnsi="Times New Roman" w:cs="Times New Roman"/>
          <w:b/>
          <w:bCs/>
          <w:sz w:val="24"/>
          <w:szCs w:val="24"/>
          <w:lang w:eastAsia="en-US" w:bidi="uk-UA"/>
        </w:rPr>
        <w:t xml:space="preserve"> з фонду житла для тимчасового проживання</w:t>
      </w:r>
    </w:p>
    <w:p w14:paraId="63F938A1" w14:textId="77777777" w:rsidR="00A477AD" w:rsidRPr="00A477AD" w:rsidRDefault="00A477AD" w:rsidP="00A477AD">
      <w:pPr>
        <w:ind w:firstLine="709"/>
        <w:jc w:val="both"/>
        <w:rPr>
          <w:rFonts w:ascii="Times New Roman" w:hAnsi="Times New Roman" w:cs="Times New Roman"/>
          <w:b/>
          <w:bCs/>
          <w:noProof/>
          <w:sz w:val="24"/>
          <w:szCs w:val="24"/>
          <w:lang w:val="ru-RU"/>
        </w:rPr>
      </w:pPr>
    </w:p>
    <w:p w14:paraId="63B7A47A" w14:textId="76FBAA5F"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"__"__________ 20___ р.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___________________________________ </w:t>
      </w:r>
      <w:r w:rsidRPr="00BF69C6">
        <w:rPr>
          <w:rFonts w:ascii="Times New Roman" w:eastAsiaTheme="minorHAnsi" w:hAnsi="Times New Roman" w:cs="Times New Roman"/>
          <w:sz w:val="24"/>
          <w:szCs w:val="24"/>
          <w:lang w:eastAsia="en-US" w:bidi="uk-UA"/>
        </w:rPr>
        <w:br/>
        <w:t xml:space="preserve">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(населений пункт) </w:t>
      </w:r>
      <w:r w:rsidRPr="00BF69C6">
        <w:rPr>
          <w:rFonts w:ascii="Times New Roman" w:eastAsiaTheme="minorHAnsi" w:hAnsi="Times New Roman" w:cs="Times New Roman"/>
          <w:sz w:val="24"/>
          <w:szCs w:val="24"/>
          <w:lang w:eastAsia="en-US" w:bidi="uk-UA"/>
        </w:rPr>
        <w:br/>
        <w:t xml:space="preserve">            </w:t>
      </w:r>
    </w:p>
    <w:p w14:paraId="63A82284" w14:textId="77777777" w:rsidR="00BF69C6" w:rsidRDefault="00BF69C6" w:rsidP="00BF69C6">
      <w:pPr>
        <w:shd w:val="clear" w:color="auto" w:fill="FFFFFF"/>
        <w:spacing w:after="0" w:line="240" w:lineRule="auto"/>
        <w:jc w:val="center"/>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w:t>
      </w:r>
      <w:r>
        <w:rPr>
          <w:rFonts w:ascii="Times New Roman" w:eastAsiaTheme="minorHAnsi" w:hAnsi="Times New Roman" w:cs="Times New Roman"/>
          <w:sz w:val="24"/>
          <w:szCs w:val="24"/>
          <w:lang w:eastAsia="en-US" w:bidi="uk-UA"/>
        </w:rPr>
        <w:t>____________</w:t>
      </w:r>
      <w:r w:rsidRPr="00BF69C6">
        <w:rPr>
          <w:rFonts w:ascii="Times New Roman" w:eastAsiaTheme="minorHAnsi" w:hAnsi="Times New Roman" w:cs="Times New Roman"/>
          <w:sz w:val="24"/>
          <w:szCs w:val="24"/>
          <w:lang w:eastAsia="en-US" w:bidi="uk-UA"/>
        </w:rPr>
        <w:t xml:space="preserve">___________________________________________________________ </w:t>
      </w:r>
      <w:r w:rsidRPr="00BF69C6">
        <w:rPr>
          <w:rFonts w:ascii="Times New Roman" w:eastAsiaTheme="minorHAnsi" w:hAnsi="Times New Roman" w:cs="Times New Roman"/>
          <w:sz w:val="24"/>
          <w:szCs w:val="24"/>
          <w:lang w:eastAsia="en-US" w:bidi="uk-UA"/>
        </w:rPr>
        <w:br/>
        <w:t xml:space="preserve">   (найменування  підприємства  (організації)  з обслуговування  житлового фонду) </w:t>
      </w:r>
      <w:r w:rsidRPr="00BF69C6">
        <w:rPr>
          <w:rFonts w:ascii="Times New Roman" w:eastAsiaTheme="minorHAnsi" w:hAnsi="Times New Roman" w:cs="Times New Roman"/>
          <w:sz w:val="24"/>
          <w:szCs w:val="24"/>
          <w:lang w:eastAsia="en-US" w:bidi="uk-UA"/>
        </w:rPr>
        <w:br/>
      </w:r>
    </w:p>
    <w:p w14:paraId="511C4445" w14:textId="475D5C3B"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в особі керівника ______________________________________________, </w:t>
      </w:r>
      <w:r w:rsidRPr="00BF69C6">
        <w:rPr>
          <w:rFonts w:ascii="Times New Roman" w:eastAsiaTheme="minorHAnsi" w:hAnsi="Times New Roman" w:cs="Times New Roman"/>
          <w:sz w:val="24"/>
          <w:szCs w:val="24"/>
          <w:lang w:eastAsia="en-US" w:bidi="uk-UA"/>
        </w:rPr>
        <w:br/>
        <w:t xml:space="preserve">                           (прізвище, ім'я, по батькові) </w:t>
      </w:r>
      <w:r w:rsidRPr="00BF69C6">
        <w:rPr>
          <w:rFonts w:ascii="Times New Roman" w:eastAsiaTheme="minorHAnsi" w:hAnsi="Times New Roman" w:cs="Times New Roman"/>
          <w:sz w:val="24"/>
          <w:szCs w:val="24"/>
          <w:lang w:eastAsia="en-US" w:bidi="uk-UA"/>
        </w:rPr>
        <w:br/>
      </w:r>
    </w:p>
    <w:p w14:paraId="4473F64A" w14:textId="636AC658"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що діє на підставі ___</w:t>
      </w:r>
      <w:r>
        <w:rPr>
          <w:rFonts w:ascii="Times New Roman" w:eastAsiaTheme="minorHAnsi" w:hAnsi="Times New Roman" w:cs="Times New Roman"/>
          <w:sz w:val="24"/>
          <w:szCs w:val="24"/>
          <w:lang w:eastAsia="en-US" w:bidi="uk-UA"/>
        </w:rPr>
        <w:t>________________________</w:t>
      </w:r>
      <w:r w:rsidRPr="00BF69C6">
        <w:rPr>
          <w:rFonts w:ascii="Times New Roman" w:eastAsiaTheme="minorHAnsi" w:hAnsi="Times New Roman" w:cs="Times New Roman"/>
          <w:sz w:val="24"/>
          <w:szCs w:val="24"/>
          <w:lang w:eastAsia="en-US" w:bidi="uk-UA"/>
        </w:rPr>
        <w:t xml:space="preserve">___ (далі - наймодавець), з однієї сторони, </w:t>
      </w:r>
      <w:r w:rsidRPr="00BF69C6">
        <w:rPr>
          <w:rFonts w:ascii="Times New Roman" w:eastAsiaTheme="minorHAnsi" w:hAnsi="Times New Roman" w:cs="Times New Roman"/>
          <w:sz w:val="24"/>
          <w:szCs w:val="24"/>
          <w:lang w:eastAsia="en-US" w:bidi="uk-UA"/>
        </w:rPr>
        <w:br/>
        <w:t xml:space="preserve"> і громадянин _________________________</w:t>
      </w:r>
      <w:r>
        <w:rPr>
          <w:rFonts w:ascii="Times New Roman" w:eastAsiaTheme="minorHAnsi" w:hAnsi="Times New Roman" w:cs="Times New Roman"/>
          <w:sz w:val="24"/>
          <w:szCs w:val="24"/>
          <w:lang w:eastAsia="en-US" w:bidi="uk-UA"/>
        </w:rPr>
        <w:t>__________________</w:t>
      </w:r>
      <w:r w:rsidRPr="00BF69C6">
        <w:rPr>
          <w:rFonts w:ascii="Times New Roman" w:eastAsiaTheme="minorHAnsi" w:hAnsi="Times New Roman" w:cs="Times New Roman"/>
          <w:sz w:val="24"/>
          <w:szCs w:val="24"/>
          <w:lang w:eastAsia="en-US" w:bidi="uk-UA"/>
        </w:rPr>
        <w:t xml:space="preserve">__________ (далі - наймач), </w:t>
      </w:r>
      <w:r w:rsidRPr="00BF69C6">
        <w:rPr>
          <w:rFonts w:ascii="Times New Roman" w:eastAsiaTheme="minorHAnsi" w:hAnsi="Times New Roman" w:cs="Times New Roman"/>
          <w:sz w:val="24"/>
          <w:szCs w:val="24"/>
          <w:lang w:eastAsia="en-US" w:bidi="uk-UA"/>
        </w:rPr>
        <w:br/>
        <w:t xml:space="preserve">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(прізвище, ім'я, по батькові) </w:t>
      </w:r>
      <w:r w:rsidRPr="00BF69C6">
        <w:rPr>
          <w:rFonts w:ascii="Times New Roman" w:eastAsiaTheme="minorHAnsi" w:hAnsi="Times New Roman" w:cs="Times New Roman"/>
          <w:sz w:val="24"/>
          <w:szCs w:val="24"/>
          <w:lang w:eastAsia="en-US" w:bidi="uk-UA"/>
        </w:rPr>
        <w:br/>
      </w:r>
    </w:p>
    <w:p w14:paraId="2FBC4BF3" w14:textId="47C57251"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з іншої сторони, на підставі ______________________</w:t>
      </w:r>
      <w:r>
        <w:rPr>
          <w:rFonts w:ascii="Times New Roman" w:eastAsiaTheme="minorHAnsi" w:hAnsi="Times New Roman" w:cs="Times New Roman"/>
          <w:sz w:val="24"/>
          <w:szCs w:val="24"/>
          <w:lang w:eastAsia="en-US" w:bidi="uk-UA"/>
        </w:rPr>
        <w:t>__________________</w:t>
      </w:r>
      <w:r w:rsidRPr="00BF69C6">
        <w:rPr>
          <w:rFonts w:ascii="Times New Roman" w:eastAsiaTheme="minorHAnsi" w:hAnsi="Times New Roman" w:cs="Times New Roman"/>
          <w:sz w:val="24"/>
          <w:szCs w:val="24"/>
          <w:lang w:eastAsia="en-US" w:bidi="uk-UA"/>
        </w:rPr>
        <w:t xml:space="preserve">______________ </w:t>
      </w:r>
      <w:r w:rsidRPr="00BF69C6">
        <w:rPr>
          <w:rFonts w:ascii="Times New Roman" w:eastAsiaTheme="minorHAnsi" w:hAnsi="Times New Roman" w:cs="Times New Roman"/>
          <w:sz w:val="24"/>
          <w:szCs w:val="24"/>
          <w:lang w:eastAsia="en-US" w:bidi="uk-UA"/>
        </w:rPr>
        <w:br/>
        <w:t xml:space="preserve">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(назва документа на право поселення) </w:t>
      </w:r>
    </w:p>
    <w:p w14:paraId="65BA85A9" w14:textId="77777777"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1" w:name="o68"/>
      <w:bookmarkEnd w:id="1"/>
      <w:r w:rsidRPr="00BF69C6">
        <w:rPr>
          <w:rFonts w:ascii="Times New Roman" w:eastAsiaTheme="minorHAnsi" w:hAnsi="Times New Roman" w:cs="Times New Roman"/>
          <w:sz w:val="24"/>
          <w:szCs w:val="24"/>
          <w:lang w:eastAsia="en-US" w:bidi="uk-UA"/>
        </w:rPr>
        <w:t xml:space="preserve"> (далі - сторони) уклали цей договір про таке: </w:t>
      </w:r>
    </w:p>
    <w:p w14:paraId="76F60092" w14:textId="77777777" w:rsidR="0066646C"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 w:name="o69"/>
      <w:bookmarkEnd w:id="2"/>
      <w:r w:rsidRPr="00BF69C6">
        <w:rPr>
          <w:rFonts w:ascii="Times New Roman" w:eastAsiaTheme="minorHAnsi" w:hAnsi="Times New Roman" w:cs="Times New Roman"/>
          <w:sz w:val="24"/>
          <w:szCs w:val="24"/>
          <w:lang w:eastAsia="en-US" w:bidi="uk-UA"/>
        </w:rPr>
        <w:t xml:space="preserve">    </w:t>
      </w:r>
    </w:p>
    <w:p w14:paraId="3FA6A32C" w14:textId="42DB6D1E" w:rsidR="00BF69C6" w:rsidRPr="00BF69C6" w:rsidRDefault="00BF69C6" w:rsidP="00BF69C6">
      <w:pPr>
        <w:shd w:val="clear" w:color="auto" w:fill="FFFFFF"/>
        <w:spacing w:after="0" w:line="240" w:lineRule="auto"/>
        <w:jc w:val="both"/>
        <w:rPr>
          <w:rFonts w:ascii="Times New Roman" w:eastAsiaTheme="minorHAnsi" w:hAnsi="Times New Roman" w:cs="Times New Roman"/>
          <w:b/>
          <w:bCs/>
          <w:sz w:val="24"/>
          <w:szCs w:val="24"/>
          <w:lang w:eastAsia="en-US" w:bidi="uk-UA"/>
        </w:rPr>
      </w:pPr>
      <w:r w:rsidRPr="00BF69C6">
        <w:rPr>
          <w:rFonts w:ascii="Times New Roman" w:eastAsiaTheme="minorHAnsi" w:hAnsi="Times New Roman" w:cs="Times New Roman"/>
          <w:b/>
          <w:bCs/>
          <w:sz w:val="24"/>
          <w:szCs w:val="24"/>
          <w:lang w:eastAsia="en-US" w:bidi="uk-UA"/>
        </w:rPr>
        <w:t xml:space="preserve">1. Предмет договору та зобов'язання сторін </w:t>
      </w:r>
    </w:p>
    <w:p w14:paraId="76CEB5B5" w14:textId="080CF596"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bookmarkStart w:id="3" w:name="o70"/>
      <w:bookmarkEnd w:id="3"/>
      <w:r w:rsidRPr="00BF69C6">
        <w:rPr>
          <w:rFonts w:ascii="Times New Roman" w:eastAsiaTheme="minorHAnsi" w:hAnsi="Times New Roman" w:cs="Times New Roman"/>
          <w:sz w:val="24"/>
          <w:szCs w:val="24"/>
          <w:lang w:eastAsia="en-US" w:bidi="uk-UA"/>
        </w:rPr>
        <w:t xml:space="preserve">     1.1. Наймодавець надає наймачу і членам його сім'ї </w:t>
      </w:r>
      <w:r w:rsidRPr="00BF69C6">
        <w:rPr>
          <w:rFonts w:ascii="Times New Roman" w:eastAsiaTheme="minorHAnsi" w:hAnsi="Times New Roman" w:cs="Times New Roman"/>
          <w:sz w:val="24"/>
          <w:szCs w:val="24"/>
          <w:lang w:eastAsia="en-US" w:bidi="uk-UA"/>
        </w:rPr>
        <w:br/>
        <w:t>__________________________________</w:t>
      </w:r>
      <w:r>
        <w:rPr>
          <w:rFonts w:ascii="Times New Roman" w:eastAsiaTheme="minorHAnsi" w:hAnsi="Times New Roman" w:cs="Times New Roman"/>
          <w:sz w:val="24"/>
          <w:szCs w:val="24"/>
          <w:lang w:eastAsia="en-US" w:bidi="uk-UA"/>
        </w:rPr>
        <w:t>______________</w:t>
      </w:r>
      <w:r w:rsidRPr="00BF69C6">
        <w:rPr>
          <w:rFonts w:ascii="Times New Roman" w:eastAsiaTheme="minorHAnsi" w:hAnsi="Times New Roman" w:cs="Times New Roman"/>
          <w:sz w:val="24"/>
          <w:szCs w:val="24"/>
          <w:lang w:eastAsia="en-US" w:bidi="uk-UA"/>
        </w:rPr>
        <w:t>________________________________</w:t>
      </w:r>
    </w:p>
    <w:p w14:paraId="731DE214" w14:textId="6C2C1AA3"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__________________________________________</w:t>
      </w:r>
      <w:r>
        <w:rPr>
          <w:rFonts w:ascii="Times New Roman" w:eastAsiaTheme="minorHAnsi" w:hAnsi="Times New Roman" w:cs="Times New Roman"/>
          <w:sz w:val="24"/>
          <w:szCs w:val="24"/>
          <w:lang w:eastAsia="en-US" w:bidi="uk-UA"/>
        </w:rPr>
        <w:t>______________</w:t>
      </w:r>
      <w:r w:rsidRPr="00BF69C6">
        <w:rPr>
          <w:rFonts w:ascii="Times New Roman" w:eastAsiaTheme="minorHAnsi" w:hAnsi="Times New Roman" w:cs="Times New Roman"/>
          <w:sz w:val="24"/>
          <w:szCs w:val="24"/>
          <w:lang w:eastAsia="en-US" w:bidi="uk-UA"/>
        </w:rPr>
        <w:t>________________________</w:t>
      </w:r>
    </w:p>
    <w:p w14:paraId="5C7706E2" w14:textId="0AEDE61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_________________________________________________________</w:t>
      </w:r>
      <w:r>
        <w:rPr>
          <w:rFonts w:ascii="Times New Roman" w:eastAsiaTheme="minorHAnsi" w:hAnsi="Times New Roman" w:cs="Times New Roman"/>
          <w:sz w:val="24"/>
          <w:szCs w:val="24"/>
          <w:lang w:eastAsia="en-US" w:bidi="uk-UA"/>
        </w:rPr>
        <w:t>_____________</w:t>
      </w:r>
      <w:r w:rsidRPr="00BF69C6">
        <w:rPr>
          <w:rFonts w:ascii="Times New Roman" w:eastAsiaTheme="minorHAnsi" w:hAnsi="Times New Roman" w:cs="Times New Roman"/>
          <w:sz w:val="24"/>
          <w:szCs w:val="24"/>
          <w:lang w:eastAsia="en-US" w:bidi="uk-UA"/>
        </w:rPr>
        <w:t xml:space="preserve">_________ </w:t>
      </w:r>
      <w:r w:rsidRPr="00BF69C6">
        <w:rPr>
          <w:rFonts w:ascii="Times New Roman" w:eastAsiaTheme="minorHAnsi" w:hAnsi="Times New Roman" w:cs="Times New Roman"/>
          <w:sz w:val="24"/>
          <w:szCs w:val="24"/>
          <w:lang w:eastAsia="en-US" w:bidi="uk-UA"/>
        </w:rPr>
        <w:br/>
        <w:t xml:space="preserve">           (прізвища, імена та по батькові членів сім'ї) </w:t>
      </w:r>
      <w:r w:rsidRPr="00BF69C6">
        <w:rPr>
          <w:rFonts w:ascii="Times New Roman" w:eastAsiaTheme="minorHAnsi" w:hAnsi="Times New Roman" w:cs="Times New Roman"/>
          <w:sz w:val="24"/>
          <w:szCs w:val="24"/>
          <w:lang w:eastAsia="en-US" w:bidi="uk-UA"/>
        </w:rPr>
        <w:br/>
      </w:r>
    </w:p>
    <w:p w14:paraId="5D500269" w14:textId="77777777"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у тимчасове користування житло на строк до "___" ______ 20__ року</w:t>
      </w:r>
    </w:p>
    <w:p w14:paraId="61796F14" w14:textId="283E185F"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__________________________________________________</w:t>
      </w:r>
      <w:r>
        <w:rPr>
          <w:rFonts w:ascii="Times New Roman" w:eastAsiaTheme="minorHAnsi" w:hAnsi="Times New Roman" w:cs="Times New Roman"/>
          <w:sz w:val="24"/>
          <w:szCs w:val="24"/>
          <w:lang w:eastAsia="en-US" w:bidi="uk-UA"/>
        </w:rPr>
        <w:t>______________</w:t>
      </w:r>
      <w:r w:rsidRPr="00BF69C6">
        <w:rPr>
          <w:rFonts w:ascii="Times New Roman" w:eastAsiaTheme="minorHAnsi" w:hAnsi="Times New Roman" w:cs="Times New Roman"/>
          <w:sz w:val="24"/>
          <w:szCs w:val="24"/>
          <w:lang w:eastAsia="en-US" w:bidi="uk-UA"/>
        </w:rPr>
        <w:t xml:space="preserve">________________ </w:t>
      </w:r>
      <w:r w:rsidRPr="00BF69C6">
        <w:rPr>
          <w:rFonts w:ascii="Times New Roman" w:eastAsiaTheme="minorHAnsi" w:hAnsi="Times New Roman" w:cs="Times New Roman"/>
          <w:sz w:val="24"/>
          <w:szCs w:val="24"/>
          <w:lang w:eastAsia="en-US" w:bidi="uk-UA"/>
        </w:rPr>
        <w:br/>
        <w:t xml:space="preserve">      (одноквартирний будинок, ізольована квартира, частина </w:t>
      </w:r>
      <w:r w:rsidRPr="00BF69C6">
        <w:rPr>
          <w:rFonts w:ascii="Times New Roman" w:eastAsiaTheme="minorHAnsi" w:hAnsi="Times New Roman" w:cs="Times New Roman"/>
          <w:sz w:val="24"/>
          <w:szCs w:val="24"/>
          <w:lang w:eastAsia="en-US" w:bidi="uk-UA"/>
        </w:rPr>
        <w:br/>
        <w:t xml:space="preserve">  будинку чи кімната у комунальній квартирі, житлове приміщення) </w:t>
      </w:r>
      <w:r w:rsidRPr="00BF69C6">
        <w:rPr>
          <w:rFonts w:ascii="Times New Roman" w:eastAsiaTheme="minorHAnsi" w:hAnsi="Times New Roman" w:cs="Times New Roman"/>
          <w:sz w:val="24"/>
          <w:szCs w:val="24"/>
          <w:lang w:eastAsia="en-US" w:bidi="uk-UA"/>
        </w:rPr>
        <w:br/>
      </w:r>
    </w:p>
    <w:p w14:paraId="0AA7328D" w14:textId="114AE7CB"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за </w:t>
      </w:r>
      <w:r>
        <w:rPr>
          <w:rFonts w:ascii="Times New Roman" w:eastAsiaTheme="minorHAnsi" w:hAnsi="Times New Roman" w:cs="Times New Roman"/>
          <w:sz w:val="24"/>
          <w:szCs w:val="24"/>
          <w:lang w:eastAsia="en-US" w:bidi="uk-UA"/>
        </w:rPr>
        <w:t xml:space="preserve"> </w:t>
      </w:r>
      <w:proofErr w:type="spellStart"/>
      <w:r w:rsidRPr="00BF69C6">
        <w:rPr>
          <w:rFonts w:ascii="Times New Roman" w:eastAsiaTheme="minorHAnsi" w:hAnsi="Times New Roman" w:cs="Times New Roman"/>
          <w:sz w:val="24"/>
          <w:szCs w:val="24"/>
          <w:lang w:eastAsia="en-US" w:bidi="uk-UA"/>
        </w:rPr>
        <w:t>адресою</w:t>
      </w:r>
      <w:proofErr w:type="spellEnd"/>
      <w:r w:rsidRPr="00BF69C6">
        <w:rPr>
          <w:rFonts w:ascii="Times New Roman" w:eastAsiaTheme="minorHAnsi" w:hAnsi="Times New Roman" w:cs="Times New Roman"/>
          <w:sz w:val="24"/>
          <w:szCs w:val="24"/>
          <w:lang w:eastAsia="en-US" w:bidi="uk-UA"/>
        </w:rPr>
        <w:t xml:space="preserve"> ___________________________________</w:t>
      </w:r>
      <w:r>
        <w:rPr>
          <w:rFonts w:ascii="Times New Roman" w:eastAsiaTheme="minorHAnsi" w:hAnsi="Times New Roman" w:cs="Times New Roman"/>
          <w:sz w:val="24"/>
          <w:szCs w:val="24"/>
          <w:lang w:eastAsia="en-US" w:bidi="uk-UA"/>
        </w:rPr>
        <w:t>______________</w:t>
      </w:r>
      <w:r w:rsidRPr="00BF69C6">
        <w:rPr>
          <w:rFonts w:ascii="Times New Roman" w:eastAsiaTheme="minorHAnsi" w:hAnsi="Times New Roman" w:cs="Times New Roman"/>
          <w:sz w:val="24"/>
          <w:szCs w:val="24"/>
          <w:lang w:eastAsia="en-US" w:bidi="uk-UA"/>
        </w:rPr>
        <w:t xml:space="preserve">___________________ </w:t>
      </w:r>
      <w:r w:rsidRPr="00BF69C6">
        <w:rPr>
          <w:rFonts w:ascii="Times New Roman" w:eastAsiaTheme="minorHAnsi" w:hAnsi="Times New Roman" w:cs="Times New Roman"/>
          <w:sz w:val="24"/>
          <w:szCs w:val="24"/>
          <w:lang w:eastAsia="en-US" w:bidi="uk-UA"/>
        </w:rPr>
        <w:br/>
      </w:r>
    </w:p>
    <w:p w14:paraId="4B4B0E5C"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загальною площею _________________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що складається: </w:t>
      </w:r>
      <w:r w:rsidRPr="00BF69C6">
        <w:rPr>
          <w:rFonts w:ascii="Times New Roman" w:eastAsiaTheme="minorHAnsi" w:hAnsi="Times New Roman" w:cs="Times New Roman"/>
          <w:sz w:val="24"/>
          <w:szCs w:val="24"/>
          <w:lang w:eastAsia="en-US" w:bidi="uk-UA"/>
        </w:rPr>
        <w:br/>
        <w:t xml:space="preserve"> з _____ кімнат житловою площею 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у тому числі: </w:t>
      </w:r>
      <w:r w:rsidRPr="00BF69C6">
        <w:rPr>
          <w:rFonts w:ascii="Times New Roman" w:eastAsiaTheme="minorHAnsi" w:hAnsi="Times New Roman" w:cs="Times New Roman"/>
          <w:sz w:val="24"/>
          <w:szCs w:val="24"/>
          <w:lang w:eastAsia="en-US" w:bidi="uk-UA"/>
        </w:rPr>
        <w:br/>
      </w:r>
    </w:p>
    <w:p w14:paraId="1972AFAC"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кімната 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кімната 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br/>
      </w:r>
    </w:p>
    <w:p w14:paraId="5FCA2190"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кімната 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кімната 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br/>
      </w:r>
    </w:p>
    <w:p w14:paraId="68768779"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кімната 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кімната 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br/>
      </w:r>
    </w:p>
    <w:p w14:paraId="263817F5" w14:textId="09B7B774"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кухні площею ___________________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обладнаної _______________ </w:t>
      </w:r>
      <w:r w:rsidRPr="00BF69C6">
        <w:rPr>
          <w:rFonts w:ascii="Times New Roman" w:eastAsiaTheme="minorHAnsi" w:hAnsi="Times New Roman" w:cs="Times New Roman"/>
          <w:sz w:val="24"/>
          <w:szCs w:val="24"/>
          <w:lang w:eastAsia="en-US" w:bidi="uk-UA"/>
        </w:rPr>
        <w:br/>
        <w:t xml:space="preserve">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(загальна, окрема)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(перелічити</w:t>
      </w:r>
    </w:p>
    <w:p w14:paraId="50FBD42A"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lastRenderedPageBreak/>
        <w:t xml:space="preserve">__________________________________________________________________ </w:t>
      </w:r>
      <w:r w:rsidRPr="00BF69C6">
        <w:rPr>
          <w:rFonts w:ascii="Times New Roman" w:eastAsiaTheme="minorHAnsi" w:hAnsi="Times New Roman" w:cs="Times New Roman"/>
          <w:sz w:val="24"/>
          <w:szCs w:val="24"/>
          <w:lang w:eastAsia="en-US" w:bidi="uk-UA"/>
        </w:rPr>
        <w:br/>
        <w:t xml:space="preserve">       обладнання, вказавши його стан - технічно несправне,</w:t>
      </w:r>
    </w:p>
    <w:p w14:paraId="68073801" w14:textId="272D2FE2"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________________________________________________</w:t>
      </w:r>
      <w:r>
        <w:rPr>
          <w:rFonts w:ascii="Times New Roman" w:eastAsiaTheme="minorHAnsi" w:hAnsi="Times New Roman" w:cs="Times New Roman"/>
          <w:sz w:val="24"/>
          <w:szCs w:val="24"/>
          <w:lang w:eastAsia="en-US" w:bidi="uk-UA"/>
        </w:rPr>
        <w:t>_____________</w:t>
      </w:r>
      <w:r w:rsidRPr="00BF69C6">
        <w:rPr>
          <w:rFonts w:ascii="Times New Roman" w:eastAsiaTheme="minorHAnsi" w:hAnsi="Times New Roman" w:cs="Times New Roman"/>
          <w:sz w:val="24"/>
          <w:szCs w:val="24"/>
          <w:lang w:eastAsia="en-US" w:bidi="uk-UA"/>
        </w:rPr>
        <w:t xml:space="preserve">_________________, </w:t>
      </w:r>
      <w:r w:rsidRPr="00BF69C6">
        <w:rPr>
          <w:rFonts w:ascii="Times New Roman" w:eastAsiaTheme="minorHAnsi" w:hAnsi="Times New Roman" w:cs="Times New Roman"/>
          <w:sz w:val="24"/>
          <w:szCs w:val="24"/>
          <w:lang w:eastAsia="en-US" w:bidi="uk-UA"/>
        </w:rPr>
        <w:br/>
        <w:t xml:space="preserve">                    потребує ремонту, заміни) </w:t>
      </w:r>
      <w:r w:rsidRPr="00BF69C6">
        <w:rPr>
          <w:rFonts w:ascii="Times New Roman" w:eastAsiaTheme="minorHAnsi" w:hAnsi="Times New Roman" w:cs="Times New Roman"/>
          <w:sz w:val="24"/>
          <w:szCs w:val="24"/>
          <w:lang w:eastAsia="en-US" w:bidi="uk-UA"/>
        </w:rPr>
        <w:br/>
      </w:r>
    </w:p>
    <w:p w14:paraId="77FC7C04" w14:textId="2BF903D1"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вбиральні (сполученої) площею _______ </w:t>
      </w:r>
      <w:proofErr w:type="spellStart"/>
      <w:r w:rsidRPr="00BF69C6">
        <w:rPr>
          <w:rFonts w:ascii="Times New Roman" w:eastAsiaTheme="minorHAnsi" w:hAnsi="Times New Roman" w:cs="Times New Roman"/>
          <w:sz w:val="24"/>
          <w:szCs w:val="24"/>
          <w:lang w:eastAsia="en-US" w:bidi="uk-UA"/>
        </w:rPr>
        <w:t>кв</w:t>
      </w:r>
      <w:proofErr w:type="spellEnd"/>
      <w:r w:rsidRPr="00BF69C6">
        <w:rPr>
          <w:rFonts w:ascii="Times New Roman" w:eastAsiaTheme="minorHAnsi" w:hAnsi="Times New Roman" w:cs="Times New Roman"/>
          <w:sz w:val="24"/>
          <w:szCs w:val="24"/>
          <w:lang w:eastAsia="en-US" w:bidi="uk-UA"/>
        </w:rPr>
        <w:t>. м, обладнаної _</w:t>
      </w:r>
      <w:r>
        <w:rPr>
          <w:rFonts w:ascii="Times New Roman" w:eastAsiaTheme="minorHAnsi" w:hAnsi="Times New Roman" w:cs="Times New Roman"/>
          <w:sz w:val="24"/>
          <w:szCs w:val="24"/>
          <w:lang w:eastAsia="en-US" w:bidi="uk-UA"/>
        </w:rPr>
        <w:t>_________________</w:t>
      </w:r>
      <w:r w:rsidRPr="00BF69C6">
        <w:rPr>
          <w:rFonts w:ascii="Times New Roman" w:eastAsiaTheme="minorHAnsi" w:hAnsi="Times New Roman" w:cs="Times New Roman"/>
          <w:sz w:val="24"/>
          <w:szCs w:val="24"/>
          <w:lang w:eastAsia="en-US" w:bidi="uk-UA"/>
        </w:rPr>
        <w:t>________</w:t>
      </w:r>
    </w:p>
    <w:p w14:paraId="1259E971" w14:textId="40D7A1A6"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____________________________________________________________</w:t>
      </w:r>
      <w:r>
        <w:rPr>
          <w:rFonts w:ascii="Times New Roman" w:eastAsiaTheme="minorHAnsi" w:hAnsi="Times New Roman" w:cs="Times New Roman"/>
          <w:sz w:val="24"/>
          <w:szCs w:val="24"/>
          <w:lang w:eastAsia="en-US" w:bidi="uk-UA"/>
        </w:rPr>
        <w:t>___________</w:t>
      </w:r>
      <w:r w:rsidRPr="00BF69C6">
        <w:rPr>
          <w:rFonts w:ascii="Times New Roman" w:eastAsiaTheme="minorHAnsi" w:hAnsi="Times New Roman" w:cs="Times New Roman"/>
          <w:sz w:val="24"/>
          <w:szCs w:val="24"/>
          <w:lang w:eastAsia="en-US" w:bidi="uk-UA"/>
        </w:rPr>
        <w:t xml:space="preserve">______ </w:t>
      </w:r>
      <w:r w:rsidRPr="00BF69C6">
        <w:rPr>
          <w:rFonts w:ascii="Times New Roman" w:eastAsiaTheme="minorHAnsi" w:hAnsi="Times New Roman" w:cs="Times New Roman"/>
          <w:sz w:val="24"/>
          <w:szCs w:val="24"/>
          <w:lang w:eastAsia="en-US" w:bidi="uk-UA"/>
        </w:rPr>
        <w:br/>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(перелічити обладнання, вказавши його стан </w:t>
      </w:r>
      <w:r>
        <w:rPr>
          <w:rFonts w:ascii="Times New Roman" w:eastAsiaTheme="minorHAnsi" w:hAnsi="Times New Roman" w:cs="Times New Roman"/>
          <w:sz w:val="24"/>
          <w:szCs w:val="24"/>
          <w:lang w:eastAsia="en-US" w:bidi="uk-UA"/>
        </w:rPr>
        <w:t>–</w:t>
      </w:r>
      <w:r w:rsidRPr="00BF69C6">
        <w:rPr>
          <w:rFonts w:ascii="Times New Roman" w:eastAsiaTheme="minorHAnsi" w:hAnsi="Times New Roman" w:cs="Times New Roman"/>
          <w:sz w:val="24"/>
          <w:szCs w:val="24"/>
          <w:lang w:eastAsia="en-US" w:bidi="uk-UA"/>
        </w:rPr>
        <w:t xml:space="preserve"> технічно</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несправне, потребує ремонту, заміни) </w:t>
      </w:r>
      <w:r w:rsidRPr="00BF69C6">
        <w:rPr>
          <w:rFonts w:ascii="Times New Roman" w:eastAsiaTheme="minorHAnsi" w:hAnsi="Times New Roman" w:cs="Times New Roman"/>
          <w:sz w:val="24"/>
          <w:szCs w:val="24"/>
          <w:lang w:eastAsia="en-US" w:bidi="uk-UA"/>
        </w:rPr>
        <w:br/>
      </w:r>
    </w:p>
    <w:p w14:paraId="1E5D558A" w14:textId="6B4A710C"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ванної кімнати площею 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обладнаної ______</w:t>
      </w:r>
      <w:r>
        <w:rPr>
          <w:rFonts w:ascii="Times New Roman" w:eastAsiaTheme="minorHAnsi" w:hAnsi="Times New Roman" w:cs="Times New Roman"/>
          <w:sz w:val="24"/>
          <w:szCs w:val="24"/>
          <w:lang w:eastAsia="en-US" w:bidi="uk-UA"/>
        </w:rPr>
        <w:t>_______________</w:t>
      </w:r>
      <w:r w:rsidRPr="00BF69C6">
        <w:rPr>
          <w:rFonts w:ascii="Times New Roman" w:eastAsiaTheme="minorHAnsi" w:hAnsi="Times New Roman" w:cs="Times New Roman"/>
          <w:sz w:val="24"/>
          <w:szCs w:val="24"/>
          <w:lang w:eastAsia="en-US" w:bidi="uk-UA"/>
        </w:rPr>
        <w:t>____________</w:t>
      </w:r>
    </w:p>
    <w:p w14:paraId="7DA75F87" w14:textId="7ACC34E0"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_______________________________________________________________</w:t>
      </w:r>
      <w:r>
        <w:rPr>
          <w:rFonts w:ascii="Times New Roman" w:eastAsiaTheme="minorHAnsi" w:hAnsi="Times New Roman" w:cs="Times New Roman"/>
          <w:sz w:val="24"/>
          <w:szCs w:val="24"/>
          <w:lang w:eastAsia="en-US" w:bidi="uk-UA"/>
        </w:rPr>
        <w:t>___________</w:t>
      </w:r>
      <w:r w:rsidRPr="00BF69C6">
        <w:rPr>
          <w:rFonts w:ascii="Times New Roman" w:eastAsiaTheme="minorHAnsi" w:hAnsi="Times New Roman" w:cs="Times New Roman"/>
          <w:sz w:val="24"/>
          <w:szCs w:val="24"/>
          <w:lang w:eastAsia="en-US" w:bidi="uk-UA"/>
        </w:rPr>
        <w:t xml:space="preserve">___ </w:t>
      </w:r>
      <w:r w:rsidRPr="00BF69C6">
        <w:rPr>
          <w:rFonts w:ascii="Times New Roman" w:eastAsiaTheme="minorHAnsi" w:hAnsi="Times New Roman" w:cs="Times New Roman"/>
          <w:sz w:val="24"/>
          <w:szCs w:val="24"/>
          <w:lang w:eastAsia="en-US" w:bidi="uk-UA"/>
        </w:rPr>
        <w:br/>
        <w:t xml:space="preserve">    (перелічити  обладнання,  вказавши  його  стан - технічно</w:t>
      </w:r>
    </w:p>
    <w:p w14:paraId="1908BA6D" w14:textId="7FBCC900"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w:t>
      </w:r>
      <w:r>
        <w:rPr>
          <w:rFonts w:ascii="Times New Roman" w:eastAsiaTheme="minorHAnsi" w:hAnsi="Times New Roman" w:cs="Times New Roman"/>
          <w:sz w:val="24"/>
          <w:szCs w:val="24"/>
          <w:lang w:eastAsia="en-US" w:bidi="uk-UA"/>
        </w:rPr>
        <w:t>___________</w:t>
      </w:r>
      <w:r w:rsidRPr="00BF69C6">
        <w:rPr>
          <w:rFonts w:ascii="Times New Roman" w:eastAsiaTheme="minorHAnsi" w:hAnsi="Times New Roman" w:cs="Times New Roman"/>
          <w:sz w:val="24"/>
          <w:szCs w:val="24"/>
          <w:lang w:eastAsia="en-US" w:bidi="uk-UA"/>
        </w:rPr>
        <w:t xml:space="preserve">___________________________________________________ </w:t>
      </w:r>
      <w:r w:rsidRPr="00BF69C6">
        <w:rPr>
          <w:rFonts w:ascii="Times New Roman" w:eastAsiaTheme="minorHAnsi" w:hAnsi="Times New Roman" w:cs="Times New Roman"/>
          <w:sz w:val="24"/>
          <w:szCs w:val="24"/>
          <w:lang w:eastAsia="en-US" w:bidi="uk-UA"/>
        </w:rPr>
        <w:br/>
        <w:t xml:space="preserve">               несправне, потребує ремонту, заміни) </w:t>
      </w:r>
      <w:r w:rsidRPr="00BF69C6">
        <w:rPr>
          <w:rFonts w:ascii="Times New Roman" w:eastAsiaTheme="minorHAnsi" w:hAnsi="Times New Roman" w:cs="Times New Roman"/>
          <w:sz w:val="24"/>
          <w:szCs w:val="24"/>
          <w:lang w:eastAsia="en-US" w:bidi="uk-UA"/>
        </w:rPr>
        <w:br/>
      </w:r>
    </w:p>
    <w:p w14:paraId="7EE4AF27"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коридору площею 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передпокою площею ________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br/>
      </w:r>
    </w:p>
    <w:p w14:paraId="262056EB"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лоджії площею 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балкону площею 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br/>
      </w:r>
    </w:p>
    <w:p w14:paraId="41B330A4"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веранди площею _______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комори площею ______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br/>
      </w:r>
    </w:p>
    <w:p w14:paraId="125DD10F" w14:textId="77777777"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антресолей площею 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вбудованої шафи площею ____ </w:t>
      </w:r>
      <w:proofErr w:type="spellStart"/>
      <w:r w:rsidRPr="00BF69C6">
        <w:rPr>
          <w:rFonts w:ascii="Times New Roman" w:eastAsiaTheme="minorHAnsi" w:hAnsi="Times New Roman" w:cs="Times New Roman"/>
          <w:sz w:val="24"/>
          <w:szCs w:val="24"/>
          <w:lang w:eastAsia="en-US" w:bidi="uk-UA"/>
        </w:rPr>
        <w:t>кв.м</w:t>
      </w:r>
      <w:proofErr w:type="spellEnd"/>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br/>
      </w:r>
    </w:p>
    <w:p w14:paraId="3429D8E2" w14:textId="70251D54"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Житлове приміщення обладнане: ________________________</w:t>
      </w:r>
      <w:r>
        <w:rPr>
          <w:rFonts w:ascii="Times New Roman" w:eastAsiaTheme="minorHAnsi" w:hAnsi="Times New Roman" w:cs="Times New Roman"/>
          <w:sz w:val="24"/>
          <w:szCs w:val="24"/>
          <w:lang w:eastAsia="en-US" w:bidi="uk-UA"/>
        </w:rPr>
        <w:t>__________________</w:t>
      </w:r>
      <w:r w:rsidRPr="00BF69C6">
        <w:rPr>
          <w:rFonts w:ascii="Times New Roman" w:eastAsiaTheme="minorHAnsi" w:hAnsi="Times New Roman" w:cs="Times New Roman"/>
          <w:sz w:val="24"/>
          <w:szCs w:val="24"/>
          <w:lang w:eastAsia="en-US" w:bidi="uk-UA"/>
        </w:rPr>
        <w:t xml:space="preserve">_______ </w:t>
      </w:r>
      <w:r w:rsidRPr="00BF69C6">
        <w:rPr>
          <w:rFonts w:ascii="Times New Roman" w:eastAsiaTheme="minorHAnsi" w:hAnsi="Times New Roman" w:cs="Times New Roman"/>
          <w:sz w:val="24"/>
          <w:szCs w:val="24"/>
          <w:lang w:eastAsia="en-US" w:bidi="uk-UA"/>
        </w:rPr>
        <w:br/>
        <w:t xml:space="preserve">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(водопроводом (холодним, гарячим),</w:t>
      </w:r>
    </w:p>
    <w:p w14:paraId="447224ED" w14:textId="3EE1EB0E"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w:t>
      </w:r>
      <w:r>
        <w:rPr>
          <w:rFonts w:ascii="Times New Roman" w:eastAsiaTheme="minorHAnsi" w:hAnsi="Times New Roman" w:cs="Times New Roman"/>
          <w:sz w:val="24"/>
          <w:szCs w:val="24"/>
          <w:lang w:eastAsia="en-US" w:bidi="uk-UA"/>
        </w:rPr>
        <w:t>____________</w:t>
      </w:r>
      <w:r w:rsidRPr="00BF69C6">
        <w:rPr>
          <w:rFonts w:ascii="Times New Roman" w:eastAsiaTheme="minorHAnsi" w:hAnsi="Times New Roman" w:cs="Times New Roman"/>
          <w:sz w:val="24"/>
          <w:szCs w:val="24"/>
          <w:lang w:eastAsia="en-US" w:bidi="uk-UA"/>
        </w:rPr>
        <w:t xml:space="preserve">____________________________________________________ </w:t>
      </w:r>
      <w:r w:rsidRPr="00BF69C6">
        <w:rPr>
          <w:rFonts w:ascii="Times New Roman" w:eastAsiaTheme="minorHAnsi" w:hAnsi="Times New Roman" w:cs="Times New Roman"/>
          <w:sz w:val="24"/>
          <w:szCs w:val="24"/>
          <w:lang w:eastAsia="en-US" w:bidi="uk-UA"/>
        </w:rPr>
        <w:br/>
        <w:t xml:space="preserve">  опаленням (центральним, індивідуальним, пічним), каналізацією,</w:t>
      </w:r>
    </w:p>
    <w:p w14:paraId="69FF753B" w14:textId="53B62D2A"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__________________________________________________________________ </w:t>
      </w:r>
      <w:r w:rsidRPr="00BF69C6">
        <w:rPr>
          <w:rFonts w:ascii="Times New Roman" w:eastAsiaTheme="minorHAnsi" w:hAnsi="Times New Roman" w:cs="Times New Roman"/>
          <w:sz w:val="24"/>
          <w:szCs w:val="24"/>
          <w:lang w:eastAsia="en-US" w:bidi="uk-UA"/>
        </w:rPr>
        <w:br/>
        <w:t xml:space="preserve"> сміттєпроводом, газопостачанням, електроосвітленням) </w:t>
      </w:r>
      <w:r w:rsidRPr="00BF69C6">
        <w:rPr>
          <w:rFonts w:ascii="Times New Roman" w:eastAsiaTheme="minorHAnsi" w:hAnsi="Times New Roman" w:cs="Times New Roman"/>
          <w:sz w:val="24"/>
          <w:szCs w:val="24"/>
          <w:lang w:eastAsia="en-US" w:bidi="uk-UA"/>
        </w:rPr>
        <w:br/>
      </w:r>
    </w:p>
    <w:p w14:paraId="0841502C" w14:textId="77777777"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У квартирі є:</w:t>
      </w:r>
    </w:p>
    <w:p w14:paraId="331BBE36" w14:textId="085AAF4A" w:rsidR="00BF69C6" w:rsidRPr="00BF69C6" w:rsidRDefault="00BF69C6" w:rsidP="00BF69C6">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_________________________________________________________________</w:t>
      </w:r>
      <w:r>
        <w:rPr>
          <w:rFonts w:ascii="Times New Roman" w:eastAsiaTheme="minorHAnsi" w:hAnsi="Times New Roman" w:cs="Times New Roman"/>
          <w:sz w:val="24"/>
          <w:szCs w:val="24"/>
          <w:lang w:eastAsia="en-US" w:bidi="uk-UA"/>
        </w:rPr>
        <w:t>____________</w:t>
      </w:r>
      <w:r w:rsidRPr="00BF69C6">
        <w:rPr>
          <w:rFonts w:ascii="Times New Roman" w:eastAsiaTheme="minorHAnsi" w:hAnsi="Times New Roman" w:cs="Times New Roman"/>
          <w:sz w:val="24"/>
          <w:szCs w:val="24"/>
          <w:lang w:eastAsia="en-US" w:bidi="uk-UA"/>
        </w:rPr>
        <w:t xml:space="preserve">_ </w:t>
      </w:r>
      <w:r w:rsidRPr="00BF69C6">
        <w:rPr>
          <w:rFonts w:ascii="Times New Roman" w:eastAsiaTheme="minorHAnsi" w:hAnsi="Times New Roman" w:cs="Times New Roman"/>
          <w:sz w:val="24"/>
          <w:szCs w:val="24"/>
          <w:lang w:eastAsia="en-US" w:bidi="uk-UA"/>
        </w:rPr>
        <w:br/>
        <w:t xml:space="preserve">      (телефон, радіотрансляційна мережа, телевізійна антена</w:t>
      </w:r>
      <w:r>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колективного користування) </w:t>
      </w:r>
    </w:p>
    <w:p w14:paraId="4A5CE7DF" w14:textId="77777777"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4" w:name="o100"/>
      <w:bookmarkEnd w:id="4"/>
      <w:r w:rsidRPr="00BF69C6">
        <w:rPr>
          <w:rFonts w:ascii="Times New Roman" w:eastAsiaTheme="minorHAnsi" w:hAnsi="Times New Roman" w:cs="Times New Roman"/>
          <w:sz w:val="24"/>
          <w:szCs w:val="24"/>
          <w:lang w:eastAsia="en-US" w:bidi="uk-UA"/>
        </w:rPr>
        <w:t xml:space="preserve">     1.2. Наймодавець зобов'язується:</w:t>
      </w:r>
    </w:p>
    <w:p w14:paraId="69383013" w14:textId="75A3A470"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5" w:name="o101"/>
      <w:bookmarkEnd w:id="5"/>
      <w:r w:rsidRPr="00BF69C6">
        <w:rPr>
          <w:rFonts w:ascii="Times New Roman" w:eastAsiaTheme="minorHAnsi" w:hAnsi="Times New Roman" w:cs="Times New Roman"/>
          <w:sz w:val="24"/>
          <w:szCs w:val="24"/>
          <w:lang w:eastAsia="en-US" w:bidi="uk-UA"/>
        </w:rPr>
        <w:t xml:space="preserve">     1.2.1. Здійснювати  обслуговування   будинку,   забезпечувати роботу технічного</w:t>
      </w:r>
      <w:r w:rsidR="0066646C">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обладнання відповідно до вимог законодавства.</w:t>
      </w:r>
    </w:p>
    <w:p w14:paraId="2B992F7B" w14:textId="77777777"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6" w:name="o102"/>
      <w:bookmarkEnd w:id="6"/>
      <w:r w:rsidRPr="00BF69C6">
        <w:rPr>
          <w:rFonts w:ascii="Times New Roman" w:eastAsiaTheme="minorHAnsi" w:hAnsi="Times New Roman" w:cs="Times New Roman"/>
          <w:sz w:val="24"/>
          <w:szCs w:val="24"/>
          <w:lang w:eastAsia="en-US" w:bidi="uk-UA"/>
        </w:rPr>
        <w:t xml:space="preserve">     1.2.2. Забезпечувати надання комунальних послуг.</w:t>
      </w:r>
    </w:p>
    <w:p w14:paraId="2EBF4EB6" w14:textId="3B5842E3"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7" w:name="o103"/>
      <w:bookmarkEnd w:id="7"/>
      <w:r w:rsidRPr="00BF69C6">
        <w:rPr>
          <w:rFonts w:ascii="Times New Roman" w:eastAsiaTheme="minorHAnsi" w:hAnsi="Times New Roman" w:cs="Times New Roman"/>
          <w:sz w:val="24"/>
          <w:szCs w:val="24"/>
          <w:lang w:eastAsia="en-US" w:bidi="uk-UA"/>
        </w:rPr>
        <w:t xml:space="preserve">     1.2.3. Своєчасно  проводити  підготовку  житлового  будинку і його  технічного обладнання  до  експлуатації  в  осінньо-зимовий період.</w:t>
      </w:r>
    </w:p>
    <w:p w14:paraId="7C3B6B77" w14:textId="28DC0C0D"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8" w:name="o104"/>
      <w:bookmarkEnd w:id="8"/>
      <w:r w:rsidRPr="00BF69C6">
        <w:rPr>
          <w:rFonts w:ascii="Times New Roman" w:eastAsiaTheme="minorHAnsi" w:hAnsi="Times New Roman" w:cs="Times New Roman"/>
          <w:sz w:val="24"/>
          <w:szCs w:val="24"/>
          <w:lang w:eastAsia="en-US" w:bidi="uk-UA"/>
        </w:rPr>
        <w:t xml:space="preserve">     1.2.4. Доводити  до  відома  наймача  встановлені  тарифи  на житлово-комунальні</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послуги та розміри щомісячних платежів за них. </w:t>
      </w:r>
    </w:p>
    <w:p w14:paraId="0E969BC9" w14:textId="77777777"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9" w:name="o105"/>
      <w:bookmarkEnd w:id="9"/>
      <w:r w:rsidRPr="00BF69C6">
        <w:rPr>
          <w:rFonts w:ascii="Times New Roman" w:eastAsiaTheme="minorHAnsi" w:hAnsi="Times New Roman" w:cs="Times New Roman"/>
          <w:sz w:val="24"/>
          <w:szCs w:val="24"/>
          <w:lang w:eastAsia="en-US" w:bidi="uk-UA"/>
        </w:rPr>
        <w:t xml:space="preserve">     1.3. Наймач зобов'язується:</w:t>
      </w:r>
    </w:p>
    <w:p w14:paraId="42E322B2" w14:textId="77777777"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10" w:name="o106"/>
      <w:bookmarkEnd w:id="10"/>
      <w:r w:rsidRPr="00BF69C6">
        <w:rPr>
          <w:rFonts w:ascii="Times New Roman" w:eastAsiaTheme="minorHAnsi" w:hAnsi="Times New Roman" w:cs="Times New Roman"/>
          <w:sz w:val="24"/>
          <w:szCs w:val="24"/>
          <w:lang w:eastAsia="en-US" w:bidi="uk-UA"/>
        </w:rPr>
        <w:t xml:space="preserve">     1.3.1. Використовувати житло за призначенням.</w:t>
      </w:r>
    </w:p>
    <w:p w14:paraId="1EB6D4BE" w14:textId="262F5756"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11" w:name="o107"/>
      <w:bookmarkEnd w:id="11"/>
      <w:r w:rsidRPr="00BF69C6">
        <w:rPr>
          <w:rFonts w:ascii="Times New Roman" w:eastAsiaTheme="minorHAnsi" w:hAnsi="Times New Roman" w:cs="Times New Roman"/>
          <w:sz w:val="24"/>
          <w:szCs w:val="24"/>
          <w:lang w:eastAsia="en-US" w:bidi="uk-UA"/>
        </w:rPr>
        <w:t xml:space="preserve">     1.3.2. Дотримуватись    Правил    користування   приміщеннями житлових  будинків  і  прибудинковими  територіями,  </w:t>
      </w:r>
      <w:proofErr w:type="spellStart"/>
      <w:r w:rsidRPr="00BF69C6">
        <w:rPr>
          <w:rFonts w:ascii="Times New Roman" w:eastAsiaTheme="minorHAnsi" w:hAnsi="Times New Roman" w:cs="Times New Roman"/>
          <w:sz w:val="24"/>
          <w:szCs w:val="24"/>
          <w:lang w:eastAsia="en-US" w:bidi="uk-UA"/>
        </w:rPr>
        <w:t>затверджнених</w:t>
      </w:r>
      <w:proofErr w:type="spellEnd"/>
      <w:r w:rsidRPr="00BF69C6">
        <w:rPr>
          <w:rFonts w:ascii="Times New Roman" w:eastAsiaTheme="minorHAnsi" w:hAnsi="Times New Roman" w:cs="Times New Roman"/>
          <w:sz w:val="24"/>
          <w:szCs w:val="24"/>
          <w:lang w:eastAsia="en-US" w:bidi="uk-UA"/>
        </w:rPr>
        <w:t xml:space="preserve"> постановою Кабінету   Міністрів   України   від   08.10.92  N  572 ( </w:t>
      </w:r>
      <w:hyperlink r:id="rId7" w:tgtFrame="_blank" w:history="1">
        <w:r w:rsidRPr="00BF69C6">
          <w:rPr>
            <w:rStyle w:val="af2"/>
            <w:rFonts w:ascii="Times New Roman" w:eastAsiaTheme="minorHAnsi" w:hAnsi="Times New Roman" w:cs="Times New Roman"/>
            <w:sz w:val="24"/>
            <w:szCs w:val="24"/>
            <w:lang w:eastAsia="en-US" w:bidi="uk-UA"/>
          </w:rPr>
          <w:t>572-92-п</w:t>
        </w:r>
      </w:hyperlink>
      <w:r w:rsidRPr="00BF69C6">
        <w:rPr>
          <w:rFonts w:ascii="Times New Roman" w:eastAsiaTheme="minorHAnsi" w:hAnsi="Times New Roman" w:cs="Times New Roman"/>
          <w:sz w:val="24"/>
          <w:szCs w:val="24"/>
          <w:lang w:eastAsia="en-US" w:bidi="uk-UA"/>
        </w:rPr>
        <w:t xml:space="preserve"> )  (далі  -  Правила),  своєчасно  вживати  заходів  до усунення виявлених у квартирі </w:t>
      </w:r>
      <w:proofErr w:type="spellStart"/>
      <w:r w:rsidRPr="00BF69C6">
        <w:rPr>
          <w:rFonts w:ascii="Times New Roman" w:eastAsiaTheme="minorHAnsi" w:hAnsi="Times New Roman" w:cs="Times New Roman"/>
          <w:sz w:val="24"/>
          <w:szCs w:val="24"/>
          <w:lang w:eastAsia="en-US" w:bidi="uk-UA"/>
        </w:rPr>
        <w:t>несправностей</w:t>
      </w:r>
      <w:proofErr w:type="spellEnd"/>
      <w:r w:rsidRPr="00BF69C6">
        <w:rPr>
          <w:rFonts w:ascii="Times New Roman" w:eastAsiaTheme="minorHAnsi" w:hAnsi="Times New Roman" w:cs="Times New Roman"/>
          <w:sz w:val="24"/>
          <w:szCs w:val="24"/>
          <w:lang w:eastAsia="en-US" w:bidi="uk-UA"/>
        </w:rPr>
        <w:t>.</w:t>
      </w:r>
    </w:p>
    <w:p w14:paraId="670C3AD6" w14:textId="2ADB286A"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Не допускати самовільного перепланування квартир,  руйнування конструкцій будинку, заміни та перестановки технічного обладнання в квартирі.</w:t>
      </w:r>
    </w:p>
    <w:p w14:paraId="5B3A1E53" w14:textId="0381B229"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12" w:name="o109"/>
      <w:bookmarkEnd w:id="12"/>
      <w:r w:rsidRPr="00BF69C6">
        <w:rPr>
          <w:rFonts w:ascii="Times New Roman" w:eastAsiaTheme="minorHAnsi" w:hAnsi="Times New Roman" w:cs="Times New Roman"/>
          <w:sz w:val="24"/>
          <w:szCs w:val="24"/>
          <w:lang w:eastAsia="en-US" w:bidi="uk-UA"/>
        </w:rPr>
        <w:t xml:space="preserve">     Забезпечувати цілісність пломб приладів обліку води, тепла та газу, не допускати</w:t>
      </w:r>
      <w:r w:rsidR="0066646C">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самовільного втручання в роботу цих приладів.</w:t>
      </w:r>
    </w:p>
    <w:p w14:paraId="5FAA3649" w14:textId="4B711D00" w:rsidR="00BF69C6" w:rsidRPr="00BF69C6" w:rsidRDefault="00BF69C6" w:rsidP="007069A0">
      <w:pPr>
        <w:shd w:val="clear" w:color="auto" w:fill="FFFFFF"/>
        <w:spacing w:after="0" w:line="240" w:lineRule="auto"/>
        <w:rPr>
          <w:rFonts w:ascii="Times New Roman" w:eastAsiaTheme="minorHAnsi" w:hAnsi="Times New Roman" w:cs="Times New Roman"/>
          <w:sz w:val="24"/>
          <w:szCs w:val="24"/>
          <w:lang w:eastAsia="en-US" w:bidi="uk-UA"/>
        </w:rPr>
      </w:pPr>
      <w:bookmarkStart w:id="13" w:name="o110"/>
      <w:bookmarkEnd w:id="13"/>
      <w:r w:rsidRPr="00BF69C6">
        <w:rPr>
          <w:rFonts w:ascii="Times New Roman" w:eastAsiaTheme="minorHAnsi" w:hAnsi="Times New Roman" w:cs="Times New Roman"/>
          <w:sz w:val="24"/>
          <w:szCs w:val="24"/>
          <w:lang w:eastAsia="en-US" w:bidi="uk-UA"/>
        </w:rPr>
        <w:lastRenderedPageBreak/>
        <w:t xml:space="preserve"> 1.3.3. У  встановлені  терміни  своєчасно  вносити  плату  за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використання  житла,  комунальні   та   інші   послуги,   </w:t>
      </w:r>
      <w:proofErr w:type="spellStart"/>
      <w:r w:rsidRPr="00BF69C6">
        <w:rPr>
          <w:rFonts w:ascii="Times New Roman" w:eastAsiaTheme="minorHAnsi" w:hAnsi="Times New Roman" w:cs="Times New Roman"/>
          <w:sz w:val="24"/>
          <w:szCs w:val="24"/>
          <w:lang w:eastAsia="en-US" w:bidi="uk-UA"/>
        </w:rPr>
        <w:t>економно</w:t>
      </w:r>
      <w:proofErr w:type="spellEnd"/>
      <w:r w:rsidRPr="00BF69C6">
        <w:rPr>
          <w:rFonts w:ascii="Times New Roman" w:eastAsiaTheme="minorHAnsi" w:hAnsi="Times New Roman" w:cs="Times New Roman"/>
          <w:sz w:val="24"/>
          <w:szCs w:val="24"/>
          <w:lang w:eastAsia="en-US" w:bidi="uk-UA"/>
        </w:rPr>
        <w:t xml:space="preserve"> використовувати воду, газ, електричну і теплову енергію.</w:t>
      </w:r>
    </w:p>
    <w:p w14:paraId="1B214969" w14:textId="7A834FE5" w:rsidR="007069A0" w:rsidRDefault="00BF69C6" w:rsidP="007069A0">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14" w:name="o111"/>
      <w:bookmarkEnd w:id="14"/>
      <w:r w:rsidRPr="00BF69C6">
        <w:rPr>
          <w:rFonts w:ascii="Times New Roman" w:eastAsiaTheme="minorHAnsi" w:hAnsi="Times New Roman" w:cs="Times New Roman"/>
          <w:sz w:val="24"/>
          <w:szCs w:val="24"/>
          <w:lang w:eastAsia="en-US" w:bidi="uk-UA"/>
        </w:rPr>
        <w:t xml:space="preserve"> 1.3.4. Дотримуватися  правил  пожежної  безпеки   та   Правил безпеки   систем  газопостачання  України,  затверджених  наказом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Держнаглядохоронпраці України від 01.10.97 N 254 ( </w:t>
      </w:r>
      <w:hyperlink r:id="rId8" w:tgtFrame="_blank" w:history="1">
        <w:r w:rsidRPr="00BF69C6">
          <w:rPr>
            <w:rStyle w:val="af2"/>
            <w:rFonts w:ascii="Times New Roman" w:eastAsiaTheme="minorHAnsi" w:hAnsi="Times New Roman" w:cs="Times New Roman"/>
            <w:sz w:val="24"/>
            <w:szCs w:val="24"/>
            <w:lang w:eastAsia="en-US" w:bidi="uk-UA"/>
          </w:rPr>
          <w:t>z0318-98</w:t>
        </w:r>
      </w:hyperlink>
      <w:r w:rsidRPr="00BF69C6">
        <w:rPr>
          <w:rFonts w:ascii="Times New Roman" w:eastAsiaTheme="minorHAnsi" w:hAnsi="Times New Roman" w:cs="Times New Roman"/>
          <w:sz w:val="24"/>
          <w:szCs w:val="24"/>
          <w:lang w:eastAsia="en-US" w:bidi="uk-UA"/>
        </w:rPr>
        <w:t xml:space="preserve">  )  та зареєстрованих у Мін'юсті України 15.05.98 за N 318/2758.</w:t>
      </w:r>
      <w:bookmarkStart w:id="15" w:name="o112"/>
      <w:bookmarkEnd w:id="15"/>
    </w:p>
    <w:p w14:paraId="0B7F801F" w14:textId="1515E9FC" w:rsidR="00BF69C6" w:rsidRPr="00BF69C6" w:rsidRDefault="00BF69C6" w:rsidP="007069A0">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1.3.5. Допускати  у  квартиру  (приватний  будинок)  та  інші займані  наймачем  приміщення  працівників  виконавця  послуг  або підприємств водо-,  теплопостачання та водовідведення за наявності у   них  відповідного  посвідчення,  згідно  з  Правилами  надання населенню   послуг  з  водо-,  теплопостачання  і  водовідведення, затвердженими  постановою  Кабінету Міністрів України від 30.12.97 N 1497 ( </w:t>
      </w:r>
      <w:hyperlink r:id="rId9" w:tgtFrame="_blank" w:history="1">
        <w:r w:rsidRPr="00BF69C6">
          <w:rPr>
            <w:rStyle w:val="af2"/>
            <w:rFonts w:ascii="Times New Roman" w:eastAsiaTheme="minorHAnsi" w:hAnsi="Times New Roman" w:cs="Times New Roman"/>
            <w:sz w:val="24"/>
            <w:szCs w:val="24"/>
            <w:lang w:eastAsia="en-US" w:bidi="uk-UA"/>
          </w:rPr>
          <w:t>1497-97-п</w:t>
        </w:r>
      </w:hyperlink>
      <w:r w:rsidRPr="00BF69C6">
        <w:rPr>
          <w:rFonts w:ascii="Times New Roman" w:eastAsiaTheme="minorHAnsi" w:hAnsi="Times New Roman" w:cs="Times New Roman"/>
          <w:sz w:val="24"/>
          <w:szCs w:val="24"/>
          <w:lang w:eastAsia="en-US" w:bidi="uk-UA"/>
        </w:rPr>
        <w:t xml:space="preserve"> ) зі змінами та доповненнями.</w:t>
      </w:r>
    </w:p>
    <w:p w14:paraId="4677EB5A" w14:textId="77777777" w:rsidR="007069A0" w:rsidRDefault="00BF69C6" w:rsidP="007069A0">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16" w:name="o113"/>
      <w:bookmarkEnd w:id="16"/>
      <w:r w:rsidRPr="00BF69C6">
        <w:rPr>
          <w:rFonts w:ascii="Times New Roman" w:eastAsiaTheme="minorHAnsi" w:hAnsi="Times New Roman" w:cs="Times New Roman"/>
          <w:sz w:val="24"/>
          <w:szCs w:val="24"/>
          <w:lang w:eastAsia="en-US" w:bidi="uk-UA"/>
        </w:rPr>
        <w:t>1.3.6. При  виїзді  разом з членами сім'ї з житла звільнити і здати його наймодавцю в належному технічному і санітарному стані.</w:t>
      </w:r>
      <w:bookmarkStart w:id="17" w:name="o114"/>
      <w:bookmarkEnd w:id="17"/>
    </w:p>
    <w:p w14:paraId="71A50CB4" w14:textId="64BA03BD" w:rsidR="007069A0" w:rsidRDefault="00BF69C6" w:rsidP="007069A0">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1.3.7.Відшкодовувати  збитки,  завдані  житловому приміщенню </w:t>
      </w:r>
      <w:r w:rsidRPr="00BF69C6">
        <w:rPr>
          <w:rFonts w:ascii="Times New Roman" w:eastAsiaTheme="minorHAnsi" w:hAnsi="Times New Roman" w:cs="Times New Roman"/>
          <w:sz w:val="24"/>
          <w:szCs w:val="24"/>
          <w:lang w:eastAsia="en-US" w:bidi="uk-UA"/>
        </w:rPr>
        <w:br/>
        <w:t xml:space="preserve">або майну інших мешканців будинку ним або членами його сім'ї. </w:t>
      </w:r>
      <w:bookmarkStart w:id="18" w:name="o115"/>
      <w:bookmarkEnd w:id="18"/>
    </w:p>
    <w:p w14:paraId="22D73EB0" w14:textId="77777777" w:rsidR="0066646C" w:rsidRDefault="0066646C" w:rsidP="007069A0">
      <w:pPr>
        <w:shd w:val="clear" w:color="auto" w:fill="FFFFFF"/>
        <w:spacing w:after="0" w:line="240" w:lineRule="auto"/>
        <w:jc w:val="both"/>
        <w:rPr>
          <w:rFonts w:ascii="Times New Roman" w:eastAsiaTheme="minorHAnsi" w:hAnsi="Times New Roman" w:cs="Times New Roman"/>
          <w:b/>
          <w:bCs/>
          <w:sz w:val="24"/>
          <w:szCs w:val="24"/>
          <w:lang w:eastAsia="en-US" w:bidi="uk-UA"/>
        </w:rPr>
      </w:pPr>
    </w:p>
    <w:p w14:paraId="475ADF4B" w14:textId="6C1CAAF4" w:rsidR="00BF69C6" w:rsidRPr="00BF69C6" w:rsidRDefault="00BF69C6" w:rsidP="007069A0">
      <w:pPr>
        <w:shd w:val="clear" w:color="auto" w:fill="FFFFFF"/>
        <w:spacing w:after="0" w:line="240" w:lineRule="auto"/>
        <w:jc w:val="both"/>
        <w:rPr>
          <w:rFonts w:ascii="Times New Roman" w:eastAsiaTheme="minorHAnsi" w:hAnsi="Times New Roman" w:cs="Times New Roman"/>
          <w:b/>
          <w:bCs/>
          <w:sz w:val="24"/>
          <w:szCs w:val="24"/>
          <w:lang w:eastAsia="en-US" w:bidi="uk-UA"/>
        </w:rPr>
      </w:pPr>
      <w:r w:rsidRPr="00BF69C6">
        <w:rPr>
          <w:rFonts w:ascii="Times New Roman" w:eastAsiaTheme="minorHAnsi" w:hAnsi="Times New Roman" w:cs="Times New Roman"/>
          <w:b/>
          <w:bCs/>
          <w:sz w:val="24"/>
          <w:szCs w:val="24"/>
          <w:lang w:eastAsia="en-US" w:bidi="uk-UA"/>
        </w:rPr>
        <w:t xml:space="preserve"> 2. Права сторін </w:t>
      </w:r>
    </w:p>
    <w:p w14:paraId="04352507" w14:textId="77777777"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19" w:name="o116"/>
      <w:bookmarkEnd w:id="19"/>
      <w:r w:rsidRPr="00BF69C6">
        <w:rPr>
          <w:rFonts w:ascii="Times New Roman" w:eastAsiaTheme="minorHAnsi" w:hAnsi="Times New Roman" w:cs="Times New Roman"/>
          <w:sz w:val="24"/>
          <w:szCs w:val="24"/>
          <w:lang w:eastAsia="en-US" w:bidi="uk-UA"/>
        </w:rPr>
        <w:t xml:space="preserve">     2.1. Наймодавець має право:</w:t>
      </w:r>
    </w:p>
    <w:p w14:paraId="05DA3CC9" w14:textId="5F59A49D"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0" w:name="o117"/>
      <w:bookmarkEnd w:id="20"/>
      <w:r w:rsidRPr="00BF69C6">
        <w:rPr>
          <w:rFonts w:ascii="Times New Roman" w:eastAsiaTheme="minorHAnsi" w:hAnsi="Times New Roman" w:cs="Times New Roman"/>
          <w:sz w:val="24"/>
          <w:szCs w:val="24"/>
          <w:lang w:eastAsia="en-US" w:bidi="uk-UA"/>
        </w:rPr>
        <w:t xml:space="preserve">     2.1.1. Вимагати від наймача дотримання Правил ( </w:t>
      </w:r>
      <w:hyperlink r:id="rId10" w:tgtFrame="_blank" w:history="1">
        <w:r w:rsidRPr="00BF69C6">
          <w:rPr>
            <w:rStyle w:val="af2"/>
            <w:rFonts w:ascii="Times New Roman" w:eastAsiaTheme="minorHAnsi" w:hAnsi="Times New Roman" w:cs="Times New Roman"/>
            <w:sz w:val="24"/>
            <w:szCs w:val="24"/>
            <w:lang w:eastAsia="en-US" w:bidi="uk-UA"/>
          </w:rPr>
          <w:t>572-92-п</w:t>
        </w:r>
      </w:hyperlink>
      <w:r w:rsidRPr="00BF69C6">
        <w:rPr>
          <w:rFonts w:ascii="Times New Roman" w:eastAsiaTheme="minorHAnsi" w:hAnsi="Times New Roman" w:cs="Times New Roman"/>
          <w:sz w:val="24"/>
          <w:szCs w:val="24"/>
          <w:lang w:eastAsia="en-US" w:bidi="uk-UA"/>
        </w:rPr>
        <w:t xml:space="preserve"> ) та своєчасного внесення ним плати за житлово-комунальні послуги.</w:t>
      </w:r>
    </w:p>
    <w:p w14:paraId="205AAA30" w14:textId="2BFC7CBA"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1" w:name="o118"/>
      <w:bookmarkEnd w:id="21"/>
      <w:r w:rsidRPr="00BF69C6">
        <w:rPr>
          <w:rFonts w:ascii="Times New Roman" w:eastAsiaTheme="minorHAnsi" w:hAnsi="Times New Roman" w:cs="Times New Roman"/>
          <w:sz w:val="24"/>
          <w:szCs w:val="24"/>
          <w:lang w:eastAsia="en-US" w:bidi="uk-UA"/>
        </w:rPr>
        <w:t xml:space="preserve">     2.1.2. У  разі  відмови  наймача  від звільнення приміщення у встановлений</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термін</w:t>
      </w:r>
      <w:r w:rsidR="0066646C">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ініціювати його виселення за рішенням суду.</w:t>
      </w:r>
    </w:p>
    <w:p w14:paraId="513FABA2" w14:textId="404A2FDB"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2" w:name="o119"/>
      <w:bookmarkEnd w:id="22"/>
      <w:r w:rsidRPr="00BF69C6">
        <w:rPr>
          <w:rFonts w:ascii="Times New Roman" w:eastAsiaTheme="minorHAnsi" w:hAnsi="Times New Roman" w:cs="Times New Roman"/>
          <w:sz w:val="24"/>
          <w:szCs w:val="24"/>
          <w:lang w:eastAsia="en-US" w:bidi="uk-UA"/>
        </w:rPr>
        <w:t xml:space="preserve">     2.1.3.</w:t>
      </w:r>
      <w:r w:rsidR="00944969">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Уживати  необхідних  заходів для відселення наймача та </w:t>
      </w:r>
      <w:r w:rsidRPr="00BF69C6">
        <w:rPr>
          <w:rFonts w:ascii="Times New Roman" w:eastAsiaTheme="minorHAnsi" w:hAnsi="Times New Roman" w:cs="Times New Roman"/>
          <w:sz w:val="24"/>
          <w:szCs w:val="24"/>
          <w:lang w:eastAsia="en-US" w:bidi="uk-UA"/>
        </w:rPr>
        <w:br/>
        <w:t xml:space="preserve">членів його сім'ї,  якщо  будинок  (житлове  приміщення)  загрожує </w:t>
      </w:r>
      <w:r w:rsidRPr="00BF69C6">
        <w:rPr>
          <w:rFonts w:ascii="Times New Roman" w:eastAsiaTheme="minorHAnsi" w:hAnsi="Times New Roman" w:cs="Times New Roman"/>
          <w:sz w:val="24"/>
          <w:szCs w:val="24"/>
          <w:lang w:eastAsia="en-US" w:bidi="uk-UA"/>
        </w:rPr>
        <w:br/>
        <w:t xml:space="preserve">обвалом,   відповідно   до   статей  112,  113  Житлового  кодексу Української РСР ( </w:t>
      </w:r>
      <w:hyperlink r:id="rId11" w:tgtFrame="_blank" w:history="1">
        <w:r w:rsidRPr="00BF69C6">
          <w:rPr>
            <w:rStyle w:val="af2"/>
            <w:rFonts w:ascii="Times New Roman" w:eastAsiaTheme="minorHAnsi" w:hAnsi="Times New Roman" w:cs="Times New Roman"/>
            <w:sz w:val="24"/>
            <w:szCs w:val="24"/>
            <w:lang w:eastAsia="en-US" w:bidi="uk-UA"/>
          </w:rPr>
          <w:t>5464-10</w:t>
        </w:r>
      </w:hyperlink>
      <w:r w:rsidRPr="00BF69C6">
        <w:rPr>
          <w:rFonts w:ascii="Times New Roman" w:eastAsiaTheme="minorHAnsi" w:hAnsi="Times New Roman" w:cs="Times New Roman"/>
          <w:sz w:val="24"/>
          <w:szCs w:val="24"/>
          <w:lang w:eastAsia="en-US" w:bidi="uk-UA"/>
        </w:rPr>
        <w:t xml:space="preserve"> ). </w:t>
      </w:r>
    </w:p>
    <w:p w14:paraId="12A84889" w14:textId="77777777"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3" w:name="o120"/>
      <w:bookmarkEnd w:id="23"/>
      <w:r w:rsidRPr="00BF69C6">
        <w:rPr>
          <w:rFonts w:ascii="Times New Roman" w:eastAsiaTheme="minorHAnsi" w:hAnsi="Times New Roman" w:cs="Times New Roman"/>
          <w:sz w:val="24"/>
          <w:szCs w:val="24"/>
          <w:lang w:eastAsia="en-US" w:bidi="uk-UA"/>
        </w:rPr>
        <w:t xml:space="preserve">     2.2. Наймач має право:</w:t>
      </w:r>
    </w:p>
    <w:p w14:paraId="5CF36BB6" w14:textId="77777777"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4" w:name="o121"/>
      <w:bookmarkEnd w:id="24"/>
      <w:r w:rsidRPr="00BF69C6">
        <w:rPr>
          <w:rFonts w:ascii="Times New Roman" w:eastAsiaTheme="minorHAnsi" w:hAnsi="Times New Roman" w:cs="Times New Roman"/>
          <w:sz w:val="24"/>
          <w:szCs w:val="24"/>
          <w:lang w:eastAsia="en-US" w:bidi="uk-UA"/>
        </w:rPr>
        <w:t xml:space="preserve">     2.2.1. Вимагати  від  наймодавця  згідно із законодавством та </w:t>
      </w:r>
      <w:r w:rsidRPr="00BF69C6">
        <w:rPr>
          <w:rFonts w:ascii="Times New Roman" w:eastAsiaTheme="minorHAnsi" w:hAnsi="Times New Roman" w:cs="Times New Roman"/>
          <w:sz w:val="24"/>
          <w:szCs w:val="24"/>
          <w:lang w:eastAsia="en-US" w:bidi="uk-UA"/>
        </w:rPr>
        <w:br/>
        <w:t xml:space="preserve">цим договором виконання покладених на нього обов'язків. </w:t>
      </w:r>
    </w:p>
    <w:p w14:paraId="4B0A2B30" w14:textId="77777777" w:rsidR="0066646C"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5" w:name="o122"/>
      <w:bookmarkEnd w:id="25"/>
      <w:r w:rsidRPr="00BF69C6">
        <w:rPr>
          <w:rFonts w:ascii="Times New Roman" w:eastAsiaTheme="minorHAnsi" w:hAnsi="Times New Roman" w:cs="Times New Roman"/>
          <w:sz w:val="24"/>
          <w:szCs w:val="24"/>
          <w:lang w:eastAsia="en-US" w:bidi="uk-UA"/>
        </w:rPr>
        <w:t xml:space="preserve">  </w:t>
      </w:r>
    </w:p>
    <w:p w14:paraId="01780AF3" w14:textId="0A7F270F" w:rsidR="00BF69C6" w:rsidRPr="00BF69C6" w:rsidRDefault="00BF69C6" w:rsidP="007069A0">
      <w:pPr>
        <w:shd w:val="clear" w:color="auto" w:fill="FFFFFF"/>
        <w:spacing w:after="0" w:line="240" w:lineRule="auto"/>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b/>
          <w:bCs/>
          <w:sz w:val="24"/>
          <w:szCs w:val="24"/>
          <w:lang w:eastAsia="en-US" w:bidi="uk-UA"/>
        </w:rPr>
        <w:t xml:space="preserve">3. Відповідальність сторін </w:t>
      </w:r>
    </w:p>
    <w:p w14:paraId="7548B9FB" w14:textId="6027A7E1"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6" w:name="o123"/>
      <w:bookmarkEnd w:id="26"/>
      <w:r w:rsidRPr="00BF69C6">
        <w:rPr>
          <w:rFonts w:ascii="Times New Roman" w:eastAsiaTheme="minorHAnsi" w:hAnsi="Times New Roman" w:cs="Times New Roman"/>
          <w:sz w:val="24"/>
          <w:szCs w:val="24"/>
          <w:lang w:eastAsia="en-US" w:bidi="uk-UA"/>
        </w:rPr>
        <w:t xml:space="preserve">     3.1. Наймодавець  відшкодовує  наймачу  матеріальні   збитки, завдані    невиконанням   обов'язків,   передбачених   у   пунктах </w:t>
      </w:r>
      <w:r w:rsidRPr="00BF69C6">
        <w:rPr>
          <w:rFonts w:ascii="Times New Roman" w:eastAsiaTheme="minorHAnsi" w:hAnsi="Times New Roman" w:cs="Times New Roman"/>
          <w:sz w:val="24"/>
          <w:szCs w:val="24"/>
          <w:lang w:eastAsia="en-US" w:bidi="uk-UA"/>
        </w:rPr>
        <w:br/>
        <w:t xml:space="preserve">1.2.1-1.2.4 цього договору, згідно із законодавством. </w:t>
      </w:r>
    </w:p>
    <w:p w14:paraId="0213CAC0" w14:textId="5680D7B9"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7" w:name="o124"/>
      <w:bookmarkEnd w:id="27"/>
      <w:r w:rsidRPr="00BF69C6">
        <w:rPr>
          <w:rFonts w:ascii="Times New Roman" w:eastAsiaTheme="minorHAnsi" w:hAnsi="Times New Roman" w:cs="Times New Roman"/>
          <w:sz w:val="24"/>
          <w:szCs w:val="24"/>
          <w:lang w:eastAsia="en-US" w:bidi="uk-UA"/>
        </w:rPr>
        <w:t xml:space="preserve">     3.2. Наймодавець,  наймач та члени його  сім'ї  за  порушення умов    цього   договору  несуть   відповідальність   згідно   із законодавством. </w:t>
      </w:r>
    </w:p>
    <w:p w14:paraId="42BF5BCE" w14:textId="77777777" w:rsidR="0066646C"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8" w:name="o125"/>
      <w:bookmarkEnd w:id="28"/>
      <w:r w:rsidRPr="00BF69C6">
        <w:rPr>
          <w:rFonts w:ascii="Times New Roman" w:eastAsiaTheme="minorHAnsi" w:hAnsi="Times New Roman" w:cs="Times New Roman"/>
          <w:sz w:val="24"/>
          <w:szCs w:val="24"/>
          <w:lang w:eastAsia="en-US" w:bidi="uk-UA"/>
        </w:rPr>
        <w:t xml:space="preserve">   </w:t>
      </w:r>
    </w:p>
    <w:p w14:paraId="4C55CA71" w14:textId="7D73137B" w:rsidR="00BF69C6" w:rsidRPr="00BF69C6" w:rsidRDefault="00BF69C6" w:rsidP="007069A0">
      <w:pPr>
        <w:shd w:val="clear" w:color="auto" w:fill="FFFFFF"/>
        <w:spacing w:after="0" w:line="240" w:lineRule="auto"/>
        <w:rPr>
          <w:rFonts w:ascii="Times New Roman" w:eastAsiaTheme="minorHAnsi" w:hAnsi="Times New Roman" w:cs="Times New Roman"/>
          <w:b/>
          <w:bCs/>
          <w:sz w:val="24"/>
          <w:szCs w:val="24"/>
          <w:lang w:eastAsia="en-US" w:bidi="uk-UA"/>
        </w:rPr>
      </w:pPr>
      <w:r w:rsidRPr="00BF69C6">
        <w:rPr>
          <w:rFonts w:ascii="Times New Roman" w:eastAsiaTheme="minorHAnsi" w:hAnsi="Times New Roman" w:cs="Times New Roman"/>
          <w:b/>
          <w:bCs/>
          <w:sz w:val="24"/>
          <w:szCs w:val="24"/>
          <w:lang w:eastAsia="en-US" w:bidi="uk-UA"/>
        </w:rPr>
        <w:t xml:space="preserve">4. Інші умови </w:t>
      </w:r>
    </w:p>
    <w:p w14:paraId="12442EB7" w14:textId="6C603B9A"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29" w:name="o126"/>
      <w:bookmarkEnd w:id="29"/>
      <w:r w:rsidRPr="00BF69C6">
        <w:rPr>
          <w:rFonts w:ascii="Times New Roman" w:eastAsiaTheme="minorHAnsi" w:hAnsi="Times New Roman" w:cs="Times New Roman"/>
          <w:sz w:val="24"/>
          <w:szCs w:val="24"/>
          <w:lang w:eastAsia="en-US" w:bidi="uk-UA"/>
        </w:rPr>
        <w:t xml:space="preserve">     4.1. Цей договір може бути розірвано з  ініціативи  будь-якої сторони    за   наявності   умов   і   в   порядку,   передбачених законодавством. </w:t>
      </w:r>
    </w:p>
    <w:p w14:paraId="5CC0EEE8" w14:textId="1BB72CF0"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0" w:name="o127"/>
      <w:bookmarkEnd w:id="30"/>
      <w:r w:rsidRPr="00BF69C6">
        <w:rPr>
          <w:rFonts w:ascii="Times New Roman" w:eastAsiaTheme="minorHAnsi" w:hAnsi="Times New Roman" w:cs="Times New Roman"/>
          <w:sz w:val="24"/>
          <w:szCs w:val="24"/>
          <w:lang w:eastAsia="en-US" w:bidi="uk-UA"/>
        </w:rPr>
        <w:t xml:space="preserve">     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 </w:t>
      </w:r>
    </w:p>
    <w:p w14:paraId="639528D3" w14:textId="3EFBA9D4"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1" w:name="o128"/>
      <w:bookmarkEnd w:id="31"/>
      <w:r w:rsidRPr="00BF69C6">
        <w:rPr>
          <w:rFonts w:ascii="Times New Roman" w:eastAsiaTheme="minorHAnsi" w:hAnsi="Times New Roman" w:cs="Times New Roman"/>
          <w:sz w:val="24"/>
          <w:szCs w:val="24"/>
          <w:lang w:eastAsia="en-US" w:bidi="uk-UA"/>
        </w:rPr>
        <w:t xml:space="preserve">     4.3. Наймач не має права надане житлове приміщення  з  фондів житла  для  тимчасового  проживання  приватизувати,  обмінювати та здійснювати поділ  цього  житлового  приміщення,  здавати  його  в </w:t>
      </w:r>
      <w:proofErr w:type="spellStart"/>
      <w:r w:rsidRPr="00BF69C6">
        <w:rPr>
          <w:rFonts w:ascii="Times New Roman" w:eastAsiaTheme="minorHAnsi" w:hAnsi="Times New Roman" w:cs="Times New Roman"/>
          <w:sz w:val="24"/>
          <w:szCs w:val="24"/>
          <w:lang w:eastAsia="en-US" w:bidi="uk-UA"/>
        </w:rPr>
        <w:t>піднайм</w:t>
      </w:r>
      <w:proofErr w:type="spellEnd"/>
      <w:r w:rsidRPr="00BF69C6">
        <w:rPr>
          <w:rFonts w:ascii="Times New Roman" w:eastAsiaTheme="minorHAnsi" w:hAnsi="Times New Roman" w:cs="Times New Roman"/>
          <w:sz w:val="24"/>
          <w:szCs w:val="24"/>
          <w:lang w:eastAsia="en-US" w:bidi="uk-UA"/>
        </w:rPr>
        <w:t xml:space="preserve"> або вселяти в нього інших громадян.</w:t>
      </w:r>
      <w:bookmarkStart w:id="32" w:name="o129"/>
      <w:bookmarkEnd w:id="32"/>
      <w:r w:rsidRPr="00BF69C6">
        <w:rPr>
          <w:rFonts w:ascii="Times New Roman" w:eastAsiaTheme="minorHAnsi" w:hAnsi="Times New Roman" w:cs="Times New Roman"/>
          <w:sz w:val="24"/>
          <w:szCs w:val="24"/>
          <w:lang w:eastAsia="en-US" w:bidi="uk-UA"/>
        </w:rPr>
        <w:t xml:space="preserve"> 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 </w:t>
      </w:r>
    </w:p>
    <w:p w14:paraId="6C4C250E" w14:textId="0F4A0AF4"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3" w:name="o130"/>
      <w:bookmarkEnd w:id="33"/>
      <w:r w:rsidRPr="00BF69C6">
        <w:rPr>
          <w:rFonts w:ascii="Times New Roman" w:eastAsiaTheme="minorHAnsi" w:hAnsi="Times New Roman" w:cs="Times New Roman"/>
          <w:sz w:val="24"/>
          <w:szCs w:val="24"/>
          <w:lang w:eastAsia="en-US" w:bidi="uk-UA"/>
        </w:rPr>
        <w:t xml:space="preserve">     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кодексу Української РСР ( </w:t>
      </w:r>
      <w:hyperlink r:id="rId12" w:tgtFrame="_blank" w:history="1">
        <w:r w:rsidRPr="00BF69C6">
          <w:rPr>
            <w:rStyle w:val="af2"/>
            <w:rFonts w:ascii="Times New Roman" w:eastAsiaTheme="minorHAnsi" w:hAnsi="Times New Roman" w:cs="Times New Roman"/>
            <w:sz w:val="24"/>
            <w:szCs w:val="24"/>
            <w:lang w:eastAsia="en-US" w:bidi="uk-UA"/>
          </w:rPr>
          <w:t>5464-10</w:t>
        </w:r>
      </w:hyperlink>
      <w:r w:rsidRPr="00BF69C6">
        <w:rPr>
          <w:rFonts w:ascii="Times New Roman" w:eastAsiaTheme="minorHAnsi" w:hAnsi="Times New Roman" w:cs="Times New Roman"/>
          <w:sz w:val="24"/>
          <w:szCs w:val="24"/>
          <w:lang w:eastAsia="en-US" w:bidi="uk-UA"/>
        </w:rPr>
        <w:t xml:space="preserve"> ) є:</w:t>
      </w:r>
    </w:p>
    <w:p w14:paraId="40367456" w14:textId="2692F58E"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4" w:name="o131"/>
      <w:bookmarkEnd w:id="34"/>
      <w:r w:rsidRPr="00BF69C6">
        <w:rPr>
          <w:rFonts w:ascii="Times New Roman" w:eastAsiaTheme="minorHAnsi" w:hAnsi="Times New Roman" w:cs="Times New Roman"/>
          <w:sz w:val="24"/>
          <w:szCs w:val="24"/>
          <w:lang w:eastAsia="en-US" w:bidi="uk-UA"/>
        </w:rPr>
        <w:t xml:space="preserve">     надання громадянину  або  придбання  ним   іншого   житлового приміщення;</w:t>
      </w:r>
    </w:p>
    <w:p w14:paraId="0419D09A" w14:textId="6EE303ED"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5" w:name="o132"/>
      <w:bookmarkEnd w:id="35"/>
      <w:r w:rsidRPr="00BF69C6">
        <w:rPr>
          <w:rFonts w:ascii="Times New Roman" w:eastAsiaTheme="minorHAnsi" w:hAnsi="Times New Roman" w:cs="Times New Roman"/>
          <w:sz w:val="24"/>
          <w:szCs w:val="24"/>
          <w:lang w:eastAsia="en-US" w:bidi="uk-UA"/>
        </w:rPr>
        <w:t xml:space="preserve">     підвищення доходів громадянина до рівня,  який дозволяє  йому укласти договір найму іншого житлового приміщення;</w:t>
      </w:r>
    </w:p>
    <w:p w14:paraId="6D6450C0" w14:textId="161A95E8"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6" w:name="o133"/>
      <w:bookmarkEnd w:id="36"/>
      <w:r w:rsidRPr="00BF69C6">
        <w:rPr>
          <w:rFonts w:ascii="Times New Roman" w:eastAsiaTheme="minorHAnsi" w:hAnsi="Times New Roman" w:cs="Times New Roman"/>
          <w:sz w:val="24"/>
          <w:szCs w:val="24"/>
          <w:lang w:eastAsia="en-US" w:bidi="uk-UA"/>
        </w:rPr>
        <w:lastRenderedPageBreak/>
        <w:t xml:space="preserve">     порушення громадянином    правил    користування     житловим приміщенням з фондів житла для тимчасового проживання;</w:t>
      </w:r>
    </w:p>
    <w:p w14:paraId="3C7AC76B" w14:textId="14F5B409"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7" w:name="o134"/>
      <w:bookmarkEnd w:id="37"/>
      <w:r w:rsidRPr="00BF69C6">
        <w:rPr>
          <w:rFonts w:ascii="Times New Roman" w:eastAsiaTheme="minorHAnsi" w:hAnsi="Times New Roman" w:cs="Times New Roman"/>
          <w:sz w:val="24"/>
          <w:szCs w:val="24"/>
          <w:lang w:eastAsia="en-US" w:bidi="uk-UA"/>
        </w:rPr>
        <w:t xml:space="preserve">     приведення мешканцем житлового приміщення з фондів житла  для тимчасового проживання у непридатність для його використання;</w:t>
      </w:r>
    </w:p>
    <w:p w14:paraId="4D411C7A" w14:textId="31086D13"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8" w:name="o135"/>
      <w:bookmarkEnd w:id="38"/>
      <w:r w:rsidRPr="00BF69C6">
        <w:rPr>
          <w:rFonts w:ascii="Times New Roman" w:eastAsiaTheme="minorHAnsi" w:hAnsi="Times New Roman" w:cs="Times New Roman"/>
          <w:sz w:val="24"/>
          <w:szCs w:val="24"/>
          <w:lang w:eastAsia="en-US" w:bidi="uk-UA"/>
        </w:rPr>
        <w:t xml:space="preserve">    інші підстави, встановлені законом. </w:t>
      </w:r>
    </w:p>
    <w:p w14:paraId="55EE4E88" w14:textId="3A37CB6A" w:rsidR="00BF69C6" w:rsidRPr="00BF69C6" w:rsidRDefault="00BF69C6" w:rsidP="0066646C">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39" w:name="o136"/>
      <w:bookmarkEnd w:id="39"/>
      <w:r w:rsidRPr="00BF69C6">
        <w:rPr>
          <w:rFonts w:ascii="Times New Roman" w:eastAsiaTheme="minorHAnsi" w:hAnsi="Times New Roman" w:cs="Times New Roman"/>
          <w:sz w:val="24"/>
          <w:szCs w:val="24"/>
          <w:lang w:eastAsia="en-US" w:bidi="uk-UA"/>
        </w:rPr>
        <w:t xml:space="preserve">     4.5. Цей договір складено в двох  примірниках,  один  з  яких зберігається  у  наймодавця,  а  другий  -  у наймача.  Примірники договору мають однакову юридичну силу.  Договір</w:t>
      </w:r>
      <w:r w:rsidR="0066646C">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набирає чинності з дня його підписання. </w:t>
      </w:r>
    </w:p>
    <w:p w14:paraId="676A8B68" w14:textId="77777777" w:rsidR="0066646C" w:rsidRDefault="0066646C" w:rsidP="00BF69C6">
      <w:pPr>
        <w:shd w:val="clear" w:color="auto" w:fill="FFFFFF"/>
        <w:spacing w:after="0" w:line="240" w:lineRule="auto"/>
        <w:jc w:val="both"/>
        <w:rPr>
          <w:rFonts w:ascii="Times New Roman" w:eastAsiaTheme="minorHAnsi" w:hAnsi="Times New Roman" w:cs="Times New Roman"/>
          <w:b/>
          <w:bCs/>
          <w:sz w:val="24"/>
          <w:szCs w:val="24"/>
          <w:lang w:eastAsia="en-US" w:bidi="uk-UA"/>
        </w:rPr>
      </w:pPr>
      <w:bookmarkStart w:id="40" w:name="o137"/>
      <w:bookmarkEnd w:id="40"/>
    </w:p>
    <w:p w14:paraId="4E0AE77A" w14:textId="75B2CCDF" w:rsidR="007069A0" w:rsidRPr="0066646C" w:rsidRDefault="00BF69C6" w:rsidP="00BF69C6">
      <w:pPr>
        <w:shd w:val="clear" w:color="auto" w:fill="FFFFFF"/>
        <w:spacing w:after="0" w:line="240" w:lineRule="auto"/>
        <w:jc w:val="both"/>
        <w:rPr>
          <w:rFonts w:ascii="Times New Roman" w:eastAsiaTheme="minorHAnsi" w:hAnsi="Times New Roman" w:cs="Times New Roman"/>
          <w:b/>
          <w:bCs/>
          <w:sz w:val="24"/>
          <w:szCs w:val="24"/>
          <w:lang w:eastAsia="en-US" w:bidi="uk-UA"/>
        </w:rPr>
      </w:pPr>
      <w:r w:rsidRPr="00BF69C6">
        <w:rPr>
          <w:rFonts w:ascii="Times New Roman" w:eastAsiaTheme="minorHAnsi" w:hAnsi="Times New Roman" w:cs="Times New Roman"/>
          <w:b/>
          <w:bCs/>
          <w:sz w:val="24"/>
          <w:szCs w:val="24"/>
          <w:lang w:eastAsia="en-US" w:bidi="uk-UA"/>
        </w:rPr>
        <w:t xml:space="preserve">  5. Юридична адреса та підписи сторін </w:t>
      </w:r>
      <w:bookmarkStart w:id="41" w:name="o138"/>
      <w:bookmarkEnd w:id="41"/>
      <w:r w:rsidRPr="00BF69C6">
        <w:rPr>
          <w:rFonts w:ascii="Times New Roman" w:eastAsiaTheme="minorHAnsi" w:hAnsi="Times New Roman" w:cs="Times New Roman"/>
          <w:b/>
          <w:bCs/>
          <w:sz w:val="24"/>
          <w:szCs w:val="24"/>
          <w:lang w:eastAsia="en-US" w:bidi="uk-UA"/>
        </w:rPr>
        <w:t xml:space="preserve">   </w:t>
      </w:r>
    </w:p>
    <w:p w14:paraId="3391A6A5" w14:textId="77777777" w:rsidR="0066646C" w:rsidRDefault="0066646C" w:rsidP="00BF69C6">
      <w:pPr>
        <w:shd w:val="clear" w:color="auto" w:fill="FFFFFF"/>
        <w:spacing w:after="0" w:line="240" w:lineRule="auto"/>
        <w:jc w:val="both"/>
        <w:rPr>
          <w:rFonts w:ascii="Times New Roman" w:eastAsiaTheme="minorHAnsi" w:hAnsi="Times New Roman" w:cs="Times New Roman"/>
          <w:b/>
          <w:bCs/>
          <w:sz w:val="24"/>
          <w:szCs w:val="24"/>
          <w:lang w:eastAsia="en-US" w:bidi="uk-UA"/>
        </w:rPr>
      </w:pPr>
    </w:p>
    <w:p w14:paraId="029B4186" w14:textId="0D19D875"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b/>
          <w:bCs/>
          <w:sz w:val="24"/>
          <w:szCs w:val="24"/>
          <w:lang w:eastAsia="en-US" w:bidi="uk-UA"/>
        </w:rPr>
        <w:t xml:space="preserve">Наймодавець                       </w:t>
      </w:r>
      <w:r w:rsidR="007069A0">
        <w:rPr>
          <w:rFonts w:ascii="Times New Roman" w:eastAsiaTheme="minorHAnsi" w:hAnsi="Times New Roman" w:cs="Times New Roman"/>
          <w:b/>
          <w:bCs/>
          <w:sz w:val="24"/>
          <w:szCs w:val="24"/>
          <w:lang w:eastAsia="en-US" w:bidi="uk-UA"/>
        </w:rPr>
        <w:t xml:space="preserve">                                               </w:t>
      </w:r>
      <w:r w:rsidRPr="00BF69C6">
        <w:rPr>
          <w:rFonts w:ascii="Times New Roman" w:eastAsiaTheme="minorHAnsi" w:hAnsi="Times New Roman" w:cs="Times New Roman"/>
          <w:b/>
          <w:bCs/>
          <w:sz w:val="24"/>
          <w:szCs w:val="24"/>
          <w:lang w:eastAsia="en-US" w:bidi="uk-UA"/>
        </w:rPr>
        <w:t xml:space="preserve">  </w:t>
      </w:r>
      <w:r w:rsidR="007069A0">
        <w:rPr>
          <w:rFonts w:ascii="Times New Roman" w:eastAsiaTheme="minorHAnsi" w:hAnsi="Times New Roman" w:cs="Times New Roman"/>
          <w:b/>
          <w:bCs/>
          <w:sz w:val="24"/>
          <w:szCs w:val="24"/>
          <w:lang w:eastAsia="en-US" w:bidi="uk-UA"/>
        </w:rPr>
        <w:t xml:space="preserve">  </w:t>
      </w:r>
      <w:r w:rsidRPr="00BF69C6">
        <w:rPr>
          <w:rFonts w:ascii="Times New Roman" w:eastAsiaTheme="minorHAnsi" w:hAnsi="Times New Roman" w:cs="Times New Roman"/>
          <w:b/>
          <w:bCs/>
          <w:sz w:val="24"/>
          <w:szCs w:val="24"/>
          <w:lang w:eastAsia="en-US" w:bidi="uk-UA"/>
        </w:rPr>
        <w:t>Наймач</w:t>
      </w:r>
    </w:p>
    <w:p w14:paraId="192D5B6B" w14:textId="2215936B"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42" w:name="o139"/>
      <w:bookmarkEnd w:id="42"/>
      <w:r w:rsidRPr="00BF69C6">
        <w:rPr>
          <w:rFonts w:ascii="Times New Roman" w:eastAsiaTheme="minorHAnsi" w:hAnsi="Times New Roman" w:cs="Times New Roman"/>
          <w:sz w:val="24"/>
          <w:szCs w:val="24"/>
          <w:lang w:eastAsia="en-US" w:bidi="uk-UA"/>
        </w:rPr>
        <w:t xml:space="preserve"> _______________________________    ______________________________ </w:t>
      </w:r>
      <w:r w:rsidRPr="00BF69C6">
        <w:rPr>
          <w:rFonts w:ascii="Times New Roman" w:eastAsiaTheme="minorHAnsi" w:hAnsi="Times New Roman" w:cs="Times New Roman"/>
          <w:sz w:val="24"/>
          <w:szCs w:val="24"/>
          <w:lang w:eastAsia="en-US" w:bidi="uk-UA"/>
        </w:rPr>
        <w:br/>
        <w:t xml:space="preserve"> (посада)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(прізвище, ім'я, по батькові)</w:t>
      </w:r>
    </w:p>
    <w:p w14:paraId="7C18D204" w14:textId="372F4D6E"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    ______________________________ </w:t>
      </w:r>
      <w:r w:rsidRPr="00BF69C6">
        <w:rPr>
          <w:rFonts w:ascii="Times New Roman" w:eastAsiaTheme="minorHAnsi" w:hAnsi="Times New Roman" w:cs="Times New Roman"/>
          <w:sz w:val="24"/>
          <w:szCs w:val="24"/>
          <w:lang w:eastAsia="en-US" w:bidi="uk-UA"/>
        </w:rPr>
        <w:br/>
        <w:t xml:space="preserve">  (прізвище, ім'я, по батькові)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(місце реєстрації)</w:t>
      </w:r>
    </w:p>
    <w:p w14:paraId="5F3DD27F" w14:textId="6BB95AB3"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______________________________</w:t>
      </w:r>
    </w:p>
    <w:p w14:paraId="61C13378" w14:textId="615FA50A"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    ______________________________ </w:t>
      </w:r>
      <w:r w:rsidRPr="00BF69C6">
        <w:rPr>
          <w:rFonts w:ascii="Times New Roman" w:eastAsiaTheme="minorHAnsi" w:hAnsi="Times New Roman" w:cs="Times New Roman"/>
          <w:sz w:val="24"/>
          <w:szCs w:val="24"/>
          <w:lang w:eastAsia="en-US" w:bidi="uk-UA"/>
        </w:rPr>
        <w:br/>
        <w:t xml:space="preserve">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(паспортні дані: серія, номер,</w:t>
      </w:r>
    </w:p>
    <w:p w14:paraId="4BE05A8F" w14:textId="39F2B3AA"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    ______________________________ </w:t>
      </w:r>
      <w:r w:rsidRPr="00BF69C6">
        <w:rPr>
          <w:rFonts w:ascii="Times New Roman" w:eastAsiaTheme="minorHAnsi" w:hAnsi="Times New Roman" w:cs="Times New Roman"/>
          <w:sz w:val="24"/>
          <w:szCs w:val="24"/>
          <w:lang w:eastAsia="en-US" w:bidi="uk-UA"/>
        </w:rPr>
        <w:br/>
        <w:t xml:space="preserve">    (юридична адреса, телефон)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ким і коли видано)</w:t>
      </w:r>
    </w:p>
    <w:p w14:paraId="78FF033A" w14:textId="1BEE0A22"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______________________________</w:t>
      </w:r>
    </w:p>
    <w:p w14:paraId="6A2BBBC2" w14:textId="6F30E9BE"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______________________________</w:t>
      </w:r>
    </w:p>
    <w:p w14:paraId="2ACEECB3" w14:textId="4B494CD3"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______________________________ </w:t>
      </w:r>
      <w:r w:rsidRPr="00BF69C6">
        <w:rPr>
          <w:rFonts w:ascii="Times New Roman" w:eastAsiaTheme="minorHAnsi" w:hAnsi="Times New Roman" w:cs="Times New Roman"/>
          <w:sz w:val="24"/>
          <w:szCs w:val="24"/>
          <w:lang w:eastAsia="en-US" w:bidi="uk-UA"/>
        </w:rPr>
        <w:br/>
        <w:t xml:space="preserve">       (поточний рахунок)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(телефон)</w:t>
      </w:r>
    </w:p>
    <w:p w14:paraId="5F5B6618" w14:textId="38CDD3F6"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_______________________________    ______________________________ </w:t>
      </w:r>
      <w:r w:rsidRPr="00BF69C6">
        <w:rPr>
          <w:rFonts w:ascii="Times New Roman" w:eastAsiaTheme="minorHAnsi" w:hAnsi="Times New Roman" w:cs="Times New Roman"/>
          <w:sz w:val="24"/>
          <w:szCs w:val="24"/>
          <w:lang w:eastAsia="en-US" w:bidi="uk-UA"/>
        </w:rPr>
        <w:br/>
        <w:t xml:space="preserve">      (код ЄДРПОУ)                           </w:t>
      </w:r>
      <w:r w:rsidR="007069A0">
        <w:rPr>
          <w:rFonts w:ascii="Times New Roman" w:eastAsiaTheme="minorHAnsi" w:hAnsi="Times New Roman" w:cs="Times New Roman"/>
          <w:sz w:val="24"/>
          <w:szCs w:val="24"/>
          <w:lang w:eastAsia="en-US" w:bidi="uk-UA"/>
        </w:rPr>
        <w:t xml:space="preserve">                                         </w:t>
      </w:r>
      <w:r w:rsidRPr="00BF69C6">
        <w:rPr>
          <w:rFonts w:ascii="Times New Roman" w:eastAsiaTheme="minorHAnsi" w:hAnsi="Times New Roman" w:cs="Times New Roman"/>
          <w:sz w:val="24"/>
          <w:szCs w:val="24"/>
          <w:lang w:eastAsia="en-US" w:bidi="uk-UA"/>
        </w:rPr>
        <w:t xml:space="preserve">  (підпис) </w:t>
      </w:r>
    </w:p>
    <w:p w14:paraId="7FB7AEDA" w14:textId="77777777" w:rsidR="007069A0"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bookmarkStart w:id="43" w:name="o148"/>
      <w:bookmarkEnd w:id="43"/>
      <w:r w:rsidRPr="00BF69C6">
        <w:rPr>
          <w:rFonts w:ascii="Times New Roman" w:eastAsiaTheme="minorHAnsi" w:hAnsi="Times New Roman" w:cs="Times New Roman"/>
          <w:sz w:val="24"/>
          <w:szCs w:val="24"/>
          <w:lang w:eastAsia="en-US" w:bidi="uk-UA"/>
        </w:rPr>
        <w:t xml:space="preserve">    </w:t>
      </w:r>
    </w:p>
    <w:p w14:paraId="737E5D5C" w14:textId="77777777" w:rsidR="007069A0" w:rsidRDefault="007069A0" w:rsidP="00BF69C6">
      <w:pPr>
        <w:shd w:val="clear" w:color="auto" w:fill="FFFFFF"/>
        <w:spacing w:after="0" w:line="240" w:lineRule="auto"/>
        <w:jc w:val="both"/>
        <w:rPr>
          <w:rFonts w:ascii="Times New Roman" w:eastAsiaTheme="minorHAnsi" w:hAnsi="Times New Roman" w:cs="Times New Roman"/>
          <w:sz w:val="24"/>
          <w:szCs w:val="24"/>
          <w:lang w:eastAsia="en-US" w:bidi="uk-UA"/>
        </w:rPr>
      </w:pPr>
    </w:p>
    <w:p w14:paraId="5068831B" w14:textId="44BBCB98" w:rsidR="00BF69C6" w:rsidRPr="00BF69C6" w:rsidRDefault="00BF69C6" w:rsidP="00BF69C6">
      <w:pPr>
        <w:shd w:val="clear" w:color="auto" w:fill="FFFFFF"/>
        <w:spacing w:after="0" w:line="240" w:lineRule="auto"/>
        <w:jc w:val="both"/>
        <w:rPr>
          <w:rFonts w:ascii="Times New Roman" w:eastAsiaTheme="minorHAnsi" w:hAnsi="Times New Roman" w:cs="Times New Roman"/>
          <w:sz w:val="24"/>
          <w:szCs w:val="24"/>
          <w:lang w:eastAsia="en-US" w:bidi="uk-UA"/>
        </w:rPr>
      </w:pPr>
      <w:r w:rsidRPr="00BF69C6">
        <w:rPr>
          <w:rFonts w:ascii="Times New Roman" w:eastAsiaTheme="minorHAnsi" w:hAnsi="Times New Roman" w:cs="Times New Roman"/>
          <w:sz w:val="24"/>
          <w:szCs w:val="24"/>
          <w:lang w:eastAsia="en-US" w:bidi="uk-UA"/>
        </w:rPr>
        <w:t xml:space="preserve"> М.П. </w:t>
      </w:r>
    </w:p>
    <w:p w14:paraId="3C66CD2A" w14:textId="77777777" w:rsidR="00A477AD" w:rsidRDefault="00A477AD" w:rsidP="00BF69C6">
      <w:pPr>
        <w:shd w:val="clear" w:color="auto" w:fill="FFFFFF"/>
        <w:spacing w:after="0" w:line="240" w:lineRule="auto"/>
        <w:jc w:val="both"/>
        <w:rPr>
          <w:rFonts w:ascii="Times New Roman" w:eastAsiaTheme="minorHAnsi" w:hAnsi="Times New Roman" w:cs="Times New Roman"/>
          <w:sz w:val="24"/>
          <w:szCs w:val="24"/>
          <w:lang w:eastAsia="en-US" w:bidi="uk-UA"/>
        </w:rPr>
      </w:pPr>
    </w:p>
    <w:p w14:paraId="171E05B8" w14:textId="77777777" w:rsidR="002D4E45" w:rsidRDefault="002D4E45" w:rsidP="00BF69C6">
      <w:pPr>
        <w:shd w:val="clear" w:color="auto" w:fill="FFFFFF"/>
        <w:spacing w:after="0" w:line="240" w:lineRule="auto"/>
        <w:jc w:val="both"/>
        <w:rPr>
          <w:rFonts w:ascii="Times New Roman" w:eastAsiaTheme="minorHAnsi" w:hAnsi="Times New Roman" w:cs="Times New Roman"/>
          <w:sz w:val="24"/>
          <w:szCs w:val="24"/>
          <w:lang w:eastAsia="en-US" w:bidi="uk-UA"/>
        </w:rPr>
      </w:pPr>
    </w:p>
    <w:p w14:paraId="01E80DDB" w14:textId="77777777" w:rsidR="002D4E45" w:rsidRDefault="002D4E45" w:rsidP="00BF69C6">
      <w:pPr>
        <w:shd w:val="clear" w:color="auto" w:fill="FFFFFF"/>
        <w:spacing w:after="0" w:line="240" w:lineRule="auto"/>
        <w:jc w:val="both"/>
        <w:rPr>
          <w:rFonts w:ascii="Times New Roman" w:eastAsiaTheme="minorHAnsi" w:hAnsi="Times New Roman" w:cs="Times New Roman"/>
          <w:sz w:val="24"/>
          <w:szCs w:val="24"/>
          <w:lang w:eastAsia="en-US" w:bidi="uk-UA"/>
        </w:rPr>
      </w:pPr>
    </w:p>
    <w:p w14:paraId="419C1FDF" w14:textId="689DFFFF" w:rsidR="002D4E45" w:rsidRPr="00261555" w:rsidRDefault="002D4E45" w:rsidP="002D4E45">
      <w:pPr>
        <w:shd w:val="clear" w:color="auto" w:fill="FFFFFF"/>
        <w:spacing w:after="0" w:line="240" w:lineRule="auto"/>
        <w:jc w:val="center"/>
        <w:rPr>
          <w:rFonts w:ascii="Times New Roman" w:eastAsiaTheme="minorHAnsi" w:hAnsi="Times New Roman" w:cs="Times New Roman"/>
          <w:sz w:val="24"/>
          <w:szCs w:val="24"/>
          <w:lang w:eastAsia="en-US" w:bidi="uk-UA"/>
        </w:rPr>
      </w:pPr>
      <w:r>
        <w:rPr>
          <w:rFonts w:ascii="Times New Roman" w:eastAsiaTheme="minorHAnsi" w:hAnsi="Times New Roman" w:cs="Times New Roman"/>
          <w:sz w:val="24"/>
          <w:szCs w:val="24"/>
          <w:lang w:eastAsia="en-US" w:bidi="uk-UA"/>
        </w:rPr>
        <w:t>____________________________________________________________</w:t>
      </w:r>
    </w:p>
    <w:sectPr w:rsidR="002D4E45" w:rsidRPr="00261555" w:rsidSect="00094B0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tiqua">
    <w:altName w:val="Microsoft YaHei"/>
    <w:charset w:val="00"/>
    <w:family w:val="swiss"/>
    <w:pitch w:val="variable"/>
    <w:sig w:usb0="000000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B2"/>
    <w:rsid w:val="00011D2E"/>
    <w:rsid w:val="00051BC1"/>
    <w:rsid w:val="00060BA3"/>
    <w:rsid w:val="00094B02"/>
    <w:rsid w:val="00097560"/>
    <w:rsid w:val="000A0040"/>
    <w:rsid w:val="000D7070"/>
    <w:rsid w:val="000E3225"/>
    <w:rsid w:val="00100485"/>
    <w:rsid w:val="0014087D"/>
    <w:rsid w:val="00140DBD"/>
    <w:rsid w:val="00151338"/>
    <w:rsid w:val="001744FF"/>
    <w:rsid w:val="001A0EED"/>
    <w:rsid w:val="002139CD"/>
    <w:rsid w:val="0023558B"/>
    <w:rsid w:val="00241D93"/>
    <w:rsid w:val="00261555"/>
    <w:rsid w:val="002D4E45"/>
    <w:rsid w:val="00334CFD"/>
    <w:rsid w:val="00336AFD"/>
    <w:rsid w:val="00346317"/>
    <w:rsid w:val="00366398"/>
    <w:rsid w:val="00375F1A"/>
    <w:rsid w:val="003818D0"/>
    <w:rsid w:val="00387AEE"/>
    <w:rsid w:val="00440ACD"/>
    <w:rsid w:val="00456989"/>
    <w:rsid w:val="0046011E"/>
    <w:rsid w:val="004700C2"/>
    <w:rsid w:val="004733D1"/>
    <w:rsid w:val="004E5AD9"/>
    <w:rsid w:val="004F06D2"/>
    <w:rsid w:val="00545F32"/>
    <w:rsid w:val="00553F3A"/>
    <w:rsid w:val="005544AB"/>
    <w:rsid w:val="00572F01"/>
    <w:rsid w:val="00646B1C"/>
    <w:rsid w:val="0066646C"/>
    <w:rsid w:val="007069A0"/>
    <w:rsid w:val="007F0BC8"/>
    <w:rsid w:val="0081390A"/>
    <w:rsid w:val="00884189"/>
    <w:rsid w:val="008D1F6B"/>
    <w:rsid w:val="00944969"/>
    <w:rsid w:val="00A20FDF"/>
    <w:rsid w:val="00A2138E"/>
    <w:rsid w:val="00A363C7"/>
    <w:rsid w:val="00A477AD"/>
    <w:rsid w:val="00A92559"/>
    <w:rsid w:val="00AD7D27"/>
    <w:rsid w:val="00AF2A20"/>
    <w:rsid w:val="00B47933"/>
    <w:rsid w:val="00B70BFC"/>
    <w:rsid w:val="00B7288A"/>
    <w:rsid w:val="00B970E9"/>
    <w:rsid w:val="00BA2DB2"/>
    <w:rsid w:val="00BB7703"/>
    <w:rsid w:val="00BF69C6"/>
    <w:rsid w:val="00C256E3"/>
    <w:rsid w:val="00C366EF"/>
    <w:rsid w:val="00C5464D"/>
    <w:rsid w:val="00C70D22"/>
    <w:rsid w:val="00C82484"/>
    <w:rsid w:val="00C9456B"/>
    <w:rsid w:val="00CF63CF"/>
    <w:rsid w:val="00D86083"/>
    <w:rsid w:val="00DF5A6D"/>
    <w:rsid w:val="00E10C27"/>
    <w:rsid w:val="00E237C0"/>
    <w:rsid w:val="00EB60FF"/>
    <w:rsid w:val="00F44037"/>
    <w:rsid w:val="00F46DA7"/>
    <w:rsid w:val="00FC2C8C"/>
    <w:rsid w:val="00FD6647"/>
    <w:rsid w:val="00FF0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1185"/>
  <w15:chartTrackingRefBased/>
  <w15:docId w15:val="{6C162DF1-F95C-4767-943F-9FB2A803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EED"/>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BA2DB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A2DB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A2DB2"/>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A2DB2"/>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BA2DB2"/>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BA2DB2"/>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BA2DB2"/>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BA2DB2"/>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BA2DB2"/>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DB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A2DB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A2DB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A2DB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A2DB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A2D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2DB2"/>
    <w:rPr>
      <w:rFonts w:eastAsiaTheme="majorEastAsia" w:cstheme="majorBidi"/>
      <w:color w:val="595959" w:themeColor="text1" w:themeTint="A6"/>
    </w:rPr>
  </w:style>
  <w:style w:type="character" w:customStyle="1" w:styleId="80">
    <w:name w:val="Заголовок 8 Знак"/>
    <w:basedOn w:val="a0"/>
    <w:link w:val="8"/>
    <w:uiPriority w:val="9"/>
    <w:semiHidden/>
    <w:rsid w:val="00BA2D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2DB2"/>
    <w:rPr>
      <w:rFonts w:eastAsiaTheme="majorEastAsia" w:cstheme="majorBidi"/>
      <w:color w:val="272727" w:themeColor="text1" w:themeTint="D8"/>
    </w:rPr>
  </w:style>
  <w:style w:type="paragraph" w:styleId="a3">
    <w:name w:val="Title"/>
    <w:basedOn w:val="a"/>
    <w:next w:val="a"/>
    <w:link w:val="a4"/>
    <w:uiPriority w:val="10"/>
    <w:qFormat/>
    <w:rsid w:val="00BA2DB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BA2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DB2"/>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BA2DB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A2DB2"/>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BA2DB2"/>
    <w:rPr>
      <w:i/>
      <w:iCs/>
      <w:color w:val="404040" w:themeColor="text1" w:themeTint="BF"/>
    </w:rPr>
  </w:style>
  <w:style w:type="paragraph" w:styleId="a9">
    <w:name w:val="List Paragraph"/>
    <w:basedOn w:val="a"/>
    <w:uiPriority w:val="34"/>
    <w:qFormat/>
    <w:rsid w:val="00BA2DB2"/>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BA2DB2"/>
    <w:rPr>
      <w:i/>
      <w:iCs/>
      <w:color w:val="0F4761" w:themeColor="accent1" w:themeShade="BF"/>
    </w:rPr>
  </w:style>
  <w:style w:type="paragraph" w:styleId="ab">
    <w:name w:val="Intense Quote"/>
    <w:basedOn w:val="a"/>
    <w:next w:val="a"/>
    <w:link w:val="ac"/>
    <w:uiPriority w:val="30"/>
    <w:qFormat/>
    <w:rsid w:val="00BA2DB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BA2DB2"/>
    <w:rPr>
      <w:i/>
      <w:iCs/>
      <w:color w:val="0F4761" w:themeColor="accent1" w:themeShade="BF"/>
    </w:rPr>
  </w:style>
  <w:style w:type="character" w:styleId="ad">
    <w:name w:val="Intense Reference"/>
    <w:basedOn w:val="a0"/>
    <w:uiPriority w:val="32"/>
    <w:qFormat/>
    <w:rsid w:val="00BA2DB2"/>
    <w:rPr>
      <w:b/>
      <w:bCs/>
      <w:smallCaps/>
      <w:color w:val="0F4761" w:themeColor="accent1" w:themeShade="BF"/>
      <w:spacing w:val="5"/>
    </w:rPr>
  </w:style>
  <w:style w:type="paragraph" w:customStyle="1" w:styleId="rvps3">
    <w:name w:val="rvps3"/>
    <w:basedOn w:val="a"/>
    <w:rsid w:val="00456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ий текст_"/>
    <w:basedOn w:val="a0"/>
    <w:link w:val="11"/>
    <w:rsid w:val="00456989"/>
    <w:rPr>
      <w:rFonts w:ascii="Times New Roman" w:eastAsia="Times New Roman" w:hAnsi="Times New Roman" w:cs="Times New Roman"/>
      <w:sz w:val="28"/>
      <w:szCs w:val="28"/>
    </w:rPr>
  </w:style>
  <w:style w:type="paragraph" w:customStyle="1" w:styleId="11">
    <w:name w:val="Основний текст1"/>
    <w:basedOn w:val="a"/>
    <w:link w:val="ae"/>
    <w:rsid w:val="00456989"/>
    <w:pPr>
      <w:widowControl w:val="0"/>
      <w:spacing w:after="0" w:line="240" w:lineRule="auto"/>
      <w:ind w:firstLine="20"/>
    </w:pPr>
    <w:rPr>
      <w:rFonts w:ascii="Times New Roman" w:eastAsia="Times New Roman" w:hAnsi="Times New Roman" w:cs="Times New Roman"/>
      <w:kern w:val="2"/>
      <w:sz w:val="28"/>
      <w:szCs w:val="28"/>
      <w:lang w:eastAsia="en-US"/>
      <w14:ligatures w14:val="standardContextual"/>
    </w:rPr>
  </w:style>
  <w:style w:type="table" w:styleId="af">
    <w:name w:val="Table Grid"/>
    <w:basedOn w:val="a1"/>
    <w:uiPriority w:val="39"/>
    <w:rsid w:val="00C2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ий текст"/>
    <w:basedOn w:val="a"/>
    <w:rsid w:val="00261555"/>
    <w:pPr>
      <w:spacing w:before="120" w:after="0" w:line="240" w:lineRule="auto"/>
      <w:ind w:firstLine="567"/>
    </w:pPr>
    <w:rPr>
      <w:rFonts w:ascii="Antiqua" w:eastAsia="Times New Roman" w:hAnsi="Antiqua" w:cs="Times New Roman"/>
      <w:sz w:val="26"/>
      <w:szCs w:val="20"/>
      <w:lang w:eastAsia="ru-RU"/>
    </w:rPr>
  </w:style>
  <w:style w:type="paragraph" w:customStyle="1" w:styleId="af1">
    <w:name w:val="Назва документа"/>
    <w:basedOn w:val="a"/>
    <w:next w:val="af0"/>
    <w:rsid w:val="00261555"/>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61555"/>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st131">
    <w:name w:val="st131"/>
    <w:uiPriority w:val="99"/>
    <w:rsid w:val="00A477AD"/>
    <w:rPr>
      <w:i/>
      <w:iCs/>
      <w:color w:val="0000FF"/>
    </w:rPr>
  </w:style>
  <w:style w:type="character" w:customStyle="1" w:styleId="st46">
    <w:name w:val="st46"/>
    <w:uiPriority w:val="99"/>
    <w:rsid w:val="00A477AD"/>
    <w:rPr>
      <w:i/>
      <w:iCs/>
      <w:color w:val="000000"/>
    </w:rPr>
  </w:style>
  <w:style w:type="character" w:customStyle="1" w:styleId="st42">
    <w:name w:val="st42"/>
    <w:uiPriority w:val="99"/>
    <w:rsid w:val="00A477AD"/>
    <w:rPr>
      <w:color w:val="000000"/>
    </w:rPr>
  </w:style>
  <w:style w:type="character" w:styleId="af2">
    <w:name w:val="Hyperlink"/>
    <w:basedOn w:val="a0"/>
    <w:uiPriority w:val="99"/>
    <w:unhideWhenUsed/>
    <w:rsid w:val="00BF69C6"/>
    <w:rPr>
      <w:color w:val="467886" w:themeColor="hyperlink"/>
      <w:u w:val="single"/>
    </w:rPr>
  </w:style>
  <w:style w:type="character" w:styleId="af3">
    <w:name w:val="Unresolved Mention"/>
    <w:basedOn w:val="a0"/>
    <w:uiPriority w:val="99"/>
    <w:semiHidden/>
    <w:unhideWhenUsed/>
    <w:rsid w:val="00BF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66692">
      <w:bodyDiv w:val="1"/>
      <w:marLeft w:val="0"/>
      <w:marRight w:val="0"/>
      <w:marTop w:val="0"/>
      <w:marBottom w:val="0"/>
      <w:divBdr>
        <w:top w:val="none" w:sz="0" w:space="0" w:color="auto"/>
        <w:left w:val="none" w:sz="0" w:space="0" w:color="auto"/>
        <w:bottom w:val="none" w:sz="0" w:space="0" w:color="auto"/>
        <w:right w:val="none" w:sz="0" w:space="0" w:color="auto"/>
      </w:divBdr>
    </w:div>
    <w:div w:id="1345666214">
      <w:bodyDiv w:val="1"/>
      <w:marLeft w:val="0"/>
      <w:marRight w:val="0"/>
      <w:marTop w:val="0"/>
      <w:marBottom w:val="0"/>
      <w:divBdr>
        <w:top w:val="none" w:sz="0" w:space="0" w:color="auto"/>
        <w:left w:val="none" w:sz="0" w:space="0" w:color="auto"/>
        <w:bottom w:val="none" w:sz="0" w:space="0" w:color="auto"/>
        <w:right w:val="none" w:sz="0" w:space="0" w:color="auto"/>
      </w:divBdr>
    </w:div>
    <w:div w:id="1640381394">
      <w:bodyDiv w:val="1"/>
      <w:marLeft w:val="0"/>
      <w:marRight w:val="0"/>
      <w:marTop w:val="0"/>
      <w:marBottom w:val="0"/>
      <w:divBdr>
        <w:top w:val="none" w:sz="0" w:space="0" w:color="auto"/>
        <w:left w:val="none" w:sz="0" w:space="0" w:color="auto"/>
        <w:bottom w:val="none" w:sz="0" w:space="0" w:color="auto"/>
        <w:right w:val="none" w:sz="0" w:space="0" w:color="auto"/>
      </w:divBdr>
      <w:divsChild>
        <w:div w:id="2125496149">
          <w:marLeft w:val="0"/>
          <w:marRight w:val="0"/>
          <w:marTop w:val="0"/>
          <w:marBottom w:val="0"/>
          <w:divBdr>
            <w:top w:val="none" w:sz="0" w:space="0" w:color="auto"/>
            <w:left w:val="none" w:sz="0" w:space="0" w:color="auto"/>
            <w:bottom w:val="none" w:sz="0" w:space="0" w:color="auto"/>
            <w:right w:val="none" w:sz="0" w:space="0" w:color="auto"/>
          </w:divBdr>
        </w:div>
        <w:div w:id="208998505">
          <w:marLeft w:val="0"/>
          <w:marRight w:val="0"/>
          <w:marTop w:val="0"/>
          <w:marBottom w:val="0"/>
          <w:divBdr>
            <w:top w:val="none" w:sz="0" w:space="0" w:color="auto"/>
            <w:left w:val="none" w:sz="0" w:space="0" w:color="auto"/>
            <w:bottom w:val="none" w:sz="0" w:space="0" w:color="auto"/>
            <w:right w:val="none" w:sz="0" w:space="0" w:color="auto"/>
          </w:divBdr>
        </w:div>
        <w:div w:id="216014973">
          <w:marLeft w:val="0"/>
          <w:marRight w:val="0"/>
          <w:marTop w:val="0"/>
          <w:marBottom w:val="0"/>
          <w:divBdr>
            <w:top w:val="none" w:sz="0" w:space="0" w:color="auto"/>
            <w:left w:val="none" w:sz="0" w:space="0" w:color="auto"/>
            <w:bottom w:val="none" w:sz="0" w:space="0" w:color="auto"/>
            <w:right w:val="none" w:sz="0" w:space="0" w:color="auto"/>
          </w:divBdr>
        </w:div>
        <w:div w:id="1608780774">
          <w:marLeft w:val="0"/>
          <w:marRight w:val="0"/>
          <w:marTop w:val="0"/>
          <w:marBottom w:val="0"/>
          <w:divBdr>
            <w:top w:val="none" w:sz="0" w:space="0" w:color="auto"/>
            <w:left w:val="none" w:sz="0" w:space="0" w:color="auto"/>
            <w:bottom w:val="none" w:sz="0" w:space="0" w:color="auto"/>
            <w:right w:val="none" w:sz="0" w:space="0" w:color="auto"/>
          </w:divBdr>
        </w:div>
        <w:div w:id="1975325626">
          <w:marLeft w:val="0"/>
          <w:marRight w:val="0"/>
          <w:marTop w:val="0"/>
          <w:marBottom w:val="0"/>
          <w:divBdr>
            <w:top w:val="none" w:sz="0" w:space="0" w:color="auto"/>
            <w:left w:val="none" w:sz="0" w:space="0" w:color="auto"/>
            <w:bottom w:val="none" w:sz="0" w:space="0" w:color="auto"/>
            <w:right w:val="none" w:sz="0" w:space="0" w:color="auto"/>
          </w:divBdr>
        </w:div>
        <w:div w:id="1523934218">
          <w:marLeft w:val="0"/>
          <w:marRight w:val="0"/>
          <w:marTop w:val="0"/>
          <w:marBottom w:val="0"/>
          <w:divBdr>
            <w:top w:val="none" w:sz="0" w:space="0" w:color="auto"/>
            <w:left w:val="none" w:sz="0" w:space="0" w:color="auto"/>
            <w:bottom w:val="none" w:sz="0" w:space="0" w:color="auto"/>
            <w:right w:val="none" w:sz="0" w:space="0" w:color="auto"/>
          </w:divBdr>
        </w:div>
        <w:div w:id="147552860">
          <w:marLeft w:val="0"/>
          <w:marRight w:val="0"/>
          <w:marTop w:val="0"/>
          <w:marBottom w:val="0"/>
          <w:divBdr>
            <w:top w:val="none" w:sz="0" w:space="0" w:color="auto"/>
            <w:left w:val="none" w:sz="0" w:space="0" w:color="auto"/>
            <w:bottom w:val="none" w:sz="0" w:space="0" w:color="auto"/>
            <w:right w:val="none" w:sz="0" w:space="0" w:color="auto"/>
          </w:divBdr>
        </w:div>
        <w:div w:id="1261335278">
          <w:marLeft w:val="0"/>
          <w:marRight w:val="0"/>
          <w:marTop w:val="0"/>
          <w:marBottom w:val="0"/>
          <w:divBdr>
            <w:top w:val="none" w:sz="0" w:space="0" w:color="auto"/>
            <w:left w:val="none" w:sz="0" w:space="0" w:color="auto"/>
            <w:bottom w:val="none" w:sz="0" w:space="0" w:color="auto"/>
            <w:right w:val="none" w:sz="0" w:space="0" w:color="auto"/>
          </w:divBdr>
        </w:div>
        <w:div w:id="1128400938">
          <w:marLeft w:val="0"/>
          <w:marRight w:val="0"/>
          <w:marTop w:val="0"/>
          <w:marBottom w:val="0"/>
          <w:divBdr>
            <w:top w:val="none" w:sz="0" w:space="0" w:color="auto"/>
            <w:left w:val="none" w:sz="0" w:space="0" w:color="auto"/>
            <w:bottom w:val="none" w:sz="0" w:space="0" w:color="auto"/>
            <w:right w:val="none" w:sz="0" w:space="0" w:color="auto"/>
          </w:divBdr>
        </w:div>
        <w:div w:id="879973083">
          <w:marLeft w:val="0"/>
          <w:marRight w:val="0"/>
          <w:marTop w:val="0"/>
          <w:marBottom w:val="0"/>
          <w:divBdr>
            <w:top w:val="none" w:sz="0" w:space="0" w:color="auto"/>
            <w:left w:val="none" w:sz="0" w:space="0" w:color="auto"/>
            <w:bottom w:val="none" w:sz="0" w:space="0" w:color="auto"/>
            <w:right w:val="none" w:sz="0" w:space="0" w:color="auto"/>
          </w:divBdr>
        </w:div>
        <w:div w:id="1074358216">
          <w:marLeft w:val="0"/>
          <w:marRight w:val="0"/>
          <w:marTop w:val="0"/>
          <w:marBottom w:val="0"/>
          <w:divBdr>
            <w:top w:val="none" w:sz="0" w:space="0" w:color="auto"/>
            <w:left w:val="none" w:sz="0" w:space="0" w:color="auto"/>
            <w:bottom w:val="none" w:sz="0" w:space="0" w:color="auto"/>
            <w:right w:val="none" w:sz="0" w:space="0" w:color="auto"/>
          </w:divBdr>
        </w:div>
        <w:div w:id="2026588577">
          <w:marLeft w:val="0"/>
          <w:marRight w:val="0"/>
          <w:marTop w:val="0"/>
          <w:marBottom w:val="0"/>
          <w:divBdr>
            <w:top w:val="none" w:sz="0" w:space="0" w:color="auto"/>
            <w:left w:val="none" w:sz="0" w:space="0" w:color="auto"/>
            <w:bottom w:val="none" w:sz="0" w:space="0" w:color="auto"/>
            <w:right w:val="none" w:sz="0" w:space="0" w:color="auto"/>
          </w:divBdr>
        </w:div>
        <w:div w:id="1061951132">
          <w:marLeft w:val="0"/>
          <w:marRight w:val="0"/>
          <w:marTop w:val="0"/>
          <w:marBottom w:val="0"/>
          <w:divBdr>
            <w:top w:val="none" w:sz="0" w:space="0" w:color="auto"/>
            <w:left w:val="none" w:sz="0" w:space="0" w:color="auto"/>
            <w:bottom w:val="none" w:sz="0" w:space="0" w:color="auto"/>
            <w:right w:val="none" w:sz="0" w:space="0" w:color="auto"/>
          </w:divBdr>
        </w:div>
        <w:div w:id="1943759039">
          <w:marLeft w:val="0"/>
          <w:marRight w:val="0"/>
          <w:marTop w:val="0"/>
          <w:marBottom w:val="0"/>
          <w:divBdr>
            <w:top w:val="none" w:sz="0" w:space="0" w:color="auto"/>
            <w:left w:val="none" w:sz="0" w:space="0" w:color="auto"/>
            <w:bottom w:val="none" w:sz="0" w:space="0" w:color="auto"/>
            <w:right w:val="none" w:sz="0" w:space="0" w:color="auto"/>
          </w:divBdr>
        </w:div>
        <w:div w:id="148448283">
          <w:marLeft w:val="0"/>
          <w:marRight w:val="0"/>
          <w:marTop w:val="0"/>
          <w:marBottom w:val="0"/>
          <w:divBdr>
            <w:top w:val="none" w:sz="0" w:space="0" w:color="auto"/>
            <w:left w:val="none" w:sz="0" w:space="0" w:color="auto"/>
            <w:bottom w:val="none" w:sz="0" w:space="0" w:color="auto"/>
            <w:right w:val="none" w:sz="0" w:space="0" w:color="auto"/>
          </w:divBdr>
        </w:div>
        <w:div w:id="977686233">
          <w:marLeft w:val="0"/>
          <w:marRight w:val="0"/>
          <w:marTop w:val="0"/>
          <w:marBottom w:val="0"/>
          <w:divBdr>
            <w:top w:val="none" w:sz="0" w:space="0" w:color="auto"/>
            <w:left w:val="none" w:sz="0" w:space="0" w:color="auto"/>
            <w:bottom w:val="none" w:sz="0" w:space="0" w:color="auto"/>
            <w:right w:val="none" w:sz="0" w:space="0" w:color="auto"/>
          </w:divBdr>
        </w:div>
        <w:div w:id="1736975741">
          <w:marLeft w:val="0"/>
          <w:marRight w:val="0"/>
          <w:marTop w:val="0"/>
          <w:marBottom w:val="0"/>
          <w:divBdr>
            <w:top w:val="none" w:sz="0" w:space="0" w:color="auto"/>
            <w:left w:val="none" w:sz="0" w:space="0" w:color="auto"/>
            <w:bottom w:val="none" w:sz="0" w:space="0" w:color="auto"/>
            <w:right w:val="none" w:sz="0" w:space="0" w:color="auto"/>
          </w:divBdr>
        </w:div>
        <w:div w:id="960065723">
          <w:marLeft w:val="0"/>
          <w:marRight w:val="0"/>
          <w:marTop w:val="0"/>
          <w:marBottom w:val="0"/>
          <w:divBdr>
            <w:top w:val="none" w:sz="0" w:space="0" w:color="auto"/>
            <w:left w:val="none" w:sz="0" w:space="0" w:color="auto"/>
            <w:bottom w:val="none" w:sz="0" w:space="0" w:color="auto"/>
            <w:right w:val="none" w:sz="0" w:space="0" w:color="auto"/>
          </w:divBdr>
        </w:div>
        <w:div w:id="1440493371">
          <w:marLeft w:val="0"/>
          <w:marRight w:val="0"/>
          <w:marTop w:val="0"/>
          <w:marBottom w:val="0"/>
          <w:divBdr>
            <w:top w:val="none" w:sz="0" w:space="0" w:color="auto"/>
            <w:left w:val="none" w:sz="0" w:space="0" w:color="auto"/>
            <w:bottom w:val="none" w:sz="0" w:space="0" w:color="auto"/>
            <w:right w:val="none" w:sz="0" w:space="0" w:color="auto"/>
          </w:divBdr>
        </w:div>
        <w:div w:id="30813540">
          <w:marLeft w:val="0"/>
          <w:marRight w:val="0"/>
          <w:marTop w:val="0"/>
          <w:marBottom w:val="0"/>
          <w:divBdr>
            <w:top w:val="none" w:sz="0" w:space="0" w:color="auto"/>
            <w:left w:val="none" w:sz="0" w:space="0" w:color="auto"/>
            <w:bottom w:val="none" w:sz="0" w:space="0" w:color="auto"/>
            <w:right w:val="none" w:sz="0" w:space="0" w:color="auto"/>
          </w:divBdr>
        </w:div>
        <w:div w:id="2024282479">
          <w:marLeft w:val="0"/>
          <w:marRight w:val="0"/>
          <w:marTop w:val="0"/>
          <w:marBottom w:val="0"/>
          <w:divBdr>
            <w:top w:val="none" w:sz="0" w:space="0" w:color="auto"/>
            <w:left w:val="none" w:sz="0" w:space="0" w:color="auto"/>
            <w:bottom w:val="none" w:sz="0" w:space="0" w:color="auto"/>
            <w:right w:val="none" w:sz="0" w:space="0" w:color="auto"/>
          </w:divBdr>
        </w:div>
        <w:div w:id="1133209309">
          <w:marLeft w:val="0"/>
          <w:marRight w:val="0"/>
          <w:marTop w:val="0"/>
          <w:marBottom w:val="0"/>
          <w:divBdr>
            <w:top w:val="none" w:sz="0" w:space="0" w:color="auto"/>
            <w:left w:val="none" w:sz="0" w:space="0" w:color="auto"/>
            <w:bottom w:val="none" w:sz="0" w:space="0" w:color="auto"/>
            <w:right w:val="none" w:sz="0" w:space="0" w:color="auto"/>
          </w:divBdr>
        </w:div>
        <w:div w:id="1366100170">
          <w:marLeft w:val="0"/>
          <w:marRight w:val="0"/>
          <w:marTop w:val="0"/>
          <w:marBottom w:val="0"/>
          <w:divBdr>
            <w:top w:val="none" w:sz="0" w:space="0" w:color="auto"/>
            <w:left w:val="none" w:sz="0" w:space="0" w:color="auto"/>
            <w:bottom w:val="none" w:sz="0" w:space="0" w:color="auto"/>
            <w:right w:val="none" w:sz="0" w:space="0" w:color="auto"/>
          </w:divBdr>
        </w:div>
        <w:div w:id="1006713270">
          <w:marLeft w:val="0"/>
          <w:marRight w:val="0"/>
          <w:marTop w:val="0"/>
          <w:marBottom w:val="0"/>
          <w:divBdr>
            <w:top w:val="none" w:sz="0" w:space="0" w:color="auto"/>
            <w:left w:val="none" w:sz="0" w:space="0" w:color="auto"/>
            <w:bottom w:val="none" w:sz="0" w:space="0" w:color="auto"/>
            <w:right w:val="none" w:sz="0" w:space="0" w:color="auto"/>
          </w:divBdr>
        </w:div>
        <w:div w:id="202643719">
          <w:marLeft w:val="0"/>
          <w:marRight w:val="0"/>
          <w:marTop w:val="0"/>
          <w:marBottom w:val="0"/>
          <w:divBdr>
            <w:top w:val="none" w:sz="0" w:space="0" w:color="auto"/>
            <w:left w:val="none" w:sz="0" w:space="0" w:color="auto"/>
            <w:bottom w:val="none" w:sz="0" w:space="0" w:color="auto"/>
            <w:right w:val="none" w:sz="0" w:space="0" w:color="auto"/>
          </w:divBdr>
        </w:div>
        <w:div w:id="1046873454">
          <w:marLeft w:val="0"/>
          <w:marRight w:val="0"/>
          <w:marTop w:val="0"/>
          <w:marBottom w:val="0"/>
          <w:divBdr>
            <w:top w:val="none" w:sz="0" w:space="0" w:color="auto"/>
            <w:left w:val="none" w:sz="0" w:space="0" w:color="auto"/>
            <w:bottom w:val="none" w:sz="0" w:space="0" w:color="auto"/>
            <w:right w:val="none" w:sz="0" w:space="0" w:color="auto"/>
          </w:divBdr>
        </w:div>
        <w:div w:id="1406299277">
          <w:marLeft w:val="0"/>
          <w:marRight w:val="0"/>
          <w:marTop w:val="0"/>
          <w:marBottom w:val="0"/>
          <w:divBdr>
            <w:top w:val="none" w:sz="0" w:space="0" w:color="auto"/>
            <w:left w:val="none" w:sz="0" w:space="0" w:color="auto"/>
            <w:bottom w:val="none" w:sz="0" w:space="0" w:color="auto"/>
            <w:right w:val="none" w:sz="0" w:space="0" w:color="auto"/>
          </w:divBdr>
        </w:div>
        <w:div w:id="46488928">
          <w:marLeft w:val="0"/>
          <w:marRight w:val="0"/>
          <w:marTop w:val="0"/>
          <w:marBottom w:val="0"/>
          <w:divBdr>
            <w:top w:val="none" w:sz="0" w:space="0" w:color="auto"/>
            <w:left w:val="none" w:sz="0" w:space="0" w:color="auto"/>
            <w:bottom w:val="none" w:sz="0" w:space="0" w:color="auto"/>
            <w:right w:val="none" w:sz="0" w:space="0" w:color="auto"/>
          </w:divBdr>
        </w:div>
        <w:div w:id="1022362871">
          <w:marLeft w:val="0"/>
          <w:marRight w:val="0"/>
          <w:marTop w:val="0"/>
          <w:marBottom w:val="0"/>
          <w:divBdr>
            <w:top w:val="none" w:sz="0" w:space="0" w:color="auto"/>
            <w:left w:val="none" w:sz="0" w:space="0" w:color="auto"/>
            <w:bottom w:val="none" w:sz="0" w:space="0" w:color="auto"/>
            <w:right w:val="none" w:sz="0" w:space="0" w:color="auto"/>
          </w:divBdr>
        </w:div>
        <w:div w:id="2112049611">
          <w:marLeft w:val="0"/>
          <w:marRight w:val="0"/>
          <w:marTop w:val="0"/>
          <w:marBottom w:val="0"/>
          <w:divBdr>
            <w:top w:val="none" w:sz="0" w:space="0" w:color="auto"/>
            <w:left w:val="none" w:sz="0" w:space="0" w:color="auto"/>
            <w:bottom w:val="none" w:sz="0" w:space="0" w:color="auto"/>
            <w:right w:val="none" w:sz="0" w:space="0" w:color="auto"/>
          </w:divBdr>
        </w:div>
        <w:div w:id="1727139420">
          <w:marLeft w:val="0"/>
          <w:marRight w:val="0"/>
          <w:marTop w:val="0"/>
          <w:marBottom w:val="0"/>
          <w:divBdr>
            <w:top w:val="none" w:sz="0" w:space="0" w:color="auto"/>
            <w:left w:val="none" w:sz="0" w:space="0" w:color="auto"/>
            <w:bottom w:val="none" w:sz="0" w:space="0" w:color="auto"/>
            <w:right w:val="none" w:sz="0" w:space="0" w:color="auto"/>
          </w:divBdr>
        </w:div>
        <w:div w:id="1498040325">
          <w:marLeft w:val="0"/>
          <w:marRight w:val="0"/>
          <w:marTop w:val="0"/>
          <w:marBottom w:val="0"/>
          <w:divBdr>
            <w:top w:val="none" w:sz="0" w:space="0" w:color="auto"/>
            <w:left w:val="none" w:sz="0" w:space="0" w:color="auto"/>
            <w:bottom w:val="none" w:sz="0" w:space="0" w:color="auto"/>
            <w:right w:val="none" w:sz="0" w:space="0" w:color="auto"/>
          </w:divBdr>
        </w:div>
        <w:div w:id="218516811">
          <w:marLeft w:val="0"/>
          <w:marRight w:val="0"/>
          <w:marTop w:val="0"/>
          <w:marBottom w:val="0"/>
          <w:divBdr>
            <w:top w:val="none" w:sz="0" w:space="0" w:color="auto"/>
            <w:left w:val="none" w:sz="0" w:space="0" w:color="auto"/>
            <w:bottom w:val="none" w:sz="0" w:space="0" w:color="auto"/>
            <w:right w:val="none" w:sz="0" w:space="0" w:color="auto"/>
          </w:divBdr>
        </w:div>
        <w:div w:id="1471630443">
          <w:marLeft w:val="0"/>
          <w:marRight w:val="0"/>
          <w:marTop w:val="0"/>
          <w:marBottom w:val="0"/>
          <w:divBdr>
            <w:top w:val="none" w:sz="0" w:space="0" w:color="auto"/>
            <w:left w:val="none" w:sz="0" w:space="0" w:color="auto"/>
            <w:bottom w:val="none" w:sz="0" w:space="0" w:color="auto"/>
            <w:right w:val="none" w:sz="0" w:space="0" w:color="auto"/>
          </w:divBdr>
        </w:div>
        <w:div w:id="858812118">
          <w:marLeft w:val="0"/>
          <w:marRight w:val="0"/>
          <w:marTop w:val="0"/>
          <w:marBottom w:val="0"/>
          <w:divBdr>
            <w:top w:val="none" w:sz="0" w:space="0" w:color="auto"/>
            <w:left w:val="none" w:sz="0" w:space="0" w:color="auto"/>
            <w:bottom w:val="none" w:sz="0" w:space="0" w:color="auto"/>
            <w:right w:val="none" w:sz="0" w:space="0" w:color="auto"/>
          </w:divBdr>
        </w:div>
        <w:div w:id="987322060">
          <w:marLeft w:val="0"/>
          <w:marRight w:val="0"/>
          <w:marTop w:val="0"/>
          <w:marBottom w:val="0"/>
          <w:divBdr>
            <w:top w:val="none" w:sz="0" w:space="0" w:color="auto"/>
            <w:left w:val="none" w:sz="0" w:space="0" w:color="auto"/>
            <w:bottom w:val="none" w:sz="0" w:space="0" w:color="auto"/>
            <w:right w:val="none" w:sz="0" w:space="0" w:color="auto"/>
          </w:divBdr>
        </w:div>
        <w:div w:id="2134445562">
          <w:marLeft w:val="0"/>
          <w:marRight w:val="0"/>
          <w:marTop w:val="0"/>
          <w:marBottom w:val="0"/>
          <w:divBdr>
            <w:top w:val="none" w:sz="0" w:space="0" w:color="auto"/>
            <w:left w:val="none" w:sz="0" w:space="0" w:color="auto"/>
            <w:bottom w:val="none" w:sz="0" w:space="0" w:color="auto"/>
            <w:right w:val="none" w:sz="0" w:space="0" w:color="auto"/>
          </w:divBdr>
        </w:div>
        <w:div w:id="716664046">
          <w:marLeft w:val="0"/>
          <w:marRight w:val="0"/>
          <w:marTop w:val="0"/>
          <w:marBottom w:val="0"/>
          <w:divBdr>
            <w:top w:val="none" w:sz="0" w:space="0" w:color="auto"/>
            <w:left w:val="none" w:sz="0" w:space="0" w:color="auto"/>
            <w:bottom w:val="none" w:sz="0" w:space="0" w:color="auto"/>
            <w:right w:val="none" w:sz="0" w:space="0" w:color="auto"/>
          </w:divBdr>
        </w:div>
        <w:div w:id="291595918">
          <w:marLeft w:val="0"/>
          <w:marRight w:val="0"/>
          <w:marTop w:val="0"/>
          <w:marBottom w:val="0"/>
          <w:divBdr>
            <w:top w:val="none" w:sz="0" w:space="0" w:color="auto"/>
            <w:left w:val="none" w:sz="0" w:space="0" w:color="auto"/>
            <w:bottom w:val="none" w:sz="0" w:space="0" w:color="auto"/>
            <w:right w:val="none" w:sz="0" w:space="0" w:color="auto"/>
          </w:divBdr>
        </w:div>
        <w:div w:id="8264884">
          <w:marLeft w:val="0"/>
          <w:marRight w:val="0"/>
          <w:marTop w:val="0"/>
          <w:marBottom w:val="0"/>
          <w:divBdr>
            <w:top w:val="none" w:sz="0" w:space="0" w:color="auto"/>
            <w:left w:val="none" w:sz="0" w:space="0" w:color="auto"/>
            <w:bottom w:val="none" w:sz="0" w:space="0" w:color="auto"/>
            <w:right w:val="none" w:sz="0" w:space="0" w:color="auto"/>
          </w:divBdr>
        </w:div>
        <w:div w:id="591165757">
          <w:marLeft w:val="0"/>
          <w:marRight w:val="0"/>
          <w:marTop w:val="0"/>
          <w:marBottom w:val="0"/>
          <w:divBdr>
            <w:top w:val="none" w:sz="0" w:space="0" w:color="auto"/>
            <w:left w:val="none" w:sz="0" w:space="0" w:color="auto"/>
            <w:bottom w:val="none" w:sz="0" w:space="0" w:color="auto"/>
            <w:right w:val="none" w:sz="0" w:space="0" w:color="auto"/>
          </w:divBdr>
        </w:div>
        <w:div w:id="1318413695">
          <w:marLeft w:val="0"/>
          <w:marRight w:val="0"/>
          <w:marTop w:val="0"/>
          <w:marBottom w:val="0"/>
          <w:divBdr>
            <w:top w:val="none" w:sz="0" w:space="0" w:color="auto"/>
            <w:left w:val="none" w:sz="0" w:space="0" w:color="auto"/>
            <w:bottom w:val="none" w:sz="0" w:space="0" w:color="auto"/>
            <w:right w:val="none" w:sz="0" w:space="0" w:color="auto"/>
          </w:divBdr>
        </w:div>
        <w:div w:id="1671179426">
          <w:marLeft w:val="0"/>
          <w:marRight w:val="0"/>
          <w:marTop w:val="0"/>
          <w:marBottom w:val="0"/>
          <w:divBdr>
            <w:top w:val="none" w:sz="0" w:space="0" w:color="auto"/>
            <w:left w:val="none" w:sz="0" w:space="0" w:color="auto"/>
            <w:bottom w:val="none" w:sz="0" w:space="0" w:color="auto"/>
            <w:right w:val="none" w:sz="0" w:space="0" w:color="auto"/>
          </w:divBdr>
        </w:div>
        <w:div w:id="1673795176">
          <w:marLeft w:val="0"/>
          <w:marRight w:val="0"/>
          <w:marTop w:val="0"/>
          <w:marBottom w:val="0"/>
          <w:divBdr>
            <w:top w:val="none" w:sz="0" w:space="0" w:color="auto"/>
            <w:left w:val="none" w:sz="0" w:space="0" w:color="auto"/>
            <w:bottom w:val="none" w:sz="0" w:space="0" w:color="auto"/>
            <w:right w:val="none" w:sz="0" w:space="0" w:color="auto"/>
          </w:divBdr>
        </w:div>
        <w:div w:id="365721177">
          <w:marLeft w:val="0"/>
          <w:marRight w:val="0"/>
          <w:marTop w:val="0"/>
          <w:marBottom w:val="0"/>
          <w:divBdr>
            <w:top w:val="none" w:sz="0" w:space="0" w:color="auto"/>
            <w:left w:val="none" w:sz="0" w:space="0" w:color="auto"/>
            <w:bottom w:val="none" w:sz="0" w:space="0" w:color="auto"/>
            <w:right w:val="none" w:sz="0" w:space="0" w:color="auto"/>
          </w:divBdr>
        </w:div>
        <w:div w:id="1707412910">
          <w:marLeft w:val="0"/>
          <w:marRight w:val="0"/>
          <w:marTop w:val="0"/>
          <w:marBottom w:val="0"/>
          <w:divBdr>
            <w:top w:val="none" w:sz="0" w:space="0" w:color="auto"/>
            <w:left w:val="none" w:sz="0" w:space="0" w:color="auto"/>
            <w:bottom w:val="none" w:sz="0" w:space="0" w:color="auto"/>
            <w:right w:val="none" w:sz="0" w:space="0" w:color="auto"/>
          </w:divBdr>
        </w:div>
      </w:divsChild>
    </w:div>
    <w:div w:id="2076201761">
      <w:bodyDiv w:val="1"/>
      <w:marLeft w:val="0"/>
      <w:marRight w:val="0"/>
      <w:marTop w:val="0"/>
      <w:marBottom w:val="0"/>
      <w:divBdr>
        <w:top w:val="none" w:sz="0" w:space="0" w:color="auto"/>
        <w:left w:val="none" w:sz="0" w:space="0" w:color="auto"/>
        <w:bottom w:val="none" w:sz="0" w:space="0" w:color="auto"/>
        <w:right w:val="none" w:sz="0" w:space="0" w:color="auto"/>
      </w:divBdr>
    </w:div>
    <w:div w:id="2102799042">
      <w:bodyDiv w:val="1"/>
      <w:marLeft w:val="0"/>
      <w:marRight w:val="0"/>
      <w:marTop w:val="0"/>
      <w:marBottom w:val="0"/>
      <w:divBdr>
        <w:top w:val="none" w:sz="0" w:space="0" w:color="auto"/>
        <w:left w:val="none" w:sz="0" w:space="0" w:color="auto"/>
        <w:bottom w:val="none" w:sz="0" w:space="0" w:color="auto"/>
        <w:right w:val="none" w:sz="0" w:space="0" w:color="auto"/>
      </w:divBdr>
    </w:div>
    <w:div w:id="2129422972">
      <w:bodyDiv w:val="1"/>
      <w:marLeft w:val="0"/>
      <w:marRight w:val="0"/>
      <w:marTop w:val="0"/>
      <w:marBottom w:val="0"/>
      <w:divBdr>
        <w:top w:val="none" w:sz="0" w:space="0" w:color="auto"/>
        <w:left w:val="none" w:sz="0" w:space="0" w:color="auto"/>
        <w:bottom w:val="none" w:sz="0" w:space="0" w:color="auto"/>
        <w:right w:val="none" w:sz="0" w:space="0" w:color="auto"/>
      </w:divBdr>
      <w:divsChild>
        <w:div w:id="168444684">
          <w:marLeft w:val="0"/>
          <w:marRight w:val="0"/>
          <w:marTop w:val="0"/>
          <w:marBottom w:val="0"/>
          <w:divBdr>
            <w:top w:val="none" w:sz="0" w:space="0" w:color="auto"/>
            <w:left w:val="none" w:sz="0" w:space="0" w:color="auto"/>
            <w:bottom w:val="none" w:sz="0" w:space="0" w:color="auto"/>
            <w:right w:val="none" w:sz="0" w:space="0" w:color="auto"/>
          </w:divBdr>
        </w:div>
        <w:div w:id="842235229">
          <w:marLeft w:val="0"/>
          <w:marRight w:val="0"/>
          <w:marTop w:val="0"/>
          <w:marBottom w:val="0"/>
          <w:divBdr>
            <w:top w:val="none" w:sz="0" w:space="0" w:color="auto"/>
            <w:left w:val="none" w:sz="0" w:space="0" w:color="auto"/>
            <w:bottom w:val="none" w:sz="0" w:space="0" w:color="auto"/>
            <w:right w:val="none" w:sz="0" w:space="0" w:color="auto"/>
          </w:divBdr>
        </w:div>
        <w:div w:id="316541032">
          <w:marLeft w:val="0"/>
          <w:marRight w:val="0"/>
          <w:marTop w:val="0"/>
          <w:marBottom w:val="0"/>
          <w:divBdr>
            <w:top w:val="none" w:sz="0" w:space="0" w:color="auto"/>
            <w:left w:val="none" w:sz="0" w:space="0" w:color="auto"/>
            <w:bottom w:val="none" w:sz="0" w:space="0" w:color="auto"/>
            <w:right w:val="none" w:sz="0" w:space="0" w:color="auto"/>
          </w:divBdr>
        </w:div>
        <w:div w:id="2113278524">
          <w:marLeft w:val="0"/>
          <w:marRight w:val="0"/>
          <w:marTop w:val="0"/>
          <w:marBottom w:val="0"/>
          <w:divBdr>
            <w:top w:val="none" w:sz="0" w:space="0" w:color="auto"/>
            <w:left w:val="none" w:sz="0" w:space="0" w:color="auto"/>
            <w:bottom w:val="none" w:sz="0" w:space="0" w:color="auto"/>
            <w:right w:val="none" w:sz="0" w:space="0" w:color="auto"/>
          </w:divBdr>
        </w:div>
        <w:div w:id="367994621">
          <w:marLeft w:val="0"/>
          <w:marRight w:val="0"/>
          <w:marTop w:val="0"/>
          <w:marBottom w:val="0"/>
          <w:divBdr>
            <w:top w:val="none" w:sz="0" w:space="0" w:color="auto"/>
            <w:left w:val="none" w:sz="0" w:space="0" w:color="auto"/>
            <w:bottom w:val="none" w:sz="0" w:space="0" w:color="auto"/>
            <w:right w:val="none" w:sz="0" w:space="0" w:color="auto"/>
          </w:divBdr>
        </w:div>
        <w:div w:id="959724605">
          <w:marLeft w:val="0"/>
          <w:marRight w:val="0"/>
          <w:marTop w:val="0"/>
          <w:marBottom w:val="0"/>
          <w:divBdr>
            <w:top w:val="none" w:sz="0" w:space="0" w:color="auto"/>
            <w:left w:val="none" w:sz="0" w:space="0" w:color="auto"/>
            <w:bottom w:val="none" w:sz="0" w:space="0" w:color="auto"/>
            <w:right w:val="none" w:sz="0" w:space="0" w:color="auto"/>
          </w:divBdr>
        </w:div>
        <w:div w:id="77334704">
          <w:marLeft w:val="0"/>
          <w:marRight w:val="0"/>
          <w:marTop w:val="0"/>
          <w:marBottom w:val="0"/>
          <w:divBdr>
            <w:top w:val="none" w:sz="0" w:space="0" w:color="auto"/>
            <w:left w:val="none" w:sz="0" w:space="0" w:color="auto"/>
            <w:bottom w:val="none" w:sz="0" w:space="0" w:color="auto"/>
            <w:right w:val="none" w:sz="0" w:space="0" w:color="auto"/>
          </w:divBdr>
        </w:div>
        <w:div w:id="1449470586">
          <w:marLeft w:val="0"/>
          <w:marRight w:val="0"/>
          <w:marTop w:val="0"/>
          <w:marBottom w:val="0"/>
          <w:divBdr>
            <w:top w:val="none" w:sz="0" w:space="0" w:color="auto"/>
            <w:left w:val="none" w:sz="0" w:space="0" w:color="auto"/>
            <w:bottom w:val="none" w:sz="0" w:space="0" w:color="auto"/>
            <w:right w:val="none" w:sz="0" w:space="0" w:color="auto"/>
          </w:divBdr>
        </w:div>
        <w:div w:id="703604277">
          <w:marLeft w:val="0"/>
          <w:marRight w:val="0"/>
          <w:marTop w:val="0"/>
          <w:marBottom w:val="0"/>
          <w:divBdr>
            <w:top w:val="none" w:sz="0" w:space="0" w:color="auto"/>
            <w:left w:val="none" w:sz="0" w:space="0" w:color="auto"/>
            <w:bottom w:val="none" w:sz="0" w:space="0" w:color="auto"/>
            <w:right w:val="none" w:sz="0" w:space="0" w:color="auto"/>
          </w:divBdr>
        </w:div>
        <w:div w:id="1232621693">
          <w:marLeft w:val="0"/>
          <w:marRight w:val="0"/>
          <w:marTop w:val="0"/>
          <w:marBottom w:val="0"/>
          <w:divBdr>
            <w:top w:val="none" w:sz="0" w:space="0" w:color="auto"/>
            <w:left w:val="none" w:sz="0" w:space="0" w:color="auto"/>
            <w:bottom w:val="none" w:sz="0" w:space="0" w:color="auto"/>
            <w:right w:val="none" w:sz="0" w:space="0" w:color="auto"/>
          </w:divBdr>
        </w:div>
        <w:div w:id="1574311637">
          <w:marLeft w:val="0"/>
          <w:marRight w:val="0"/>
          <w:marTop w:val="0"/>
          <w:marBottom w:val="0"/>
          <w:divBdr>
            <w:top w:val="none" w:sz="0" w:space="0" w:color="auto"/>
            <w:left w:val="none" w:sz="0" w:space="0" w:color="auto"/>
            <w:bottom w:val="none" w:sz="0" w:space="0" w:color="auto"/>
            <w:right w:val="none" w:sz="0" w:space="0" w:color="auto"/>
          </w:divBdr>
        </w:div>
        <w:div w:id="1818954268">
          <w:marLeft w:val="0"/>
          <w:marRight w:val="0"/>
          <w:marTop w:val="0"/>
          <w:marBottom w:val="0"/>
          <w:divBdr>
            <w:top w:val="none" w:sz="0" w:space="0" w:color="auto"/>
            <w:left w:val="none" w:sz="0" w:space="0" w:color="auto"/>
            <w:bottom w:val="none" w:sz="0" w:space="0" w:color="auto"/>
            <w:right w:val="none" w:sz="0" w:space="0" w:color="auto"/>
          </w:divBdr>
        </w:div>
        <w:div w:id="1485008535">
          <w:marLeft w:val="0"/>
          <w:marRight w:val="0"/>
          <w:marTop w:val="0"/>
          <w:marBottom w:val="0"/>
          <w:divBdr>
            <w:top w:val="none" w:sz="0" w:space="0" w:color="auto"/>
            <w:left w:val="none" w:sz="0" w:space="0" w:color="auto"/>
            <w:bottom w:val="none" w:sz="0" w:space="0" w:color="auto"/>
            <w:right w:val="none" w:sz="0" w:space="0" w:color="auto"/>
          </w:divBdr>
        </w:div>
        <w:div w:id="1121994346">
          <w:marLeft w:val="0"/>
          <w:marRight w:val="0"/>
          <w:marTop w:val="0"/>
          <w:marBottom w:val="0"/>
          <w:divBdr>
            <w:top w:val="none" w:sz="0" w:space="0" w:color="auto"/>
            <w:left w:val="none" w:sz="0" w:space="0" w:color="auto"/>
            <w:bottom w:val="none" w:sz="0" w:space="0" w:color="auto"/>
            <w:right w:val="none" w:sz="0" w:space="0" w:color="auto"/>
          </w:divBdr>
        </w:div>
        <w:div w:id="1611627490">
          <w:marLeft w:val="0"/>
          <w:marRight w:val="0"/>
          <w:marTop w:val="0"/>
          <w:marBottom w:val="0"/>
          <w:divBdr>
            <w:top w:val="none" w:sz="0" w:space="0" w:color="auto"/>
            <w:left w:val="none" w:sz="0" w:space="0" w:color="auto"/>
            <w:bottom w:val="none" w:sz="0" w:space="0" w:color="auto"/>
            <w:right w:val="none" w:sz="0" w:space="0" w:color="auto"/>
          </w:divBdr>
        </w:div>
        <w:div w:id="915896017">
          <w:marLeft w:val="0"/>
          <w:marRight w:val="0"/>
          <w:marTop w:val="0"/>
          <w:marBottom w:val="0"/>
          <w:divBdr>
            <w:top w:val="none" w:sz="0" w:space="0" w:color="auto"/>
            <w:left w:val="none" w:sz="0" w:space="0" w:color="auto"/>
            <w:bottom w:val="none" w:sz="0" w:space="0" w:color="auto"/>
            <w:right w:val="none" w:sz="0" w:space="0" w:color="auto"/>
          </w:divBdr>
        </w:div>
        <w:div w:id="1360203979">
          <w:marLeft w:val="0"/>
          <w:marRight w:val="0"/>
          <w:marTop w:val="0"/>
          <w:marBottom w:val="0"/>
          <w:divBdr>
            <w:top w:val="none" w:sz="0" w:space="0" w:color="auto"/>
            <w:left w:val="none" w:sz="0" w:space="0" w:color="auto"/>
            <w:bottom w:val="none" w:sz="0" w:space="0" w:color="auto"/>
            <w:right w:val="none" w:sz="0" w:space="0" w:color="auto"/>
          </w:divBdr>
        </w:div>
        <w:div w:id="1332220192">
          <w:marLeft w:val="0"/>
          <w:marRight w:val="0"/>
          <w:marTop w:val="0"/>
          <w:marBottom w:val="0"/>
          <w:divBdr>
            <w:top w:val="none" w:sz="0" w:space="0" w:color="auto"/>
            <w:left w:val="none" w:sz="0" w:space="0" w:color="auto"/>
            <w:bottom w:val="none" w:sz="0" w:space="0" w:color="auto"/>
            <w:right w:val="none" w:sz="0" w:space="0" w:color="auto"/>
          </w:divBdr>
        </w:div>
        <w:div w:id="2016298288">
          <w:marLeft w:val="0"/>
          <w:marRight w:val="0"/>
          <w:marTop w:val="0"/>
          <w:marBottom w:val="0"/>
          <w:divBdr>
            <w:top w:val="none" w:sz="0" w:space="0" w:color="auto"/>
            <w:left w:val="none" w:sz="0" w:space="0" w:color="auto"/>
            <w:bottom w:val="none" w:sz="0" w:space="0" w:color="auto"/>
            <w:right w:val="none" w:sz="0" w:space="0" w:color="auto"/>
          </w:divBdr>
        </w:div>
        <w:div w:id="1391541167">
          <w:marLeft w:val="0"/>
          <w:marRight w:val="0"/>
          <w:marTop w:val="0"/>
          <w:marBottom w:val="0"/>
          <w:divBdr>
            <w:top w:val="none" w:sz="0" w:space="0" w:color="auto"/>
            <w:left w:val="none" w:sz="0" w:space="0" w:color="auto"/>
            <w:bottom w:val="none" w:sz="0" w:space="0" w:color="auto"/>
            <w:right w:val="none" w:sz="0" w:space="0" w:color="auto"/>
          </w:divBdr>
        </w:div>
        <w:div w:id="962080572">
          <w:marLeft w:val="0"/>
          <w:marRight w:val="0"/>
          <w:marTop w:val="0"/>
          <w:marBottom w:val="0"/>
          <w:divBdr>
            <w:top w:val="none" w:sz="0" w:space="0" w:color="auto"/>
            <w:left w:val="none" w:sz="0" w:space="0" w:color="auto"/>
            <w:bottom w:val="none" w:sz="0" w:space="0" w:color="auto"/>
            <w:right w:val="none" w:sz="0" w:space="0" w:color="auto"/>
          </w:divBdr>
        </w:div>
        <w:div w:id="451368674">
          <w:marLeft w:val="0"/>
          <w:marRight w:val="0"/>
          <w:marTop w:val="0"/>
          <w:marBottom w:val="0"/>
          <w:divBdr>
            <w:top w:val="none" w:sz="0" w:space="0" w:color="auto"/>
            <w:left w:val="none" w:sz="0" w:space="0" w:color="auto"/>
            <w:bottom w:val="none" w:sz="0" w:space="0" w:color="auto"/>
            <w:right w:val="none" w:sz="0" w:space="0" w:color="auto"/>
          </w:divBdr>
        </w:div>
        <w:div w:id="928387056">
          <w:marLeft w:val="0"/>
          <w:marRight w:val="0"/>
          <w:marTop w:val="0"/>
          <w:marBottom w:val="0"/>
          <w:divBdr>
            <w:top w:val="none" w:sz="0" w:space="0" w:color="auto"/>
            <w:left w:val="none" w:sz="0" w:space="0" w:color="auto"/>
            <w:bottom w:val="none" w:sz="0" w:space="0" w:color="auto"/>
            <w:right w:val="none" w:sz="0" w:space="0" w:color="auto"/>
          </w:divBdr>
        </w:div>
        <w:div w:id="1734817800">
          <w:marLeft w:val="0"/>
          <w:marRight w:val="0"/>
          <w:marTop w:val="0"/>
          <w:marBottom w:val="0"/>
          <w:divBdr>
            <w:top w:val="none" w:sz="0" w:space="0" w:color="auto"/>
            <w:left w:val="none" w:sz="0" w:space="0" w:color="auto"/>
            <w:bottom w:val="none" w:sz="0" w:space="0" w:color="auto"/>
            <w:right w:val="none" w:sz="0" w:space="0" w:color="auto"/>
          </w:divBdr>
        </w:div>
        <w:div w:id="810757504">
          <w:marLeft w:val="0"/>
          <w:marRight w:val="0"/>
          <w:marTop w:val="0"/>
          <w:marBottom w:val="0"/>
          <w:divBdr>
            <w:top w:val="none" w:sz="0" w:space="0" w:color="auto"/>
            <w:left w:val="none" w:sz="0" w:space="0" w:color="auto"/>
            <w:bottom w:val="none" w:sz="0" w:space="0" w:color="auto"/>
            <w:right w:val="none" w:sz="0" w:space="0" w:color="auto"/>
          </w:divBdr>
        </w:div>
        <w:div w:id="456339766">
          <w:marLeft w:val="0"/>
          <w:marRight w:val="0"/>
          <w:marTop w:val="0"/>
          <w:marBottom w:val="0"/>
          <w:divBdr>
            <w:top w:val="none" w:sz="0" w:space="0" w:color="auto"/>
            <w:left w:val="none" w:sz="0" w:space="0" w:color="auto"/>
            <w:bottom w:val="none" w:sz="0" w:space="0" w:color="auto"/>
            <w:right w:val="none" w:sz="0" w:space="0" w:color="auto"/>
          </w:divBdr>
        </w:div>
        <w:div w:id="237598951">
          <w:marLeft w:val="0"/>
          <w:marRight w:val="0"/>
          <w:marTop w:val="0"/>
          <w:marBottom w:val="0"/>
          <w:divBdr>
            <w:top w:val="none" w:sz="0" w:space="0" w:color="auto"/>
            <w:left w:val="none" w:sz="0" w:space="0" w:color="auto"/>
            <w:bottom w:val="none" w:sz="0" w:space="0" w:color="auto"/>
            <w:right w:val="none" w:sz="0" w:space="0" w:color="auto"/>
          </w:divBdr>
        </w:div>
        <w:div w:id="1581987368">
          <w:marLeft w:val="0"/>
          <w:marRight w:val="0"/>
          <w:marTop w:val="0"/>
          <w:marBottom w:val="0"/>
          <w:divBdr>
            <w:top w:val="none" w:sz="0" w:space="0" w:color="auto"/>
            <w:left w:val="none" w:sz="0" w:space="0" w:color="auto"/>
            <w:bottom w:val="none" w:sz="0" w:space="0" w:color="auto"/>
            <w:right w:val="none" w:sz="0" w:space="0" w:color="auto"/>
          </w:divBdr>
        </w:div>
        <w:div w:id="1080450303">
          <w:marLeft w:val="0"/>
          <w:marRight w:val="0"/>
          <w:marTop w:val="0"/>
          <w:marBottom w:val="0"/>
          <w:divBdr>
            <w:top w:val="none" w:sz="0" w:space="0" w:color="auto"/>
            <w:left w:val="none" w:sz="0" w:space="0" w:color="auto"/>
            <w:bottom w:val="none" w:sz="0" w:space="0" w:color="auto"/>
            <w:right w:val="none" w:sz="0" w:space="0" w:color="auto"/>
          </w:divBdr>
        </w:div>
        <w:div w:id="1103721752">
          <w:marLeft w:val="0"/>
          <w:marRight w:val="0"/>
          <w:marTop w:val="0"/>
          <w:marBottom w:val="0"/>
          <w:divBdr>
            <w:top w:val="none" w:sz="0" w:space="0" w:color="auto"/>
            <w:left w:val="none" w:sz="0" w:space="0" w:color="auto"/>
            <w:bottom w:val="none" w:sz="0" w:space="0" w:color="auto"/>
            <w:right w:val="none" w:sz="0" w:space="0" w:color="auto"/>
          </w:divBdr>
        </w:div>
        <w:div w:id="929046302">
          <w:marLeft w:val="0"/>
          <w:marRight w:val="0"/>
          <w:marTop w:val="0"/>
          <w:marBottom w:val="0"/>
          <w:divBdr>
            <w:top w:val="none" w:sz="0" w:space="0" w:color="auto"/>
            <w:left w:val="none" w:sz="0" w:space="0" w:color="auto"/>
            <w:bottom w:val="none" w:sz="0" w:space="0" w:color="auto"/>
            <w:right w:val="none" w:sz="0" w:space="0" w:color="auto"/>
          </w:divBdr>
        </w:div>
        <w:div w:id="1418670293">
          <w:marLeft w:val="0"/>
          <w:marRight w:val="0"/>
          <w:marTop w:val="0"/>
          <w:marBottom w:val="0"/>
          <w:divBdr>
            <w:top w:val="none" w:sz="0" w:space="0" w:color="auto"/>
            <w:left w:val="none" w:sz="0" w:space="0" w:color="auto"/>
            <w:bottom w:val="none" w:sz="0" w:space="0" w:color="auto"/>
            <w:right w:val="none" w:sz="0" w:space="0" w:color="auto"/>
          </w:divBdr>
        </w:div>
        <w:div w:id="2027829462">
          <w:marLeft w:val="0"/>
          <w:marRight w:val="0"/>
          <w:marTop w:val="0"/>
          <w:marBottom w:val="0"/>
          <w:divBdr>
            <w:top w:val="none" w:sz="0" w:space="0" w:color="auto"/>
            <w:left w:val="none" w:sz="0" w:space="0" w:color="auto"/>
            <w:bottom w:val="none" w:sz="0" w:space="0" w:color="auto"/>
            <w:right w:val="none" w:sz="0" w:space="0" w:color="auto"/>
          </w:divBdr>
        </w:div>
        <w:div w:id="103765797">
          <w:marLeft w:val="0"/>
          <w:marRight w:val="0"/>
          <w:marTop w:val="0"/>
          <w:marBottom w:val="0"/>
          <w:divBdr>
            <w:top w:val="none" w:sz="0" w:space="0" w:color="auto"/>
            <w:left w:val="none" w:sz="0" w:space="0" w:color="auto"/>
            <w:bottom w:val="none" w:sz="0" w:space="0" w:color="auto"/>
            <w:right w:val="none" w:sz="0" w:space="0" w:color="auto"/>
          </w:divBdr>
        </w:div>
        <w:div w:id="1113326849">
          <w:marLeft w:val="0"/>
          <w:marRight w:val="0"/>
          <w:marTop w:val="0"/>
          <w:marBottom w:val="0"/>
          <w:divBdr>
            <w:top w:val="none" w:sz="0" w:space="0" w:color="auto"/>
            <w:left w:val="none" w:sz="0" w:space="0" w:color="auto"/>
            <w:bottom w:val="none" w:sz="0" w:space="0" w:color="auto"/>
            <w:right w:val="none" w:sz="0" w:space="0" w:color="auto"/>
          </w:divBdr>
        </w:div>
        <w:div w:id="2107771982">
          <w:marLeft w:val="0"/>
          <w:marRight w:val="0"/>
          <w:marTop w:val="0"/>
          <w:marBottom w:val="0"/>
          <w:divBdr>
            <w:top w:val="none" w:sz="0" w:space="0" w:color="auto"/>
            <w:left w:val="none" w:sz="0" w:space="0" w:color="auto"/>
            <w:bottom w:val="none" w:sz="0" w:space="0" w:color="auto"/>
            <w:right w:val="none" w:sz="0" w:space="0" w:color="auto"/>
          </w:divBdr>
        </w:div>
        <w:div w:id="316804987">
          <w:marLeft w:val="0"/>
          <w:marRight w:val="0"/>
          <w:marTop w:val="0"/>
          <w:marBottom w:val="0"/>
          <w:divBdr>
            <w:top w:val="none" w:sz="0" w:space="0" w:color="auto"/>
            <w:left w:val="none" w:sz="0" w:space="0" w:color="auto"/>
            <w:bottom w:val="none" w:sz="0" w:space="0" w:color="auto"/>
            <w:right w:val="none" w:sz="0" w:space="0" w:color="auto"/>
          </w:divBdr>
        </w:div>
        <w:div w:id="1968851895">
          <w:marLeft w:val="0"/>
          <w:marRight w:val="0"/>
          <w:marTop w:val="0"/>
          <w:marBottom w:val="0"/>
          <w:divBdr>
            <w:top w:val="none" w:sz="0" w:space="0" w:color="auto"/>
            <w:left w:val="none" w:sz="0" w:space="0" w:color="auto"/>
            <w:bottom w:val="none" w:sz="0" w:space="0" w:color="auto"/>
            <w:right w:val="none" w:sz="0" w:space="0" w:color="auto"/>
          </w:divBdr>
        </w:div>
        <w:div w:id="1312559007">
          <w:marLeft w:val="0"/>
          <w:marRight w:val="0"/>
          <w:marTop w:val="0"/>
          <w:marBottom w:val="0"/>
          <w:divBdr>
            <w:top w:val="none" w:sz="0" w:space="0" w:color="auto"/>
            <w:left w:val="none" w:sz="0" w:space="0" w:color="auto"/>
            <w:bottom w:val="none" w:sz="0" w:space="0" w:color="auto"/>
            <w:right w:val="none" w:sz="0" w:space="0" w:color="auto"/>
          </w:divBdr>
        </w:div>
        <w:div w:id="1625237116">
          <w:marLeft w:val="0"/>
          <w:marRight w:val="0"/>
          <w:marTop w:val="0"/>
          <w:marBottom w:val="0"/>
          <w:divBdr>
            <w:top w:val="none" w:sz="0" w:space="0" w:color="auto"/>
            <w:left w:val="none" w:sz="0" w:space="0" w:color="auto"/>
            <w:bottom w:val="none" w:sz="0" w:space="0" w:color="auto"/>
            <w:right w:val="none" w:sz="0" w:space="0" w:color="auto"/>
          </w:divBdr>
        </w:div>
        <w:div w:id="2070033154">
          <w:marLeft w:val="0"/>
          <w:marRight w:val="0"/>
          <w:marTop w:val="0"/>
          <w:marBottom w:val="0"/>
          <w:divBdr>
            <w:top w:val="none" w:sz="0" w:space="0" w:color="auto"/>
            <w:left w:val="none" w:sz="0" w:space="0" w:color="auto"/>
            <w:bottom w:val="none" w:sz="0" w:space="0" w:color="auto"/>
            <w:right w:val="none" w:sz="0" w:space="0" w:color="auto"/>
          </w:divBdr>
        </w:div>
        <w:div w:id="1600525025">
          <w:marLeft w:val="0"/>
          <w:marRight w:val="0"/>
          <w:marTop w:val="0"/>
          <w:marBottom w:val="0"/>
          <w:divBdr>
            <w:top w:val="none" w:sz="0" w:space="0" w:color="auto"/>
            <w:left w:val="none" w:sz="0" w:space="0" w:color="auto"/>
            <w:bottom w:val="none" w:sz="0" w:space="0" w:color="auto"/>
            <w:right w:val="none" w:sz="0" w:space="0" w:color="auto"/>
          </w:divBdr>
        </w:div>
        <w:div w:id="1162238733">
          <w:marLeft w:val="0"/>
          <w:marRight w:val="0"/>
          <w:marTop w:val="0"/>
          <w:marBottom w:val="0"/>
          <w:divBdr>
            <w:top w:val="none" w:sz="0" w:space="0" w:color="auto"/>
            <w:left w:val="none" w:sz="0" w:space="0" w:color="auto"/>
            <w:bottom w:val="none" w:sz="0" w:space="0" w:color="auto"/>
            <w:right w:val="none" w:sz="0" w:space="0" w:color="auto"/>
          </w:divBdr>
        </w:div>
        <w:div w:id="562831864">
          <w:marLeft w:val="0"/>
          <w:marRight w:val="0"/>
          <w:marTop w:val="0"/>
          <w:marBottom w:val="0"/>
          <w:divBdr>
            <w:top w:val="none" w:sz="0" w:space="0" w:color="auto"/>
            <w:left w:val="none" w:sz="0" w:space="0" w:color="auto"/>
            <w:bottom w:val="none" w:sz="0" w:space="0" w:color="auto"/>
            <w:right w:val="none" w:sz="0" w:space="0" w:color="auto"/>
          </w:divBdr>
        </w:div>
        <w:div w:id="961111048">
          <w:marLeft w:val="0"/>
          <w:marRight w:val="0"/>
          <w:marTop w:val="0"/>
          <w:marBottom w:val="0"/>
          <w:divBdr>
            <w:top w:val="none" w:sz="0" w:space="0" w:color="auto"/>
            <w:left w:val="none" w:sz="0" w:space="0" w:color="auto"/>
            <w:bottom w:val="none" w:sz="0" w:space="0" w:color="auto"/>
            <w:right w:val="none" w:sz="0" w:space="0" w:color="auto"/>
          </w:divBdr>
        </w:div>
        <w:div w:id="77872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18-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72-92-%D0%BF" TargetMode="External"/><Relationship Id="rId12" Type="http://schemas.openxmlformats.org/officeDocument/2006/relationships/hyperlink" Target="https://zakon.rada.gov.ua/laws/show/5464-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zakon.rada.gov.ua/laws/show/5464-10" TargetMode="External"/><Relationship Id="rId5" Type="http://schemas.openxmlformats.org/officeDocument/2006/relationships/image" Target="media/image1.png"/><Relationship Id="rId10" Type="http://schemas.openxmlformats.org/officeDocument/2006/relationships/hyperlink" Target="https://zakon.rada.gov.ua/laws/show/572-92-%D0%BF" TargetMode="External"/><Relationship Id="rId4" Type="http://schemas.openxmlformats.org/officeDocument/2006/relationships/webSettings" Target="webSettings.xml"/><Relationship Id="rId9" Type="http://schemas.openxmlformats.org/officeDocument/2006/relationships/hyperlink" Target="https://zakon.rada.gov.ua/laws/show/1497-97-%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D488-DB20-4F6D-A5C3-B9C1871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31323</Words>
  <Characters>17855</Characters>
  <Application>Microsoft Office Word</Application>
  <DocSecurity>0</DocSecurity>
  <Lines>148</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Наталія Жарінова</cp:lastModifiedBy>
  <cp:revision>8</cp:revision>
  <cp:lastPrinted>2025-06-04T07:02:00Z</cp:lastPrinted>
  <dcterms:created xsi:type="dcterms:W3CDTF">2025-05-13T10:08:00Z</dcterms:created>
  <dcterms:modified xsi:type="dcterms:W3CDTF">2025-07-14T09:43:00Z</dcterms:modified>
</cp:coreProperties>
</file>