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CB925" w14:textId="77777777" w:rsidR="006452DD" w:rsidRPr="006452DD" w:rsidRDefault="006452DD" w:rsidP="00260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14:paraId="3657B8DA" w14:textId="77777777" w:rsidR="006452DD" w:rsidRPr="00104C21" w:rsidRDefault="006452DD" w:rsidP="002603D1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252525"/>
          <w:sz w:val="30"/>
          <w:szCs w:val="30"/>
          <w:lang w:eastAsia="uk-UA"/>
        </w:rPr>
      </w:pPr>
      <w:r w:rsidRPr="00104C21">
        <w:rPr>
          <w:rFonts w:ascii="Times New Roman" w:eastAsia="Times New Roman" w:hAnsi="Times New Roman" w:cs="Times New Roman"/>
          <w:b/>
          <w:bCs/>
          <w:color w:val="252525"/>
          <w:sz w:val="30"/>
          <w:szCs w:val="30"/>
          <w:lang w:eastAsia="uk-UA"/>
        </w:rPr>
        <w:t>Звіт</w:t>
      </w:r>
    </w:p>
    <w:p w14:paraId="5E5B5923" w14:textId="77777777" w:rsidR="006452DD" w:rsidRPr="00104C21" w:rsidRDefault="006452DD" w:rsidP="002603D1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252525"/>
          <w:sz w:val="30"/>
          <w:szCs w:val="30"/>
          <w:lang w:eastAsia="uk-UA"/>
        </w:rPr>
      </w:pPr>
      <w:r w:rsidRPr="00104C21">
        <w:rPr>
          <w:rFonts w:ascii="Times New Roman" w:eastAsia="Times New Roman" w:hAnsi="Times New Roman" w:cs="Times New Roman"/>
          <w:b/>
          <w:bCs/>
          <w:color w:val="252525"/>
          <w:sz w:val="30"/>
          <w:szCs w:val="30"/>
          <w:lang w:eastAsia="uk-UA"/>
        </w:rPr>
        <w:t xml:space="preserve">старости </w:t>
      </w:r>
      <w:proofErr w:type="spellStart"/>
      <w:r w:rsidRPr="00104C21">
        <w:rPr>
          <w:rFonts w:ascii="Times New Roman" w:eastAsia="Times New Roman" w:hAnsi="Times New Roman" w:cs="Times New Roman"/>
          <w:b/>
          <w:bCs/>
          <w:color w:val="252525"/>
          <w:sz w:val="30"/>
          <w:szCs w:val="30"/>
          <w:lang w:eastAsia="uk-UA"/>
        </w:rPr>
        <w:t>Хворостівського</w:t>
      </w:r>
      <w:proofErr w:type="spellEnd"/>
      <w:r w:rsidRPr="00104C21">
        <w:rPr>
          <w:rFonts w:ascii="Times New Roman" w:eastAsia="Times New Roman" w:hAnsi="Times New Roman" w:cs="Times New Roman"/>
          <w:b/>
          <w:bCs/>
          <w:color w:val="252525"/>
          <w:sz w:val="30"/>
          <w:szCs w:val="30"/>
          <w:lang w:eastAsia="uk-UA"/>
        </w:rPr>
        <w:t xml:space="preserve"> </w:t>
      </w:r>
      <w:proofErr w:type="spellStart"/>
      <w:r w:rsidRPr="00104C21">
        <w:rPr>
          <w:rFonts w:ascii="Times New Roman" w:eastAsia="Times New Roman" w:hAnsi="Times New Roman" w:cs="Times New Roman"/>
          <w:b/>
          <w:bCs/>
          <w:color w:val="252525"/>
          <w:sz w:val="30"/>
          <w:szCs w:val="30"/>
          <w:lang w:eastAsia="uk-UA"/>
        </w:rPr>
        <w:t>старостинського</w:t>
      </w:r>
      <w:proofErr w:type="spellEnd"/>
      <w:r w:rsidRPr="00104C21">
        <w:rPr>
          <w:rFonts w:ascii="Times New Roman" w:eastAsia="Times New Roman" w:hAnsi="Times New Roman" w:cs="Times New Roman"/>
          <w:b/>
          <w:bCs/>
          <w:color w:val="252525"/>
          <w:sz w:val="30"/>
          <w:szCs w:val="30"/>
          <w:lang w:eastAsia="uk-UA"/>
        </w:rPr>
        <w:t xml:space="preserve"> округу</w:t>
      </w:r>
    </w:p>
    <w:p w14:paraId="71777AAA" w14:textId="05B62D83" w:rsidR="006452DD" w:rsidRPr="00104C21" w:rsidRDefault="006452DD" w:rsidP="00260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30"/>
          <w:szCs w:val="30"/>
          <w:lang w:eastAsia="uk-UA"/>
        </w:rPr>
      </w:pPr>
      <w:r w:rsidRPr="00104C21">
        <w:rPr>
          <w:rFonts w:ascii="Times New Roman" w:eastAsia="Times New Roman" w:hAnsi="Times New Roman" w:cs="Times New Roman"/>
          <w:b/>
          <w:bCs/>
          <w:color w:val="252525"/>
          <w:sz w:val="30"/>
          <w:szCs w:val="30"/>
          <w:lang w:eastAsia="uk-UA"/>
        </w:rPr>
        <w:t>Вишнівської  сільської ради</w:t>
      </w:r>
    </w:p>
    <w:p w14:paraId="0FA9BBA1" w14:textId="7FB314E9" w:rsidR="006452DD" w:rsidRPr="00104C21" w:rsidRDefault="006452DD" w:rsidP="002603D1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252525"/>
          <w:sz w:val="30"/>
          <w:szCs w:val="30"/>
          <w:lang w:eastAsia="uk-UA"/>
        </w:rPr>
      </w:pPr>
      <w:proofErr w:type="spellStart"/>
      <w:r w:rsidRPr="00104C21">
        <w:rPr>
          <w:rFonts w:ascii="Times New Roman" w:eastAsia="Times New Roman" w:hAnsi="Times New Roman" w:cs="Times New Roman"/>
          <w:b/>
          <w:bCs/>
          <w:color w:val="252525"/>
          <w:sz w:val="30"/>
          <w:szCs w:val="30"/>
          <w:lang w:eastAsia="uk-UA"/>
        </w:rPr>
        <w:t>Васейко</w:t>
      </w:r>
      <w:proofErr w:type="spellEnd"/>
      <w:r w:rsidRPr="00104C21">
        <w:rPr>
          <w:rFonts w:ascii="Times New Roman" w:eastAsia="Times New Roman" w:hAnsi="Times New Roman" w:cs="Times New Roman"/>
          <w:b/>
          <w:bCs/>
          <w:color w:val="252525"/>
          <w:sz w:val="30"/>
          <w:szCs w:val="30"/>
          <w:lang w:eastAsia="uk-UA"/>
        </w:rPr>
        <w:t xml:space="preserve"> Тетяни Володимирівни</w:t>
      </w:r>
    </w:p>
    <w:p w14:paraId="7D8FCA4E" w14:textId="77777777" w:rsidR="006452DD" w:rsidRPr="00104C21" w:rsidRDefault="00525066" w:rsidP="00260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30"/>
          <w:szCs w:val="30"/>
          <w:lang w:val="ru-RU" w:eastAsia="uk-UA"/>
        </w:rPr>
      </w:pPr>
      <w:r w:rsidRPr="00104C21">
        <w:rPr>
          <w:rFonts w:ascii="Times New Roman" w:eastAsia="Times New Roman" w:hAnsi="Times New Roman" w:cs="Times New Roman"/>
          <w:b/>
          <w:bCs/>
          <w:color w:val="252525"/>
          <w:sz w:val="30"/>
          <w:szCs w:val="30"/>
          <w:lang w:eastAsia="uk-UA"/>
        </w:rPr>
        <w:t>за 2024</w:t>
      </w:r>
      <w:r w:rsidR="006452DD" w:rsidRPr="00104C21">
        <w:rPr>
          <w:rFonts w:ascii="Times New Roman" w:eastAsia="Times New Roman" w:hAnsi="Times New Roman" w:cs="Times New Roman"/>
          <w:b/>
          <w:bCs/>
          <w:color w:val="252525"/>
          <w:sz w:val="30"/>
          <w:szCs w:val="30"/>
          <w:lang w:eastAsia="uk-UA"/>
        </w:rPr>
        <w:t xml:space="preserve"> рік роботи</w:t>
      </w:r>
    </w:p>
    <w:p w14:paraId="1F2BDB4B" w14:textId="77777777" w:rsidR="002603D1" w:rsidRPr="00104C21" w:rsidRDefault="002603D1" w:rsidP="002603D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/>
        </w:rPr>
      </w:pPr>
    </w:p>
    <w:p w14:paraId="0EE28519" w14:textId="77777777" w:rsidR="006452DD" w:rsidRPr="006452DD" w:rsidRDefault="006452DD" w:rsidP="002603D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>Керуючись Конституцією та Законами України, актами Президента України, Кабінету Міністрів України, , Положенням про старосту Вишнівської сільської ради та іншими нормативно-правовими актами, що визначають порядок  діяльності старости, надаю звіт про свою р</w:t>
      </w:r>
      <w:r w:rsidR="00525066">
        <w:rPr>
          <w:rFonts w:ascii="Times New Roman" w:eastAsia="Calibri" w:hAnsi="Times New Roman" w:cs="Times New Roman"/>
          <w:color w:val="000000"/>
          <w:sz w:val="28"/>
          <w:szCs w:val="28"/>
        </w:rPr>
        <w:t>оботу за 2024</w:t>
      </w:r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рік.</w:t>
      </w:r>
    </w:p>
    <w:p w14:paraId="2318B64C" w14:textId="14363D29" w:rsidR="006452DD" w:rsidRPr="006452DD" w:rsidRDefault="006452DD" w:rsidP="002603D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6452D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Загальна</w:t>
      </w:r>
      <w:proofErr w:type="spellEnd"/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D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площа</w:t>
      </w:r>
      <w:proofErr w:type="spellEnd"/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території </w:t>
      </w:r>
      <w:proofErr w:type="spellStart"/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>Хворостівського</w:t>
      </w:r>
      <w:proofErr w:type="spellEnd"/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D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старостинського</w:t>
      </w:r>
      <w:proofErr w:type="spellEnd"/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452D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округу  становить</w:t>
      </w:r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4327 га</w:t>
      </w:r>
      <w:r w:rsidRPr="006452D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 гектар</w:t>
      </w:r>
      <w:proofErr w:type="spellStart"/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>ів</w:t>
      </w:r>
      <w:proofErr w:type="spellEnd"/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06164D84" w14:textId="77777777" w:rsidR="006452DD" w:rsidRPr="006452DD" w:rsidRDefault="006452DD" w:rsidP="002603D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>Хворостівськом</w:t>
      </w:r>
      <w:r w:rsidR="00525066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spellEnd"/>
      <w:r w:rsidR="005250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25066">
        <w:rPr>
          <w:rFonts w:ascii="Times New Roman" w:eastAsia="Calibri" w:hAnsi="Times New Roman" w:cs="Times New Roman"/>
          <w:color w:val="000000"/>
          <w:sz w:val="28"/>
          <w:szCs w:val="28"/>
        </w:rPr>
        <w:t>старостинському</w:t>
      </w:r>
      <w:proofErr w:type="spellEnd"/>
      <w:r w:rsidR="005250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окрузі на 2024</w:t>
      </w:r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рік налічувалось </w:t>
      </w:r>
      <w:r w:rsidR="00525066">
        <w:rPr>
          <w:rFonts w:ascii="Times New Roman" w:eastAsia="Calibri" w:hAnsi="Times New Roman" w:cs="Times New Roman"/>
          <w:color w:val="000000"/>
          <w:sz w:val="28"/>
          <w:szCs w:val="28"/>
        </w:rPr>
        <w:t>378 дворів, в яких проживало 1042</w:t>
      </w:r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жителів. Крім того, в населених пунктах </w:t>
      </w:r>
      <w:proofErr w:type="spellStart"/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>старо</w:t>
      </w:r>
      <w:r w:rsidR="00525066">
        <w:rPr>
          <w:rFonts w:ascii="Times New Roman" w:eastAsia="Calibri" w:hAnsi="Times New Roman" w:cs="Times New Roman"/>
          <w:color w:val="000000"/>
          <w:sz w:val="28"/>
          <w:szCs w:val="28"/>
        </w:rPr>
        <w:t>стинського</w:t>
      </w:r>
      <w:proofErr w:type="spellEnd"/>
      <w:r w:rsidR="005250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округу налічується 35</w:t>
      </w:r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будинків-пусток.</w:t>
      </w:r>
    </w:p>
    <w:p w14:paraId="20A87482" w14:textId="77777777" w:rsidR="006452DD" w:rsidRPr="006452DD" w:rsidRDefault="006452DD" w:rsidP="002603D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 </w:t>
      </w:r>
      <w:proofErr w:type="spellStart"/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>старостинського</w:t>
      </w:r>
      <w:proofErr w:type="spellEnd"/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округу входять 2 населених пунктів:</w:t>
      </w:r>
      <w:r w:rsidR="005250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село Хворостів з населенням 523 чоловік, село Руда – 519 чоловік з них 154</w:t>
      </w:r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чоловік жителі </w:t>
      </w:r>
      <w:proofErr w:type="spellStart"/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>Руденського</w:t>
      </w:r>
      <w:proofErr w:type="spellEnd"/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психоневрологічного інтернату</w:t>
      </w:r>
    </w:p>
    <w:p w14:paraId="798A5180" w14:textId="77777777" w:rsidR="006452DD" w:rsidRPr="006452DD" w:rsidRDefault="006452DD" w:rsidP="00260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Велика робота в </w:t>
      </w:r>
      <w:proofErr w:type="spellStart"/>
      <w:r w:rsidRPr="00645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старостинстві</w:t>
      </w:r>
      <w:proofErr w:type="spellEnd"/>
      <w:r w:rsidRPr="00645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була проведена з тимчасово переміщеними особами. В нашому окрузі було зареєстровано 57 осіб в приватному секторі. На даний час проживає 1 особа.</w:t>
      </w:r>
    </w:p>
    <w:p w14:paraId="4A659722" w14:textId="7FD513F3" w:rsidR="006452DD" w:rsidRPr="006452DD" w:rsidRDefault="006452DD" w:rsidP="002603D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>Соціальний захист</w:t>
      </w:r>
      <w:r w:rsidRPr="006452D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:</w:t>
      </w:r>
    </w:p>
    <w:p w14:paraId="3663C21A" w14:textId="77777777" w:rsidR="006452DD" w:rsidRPr="006452DD" w:rsidRDefault="006452DD" w:rsidP="002603D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>- 1 сім'я загиблого військовослужбовця;</w:t>
      </w:r>
    </w:p>
    <w:p w14:paraId="2C1A359D" w14:textId="77777777" w:rsidR="006452DD" w:rsidRPr="006452DD" w:rsidRDefault="006452DD" w:rsidP="002603D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>- 1 сім'я полоненого військовослужбовця;</w:t>
      </w:r>
    </w:p>
    <w:p w14:paraId="04879D88" w14:textId="77777777" w:rsidR="006452DD" w:rsidRPr="006452DD" w:rsidRDefault="006452DD" w:rsidP="002603D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>- 1 сім'я зниклого безвісти військовослужбовця;</w:t>
      </w:r>
    </w:p>
    <w:p w14:paraId="61B3278C" w14:textId="77777777" w:rsidR="006452DD" w:rsidRPr="006452DD" w:rsidRDefault="006452DD" w:rsidP="002603D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>- 1 особа з інвалідністю, внаслідок поранень отриманих під час бойових дій;</w:t>
      </w:r>
    </w:p>
    <w:p w14:paraId="31010817" w14:textId="2C6B4B1D" w:rsidR="006452DD" w:rsidRPr="006452DD" w:rsidRDefault="006452DD" w:rsidP="002603D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>- 1</w:t>
      </w:r>
      <w:r w:rsidR="00525066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учасників бойових дій;</w:t>
      </w:r>
    </w:p>
    <w:p w14:paraId="0FA03938" w14:textId="77777777" w:rsidR="006452DD" w:rsidRPr="006452DD" w:rsidRDefault="00525066" w:rsidP="002603D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- 13</w:t>
      </w:r>
      <w:r w:rsidR="006452DD"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багатодіт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них сімей, в яких виховується 42</w:t>
      </w:r>
      <w:r w:rsidR="006452DD"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неповнолітніх дітей;</w:t>
      </w:r>
    </w:p>
    <w:p w14:paraId="10BFCB2D" w14:textId="77777777" w:rsidR="006452DD" w:rsidRPr="006452DD" w:rsidRDefault="00525066" w:rsidP="002603D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- 2 дитини</w:t>
      </w:r>
      <w:r w:rsidR="006452DD"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знаходиться під опікою;</w:t>
      </w:r>
    </w:p>
    <w:p w14:paraId="28E228CF" w14:textId="77777777" w:rsidR="006452DD" w:rsidRPr="006452DD" w:rsidRDefault="006452DD" w:rsidP="002603D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>- 3 учасники ліквідації аварії на ЧАЕС;</w:t>
      </w:r>
    </w:p>
    <w:p w14:paraId="07444E2A" w14:textId="77777777" w:rsidR="00D618E8" w:rsidRPr="006452DD" w:rsidRDefault="00D618E8" w:rsidP="002603D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- 205</w:t>
      </w:r>
      <w:r w:rsidR="006452DD"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осіб з інвалідністю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(з них 151 особа – підопічні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Руденського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психоневрологічного інтернату.</w:t>
      </w:r>
    </w:p>
    <w:p w14:paraId="6277673D" w14:textId="05A8EC7D" w:rsidR="006452DD" w:rsidRPr="006452DD" w:rsidRDefault="006452DD" w:rsidP="002603D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території </w:t>
      </w:r>
      <w:proofErr w:type="spellStart"/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>Хворостівського</w:t>
      </w:r>
      <w:proofErr w:type="spellEnd"/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>старостинства</w:t>
      </w:r>
      <w:proofErr w:type="spellEnd"/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працюють 2 соціальних працівників, які обслуговують 17 громадянам похилого віку.</w:t>
      </w:r>
    </w:p>
    <w:p w14:paraId="19C08207" w14:textId="77777777" w:rsidR="006452DD" w:rsidRPr="006452DD" w:rsidRDefault="006452DD" w:rsidP="002603D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території </w:t>
      </w:r>
      <w:proofErr w:type="spellStart"/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>старостинського</w:t>
      </w:r>
      <w:proofErr w:type="spellEnd"/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округу функціонують: </w:t>
      </w:r>
      <w:proofErr w:type="spellStart"/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>Хворостівський</w:t>
      </w:r>
      <w:proofErr w:type="spellEnd"/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ліцей, де навчається 114 учнів, </w:t>
      </w:r>
      <w:proofErr w:type="spellStart"/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>Хворостівський</w:t>
      </w:r>
      <w:proofErr w:type="spellEnd"/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заклад дошкільної освіти – 28 дітей, фельдшерсько-акушерський пункт в селі Хворостів, медичний пункт в селі Руда, дві сільських бібліотеки в селі Хворостів та в селі Руда, СБК в селі Хворостів та клуб в селі Руда, </w:t>
      </w:r>
      <w:proofErr w:type="spellStart"/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>Руденський</w:t>
      </w:r>
      <w:proofErr w:type="spellEnd"/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психоневрологічний інтернат, </w:t>
      </w:r>
      <w:proofErr w:type="spellStart"/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>виїздне</w:t>
      </w:r>
      <w:proofErr w:type="spellEnd"/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поштове відділення.</w:t>
      </w:r>
    </w:p>
    <w:p w14:paraId="09490B7B" w14:textId="77777777" w:rsidR="006452DD" w:rsidRPr="006452DD" w:rsidRDefault="006452DD" w:rsidP="002603D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Господарську діяльність на території </w:t>
      </w:r>
      <w:proofErr w:type="spellStart"/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>старостинського</w:t>
      </w:r>
      <w:proofErr w:type="spellEnd"/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округу проводять ТОВ «</w:t>
      </w:r>
      <w:proofErr w:type="spellStart"/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>Екопел</w:t>
      </w:r>
      <w:proofErr w:type="spellEnd"/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>», Т</w:t>
      </w:r>
      <w:r w:rsidR="00D618E8">
        <w:rPr>
          <w:rFonts w:ascii="Times New Roman" w:eastAsia="Calibri" w:hAnsi="Times New Roman" w:cs="Times New Roman"/>
          <w:color w:val="000000"/>
          <w:sz w:val="28"/>
          <w:szCs w:val="28"/>
        </w:rPr>
        <w:t>зОВ «Волинь-Агро», ФГ «Михальчук</w:t>
      </w:r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D618E8">
        <w:rPr>
          <w:rFonts w:ascii="Times New Roman" w:eastAsia="Calibri" w:hAnsi="Times New Roman" w:cs="Times New Roman"/>
          <w:color w:val="000000"/>
          <w:sz w:val="28"/>
          <w:szCs w:val="28"/>
        </w:rPr>
        <w:t>, ФГ «</w:t>
      </w:r>
      <w:proofErr w:type="spellStart"/>
      <w:r w:rsidR="00D618E8">
        <w:rPr>
          <w:rFonts w:ascii="Times New Roman" w:eastAsia="Calibri" w:hAnsi="Times New Roman" w:cs="Times New Roman"/>
          <w:color w:val="000000"/>
          <w:sz w:val="28"/>
          <w:szCs w:val="28"/>
        </w:rPr>
        <w:t>Олміт</w:t>
      </w:r>
      <w:proofErr w:type="spellEnd"/>
      <w:r w:rsidR="00D618E8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524A255B" w14:textId="3C851D8D" w:rsidR="006452DD" w:rsidRPr="006452DD" w:rsidRDefault="006452DD" w:rsidP="0026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D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202</w:t>
      </w:r>
      <w:r w:rsidR="00D6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452D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452D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="00D6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це треті</w:t>
      </w:r>
      <w:r w:rsidRPr="00645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452D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45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рік повномасштабного вторгнення російських загарбників на територію нашої країни.</w:t>
      </w:r>
      <w:r w:rsidRPr="006452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Від початку повномасштабного вторгнення Росії в Україну наші хлопці так само встали на захист своєї країни.</w:t>
      </w:r>
    </w:p>
    <w:p w14:paraId="0187EC54" w14:textId="77777777" w:rsidR="006452DD" w:rsidRPr="006452DD" w:rsidRDefault="006452DD" w:rsidP="002603D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>На сьогоднішній де</w:t>
      </w:r>
      <w:r w:rsidR="00D618E8">
        <w:rPr>
          <w:rFonts w:ascii="Times New Roman" w:eastAsia="Calibri" w:hAnsi="Times New Roman" w:cs="Times New Roman"/>
          <w:color w:val="000000"/>
          <w:sz w:val="28"/>
          <w:szCs w:val="28"/>
        </w:rPr>
        <w:t>нь військову службу проходять 46</w:t>
      </w:r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жителів </w:t>
      </w:r>
      <w:proofErr w:type="spellStart"/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>старостинського</w:t>
      </w:r>
      <w:proofErr w:type="spellEnd"/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округу. Одним із основних своїх обов’язків вважаю підтримку сімей </w:t>
      </w:r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військовослужбовців. Стараюсь по можливості допомогти вирішити їхні проблеми.</w:t>
      </w:r>
    </w:p>
    <w:p w14:paraId="568204F1" w14:textId="77777777" w:rsidR="006452DD" w:rsidRPr="006452DD" w:rsidRDefault="006452DD" w:rsidP="00260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Протягом цілого року у </w:t>
      </w:r>
      <w:proofErr w:type="spellStart"/>
      <w:r w:rsidRPr="00645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старостинському</w:t>
      </w:r>
      <w:proofErr w:type="spellEnd"/>
      <w:r w:rsidRPr="00645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окрузі проводилася робота щодо надання адміністративних послуг.</w:t>
      </w:r>
    </w:p>
    <w:p w14:paraId="550474C2" w14:textId="6C742F90" w:rsidR="006452DD" w:rsidRPr="006452DD" w:rsidRDefault="00D618E8" w:rsidP="002603D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2024</w:t>
      </w:r>
      <w:r w:rsidR="006452DD"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році  в межах </w:t>
      </w:r>
      <w:r w:rsidR="00F858EF">
        <w:rPr>
          <w:rFonts w:ascii="Times New Roman" w:eastAsia="Calibri" w:hAnsi="Times New Roman" w:cs="Times New Roman"/>
          <w:color w:val="000000"/>
          <w:sz w:val="28"/>
          <w:szCs w:val="28"/>
        </w:rPr>
        <w:t>моїх повноважень було видано 278</w:t>
      </w:r>
      <w:r w:rsidR="006452DD"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довідо</w:t>
      </w:r>
      <w:r w:rsidR="00F858EF">
        <w:rPr>
          <w:rFonts w:ascii="Times New Roman" w:eastAsia="Calibri" w:hAnsi="Times New Roman" w:cs="Times New Roman"/>
          <w:color w:val="000000"/>
          <w:sz w:val="28"/>
          <w:szCs w:val="28"/>
        </w:rPr>
        <w:t>к різних видів. Було оформлено 4</w:t>
      </w:r>
      <w:r w:rsidR="006452DD"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>9 субсидій та піл</w:t>
      </w:r>
      <w:r w:rsidR="00F858EF">
        <w:rPr>
          <w:rFonts w:ascii="Times New Roman" w:eastAsia="Calibri" w:hAnsi="Times New Roman" w:cs="Times New Roman"/>
          <w:color w:val="000000"/>
          <w:sz w:val="28"/>
          <w:szCs w:val="28"/>
        </w:rPr>
        <w:t>ьг на придбання твердого палива</w:t>
      </w:r>
      <w:r w:rsidR="006452DD" w:rsidRPr="00645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700084D" w14:textId="1757E77E" w:rsidR="006452DD" w:rsidRPr="006452DD" w:rsidRDefault="006452DD" w:rsidP="00260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452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здійснення обліку міграції населення та встановлення точної кількості осіб, що проживають на певній території запроваджено автоматизовану систему — Реєстр територіальної громади, основна ідея якої спрямована на створення єдиного інформаційного простору та передумов для переходу на електронний документообіг. Основним завданням сьогодення є щоденне наповнення РТГ актуальною інформацією.</w:t>
      </w:r>
    </w:p>
    <w:p w14:paraId="474B32EF" w14:textId="77777777" w:rsidR="006452DD" w:rsidRPr="007537DB" w:rsidRDefault="00F858EF" w:rsidP="00260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Так, мною надано 17</w:t>
      </w:r>
      <w:r w:rsidR="006452DD" w:rsidRPr="006452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послуг з  </w:t>
      </w:r>
      <w:r w:rsidR="006452DD" w:rsidRPr="00645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реєстрації та зняття з місця проживання громадян на території </w:t>
      </w:r>
      <w:proofErr w:type="spellStart"/>
      <w:r w:rsidR="006452DD" w:rsidRPr="00645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аростинського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округу. Видано  63</w:t>
      </w:r>
      <w:r w:rsidR="006452DD" w:rsidRPr="00645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витяги з РТГ.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Актуалізовано паспорті дані 86 жителів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старостинства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EDE72C" w14:textId="3BBAE0B4" w:rsidR="006452DD" w:rsidRPr="006452DD" w:rsidRDefault="006452DD" w:rsidP="00260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2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Ведеться облік військовозобов`язаних, здійснюється оповіщення військово-зобов`язаних та призовників. Складаються списки юнаків для приписки до призовної дільниці.</w:t>
      </w:r>
    </w:p>
    <w:p w14:paraId="03CA4F7D" w14:textId="77777777" w:rsidR="006452DD" w:rsidRPr="006452DD" w:rsidRDefault="006452DD" w:rsidP="0026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452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Протягом звітного періоду вчинено</w:t>
      </w:r>
      <w:r w:rsidR="00F858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9</w:t>
      </w:r>
      <w:r w:rsidRPr="006452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нотаріальних дій.</w:t>
      </w:r>
      <w:r w:rsidR="00F858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Оформлено 5 довіреностей , що прирівнюються до нотаріально посвідчених жителям </w:t>
      </w:r>
      <w:proofErr w:type="spellStart"/>
      <w:r w:rsidR="00F858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старостинства</w:t>
      </w:r>
      <w:proofErr w:type="spellEnd"/>
      <w:r w:rsidR="00F858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03583359" w14:textId="77777777" w:rsidR="006452DD" w:rsidRPr="006452DD" w:rsidRDefault="006452DD" w:rsidP="002603D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6452D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Відповідно</w:t>
      </w:r>
      <w:proofErr w:type="spellEnd"/>
      <w:r w:rsidRPr="006452D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до </w:t>
      </w:r>
      <w:proofErr w:type="spellStart"/>
      <w:r w:rsidRPr="006452D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покладених</w:t>
      </w:r>
      <w:proofErr w:type="spellEnd"/>
      <w:r w:rsidRPr="006452D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на мене </w:t>
      </w:r>
      <w:proofErr w:type="spellStart"/>
      <w:r w:rsidRPr="006452D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повноважень</w:t>
      </w:r>
      <w:proofErr w:type="spellEnd"/>
      <w:r w:rsidR="00F858E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2024</w:t>
      </w:r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році</w:t>
      </w:r>
      <w:r w:rsidRPr="006452D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:</w:t>
      </w:r>
    </w:p>
    <w:p w14:paraId="69B69500" w14:textId="0B4B2320" w:rsidR="006452DD" w:rsidRPr="006452DD" w:rsidRDefault="006452DD" w:rsidP="002603D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>- брала участь у пленарних сесіях сільської ради, засіданнях постійних комісій та виконавчого комітету сільської ради, виконувала доручення сільської ради, її виконавчого комітету, сільського голови, інформувала їх про виконання доручень;</w:t>
      </w:r>
    </w:p>
    <w:p w14:paraId="1C7F1FA2" w14:textId="5C8F2BE9" w:rsidR="006452DD" w:rsidRPr="006452DD" w:rsidRDefault="006452DD" w:rsidP="002603D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сприяла виконанню на території  </w:t>
      </w:r>
      <w:proofErr w:type="spellStart"/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>Хворостівського</w:t>
      </w:r>
      <w:proofErr w:type="spellEnd"/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>старостинського</w:t>
      </w:r>
      <w:proofErr w:type="spellEnd"/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округу Програми соціально-економічного  розвитку  Вишнівської сільської  ради;</w:t>
      </w:r>
    </w:p>
    <w:p w14:paraId="53ED3C47" w14:textId="77777777" w:rsidR="006452DD" w:rsidRPr="006452DD" w:rsidRDefault="006452DD" w:rsidP="002603D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забезпечувала ведення військового обліку військовозобов’язаних та призовників, які проживають на території </w:t>
      </w:r>
      <w:proofErr w:type="spellStart"/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>старостинського</w:t>
      </w:r>
      <w:proofErr w:type="spellEnd"/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округу;</w:t>
      </w:r>
    </w:p>
    <w:p w14:paraId="4F2E52FF" w14:textId="7B9466B4" w:rsidR="006452DD" w:rsidRPr="006452DD" w:rsidRDefault="006452DD" w:rsidP="002603D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щодня, здійснювала </w:t>
      </w:r>
      <w:proofErr w:type="spellStart"/>
      <w:r w:rsidRPr="006452D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прийом</w:t>
      </w:r>
      <w:proofErr w:type="spellEnd"/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D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громадян</w:t>
      </w:r>
      <w:proofErr w:type="spellEnd"/>
      <w:r w:rsidRPr="006452D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6452D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які</w:t>
      </w:r>
      <w:proofErr w:type="spellEnd"/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D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зверта</w:t>
      </w:r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>ли</w:t>
      </w:r>
      <w:r w:rsidRPr="006452D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ся</w:t>
      </w:r>
      <w:proofErr w:type="spellEnd"/>
      <w:r w:rsidRPr="006452D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з проблемами </w:t>
      </w:r>
      <w:proofErr w:type="spellStart"/>
      <w:r w:rsidRPr="006452D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різного</w:t>
      </w:r>
      <w:proofErr w:type="spellEnd"/>
      <w:r w:rsidRPr="006452D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характеру</w:t>
      </w:r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3F32ED5C" w14:textId="77777777" w:rsidR="006452DD" w:rsidRPr="006452DD" w:rsidRDefault="006452DD" w:rsidP="002603D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52D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r w:rsidRPr="006452D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прийма</w:t>
      </w:r>
      <w:proofErr w:type="spellEnd"/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ла </w:t>
      </w:r>
      <w:proofErr w:type="spellStart"/>
      <w:r w:rsidRPr="006452D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452D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жителів</w:t>
      </w:r>
      <w:proofErr w:type="spellEnd"/>
      <w:r w:rsidRPr="006452D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заяви, </w:t>
      </w:r>
      <w:proofErr w:type="spellStart"/>
      <w:r w:rsidRPr="006452D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адресовані</w:t>
      </w:r>
      <w:proofErr w:type="spellEnd"/>
      <w:r w:rsidRPr="006452D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органам та </w:t>
      </w:r>
      <w:proofErr w:type="spellStart"/>
      <w:r w:rsidRPr="006452D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посадовим</w:t>
      </w:r>
      <w:proofErr w:type="spellEnd"/>
      <w:r w:rsidRPr="006452D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особам с</w:t>
      </w:r>
      <w:proofErr w:type="spellStart"/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>ільської</w:t>
      </w:r>
      <w:proofErr w:type="spellEnd"/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452D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ради</w:t>
      </w:r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</w:t>
      </w:r>
      <w:r w:rsidRPr="006452D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переда</w:t>
      </w:r>
      <w:proofErr w:type="spellStart"/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>вала</w:t>
      </w:r>
      <w:proofErr w:type="spellEnd"/>
      <w:r w:rsidRPr="006452D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452D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їх</w:t>
      </w:r>
      <w:proofErr w:type="spellEnd"/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адресатам для вирішення;</w:t>
      </w:r>
    </w:p>
    <w:p w14:paraId="1FC8AB68" w14:textId="0734F829" w:rsidR="006452DD" w:rsidRPr="006452DD" w:rsidRDefault="006452DD" w:rsidP="002603D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52D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r w:rsidRPr="006452D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здійсню</w:t>
      </w:r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>вала</w:t>
      </w:r>
      <w:proofErr w:type="spellEnd"/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контроль</w:t>
      </w:r>
      <w:r w:rsidRPr="006452D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за</w:t>
      </w:r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452D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станом благоустрою </w:t>
      </w:r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6452D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території</w:t>
      </w:r>
      <w:proofErr w:type="spellEnd"/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сіл;</w:t>
      </w:r>
    </w:p>
    <w:p w14:paraId="7064651B" w14:textId="1620FE9C" w:rsidR="006452DD" w:rsidRPr="006452DD" w:rsidRDefault="006452DD" w:rsidP="002603D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>- надавала консультації та готувала громадянам відповідні документи для переоформлення спадщини;</w:t>
      </w:r>
    </w:p>
    <w:p w14:paraId="5687C314" w14:textId="114B01B1" w:rsidR="006452DD" w:rsidRPr="006452DD" w:rsidRDefault="006452DD" w:rsidP="002603D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>- засвідчувала документи та вірність їх копій;</w:t>
      </w:r>
    </w:p>
    <w:p w14:paraId="7577AC5F" w14:textId="70888723" w:rsidR="00D16A90" w:rsidRPr="006452DD" w:rsidRDefault="00F858EF" w:rsidP="002603D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2024</w:t>
      </w:r>
      <w:r w:rsidR="006452DD"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році, не зважаючи на військовий стан в державі, на території </w:t>
      </w:r>
      <w:proofErr w:type="spellStart"/>
      <w:r w:rsidR="006452DD"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>старостинського</w:t>
      </w:r>
      <w:proofErr w:type="spellEnd"/>
      <w:r w:rsidR="006452DD"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округу були виконані </w:t>
      </w:r>
      <w:proofErr w:type="spellStart"/>
      <w:r w:rsidR="006452DD"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>слідуючі</w:t>
      </w:r>
      <w:proofErr w:type="spellEnd"/>
      <w:r w:rsidR="006452DD"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роботи</w:t>
      </w:r>
      <w:r w:rsidR="00D16A90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0B1CA516" w14:textId="77777777" w:rsidR="006452DD" w:rsidRPr="006452DD" w:rsidRDefault="006452DD" w:rsidP="002603D1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здійснено поточний </w:t>
      </w:r>
      <w:r w:rsidR="008F179F">
        <w:rPr>
          <w:rFonts w:ascii="Times New Roman" w:eastAsia="Calibri" w:hAnsi="Times New Roman" w:cs="Times New Roman"/>
          <w:color w:val="000000"/>
          <w:sz w:val="28"/>
          <w:szCs w:val="28"/>
        </w:rPr>
        <w:t>вуличного освітлення ремонт на суму 16200</w:t>
      </w:r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>гривень;</w:t>
      </w:r>
    </w:p>
    <w:p w14:paraId="64F5F81C" w14:textId="77777777" w:rsidR="006452DD" w:rsidRPr="006452DD" w:rsidRDefault="006452DD" w:rsidP="002603D1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проведено </w:t>
      </w:r>
      <w:r w:rsidR="008F179F">
        <w:rPr>
          <w:rFonts w:ascii="Times New Roman" w:eastAsia="Calibri" w:hAnsi="Times New Roman" w:cs="Times New Roman"/>
          <w:color w:val="000000"/>
          <w:sz w:val="28"/>
          <w:szCs w:val="28"/>
        </w:rPr>
        <w:t>підгортання сміттєзвалищ  на суму 30259</w:t>
      </w:r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гривень;</w:t>
      </w:r>
    </w:p>
    <w:p w14:paraId="4B3C3013" w14:textId="77777777" w:rsidR="006452DD" w:rsidRPr="006452DD" w:rsidRDefault="008F179F" w:rsidP="002603D1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зрізано аварійні дерева на суму 8393</w:t>
      </w:r>
      <w:r w:rsidR="006452DD"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гривень;</w:t>
      </w:r>
    </w:p>
    <w:p w14:paraId="5F0D23F0" w14:textId="77777777" w:rsidR="006452DD" w:rsidRDefault="00D16A90" w:rsidP="002603D1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6A90">
        <w:rPr>
          <w:rFonts w:ascii="Times New Roman" w:eastAsia="Calibri" w:hAnsi="Times New Roman" w:cs="Times New Roman"/>
          <w:color w:val="000000"/>
          <w:sz w:val="28"/>
          <w:szCs w:val="28"/>
        </w:rPr>
        <w:t>власними силами здійснено обла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штування і прибирання пам’ятників – «обелісків Слави»;</w:t>
      </w:r>
    </w:p>
    <w:p w14:paraId="1628A2A1" w14:textId="77777777" w:rsidR="00D16A90" w:rsidRDefault="00D16A90" w:rsidP="002603D1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пофарбовано місцеву зупинку в с. Хворостів;</w:t>
      </w:r>
    </w:p>
    <w:p w14:paraId="2FF3B84E" w14:textId="77777777" w:rsidR="00D16A90" w:rsidRPr="006452DD" w:rsidRDefault="00D16A90" w:rsidP="002603D1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пофарбовано ігровий майданчик в с. Руда;</w:t>
      </w:r>
    </w:p>
    <w:p w14:paraId="33F25C8E" w14:textId="77777777" w:rsidR="006452DD" w:rsidRPr="006452DD" w:rsidRDefault="008F179F" w:rsidP="002603D1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здійснено відвіз сміття від кладовищ на суму 15342 гривні</w:t>
      </w:r>
      <w:r w:rsidR="006452DD"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73D593B7" w14:textId="77777777" w:rsidR="006452DD" w:rsidRPr="00104C21" w:rsidRDefault="006452DD" w:rsidP="002603D1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проводилися поточні ремонти в освітніх закладах </w:t>
      </w:r>
      <w:proofErr w:type="spellStart"/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>старостинського</w:t>
      </w:r>
      <w:proofErr w:type="spellEnd"/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округу;</w:t>
      </w:r>
    </w:p>
    <w:p w14:paraId="6390D567" w14:textId="77777777" w:rsidR="00104C21" w:rsidRPr="006452DD" w:rsidRDefault="00104C21" w:rsidP="002603D1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встановлено спортивний майданчик 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Хворостівському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ліцеї;</w:t>
      </w:r>
    </w:p>
    <w:p w14:paraId="4657CF6C" w14:textId="77777777" w:rsidR="006452DD" w:rsidRPr="006452DD" w:rsidRDefault="006452DD" w:rsidP="002603D1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>проводилися заходи по благоустрою: прибирання кладовищ ( в селі Хворостів та в селі Руда), вирубка чагарнику, обкошування узбіч доріг, обкошування місць громадського використання, роботи по ліквідації стихійних сміттєзвалищ, зрізання чагарників та інше;</w:t>
      </w:r>
    </w:p>
    <w:p w14:paraId="31BD3781" w14:textId="77777777" w:rsidR="006452DD" w:rsidRPr="006452DD" w:rsidRDefault="006452DD" w:rsidP="002603D1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проведено </w:t>
      </w:r>
      <w:r w:rsidR="008F179F">
        <w:rPr>
          <w:rFonts w:ascii="Times New Roman" w:eastAsia="Calibri" w:hAnsi="Times New Roman" w:cs="Times New Roman"/>
          <w:color w:val="000000"/>
          <w:sz w:val="28"/>
          <w:szCs w:val="28"/>
        </w:rPr>
        <w:t>поточний ремонт</w:t>
      </w:r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>Хворостівському</w:t>
      </w:r>
      <w:proofErr w:type="spellEnd"/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СБК;</w:t>
      </w:r>
    </w:p>
    <w:p w14:paraId="43071E77" w14:textId="77777777" w:rsidR="006452DD" w:rsidRPr="008F179F" w:rsidRDefault="008F179F" w:rsidP="002603D1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придбано ноутб</w:t>
      </w:r>
      <w:r w:rsidR="007537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ук в </w:t>
      </w:r>
      <w:proofErr w:type="spellStart"/>
      <w:r w:rsidR="007537DB">
        <w:rPr>
          <w:rFonts w:ascii="Times New Roman" w:eastAsia="Calibri" w:hAnsi="Times New Roman" w:cs="Times New Roman"/>
          <w:color w:val="000000"/>
          <w:sz w:val="28"/>
          <w:szCs w:val="28"/>
        </w:rPr>
        <w:t>Хворостівську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бібліотеку;</w:t>
      </w:r>
    </w:p>
    <w:p w14:paraId="03288377" w14:textId="77777777" w:rsidR="006452DD" w:rsidRPr="00D16A90" w:rsidRDefault="006452DD" w:rsidP="002603D1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52DD">
        <w:rPr>
          <w:rFonts w:ascii="TimesNewRomanPSMT" w:eastAsia="Calibri" w:hAnsi="TimesNewRomanPSMT" w:cs="Times New Roman"/>
          <w:color w:val="000000"/>
          <w:sz w:val="28"/>
          <w:szCs w:val="28"/>
        </w:rPr>
        <w:t xml:space="preserve">мешканці округу протягом звітного періоду активно допомагали ЗСУ: </w:t>
      </w:r>
      <w:proofErr w:type="spellStart"/>
      <w:r w:rsidRPr="006452DD">
        <w:rPr>
          <w:rFonts w:ascii="TimesNewRomanPSMT" w:eastAsia="Calibri" w:hAnsi="TimesNewRomanPSMT" w:cs="Times New Roman"/>
          <w:color w:val="000000"/>
          <w:sz w:val="28"/>
          <w:szCs w:val="28"/>
        </w:rPr>
        <w:t>донатили</w:t>
      </w:r>
      <w:proofErr w:type="spellEnd"/>
      <w:r w:rsidRPr="006452DD">
        <w:rPr>
          <w:rFonts w:ascii="TimesNewRomanPSMT" w:eastAsia="Calibri" w:hAnsi="TimesNewRomanPSMT" w:cs="Times New Roman"/>
          <w:color w:val="000000"/>
          <w:sz w:val="28"/>
          <w:szCs w:val="28"/>
        </w:rPr>
        <w:t xml:space="preserve">, збирали продукти харчування, плели маскувальні сітки, брали участь в приготуванні </w:t>
      </w:r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>сухих борщових</w:t>
      </w:r>
      <w:r w:rsidRPr="006452DD">
        <w:rPr>
          <w:rFonts w:ascii="TimesNewRomanPSMT" w:eastAsia="Calibri" w:hAnsi="TimesNewRomanPSMT" w:cs="Times New Roman"/>
          <w:color w:val="000000"/>
          <w:sz w:val="28"/>
          <w:szCs w:val="28"/>
        </w:rPr>
        <w:t xml:space="preserve"> наборів,  пекли печиво, пир</w:t>
      </w:r>
      <w:r w:rsidR="00D16A90">
        <w:rPr>
          <w:rFonts w:ascii="TimesNewRomanPSMT" w:eastAsia="Calibri" w:hAnsi="TimesNewRomanPSMT" w:cs="Times New Roman"/>
          <w:color w:val="000000"/>
          <w:sz w:val="28"/>
          <w:szCs w:val="28"/>
        </w:rPr>
        <w:t>іжки,   діти малювали  малюнки;</w:t>
      </w:r>
    </w:p>
    <w:p w14:paraId="4448239A" w14:textId="77777777" w:rsidR="0027225F" w:rsidRPr="007537DB" w:rsidRDefault="00D16A90" w:rsidP="002603D1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D16A9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ротягом всього року здійснювалось прибирання адміністративної будівлі  </w:t>
      </w:r>
      <w:proofErr w:type="spellStart"/>
      <w:r w:rsidRPr="00D16A90">
        <w:rPr>
          <w:rFonts w:ascii="Times New Roman" w:eastAsia="Calibri" w:hAnsi="Times New Roman" w:cs="Times New Roman"/>
          <w:color w:val="000000"/>
          <w:sz w:val="28"/>
          <w:szCs w:val="28"/>
        </w:rPr>
        <w:t>старост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инства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- побілка  коридору </w:t>
      </w:r>
      <w:r w:rsidRPr="00D16A90">
        <w:rPr>
          <w:rFonts w:ascii="Times New Roman" w:eastAsia="Calibri" w:hAnsi="Times New Roman" w:cs="Times New Roman"/>
          <w:color w:val="000000"/>
          <w:sz w:val="28"/>
          <w:szCs w:val="28"/>
        </w:rPr>
        <w:t>, прибирання опалого листя, обкошування та очистка території від снігу.</w:t>
      </w:r>
    </w:p>
    <w:p w14:paraId="1E8AADB5" w14:textId="77777777" w:rsidR="0027225F" w:rsidRPr="0027225F" w:rsidRDefault="0027225F" w:rsidP="002603D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225F">
        <w:rPr>
          <w:rFonts w:ascii="Times New Roman" w:eastAsia="Calibri" w:hAnsi="Times New Roman" w:cs="Times New Roman"/>
          <w:color w:val="000000"/>
          <w:sz w:val="28"/>
          <w:szCs w:val="28"/>
        </w:rPr>
        <w:t>Окрім того, сприяла жителям села ук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ласти договори на вивіз твердих </w:t>
      </w:r>
      <w:r w:rsidRPr="0027225F">
        <w:rPr>
          <w:rFonts w:ascii="Times New Roman" w:eastAsia="Calibri" w:hAnsi="Times New Roman" w:cs="Times New Roman"/>
          <w:color w:val="000000"/>
          <w:sz w:val="28"/>
          <w:szCs w:val="28"/>
        </w:rPr>
        <w:t>побутових відходів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в  результаті було укладено 18 договорів</w:t>
      </w:r>
      <w:r w:rsidRPr="0027225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4936AC4E" w14:textId="77777777" w:rsidR="0027225F" w:rsidRPr="0027225F" w:rsidRDefault="0027225F" w:rsidP="002603D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225F">
        <w:rPr>
          <w:rFonts w:ascii="Times New Roman" w:eastAsia="Calibri" w:hAnsi="Times New Roman" w:cs="Times New Roman"/>
          <w:color w:val="000000"/>
          <w:sz w:val="28"/>
          <w:szCs w:val="28"/>
        </w:rPr>
        <w:t>Проводила роботу серед жителів щодо сплати боргів  по місцевих податках та заборгованості сплати за вивіз сміття.</w:t>
      </w:r>
    </w:p>
    <w:p w14:paraId="517D04FA" w14:textId="77777777" w:rsidR="0027225F" w:rsidRPr="0027225F" w:rsidRDefault="0027225F" w:rsidP="002603D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22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Протягом звітного  року  проводила облік пільгових категорій, які проживають на території </w:t>
      </w:r>
      <w:proofErr w:type="spellStart"/>
      <w:r w:rsidRPr="0027225F">
        <w:rPr>
          <w:rFonts w:ascii="Times New Roman" w:eastAsia="Calibri" w:hAnsi="Times New Roman" w:cs="Times New Roman"/>
          <w:color w:val="000000"/>
          <w:sz w:val="28"/>
          <w:szCs w:val="28"/>
        </w:rPr>
        <w:t>старостинського</w:t>
      </w:r>
      <w:proofErr w:type="spellEnd"/>
      <w:r w:rsidRPr="002722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округу та відповідні списки передавала до гуманітарного відділу та  сектору «Служба у справах дітей».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14:paraId="4434C017" w14:textId="77777777" w:rsidR="0027225F" w:rsidRPr="0027225F" w:rsidRDefault="0027225F" w:rsidP="002603D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225F">
        <w:rPr>
          <w:rFonts w:ascii="Times New Roman" w:eastAsia="Calibri" w:hAnsi="Times New Roman" w:cs="Times New Roman"/>
          <w:color w:val="000000"/>
          <w:sz w:val="28"/>
          <w:szCs w:val="28"/>
        </w:rPr>
        <w:t>Напередодні великодніх свят, за кошти сільської ради, закуплялися пасхальні набори  вразливим категоріям осіб, інші продуктові набори для пільгових категорій, а мною як старостою спільно із соціальним працівником  передавалися такі набори  адресно. Також протягом року подарунко</w:t>
      </w:r>
      <w:r w:rsidR="00491291">
        <w:rPr>
          <w:rFonts w:ascii="Times New Roman" w:eastAsia="Calibri" w:hAnsi="Times New Roman" w:cs="Times New Roman"/>
          <w:color w:val="000000"/>
          <w:sz w:val="28"/>
          <w:szCs w:val="28"/>
        </w:rPr>
        <w:t>ви</w:t>
      </w:r>
      <w:r w:rsidRPr="0027225F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="007537DB">
        <w:rPr>
          <w:rFonts w:ascii="Times New Roman" w:eastAsia="Calibri" w:hAnsi="Times New Roman" w:cs="Times New Roman"/>
          <w:color w:val="000000"/>
          <w:sz w:val="28"/>
          <w:szCs w:val="28"/>
        </w:rPr>
        <w:t>и наборами</w:t>
      </w:r>
      <w:r w:rsidRPr="002722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відзначалися сім’ї військовослужбовців.</w:t>
      </w:r>
    </w:p>
    <w:p w14:paraId="36BA00F5" w14:textId="058CABFC" w:rsidR="0027225F" w:rsidRPr="0027225F" w:rsidRDefault="0027225F" w:rsidP="002603D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22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Спільно з поліцейськими офіцерами громади  здійснювалося роз’яснення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Pr="0027225F">
        <w:rPr>
          <w:rFonts w:ascii="Times New Roman" w:eastAsia="Calibri" w:hAnsi="Times New Roman" w:cs="Times New Roman"/>
          <w:color w:val="000000"/>
          <w:sz w:val="28"/>
          <w:szCs w:val="28"/>
        </w:rPr>
        <w:t>серед жителів щодо заборони спалювання залишків сухої рослинності, інших побутових  речовин. Спільно із сектором «Служба у справах дітей проводилося роз’яснення щодо  належного догляду неповнолітніх дітей у сім’ях, які перебувають у складних життєвих обставинах та заборони продажу  алкогольних та слабоалк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огольних напоїв неповнолітніми</w:t>
      </w:r>
    </w:p>
    <w:p w14:paraId="18C37F3D" w14:textId="00AE9D5F" w:rsidR="008F179F" w:rsidRDefault="0027225F" w:rsidP="002603D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 нагоди 1</w:t>
      </w:r>
      <w:r w:rsidR="007537DB">
        <w:rPr>
          <w:rFonts w:ascii="Times New Roman" w:eastAsia="Calibri" w:hAnsi="Times New Roman" w:cs="Times New Roman"/>
          <w:color w:val="000000"/>
          <w:sz w:val="28"/>
          <w:szCs w:val="28"/>
        </w:rPr>
        <w:t>-ї</w:t>
      </w:r>
      <w:r w:rsidRPr="002722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річниці загибелі  воїна </w:t>
      </w:r>
      <w:r w:rsidR="004912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Ростислава </w:t>
      </w:r>
      <w:proofErr w:type="spellStart"/>
      <w:r w:rsidR="00491291">
        <w:rPr>
          <w:rFonts w:ascii="Times New Roman" w:eastAsia="Calibri" w:hAnsi="Times New Roman" w:cs="Times New Roman"/>
          <w:color w:val="000000"/>
          <w:sz w:val="28"/>
          <w:szCs w:val="28"/>
        </w:rPr>
        <w:t>Слєсара</w:t>
      </w:r>
      <w:proofErr w:type="spellEnd"/>
      <w:r w:rsidRPr="002722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організовувал</w:t>
      </w:r>
      <w:r w:rsidR="00491291">
        <w:rPr>
          <w:rFonts w:ascii="Times New Roman" w:eastAsia="Calibri" w:hAnsi="Times New Roman" w:cs="Times New Roman"/>
          <w:color w:val="000000"/>
          <w:sz w:val="28"/>
          <w:szCs w:val="28"/>
        </w:rPr>
        <w:t>а проведення  турніру з волей</w:t>
      </w:r>
      <w:r w:rsidRPr="002722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болу </w:t>
      </w:r>
      <w:r w:rsidR="004912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спортзалі </w:t>
      </w:r>
      <w:proofErr w:type="spellStart"/>
      <w:r w:rsidR="00491291">
        <w:rPr>
          <w:rFonts w:ascii="Times New Roman" w:eastAsia="Calibri" w:hAnsi="Times New Roman" w:cs="Times New Roman"/>
          <w:color w:val="000000"/>
          <w:sz w:val="28"/>
          <w:szCs w:val="28"/>
        </w:rPr>
        <w:t>Хворостівського</w:t>
      </w:r>
      <w:proofErr w:type="spellEnd"/>
      <w:r w:rsidR="004912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ліцею</w:t>
      </w:r>
    </w:p>
    <w:p w14:paraId="1EF4FE89" w14:textId="77777777" w:rsidR="00491291" w:rsidRPr="00491291" w:rsidRDefault="00491291" w:rsidP="002603D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>Всі роботи, які вдалось виконати, були здійснені завдяки командній роботі сільського голови, старости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керівників соціально-культурних 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станов, працівників КП «БУГ»</w:t>
      </w:r>
      <w:r w:rsidRPr="00645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 активних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жителів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старостинського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округу</w:t>
      </w:r>
      <w:r w:rsidRPr="00645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7D58A2A" w14:textId="77777777" w:rsidR="00491291" w:rsidRPr="006452DD" w:rsidRDefault="00491291" w:rsidP="00260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2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Найважливіше у своїй </w:t>
      </w:r>
      <w:r w:rsidR="002F28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роботі вважаю взаєморозуміння, с</w:t>
      </w:r>
      <w:r w:rsidRPr="006452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півпрацю та дові</w:t>
      </w:r>
      <w:r w:rsidR="002F28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 мешканців.</w:t>
      </w:r>
    </w:p>
    <w:p w14:paraId="1622302C" w14:textId="07194EE0" w:rsidR="00491291" w:rsidRDefault="00491291" w:rsidP="00260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45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Висловлюю подяку  хлопцям зі Збройних Сил України, в</w:t>
      </w:r>
      <w:r w:rsidRPr="006452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сім нам бажаю миру, здоров`я та Перемоги.</w:t>
      </w:r>
    </w:p>
    <w:p w14:paraId="389EC354" w14:textId="77777777" w:rsidR="00491291" w:rsidRPr="006452DD" w:rsidRDefault="00491291" w:rsidP="00260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7406FD" w14:textId="4457EEBE" w:rsidR="00F94CD3" w:rsidRPr="002603D1" w:rsidRDefault="002603D1" w:rsidP="002603D1">
      <w:pPr>
        <w:spacing w:after="0" w:line="240" w:lineRule="auto"/>
        <w:jc w:val="both"/>
        <w:rPr>
          <w:b/>
          <w:bCs/>
          <w:lang w:val="ru-RU"/>
        </w:rPr>
      </w:pPr>
      <w:r w:rsidRPr="00260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Староста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</w:t>
      </w:r>
      <w:r w:rsidRPr="00260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Тетяна ВАСЕЙКО</w:t>
      </w:r>
    </w:p>
    <w:sectPr w:rsidR="00F94CD3" w:rsidRPr="002603D1" w:rsidSect="00CF334A">
      <w:headerReference w:type="default" r:id="rId8"/>
      <w:pgSz w:w="11906" w:h="16838"/>
      <w:pgMar w:top="39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D8EB0" w14:textId="77777777" w:rsidR="00C27468" w:rsidRDefault="00C27468">
      <w:pPr>
        <w:spacing w:after="0" w:line="240" w:lineRule="auto"/>
      </w:pPr>
      <w:r>
        <w:separator/>
      </w:r>
    </w:p>
  </w:endnote>
  <w:endnote w:type="continuationSeparator" w:id="0">
    <w:p w14:paraId="191C4E01" w14:textId="77777777" w:rsidR="00C27468" w:rsidRDefault="00C27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1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60228" w14:textId="77777777" w:rsidR="00C27468" w:rsidRDefault="00C27468">
      <w:pPr>
        <w:spacing w:after="0" w:line="240" w:lineRule="auto"/>
      </w:pPr>
      <w:r>
        <w:separator/>
      </w:r>
    </w:p>
  </w:footnote>
  <w:footnote w:type="continuationSeparator" w:id="0">
    <w:p w14:paraId="6B736D22" w14:textId="77777777" w:rsidR="00C27468" w:rsidRDefault="00C27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0EFB6" w14:textId="77777777" w:rsidR="00D962B3" w:rsidRDefault="00D962B3">
    <w:pPr>
      <w:pStyle w:val="a3"/>
      <w:jc w:val="center"/>
    </w:pPr>
  </w:p>
  <w:p w14:paraId="1778F67B" w14:textId="77777777" w:rsidR="00D962B3" w:rsidRPr="0059740A" w:rsidRDefault="006452DD" w:rsidP="00191577">
    <w:pPr>
      <w:pStyle w:val="a3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15197"/>
    <w:multiLevelType w:val="hybridMultilevel"/>
    <w:tmpl w:val="A8822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774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CD3"/>
    <w:rsid w:val="00104C21"/>
    <w:rsid w:val="00135D65"/>
    <w:rsid w:val="0016553F"/>
    <w:rsid w:val="002603D1"/>
    <w:rsid w:val="0027225F"/>
    <w:rsid w:val="002F2825"/>
    <w:rsid w:val="00331FB5"/>
    <w:rsid w:val="003504EE"/>
    <w:rsid w:val="003D1944"/>
    <w:rsid w:val="0040064D"/>
    <w:rsid w:val="00453CD9"/>
    <w:rsid w:val="00491291"/>
    <w:rsid w:val="00525066"/>
    <w:rsid w:val="006356FA"/>
    <w:rsid w:val="006452DD"/>
    <w:rsid w:val="007537DB"/>
    <w:rsid w:val="00835B5D"/>
    <w:rsid w:val="008F179F"/>
    <w:rsid w:val="009211FB"/>
    <w:rsid w:val="00924271"/>
    <w:rsid w:val="00C27468"/>
    <w:rsid w:val="00D16A90"/>
    <w:rsid w:val="00D618E8"/>
    <w:rsid w:val="00D962B3"/>
    <w:rsid w:val="00F67EFB"/>
    <w:rsid w:val="00F858EF"/>
    <w:rsid w:val="00F9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AC60F"/>
  <w15:docId w15:val="{1963BE14-860D-4E38-8DEE-C4ED710D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2DD"/>
    <w:pPr>
      <w:tabs>
        <w:tab w:val="center" w:pos="4819"/>
        <w:tab w:val="right" w:pos="9639"/>
      </w:tabs>
      <w:spacing w:after="0" w:line="240" w:lineRule="auto"/>
    </w:pPr>
    <w:rPr>
      <w:rFonts w:eastAsia="Times New Roman"/>
      <w:lang w:eastAsia="uk-UA"/>
    </w:rPr>
  </w:style>
  <w:style w:type="character" w:customStyle="1" w:styleId="a4">
    <w:name w:val="Верхній колонтитул Знак"/>
    <w:basedOn w:val="a0"/>
    <w:link w:val="a3"/>
    <w:uiPriority w:val="99"/>
    <w:rsid w:val="006452DD"/>
    <w:rPr>
      <w:rFonts w:eastAsia="Times New Roman"/>
      <w:lang w:eastAsia="uk-UA"/>
    </w:rPr>
  </w:style>
  <w:style w:type="paragraph" w:styleId="a5">
    <w:name w:val="List Paragraph"/>
    <w:basedOn w:val="a"/>
    <w:uiPriority w:val="34"/>
    <w:qFormat/>
    <w:rsid w:val="00D16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FD27A-4FF3-4012-B7E0-6C4A555D1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5113</Words>
  <Characters>2915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38099</dc:creator>
  <cp:keywords/>
  <dc:description/>
  <cp:lastModifiedBy>Ірина Богуш</cp:lastModifiedBy>
  <cp:revision>6</cp:revision>
  <dcterms:created xsi:type="dcterms:W3CDTF">2025-03-13T09:48:00Z</dcterms:created>
  <dcterms:modified xsi:type="dcterms:W3CDTF">2025-03-20T12:16:00Z</dcterms:modified>
</cp:coreProperties>
</file>