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FB6C15" w14:textId="1E728282" w:rsidR="00E93F5A" w:rsidRPr="00B17534" w:rsidRDefault="00AC35DD" w:rsidP="00412262">
      <w:pPr>
        <w:spacing w:after="0" w:line="240" w:lineRule="auto"/>
        <w:ind w:left="-567"/>
        <w:jc w:val="center"/>
        <w:rPr>
          <w:rFonts w:ascii="Times New Roman" w:hAnsi="Times New Roman" w:cs="Times New Roman"/>
          <w:b/>
          <w:sz w:val="28"/>
          <w:szCs w:val="28"/>
        </w:rPr>
      </w:pPr>
      <w:r w:rsidRPr="00B17534">
        <w:rPr>
          <w:rFonts w:ascii="Times New Roman" w:hAnsi="Times New Roman" w:cs="Times New Roman"/>
          <w:b/>
          <w:sz w:val="28"/>
          <w:szCs w:val="28"/>
        </w:rPr>
        <w:t>ЗВІТ</w:t>
      </w:r>
    </w:p>
    <w:p w14:paraId="77DEDCCB" w14:textId="77777777" w:rsidR="00412262" w:rsidRDefault="00E93F5A" w:rsidP="00412262">
      <w:pPr>
        <w:spacing w:after="0" w:line="240" w:lineRule="auto"/>
        <w:ind w:left="-567"/>
        <w:jc w:val="center"/>
        <w:rPr>
          <w:rFonts w:ascii="Times New Roman" w:hAnsi="Times New Roman" w:cs="Times New Roman"/>
          <w:b/>
          <w:sz w:val="28"/>
          <w:szCs w:val="28"/>
        </w:rPr>
      </w:pPr>
      <w:r w:rsidRPr="00B17534">
        <w:rPr>
          <w:rFonts w:ascii="Times New Roman" w:hAnsi="Times New Roman" w:cs="Times New Roman"/>
          <w:b/>
          <w:sz w:val="28"/>
          <w:szCs w:val="28"/>
        </w:rPr>
        <w:t xml:space="preserve">старости </w:t>
      </w:r>
      <w:r w:rsidR="00412262" w:rsidRPr="00B17534">
        <w:rPr>
          <w:rFonts w:ascii="Times New Roman" w:hAnsi="Times New Roman" w:cs="Times New Roman"/>
          <w:b/>
          <w:sz w:val="28"/>
          <w:szCs w:val="28"/>
        </w:rPr>
        <w:t xml:space="preserve">Римачівського старостинського округу </w:t>
      </w:r>
    </w:p>
    <w:p w14:paraId="3FBAC5AA" w14:textId="57569193" w:rsidR="00947033" w:rsidRPr="00947033" w:rsidRDefault="00947033" w:rsidP="00947033">
      <w:pPr>
        <w:shd w:val="clear" w:color="auto" w:fill="FFFFFF"/>
        <w:spacing w:after="0" w:line="240" w:lineRule="auto"/>
        <w:jc w:val="center"/>
        <w:rPr>
          <w:rFonts w:ascii="Times New Roman" w:eastAsia="Times New Roman" w:hAnsi="Times New Roman" w:cs="Times New Roman"/>
          <w:b/>
          <w:bCs/>
          <w:color w:val="252525"/>
          <w:sz w:val="28"/>
          <w:szCs w:val="28"/>
        </w:rPr>
      </w:pPr>
      <w:r w:rsidRPr="00947033">
        <w:rPr>
          <w:rFonts w:ascii="Times New Roman" w:eastAsia="Times New Roman" w:hAnsi="Times New Roman" w:cs="Times New Roman"/>
          <w:b/>
          <w:bCs/>
          <w:color w:val="252525"/>
          <w:sz w:val="28"/>
          <w:szCs w:val="28"/>
        </w:rPr>
        <w:t>Вишнівської   сільської ради</w:t>
      </w:r>
    </w:p>
    <w:p w14:paraId="33CD3338" w14:textId="77777777" w:rsidR="00412262" w:rsidRPr="00B17534" w:rsidRDefault="00412262" w:rsidP="00412262">
      <w:pPr>
        <w:spacing w:after="0" w:line="240" w:lineRule="auto"/>
        <w:ind w:left="-567"/>
        <w:jc w:val="center"/>
        <w:rPr>
          <w:rFonts w:ascii="Times New Roman" w:hAnsi="Times New Roman" w:cs="Times New Roman"/>
          <w:b/>
          <w:sz w:val="28"/>
          <w:szCs w:val="28"/>
        </w:rPr>
      </w:pPr>
      <w:r w:rsidRPr="00B17534">
        <w:rPr>
          <w:rFonts w:ascii="Times New Roman" w:hAnsi="Times New Roman" w:cs="Times New Roman"/>
          <w:b/>
          <w:sz w:val="28"/>
          <w:szCs w:val="28"/>
        </w:rPr>
        <w:t xml:space="preserve">Самолюка Івана Андрійовича </w:t>
      </w:r>
    </w:p>
    <w:p w14:paraId="336E443C" w14:textId="3BC9479D" w:rsidR="00E93F5A" w:rsidRPr="00B17534" w:rsidRDefault="00412262" w:rsidP="00412262">
      <w:pPr>
        <w:spacing w:after="0" w:line="240" w:lineRule="auto"/>
        <w:ind w:left="-567"/>
        <w:jc w:val="center"/>
        <w:rPr>
          <w:rFonts w:ascii="Times New Roman" w:hAnsi="Times New Roman" w:cs="Times New Roman"/>
          <w:b/>
          <w:sz w:val="28"/>
          <w:szCs w:val="28"/>
        </w:rPr>
      </w:pPr>
      <w:r w:rsidRPr="00B17534">
        <w:rPr>
          <w:rFonts w:ascii="Times New Roman" w:hAnsi="Times New Roman" w:cs="Times New Roman"/>
          <w:b/>
          <w:sz w:val="28"/>
          <w:szCs w:val="28"/>
        </w:rPr>
        <w:t xml:space="preserve"> </w:t>
      </w:r>
      <w:r w:rsidR="00E93F5A" w:rsidRPr="00B17534">
        <w:rPr>
          <w:rFonts w:ascii="Times New Roman" w:hAnsi="Times New Roman" w:cs="Times New Roman"/>
          <w:b/>
          <w:sz w:val="28"/>
          <w:szCs w:val="28"/>
        </w:rPr>
        <w:t>за 2023 рік</w:t>
      </w:r>
    </w:p>
    <w:p w14:paraId="283C8D23" w14:textId="77777777" w:rsidR="00645DC8" w:rsidRPr="00B17534" w:rsidRDefault="00E93F5A" w:rsidP="00412262">
      <w:pPr>
        <w:spacing w:after="0" w:line="240" w:lineRule="auto"/>
        <w:ind w:left="-567"/>
        <w:jc w:val="both"/>
        <w:rPr>
          <w:rFonts w:ascii="Times New Roman" w:hAnsi="Times New Roman" w:cs="Times New Roman"/>
          <w:sz w:val="28"/>
          <w:szCs w:val="28"/>
        </w:rPr>
      </w:pPr>
      <w:r w:rsidRPr="00B17534">
        <w:rPr>
          <w:rFonts w:ascii="Times New Roman" w:hAnsi="Times New Roman" w:cs="Times New Roman"/>
          <w:sz w:val="28"/>
          <w:szCs w:val="28"/>
        </w:rPr>
        <w:t xml:space="preserve">                                                                                                        </w:t>
      </w:r>
    </w:p>
    <w:p w14:paraId="35FF3B4D" w14:textId="259542E2" w:rsidR="006F4C84" w:rsidRPr="00980165" w:rsidRDefault="006F4C84"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У своїй роботі дотримувався Конституції України  та законів України, указів президента України, постанов Кабміну України, Регламенту ради та виконавчого комітету, положення про старосту Вишнівської сільської ради.</w:t>
      </w:r>
    </w:p>
    <w:p w14:paraId="1B92CCAC" w14:textId="77777777" w:rsidR="004B4376" w:rsidRPr="00980165" w:rsidRDefault="006F4C84"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Постійно приймав участь у</w:t>
      </w:r>
      <w:r w:rsidR="004B4376" w:rsidRPr="00980165">
        <w:rPr>
          <w:rFonts w:ascii="Times New Roman" w:hAnsi="Times New Roman" w:cs="Times New Roman"/>
          <w:sz w:val="28"/>
          <w:szCs w:val="28"/>
        </w:rPr>
        <w:t>:</w:t>
      </w:r>
      <w:r w:rsidRPr="00980165">
        <w:rPr>
          <w:rFonts w:ascii="Times New Roman" w:hAnsi="Times New Roman" w:cs="Times New Roman"/>
          <w:sz w:val="28"/>
          <w:szCs w:val="28"/>
        </w:rPr>
        <w:t xml:space="preserve"> </w:t>
      </w:r>
      <w:r w:rsidR="004B4376" w:rsidRPr="00980165">
        <w:rPr>
          <w:rFonts w:ascii="Times New Roman" w:hAnsi="Times New Roman" w:cs="Times New Roman"/>
          <w:sz w:val="28"/>
          <w:szCs w:val="28"/>
        </w:rPr>
        <w:t xml:space="preserve">                                                                                                                       - чергових та позачергових </w:t>
      </w:r>
      <w:r w:rsidRPr="00980165">
        <w:rPr>
          <w:rFonts w:ascii="Times New Roman" w:hAnsi="Times New Roman" w:cs="Times New Roman"/>
          <w:sz w:val="28"/>
          <w:szCs w:val="28"/>
        </w:rPr>
        <w:t>сесіях</w:t>
      </w:r>
      <w:r w:rsidR="004B4376" w:rsidRPr="00980165">
        <w:rPr>
          <w:rFonts w:ascii="Times New Roman" w:hAnsi="Times New Roman" w:cs="Times New Roman"/>
          <w:sz w:val="28"/>
          <w:szCs w:val="28"/>
        </w:rPr>
        <w:t xml:space="preserve"> депутатів Вишнівської сільської ради;</w:t>
      </w:r>
    </w:p>
    <w:p w14:paraId="69C291D6" w14:textId="77777777" w:rsidR="004B4376" w:rsidRPr="00980165" w:rsidRDefault="004B4376"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-засіданнях виконавчого комітету </w:t>
      </w:r>
      <w:r w:rsidR="006B2635" w:rsidRPr="00980165">
        <w:rPr>
          <w:rFonts w:ascii="Times New Roman" w:hAnsi="Times New Roman" w:cs="Times New Roman"/>
          <w:sz w:val="28"/>
          <w:szCs w:val="28"/>
        </w:rPr>
        <w:t>Вишнівської сільської ради;</w:t>
      </w:r>
    </w:p>
    <w:p w14:paraId="6861B726" w14:textId="77777777" w:rsidR="004B4376" w:rsidRPr="00980165" w:rsidRDefault="004B4376"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-засіданнях постійних комісій </w:t>
      </w:r>
      <w:r w:rsidR="006B2635" w:rsidRPr="00980165">
        <w:rPr>
          <w:rFonts w:ascii="Times New Roman" w:hAnsi="Times New Roman" w:cs="Times New Roman"/>
          <w:sz w:val="28"/>
          <w:szCs w:val="28"/>
        </w:rPr>
        <w:t>Вишнівської сільської ради;</w:t>
      </w:r>
    </w:p>
    <w:p w14:paraId="07BC290A" w14:textId="77777777" w:rsidR="004B4376" w:rsidRPr="00980165" w:rsidRDefault="004B4376"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-засіданнях комісій і зборів по підготовці стратегії розвитку громади</w:t>
      </w:r>
      <w:r w:rsidR="006B2635" w:rsidRPr="00980165">
        <w:rPr>
          <w:rFonts w:ascii="Times New Roman" w:hAnsi="Times New Roman" w:cs="Times New Roman"/>
          <w:sz w:val="28"/>
          <w:szCs w:val="28"/>
        </w:rPr>
        <w:t>, обговоренні і підготовці проекту бюджету громади;</w:t>
      </w:r>
    </w:p>
    <w:p w14:paraId="587F1E40" w14:textId="77777777" w:rsidR="006B2635" w:rsidRPr="00980165" w:rsidRDefault="006B2635"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виконував доручення Вишнівської сільської ради та сільського голови, інформував про їх виконання.</w:t>
      </w:r>
    </w:p>
    <w:p w14:paraId="1FB8713E" w14:textId="77777777" w:rsidR="006B2635" w:rsidRPr="00980165" w:rsidRDefault="006B2635"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По Римачівському старостинському округові  було виконано обсяг робіт по благоустрою території на загальну суму 1893403 гривні. Більша частина  коштів</w:t>
      </w:r>
      <w:r w:rsidR="007445E0" w:rsidRPr="00980165">
        <w:rPr>
          <w:rFonts w:ascii="Times New Roman" w:hAnsi="Times New Roman" w:cs="Times New Roman"/>
          <w:sz w:val="28"/>
          <w:szCs w:val="28"/>
        </w:rPr>
        <w:t xml:space="preserve"> (1672744грн) було витрачено на ремонт дорожнього щебеневого покриття вулиці Прирічна і частину вулиці Завокзальна в селі Римачі. Першочерговість ремонту ціє</w:t>
      </w:r>
      <w:r w:rsidR="004445E3" w:rsidRPr="00980165">
        <w:rPr>
          <w:rFonts w:ascii="Times New Roman" w:hAnsi="Times New Roman" w:cs="Times New Roman"/>
          <w:sz w:val="28"/>
          <w:szCs w:val="28"/>
        </w:rPr>
        <w:t xml:space="preserve">ї вулиці була викликана тим, що </w:t>
      </w:r>
      <w:r w:rsidR="007445E0" w:rsidRPr="00980165">
        <w:rPr>
          <w:rFonts w:ascii="Times New Roman" w:hAnsi="Times New Roman" w:cs="Times New Roman"/>
          <w:sz w:val="28"/>
          <w:szCs w:val="28"/>
        </w:rPr>
        <w:t xml:space="preserve">по ній щоденно курсує шкільний автобус, який </w:t>
      </w:r>
      <w:r w:rsidRPr="00980165">
        <w:rPr>
          <w:rFonts w:ascii="Times New Roman" w:hAnsi="Times New Roman" w:cs="Times New Roman"/>
          <w:sz w:val="28"/>
          <w:szCs w:val="28"/>
        </w:rPr>
        <w:t xml:space="preserve"> </w:t>
      </w:r>
      <w:r w:rsidR="007445E0" w:rsidRPr="00980165">
        <w:rPr>
          <w:rFonts w:ascii="Times New Roman" w:hAnsi="Times New Roman" w:cs="Times New Roman"/>
          <w:sz w:val="28"/>
          <w:szCs w:val="28"/>
        </w:rPr>
        <w:t>підвозить до школи дитину інваліда-колясочника.</w:t>
      </w:r>
    </w:p>
    <w:p w14:paraId="01DD11E6" w14:textId="77777777" w:rsidR="007445E0" w:rsidRPr="00980165" w:rsidRDefault="007445E0"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Два рази (весна і осінь) проводилось грейдерування доріг з грунтовим покриттям:</w:t>
      </w:r>
    </w:p>
    <w:p w14:paraId="190444C7" w14:textId="77777777" w:rsidR="007445E0" w:rsidRPr="00980165" w:rsidRDefault="007445E0" w:rsidP="00412262">
      <w:pPr>
        <w:pStyle w:val="a5"/>
        <w:numPr>
          <w:ilvl w:val="0"/>
          <w:numId w:val="5"/>
        </w:numPr>
        <w:spacing w:after="0" w:line="240" w:lineRule="auto"/>
        <w:jc w:val="both"/>
        <w:rPr>
          <w:rFonts w:ascii="Times New Roman" w:hAnsi="Times New Roman" w:cs="Times New Roman"/>
          <w:sz w:val="28"/>
          <w:szCs w:val="28"/>
        </w:rPr>
      </w:pPr>
      <w:r w:rsidRPr="00980165">
        <w:rPr>
          <w:rFonts w:ascii="Times New Roman" w:hAnsi="Times New Roman" w:cs="Times New Roman"/>
          <w:sz w:val="28"/>
          <w:szCs w:val="28"/>
        </w:rPr>
        <w:t xml:space="preserve">Бережці </w:t>
      </w:r>
      <w:r w:rsidR="00762328" w:rsidRPr="00980165">
        <w:rPr>
          <w:rFonts w:ascii="Times New Roman" w:hAnsi="Times New Roman" w:cs="Times New Roman"/>
          <w:sz w:val="28"/>
          <w:szCs w:val="28"/>
        </w:rPr>
        <w:t xml:space="preserve">- </w:t>
      </w:r>
      <w:r w:rsidRPr="00980165">
        <w:rPr>
          <w:rFonts w:ascii="Times New Roman" w:hAnsi="Times New Roman" w:cs="Times New Roman"/>
          <w:sz w:val="28"/>
          <w:szCs w:val="28"/>
        </w:rPr>
        <w:t xml:space="preserve">вулиці </w:t>
      </w:r>
      <w:r w:rsidR="00762328" w:rsidRPr="00980165">
        <w:rPr>
          <w:rFonts w:ascii="Times New Roman" w:hAnsi="Times New Roman" w:cs="Times New Roman"/>
          <w:sz w:val="28"/>
          <w:szCs w:val="28"/>
        </w:rPr>
        <w:t>Центральна, Незалежності, Ветеранів, Лісова, дорога до кладовища ( від Володимирської до Незалежності);</w:t>
      </w:r>
    </w:p>
    <w:p w14:paraId="53CF3DD1" w14:textId="77777777" w:rsidR="00762328" w:rsidRPr="00980165" w:rsidRDefault="00762328" w:rsidP="00412262">
      <w:pPr>
        <w:pStyle w:val="a5"/>
        <w:numPr>
          <w:ilvl w:val="0"/>
          <w:numId w:val="5"/>
        </w:numPr>
        <w:spacing w:after="0" w:line="240" w:lineRule="auto"/>
        <w:jc w:val="both"/>
        <w:rPr>
          <w:rFonts w:ascii="Times New Roman" w:hAnsi="Times New Roman" w:cs="Times New Roman"/>
          <w:sz w:val="28"/>
          <w:szCs w:val="28"/>
        </w:rPr>
      </w:pPr>
      <w:r w:rsidRPr="00980165">
        <w:rPr>
          <w:rFonts w:ascii="Times New Roman" w:hAnsi="Times New Roman" w:cs="Times New Roman"/>
          <w:sz w:val="28"/>
          <w:szCs w:val="28"/>
        </w:rPr>
        <w:t>Римачі -  три з’їзди до озера, частина</w:t>
      </w:r>
      <w:r w:rsidR="004445E3" w:rsidRPr="00980165">
        <w:rPr>
          <w:rFonts w:ascii="Times New Roman" w:hAnsi="Times New Roman" w:cs="Times New Roman"/>
          <w:sz w:val="28"/>
          <w:szCs w:val="28"/>
        </w:rPr>
        <w:t xml:space="preserve"> вулиць Молодіжна та Киричука, ч</w:t>
      </w:r>
      <w:r w:rsidRPr="00980165">
        <w:rPr>
          <w:rFonts w:ascii="Times New Roman" w:hAnsi="Times New Roman" w:cs="Times New Roman"/>
          <w:sz w:val="28"/>
          <w:szCs w:val="28"/>
        </w:rPr>
        <w:t>астину вулиць Прирічна та Завокзальна, дорога понад лісополосою залізниці.</w:t>
      </w:r>
    </w:p>
    <w:p w14:paraId="50835C42" w14:textId="77777777" w:rsidR="00762328" w:rsidRPr="00980165" w:rsidRDefault="00EA3F57"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На ці роботи було</w:t>
      </w:r>
      <w:r w:rsidR="00884942" w:rsidRPr="00980165">
        <w:rPr>
          <w:rFonts w:ascii="Times New Roman" w:hAnsi="Times New Roman" w:cs="Times New Roman"/>
          <w:sz w:val="28"/>
          <w:szCs w:val="28"/>
        </w:rPr>
        <w:t xml:space="preserve"> витрачено 15000 гривень.</w:t>
      </w:r>
    </w:p>
    <w:p w14:paraId="5A7727F1" w14:textId="77777777" w:rsidR="00884942" w:rsidRPr="00980165" w:rsidRDefault="00884942"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Постійно проводились роботи по благоустрою наших населених пунктів. На ці роботи було витрачено 85178 гривень ( </w:t>
      </w:r>
      <w:r w:rsidR="00D409ED" w:rsidRPr="00980165">
        <w:rPr>
          <w:rFonts w:ascii="Times New Roman" w:hAnsi="Times New Roman" w:cs="Times New Roman"/>
          <w:sz w:val="28"/>
          <w:szCs w:val="28"/>
        </w:rPr>
        <w:t xml:space="preserve">вивезення ТПВ, підгортання сміття на пункті тимчасового зберігання відходів, обкошування узбіч доріг, зрізання чагарників по узбіччю дороги до кладовища в Бережцях, поточний ремонт доріг – підвезення та розгортання грунту по вул. Незалежності, Ветеранів, Лісовій та дороги до кладовища в Бережцях, підвезення і розгортання </w:t>
      </w:r>
      <w:r w:rsidR="006B36FA" w:rsidRPr="00980165">
        <w:rPr>
          <w:rFonts w:ascii="Times New Roman" w:hAnsi="Times New Roman" w:cs="Times New Roman"/>
          <w:sz w:val="28"/>
          <w:szCs w:val="28"/>
        </w:rPr>
        <w:t>суміші відсіву і грунту на двох з’їздах до озера в селі Римачі).</w:t>
      </w:r>
    </w:p>
    <w:p w14:paraId="28442BD5" w14:textId="77777777" w:rsidR="006B36FA" w:rsidRPr="00980165" w:rsidRDefault="006B36F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Постійно надавалась допомога по облаштуванню сільського кладовища в селі Бережці. На ці роботи було витрачено 25419 гривень. </w:t>
      </w:r>
      <w:r w:rsidR="00A22238" w:rsidRPr="00980165">
        <w:rPr>
          <w:rFonts w:ascii="Times New Roman" w:hAnsi="Times New Roman" w:cs="Times New Roman"/>
          <w:sz w:val="28"/>
          <w:szCs w:val="28"/>
        </w:rPr>
        <w:t xml:space="preserve"> Проводились наступні роботи ( підвіз піску до проведення робіт на проводи, копання ями д</w:t>
      </w:r>
      <w:r w:rsidR="004445E3" w:rsidRPr="00980165">
        <w:rPr>
          <w:rFonts w:ascii="Times New Roman" w:hAnsi="Times New Roman" w:cs="Times New Roman"/>
          <w:sz w:val="28"/>
          <w:szCs w:val="28"/>
        </w:rPr>
        <w:t>л</w:t>
      </w:r>
      <w:r w:rsidR="00A22238" w:rsidRPr="00980165">
        <w:rPr>
          <w:rFonts w:ascii="Times New Roman" w:hAnsi="Times New Roman" w:cs="Times New Roman"/>
          <w:sz w:val="28"/>
          <w:szCs w:val="28"/>
        </w:rPr>
        <w:t>я захоронення сміття з кладовища, вивіз сміття, яке не захоронено ( пластикові вінки і квіти, дерево та інш.) Наші люди також дбають про порядок на кладовищі. Організовано збір коштів для оплати працівникові, який слідкує за станом території кладовища. Завдяки цим заходам територія</w:t>
      </w:r>
      <w:r w:rsidR="00D047CE" w:rsidRPr="00980165">
        <w:rPr>
          <w:rFonts w:ascii="Times New Roman" w:hAnsi="Times New Roman" w:cs="Times New Roman"/>
          <w:sz w:val="28"/>
          <w:szCs w:val="28"/>
        </w:rPr>
        <w:t xml:space="preserve"> кладовища і біля нього знаходиться в хорошому стані. Постійно проводились роботи по підтримці порядку на території біля адмінбудинку старостинства, на дитячих майданчиках в </w:t>
      </w:r>
      <w:r w:rsidR="00D047CE" w:rsidRPr="00980165">
        <w:rPr>
          <w:rFonts w:ascii="Times New Roman" w:hAnsi="Times New Roman" w:cs="Times New Roman"/>
          <w:sz w:val="28"/>
          <w:szCs w:val="28"/>
        </w:rPr>
        <w:lastRenderedPageBreak/>
        <w:t>селах Римачі та Бережці, біля обелі</w:t>
      </w:r>
      <w:r w:rsidR="004445E3" w:rsidRPr="00980165">
        <w:rPr>
          <w:rFonts w:ascii="Times New Roman" w:hAnsi="Times New Roman" w:cs="Times New Roman"/>
          <w:sz w:val="28"/>
          <w:szCs w:val="28"/>
        </w:rPr>
        <w:t>с</w:t>
      </w:r>
      <w:r w:rsidR="00D047CE" w:rsidRPr="00980165">
        <w:rPr>
          <w:rFonts w:ascii="Times New Roman" w:hAnsi="Times New Roman" w:cs="Times New Roman"/>
          <w:sz w:val="28"/>
          <w:szCs w:val="28"/>
        </w:rPr>
        <w:t>ків слави та могил невідомих солдатів в селах Римачі та Бережці, та пам’ятника в селі Римачі. На</w:t>
      </w:r>
      <w:r w:rsidR="004445E3" w:rsidRPr="00980165">
        <w:rPr>
          <w:rFonts w:ascii="Times New Roman" w:hAnsi="Times New Roman" w:cs="Times New Roman"/>
          <w:sz w:val="28"/>
          <w:szCs w:val="28"/>
        </w:rPr>
        <w:t xml:space="preserve"> </w:t>
      </w:r>
      <w:r w:rsidR="00D047CE" w:rsidRPr="00980165">
        <w:rPr>
          <w:rFonts w:ascii="Times New Roman" w:hAnsi="Times New Roman" w:cs="Times New Roman"/>
          <w:sz w:val="28"/>
          <w:szCs w:val="28"/>
        </w:rPr>
        <w:t>ці зах</w:t>
      </w:r>
      <w:r w:rsidR="00D942FF" w:rsidRPr="00980165">
        <w:rPr>
          <w:rFonts w:ascii="Times New Roman" w:hAnsi="Times New Roman" w:cs="Times New Roman"/>
          <w:sz w:val="28"/>
          <w:szCs w:val="28"/>
        </w:rPr>
        <w:t>оди було витрачено 13874 гривні (обкошування даних територій, загрібання трави і листя, обрізання дерев і декоративних кущів).</w:t>
      </w:r>
    </w:p>
    <w:p w14:paraId="5A5257B4" w14:textId="77777777" w:rsidR="00351CBD" w:rsidRPr="00980165" w:rsidRDefault="00D942FF"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Протягом 2023року займались видаленням аварійно-небезпечних дерев, на що було витрачено</w:t>
      </w:r>
      <w:r w:rsidR="00D90FAF" w:rsidRPr="00980165">
        <w:rPr>
          <w:rFonts w:ascii="Times New Roman" w:hAnsi="Times New Roman" w:cs="Times New Roman"/>
          <w:sz w:val="28"/>
          <w:szCs w:val="28"/>
        </w:rPr>
        <w:t xml:space="preserve"> </w:t>
      </w:r>
      <w:r w:rsidRPr="00980165">
        <w:rPr>
          <w:rFonts w:ascii="Times New Roman" w:hAnsi="Times New Roman" w:cs="Times New Roman"/>
          <w:sz w:val="28"/>
          <w:szCs w:val="28"/>
        </w:rPr>
        <w:t>33961</w:t>
      </w:r>
      <w:r w:rsidR="00D90FAF" w:rsidRPr="00980165">
        <w:rPr>
          <w:rFonts w:ascii="Times New Roman" w:hAnsi="Times New Roman" w:cs="Times New Roman"/>
          <w:sz w:val="28"/>
          <w:szCs w:val="28"/>
        </w:rPr>
        <w:t xml:space="preserve"> </w:t>
      </w:r>
      <w:r w:rsidRPr="00980165">
        <w:rPr>
          <w:rFonts w:ascii="Times New Roman" w:hAnsi="Times New Roman" w:cs="Times New Roman"/>
          <w:sz w:val="28"/>
          <w:szCs w:val="28"/>
        </w:rPr>
        <w:t>гривня. Видалені дерева використали на опалення адмінбудинку старостинства</w:t>
      </w:r>
      <w:r w:rsidR="00D90FAF" w:rsidRPr="00980165">
        <w:rPr>
          <w:rFonts w:ascii="Times New Roman" w:hAnsi="Times New Roman" w:cs="Times New Roman"/>
          <w:sz w:val="28"/>
          <w:szCs w:val="28"/>
        </w:rPr>
        <w:t>, дитячого садка та шкіл.</w:t>
      </w:r>
      <w:r w:rsidR="00F41DCD" w:rsidRPr="00980165">
        <w:rPr>
          <w:rFonts w:ascii="Times New Roman" w:hAnsi="Times New Roman" w:cs="Times New Roman"/>
          <w:sz w:val="28"/>
          <w:szCs w:val="28"/>
        </w:rPr>
        <w:t xml:space="preserve"> </w:t>
      </w:r>
      <w:r w:rsidR="00D90FAF" w:rsidRPr="00980165">
        <w:rPr>
          <w:rFonts w:ascii="Times New Roman" w:hAnsi="Times New Roman" w:cs="Times New Roman"/>
          <w:sz w:val="28"/>
          <w:szCs w:val="28"/>
        </w:rPr>
        <w:t>За звітний період п</w:t>
      </w:r>
      <w:r w:rsidR="00EA3F57" w:rsidRPr="00980165">
        <w:rPr>
          <w:rFonts w:ascii="Times New Roman" w:hAnsi="Times New Roman" w:cs="Times New Roman"/>
          <w:sz w:val="28"/>
          <w:szCs w:val="28"/>
        </w:rPr>
        <w:t>р</w:t>
      </w:r>
      <w:r w:rsidR="00D90FAF" w:rsidRPr="00980165">
        <w:rPr>
          <w:rFonts w:ascii="Times New Roman" w:hAnsi="Times New Roman" w:cs="Times New Roman"/>
          <w:sz w:val="28"/>
          <w:szCs w:val="28"/>
        </w:rPr>
        <w:t>одовжувалось покращення  інформативності населення</w:t>
      </w:r>
      <w:r w:rsidR="006F4C84" w:rsidRPr="00980165">
        <w:rPr>
          <w:rFonts w:ascii="Times New Roman" w:hAnsi="Times New Roman" w:cs="Times New Roman"/>
          <w:sz w:val="28"/>
          <w:szCs w:val="28"/>
        </w:rPr>
        <w:t xml:space="preserve"> </w:t>
      </w:r>
      <w:r w:rsidR="00AC35DD" w:rsidRPr="00980165">
        <w:rPr>
          <w:rFonts w:ascii="Times New Roman" w:hAnsi="Times New Roman" w:cs="Times New Roman"/>
          <w:sz w:val="28"/>
          <w:szCs w:val="28"/>
        </w:rPr>
        <w:t xml:space="preserve"> </w:t>
      </w:r>
      <w:r w:rsidR="00D90FAF" w:rsidRPr="00980165">
        <w:rPr>
          <w:rFonts w:ascii="Times New Roman" w:hAnsi="Times New Roman" w:cs="Times New Roman"/>
          <w:sz w:val="28"/>
          <w:szCs w:val="28"/>
        </w:rPr>
        <w:t xml:space="preserve">старостинства шляхом залучення все більшої кількості людей до участі у </w:t>
      </w:r>
      <w:r w:rsidR="00351CBD" w:rsidRPr="00980165">
        <w:rPr>
          <w:rFonts w:ascii="Times New Roman" w:hAnsi="Times New Roman" w:cs="Times New Roman"/>
          <w:sz w:val="28"/>
          <w:szCs w:val="28"/>
        </w:rPr>
        <w:t>групі «Римачі» додатку Вайбер, та групи «Римачівське старостинство» у мережі фейсбук. У цих групах розміщувались всі оголошення та інформації для жителів старостинського округу.</w:t>
      </w:r>
      <w:r w:rsidR="00AC35DD" w:rsidRPr="00980165">
        <w:rPr>
          <w:rFonts w:ascii="Times New Roman" w:hAnsi="Times New Roman" w:cs="Times New Roman"/>
          <w:sz w:val="28"/>
          <w:szCs w:val="28"/>
        </w:rPr>
        <w:t xml:space="preserve"> </w:t>
      </w:r>
    </w:p>
    <w:p w14:paraId="23FB7F9D" w14:textId="77777777" w:rsidR="003A1372" w:rsidRPr="00980165" w:rsidRDefault="00351CBD"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Протягом року проводилась робота по обліку і узагальненню пропозицій жителів старостинства, приймалися заяви, скарги, пропозиції та</w:t>
      </w:r>
      <w:r w:rsidR="005D0179" w:rsidRPr="00980165">
        <w:rPr>
          <w:rFonts w:ascii="Times New Roman" w:hAnsi="Times New Roman" w:cs="Times New Roman"/>
          <w:sz w:val="28"/>
          <w:szCs w:val="28"/>
        </w:rPr>
        <w:t xml:space="preserve"> ініціативи, на основі яких вносились узагальнені пропозиції на виконкоми та сесії, складались ві</w:t>
      </w:r>
      <w:r w:rsidR="00536700" w:rsidRPr="00980165">
        <w:rPr>
          <w:rFonts w:ascii="Times New Roman" w:hAnsi="Times New Roman" w:cs="Times New Roman"/>
          <w:sz w:val="28"/>
          <w:szCs w:val="28"/>
        </w:rPr>
        <w:t xml:space="preserve">дповідні клопотання у </w:t>
      </w:r>
      <w:r w:rsidR="005D0179" w:rsidRPr="00980165">
        <w:rPr>
          <w:rFonts w:ascii="Times New Roman" w:hAnsi="Times New Roman" w:cs="Times New Roman"/>
          <w:sz w:val="28"/>
          <w:szCs w:val="28"/>
        </w:rPr>
        <w:t xml:space="preserve"> компетентні органи та організації. На основі пропозицій жителів та депутатів громади</w:t>
      </w:r>
      <w:r w:rsidR="00536700" w:rsidRPr="00980165">
        <w:rPr>
          <w:rFonts w:ascii="Times New Roman" w:hAnsi="Times New Roman" w:cs="Times New Roman"/>
          <w:sz w:val="28"/>
          <w:szCs w:val="28"/>
        </w:rPr>
        <w:t>,</w:t>
      </w:r>
      <w:r w:rsidR="005D0179" w:rsidRPr="00980165">
        <w:rPr>
          <w:rFonts w:ascii="Times New Roman" w:hAnsi="Times New Roman" w:cs="Times New Roman"/>
          <w:sz w:val="28"/>
          <w:szCs w:val="28"/>
        </w:rPr>
        <w:t xml:space="preserve"> </w:t>
      </w:r>
      <w:r w:rsidR="00F41DCD" w:rsidRPr="00980165">
        <w:rPr>
          <w:rFonts w:ascii="Times New Roman" w:hAnsi="Times New Roman" w:cs="Times New Roman"/>
          <w:sz w:val="28"/>
          <w:szCs w:val="28"/>
        </w:rPr>
        <w:t>старостою було організовано у т</w:t>
      </w:r>
      <w:r w:rsidR="005D0179" w:rsidRPr="00980165">
        <w:rPr>
          <w:rFonts w:ascii="Times New Roman" w:hAnsi="Times New Roman" w:cs="Times New Roman"/>
          <w:sz w:val="28"/>
          <w:szCs w:val="28"/>
        </w:rPr>
        <w:t>р</w:t>
      </w:r>
      <w:r w:rsidR="00F41DCD" w:rsidRPr="00980165">
        <w:rPr>
          <w:rFonts w:ascii="Times New Roman" w:hAnsi="Times New Roman" w:cs="Times New Roman"/>
          <w:sz w:val="28"/>
          <w:szCs w:val="28"/>
        </w:rPr>
        <w:t>а</w:t>
      </w:r>
      <w:r w:rsidR="005D0179" w:rsidRPr="00980165">
        <w:rPr>
          <w:rFonts w:ascii="Times New Roman" w:hAnsi="Times New Roman" w:cs="Times New Roman"/>
          <w:sz w:val="28"/>
          <w:szCs w:val="28"/>
        </w:rPr>
        <w:t>вні 2023 року збори</w:t>
      </w:r>
      <w:r w:rsidR="00AC35DD" w:rsidRPr="00980165">
        <w:rPr>
          <w:rFonts w:ascii="Times New Roman" w:hAnsi="Times New Roman" w:cs="Times New Roman"/>
          <w:sz w:val="28"/>
          <w:szCs w:val="28"/>
        </w:rPr>
        <w:t xml:space="preserve"> </w:t>
      </w:r>
      <w:r w:rsidR="005D0179" w:rsidRPr="00980165">
        <w:rPr>
          <w:rFonts w:ascii="Times New Roman" w:hAnsi="Times New Roman" w:cs="Times New Roman"/>
          <w:sz w:val="28"/>
          <w:szCs w:val="28"/>
        </w:rPr>
        <w:t>гром</w:t>
      </w:r>
      <w:r w:rsidR="00E93F5A" w:rsidRPr="00980165">
        <w:rPr>
          <w:rFonts w:ascii="Times New Roman" w:hAnsi="Times New Roman" w:cs="Times New Roman"/>
          <w:sz w:val="28"/>
          <w:szCs w:val="28"/>
        </w:rPr>
        <w:t>адян по питанню діяльності шлюзу</w:t>
      </w:r>
      <w:r w:rsidR="005D0179" w:rsidRPr="00980165">
        <w:rPr>
          <w:rFonts w:ascii="Times New Roman" w:hAnsi="Times New Roman" w:cs="Times New Roman"/>
          <w:sz w:val="28"/>
          <w:szCs w:val="28"/>
        </w:rPr>
        <w:t xml:space="preserve"> на виході з </w:t>
      </w:r>
      <w:r w:rsidR="00F41DCD" w:rsidRPr="00980165">
        <w:rPr>
          <w:rFonts w:ascii="Times New Roman" w:hAnsi="Times New Roman" w:cs="Times New Roman"/>
          <w:sz w:val="28"/>
          <w:szCs w:val="28"/>
        </w:rPr>
        <w:t xml:space="preserve">Римачівського </w:t>
      </w:r>
      <w:r w:rsidR="005D0179" w:rsidRPr="00980165">
        <w:rPr>
          <w:rFonts w:ascii="Times New Roman" w:hAnsi="Times New Roman" w:cs="Times New Roman"/>
          <w:sz w:val="28"/>
          <w:szCs w:val="28"/>
        </w:rPr>
        <w:t>озера. На збори були запрошені представники «Волиньводресурсу», державної екологічної інспекції, земельного відділу Вишнівської сільської ради, дільнич</w:t>
      </w:r>
      <w:r w:rsidR="00E93F5A" w:rsidRPr="00980165">
        <w:rPr>
          <w:rFonts w:ascii="Times New Roman" w:hAnsi="Times New Roman" w:cs="Times New Roman"/>
          <w:sz w:val="28"/>
          <w:szCs w:val="28"/>
        </w:rPr>
        <w:t>н</w:t>
      </w:r>
      <w:r w:rsidR="005D0179" w:rsidRPr="00980165">
        <w:rPr>
          <w:rFonts w:ascii="Times New Roman" w:hAnsi="Times New Roman" w:cs="Times New Roman"/>
          <w:sz w:val="28"/>
          <w:szCs w:val="28"/>
        </w:rPr>
        <w:t>ий офіцер громади.</w:t>
      </w:r>
      <w:r w:rsidR="00536700" w:rsidRPr="00980165">
        <w:rPr>
          <w:rFonts w:ascii="Times New Roman" w:hAnsi="Times New Roman" w:cs="Times New Roman"/>
          <w:sz w:val="28"/>
          <w:szCs w:val="28"/>
        </w:rPr>
        <w:t xml:space="preserve"> На викон</w:t>
      </w:r>
      <w:r w:rsidR="00F41DCD" w:rsidRPr="00980165">
        <w:rPr>
          <w:rFonts w:ascii="Times New Roman" w:hAnsi="Times New Roman" w:cs="Times New Roman"/>
          <w:sz w:val="28"/>
          <w:szCs w:val="28"/>
        </w:rPr>
        <w:t xml:space="preserve">ання рішення даних зборів </w:t>
      </w:r>
      <w:r w:rsidR="000E769A" w:rsidRPr="00980165">
        <w:rPr>
          <w:rFonts w:ascii="Times New Roman" w:hAnsi="Times New Roman" w:cs="Times New Roman"/>
          <w:sz w:val="28"/>
          <w:szCs w:val="28"/>
        </w:rPr>
        <w:t>шлюз було відкрито і на сесію було винесено питання про передачу озера в оренду КП «Буг».</w:t>
      </w:r>
    </w:p>
    <w:p w14:paraId="025B811B" w14:textId="77777777" w:rsidR="0034415A" w:rsidRPr="00980165" w:rsidRDefault="003441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Протягом всього звітного періоду продовжували вестися книги погосподарського обліку, в кінці року всі книги були замінені на новий термін їх ведення. Згідно записів у книгах видавались виписки про господарський облік.</w:t>
      </w:r>
    </w:p>
    <w:p w14:paraId="4828D2C3" w14:textId="77777777" w:rsidR="00B17534" w:rsidRDefault="003441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За 2023рік спільно з адміністратором відділу ЦНАП було </w:t>
      </w:r>
      <w:r w:rsidR="00B749AF" w:rsidRPr="00980165">
        <w:rPr>
          <w:rFonts w:ascii="Times New Roman" w:hAnsi="Times New Roman" w:cs="Times New Roman"/>
          <w:sz w:val="28"/>
          <w:szCs w:val="28"/>
        </w:rPr>
        <w:t>видано 1094 різноманітних довідок, вчинялися</w:t>
      </w:r>
      <w:r w:rsidR="00536700" w:rsidRPr="00980165">
        <w:rPr>
          <w:rFonts w:ascii="Times New Roman" w:hAnsi="Times New Roman" w:cs="Times New Roman"/>
          <w:sz w:val="28"/>
          <w:szCs w:val="28"/>
        </w:rPr>
        <w:t xml:space="preserve"> </w:t>
      </w:r>
      <w:r w:rsidR="00B749AF" w:rsidRPr="00980165">
        <w:rPr>
          <w:rFonts w:ascii="Times New Roman" w:hAnsi="Times New Roman" w:cs="Times New Roman"/>
          <w:sz w:val="28"/>
          <w:szCs w:val="28"/>
        </w:rPr>
        <w:t>наступні нотаріальні дії:</w:t>
      </w:r>
    </w:p>
    <w:p w14:paraId="0B749ED6" w14:textId="612A4B85" w:rsidR="0034415A" w:rsidRPr="00980165" w:rsidRDefault="00B17534" w:rsidP="00412262">
      <w:pPr>
        <w:spacing w:after="0" w:line="240" w:lineRule="auto"/>
        <w:ind w:left="-567"/>
        <w:jc w:val="both"/>
        <w:rPr>
          <w:rFonts w:ascii="Times New Roman" w:hAnsi="Times New Roman" w:cs="Times New Roman"/>
          <w:sz w:val="28"/>
          <w:szCs w:val="28"/>
        </w:rPr>
      </w:pPr>
      <w:r>
        <w:rPr>
          <w:rFonts w:ascii="Times New Roman" w:hAnsi="Times New Roman" w:cs="Times New Roman"/>
          <w:sz w:val="28"/>
          <w:szCs w:val="28"/>
        </w:rPr>
        <w:t>-</w:t>
      </w:r>
      <w:r w:rsidR="00B749AF" w:rsidRPr="00980165">
        <w:rPr>
          <w:rFonts w:ascii="Times New Roman" w:hAnsi="Times New Roman" w:cs="Times New Roman"/>
          <w:sz w:val="28"/>
          <w:szCs w:val="28"/>
        </w:rPr>
        <w:t xml:space="preserve"> складено заповітів-13</w:t>
      </w:r>
    </w:p>
    <w:p w14:paraId="13FE29CD" w14:textId="1C5B23EF" w:rsidR="00B749AF" w:rsidRPr="00980165" w:rsidRDefault="00B17534" w:rsidP="00412262">
      <w:pPr>
        <w:spacing w:after="0" w:line="240" w:lineRule="auto"/>
        <w:ind w:left="-567"/>
        <w:jc w:val="both"/>
        <w:rPr>
          <w:rFonts w:ascii="Times New Roman" w:hAnsi="Times New Roman" w:cs="Times New Roman"/>
          <w:sz w:val="28"/>
          <w:szCs w:val="28"/>
        </w:rPr>
      </w:pPr>
      <w:r>
        <w:rPr>
          <w:rFonts w:ascii="Times New Roman" w:hAnsi="Times New Roman" w:cs="Times New Roman"/>
          <w:sz w:val="28"/>
          <w:szCs w:val="28"/>
        </w:rPr>
        <w:t>-</w:t>
      </w:r>
      <w:r w:rsidR="00B749AF" w:rsidRPr="00980165">
        <w:rPr>
          <w:rFonts w:ascii="Times New Roman" w:hAnsi="Times New Roman" w:cs="Times New Roman"/>
          <w:sz w:val="28"/>
          <w:szCs w:val="28"/>
        </w:rPr>
        <w:t>засвідчено підписів-12</w:t>
      </w:r>
    </w:p>
    <w:p w14:paraId="18964E78" w14:textId="2A82EEA4" w:rsidR="00B749AF" w:rsidRPr="00980165" w:rsidRDefault="00B17534" w:rsidP="00412262">
      <w:pPr>
        <w:spacing w:after="0" w:line="240" w:lineRule="auto"/>
        <w:ind w:left="-567"/>
        <w:jc w:val="both"/>
        <w:rPr>
          <w:rFonts w:ascii="Times New Roman" w:hAnsi="Times New Roman" w:cs="Times New Roman"/>
          <w:sz w:val="28"/>
          <w:szCs w:val="28"/>
        </w:rPr>
      </w:pPr>
      <w:r>
        <w:rPr>
          <w:rFonts w:ascii="Times New Roman" w:hAnsi="Times New Roman" w:cs="Times New Roman"/>
          <w:sz w:val="28"/>
          <w:szCs w:val="28"/>
        </w:rPr>
        <w:t>-</w:t>
      </w:r>
      <w:r w:rsidR="00B749AF" w:rsidRPr="00980165">
        <w:rPr>
          <w:rFonts w:ascii="Times New Roman" w:hAnsi="Times New Roman" w:cs="Times New Roman"/>
          <w:sz w:val="28"/>
          <w:szCs w:val="28"/>
        </w:rPr>
        <w:t xml:space="preserve"> складено доучень-11</w:t>
      </w:r>
    </w:p>
    <w:p w14:paraId="0E77F9A9" w14:textId="77777777" w:rsidR="00B17534" w:rsidRDefault="00B749AF" w:rsidP="00B17534">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Також проводилась державна реєстрація актів цивідьного стану:</w:t>
      </w:r>
    </w:p>
    <w:p w14:paraId="785AC6D5" w14:textId="6E3029A7" w:rsidR="00B17534" w:rsidRDefault="00B17534" w:rsidP="00B17534">
      <w:pPr>
        <w:spacing w:after="0" w:line="240" w:lineRule="auto"/>
        <w:ind w:left="-567"/>
        <w:jc w:val="both"/>
        <w:rPr>
          <w:rFonts w:ascii="Times New Roman" w:hAnsi="Times New Roman" w:cs="Times New Roman"/>
          <w:sz w:val="28"/>
          <w:szCs w:val="28"/>
        </w:rPr>
      </w:pPr>
      <w:r>
        <w:rPr>
          <w:rFonts w:ascii="Times New Roman" w:hAnsi="Times New Roman" w:cs="Times New Roman"/>
          <w:sz w:val="28"/>
          <w:szCs w:val="28"/>
        </w:rPr>
        <w:t>-</w:t>
      </w:r>
      <w:r w:rsidR="00B749AF" w:rsidRPr="00980165">
        <w:rPr>
          <w:rFonts w:ascii="Times New Roman" w:hAnsi="Times New Roman" w:cs="Times New Roman"/>
          <w:sz w:val="28"/>
          <w:szCs w:val="28"/>
        </w:rPr>
        <w:t xml:space="preserve"> актових записів про смерть-4                                                 </w:t>
      </w:r>
    </w:p>
    <w:p w14:paraId="2D2C94E8" w14:textId="4D8ACC65" w:rsidR="00B749AF" w:rsidRPr="00980165" w:rsidRDefault="00B17534" w:rsidP="00412262">
      <w:pPr>
        <w:spacing w:after="0" w:line="240" w:lineRule="auto"/>
        <w:ind w:left="-567"/>
        <w:jc w:val="both"/>
        <w:rPr>
          <w:rFonts w:ascii="Times New Roman" w:hAnsi="Times New Roman" w:cs="Times New Roman"/>
          <w:sz w:val="28"/>
          <w:szCs w:val="28"/>
        </w:rPr>
      </w:pPr>
      <w:r>
        <w:rPr>
          <w:rFonts w:ascii="Times New Roman" w:hAnsi="Times New Roman" w:cs="Times New Roman"/>
          <w:sz w:val="28"/>
          <w:szCs w:val="28"/>
        </w:rPr>
        <w:t>-</w:t>
      </w:r>
      <w:r w:rsidR="00B749AF" w:rsidRPr="00980165">
        <w:rPr>
          <w:rFonts w:ascii="Times New Roman" w:hAnsi="Times New Roman" w:cs="Times New Roman"/>
          <w:sz w:val="28"/>
          <w:szCs w:val="28"/>
        </w:rPr>
        <w:t>про народження-7</w:t>
      </w:r>
    </w:p>
    <w:p w14:paraId="225945F3" w14:textId="77777777" w:rsidR="00B749AF" w:rsidRPr="00980165" w:rsidRDefault="00E93F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w:t>
      </w:r>
      <w:r w:rsidR="00B749AF" w:rsidRPr="00980165">
        <w:rPr>
          <w:rFonts w:ascii="Times New Roman" w:hAnsi="Times New Roman" w:cs="Times New Roman"/>
          <w:sz w:val="28"/>
          <w:szCs w:val="28"/>
        </w:rPr>
        <w:t>При тісній співпраці з Пер</w:t>
      </w:r>
      <w:r w:rsidR="00EA3F57" w:rsidRPr="00980165">
        <w:rPr>
          <w:rFonts w:ascii="Times New Roman" w:hAnsi="Times New Roman" w:cs="Times New Roman"/>
          <w:sz w:val="28"/>
          <w:szCs w:val="28"/>
        </w:rPr>
        <w:t>ш</w:t>
      </w:r>
      <w:r w:rsidR="00B749AF" w:rsidRPr="00980165">
        <w:rPr>
          <w:rFonts w:ascii="Times New Roman" w:hAnsi="Times New Roman" w:cs="Times New Roman"/>
          <w:sz w:val="28"/>
          <w:szCs w:val="28"/>
        </w:rPr>
        <w:t>им відділом Ковельського РТЦК та СП постійно ведеться військовий облік</w:t>
      </w:r>
      <w:r w:rsidR="00087188" w:rsidRPr="00980165">
        <w:rPr>
          <w:rFonts w:ascii="Times New Roman" w:hAnsi="Times New Roman" w:cs="Times New Roman"/>
          <w:sz w:val="28"/>
          <w:szCs w:val="28"/>
        </w:rPr>
        <w:t xml:space="preserve"> військовозобов’язаних</w:t>
      </w:r>
      <w:r w:rsidR="00536700" w:rsidRPr="00980165">
        <w:rPr>
          <w:rFonts w:ascii="Times New Roman" w:hAnsi="Times New Roman" w:cs="Times New Roman"/>
          <w:sz w:val="28"/>
          <w:szCs w:val="28"/>
        </w:rPr>
        <w:t>. 10 та 18 березня 2023 року бул</w:t>
      </w:r>
      <w:r w:rsidR="00087188" w:rsidRPr="00980165">
        <w:rPr>
          <w:rFonts w:ascii="Times New Roman" w:hAnsi="Times New Roman" w:cs="Times New Roman"/>
          <w:sz w:val="28"/>
          <w:szCs w:val="28"/>
        </w:rPr>
        <w:t>о проведено звірку військово-об</w:t>
      </w:r>
      <w:r w:rsidR="00536700" w:rsidRPr="00980165">
        <w:rPr>
          <w:rFonts w:ascii="Times New Roman" w:hAnsi="Times New Roman" w:cs="Times New Roman"/>
          <w:sz w:val="28"/>
          <w:szCs w:val="28"/>
        </w:rPr>
        <w:t>лікових документів старости та Л</w:t>
      </w:r>
      <w:r w:rsidR="00087188" w:rsidRPr="00980165">
        <w:rPr>
          <w:rFonts w:ascii="Times New Roman" w:hAnsi="Times New Roman" w:cs="Times New Roman"/>
          <w:sz w:val="28"/>
          <w:szCs w:val="28"/>
        </w:rPr>
        <w:t>юбомльського відділу військомату, проводилось оп</w:t>
      </w:r>
      <w:r w:rsidR="00536700" w:rsidRPr="00980165">
        <w:rPr>
          <w:rFonts w:ascii="Times New Roman" w:hAnsi="Times New Roman" w:cs="Times New Roman"/>
          <w:sz w:val="28"/>
          <w:szCs w:val="28"/>
        </w:rPr>
        <w:t xml:space="preserve">овіщення військовозобов’язаних </w:t>
      </w:r>
      <w:r w:rsidR="00087188" w:rsidRPr="00980165">
        <w:rPr>
          <w:rFonts w:ascii="Times New Roman" w:hAnsi="Times New Roman" w:cs="Times New Roman"/>
          <w:sz w:val="28"/>
          <w:szCs w:val="28"/>
        </w:rPr>
        <w:t>п</w:t>
      </w:r>
      <w:r w:rsidR="00536700" w:rsidRPr="00980165">
        <w:rPr>
          <w:rFonts w:ascii="Times New Roman" w:hAnsi="Times New Roman" w:cs="Times New Roman"/>
          <w:sz w:val="28"/>
          <w:szCs w:val="28"/>
        </w:rPr>
        <w:t>р</w:t>
      </w:r>
      <w:r w:rsidR="00087188" w:rsidRPr="00980165">
        <w:rPr>
          <w:rFonts w:ascii="Times New Roman" w:hAnsi="Times New Roman" w:cs="Times New Roman"/>
          <w:sz w:val="28"/>
          <w:szCs w:val="28"/>
        </w:rPr>
        <w:t xml:space="preserve">о виклик до Першого відділу Ковельського РТЦК та СП. Було складено списки  юнаків 2007 року, які підлягають приписці до даного відділу військомату.                  </w:t>
      </w:r>
    </w:p>
    <w:p w14:paraId="55DD418F" w14:textId="77777777" w:rsidR="00087188" w:rsidRPr="00980165" w:rsidRDefault="00E93F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w:t>
      </w:r>
      <w:r w:rsidR="00087188" w:rsidRPr="00980165">
        <w:rPr>
          <w:rFonts w:ascii="Times New Roman" w:hAnsi="Times New Roman" w:cs="Times New Roman"/>
          <w:sz w:val="28"/>
          <w:szCs w:val="28"/>
        </w:rPr>
        <w:t>Протягом року проводилась певна робота по</w:t>
      </w:r>
      <w:r w:rsidR="00EA3F57" w:rsidRPr="00980165">
        <w:rPr>
          <w:rFonts w:ascii="Times New Roman" w:hAnsi="Times New Roman" w:cs="Times New Roman"/>
          <w:sz w:val="28"/>
          <w:szCs w:val="28"/>
        </w:rPr>
        <w:t xml:space="preserve"> охороні земель та </w:t>
      </w:r>
      <w:r w:rsidR="00087188" w:rsidRPr="00980165">
        <w:rPr>
          <w:rFonts w:ascii="Times New Roman" w:hAnsi="Times New Roman" w:cs="Times New Roman"/>
          <w:sz w:val="28"/>
          <w:szCs w:val="28"/>
        </w:rPr>
        <w:t xml:space="preserve"> допомозі жителям в оформленні документів на зе</w:t>
      </w:r>
      <w:r w:rsidR="00EA3F57" w:rsidRPr="00980165">
        <w:rPr>
          <w:rFonts w:ascii="Times New Roman" w:hAnsi="Times New Roman" w:cs="Times New Roman"/>
          <w:sz w:val="28"/>
          <w:szCs w:val="28"/>
        </w:rPr>
        <w:t>м</w:t>
      </w:r>
      <w:r w:rsidR="00087188" w:rsidRPr="00980165">
        <w:rPr>
          <w:rFonts w:ascii="Times New Roman" w:hAnsi="Times New Roman" w:cs="Times New Roman"/>
          <w:sz w:val="28"/>
          <w:szCs w:val="28"/>
        </w:rPr>
        <w:t>ельні ділянки</w:t>
      </w:r>
      <w:r w:rsidR="00536700" w:rsidRPr="00980165">
        <w:rPr>
          <w:rFonts w:ascii="Times New Roman" w:hAnsi="Times New Roman" w:cs="Times New Roman"/>
          <w:sz w:val="28"/>
          <w:szCs w:val="28"/>
        </w:rPr>
        <w:t>-</w:t>
      </w:r>
      <w:r w:rsidR="00087188" w:rsidRPr="00980165">
        <w:rPr>
          <w:rFonts w:ascii="Times New Roman" w:hAnsi="Times New Roman" w:cs="Times New Roman"/>
          <w:sz w:val="28"/>
          <w:szCs w:val="28"/>
        </w:rPr>
        <w:t xml:space="preserve"> паї, земельні ділянки під забудову та для ведення ОСГ. Видавались довідки фізичним та юридичним особам про наявність земельних ділянок та їх розміри, виписки з архівної копії про передачу земельних ділянок у приватну власність  рішенням Римачівської сільської ради.</w:t>
      </w:r>
      <w:r w:rsidR="00EA3F57" w:rsidRPr="00980165">
        <w:rPr>
          <w:rFonts w:ascii="Times New Roman" w:hAnsi="Times New Roman" w:cs="Times New Roman"/>
          <w:sz w:val="28"/>
          <w:szCs w:val="28"/>
        </w:rPr>
        <w:t xml:space="preserve"> Спільно з рибаками проводилась робота по окультуренні прибережної зони Римачівського озера. В місцях де </w:t>
      </w:r>
      <w:r w:rsidRPr="00980165">
        <w:rPr>
          <w:rFonts w:ascii="Times New Roman" w:hAnsi="Times New Roman" w:cs="Times New Roman"/>
          <w:sz w:val="28"/>
          <w:szCs w:val="28"/>
        </w:rPr>
        <w:t>з</w:t>
      </w:r>
      <w:r w:rsidR="00EA3F57" w:rsidRPr="00980165">
        <w:rPr>
          <w:rFonts w:ascii="Times New Roman" w:hAnsi="Times New Roman" w:cs="Times New Roman"/>
          <w:sz w:val="28"/>
          <w:szCs w:val="28"/>
        </w:rPr>
        <w:t>бирається</w:t>
      </w:r>
      <w:r w:rsidRPr="00980165">
        <w:rPr>
          <w:rFonts w:ascii="Times New Roman" w:hAnsi="Times New Roman" w:cs="Times New Roman"/>
          <w:sz w:val="28"/>
          <w:szCs w:val="28"/>
        </w:rPr>
        <w:t xml:space="preserve"> багато людей </w:t>
      </w:r>
      <w:r w:rsidRPr="00980165">
        <w:rPr>
          <w:rFonts w:ascii="Times New Roman" w:hAnsi="Times New Roman" w:cs="Times New Roman"/>
          <w:sz w:val="28"/>
          <w:szCs w:val="28"/>
        </w:rPr>
        <w:lastRenderedPageBreak/>
        <w:t>встановлені мусорні баки, було організовано підвезення піску та його розгортання. При підтримці і безпосередній участі аграрія Трофимука І. було проведено очищення ряду меліоративних каналів та ровів.</w:t>
      </w:r>
      <w:r w:rsidR="00EA3F57" w:rsidRPr="00980165">
        <w:rPr>
          <w:rFonts w:ascii="Times New Roman" w:hAnsi="Times New Roman" w:cs="Times New Roman"/>
          <w:sz w:val="28"/>
          <w:szCs w:val="28"/>
        </w:rPr>
        <w:t xml:space="preserve"> </w:t>
      </w:r>
    </w:p>
    <w:p w14:paraId="2428F354" w14:textId="77777777" w:rsidR="000E769A" w:rsidRPr="00980165" w:rsidRDefault="00E93F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Протягом року проводилась певна робота по обслуговуванню вуличного освітлення (було замінено 37 лампочок, на п’яти опорах було замінено патрони та дроти, на КТП-55 було замінено автомат і реле часу).</w:t>
      </w:r>
    </w:p>
    <w:p w14:paraId="520B91F7" w14:textId="77777777" w:rsidR="00E93F5A" w:rsidRPr="00980165" w:rsidRDefault="00E93F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З початку військової агресії Росії проти України у старостинстві було зареєстровано 292 особи ВПО. На початок 2023 року їх залишилось  близько 100. На протязі року проводилась робота по організації їх побуту та харчування. Була організована робота по роздачі подарункових наборів до свят, гуманітарної допомоги та допомог різними благодійними фондами. Вирішувались питання забезпечення дровами.</w:t>
      </w:r>
    </w:p>
    <w:p w14:paraId="20EB9044" w14:textId="77777777" w:rsidR="00E93F5A" w:rsidRPr="00980165" w:rsidRDefault="00E93F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На протязі звітного року на території старостинства в різні періоди були розміщені військові підрозділи. Тому потрібно було займатися їх поселенням, організовувати їх побут, забезпеченням водою, дровами, продуктами харчування та інш. Старостою кожного року вносяться зміни до списків жителів старостинства на виготовлення пропусків за лінію ІТС. Ці списки подаються в прикордонний загін. Постійно ведеться взаємодія з прикордонниками Рівненської комендатури та Висоцького відділу по питанню пропуску людей за лінію ІТС для проведення сільськогосподарських робіт.</w:t>
      </w:r>
    </w:p>
    <w:p w14:paraId="080A4AE3" w14:textId="77777777" w:rsidR="00E93F5A" w:rsidRPr="00980165" w:rsidRDefault="003A1372"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w:t>
      </w:r>
      <w:r w:rsidR="005D0179" w:rsidRPr="00980165">
        <w:rPr>
          <w:rFonts w:ascii="Times New Roman" w:hAnsi="Times New Roman" w:cs="Times New Roman"/>
          <w:sz w:val="28"/>
          <w:szCs w:val="28"/>
        </w:rPr>
        <w:t xml:space="preserve"> </w:t>
      </w:r>
      <w:r w:rsidR="00AC35DD" w:rsidRPr="00980165">
        <w:rPr>
          <w:rFonts w:ascii="Times New Roman" w:hAnsi="Times New Roman" w:cs="Times New Roman"/>
          <w:sz w:val="28"/>
          <w:szCs w:val="28"/>
        </w:rPr>
        <w:t xml:space="preserve">   </w:t>
      </w:r>
      <w:r w:rsidR="00E93F5A" w:rsidRPr="00980165">
        <w:rPr>
          <w:rFonts w:ascii="Times New Roman" w:hAnsi="Times New Roman" w:cs="Times New Roman"/>
          <w:sz w:val="28"/>
          <w:szCs w:val="28"/>
        </w:rPr>
        <w:t>Постійно проводиться робота по взаємодії з освітніми закладами, медпунктами, клубами та соціальними працівниками. Так при підтримці і безпосередній участі старости в робочій групі, проект школи с. Римачі став переможцем великих проектів бюджету участі Вишнівської сільської ради. Долучався до організації і проведення благодійних концертів на території Римачівського старостинства. Запрошувався кулінарний батальйон для збору коштів для потреб наших воїнів. При взаємодії із соціальним працівником вирішувались питання громадян, які потребують опіки і піклування.</w:t>
      </w:r>
    </w:p>
    <w:p w14:paraId="0DE79333" w14:textId="77777777" w:rsidR="00E93F5A" w:rsidRPr="00980165" w:rsidRDefault="00E93F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У вересні місяці проводився збір овочів для потреб Любомльської лікарні. Було зібрано 1500кг картоплі, 150кг моркви, 120кг столового буряка, 100кг цибулі. Долучались постійно до  організації збору продуктів для потреб ЗСУ. </w:t>
      </w:r>
    </w:p>
    <w:p w14:paraId="0806CFDE" w14:textId="77777777" w:rsidR="00E93F5A" w:rsidRPr="00980165" w:rsidRDefault="00E93F5A" w:rsidP="00412262">
      <w:pPr>
        <w:spacing w:after="0" w:line="240" w:lineRule="auto"/>
        <w:ind w:left="-567"/>
        <w:jc w:val="both"/>
        <w:rPr>
          <w:rFonts w:ascii="Times New Roman" w:hAnsi="Times New Roman" w:cs="Times New Roman"/>
          <w:sz w:val="28"/>
          <w:szCs w:val="28"/>
        </w:rPr>
      </w:pPr>
      <w:r w:rsidRPr="00980165">
        <w:rPr>
          <w:rFonts w:ascii="Times New Roman" w:hAnsi="Times New Roman" w:cs="Times New Roman"/>
          <w:sz w:val="28"/>
          <w:szCs w:val="28"/>
        </w:rPr>
        <w:t xml:space="preserve">   У травні місяці приймав участь у підготовці і проведенні футбольного благодійного турніру  з міні-футболу. Кошти зібрані і зароблені на цьому турнірі були використані для потреб наших воїнів.</w:t>
      </w:r>
    </w:p>
    <w:p w14:paraId="08611DF1" w14:textId="77777777" w:rsidR="00AC35DD" w:rsidRDefault="00E93F5A" w:rsidP="00412262">
      <w:pPr>
        <w:spacing w:after="0" w:line="240" w:lineRule="auto"/>
        <w:ind w:left="-567"/>
        <w:jc w:val="both"/>
        <w:rPr>
          <w:rFonts w:ascii="Times New Roman" w:hAnsi="Times New Roman" w:cs="Times New Roman"/>
          <w:sz w:val="24"/>
          <w:szCs w:val="24"/>
        </w:rPr>
      </w:pPr>
      <w:r w:rsidRPr="00980165">
        <w:rPr>
          <w:rFonts w:ascii="Times New Roman" w:hAnsi="Times New Roman" w:cs="Times New Roman"/>
          <w:sz w:val="28"/>
          <w:szCs w:val="28"/>
        </w:rPr>
        <w:t xml:space="preserve">     Протягом року проводиться робота по вшануванню пам’яті загиблих воїнів. Біля кожної могили встановлені прапори України які треба, принаймні, три рази на рік змінювати. До різних свят для мам і дітей загиблих воїнів розвозяться подарункові набори від Вишнівської сільської ради. Щоденні клопоти і справи стараємось виконувати і вирішувати оперативно в межах своєї</w:t>
      </w:r>
      <w:r>
        <w:rPr>
          <w:rFonts w:ascii="Times New Roman" w:hAnsi="Times New Roman" w:cs="Times New Roman"/>
          <w:sz w:val="24"/>
          <w:szCs w:val="24"/>
        </w:rPr>
        <w:t xml:space="preserve"> компетенції.</w:t>
      </w:r>
    </w:p>
    <w:p w14:paraId="10C65310" w14:textId="77777777" w:rsidR="00E93F5A" w:rsidRDefault="00E93F5A" w:rsidP="00351CBD">
      <w:pPr>
        <w:spacing w:after="0" w:line="240" w:lineRule="auto"/>
        <w:ind w:left="-567"/>
        <w:rPr>
          <w:rFonts w:ascii="Times New Roman" w:hAnsi="Times New Roman" w:cs="Times New Roman"/>
          <w:sz w:val="24"/>
          <w:szCs w:val="24"/>
        </w:rPr>
      </w:pPr>
    </w:p>
    <w:p w14:paraId="236D3C3F" w14:textId="61A4B193" w:rsidR="00E93F5A" w:rsidRPr="00947033" w:rsidRDefault="00E93F5A" w:rsidP="00351CBD">
      <w:pPr>
        <w:spacing w:after="0" w:line="240" w:lineRule="auto"/>
        <w:ind w:left="-567"/>
        <w:rPr>
          <w:rFonts w:ascii="Times New Roman" w:hAnsi="Times New Roman" w:cs="Times New Roman"/>
          <w:b/>
          <w:bCs/>
          <w:sz w:val="28"/>
          <w:szCs w:val="28"/>
        </w:rPr>
      </w:pPr>
      <w:r>
        <w:rPr>
          <w:rFonts w:ascii="Times New Roman" w:hAnsi="Times New Roman" w:cs="Times New Roman"/>
          <w:sz w:val="24"/>
          <w:szCs w:val="24"/>
        </w:rPr>
        <w:t xml:space="preserve"> </w:t>
      </w:r>
      <w:r w:rsidRPr="00947033">
        <w:rPr>
          <w:rFonts w:ascii="Times New Roman" w:hAnsi="Times New Roman" w:cs="Times New Roman"/>
          <w:b/>
          <w:bCs/>
          <w:sz w:val="28"/>
          <w:szCs w:val="28"/>
        </w:rPr>
        <w:t xml:space="preserve">Староста                                                      </w:t>
      </w:r>
      <w:r w:rsidR="00980165" w:rsidRPr="00947033">
        <w:rPr>
          <w:rFonts w:ascii="Times New Roman" w:hAnsi="Times New Roman" w:cs="Times New Roman"/>
          <w:b/>
          <w:bCs/>
          <w:sz w:val="28"/>
          <w:szCs w:val="28"/>
        </w:rPr>
        <w:t xml:space="preserve">                        </w:t>
      </w:r>
      <w:r w:rsidR="00947033">
        <w:rPr>
          <w:rFonts w:ascii="Times New Roman" w:hAnsi="Times New Roman" w:cs="Times New Roman"/>
          <w:b/>
          <w:bCs/>
          <w:sz w:val="28"/>
          <w:szCs w:val="28"/>
        </w:rPr>
        <w:t xml:space="preserve">          </w:t>
      </w:r>
      <w:bookmarkStart w:id="0" w:name="_GoBack"/>
      <w:bookmarkEnd w:id="0"/>
      <w:r w:rsidRPr="00947033">
        <w:rPr>
          <w:rFonts w:ascii="Times New Roman" w:hAnsi="Times New Roman" w:cs="Times New Roman"/>
          <w:b/>
          <w:bCs/>
          <w:sz w:val="28"/>
          <w:szCs w:val="28"/>
        </w:rPr>
        <w:t xml:space="preserve">  Іван САМОЛЮК</w:t>
      </w:r>
    </w:p>
    <w:sectPr w:rsidR="00E93F5A" w:rsidRPr="009470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3E2E8D"/>
    <w:multiLevelType w:val="hybridMultilevel"/>
    <w:tmpl w:val="E7B4683C"/>
    <w:lvl w:ilvl="0" w:tplc="5492DB18">
      <w:start w:val="1"/>
      <w:numFmt w:val="bullet"/>
      <w:lvlText w:val="-"/>
      <w:lvlJc w:val="left"/>
      <w:pPr>
        <w:ind w:left="-207" w:hanging="360"/>
      </w:pPr>
      <w:rPr>
        <w:rFonts w:ascii="Times New Roman" w:eastAsiaTheme="minorEastAsia" w:hAnsi="Times New Roman" w:cs="Times New Roman" w:hint="default"/>
      </w:rPr>
    </w:lvl>
    <w:lvl w:ilvl="1" w:tplc="04220003" w:tentative="1">
      <w:start w:val="1"/>
      <w:numFmt w:val="bullet"/>
      <w:lvlText w:val="o"/>
      <w:lvlJc w:val="left"/>
      <w:pPr>
        <w:ind w:left="513" w:hanging="360"/>
      </w:pPr>
      <w:rPr>
        <w:rFonts w:ascii="Courier New" w:hAnsi="Courier New" w:cs="Courier New" w:hint="default"/>
      </w:rPr>
    </w:lvl>
    <w:lvl w:ilvl="2" w:tplc="04220005" w:tentative="1">
      <w:start w:val="1"/>
      <w:numFmt w:val="bullet"/>
      <w:lvlText w:val=""/>
      <w:lvlJc w:val="left"/>
      <w:pPr>
        <w:ind w:left="1233" w:hanging="360"/>
      </w:pPr>
      <w:rPr>
        <w:rFonts w:ascii="Wingdings" w:hAnsi="Wingdings" w:hint="default"/>
      </w:rPr>
    </w:lvl>
    <w:lvl w:ilvl="3" w:tplc="04220001" w:tentative="1">
      <w:start w:val="1"/>
      <w:numFmt w:val="bullet"/>
      <w:lvlText w:val=""/>
      <w:lvlJc w:val="left"/>
      <w:pPr>
        <w:ind w:left="1953" w:hanging="360"/>
      </w:pPr>
      <w:rPr>
        <w:rFonts w:ascii="Symbol" w:hAnsi="Symbol" w:hint="default"/>
      </w:rPr>
    </w:lvl>
    <w:lvl w:ilvl="4" w:tplc="04220003" w:tentative="1">
      <w:start w:val="1"/>
      <w:numFmt w:val="bullet"/>
      <w:lvlText w:val="o"/>
      <w:lvlJc w:val="left"/>
      <w:pPr>
        <w:ind w:left="2673" w:hanging="360"/>
      </w:pPr>
      <w:rPr>
        <w:rFonts w:ascii="Courier New" w:hAnsi="Courier New" w:cs="Courier New" w:hint="default"/>
      </w:rPr>
    </w:lvl>
    <w:lvl w:ilvl="5" w:tplc="04220005" w:tentative="1">
      <w:start w:val="1"/>
      <w:numFmt w:val="bullet"/>
      <w:lvlText w:val=""/>
      <w:lvlJc w:val="left"/>
      <w:pPr>
        <w:ind w:left="3393" w:hanging="360"/>
      </w:pPr>
      <w:rPr>
        <w:rFonts w:ascii="Wingdings" w:hAnsi="Wingdings" w:hint="default"/>
      </w:rPr>
    </w:lvl>
    <w:lvl w:ilvl="6" w:tplc="04220001" w:tentative="1">
      <w:start w:val="1"/>
      <w:numFmt w:val="bullet"/>
      <w:lvlText w:val=""/>
      <w:lvlJc w:val="left"/>
      <w:pPr>
        <w:ind w:left="4113" w:hanging="360"/>
      </w:pPr>
      <w:rPr>
        <w:rFonts w:ascii="Symbol" w:hAnsi="Symbol" w:hint="default"/>
      </w:rPr>
    </w:lvl>
    <w:lvl w:ilvl="7" w:tplc="04220003" w:tentative="1">
      <w:start w:val="1"/>
      <w:numFmt w:val="bullet"/>
      <w:lvlText w:val="o"/>
      <w:lvlJc w:val="left"/>
      <w:pPr>
        <w:ind w:left="4833" w:hanging="360"/>
      </w:pPr>
      <w:rPr>
        <w:rFonts w:ascii="Courier New" w:hAnsi="Courier New" w:cs="Courier New" w:hint="default"/>
      </w:rPr>
    </w:lvl>
    <w:lvl w:ilvl="8" w:tplc="04220005" w:tentative="1">
      <w:start w:val="1"/>
      <w:numFmt w:val="bullet"/>
      <w:lvlText w:val=""/>
      <w:lvlJc w:val="left"/>
      <w:pPr>
        <w:ind w:left="5553" w:hanging="360"/>
      </w:pPr>
      <w:rPr>
        <w:rFonts w:ascii="Wingdings" w:hAnsi="Wingdings" w:hint="default"/>
      </w:rPr>
    </w:lvl>
  </w:abstractNum>
  <w:abstractNum w:abstractNumId="1">
    <w:nsid w:val="34892582"/>
    <w:multiLevelType w:val="hybridMultilevel"/>
    <w:tmpl w:val="3A44C240"/>
    <w:lvl w:ilvl="0" w:tplc="418CFDF4">
      <w:start w:val="1"/>
      <w:numFmt w:val="bullet"/>
      <w:lvlText w:val="-"/>
      <w:lvlJc w:val="left"/>
      <w:pPr>
        <w:ind w:left="-207" w:hanging="360"/>
      </w:pPr>
      <w:rPr>
        <w:rFonts w:ascii="Times New Roman" w:eastAsiaTheme="minorEastAsia" w:hAnsi="Times New Roman" w:cs="Times New Roman" w:hint="default"/>
      </w:rPr>
    </w:lvl>
    <w:lvl w:ilvl="1" w:tplc="04220003" w:tentative="1">
      <w:start w:val="1"/>
      <w:numFmt w:val="bullet"/>
      <w:lvlText w:val="o"/>
      <w:lvlJc w:val="left"/>
      <w:pPr>
        <w:ind w:left="513" w:hanging="360"/>
      </w:pPr>
      <w:rPr>
        <w:rFonts w:ascii="Courier New" w:hAnsi="Courier New" w:cs="Courier New" w:hint="default"/>
      </w:rPr>
    </w:lvl>
    <w:lvl w:ilvl="2" w:tplc="04220005" w:tentative="1">
      <w:start w:val="1"/>
      <w:numFmt w:val="bullet"/>
      <w:lvlText w:val=""/>
      <w:lvlJc w:val="left"/>
      <w:pPr>
        <w:ind w:left="1233" w:hanging="360"/>
      </w:pPr>
      <w:rPr>
        <w:rFonts w:ascii="Wingdings" w:hAnsi="Wingdings" w:hint="default"/>
      </w:rPr>
    </w:lvl>
    <w:lvl w:ilvl="3" w:tplc="04220001" w:tentative="1">
      <w:start w:val="1"/>
      <w:numFmt w:val="bullet"/>
      <w:lvlText w:val=""/>
      <w:lvlJc w:val="left"/>
      <w:pPr>
        <w:ind w:left="1953" w:hanging="360"/>
      </w:pPr>
      <w:rPr>
        <w:rFonts w:ascii="Symbol" w:hAnsi="Symbol" w:hint="default"/>
      </w:rPr>
    </w:lvl>
    <w:lvl w:ilvl="4" w:tplc="04220003" w:tentative="1">
      <w:start w:val="1"/>
      <w:numFmt w:val="bullet"/>
      <w:lvlText w:val="o"/>
      <w:lvlJc w:val="left"/>
      <w:pPr>
        <w:ind w:left="2673" w:hanging="360"/>
      </w:pPr>
      <w:rPr>
        <w:rFonts w:ascii="Courier New" w:hAnsi="Courier New" w:cs="Courier New" w:hint="default"/>
      </w:rPr>
    </w:lvl>
    <w:lvl w:ilvl="5" w:tplc="04220005" w:tentative="1">
      <w:start w:val="1"/>
      <w:numFmt w:val="bullet"/>
      <w:lvlText w:val=""/>
      <w:lvlJc w:val="left"/>
      <w:pPr>
        <w:ind w:left="3393" w:hanging="360"/>
      </w:pPr>
      <w:rPr>
        <w:rFonts w:ascii="Wingdings" w:hAnsi="Wingdings" w:hint="default"/>
      </w:rPr>
    </w:lvl>
    <w:lvl w:ilvl="6" w:tplc="04220001" w:tentative="1">
      <w:start w:val="1"/>
      <w:numFmt w:val="bullet"/>
      <w:lvlText w:val=""/>
      <w:lvlJc w:val="left"/>
      <w:pPr>
        <w:ind w:left="4113" w:hanging="360"/>
      </w:pPr>
      <w:rPr>
        <w:rFonts w:ascii="Symbol" w:hAnsi="Symbol" w:hint="default"/>
      </w:rPr>
    </w:lvl>
    <w:lvl w:ilvl="7" w:tplc="04220003" w:tentative="1">
      <w:start w:val="1"/>
      <w:numFmt w:val="bullet"/>
      <w:lvlText w:val="o"/>
      <w:lvlJc w:val="left"/>
      <w:pPr>
        <w:ind w:left="4833" w:hanging="360"/>
      </w:pPr>
      <w:rPr>
        <w:rFonts w:ascii="Courier New" w:hAnsi="Courier New" w:cs="Courier New" w:hint="default"/>
      </w:rPr>
    </w:lvl>
    <w:lvl w:ilvl="8" w:tplc="04220005" w:tentative="1">
      <w:start w:val="1"/>
      <w:numFmt w:val="bullet"/>
      <w:lvlText w:val=""/>
      <w:lvlJc w:val="left"/>
      <w:pPr>
        <w:ind w:left="5553" w:hanging="360"/>
      </w:pPr>
      <w:rPr>
        <w:rFonts w:ascii="Wingdings" w:hAnsi="Wingdings" w:hint="default"/>
      </w:rPr>
    </w:lvl>
  </w:abstractNum>
  <w:abstractNum w:abstractNumId="2">
    <w:nsid w:val="64B24F11"/>
    <w:multiLevelType w:val="hybridMultilevel"/>
    <w:tmpl w:val="569C15D2"/>
    <w:lvl w:ilvl="0" w:tplc="C9E28FE8">
      <w:start w:val="1"/>
      <w:numFmt w:val="bullet"/>
      <w:lvlText w:val="-"/>
      <w:lvlJc w:val="left"/>
      <w:pPr>
        <w:ind w:left="-207" w:hanging="360"/>
      </w:pPr>
      <w:rPr>
        <w:rFonts w:ascii="Times New Roman" w:eastAsiaTheme="minorEastAsia" w:hAnsi="Times New Roman" w:cs="Times New Roman" w:hint="default"/>
      </w:rPr>
    </w:lvl>
    <w:lvl w:ilvl="1" w:tplc="04220003" w:tentative="1">
      <w:start w:val="1"/>
      <w:numFmt w:val="bullet"/>
      <w:lvlText w:val="o"/>
      <w:lvlJc w:val="left"/>
      <w:pPr>
        <w:ind w:left="513" w:hanging="360"/>
      </w:pPr>
      <w:rPr>
        <w:rFonts w:ascii="Courier New" w:hAnsi="Courier New" w:cs="Courier New" w:hint="default"/>
      </w:rPr>
    </w:lvl>
    <w:lvl w:ilvl="2" w:tplc="04220005" w:tentative="1">
      <w:start w:val="1"/>
      <w:numFmt w:val="bullet"/>
      <w:lvlText w:val=""/>
      <w:lvlJc w:val="left"/>
      <w:pPr>
        <w:ind w:left="1233" w:hanging="360"/>
      </w:pPr>
      <w:rPr>
        <w:rFonts w:ascii="Wingdings" w:hAnsi="Wingdings" w:hint="default"/>
      </w:rPr>
    </w:lvl>
    <w:lvl w:ilvl="3" w:tplc="04220001" w:tentative="1">
      <w:start w:val="1"/>
      <w:numFmt w:val="bullet"/>
      <w:lvlText w:val=""/>
      <w:lvlJc w:val="left"/>
      <w:pPr>
        <w:ind w:left="1953" w:hanging="360"/>
      </w:pPr>
      <w:rPr>
        <w:rFonts w:ascii="Symbol" w:hAnsi="Symbol" w:hint="default"/>
      </w:rPr>
    </w:lvl>
    <w:lvl w:ilvl="4" w:tplc="04220003" w:tentative="1">
      <w:start w:val="1"/>
      <w:numFmt w:val="bullet"/>
      <w:lvlText w:val="o"/>
      <w:lvlJc w:val="left"/>
      <w:pPr>
        <w:ind w:left="2673" w:hanging="360"/>
      </w:pPr>
      <w:rPr>
        <w:rFonts w:ascii="Courier New" w:hAnsi="Courier New" w:cs="Courier New" w:hint="default"/>
      </w:rPr>
    </w:lvl>
    <w:lvl w:ilvl="5" w:tplc="04220005" w:tentative="1">
      <w:start w:val="1"/>
      <w:numFmt w:val="bullet"/>
      <w:lvlText w:val=""/>
      <w:lvlJc w:val="left"/>
      <w:pPr>
        <w:ind w:left="3393" w:hanging="360"/>
      </w:pPr>
      <w:rPr>
        <w:rFonts w:ascii="Wingdings" w:hAnsi="Wingdings" w:hint="default"/>
      </w:rPr>
    </w:lvl>
    <w:lvl w:ilvl="6" w:tplc="04220001" w:tentative="1">
      <w:start w:val="1"/>
      <w:numFmt w:val="bullet"/>
      <w:lvlText w:val=""/>
      <w:lvlJc w:val="left"/>
      <w:pPr>
        <w:ind w:left="4113" w:hanging="360"/>
      </w:pPr>
      <w:rPr>
        <w:rFonts w:ascii="Symbol" w:hAnsi="Symbol" w:hint="default"/>
      </w:rPr>
    </w:lvl>
    <w:lvl w:ilvl="7" w:tplc="04220003" w:tentative="1">
      <w:start w:val="1"/>
      <w:numFmt w:val="bullet"/>
      <w:lvlText w:val="o"/>
      <w:lvlJc w:val="left"/>
      <w:pPr>
        <w:ind w:left="4833" w:hanging="360"/>
      </w:pPr>
      <w:rPr>
        <w:rFonts w:ascii="Courier New" w:hAnsi="Courier New" w:cs="Courier New" w:hint="default"/>
      </w:rPr>
    </w:lvl>
    <w:lvl w:ilvl="8" w:tplc="04220005" w:tentative="1">
      <w:start w:val="1"/>
      <w:numFmt w:val="bullet"/>
      <w:lvlText w:val=""/>
      <w:lvlJc w:val="left"/>
      <w:pPr>
        <w:ind w:left="5553" w:hanging="360"/>
      </w:pPr>
      <w:rPr>
        <w:rFonts w:ascii="Wingdings" w:hAnsi="Wingdings" w:hint="default"/>
      </w:rPr>
    </w:lvl>
  </w:abstractNum>
  <w:abstractNum w:abstractNumId="3">
    <w:nsid w:val="66C96B95"/>
    <w:multiLevelType w:val="hybridMultilevel"/>
    <w:tmpl w:val="BB7273C4"/>
    <w:lvl w:ilvl="0" w:tplc="CE589A1C">
      <w:start w:val="1"/>
      <w:numFmt w:val="bullet"/>
      <w:lvlText w:val="-"/>
      <w:lvlJc w:val="left"/>
      <w:pPr>
        <w:ind w:left="-207" w:hanging="360"/>
      </w:pPr>
      <w:rPr>
        <w:rFonts w:ascii="Times New Roman" w:eastAsiaTheme="minorEastAsia" w:hAnsi="Times New Roman" w:cs="Times New Roman" w:hint="default"/>
      </w:rPr>
    </w:lvl>
    <w:lvl w:ilvl="1" w:tplc="04220003" w:tentative="1">
      <w:start w:val="1"/>
      <w:numFmt w:val="bullet"/>
      <w:lvlText w:val="o"/>
      <w:lvlJc w:val="left"/>
      <w:pPr>
        <w:ind w:left="513" w:hanging="360"/>
      </w:pPr>
      <w:rPr>
        <w:rFonts w:ascii="Courier New" w:hAnsi="Courier New" w:cs="Courier New" w:hint="default"/>
      </w:rPr>
    </w:lvl>
    <w:lvl w:ilvl="2" w:tplc="04220005" w:tentative="1">
      <w:start w:val="1"/>
      <w:numFmt w:val="bullet"/>
      <w:lvlText w:val=""/>
      <w:lvlJc w:val="left"/>
      <w:pPr>
        <w:ind w:left="1233" w:hanging="360"/>
      </w:pPr>
      <w:rPr>
        <w:rFonts w:ascii="Wingdings" w:hAnsi="Wingdings" w:hint="default"/>
      </w:rPr>
    </w:lvl>
    <w:lvl w:ilvl="3" w:tplc="04220001" w:tentative="1">
      <w:start w:val="1"/>
      <w:numFmt w:val="bullet"/>
      <w:lvlText w:val=""/>
      <w:lvlJc w:val="left"/>
      <w:pPr>
        <w:ind w:left="1953" w:hanging="360"/>
      </w:pPr>
      <w:rPr>
        <w:rFonts w:ascii="Symbol" w:hAnsi="Symbol" w:hint="default"/>
      </w:rPr>
    </w:lvl>
    <w:lvl w:ilvl="4" w:tplc="04220003" w:tentative="1">
      <w:start w:val="1"/>
      <w:numFmt w:val="bullet"/>
      <w:lvlText w:val="o"/>
      <w:lvlJc w:val="left"/>
      <w:pPr>
        <w:ind w:left="2673" w:hanging="360"/>
      </w:pPr>
      <w:rPr>
        <w:rFonts w:ascii="Courier New" w:hAnsi="Courier New" w:cs="Courier New" w:hint="default"/>
      </w:rPr>
    </w:lvl>
    <w:lvl w:ilvl="5" w:tplc="04220005" w:tentative="1">
      <w:start w:val="1"/>
      <w:numFmt w:val="bullet"/>
      <w:lvlText w:val=""/>
      <w:lvlJc w:val="left"/>
      <w:pPr>
        <w:ind w:left="3393" w:hanging="360"/>
      </w:pPr>
      <w:rPr>
        <w:rFonts w:ascii="Wingdings" w:hAnsi="Wingdings" w:hint="default"/>
      </w:rPr>
    </w:lvl>
    <w:lvl w:ilvl="6" w:tplc="04220001" w:tentative="1">
      <w:start w:val="1"/>
      <w:numFmt w:val="bullet"/>
      <w:lvlText w:val=""/>
      <w:lvlJc w:val="left"/>
      <w:pPr>
        <w:ind w:left="4113" w:hanging="360"/>
      </w:pPr>
      <w:rPr>
        <w:rFonts w:ascii="Symbol" w:hAnsi="Symbol" w:hint="default"/>
      </w:rPr>
    </w:lvl>
    <w:lvl w:ilvl="7" w:tplc="04220003" w:tentative="1">
      <w:start w:val="1"/>
      <w:numFmt w:val="bullet"/>
      <w:lvlText w:val="o"/>
      <w:lvlJc w:val="left"/>
      <w:pPr>
        <w:ind w:left="4833" w:hanging="360"/>
      </w:pPr>
      <w:rPr>
        <w:rFonts w:ascii="Courier New" w:hAnsi="Courier New" w:cs="Courier New" w:hint="default"/>
      </w:rPr>
    </w:lvl>
    <w:lvl w:ilvl="8" w:tplc="04220005" w:tentative="1">
      <w:start w:val="1"/>
      <w:numFmt w:val="bullet"/>
      <w:lvlText w:val=""/>
      <w:lvlJc w:val="left"/>
      <w:pPr>
        <w:ind w:left="5553" w:hanging="360"/>
      </w:pPr>
      <w:rPr>
        <w:rFonts w:ascii="Wingdings" w:hAnsi="Wingdings" w:hint="default"/>
      </w:rPr>
    </w:lvl>
  </w:abstractNum>
  <w:abstractNum w:abstractNumId="4">
    <w:nsid w:val="6AD36531"/>
    <w:multiLevelType w:val="hybridMultilevel"/>
    <w:tmpl w:val="B64C2996"/>
    <w:lvl w:ilvl="0" w:tplc="2636489A">
      <w:start w:val="1"/>
      <w:numFmt w:val="bullet"/>
      <w:lvlText w:val="-"/>
      <w:lvlJc w:val="left"/>
      <w:pPr>
        <w:ind w:left="-207" w:hanging="360"/>
      </w:pPr>
      <w:rPr>
        <w:rFonts w:ascii="Times New Roman" w:eastAsiaTheme="minorEastAsia" w:hAnsi="Times New Roman" w:cs="Times New Roman" w:hint="default"/>
      </w:rPr>
    </w:lvl>
    <w:lvl w:ilvl="1" w:tplc="04220003" w:tentative="1">
      <w:start w:val="1"/>
      <w:numFmt w:val="bullet"/>
      <w:lvlText w:val="o"/>
      <w:lvlJc w:val="left"/>
      <w:pPr>
        <w:ind w:left="513" w:hanging="360"/>
      </w:pPr>
      <w:rPr>
        <w:rFonts w:ascii="Courier New" w:hAnsi="Courier New" w:cs="Courier New" w:hint="default"/>
      </w:rPr>
    </w:lvl>
    <w:lvl w:ilvl="2" w:tplc="04220005" w:tentative="1">
      <w:start w:val="1"/>
      <w:numFmt w:val="bullet"/>
      <w:lvlText w:val=""/>
      <w:lvlJc w:val="left"/>
      <w:pPr>
        <w:ind w:left="1233" w:hanging="360"/>
      </w:pPr>
      <w:rPr>
        <w:rFonts w:ascii="Wingdings" w:hAnsi="Wingdings" w:hint="default"/>
      </w:rPr>
    </w:lvl>
    <w:lvl w:ilvl="3" w:tplc="04220001" w:tentative="1">
      <w:start w:val="1"/>
      <w:numFmt w:val="bullet"/>
      <w:lvlText w:val=""/>
      <w:lvlJc w:val="left"/>
      <w:pPr>
        <w:ind w:left="1953" w:hanging="360"/>
      </w:pPr>
      <w:rPr>
        <w:rFonts w:ascii="Symbol" w:hAnsi="Symbol" w:hint="default"/>
      </w:rPr>
    </w:lvl>
    <w:lvl w:ilvl="4" w:tplc="04220003" w:tentative="1">
      <w:start w:val="1"/>
      <w:numFmt w:val="bullet"/>
      <w:lvlText w:val="o"/>
      <w:lvlJc w:val="left"/>
      <w:pPr>
        <w:ind w:left="2673" w:hanging="360"/>
      </w:pPr>
      <w:rPr>
        <w:rFonts w:ascii="Courier New" w:hAnsi="Courier New" w:cs="Courier New" w:hint="default"/>
      </w:rPr>
    </w:lvl>
    <w:lvl w:ilvl="5" w:tplc="04220005" w:tentative="1">
      <w:start w:val="1"/>
      <w:numFmt w:val="bullet"/>
      <w:lvlText w:val=""/>
      <w:lvlJc w:val="left"/>
      <w:pPr>
        <w:ind w:left="3393" w:hanging="360"/>
      </w:pPr>
      <w:rPr>
        <w:rFonts w:ascii="Wingdings" w:hAnsi="Wingdings" w:hint="default"/>
      </w:rPr>
    </w:lvl>
    <w:lvl w:ilvl="6" w:tplc="04220001" w:tentative="1">
      <w:start w:val="1"/>
      <w:numFmt w:val="bullet"/>
      <w:lvlText w:val=""/>
      <w:lvlJc w:val="left"/>
      <w:pPr>
        <w:ind w:left="4113" w:hanging="360"/>
      </w:pPr>
      <w:rPr>
        <w:rFonts w:ascii="Symbol" w:hAnsi="Symbol" w:hint="default"/>
      </w:rPr>
    </w:lvl>
    <w:lvl w:ilvl="7" w:tplc="04220003" w:tentative="1">
      <w:start w:val="1"/>
      <w:numFmt w:val="bullet"/>
      <w:lvlText w:val="o"/>
      <w:lvlJc w:val="left"/>
      <w:pPr>
        <w:ind w:left="4833" w:hanging="360"/>
      </w:pPr>
      <w:rPr>
        <w:rFonts w:ascii="Courier New" w:hAnsi="Courier New" w:cs="Courier New" w:hint="default"/>
      </w:rPr>
    </w:lvl>
    <w:lvl w:ilvl="8" w:tplc="04220005" w:tentative="1">
      <w:start w:val="1"/>
      <w:numFmt w:val="bullet"/>
      <w:lvlText w:val=""/>
      <w:lvlJc w:val="left"/>
      <w:pPr>
        <w:ind w:left="5553"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3BF"/>
    <w:rsid w:val="00087188"/>
    <w:rsid w:val="000C5F18"/>
    <w:rsid w:val="000E769A"/>
    <w:rsid w:val="00123AE9"/>
    <w:rsid w:val="001772B8"/>
    <w:rsid w:val="002714A3"/>
    <w:rsid w:val="002C3E92"/>
    <w:rsid w:val="002F345F"/>
    <w:rsid w:val="0034415A"/>
    <w:rsid w:val="00351CBD"/>
    <w:rsid w:val="003A1372"/>
    <w:rsid w:val="003B646F"/>
    <w:rsid w:val="00412262"/>
    <w:rsid w:val="004445E3"/>
    <w:rsid w:val="004B4376"/>
    <w:rsid w:val="00536700"/>
    <w:rsid w:val="00544B7F"/>
    <w:rsid w:val="005B15BE"/>
    <w:rsid w:val="005D0179"/>
    <w:rsid w:val="00645DC8"/>
    <w:rsid w:val="006A0A9F"/>
    <w:rsid w:val="006B2635"/>
    <w:rsid w:val="006B36FA"/>
    <w:rsid w:val="006D58F4"/>
    <w:rsid w:val="006F4C84"/>
    <w:rsid w:val="007445E0"/>
    <w:rsid w:val="00762328"/>
    <w:rsid w:val="00775B0F"/>
    <w:rsid w:val="00884942"/>
    <w:rsid w:val="00917B87"/>
    <w:rsid w:val="00922293"/>
    <w:rsid w:val="00946611"/>
    <w:rsid w:val="00947033"/>
    <w:rsid w:val="0097182C"/>
    <w:rsid w:val="00980165"/>
    <w:rsid w:val="00994D66"/>
    <w:rsid w:val="00A22238"/>
    <w:rsid w:val="00AC35DD"/>
    <w:rsid w:val="00B17534"/>
    <w:rsid w:val="00B54A63"/>
    <w:rsid w:val="00B749AF"/>
    <w:rsid w:val="00BD3FA2"/>
    <w:rsid w:val="00D047CE"/>
    <w:rsid w:val="00D409ED"/>
    <w:rsid w:val="00D90FAF"/>
    <w:rsid w:val="00D942FF"/>
    <w:rsid w:val="00DB6244"/>
    <w:rsid w:val="00DF33BF"/>
    <w:rsid w:val="00E516EC"/>
    <w:rsid w:val="00E93F5A"/>
    <w:rsid w:val="00EA04E2"/>
    <w:rsid w:val="00EA3F57"/>
    <w:rsid w:val="00F41DC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67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82C"/>
    <w:pPr>
      <w:spacing w:after="200" w:line="276" w:lineRule="auto"/>
    </w:pPr>
    <w:rPr>
      <w:rFonts w:eastAsiaTheme="minorEastAsia"/>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22293"/>
    <w:pPr>
      <w:spacing w:after="0" w:line="240" w:lineRule="auto"/>
    </w:pPr>
    <w:rPr>
      <w:rFonts w:ascii="Segoe UI" w:eastAsiaTheme="minorHAnsi" w:hAnsi="Segoe UI" w:cs="Segoe UI"/>
      <w:sz w:val="18"/>
      <w:szCs w:val="18"/>
      <w:lang w:eastAsia="en-US"/>
    </w:rPr>
  </w:style>
  <w:style w:type="character" w:customStyle="1" w:styleId="a4">
    <w:name w:val="Текст у виносці Знак"/>
    <w:basedOn w:val="a0"/>
    <w:link w:val="a3"/>
    <w:uiPriority w:val="99"/>
    <w:semiHidden/>
    <w:rsid w:val="00922293"/>
    <w:rPr>
      <w:rFonts w:ascii="Segoe UI" w:hAnsi="Segoe UI" w:cs="Segoe UI"/>
      <w:sz w:val="18"/>
      <w:szCs w:val="18"/>
    </w:rPr>
  </w:style>
  <w:style w:type="paragraph" w:styleId="a5">
    <w:name w:val="List Paragraph"/>
    <w:basedOn w:val="a"/>
    <w:uiPriority w:val="34"/>
    <w:qFormat/>
    <w:rsid w:val="006F4C8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82C"/>
    <w:pPr>
      <w:spacing w:after="200" w:line="276" w:lineRule="auto"/>
    </w:pPr>
    <w:rPr>
      <w:rFonts w:eastAsiaTheme="minorEastAsia"/>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22293"/>
    <w:pPr>
      <w:spacing w:after="0" w:line="240" w:lineRule="auto"/>
    </w:pPr>
    <w:rPr>
      <w:rFonts w:ascii="Segoe UI" w:eastAsiaTheme="minorHAnsi" w:hAnsi="Segoe UI" w:cs="Segoe UI"/>
      <w:sz w:val="18"/>
      <w:szCs w:val="18"/>
      <w:lang w:eastAsia="en-US"/>
    </w:rPr>
  </w:style>
  <w:style w:type="character" w:customStyle="1" w:styleId="a4">
    <w:name w:val="Текст у виносці Знак"/>
    <w:basedOn w:val="a0"/>
    <w:link w:val="a3"/>
    <w:uiPriority w:val="99"/>
    <w:semiHidden/>
    <w:rsid w:val="00922293"/>
    <w:rPr>
      <w:rFonts w:ascii="Segoe UI" w:hAnsi="Segoe UI" w:cs="Segoe UI"/>
      <w:sz w:val="18"/>
      <w:szCs w:val="18"/>
    </w:rPr>
  </w:style>
  <w:style w:type="paragraph" w:styleId="a5">
    <w:name w:val="List Paragraph"/>
    <w:basedOn w:val="a"/>
    <w:uiPriority w:val="34"/>
    <w:qFormat/>
    <w:rsid w:val="006F4C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150416">
      <w:bodyDiv w:val="1"/>
      <w:marLeft w:val="0"/>
      <w:marRight w:val="0"/>
      <w:marTop w:val="0"/>
      <w:marBottom w:val="0"/>
      <w:divBdr>
        <w:top w:val="none" w:sz="0" w:space="0" w:color="auto"/>
        <w:left w:val="none" w:sz="0" w:space="0" w:color="auto"/>
        <w:bottom w:val="none" w:sz="0" w:space="0" w:color="auto"/>
        <w:right w:val="none" w:sz="0" w:space="0" w:color="auto"/>
      </w:divBdr>
    </w:div>
    <w:div w:id="1484929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5695</Words>
  <Characters>3247</Characters>
  <Application>Microsoft Office Word</Application>
  <DocSecurity>0</DocSecurity>
  <Lines>27</Lines>
  <Paragraphs>17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8925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rtck</cp:lastModifiedBy>
  <cp:revision>2</cp:revision>
  <cp:lastPrinted>2024-12-12T18:12:00Z</cp:lastPrinted>
  <dcterms:created xsi:type="dcterms:W3CDTF">2024-12-16T13:50:00Z</dcterms:created>
  <dcterms:modified xsi:type="dcterms:W3CDTF">2024-12-16T20:13:00Z</dcterms:modified>
</cp:coreProperties>
</file>