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A52E3" w14:textId="711CBEDF" w:rsidR="0055532C" w:rsidRPr="00856B89" w:rsidRDefault="00C26F61" w:rsidP="00C26F61">
      <w:pPr>
        <w:shd w:val="clear" w:color="auto" w:fill="FFFFFF"/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lhnzlgugpvdv" w:colFirst="0" w:colLast="0"/>
      <w:bookmarkEnd w:id="0"/>
      <w:r w:rsidRPr="00856B89">
        <w:rPr>
          <w:rFonts w:ascii="Times New Roman" w:eastAsia="Times New Roman" w:hAnsi="Times New Roman" w:cs="Times New Roman"/>
          <w:sz w:val="24"/>
          <w:szCs w:val="24"/>
        </w:rPr>
        <w:t>Форма подання пропозицій</w:t>
      </w:r>
    </w:p>
    <w:p w14:paraId="1D6AAC5A" w14:textId="372DA5A5" w:rsidR="0055532C" w:rsidRPr="00856B89" w:rsidRDefault="00C26F61">
      <w:pPr>
        <w:shd w:val="clear" w:color="auto" w:fill="FFFFFF"/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6B89">
        <w:rPr>
          <w:rFonts w:ascii="Times New Roman" w:eastAsia="Times New Roman" w:hAnsi="Times New Roman" w:cs="Times New Roman"/>
          <w:sz w:val="24"/>
          <w:szCs w:val="24"/>
        </w:rPr>
        <w:t xml:space="preserve">до проєкту Місцевого плану управління відходами на території </w:t>
      </w:r>
      <w:proofErr w:type="spellStart"/>
      <w:r w:rsidR="00856B89">
        <w:rPr>
          <w:rFonts w:ascii="Times New Roman" w:eastAsia="Times New Roman" w:hAnsi="Times New Roman" w:cs="Times New Roman"/>
          <w:sz w:val="24"/>
          <w:szCs w:val="24"/>
          <w:lang w:val="uk-UA"/>
        </w:rPr>
        <w:t>Чорномор</w:t>
      </w:r>
      <w:r w:rsidRPr="00856B89">
        <w:rPr>
          <w:rFonts w:ascii="Times New Roman" w:eastAsia="Times New Roman" w:hAnsi="Times New Roman" w:cs="Times New Roman"/>
          <w:sz w:val="24"/>
          <w:szCs w:val="24"/>
        </w:rPr>
        <w:t>ської</w:t>
      </w:r>
      <w:proofErr w:type="spellEnd"/>
      <w:r w:rsidRPr="00856B89">
        <w:rPr>
          <w:rFonts w:ascii="Times New Roman" w:eastAsia="Times New Roman" w:hAnsi="Times New Roman" w:cs="Times New Roman"/>
          <w:sz w:val="24"/>
          <w:szCs w:val="24"/>
        </w:rPr>
        <w:t xml:space="preserve"> міської територіальної громади до 203</w:t>
      </w:r>
      <w:r w:rsidR="00856B89"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Pr="00856B89">
        <w:rPr>
          <w:rFonts w:ascii="Times New Roman" w:eastAsia="Times New Roman" w:hAnsi="Times New Roman" w:cs="Times New Roman"/>
          <w:sz w:val="24"/>
          <w:szCs w:val="24"/>
        </w:rPr>
        <w:t xml:space="preserve"> року</w:t>
      </w:r>
    </w:p>
    <w:tbl>
      <w:tblPr>
        <w:tblStyle w:val="a5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835"/>
        <w:gridCol w:w="5670"/>
      </w:tblGrid>
      <w:tr w:rsidR="0055532C" w:rsidRPr="00856B89" w14:paraId="42E36034" w14:textId="77777777">
        <w:tc>
          <w:tcPr>
            <w:tcW w:w="704" w:type="dxa"/>
          </w:tcPr>
          <w:p w14:paraId="07E09E37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4F226013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ПІБ</w:t>
            </w:r>
          </w:p>
        </w:tc>
        <w:tc>
          <w:tcPr>
            <w:tcW w:w="5670" w:type="dxa"/>
          </w:tcPr>
          <w:p w14:paraId="74CC864D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492A29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:rsidRPr="00856B89" w14:paraId="30D6B7C2" w14:textId="77777777">
        <w:tc>
          <w:tcPr>
            <w:tcW w:w="704" w:type="dxa"/>
          </w:tcPr>
          <w:p w14:paraId="27EE87A7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04D6E691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роботи</w:t>
            </w:r>
          </w:p>
        </w:tc>
        <w:tc>
          <w:tcPr>
            <w:tcW w:w="5670" w:type="dxa"/>
          </w:tcPr>
          <w:p w14:paraId="4357F46F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49232A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:rsidRPr="00856B89" w14:paraId="262952AD" w14:textId="77777777">
        <w:tc>
          <w:tcPr>
            <w:tcW w:w="704" w:type="dxa"/>
          </w:tcPr>
          <w:p w14:paraId="38545B7A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7463489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Посада</w:t>
            </w:r>
          </w:p>
        </w:tc>
        <w:tc>
          <w:tcPr>
            <w:tcW w:w="5670" w:type="dxa"/>
          </w:tcPr>
          <w:p w14:paraId="7B5A1DBE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340825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:rsidRPr="00856B89" w14:paraId="5060F10C" w14:textId="77777777">
        <w:tc>
          <w:tcPr>
            <w:tcW w:w="704" w:type="dxa"/>
          </w:tcPr>
          <w:p w14:paraId="1A558B85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5ED62A88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Контактний номер телефону</w:t>
            </w:r>
          </w:p>
        </w:tc>
        <w:tc>
          <w:tcPr>
            <w:tcW w:w="5670" w:type="dxa"/>
          </w:tcPr>
          <w:p w14:paraId="592A8C9B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:rsidRPr="00856B89" w14:paraId="3761C026" w14:textId="77777777">
        <w:tc>
          <w:tcPr>
            <w:tcW w:w="704" w:type="dxa"/>
          </w:tcPr>
          <w:p w14:paraId="320C31ED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18E41F67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розділу Місцевого плану </w:t>
            </w: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відходами, якого стосуються пропозиції</w:t>
            </w:r>
          </w:p>
        </w:tc>
        <w:tc>
          <w:tcPr>
            <w:tcW w:w="5670" w:type="dxa"/>
          </w:tcPr>
          <w:p w14:paraId="02955EC8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:rsidRPr="00856B89" w14:paraId="40FD8B03" w14:textId="77777777" w:rsidTr="00C26F61">
        <w:trPr>
          <w:trHeight w:val="7859"/>
        </w:trPr>
        <w:tc>
          <w:tcPr>
            <w:tcW w:w="704" w:type="dxa"/>
          </w:tcPr>
          <w:p w14:paraId="3C155311" w14:textId="77777777" w:rsidR="0055532C" w:rsidRPr="00856B89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192074D1" w14:textId="791B742C" w:rsidR="0055532C" w:rsidRPr="00856B89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  пропозиції та її </w:t>
            </w:r>
            <w:r w:rsidR="001E3801" w:rsidRPr="00856B89"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обґрунтування</w:t>
            </w:r>
          </w:p>
          <w:p w14:paraId="0D2E2DE7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A39E55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2FDEB30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44EC7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F06EF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9B2C0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CB44DE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1DDFAD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AC05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50E6C7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B223BA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1182B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F9E4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F741A3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9DE733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B7954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2A5147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CC864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2075A0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D5808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373419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69366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1949B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EF55E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E8090B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FA21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9536D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3229A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3E5B3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3FCBB2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764EAE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B557A7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F097D4" w14:textId="77777777" w:rsidR="0055532C" w:rsidRPr="00856B89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532C" w14:paraId="5ED67253" w14:textId="77777777">
        <w:tc>
          <w:tcPr>
            <w:tcW w:w="704" w:type="dxa"/>
          </w:tcPr>
          <w:p w14:paraId="59CADA9D" w14:textId="77777777" w:rsidR="0055532C" w:rsidRPr="001E3801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80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5631A1C9" w14:textId="77777777" w:rsidR="0055532C" w:rsidRPr="001E3801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80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14:paraId="49187350" w14:textId="77777777" w:rsidR="0055532C" w:rsidRPr="001E3801" w:rsidRDefault="0055532C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A0C8EFE" w14:textId="77777777" w:rsidR="0055532C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532C" w14:paraId="173BC512" w14:textId="77777777" w:rsidTr="00C26F61">
        <w:trPr>
          <w:trHeight w:val="420"/>
        </w:trPr>
        <w:tc>
          <w:tcPr>
            <w:tcW w:w="704" w:type="dxa"/>
          </w:tcPr>
          <w:p w14:paraId="63ECC200" w14:textId="77777777" w:rsidR="0055532C" w:rsidRPr="001E3801" w:rsidRDefault="00C26F61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80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CDB70C4" w14:textId="77777777" w:rsidR="0055532C" w:rsidRPr="001E3801" w:rsidRDefault="00C26F61">
            <w:pPr>
              <w:tabs>
                <w:tab w:val="left" w:pos="4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Підпис </w:t>
            </w:r>
          </w:p>
        </w:tc>
        <w:tc>
          <w:tcPr>
            <w:tcW w:w="5670" w:type="dxa"/>
          </w:tcPr>
          <w:p w14:paraId="5981BEDB" w14:textId="77777777" w:rsidR="0055532C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83C57A" w14:textId="77777777" w:rsidR="0055532C" w:rsidRDefault="0055532C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6343C6E" w14:textId="30ACBF12" w:rsidR="00C26F61" w:rsidRPr="00C26F61" w:rsidRDefault="00C26F61" w:rsidP="00C26F61">
      <w:pPr>
        <w:tabs>
          <w:tab w:val="left" w:pos="2985"/>
        </w:tabs>
      </w:pPr>
    </w:p>
    <w:sectPr w:rsidR="00C26F61" w:rsidRPr="00C26F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A69DFE9-C30D-4898-BCDC-80E35E768F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77282C3-5E7A-470C-B11C-81C4A08CC4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32C"/>
    <w:rsid w:val="001E3801"/>
    <w:rsid w:val="0055532C"/>
    <w:rsid w:val="005C2412"/>
    <w:rsid w:val="00856B89"/>
    <w:rsid w:val="00C2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96499"/>
  <w15:docId w15:val="{06FF0688-AA87-476C-B442-A70C6757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250</Words>
  <Characters>144</Characters>
  <Application>Microsoft Office Word</Application>
  <DocSecurity>0</DocSecurity>
  <Lines>1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2026-06-16T12:19:00Z</cp:lastPrinted>
  <dcterms:created xsi:type="dcterms:W3CDTF">2026-06-19T07:19:00Z</dcterms:created>
  <dcterms:modified xsi:type="dcterms:W3CDTF">2026-06-19T07:19:00Z</dcterms:modified>
</cp:coreProperties>
</file>