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8F2890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860DE" w:rsidRPr="008F2890">
        <w:rPr>
          <w:rFonts w:ascii="Times New Roman" w:hAnsi="Times New Roman" w:cs="Times New Roman"/>
          <w:sz w:val="18"/>
          <w:szCs w:val="18"/>
          <w:lang w:val="uk-UA"/>
        </w:rPr>
        <w:t>Додаток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3FFE1C60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BB79D7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084688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769"/>
        <w:gridCol w:w="1804"/>
        <w:gridCol w:w="866"/>
        <w:gridCol w:w="11383"/>
      </w:tblGrid>
      <w:tr w:rsidR="002860DE" w:rsidRPr="001B618A" w14:paraId="556CE8F4" w14:textId="77777777" w:rsidTr="009E020A">
        <w:trPr>
          <w:trHeight w:val="263"/>
        </w:trPr>
        <w:tc>
          <w:tcPr>
            <w:tcW w:w="769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691E2657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9E020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866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66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9E020A" w14:paraId="3E91F793" w14:textId="77777777" w:rsidTr="009E020A">
        <w:trPr>
          <w:trHeight w:val="527"/>
        </w:trPr>
        <w:tc>
          <w:tcPr>
            <w:tcW w:w="769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1217EDB6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9E020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866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1BAB246F" w:rsidR="001B618A" w:rsidRPr="001B618A" w:rsidRDefault="00D77DBF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Виконавчий комітет 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66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084688" w14:paraId="5681D7FB" w14:textId="77777777" w:rsidTr="009E020A">
        <w:trPr>
          <w:trHeight w:val="1054"/>
        </w:trPr>
        <w:tc>
          <w:tcPr>
            <w:tcW w:w="769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18A42E3C" w14:textId="0B271244" w:rsidR="003C436D" w:rsidRPr="00CE1263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0213242</w:t>
            </w:r>
          </w:p>
        </w:tc>
        <w:tc>
          <w:tcPr>
            <w:tcW w:w="866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45F4B7B5" w:rsidR="001B618A" w:rsidRPr="008D55A6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Міська цільова програма соціального захисту та надання соціальних послуг населенню Чорноморської міської територіальної громади на 2021 - 2025 роки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затверджена </w:t>
            </w:r>
            <w:r w:rsidR="0090379F" w:rsidRPr="008D55A6">
              <w:rPr>
                <w:rFonts w:ascii="e-ukraine" w:hAnsi="e-ukraine"/>
                <w:color w:val="000000"/>
                <w:sz w:val="24"/>
                <w:szCs w:val="24"/>
              </w:rPr>
              <w:t> 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рішенням  Чорноморської міської  ради Одеського району Одеської області від 24.12.2020  № 16-VIII (зі змінами та доповненнями)</w:t>
            </w:r>
          </w:p>
        </w:tc>
      </w:tr>
      <w:tr w:rsidR="001B618A" w:rsidRPr="00732065" w14:paraId="6E5E8AE1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866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77777777" w:rsidR="002860DE" w:rsidRPr="00732065" w:rsidRDefault="002860DE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</w:p>
    <w:p w14:paraId="6171B29B" w14:textId="77777777" w:rsidR="009E020A" w:rsidRDefault="002860DE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</w:pPr>
      <w:r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9E020A" w:rsidRPr="009E020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  <w:t>Міська цільова програма соціального захисту та надання соціальних послуг населенню Чорноморської міської територіальної громади</w:t>
      </w:r>
    </w:p>
    <w:p w14:paraId="2D4B8AFB" w14:textId="3B770E70" w:rsidR="003C436D" w:rsidRPr="003C436D" w:rsidRDefault="003C436D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595"/>
        <w:gridCol w:w="1767"/>
      </w:tblGrid>
      <w:tr w:rsidR="002860DE" w:rsidRPr="00732065" w14:paraId="58AFEBB4" w14:textId="77777777" w:rsidTr="000530E8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0530E8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0530E8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9D3212" w:rsidRPr="00732065" w14:paraId="053F9C3D" w14:textId="77777777" w:rsidTr="009D3212">
        <w:trPr>
          <w:cantSplit/>
          <w:trHeight w:val="416"/>
        </w:trPr>
        <w:tc>
          <w:tcPr>
            <w:tcW w:w="150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C0DF0" w14:textId="20B908B0" w:rsidR="009D3212" w:rsidRPr="009E020A" w:rsidRDefault="009D3212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</w:pPr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0213242 «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Інші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заходи у 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сфері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соціального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захисту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і 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соціального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забезпечення</w:t>
            </w:r>
            <w:proofErr w:type="spellEnd"/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»</w:t>
            </w:r>
          </w:p>
        </w:tc>
      </w:tr>
      <w:tr w:rsidR="002860DE" w:rsidRPr="00F7657D" w14:paraId="7A96D4B4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0CFF8" w14:textId="77777777" w:rsidR="002860DE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</w:t>
            </w:r>
          </w:p>
          <w:p w14:paraId="643AB7EC" w14:textId="2638CBD7" w:rsidR="008D55A6" w:rsidRPr="00732065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1399F0" w14:textId="77777777" w:rsidR="002860DE" w:rsidRDefault="00F7657D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Надання одноразової адресної</w:t>
            </w:r>
          </w:p>
          <w:p w14:paraId="3BAEC169" w14:textId="678FE4F9" w:rsidR="00F7657D" w:rsidRPr="00732065" w:rsidRDefault="00F7657D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матеріальної допомоги громадянам на лікування та особам, які знаходяться в скрутному становищі на вирішення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життєво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-важливих проблем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3EA978" w14:textId="5F45171E" w:rsidR="002860DE" w:rsidRPr="00732065" w:rsidRDefault="00F7657D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BB79D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202</w:t>
            </w:r>
            <w:r w:rsidR="00084688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61045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82FA5" w14:textId="7B363189" w:rsidR="002860DE" w:rsidRPr="00732065" w:rsidRDefault="00084688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BB79D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 000,00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8989F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3D0C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3CFA93" w14:textId="256589DE" w:rsidR="002860DE" w:rsidRPr="00732065" w:rsidRDefault="00084688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BB79D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 000,00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658730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FEF3E" w14:textId="3100DB23" w:rsidR="002860DE" w:rsidRPr="00732065" w:rsidRDefault="00084688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3 663,0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89D6D9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03F49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CAE959" w14:textId="2EA8B8B2" w:rsidR="002860DE" w:rsidRPr="00732065" w:rsidRDefault="00084688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3 663,0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6C06B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29FA0" w14:textId="1C24B299" w:rsidR="00C95E5C" w:rsidRPr="000F2F83" w:rsidRDefault="00E91EA7" w:rsidP="00C95E5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Протягом звітного року за матеріально</w:t>
            </w:r>
            <w:r w:rsidR="000530E8"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ю</w:t>
            </w: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 xml:space="preserve"> допомог</w:t>
            </w:r>
            <w:r w:rsidR="000530E8"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ою</w:t>
            </w: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 xml:space="preserve"> звернулося </w:t>
            </w:r>
            <w:r w:rsidR="000F2F83"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  <w:r w:rsidR="009319EB"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11</w:t>
            </w: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 xml:space="preserve"> ос</w:t>
            </w:r>
            <w:r w:rsidR="009319EB"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і</w:t>
            </w: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б.</w:t>
            </w:r>
            <w:r w:rsidRPr="000F2F83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 xml:space="preserve"> Всі звернення опрацьовані та взяті в роботу. </w:t>
            </w:r>
          </w:p>
          <w:p w14:paraId="6FF08E7A" w14:textId="72C3F8F1" w:rsidR="00175251" w:rsidRPr="00E91EA7" w:rsidRDefault="00175251" w:rsidP="00E91EA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</w:tbl>
    <w:p w14:paraId="076AFD4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37B6FD40" w:rsidR="002860DE" w:rsidRPr="00732065" w:rsidRDefault="009319EB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4 000,00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68135532" w:rsidR="002860DE" w:rsidRPr="00732065" w:rsidRDefault="009319EB" w:rsidP="00732065">
            <w:pPr>
              <w:pStyle w:val="2"/>
              <w:numPr>
                <w:ilvl w:val="1"/>
                <w:numId w:val="2"/>
              </w:numPr>
              <w:snapToGrid w:val="0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lang w:val="ru-RU"/>
              </w:rPr>
              <w:t>4 000,00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675D7D85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4DD4FEA3" w:rsidR="002860DE" w:rsidRPr="00732065" w:rsidRDefault="00084688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3 663,0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1922C7B3" w:rsidR="002860DE" w:rsidRPr="00732065" w:rsidRDefault="00084688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3 663,0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04B901A5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7EB21858" w:rsidR="002860DE" w:rsidRPr="009319EB" w:rsidRDefault="009319EB" w:rsidP="009319E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-337,0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C8E076" w14:textId="5202BF7B" w:rsidR="002860DE" w:rsidRPr="00732065" w:rsidRDefault="009319EB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-337,0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4E3B5163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1A3C40AF" w:rsidR="002860DE" w:rsidRPr="00732065" w:rsidRDefault="009319EB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-8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5C529320" w14:textId="04236631" w:rsidR="009B2267" w:rsidRDefault="009B226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sectPr w:rsidR="009B2267" w:rsidSect="00084688">
          <w:pgSz w:w="16838" w:h="11906" w:orient="landscape"/>
          <w:pgMar w:top="567" w:right="851" w:bottom="1134" w:left="851" w:header="567" w:footer="567" w:gutter="0"/>
          <w:cols w:space="708"/>
          <w:docGrid w:linePitch="360"/>
        </w:sectPr>
      </w:pPr>
      <w:r w:rsidRPr="00CC5D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E514D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бухобліку                                                                                                                                                        Оксана </w:t>
      </w:r>
      <w:proofErr w:type="spellStart"/>
      <w:r w:rsidR="00EE514D">
        <w:rPr>
          <w:rFonts w:ascii="Times New Roman" w:hAnsi="Times New Roman" w:cs="Times New Roman"/>
          <w:sz w:val="24"/>
          <w:szCs w:val="24"/>
          <w:lang w:val="uk-UA"/>
        </w:rPr>
        <w:t>Бонєва</w:t>
      </w:r>
      <w:proofErr w:type="spellEnd"/>
      <w:r w:rsidR="00EE51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E3C64C9" w14:textId="77777777" w:rsidR="00733897" w:rsidRPr="00D13F20" w:rsidRDefault="00733897" w:rsidP="00175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sectPr w:rsidR="00733897" w:rsidRPr="00D13F20" w:rsidSect="0073389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E5844" w14:textId="77777777" w:rsidR="00D31888" w:rsidRDefault="00D31888">
      <w:pPr>
        <w:spacing w:after="0" w:line="240" w:lineRule="auto"/>
      </w:pPr>
      <w:r>
        <w:separator/>
      </w:r>
    </w:p>
  </w:endnote>
  <w:endnote w:type="continuationSeparator" w:id="0">
    <w:p w14:paraId="79EFC3CA" w14:textId="77777777" w:rsidR="00D31888" w:rsidRDefault="00D3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53D1" w14:textId="77777777" w:rsidR="00D31888" w:rsidRDefault="00D31888">
      <w:pPr>
        <w:spacing w:after="0" w:line="240" w:lineRule="auto"/>
      </w:pPr>
      <w:r>
        <w:separator/>
      </w:r>
    </w:p>
  </w:footnote>
  <w:footnote w:type="continuationSeparator" w:id="0">
    <w:p w14:paraId="2DA9FD01" w14:textId="77777777" w:rsidR="00D31888" w:rsidRDefault="00D31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0060D"/>
    <w:multiLevelType w:val="hybridMultilevel"/>
    <w:tmpl w:val="BF5CC712"/>
    <w:lvl w:ilvl="0" w:tplc="DBA87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8414F"/>
    <w:multiLevelType w:val="hybridMultilevel"/>
    <w:tmpl w:val="2E7C9508"/>
    <w:lvl w:ilvl="0" w:tplc="E208F81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6BA567E"/>
    <w:multiLevelType w:val="hybridMultilevel"/>
    <w:tmpl w:val="FEC0D978"/>
    <w:lvl w:ilvl="0" w:tplc="024C978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6"/>
    <w:rsid w:val="0002257D"/>
    <w:rsid w:val="0004273F"/>
    <w:rsid w:val="000530E8"/>
    <w:rsid w:val="000553C2"/>
    <w:rsid w:val="00061EAF"/>
    <w:rsid w:val="00066186"/>
    <w:rsid w:val="00067A73"/>
    <w:rsid w:val="00084688"/>
    <w:rsid w:val="000B353C"/>
    <w:rsid w:val="000F2F83"/>
    <w:rsid w:val="00103D04"/>
    <w:rsid w:val="00112F8B"/>
    <w:rsid w:val="00121CE3"/>
    <w:rsid w:val="00123341"/>
    <w:rsid w:val="00165369"/>
    <w:rsid w:val="00175251"/>
    <w:rsid w:val="00196419"/>
    <w:rsid w:val="001B618A"/>
    <w:rsid w:val="001B73B1"/>
    <w:rsid w:val="001E01DC"/>
    <w:rsid w:val="0028570D"/>
    <w:rsid w:val="002860DE"/>
    <w:rsid w:val="002A74F7"/>
    <w:rsid w:val="002B3921"/>
    <w:rsid w:val="002D778F"/>
    <w:rsid w:val="002E3418"/>
    <w:rsid w:val="00315F94"/>
    <w:rsid w:val="00356C47"/>
    <w:rsid w:val="003A2B8F"/>
    <w:rsid w:val="003C1493"/>
    <w:rsid w:val="003C436D"/>
    <w:rsid w:val="003E0099"/>
    <w:rsid w:val="00401866"/>
    <w:rsid w:val="00441EB5"/>
    <w:rsid w:val="0047703F"/>
    <w:rsid w:val="004833E7"/>
    <w:rsid w:val="004B472D"/>
    <w:rsid w:val="004C64FD"/>
    <w:rsid w:val="004F65C5"/>
    <w:rsid w:val="00501308"/>
    <w:rsid w:val="00507493"/>
    <w:rsid w:val="0051189E"/>
    <w:rsid w:val="00525EBF"/>
    <w:rsid w:val="00532965"/>
    <w:rsid w:val="00555E42"/>
    <w:rsid w:val="005E6DE4"/>
    <w:rsid w:val="00610455"/>
    <w:rsid w:val="00625FA4"/>
    <w:rsid w:val="006A4E41"/>
    <w:rsid w:val="006C0A66"/>
    <w:rsid w:val="00732065"/>
    <w:rsid w:val="00733727"/>
    <w:rsid w:val="00733897"/>
    <w:rsid w:val="00740097"/>
    <w:rsid w:val="00756D57"/>
    <w:rsid w:val="00786E27"/>
    <w:rsid w:val="00791830"/>
    <w:rsid w:val="007B300D"/>
    <w:rsid w:val="00841B75"/>
    <w:rsid w:val="00871D81"/>
    <w:rsid w:val="0089404F"/>
    <w:rsid w:val="008B5D2B"/>
    <w:rsid w:val="008D55A6"/>
    <w:rsid w:val="008D72DA"/>
    <w:rsid w:val="008F2890"/>
    <w:rsid w:val="00901C0D"/>
    <w:rsid w:val="0090379F"/>
    <w:rsid w:val="009319EB"/>
    <w:rsid w:val="00944FEA"/>
    <w:rsid w:val="009478EE"/>
    <w:rsid w:val="00956B22"/>
    <w:rsid w:val="0097131B"/>
    <w:rsid w:val="009B2267"/>
    <w:rsid w:val="009B3603"/>
    <w:rsid w:val="009D3212"/>
    <w:rsid w:val="009E020A"/>
    <w:rsid w:val="00A11C93"/>
    <w:rsid w:val="00A66FBA"/>
    <w:rsid w:val="00A81B83"/>
    <w:rsid w:val="00B05920"/>
    <w:rsid w:val="00B1698D"/>
    <w:rsid w:val="00BA25B4"/>
    <w:rsid w:val="00BB79D7"/>
    <w:rsid w:val="00BC3241"/>
    <w:rsid w:val="00BF3964"/>
    <w:rsid w:val="00BF6175"/>
    <w:rsid w:val="00C01224"/>
    <w:rsid w:val="00C541C9"/>
    <w:rsid w:val="00C65226"/>
    <w:rsid w:val="00C65A87"/>
    <w:rsid w:val="00C80625"/>
    <w:rsid w:val="00C95E5C"/>
    <w:rsid w:val="00C97EE6"/>
    <w:rsid w:val="00CA04BF"/>
    <w:rsid w:val="00CC5DAC"/>
    <w:rsid w:val="00CC6FC1"/>
    <w:rsid w:val="00CC7EF3"/>
    <w:rsid w:val="00CD34EF"/>
    <w:rsid w:val="00CE1263"/>
    <w:rsid w:val="00CE635B"/>
    <w:rsid w:val="00CE645E"/>
    <w:rsid w:val="00D13F20"/>
    <w:rsid w:val="00D31888"/>
    <w:rsid w:val="00D56F21"/>
    <w:rsid w:val="00D77DBF"/>
    <w:rsid w:val="00D8014C"/>
    <w:rsid w:val="00D93599"/>
    <w:rsid w:val="00DB08AB"/>
    <w:rsid w:val="00DB2913"/>
    <w:rsid w:val="00DB5308"/>
    <w:rsid w:val="00E210AB"/>
    <w:rsid w:val="00E433D3"/>
    <w:rsid w:val="00E51636"/>
    <w:rsid w:val="00E72737"/>
    <w:rsid w:val="00E73F47"/>
    <w:rsid w:val="00E74298"/>
    <w:rsid w:val="00E74B67"/>
    <w:rsid w:val="00E84845"/>
    <w:rsid w:val="00E91EA7"/>
    <w:rsid w:val="00E92EE4"/>
    <w:rsid w:val="00EA47B7"/>
    <w:rsid w:val="00EC349D"/>
    <w:rsid w:val="00EE514D"/>
    <w:rsid w:val="00EE6583"/>
    <w:rsid w:val="00F27D1E"/>
    <w:rsid w:val="00F7657D"/>
    <w:rsid w:val="00F81692"/>
    <w:rsid w:val="00FA3109"/>
    <w:rsid w:val="00FB480D"/>
    <w:rsid w:val="00FD2615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C8BD-1D37-4837-94E9-9F7D802B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cp:lastPrinted>2023-04-28T05:40:00Z</cp:lastPrinted>
  <dcterms:created xsi:type="dcterms:W3CDTF">2025-01-23T11:49:00Z</dcterms:created>
  <dcterms:modified xsi:type="dcterms:W3CDTF">2025-01-23T12:01:00Z</dcterms:modified>
</cp:coreProperties>
</file>