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A863F" w14:textId="1A72B947" w:rsidR="002860DE" w:rsidRPr="001B618A" w:rsidRDefault="009B2267" w:rsidP="001B618A">
      <w:pPr>
        <w:pStyle w:val="a7"/>
        <w:ind w:left="9923" w:hanging="9923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b/>
          <w:bCs/>
          <w:sz w:val="28"/>
          <w:szCs w:val="28"/>
          <w:lang w:val="uk-UA"/>
        </w:rPr>
        <w:tab/>
      </w:r>
      <w:proofErr w:type="spellStart"/>
      <w:r w:rsidR="002860DE" w:rsidRPr="001B618A">
        <w:rPr>
          <w:rFonts w:ascii="Times New Roman" w:hAnsi="Times New Roman" w:cs="Times New Roman"/>
          <w:sz w:val="18"/>
          <w:szCs w:val="18"/>
        </w:rPr>
        <w:t>Додаток</w:t>
      </w:r>
      <w:proofErr w:type="spellEnd"/>
      <w:r w:rsidR="002860DE" w:rsidRPr="001B618A">
        <w:rPr>
          <w:rFonts w:ascii="Times New Roman" w:hAnsi="Times New Roman" w:cs="Times New Roman"/>
          <w:sz w:val="18"/>
          <w:szCs w:val="18"/>
        </w:rPr>
        <w:t xml:space="preserve"> 4</w:t>
      </w:r>
    </w:p>
    <w:p w14:paraId="18DCF49B" w14:textId="692F2D33" w:rsidR="002860DE" w:rsidRPr="001B618A" w:rsidRDefault="002860DE" w:rsidP="001B618A">
      <w:pPr>
        <w:pStyle w:val="a7"/>
        <w:ind w:left="9923" w:hanging="9923"/>
        <w:jc w:val="right"/>
        <w:rPr>
          <w:rFonts w:ascii="Times New Roman" w:hAnsi="Times New Roman" w:cs="Times New Roman"/>
          <w:sz w:val="18"/>
          <w:szCs w:val="18"/>
        </w:rPr>
      </w:pPr>
      <w:r w:rsidRPr="001B618A">
        <w:rPr>
          <w:rFonts w:ascii="Times New Roman" w:hAnsi="Times New Roman" w:cs="Times New Roman"/>
          <w:sz w:val="18"/>
          <w:szCs w:val="18"/>
        </w:rPr>
        <w:tab/>
        <w:t>до Порядку</w:t>
      </w:r>
      <w:r w:rsidR="001B618A" w:rsidRPr="001B618A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розроблення, затвердження та виконання міських цільових програм у Чорноморській міській територіальній громаді</w:t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</w:p>
    <w:p w14:paraId="6FA0B05A" w14:textId="5682173A" w:rsidR="002860DE" w:rsidRPr="00732065" w:rsidRDefault="002860DE" w:rsidP="00732065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732065">
        <w:rPr>
          <w:rFonts w:ascii="Times New Roman" w:hAnsi="Times New Roman" w:cs="Times New Roman"/>
          <w:b/>
          <w:bCs/>
          <w:color w:val="000000"/>
          <w:lang w:val="uk-UA"/>
        </w:rPr>
        <w:t xml:space="preserve">Інформація про виконання програми за </w:t>
      </w:r>
      <w:r w:rsidR="00116F13">
        <w:rPr>
          <w:rFonts w:ascii="Times New Roman" w:hAnsi="Times New Roman" w:cs="Times New Roman"/>
          <w:b/>
          <w:bCs/>
          <w:color w:val="000000"/>
          <w:lang w:val="uk-UA"/>
        </w:rPr>
        <w:t>202</w:t>
      </w:r>
      <w:r w:rsidR="00BD2B7C">
        <w:rPr>
          <w:rFonts w:ascii="Times New Roman" w:hAnsi="Times New Roman" w:cs="Times New Roman"/>
          <w:b/>
          <w:bCs/>
          <w:color w:val="000000"/>
          <w:lang w:val="uk-UA"/>
        </w:rPr>
        <w:t>4</w:t>
      </w:r>
      <w:r w:rsidRPr="00732065">
        <w:rPr>
          <w:rFonts w:ascii="Times New Roman" w:hAnsi="Times New Roman" w:cs="Times New Roman"/>
          <w:b/>
          <w:bCs/>
          <w:color w:val="000000"/>
          <w:lang w:val="uk-UA"/>
        </w:rPr>
        <w:t xml:space="preserve"> рік</w:t>
      </w:r>
    </w:p>
    <w:p w14:paraId="029A68EE" w14:textId="77777777" w:rsidR="002860DE" w:rsidRPr="001B618A" w:rsidRDefault="002860DE" w:rsidP="0073206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</w:p>
    <w:tbl>
      <w:tblPr>
        <w:tblW w:w="0" w:type="auto"/>
        <w:tblInd w:w="142" w:type="dxa"/>
        <w:tblLayout w:type="fixed"/>
        <w:tblLook w:val="0000" w:firstRow="0" w:lastRow="0" w:firstColumn="0" w:lastColumn="0" w:noHBand="0" w:noVBand="0"/>
      </w:tblPr>
      <w:tblGrid>
        <w:gridCol w:w="658"/>
        <w:gridCol w:w="1543"/>
        <w:gridCol w:w="741"/>
        <w:gridCol w:w="9731"/>
      </w:tblGrid>
      <w:tr w:rsidR="002860DE" w:rsidRPr="001B618A" w14:paraId="556CE8F4" w14:textId="77777777" w:rsidTr="008D55A6">
        <w:tc>
          <w:tcPr>
            <w:tcW w:w="658" w:type="dxa"/>
            <w:shd w:val="clear" w:color="auto" w:fill="auto"/>
          </w:tcPr>
          <w:p w14:paraId="78B82C3A" w14:textId="77777777" w:rsidR="002860DE" w:rsidRPr="001B618A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61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1543" w:type="dxa"/>
            <w:tcBorders>
              <w:bottom w:val="single" w:sz="4" w:space="0" w:color="000000"/>
            </w:tcBorders>
            <w:shd w:val="clear" w:color="auto" w:fill="auto"/>
          </w:tcPr>
          <w:p w14:paraId="4C85AEFF" w14:textId="75769978" w:rsidR="002860DE" w:rsidRPr="001B618A" w:rsidRDefault="00CE1263" w:rsidP="0073206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02</w:t>
            </w:r>
            <w:r w:rsidR="00576F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00000</w:t>
            </w:r>
          </w:p>
        </w:tc>
        <w:tc>
          <w:tcPr>
            <w:tcW w:w="741" w:type="dxa"/>
            <w:shd w:val="clear" w:color="auto" w:fill="auto"/>
          </w:tcPr>
          <w:p w14:paraId="3F975C35" w14:textId="77777777" w:rsidR="002860DE" w:rsidRPr="001B618A" w:rsidRDefault="002860DE" w:rsidP="0073206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731" w:type="dxa"/>
            <w:tcBorders>
              <w:bottom w:val="single" w:sz="4" w:space="0" w:color="000000"/>
            </w:tcBorders>
            <w:shd w:val="clear" w:color="auto" w:fill="auto"/>
          </w:tcPr>
          <w:p w14:paraId="2CB9227D" w14:textId="09DFAA4F" w:rsidR="002860DE" w:rsidRPr="001B618A" w:rsidRDefault="001B618A" w:rsidP="0073206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B61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Виконавчий комітет Чорноморської міської ради Одеського району Одеської області</w:t>
            </w:r>
          </w:p>
        </w:tc>
      </w:tr>
      <w:tr w:rsidR="002860DE" w:rsidRPr="00732065" w14:paraId="0EDA7F1E" w14:textId="77777777" w:rsidTr="008D55A6">
        <w:tc>
          <w:tcPr>
            <w:tcW w:w="658" w:type="dxa"/>
            <w:shd w:val="clear" w:color="auto" w:fill="auto"/>
          </w:tcPr>
          <w:p w14:paraId="4E31C6C9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</w:pPr>
          </w:p>
        </w:tc>
        <w:tc>
          <w:tcPr>
            <w:tcW w:w="1543" w:type="dxa"/>
            <w:tcBorders>
              <w:top w:val="single" w:sz="4" w:space="0" w:color="000000"/>
            </w:tcBorders>
            <w:shd w:val="clear" w:color="auto" w:fill="auto"/>
          </w:tcPr>
          <w:p w14:paraId="66A3E74E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  <w:t>КВКВ</w:t>
            </w:r>
          </w:p>
        </w:tc>
        <w:tc>
          <w:tcPr>
            <w:tcW w:w="741" w:type="dxa"/>
            <w:shd w:val="clear" w:color="auto" w:fill="auto"/>
          </w:tcPr>
          <w:p w14:paraId="38ED96D2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</w:pPr>
          </w:p>
        </w:tc>
        <w:tc>
          <w:tcPr>
            <w:tcW w:w="9731" w:type="dxa"/>
            <w:tcBorders>
              <w:top w:val="single" w:sz="4" w:space="0" w:color="000000"/>
            </w:tcBorders>
            <w:shd w:val="clear" w:color="auto" w:fill="auto"/>
          </w:tcPr>
          <w:p w14:paraId="0DBFB6F5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  <w:t>найменування головного розпорядника бюджетних коштів</w:t>
            </w:r>
          </w:p>
        </w:tc>
      </w:tr>
      <w:tr w:rsidR="001B618A" w:rsidRPr="00044BEF" w14:paraId="3E91F793" w14:textId="77777777" w:rsidTr="008D55A6">
        <w:tc>
          <w:tcPr>
            <w:tcW w:w="658" w:type="dxa"/>
            <w:shd w:val="clear" w:color="auto" w:fill="auto"/>
          </w:tcPr>
          <w:p w14:paraId="6F4B5885" w14:textId="77777777" w:rsidR="001B618A" w:rsidRPr="001B618A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61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1543" w:type="dxa"/>
            <w:tcBorders>
              <w:bottom w:val="single" w:sz="4" w:space="0" w:color="000000"/>
            </w:tcBorders>
            <w:shd w:val="clear" w:color="auto" w:fill="auto"/>
          </w:tcPr>
          <w:p w14:paraId="388FD01E" w14:textId="32F2377E" w:rsidR="001B618A" w:rsidRPr="001B618A" w:rsidRDefault="00CE1263" w:rsidP="001B618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02</w:t>
            </w:r>
            <w:r w:rsidR="00576F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10000</w:t>
            </w:r>
          </w:p>
        </w:tc>
        <w:tc>
          <w:tcPr>
            <w:tcW w:w="741" w:type="dxa"/>
            <w:shd w:val="clear" w:color="auto" w:fill="auto"/>
          </w:tcPr>
          <w:p w14:paraId="002FD4A9" w14:textId="77777777" w:rsidR="001B618A" w:rsidRPr="001B618A" w:rsidRDefault="001B618A" w:rsidP="001B618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731" w:type="dxa"/>
            <w:tcBorders>
              <w:bottom w:val="single" w:sz="4" w:space="0" w:color="000000"/>
            </w:tcBorders>
            <w:shd w:val="clear" w:color="auto" w:fill="auto"/>
          </w:tcPr>
          <w:p w14:paraId="45FE0EFE" w14:textId="76C0443C" w:rsidR="001B618A" w:rsidRPr="001B618A" w:rsidRDefault="00314EBE" w:rsidP="001B618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Сектор екології </w:t>
            </w:r>
            <w:r w:rsidRPr="00314E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управління економічного розвитку та торгівлі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</w:t>
            </w:r>
            <w:r w:rsidR="001B618A" w:rsidRPr="001B61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иконавч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ого</w:t>
            </w:r>
            <w:r w:rsidR="001B618A" w:rsidRPr="001B61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комітет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у</w:t>
            </w:r>
            <w:r w:rsidR="001B618A" w:rsidRPr="001B61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Чорноморської міської ради Одеського району Одеської області</w:t>
            </w:r>
          </w:p>
        </w:tc>
      </w:tr>
      <w:tr w:rsidR="001B618A" w:rsidRPr="00732065" w14:paraId="3020E394" w14:textId="77777777" w:rsidTr="008D55A6">
        <w:tc>
          <w:tcPr>
            <w:tcW w:w="658" w:type="dxa"/>
            <w:shd w:val="clear" w:color="auto" w:fill="auto"/>
          </w:tcPr>
          <w:p w14:paraId="00D38757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</w:pPr>
          </w:p>
        </w:tc>
        <w:tc>
          <w:tcPr>
            <w:tcW w:w="1543" w:type="dxa"/>
            <w:tcBorders>
              <w:top w:val="single" w:sz="4" w:space="0" w:color="000000"/>
            </w:tcBorders>
            <w:shd w:val="clear" w:color="auto" w:fill="auto"/>
          </w:tcPr>
          <w:p w14:paraId="4DFBCC47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  <w:t>КВКВ</w:t>
            </w:r>
          </w:p>
        </w:tc>
        <w:tc>
          <w:tcPr>
            <w:tcW w:w="741" w:type="dxa"/>
            <w:shd w:val="clear" w:color="auto" w:fill="auto"/>
          </w:tcPr>
          <w:p w14:paraId="4FD8980F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</w:pPr>
          </w:p>
        </w:tc>
        <w:tc>
          <w:tcPr>
            <w:tcW w:w="9731" w:type="dxa"/>
            <w:tcBorders>
              <w:top w:val="single" w:sz="4" w:space="0" w:color="000000"/>
            </w:tcBorders>
            <w:shd w:val="clear" w:color="auto" w:fill="auto"/>
          </w:tcPr>
          <w:p w14:paraId="434E5BB4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  <w:t>найменування відповідального виконавця програми</w:t>
            </w:r>
          </w:p>
        </w:tc>
      </w:tr>
      <w:tr w:rsidR="001B618A" w:rsidRPr="00044BEF" w14:paraId="5681D7FB" w14:textId="77777777" w:rsidTr="008D55A6">
        <w:tc>
          <w:tcPr>
            <w:tcW w:w="658" w:type="dxa"/>
            <w:shd w:val="clear" w:color="auto" w:fill="auto"/>
          </w:tcPr>
          <w:p w14:paraId="78C780C6" w14:textId="77777777" w:rsidR="001B618A" w:rsidRPr="008D55A6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D55A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1543" w:type="dxa"/>
            <w:tcBorders>
              <w:bottom w:val="single" w:sz="4" w:space="0" w:color="000000"/>
            </w:tcBorders>
            <w:shd w:val="clear" w:color="auto" w:fill="auto"/>
          </w:tcPr>
          <w:p w14:paraId="18A42E3C" w14:textId="691B5FD3" w:rsidR="001B618A" w:rsidRPr="00CE1263" w:rsidRDefault="00CE1263" w:rsidP="001B618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E126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021</w:t>
            </w:r>
            <w:r w:rsidR="00EA5C0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8340</w:t>
            </w:r>
          </w:p>
        </w:tc>
        <w:tc>
          <w:tcPr>
            <w:tcW w:w="741" w:type="dxa"/>
            <w:shd w:val="clear" w:color="auto" w:fill="auto"/>
          </w:tcPr>
          <w:p w14:paraId="6D8E627A" w14:textId="77777777" w:rsidR="001B618A" w:rsidRPr="00732065" w:rsidRDefault="001B618A" w:rsidP="001B618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731" w:type="dxa"/>
            <w:tcBorders>
              <w:bottom w:val="single" w:sz="4" w:space="0" w:color="000000"/>
            </w:tcBorders>
            <w:shd w:val="clear" w:color="auto" w:fill="auto"/>
          </w:tcPr>
          <w:p w14:paraId="0A64C262" w14:textId="2F3149A2" w:rsidR="001B618A" w:rsidRPr="008D55A6" w:rsidRDefault="00BD2B7C" w:rsidP="001B618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D2B7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Міськ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</w:t>
            </w:r>
            <w:r w:rsidRPr="00BD2B7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цільов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</w:t>
            </w:r>
            <w:r w:rsidRPr="00BD2B7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програм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</w:t>
            </w:r>
            <w:r w:rsidRPr="00BD2B7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охорони довкілля, раціонального використання природних ресурсів та забезпечення екологічної безпеки на території Чорноморської міської територіальної громади на 2024-2028 роки</w:t>
            </w:r>
            <w:r w:rsidR="0090379F" w:rsidRPr="008D55A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, </w:t>
            </w:r>
            <w:r w:rsidR="00EA5C0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з</w:t>
            </w:r>
            <w:r w:rsidR="0090379F" w:rsidRPr="008D55A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атверджена </w:t>
            </w:r>
            <w:r w:rsidR="0090379F" w:rsidRPr="008D55A6">
              <w:rPr>
                <w:rFonts w:ascii="e-ukraine" w:hAnsi="e-ukraine"/>
                <w:color w:val="000000"/>
                <w:sz w:val="24"/>
                <w:szCs w:val="24"/>
              </w:rPr>
              <w:t> </w:t>
            </w:r>
            <w:r w:rsidR="0090379F" w:rsidRPr="008D55A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рішенням  Чорноморської міської  ради Одеського району Одеської області від </w:t>
            </w:r>
            <w:r w:rsidR="00A63AF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</w:t>
            </w:r>
            <w:r w:rsidR="00EA5C0E" w:rsidRPr="00EA5C0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.0</w:t>
            </w:r>
            <w:r w:rsidR="00A63AF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</w:t>
            </w:r>
            <w:r w:rsidR="00EA5C0E" w:rsidRPr="00EA5C0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.202</w:t>
            </w:r>
            <w:r w:rsidR="00A63AF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</w:t>
            </w:r>
            <w:r w:rsidR="00EA5C0E" w:rsidRPr="00EA5C0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р. №</w:t>
            </w:r>
            <w:r w:rsidR="00A63AF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562</w:t>
            </w:r>
            <w:r w:rsidR="00EA5C0E" w:rsidRPr="00EA5C0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-VIII</w:t>
            </w:r>
            <w:r w:rsidR="0090379F" w:rsidRPr="008D55A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r w:rsidR="00EA5C0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із</w:t>
            </w:r>
            <w:r w:rsidR="0090379F" w:rsidRPr="008D55A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змінами та доповненнями)</w:t>
            </w:r>
          </w:p>
        </w:tc>
      </w:tr>
      <w:tr w:rsidR="001B618A" w:rsidRPr="00732065" w14:paraId="6E5E8AE1" w14:textId="77777777" w:rsidTr="008D55A6">
        <w:tc>
          <w:tcPr>
            <w:tcW w:w="658" w:type="dxa"/>
            <w:shd w:val="clear" w:color="auto" w:fill="auto"/>
          </w:tcPr>
          <w:p w14:paraId="4E47A2BB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</w:pPr>
          </w:p>
        </w:tc>
        <w:tc>
          <w:tcPr>
            <w:tcW w:w="1543" w:type="dxa"/>
            <w:tcBorders>
              <w:top w:val="single" w:sz="4" w:space="0" w:color="000000"/>
            </w:tcBorders>
            <w:shd w:val="clear" w:color="auto" w:fill="auto"/>
          </w:tcPr>
          <w:p w14:paraId="2D3AC503" w14:textId="5356298D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  <w:t>К</w:t>
            </w:r>
            <w:r w:rsidR="00740097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  <w:t>П</w:t>
            </w:r>
            <w:r w:rsidRPr="0073206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  <w:t>КВ</w:t>
            </w:r>
          </w:p>
        </w:tc>
        <w:tc>
          <w:tcPr>
            <w:tcW w:w="741" w:type="dxa"/>
            <w:shd w:val="clear" w:color="auto" w:fill="auto"/>
          </w:tcPr>
          <w:p w14:paraId="42A4DF34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</w:pPr>
          </w:p>
        </w:tc>
        <w:tc>
          <w:tcPr>
            <w:tcW w:w="9731" w:type="dxa"/>
            <w:tcBorders>
              <w:top w:val="single" w:sz="4" w:space="0" w:color="000000"/>
            </w:tcBorders>
            <w:shd w:val="clear" w:color="auto" w:fill="auto"/>
          </w:tcPr>
          <w:p w14:paraId="4A13A2EF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  <w:t>найменування програми, дата і номер рішення</w:t>
            </w:r>
            <w:r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  <w:t xml:space="preserve"> Чорноморської міської </w:t>
            </w:r>
            <w:r w:rsidRPr="00732065"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  <w:t xml:space="preserve"> ради про її затвердження</w:t>
            </w:r>
          </w:p>
        </w:tc>
      </w:tr>
    </w:tbl>
    <w:p w14:paraId="3C02D4B2" w14:textId="77777777" w:rsidR="002860DE" w:rsidRPr="00732065" w:rsidRDefault="002860DE" w:rsidP="00732065">
      <w:pPr>
        <w:shd w:val="clear" w:color="auto" w:fill="FFFFFF"/>
        <w:spacing w:after="0" w:line="240" w:lineRule="auto"/>
        <w:rPr>
          <w:rFonts w:ascii="Times New Roman" w:hAnsi="Times New Roman" w:cs="Times New Roman"/>
          <w:lang w:val="uk-UA"/>
        </w:rPr>
      </w:pPr>
    </w:p>
    <w:p w14:paraId="3F717819" w14:textId="5560E761" w:rsidR="0004465C" w:rsidRDefault="002860DE" w:rsidP="008D55A6">
      <w:pPr>
        <w:shd w:val="clear" w:color="auto" w:fill="FFFFFF"/>
        <w:spacing w:after="0" w:line="240" w:lineRule="auto"/>
        <w:ind w:left="4536" w:hanging="4536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8D55A6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4. Напрями діяльності та заходи програми</w:t>
      </w:r>
      <w:r w:rsidR="0090379F" w:rsidRPr="008D55A6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:</w:t>
      </w:r>
      <w:r w:rsidR="0090379F" w:rsidRPr="008D55A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732065">
        <w:rPr>
          <w:rFonts w:ascii="Times New Roman" w:hAnsi="Times New Roman" w:cs="Times New Roman"/>
          <w:color w:val="000000"/>
          <w:sz w:val="20"/>
          <w:szCs w:val="20"/>
          <w:lang w:val="uk-UA" w:eastAsia="uk-UA"/>
        </w:rPr>
        <w:t xml:space="preserve"> </w:t>
      </w:r>
      <w:r w:rsidR="00A63AFC" w:rsidRPr="00A63AF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Міська цільова програма охорони довкілля, раціонального використання природних ресурсів та забезпечення екологічної безпеки на території Чорноморської міської територіальної громади на 2024-2028 роки</w:t>
      </w:r>
      <w:r w:rsidR="0004465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14:paraId="562520DE" w14:textId="77777777" w:rsidR="00872304" w:rsidRPr="00732065" w:rsidRDefault="00872304" w:rsidP="00393CA2">
      <w:pPr>
        <w:shd w:val="clear" w:color="auto" w:fill="FFFFFF"/>
        <w:spacing w:after="0" w:line="240" w:lineRule="auto"/>
        <w:ind w:left="4536" w:hanging="4536"/>
        <w:rPr>
          <w:rFonts w:ascii="Times New Roman" w:hAnsi="Times New Roman" w:cs="Times New Roman"/>
          <w:color w:val="000000"/>
          <w:sz w:val="16"/>
          <w:szCs w:val="16"/>
          <w:lang w:val="uk-UA" w:eastAsia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448"/>
        <w:gridCol w:w="1377"/>
        <w:gridCol w:w="913"/>
        <w:gridCol w:w="1050"/>
        <w:gridCol w:w="1050"/>
        <w:gridCol w:w="1260"/>
        <w:gridCol w:w="1110"/>
        <w:gridCol w:w="855"/>
        <w:gridCol w:w="975"/>
        <w:gridCol w:w="990"/>
        <w:gridCol w:w="1125"/>
        <w:gridCol w:w="855"/>
        <w:gridCol w:w="1507"/>
      </w:tblGrid>
      <w:tr w:rsidR="002860DE" w:rsidRPr="00732065" w14:paraId="58AFEBB4" w14:textId="77777777" w:rsidTr="00611F03">
        <w:trPr>
          <w:cantSplit/>
          <w:trHeight w:val="27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499FD3" w14:textId="77777777" w:rsidR="002860DE" w:rsidRPr="00732065" w:rsidRDefault="002860DE" w:rsidP="007320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№ п/п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185410A" w14:textId="77777777" w:rsidR="002860DE" w:rsidRPr="00732065" w:rsidRDefault="002860DE" w:rsidP="007320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Захід</w:t>
            </w:r>
          </w:p>
        </w:tc>
        <w:tc>
          <w:tcPr>
            <w:tcW w:w="13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1CD8E0" w14:textId="77777777" w:rsidR="002860DE" w:rsidRPr="00732065" w:rsidRDefault="002860DE" w:rsidP="007320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Головний</w:t>
            </w:r>
          </w:p>
          <w:p w14:paraId="2DB8E4B7" w14:textId="77777777" w:rsidR="002860DE" w:rsidRPr="00732065" w:rsidRDefault="002860DE" w:rsidP="007320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виконавець</w:t>
            </w:r>
          </w:p>
          <w:p w14:paraId="292B0411" w14:textId="77777777" w:rsidR="002860DE" w:rsidRPr="00732065" w:rsidRDefault="002860DE" w:rsidP="007320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та строк</w:t>
            </w:r>
          </w:p>
          <w:p w14:paraId="7247D3DE" w14:textId="77777777" w:rsidR="002860DE" w:rsidRPr="00732065" w:rsidRDefault="002860DE" w:rsidP="007320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виконання</w:t>
            </w:r>
          </w:p>
        </w:tc>
        <w:tc>
          <w:tcPr>
            <w:tcW w:w="53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97E7BB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Планові обсяги фінансування, тис. грн.</w:t>
            </w:r>
          </w:p>
        </w:tc>
        <w:tc>
          <w:tcPr>
            <w:tcW w:w="48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A1C2FC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Фактичні обсяги фінансування, тис. грн</w:t>
            </w:r>
          </w:p>
        </w:tc>
        <w:tc>
          <w:tcPr>
            <w:tcW w:w="1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1ED0E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  <w:lang w:eastAsia="uk-UA"/>
              </w:rPr>
              <w:t xml:space="preserve">Стан виконання заходів (результативні показники </w:t>
            </w:r>
            <w:r w:rsidR="00732065">
              <w:rPr>
                <w:b w:val="0"/>
                <w:bCs w:val="0"/>
                <w:color w:val="000000"/>
                <w:sz w:val="16"/>
                <w:szCs w:val="16"/>
                <w:lang w:eastAsia="uk-UA"/>
              </w:rPr>
              <w:t xml:space="preserve"> </w:t>
            </w:r>
            <w:r w:rsidRPr="00732065">
              <w:rPr>
                <w:b w:val="0"/>
                <w:bCs w:val="0"/>
                <w:color w:val="000000"/>
                <w:sz w:val="16"/>
                <w:szCs w:val="16"/>
                <w:lang w:eastAsia="uk-UA"/>
              </w:rPr>
              <w:t xml:space="preserve">виконання </w:t>
            </w:r>
            <w:r w:rsidR="00732065">
              <w:rPr>
                <w:b w:val="0"/>
                <w:bCs w:val="0"/>
                <w:color w:val="000000"/>
                <w:sz w:val="16"/>
                <w:szCs w:val="16"/>
                <w:lang w:eastAsia="uk-UA"/>
              </w:rPr>
              <w:t xml:space="preserve"> </w:t>
            </w:r>
            <w:r w:rsidRPr="00732065">
              <w:rPr>
                <w:b w:val="0"/>
                <w:bCs w:val="0"/>
                <w:color w:val="000000"/>
                <w:sz w:val="16"/>
                <w:szCs w:val="16"/>
                <w:lang w:eastAsia="uk-UA"/>
              </w:rPr>
              <w:t>програми)</w:t>
            </w:r>
          </w:p>
        </w:tc>
      </w:tr>
      <w:tr w:rsidR="002860DE" w:rsidRPr="00732065" w14:paraId="75971A26" w14:textId="77777777" w:rsidTr="00611F03">
        <w:trPr>
          <w:cantSplit/>
          <w:trHeight w:val="25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F24C61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6905F9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16E81E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D38563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Всього</w:t>
            </w:r>
          </w:p>
        </w:tc>
        <w:tc>
          <w:tcPr>
            <w:tcW w:w="4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BB11389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У тому числі: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475BA4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Всього</w:t>
            </w:r>
          </w:p>
        </w:tc>
        <w:tc>
          <w:tcPr>
            <w:tcW w:w="3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393797E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У тому числі:</w:t>
            </w:r>
          </w:p>
        </w:tc>
        <w:tc>
          <w:tcPr>
            <w:tcW w:w="1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A8CB96" w14:textId="77777777" w:rsidR="002860DE" w:rsidRPr="00732065" w:rsidRDefault="002860DE" w:rsidP="00732065">
            <w:pPr>
              <w:pStyle w:val="2"/>
              <w:numPr>
                <w:ilvl w:val="0"/>
                <w:numId w:val="0"/>
              </w:numPr>
              <w:snapToGrid w:val="0"/>
              <w:ind w:left="576"/>
              <w:rPr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 w:rsidR="002860DE" w:rsidRPr="00732065" w14:paraId="4C5E99AF" w14:textId="77777777" w:rsidTr="00611F03">
        <w:trPr>
          <w:cantSplit/>
          <w:trHeight w:val="99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D309C8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2B1FBC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6D6695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054290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D75F63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Державний бюджет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7320F8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Обласний бюджет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C4B949" w14:textId="77777777" w:rsidR="002860DE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Б</w:t>
            </w:r>
            <w:r w:rsidR="002860DE" w:rsidRPr="00732065">
              <w:rPr>
                <w:b w:val="0"/>
                <w:bCs w:val="0"/>
                <w:color w:val="000000"/>
                <w:sz w:val="16"/>
                <w:szCs w:val="16"/>
              </w:rPr>
              <w:t>юджет</w:t>
            </w: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 xml:space="preserve"> Чорноморської міської територіальної громади </w:t>
            </w:r>
          </w:p>
          <w:p w14:paraId="020514A4" w14:textId="77777777" w:rsidR="00732065" w:rsidRPr="00732065" w:rsidRDefault="00732065" w:rsidP="00732065">
            <w:pPr>
              <w:rPr>
                <w:lang w:val="uk-UA" w:eastAsia="zh-CN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7F5995E" w14:textId="77777777" w:rsidR="00732065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Інші</w:t>
            </w:r>
          </w:p>
          <w:p w14:paraId="4409710F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 xml:space="preserve"> джерел</w:t>
            </w:r>
            <w:r w:rsidR="00732065" w:rsidRPr="00732065">
              <w:rPr>
                <w:b w:val="0"/>
                <w:bCs w:val="0"/>
                <w:color w:val="000000"/>
                <w:sz w:val="16"/>
                <w:szCs w:val="16"/>
              </w:rPr>
              <w:t>а</w:t>
            </w: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4328FD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08831E6" w14:textId="77777777" w:rsidR="002860DE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Державний бюджет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EF230A" w14:textId="77777777" w:rsidR="002860DE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Обласний бюджет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201258" w14:textId="77777777" w:rsidR="00732065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 xml:space="preserve">Бюджет Чорноморської міської територіальної громади </w:t>
            </w:r>
          </w:p>
          <w:p w14:paraId="316CA066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522825" w14:textId="77777777" w:rsidR="00732065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Інші</w:t>
            </w:r>
          </w:p>
          <w:p w14:paraId="7DDAEB07" w14:textId="77777777" w:rsidR="002860DE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 xml:space="preserve"> джерела</w:t>
            </w:r>
          </w:p>
        </w:tc>
        <w:tc>
          <w:tcPr>
            <w:tcW w:w="1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7778B5" w14:textId="77777777" w:rsidR="002860DE" w:rsidRPr="00732065" w:rsidRDefault="002860DE" w:rsidP="00732065">
            <w:pPr>
              <w:pStyle w:val="2"/>
              <w:numPr>
                <w:ilvl w:val="0"/>
                <w:numId w:val="0"/>
              </w:numPr>
              <w:snapToGrid w:val="0"/>
              <w:ind w:left="576"/>
              <w:rPr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 w:rsidR="002860DE" w:rsidRPr="004E0747" w14:paraId="7A96D4B4" w14:textId="77777777" w:rsidTr="00611F03">
        <w:trPr>
          <w:cantSplit/>
          <w:trHeight w:val="3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BF0CFF8" w14:textId="77777777" w:rsidR="002860DE" w:rsidRDefault="008D55A6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lastRenderedPageBreak/>
              <w:t>1</w:t>
            </w:r>
          </w:p>
          <w:p w14:paraId="643AB7EC" w14:textId="2638CBD7" w:rsidR="008D55A6" w:rsidRPr="00732065" w:rsidRDefault="008D55A6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AEC169" w14:textId="066D5B90" w:rsidR="002860DE" w:rsidRPr="00732065" w:rsidRDefault="00611F03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В</w:t>
            </w:r>
            <w:r w:rsidRPr="005A52A2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провадження</w:t>
            </w:r>
            <w:r w:rsidR="005A52A2" w:rsidRPr="005A52A2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заходів щодо поводження з небезпечними відходами (обслуговування контейнерів для збирання і перевезення небезпечних відходів (відпрацьованих батарейок, фармацевтичних відходів</w:t>
            </w:r>
            <w:r w:rsidR="005A52A2" w:rsidRPr="00EA5C0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uk-UA" w:eastAsia="uk-UA"/>
              </w:rPr>
              <w:t>)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5FB550" w14:textId="6E62F57D" w:rsidR="00FA439D" w:rsidRPr="00FA439D" w:rsidRDefault="00FA439D" w:rsidP="00FA439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FA439D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Виконавчий комітет Чорноморської міської ради Одеського району Одеської області, </w:t>
            </w:r>
            <w:r w:rsidR="00116F1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202</w:t>
            </w:r>
            <w:r w:rsidR="00B2623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  <w:p w14:paraId="3A3EA978" w14:textId="5BBBB738" w:rsidR="002860DE" w:rsidRPr="00732065" w:rsidRDefault="00FA439D" w:rsidP="00FA439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 w:rsidRPr="00FA439D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рік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F82FA5" w14:textId="3819FB7D" w:rsidR="002860DE" w:rsidRPr="0004465C" w:rsidRDefault="00B2623E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30,0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C48989F" w14:textId="77777777" w:rsidR="002860DE" w:rsidRPr="0004465C" w:rsidRDefault="002860DE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13D0C6" w14:textId="77777777" w:rsidR="002860DE" w:rsidRPr="0004465C" w:rsidRDefault="002860DE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B3CFA93" w14:textId="710B66DC" w:rsidR="002860DE" w:rsidRPr="0004465C" w:rsidRDefault="00B2623E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30,0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D658730" w14:textId="77777777" w:rsidR="002860DE" w:rsidRPr="0004465C" w:rsidRDefault="002860DE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AFFEF3E" w14:textId="36E86012" w:rsidR="002860DE" w:rsidRPr="0004465C" w:rsidRDefault="00B2623E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30,0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789D6D9" w14:textId="77777777" w:rsidR="002860DE" w:rsidRPr="0004465C" w:rsidRDefault="002860DE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E03F496" w14:textId="77777777" w:rsidR="002860DE" w:rsidRPr="0004465C" w:rsidRDefault="002860DE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8CAE959" w14:textId="60AA6278" w:rsidR="002860DE" w:rsidRPr="0004465C" w:rsidRDefault="00B2623E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30,0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66C06B" w14:textId="77777777" w:rsidR="002860DE" w:rsidRPr="00732065" w:rsidRDefault="002860DE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F08E7A" w14:textId="5179EA2B" w:rsidR="002860DE" w:rsidRPr="00FA439D" w:rsidRDefault="00B2623E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Укладено один договір на видалення небезпечних відходів на суму 30,0 тис грн з НВК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Укрекопром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», надано 2 послуги. </w:t>
            </w:r>
          </w:p>
        </w:tc>
      </w:tr>
      <w:tr w:rsidR="005A52A2" w:rsidRPr="004E0747" w14:paraId="1FFCBC4C" w14:textId="77777777" w:rsidTr="00611F03">
        <w:trPr>
          <w:cantSplit/>
          <w:trHeight w:val="3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40744F" w14:textId="09681F0E" w:rsidR="005A52A2" w:rsidRDefault="005A52A2" w:rsidP="0037322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2</w:t>
            </w:r>
          </w:p>
          <w:p w14:paraId="79BAD522" w14:textId="77777777" w:rsidR="005A52A2" w:rsidRPr="00732065" w:rsidRDefault="005A52A2" w:rsidP="0037322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8F82C6" w14:textId="494430B9" w:rsidR="005A52A2" w:rsidRPr="00732065" w:rsidRDefault="00611F03" w:rsidP="0037322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О</w:t>
            </w:r>
            <w:r w:rsidR="005A52A2" w:rsidRPr="005A52A2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рганізація та проведення заходів щодо пропаганди охорони навколишнього середовища (конференції, екологічні форуми, виставки, фестивалі</w:t>
            </w:r>
            <w:r w:rsidR="005A52A2" w:rsidRPr="005A52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40D5FF" w14:textId="717E0209" w:rsidR="00FA439D" w:rsidRPr="00FA439D" w:rsidRDefault="00FA439D" w:rsidP="00FA439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FA439D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Виконавчий комітет Чорноморської міської ради Одеського району Одеської області, </w:t>
            </w:r>
            <w:r w:rsidR="00116F1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2023</w:t>
            </w:r>
          </w:p>
          <w:p w14:paraId="0F989E81" w14:textId="2E5E5F45" w:rsidR="005A52A2" w:rsidRPr="00732065" w:rsidRDefault="00FA439D" w:rsidP="00FA439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 w:rsidRPr="00FA439D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рік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D0573A8" w14:textId="6F73D740" w:rsidR="005A52A2" w:rsidRPr="0004465C" w:rsidRDefault="00B2623E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32E819" w14:textId="77777777" w:rsidR="005A52A2" w:rsidRPr="0004465C" w:rsidRDefault="005A52A2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FEC87F" w14:textId="77777777" w:rsidR="005A52A2" w:rsidRPr="0004465C" w:rsidRDefault="005A52A2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5E7992" w14:textId="6212E1F1" w:rsidR="005A52A2" w:rsidRPr="0004465C" w:rsidRDefault="00B2623E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20,0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6A89D1" w14:textId="77777777" w:rsidR="005A52A2" w:rsidRPr="0004465C" w:rsidRDefault="005A52A2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35DE1B" w14:textId="521A1730" w:rsidR="005A52A2" w:rsidRPr="0004465C" w:rsidRDefault="00B2623E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20,0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96A115" w14:textId="77777777" w:rsidR="005A52A2" w:rsidRPr="0004465C" w:rsidRDefault="005A52A2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AE4C11" w14:textId="77777777" w:rsidR="005A52A2" w:rsidRPr="0004465C" w:rsidRDefault="005A52A2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5A8ECD0" w14:textId="24B2E644" w:rsidR="005A52A2" w:rsidRPr="0004465C" w:rsidRDefault="00B2623E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20,0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C91A9BA" w14:textId="77777777" w:rsidR="005A52A2" w:rsidRPr="00732065" w:rsidRDefault="005A52A2" w:rsidP="0037322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2906F4" w14:textId="78B7C9A1" w:rsidR="005A52A2" w:rsidRPr="00FA439D" w:rsidRDefault="00B2623E" w:rsidP="0037322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Проведено один захід </w:t>
            </w:r>
            <w:r w:rsidR="00D12FED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«Еко-Чорноморськ – за чисте довкілля»</w:t>
            </w:r>
          </w:p>
        </w:tc>
      </w:tr>
      <w:tr w:rsidR="00611F03" w:rsidRPr="00044BEF" w14:paraId="2A79222B" w14:textId="77777777" w:rsidTr="00611F03">
        <w:trPr>
          <w:cantSplit/>
          <w:trHeight w:val="3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BDF01EC" w14:textId="1FCF2539" w:rsidR="00611F03" w:rsidRDefault="00611F03" w:rsidP="0037322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597721" w14:textId="184FF9E6" w:rsidR="00611F03" w:rsidRPr="00F34425" w:rsidRDefault="00A63AFC" w:rsidP="0037322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A63AF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Придбання та встановлення  обладнання стаціонарних постів автоматизованої системи моніторингу атмосферного повітря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4475ACB" w14:textId="596FD226" w:rsidR="00611F03" w:rsidRPr="00FA439D" w:rsidRDefault="00611F03" w:rsidP="00611F0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FA439D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Виконавчий комітет Чорноморської міської ради Одеського району Одеської області,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202</w:t>
            </w:r>
            <w:r w:rsidR="00A63AF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  <w:p w14:paraId="743BEFE5" w14:textId="3072EB26" w:rsidR="00611F03" w:rsidRPr="00FA439D" w:rsidRDefault="00611F03" w:rsidP="00611F0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FA439D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рік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6F2C43" w14:textId="31DC13A6" w:rsidR="00611F03" w:rsidRPr="0004465C" w:rsidRDefault="00A63AFC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9,9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01DAC8" w14:textId="77777777" w:rsidR="00611F03" w:rsidRPr="0004465C" w:rsidRDefault="00611F03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0331FB2" w14:textId="77777777" w:rsidR="00611F03" w:rsidRPr="0004465C" w:rsidRDefault="00611F03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53BEDD" w14:textId="0A06C124" w:rsidR="00611F03" w:rsidRPr="0004465C" w:rsidRDefault="00A63AFC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9,9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CDFDE5" w14:textId="77777777" w:rsidR="00611F03" w:rsidRPr="0004465C" w:rsidRDefault="00611F03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9243B0" w14:textId="77777777" w:rsidR="00611F03" w:rsidRPr="0004465C" w:rsidRDefault="00611F03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3B7668" w14:textId="77777777" w:rsidR="00611F03" w:rsidRPr="0004465C" w:rsidRDefault="00611F03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A3A217D" w14:textId="77777777" w:rsidR="00611F03" w:rsidRPr="0004465C" w:rsidRDefault="00611F03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3238A9B" w14:textId="77777777" w:rsidR="00611F03" w:rsidRPr="0004465C" w:rsidRDefault="00611F03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589401D" w14:textId="77777777" w:rsidR="00611F03" w:rsidRPr="00732065" w:rsidRDefault="00611F03" w:rsidP="0037322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6D7047" w14:textId="60D01502" w:rsidR="00611F03" w:rsidRPr="00FA439D" w:rsidRDefault="00950491" w:rsidP="0037322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3 станції моніторингу повітря були придбані за рахунок надходження благодійних внесків, грантів та дарунків та зараховані на баланс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Бурлачобалківської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сільської адміністрації </w:t>
            </w:r>
          </w:p>
        </w:tc>
      </w:tr>
      <w:tr w:rsidR="00A63AFC" w:rsidRPr="004E0747" w14:paraId="7DBA400E" w14:textId="77777777" w:rsidTr="00611F03">
        <w:trPr>
          <w:cantSplit/>
          <w:trHeight w:val="3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20B4CD" w14:textId="6D385F48" w:rsidR="00A63AFC" w:rsidRDefault="00A63AFC" w:rsidP="0037322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lastRenderedPageBreak/>
              <w:t>4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9C4E395" w14:textId="0A94502E" w:rsidR="00A63AFC" w:rsidRPr="00A63AFC" w:rsidRDefault="00A63AFC" w:rsidP="0037322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Придбання спеціалізовано го обладнання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1254888" w14:textId="77777777" w:rsidR="00A63AFC" w:rsidRPr="00A63AFC" w:rsidRDefault="00A63AFC" w:rsidP="00A63AF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A63AF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Виконавчий комітет Чорноморської міської ради Одеського району Одеської області, 2024</w:t>
            </w:r>
          </w:p>
          <w:p w14:paraId="515B8D11" w14:textId="3E5C7F32" w:rsidR="00A63AFC" w:rsidRPr="00FA439D" w:rsidRDefault="00A63AFC" w:rsidP="00A63AF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A63AF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рік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3F9905" w14:textId="4D6F3A95" w:rsidR="00A63AFC" w:rsidRDefault="00A63AFC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50,0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2DE3878" w14:textId="77777777" w:rsidR="00A63AFC" w:rsidRPr="0004465C" w:rsidRDefault="00A63AFC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2943C4" w14:textId="77777777" w:rsidR="00A63AFC" w:rsidRPr="0004465C" w:rsidRDefault="00A63AFC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196676" w14:textId="529186D1" w:rsidR="00A63AFC" w:rsidRDefault="00A63AFC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50,0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7C6F72" w14:textId="77777777" w:rsidR="00A63AFC" w:rsidRPr="0004465C" w:rsidRDefault="00A63AFC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9CC4A31" w14:textId="77777777" w:rsidR="00A63AFC" w:rsidRPr="0004465C" w:rsidRDefault="00A63AFC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D46DF90" w14:textId="77777777" w:rsidR="00A63AFC" w:rsidRPr="0004465C" w:rsidRDefault="00A63AFC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FB8622" w14:textId="77777777" w:rsidR="00A63AFC" w:rsidRPr="0004465C" w:rsidRDefault="00A63AFC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65592B5" w14:textId="77777777" w:rsidR="00A63AFC" w:rsidRPr="0004465C" w:rsidRDefault="00A63AFC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E9E0C0" w14:textId="77777777" w:rsidR="00A63AFC" w:rsidRPr="00732065" w:rsidRDefault="00A63AFC" w:rsidP="0037322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600C08" w14:textId="45EB0B93" w:rsidR="00A63AFC" w:rsidRPr="00FA439D" w:rsidRDefault="00950491" w:rsidP="0037322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Сектор екології не надав заявку на закупівлю необхідного обладнання</w:t>
            </w:r>
          </w:p>
        </w:tc>
      </w:tr>
    </w:tbl>
    <w:p w14:paraId="076AFD4C" w14:textId="77777777" w:rsidR="002860DE" w:rsidRPr="00732065" w:rsidRDefault="002860DE" w:rsidP="00732065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2E84027C" w14:textId="77777777" w:rsidR="002860DE" w:rsidRPr="00732065" w:rsidRDefault="002860DE" w:rsidP="00732065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lang w:val="uk-UA"/>
        </w:rPr>
      </w:pPr>
      <w:r w:rsidRPr="00732065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>5. Аналіз виконання за видатками в цілому за програмою:</w:t>
      </w:r>
    </w:p>
    <w:p w14:paraId="19601987" w14:textId="77777777" w:rsidR="002860DE" w:rsidRPr="00732065" w:rsidRDefault="00732065" w:rsidP="00732065">
      <w:pPr>
        <w:pStyle w:val="21"/>
        <w:shd w:val="clear" w:color="auto" w:fill="FFFFFF"/>
        <w:spacing w:after="0" w:line="240" w:lineRule="auto"/>
        <w:rPr>
          <w:sz w:val="16"/>
          <w:szCs w:val="16"/>
        </w:rPr>
      </w:pPr>
      <w:r>
        <w:rPr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32065">
        <w:rPr>
          <w:color w:val="000000"/>
          <w:sz w:val="16"/>
          <w:szCs w:val="16"/>
          <w:lang w:eastAsia="ru-RU"/>
        </w:rPr>
        <w:t>тис. грн</w:t>
      </w:r>
    </w:p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9"/>
        <w:gridCol w:w="1471"/>
        <w:gridCol w:w="1813"/>
        <w:gridCol w:w="1362"/>
        <w:gridCol w:w="1875"/>
        <w:gridCol w:w="1700"/>
        <w:gridCol w:w="1475"/>
        <w:gridCol w:w="1475"/>
        <w:gridCol w:w="1413"/>
        <w:gridCol w:w="857"/>
      </w:tblGrid>
      <w:tr w:rsidR="002860DE" w:rsidRPr="00732065" w14:paraId="0F5C8E62" w14:textId="77777777" w:rsidTr="005C64DF">
        <w:trPr>
          <w:cantSplit/>
          <w:trHeight w:val="293"/>
        </w:trPr>
        <w:tc>
          <w:tcPr>
            <w:tcW w:w="43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16C018A7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Бюджетні асигнування з урахуванням змін</w:t>
            </w:r>
          </w:p>
        </w:tc>
        <w:tc>
          <w:tcPr>
            <w:tcW w:w="49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627E7284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Проведені видатки</w:t>
            </w:r>
          </w:p>
        </w:tc>
        <w:tc>
          <w:tcPr>
            <w:tcW w:w="52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7FC2678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Відхилення</w:t>
            </w:r>
          </w:p>
        </w:tc>
      </w:tr>
      <w:tr w:rsidR="002860DE" w:rsidRPr="00732065" w14:paraId="3BC23D3E" w14:textId="77777777" w:rsidTr="005C64DF">
        <w:trPr>
          <w:cantSplit/>
          <w:trHeight w:val="293"/>
        </w:trPr>
        <w:tc>
          <w:tcPr>
            <w:tcW w:w="10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6CCEEF56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Усього</w:t>
            </w:r>
          </w:p>
        </w:tc>
        <w:tc>
          <w:tcPr>
            <w:tcW w:w="147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9C096C0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snapToGrid w:val="0"/>
            </w:pPr>
            <w:r w:rsidRPr="00732065">
              <w:rPr>
                <w:b w:val="0"/>
                <w:color w:val="000000"/>
                <w:sz w:val="16"/>
                <w:szCs w:val="16"/>
              </w:rPr>
              <w:t>Загальний фонд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C641BCA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gram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Спец</w:t>
            </w: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іальний </w:t>
            </w: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фонд</w:t>
            </w:r>
          </w:p>
        </w:tc>
        <w:tc>
          <w:tcPr>
            <w:tcW w:w="136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78AFEA2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Усього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6A57560E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Загальний </w:t>
            </w: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фонд</w:t>
            </w: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38D42AF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gram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Спец</w:t>
            </w: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іальний </w:t>
            </w: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фонд</w:t>
            </w:r>
          </w:p>
        </w:tc>
        <w:tc>
          <w:tcPr>
            <w:tcW w:w="14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D44071E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усього</w:t>
            </w:r>
          </w:p>
        </w:tc>
        <w:tc>
          <w:tcPr>
            <w:tcW w:w="14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5D1F80B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Загальний </w:t>
            </w: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фонд</w:t>
            </w:r>
          </w:p>
        </w:tc>
        <w:tc>
          <w:tcPr>
            <w:tcW w:w="141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3259849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gram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Спец</w:t>
            </w: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іальний </w:t>
            </w: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фонд</w:t>
            </w:r>
          </w:p>
        </w:tc>
        <w:tc>
          <w:tcPr>
            <w:tcW w:w="8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44FFDA3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lang w:val="uk-UA"/>
              </w:rPr>
              <w:t>%</w:t>
            </w:r>
          </w:p>
        </w:tc>
      </w:tr>
      <w:tr w:rsidR="002860DE" w:rsidRPr="00732065" w14:paraId="2EC57321" w14:textId="77777777" w:rsidTr="005C64DF">
        <w:trPr>
          <w:cantSplit/>
          <w:trHeight w:val="293"/>
        </w:trPr>
        <w:tc>
          <w:tcPr>
            <w:tcW w:w="10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5B44413" w14:textId="34144A38" w:rsidR="002860DE" w:rsidRPr="00732065" w:rsidRDefault="00D12FED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109,9</w:t>
            </w:r>
          </w:p>
        </w:tc>
        <w:tc>
          <w:tcPr>
            <w:tcW w:w="147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FA44A7F" w14:textId="143FB64F" w:rsidR="00F81BF2" w:rsidRPr="00F81BF2" w:rsidRDefault="00F81BF2" w:rsidP="00F81BF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81BF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,0</w:t>
            </w:r>
            <w:r w:rsidRPr="00F81BF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CCAA974" w14:textId="0ECCD37E" w:rsidR="002860DE" w:rsidRPr="00732065" w:rsidRDefault="00D12FED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109,9</w:t>
            </w:r>
          </w:p>
        </w:tc>
        <w:tc>
          <w:tcPr>
            <w:tcW w:w="136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5D38D45" w14:textId="2ACC7A24" w:rsidR="002860DE" w:rsidRPr="00732065" w:rsidRDefault="00D12FED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50,0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FDF90DE" w14:textId="5EE0A4DC" w:rsidR="002860DE" w:rsidRPr="00732065" w:rsidRDefault="00F81BF2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0,00</w:t>
            </w: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EC577C7" w14:textId="5BD21F48" w:rsidR="002860DE" w:rsidRPr="00732065" w:rsidRDefault="00D12FED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50,0</w:t>
            </w:r>
          </w:p>
        </w:tc>
        <w:tc>
          <w:tcPr>
            <w:tcW w:w="14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890F30D" w14:textId="52ABE233" w:rsidR="002860DE" w:rsidRPr="00732065" w:rsidRDefault="00D12FED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-59,9</w:t>
            </w:r>
          </w:p>
        </w:tc>
        <w:tc>
          <w:tcPr>
            <w:tcW w:w="14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BC8E076" w14:textId="60ABC39C" w:rsidR="002860DE" w:rsidRPr="00732065" w:rsidRDefault="00F81BF2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0,00</w:t>
            </w:r>
          </w:p>
        </w:tc>
        <w:tc>
          <w:tcPr>
            <w:tcW w:w="141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457E530" w14:textId="6559C699" w:rsidR="002860DE" w:rsidRPr="00732065" w:rsidRDefault="00D12FED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-59,9</w:t>
            </w:r>
          </w:p>
        </w:tc>
        <w:tc>
          <w:tcPr>
            <w:tcW w:w="8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B001F81" w14:textId="2E146C81" w:rsidR="002860DE" w:rsidRPr="00732065" w:rsidRDefault="00D12FED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-55</w:t>
            </w:r>
          </w:p>
        </w:tc>
      </w:tr>
    </w:tbl>
    <w:p w14:paraId="67DE759A" w14:textId="77777777" w:rsidR="00733897" w:rsidRDefault="00733897" w:rsidP="00D13F2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</w:pPr>
    </w:p>
    <w:p w14:paraId="2D5F6067" w14:textId="77777777" w:rsidR="0004465C" w:rsidRDefault="0004465C" w:rsidP="00D13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F12B060" w14:textId="77777777" w:rsidR="0004465C" w:rsidRDefault="0004465C" w:rsidP="00D13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08F72BE" w14:textId="77777777" w:rsidR="0004465C" w:rsidRDefault="0004465C" w:rsidP="00D13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735246D" w14:textId="77777777" w:rsidR="0002543E" w:rsidRDefault="0002543E" w:rsidP="0002543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бухобліку                                                                      Оксана БОНЄВА</w:t>
      </w:r>
    </w:p>
    <w:p w14:paraId="5CC3398B" w14:textId="77777777" w:rsidR="0002543E" w:rsidRDefault="0002543E" w:rsidP="0002543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sectPr w:rsidR="0002543E" w:rsidSect="00044BEF">
          <w:pgSz w:w="16838" w:h="11906" w:orient="landscape"/>
          <w:pgMar w:top="567" w:right="851" w:bottom="426" w:left="851" w:header="567" w:footer="567" w:gutter="0"/>
          <w:cols w:space="720"/>
        </w:sectPr>
      </w:pPr>
    </w:p>
    <w:p w14:paraId="0E3C64C9" w14:textId="77777777" w:rsidR="00733897" w:rsidRPr="00D13F20" w:rsidRDefault="00733897" w:rsidP="00956B2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</w:pPr>
    </w:p>
    <w:sectPr w:rsidR="00733897" w:rsidRPr="00D13F20" w:rsidSect="00733897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E41BC" w14:textId="77777777" w:rsidR="007B2816" w:rsidRDefault="007B2816">
      <w:pPr>
        <w:spacing w:after="0" w:line="240" w:lineRule="auto"/>
      </w:pPr>
      <w:r>
        <w:separator/>
      </w:r>
    </w:p>
  </w:endnote>
  <w:endnote w:type="continuationSeparator" w:id="0">
    <w:p w14:paraId="1E6ACF56" w14:textId="77777777" w:rsidR="007B2816" w:rsidRDefault="007B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-ukraine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BAE22" w14:textId="77777777" w:rsidR="007B2816" w:rsidRDefault="007B2816">
      <w:pPr>
        <w:spacing w:after="0" w:line="240" w:lineRule="auto"/>
      </w:pPr>
      <w:r>
        <w:separator/>
      </w:r>
    </w:p>
  </w:footnote>
  <w:footnote w:type="continuationSeparator" w:id="0">
    <w:p w14:paraId="68E5C504" w14:textId="77777777" w:rsidR="007B2816" w:rsidRDefault="007B28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bCs/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D822786"/>
    <w:multiLevelType w:val="hybridMultilevel"/>
    <w:tmpl w:val="FE9660EE"/>
    <w:lvl w:ilvl="0" w:tplc="E0E08EAC">
      <w:start w:val="1"/>
      <w:numFmt w:val="decimal"/>
      <w:pStyle w:val="1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636"/>
    <w:rsid w:val="0002257D"/>
    <w:rsid w:val="0002543E"/>
    <w:rsid w:val="0004465C"/>
    <w:rsid w:val="00044BEF"/>
    <w:rsid w:val="000553C2"/>
    <w:rsid w:val="00061EAF"/>
    <w:rsid w:val="00066186"/>
    <w:rsid w:val="00067A73"/>
    <w:rsid w:val="00112F8B"/>
    <w:rsid w:val="00116F13"/>
    <w:rsid w:val="00121CE3"/>
    <w:rsid w:val="00123341"/>
    <w:rsid w:val="00165369"/>
    <w:rsid w:val="001B618A"/>
    <w:rsid w:val="001E01DC"/>
    <w:rsid w:val="0028570D"/>
    <w:rsid w:val="002860DE"/>
    <w:rsid w:val="002A74F7"/>
    <w:rsid w:val="002B3921"/>
    <w:rsid w:val="002D778F"/>
    <w:rsid w:val="002E3418"/>
    <w:rsid w:val="00314EBE"/>
    <w:rsid w:val="00315F94"/>
    <w:rsid w:val="00356C47"/>
    <w:rsid w:val="00393CA2"/>
    <w:rsid w:val="003A2B8F"/>
    <w:rsid w:val="00401866"/>
    <w:rsid w:val="0042592B"/>
    <w:rsid w:val="00441EB5"/>
    <w:rsid w:val="004736EC"/>
    <w:rsid w:val="004833E7"/>
    <w:rsid w:val="004B472D"/>
    <w:rsid w:val="004C64FD"/>
    <w:rsid w:val="004E0747"/>
    <w:rsid w:val="004E25E0"/>
    <w:rsid w:val="004F65C5"/>
    <w:rsid w:val="0051189E"/>
    <w:rsid w:val="0051768D"/>
    <w:rsid w:val="00525EBF"/>
    <w:rsid w:val="00532965"/>
    <w:rsid w:val="00555E42"/>
    <w:rsid w:val="00576F9D"/>
    <w:rsid w:val="005A52A2"/>
    <w:rsid w:val="005E6DE4"/>
    <w:rsid w:val="00611F03"/>
    <w:rsid w:val="00625FA4"/>
    <w:rsid w:val="006C0A66"/>
    <w:rsid w:val="006D7EDB"/>
    <w:rsid w:val="00732065"/>
    <w:rsid w:val="00732066"/>
    <w:rsid w:val="00733727"/>
    <w:rsid w:val="00733897"/>
    <w:rsid w:val="00740097"/>
    <w:rsid w:val="00756D57"/>
    <w:rsid w:val="00786E27"/>
    <w:rsid w:val="007B2816"/>
    <w:rsid w:val="007B300D"/>
    <w:rsid w:val="00841B75"/>
    <w:rsid w:val="00871D81"/>
    <w:rsid w:val="00872304"/>
    <w:rsid w:val="0089404F"/>
    <w:rsid w:val="008D55A6"/>
    <w:rsid w:val="008D72DA"/>
    <w:rsid w:val="0090379F"/>
    <w:rsid w:val="0091613D"/>
    <w:rsid w:val="00944FEA"/>
    <w:rsid w:val="009478EE"/>
    <w:rsid w:val="00950491"/>
    <w:rsid w:val="00956B22"/>
    <w:rsid w:val="0097131B"/>
    <w:rsid w:val="0098133F"/>
    <w:rsid w:val="009B2267"/>
    <w:rsid w:val="009B3603"/>
    <w:rsid w:val="00A11C93"/>
    <w:rsid w:val="00A62F61"/>
    <w:rsid w:val="00A63AFC"/>
    <w:rsid w:val="00A66FBA"/>
    <w:rsid w:val="00A81B83"/>
    <w:rsid w:val="00B05920"/>
    <w:rsid w:val="00B11A44"/>
    <w:rsid w:val="00B1698D"/>
    <w:rsid w:val="00B2623E"/>
    <w:rsid w:val="00BA25B4"/>
    <w:rsid w:val="00BC3241"/>
    <w:rsid w:val="00BD2B7C"/>
    <w:rsid w:val="00BF3964"/>
    <w:rsid w:val="00C01224"/>
    <w:rsid w:val="00C541C9"/>
    <w:rsid w:val="00C65226"/>
    <w:rsid w:val="00C65A87"/>
    <w:rsid w:val="00C80625"/>
    <w:rsid w:val="00C873A6"/>
    <w:rsid w:val="00C97EE6"/>
    <w:rsid w:val="00CA04BF"/>
    <w:rsid w:val="00CC5DAC"/>
    <w:rsid w:val="00CC6FC1"/>
    <w:rsid w:val="00CC7EF3"/>
    <w:rsid w:val="00CE1263"/>
    <w:rsid w:val="00CE645E"/>
    <w:rsid w:val="00D12FED"/>
    <w:rsid w:val="00D13F20"/>
    <w:rsid w:val="00D8014C"/>
    <w:rsid w:val="00D93599"/>
    <w:rsid w:val="00DA213D"/>
    <w:rsid w:val="00DB08AB"/>
    <w:rsid w:val="00DB2913"/>
    <w:rsid w:val="00DB5308"/>
    <w:rsid w:val="00E433D3"/>
    <w:rsid w:val="00E51636"/>
    <w:rsid w:val="00E72737"/>
    <w:rsid w:val="00E73F47"/>
    <w:rsid w:val="00E74298"/>
    <w:rsid w:val="00E74B67"/>
    <w:rsid w:val="00E84845"/>
    <w:rsid w:val="00E92EE4"/>
    <w:rsid w:val="00EA47B7"/>
    <w:rsid w:val="00EA5C0E"/>
    <w:rsid w:val="00EC349D"/>
    <w:rsid w:val="00EE12E9"/>
    <w:rsid w:val="00F27D1E"/>
    <w:rsid w:val="00F34425"/>
    <w:rsid w:val="00F81692"/>
    <w:rsid w:val="00F81BF2"/>
    <w:rsid w:val="00F86CB4"/>
    <w:rsid w:val="00FA3109"/>
    <w:rsid w:val="00FA439D"/>
    <w:rsid w:val="00FB480D"/>
    <w:rsid w:val="00FD2615"/>
    <w:rsid w:val="00FF1662"/>
    <w:rsid w:val="00FF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328E8"/>
  <w15:docId w15:val="{88C81421-C6F1-41A0-ACED-FEB33C635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65D"/>
  </w:style>
  <w:style w:type="paragraph" w:styleId="1">
    <w:name w:val="heading 1"/>
    <w:basedOn w:val="a"/>
    <w:next w:val="a"/>
    <w:link w:val="10"/>
    <w:qFormat/>
    <w:rsid w:val="002860DE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2860DE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5163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44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E74B67"/>
    <w:rPr>
      <w:color w:val="0000FF"/>
      <w:u w:val="single"/>
    </w:rPr>
  </w:style>
  <w:style w:type="paragraph" w:styleId="a7">
    <w:name w:val="No Spacing"/>
    <w:uiPriority w:val="1"/>
    <w:qFormat/>
    <w:rsid w:val="00CE645E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D13F20"/>
    <w:pPr>
      <w:ind w:left="720"/>
      <w:contextualSpacing/>
    </w:pPr>
  </w:style>
  <w:style w:type="paragraph" w:customStyle="1" w:styleId="tj">
    <w:name w:val="tj"/>
    <w:basedOn w:val="a"/>
    <w:rsid w:val="00A11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">
    <w:name w:val="tr"/>
    <w:basedOn w:val="a"/>
    <w:rsid w:val="00A11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860DE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2860DE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spelle">
    <w:name w:val="spelle"/>
    <w:basedOn w:val="a0"/>
    <w:rsid w:val="002860DE"/>
  </w:style>
  <w:style w:type="character" w:customStyle="1" w:styleId="grame">
    <w:name w:val="grame"/>
    <w:basedOn w:val="a0"/>
    <w:rsid w:val="002860DE"/>
  </w:style>
  <w:style w:type="paragraph" w:customStyle="1" w:styleId="21">
    <w:name w:val="Основной текст с отступом 21"/>
    <w:basedOn w:val="a"/>
    <w:rsid w:val="002860D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9">
    <w:name w:val="header"/>
    <w:basedOn w:val="a"/>
    <w:link w:val="aa"/>
    <w:uiPriority w:val="99"/>
    <w:unhideWhenUsed/>
    <w:rsid w:val="009B22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9B2267"/>
  </w:style>
  <w:style w:type="paragraph" w:styleId="ab">
    <w:name w:val="footer"/>
    <w:basedOn w:val="a"/>
    <w:link w:val="ac"/>
    <w:uiPriority w:val="99"/>
    <w:unhideWhenUsed/>
    <w:rsid w:val="009B22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9B22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8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2401</Words>
  <Characters>1370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6</cp:revision>
  <cp:lastPrinted>2025-02-19T08:10:00Z</cp:lastPrinted>
  <dcterms:created xsi:type="dcterms:W3CDTF">2025-01-24T12:18:00Z</dcterms:created>
  <dcterms:modified xsi:type="dcterms:W3CDTF">2025-02-19T08:14:00Z</dcterms:modified>
</cp:coreProperties>
</file>