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4498"/>
        <w:gridCol w:w="5386"/>
      </w:tblGrid>
      <w:tr w:rsidR="00285F47" w:rsidRPr="00285F47" w14:paraId="71065CA1" w14:textId="77777777" w:rsidTr="00477289">
        <w:trPr>
          <w:trHeight w:val="343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5792C" w14:textId="77777777" w:rsidR="00285F47" w:rsidRPr="00285F47" w:rsidRDefault="00285F47" w:rsidP="00285F47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Загальна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інформація</w:t>
            </w:r>
            <w:proofErr w:type="spellEnd"/>
          </w:p>
        </w:tc>
      </w:tr>
      <w:tr w:rsidR="00285F47" w:rsidRPr="00285F47" w14:paraId="5CE78F8E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C8FE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9CE9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Назва, місцезнаходження, фото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639E2" w14:textId="77777777" w:rsidR="00285F47" w:rsidRPr="00285F47" w:rsidRDefault="00EB5BE2" w:rsidP="00134A2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06310C" w:rsidRPr="0006310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Одеська область, м. Чорноморськ, промислова зона</w:t>
            </w:r>
          </w:p>
        </w:tc>
      </w:tr>
      <w:tr w:rsidR="00285F47" w:rsidRPr="00285F47" w14:paraId="3E4A3322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B2F8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BFC7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bdr w:val="none" w:sz="0" w:space="0" w:color="auto" w:frame="1"/>
                <w:lang w:eastAsia="uk-UA"/>
              </w:rPr>
              <w:t>Географічні координати (широта, довгота)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0CBE0" w14:textId="77777777" w:rsidR="00285F47" w:rsidRPr="003E716F" w:rsidRDefault="00134A2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uk-UA"/>
              </w:rPr>
            </w:pPr>
            <w:r w:rsidRPr="003E716F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r w:rsidR="00DC5448" w:rsidRPr="00DC544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uk-UA"/>
              </w:rPr>
              <w:t>46.320393, 30.626292</w:t>
            </w:r>
          </w:p>
        </w:tc>
      </w:tr>
      <w:tr w:rsidR="00285F47" w:rsidRPr="00285F47" w14:paraId="7799A3EA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8626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445C9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від ділянки до межі житлової зони найближчого населеного пункту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(згідно з генпланом розвитку населеного пункту)</w:t>
            </w: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 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62296" w14:textId="77777777" w:rsidR="00285F47" w:rsidRPr="00285F47" w:rsidRDefault="00047AF6" w:rsidP="00494314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Земельна ділянка розташ</w:t>
            </w:r>
            <w:r w:rsidR="002870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ована в </w:t>
            </w:r>
            <w:r w:rsidR="00494314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промисловій зоні в межах міста Чорноморськ</w:t>
            </w:r>
          </w:p>
        </w:tc>
      </w:tr>
      <w:tr w:rsidR="00285F47" w:rsidRPr="00285F47" w14:paraId="5C014EB1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2368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2AFE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Назва та відстань до найближчого районного центру та обласного центру  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25EF3" w14:textId="77777777" w:rsidR="00E34BA6" w:rsidRPr="00285F47" w:rsidRDefault="00047AF6" w:rsidP="00134A2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До міста Одеса –</w:t>
            </w:r>
            <w:r w:rsidR="00494314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18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134A29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км</w:t>
            </w:r>
          </w:p>
        </w:tc>
      </w:tr>
      <w:tr w:rsidR="00285F47" w:rsidRPr="00285F47" w14:paraId="77FA1A22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4C1E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FA07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Загальна площа ділянки, га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B13F9" w14:textId="77777777" w:rsidR="00285F47" w:rsidRPr="00285F47" w:rsidRDefault="00134A29" w:rsidP="00494314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D14C0A" w:rsidRPr="00D14C0A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1,6227</w:t>
            </w:r>
            <w:r w:rsidR="00D32994" w:rsidRPr="00D32994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га</w:t>
            </w:r>
          </w:p>
        </w:tc>
      </w:tr>
      <w:tr w:rsidR="00285F47" w:rsidRPr="00285F47" w14:paraId="2E15474A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930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A0CA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  є підземні перешкоди на ділянці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3EA02" w14:textId="77777777" w:rsidR="00285F47" w:rsidRPr="004460CE" w:rsidRDefault="00AF7E67" w:rsidP="00AF7E67">
            <w:pPr>
              <w:tabs>
                <w:tab w:val="num" w:pos="851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М</w:t>
            </w:r>
            <w:r w:rsidR="00AB608B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ережі </w:t>
            </w:r>
            <w:proofErr w:type="spellStart"/>
            <w:r w:rsidR="00AB608B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електопередач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, </w:t>
            </w:r>
            <w:r w:rsidR="00D14C0A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водонапірна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станція</w:t>
            </w:r>
          </w:p>
        </w:tc>
      </w:tr>
      <w:tr w:rsidR="00285F47" w:rsidRPr="00285F47" w14:paraId="5325BCD4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C9F5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1.5.2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90AE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  є надземні перешкоди на ділянці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3C191" w14:textId="77777777" w:rsidR="00285F47" w:rsidRPr="00184D98" w:rsidRDefault="00DC5448" w:rsidP="00184D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Відсутні</w:t>
            </w:r>
          </w:p>
        </w:tc>
      </w:tr>
      <w:tr w:rsidR="00285F47" w:rsidRPr="00285F47" w14:paraId="67E5602E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9F31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D70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Екологічні вимоги і обмеження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якщо є)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821CB" w14:textId="77777777" w:rsidR="00285F47" w:rsidRPr="00DC5448" w:rsidRDefault="00DC5448" w:rsidP="00DC54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DC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Охоронна зона навколо інженерних комунікацій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, о</w:t>
            </w:r>
            <w:r w:rsidRPr="00DC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хоронна зона навколо (уздовж) об’єкта енергетичної системи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, з</w:t>
            </w:r>
            <w:r w:rsidRPr="00DC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она санітарної охорони джерел та об’єктів централізованого питного водопостачання</w:t>
            </w:r>
          </w:p>
        </w:tc>
      </w:tr>
      <w:tr w:rsidR="00285F47" w:rsidRPr="00285F47" w14:paraId="183653FD" w14:textId="77777777" w:rsidTr="00477289">
        <w:trPr>
          <w:trHeight w:val="144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7B31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1.6.1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F57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Забруднення ґрунту, поверхневих і ґрунтових вод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приклади і ризики забруднень)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E789F" w14:textId="77777777" w:rsidR="00285F47" w:rsidRPr="00047AF6" w:rsidRDefault="00285F47" w:rsidP="00186E48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</w:pPr>
          </w:p>
        </w:tc>
      </w:tr>
      <w:tr w:rsidR="00285F47" w:rsidRPr="00285F47" w14:paraId="3B4355C3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0DDD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1.6.2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C2FA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Затоплення ділянки під час повеней</w:t>
            </w:r>
          </w:p>
          <w:p w14:paraId="330D789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приклади і ризики затоплень)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7AE38" w14:textId="77777777" w:rsidR="00285F47" w:rsidRPr="00285F47" w:rsidRDefault="00E34BA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Інформація відсутня</w:t>
            </w:r>
          </w:p>
        </w:tc>
      </w:tr>
      <w:tr w:rsidR="00285F47" w:rsidRPr="00285F47" w14:paraId="286F8242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DF54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6892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Пропозиції щодо можливого використання земельної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90631" w14:textId="77777777" w:rsidR="00285F47" w:rsidRPr="00186E48" w:rsidRDefault="00186E48" w:rsidP="00186E48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Відповідно до Генерального плану м. Чорноморськ</w:t>
            </w:r>
          </w:p>
        </w:tc>
      </w:tr>
      <w:tr w:rsidR="00285F47" w:rsidRPr="00285F47" w14:paraId="12CD5C45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EC9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4B1F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6160" w14:textId="77777777" w:rsidR="00285F47" w:rsidRPr="00E34BA6" w:rsidRDefault="00E34BA6" w:rsidP="00E34BA6">
            <w:pPr>
              <w:tabs>
                <w:tab w:val="num" w:pos="851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 -</w:t>
            </w:r>
          </w:p>
        </w:tc>
      </w:tr>
      <w:tr w:rsidR="00285F47" w:rsidRPr="00285F47" w14:paraId="6475A986" w14:textId="77777777" w:rsidTr="00477289"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985FA" w14:textId="77777777" w:rsidR="00285F47" w:rsidRPr="00285F47" w:rsidRDefault="00285F47" w:rsidP="00285F47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Правовий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 xml:space="preserve"> статус</w:t>
            </w:r>
          </w:p>
        </w:tc>
      </w:tr>
      <w:tr w:rsidR="00285F47" w:rsidRPr="00285F47" w14:paraId="12009E6B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5747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2AE1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Власник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D5131" w14:textId="77777777" w:rsidR="00285F47" w:rsidRPr="00285F47" w:rsidRDefault="00AF7E67" w:rsidP="00E34BA6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Чорноморська міська рада </w:t>
            </w:r>
            <w:r w:rsidR="00F07B42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Одеського району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Одеської області</w:t>
            </w:r>
          </w:p>
        </w:tc>
      </w:tr>
      <w:tr w:rsidR="00285F47" w:rsidRPr="00285F47" w14:paraId="0547487C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A2BA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8F1F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Форма власності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78433" w14:textId="77777777" w:rsidR="00285F47" w:rsidRPr="00285F47" w:rsidRDefault="00AF7E6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285F47"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комунальна</w:t>
            </w:r>
          </w:p>
        </w:tc>
      </w:tr>
      <w:tr w:rsidR="00285F47" w:rsidRPr="00285F47" w14:paraId="0036382D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47A1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D85C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Наявні правовстановлюючі документи власника 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(зазначте, які)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C61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</w:p>
        </w:tc>
      </w:tr>
      <w:tr w:rsidR="00285F47" w:rsidRPr="00285F47" w14:paraId="7C751FB9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C55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FFD1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Кадастровий номер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(вкажіть за наявності)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D077D" w14:textId="77777777" w:rsidR="00285F47" w:rsidRPr="00285F47" w:rsidRDefault="00047AF6" w:rsidP="00047AF6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 xml:space="preserve"> </w:t>
            </w:r>
            <w:r w:rsidR="00DC5448" w:rsidRPr="00DC544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ab/>
              <w:t>5110800000:02:034:0031</w:t>
            </w:r>
          </w:p>
        </w:tc>
      </w:tr>
      <w:tr w:rsidR="00285F47" w:rsidRPr="00285F47" w14:paraId="43CDE941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EE9D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D39F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Користувач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58B4D" w14:textId="77777777" w:rsidR="00285F47" w:rsidRPr="00285F47" w:rsidRDefault="00047AF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Вільна</w:t>
            </w:r>
          </w:p>
        </w:tc>
      </w:tr>
      <w:tr w:rsidR="00285F47" w:rsidRPr="00285F47" w14:paraId="4DB4843E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A4C1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6C4C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Для яких цілей використовується ділянка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81B1A" w14:textId="77777777" w:rsidR="00285F47" w:rsidRPr="00285F47" w:rsidRDefault="00DC5448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 </w:t>
            </w:r>
            <w:r w:rsidRPr="00DC544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</w:tr>
      <w:tr w:rsidR="00285F47" w:rsidRPr="00285F47" w14:paraId="036B1BDB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2298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FBBD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Ділянка знаходиться в межах чи за межами населеного пункту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60FDA" w14:textId="77777777" w:rsidR="00285F47" w:rsidRPr="00285F47" w:rsidRDefault="00047AF6" w:rsidP="00134A2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B124CF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В межах </w:t>
            </w:r>
            <w:r w:rsidR="00134A2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міста Чорноморська</w:t>
            </w:r>
            <w:r w:rsidR="00B124CF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, Одеського району Одеської області</w:t>
            </w:r>
          </w:p>
        </w:tc>
      </w:tr>
      <w:tr w:rsidR="00285F47" w:rsidRPr="00285F47" w14:paraId="26EABDAD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85C2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320F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Наявність містобудівної документації (схема планування території району,</w:t>
            </w:r>
            <w:r w:rsidR="00F07B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області або їх частин,  генеральний план населеного пункту, детальний план території  тощо)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4D922" w14:textId="77777777" w:rsidR="00285F47" w:rsidRPr="00285F47" w:rsidRDefault="00047AF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B124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Генеральний план території забудови земельної ділянки</w:t>
            </w:r>
          </w:p>
        </w:tc>
      </w:tr>
      <w:tr w:rsidR="00285F47" w:rsidRPr="00285F47" w14:paraId="28FACCD7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B64E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2.8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A973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Класифікація виду цільового призначення земельної ділянки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(назва, код КВЦПЗ)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9DCE" w14:textId="77777777" w:rsidR="00285F47" w:rsidRPr="00285F47" w:rsidRDefault="00AF7E67" w:rsidP="00B124CF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 xml:space="preserve"> </w:t>
            </w:r>
            <w:r w:rsidR="00DC5448" w:rsidRPr="00DC544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>12.08 Для розміщення та експлуатації будівель і споруд додаткових транспортних послуг та допоміжних операцій</w:t>
            </w:r>
          </w:p>
        </w:tc>
      </w:tr>
      <w:tr w:rsidR="00285F47" w:rsidRPr="00285F47" w14:paraId="18B661EB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1284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2.9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1F86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Форма передачі ділянки інвестору (зазначте можливі варіанти: оренда, договір ДПП, продаж  тощо)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3DA31" w14:textId="77777777" w:rsidR="00285F47" w:rsidRPr="00285F47" w:rsidRDefault="00047AF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Оренда</w:t>
            </w:r>
          </w:p>
        </w:tc>
      </w:tr>
      <w:tr w:rsidR="00285F47" w:rsidRPr="00285F47" w14:paraId="3D5F4A1A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73F3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1592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Орієнтовна вартість продажу/оренди (грн./м.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.)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61924" w14:textId="77777777" w:rsidR="00285F47" w:rsidRPr="00285F47" w:rsidRDefault="00EF0634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DC5448" w:rsidRPr="00DC544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7</w:t>
            </w:r>
            <w:r w:rsidR="00DC544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 </w:t>
            </w:r>
            <w:r w:rsidR="00DC5448" w:rsidRPr="00DC544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437</w:t>
            </w:r>
            <w:r w:rsidR="00DC544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DC5448" w:rsidRPr="00DC544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813.74</w:t>
            </w:r>
            <w:r w:rsidR="004222AE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грн</w:t>
            </w:r>
          </w:p>
        </w:tc>
      </w:tr>
      <w:tr w:rsidR="00285F47" w:rsidRPr="00285F47" w14:paraId="2C7D2937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AA0F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EBFB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D6CA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-</w:t>
            </w:r>
          </w:p>
        </w:tc>
      </w:tr>
      <w:tr w:rsidR="00285F47" w:rsidRPr="00285F47" w14:paraId="7FC9E175" w14:textId="77777777" w:rsidTr="00477289">
        <w:trPr>
          <w:trHeight w:val="315"/>
        </w:trPr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2FCD2" w14:textId="77777777" w:rsidR="00285F47" w:rsidRPr="00285F47" w:rsidRDefault="00285F47" w:rsidP="00285F47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uk-UA"/>
              </w:rPr>
              <w:t xml:space="preserve">Транспортна та інженерна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uk-UA"/>
              </w:rPr>
              <w:t>інфраструкту</w:t>
            </w:r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ра</w:t>
            </w:r>
            <w:proofErr w:type="spellEnd"/>
          </w:p>
        </w:tc>
      </w:tr>
      <w:tr w:rsidR="00285F47" w:rsidRPr="00285F47" w14:paraId="7E741653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B53D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D49F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Наявність під’їзної дороги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(опишіть, яке покриття дороги,  ширина)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C1666" w14:textId="77777777" w:rsidR="00285F47" w:rsidRPr="00285F47" w:rsidRDefault="003035D6" w:rsidP="00AB608B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Автошлях Т 1641</w:t>
            </w:r>
          </w:p>
        </w:tc>
      </w:tr>
      <w:tr w:rsidR="00285F47" w:rsidRPr="00285F47" w14:paraId="652F1784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97519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E1F2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автодороги державного, міжнародного  значення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7B5B" w14:textId="77777777" w:rsidR="00285F47" w:rsidRPr="00285F47" w:rsidRDefault="003035D6" w:rsidP="00B124CF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0,1 м</w:t>
            </w:r>
          </w:p>
        </w:tc>
      </w:tr>
      <w:tr w:rsidR="00285F47" w:rsidRPr="00285F47" w14:paraId="7DF16A61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60B6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lastRenderedPageBreak/>
              <w:t> </w:t>
            </w:r>
          </w:p>
          <w:p w14:paraId="2F10503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18FF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Назва вантажної залізничної станції і відстань автодорогою від неї до ділянки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BDB1B" w14:textId="77777777" w:rsidR="00285F47" w:rsidRPr="00285F47" w:rsidRDefault="003035D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0,7 км</w:t>
            </w:r>
          </w:p>
        </w:tc>
      </w:tr>
      <w:tr w:rsidR="00285F47" w:rsidRPr="00285F47" w14:paraId="72567C8F" w14:textId="77777777" w:rsidTr="00477289">
        <w:trPr>
          <w:trHeight w:val="361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B07B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064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про підведення газотранспортної мережі до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426F0" w14:textId="77777777" w:rsidR="00285F47" w:rsidRPr="00606F2C" w:rsidRDefault="003035D6" w:rsidP="00606F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Не підведено</w:t>
            </w:r>
          </w:p>
        </w:tc>
      </w:tr>
      <w:tr w:rsidR="00285F47" w:rsidRPr="00285F47" w14:paraId="52F4AA53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55CB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3.4.1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24ED1" w14:textId="77777777" w:rsidR="00285F47" w:rsidRPr="00285F47" w:rsidRDefault="00285F47" w:rsidP="00285F47">
            <w:pPr>
              <w:numPr>
                <w:ilvl w:val="0"/>
                <w:numId w:val="4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діючого газопроводу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67148" w14:textId="77777777" w:rsidR="00285F47" w:rsidRPr="00606F2C" w:rsidRDefault="00184D98" w:rsidP="00AB60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</w:t>
            </w:r>
            <w:r w:rsidR="00AB608B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05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км</w:t>
            </w:r>
          </w:p>
        </w:tc>
      </w:tr>
      <w:tr w:rsidR="00285F47" w:rsidRPr="00285F47" w14:paraId="06C4880B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723D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3.4.5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5F7D2" w14:textId="77777777" w:rsidR="00285F47" w:rsidRPr="00285F47" w:rsidRDefault="00285F47" w:rsidP="00285F47">
            <w:pPr>
              <w:numPr>
                <w:ilvl w:val="0"/>
                <w:numId w:val="5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діючої газорозподільної станції (ГРС),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10689" w14:textId="77777777" w:rsidR="00285F47" w:rsidRPr="00606F2C" w:rsidRDefault="003035D6" w:rsidP="00606F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0,6</w:t>
            </w:r>
            <w:r w:rsidR="00606F2C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км</w:t>
            </w:r>
          </w:p>
        </w:tc>
      </w:tr>
      <w:tr w:rsidR="00285F47" w:rsidRPr="00285F47" w14:paraId="00A058DE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3D26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BB36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про підведення електричної мережі до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E452A" w14:textId="77777777" w:rsidR="00285F47" w:rsidRPr="00606F2C" w:rsidRDefault="003035D6" w:rsidP="00606F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Відсутня</w:t>
            </w:r>
          </w:p>
        </w:tc>
      </w:tr>
      <w:tr w:rsidR="00285F47" w:rsidRPr="00285F47" w14:paraId="45C41F6F" w14:textId="77777777" w:rsidTr="00477289">
        <w:trPr>
          <w:trHeight w:val="420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DF2C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668C5" w14:textId="77777777" w:rsidR="00285F47" w:rsidRPr="00285F47" w:rsidRDefault="00285F47" w:rsidP="00285F47">
            <w:pPr>
              <w:numPr>
                <w:ilvl w:val="0"/>
                <w:numId w:val="6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Відстань до діючої лінії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електропередач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(ЛЕП)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E3BAC" w14:textId="77777777" w:rsidR="00285F47" w:rsidRPr="00AB608B" w:rsidRDefault="004C21B2" w:rsidP="00606F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0,3</w:t>
            </w:r>
            <w:r w:rsidR="00AB608B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км</w:t>
            </w:r>
          </w:p>
        </w:tc>
      </w:tr>
      <w:tr w:rsidR="00285F47" w:rsidRPr="00285F47" w14:paraId="648416CB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6B90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3.5.2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4CA8A" w14:textId="77777777" w:rsidR="00285F47" w:rsidRPr="00285F47" w:rsidRDefault="00285F47" w:rsidP="00285F47">
            <w:pPr>
              <w:numPr>
                <w:ilvl w:val="0"/>
                <w:numId w:val="7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Напруга лінії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електропередач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(кВ)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ABBD1" w14:textId="77777777" w:rsidR="00285F47" w:rsidRPr="00606F2C" w:rsidRDefault="004C21B2" w:rsidP="00606F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10 кВ</w:t>
            </w:r>
          </w:p>
        </w:tc>
      </w:tr>
      <w:tr w:rsidR="00285F47" w:rsidRPr="00285F47" w14:paraId="12266E29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B49B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588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Водопостачання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A46AF" w14:textId="77777777" w:rsidR="00285F47" w:rsidRPr="00606F2C" w:rsidRDefault="004C21B2" w:rsidP="00606F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Відсутнє</w:t>
            </w:r>
          </w:p>
        </w:tc>
      </w:tr>
      <w:tr w:rsidR="00285F47" w:rsidRPr="00285F47" w14:paraId="1A9D667C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D26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3.6.1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11D3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Як можна забезпечити водопостачання на ділянці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(вказати можливі варіанти)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A0E90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відсутня</w:t>
            </w:r>
          </w:p>
        </w:tc>
      </w:tr>
      <w:tr w:rsidR="00285F47" w:rsidRPr="00285F47" w14:paraId="3AABBD6B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510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3.6.2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F4DC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right="-108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можливого місця підключення до діючого водопроводу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83812" w14:textId="77777777" w:rsidR="00285F47" w:rsidRPr="00184D98" w:rsidRDefault="004C21B2" w:rsidP="00184D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0,1</w:t>
            </w:r>
            <w:r w:rsidR="00184D98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км</w:t>
            </w:r>
          </w:p>
        </w:tc>
      </w:tr>
      <w:tr w:rsidR="00285F47" w:rsidRPr="00285F47" w14:paraId="0D775104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E722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E62E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Водовідведення (каналізація)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4900E" w14:textId="77777777" w:rsidR="00285F47" w:rsidRPr="00285F47" w:rsidRDefault="003966A5" w:rsidP="0047728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Присутня</w:t>
            </w:r>
          </w:p>
        </w:tc>
      </w:tr>
      <w:tr w:rsidR="00285F47" w:rsidRPr="00285F47" w14:paraId="04DD7690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BB77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9D56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Як можна забезпечити водовідведення (каналізацію) на ділянці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варіанти)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C9859" w14:textId="77777777" w:rsidR="00285F47" w:rsidRPr="00285F47" w:rsidRDefault="003966A5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відсутня</w:t>
            </w:r>
          </w:p>
        </w:tc>
      </w:tr>
      <w:tr w:rsidR="00285F47" w:rsidRPr="00285F47" w14:paraId="5EAA0C99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A274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2057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можливого місця підключення до діючої системи водовідведення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8A049" w14:textId="77777777" w:rsidR="00285F47" w:rsidRPr="00184D98" w:rsidRDefault="003966A5" w:rsidP="003966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Знаходиться безпосередньо на земельній ділянці</w:t>
            </w:r>
          </w:p>
        </w:tc>
      </w:tr>
      <w:tr w:rsidR="00285F47" w:rsidRPr="00285F47" w14:paraId="34F81F70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241F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A832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 з каналізаційного водоводу (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колектора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) каналізаційні стоки подаються на діючі очисні споруди?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5DC10" w14:textId="77777777" w:rsidR="00285F47" w:rsidRPr="00184D98" w:rsidRDefault="00184D98" w:rsidP="00184D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Так</w:t>
            </w:r>
          </w:p>
        </w:tc>
      </w:tr>
      <w:tr w:rsidR="00285F47" w:rsidRPr="00285F47" w14:paraId="707701E4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AEC6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CB1D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E7CC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-</w:t>
            </w:r>
          </w:p>
        </w:tc>
      </w:tr>
      <w:tr w:rsidR="00285F47" w:rsidRPr="00285F47" w14:paraId="5F13A273" w14:textId="77777777" w:rsidTr="00477289"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068DD" w14:textId="77777777" w:rsidR="00285F47" w:rsidRPr="00285F47" w:rsidRDefault="00285F47" w:rsidP="00285F47">
            <w:pPr>
              <w:numPr>
                <w:ilvl w:val="0"/>
                <w:numId w:val="8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Мережі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зв’язку</w:t>
            </w:r>
            <w:proofErr w:type="spellEnd"/>
          </w:p>
        </w:tc>
      </w:tr>
      <w:tr w:rsidR="00285F47" w:rsidRPr="00285F47" w14:paraId="04F3E2B4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C108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4.1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2394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 можна забезпечити стаціонарний телефонний зв’язок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CEBEE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Так</w:t>
            </w:r>
          </w:p>
        </w:tc>
      </w:tr>
      <w:tr w:rsidR="00285F47" w:rsidRPr="00285F47" w14:paraId="5EFE209C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D3A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4.2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18E3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 є на ділянці стабільне покриття мобільним телефонним зв’язком і яких операторів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9527B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Так</w:t>
            </w:r>
          </w:p>
        </w:tc>
      </w:tr>
      <w:tr w:rsidR="00285F47" w:rsidRPr="00285F47" w14:paraId="69138177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5D80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DC98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92E5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-</w:t>
            </w:r>
          </w:p>
        </w:tc>
      </w:tr>
      <w:tr w:rsidR="00477289" w:rsidRPr="00477289" w14:paraId="2C8AD45F" w14:textId="77777777" w:rsidTr="00477289">
        <w:trPr>
          <w:trHeight w:val="284"/>
        </w:trPr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AA579" w14:textId="77777777" w:rsidR="00477289" w:rsidRPr="00477289" w:rsidRDefault="00477289" w:rsidP="00477289">
            <w:pPr>
              <w:numPr>
                <w:ilvl w:val="0"/>
                <w:numId w:val="10"/>
              </w:numPr>
              <w:spacing w:after="0" w:line="240" w:lineRule="auto"/>
              <w:ind w:left="945" w:right="225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477289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Контакти</w:t>
            </w:r>
            <w:proofErr w:type="spellEnd"/>
          </w:p>
        </w:tc>
      </w:tr>
      <w:tr w:rsidR="00477289" w:rsidRPr="00477289" w14:paraId="5C725935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209F1" w14:textId="77777777" w:rsidR="00477289" w:rsidRPr="00477289" w:rsidRDefault="00477289" w:rsidP="0047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43CB1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Установа/організація, адреса, 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тел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., e</w:t>
            </w: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>-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mail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9197C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Управління комунальної власності та земельних відносин</w:t>
            </w:r>
          </w:p>
          <w:p w14:paraId="11B372F5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Проспект Миру, 33, місто Чорноморськ, Одеський район, Одеська область</w:t>
            </w:r>
          </w:p>
          <w:p w14:paraId="2C4DCA5E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(04868) 6-40-64</w:t>
            </w:r>
          </w:p>
          <w:p w14:paraId="3F5935D1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ukvtazv@ukr.net</w:t>
            </w:r>
          </w:p>
        </w:tc>
      </w:tr>
      <w:tr w:rsidR="00477289" w:rsidRPr="00477289" w14:paraId="4F517FF7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52EA1" w14:textId="77777777" w:rsidR="00477289" w:rsidRPr="00477289" w:rsidRDefault="00477289" w:rsidP="0047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5.2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AB14C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П.І.Б. контактної особи, 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моб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. 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тел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./ e-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mail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0B683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Олена Коваль</w:t>
            </w:r>
          </w:p>
          <w:p w14:paraId="3C06637B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(04868) 6-40-64</w:t>
            </w:r>
          </w:p>
          <w:p w14:paraId="5C233FC0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ukvtazv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ukr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net</w:t>
            </w:r>
          </w:p>
        </w:tc>
      </w:tr>
    </w:tbl>
    <w:p w14:paraId="04A7110F" w14:textId="77777777" w:rsidR="00714045" w:rsidRDefault="00714045" w:rsidP="00285F47">
      <w:pPr>
        <w:tabs>
          <w:tab w:val="num" w:pos="851"/>
        </w:tabs>
        <w:ind w:hanging="94"/>
      </w:pPr>
    </w:p>
    <w:sectPr w:rsidR="00714045" w:rsidSect="00285F47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BBE"/>
    <w:multiLevelType w:val="multilevel"/>
    <w:tmpl w:val="F05A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97BE4"/>
    <w:multiLevelType w:val="multilevel"/>
    <w:tmpl w:val="765E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46185"/>
    <w:multiLevelType w:val="multilevel"/>
    <w:tmpl w:val="E480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776E7"/>
    <w:multiLevelType w:val="multilevel"/>
    <w:tmpl w:val="8B42F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64F16"/>
    <w:multiLevelType w:val="hybridMultilevel"/>
    <w:tmpl w:val="BA1AE896"/>
    <w:lvl w:ilvl="0" w:tplc="388A6846">
      <w:start w:val="4868"/>
      <w:numFmt w:val="bullet"/>
      <w:lvlText w:val="-"/>
      <w:lvlJc w:val="left"/>
      <w:pPr>
        <w:ind w:left="326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5" w15:restartNumberingAfterBreak="0">
    <w:nsid w:val="366B6543"/>
    <w:multiLevelType w:val="multilevel"/>
    <w:tmpl w:val="F0381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D5655"/>
    <w:multiLevelType w:val="multilevel"/>
    <w:tmpl w:val="6324B1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41221D"/>
    <w:multiLevelType w:val="hybridMultilevel"/>
    <w:tmpl w:val="B6B6D820"/>
    <w:lvl w:ilvl="0" w:tplc="D0668730">
      <w:start w:val="46"/>
      <w:numFmt w:val="bullet"/>
      <w:lvlText w:val="-"/>
      <w:lvlJc w:val="left"/>
      <w:pPr>
        <w:ind w:left="266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8" w15:restartNumberingAfterBreak="0">
    <w:nsid w:val="5D52661C"/>
    <w:multiLevelType w:val="multilevel"/>
    <w:tmpl w:val="F80C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F063B"/>
    <w:multiLevelType w:val="multilevel"/>
    <w:tmpl w:val="528A1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E3500A"/>
    <w:multiLevelType w:val="multilevel"/>
    <w:tmpl w:val="88B8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7C"/>
    <w:rsid w:val="00047AF6"/>
    <w:rsid w:val="0006310C"/>
    <w:rsid w:val="000927F1"/>
    <w:rsid w:val="00134A29"/>
    <w:rsid w:val="00184D98"/>
    <w:rsid w:val="00186E48"/>
    <w:rsid w:val="001D3F4E"/>
    <w:rsid w:val="00285F47"/>
    <w:rsid w:val="00287081"/>
    <w:rsid w:val="003035D6"/>
    <w:rsid w:val="00370C03"/>
    <w:rsid w:val="003966A5"/>
    <w:rsid w:val="003E716F"/>
    <w:rsid w:val="004222AE"/>
    <w:rsid w:val="004460CE"/>
    <w:rsid w:val="00477289"/>
    <w:rsid w:val="00494314"/>
    <w:rsid w:val="004C21B2"/>
    <w:rsid w:val="004D4E87"/>
    <w:rsid w:val="00606F2C"/>
    <w:rsid w:val="00714045"/>
    <w:rsid w:val="008F637C"/>
    <w:rsid w:val="009E1BF8"/>
    <w:rsid w:val="00AB608B"/>
    <w:rsid w:val="00AF7E67"/>
    <w:rsid w:val="00B124CF"/>
    <w:rsid w:val="00BD39B5"/>
    <w:rsid w:val="00BE05BB"/>
    <w:rsid w:val="00D14C0A"/>
    <w:rsid w:val="00D32994"/>
    <w:rsid w:val="00DC5448"/>
    <w:rsid w:val="00E34BA6"/>
    <w:rsid w:val="00EB5BE2"/>
    <w:rsid w:val="00EF0634"/>
    <w:rsid w:val="00F0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C974"/>
  <w15:chartTrackingRefBased/>
  <w15:docId w15:val="{7D888644-C703-444B-AA08-96674630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rsid w:val="0028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ий текст Знак"/>
    <w:basedOn w:val="a0"/>
    <w:link w:val="a4"/>
    <w:uiPriority w:val="99"/>
    <w:semiHidden/>
    <w:rsid w:val="00285F4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E34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2710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Dmitry</dc:creator>
  <cp:keywords/>
  <dc:description/>
  <cp:lastModifiedBy>Оксана Колач</cp:lastModifiedBy>
  <cp:revision>2</cp:revision>
  <dcterms:created xsi:type="dcterms:W3CDTF">2025-07-02T12:25:00Z</dcterms:created>
  <dcterms:modified xsi:type="dcterms:W3CDTF">2025-07-02T12:25:00Z</dcterms:modified>
</cp:coreProperties>
</file>