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541CF1" w:rsidRDefault="001271C0">
      <w:pPr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Коротка інструкція щодо заповнення СОЦОПИТУВАННЯ:</w:t>
      </w:r>
    </w:p>
    <w:p w14:paraId="00000004" w14:textId="77777777" w:rsidR="00541CF1" w:rsidRDefault="00541CF1">
      <w:pPr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Щоб почати опитування потрібно натиснути на посилання або повністю скопіювати його до адресного рядка браузера.</w:t>
      </w:r>
    </w:p>
    <w:p w14:paraId="00000006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екрані будуть з'являтися запитання, на кожне з яких необхідно дати відповідь. Щоб перейти до наступного питання, необхідно натиснути на кнопку "ДАЛІ".</w:t>
      </w:r>
    </w:p>
    <w:p w14:paraId="00000007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 будь-який момент опитування можна повернутися до попередніх запитань за допомогою кнопки "НАЗА</w:t>
      </w:r>
      <w:r>
        <w:rPr>
          <w:rFonts w:ascii="Times New Roman" w:eastAsia="Times New Roman" w:hAnsi="Times New Roman" w:cs="Times New Roman"/>
          <w:sz w:val="24"/>
          <w:szCs w:val="24"/>
        </w:rPr>
        <w:t>Д".</w:t>
      </w:r>
    </w:p>
    <w:p w14:paraId="00000008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 останньому запитанні анкети з'явиться кнопка "ЗАКІНЧИТИ". Після натискання на цю кнопку сторінку з анкетою буде закрито і замість неї відкрито сторінку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означатиме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що анкету успішно завершено і всі відповіді збережено.</w:t>
      </w:r>
    </w:p>
    <w:p w14:paraId="00000009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Під час заповн</w:t>
      </w:r>
      <w:r>
        <w:rPr>
          <w:rFonts w:ascii="Times New Roman" w:eastAsia="Times New Roman" w:hAnsi="Times New Roman" w:cs="Times New Roman"/>
          <w:sz w:val="24"/>
          <w:szCs w:val="24"/>
        </w:rPr>
        <w:t>ення анкети її не можна відкладати (наприклад, закривати сторінку, натискати на кнопку "Відкласти заповнення" тощо), у такому випадку відповіді на запитання збережені не будуть.</w:t>
      </w:r>
    </w:p>
    <w:p w14:paraId="0000000A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 одному пристрої одночасно відкритою може бути лише 1 анкета. Якщо відкри</w:t>
      </w:r>
      <w:r>
        <w:rPr>
          <w:rFonts w:ascii="Times New Roman" w:eastAsia="Times New Roman" w:hAnsi="Times New Roman" w:cs="Times New Roman"/>
          <w:sz w:val="24"/>
          <w:szCs w:val="24"/>
        </w:rPr>
        <w:t>ти декілька - то активною буде лише 1 остання розпочата анкета. Усі попередні будуть закриті без збереження відповідей.</w:t>
      </w:r>
    </w:p>
    <w:p w14:paraId="0000000B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Якщо з певних причин людині потрібно на деякий час призупинити опитування - анкету можна просто залишити відкритою на будь-якому запи</w:t>
      </w:r>
      <w:r>
        <w:rPr>
          <w:rFonts w:ascii="Times New Roman" w:eastAsia="Times New Roman" w:hAnsi="Times New Roman" w:cs="Times New Roman"/>
          <w:sz w:val="24"/>
          <w:szCs w:val="24"/>
        </w:rPr>
        <w:t>танні на максимум 25 хвилин. Якщо за цей час не буде жодної активності в анкеті - її буде закрито без збереження відповідей.</w:t>
      </w:r>
    </w:p>
    <w:p w14:paraId="0000000C" w14:textId="77777777" w:rsidR="00541CF1" w:rsidRDefault="00541CF1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Посилання на опитувальники:</w:t>
      </w:r>
    </w:p>
    <w:p w14:paraId="0000000E" w14:textId="77777777" w:rsidR="00541CF1" w:rsidRDefault="00541CF1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Голови ТГ:</w:t>
      </w:r>
    </w:p>
    <w:p w14:paraId="00000010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https://inpoll.org/logon.php?mass=1&amp;code=VdJDv9zo30BQA7XhGRiymWRablALE7Ok&amp;lang=ukr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541CF1" w:rsidRDefault="00541CF1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Депутати обласної та місцевих рад:</w:t>
      </w:r>
    </w:p>
    <w:p w14:paraId="00000013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https://inpoll.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org/logon.php?mass=1&amp;code=MJzy9AK4EGqnew4uKvHGPxoNjpk6Wd8r&amp;lang=ukr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541CF1" w:rsidRDefault="00541CF1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Керівники ОУО ТГ:</w:t>
      </w:r>
    </w:p>
    <w:p w14:paraId="00000016" w14:textId="77777777" w:rsidR="00541CF1" w:rsidRDefault="001271C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https://inpoll.org/logon.php?mass=1&amp;code=z5kpo0YXjRVQp3WilacJnG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DBqW13ELx2&amp;lang=ukr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541CF1" w:rsidRDefault="00541CF1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41C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F1"/>
    <w:rsid w:val="001271C0"/>
    <w:rsid w:val="0054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265CE-9923-4FC7-A77B-83EA5D4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poll.org/logon.php?mass=1&amp;code=z5kpo0YXjRVQp3WilacJnGDBqW13ELx2&amp;lang=ukr" TargetMode="External"/><Relationship Id="rId5" Type="http://schemas.openxmlformats.org/officeDocument/2006/relationships/hyperlink" Target="https://inpoll.org/logon.php?mass=1&amp;code=MJzy9AK4EGqnew4uKvHGPxoNjpk6Wd8r&amp;lang=ukr" TargetMode="External"/><Relationship Id="rId4" Type="http://schemas.openxmlformats.org/officeDocument/2006/relationships/hyperlink" Target="https://inpoll.org/logon.php?mass=1&amp;code=VdJDv9zo30BQA7XhGRiymWRablALE7Ok&amp;lang=u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HawkPC</cp:lastModifiedBy>
  <cp:revision>2</cp:revision>
  <dcterms:created xsi:type="dcterms:W3CDTF">2024-05-21T05:52:00Z</dcterms:created>
  <dcterms:modified xsi:type="dcterms:W3CDTF">2024-05-21T05:52:00Z</dcterms:modified>
</cp:coreProperties>
</file>